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050A8" w14:textId="52F5CFA9" w:rsidR="004A7948" w:rsidRPr="00D2251C" w:rsidRDefault="00D60A4A" w:rsidP="004A7948">
      <w:pPr>
        <w:pStyle w:val="Head"/>
        <w:spacing w:before="0" w:after="0" w:line="480" w:lineRule="auto"/>
        <w:jc w:val="left"/>
        <w:rPr>
          <w:rFonts w:ascii="Arial" w:hAnsi="Arial" w:cs="Arial"/>
          <w:lang w:val="en-GB"/>
        </w:rPr>
      </w:pPr>
      <w:bookmarkStart w:id="0" w:name="_Hlk115096581"/>
      <w:r w:rsidRPr="00D2251C">
        <w:rPr>
          <w:rFonts w:ascii="Arial" w:hAnsi="Arial" w:cs="Arial"/>
          <w:lang w:val="en-GB"/>
        </w:rPr>
        <w:t>Global deforestation rates deviate from a profit-oriented baseline</w:t>
      </w:r>
      <w:r w:rsidR="00331FD6" w:rsidRPr="00D2251C">
        <w:rPr>
          <w:rFonts w:ascii="Arial" w:hAnsi="Arial" w:cs="Arial"/>
          <w:lang w:val="en-GB"/>
        </w:rPr>
        <w:t xml:space="preserve">  </w:t>
      </w:r>
    </w:p>
    <w:bookmarkEnd w:id="0"/>
    <w:p w14:paraId="212DBFD5" w14:textId="77777777" w:rsidR="004A7948" w:rsidRPr="004A7948" w:rsidRDefault="004A7948">
      <w:pPr>
        <w:rPr>
          <w:rFonts w:ascii="Arial" w:hAnsi="Arial" w:cs="Arial"/>
          <w:b/>
          <w:bCs/>
          <w:sz w:val="24"/>
          <w:szCs w:val="24"/>
          <w:lang w:val="en-GB"/>
        </w:rPr>
      </w:pPr>
    </w:p>
    <w:p w14:paraId="31A7357C" w14:textId="77777777" w:rsidR="004A7948" w:rsidRDefault="004A7948">
      <w:pPr>
        <w:rPr>
          <w:rFonts w:ascii="Arial" w:hAnsi="Arial" w:cs="Arial"/>
          <w:b/>
          <w:bCs/>
          <w:sz w:val="24"/>
          <w:szCs w:val="24"/>
          <w:lang w:val="en-US"/>
        </w:rPr>
      </w:pPr>
    </w:p>
    <w:p w14:paraId="7B669986" w14:textId="64AA95B8" w:rsidR="00697A29" w:rsidRDefault="00697A29">
      <w:pPr>
        <w:rPr>
          <w:rFonts w:ascii="Arial" w:hAnsi="Arial" w:cs="Arial"/>
          <w:b/>
          <w:bCs/>
          <w:sz w:val="24"/>
          <w:szCs w:val="24"/>
          <w:lang w:val="en-US"/>
        </w:rPr>
      </w:pPr>
      <w:r w:rsidRPr="00697A29">
        <w:rPr>
          <w:rFonts w:ascii="Arial" w:hAnsi="Arial" w:cs="Arial"/>
          <w:b/>
          <w:bCs/>
          <w:sz w:val="24"/>
          <w:szCs w:val="24"/>
          <w:lang w:val="en-US"/>
        </w:rPr>
        <w:t>Supplementary Figures</w:t>
      </w:r>
      <w:r w:rsidR="00473BC5">
        <w:rPr>
          <w:rFonts w:ascii="Arial" w:hAnsi="Arial" w:cs="Arial"/>
          <w:b/>
          <w:bCs/>
          <w:sz w:val="24"/>
          <w:szCs w:val="24"/>
          <w:lang w:val="en-US"/>
        </w:rPr>
        <w:t>,</w:t>
      </w:r>
      <w:r w:rsidR="00817192">
        <w:rPr>
          <w:rFonts w:ascii="Arial" w:hAnsi="Arial" w:cs="Arial"/>
          <w:b/>
          <w:bCs/>
          <w:sz w:val="24"/>
          <w:szCs w:val="24"/>
          <w:lang w:val="en-US"/>
        </w:rPr>
        <w:t xml:space="preserve"> Tables</w:t>
      </w:r>
      <w:r w:rsidR="00473BC5">
        <w:rPr>
          <w:rFonts w:ascii="Arial" w:hAnsi="Arial" w:cs="Arial"/>
          <w:b/>
          <w:bCs/>
          <w:sz w:val="24"/>
          <w:szCs w:val="24"/>
          <w:lang w:val="en-US"/>
        </w:rPr>
        <w:t>, and Text</w:t>
      </w:r>
    </w:p>
    <w:p w14:paraId="677EFAEC" w14:textId="77777777" w:rsidR="00C534AA" w:rsidRDefault="00C534AA" w:rsidP="00C534AA">
      <w:pPr>
        <w:rPr>
          <w:rFonts w:ascii="Arial" w:hAnsi="Arial" w:cs="Arial"/>
          <w:b/>
          <w:bCs/>
          <w:sz w:val="24"/>
          <w:szCs w:val="24"/>
          <w:lang w:val="en-US"/>
        </w:rPr>
      </w:pPr>
    </w:p>
    <w:p w14:paraId="299A9647" w14:textId="69A8479E" w:rsidR="00C534AA" w:rsidRPr="00C534AA" w:rsidRDefault="00C534AA" w:rsidP="00C534AA">
      <w:pPr>
        <w:rPr>
          <w:rFonts w:ascii="Arial" w:hAnsi="Arial" w:cs="Arial"/>
          <w:b/>
          <w:bCs/>
          <w:sz w:val="24"/>
          <w:szCs w:val="24"/>
          <w:lang w:val="en-US"/>
        </w:rPr>
      </w:pPr>
      <w:r w:rsidRPr="00C534AA">
        <w:rPr>
          <w:rFonts w:ascii="Arial" w:hAnsi="Arial" w:cs="Arial"/>
          <w:b/>
          <w:bCs/>
          <w:sz w:val="24"/>
          <w:szCs w:val="24"/>
          <w:lang w:val="en-US"/>
        </w:rPr>
        <w:t xml:space="preserve">Table of </w:t>
      </w:r>
      <w:r>
        <w:rPr>
          <w:rFonts w:ascii="Arial" w:hAnsi="Arial" w:cs="Arial"/>
          <w:b/>
          <w:bCs/>
          <w:sz w:val="24"/>
          <w:szCs w:val="24"/>
          <w:lang w:val="en-US"/>
        </w:rPr>
        <w:t>contents</w:t>
      </w:r>
    </w:p>
    <w:p w14:paraId="22D57206" w14:textId="77777777" w:rsidR="00706F4E" w:rsidRDefault="00706F4E" w:rsidP="00706F4E">
      <w:pPr>
        <w:rPr>
          <w:rFonts w:ascii="Arial" w:hAnsi="Arial" w:cs="Arial"/>
          <w:b/>
          <w:bCs/>
          <w:sz w:val="24"/>
          <w:szCs w:val="24"/>
          <w:lang w:val="en-US"/>
        </w:rPr>
      </w:pPr>
    </w:p>
    <w:p w14:paraId="4118E8B5" w14:textId="2B506FDA" w:rsidR="00706F4E" w:rsidRPr="00C534AA" w:rsidRDefault="00706F4E" w:rsidP="00706F4E">
      <w:pPr>
        <w:rPr>
          <w:rFonts w:ascii="Arial" w:hAnsi="Arial" w:cs="Arial"/>
          <w:b/>
          <w:bCs/>
          <w:sz w:val="24"/>
          <w:szCs w:val="24"/>
          <w:lang w:val="en-US"/>
        </w:rPr>
      </w:pPr>
      <w:r w:rsidRPr="00C534AA">
        <w:rPr>
          <w:rFonts w:ascii="Arial" w:hAnsi="Arial" w:cs="Arial"/>
          <w:b/>
          <w:bCs/>
          <w:sz w:val="24"/>
          <w:szCs w:val="24"/>
          <w:lang w:val="en-US"/>
        </w:rPr>
        <w:t>Supplementary Tab. 1</w:t>
      </w:r>
      <w:r w:rsidR="008D3E5A">
        <w:rPr>
          <w:rFonts w:ascii="Arial" w:hAnsi="Arial" w:cs="Arial"/>
          <w:b/>
          <w:bCs/>
          <w:sz w:val="24"/>
          <w:szCs w:val="24"/>
          <w:lang w:val="en-US"/>
        </w:rPr>
        <w:t>-2</w:t>
      </w:r>
    </w:p>
    <w:p w14:paraId="2A83E30F" w14:textId="54313D6F" w:rsidR="00C534AA" w:rsidRDefault="00C534AA" w:rsidP="00C534AA">
      <w:pPr>
        <w:rPr>
          <w:rFonts w:ascii="Arial" w:hAnsi="Arial" w:cs="Arial"/>
          <w:b/>
          <w:bCs/>
          <w:sz w:val="24"/>
          <w:szCs w:val="24"/>
          <w:lang w:val="en-US"/>
        </w:rPr>
      </w:pPr>
      <w:r w:rsidRPr="00C534AA">
        <w:rPr>
          <w:rFonts w:ascii="Arial" w:hAnsi="Arial" w:cs="Arial"/>
          <w:b/>
          <w:bCs/>
          <w:sz w:val="24"/>
          <w:szCs w:val="24"/>
          <w:lang w:val="en-US"/>
        </w:rPr>
        <w:t>Supplementary Figs. 1-</w:t>
      </w:r>
      <w:r w:rsidR="0001427A">
        <w:rPr>
          <w:rFonts w:ascii="Arial" w:hAnsi="Arial" w:cs="Arial"/>
          <w:b/>
          <w:bCs/>
          <w:sz w:val="24"/>
          <w:szCs w:val="24"/>
          <w:lang w:val="en-US"/>
        </w:rPr>
        <w:t>8</w:t>
      </w:r>
    </w:p>
    <w:p w14:paraId="4B397BE3" w14:textId="782243F2" w:rsidR="00706F4E" w:rsidRPr="00C534AA" w:rsidRDefault="00706F4E" w:rsidP="00706F4E">
      <w:pPr>
        <w:rPr>
          <w:rFonts w:ascii="Arial" w:hAnsi="Arial" w:cs="Arial"/>
          <w:b/>
          <w:bCs/>
          <w:sz w:val="24"/>
          <w:szCs w:val="24"/>
          <w:lang w:val="en-US"/>
        </w:rPr>
      </w:pPr>
      <w:r w:rsidRPr="00C534AA">
        <w:rPr>
          <w:rFonts w:ascii="Arial" w:hAnsi="Arial" w:cs="Arial"/>
          <w:b/>
          <w:bCs/>
          <w:sz w:val="24"/>
          <w:szCs w:val="24"/>
          <w:lang w:val="en-US"/>
        </w:rPr>
        <w:t xml:space="preserve">Supplementary </w:t>
      </w:r>
      <w:r>
        <w:rPr>
          <w:rFonts w:ascii="Arial" w:hAnsi="Arial" w:cs="Arial"/>
          <w:b/>
          <w:bCs/>
          <w:sz w:val="24"/>
          <w:szCs w:val="24"/>
          <w:lang w:val="en-US"/>
        </w:rPr>
        <w:t>Text</w:t>
      </w:r>
      <w:r w:rsidRPr="00C534AA">
        <w:rPr>
          <w:rFonts w:ascii="Arial" w:hAnsi="Arial" w:cs="Arial"/>
          <w:b/>
          <w:bCs/>
          <w:sz w:val="24"/>
          <w:szCs w:val="24"/>
          <w:lang w:val="en-US"/>
        </w:rPr>
        <w:t xml:space="preserve"> 1-</w:t>
      </w:r>
      <w:r w:rsidR="00375ACA">
        <w:rPr>
          <w:rFonts w:ascii="Arial" w:hAnsi="Arial" w:cs="Arial"/>
          <w:b/>
          <w:bCs/>
          <w:sz w:val="24"/>
          <w:szCs w:val="24"/>
          <w:lang w:val="en-US"/>
        </w:rPr>
        <w:t>3</w:t>
      </w:r>
    </w:p>
    <w:p w14:paraId="75AEBA99" w14:textId="77777777" w:rsidR="00706F4E" w:rsidRPr="00C534AA" w:rsidRDefault="00706F4E" w:rsidP="00C534AA">
      <w:pPr>
        <w:rPr>
          <w:rFonts w:ascii="Arial" w:hAnsi="Arial" w:cs="Arial"/>
          <w:b/>
          <w:bCs/>
          <w:sz w:val="24"/>
          <w:szCs w:val="24"/>
          <w:lang w:val="en-US"/>
        </w:rPr>
      </w:pPr>
    </w:p>
    <w:p w14:paraId="72A28A38" w14:textId="77777777" w:rsidR="002F55D8" w:rsidRDefault="002F55D8">
      <w:pPr>
        <w:rPr>
          <w:rFonts w:ascii="Arial" w:hAnsi="Arial" w:cs="Arial"/>
          <w:sz w:val="24"/>
          <w:szCs w:val="24"/>
          <w:lang w:val="en-US"/>
        </w:rPr>
      </w:pPr>
      <w:r>
        <w:rPr>
          <w:rFonts w:ascii="Arial" w:hAnsi="Arial" w:cs="Arial"/>
          <w:sz w:val="24"/>
          <w:szCs w:val="24"/>
          <w:lang w:val="en-US"/>
        </w:rPr>
        <w:br w:type="page"/>
      </w:r>
    </w:p>
    <w:p w14:paraId="2D2EBF04" w14:textId="2E4DC912" w:rsidR="008633C4" w:rsidRPr="00262430" w:rsidRDefault="008633C4" w:rsidP="008C6396">
      <w:pPr>
        <w:widowControl w:val="0"/>
        <w:spacing w:before="120" w:after="200" w:line="276" w:lineRule="auto"/>
        <w:jc w:val="both"/>
        <w:rPr>
          <w:rFonts w:ascii="Arial" w:eastAsia="Times New Roman" w:hAnsi="Arial" w:cs="Arial"/>
          <w:sz w:val="20"/>
          <w:szCs w:val="20"/>
          <w:lang w:val="en-US"/>
        </w:rPr>
      </w:pPr>
      <w:r w:rsidRPr="00262430">
        <w:rPr>
          <w:rFonts w:ascii="Arial" w:eastAsia="Times New Roman" w:hAnsi="Arial" w:cs="Arial"/>
          <w:b/>
          <w:bCs/>
          <w:sz w:val="20"/>
          <w:szCs w:val="20"/>
          <w:lang w:val="en-US"/>
        </w:rPr>
        <w:lastRenderedPageBreak/>
        <w:t xml:space="preserve">Supplementary Table </w:t>
      </w:r>
      <w:r w:rsidRPr="00262430">
        <w:rPr>
          <w:rFonts w:ascii="Arial" w:eastAsia="Times New Roman" w:hAnsi="Arial" w:cs="Arial"/>
          <w:b/>
          <w:bCs/>
          <w:sz w:val="20"/>
          <w:szCs w:val="20"/>
          <w:lang w:val="en-US"/>
        </w:rPr>
        <w:fldChar w:fldCharType="begin"/>
      </w:r>
      <w:r w:rsidRPr="00262430">
        <w:rPr>
          <w:rFonts w:ascii="Arial" w:eastAsia="Times New Roman" w:hAnsi="Arial" w:cs="Arial"/>
          <w:b/>
          <w:bCs/>
          <w:sz w:val="20"/>
          <w:szCs w:val="20"/>
          <w:lang w:val="en-US"/>
        </w:rPr>
        <w:instrText xml:space="preserve"> SEQ Table \* ARABIC </w:instrText>
      </w:r>
      <w:r w:rsidRPr="00262430">
        <w:rPr>
          <w:rFonts w:ascii="Arial" w:eastAsia="Times New Roman" w:hAnsi="Arial" w:cs="Arial"/>
          <w:b/>
          <w:bCs/>
          <w:sz w:val="20"/>
          <w:szCs w:val="20"/>
          <w:lang w:val="en-US"/>
        </w:rPr>
        <w:fldChar w:fldCharType="separate"/>
      </w:r>
      <w:r w:rsidR="0072410F">
        <w:rPr>
          <w:rFonts w:ascii="Arial" w:eastAsia="Times New Roman" w:hAnsi="Arial" w:cs="Arial"/>
          <w:b/>
          <w:bCs/>
          <w:noProof/>
          <w:sz w:val="20"/>
          <w:szCs w:val="20"/>
          <w:lang w:val="en-US"/>
        </w:rPr>
        <w:t>1</w:t>
      </w:r>
      <w:r w:rsidRPr="00262430">
        <w:rPr>
          <w:rFonts w:ascii="Arial" w:eastAsia="Times New Roman" w:hAnsi="Arial" w:cs="Arial"/>
          <w:b/>
          <w:bCs/>
          <w:sz w:val="20"/>
          <w:szCs w:val="20"/>
          <w:lang w:val="en-US"/>
        </w:rPr>
        <w:fldChar w:fldCharType="end"/>
      </w:r>
      <w:r w:rsidRPr="00262430">
        <w:rPr>
          <w:rFonts w:ascii="Arial" w:eastAsia="Times New Roman" w:hAnsi="Arial" w:cs="Arial"/>
          <w:b/>
          <w:bCs/>
          <w:sz w:val="20"/>
          <w:szCs w:val="20"/>
          <w:lang w:val="en-US"/>
        </w:rPr>
        <w:t xml:space="preserve">. Aggregated </w:t>
      </w:r>
      <w:r>
        <w:rPr>
          <w:rFonts w:ascii="Arial" w:eastAsia="Times New Roman" w:hAnsi="Arial" w:cs="Arial"/>
          <w:b/>
          <w:bCs/>
          <w:sz w:val="20"/>
          <w:szCs w:val="20"/>
          <w:lang w:val="en-US"/>
        </w:rPr>
        <w:t xml:space="preserve">baseline and observed deforestation </w:t>
      </w:r>
      <w:r w:rsidRPr="00262430">
        <w:rPr>
          <w:rFonts w:ascii="Arial" w:eastAsia="Times New Roman" w:hAnsi="Arial" w:cs="Arial"/>
          <w:b/>
          <w:bCs/>
          <w:sz w:val="20"/>
          <w:szCs w:val="20"/>
          <w:lang w:val="en-US"/>
        </w:rPr>
        <w:t xml:space="preserve">from 2001 to 2023. </w:t>
      </w:r>
      <w:r>
        <w:rPr>
          <w:rFonts w:ascii="Arial" w:eastAsia="Times New Roman" w:hAnsi="Arial" w:cs="Arial"/>
          <w:sz w:val="20"/>
          <w:szCs w:val="20"/>
          <w:lang w:val="en-US"/>
        </w:rPr>
        <w:t>To calculate the increase</w:t>
      </w:r>
      <w:r w:rsidR="004A2B0C">
        <w:rPr>
          <w:rFonts w:ascii="Arial" w:eastAsia="Times New Roman" w:hAnsi="Arial" w:cs="Arial"/>
          <w:sz w:val="20"/>
          <w:szCs w:val="20"/>
          <w:lang w:val="en-US"/>
        </w:rPr>
        <w:t>/reduction</w:t>
      </w:r>
      <w:r>
        <w:rPr>
          <w:rFonts w:ascii="Arial" w:eastAsia="Times New Roman" w:hAnsi="Arial" w:cs="Arial"/>
          <w:sz w:val="20"/>
          <w:szCs w:val="20"/>
          <w:lang w:val="en-US"/>
        </w:rPr>
        <w:t xml:space="preserve"> against the </w:t>
      </w:r>
      <w:r w:rsidR="00331FD6">
        <w:rPr>
          <w:rFonts w:ascii="Arial" w:eastAsia="Times New Roman" w:hAnsi="Arial" w:cs="Arial"/>
          <w:sz w:val="20"/>
          <w:szCs w:val="20"/>
          <w:lang w:val="en-US"/>
        </w:rPr>
        <w:t xml:space="preserve">2001 deforestation rate, the simulated baseline </w:t>
      </w:r>
      <w:r w:rsidR="00BE0CC4">
        <w:rPr>
          <w:rFonts w:ascii="Arial" w:eastAsia="Times New Roman" w:hAnsi="Arial" w:cs="Arial"/>
          <w:sz w:val="20"/>
          <w:szCs w:val="20"/>
          <w:lang w:val="en-US"/>
        </w:rPr>
        <w:t>and</w:t>
      </w:r>
      <w:r w:rsidR="00331FD6">
        <w:rPr>
          <w:rFonts w:ascii="Arial" w:eastAsia="Times New Roman" w:hAnsi="Arial" w:cs="Arial"/>
          <w:sz w:val="20"/>
          <w:szCs w:val="20"/>
          <w:lang w:val="en-US"/>
        </w:rPr>
        <w:t xml:space="preserve"> observed deforestation </w:t>
      </w:r>
      <w:r w:rsidR="00BE0CC4">
        <w:rPr>
          <w:rFonts w:ascii="Arial" w:eastAsia="Times New Roman" w:hAnsi="Arial" w:cs="Arial"/>
          <w:sz w:val="20"/>
          <w:szCs w:val="20"/>
          <w:lang w:val="en-US"/>
        </w:rPr>
        <w:t>have</w:t>
      </w:r>
      <w:r w:rsidR="00331FD6">
        <w:rPr>
          <w:rFonts w:ascii="Arial" w:eastAsia="Times New Roman" w:hAnsi="Arial" w:cs="Arial"/>
          <w:sz w:val="20"/>
          <w:szCs w:val="20"/>
          <w:lang w:val="en-US"/>
        </w:rPr>
        <w:t xml:space="preserve"> been reduced by the 2001</w:t>
      </w:r>
      <w:r w:rsidR="008C6396">
        <w:rPr>
          <w:rFonts w:ascii="Arial" w:eastAsia="Times New Roman" w:hAnsi="Arial" w:cs="Arial"/>
          <w:sz w:val="20"/>
          <w:szCs w:val="20"/>
          <w:lang w:val="en-US"/>
        </w:rPr>
        <w:t xml:space="preserve"> observed </w:t>
      </w:r>
      <w:r w:rsidR="00331FD6">
        <w:rPr>
          <w:rFonts w:ascii="Arial" w:eastAsia="Times New Roman" w:hAnsi="Arial" w:cs="Arial"/>
          <w:sz w:val="20"/>
          <w:szCs w:val="20"/>
          <w:lang w:val="en-US"/>
        </w:rPr>
        <w:t>deforestation rate,</w:t>
      </w:r>
      <w:r>
        <w:rPr>
          <w:rFonts w:ascii="Arial" w:eastAsia="Times New Roman" w:hAnsi="Arial" w:cs="Arial"/>
          <w:sz w:val="20"/>
          <w:szCs w:val="20"/>
          <w:lang w:val="en-US"/>
        </w:rPr>
        <w:t xml:space="preserve"> and the differences have been summed</w:t>
      </w:r>
      <w:r w:rsidR="008C6396">
        <w:rPr>
          <w:rFonts w:ascii="Arial" w:eastAsia="Times New Roman" w:hAnsi="Arial" w:cs="Arial"/>
          <w:sz w:val="20"/>
          <w:szCs w:val="20"/>
          <w:lang w:val="en-US"/>
        </w:rPr>
        <w:t xml:space="preserve"> (see Methods in main text)</w:t>
      </w:r>
      <w:r>
        <w:rPr>
          <w:rFonts w:ascii="Arial" w:eastAsia="Times New Roman" w:hAnsi="Arial" w:cs="Arial"/>
          <w:sz w:val="20"/>
          <w:szCs w:val="20"/>
          <w:lang w:val="en-US"/>
        </w:rPr>
        <w:t>.</w:t>
      </w:r>
      <w:r w:rsidRPr="00262430">
        <w:rPr>
          <w:rFonts w:ascii="Arial" w:eastAsia="Times New Roman" w:hAnsi="Arial" w:cs="Arial"/>
          <w:sz w:val="20"/>
          <w:szCs w:val="20"/>
          <w:lang w:val="en-US"/>
        </w:rPr>
        <w:t xml:space="preserve"> </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944"/>
        <w:gridCol w:w="1036"/>
        <w:gridCol w:w="992"/>
        <w:gridCol w:w="992"/>
        <w:gridCol w:w="1418"/>
        <w:gridCol w:w="1662"/>
      </w:tblGrid>
      <w:tr w:rsidR="008633C4" w:rsidRPr="004A2B0C" w14:paraId="4EDB8BA8" w14:textId="77777777" w:rsidTr="006C2F80">
        <w:trPr>
          <w:trHeight w:val="290"/>
        </w:trPr>
        <w:tc>
          <w:tcPr>
            <w:tcW w:w="1701" w:type="dxa"/>
            <w:shd w:val="clear" w:color="auto" w:fill="auto"/>
            <w:noWrap/>
            <w:vAlign w:val="center"/>
            <w:hideMark/>
          </w:tcPr>
          <w:p w14:paraId="5932758A" w14:textId="77777777" w:rsidR="008633C4" w:rsidRPr="008A1310" w:rsidRDefault="008633C4" w:rsidP="00BE0CC4">
            <w:pPr>
              <w:spacing w:after="0" w:line="240" w:lineRule="auto"/>
              <w:rPr>
                <w:rFonts w:ascii="Arial" w:eastAsia="Times New Roman" w:hAnsi="Arial" w:cs="Arial"/>
                <w:sz w:val="18"/>
                <w:szCs w:val="18"/>
                <w:lang w:val="en-US" w:eastAsia="de-DE"/>
              </w:rPr>
            </w:pPr>
          </w:p>
        </w:tc>
        <w:tc>
          <w:tcPr>
            <w:tcW w:w="3964" w:type="dxa"/>
            <w:gridSpan w:val="4"/>
            <w:shd w:val="clear" w:color="auto" w:fill="auto"/>
            <w:noWrap/>
            <w:vAlign w:val="center"/>
            <w:hideMark/>
          </w:tcPr>
          <w:p w14:paraId="7FD401ED" w14:textId="777FAB38"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Deforestation 2001 to 2023 [1000 hectares]</w:t>
            </w:r>
          </w:p>
        </w:tc>
        <w:tc>
          <w:tcPr>
            <w:tcW w:w="3080" w:type="dxa"/>
            <w:gridSpan w:val="2"/>
            <w:shd w:val="clear" w:color="auto" w:fill="auto"/>
            <w:noWrap/>
            <w:vAlign w:val="center"/>
            <w:hideMark/>
          </w:tcPr>
          <w:p w14:paraId="035AD64A" w14:textId="335CA8FC" w:rsidR="008633C4" w:rsidRPr="008A1310" w:rsidRDefault="004A2B0C" w:rsidP="00BE0CC4">
            <w:pPr>
              <w:spacing w:after="0" w:line="240" w:lineRule="auto"/>
              <w:rPr>
                <w:rFonts w:ascii="Arial" w:eastAsia="Times New Roman" w:hAnsi="Arial" w:cs="Arial"/>
                <w:color w:val="000000"/>
                <w:sz w:val="18"/>
                <w:szCs w:val="18"/>
                <w:lang w:val="en-US" w:eastAsia="de-DE"/>
              </w:rPr>
            </w:pPr>
            <w:r>
              <w:rPr>
                <w:rFonts w:ascii="Arial" w:eastAsia="Times New Roman" w:hAnsi="Arial" w:cs="Arial"/>
                <w:color w:val="000000"/>
                <w:sz w:val="18"/>
                <w:szCs w:val="18"/>
                <w:lang w:val="en-US" w:eastAsia="de-DE"/>
              </w:rPr>
              <w:t>Increase/reduction</w:t>
            </w:r>
            <w:r w:rsidR="008633C4" w:rsidRPr="008A1310">
              <w:rPr>
                <w:rFonts w:ascii="Arial" w:eastAsia="Times New Roman" w:hAnsi="Arial" w:cs="Arial"/>
                <w:color w:val="000000"/>
                <w:sz w:val="18"/>
                <w:szCs w:val="18"/>
                <w:lang w:val="en-US" w:eastAsia="de-DE"/>
              </w:rPr>
              <w:t xml:space="preserve"> compared to </w:t>
            </w:r>
            <w:r w:rsidR="00331FD6" w:rsidRPr="008A1310">
              <w:rPr>
                <w:rFonts w:ascii="Arial" w:eastAsia="Times New Roman" w:hAnsi="Arial" w:cs="Arial"/>
                <w:color w:val="000000"/>
                <w:sz w:val="18"/>
                <w:szCs w:val="18"/>
                <w:lang w:val="en-US" w:eastAsia="de-DE"/>
              </w:rPr>
              <w:t xml:space="preserve">the </w:t>
            </w:r>
            <w:r w:rsidR="008633C4" w:rsidRPr="008A1310">
              <w:rPr>
                <w:rFonts w:ascii="Arial" w:eastAsia="Times New Roman" w:hAnsi="Arial" w:cs="Arial"/>
                <w:color w:val="000000"/>
                <w:sz w:val="18"/>
                <w:szCs w:val="18"/>
                <w:lang w:val="en-US" w:eastAsia="de-DE"/>
              </w:rPr>
              <w:t xml:space="preserve">2001 </w:t>
            </w:r>
            <w:r w:rsidR="008C6396">
              <w:rPr>
                <w:rFonts w:ascii="Arial" w:eastAsia="Times New Roman" w:hAnsi="Arial" w:cs="Arial"/>
                <w:color w:val="000000"/>
                <w:sz w:val="18"/>
                <w:szCs w:val="18"/>
                <w:lang w:val="en-US" w:eastAsia="de-DE"/>
              </w:rPr>
              <w:t xml:space="preserve">observed </w:t>
            </w:r>
            <w:r w:rsidR="008633C4" w:rsidRPr="008A1310">
              <w:rPr>
                <w:rFonts w:ascii="Arial" w:eastAsia="Times New Roman" w:hAnsi="Arial" w:cs="Arial"/>
                <w:color w:val="000000"/>
                <w:sz w:val="18"/>
                <w:szCs w:val="18"/>
                <w:lang w:val="en-US" w:eastAsia="de-DE"/>
              </w:rPr>
              <w:t>deforestation rate [1000 hectares]</w:t>
            </w:r>
          </w:p>
        </w:tc>
      </w:tr>
      <w:tr w:rsidR="008633C4" w:rsidRPr="008A1310" w14:paraId="7D1CA562" w14:textId="77777777" w:rsidTr="006C2F80">
        <w:trPr>
          <w:trHeight w:val="290"/>
        </w:trPr>
        <w:tc>
          <w:tcPr>
            <w:tcW w:w="1701" w:type="dxa"/>
            <w:shd w:val="clear" w:color="auto" w:fill="auto"/>
            <w:noWrap/>
            <w:vAlign w:val="center"/>
            <w:hideMark/>
          </w:tcPr>
          <w:p w14:paraId="57897D67" w14:textId="77777777"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Country</w:t>
            </w:r>
          </w:p>
        </w:tc>
        <w:tc>
          <w:tcPr>
            <w:tcW w:w="1980" w:type="dxa"/>
            <w:gridSpan w:val="2"/>
            <w:shd w:val="clear" w:color="auto" w:fill="auto"/>
            <w:noWrap/>
            <w:vAlign w:val="center"/>
          </w:tcPr>
          <w:p w14:paraId="27F08E52" w14:textId="16724C01"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Sum</w:t>
            </w:r>
          </w:p>
        </w:tc>
        <w:tc>
          <w:tcPr>
            <w:tcW w:w="1984" w:type="dxa"/>
            <w:gridSpan w:val="2"/>
            <w:shd w:val="clear" w:color="auto" w:fill="auto"/>
            <w:noWrap/>
            <w:vAlign w:val="center"/>
          </w:tcPr>
          <w:p w14:paraId="12D84210" w14:textId="13F303D1" w:rsidR="008633C4" w:rsidRPr="008A1310" w:rsidRDefault="00BE0CC4" w:rsidP="00BE0CC4">
            <w:pPr>
              <w:spacing w:after="0" w:line="240" w:lineRule="auto"/>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Per annum</w:t>
            </w:r>
          </w:p>
        </w:tc>
        <w:tc>
          <w:tcPr>
            <w:tcW w:w="1418" w:type="dxa"/>
            <w:shd w:val="clear" w:color="auto" w:fill="auto"/>
            <w:noWrap/>
            <w:vAlign w:val="center"/>
          </w:tcPr>
          <w:p w14:paraId="0D6B2008" w14:textId="6C499072" w:rsidR="008633C4" w:rsidRPr="008A1310" w:rsidRDefault="008633C4" w:rsidP="00BE0CC4">
            <w:pPr>
              <w:spacing w:after="0" w:line="240" w:lineRule="auto"/>
              <w:rPr>
                <w:rFonts w:ascii="Arial" w:eastAsia="Times New Roman" w:hAnsi="Arial" w:cs="Arial"/>
                <w:color w:val="000000"/>
                <w:sz w:val="18"/>
                <w:szCs w:val="18"/>
                <w:lang w:eastAsia="de-DE"/>
              </w:rPr>
            </w:pPr>
          </w:p>
        </w:tc>
        <w:tc>
          <w:tcPr>
            <w:tcW w:w="1662" w:type="dxa"/>
            <w:shd w:val="clear" w:color="auto" w:fill="auto"/>
            <w:noWrap/>
            <w:vAlign w:val="center"/>
          </w:tcPr>
          <w:p w14:paraId="61B87991" w14:textId="583E622F" w:rsidR="008633C4" w:rsidRPr="008A1310" w:rsidRDefault="008633C4" w:rsidP="00BE0CC4">
            <w:pPr>
              <w:spacing w:after="0" w:line="240" w:lineRule="auto"/>
              <w:rPr>
                <w:rFonts w:ascii="Arial" w:eastAsia="Times New Roman" w:hAnsi="Arial" w:cs="Arial"/>
                <w:color w:val="000000"/>
                <w:sz w:val="18"/>
                <w:szCs w:val="18"/>
                <w:lang w:eastAsia="de-DE"/>
              </w:rPr>
            </w:pPr>
          </w:p>
        </w:tc>
      </w:tr>
      <w:tr w:rsidR="008633C4" w:rsidRPr="008A1310" w14:paraId="42064C07" w14:textId="77777777" w:rsidTr="006C2F80">
        <w:trPr>
          <w:trHeight w:val="290"/>
        </w:trPr>
        <w:tc>
          <w:tcPr>
            <w:tcW w:w="1701" w:type="dxa"/>
            <w:shd w:val="clear" w:color="auto" w:fill="auto"/>
            <w:noWrap/>
            <w:vAlign w:val="center"/>
          </w:tcPr>
          <w:p w14:paraId="61F014EA" w14:textId="77777777" w:rsidR="008633C4" w:rsidRPr="008A1310" w:rsidRDefault="008633C4" w:rsidP="00BE0CC4">
            <w:pPr>
              <w:spacing w:after="0" w:line="240" w:lineRule="auto"/>
              <w:rPr>
                <w:rFonts w:ascii="Arial" w:eastAsia="Times New Roman" w:hAnsi="Arial" w:cs="Arial"/>
                <w:color w:val="000000"/>
                <w:sz w:val="18"/>
                <w:szCs w:val="18"/>
                <w:lang w:eastAsia="de-DE"/>
              </w:rPr>
            </w:pPr>
          </w:p>
        </w:tc>
        <w:tc>
          <w:tcPr>
            <w:tcW w:w="944" w:type="dxa"/>
            <w:shd w:val="clear" w:color="auto" w:fill="auto"/>
            <w:noWrap/>
            <w:vAlign w:val="center"/>
          </w:tcPr>
          <w:p w14:paraId="525F3EA8" w14:textId="6A7B2D1C"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Baseline</w:t>
            </w:r>
          </w:p>
        </w:tc>
        <w:tc>
          <w:tcPr>
            <w:tcW w:w="1036" w:type="dxa"/>
            <w:shd w:val="clear" w:color="auto" w:fill="auto"/>
            <w:noWrap/>
            <w:vAlign w:val="center"/>
          </w:tcPr>
          <w:p w14:paraId="2AF39138" w14:textId="127E842F"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Observed</w:t>
            </w:r>
          </w:p>
        </w:tc>
        <w:tc>
          <w:tcPr>
            <w:tcW w:w="992" w:type="dxa"/>
            <w:shd w:val="clear" w:color="auto" w:fill="auto"/>
            <w:noWrap/>
            <w:vAlign w:val="center"/>
          </w:tcPr>
          <w:p w14:paraId="5D16D12E" w14:textId="1AA1BFF7"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Baseline</w:t>
            </w:r>
          </w:p>
        </w:tc>
        <w:tc>
          <w:tcPr>
            <w:tcW w:w="992" w:type="dxa"/>
            <w:shd w:val="clear" w:color="auto" w:fill="auto"/>
            <w:noWrap/>
            <w:vAlign w:val="center"/>
          </w:tcPr>
          <w:p w14:paraId="4F63C89F" w14:textId="4A4E25BF"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Observed</w:t>
            </w:r>
          </w:p>
        </w:tc>
        <w:tc>
          <w:tcPr>
            <w:tcW w:w="1418" w:type="dxa"/>
            <w:shd w:val="clear" w:color="auto" w:fill="auto"/>
            <w:noWrap/>
            <w:vAlign w:val="center"/>
          </w:tcPr>
          <w:p w14:paraId="42145FB7" w14:textId="330AE103"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Baseline</w:t>
            </w:r>
          </w:p>
        </w:tc>
        <w:tc>
          <w:tcPr>
            <w:tcW w:w="1662" w:type="dxa"/>
            <w:shd w:val="clear" w:color="auto" w:fill="auto"/>
            <w:noWrap/>
            <w:vAlign w:val="center"/>
          </w:tcPr>
          <w:p w14:paraId="22A8D529" w14:textId="4366F4A6" w:rsidR="008633C4" w:rsidRPr="008A1310" w:rsidRDefault="008633C4"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Observed</w:t>
            </w:r>
          </w:p>
        </w:tc>
      </w:tr>
      <w:tr w:rsidR="008633C4" w:rsidRPr="008A1310" w14:paraId="59100D8A" w14:textId="77777777" w:rsidTr="006C2F80">
        <w:trPr>
          <w:trHeight w:val="300"/>
        </w:trPr>
        <w:tc>
          <w:tcPr>
            <w:tcW w:w="1701" w:type="dxa"/>
            <w:shd w:val="clear" w:color="auto" w:fill="auto"/>
            <w:noWrap/>
            <w:vAlign w:val="center"/>
            <w:hideMark/>
          </w:tcPr>
          <w:p w14:paraId="4F01AE84" w14:textId="77777777" w:rsidR="008633C4" w:rsidRPr="008A1310" w:rsidRDefault="008633C4" w:rsidP="00BE0CC4">
            <w:pPr>
              <w:spacing w:after="0" w:line="240" w:lineRule="auto"/>
              <w:rPr>
                <w:rFonts w:ascii="Arial" w:eastAsia="Times New Roman" w:hAnsi="Arial" w:cs="Arial"/>
                <w:b/>
                <w:bCs/>
                <w:color w:val="000000"/>
                <w:sz w:val="18"/>
                <w:szCs w:val="18"/>
                <w:lang w:eastAsia="de-DE"/>
              </w:rPr>
            </w:pPr>
            <w:r w:rsidRPr="008A1310">
              <w:rPr>
                <w:rFonts w:ascii="Arial" w:eastAsia="Times New Roman" w:hAnsi="Arial" w:cs="Arial"/>
                <w:b/>
                <w:bCs/>
                <w:color w:val="000000"/>
                <w:sz w:val="18"/>
                <w:szCs w:val="18"/>
                <w:lang w:eastAsia="de-DE"/>
              </w:rPr>
              <w:t>Latin America</w:t>
            </w:r>
          </w:p>
        </w:tc>
        <w:tc>
          <w:tcPr>
            <w:tcW w:w="944" w:type="dxa"/>
            <w:shd w:val="clear" w:color="auto" w:fill="auto"/>
            <w:noWrap/>
            <w:vAlign w:val="center"/>
          </w:tcPr>
          <w:p w14:paraId="0E90D8FF" w14:textId="4DA5446A" w:rsidR="008633C4" w:rsidRPr="008A1310" w:rsidRDefault="008633C4" w:rsidP="00BE0CC4">
            <w:pPr>
              <w:spacing w:after="0" w:line="240" w:lineRule="auto"/>
              <w:jc w:val="right"/>
              <w:rPr>
                <w:rFonts w:ascii="Arial" w:eastAsia="Times New Roman" w:hAnsi="Arial" w:cs="Arial"/>
                <w:color w:val="000000"/>
                <w:sz w:val="18"/>
                <w:szCs w:val="18"/>
                <w:lang w:eastAsia="de-DE"/>
              </w:rPr>
            </w:pPr>
          </w:p>
        </w:tc>
        <w:tc>
          <w:tcPr>
            <w:tcW w:w="1036" w:type="dxa"/>
            <w:shd w:val="clear" w:color="auto" w:fill="auto"/>
            <w:noWrap/>
            <w:vAlign w:val="center"/>
          </w:tcPr>
          <w:p w14:paraId="65E15659" w14:textId="77777777" w:rsidR="008633C4" w:rsidRPr="008A1310" w:rsidRDefault="008633C4" w:rsidP="00BE0CC4">
            <w:pPr>
              <w:spacing w:after="0" w:line="240" w:lineRule="auto"/>
              <w:jc w:val="right"/>
              <w:rPr>
                <w:rFonts w:ascii="Arial" w:eastAsia="Times New Roman" w:hAnsi="Arial" w:cs="Arial"/>
                <w:color w:val="000000"/>
                <w:sz w:val="18"/>
                <w:szCs w:val="18"/>
                <w:lang w:eastAsia="de-DE"/>
              </w:rPr>
            </w:pPr>
          </w:p>
        </w:tc>
        <w:tc>
          <w:tcPr>
            <w:tcW w:w="992" w:type="dxa"/>
            <w:shd w:val="clear" w:color="auto" w:fill="auto"/>
            <w:noWrap/>
            <w:vAlign w:val="center"/>
          </w:tcPr>
          <w:p w14:paraId="10BA7884" w14:textId="56F69B00" w:rsidR="008633C4" w:rsidRPr="008A1310" w:rsidRDefault="008633C4" w:rsidP="00BE0CC4">
            <w:pPr>
              <w:spacing w:after="0" w:line="240" w:lineRule="auto"/>
              <w:jc w:val="right"/>
              <w:rPr>
                <w:rFonts w:ascii="Arial" w:eastAsia="Times New Roman" w:hAnsi="Arial" w:cs="Arial"/>
                <w:color w:val="000000"/>
                <w:sz w:val="18"/>
                <w:szCs w:val="18"/>
                <w:lang w:eastAsia="de-DE"/>
              </w:rPr>
            </w:pPr>
          </w:p>
        </w:tc>
        <w:tc>
          <w:tcPr>
            <w:tcW w:w="992" w:type="dxa"/>
            <w:shd w:val="clear" w:color="auto" w:fill="auto"/>
            <w:noWrap/>
            <w:vAlign w:val="center"/>
            <w:hideMark/>
          </w:tcPr>
          <w:p w14:paraId="5CAE0DCF" w14:textId="77777777" w:rsidR="008633C4" w:rsidRPr="008A1310" w:rsidRDefault="008633C4" w:rsidP="00BE0CC4">
            <w:pPr>
              <w:spacing w:after="0" w:line="240" w:lineRule="auto"/>
              <w:jc w:val="right"/>
              <w:rPr>
                <w:rFonts w:ascii="Arial" w:eastAsia="Times New Roman" w:hAnsi="Arial" w:cs="Arial"/>
                <w:color w:val="000000"/>
                <w:sz w:val="18"/>
                <w:szCs w:val="18"/>
                <w:lang w:eastAsia="de-DE"/>
              </w:rPr>
            </w:pPr>
          </w:p>
        </w:tc>
        <w:tc>
          <w:tcPr>
            <w:tcW w:w="1418" w:type="dxa"/>
            <w:shd w:val="clear" w:color="auto" w:fill="auto"/>
            <w:noWrap/>
            <w:vAlign w:val="center"/>
            <w:hideMark/>
          </w:tcPr>
          <w:p w14:paraId="1C549E56"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1662" w:type="dxa"/>
            <w:shd w:val="clear" w:color="auto" w:fill="auto"/>
            <w:noWrap/>
            <w:vAlign w:val="center"/>
            <w:hideMark/>
          </w:tcPr>
          <w:p w14:paraId="754AFE70"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r>
      <w:tr w:rsidR="008A1310" w:rsidRPr="008A1310" w14:paraId="6220DDBF" w14:textId="77777777" w:rsidTr="006C2F80">
        <w:trPr>
          <w:trHeight w:val="300"/>
        </w:trPr>
        <w:tc>
          <w:tcPr>
            <w:tcW w:w="1701" w:type="dxa"/>
            <w:shd w:val="clear" w:color="auto" w:fill="auto"/>
            <w:noWrap/>
            <w:vAlign w:val="center"/>
            <w:hideMark/>
          </w:tcPr>
          <w:p w14:paraId="57E454E7"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Argentina</w:t>
            </w:r>
          </w:p>
        </w:tc>
        <w:tc>
          <w:tcPr>
            <w:tcW w:w="944" w:type="dxa"/>
            <w:shd w:val="clear" w:color="auto" w:fill="auto"/>
            <w:noWrap/>
            <w:vAlign w:val="center"/>
            <w:hideMark/>
          </w:tcPr>
          <w:p w14:paraId="6D99FFBA" w14:textId="619AB9A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4948</w:t>
            </w:r>
          </w:p>
        </w:tc>
        <w:tc>
          <w:tcPr>
            <w:tcW w:w="1036" w:type="dxa"/>
            <w:shd w:val="clear" w:color="auto" w:fill="auto"/>
            <w:noWrap/>
            <w:vAlign w:val="center"/>
            <w:hideMark/>
          </w:tcPr>
          <w:p w14:paraId="47F46C4B" w14:textId="2343207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5378</w:t>
            </w:r>
          </w:p>
        </w:tc>
        <w:tc>
          <w:tcPr>
            <w:tcW w:w="992" w:type="dxa"/>
            <w:shd w:val="clear" w:color="auto" w:fill="auto"/>
            <w:noWrap/>
            <w:vAlign w:val="center"/>
            <w:hideMark/>
          </w:tcPr>
          <w:p w14:paraId="06EB5E7A" w14:textId="1FD40A9D"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215</w:t>
            </w:r>
          </w:p>
        </w:tc>
        <w:tc>
          <w:tcPr>
            <w:tcW w:w="992" w:type="dxa"/>
            <w:shd w:val="clear" w:color="auto" w:fill="auto"/>
            <w:noWrap/>
            <w:vAlign w:val="center"/>
            <w:hideMark/>
          </w:tcPr>
          <w:p w14:paraId="0E943103" w14:textId="5758D88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234</w:t>
            </w:r>
          </w:p>
        </w:tc>
        <w:tc>
          <w:tcPr>
            <w:tcW w:w="1418" w:type="dxa"/>
            <w:shd w:val="clear" w:color="auto" w:fill="auto"/>
            <w:noWrap/>
            <w:vAlign w:val="center"/>
            <w:hideMark/>
          </w:tcPr>
          <w:p w14:paraId="6628E687" w14:textId="41342CB4"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2410</w:t>
            </w:r>
          </w:p>
        </w:tc>
        <w:tc>
          <w:tcPr>
            <w:tcW w:w="1662" w:type="dxa"/>
            <w:shd w:val="clear" w:color="auto" w:fill="auto"/>
            <w:noWrap/>
            <w:vAlign w:val="center"/>
            <w:hideMark/>
          </w:tcPr>
          <w:p w14:paraId="4A20A9DA" w14:textId="6B82E56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2840</w:t>
            </w:r>
          </w:p>
        </w:tc>
      </w:tr>
      <w:tr w:rsidR="008A1310" w:rsidRPr="008A1310" w14:paraId="42D3553E" w14:textId="77777777" w:rsidTr="006C2F80">
        <w:trPr>
          <w:trHeight w:val="300"/>
        </w:trPr>
        <w:tc>
          <w:tcPr>
            <w:tcW w:w="1701" w:type="dxa"/>
            <w:shd w:val="clear" w:color="auto" w:fill="auto"/>
            <w:noWrap/>
            <w:vAlign w:val="center"/>
            <w:hideMark/>
          </w:tcPr>
          <w:p w14:paraId="21E7C227"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Bolivia</w:t>
            </w:r>
          </w:p>
        </w:tc>
        <w:tc>
          <w:tcPr>
            <w:tcW w:w="944" w:type="dxa"/>
            <w:shd w:val="clear" w:color="auto" w:fill="auto"/>
            <w:noWrap/>
            <w:vAlign w:val="center"/>
            <w:hideMark/>
          </w:tcPr>
          <w:p w14:paraId="53101CDF" w14:textId="2470D13B"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6383</w:t>
            </w:r>
          </w:p>
        </w:tc>
        <w:tc>
          <w:tcPr>
            <w:tcW w:w="1036" w:type="dxa"/>
            <w:shd w:val="clear" w:color="auto" w:fill="auto"/>
            <w:noWrap/>
            <w:vAlign w:val="center"/>
            <w:hideMark/>
          </w:tcPr>
          <w:p w14:paraId="2C307486" w14:textId="7CCFBB4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5827</w:t>
            </w:r>
          </w:p>
        </w:tc>
        <w:tc>
          <w:tcPr>
            <w:tcW w:w="992" w:type="dxa"/>
            <w:shd w:val="clear" w:color="auto" w:fill="auto"/>
            <w:noWrap/>
            <w:vAlign w:val="center"/>
            <w:hideMark/>
          </w:tcPr>
          <w:p w14:paraId="59F30687" w14:textId="2C0B974D"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278</w:t>
            </w:r>
          </w:p>
        </w:tc>
        <w:tc>
          <w:tcPr>
            <w:tcW w:w="992" w:type="dxa"/>
            <w:shd w:val="clear" w:color="auto" w:fill="auto"/>
            <w:noWrap/>
            <w:vAlign w:val="center"/>
            <w:hideMark/>
          </w:tcPr>
          <w:p w14:paraId="5B4E5EAE" w14:textId="5EBE9E3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253</w:t>
            </w:r>
          </w:p>
        </w:tc>
        <w:tc>
          <w:tcPr>
            <w:tcW w:w="1418" w:type="dxa"/>
            <w:shd w:val="clear" w:color="auto" w:fill="auto"/>
            <w:noWrap/>
            <w:vAlign w:val="center"/>
            <w:hideMark/>
          </w:tcPr>
          <w:p w14:paraId="689319CB" w14:textId="6FE92D9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3501</w:t>
            </w:r>
          </w:p>
        </w:tc>
        <w:tc>
          <w:tcPr>
            <w:tcW w:w="1662" w:type="dxa"/>
            <w:shd w:val="clear" w:color="auto" w:fill="auto"/>
            <w:noWrap/>
            <w:vAlign w:val="center"/>
            <w:hideMark/>
          </w:tcPr>
          <w:p w14:paraId="6E515FC1" w14:textId="36030D12"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2944</w:t>
            </w:r>
          </w:p>
        </w:tc>
      </w:tr>
      <w:tr w:rsidR="008A1310" w:rsidRPr="008A1310" w14:paraId="7826D388" w14:textId="77777777" w:rsidTr="006C2F80">
        <w:trPr>
          <w:trHeight w:val="300"/>
        </w:trPr>
        <w:tc>
          <w:tcPr>
            <w:tcW w:w="1701" w:type="dxa"/>
            <w:shd w:val="clear" w:color="auto" w:fill="auto"/>
            <w:noWrap/>
            <w:vAlign w:val="center"/>
            <w:hideMark/>
          </w:tcPr>
          <w:p w14:paraId="4079F52E"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Brazil</w:t>
            </w:r>
          </w:p>
        </w:tc>
        <w:tc>
          <w:tcPr>
            <w:tcW w:w="944" w:type="dxa"/>
            <w:shd w:val="clear" w:color="auto" w:fill="auto"/>
            <w:noWrap/>
            <w:vAlign w:val="center"/>
            <w:hideMark/>
          </w:tcPr>
          <w:p w14:paraId="21BFAE65" w14:textId="175FB04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69071</w:t>
            </w:r>
          </w:p>
        </w:tc>
        <w:tc>
          <w:tcPr>
            <w:tcW w:w="1036" w:type="dxa"/>
            <w:shd w:val="clear" w:color="auto" w:fill="auto"/>
            <w:noWrap/>
            <w:vAlign w:val="center"/>
            <w:hideMark/>
          </w:tcPr>
          <w:p w14:paraId="51921382" w14:textId="170E558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47665</w:t>
            </w:r>
          </w:p>
        </w:tc>
        <w:tc>
          <w:tcPr>
            <w:tcW w:w="992" w:type="dxa"/>
            <w:shd w:val="clear" w:color="auto" w:fill="auto"/>
            <w:noWrap/>
            <w:vAlign w:val="center"/>
            <w:hideMark/>
          </w:tcPr>
          <w:p w14:paraId="6C03529E" w14:textId="6A62FB18"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3003</w:t>
            </w:r>
          </w:p>
        </w:tc>
        <w:tc>
          <w:tcPr>
            <w:tcW w:w="992" w:type="dxa"/>
            <w:shd w:val="clear" w:color="auto" w:fill="auto"/>
            <w:noWrap/>
            <w:vAlign w:val="center"/>
            <w:hideMark/>
          </w:tcPr>
          <w:p w14:paraId="568562EB" w14:textId="43B6FDF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2072</w:t>
            </w:r>
          </w:p>
        </w:tc>
        <w:tc>
          <w:tcPr>
            <w:tcW w:w="1418" w:type="dxa"/>
            <w:shd w:val="clear" w:color="auto" w:fill="auto"/>
            <w:noWrap/>
            <w:vAlign w:val="center"/>
            <w:hideMark/>
          </w:tcPr>
          <w:p w14:paraId="5630C463" w14:textId="72513B5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17012</w:t>
            </w:r>
          </w:p>
        </w:tc>
        <w:tc>
          <w:tcPr>
            <w:tcW w:w="1662" w:type="dxa"/>
            <w:shd w:val="clear" w:color="auto" w:fill="auto"/>
            <w:noWrap/>
            <w:vAlign w:val="center"/>
            <w:hideMark/>
          </w:tcPr>
          <w:p w14:paraId="27EADCD6" w14:textId="6C7BCB7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-4394</w:t>
            </w:r>
          </w:p>
        </w:tc>
      </w:tr>
      <w:tr w:rsidR="008A1310" w:rsidRPr="008A1310" w14:paraId="3DCC8633" w14:textId="77777777" w:rsidTr="006C2F80">
        <w:trPr>
          <w:trHeight w:val="290"/>
        </w:trPr>
        <w:tc>
          <w:tcPr>
            <w:tcW w:w="1701" w:type="dxa"/>
            <w:shd w:val="clear" w:color="auto" w:fill="auto"/>
            <w:noWrap/>
            <w:vAlign w:val="center"/>
            <w:hideMark/>
          </w:tcPr>
          <w:p w14:paraId="048E07CA"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Colombia</w:t>
            </w:r>
          </w:p>
        </w:tc>
        <w:tc>
          <w:tcPr>
            <w:tcW w:w="944" w:type="dxa"/>
            <w:shd w:val="clear" w:color="auto" w:fill="auto"/>
            <w:noWrap/>
            <w:vAlign w:val="center"/>
            <w:hideMark/>
          </w:tcPr>
          <w:p w14:paraId="57CD7BC4" w14:textId="375B52B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5171</w:t>
            </w:r>
          </w:p>
        </w:tc>
        <w:tc>
          <w:tcPr>
            <w:tcW w:w="1036" w:type="dxa"/>
            <w:shd w:val="clear" w:color="auto" w:fill="auto"/>
            <w:noWrap/>
            <w:vAlign w:val="center"/>
            <w:hideMark/>
          </w:tcPr>
          <w:p w14:paraId="0111EE91" w14:textId="7A96F07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4731</w:t>
            </w:r>
          </w:p>
        </w:tc>
        <w:tc>
          <w:tcPr>
            <w:tcW w:w="992" w:type="dxa"/>
            <w:shd w:val="clear" w:color="auto" w:fill="auto"/>
            <w:noWrap/>
            <w:vAlign w:val="center"/>
            <w:hideMark/>
          </w:tcPr>
          <w:p w14:paraId="27F9D46B" w14:textId="4237EED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225</w:t>
            </w:r>
          </w:p>
        </w:tc>
        <w:tc>
          <w:tcPr>
            <w:tcW w:w="992" w:type="dxa"/>
            <w:shd w:val="clear" w:color="auto" w:fill="auto"/>
            <w:noWrap/>
            <w:vAlign w:val="center"/>
            <w:hideMark/>
          </w:tcPr>
          <w:p w14:paraId="3656D900" w14:textId="07962AF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206</w:t>
            </w:r>
          </w:p>
        </w:tc>
        <w:tc>
          <w:tcPr>
            <w:tcW w:w="1418" w:type="dxa"/>
            <w:shd w:val="clear" w:color="auto" w:fill="auto"/>
            <w:noWrap/>
            <w:vAlign w:val="center"/>
            <w:hideMark/>
          </w:tcPr>
          <w:p w14:paraId="3CCFA8F5" w14:textId="2DC0251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345</w:t>
            </w:r>
          </w:p>
        </w:tc>
        <w:tc>
          <w:tcPr>
            <w:tcW w:w="1662" w:type="dxa"/>
            <w:shd w:val="clear" w:color="auto" w:fill="auto"/>
            <w:noWrap/>
            <w:vAlign w:val="center"/>
            <w:hideMark/>
          </w:tcPr>
          <w:p w14:paraId="059199F9" w14:textId="10977DA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-95</w:t>
            </w:r>
          </w:p>
        </w:tc>
      </w:tr>
      <w:tr w:rsidR="008A1310" w:rsidRPr="008A1310" w14:paraId="4EAD3037" w14:textId="77777777" w:rsidTr="006C2F80">
        <w:trPr>
          <w:trHeight w:val="290"/>
        </w:trPr>
        <w:tc>
          <w:tcPr>
            <w:tcW w:w="1701" w:type="dxa"/>
            <w:shd w:val="clear" w:color="auto" w:fill="auto"/>
            <w:noWrap/>
            <w:vAlign w:val="center"/>
            <w:hideMark/>
          </w:tcPr>
          <w:p w14:paraId="6A453AD3"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Ecuador</w:t>
            </w:r>
          </w:p>
        </w:tc>
        <w:tc>
          <w:tcPr>
            <w:tcW w:w="944" w:type="dxa"/>
            <w:shd w:val="clear" w:color="auto" w:fill="auto"/>
            <w:noWrap/>
            <w:vAlign w:val="center"/>
            <w:hideMark/>
          </w:tcPr>
          <w:p w14:paraId="7CEEAADB" w14:textId="0BC9135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851</w:t>
            </w:r>
          </w:p>
        </w:tc>
        <w:tc>
          <w:tcPr>
            <w:tcW w:w="1036" w:type="dxa"/>
            <w:shd w:val="clear" w:color="auto" w:fill="auto"/>
            <w:noWrap/>
            <w:vAlign w:val="center"/>
            <w:hideMark/>
          </w:tcPr>
          <w:p w14:paraId="6B1D9D93" w14:textId="11FA762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889</w:t>
            </w:r>
          </w:p>
        </w:tc>
        <w:tc>
          <w:tcPr>
            <w:tcW w:w="992" w:type="dxa"/>
            <w:shd w:val="clear" w:color="auto" w:fill="auto"/>
            <w:noWrap/>
            <w:vAlign w:val="center"/>
            <w:hideMark/>
          </w:tcPr>
          <w:p w14:paraId="6A3300B8" w14:textId="4E29E7C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37</w:t>
            </w:r>
          </w:p>
        </w:tc>
        <w:tc>
          <w:tcPr>
            <w:tcW w:w="992" w:type="dxa"/>
            <w:shd w:val="clear" w:color="auto" w:fill="auto"/>
            <w:noWrap/>
            <w:vAlign w:val="center"/>
            <w:hideMark/>
          </w:tcPr>
          <w:p w14:paraId="41AF7779" w14:textId="03F9AA5B"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39</w:t>
            </w:r>
          </w:p>
        </w:tc>
        <w:tc>
          <w:tcPr>
            <w:tcW w:w="1418" w:type="dxa"/>
            <w:shd w:val="clear" w:color="auto" w:fill="auto"/>
            <w:noWrap/>
            <w:vAlign w:val="center"/>
            <w:hideMark/>
          </w:tcPr>
          <w:p w14:paraId="038734A1" w14:textId="213071C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9</w:t>
            </w:r>
          </w:p>
        </w:tc>
        <w:tc>
          <w:tcPr>
            <w:tcW w:w="1662" w:type="dxa"/>
            <w:shd w:val="clear" w:color="auto" w:fill="auto"/>
            <w:noWrap/>
            <w:vAlign w:val="center"/>
            <w:hideMark/>
          </w:tcPr>
          <w:p w14:paraId="74FAA587" w14:textId="69EA6B9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47</w:t>
            </w:r>
          </w:p>
        </w:tc>
      </w:tr>
      <w:tr w:rsidR="008A1310" w:rsidRPr="008A1310" w14:paraId="02B49D19" w14:textId="77777777" w:rsidTr="006C2F80">
        <w:trPr>
          <w:trHeight w:val="290"/>
        </w:trPr>
        <w:tc>
          <w:tcPr>
            <w:tcW w:w="1701" w:type="dxa"/>
            <w:shd w:val="clear" w:color="auto" w:fill="auto"/>
            <w:noWrap/>
            <w:vAlign w:val="center"/>
            <w:hideMark/>
          </w:tcPr>
          <w:p w14:paraId="651F97B4"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Mexico</w:t>
            </w:r>
          </w:p>
        </w:tc>
        <w:tc>
          <w:tcPr>
            <w:tcW w:w="944" w:type="dxa"/>
            <w:shd w:val="clear" w:color="auto" w:fill="auto"/>
            <w:noWrap/>
            <w:vAlign w:val="center"/>
            <w:hideMark/>
          </w:tcPr>
          <w:p w14:paraId="080BB98C" w14:textId="420CF13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2712</w:t>
            </w:r>
          </w:p>
        </w:tc>
        <w:tc>
          <w:tcPr>
            <w:tcW w:w="1036" w:type="dxa"/>
            <w:shd w:val="clear" w:color="auto" w:fill="auto"/>
            <w:noWrap/>
            <w:vAlign w:val="center"/>
            <w:hideMark/>
          </w:tcPr>
          <w:p w14:paraId="44D9EB94" w14:textId="5D7298D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3686</w:t>
            </w:r>
          </w:p>
        </w:tc>
        <w:tc>
          <w:tcPr>
            <w:tcW w:w="992" w:type="dxa"/>
            <w:shd w:val="clear" w:color="auto" w:fill="auto"/>
            <w:noWrap/>
            <w:vAlign w:val="center"/>
            <w:hideMark/>
          </w:tcPr>
          <w:p w14:paraId="772F5DAF" w14:textId="361DF8B8"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118</w:t>
            </w:r>
          </w:p>
        </w:tc>
        <w:tc>
          <w:tcPr>
            <w:tcW w:w="992" w:type="dxa"/>
            <w:shd w:val="clear" w:color="auto" w:fill="auto"/>
            <w:noWrap/>
            <w:vAlign w:val="center"/>
            <w:hideMark/>
          </w:tcPr>
          <w:p w14:paraId="6F2A095E" w14:textId="1CF710D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160</w:t>
            </w:r>
          </w:p>
        </w:tc>
        <w:tc>
          <w:tcPr>
            <w:tcW w:w="1418" w:type="dxa"/>
            <w:shd w:val="clear" w:color="auto" w:fill="auto"/>
            <w:noWrap/>
            <w:vAlign w:val="center"/>
            <w:hideMark/>
          </w:tcPr>
          <w:p w14:paraId="3AB652A9" w14:textId="37D1EF7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-286</w:t>
            </w:r>
          </w:p>
        </w:tc>
        <w:tc>
          <w:tcPr>
            <w:tcW w:w="1662" w:type="dxa"/>
            <w:shd w:val="clear" w:color="auto" w:fill="auto"/>
            <w:noWrap/>
            <w:vAlign w:val="center"/>
            <w:hideMark/>
          </w:tcPr>
          <w:p w14:paraId="7F8DEC71" w14:textId="03A4C3BF"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688</w:t>
            </w:r>
          </w:p>
        </w:tc>
      </w:tr>
      <w:tr w:rsidR="008A1310" w:rsidRPr="008A1310" w14:paraId="66EE3EA3" w14:textId="77777777" w:rsidTr="006C2F80">
        <w:trPr>
          <w:trHeight w:val="300"/>
        </w:trPr>
        <w:tc>
          <w:tcPr>
            <w:tcW w:w="1701" w:type="dxa"/>
            <w:shd w:val="clear" w:color="auto" w:fill="auto"/>
            <w:noWrap/>
            <w:vAlign w:val="center"/>
            <w:hideMark/>
          </w:tcPr>
          <w:p w14:paraId="65FB66E0"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Nicaragua</w:t>
            </w:r>
          </w:p>
        </w:tc>
        <w:tc>
          <w:tcPr>
            <w:tcW w:w="944" w:type="dxa"/>
            <w:shd w:val="clear" w:color="auto" w:fill="auto"/>
            <w:noWrap/>
            <w:vAlign w:val="center"/>
            <w:hideMark/>
          </w:tcPr>
          <w:p w14:paraId="78A69250" w14:textId="1610333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913</w:t>
            </w:r>
          </w:p>
        </w:tc>
        <w:tc>
          <w:tcPr>
            <w:tcW w:w="1036" w:type="dxa"/>
            <w:shd w:val="clear" w:color="auto" w:fill="auto"/>
            <w:noWrap/>
            <w:vAlign w:val="center"/>
            <w:hideMark/>
          </w:tcPr>
          <w:p w14:paraId="29481055" w14:textId="6F16657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1735</w:t>
            </w:r>
          </w:p>
        </w:tc>
        <w:tc>
          <w:tcPr>
            <w:tcW w:w="992" w:type="dxa"/>
            <w:shd w:val="clear" w:color="auto" w:fill="auto"/>
            <w:noWrap/>
            <w:vAlign w:val="center"/>
            <w:hideMark/>
          </w:tcPr>
          <w:p w14:paraId="4CA75DBA" w14:textId="25BBDA92"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40</w:t>
            </w:r>
          </w:p>
        </w:tc>
        <w:tc>
          <w:tcPr>
            <w:tcW w:w="992" w:type="dxa"/>
            <w:shd w:val="clear" w:color="auto" w:fill="auto"/>
            <w:noWrap/>
            <w:vAlign w:val="center"/>
            <w:hideMark/>
          </w:tcPr>
          <w:p w14:paraId="4BC38209" w14:textId="147F296C"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75</w:t>
            </w:r>
          </w:p>
        </w:tc>
        <w:tc>
          <w:tcPr>
            <w:tcW w:w="1418" w:type="dxa"/>
            <w:shd w:val="clear" w:color="auto" w:fill="auto"/>
            <w:noWrap/>
            <w:vAlign w:val="center"/>
            <w:hideMark/>
          </w:tcPr>
          <w:p w14:paraId="26606877" w14:textId="5022EDB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-53</w:t>
            </w:r>
          </w:p>
        </w:tc>
        <w:tc>
          <w:tcPr>
            <w:tcW w:w="1662" w:type="dxa"/>
            <w:shd w:val="clear" w:color="auto" w:fill="auto"/>
            <w:noWrap/>
            <w:vAlign w:val="center"/>
            <w:hideMark/>
          </w:tcPr>
          <w:p w14:paraId="5B9464DC" w14:textId="71C7431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769</w:t>
            </w:r>
          </w:p>
        </w:tc>
      </w:tr>
      <w:tr w:rsidR="008A1310" w:rsidRPr="008A1310" w14:paraId="6184CB08" w14:textId="77777777" w:rsidTr="006C2F80">
        <w:trPr>
          <w:trHeight w:val="300"/>
        </w:trPr>
        <w:tc>
          <w:tcPr>
            <w:tcW w:w="1701" w:type="dxa"/>
            <w:shd w:val="clear" w:color="auto" w:fill="auto"/>
            <w:noWrap/>
            <w:vAlign w:val="center"/>
            <w:hideMark/>
          </w:tcPr>
          <w:p w14:paraId="5CE5D093"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Paraguay</w:t>
            </w:r>
          </w:p>
        </w:tc>
        <w:tc>
          <w:tcPr>
            <w:tcW w:w="944" w:type="dxa"/>
            <w:shd w:val="clear" w:color="auto" w:fill="auto"/>
            <w:noWrap/>
            <w:vAlign w:val="center"/>
            <w:hideMark/>
          </w:tcPr>
          <w:p w14:paraId="777F7DAD" w14:textId="366F6A8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5414</w:t>
            </w:r>
          </w:p>
        </w:tc>
        <w:tc>
          <w:tcPr>
            <w:tcW w:w="1036" w:type="dxa"/>
            <w:shd w:val="clear" w:color="auto" w:fill="auto"/>
            <w:noWrap/>
            <w:vAlign w:val="center"/>
            <w:hideMark/>
          </w:tcPr>
          <w:p w14:paraId="710553B9" w14:textId="6F7D809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6293</w:t>
            </w:r>
          </w:p>
        </w:tc>
        <w:tc>
          <w:tcPr>
            <w:tcW w:w="992" w:type="dxa"/>
            <w:shd w:val="clear" w:color="auto" w:fill="auto"/>
            <w:noWrap/>
            <w:vAlign w:val="center"/>
            <w:hideMark/>
          </w:tcPr>
          <w:p w14:paraId="7469E667" w14:textId="78E07E4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235</w:t>
            </w:r>
          </w:p>
        </w:tc>
        <w:tc>
          <w:tcPr>
            <w:tcW w:w="992" w:type="dxa"/>
            <w:shd w:val="clear" w:color="auto" w:fill="auto"/>
            <w:noWrap/>
            <w:vAlign w:val="center"/>
            <w:hideMark/>
          </w:tcPr>
          <w:p w14:paraId="1DB8E38C" w14:textId="0F85A01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274</w:t>
            </w:r>
          </w:p>
        </w:tc>
        <w:tc>
          <w:tcPr>
            <w:tcW w:w="1418" w:type="dxa"/>
            <w:shd w:val="clear" w:color="auto" w:fill="auto"/>
            <w:noWrap/>
            <w:vAlign w:val="center"/>
            <w:hideMark/>
          </w:tcPr>
          <w:p w14:paraId="58FE3B83" w14:textId="1790EF72"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2249</w:t>
            </w:r>
          </w:p>
        </w:tc>
        <w:tc>
          <w:tcPr>
            <w:tcW w:w="1662" w:type="dxa"/>
            <w:shd w:val="clear" w:color="auto" w:fill="auto"/>
            <w:noWrap/>
            <w:vAlign w:val="center"/>
            <w:hideMark/>
          </w:tcPr>
          <w:p w14:paraId="2C3DFFA3" w14:textId="31E9B74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3128</w:t>
            </w:r>
          </w:p>
        </w:tc>
      </w:tr>
      <w:tr w:rsidR="008A1310" w:rsidRPr="008A1310" w14:paraId="12C026EE" w14:textId="77777777" w:rsidTr="006C2F80">
        <w:trPr>
          <w:trHeight w:val="290"/>
        </w:trPr>
        <w:tc>
          <w:tcPr>
            <w:tcW w:w="1701" w:type="dxa"/>
            <w:shd w:val="clear" w:color="auto" w:fill="auto"/>
            <w:noWrap/>
            <w:vAlign w:val="center"/>
            <w:hideMark/>
          </w:tcPr>
          <w:p w14:paraId="3E6DE24D"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Peru</w:t>
            </w:r>
          </w:p>
        </w:tc>
        <w:tc>
          <w:tcPr>
            <w:tcW w:w="944" w:type="dxa"/>
            <w:shd w:val="clear" w:color="auto" w:fill="auto"/>
            <w:noWrap/>
            <w:vAlign w:val="center"/>
            <w:hideMark/>
          </w:tcPr>
          <w:p w14:paraId="188F6922" w14:textId="27FBE49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4358</w:t>
            </w:r>
          </w:p>
        </w:tc>
        <w:tc>
          <w:tcPr>
            <w:tcW w:w="1036" w:type="dxa"/>
            <w:shd w:val="clear" w:color="auto" w:fill="auto"/>
            <w:noWrap/>
            <w:vAlign w:val="center"/>
            <w:hideMark/>
          </w:tcPr>
          <w:p w14:paraId="50C109ED" w14:textId="446ECE78"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3890</w:t>
            </w:r>
          </w:p>
        </w:tc>
        <w:tc>
          <w:tcPr>
            <w:tcW w:w="992" w:type="dxa"/>
            <w:shd w:val="clear" w:color="auto" w:fill="auto"/>
            <w:noWrap/>
            <w:vAlign w:val="center"/>
            <w:hideMark/>
          </w:tcPr>
          <w:p w14:paraId="18A6BB5E" w14:textId="41E82B4F"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189</w:t>
            </w:r>
          </w:p>
        </w:tc>
        <w:tc>
          <w:tcPr>
            <w:tcW w:w="992" w:type="dxa"/>
            <w:shd w:val="clear" w:color="auto" w:fill="auto"/>
            <w:noWrap/>
            <w:vAlign w:val="center"/>
            <w:hideMark/>
          </w:tcPr>
          <w:p w14:paraId="4F6EB8B3" w14:textId="5A5066A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169</w:t>
            </w:r>
          </w:p>
        </w:tc>
        <w:tc>
          <w:tcPr>
            <w:tcW w:w="1418" w:type="dxa"/>
            <w:shd w:val="clear" w:color="auto" w:fill="auto"/>
            <w:noWrap/>
            <w:vAlign w:val="center"/>
            <w:hideMark/>
          </w:tcPr>
          <w:p w14:paraId="65B083AA" w14:textId="6F30235B"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2544</w:t>
            </w:r>
          </w:p>
        </w:tc>
        <w:tc>
          <w:tcPr>
            <w:tcW w:w="1662" w:type="dxa"/>
            <w:shd w:val="clear" w:color="auto" w:fill="auto"/>
            <w:noWrap/>
            <w:vAlign w:val="center"/>
            <w:hideMark/>
          </w:tcPr>
          <w:p w14:paraId="3FB80C64" w14:textId="5A427D6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2076</w:t>
            </w:r>
          </w:p>
        </w:tc>
      </w:tr>
      <w:tr w:rsidR="008A1310" w:rsidRPr="008A1310" w14:paraId="0B2936B4" w14:textId="77777777" w:rsidTr="006C2F80">
        <w:trPr>
          <w:trHeight w:val="290"/>
        </w:trPr>
        <w:tc>
          <w:tcPr>
            <w:tcW w:w="1701" w:type="dxa"/>
            <w:shd w:val="clear" w:color="auto" w:fill="auto"/>
            <w:noWrap/>
            <w:vAlign w:val="center"/>
            <w:hideMark/>
          </w:tcPr>
          <w:p w14:paraId="70A240B0"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Venezuela</w:t>
            </w:r>
          </w:p>
        </w:tc>
        <w:tc>
          <w:tcPr>
            <w:tcW w:w="944" w:type="dxa"/>
            <w:shd w:val="clear" w:color="auto" w:fill="auto"/>
            <w:noWrap/>
            <w:vAlign w:val="center"/>
            <w:hideMark/>
          </w:tcPr>
          <w:p w14:paraId="1B98A40A" w14:textId="5D600EC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1759</w:t>
            </w:r>
          </w:p>
        </w:tc>
        <w:tc>
          <w:tcPr>
            <w:tcW w:w="1036" w:type="dxa"/>
            <w:shd w:val="clear" w:color="auto" w:fill="auto"/>
            <w:noWrap/>
            <w:vAlign w:val="center"/>
            <w:hideMark/>
          </w:tcPr>
          <w:p w14:paraId="49D9D01A" w14:textId="7F0E9F2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1743</w:t>
            </w:r>
          </w:p>
        </w:tc>
        <w:tc>
          <w:tcPr>
            <w:tcW w:w="992" w:type="dxa"/>
            <w:shd w:val="clear" w:color="auto" w:fill="auto"/>
            <w:noWrap/>
            <w:vAlign w:val="center"/>
            <w:hideMark/>
          </w:tcPr>
          <w:p w14:paraId="44113F53" w14:textId="7985E03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76</w:t>
            </w:r>
          </w:p>
        </w:tc>
        <w:tc>
          <w:tcPr>
            <w:tcW w:w="992" w:type="dxa"/>
            <w:shd w:val="clear" w:color="auto" w:fill="auto"/>
            <w:noWrap/>
            <w:vAlign w:val="center"/>
            <w:hideMark/>
          </w:tcPr>
          <w:p w14:paraId="64B730BC" w14:textId="618BD68B"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76</w:t>
            </w:r>
          </w:p>
        </w:tc>
        <w:tc>
          <w:tcPr>
            <w:tcW w:w="1418" w:type="dxa"/>
            <w:shd w:val="clear" w:color="auto" w:fill="auto"/>
            <w:noWrap/>
            <w:vAlign w:val="center"/>
            <w:hideMark/>
          </w:tcPr>
          <w:p w14:paraId="62D5977A" w14:textId="750F841C"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-459</w:t>
            </w:r>
          </w:p>
        </w:tc>
        <w:tc>
          <w:tcPr>
            <w:tcW w:w="1662" w:type="dxa"/>
            <w:shd w:val="clear" w:color="auto" w:fill="auto"/>
            <w:noWrap/>
            <w:vAlign w:val="center"/>
            <w:hideMark/>
          </w:tcPr>
          <w:p w14:paraId="372114D6" w14:textId="53B18D5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sz w:val="18"/>
                <w:szCs w:val="18"/>
              </w:rPr>
              <w:t>-475</w:t>
            </w:r>
          </w:p>
        </w:tc>
      </w:tr>
      <w:tr w:rsidR="008A1310" w:rsidRPr="008A1310" w14:paraId="41A6F9B0" w14:textId="77777777" w:rsidTr="006C2F80">
        <w:trPr>
          <w:trHeight w:val="290"/>
        </w:trPr>
        <w:tc>
          <w:tcPr>
            <w:tcW w:w="1701" w:type="dxa"/>
            <w:shd w:val="clear" w:color="auto" w:fill="auto"/>
            <w:noWrap/>
            <w:vAlign w:val="center"/>
            <w:hideMark/>
          </w:tcPr>
          <w:p w14:paraId="47244C84" w14:textId="77777777" w:rsidR="008A1310" w:rsidRPr="006C2F80" w:rsidRDefault="008A1310" w:rsidP="00BE0CC4">
            <w:pPr>
              <w:spacing w:after="0" w:line="240" w:lineRule="auto"/>
              <w:rPr>
                <w:rFonts w:ascii="Arial" w:eastAsia="Times New Roman" w:hAnsi="Arial" w:cs="Arial"/>
                <w:b/>
                <w:bCs/>
                <w:color w:val="000000"/>
                <w:sz w:val="18"/>
                <w:szCs w:val="18"/>
                <w:lang w:eastAsia="de-DE"/>
              </w:rPr>
            </w:pPr>
            <w:r w:rsidRPr="006C2F80">
              <w:rPr>
                <w:rFonts w:ascii="Arial" w:eastAsia="Times New Roman" w:hAnsi="Arial" w:cs="Arial"/>
                <w:b/>
                <w:bCs/>
                <w:color w:val="000000"/>
                <w:sz w:val="18"/>
                <w:szCs w:val="18"/>
                <w:lang w:eastAsia="de-DE"/>
              </w:rPr>
              <w:t>Sum</w:t>
            </w:r>
          </w:p>
        </w:tc>
        <w:tc>
          <w:tcPr>
            <w:tcW w:w="944" w:type="dxa"/>
            <w:shd w:val="clear" w:color="auto" w:fill="auto"/>
            <w:noWrap/>
            <w:vAlign w:val="center"/>
            <w:hideMark/>
          </w:tcPr>
          <w:p w14:paraId="56983579" w14:textId="5E1C283B" w:rsidR="008A1310" w:rsidRPr="006C2F80" w:rsidRDefault="008A1310" w:rsidP="00BE0CC4">
            <w:pPr>
              <w:spacing w:after="0" w:line="240" w:lineRule="auto"/>
              <w:jc w:val="right"/>
              <w:rPr>
                <w:rFonts w:ascii="Arial" w:eastAsia="Times New Roman" w:hAnsi="Arial" w:cs="Arial"/>
                <w:b/>
                <w:bCs/>
                <w:color w:val="000000"/>
                <w:sz w:val="18"/>
                <w:szCs w:val="18"/>
                <w:lang w:eastAsia="de-DE"/>
              </w:rPr>
            </w:pPr>
            <w:r w:rsidRPr="006C2F80">
              <w:rPr>
                <w:rFonts w:ascii="Arial" w:hAnsi="Arial" w:cs="Arial"/>
                <w:b/>
                <w:bCs/>
                <w:sz w:val="18"/>
                <w:szCs w:val="18"/>
              </w:rPr>
              <w:t>101580</w:t>
            </w:r>
          </w:p>
        </w:tc>
        <w:tc>
          <w:tcPr>
            <w:tcW w:w="1036" w:type="dxa"/>
            <w:shd w:val="clear" w:color="auto" w:fill="auto"/>
            <w:noWrap/>
            <w:vAlign w:val="center"/>
            <w:hideMark/>
          </w:tcPr>
          <w:p w14:paraId="284854C6" w14:textId="2F5DCA0D" w:rsidR="008A1310" w:rsidRPr="006C2F80" w:rsidRDefault="008A1310" w:rsidP="00BE0CC4">
            <w:pPr>
              <w:spacing w:after="0" w:line="240" w:lineRule="auto"/>
              <w:jc w:val="right"/>
              <w:rPr>
                <w:rFonts w:ascii="Arial" w:eastAsia="Times New Roman" w:hAnsi="Arial" w:cs="Arial"/>
                <w:b/>
                <w:bCs/>
                <w:color w:val="000000"/>
                <w:sz w:val="18"/>
                <w:szCs w:val="18"/>
                <w:lang w:eastAsia="de-DE"/>
              </w:rPr>
            </w:pPr>
            <w:r w:rsidRPr="006C2F80">
              <w:rPr>
                <w:rFonts w:ascii="Arial" w:hAnsi="Arial" w:cs="Arial"/>
                <w:b/>
                <w:bCs/>
                <w:sz w:val="18"/>
                <w:szCs w:val="18"/>
              </w:rPr>
              <w:t>81837</w:t>
            </w:r>
          </w:p>
        </w:tc>
        <w:tc>
          <w:tcPr>
            <w:tcW w:w="992" w:type="dxa"/>
            <w:shd w:val="clear" w:color="auto" w:fill="auto"/>
            <w:noWrap/>
            <w:vAlign w:val="center"/>
            <w:hideMark/>
          </w:tcPr>
          <w:p w14:paraId="79E90665" w14:textId="4628A0A4" w:rsidR="008A1310" w:rsidRPr="006C2F80" w:rsidRDefault="008A1310" w:rsidP="00BE0CC4">
            <w:pPr>
              <w:spacing w:after="0" w:line="240" w:lineRule="auto"/>
              <w:jc w:val="right"/>
              <w:rPr>
                <w:rFonts w:ascii="Arial" w:eastAsia="Times New Roman" w:hAnsi="Arial" w:cs="Arial"/>
                <w:b/>
                <w:bCs/>
                <w:color w:val="000000"/>
                <w:sz w:val="18"/>
                <w:szCs w:val="18"/>
                <w:lang w:eastAsia="de-DE"/>
              </w:rPr>
            </w:pPr>
            <w:r w:rsidRPr="006C2F80">
              <w:rPr>
                <w:rFonts w:ascii="Arial" w:hAnsi="Arial" w:cs="Arial"/>
                <w:b/>
                <w:bCs/>
                <w:sz w:val="18"/>
                <w:szCs w:val="18"/>
              </w:rPr>
              <w:t>4417</w:t>
            </w:r>
          </w:p>
        </w:tc>
        <w:tc>
          <w:tcPr>
            <w:tcW w:w="992" w:type="dxa"/>
            <w:shd w:val="clear" w:color="auto" w:fill="auto"/>
            <w:noWrap/>
            <w:vAlign w:val="center"/>
            <w:hideMark/>
          </w:tcPr>
          <w:p w14:paraId="7BA7420E" w14:textId="79145D1C" w:rsidR="008A1310" w:rsidRPr="006C2F80" w:rsidRDefault="008A1310" w:rsidP="00BE0CC4">
            <w:pPr>
              <w:spacing w:after="0" w:line="240" w:lineRule="auto"/>
              <w:jc w:val="right"/>
              <w:rPr>
                <w:rFonts w:ascii="Arial" w:eastAsia="Times New Roman" w:hAnsi="Arial" w:cs="Arial"/>
                <w:b/>
                <w:bCs/>
                <w:color w:val="000000"/>
                <w:sz w:val="18"/>
                <w:szCs w:val="18"/>
                <w:lang w:eastAsia="de-DE"/>
              </w:rPr>
            </w:pPr>
            <w:r w:rsidRPr="006C2F80">
              <w:rPr>
                <w:rFonts w:ascii="Arial" w:hAnsi="Arial" w:cs="Arial"/>
                <w:b/>
                <w:bCs/>
                <w:sz w:val="18"/>
                <w:szCs w:val="18"/>
              </w:rPr>
              <w:t>3558</w:t>
            </w:r>
          </w:p>
        </w:tc>
        <w:tc>
          <w:tcPr>
            <w:tcW w:w="1418" w:type="dxa"/>
            <w:shd w:val="clear" w:color="auto" w:fill="auto"/>
            <w:noWrap/>
            <w:vAlign w:val="center"/>
            <w:hideMark/>
          </w:tcPr>
          <w:p w14:paraId="5A9E0C8B" w14:textId="7A1067C2" w:rsidR="008A1310" w:rsidRPr="006C2F80" w:rsidRDefault="008A1310" w:rsidP="00BE0CC4">
            <w:pPr>
              <w:spacing w:after="0" w:line="240" w:lineRule="auto"/>
              <w:jc w:val="right"/>
              <w:rPr>
                <w:rFonts w:ascii="Arial" w:eastAsia="Times New Roman" w:hAnsi="Arial" w:cs="Arial"/>
                <w:b/>
                <w:bCs/>
                <w:color w:val="000000"/>
                <w:sz w:val="18"/>
                <w:szCs w:val="18"/>
                <w:lang w:eastAsia="de-DE"/>
              </w:rPr>
            </w:pPr>
            <w:r w:rsidRPr="006C2F80">
              <w:rPr>
                <w:rFonts w:ascii="Arial" w:hAnsi="Arial" w:cs="Arial"/>
                <w:b/>
                <w:bCs/>
                <w:sz w:val="18"/>
                <w:szCs w:val="18"/>
              </w:rPr>
              <w:t>27272</w:t>
            </w:r>
          </w:p>
        </w:tc>
        <w:tc>
          <w:tcPr>
            <w:tcW w:w="1662" w:type="dxa"/>
            <w:shd w:val="clear" w:color="auto" w:fill="auto"/>
            <w:noWrap/>
            <w:vAlign w:val="center"/>
            <w:hideMark/>
          </w:tcPr>
          <w:p w14:paraId="7C541B44" w14:textId="01C58808" w:rsidR="008A1310" w:rsidRPr="006C2F80" w:rsidRDefault="008A1310" w:rsidP="00BE0CC4">
            <w:pPr>
              <w:spacing w:after="0" w:line="240" w:lineRule="auto"/>
              <w:jc w:val="right"/>
              <w:rPr>
                <w:rFonts w:ascii="Arial" w:eastAsia="Times New Roman" w:hAnsi="Arial" w:cs="Arial"/>
                <w:b/>
                <w:bCs/>
                <w:color w:val="000000"/>
                <w:sz w:val="18"/>
                <w:szCs w:val="18"/>
                <w:lang w:eastAsia="de-DE"/>
              </w:rPr>
            </w:pPr>
            <w:r w:rsidRPr="006C2F80">
              <w:rPr>
                <w:rFonts w:ascii="Arial" w:hAnsi="Arial" w:cs="Arial"/>
                <w:b/>
                <w:bCs/>
                <w:sz w:val="18"/>
                <w:szCs w:val="18"/>
              </w:rPr>
              <w:t>7528</w:t>
            </w:r>
          </w:p>
        </w:tc>
      </w:tr>
      <w:tr w:rsidR="008633C4" w:rsidRPr="008A1310" w14:paraId="32CFCA18" w14:textId="77777777" w:rsidTr="006C2F80">
        <w:trPr>
          <w:trHeight w:val="290"/>
        </w:trPr>
        <w:tc>
          <w:tcPr>
            <w:tcW w:w="1701" w:type="dxa"/>
            <w:shd w:val="clear" w:color="auto" w:fill="auto"/>
            <w:noWrap/>
            <w:vAlign w:val="center"/>
            <w:hideMark/>
          </w:tcPr>
          <w:p w14:paraId="5C9C0DB3" w14:textId="77777777" w:rsidR="008633C4" w:rsidRPr="008A1310" w:rsidRDefault="008633C4" w:rsidP="00BE0CC4">
            <w:pPr>
              <w:spacing w:after="0" w:line="240" w:lineRule="auto"/>
              <w:rPr>
                <w:rFonts w:ascii="Arial" w:eastAsia="Times New Roman" w:hAnsi="Arial" w:cs="Arial"/>
                <w:b/>
                <w:bCs/>
                <w:color w:val="000000"/>
                <w:sz w:val="18"/>
                <w:szCs w:val="18"/>
                <w:lang w:eastAsia="de-DE"/>
              </w:rPr>
            </w:pPr>
            <w:r w:rsidRPr="008A1310">
              <w:rPr>
                <w:rFonts w:ascii="Arial" w:eastAsia="Times New Roman" w:hAnsi="Arial" w:cs="Arial"/>
                <w:b/>
                <w:bCs/>
                <w:color w:val="000000"/>
                <w:sz w:val="18"/>
                <w:szCs w:val="18"/>
                <w:lang w:eastAsia="de-DE"/>
              </w:rPr>
              <w:t>Africa</w:t>
            </w:r>
          </w:p>
        </w:tc>
        <w:tc>
          <w:tcPr>
            <w:tcW w:w="944" w:type="dxa"/>
            <w:shd w:val="clear" w:color="auto" w:fill="auto"/>
            <w:noWrap/>
            <w:vAlign w:val="center"/>
            <w:hideMark/>
          </w:tcPr>
          <w:p w14:paraId="69C674DA" w14:textId="77777777" w:rsidR="008633C4" w:rsidRPr="008A1310" w:rsidRDefault="008633C4" w:rsidP="00BE0CC4">
            <w:pPr>
              <w:spacing w:after="0" w:line="240" w:lineRule="auto"/>
              <w:jc w:val="right"/>
              <w:rPr>
                <w:rFonts w:ascii="Arial" w:eastAsia="Times New Roman" w:hAnsi="Arial" w:cs="Arial"/>
                <w:b/>
                <w:bCs/>
                <w:color w:val="000000"/>
                <w:sz w:val="18"/>
                <w:szCs w:val="18"/>
                <w:lang w:eastAsia="de-DE"/>
              </w:rPr>
            </w:pPr>
          </w:p>
        </w:tc>
        <w:tc>
          <w:tcPr>
            <w:tcW w:w="1036" w:type="dxa"/>
            <w:shd w:val="clear" w:color="auto" w:fill="auto"/>
            <w:noWrap/>
            <w:vAlign w:val="center"/>
            <w:hideMark/>
          </w:tcPr>
          <w:p w14:paraId="7D7DAD74"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992" w:type="dxa"/>
            <w:shd w:val="clear" w:color="auto" w:fill="auto"/>
            <w:noWrap/>
            <w:vAlign w:val="center"/>
            <w:hideMark/>
          </w:tcPr>
          <w:p w14:paraId="5974284F"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992" w:type="dxa"/>
            <w:shd w:val="clear" w:color="auto" w:fill="auto"/>
            <w:noWrap/>
            <w:vAlign w:val="center"/>
            <w:hideMark/>
          </w:tcPr>
          <w:p w14:paraId="583B5190"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1418" w:type="dxa"/>
            <w:shd w:val="clear" w:color="auto" w:fill="auto"/>
            <w:noWrap/>
            <w:vAlign w:val="center"/>
            <w:hideMark/>
          </w:tcPr>
          <w:p w14:paraId="76B4EC9B"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1662" w:type="dxa"/>
            <w:shd w:val="clear" w:color="auto" w:fill="auto"/>
            <w:noWrap/>
            <w:vAlign w:val="center"/>
            <w:hideMark/>
          </w:tcPr>
          <w:p w14:paraId="15E5FAB6"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r>
      <w:tr w:rsidR="006C2F80" w:rsidRPr="008A1310" w14:paraId="7F181B0F" w14:textId="77777777" w:rsidTr="006C2F80">
        <w:trPr>
          <w:trHeight w:val="290"/>
        </w:trPr>
        <w:tc>
          <w:tcPr>
            <w:tcW w:w="1701" w:type="dxa"/>
            <w:shd w:val="clear" w:color="auto" w:fill="auto"/>
            <w:noWrap/>
            <w:vAlign w:val="center"/>
            <w:hideMark/>
          </w:tcPr>
          <w:p w14:paraId="6888DA7A" w14:textId="19F7E891"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Angola</w:t>
            </w:r>
          </w:p>
        </w:tc>
        <w:tc>
          <w:tcPr>
            <w:tcW w:w="944" w:type="dxa"/>
            <w:shd w:val="clear" w:color="auto" w:fill="auto"/>
            <w:noWrap/>
            <w:vAlign w:val="center"/>
            <w:hideMark/>
          </w:tcPr>
          <w:p w14:paraId="65325967" w14:textId="163757F0"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3579</w:t>
            </w:r>
          </w:p>
        </w:tc>
        <w:tc>
          <w:tcPr>
            <w:tcW w:w="1036" w:type="dxa"/>
            <w:shd w:val="clear" w:color="auto" w:fill="auto"/>
            <w:noWrap/>
            <w:vAlign w:val="center"/>
            <w:hideMark/>
          </w:tcPr>
          <w:p w14:paraId="579CB183" w14:textId="6973CB4D"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3875</w:t>
            </w:r>
          </w:p>
        </w:tc>
        <w:tc>
          <w:tcPr>
            <w:tcW w:w="992" w:type="dxa"/>
            <w:shd w:val="clear" w:color="auto" w:fill="auto"/>
            <w:noWrap/>
            <w:vAlign w:val="center"/>
            <w:hideMark/>
          </w:tcPr>
          <w:p w14:paraId="3152DA6A" w14:textId="517A609A"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156</w:t>
            </w:r>
          </w:p>
        </w:tc>
        <w:tc>
          <w:tcPr>
            <w:tcW w:w="992" w:type="dxa"/>
            <w:shd w:val="clear" w:color="auto" w:fill="auto"/>
            <w:noWrap/>
            <w:vAlign w:val="center"/>
            <w:hideMark/>
          </w:tcPr>
          <w:p w14:paraId="5291D698" w14:textId="3F723D2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168</w:t>
            </w:r>
          </w:p>
        </w:tc>
        <w:tc>
          <w:tcPr>
            <w:tcW w:w="1418" w:type="dxa"/>
            <w:shd w:val="clear" w:color="auto" w:fill="auto"/>
            <w:noWrap/>
            <w:vAlign w:val="center"/>
            <w:hideMark/>
          </w:tcPr>
          <w:p w14:paraId="3FE26700" w14:textId="59C3AC31"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1326</w:t>
            </w:r>
          </w:p>
        </w:tc>
        <w:tc>
          <w:tcPr>
            <w:tcW w:w="1662" w:type="dxa"/>
            <w:shd w:val="clear" w:color="auto" w:fill="auto"/>
            <w:noWrap/>
            <w:vAlign w:val="center"/>
            <w:hideMark/>
          </w:tcPr>
          <w:p w14:paraId="6B964669" w14:textId="398F6E03"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1622</w:t>
            </w:r>
          </w:p>
        </w:tc>
      </w:tr>
      <w:tr w:rsidR="006C2F80" w:rsidRPr="008A1310" w14:paraId="294B5B54" w14:textId="77777777" w:rsidTr="006C2F80">
        <w:trPr>
          <w:trHeight w:val="290"/>
        </w:trPr>
        <w:tc>
          <w:tcPr>
            <w:tcW w:w="1701" w:type="dxa"/>
            <w:shd w:val="clear" w:color="auto" w:fill="auto"/>
            <w:noWrap/>
            <w:vAlign w:val="center"/>
            <w:hideMark/>
          </w:tcPr>
          <w:p w14:paraId="5AD30476" w14:textId="0FAA9B70"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Cameroon</w:t>
            </w:r>
          </w:p>
        </w:tc>
        <w:tc>
          <w:tcPr>
            <w:tcW w:w="944" w:type="dxa"/>
            <w:shd w:val="clear" w:color="auto" w:fill="auto"/>
            <w:noWrap/>
            <w:vAlign w:val="center"/>
            <w:hideMark/>
          </w:tcPr>
          <w:p w14:paraId="6C5F0000" w14:textId="3DD5A1F0"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2161</w:t>
            </w:r>
          </w:p>
        </w:tc>
        <w:tc>
          <w:tcPr>
            <w:tcW w:w="1036" w:type="dxa"/>
            <w:shd w:val="clear" w:color="auto" w:fill="auto"/>
            <w:noWrap/>
            <w:vAlign w:val="center"/>
            <w:hideMark/>
          </w:tcPr>
          <w:p w14:paraId="138FF7BD" w14:textId="1AEFFC2E"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2017</w:t>
            </w:r>
          </w:p>
        </w:tc>
        <w:tc>
          <w:tcPr>
            <w:tcW w:w="992" w:type="dxa"/>
            <w:shd w:val="clear" w:color="auto" w:fill="auto"/>
            <w:noWrap/>
            <w:vAlign w:val="center"/>
            <w:hideMark/>
          </w:tcPr>
          <w:p w14:paraId="151FCB54" w14:textId="32466B1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94</w:t>
            </w:r>
          </w:p>
        </w:tc>
        <w:tc>
          <w:tcPr>
            <w:tcW w:w="992" w:type="dxa"/>
            <w:shd w:val="clear" w:color="auto" w:fill="auto"/>
            <w:noWrap/>
            <w:vAlign w:val="center"/>
            <w:hideMark/>
          </w:tcPr>
          <w:p w14:paraId="7FC81BCB" w14:textId="1B0E936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88</w:t>
            </w:r>
          </w:p>
        </w:tc>
        <w:tc>
          <w:tcPr>
            <w:tcW w:w="1418" w:type="dxa"/>
            <w:shd w:val="clear" w:color="auto" w:fill="auto"/>
            <w:noWrap/>
            <w:vAlign w:val="center"/>
            <w:hideMark/>
          </w:tcPr>
          <w:p w14:paraId="3ADF497C" w14:textId="4A3903BE"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1291</w:t>
            </w:r>
          </w:p>
        </w:tc>
        <w:tc>
          <w:tcPr>
            <w:tcW w:w="1662" w:type="dxa"/>
            <w:shd w:val="clear" w:color="auto" w:fill="auto"/>
            <w:noWrap/>
            <w:vAlign w:val="center"/>
            <w:hideMark/>
          </w:tcPr>
          <w:p w14:paraId="2312F4F0" w14:textId="34C1C731"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1147</w:t>
            </w:r>
          </w:p>
        </w:tc>
      </w:tr>
      <w:tr w:rsidR="006C2F80" w:rsidRPr="008A1310" w14:paraId="7534613E" w14:textId="77777777" w:rsidTr="006C2F80">
        <w:trPr>
          <w:trHeight w:val="290"/>
        </w:trPr>
        <w:tc>
          <w:tcPr>
            <w:tcW w:w="1701" w:type="dxa"/>
            <w:shd w:val="clear" w:color="auto" w:fill="auto"/>
            <w:noWrap/>
            <w:vAlign w:val="center"/>
            <w:hideMark/>
          </w:tcPr>
          <w:p w14:paraId="4AFB6B93" w14:textId="6697C853"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Cote d'Ivoire</w:t>
            </w:r>
          </w:p>
        </w:tc>
        <w:tc>
          <w:tcPr>
            <w:tcW w:w="944" w:type="dxa"/>
            <w:shd w:val="clear" w:color="auto" w:fill="auto"/>
            <w:noWrap/>
            <w:vAlign w:val="center"/>
            <w:hideMark/>
          </w:tcPr>
          <w:p w14:paraId="2A5AB9E0" w14:textId="0B5C68C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3203</w:t>
            </w:r>
          </w:p>
        </w:tc>
        <w:tc>
          <w:tcPr>
            <w:tcW w:w="1036" w:type="dxa"/>
            <w:shd w:val="clear" w:color="auto" w:fill="auto"/>
            <w:noWrap/>
            <w:vAlign w:val="center"/>
            <w:hideMark/>
          </w:tcPr>
          <w:p w14:paraId="7599872F" w14:textId="2426D161"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3879</w:t>
            </w:r>
          </w:p>
        </w:tc>
        <w:tc>
          <w:tcPr>
            <w:tcW w:w="992" w:type="dxa"/>
            <w:shd w:val="clear" w:color="auto" w:fill="auto"/>
            <w:noWrap/>
            <w:vAlign w:val="center"/>
            <w:hideMark/>
          </w:tcPr>
          <w:p w14:paraId="1DE41AD9" w14:textId="7BEC7E6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139</w:t>
            </w:r>
          </w:p>
        </w:tc>
        <w:tc>
          <w:tcPr>
            <w:tcW w:w="992" w:type="dxa"/>
            <w:shd w:val="clear" w:color="auto" w:fill="auto"/>
            <w:noWrap/>
            <w:vAlign w:val="center"/>
            <w:hideMark/>
          </w:tcPr>
          <w:p w14:paraId="52E6CB93" w14:textId="2E6A0C39"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169</w:t>
            </w:r>
          </w:p>
        </w:tc>
        <w:tc>
          <w:tcPr>
            <w:tcW w:w="1418" w:type="dxa"/>
            <w:shd w:val="clear" w:color="auto" w:fill="auto"/>
            <w:noWrap/>
            <w:vAlign w:val="center"/>
            <w:hideMark/>
          </w:tcPr>
          <w:p w14:paraId="7B1CB0F2" w14:textId="4CAE05C0"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434</w:t>
            </w:r>
          </w:p>
        </w:tc>
        <w:tc>
          <w:tcPr>
            <w:tcW w:w="1662" w:type="dxa"/>
            <w:shd w:val="clear" w:color="auto" w:fill="auto"/>
            <w:noWrap/>
            <w:vAlign w:val="center"/>
            <w:hideMark/>
          </w:tcPr>
          <w:p w14:paraId="16BD3F5C" w14:textId="0FD046C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1110</w:t>
            </w:r>
          </w:p>
        </w:tc>
      </w:tr>
      <w:tr w:rsidR="006C2F80" w:rsidRPr="008A1310" w14:paraId="04C98F6B" w14:textId="77777777" w:rsidTr="006C2F80">
        <w:trPr>
          <w:trHeight w:val="290"/>
        </w:trPr>
        <w:tc>
          <w:tcPr>
            <w:tcW w:w="1701" w:type="dxa"/>
            <w:shd w:val="clear" w:color="auto" w:fill="auto"/>
            <w:noWrap/>
            <w:vAlign w:val="center"/>
            <w:hideMark/>
          </w:tcPr>
          <w:p w14:paraId="758389E5" w14:textId="515F0FDB"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DR Congo</w:t>
            </w:r>
          </w:p>
        </w:tc>
        <w:tc>
          <w:tcPr>
            <w:tcW w:w="944" w:type="dxa"/>
            <w:shd w:val="clear" w:color="auto" w:fill="auto"/>
            <w:noWrap/>
            <w:vAlign w:val="center"/>
            <w:hideMark/>
          </w:tcPr>
          <w:p w14:paraId="524E187E" w14:textId="089974E4"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17289</w:t>
            </w:r>
          </w:p>
        </w:tc>
        <w:tc>
          <w:tcPr>
            <w:tcW w:w="1036" w:type="dxa"/>
            <w:shd w:val="clear" w:color="auto" w:fill="auto"/>
            <w:noWrap/>
            <w:vAlign w:val="center"/>
            <w:hideMark/>
          </w:tcPr>
          <w:p w14:paraId="190E6ED2" w14:textId="04BDB85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19143</w:t>
            </w:r>
          </w:p>
        </w:tc>
        <w:tc>
          <w:tcPr>
            <w:tcW w:w="992" w:type="dxa"/>
            <w:shd w:val="clear" w:color="auto" w:fill="auto"/>
            <w:noWrap/>
            <w:vAlign w:val="center"/>
            <w:hideMark/>
          </w:tcPr>
          <w:p w14:paraId="59BE27FC" w14:textId="4EB9B1B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752</w:t>
            </w:r>
          </w:p>
        </w:tc>
        <w:tc>
          <w:tcPr>
            <w:tcW w:w="992" w:type="dxa"/>
            <w:shd w:val="clear" w:color="auto" w:fill="auto"/>
            <w:noWrap/>
            <w:vAlign w:val="center"/>
            <w:hideMark/>
          </w:tcPr>
          <w:p w14:paraId="6F10C323" w14:textId="6472FDB1"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832</w:t>
            </w:r>
          </w:p>
        </w:tc>
        <w:tc>
          <w:tcPr>
            <w:tcW w:w="1418" w:type="dxa"/>
            <w:shd w:val="clear" w:color="auto" w:fill="auto"/>
            <w:noWrap/>
            <w:vAlign w:val="center"/>
            <w:hideMark/>
          </w:tcPr>
          <w:p w14:paraId="711B18B0" w14:textId="57C5AF5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7113</w:t>
            </w:r>
          </w:p>
        </w:tc>
        <w:tc>
          <w:tcPr>
            <w:tcW w:w="1662" w:type="dxa"/>
            <w:shd w:val="clear" w:color="auto" w:fill="auto"/>
            <w:noWrap/>
            <w:vAlign w:val="center"/>
            <w:hideMark/>
          </w:tcPr>
          <w:p w14:paraId="378F0542" w14:textId="3103DCC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8968</w:t>
            </w:r>
          </w:p>
        </w:tc>
      </w:tr>
      <w:tr w:rsidR="006C2F80" w:rsidRPr="008A1310" w14:paraId="784F18C1" w14:textId="77777777" w:rsidTr="006C2F80">
        <w:trPr>
          <w:trHeight w:val="290"/>
        </w:trPr>
        <w:tc>
          <w:tcPr>
            <w:tcW w:w="1701" w:type="dxa"/>
            <w:shd w:val="clear" w:color="auto" w:fill="auto"/>
            <w:noWrap/>
            <w:vAlign w:val="center"/>
            <w:hideMark/>
          </w:tcPr>
          <w:p w14:paraId="438FB890" w14:textId="3C06325A"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Ethiopia</w:t>
            </w:r>
          </w:p>
        </w:tc>
        <w:tc>
          <w:tcPr>
            <w:tcW w:w="944" w:type="dxa"/>
            <w:shd w:val="clear" w:color="auto" w:fill="auto"/>
            <w:noWrap/>
            <w:vAlign w:val="center"/>
            <w:hideMark/>
          </w:tcPr>
          <w:p w14:paraId="7BA84B18" w14:textId="5D85E1B7"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808</w:t>
            </w:r>
          </w:p>
        </w:tc>
        <w:tc>
          <w:tcPr>
            <w:tcW w:w="1036" w:type="dxa"/>
            <w:shd w:val="clear" w:color="auto" w:fill="auto"/>
            <w:noWrap/>
            <w:vAlign w:val="center"/>
            <w:hideMark/>
          </w:tcPr>
          <w:p w14:paraId="0255CF4F" w14:textId="1C4FB94D"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500</w:t>
            </w:r>
          </w:p>
        </w:tc>
        <w:tc>
          <w:tcPr>
            <w:tcW w:w="992" w:type="dxa"/>
            <w:shd w:val="clear" w:color="auto" w:fill="auto"/>
            <w:noWrap/>
            <w:vAlign w:val="center"/>
            <w:hideMark/>
          </w:tcPr>
          <w:p w14:paraId="30FEB948" w14:textId="2C12D5D3"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35</w:t>
            </w:r>
          </w:p>
        </w:tc>
        <w:tc>
          <w:tcPr>
            <w:tcW w:w="992" w:type="dxa"/>
            <w:shd w:val="clear" w:color="auto" w:fill="auto"/>
            <w:noWrap/>
            <w:vAlign w:val="center"/>
            <w:hideMark/>
          </w:tcPr>
          <w:p w14:paraId="3716BFBF" w14:textId="0177C492"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22</w:t>
            </w:r>
          </w:p>
        </w:tc>
        <w:tc>
          <w:tcPr>
            <w:tcW w:w="1418" w:type="dxa"/>
            <w:shd w:val="clear" w:color="auto" w:fill="auto"/>
            <w:noWrap/>
            <w:vAlign w:val="center"/>
            <w:hideMark/>
          </w:tcPr>
          <w:p w14:paraId="7EC6E2E4" w14:textId="660C512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536</w:t>
            </w:r>
          </w:p>
        </w:tc>
        <w:tc>
          <w:tcPr>
            <w:tcW w:w="1662" w:type="dxa"/>
            <w:shd w:val="clear" w:color="auto" w:fill="auto"/>
            <w:noWrap/>
            <w:vAlign w:val="center"/>
            <w:hideMark/>
          </w:tcPr>
          <w:p w14:paraId="2EFB433C" w14:textId="53427A0F"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228</w:t>
            </w:r>
          </w:p>
        </w:tc>
      </w:tr>
      <w:tr w:rsidR="006C2F80" w:rsidRPr="008A1310" w14:paraId="70E066AB" w14:textId="77777777" w:rsidTr="006C2F80">
        <w:trPr>
          <w:trHeight w:val="290"/>
        </w:trPr>
        <w:tc>
          <w:tcPr>
            <w:tcW w:w="1701" w:type="dxa"/>
            <w:shd w:val="clear" w:color="auto" w:fill="auto"/>
            <w:noWrap/>
            <w:vAlign w:val="center"/>
            <w:hideMark/>
          </w:tcPr>
          <w:p w14:paraId="0D759AA7" w14:textId="27C724ED"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Madagascar</w:t>
            </w:r>
          </w:p>
        </w:tc>
        <w:tc>
          <w:tcPr>
            <w:tcW w:w="944" w:type="dxa"/>
            <w:shd w:val="clear" w:color="auto" w:fill="auto"/>
            <w:noWrap/>
            <w:vAlign w:val="center"/>
            <w:hideMark/>
          </w:tcPr>
          <w:p w14:paraId="73BAB9ED" w14:textId="4127936B"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3535</w:t>
            </w:r>
          </w:p>
        </w:tc>
        <w:tc>
          <w:tcPr>
            <w:tcW w:w="1036" w:type="dxa"/>
            <w:shd w:val="clear" w:color="auto" w:fill="auto"/>
            <w:noWrap/>
            <w:vAlign w:val="center"/>
            <w:hideMark/>
          </w:tcPr>
          <w:p w14:paraId="5D7BC151" w14:textId="4B7DD4C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4541</w:t>
            </w:r>
          </w:p>
        </w:tc>
        <w:tc>
          <w:tcPr>
            <w:tcW w:w="992" w:type="dxa"/>
            <w:shd w:val="clear" w:color="auto" w:fill="auto"/>
            <w:noWrap/>
            <w:vAlign w:val="center"/>
            <w:hideMark/>
          </w:tcPr>
          <w:p w14:paraId="6FB422F4" w14:textId="1CCD48BB"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154</w:t>
            </w:r>
          </w:p>
        </w:tc>
        <w:tc>
          <w:tcPr>
            <w:tcW w:w="992" w:type="dxa"/>
            <w:shd w:val="clear" w:color="auto" w:fill="auto"/>
            <w:noWrap/>
            <w:vAlign w:val="center"/>
            <w:hideMark/>
          </w:tcPr>
          <w:p w14:paraId="6CADE55F" w14:textId="675D0EB2"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197</w:t>
            </w:r>
          </w:p>
        </w:tc>
        <w:tc>
          <w:tcPr>
            <w:tcW w:w="1418" w:type="dxa"/>
            <w:shd w:val="clear" w:color="auto" w:fill="auto"/>
            <w:noWrap/>
            <w:vAlign w:val="center"/>
            <w:hideMark/>
          </w:tcPr>
          <w:p w14:paraId="66455BBB" w14:textId="24FC4492"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1586</w:t>
            </w:r>
          </w:p>
        </w:tc>
        <w:tc>
          <w:tcPr>
            <w:tcW w:w="1662" w:type="dxa"/>
            <w:shd w:val="clear" w:color="auto" w:fill="auto"/>
            <w:noWrap/>
            <w:vAlign w:val="center"/>
            <w:hideMark/>
          </w:tcPr>
          <w:p w14:paraId="0DDCF645" w14:textId="1F2CA7C3"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2591</w:t>
            </w:r>
          </w:p>
        </w:tc>
      </w:tr>
      <w:tr w:rsidR="006C2F80" w:rsidRPr="008A1310" w14:paraId="531D5DF5" w14:textId="77777777" w:rsidTr="006C2F80">
        <w:trPr>
          <w:trHeight w:val="290"/>
        </w:trPr>
        <w:tc>
          <w:tcPr>
            <w:tcW w:w="1701" w:type="dxa"/>
            <w:shd w:val="clear" w:color="auto" w:fill="auto"/>
            <w:noWrap/>
            <w:vAlign w:val="center"/>
            <w:hideMark/>
          </w:tcPr>
          <w:p w14:paraId="6BCF9166" w14:textId="3FA12E79"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Mozambique</w:t>
            </w:r>
          </w:p>
        </w:tc>
        <w:tc>
          <w:tcPr>
            <w:tcW w:w="944" w:type="dxa"/>
            <w:shd w:val="clear" w:color="auto" w:fill="auto"/>
            <w:noWrap/>
            <w:vAlign w:val="center"/>
            <w:hideMark/>
          </w:tcPr>
          <w:p w14:paraId="1509E9D2" w14:textId="5587ECE7"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3381</w:t>
            </w:r>
          </w:p>
        </w:tc>
        <w:tc>
          <w:tcPr>
            <w:tcW w:w="1036" w:type="dxa"/>
            <w:shd w:val="clear" w:color="auto" w:fill="auto"/>
            <w:noWrap/>
            <w:vAlign w:val="center"/>
            <w:hideMark/>
          </w:tcPr>
          <w:p w14:paraId="385BE931" w14:textId="1AAD7AA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4219</w:t>
            </w:r>
          </w:p>
        </w:tc>
        <w:tc>
          <w:tcPr>
            <w:tcW w:w="992" w:type="dxa"/>
            <w:shd w:val="clear" w:color="auto" w:fill="auto"/>
            <w:noWrap/>
            <w:vAlign w:val="center"/>
            <w:hideMark/>
          </w:tcPr>
          <w:p w14:paraId="390DD6B7" w14:textId="38B6360F"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147</w:t>
            </w:r>
          </w:p>
        </w:tc>
        <w:tc>
          <w:tcPr>
            <w:tcW w:w="992" w:type="dxa"/>
            <w:shd w:val="clear" w:color="auto" w:fill="auto"/>
            <w:noWrap/>
            <w:vAlign w:val="center"/>
            <w:hideMark/>
          </w:tcPr>
          <w:p w14:paraId="62F3031E" w14:textId="0232FAD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183</w:t>
            </w:r>
          </w:p>
        </w:tc>
        <w:tc>
          <w:tcPr>
            <w:tcW w:w="1418" w:type="dxa"/>
            <w:shd w:val="clear" w:color="auto" w:fill="auto"/>
            <w:noWrap/>
            <w:vAlign w:val="center"/>
            <w:hideMark/>
          </w:tcPr>
          <w:p w14:paraId="1FCB9188" w14:textId="040C3B8E"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2018</w:t>
            </w:r>
          </w:p>
        </w:tc>
        <w:tc>
          <w:tcPr>
            <w:tcW w:w="1662" w:type="dxa"/>
            <w:shd w:val="clear" w:color="auto" w:fill="auto"/>
            <w:noWrap/>
            <w:vAlign w:val="center"/>
            <w:hideMark/>
          </w:tcPr>
          <w:p w14:paraId="5F9ADD01" w14:textId="3A6E498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2856</w:t>
            </w:r>
          </w:p>
        </w:tc>
      </w:tr>
      <w:tr w:rsidR="006C2F80" w:rsidRPr="008A1310" w14:paraId="04D25421" w14:textId="77777777" w:rsidTr="006C2F80">
        <w:trPr>
          <w:trHeight w:val="290"/>
        </w:trPr>
        <w:tc>
          <w:tcPr>
            <w:tcW w:w="1701" w:type="dxa"/>
            <w:shd w:val="clear" w:color="auto" w:fill="auto"/>
            <w:noWrap/>
            <w:vAlign w:val="center"/>
            <w:hideMark/>
          </w:tcPr>
          <w:p w14:paraId="28AA5DBE" w14:textId="18EDF4C6"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Nigeria</w:t>
            </w:r>
          </w:p>
        </w:tc>
        <w:tc>
          <w:tcPr>
            <w:tcW w:w="944" w:type="dxa"/>
            <w:shd w:val="clear" w:color="auto" w:fill="auto"/>
            <w:noWrap/>
            <w:vAlign w:val="center"/>
            <w:hideMark/>
          </w:tcPr>
          <w:p w14:paraId="2ADAFE6B" w14:textId="0FAA7D6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958</w:t>
            </w:r>
          </w:p>
        </w:tc>
        <w:tc>
          <w:tcPr>
            <w:tcW w:w="1036" w:type="dxa"/>
            <w:shd w:val="clear" w:color="auto" w:fill="auto"/>
            <w:noWrap/>
            <w:vAlign w:val="center"/>
            <w:hideMark/>
          </w:tcPr>
          <w:p w14:paraId="2E5F11C9" w14:textId="2D1ACDFF"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1307</w:t>
            </w:r>
          </w:p>
        </w:tc>
        <w:tc>
          <w:tcPr>
            <w:tcW w:w="992" w:type="dxa"/>
            <w:shd w:val="clear" w:color="auto" w:fill="auto"/>
            <w:noWrap/>
            <w:vAlign w:val="center"/>
            <w:hideMark/>
          </w:tcPr>
          <w:p w14:paraId="103A075E" w14:textId="359E33F2"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42</w:t>
            </w:r>
          </w:p>
        </w:tc>
        <w:tc>
          <w:tcPr>
            <w:tcW w:w="992" w:type="dxa"/>
            <w:shd w:val="clear" w:color="auto" w:fill="auto"/>
            <w:noWrap/>
            <w:vAlign w:val="center"/>
            <w:hideMark/>
          </w:tcPr>
          <w:p w14:paraId="1D394F3B" w14:textId="34AB7A23"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57</w:t>
            </w:r>
          </w:p>
        </w:tc>
        <w:tc>
          <w:tcPr>
            <w:tcW w:w="1418" w:type="dxa"/>
            <w:shd w:val="clear" w:color="auto" w:fill="auto"/>
            <w:noWrap/>
            <w:vAlign w:val="center"/>
            <w:hideMark/>
          </w:tcPr>
          <w:p w14:paraId="3AA1591C" w14:textId="171F7C1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19</w:t>
            </w:r>
          </w:p>
        </w:tc>
        <w:tc>
          <w:tcPr>
            <w:tcW w:w="1662" w:type="dxa"/>
            <w:shd w:val="clear" w:color="auto" w:fill="auto"/>
            <w:noWrap/>
            <w:vAlign w:val="center"/>
            <w:hideMark/>
          </w:tcPr>
          <w:p w14:paraId="5AE4565F" w14:textId="5E1DACDF"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369</w:t>
            </w:r>
          </w:p>
        </w:tc>
      </w:tr>
      <w:tr w:rsidR="006C2F80" w:rsidRPr="008A1310" w14:paraId="5DB10FA2" w14:textId="77777777" w:rsidTr="006C2F80">
        <w:trPr>
          <w:trHeight w:val="290"/>
        </w:trPr>
        <w:tc>
          <w:tcPr>
            <w:tcW w:w="1701" w:type="dxa"/>
            <w:shd w:val="clear" w:color="auto" w:fill="auto"/>
            <w:noWrap/>
            <w:vAlign w:val="center"/>
            <w:hideMark/>
          </w:tcPr>
          <w:p w14:paraId="13F232C2" w14:textId="7A11803A"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R Congo</w:t>
            </w:r>
          </w:p>
        </w:tc>
        <w:tc>
          <w:tcPr>
            <w:tcW w:w="944" w:type="dxa"/>
            <w:shd w:val="clear" w:color="auto" w:fill="auto"/>
            <w:noWrap/>
            <w:vAlign w:val="center"/>
            <w:hideMark/>
          </w:tcPr>
          <w:p w14:paraId="4D91FBDE" w14:textId="6C3A2AA9"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628</w:t>
            </w:r>
          </w:p>
        </w:tc>
        <w:tc>
          <w:tcPr>
            <w:tcW w:w="1036" w:type="dxa"/>
            <w:shd w:val="clear" w:color="auto" w:fill="auto"/>
            <w:noWrap/>
            <w:vAlign w:val="center"/>
            <w:hideMark/>
          </w:tcPr>
          <w:p w14:paraId="747840BF" w14:textId="6477354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905</w:t>
            </w:r>
          </w:p>
        </w:tc>
        <w:tc>
          <w:tcPr>
            <w:tcW w:w="992" w:type="dxa"/>
            <w:shd w:val="clear" w:color="auto" w:fill="auto"/>
            <w:noWrap/>
            <w:vAlign w:val="center"/>
            <w:hideMark/>
          </w:tcPr>
          <w:p w14:paraId="4458DC11" w14:textId="7C5A606F"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27</w:t>
            </w:r>
          </w:p>
        </w:tc>
        <w:tc>
          <w:tcPr>
            <w:tcW w:w="992" w:type="dxa"/>
            <w:shd w:val="clear" w:color="auto" w:fill="auto"/>
            <w:noWrap/>
            <w:vAlign w:val="center"/>
            <w:hideMark/>
          </w:tcPr>
          <w:p w14:paraId="1FFF5B9C" w14:textId="57E899A7"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39</w:t>
            </w:r>
          </w:p>
        </w:tc>
        <w:tc>
          <w:tcPr>
            <w:tcW w:w="1418" w:type="dxa"/>
            <w:shd w:val="clear" w:color="auto" w:fill="auto"/>
            <w:noWrap/>
            <w:vAlign w:val="center"/>
            <w:hideMark/>
          </w:tcPr>
          <w:p w14:paraId="226A2493" w14:textId="7D83E4B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46</w:t>
            </w:r>
          </w:p>
        </w:tc>
        <w:tc>
          <w:tcPr>
            <w:tcW w:w="1662" w:type="dxa"/>
            <w:shd w:val="clear" w:color="auto" w:fill="auto"/>
            <w:noWrap/>
            <w:vAlign w:val="center"/>
            <w:hideMark/>
          </w:tcPr>
          <w:p w14:paraId="5D09D805" w14:textId="7D145588"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323</w:t>
            </w:r>
          </w:p>
        </w:tc>
      </w:tr>
      <w:tr w:rsidR="006C2F80" w:rsidRPr="008A1310" w14:paraId="1EE29381" w14:textId="77777777" w:rsidTr="006C2F80">
        <w:trPr>
          <w:trHeight w:val="290"/>
        </w:trPr>
        <w:tc>
          <w:tcPr>
            <w:tcW w:w="1701" w:type="dxa"/>
            <w:shd w:val="clear" w:color="auto" w:fill="auto"/>
            <w:noWrap/>
            <w:vAlign w:val="center"/>
            <w:hideMark/>
          </w:tcPr>
          <w:p w14:paraId="6CB18F31" w14:textId="0E0BC4DE"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Tanzania</w:t>
            </w:r>
          </w:p>
        </w:tc>
        <w:tc>
          <w:tcPr>
            <w:tcW w:w="944" w:type="dxa"/>
            <w:shd w:val="clear" w:color="auto" w:fill="auto"/>
            <w:noWrap/>
            <w:vAlign w:val="center"/>
            <w:hideMark/>
          </w:tcPr>
          <w:p w14:paraId="72CF46BB" w14:textId="4099B864"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4561</w:t>
            </w:r>
          </w:p>
        </w:tc>
        <w:tc>
          <w:tcPr>
            <w:tcW w:w="1036" w:type="dxa"/>
            <w:shd w:val="clear" w:color="auto" w:fill="auto"/>
            <w:noWrap/>
            <w:vAlign w:val="center"/>
            <w:hideMark/>
          </w:tcPr>
          <w:p w14:paraId="14D95E8F" w14:textId="14DC298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3129</w:t>
            </w:r>
          </w:p>
        </w:tc>
        <w:tc>
          <w:tcPr>
            <w:tcW w:w="992" w:type="dxa"/>
            <w:shd w:val="clear" w:color="auto" w:fill="auto"/>
            <w:noWrap/>
            <w:vAlign w:val="center"/>
            <w:hideMark/>
          </w:tcPr>
          <w:p w14:paraId="720D59B4" w14:textId="4F60732D"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198</w:t>
            </w:r>
          </w:p>
        </w:tc>
        <w:tc>
          <w:tcPr>
            <w:tcW w:w="992" w:type="dxa"/>
            <w:shd w:val="clear" w:color="auto" w:fill="auto"/>
            <w:noWrap/>
            <w:vAlign w:val="center"/>
            <w:hideMark/>
          </w:tcPr>
          <w:p w14:paraId="053752B8" w14:textId="30E1A966"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136</w:t>
            </w:r>
          </w:p>
        </w:tc>
        <w:tc>
          <w:tcPr>
            <w:tcW w:w="1418" w:type="dxa"/>
            <w:shd w:val="clear" w:color="auto" w:fill="auto"/>
            <w:noWrap/>
            <w:vAlign w:val="center"/>
            <w:hideMark/>
          </w:tcPr>
          <w:p w14:paraId="366D07EE" w14:textId="3435248E"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2804</w:t>
            </w:r>
          </w:p>
        </w:tc>
        <w:tc>
          <w:tcPr>
            <w:tcW w:w="1662" w:type="dxa"/>
            <w:shd w:val="clear" w:color="auto" w:fill="auto"/>
            <w:noWrap/>
            <w:vAlign w:val="center"/>
            <w:hideMark/>
          </w:tcPr>
          <w:p w14:paraId="0FD5F9F3" w14:textId="186C59AD"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1372</w:t>
            </w:r>
          </w:p>
        </w:tc>
      </w:tr>
      <w:tr w:rsidR="006C2F80" w:rsidRPr="008A1310" w14:paraId="2D1CFC0F" w14:textId="77777777" w:rsidTr="006C2F80">
        <w:trPr>
          <w:trHeight w:val="290"/>
        </w:trPr>
        <w:tc>
          <w:tcPr>
            <w:tcW w:w="1701" w:type="dxa"/>
            <w:shd w:val="clear" w:color="auto" w:fill="auto"/>
            <w:noWrap/>
            <w:vAlign w:val="center"/>
            <w:hideMark/>
          </w:tcPr>
          <w:p w14:paraId="7541867D" w14:textId="45CAC146" w:rsidR="006C2F80" w:rsidRPr="006C2F80" w:rsidRDefault="006C2F80" w:rsidP="00BE0CC4">
            <w:pPr>
              <w:spacing w:after="0" w:line="240" w:lineRule="auto"/>
              <w:rPr>
                <w:rFonts w:ascii="Arial" w:eastAsia="Times New Roman" w:hAnsi="Arial" w:cs="Arial"/>
                <w:color w:val="000000"/>
                <w:sz w:val="18"/>
                <w:szCs w:val="18"/>
                <w:lang w:eastAsia="de-DE"/>
              </w:rPr>
            </w:pPr>
            <w:r w:rsidRPr="006C2F80">
              <w:rPr>
                <w:rFonts w:ascii="Arial" w:hAnsi="Arial" w:cs="Arial"/>
                <w:sz w:val="18"/>
                <w:szCs w:val="18"/>
              </w:rPr>
              <w:t>Zambia</w:t>
            </w:r>
          </w:p>
        </w:tc>
        <w:tc>
          <w:tcPr>
            <w:tcW w:w="944" w:type="dxa"/>
            <w:shd w:val="clear" w:color="auto" w:fill="auto"/>
            <w:noWrap/>
            <w:vAlign w:val="center"/>
            <w:hideMark/>
          </w:tcPr>
          <w:p w14:paraId="6DD16650" w14:textId="636FA0A7"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1919</w:t>
            </w:r>
          </w:p>
        </w:tc>
        <w:tc>
          <w:tcPr>
            <w:tcW w:w="1036" w:type="dxa"/>
            <w:shd w:val="clear" w:color="auto" w:fill="auto"/>
            <w:noWrap/>
            <w:vAlign w:val="center"/>
            <w:hideMark/>
          </w:tcPr>
          <w:p w14:paraId="154F037A" w14:textId="75F529B8"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2398</w:t>
            </w:r>
          </w:p>
        </w:tc>
        <w:tc>
          <w:tcPr>
            <w:tcW w:w="992" w:type="dxa"/>
            <w:shd w:val="clear" w:color="auto" w:fill="auto"/>
            <w:noWrap/>
            <w:vAlign w:val="center"/>
            <w:hideMark/>
          </w:tcPr>
          <w:p w14:paraId="13450EE7" w14:textId="310D055E"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83</w:t>
            </w:r>
          </w:p>
        </w:tc>
        <w:tc>
          <w:tcPr>
            <w:tcW w:w="992" w:type="dxa"/>
            <w:shd w:val="clear" w:color="auto" w:fill="auto"/>
            <w:noWrap/>
            <w:vAlign w:val="center"/>
            <w:hideMark/>
          </w:tcPr>
          <w:p w14:paraId="5B597481" w14:textId="4D7C65CC"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104</w:t>
            </w:r>
          </w:p>
        </w:tc>
        <w:tc>
          <w:tcPr>
            <w:tcW w:w="1418" w:type="dxa"/>
            <w:shd w:val="clear" w:color="auto" w:fill="auto"/>
            <w:noWrap/>
            <w:vAlign w:val="center"/>
            <w:hideMark/>
          </w:tcPr>
          <w:p w14:paraId="11D768BC" w14:textId="76CFE885"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1231</w:t>
            </w:r>
          </w:p>
        </w:tc>
        <w:tc>
          <w:tcPr>
            <w:tcW w:w="1662" w:type="dxa"/>
            <w:shd w:val="clear" w:color="auto" w:fill="auto"/>
            <w:noWrap/>
            <w:vAlign w:val="center"/>
            <w:hideMark/>
          </w:tcPr>
          <w:p w14:paraId="0FD9AF0B" w14:textId="3846C59F" w:rsidR="006C2F80" w:rsidRPr="006C2F80" w:rsidRDefault="006C2F80" w:rsidP="00BE0CC4">
            <w:pPr>
              <w:spacing w:after="0" w:line="240" w:lineRule="auto"/>
              <w:jc w:val="right"/>
              <w:rPr>
                <w:rFonts w:ascii="Arial" w:eastAsia="Times New Roman" w:hAnsi="Arial" w:cs="Arial"/>
                <w:color w:val="000000"/>
                <w:sz w:val="18"/>
                <w:szCs w:val="18"/>
                <w:lang w:eastAsia="de-DE"/>
              </w:rPr>
            </w:pPr>
            <w:r w:rsidRPr="006C2F80">
              <w:rPr>
                <w:rFonts w:ascii="Arial" w:hAnsi="Arial" w:cs="Arial"/>
                <w:sz w:val="18"/>
                <w:szCs w:val="18"/>
              </w:rPr>
              <w:t>1710</w:t>
            </w:r>
          </w:p>
        </w:tc>
      </w:tr>
      <w:tr w:rsidR="006C2F80" w:rsidRPr="008A1310" w14:paraId="178F618F" w14:textId="77777777" w:rsidTr="006C2F80">
        <w:trPr>
          <w:trHeight w:val="290"/>
        </w:trPr>
        <w:tc>
          <w:tcPr>
            <w:tcW w:w="1701" w:type="dxa"/>
            <w:shd w:val="clear" w:color="auto" w:fill="auto"/>
            <w:noWrap/>
            <w:vAlign w:val="center"/>
            <w:hideMark/>
          </w:tcPr>
          <w:p w14:paraId="4BFE94BB" w14:textId="21FF5ED5" w:rsidR="006C2F80" w:rsidRPr="00334F3D" w:rsidRDefault="006C2F80" w:rsidP="00BE0CC4">
            <w:pPr>
              <w:spacing w:after="0" w:line="240" w:lineRule="auto"/>
              <w:rPr>
                <w:rFonts w:ascii="Arial" w:eastAsia="Times New Roman" w:hAnsi="Arial" w:cs="Arial"/>
                <w:b/>
                <w:bCs/>
                <w:color w:val="000000"/>
                <w:sz w:val="18"/>
                <w:szCs w:val="18"/>
                <w:lang w:eastAsia="de-DE"/>
              </w:rPr>
            </w:pPr>
            <w:r w:rsidRPr="00334F3D">
              <w:rPr>
                <w:rFonts w:ascii="Arial" w:hAnsi="Arial" w:cs="Arial"/>
                <w:b/>
                <w:bCs/>
                <w:sz w:val="18"/>
                <w:szCs w:val="18"/>
              </w:rPr>
              <w:t>Sum</w:t>
            </w:r>
          </w:p>
        </w:tc>
        <w:tc>
          <w:tcPr>
            <w:tcW w:w="944" w:type="dxa"/>
            <w:shd w:val="clear" w:color="auto" w:fill="auto"/>
            <w:noWrap/>
            <w:vAlign w:val="center"/>
            <w:hideMark/>
          </w:tcPr>
          <w:p w14:paraId="009C9624" w14:textId="7A35E3C1" w:rsidR="006C2F80" w:rsidRPr="00334F3D" w:rsidRDefault="006C2F8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sz w:val="18"/>
                <w:szCs w:val="18"/>
              </w:rPr>
              <w:t>42022</w:t>
            </w:r>
          </w:p>
        </w:tc>
        <w:tc>
          <w:tcPr>
            <w:tcW w:w="1036" w:type="dxa"/>
            <w:shd w:val="clear" w:color="auto" w:fill="auto"/>
            <w:noWrap/>
            <w:vAlign w:val="center"/>
            <w:hideMark/>
          </w:tcPr>
          <w:p w14:paraId="12388C24" w14:textId="4D9ADCA7" w:rsidR="006C2F80" w:rsidRPr="00334F3D" w:rsidRDefault="006C2F8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sz w:val="18"/>
                <w:szCs w:val="18"/>
              </w:rPr>
              <w:t>45913</w:t>
            </w:r>
          </w:p>
        </w:tc>
        <w:tc>
          <w:tcPr>
            <w:tcW w:w="992" w:type="dxa"/>
            <w:shd w:val="clear" w:color="auto" w:fill="auto"/>
            <w:noWrap/>
            <w:vAlign w:val="center"/>
            <w:hideMark/>
          </w:tcPr>
          <w:p w14:paraId="1E65093D" w14:textId="7FC081DE" w:rsidR="006C2F80" w:rsidRPr="00334F3D" w:rsidRDefault="006C2F8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sz w:val="18"/>
                <w:szCs w:val="18"/>
              </w:rPr>
              <w:t>1827</w:t>
            </w:r>
          </w:p>
        </w:tc>
        <w:tc>
          <w:tcPr>
            <w:tcW w:w="992" w:type="dxa"/>
            <w:shd w:val="clear" w:color="auto" w:fill="auto"/>
            <w:noWrap/>
            <w:vAlign w:val="center"/>
            <w:hideMark/>
          </w:tcPr>
          <w:p w14:paraId="25202511" w14:textId="021DE07C" w:rsidR="006C2F80" w:rsidRPr="00334F3D" w:rsidRDefault="006C2F8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sz w:val="18"/>
                <w:szCs w:val="18"/>
              </w:rPr>
              <w:t>1996</w:t>
            </w:r>
          </w:p>
        </w:tc>
        <w:tc>
          <w:tcPr>
            <w:tcW w:w="1418" w:type="dxa"/>
            <w:shd w:val="clear" w:color="auto" w:fill="auto"/>
            <w:noWrap/>
            <w:vAlign w:val="center"/>
            <w:hideMark/>
          </w:tcPr>
          <w:p w14:paraId="5D3ACC56" w14:textId="730E4253" w:rsidR="006C2F80" w:rsidRPr="00334F3D" w:rsidRDefault="006C2F8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sz w:val="18"/>
                <w:szCs w:val="18"/>
              </w:rPr>
              <w:t>18404</w:t>
            </w:r>
          </w:p>
        </w:tc>
        <w:tc>
          <w:tcPr>
            <w:tcW w:w="1662" w:type="dxa"/>
            <w:shd w:val="clear" w:color="auto" w:fill="auto"/>
            <w:noWrap/>
            <w:vAlign w:val="center"/>
            <w:hideMark/>
          </w:tcPr>
          <w:p w14:paraId="33BDE88E" w14:textId="5293D172" w:rsidR="006C2F80" w:rsidRPr="00334F3D" w:rsidRDefault="006C2F8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sz w:val="18"/>
                <w:szCs w:val="18"/>
              </w:rPr>
              <w:t>22296</w:t>
            </w:r>
          </w:p>
        </w:tc>
      </w:tr>
      <w:tr w:rsidR="008633C4" w:rsidRPr="008A1310" w14:paraId="4AE5D95C" w14:textId="77777777" w:rsidTr="006C2F80">
        <w:trPr>
          <w:trHeight w:val="290"/>
        </w:trPr>
        <w:tc>
          <w:tcPr>
            <w:tcW w:w="1701" w:type="dxa"/>
            <w:shd w:val="clear" w:color="auto" w:fill="auto"/>
            <w:noWrap/>
            <w:vAlign w:val="center"/>
            <w:hideMark/>
          </w:tcPr>
          <w:p w14:paraId="0F93A7ED" w14:textId="77777777" w:rsidR="008633C4" w:rsidRPr="00BE0CC4" w:rsidRDefault="008633C4" w:rsidP="00BE0CC4">
            <w:pPr>
              <w:spacing w:after="0" w:line="240" w:lineRule="auto"/>
              <w:rPr>
                <w:rFonts w:ascii="Arial" w:eastAsia="Times New Roman" w:hAnsi="Arial" w:cs="Arial"/>
                <w:b/>
                <w:bCs/>
                <w:color w:val="000000"/>
                <w:sz w:val="18"/>
                <w:szCs w:val="18"/>
                <w:lang w:eastAsia="de-DE"/>
              </w:rPr>
            </w:pPr>
            <w:r w:rsidRPr="00BE0CC4">
              <w:rPr>
                <w:rFonts w:ascii="Arial" w:eastAsia="Times New Roman" w:hAnsi="Arial" w:cs="Arial"/>
                <w:b/>
                <w:bCs/>
                <w:color w:val="000000"/>
                <w:sz w:val="18"/>
                <w:szCs w:val="18"/>
                <w:lang w:eastAsia="de-DE"/>
              </w:rPr>
              <w:t>Asia</w:t>
            </w:r>
          </w:p>
        </w:tc>
        <w:tc>
          <w:tcPr>
            <w:tcW w:w="944" w:type="dxa"/>
            <w:shd w:val="clear" w:color="auto" w:fill="auto"/>
            <w:noWrap/>
            <w:vAlign w:val="center"/>
            <w:hideMark/>
          </w:tcPr>
          <w:p w14:paraId="2E9DDB15" w14:textId="77777777" w:rsidR="008633C4" w:rsidRPr="008A1310" w:rsidRDefault="008633C4" w:rsidP="00BE0CC4">
            <w:pPr>
              <w:spacing w:after="0" w:line="240" w:lineRule="auto"/>
              <w:jc w:val="right"/>
              <w:rPr>
                <w:rFonts w:ascii="Arial" w:eastAsia="Times New Roman" w:hAnsi="Arial" w:cs="Arial"/>
                <w:b/>
                <w:bCs/>
                <w:i/>
                <w:iCs/>
                <w:color w:val="000000"/>
                <w:sz w:val="18"/>
                <w:szCs w:val="18"/>
                <w:lang w:eastAsia="de-DE"/>
              </w:rPr>
            </w:pPr>
          </w:p>
        </w:tc>
        <w:tc>
          <w:tcPr>
            <w:tcW w:w="1036" w:type="dxa"/>
            <w:shd w:val="clear" w:color="auto" w:fill="auto"/>
            <w:noWrap/>
            <w:vAlign w:val="center"/>
            <w:hideMark/>
          </w:tcPr>
          <w:p w14:paraId="78EA8001"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992" w:type="dxa"/>
            <w:shd w:val="clear" w:color="auto" w:fill="auto"/>
            <w:noWrap/>
            <w:vAlign w:val="center"/>
            <w:hideMark/>
          </w:tcPr>
          <w:p w14:paraId="573D9C39"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992" w:type="dxa"/>
            <w:shd w:val="clear" w:color="auto" w:fill="auto"/>
            <w:noWrap/>
            <w:vAlign w:val="center"/>
            <w:hideMark/>
          </w:tcPr>
          <w:p w14:paraId="719F2C44"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1418" w:type="dxa"/>
            <w:shd w:val="clear" w:color="auto" w:fill="auto"/>
            <w:noWrap/>
            <w:vAlign w:val="center"/>
            <w:hideMark/>
          </w:tcPr>
          <w:p w14:paraId="02722CAF"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c>
          <w:tcPr>
            <w:tcW w:w="1662" w:type="dxa"/>
            <w:shd w:val="clear" w:color="auto" w:fill="auto"/>
            <w:noWrap/>
            <w:vAlign w:val="center"/>
            <w:hideMark/>
          </w:tcPr>
          <w:p w14:paraId="7128F257" w14:textId="77777777" w:rsidR="008633C4" w:rsidRPr="008A1310" w:rsidRDefault="008633C4" w:rsidP="00BE0CC4">
            <w:pPr>
              <w:spacing w:after="0" w:line="240" w:lineRule="auto"/>
              <w:jc w:val="right"/>
              <w:rPr>
                <w:rFonts w:ascii="Arial" w:eastAsia="Times New Roman" w:hAnsi="Arial" w:cs="Arial"/>
                <w:sz w:val="18"/>
                <w:szCs w:val="18"/>
                <w:lang w:eastAsia="de-DE"/>
              </w:rPr>
            </w:pPr>
          </w:p>
        </w:tc>
      </w:tr>
      <w:tr w:rsidR="008A1310" w:rsidRPr="008A1310" w14:paraId="1919EF4B" w14:textId="77777777" w:rsidTr="006C2F80">
        <w:trPr>
          <w:trHeight w:val="300"/>
        </w:trPr>
        <w:tc>
          <w:tcPr>
            <w:tcW w:w="1701" w:type="dxa"/>
            <w:shd w:val="clear" w:color="auto" w:fill="auto"/>
            <w:noWrap/>
            <w:vAlign w:val="center"/>
            <w:hideMark/>
          </w:tcPr>
          <w:p w14:paraId="6ED08299"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Cambodia</w:t>
            </w:r>
          </w:p>
        </w:tc>
        <w:tc>
          <w:tcPr>
            <w:tcW w:w="944" w:type="dxa"/>
            <w:shd w:val="clear" w:color="auto" w:fill="auto"/>
            <w:noWrap/>
            <w:vAlign w:val="center"/>
            <w:hideMark/>
          </w:tcPr>
          <w:p w14:paraId="502F222A" w14:textId="79AEBB4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2185</w:t>
            </w:r>
          </w:p>
        </w:tc>
        <w:tc>
          <w:tcPr>
            <w:tcW w:w="1036" w:type="dxa"/>
            <w:shd w:val="clear" w:color="auto" w:fill="auto"/>
            <w:noWrap/>
            <w:vAlign w:val="center"/>
            <w:hideMark/>
          </w:tcPr>
          <w:p w14:paraId="3B3E8564" w14:textId="7DDA5BD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1854</w:t>
            </w:r>
          </w:p>
        </w:tc>
        <w:tc>
          <w:tcPr>
            <w:tcW w:w="992" w:type="dxa"/>
            <w:shd w:val="clear" w:color="auto" w:fill="auto"/>
            <w:noWrap/>
            <w:vAlign w:val="center"/>
            <w:hideMark/>
          </w:tcPr>
          <w:p w14:paraId="689028E3" w14:textId="16C7C974"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95</w:t>
            </w:r>
          </w:p>
        </w:tc>
        <w:tc>
          <w:tcPr>
            <w:tcW w:w="992" w:type="dxa"/>
            <w:shd w:val="clear" w:color="auto" w:fill="auto"/>
            <w:noWrap/>
            <w:vAlign w:val="center"/>
            <w:hideMark/>
          </w:tcPr>
          <w:p w14:paraId="7D7D8B51" w14:textId="4649875F"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81</w:t>
            </w:r>
          </w:p>
        </w:tc>
        <w:tc>
          <w:tcPr>
            <w:tcW w:w="1418" w:type="dxa"/>
            <w:shd w:val="clear" w:color="auto" w:fill="auto"/>
            <w:noWrap/>
            <w:vAlign w:val="center"/>
            <w:hideMark/>
          </w:tcPr>
          <w:p w14:paraId="5456901F" w14:textId="2A36AFE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1774</w:t>
            </w:r>
          </w:p>
        </w:tc>
        <w:tc>
          <w:tcPr>
            <w:tcW w:w="1662" w:type="dxa"/>
            <w:shd w:val="clear" w:color="auto" w:fill="auto"/>
            <w:noWrap/>
            <w:vAlign w:val="center"/>
            <w:hideMark/>
          </w:tcPr>
          <w:p w14:paraId="17E3CC1B" w14:textId="0F423B44"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1444</w:t>
            </w:r>
          </w:p>
        </w:tc>
      </w:tr>
      <w:tr w:rsidR="008A1310" w:rsidRPr="008A1310" w14:paraId="0497F15C" w14:textId="77777777" w:rsidTr="006C2F80">
        <w:trPr>
          <w:trHeight w:val="300"/>
        </w:trPr>
        <w:tc>
          <w:tcPr>
            <w:tcW w:w="1701" w:type="dxa"/>
            <w:shd w:val="clear" w:color="auto" w:fill="auto"/>
            <w:noWrap/>
            <w:vAlign w:val="center"/>
            <w:hideMark/>
          </w:tcPr>
          <w:p w14:paraId="12FDCEAA"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Indonesia</w:t>
            </w:r>
          </w:p>
        </w:tc>
        <w:tc>
          <w:tcPr>
            <w:tcW w:w="944" w:type="dxa"/>
            <w:shd w:val="clear" w:color="auto" w:fill="auto"/>
            <w:noWrap/>
            <w:vAlign w:val="center"/>
            <w:hideMark/>
          </w:tcPr>
          <w:p w14:paraId="2DEE0F00" w14:textId="3CE8C79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29840</w:t>
            </w:r>
          </w:p>
        </w:tc>
        <w:tc>
          <w:tcPr>
            <w:tcW w:w="1036" w:type="dxa"/>
            <w:shd w:val="clear" w:color="auto" w:fill="auto"/>
            <w:noWrap/>
            <w:vAlign w:val="center"/>
            <w:hideMark/>
          </w:tcPr>
          <w:p w14:paraId="20C2322B" w14:textId="7012EB5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22747</w:t>
            </w:r>
          </w:p>
        </w:tc>
        <w:tc>
          <w:tcPr>
            <w:tcW w:w="992" w:type="dxa"/>
            <w:shd w:val="clear" w:color="auto" w:fill="auto"/>
            <w:noWrap/>
            <w:vAlign w:val="center"/>
            <w:hideMark/>
          </w:tcPr>
          <w:p w14:paraId="550B53D1" w14:textId="2688694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1297</w:t>
            </w:r>
          </w:p>
        </w:tc>
        <w:tc>
          <w:tcPr>
            <w:tcW w:w="992" w:type="dxa"/>
            <w:shd w:val="clear" w:color="auto" w:fill="auto"/>
            <w:noWrap/>
            <w:vAlign w:val="center"/>
            <w:hideMark/>
          </w:tcPr>
          <w:p w14:paraId="2E9B5B9C" w14:textId="2280820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989</w:t>
            </w:r>
          </w:p>
        </w:tc>
        <w:tc>
          <w:tcPr>
            <w:tcW w:w="1418" w:type="dxa"/>
            <w:shd w:val="clear" w:color="auto" w:fill="auto"/>
            <w:noWrap/>
            <w:vAlign w:val="center"/>
            <w:hideMark/>
          </w:tcPr>
          <w:p w14:paraId="19162B9E" w14:textId="1748ACE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16074</w:t>
            </w:r>
          </w:p>
        </w:tc>
        <w:tc>
          <w:tcPr>
            <w:tcW w:w="1662" w:type="dxa"/>
            <w:shd w:val="clear" w:color="auto" w:fill="auto"/>
            <w:noWrap/>
            <w:vAlign w:val="center"/>
            <w:hideMark/>
          </w:tcPr>
          <w:p w14:paraId="02940BDE" w14:textId="1C95179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8981</w:t>
            </w:r>
          </w:p>
        </w:tc>
      </w:tr>
      <w:tr w:rsidR="008A1310" w:rsidRPr="008A1310" w14:paraId="5CEA553D" w14:textId="77777777" w:rsidTr="006C2F80">
        <w:trPr>
          <w:trHeight w:val="300"/>
        </w:trPr>
        <w:tc>
          <w:tcPr>
            <w:tcW w:w="1701" w:type="dxa"/>
            <w:shd w:val="clear" w:color="auto" w:fill="auto"/>
            <w:noWrap/>
            <w:vAlign w:val="center"/>
            <w:hideMark/>
          </w:tcPr>
          <w:p w14:paraId="54130242"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Lao People's DR</w:t>
            </w:r>
          </w:p>
        </w:tc>
        <w:tc>
          <w:tcPr>
            <w:tcW w:w="944" w:type="dxa"/>
            <w:shd w:val="clear" w:color="auto" w:fill="auto"/>
            <w:noWrap/>
            <w:vAlign w:val="center"/>
            <w:hideMark/>
          </w:tcPr>
          <w:p w14:paraId="784A7269" w14:textId="424E282C"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2584</w:t>
            </w:r>
          </w:p>
        </w:tc>
        <w:tc>
          <w:tcPr>
            <w:tcW w:w="1036" w:type="dxa"/>
            <w:shd w:val="clear" w:color="auto" w:fill="auto"/>
            <w:noWrap/>
            <w:vAlign w:val="center"/>
            <w:hideMark/>
          </w:tcPr>
          <w:p w14:paraId="5B140BE5" w14:textId="6E274DFD"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2706</w:t>
            </w:r>
          </w:p>
        </w:tc>
        <w:tc>
          <w:tcPr>
            <w:tcW w:w="992" w:type="dxa"/>
            <w:shd w:val="clear" w:color="auto" w:fill="auto"/>
            <w:noWrap/>
            <w:vAlign w:val="center"/>
            <w:hideMark/>
          </w:tcPr>
          <w:p w14:paraId="2B1943CF" w14:textId="7A51F748"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112</w:t>
            </w:r>
          </w:p>
        </w:tc>
        <w:tc>
          <w:tcPr>
            <w:tcW w:w="992" w:type="dxa"/>
            <w:shd w:val="clear" w:color="auto" w:fill="auto"/>
            <w:noWrap/>
            <w:vAlign w:val="center"/>
            <w:hideMark/>
          </w:tcPr>
          <w:p w14:paraId="034B1A18" w14:textId="524B625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118</w:t>
            </w:r>
          </w:p>
        </w:tc>
        <w:tc>
          <w:tcPr>
            <w:tcW w:w="1418" w:type="dxa"/>
            <w:shd w:val="clear" w:color="auto" w:fill="auto"/>
            <w:noWrap/>
            <w:vAlign w:val="center"/>
            <w:hideMark/>
          </w:tcPr>
          <w:p w14:paraId="7334BF8A" w14:textId="2DC9EFB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2113</w:t>
            </w:r>
          </w:p>
        </w:tc>
        <w:tc>
          <w:tcPr>
            <w:tcW w:w="1662" w:type="dxa"/>
            <w:shd w:val="clear" w:color="auto" w:fill="auto"/>
            <w:noWrap/>
            <w:vAlign w:val="center"/>
            <w:hideMark/>
          </w:tcPr>
          <w:p w14:paraId="49A51383" w14:textId="3433AF7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2235</w:t>
            </w:r>
          </w:p>
        </w:tc>
      </w:tr>
      <w:tr w:rsidR="008A1310" w:rsidRPr="008A1310" w14:paraId="6ADF7F2F" w14:textId="77777777" w:rsidTr="006C2F80">
        <w:trPr>
          <w:trHeight w:val="300"/>
        </w:trPr>
        <w:tc>
          <w:tcPr>
            <w:tcW w:w="1701" w:type="dxa"/>
            <w:shd w:val="clear" w:color="auto" w:fill="auto"/>
            <w:noWrap/>
            <w:vAlign w:val="center"/>
            <w:hideMark/>
          </w:tcPr>
          <w:p w14:paraId="24D4FE65"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Malaysia</w:t>
            </w:r>
          </w:p>
        </w:tc>
        <w:tc>
          <w:tcPr>
            <w:tcW w:w="944" w:type="dxa"/>
            <w:shd w:val="clear" w:color="auto" w:fill="auto"/>
            <w:noWrap/>
            <w:vAlign w:val="center"/>
            <w:hideMark/>
          </w:tcPr>
          <w:p w14:paraId="1A303E7D" w14:textId="0D069844"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4287</w:t>
            </w:r>
          </w:p>
        </w:tc>
        <w:tc>
          <w:tcPr>
            <w:tcW w:w="1036" w:type="dxa"/>
            <w:shd w:val="clear" w:color="auto" w:fill="auto"/>
            <w:noWrap/>
            <w:vAlign w:val="center"/>
            <w:hideMark/>
          </w:tcPr>
          <w:p w14:paraId="47D9F410" w14:textId="5A87AC8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7116</w:t>
            </w:r>
          </w:p>
        </w:tc>
        <w:tc>
          <w:tcPr>
            <w:tcW w:w="992" w:type="dxa"/>
            <w:shd w:val="clear" w:color="auto" w:fill="auto"/>
            <w:noWrap/>
            <w:vAlign w:val="center"/>
            <w:hideMark/>
          </w:tcPr>
          <w:p w14:paraId="0F74DB90" w14:textId="70B8AAC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186</w:t>
            </w:r>
          </w:p>
        </w:tc>
        <w:tc>
          <w:tcPr>
            <w:tcW w:w="992" w:type="dxa"/>
            <w:shd w:val="clear" w:color="auto" w:fill="auto"/>
            <w:noWrap/>
            <w:vAlign w:val="center"/>
            <w:hideMark/>
          </w:tcPr>
          <w:p w14:paraId="1117DD4F" w14:textId="6B09FEC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309</w:t>
            </w:r>
          </w:p>
        </w:tc>
        <w:tc>
          <w:tcPr>
            <w:tcW w:w="1418" w:type="dxa"/>
            <w:shd w:val="clear" w:color="auto" w:fill="auto"/>
            <w:noWrap/>
            <w:vAlign w:val="center"/>
            <w:hideMark/>
          </w:tcPr>
          <w:p w14:paraId="5B91E9CD" w14:textId="3EFCB72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-1678</w:t>
            </w:r>
          </w:p>
        </w:tc>
        <w:tc>
          <w:tcPr>
            <w:tcW w:w="1662" w:type="dxa"/>
            <w:shd w:val="clear" w:color="auto" w:fill="auto"/>
            <w:noWrap/>
            <w:vAlign w:val="center"/>
            <w:hideMark/>
          </w:tcPr>
          <w:p w14:paraId="07C34FF8" w14:textId="25ECFD72"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1151</w:t>
            </w:r>
          </w:p>
        </w:tc>
      </w:tr>
      <w:tr w:rsidR="008A1310" w:rsidRPr="008A1310" w14:paraId="195B1F76" w14:textId="77777777" w:rsidTr="006C2F80">
        <w:trPr>
          <w:trHeight w:val="290"/>
        </w:trPr>
        <w:tc>
          <w:tcPr>
            <w:tcW w:w="1701" w:type="dxa"/>
            <w:shd w:val="clear" w:color="auto" w:fill="auto"/>
            <w:noWrap/>
            <w:vAlign w:val="center"/>
            <w:hideMark/>
          </w:tcPr>
          <w:p w14:paraId="1B1F20B8"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Thailand</w:t>
            </w:r>
          </w:p>
        </w:tc>
        <w:tc>
          <w:tcPr>
            <w:tcW w:w="944" w:type="dxa"/>
            <w:shd w:val="clear" w:color="auto" w:fill="auto"/>
            <w:noWrap/>
            <w:vAlign w:val="center"/>
            <w:hideMark/>
          </w:tcPr>
          <w:p w14:paraId="1436E307" w14:textId="6723D6BB"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828</w:t>
            </w:r>
          </w:p>
        </w:tc>
        <w:tc>
          <w:tcPr>
            <w:tcW w:w="1036" w:type="dxa"/>
            <w:shd w:val="clear" w:color="auto" w:fill="auto"/>
            <w:noWrap/>
            <w:vAlign w:val="center"/>
            <w:hideMark/>
          </w:tcPr>
          <w:p w14:paraId="18B02F27" w14:textId="27692222"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1132</w:t>
            </w:r>
          </w:p>
        </w:tc>
        <w:tc>
          <w:tcPr>
            <w:tcW w:w="992" w:type="dxa"/>
            <w:shd w:val="clear" w:color="auto" w:fill="auto"/>
            <w:noWrap/>
            <w:vAlign w:val="center"/>
            <w:hideMark/>
          </w:tcPr>
          <w:p w14:paraId="3A0DBA11" w14:textId="066A59A7"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36</w:t>
            </w:r>
          </w:p>
        </w:tc>
        <w:tc>
          <w:tcPr>
            <w:tcW w:w="992" w:type="dxa"/>
            <w:shd w:val="clear" w:color="auto" w:fill="auto"/>
            <w:noWrap/>
            <w:vAlign w:val="center"/>
            <w:hideMark/>
          </w:tcPr>
          <w:p w14:paraId="3BA80248" w14:textId="042220E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49</w:t>
            </w:r>
          </w:p>
        </w:tc>
        <w:tc>
          <w:tcPr>
            <w:tcW w:w="1418" w:type="dxa"/>
            <w:shd w:val="clear" w:color="auto" w:fill="auto"/>
            <w:noWrap/>
            <w:vAlign w:val="center"/>
            <w:hideMark/>
          </w:tcPr>
          <w:p w14:paraId="376C5168" w14:textId="79B6B4F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466</w:t>
            </w:r>
          </w:p>
        </w:tc>
        <w:tc>
          <w:tcPr>
            <w:tcW w:w="1662" w:type="dxa"/>
            <w:shd w:val="clear" w:color="auto" w:fill="auto"/>
            <w:noWrap/>
            <w:vAlign w:val="center"/>
            <w:hideMark/>
          </w:tcPr>
          <w:p w14:paraId="517BE709" w14:textId="1FE72C80"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769</w:t>
            </w:r>
          </w:p>
        </w:tc>
      </w:tr>
      <w:tr w:rsidR="008A1310" w:rsidRPr="008A1310" w14:paraId="54075C44" w14:textId="77777777" w:rsidTr="006C2F80">
        <w:trPr>
          <w:trHeight w:val="290"/>
        </w:trPr>
        <w:tc>
          <w:tcPr>
            <w:tcW w:w="1701" w:type="dxa"/>
            <w:shd w:val="clear" w:color="auto" w:fill="auto"/>
            <w:noWrap/>
            <w:vAlign w:val="center"/>
            <w:hideMark/>
          </w:tcPr>
          <w:p w14:paraId="57D2A784"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Viet Nam</w:t>
            </w:r>
          </w:p>
        </w:tc>
        <w:tc>
          <w:tcPr>
            <w:tcW w:w="944" w:type="dxa"/>
            <w:shd w:val="clear" w:color="auto" w:fill="auto"/>
            <w:noWrap/>
            <w:vAlign w:val="center"/>
            <w:hideMark/>
          </w:tcPr>
          <w:p w14:paraId="47714EE4" w14:textId="3D47503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1371</w:t>
            </w:r>
          </w:p>
        </w:tc>
        <w:tc>
          <w:tcPr>
            <w:tcW w:w="1036" w:type="dxa"/>
            <w:shd w:val="clear" w:color="auto" w:fill="auto"/>
            <w:noWrap/>
            <w:vAlign w:val="center"/>
            <w:hideMark/>
          </w:tcPr>
          <w:p w14:paraId="60EC55CC" w14:textId="6ED01A83"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1743</w:t>
            </w:r>
          </w:p>
        </w:tc>
        <w:tc>
          <w:tcPr>
            <w:tcW w:w="992" w:type="dxa"/>
            <w:shd w:val="clear" w:color="auto" w:fill="auto"/>
            <w:noWrap/>
            <w:vAlign w:val="center"/>
            <w:hideMark/>
          </w:tcPr>
          <w:p w14:paraId="65A44C32" w14:textId="558586E4"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60</w:t>
            </w:r>
          </w:p>
        </w:tc>
        <w:tc>
          <w:tcPr>
            <w:tcW w:w="992" w:type="dxa"/>
            <w:shd w:val="clear" w:color="auto" w:fill="auto"/>
            <w:noWrap/>
            <w:vAlign w:val="center"/>
            <w:hideMark/>
          </w:tcPr>
          <w:p w14:paraId="6B0C193D" w14:textId="2DDE4A85"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76</w:t>
            </w:r>
          </w:p>
        </w:tc>
        <w:tc>
          <w:tcPr>
            <w:tcW w:w="1418" w:type="dxa"/>
            <w:shd w:val="clear" w:color="auto" w:fill="auto"/>
            <w:noWrap/>
            <w:vAlign w:val="center"/>
            <w:hideMark/>
          </w:tcPr>
          <w:p w14:paraId="4A313BC3" w14:textId="2A318E11"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838</w:t>
            </w:r>
          </w:p>
        </w:tc>
        <w:tc>
          <w:tcPr>
            <w:tcW w:w="1662" w:type="dxa"/>
            <w:shd w:val="clear" w:color="auto" w:fill="auto"/>
            <w:noWrap/>
            <w:vAlign w:val="center"/>
            <w:hideMark/>
          </w:tcPr>
          <w:p w14:paraId="5DCE7264" w14:textId="5EF2D4DE"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1210</w:t>
            </w:r>
          </w:p>
        </w:tc>
      </w:tr>
      <w:tr w:rsidR="008A1310" w:rsidRPr="008A1310" w14:paraId="070C6F8C" w14:textId="77777777" w:rsidTr="006C2F80">
        <w:trPr>
          <w:trHeight w:val="290"/>
        </w:trPr>
        <w:tc>
          <w:tcPr>
            <w:tcW w:w="1701" w:type="dxa"/>
            <w:shd w:val="clear" w:color="auto" w:fill="auto"/>
            <w:noWrap/>
            <w:vAlign w:val="center"/>
            <w:hideMark/>
          </w:tcPr>
          <w:p w14:paraId="396B72CC" w14:textId="77777777" w:rsidR="008A1310" w:rsidRPr="008A1310" w:rsidRDefault="008A1310" w:rsidP="00BE0CC4">
            <w:pPr>
              <w:spacing w:after="0" w:line="240" w:lineRule="auto"/>
              <w:rPr>
                <w:rFonts w:ascii="Arial" w:eastAsia="Times New Roman" w:hAnsi="Arial" w:cs="Arial"/>
                <w:color w:val="000000"/>
                <w:sz w:val="18"/>
                <w:szCs w:val="18"/>
                <w:lang w:eastAsia="de-DE"/>
              </w:rPr>
            </w:pPr>
            <w:r w:rsidRPr="008A1310">
              <w:rPr>
                <w:rFonts w:ascii="Arial" w:eastAsia="Times New Roman" w:hAnsi="Arial" w:cs="Arial"/>
                <w:color w:val="000000"/>
                <w:sz w:val="18"/>
                <w:szCs w:val="18"/>
                <w:lang w:eastAsia="de-DE"/>
              </w:rPr>
              <w:t>Myanmar</w:t>
            </w:r>
          </w:p>
        </w:tc>
        <w:tc>
          <w:tcPr>
            <w:tcW w:w="944" w:type="dxa"/>
            <w:shd w:val="clear" w:color="auto" w:fill="auto"/>
            <w:noWrap/>
            <w:vAlign w:val="center"/>
            <w:hideMark/>
          </w:tcPr>
          <w:p w14:paraId="6A1FCAA2" w14:textId="5680390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4326</w:t>
            </w:r>
          </w:p>
        </w:tc>
        <w:tc>
          <w:tcPr>
            <w:tcW w:w="1036" w:type="dxa"/>
            <w:shd w:val="clear" w:color="auto" w:fill="auto"/>
            <w:noWrap/>
            <w:vAlign w:val="center"/>
            <w:hideMark/>
          </w:tcPr>
          <w:p w14:paraId="60AD907A" w14:textId="3097183A"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4743</w:t>
            </w:r>
          </w:p>
        </w:tc>
        <w:tc>
          <w:tcPr>
            <w:tcW w:w="992" w:type="dxa"/>
            <w:shd w:val="clear" w:color="auto" w:fill="auto"/>
            <w:noWrap/>
            <w:vAlign w:val="center"/>
            <w:hideMark/>
          </w:tcPr>
          <w:p w14:paraId="7D8C7A2C" w14:textId="3F93B96C"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188</w:t>
            </w:r>
          </w:p>
        </w:tc>
        <w:tc>
          <w:tcPr>
            <w:tcW w:w="992" w:type="dxa"/>
            <w:shd w:val="clear" w:color="auto" w:fill="auto"/>
            <w:noWrap/>
            <w:vAlign w:val="center"/>
            <w:hideMark/>
          </w:tcPr>
          <w:p w14:paraId="1137F2BB" w14:textId="43050D49"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206</w:t>
            </w:r>
          </w:p>
        </w:tc>
        <w:tc>
          <w:tcPr>
            <w:tcW w:w="1418" w:type="dxa"/>
            <w:shd w:val="clear" w:color="auto" w:fill="auto"/>
            <w:noWrap/>
            <w:vAlign w:val="center"/>
            <w:hideMark/>
          </w:tcPr>
          <w:p w14:paraId="2A67B671" w14:textId="0659BCF6"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3341</w:t>
            </w:r>
          </w:p>
        </w:tc>
        <w:tc>
          <w:tcPr>
            <w:tcW w:w="1662" w:type="dxa"/>
            <w:shd w:val="clear" w:color="auto" w:fill="auto"/>
            <w:noWrap/>
            <w:vAlign w:val="center"/>
            <w:hideMark/>
          </w:tcPr>
          <w:p w14:paraId="67CEE3F7" w14:textId="57E05B5D" w:rsidR="008A1310" w:rsidRPr="008A1310" w:rsidRDefault="008A1310" w:rsidP="00BE0CC4">
            <w:pPr>
              <w:spacing w:after="0" w:line="240" w:lineRule="auto"/>
              <w:jc w:val="right"/>
              <w:rPr>
                <w:rFonts w:ascii="Arial" w:eastAsia="Times New Roman" w:hAnsi="Arial" w:cs="Arial"/>
                <w:color w:val="000000"/>
                <w:sz w:val="18"/>
                <w:szCs w:val="18"/>
                <w:lang w:eastAsia="de-DE"/>
              </w:rPr>
            </w:pPr>
            <w:r w:rsidRPr="008A1310">
              <w:rPr>
                <w:rFonts w:ascii="Arial" w:hAnsi="Arial" w:cs="Arial"/>
                <w:color w:val="000000"/>
                <w:sz w:val="18"/>
                <w:szCs w:val="18"/>
              </w:rPr>
              <w:t>3759</w:t>
            </w:r>
          </w:p>
        </w:tc>
      </w:tr>
      <w:tr w:rsidR="008A1310" w:rsidRPr="008A1310" w14:paraId="150F691E" w14:textId="77777777" w:rsidTr="006C2F80">
        <w:trPr>
          <w:trHeight w:val="290"/>
        </w:trPr>
        <w:tc>
          <w:tcPr>
            <w:tcW w:w="1701" w:type="dxa"/>
            <w:shd w:val="clear" w:color="auto" w:fill="auto"/>
            <w:noWrap/>
            <w:vAlign w:val="center"/>
            <w:hideMark/>
          </w:tcPr>
          <w:p w14:paraId="03200828" w14:textId="77777777" w:rsidR="008A1310" w:rsidRPr="00334F3D" w:rsidRDefault="008A1310" w:rsidP="00BE0CC4">
            <w:pPr>
              <w:spacing w:after="0" w:line="240" w:lineRule="auto"/>
              <w:rPr>
                <w:rFonts w:ascii="Arial" w:eastAsia="Times New Roman" w:hAnsi="Arial" w:cs="Arial"/>
                <w:b/>
                <w:bCs/>
                <w:color w:val="000000"/>
                <w:sz w:val="18"/>
                <w:szCs w:val="18"/>
                <w:lang w:eastAsia="de-DE"/>
              </w:rPr>
            </w:pPr>
            <w:r w:rsidRPr="00334F3D">
              <w:rPr>
                <w:rFonts w:ascii="Arial" w:eastAsia="Times New Roman" w:hAnsi="Arial" w:cs="Arial"/>
                <w:b/>
                <w:bCs/>
                <w:color w:val="000000"/>
                <w:sz w:val="18"/>
                <w:szCs w:val="18"/>
                <w:lang w:eastAsia="de-DE"/>
              </w:rPr>
              <w:t>Sum</w:t>
            </w:r>
          </w:p>
        </w:tc>
        <w:tc>
          <w:tcPr>
            <w:tcW w:w="944" w:type="dxa"/>
            <w:shd w:val="clear" w:color="auto" w:fill="auto"/>
            <w:noWrap/>
            <w:vAlign w:val="center"/>
            <w:hideMark/>
          </w:tcPr>
          <w:p w14:paraId="7EE5A624" w14:textId="77062D08" w:rsidR="008A1310" w:rsidRPr="00334F3D" w:rsidRDefault="008A131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color w:val="000000"/>
                <w:sz w:val="18"/>
                <w:szCs w:val="18"/>
              </w:rPr>
              <w:t>45421</w:t>
            </w:r>
          </w:p>
        </w:tc>
        <w:tc>
          <w:tcPr>
            <w:tcW w:w="1036" w:type="dxa"/>
            <w:shd w:val="clear" w:color="auto" w:fill="auto"/>
            <w:noWrap/>
            <w:vAlign w:val="center"/>
            <w:hideMark/>
          </w:tcPr>
          <w:p w14:paraId="4B23BB73" w14:textId="21569A7D" w:rsidR="008A1310" w:rsidRPr="00334F3D" w:rsidRDefault="008A131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color w:val="000000"/>
                <w:sz w:val="18"/>
                <w:szCs w:val="18"/>
              </w:rPr>
              <w:t>42041</w:t>
            </w:r>
          </w:p>
        </w:tc>
        <w:tc>
          <w:tcPr>
            <w:tcW w:w="992" w:type="dxa"/>
            <w:shd w:val="clear" w:color="auto" w:fill="auto"/>
            <w:noWrap/>
            <w:vAlign w:val="center"/>
            <w:hideMark/>
          </w:tcPr>
          <w:p w14:paraId="34DB0BCF" w14:textId="26676A8E" w:rsidR="008A1310" w:rsidRPr="00334F3D" w:rsidRDefault="008A131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color w:val="000000"/>
                <w:sz w:val="18"/>
                <w:szCs w:val="18"/>
              </w:rPr>
              <w:t>1975</w:t>
            </w:r>
          </w:p>
        </w:tc>
        <w:tc>
          <w:tcPr>
            <w:tcW w:w="992" w:type="dxa"/>
            <w:shd w:val="clear" w:color="auto" w:fill="auto"/>
            <w:noWrap/>
            <w:vAlign w:val="center"/>
            <w:hideMark/>
          </w:tcPr>
          <w:p w14:paraId="5260E6A7" w14:textId="1CA40C5E" w:rsidR="008A1310" w:rsidRPr="00334F3D" w:rsidRDefault="008A131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color w:val="000000"/>
                <w:sz w:val="18"/>
                <w:szCs w:val="18"/>
              </w:rPr>
              <w:t>1828</w:t>
            </w:r>
          </w:p>
        </w:tc>
        <w:tc>
          <w:tcPr>
            <w:tcW w:w="1418" w:type="dxa"/>
            <w:shd w:val="clear" w:color="auto" w:fill="auto"/>
            <w:noWrap/>
            <w:vAlign w:val="center"/>
            <w:hideMark/>
          </w:tcPr>
          <w:p w14:paraId="6A7D886E" w14:textId="7F616EA0" w:rsidR="008A1310" w:rsidRPr="00334F3D" w:rsidRDefault="008A131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color w:val="000000"/>
                <w:sz w:val="18"/>
                <w:szCs w:val="18"/>
              </w:rPr>
              <w:t>22928</w:t>
            </w:r>
          </w:p>
        </w:tc>
        <w:tc>
          <w:tcPr>
            <w:tcW w:w="1662" w:type="dxa"/>
            <w:shd w:val="clear" w:color="auto" w:fill="auto"/>
            <w:noWrap/>
            <w:vAlign w:val="center"/>
            <w:hideMark/>
          </w:tcPr>
          <w:p w14:paraId="6CE7D626" w14:textId="7645D042" w:rsidR="008A1310" w:rsidRPr="00334F3D" w:rsidRDefault="008A1310" w:rsidP="00BE0CC4">
            <w:pPr>
              <w:spacing w:after="0" w:line="240" w:lineRule="auto"/>
              <w:jc w:val="right"/>
              <w:rPr>
                <w:rFonts w:ascii="Arial" w:eastAsia="Times New Roman" w:hAnsi="Arial" w:cs="Arial"/>
                <w:b/>
                <w:bCs/>
                <w:color w:val="000000"/>
                <w:sz w:val="18"/>
                <w:szCs w:val="18"/>
                <w:lang w:eastAsia="de-DE"/>
              </w:rPr>
            </w:pPr>
            <w:r w:rsidRPr="00334F3D">
              <w:rPr>
                <w:rFonts w:ascii="Arial" w:hAnsi="Arial" w:cs="Arial"/>
                <w:b/>
                <w:bCs/>
                <w:color w:val="000000"/>
                <w:sz w:val="18"/>
                <w:szCs w:val="18"/>
              </w:rPr>
              <w:t>19549</w:t>
            </w:r>
          </w:p>
        </w:tc>
      </w:tr>
      <w:tr w:rsidR="008A1310" w:rsidRPr="008A1310" w14:paraId="16756073" w14:textId="77777777" w:rsidTr="006C2F80">
        <w:trPr>
          <w:trHeight w:val="290"/>
        </w:trPr>
        <w:tc>
          <w:tcPr>
            <w:tcW w:w="1701" w:type="dxa"/>
            <w:shd w:val="clear" w:color="auto" w:fill="auto"/>
            <w:noWrap/>
            <w:vAlign w:val="center"/>
            <w:hideMark/>
          </w:tcPr>
          <w:p w14:paraId="1A1E9FB7" w14:textId="77777777" w:rsidR="008A1310" w:rsidRPr="008A1310" w:rsidRDefault="008A1310" w:rsidP="00BE0CC4">
            <w:pPr>
              <w:spacing w:after="0" w:line="240" w:lineRule="auto"/>
              <w:rPr>
                <w:rFonts w:ascii="Arial" w:eastAsia="Times New Roman" w:hAnsi="Arial" w:cs="Arial"/>
                <w:b/>
                <w:bCs/>
                <w:color w:val="000000"/>
                <w:sz w:val="18"/>
                <w:szCs w:val="18"/>
                <w:u w:val="single"/>
                <w:lang w:eastAsia="de-DE"/>
              </w:rPr>
            </w:pPr>
            <w:r w:rsidRPr="008A1310">
              <w:rPr>
                <w:rFonts w:ascii="Arial" w:eastAsia="Times New Roman" w:hAnsi="Arial" w:cs="Arial"/>
                <w:b/>
                <w:bCs/>
                <w:color w:val="000000"/>
                <w:sz w:val="18"/>
                <w:szCs w:val="18"/>
                <w:u w:val="single"/>
                <w:lang w:eastAsia="de-DE"/>
              </w:rPr>
              <w:t>Total</w:t>
            </w:r>
          </w:p>
        </w:tc>
        <w:tc>
          <w:tcPr>
            <w:tcW w:w="944" w:type="dxa"/>
            <w:shd w:val="clear" w:color="auto" w:fill="auto"/>
            <w:noWrap/>
            <w:vAlign w:val="center"/>
            <w:hideMark/>
          </w:tcPr>
          <w:p w14:paraId="23E1F1A5" w14:textId="059A366D" w:rsidR="008A1310" w:rsidRPr="008A1310" w:rsidRDefault="008A1310" w:rsidP="00BE0CC4">
            <w:pPr>
              <w:spacing w:after="0" w:line="240" w:lineRule="auto"/>
              <w:jc w:val="right"/>
              <w:rPr>
                <w:rFonts w:ascii="Arial" w:eastAsia="Times New Roman" w:hAnsi="Arial" w:cs="Arial"/>
                <w:b/>
                <w:bCs/>
                <w:color w:val="000000"/>
                <w:sz w:val="18"/>
                <w:szCs w:val="18"/>
                <w:u w:val="single"/>
                <w:lang w:eastAsia="de-DE"/>
              </w:rPr>
            </w:pPr>
            <w:r w:rsidRPr="008A1310">
              <w:rPr>
                <w:rFonts w:ascii="Arial" w:hAnsi="Arial" w:cs="Arial"/>
                <w:b/>
                <w:bCs/>
                <w:color w:val="000000"/>
                <w:sz w:val="18"/>
                <w:szCs w:val="18"/>
                <w:u w:val="single"/>
              </w:rPr>
              <w:t>189023</w:t>
            </w:r>
          </w:p>
        </w:tc>
        <w:tc>
          <w:tcPr>
            <w:tcW w:w="1036" w:type="dxa"/>
            <w:shd w:val="clear" w:color="auto" w:fill="auto"/>
            <w:noWrap/>
            <w:vAlign w:val="center"/>
            <w:hideMark/>
          </w:tcPr>
          <w:p w14:paraId="2E000954" w14:textId="4B85D0DD" w:rsidR="008A1310" w:rsidRPr="008A1310" w:rsidRDefault="008A1310" w:rsidP="00BE0CC4">
            <w:pPr>
              <w:spacing w:after="0" w:line="240" w:lineRule="auto"/>
              <w:jc w:val="right"/>
              <w:rPr>
                <w:rFonts w:ascii="Arial" w:eastAsia="Times New Roman" w:hAnsi="Arial" w:cs="Arial"/>
                <w:b/>
                <w:bCs/>
                <w:color w:val="000000"/>
                <w:sz w:val="18"/>
                <w:szCs w:val="18"/>
                <w:u w:val="single"/>
                <w:lang w:eastAsia="de-DE"/>
              </w:rPr>
            </w:pPr>
            <w:r w:rsidRPr="008A1310">
              <w:rPr>
                <w:rFonts w:ascii="Arial" w:hAnsi="Arial" w:cs="Arial"/>
                <w:b/>
                <w:bCs/>
                <w:color w:val="000000"/>
                <w:sz w:val="18"/>
                <w:szCs w:val="18"/>
                <w:u w:val="single"/>
              </w:rPr>
              <w:t>169791</w:t>
            </w:r>
          </w:p>
        </w:tc>
        <w:tc>
          <w:tcPr>
            <w:tcW w:w="992" w:type="dxa"/>
            <w:shd w:val="clear" w:color="auto" w:fill="auto"/>
            <w:noWrap/>
            <w:vAlign w:val="center"/>
            <w:hideMark/>
          </w:tcPr>
          <w:p w14:paraId="5272B2CE" w14:textId="12383C31" w:rsidR="008A1310" w:rsidRPr="008A1310" w:rsidRDefault="008A1310" w:rsidP="00BE0CC4">
            <w:pPr>
              <w:spacing w:after="0" w:line="240" w:lineRule="auto"/>
              <w:jc w:val="right"/>
              <w:rPr>
                <w:rFonts w:ascii="Arial" w:eastAsia="Times New Roman" w:hAnsi="Arial" w:cs="Arial"/>
                <w:b/>
                <w:bCs/>
                <w:color w:val="000000"/>
                <w:sz w:val="18"/>
                <w:szCs w:val="18"/>
                <w:u w:val="single"/>
                <w:lang w:eastAsia="de-DE"/>
              </w:rPr>
            </w:pPr>
            <w:r w:rsidRPr="008A1310">
              <w:rPr>
                <w:rFonts w:ascii="Arial" w:hAnsi="Arial" w:cs="Arial"/>
                <w:b/>
                <w:bCs/>
                <w:color w:val="000000"/>
                <w:sz w:val="18"/>
                <w:szCs w:val="18"/>
                <w:u w:val="single"/>
              </w:rPr>
              <w:t>8218</w:t>
            </w:r>
          </w:p>
        </w:tc>
        <w:tc>
          <w:tcPr>
            <w:tcW w:w="992" w:type="dxa"/>
            <w:shd w:val="clear" w:color="auto" w:fill="auto"/>
            <w:noWrap/>
            <w:vAlign w:val="center"/>
            <w:hideMark/>
          </w:tcPr>
          <w:p w14:paraId="15427A21" w14:textId="01777057" w:rsidR="008A1310" w:rsidRPr="008A1310" w:rsidRDefault="008A1310" w:rsidP="00BE0CC4">
            <w:pPr>
              <w:spacing w:after="0" w:line="240" w:lineRule="auto"/>
              <w:jc w:val="right"/>
              <w:rPr>
                <w:rFonts w:ascii="Arial" w:eastAsia="Times New Roman" w:hAnsi="Arial" w:cs="Arial"/>
                <w:b/>
                <w:bCs/>
                <w:color w:val="000000"/>
                <w:sz w:val="18"/>
                <w:szCs w:val="18"/>
                <w:u w:val="single"/>
                <w:lang w:eastAsia="de-DE"/>
              </w:rPr>
            </w:pPr>
            <w:r w:rsidRPr="008A1310">
              <w:rPr>
                <w:rFonts w:ascii="Arial" w:hAnsi="Arial" w:cs="Arial"/>
                <w:b/>
                <w:bCs/>
                <w:color w:val="000000"/>
                <w:sz w:val="18"/>
                <w:szCs w:val="18"/>
                <w:u w:val="single"/>
              </w:rPr>
              <w:t>7382</w:t>
            </w:r>
          </w:p>
        </w:tc>
        <w:tc>
          <w:tcPr>
            <w:tcW w:w="1418" w:type="dxa"/>
            <w:shd w:val="clear" w:color="auto" w:fill="auto"/>
            <w:noWrap/>
            <w:vAlign w:val="center"/>
            <w:hideMark/>
          </w:tcPr>
          <w:p w14:paraId="3254100B" w14:textId="293F3831" w:rsidR="008A1310" w:rsidRPr="008A1310" w:rsidRDefault="008A1310" w:rsidP="00BE0CC4">
            <w:pPr>
              <w:spacing w:after="0" w:line="240" w:lineRule="auto"/>
              <w:jc w:val="right"/>
              <w:rPr>
                <w:rFonts w:ascii="Arial" w:eastAsia="Times New Roman" w:hAnsi="Arial" w:cs="Arial"/>
                <w:b/>
                <w:bCs/>
                <w:color w:val="000000"/>
                <w:sz w:val="18"/>
                <w:szCs w:val="18"/>
                <w:u w:val="single"/>
                <w:lang w:eastAsia="de-DE"/>
              </w:rPr>
            </w:pPr>
            <w:r w:rsidRPr="008A1310">
              <w:rPr>
                <w:rFonts w:ascii="Arial" w:hAnsi="Arial" w:cs="Arial"/>
                <w:b/>
                <w:bCs/>
                <w:color w:val="000000"/>
                <w:sz w:val="18"/>
                <w:szCs w:val="18"/>
                <w:u w:val="single"/>
              </w:rPr>
              <w:t>68604</w:t>
            </w:r>
          </w:p>
        </w:tc>
        <w:tc>
          <w:tcPr>
            <w:tcW w:w="1662" w:type="dxa"/>
            <w:shd w:val="clear" w:color="auto" w:fill="auto"/>
            <w:noWrap/>
            <w:vAlign w:val="center"/>
            <w:hideMark/>
          </w:tcPr>
          <w:p w14:paraId="5DF8377B" w14:textId="46D074DB" w:rsidR="008A1310" w:rsidRPr="008A1310" w:rsidRDefault="008A1310" w:rsidP="00BE0CC4">
            <w:pPr>
              <w:spacing w:after="0" w:line="240" w:lineRule="auto"/>
              <w:jc w:val="right"/>
              <w:rPr>
                <w:rFonts w:ascii="Arial" w:eastAsia="Times New Roman" w:hAnsi="Arial" w:cs="Arial"/>
                <w:b/>
                <w:bCs/>
                <w:color w:val="000000"/>
                <w:sz w:val="18"/>
                <w:szCs w:val="18"/>
                <w:u w:val="single"/>
                <w:lang w:eastAsia="de-DE"/>
              </w:rPr>
            </w:pPr>
            <w:r w:rsidRPr="008A1310">
              <w:rPr>
                <w:rFonts w:ascii="Arial" w:hAnsi="Arial" w:cs="Arial"/>
                <w:b/>
                <w:bCs/>
                <w:color w:val="000000"/>
                <w:sz w:val="18"/>
                <w:szCs w:val="18"/>
                <w:u w:val="single"/>
              </w:rPr>
              <w:t>49373</w:t>
            </w:r>
          </w:p>
        </w:tc>
      </w:tr>
    </w:tbl>
    <w:p w14:paraId="729AE798" w14:textId="77777777" w:rsidR="008633C4" w:rsidRDefault="008633C4" w:rsidP="00B249DB">
      <w:pPr>
        <w:widowControl w:val="0"/>
        <w:spacing w:before="120" w:after="200" w:line="240" w:lineRule="auto"/>
        <w:rPr>
          <w:rFonts w:ascii="Arial" w:eastAsia="Times New Roman" w:hAnsi="Arial" w:cs="Arial"/>
          <w:b/>
          <w:bCs/>
          <w:sz w:val="20"/>
          <w:szCs w:val="20"/>
          <w:lang w:val="en-US"/>
        </w:rPr>
      </w:pPr>
    </w:p>
    <w:p w14:paraId="575B6D3F" w14:textId="77777777" w:rsidR="008633C4" w:rsidRDefault="008633C4">
      <w:pPr>
        <w:rPr>
          <w:rFonts w:ascii="Arial" w:eastAsia="Times New Roman" w:hAnsi="Arial" w:cs="Arial"/>
          <w:b/>
          <w:bCs/>
          <w:sz w:val="20"/>
          <w:szCs w:val="20"/>
          <w:lang w:val="en-US"/>
        </w:rPr>
      </w:pPr>
      <w:r>
        <w:rPr>
          <w:rFonts w:ascii="Arial" w:eastAsia="Times New Roman" w:hAnsi="Arial" w:cs="Arial"/>
          <w:b/>
          <w:bCs/>
          <w:sz w:val="20"/>
          <w:szCs w:val="20"/>
          <w:lang w:val="en-US"/>
        </w:rPr>
        <w:br w:type="page"/>
      </w:r>
    </w:p>
    <w:p w14:paraId="1EF64F01" w14:textId="76123291" w:rsidR="002F55D8" w:rsidRPr="00262430" w:rsidRDefault="002F55D8" w:rsidP="006C2F80">
      <w:pPr>
        <w:widowControl w:val="0"/>
        <w:spacing w:before="120" w:after="200" w:line="276" w:lineRule="auto"/>
        <w:jc w:val="both"/>
        <w:rPr>
          <w:rFonts w:ascii="Arial" w:eastAsia="Times New Roman" w:hAnsi="Arial" w:cs="Arial"/>
          <w:sz w:val="20"/>
          <w:szCs w:val="20"/>
          <w:lang w:val="en-US"/>
        </w:rPr>
      </w:pPr>
      <w:r w:rsidRPr="00262430">
        <w:rPr>
          <w:rFonts w:ascii="Arial" w:eastAsia="Times New Roman" w:hAnsi="Arial" w:cs="Arial"/>
          <w:b/>
          <w:bCs/>
          <w:sz w:val="20"/>
          <w:szCs w:val="20"/>
          <w:lang w:val="en-US"/>
        </w:rPr>
        <w:lastRenderedPageBreak/>
        <w:t xml:space="preserve">Supplementary Table </w:t>
      </w:r>
      <w:r w:rsidRPr="00262430">
        <w:rPr>
          <w:rFonts w:ascii="Arial" w:eastAsia="Times New Roman" w:hAnsi="Arial" w:cs="Arial"/>
          <w:b/>
          <w:bCs/>
          <w:sz w:val="20"/>
          <w:szCs w:val="20"/>
          <w:lang w:val="en-US"/>
        </w:rPr>
        <w:fldChar w:fldCharType="begin"/>
      </w:r>
      <w:r w:rsidRPr="00262430">
        <w:rPr>
          <w:rFonts w:ascii="Arial" w:eastAsia="Times New Roman" w:hAnsi="Arial" w:cs="Arial"/>
          <w:b/>
          <w:bCs/>
          <w:sz w:val="20"/>
          <w:szCs w:val="20"/>
          <w:lang w:val="en-US"/>
        </w:rPr>
        <w:instrText xml:space="preserve"> SEQ Table \* ARABIC </w:instrText>
      </w:r>
      <w:r w:rsidRPr="00262430">
        <w:rPr>
          <w:rFonts w:ascii="Arial" w:eastAsia="Times New Roman" w:hAnsi="Arial" w:cs="Arial"/>
          <w:b/>
          <w:bCs/>
          <w:sz w:val="20"/>
          <w:szCs w:val="20"/>
          <w:lang w:val="en-US"/>
        </w:rPr>
        <w:fldChar w:fldCharType="separate"/>
      </w:r>
      <w:r w:rsidR="0072410F">
        <w:rPr>
          <w:rFonts w:ascii="Arial" w:eastAsia="Times New Roman" w:hAnsi="Arial" w:cs="Arial"/>
          <w:b/>
          <w:bCs/>
          <w:noProof/>
          <w:sz w:val="20"/>
          <w:szCs w:val="20"/>
          <w:lang w:val="en-US"/>
        </w:rPr>
        <w:t>2</w:t>
      </w:r>
      <w:r w:rsidRPr="00262430">
        <w:rPr>
          <w:rFonts w:ascii="Arial" w:eastAsia="Times New Roman" w:hAnsi="Arial" w:cs="Arial"/>
          <w:b/>
          <w:bCs/>
          <w:sz w:val="20"/>
          <w:szCs w:val="20"/>
          <w:lang w:val="en-US"/>
        </w:rPr>
        <w:fldChar w:fldCharType="end"/>
      </w:r>
      <w:r w:rsidRPr="00262430">
        <w:rPr>
          <w:rFonts w:ascii="Arial" w:eastAsia="Times New Roman" w:hAnsi="Arial" w:cs="Arial"/>
          <w:b/>
          <w:bCs/>
          <w:sz w:val="20"/>
          <w:szCs w:val="20"/>
          <w:lang w:val="en-US"/>
        </w:rPr>
        <w:t xml:space="preserve">. Aggregated </w:t>
      </w:r>
      <w:r w:rsidR="001302A6">
        <w:rPr>
          <w:rFonts w:ascii="Arial" w:eastAsia="Times New Roman" w:hAnsi="Arial" w:cs="Arial"/>
          <w:b/>
          <w:bCs/>
          <w:sz w:val="20"/>
          <w:szCs w:val="20"/>
          <w:lang w:val="en-US"/>
        </w:rPr>
        <w:t xml:space="preserve">robust </w:t>
      </w:r>
      <w:r w:rsidR="00331FD6">
        <w:rPr>
          <w:rFonts w:ascii="Arial" w:eastAsia="Times New Roman" w:hAnsi="Arial" w:cs="Arial"/>
          <w:b/>
          <w:bCs/>
          <w:sz w:val="20"/>
          <w:szCs w:val="20"/>
          <w:lang w:val="en-US"/>
        </w:rPr>
        <w:t xml:space="preserve">increases and </w:t>
      </w:r>
      <w:r w:rsidR="00525464">
        <w:rPr>
          <w:rFonts w:ascii="Arial" w:eastAsia="Times New Roman" w:hAnsi="Arial" w:cs="Arial"/>
          <w:b/>
          <w:bCs/>
          <w:sz w:val="20"/>
          <w:szCs w:val="20"/>
          <w:lang w:val="en-US"/>
        </w:rPr>
        <w:t>reductions</w:t>
      </w:r>
      <w:r w:rsidR="001302A6">
        <w:rPr>
          <w:rFonts w:ascii="Arial" w:eastAsia="Times New Roman" w:hAnsi="Arial" w:cs="Arial"/>
          <w:b/>
          <w:bCs/>
          <w:sz w:val="20"/>
          <w:szCs w:val="20"/>
          <w:lang w:val="en-US"/>
        </w:rPr>
        <w:t xml:space="preserve"> of the observed deforestation</w:t>
      </w:r>
      <w:r w:rsidRPr="00262430">
        <w:rPr>
          <w:rFonts w:ascii="Arial" w:eastAsia="Times New Roman" w:hAnsi="Arial" w:cs="Arial"/>
          <w:b/>
          <w:bCs/>
          <w:sz w:val="20"/>
          <w:szCs w:val="20"/>
          <w:lang w:val="en-US"/>
        </w:rPr>
        <w:t xml:space="preserve"> </w:t>
      </w:r>
      <w:r w:rsidR="001302A6">
        <w:rPr>
          <w:rFonts w:ascii="Arial" w:eastAsia="Times New Roman" w:hAnsi="Arial" w:cs="Arial"/>
          <w:b/>
          <w:bCs/>
          <w:sz w:val="20"/>
          <w:szCs w:val="20"/>
          <w:lang w:val="en-US"/>
        </w:rPr>
        <w:t>against the simulated</w:t>
      </w:r>
      <w:r w:rsidRPr="00262430">
        <w:rPr>
          <w:rFonts w:ascii="Arial" w:eastAsia="Times New Roman" w:hAnsi="Arial" w:cs="Arial"/>
          <w:b/>
          <w:bCs/>
          <w:sz w:val="20"/>
          <w:szCs w:val="20"/>
          <w:lang w:val="en-US"/>
        </w:rPr>
        <w:t xml:space="preserve"> </w:t>
      </w:r>
      <w:r w:rsidR="00283102" w:rsidRPr="00262430">
        <w:rPr>
          <w:rFonts w:ascii="Arial" w:eastAsia="Times New Roman" w:hAnsi="Arial" w:cs="Arial"/>
          <w:b/>
          <w:bCs/>
          <w:sz w:val="20"/>
          <w:szCs w:val="20"/>
          <w:lang w:val="en-US"/>
        </w:rPr>
        <w:t>baseline</w:t>
      </w:r>
      <w:r w:rsidRPr="00262430">
        <w:rPr>
          <w:rFonts w:ascii="Arial" w:eastAsia="Times New Roman" w:hAnsi="Arial" w:cs="Arial"/>
          <w:b/>
          <w:bCs/>
          <w:sz w:val="20"/>
          <w:szCs w:val="20"/>
          <w:lang w:val="en-US"/>
        </w:rPr>
        <w:t xml:space="preserve"> deforestation </w:t>
      </w:r>
      <w:r w:rsidR="006C2F80">
        <w:rPr>
          <w:rFonts w:ascii="Arial" w:eastAsia="Times New Roman" w:hAnsi="Arial" w:cs="Arial"/>
          <w:b/>
          <w:bCs/>
          <w:sz w:val="20"/>
          <w:szCs w:val="20"/>
          <w:lang w:val="en-US"/>
        </w:rPr>
        <w:t>for the period</w:t>
      </w:r>
      <w:r w:rsidR="00A97D76" w:rsidRPr="00262430">
        <w:rPr>
          <w:rFonts w:ascii="Arial" w:eastAsia="Times New Roman" w:hAnsi="Arial" w:cs="Arial"/>
          <w:b/>
          <w:bCs/>
          <w:sz w:val="20"/>
          <w:szCs w:val="20"/>
          <w:lang w:val="en-US"/>
        </w:rPr>
        <w:t xml:space="preserve"> </w:t>
      </w:r>
      <w:r w:rsidRPr="00262430">
        <w:rPr>
          <w:rFonts w:ascii="Arial" w:eastAsia="Times New Roman" w:hAnsi="Arial" w:cs="Arial"/>
          <w:b/>
          <w:bCs/>
          <w:sz w:val="20"/>
          <w:szCs w:val="20"/>
          <w:lang w:val="en-US"/>
        </w:rPr>
        <w:t>2001</w:t>
      </w:r>
      <w:r w:rsidR="00E34A13" w:rsidRPr="00262430">
        <w:rPr>
          <w:rFonts w:ascii="Arial" w:eastAsia="Times New Roman" w:hAnsi="Arial" w:cs="Arial"/>
          <w:b/>
          <w:bCs/>
          <w:sz w:val="20"/>
          <w:szCs w:val="20"/>
          <w:lang w:val="en-US"/>
        </w:rPr>
        <w:t xml:space="preserve"> to </w:t>
      </w:r>
      <w:r w:rsidRPr="00262430">
        <w:rPr>
          <w:rFonts w:ascii="Arial" w:eastAsia="Times New Roman" w:hAnsi="Arial" w:cs="Arial"/>
          <w:b/>
          <w:bCs/>
          <w:sz w:val="20"/>
          <w:szCs w:val="20"/>
          <w:lang w:val="en-US"/>
        </w:rPr>
        <w:t>2023</w:t>
      </w:r>
      <w:r w:rsidR="009E5EEE" w:rsidRPr="00262430">
        <w:rPr>
          <w:rFonts w:ascii="Arial" w:eastAsia="Times New Roman" w:hAnsi="Arial" w:cs="Arial"/>
          <w:b/>
          <w:bCs/>
          <w:sz w:val="20"/>
          <w:szCs w:val="20"/>
          <w:lang w:val="en-US"/>
        </w:rPr>
        <w:t xml:space="preserve">. </w:t>
      </w:r>
      <w:r w:rsidR="001302A6">
        <w:rPr>
          <w:rFonts w:ascii="Arial" w:eastAsia="Times New Roman" w:hAnsi="Arial" w:cs="Arial"/>
          <w:sz w:val="20"/>
          <w:szCs w:val="20"/>
          <w:lang w:val="en-US"/>
        </w:rPr>
        <w:t>To obtain</w:t>
      </w:r>
      <w:r w:rsidR="009E5EEE" w:rsidRPr="00262430">
        <w:rPr>
          <w:rFonts w:ascii="Arial" w:eastAsia="Times New Roman" w:hAnsi="Arial" w:cs="Arial"/>
          <w:sz w:val="20"/>
          <w:szCs w:val="20"/>
          <w:lang w:val="en-US"/>
        </w:rPr>
        <w:t xml:space="preserve"> robust differences</w:t>
      </w:r>
      <w:r w:rsidR="00A97D76" w:rsidRPr="00262430">
        <w:rPr>
          <w:rFonts w:ascii="Arial" w:eastAsia="Times New Roman" w:hAnsi="Arial" w:cs="Arial"/>
          <w:sz w:val="20"/>
          <w:szCs w:val="20"/>
          <w:lang w:val="en-US"/>
        </w:rPr>
        <w:t xml:space="preserve">, only years when observed deforestation </w:t>
      </w:r>
      <w:r w:rsidR="00BE0CC4">
        <w:rPr>
          <w:rFonts w:ascii="Arial" w:eastAsia="Times New Roman" w:hAnsi="Arial" w:cs="Arial"/>
          <w:sz w:val="20"/>
          <w:szCs w:val="20"/>
          <w:lang w:val="en-US"/>
        </w:rPr>
        <w:t>fell</w:t>
      </w:r>
      <w:r w:rsidR="009E5EEE" w:rsidRPr="00262430">
        <w:rPr>
          <w:rFonts w:ascii="Arial" w:eastAsia="Times New Roman" w:hAnsi="Arial" w:cs="Arial"/>
          <w:sz w:val="20"/>
          <w:szCs w:val="20"/>
          <w:lang w:val="en-US"/>
        </w:rPr>
        <w:t xml:space="preserve"> outside of ±</w:t>
      </w:r>
      <w:r w:rsidR="004A2B0C">
        <w:rPr>
          <w:rFonts w:ascii="Arial" w:eastAsia="Times New Roman" w:hAnsi="Arial" w:cs="Arial"/>
          <w:sz w:val="20"/>
          <w:szCs w:val="20"/>
          <w:lang w:val="en-US"/>
        </w:rPr>
        <w:t xml:space="preserve"> </w:t>
      </w:r>
      <w:r w:rsidR="009E5EEE" w:rsidRPr="00262430">
        <w:rPr>
          <w:rFonts w:ascii="Arial" w:eastAsia="Times New Roman" w:hAnsi="Arial" w:cs="Arial"/>
          <w:sz w:val="20"/>
          <w:szCs w:val="20"/>
          <w:lang w:val="en-US"/>
        </w:rPr>
        <w:t xml:space="preserve">3 SE of the </w:t>
      </w:r>
      <w:r w:rsidR="00A66EFD">
        <w:rPr>
          <w:rFonts w:ascii="Arial" w:eastAsia="Times New Roman" w:hAnsi="Arial" w:cs="Arial"/>
          <w:sz w:val="20"/>
          <w:szCs w:val="20"/>
          <w:lang w:val="en-US"/>
        </w:rPr>
        <w:t xml:space="preserve">simulated </w:t>
      </w:r>
      <w:r w:rsidR="009E5EEE" w:rsidRPr="00262430">
        <w:rPr>
          <w:rFonts w:ascii="Arial" w:eastAsia="Times New Roman" w:hAnsi="Arial" w:cs="Arial"/>
          <w:sz w:val="20"/>
          <w:szCs w:val="20"/>
          <w:lang w:val="en-US"/>
        </w:rPr>
        <w:t>baseline deforestation trajectory were considered.</w:t>
      </w:r>
      <w:r w:rsidR="00A96EDA" w:rsidRPr="00262430">
        <w:rPr>
          <w:rFonts w:ascii="Arial" w:eastAsia="Times New Roman" w:hAnsi="Arial" w:cs="Arial"/>
          <w:sz w:val="20"/>
          <w:szCs w:val="20"/>
          <w:lang w:val="en-US"/>
        </w:rPr>
        <w:t xml:space="preserve"> </w:t>
      </w:r>
      <w:r w:rsidR="006C2F80">
        <w:rPr>
          <w:rFonts w:ascii="Arial" w:eastAsia="Times New Roman" w:hAnsi="Arial" w:cs="Arial"/>
          <w:sz w:val="20"/>
          <w:szCs w:val="20"/>
          <w:lang w:val="en-US"/>
        </w:rPr>
        <w:t>Most important</w:t>
      </w:r>
      <w:r w:rsidR="00A97720">
        <w:rPr>
          <w:rFonts w:ascii="Arial" w:eastAsia="Times New Roman" w:hAnsi="Arial" w:cs="Arial"/>
          <w:sz w:val="20"/>
          <w:szCs w:val="20"/>
          <w:lang w:val="en-US"/>
        </w:rPr>
        <w:t xml:space="preserve"> contributions to deforestation reductions in bold</w:t>
      </w:r>
      <w:r w:rsidR="00E34324">
        <w:rPr>
          <w:rFonts w:ascii="Arial" w:eastAsia="Times New Roman" w:hAnsi="Arial" w:cs="Arial"/>
          <w:sz w:val="20"/>
          <w:szCs w:val="20"/>
          <w:lang w:val="en-US"/>
        </w:rPr>
        <w:t xml:space="preserve"> and italics</w:t>
      </w:r>
      <w:r w:rsidR="00A97720">
        <w:rPr>
          <w:rFonts w:ascii="Arial" w:eastAsia="Times New Roman" w:hAnsi="Arial" w:cs="Arial"/>
          <w:sz w:val="20"/>
          <w:szCs w:val="20"/>
          <w:lang w:val="en-US"/>
        </w:rPr>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843"/>
        <w:gridCol w:w="2693"/>
        <w:gridCol w:w="2268"/>
      </w:tblGrid>
      <w:tr w:rsidR="001302A6" w:rsidRPr="004A2B0C" w14:paraId="348E7446" w14:textId="77777777" w:rsidTr="00F92C4E">
        <w:trPr>
          <w:trHeight w:val="290"/>
        </w:trPr>
        <w:tc>
          <w:tcPr>
            <w:tcW w:w="1696" w:type="dxa"/>
            <w:shd w:val="clear" w:color="auto" w:fill="auto"/>
            <w:noWrap/>
            <w:vAlign w:val="center"/>
            <w:hideMark/>
          </w:tcPr>
          <w:p w14:paraId="7E5B7344" w14:textId="77777777" w:rsidR="001302A6" w:rsidRPr="00F92C4E" w:rsidRDefault="001302A6" w:rsidP="00BE0CC4">
            <w:pPr>
              <w:spacing w:after="0" w:line="240" w:lineRule="auto"/>
              <w:jc w:val="right"/>
              <w:rPr>
                <w:rFonts w:ascii="Arial" w:eastAsia="Times New Roman" w:hAnsi="Arial" w:cs="Arial"/>
                <w:sz w:val="18"/>
                <w:szCs w:val="18"/>
                <w:lang w:val="en-US" w:eastAsia="de-DE"/>
              </w:rPr>
            </w:pPr>
          </w:p>
        </w:tc>
        <w:tc>
          <w:tcPr>
            <w:tcW w:w="4536" w:type="dxa"/>
            <w:gridSpan w:val="2"/>
            <w:shd w:val="clear" w:color="auto" w:fill="auto"/>
            <w:noWrap/>
            <w:vAlign w:val="center"/>
            <w:hideMark/>
          </w:tcPr>
          <w:p w14:paraId="15620343" w14:textId="7E2552F3" w:rsidR="001302A6" w:rsidRPr="00F92C4E" w:rsidRDefault="00331FD6" w:rsidP="00BE0CC4">
            <w:pPr>
              <w:spacing w:after="0" w:line="240" w:lineRule="auto"/>
              <w:rPr>
                <w:rFonts w:ascii="Arial" w:eastAsia="Times New Roman" w:hAnsi="Arial" w:cs="Arial"/>
                <w:color w:val="000000"/>
                <w:sz w:val="18"/>
                <w:szCs w:val="18"/>
                <w:lang w:val="en-US" w:eastAsia="de-DE"/>
              </w:rPr>
            </w:pPr>
            <w:r w:rsidRPr="00F92C4E">
              <w:rPr>
                <w:rFonts w:ascii="Arial" w:eastAsia="Times New Roman" w:hAnsi="Arial" w:cs="Arial"/>
                <w:color w:val="000000"/>
                <w:sz w:val="18"/>
                <w:szCs w:val="18"/>
                <w:lang w:val="en-US" w:eastAsia="de-DE"/>
              </w:rPr>
              <w:t>Sum of r</w:t>
            </w:r>
            <w:r w:rsidR="001302A6" w:rsidRPr="00F92C4E">
              <w:rPr>
                <w:rFonts w:ascii="Arial" w:eastAsia="Times New Roman" w:hAnsi="Arial" w:cs="Arial"/>
                <w:color w:val="000000"/>
                <w:sz w:val="18"/>
                <w:szCs w:val="18"/>
                <w:lang w:val="en-US" w:eastAsia="de-DE"/>
              </w:rPr>
              <w:t xml:space="preserve">obust deforestation changes </w:t>
            </w:r>
            <w:r w:rsidR="00161ECA" w:rsidRPr="00F92C4E">
              <w:rPr>
                <w:rFonts w:ascii="Arial" w:eastAsia="Times New Roman" w:hAnsi="Arial" w:cs="Arial"/>
                <w:color w:val="000000"/>
                <w:sz w:val="18"/>
                <w:szCs w:val="18"/>
                <w:lang w:val="en-US" w:eastAsia="de-DE"/>
              </w:rPr>
              <w:t xml:space="preserve">from 2001 to 2003 </w:t>
            </w:r>
            <w:r w:rsidR="001302A6" w:rsidRPr="00F92C4E">
              <w:rPr>
                <w:rFonts w:ascii="Arial" w:eastAsia="Times New Roman" w:hAnsi="Arial" w:cs="Arial"/>
                <w:color w:val="000000"/>
                <w:sz w:val="18"/>
                <w:szCs w:val="18"/>
                <w:lang w:val="en-US" w:eastAsia="de-DE"/>
              </w:rPr>
              <w:t>against the simulated baseline in 1000 hectares</w:t>
            </w:r>
          </w:p>
        </w:tc>
        <w:tc>
          <w:tcPr>
            <w:tcW w:w="2268" w:type="dxa"/>
            <w:shd w:val="clear" w:color="auto" w:fill="auto"/>
            <w:vAlign w:val="center"/>
          </w:tcPr>
          <w:p w14:paraId="6C23CD78" w14:textId="4449DB69" w:rsidR="001302A6" w:rsidRPr="00F92C4E" w:rsidRDefault="001302A6" w:rsidP="00BE0CC4">
            <w:pPr>
              <w:spacing w:after="0" w:line="240" w:lineRule="auto"/>
              <w:rPr>
                <w:rFonts w:ascii="Arial" w:eastAsia="Times New Roman" w:hAnsi="Arial" w:cs="Arial"/>
                <w:color w:val="000000"/>
                <w:sz w:val="18"/>
                <w:szCs w:val="18"/>
                <w:lang w:val="en-US" w:eastAsia="de-DE"/>
              </w:rPr>
            </w:pPr>
          </w:p>
        </w:tc>
      </w:tr>
      <w:tr w:rsidR="001302A6" w:rsidRPr="00F92C4E" w14:paraId="6D0CEF15" w14:textId="77777777" w:rsidTr="00F92C4E">
        <w:trPr>
          <w:trHeight w:val="290"/>
        </w:trPr>
        <w:tc>
          <w:tcPr>
            <w:tcW w:w="1696" w:type="dxa"/>
            <w:shd w:val="clear" w:color="auto" w:fill="auto"/>
            <w:noWrap/>
            <w:vAlign w:val="center"/>
            <w:hideMark/>
          </w:tcPr>
          <w:p w14:paraId="580F68AF" w14:textId="77777777" w:rsidR="001302A6" w:rsidRPr="00F92C4E" w:rsidRDefault="001302A6"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Country</w:t>
            </w:r>
          </w:p>
        </w:tc>
        <w:tc>
          <w:tcPr>
            <w:tcW w:w="1843" w:type="dxa"/>
            <w:shd w:val="clear" w:color="auto" w:fill="auto"/>
            <w:noWrap/>
            <w:vAlign w:val="center"/>
            <w:hideMark/>
          </w:tcPr>
          <w:p w14:paraId="622FF7CF" w14:textId="4054C439" w:rsidR="001302A6" w:rsidRPr="00F92C4E" w:rsidRDefault="001302A6"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Increases</w:t>
            </w:r>
          </w:p>
        </w:tc>
        <w:tc>
          <w:tcPr>
            <w:tcW w:w="2693" w:type="dxa"/>
            <w:shd w:val="clear" w:color="auto" w:fill="auto"/>
            <w:noWrap/>
            <w:vAlign w:val="center"/>
            <w:hideMark/>
          </w:tcPr>
          <w:p w14:paraId="6542B22A" w14:textId="3D3DB0E4" w:rsidR="001302A6" w:rsidRPr="00F92C4E" w:rsidRDefault="004A2B0C" w:rsidP="00BE0CC4">
            <w:pPr>
              <w:spacing w:after="0" w:line="240" w:lineRule="auto"/>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Reductions</w:t>
            </w:r>
          </w:p>
        </w:tc>
        <w:tc>
          <w:tcPr>
            <w:tcW w:w="2268" w:type="dxa"/>
            <w:shd w:val="clear" w:color="auto" w:fill="auto"/>
            <w:noWrap/>
            <w:vAlign w:val="center"/>
            <w:hideMark/>
          </w:tcPr>
          <w:p w14:paraId="56E01185" w14:textId="77777777" w:rsidR="001302A6" w:rsidRPr="00F92C4E" w:rsidRDefault="001302A6"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Robust difference</w:t>
            </w:r>
          </w:p>
        </w:tc>
      </w:tr>
      <w:tr w:rsidR="001302A6" w:rsidRPr="00F92C4E" w14:paraId="2C2263E2" w14:textId="77777777" w:rsidTr="00F92C4E">
        <w:trPr>
          <w:trHeight w:val="290"/>
        </w:trPr>
        <w:tc>
          <w:tcPr>
            <w:tcW w:w="1696" w:type="dxa"/>
            <w:shd w:val="clear" w:color="auto" w:fill="auto"/>
            <w:noWrap/>
            <w:vAlign w:val="center"/>
            <w:hideMark/>
          </w:tcPr>
          <w:p w14:paraId="243CFBAE" w14:textId="77777777" w:rsidR="001302A6" w:rsidRPr="00F92C4E" w:rsidRDefault="001302A6" w:rsidP="00BE0CC4">
            <w:pPr>
              <w:spacing w:after="0" w:line="240" w:lineRule="auto"/>
              <w:rPr>
                <w:rFonts w:ascii="Arial" w:eastAsia="Times New Roman" w:hAnsi="Arial" w:cs="Arial"/>
                <w:b/>
                <w:bCs/>
                <w:color w:val="000000"/>
                <w:sz w:val="18"/>
                <w:szCs w:val="18"/>
                <w:lang w:eastAsia="de-DE"/>
              </w:rPr>
            </w:pPr>
            <w:r w:rsidRPr="00F92C4E">
              <w:rPr>
                <w:rFonts w:ascii="Arial" w:eastAsia="Times New Roman" w:hAnsi="Arial" w:cs="Arial"/>
                <w:b/>
                <w:bCs/>
                <w:color w:val="000000"/>
                <w:sz w:val="18"/>
                <w:szCs w:val="18"/>
                <w:lang w:eastAsia="de-DE"/>
              </w:rPr>
              <w:t>Latin America</w:t>
            </w:r>
          </w:p>
        </w:tc>
        <w:tc>
          <w:tcPr>
            <w:tcW w:w="1843" w:type="dxa"/>
            <w:shd w:val="clear" w:color="auto" w:fill="auto"/>
            <w:noWrap/>
            <w:vAlign w:val="center"/>
            <w:hideMark/>
          </w:tcPr>
          <w:p w14:paraId="52901036" w14:textId="77777777" w:rsidR="001302A6" w:rsidRPr="00F92C4E" w:rsidRDefault="001302A6" w:rsidP="00BE0CC4">
            <w:pPr>
              <w:spacing w:after="0" w:line="240" w:lineRule="auto"/>
              <w:jc w:val="right"/>
              <w:rPr>
                <w:rFonts w:ascii="Arial" w:eastAsia="Times New Roman" w:hAnsi="Arial" w:cs="Arial"/>
                <w:b/>
                <w:bCs/>
                <w:color w:val="000000"/>
                <w:sz w:val="18"/>
                <w:szCs w:val="18"/>
                <w:lang w:eastAsia="de-DE"/>
              </w:rPr>
            </w:pPr>
          </w:p>
        </w:tc>
        <w:tc>
          <w:tcPr>
            <w:tcW w:w="2693" w:type="dxa"/>
            <w:shd w:val="clear" w:color="auto" w:fill="auto"/>
            <w:noWrap/>
            <w:vAlign w:val="center"/>
            <w:hideMark/>
          </w:tcPr>
          <w:p w14:paraId="7BCAC4D3" w14:textId="77777777" w:rsidR="001302A6" w:rsidRPr="00F92C4E" w:rsidRDefault="001302A6" w:rsidP="00BE0CC4">
            <w:pPr>
              <w:spacing w:after="0" w:line="240" w:lineRule="auto"/>
              <w:jc w:val="right"/>
              <w:rPr>
                <w:rFonts w:ascii="Arial" w:eastAsia="Times New Roman" w:hAnsi="Arial" w:cs="Arial"/>
                <w:sz w:val="18"/>
                <w:szCs w:val="18"/>
                <w:lang w:eastAsia="de-DE"/>
              </w:rPr>
            </w:pPr>
          </w:p>
        </w:tc>
        <w:tc>
          <w:tcPr>
            <w:tcW w:w="2268" w:type="dxa"/>
            <w:shd w:val="clear" w:color="auto" w:fill="auto"/>
            <w:noWrap/>
            <w:vAlign w:val="center"/>
            <w:hideMark/>
          </w:tcPr>
          <w:p w14:paraId="3A856FE4" w14:textId="77777777" w:rsidR="001302A6" w:rsidRPr="00F92C4E" w:rsidRDefault="001302A6" w:rsidP="00BE0CC4">
            <w:pPr>
              <w:spacing w:after="0" w:line="240" w:lineRule="auto"/>
              <w:jc w:val="right"/>
              <w:rPr>
                <w:rFonts w:ascii="Arial" w:eastAsia="Times New Roman" w:hAnsi="Arial" w:cs="Arial"/>
                <w:sz w:val="18"/>
                <w:szCs w:val="18"/>
                <w:lang w:eastAsia="de-DE"/>
              </w:rPr>
            </w:pPr>
          </w:p>
        </w:tc>
      </w:tr>
      <w:tr w:rsidR="00F92C4E" w:rsidRPr="00F92C4E" w14:paraId="1075E120" w14:textId="77777777" w:rsidTr="00F92C4E">
        <w:trPr>
          <w:trHeight w:val="290"/>
        </w:trPr>
        <w:tc>
          <w:tcPr>
            <w:tcW w:w="1696" w:type="dxa"/>
            <w:shd w:val="clear" w:color="auto" w:fill="auto"/>
            <w:noWrap/>
            <w:vAlign w:val="center"/>
            <w:hideMark/>
          </w:tcPr>
          <w:p w14:paraId="3E5E97B7"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Argentina</w:t>
            </w:r>
          </w:p>
        </w:tc>
        <w:tc>
          <w:tcPr>
            <w:tcW w:w="1843" w:type="dxa"/>
            <w:shd w:val="clear" w:color="auto" w:fill="auto"/>
            <w:noWrap/>
            <w:vAlign w:val="center"/>
            <w:hideMark/>
          </w:tcPr>
          <w:p w14:paraId="4DEF0D50" w14:textId="6CC718D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1050</w:t>
            </w:r>
          </w:p>
        </w:tc>
        <w:tc>
          <w:tcPr>
            <w:tcW w:w="2693" w:type="dxa"/>
            <w:shd w:val="clear" w:color="auto" w:fill="auto"/>
            <w:noWrap/>
            <w:vAlign w:val="center"/>
            <w:hideMark/>
          </w:tcPr>
          <w:p w14:paraId="66DE9AFD" w14:textId="0B14405D"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231</w:t>
            </w:r>
          </w:p>
        </w:tc>
        <w:tc>
          <w:tcPr>
            <w:tcW w:w="2268" w:type="dxa"/>
            <w:shd w:val="clear" w:color="auto" w:fill="auto"/>
            <w:noWrap/>
            <w:vAlign w:val="center"/>
            <w:hideMark/>
          </w:tcPr>
          <w:p w14:paraId="0BDF4C11" w14:textId="2124EBA9"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819</w:t>
            </w:r>
          </w:p>
        </w:tc>
      </w:tr>
      <w:tr w:rsidR="00F92C4E" w:rsidRPr="00F92C4E" w14:paraId="547AF6D4" w14:textId="77777777" w:rsidTr="00F92C4E">
        <w:trPr>
          <w:trHeight w:val="290"/>
        </w:trPr>
        <w:tc>
          <w:tcPr>
            <w:tcW w:w="1696" w:type="dxa"/>
            <w:shd w:val="clear" w:color="auto" w:fill="auto"/>
            <w:noWrap/>
            <w:vAlign w:val="center"/>
            <w:hideMark/>
          </w:tcPr>
          <w:p w14:paraId="154A3DE7"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Bolivia</w:t>
            </w:r>
          </w:p>
        </w:tc>
        <w:tc>
          <w:tcPr>
            <w:tcW w:w="1843" w:type="dxa"/>
            <w:shd w:val="clear" w:color="auto" w:fill="auto"/>
            <w:noWrap/>
            <w:vAlign w:val="center"/>
            <w:hideMark/>
          </w:tcPr>
          <w:p w14:paraId="5C358003" w14:textId="4D337D7D"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352</w:t>
            </w:r>
          </w:p>
        </w:tc>
        <w:tc>
          <w:tcPr>
            <w:tcW w:w="2693" w:type="dxa"/>
            <w:shd w:val="clear" w:color="auto" w:fill="auto"/>
            <w:noWrap/>
            <w:vAlign w:val="center"/>
            <w:hideMark/>
          </w:tcPr>
          <w:p w14:paraId="0B7CDCAB" w14:textId="079AA37D"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607</w:t>
            </w:r>
          </w:p>
        </w:tc>
        <w:tc>
          <w:tcPr>
            <w:tcW w:w="2268" w:type="dxa"/>
            <w:shd w:val="clear" w:color="auto" w:fill="auto"/>
            <w:noWrap/>
            <w:vAlign w:val="center"/>
            <w:hideMark/>
          </w:tcPr>
          <w:p w14:paraId="7F7206C7" w14:textId="3C7D09BB"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-255</w:t>
            </w:r>
          </w:p>
        </w:tc>
      </w:tr>
      <w:tr w:rsidR="00F92C4E" w:rsidRPr="00F92C4E" w14:paraId="5D8FF69C" w14:textId="77777777" w:rsidTr="00F92C4E">
        <w:trPr>
          <w:trHeight w:val="290"/>
        </w:trPr>
        <w:tc>
          <w:tcPr>
            <w:tcW w:w="1696" w:type="dxa"/>
            <w:shd w:val="clear" w:color="auto" w:fill="auto"/>
            <w:noWrap/>
            <w:vAlign w:val="center"/>
            <w:hideMark/>
          </w:tcPr>
          <w:p w14:paraId="0C5C0AA5" w14:textId="77777777" w:rsidR="00F92C4E" w:rsidRPr="00E34324" w:rsidRDefault="00F92C4E" w:rsidP="00BE0CC4">
            <w:pPr>
              <w:spacing w:after="0" w:line="240" w:lineRule="auto"/>
              <w:rPr>
                <w:rFonts w:ascii="Arial" w:eastAsia="Times New Roman" w:hAnsi="Arial" w:cs="Arial"/>
                <w:b/>
                <w:bCs/>
                <w:i/>
                <w:iCs/>
                <w:color w:val="000000"/>
                <w:sz w:val="18"/>
                <w:szCs w:val="18"/>
                <w:lang w:eastAsia="de-DE"/>
              </w:rPr>
            </w:pPr>
            <w:r w:rsidRPr="00E34324">
              <w:rPr>
                <w:rFonts w:ascii="Arial" w:eastAsia="Times New Roman" w:hAnsi="Arial" w:cs="Arial"/>
                <w:b/>
                <w:bCs/>
                <w:i/>
                <w:iCs/>
                <w:color w:val="000000"/>
                <w:sz w:val="18"/>
                <w:szCs w:val="18"/>
                <w:lang w:eastAsia="de-DE"/>
              </w:rPr>
              <w:t>Brazil</w:t>
            </w:r>
          </w:p>
        </w:tc>
        <w:tc>
          <w:tcPr>
            <w:tcW w:w="1843" w:type="dxa"/>
            <w:shd w:val="clear" w:color="auto" w:fill="auto"/>
            <w:noWrap/>
            <w:vAlign w:val="center"/>
            <w:hideMark/>
          </w:tcPr>
          <w:p w14:paraId="4211176F" w14:textId="6013629C"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0</w:t>
            </w:r>
          </w:p>
        </w:tc>
        <w:tc>
          <w:tcPr>
            <w:tcW w:w="2693" w:type="dxa"/>
            <w:shd w:val="clear" w:color="auto" w:fill="auto"/>
            <w:noWrap/>
            <w:vAlign w:val="center"/>
            <w:hideMark/>
          </w:tcPr>
          <w:p w14:paraId="24BCDFB5" w14:textId="35C7C822"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21265</w:t>
            </w:r>
          </w:p>
        </w:tc>
        <w:tc>
          <w:tcPr>
            <w:tcW w:w="2268" w:type="dxa"/>
            <w:shd w:val="clear" w:color="auto" w:fill="auto"/>
            <w:noWrap/>
            <w:vAlign w:val="center"/>
            <w:hideMark/>
          </w:tcPr>
          <w:p w14:paraId="0EA4A664" w14:textId="0FA68954"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-21265</w:t>
            </w:r>
          </w:p>
        </w:tc>
      </w:tr>
      <w:tr w:rsidR="00F92C4E" w:rsidRPr="00F92C4E" w14:paraId="2CA472BD" w14:textId="77777777" w:rsidTr="00F92C4E">
        <w:trPr>
          <w:trHeight w:val="290"/>
        </w:trPr>
        <w:tc>
          <w:tcPr>
            <w:tcW w:w="1696" w:type="dxa"/>
            <w:shd w:val="clear" w:color="auto" w:fill="auto"/>
            <w:noWrap/>
            <w:vAlign w:val="center"/>
            <w:hideMark/>
          </w:tcPr>
          <w:p w14:paraId="76F4A5EC"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Colombia</w:t>
            </w:r>
          </w:p>
        </w:tc>
        <w:tc>
          <w:tcPr>
            <w:tcW w:w="1843" w:type="dxa"/>
            <w:shd w:val="clear" w:color="auto" w:fill="auto"/>
            <w:noWrap/>
            <w:vAlign w:val="center"/>
            <w:hideMark/>
          </w:tcPr>
          <w:p w14:paraId="228E341D" w14:textId="07B361E3"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383</w:t>
            </w:r>
          </w:p>
        </w:tc>
        <w:tc>
          <w:tcPr>
            <w:tcW w:w="2693" w:type="dxa"/>
            <w:shd w:val="clear" w:color="auto" w:fill="auto"/>
            <w:noWrap/>
            <w:vAlign w:val="center"/>
            <w:hideMark/>
          </w:tcPr>
          <w:p w14:paraId="44720D3C" w14:textId="43297A5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141</w:t>
            </w:r>
          </w:p>
        </w:tc>
        <w:tc>
          <w:tcPr>
            <w:tcW w:w="2268" w:type="dxa"/>
            <w:shd w:val="clear" w:color="auto" w:fill="auto"/>
            <w:noWrap/>
            <w:vAlign w:val="center"/>
            <w:hideMark/>
          </w:tcPr>
          <w:p w14:paraId="51FE8796" w14:textId="28C5B072"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242</w:t>
            </w:r>
          </w:p>
        </w:tc>
      </w:tr>
      <w:tr w:rsidR="00F92C4E" w:rsidRPr="00F92C4E" w14:paraId="5E7CCFA0" w14:textId="77777777" w:rsidTr="00F92C4E">
        <w:trPr>
          <w:trHeight w:val="290"/>
        </w:trPr>
        <w:tc>
          <w:tcPr>
            <w:tcW w:w="1696" w:type="dxa"/>
            <w:shd w:val="clear" w:color="auto" w:fill="auto"/>
            <w:noWrap/>
            <w:vAlign w:val="center"/>
            <w:hideMark/>
          </w:tcPr>
          <w:p w14:paraId="3BD2900E"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Ecuador</w:t>
            </w:r>
          </w:p>
        </w:tc>
        <w:tc>
          <w:tcPr>
            <w:tcW w:w="1843" w:type="dxa"/>
            <w:shd w:val="clear" w:color="auto" w:fill="auto"/>
            <w:noWrap/>
            <w:vAlign w:val="center"/>
            <w:hideMark/>
          </w:tcPr>
          <w:p w14:paraId="17ED494C" w14:textId="2582112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155</w:t>
            </w:r>
          </w:p>
        </w:tc>
        <w:tc>
          <w:tcPr>
            <w:tcW w:w="2693" w:type="dxa"/>
            <w:shd w:val="clear" w:color="auto" w:fill="auto"/>
            <w:noWrap/>
            <w:vAlign w:val="center"/>
            <w:hideMark/>
          </w:tcPr>
          <w:p w14:paraId="0521A4C8" w14:textId="63DB5443"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165</w:t>
            </w:r>
          </w:p>
        </w:tc>
        <w:tc>
          <w:tcPr>
            <w:tcW w:w="2268" w:type="dxa"/>
            <w:shd w:val="clear" w:color="auto" w:fill="auto"/>
            <w:noWrap/>
            <w:vAlign w:val="center"/>
            <w:hideMark/>
          </w:tcPr>
          <w:p w14:paraId="07C65378" w14:textId="2B333953"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w:t>
            </w:r>
          </w:p>
        </w:tc>
      </w:tr>
      <w:tr w:rsidR="00F92C4E" w:rsidRPr="00F92C4E" w14:paraId="0DA052ED" w14:textId="77777777" w:rsidTr="00F92C4E">
        <w:trPr>
          <w:trHeight w:val="290"/>
        </w:trPr>
        <w:tc>
          <w:tcPr>
            <w:tcW w:w="1696" w:type="dxa"/>
            <w:shd w:val="clear" w:color="auto" w:fill="auto"/>
            <w:noWrap/>
            <w:vAlign w:val="center"/>
            <w:hideMark/>
          </w:tcPr>
          <w:p w14:paraId="75360D54"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Mexico</w:t>
            </w:r>
          </w:p>
        </w:tc>
        <w:tc>
          <w:tcPr>
            <w:tcW w:w="1843" w:type="dxa"/>
            <w:shd w:val="clear" w:color="auto" w:fill="auto"/>
            <w:noWrap/>
            <w:vAlign w:val="center"/>
            <w:hideMark/>
          </w:tcPr>
          <w:p w14:paraId="35AA5869" w14:textId="5B527D6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770</w:t>
            </w:r>
          </w:p>
        </w:tc>
        <w:tc>
          <w:tcPr>
            <w:tcW w:w="2693" w:type="dxa"/>
            <w:shd w:val="clear" w:color="auto" w:fill="auto"/>
            <w:noWrap/>
            <w:vAlign w:val="center"/>
            <w:hideMark/>
          </w:tcPr>
          <w:p w14:paraId="630E8896" w14:textId="07AFF814"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0</w:t>
            </w:r>
          </w:p>
        </w:tc>
        <w:tc>
          <w:tcPr>
            <w:tcW w:w="2268" w:type="dxa"/>
            <w:shd w:val="clear" w:color="auto" w:fill="auto"/>
            <w:noWrap/>
            <w:vAlign w:val="center"/>
            <w:hideMark/>
          </w:tcPr>
          <w:p w14:paraId="324B4B9B" w14:textId="77EF832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770</w:t>
            </w:r>
          </w:p>
        </w:tc>
      </w:tr>
      <w:tr w:rsidR="00F92C4E" w:rsidRPr="00F92C4E" w14:paraId="4D89C67E" w14:textId="77777777" w:rsidTr="00F92C4E">
        <w:trPr>
          <w:trHeight w:val="290"/>
        </w:trPr>
        <w:tc>
          <w:tcPr>
            <w:tcW w:w="1696" w:type="dxa"/>
            <w:shd w:val="clear" w:color="auto" w:fill="auto"/>
            <w:noWrap/>
            <w:vAlign w:val="center"/>
            <w:hideMark/>
          </w:tcPr>
          <w:p w14:paraId="5A9A0ADD"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Nicaragua</w:t>
            </w:r>
          </w:p>
        </w:tc>
        <w:tc>
          <w:tcPr>
            <w:tcW w:w="1843" w:type="dxa"/>
            <w:shd w:val="clear" w:color="auto" w:fill="auto"/>
            <w:noWrap/>
            <w:vAlign w:val="center"/>
            <w:hideMark/>
          </w:tcPr>
          <w:p w14:paraId="629FA609" w14:textId="403724F0"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839</w:t>
            </w:r>
          </w:p>
        </w:tc>
        <w:tc>
          <w:tcPr>
            <w:tcW w:w="2693" w:type="dxa"/>
            <w:shd w:val="clear" w:color="auto" w:fill="auto"/>
            <w:noWrap/>
            <w:vAlign w:val="center"/>
            <w:hideMark/>
          </w:tcPr>
          <w:p w14:paraId="21B19ABC" w14:textId="350E6D7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26</w:t>
            </w:r>
          </w:p>
        </w:tc>
        <w:tc>
          <w:tcPr>
            <w:tcW w:w="2268" w:type="dxa"/>
            <w:shd w:val="clear" w:color="auto" w:fill="auto"/>
            <w:noWrap/>
            <w:vAlign w:val="center"/>
            <w:hideMark/>
          </w:tcPr>
          <w:p w14:paraId="087A0E78" w14:textId="7E9C3E3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813</w:t>
            </w:r>
          </w:p>
        </w:tc>
      </w:tr>
      <w:tr w:rsidR="00F92C4E" w:rsidRPr="00F92C4E" w14:paraId="7990A236" w14:textId="77777777" w:rsidTr="00F92C4E">
        <w:trPr>
          <w:trHeight w:val="290"/>
        </w:trPr>
        <w:tc>
          <w:tcPr>
            <w:tcW w:w="1696" w:type="dxa"/>
            <w:shd w:val="clear" w:color="auto" w:fill="auto"/>
            <w:noWrap/>
            <w:vAlign w:val="center"/>
            <w:hideMark/>
          </w:tcPr>
          <w:p w14:paraId="3990B2C1"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Paraguay</w:t>
            </w:r>
          </w:p>
        </w:tc>
        <w:tc>
          <w:tcPr>
            <w:tcW w:w="1843" w:type="dxa"/>
            <w:shd w:val="clear" w:color="auto" w:fill="auto"/>
            <w:noWrap/>
            <w:vAlign w:val="center"/>
            <w:hideMark/>
          </w:tcPr>
          <w:p w14:paraId="7F266DED" w14:textId="36F2DD4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1187</w:t>
            </w:r>
          </w:p>
        </w:tc>
        <w:tc>
          <w:tcPr>
            <w:tcW w:w="2693" w:type="dxa"/>
            <w:shd w:val="clear" w:color="auto" w:fill="auto"/>
            <w:noWrap/>
            <w:vAlign w:val="center"/>
            <w:hideMark/>
          </w:tcPr>
          <w:p w14:paraId="005418CF" w14:textId="55F9F861"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512</w:t>
            </w:r>
          </w:p>
        </w:tc>
        <w:tc>
          <w:tcPr>
            <w:tcW w:w="2268" w:type="dxa"/>
            <w:shd w:val="clear" w:color="auto" w:fill="auto"/>
            <w:noWrap/>
            <w:vAlign w:val="center"/>
            <w:hideMark/>
          </w:tcPr>
          <w:p w14:paraId="367675C4" w14:textId="15650DA0"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675</w:t>
            </w:r>
          </w:p>
        </w:tc>
      </w:tr>
      <w:tr w:rsidR="00F92C4E" w:rsidRPr="00F92C4E" w14:paraId="2A0E7234" w14:textId="77777777" w:rsidTr="00F92C4E">
        <w:trPr>
          <w:trHeight w:val="290"/>
        </w:trPr>
        <w:tc>
          <w:tcPr>
            <w:tcW w:w="1696" w:type="dxa"/>
            <w:shd w:val="clear" w:color="auto" w:fill="auto"/>
            <w:noWrap/>
            <w:vAlign w:val="center"/>
            <w:hideMark/>
          </w:tcPr>
          <w:p w14:paraId="3CABF2CB"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Peru</w:t>
            </w:r>
          </w:p>
        </w:tc>
        <w:tc>
          <w:tcPr>
            <w:tcW w:w="1843" w:type="dxa"/>
            <w:shd w:val="clear" w:color="auto" w:fill="auto"/>
            <w:noWrap/>
            <w:vAlign w:val="center"/>
            <w:hideMark/>
          </w:tcPr>
          <w:p w14:paraId="2B8E3548" w14:textId="18AC0FF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74</w:t>
            </w:r>
          </w:p>
        </w:tc>
        <w:tc>
          <w:tcPr>
            <w:tcW w:w="2693" w:type="dxa"/>
            <w:shd w:val="clear" w:color="auto" w:fill="auto"/>
            <w:noWrap/>
            <w:vAlign w:val="center"/>
            <w:hideMark/>
          </w:tcPr>
          <w:p w14:paraId="099ED557" w14:textId="0784299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152</w:t>
            </w:r>
          </w:p>
        </w:tc>
        <w:tc>
          <w:tcPr>
            <w:tcW w:w="2268" w:type="dxa"/>
            <w:shd w:val="clear" w:color="auto" w:fill="auto"/>
            <w:noWrap/>
            <w:vAlign w:val="center"/>
            <w:hideMark/>
          </w:tcPr>
          <w:p w14:paraId="006B28F2" w14:textId="0539FAEB"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-78</w:t>
            </w:r>
          </w:p>
        </w:tc>
      </w:tr>
      <w:tr w:rsidR="00F92C4E" w:rsidRPr="00F92C4E" w14:paraId="11BC8C07" w14:textId="77777777" w:rsidTr="00F92C4E">
        <w:trPr>
          <w:trHeight w:val="290"/>
        </w:trPr>
        <w:tc>
          <w:tcPr>
            <w:tcW w:w="1696" w:type="dxa"/>
            <w:shd w:val="clear" w:color="auto" w:fill="auto"/>
            <w:noWrap/>
            <w:vAlign w:val="center"/>
            <w:hideMark/>
          </w:tcPr>
          <w:p w14:paraId="074007C4"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Venezuela</w:t>
            </w:r>
          </w:p>
        </w:tc>
        <w:tc>
          <w:tcPr>
            <w:tcW w:w="1843" w:type="dxa"/>
            <w:shd w:val="clear" w:color="auto" w:fill="auto"/>
            <w:noWrap/>
            <w:vAlign w:val="center"/>
            <w:hideMark/>
          </w:tcPr>
          <w:p w14:paraId="3E76A522" w14:textId="4A0ACE8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120</w:t>
            </w:r>
          </w:p>
        </w:tc>
        <w:tc>
          <w:tcPr>
            <w:tcW w:w="2693" w:type="dxa"/>
            <w:shd w:val="clear" w:color="auto" w:fill="auto"/>
            <w:noWrap/>
            <w:vAlign w:val="center"/>
            <w:hideMark/>
          </w:tcPr>
          <w:p w14:paraId="68A9F103" w14:textId="2D6C3565"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110</w:t>
            </w:r>
          </w:p>
        </w:tc>
        <w:tc>
          <w:tcPr>
            <w:tcW w:w="2268" w:type="dxa"/>
            <w:shd w:val="clear" w:color="auto" w:fill="auto"/>
            <w:noWrap/>
            <w:vAlign w:val="center"/>
            <w:hideMark/>
          </w:tcPr>
          <w:p w14:paraId="603FFC3D" w14:textId="091D635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w:t>
            </w:r>
          </w:p>
        </w:tc>
      </w:tr>
      <w:tr w:rsidR="00F92C4E" w:rsidRPr="00F92C4E" w14:paraId="448CC66A" w14:textId="77777777" w:rsidTr="00F92C4E">
        <w:trPr>
          <w:trHeight w:val="290"/>
        </w:trPr>
        <w:tc>
          <w:tcPr>
            <w:tcW w:w="1696" w:type="dxa"/>
            <w:shd w:val="clear" w:color="auto" w:fill="auto"/>
            <w:noWrap/>
            <w:vAlign w:val="center"/>
            <w:hideMark/>
          </w:tcPr>
          <w:p w14:paraId="0954902F" w14:textId="77777777" w:rsidR="00F92C4E" w:rsidRPr="00DC4659" w:rsidRDefault="00F92C4E" w:rsidP="00BE0CC4">
            <w:pPr>
              <w:spacing w:after="0" w:line="240" w:lineRule="auto"/>
              <w:rPr>
                <w:rFonts w:ascii="Arial" w:eastAsia="Times New Roman" w:hAnsi="Arial" w:cs="Arial"/>
                <w:b/>
                <w:bCs/>
                <w:color w:val="000000"/>
                <w:sz w:val="18"/>
                <w:szCs w:val="18"/>
                <w:lang w:eastAsia="de-DE"/>
              </w:rPr>
            </w:pPr>
            <w:r w:rsidRPr="00DC4659">
              <w:rPr>
                <w:rFonts w:ascii="Arial" w:eastAsia="Times New Roman" w:hAnsi="Arial" w:cs="Arial"/>
                <w:b/>
                <w:bCs/>
                <w:color w:val="000000"/>
                <w:sz w:val="18"/>
                <w:szCs w:val="18"/>
                <w:lang w:eastAsia="de-DE"/>
              </w:rPr>
              <w:t>Sum</w:t>
            </w:r>
          </w:p>
        </w:tc>
        <w:tc>
          <w:tcPr>
            <w:tcW w:w="1843" w:type="dxa"/>
            <w:shd w:val="clear" w:color="auto" w:fill="auto"/>
            <w:noWrap/>
            <w:vAlign w:val="center"/>
            <w:hideMark/>
          </w:tcPr>
          <w:p w14:paraId="0C2C11ED" w14:textId="33C49C56"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4930</w:t>
            </w:r>
          </w:p>
        </w:tc>
        <w:tc>
          <w:tcPr>
            <w:tcW w:w="2693" w:type="dxa"/>
            <w:shd w:val="clear" w:color="auto" w:fill="auto"/>
            <w:noWrap/>
            <w:vAlign w:val="center"/>
            <w:hideMark/>
          </w:tcPr>
          <w:p w14:paraId="11B86314" w14:textId="772D0ED9"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23209</w:t>
            </w:r>
          </w:p>
        </w:tc>
        <w:tc>
          <w:tcPr>
            <w:tcW w:w="2268" w:type="dxa"/>
            <w:shd w:val="clear" w:color="auto" w:fill="auto"/>
            <w:noWrap/>
            <w:vAlign w:val="center"/>
            <w:hideMark/>
          </w:tcPr>
          <w:p w14:paraId="2D08C57B" w14:textId="7D33F4B4"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-18279</w:t>
            </w:r>
          </w:p>
        </w:tc>
      </w:tr>
      <w:tr w:rsidR="001302A6" w:rsidRPr="00F92C4E" w14:paraId="668190BA" w14:textId="77777777" w:rsidTr="00F92C4E">
        <w:trPr>
          <w:trHeight w:val="290"/>
        </w:trPr>
        <w:tc>
          <w:tcPr>
            <w:tcW w:w="1696" w:type="dxa"/>
            <w:shd w:val="clear" w:color="auto" w:fill="auto"/>
            <w:noWrap/>
            <w:vAlign w:val="center"/>
            <w:hideMark/>
          </w:tcPr>
          <w:p w14:paraId="65012001" w14:textId="77777777" w:rsidR="001302A6" w:rsidRPr="00F92C4E" w:rsidRDefault="001302A6" w:rsidP="00BE0CC4">
            <w:pPr>
              <w:spacing w:after="0" w:line="240" w:lineRule="auto"/>
              <w:rPr>
                <w:rFonts w:ascii="Arial" w:eastAsia="Times New Roman" w:hAnsi="Arial" w:cs="Arial"/>
                <w:b/>
                <w:bCs/>
                <w:color w:val="000000"/>
                <w:sz w:val="18"/>
                <w:szCs w:val="18"/>
                <w:lang w:eastAsia="de-DE"/>
              </w:rPr>
            </w:pPr>
            <w:r w:rsidRPr="00F92C4E">
              <w:rPr>
                <w:rFonts w:ascii="Arial" w:eastAsia="Times New Roman" w:hAnsi="Arial" w:cs="Arial"/>
                <w:b/>
                <w:bCs/>
                <w:color w:val="000000"/>
                <w:sz w:val="18"/>
                <w:szCs w:val="18"/>
                <w:lang w:eastAsia="de-DE"/>
              </w:rPr>
              <w:t>Africa</w:t>
            </w:r>
          </w:p>
        </w:tc>
        <w:tc>
          <w:tcPr>
            <w:tcW w:w="1843" w:type="dxa"/>
            <w:shd w:val="clear" w:color="auto" w:fill="auto"/>
            <w:noWrap/>
            <w:vAlign w:val="center"/>
            <w:hideMark/>
          </w:tcPr>
          <w:p w14:paraId="7735BB53" w14:textId="77777777" w:rsidR="001302A6" w:rsidRPr="00F92C4E" w:rsidRDefault="001302A6" w:rsidP="00BE0CC4">
            <w:pPr>
              <w:spacing w:after="0" w:line="240" w:lineRule="auto"/>
              <w:jc w:val="right"/>
              <w:rPr>
                <w:rFonts w:ascii="Arial" w:eastAsia="Times New Roman" w:hAnsi="Arial" w:cs="Arial"/>
                <w:b/>
                <w:bCs/>
                <w:color w:val="000000"/>
                <w:sz w:val="18"/>
                <w:szCs w:val="18"/>
                <w:lang w:eastAsia="de-DE"/>
              </w:rPr>
            </w:pPr>
          </w:p>
        </w:tc>
        <w:tc>
          <w:tcPr>
            <w:tcW w:w="2693" w:type="dxa"/>
            <w:shd w:val="clear" w:color="auto" w:fill="auto"/>
            <w:noWrap/>
            <w:vAlign w:val="center"/>
            <w:hideMark/>
          </w:tcPr>
          <w:p w14:paraId="63604DBF" w14:textId="77777777" w:rsidR="001302A6" w:rsidRPr="00F92C4E" w:rsidRDefault="001302A6" w:rsidP="00BE0CC4">
            <w:pPr>
              <w:spacing w:after="0" w:line="240" w:lineRule="auto"/>
              <w:jc w:val="right"/>
              <w:rPr>
                <w:rFonts w:ascii="Arial" w:eastAsia="Times New Roman" w:hAnsi="Arial" w:cs="Arial"/>
                <w:sz w:val="18"/>
                <w:szCs w:val="18"/>
                <w:lang w:eastAsia="de-DE"/>
              </w:rPr>
            </w:pPr>
          </w:p>
        </w:tc>
        <w:tc>
          <w:tcPr>
            <w:tcW w:w="2268" w:type="dxa"/>
            <w:shd w:val="clear" w:color="auto" w:fill="auto"/>
            <w:noWrap/>
            <w:vAlign w:val="center"/>
            <w:hideMark/>
          </w:tcPr>
          <w:p w14:paraId="34276605" w14:textId="77777777" w:rsidR="001302A6" w:rsidRPr="00F92C4E" w:rsidRDefault="001302A6" w:rsidP="00BE0CC4">
            <w:pPr>
              <w:spacing w:after="0" w:line="240" w:lineRule="auto"/>
              <w:jc w:val="right"/>
              <w:rPr>
                <w:rFonts w:ascii="Arial" w:eastAsia="Times New Roman" w:hAnsi="Arial" w:cs="Arial"/>
                <w:sz w:val="18"/>
                <w:szCs w:val="18"/>
                <w:lang w:eastAsia="de-DE"/>
              </w:rPr>
            </w:pPr>
          </w:p>
        </w:tc>
      </w:tr>
      <w:tr w:rsidR="00F92C4E" w:rsidRPr="00F92C4E" w14:paraId="482FEAD8" w14:textId="77777777" w:rsidTr="00F92C4E">
        <w:trPr>
          <w:trHeight w:val="290"/>
        </w:trPr>
        <w:tc>
          <w:tcPr>
            <w:tcW w:w="1696" w:type="dxa"/>
            <w:shd w:val="clear" w:color="auto" w:fill="auto"/>
            <w:noWrap/>
            <w:vAlign w:val="center"/>
            <w:hideMark/>
          </w:tcPr>
          <w:p w14:paraId="139A1CC8"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Angola</w:t>
            </w:r>
          </w:p>
        </w:tc>
        <w:tc>
          <w:tcPr>
            <w:tcW w:w="1843" w:type="dxa"/>
            <w:shd w:val="clear" w:color="auto" w:fill="auto"/>
            <w:noWrap/>
            <w:vAlign w:val="center"/>
            <w:hideMark/>
          </w:tcPr>
          <w:p w14:paraId="1A4EE15A" w14:textId="6D7CC2A2"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108</w:t>
            </w:r>
          </w:p>
        </w:tc>
        <w:tc>
          <w:tcPr>
            <w:tcW w:w="2693" w:type="dxa"/>
            <w:shd w:val="clear" w:color="auto" w:fill="auto"/>
            <w:noWrap/>
            <w:vAlign w:val="center"/>
            <w:hideMark/>
          </w:tcPr>
          <w:p w14:paraId="5F27F21D" w14:textId="4BB1BD1D"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0</w:t>
            </w:r>
          </w:p>
        </w:tc>
        <w:tc>
          <w:tcPr>
            <w:tcW w:w="2268" w:type="dxa"/>
            <w:shd w:val="clear" w:color="auto" w:fill="auto"/>
            <w:noWrap/>
            <w:vAlign w:val="center"/>
            <w:hideMark/>
          </w:tcPr>
          <w:p w14:paraId="44428D34" w14:textId="257438F0"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108</w:t>
            </w:r>
          </w:p>
        </w:tc>
      </w:tr>
      <w:tr w:rsidR="00F92C4E" w:rsidRPr="00F92C4E" w14:paraId="75FDFA9C" w14:textId="77777777" w:rsidTr="00F92C4E">
        <w:trPr>
          <w:trHeight w:val="290"/>
        </w:trPr>
        <w:tc>
          <w:tcPr>
            <w:tcW w:w="1696" w:type="dxa"/>
            <w:shd w:val="clear" w:color="auto" w:fill="auto"/>
            <w:noWrap/>
            <w:vAlign w:val="center"/>
            <w:hideMark/>
          </w:tcPr>
          <w:p w14:paraId="715129F9"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Cameroon</w:t>
            </w:r>
          </w:p>
        </w:tc>
        <w:tc>
          <w:tcPr>
            <w:tcW w:w="1843" w:type="dxa"/>
            <w:shd w:val="clear" w:color="auto" w:fill="auto"/>
            <w:noWrap/>
            <w:vAlign w:val="center"/>
            <w:hideMark/>
          </w:tcPr>
          <w:p w14:paraId="51C41690" w14:textId="2A52473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452</w:t>
            </w:r>
          </w:p>
        </w:tc>
        <w:tc>
          <w:tcPr>
            <w:tcW w:w="2693" w:type="dxa"/>
            <w:shd w:val="clear" w:color="auto" w:fill="auto"/>
            <w:noWrap/>
            <w:vAlign w:val="center"/>
            <w:hideMark/>
          </w:tcPr>
          <w:p w14:paraId="6AA27BBC" w14:textId="137000C1"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529</w:t>
            </w:r>
          </w:p>
        </w:tc>
        <w:tc>
          <w:tcPr>
            <w:tcW w:w="2268" w:type="dxa"/>
            <w:shd w:val="clear" w:color="auto" w:fill="auto"/>
            <w:noWrap/>
            <w:vAlign w:val="center"/>
            <w:hideMark/>
          </w:tcPr>
          <w:p w14:paraId="06834BC2" w14:textId="33883B5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-77</w:t>
            </w:r>
          </w:p>
        </w:tc>
      </w:tr>
      <w:tr w:rsidR="00F92C4E" w:rsidRPr="00F92C4E" w14:paraId="3F3C2EC2" w14:textId="77777777" w:rsidTr="00F92C4E">
        <w:trPr>
          <w:trHeight w:val="290"/>
        </w:trPr>
        <w:tc>
          <w:tcPr>
            <w:tcW w:w="1696" w:type="dxa"/>
            <w:shd w:val="clear" w:color="auto" w:fill="auto"/>
            <w:noWrap/>
            <w:vAlign w:val="center"/>
            <w:hideMark/>
          </w:tcPr>
          <w:p w14:paraId="2B842829"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Cote d'Ivoire</w:t>
            </w:r>
          </w:p>
        </w:tc>
        <w:tc>
          <w:tcPr>
            <w:tcW w:w="1843" w:type="dxa"/>
            <w:shd w:val="clear" w:color="auto" w:fill="auto"/>
            <w:noWrap/>
            <w:vAlign w:val="center"/>
            <w:hideMark/>
          </w:tcPr>
          <w:p w14:paraId="08057F8B" w14:textId="1C39199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1015</w:t>
            </w:r>
          </w:p>
        </w:tc>
        <w:tc>
          <w:tcPr>
            <w:tcW w:w="2693" w:type="dxa"/>
            <w:shd w:val="clear" w:color="auto" w:fill="auto"/>
            <w:noWrap/>
            <w:vAlign w:val="center"/>
            <w:hideMark/>
          </w:tcPr>
          <w:p w14:paraId="55FAB862" w14:textId="36F3FD59"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342</w:t>
            </w:r>
          </w:p>
        </w:tc>
        <w:tc>
          <w:tcPr>
            <w:tcW w:w="2268" w:type="dxa"/>
            <w:shd w:val="clear" w:color="auto" w:fill="auto"/>
            <w:noWrap/>
            <w:vAlign w:val="center"/>
            <w:hideMark/>
          </w:tcPr>
          <w:p w14:paraId="6FE1A9CE" w14:textId="5D3D88B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673</w:t>
            </w:r>
          </w:p>
        </w:tc>
      </w:tr>
      <w:tr w:rsidR="00F92C4E" w:rsidRPr="00F92C4E" w14:paraId="1D04C092" w14:textId="77777777" w:rsidTr="00F92C4E">
        <w:trPr>
          <w:trHeight w:val="290"/>
        </w:trPr>
        <w:tc>
          <w:tcPr>
            <w:tcW w:w="1696" w:type="dxa"/>
            <w:shd w:val="clear" w:color="auto" w:fill="auto"/>
            <w:noWrap/>
            <w:vAlign w:val="center"/>
            <w:hideMark/>
          </w:tcPr>
          <w:p w14:paraId="02DAAA1D"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DR Congo</w:t>
            </w:r>
          </w:p>
        </w:tc>
        <w:tc>
          <w:tcPr>
            <w:tcW w:w="1843" w:type="dxa"/>
            <w:shd w:val="clear" w:color="auto" w:fill="auto"/>
            <w:noWrap/>
            <w:vAlign w:val="center"/>
            <w:hideMark/>
          </w:tcPr>
          <w:p w14:paraId="19BCC1A7" w14:textId="5FF20B9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1180</w:t>
            </w:r>
          </w:p>
        </w:tc>
        <w:tc>
          <w:tcPr>
            <w:tcW w:w="2693" w:type="dxa"/>
            <w:shd w:val="clear" w:color="auto" w:fill="auto"/>
            <w:noWrap/>
            <w:vAlign w:val="center"/>
            <w:hideMark/>
          </w:tcPr>
          <w:p w14:paraId="795DD01A" w14:textId="75C3C52E"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396</w:t>
            </w:r>
          </w:p>
        </w:tc>
        <w:tc>
          <w:tcPr>
            <w:tcW w:w="2268" w:type="dxa"/>
            <w:shd w:val="clear" w:color="auto" w:fill="auto"/>
            <w:noWrap/>
            <w:vAlign w:val="center"/>
            <w:hideMark/>
          </w:tcPr>
          <w:p w14:paraId="2B8B6093" w14:textId="2D4CA71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784</w:t>
            </w:r>
          </w:p>
        </w:tc>
      </w:tr>
      <w:tr w:rsidR="00F92C4E" w:rsidRPr="00F92C4E" w14:paraId="57C785E9" w14:textId="77777777" w:rsidTr="00F92C4E">
        <w:trPr>
          <w:trHeight w:val="290"/>
        </w:trPr>
        <w:tc>
          <w:tcPr>
            <w:tcW w:w="1696" w:type="dxa"/>
            <w:shd w:val="clear" w:color="auto" w:fill="auto"/>
            <w:noWrap/>
            <w:vAlign w:val="center"/>
            <w:hideMark/>
          </w:tcPr>
          <w:p w14:paraId="5A5C5A5C"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Ethiopia</w:t>
            </w:r>
          </w:p>
        </w:tc>
        <w:tc>
          <w:tcPr>
            <w:tcW w:w="1843" w:type="dxa"/>
            <w:shd w:val="clear" w:color="auto" w:fill="auto"/>
            <w:noWrap/>
            <w:vAlign w:val="center"/>
            <w:hideMark/>
          </w:tcPr>
          <w:p w14:paraId="2403538A" w14:textId="5E54702B"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0</w:t>
            </w:r>
          </w:p>
        </w:tc>
        <w:tc>
          <w:tcPr>
            <w:tcW w:w="2693" w:type="dxa"/>
            <w:shd w:val="clear" w:color="auto" w:fill="auto"/>
            <w:noWrap/>
            <w:vAlign w:val="center"/>
            <w:hideMark/>
          </w:tcPr>
          <w:p w14:paraId="2EA89FFD" w14:textId="48078F7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216</w:t>
            </w:r>
          </w:p>
        </w:tc>
        <w:tc>
          <w:tcPr>
            <w:tcW w:w="2268" w:type="dxa"/>
            <w:shd w:val="clear" w:color="auto" w:fill="auto"/>
            <w:noWrap/>
            <w:vAlign w:val="center"/>
            <w:hideMark/>
          </w:tcPr>
          <w:p w14:paraId="4338093F" w14:textId="1CB68B5B"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-216</w:t>
            </w:r>
          </w:p>
        </w:tc>
      </w:tr>
      <w:tr w:rsidR="00F92C4E" w:rsidRPr="00F92C4E" w14:paraId="4B1ADD40" w14:textId="77777777" w:rsidTr="00F92C4E">
        <w:trPr>
          <w:trHeight w:val="290"/>
        </w:trPr>
        <w:tc>
          <w:tcPr>
            <w:tcW w:w="1696" w:type="dxa"/>
            <w:shd w:val="clear" w:color="auto" w:fill="auto"/>
            <w:noWrap/>
            <w:vAlign w:val="center"/>
            <w:hideMark/>
          </w:tcPr>
          <w:p w14:paraId="1C691530"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Madagascar</w:t>
            </w:r>
          </w:p>
        </w:tc>
        <w:tc>
          <w:tcPr>
            <w:tcW w:w="1843" w:type="dxa"/>
            <w:shd w:val="clear" w:color="auto" w:fill="auto"/>
            <w:noWrap/>
            <w:vAlign w:val="center"/>
            <w:hideMark/>
          </w:tcPr>
          <w:p w14:paraId="065E883D" w14:textId="58B10731"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1230</w:t>
            </w:r>
          </w:p>
        </w:tc>
        <w:tc>
          <w:tcPr>
            <w:tcW w:w="2693" w:type="dxa"/>
            <w:shd w:val="clear" w:color="auto" w:fill="auto"/>
            <w:noWrap/>
            <w:vAlign w:val="center"/>
            <w:hideMark/>
          </w:tcPr>
          <w:p w14:paraId="739D4FAB" w14:textId="7E273A0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254</w:t>
            </w:r>
          </w:p>
        </w:tc>
        <w:tc>
          <w:tcPr>
            <w:tcW w:w="2268" w:type="dxa"/>
            <w:shd w:val="clear" w:color="auto" w:fill="auto"/>
            <w:noWrap/>
            <w:vAlign w:val="center"/>
            <w:hideMark/>
          </w:tcPr>
          <w:p w14:paraId="0CC05F76" w14:textId="63D59E81"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976</w:t>
            </w:r>
          </w:p>
        </w:tc>
      </w:tr>
      <w:tr w:rsidR="00F92C4E" w:rsidRPr="00F92C4E" w14:paraId="35C1DD29" w14:textId="77777777" w:rsidTr="00F92C4E">
        <w:trPr>
          <w:trHeight w:val="290"/>
        </w:trPr>
        <w:tc>
          <w:tcPr>
            <w:tcW w:w="1696" w:type="dxa"/>
            <w:shd w:val="clear" w:color="auto" w:fill="auto"/>
            <w:noWrap/>
            <w:vAlign w:val="center"/>
            <w:hideMark/>
          </w:tcPr>
          <w:p w14:paraId="60A6C09B"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Mozambique</w:t>
            </w:r>
          </w:p>
        </w:tc>
        <w:tc>
          <w:tcPr>
            <w:tcW w:w="1843" w:type="dxa"/>
            <w:shd w:val="clear" w:color="auto" w:fill="auto"/>
            <w:noWrap/>
            <w:vAlign w:val="center"/>
            <w:hideMark/>
          </w:tcPr>
          <w:p w14:paraId="7837EAC6" w14:textId="6098BD1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506</w:t>
            </w:r>
          </w:p>
        </w:tc>
        <w:tc>
          <w:tcPr>
            <w:tcW w:w="2693" w:type="dxa"/>
            <w:shd w:val="clear" w:color="auto" w:fill="auto"/>
            <w:noWrap/>
            <w:vAlign w:val="center"/>
            <w:hideMark/>
          </w:tcPr>
          <w:p w14:paraId="1436A06C" w14:textId="7A10AD15"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0</w:t>
            </w:r>
          </w:p>
        </w:tc>
        <w:tc>
          <w:tcPr>
            <w:tcW w:w="2268" w:type="dxa"/>
            <w:shd w:val="clear" w:color="auto" w:fill="auto"/>
            <w:noWrap/>
            <w:vAlign w:val="center"/>
            <w:hideMark/>
          </w:tcPr>
          <w:p w14:paraId="545AAD94" w14:textId="3B8F1B13"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506</w:t>
            </w:r>
          </w:p>
        </w:tc>
      </w:tr>
      <w:tr w:rsidR="00F92C4E" w:rsidRPr="00F92C4E" w14:paraId="6599340E" w14:textId="77777777" w:rsidTr="00F92C4E">
        <w:trPr>
          <w:trHeight w:val="290"/>
        </w:trPr>
        <w:tc>
          <w:tcPr>
            <w:tcW w:w="1696" w:type="dxa"/>
            <w:shd w:val="clear" w:color="auto" w:fill="auto"/>
            <w:noWrap/>
            <w:vAlign w:val="center"/>
            <w:hideMark/>
          </w:tcPr>
          <w:p w14:paraId="694E31ED"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Nigeria</w:t>
            </w:r>
          </w:p>
        </w:tc>
        <w:tc>
          <w:tcPr>
            <w:tcW w:w="1843" w:type="dxa"/>
            <w:shd w:val="clear" w:color="auto" w:fill="auto"/>
            <w:noWrap/>
            <w:vAlign w:val="center"/>
            <w:hideMark/>
          </w:tcPr>
          <w:p w14:paraId="77DE4E99" w14:textId="0E9E2B9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545</w:t>
            </w:r>
          </w:p>
        </w:tc>
        <w:tc>
          <w:tcPr>
            <w:tcW w:w="2693" w:type="dxa"/>
            <w:shd w:val="clear" w:color="auto" w:fill="auto"/>
            <w:noWrap/>
            <w:vAlign w:val="center"/>
            <w:hideMark/>
          </w:tcPr>
          <w:p w14:paraId="267A4D4D" w14:textId="2902F43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204</w:t>
            </w:r>
          </w:p>
        </w:tc>
        <w:tc>
          <w:tcPr>
            <w:tcW w:w="2268" w:type="dxa"/>
            <w:shd w:val="clear" w:color="auto" w:fill="auto"/>
            <w:noWrap/>
            <w:vAlign w:val="center"/>
            <w:hideMark/>
          </w:tcPr>
          <w:p w14:paraId="04CA728D" w14:textId="5274B4A1"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341</w:t>
            </w:r>
          </w:p>
        </w:tc>
      </w:tr>
      <w:tr w:rsidR="00F92C4E" w:rsidRPr="00F92C4E" w14:paraId="0C3801CC" w14:textId="77777777" w:rsidTr="00F92C4E">
        <w:trPr>
          <w:trHeight w:val="290"/>
        </w:trPr>
        <w:tc>
          <w:tcPr>
            <w:tcW w:w="1696" w:type="dxa"/>
            <w:shd w:val="clear" w:color="auto" w:fill="auto"/>
            <w:noWrap/>
            <w:vAlign w:val="center"/>
            <w:hideMark/>
          </w:tcPr>
          <w:p w14:paraId="416EFD10"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R Congo</w:t>
            </w:r>
          </w:p>
        </w:tc>
        <w:tc>
          <w:tcPr>
            <w:tcW w:w="1843" w:type="dxa"/>
            <w:shd w:val="clear" w:color="auto" w:fill="auto"/>
            <w:noWrap/>
            <w:vAlign w:val="center"/>
            <w:hideMark/>
          </w:tcPr>
          <w:p w14:paraId="59EF31F1" w14:textId="1AA54E39"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341</w:t>
            </w:r>
          </w:p>
        </w:tc>
        <w:tc>
          <w:tcPr>
            <w:tcW w:w="2693" w:type="dxa"/>
            <w:shd w:val="clear" w:color="auto" w:fill="auto"/>
            <w:noWrap/>
            <w:vAlign w:val="center"/>
            <w:hideMark/>
          </w:tcPr>
          <w:p w14:paraId="485BD04E" w14:textId="4079AB1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50</w:t>
            </w:r>
          </w:p>
        </w:tc>
        <w:tc>
          <w:tcPr>
            <w:tcW w:w="2268" w:type="dxa"/>
            <w:shd w:val="clear" w:color="auto" w:fill="auto"/>
            <w:noWrap/>
            <w:vAlign w:val="center"/>
            <w:hideMark/>
          </w:tcPr>
          <w:p w14:paraId="5E375801" w14:textId="25A29FC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291</w:t>
            </w:r>
          </w:p>
        </w:tc>
      </w:tr>
      <w:tr w:rsidR="00F92C4E" w:rsidRPr="00F92C4E" w14:paraId="445B790A" w14:textId="77777777" w:rsidTr="00F92C4E">
        <w:trPr>
          <w:trHeight w:val="290"/>
        </w:trPr>
        <w:tc>
          <w:tcPr>
            <w:tcW w:w="1696" w:type="dxa"/>
            <w:shd w:val="clear" w:color="auto" w:fill="auto"/>
            <w:noWrap/>
            <w:vAlign w:val="center"/>
            <w:hideMark/>
          </w:tcPr>
          <w:p w14:paraId="5BA9A402" w14:textId="77777777" w:rsidR="00F92C4E" w:rsidRPr="00E34324" w:rsidRDefault="00F92C4E" w:rsidP="00BE0CC4">
            <w:pPr>
              <w:spacing w:after="0" w:line="240" w:lineRule="auto"/>
              <w:rPr>
                <w:rFonts w:ascii="Arial" w:eastAsia="Times New Roman" w:hAnsi="Arial" w:cs="Arial"/>
                <w:b/>
                <w:bCs/>
                <w:i/>
                <w:iCs/>
                <w:color w:val="000000"/>
                <w:sz w:val="18"/>
                <w:szCs w:val="18"/>
                <w:lang w:eastAsia="de-DE"/>
              </w:rPr>
            </w:pPr>
            <w:r w:rsidRPr="00E34324">
              <w:rPr>
                <w:rFonts w:ascii="Arial" w:eastAsia="Times New Roman" w:hAnsi="Arial" w:cs="Arial"/>
                <w:b/>
                <w:bCs/>
                <w:i/>
                <w:iCs/>
                <w:color w:val="000000"/>
                <w:sz w:val="18"/>
                <w:szCs w:val="18"/>
                <w:lang w:eastAsia="de-DE"/>
              </w:rPr>
              <w:t>Tanzania</w:t>
            </w:r>
          </w:p>
        </w:tc>
        <w:tc>
          <w:tcPr>
            <w:tcW w:w="1843" w:type="dxa"/>
            <w:shd w:val="clear" w:color="auto" w:fill="auto"/>
            <w:noWrap/>
            <w:vAlign w:val="center"/>
            <w:hideMark/>
          </w:tcPr>
          <w:p w14:paraId="1605C3B6" w14:textId="6666C84B"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0</w:t>
            </w:r>
          </w:p>
        </w:tc>
        <w:tc>
          <w:tcPr>
            <w:tcW w:w="2693" w:type="dxa"/>
            <w:shd w:val="clear" w:color="auto" w:fill="auto"/>
            <w:noWrap/>
            <w:vAlign w:val="center"/>
            <w:hideMark/>
          </w:tcPr>
          <w:p w14:paraId="7631CE91" w14:textId="0C32C001"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1328</w:t>
            </w:r>
          </w:p>
        </w:tc>
        <w:tc>
          <w:tcPr>
            <w:tcW w:w="2268" w:type="dxa"/>
            <w:shd w:val="clear" w:color="auto" w:fill="auto"/>
            <w:noWrap/>
            <w:vAlign w:val="center"/>
            <w:hideMark/>
          </w:tcPr>
          <w:p w14:paraId="61EC613E" w14:textId="09DC17AB"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-1328</w:t>
            </w:r>
          </w:p>
        </w:tc>
      </w:tr>
      <w:tr w:rsidR="00F92C4E" w:rsidRPr="00F92C4E" w14:paraId="36C94B49" w14:textId="77777777" w:rsidTr="00F92C4E">
        <w:trPr>
          <w:trHeight w:val="290"/>
        </w:trPr>
        <w:tc>
          <w:tcPr>
            <w:tcW w:w="1696" w:type="dxa"/>
            <w:shd w:val="clear" w:color="auto" w:fill="auto"/>
            <w:noWrap/>
            <w:vAlign w:val="center"/>
            <w:hideMark/>
          </w:tcPr>
          <w:p w14:paraId="043F5598"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Zambia</w:t>
            </w:r>
          </w:p>
        </w:tc>
        <w:tc>
          <w:tcPr>
            <w:tcW w:w="1843" w:type="dxa"/>
            <w:shd w:val="clear" w:color="auto" w:fill="auto"/>
            <w:noWrap/>
            <w:vAlign w:val="center"/>
            <w:hideMark/>
          </w:tcPr>
          <w:p w14:paraId="0CC35D59" w14:textId="243ECC6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759</w:t>
            </w:r>
          </w:p>
        </w:tc>
        <w:tc>
          <w:tcPr>
            <w:tcW w:w="2693" w:type="dxa"/>
            <w:shd w:val="clear" w:color="auto" w:fill="auto"/>
            <w:noWrap/>
            <w:vAlign w:val="center"/>
            <w:hideMark/>
          </w:tcPr>
          <w:p w14:paraId="3DE0CA7E" w14:textId="3CD5B19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159</w:t>
            </w:r>
          </w:p>
        </w:tc>
        <w:tc>
          <w:tcPr>
            <w:tcW w:w="2268" w:type="dxa"/>
            <w:shd w:val="clear" w:color="auto" w:fill="auto"/>
            <w:noWrap/>
            <w:vAlign w:val="center"/>
            <w:hideMark/>
          </w:tcPr>
          <w:p w14:paraId="69E5FA89" w14:textId="0CD76D7F"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600</w:t>
            </w:r>
          </w:p>
        </w:tc>
      </w:tr>
      <w:tr w:rsidR="00F92C4E" w:rsidRPr="00F92C4E" w14:paraId="0D11034B" w14:textId="77777777" w:rsidTr="00F92C4E">
        <w:trPr>
          <w:trHeight w:val="290"/>
        </w:trPr>
        <w:tc>
          <w:tcPr>
            <w:tcW w:w="1696" w:type="dxa"/>
            <w:shd w:val="clear" w:color="auto" w:fill="auto"/>
            <w:noWrap/>
            <w:vAlign w:val="center"/>
            <w:hideMark/>
          </w:tcPr>
          <w:p w14:paraId="635A107A" w14:textId="77777777" w:rsidR="00F92C4E" w:rsidRPr="00DC4659" w:rsidRDefault="00F92C4E" w:rsidP="00BE0CC4">
            <w:pPr>
              <w:spacing w:after="0" w:line="240" w:lineRule="auto"/>
              <w:rPr>
                <w:rFonts w:ascii="Arial" w:eastAsia="Times New Roman" w:hAnsi="Arial" w:cs="Arial"/>
                <w:b/>
                <w:bCs/>
                <w:color w:val="000000"/>
                <w:sz w:val="18"/>
                <w:szCs w:val="18"/>
                <w:lang w:eastAsia="de-DE"/>
              </w:rPr>
            </w:pPr>
            <w:r w:rsidRPr="00DC4659">
              <w:rPr>
                <w:rFonts w:ascii="Arial" w:eastAsia="Times New Roman" w:hAnsi="Arial" w:cs="Arial"/>
                <w:b/>
                <w:bCs/>
                <w:color w:val="000000"/>
                <w:sz w:val="18"/>
                <w:szCs w:val="18"/>
                <w:lang w:eastAsia="de-DE"/>
              </w:rPr>
              <w:t>Sum</w:t>
            </w:r>
          </w:p>
        </w:tc>
        <w:tc>
          <w:tcPr>
            <w:tcW w:w="1843" w:type="dxa"/>
            <w:shd w:val="clear" w:color="auto" w:fill="auto"/>
            <w:noWrap/>
            <w:vAlign w:val="center"/>
            <w:hideMark/>
          </w:tcPr>
          <w:p w14:paraId="1136F3D0" w14:textId="550B61C3"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6136</w:t>
            </w:r>
          </w:p>
        </w:tc>
        <w:tc>
          <w:tcPr>
            <w:tcW w:w="2693" w:type="dxa"/>
            <w:shd w:val="clear" w:color="auto" w:fill="auto"/>
            <w:noWrap/>
            <w:vAlign w:val="center"/>
            <w:hideMark/>
          </w:tcPr>
          <w:p w14:paraId="04341DBA" w14:textId="44541020"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3478</w:t>
            </w:r>
          </w:p>
        </w:tc>
        <w:tc>
          <w:tcPr>
            <w:tcW w:w="2268" w:type="dxa"/>
            <w:shd w:val="clear" w:color="auto" w:fill="auto"/>
            <w:noWrap/>
            <w:vAlign w:val="center"/>
            <w:hideMark/>
          </w:tcPr>
          <w:p w14:paraId="65C9E2DC" w14:textId="2229F8C2"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2658</w:t>
            </w:r>
          </w:p>
        </w:tc>
      </w:tr>
      <w:tr w:rsidR="001302A6" w:rsidRPr="00F92C4E" w14:paraId="7C70B71F" w14:textId="77777777" w:rsidTr="00F92C4E">
        <w:trPr>
          <w:trHeight w:val="290"/>
        </w:trPr>
        <w:tc>
          <w:tcPr>
            <w:tcW w:w="1696" w:type="dxa"/>
            <w:shd w:val="clear" w:color="auto" w:fill="auto"/>
            <w:noWrap/>
            <w:vAlign w:val="center"/>
            <w:hideMark/>
          </w:tcPr>
          <w:p w14:paraId="52CECB55" w14:textId="77777777" w:rsidR="001302A6" w:rsidRPr="00BE0CC4" w:rsidRDefault="001302A6" w:rsidP="00BE0CC4">
            <w:pPr>
              <w:spacing w:after="0" w:line="240" w:lineRule="auto"/>
              <w:rPr>
                <w:rFonts w:ascii="Arial" w:eastAsia="Times New Roman" w:hAnsi="Arial" w:cs="Arial"/>
                <w:b/>
                <w:bCs/>
                <w:color w:val="000000"/>
                <w:sz w:val="18"/>
                <w:szCs w:val="18"/>
                <w:lang w:eastAsia="de-DE"/>
              </w:rPr>
            </w:pPr>
            <w:r w:rsidRPr="00BE0CC4">
              <w:rPr>
                <w:rFonts w:ascii="Arial" w:eastAsia="Times New Roman" w:hAnsi="Arial" w:cs="Arial"/>
                <w:b/>
                <w:bCs/>
                <w:color w:val="000000"/>
                <w:sz w:val="18"/>
                <w:szCs w:val="18"/>
                <w:lang w:eastAsia="de-DE"/>
              </w:rPr>
              <w:t>Asia</w:t>
            </w:r>
          </w:p>
        </w:tc>
        <w:tc>
          <w:tcPr>
            <w:tcW w:w="1843" w:type="dxa"/>
            <w:shd w:val="clear" w:color="auto" w:fill="auto"/>
            <w:noWrap/>
            <w:vAlign w:val="center"/>
            <w:hideMark/>
          </w:tcPr>
          <w:p w14:paraId="625B4E73" w14:textId="77777777" w:rsidR="001302A6" w:rsidRPr="00F92C4E" w:rsidRDefault="001302A6" w:rsidP="00BE0CC4">
            <w:pPr>
              <w:spacing w:after="0" w:line="240" w:lineRule="auto"/>
              <w:jc w:val="right"/>
              <w:rPr>
                <w:rFonts w:ascii="Arial" w:eastAsia="Times New Roman" w:hAnsi="Arial" w:cs="Arial"/>
                <w:b/>
                <w:bCs/>
                <w:i/>
                <w:iCs/>
                <w:color w:val="000000"/>
                <w:sz w:val="18"/>
                <w:szCs w:val="18"/>
                <w:lang w:eastAsia="de-DE"/>
              </w:rPr>
            </w:pPr>
          </w:p>
        </w:tc>
        <w:tc>
          <w:tcPr>
            <w:tcW w:w="2693" w:type="dxa"/>
            <w:shd w:val="clear" w:color="auto" w:fill="auto"/>
            <w:noWrap/>
            <w:vAlign w:val="center"/>
            <w:hideMark/>
          </w:tcPr>
          <w:p w14:paraId="63DD720F" w14:textId="77777777" w:rsidR="001302A6" w:rsidRPr="00F92C4E" w:rsidRDefault="001302A6" w:rsidP="00BE0CC4">
            <w:pPr>
              <w:spacing w:after="0" w:line="240" w:lineRule="auto"/>
              <w:jc w:val="right"/>
              <w:rPr>
                <w:rFonts w:ascii="Arial" w:eastAsia="Times New Roman" w:hAnsi="Arial" w:cs="Arial"/>
                <w:sz w:val="18"/>
                <w:szCs w:val="18"/>
                <w:lang w:eastAsia="de-DE"/>
              </w:rPr>
            </w:pPr>
          </w:p>
        </w:tc>
        <w:tc>
          <w:tcPr>
            <w:tcW w:w="2268" w:type="dxa"/>
            <w:shd w:val="clear" w:color="auto" w:fill="auto"/>
            <w:noWrap/>
            <w:vAlign w:val="center"/>
            <w:hideMark/>
          </w:tcPr>
          <w:p w14:paraId="23AB4487" w14:textId="77777777" w:rsidR="001302A6" w:rsidRPr="00F92C4E" w:rsidRDefault="001302A6" w:rsidP="00BE0CC4">
            <w:pPr>
              <w:spacing w:after="0" w:line="240" w:lineRule="auto"/>
              <w:jc w:val="right"/>
              <w:rPr>
                <w:rFonts w:ascii="Arial" w:eastAsia="Times New Roman" w:hAnsi="Arial" w:cs="Arial"/>
                <w:sz w:val="18"/>
                <w:szCs w:val="18"/>
                <w:lang w:eastAsia="de-DE"/>
              </w:rPr>
            </w:pPr>
          </w:p>
        </w:tc>
      </w:tr>
      <w:tr w:rsidR="00F92C4E" w:rsidRPr="00F92C4E" w14:paraId="0355B161" w14:textId="77777777" w:rsidTr="00F92C4E">
        <w:trPr>
          <w:trHeight w:val="290"/>
        </w:trPr>
        <w:tc>
          <w:tcPr>
            <w:tcW w:w="1696" w:type="dxa"/>
            <w:shd w:val="clear" w:color="auto" w:fill="auto"/>
            <w:noWrap/>
            <w:vAlign w:val="center"/>
            <w:hideMark/>
          </w:tcPr>
          <w:p w14:paraId="0B2E166D"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Cambodia</w:t>
            </w:r>
          </w:p>
        </w:tc>
        <w:tc>
          <w:tcPr>
            <w:tcW w:w="1843" w:type="dxa"/>
            <w:shd w:val="clear" w:color="auto" w:fill="auto"/>
            <w:noWrap/>
            <w:vAlign w:val="center"/>
            <w:hideMark/>
          </w:tcPr>
          <w:p w14:paraId="021F1850" w14:textId="0CB54BE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18</w:t>
            </w:r>
          </w:p>
        </w:tc>
        <w:tc>
          <w:tcPr>
            <w:tcW w:w="2693" w:type="dxa"/>
            <w:shd w:val="clear" w:color="auto" w:fill="auto"/>
            <w:noWrap/>
            <w:vAlign w:val="center"/>
            <w:hideMark/>
          </w:tcPr>
          <w:p w14:paraId="7DF457D3" w14:textId="41949A3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305</w:t>
            </w:r>
          </w:p>
        </w:tc>
        <w:tc>
          <w:tcPr>
            <w:tcW w:w="2268" w:type="dxa"/>
            <w:shd w:val="clear" w:color="auto" w:fill="auto"/>
            <w:noWrap/>
            <w:vAlign w:val="center"/>
            <w:hideMark/>
          </w:tcPr>
          <w:p w14:paraId="4D885C9C" w14:textId="55AE2901"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-286</w:t>
            </w:r>
          </w:p>
        </w:tc>
      </w:tr>
      <w:tr w:rsidR="00F92C4E" w:rsidRPr="00F92C4E" w14:paraId="2190FB54" w14:textId="77777777" w:rsidTr="00F92C4E">
        <w:trPr>
          <w:trHeight w:val="290"/>
        </w:trPr>
        <w:tc>
          <w:tcPr>
            <w:tcW w:w="1696" w:type="dxa"/>
            <w:shd w:val="clear" w:color="auto" w:fill="auto"/>
            <w:noWrap/>
            <w:vAlign w:val="center"/>
            <w:hideMark/>
          </w:tcPr>
          <w:p w14:paraId="09828E83" w14:textId="77777777" w:rsidR="00F92C4E" w:rsidRPr="00E34324" w:rsidRDefault="00F92C4E" w:rsidP="00BE0CC4">
            <w:pPr>
              <w:spacing w:after="0" w:line="240" w:lineRule="auto"/>
              <w:rPr>
                <w:rFonts w:ascii="Arial" w:eastAsia="Times New Roman" w:hAnsi="Arial" w:cs="Arial"/>
                <w:b/>
                <w:bCs/>
                <w:i/>
                <w:iCs/>
                <w:color w:val="000000"/>
                <w:sz w:val="18"/>
                <w:szCs w:val="18"/>
                <w:lang w:eastAsia="de-DE"/>
              </w:rPr>
            </w:pPr>
            <w:r w:rsidRPr="00E34324">
              <w:rPr>
                <w:rFonts w:ascii="Arial" w:eastAsia="Times New Roman" w:hAnsi="Arial" w:cs="Arial"/>
                <w:b/>
                <w:bCs/>
                <w:i/>
                <w:iCs/>
                <w:color w:val="000000"/>
                <w:sz w:val="18"/>
                <w:szCs w:val="18"/>
                <w:lang w:eastAsia="de-DE"/>
              </w:rPr>
              <w:t>Indonesia</w:t>
            </w:r>
          </w:p>
        </w:tc>
        <w:tc>
          <w:tcPr>
            <w:tcW w:w="1843" w:type="dxa"/>
            <w:shd w:val="clear" w:color="auto" w:fill="auto"/>
            <w:noWrap/>
            <w:vAlign w:val="center"/>
            <w:hideMark/>
          </w:tcPr>
          <w:p w14:paraId="70A1FADF" w14:textId="4B2EEEEF"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1063</w:t>
            </w:r>
          </w:p>
        </w:tc>
        <w:tc>
          <w:tcPr>
            <w:tcW w:w="2693" w:type="dxa"/>
            <w:shd w:val="clear" w:color="auto" w:fill="auto"/>
            <w:noWrap/>
            <w:vAlign w:val="center"/>
            <w:hideMark/>
          </w:tcPr>
          <w:p w14:paraId="11224190" w14:textId="77FD44A1"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7891</w:t>
            </w:r>
          </w:p>
        </w:tc>
        <w:tc>
          <w:tcPr>
            <w:tcW w:w="2268" w:type="dxa"/>
            <w:shd w:val="clear" w:color="auto" w:fill="auto"/>
            <w:noWrap/>
            <w:vAlign w:val="center"/>
            <w:hideMark/>
          </w:tcPr>
          <w:p w14:paraId="4BE81596" w14:textId="4D7D7150" w:rsidR="00F92C4E" w:rsidRPr="00E34324" w:rsidRDefault="00F92C4E" w:rsidP="00BE0CC4">
            <w:pPr>
              <w:spacing w:after="0" w:line="240" w:lineRule="auto"/>
              <w:jc w:val="right"/>
              <w:rPr>
                <w:rFonts w:ascii="Arial" w:eastAsia="Times New Roman" w:hAnsi="Arial" w:cs="Arial"/>
                <w:b/>
                <w:bCs/>
                <w:i/>
                <w:iCs/>
                <w:color w:val="000000"/>
                <w:sz w:val="18"/>
                <w:szCs w:val="18"/>
                <w:lang w:eastAsia="de-DE"/>
              </w:rPr>
            </w:pPr>
            <w:r w:rsidRPr="00E34324">
              <w:rPr>
                <w:rFonts w:ascii="Arial" w:hAnsi="Arial" w:cs="Arial"/>
                <w:b/>
                <w:bCs/>
                <w:i/>
                <w:iCs/>
                <w:sz w:val="18"/>
                <w:szCs w:val="18"/>
              </w:rPr>
              <w:t>-6828</w:t>
            </w:r>
          </w:p>
        </w:tc>
      </w:tr>
      <w:tr w:rsidR="00F92C4E" w:rsidRPr="00F92C4E" w14:paraId="61F7F9C6" w14:textId="77777777" w:rsidTr="00F92C4E">
        <w:trPr>
          <w:trHeight w:val="290"/>
        </w:trPr>
        <w:tc>
          <w:tcPr>
            <w:tcW w:w="1696" w:type="dxa"/>
            <w:shd w:val="clear" w:color="auto" w:fill="auto"/>
            <w:noWrap/>
            <w:vAlign w:val="center"/>
            <w:hideMark/>
          </w:tcPr>
          <w:p w14:paraId="52068534"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Lao People's DR</w:t>
            </w:r>
          </w:p>
        </w:tc>
        <w:tc>
          <w:tcPr>
            <w:tcW w:w="1843" w:type="dxa"/>
            <w:shd w:val="clear" w:color="auto" w:fill="auto"/>
            <w:noWrap/>
            <w:vAlign w:val="center"/>
            <w:hideMark/>
          </w:tcPr>
          <w:p w14:paraId="5F3104DD" w14:textId="6613ABD3"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135</w:t>
            </w:r>
          </w:p>
        </w:tc>
        <w:tc>
          <w:tcPr>
            <w:tcW w:w="2693" w:type="dxa"/>
            <w:shd w:val="clear" w:color="auto" w:fill="auto"/>
            <w:noWrap/>
            <w:vAlign w:val="center"/>
            <w:hideMark/>
          </w:tcPr>
          <w:p w14:paraId="76947E7B" w14:textId="555CDC3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72</w:t>
            </w:r>
          </w:p>
        </w:tc>
        <w:tc>
          <w:tcPr>
            <w:tcW w:w="2268" w:type="dxa"/>
            <w:shd w:val="clear" w:color="auto" w:fill="auto"/>
            <w:noWrap/>
            <w:vAlign w:val="center"/>
            <w:hideMark/>
          </w:tcPr>
          <w:p w14:paraId="59746949" w14:textId="667C3FB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63</w:t>
            </w:r>
          </w:p>
        </w:tc>
      </w:tr>
      <w:tr w:rsidR="00F92C4E" w:rsidRPr="00F92C4E" w14:paraId="4DCB8BFB" w14:textId="77777777" w:rsidTr="00F92C4E">
        <w:trPr>
          <w:trHeight w:val="290"/>
        </w:trPr>
        <w:tc>
          <w:tcPr>
            <w:tcW w:w="1696" w:type="dxa"/>
            <w:shd w:val="clear" w:color="auto" w:fill="auto"/>
            <w:noWrap/>
            <w:vAlign w:val="center"/>
            <w:hideMark/>
          </w:tcPr>
          <w:p w14:paraId="0135FC1F"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Malaysia</w:t>
            </w:r>
          </w:p>
        </w:tc>
        <w:tc>
          <w:tcPr>
            <w:tcW w:w="1843" w:type="dxa"/>
            <w:shd w:val="clear" w:color="auto" w:fill="auto"/>
            <w:noWrap/>
            <w:vAlign w:val="center"/>
            <w:hideMark/>
          </w:tcPr>
          <w:p w14:paraId="0F15E6EA" w14:textId="44EBCDA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2828</w:t>
            </w:r>
          </w:p>
        </w:tc>
        <w:tc>
          <w:tcPr>
            <w:tcW w:w="2693" w:type="dxa"/>
            <w:shd w:val="clear" w:color="auto" w:fill="auto"/>
            <w:noWrap/>
            <w:vAlign w:val="center"/>
            <w:hideMark/>
          </w:tcPr>
          <w:p w14:paraId="56485495" w14:textId="3BD6967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101</w:t>
            </w:r>
          </w:p>
        </w:tc>
        <w:tc>
          <w:tcPr>
            <w:tcW w:w="2268" w:type="dxa"/>
            <w:shd w:val="clear" w:color="auto" w:fill="auto"/>
            <w:noWrap/>
            <w:vAlign w:val="center"/>
            <w:hideMark/>
          </w:tcPr>
          <w:p w14:paraId="0173AD49" w14:textId="449FC1D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2727</w:t>
            </w:r>
          </w:p>
        </w:tc>
      </w:tr>
      <w:tr w:rsidR="00F92C4E" w:rsidRPr="00F92C4E" w14:paraId="5D13437F" w14:textId="77777777" w:rsidTr="00F92C4E">
        <w:trPr>
          <w:trHeight w:val="290"/>
        </w:trPr>
        <w:tc>
          <w:tcPr>
            <w:tcW w:w="1696" w:type="dxa"/>
            <w:shd w:val="clear" w:color="auto" w:fill="auto"/>
            <w:noWrap/>
            <w:vAlign w:val="center"/>
            <w:hideMark/>
          </w:tcPr>
          <w:p w14:paraId="14C5FA73"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Myanmar</w:t>
            </w:r>
          </w:p>
        </w:tc>
        <w:tc>
          <w:tcPr>
            <w:tcW w:w="1843" w:type="dxa"/>
            <w:shd w:val="clear" w:color="auto" w:fill="auto"/>
            <w:noWrap/>
            <w:vAlign w:val="center"/>
            <w:hideMark/>
          </w:tcPr>
          <w:p w14:paraId="0A25B9B0" w14:textId="500DBAE6"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305</w:t>
            </w:r>
          </w:p>
        </w:tc>
        <w:tc>
          <w:tcPr>
            <w:tcW w:w="2693" w:type="dxa"/>
            <w:shd w:val="clear" w:color="auto" w:fill="auto"/>
            <w:noWrap/>
            <w:vAlign w:val="center"/>
            <w:hideMark/>
          </w:tcPr>
          <w:p w14:paraId="64515958" w14:textId="45BBBC3B"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0</w:t>
            </w:r>
          </w:p>
        </w:tc>
        <w:tc>
          <w:tcPr>
            <w:tcW w:w="2268" w:type="dxa"/>
            <w:shd w:val="clear" w:color="auto" w:fill="auto"/>
            <w:noWrap/>
            <w:vAlign w:val="center"/>
            <w:hideMark/>
          </w:tcPr>
          <w:p w14:paraId="0F5C2565" w14:textId="186A6FE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305</w:t>
            </w:r>
          </w:p>
        </w:tc>
      </w:tr>
      <w:tr w:rsidR="00F92C4E" w:rsidRPr="00F92C4E" w14:paraId="092C8DC5" w14:textId="77777777" w:rsidTr="00F92C4E">
        <w:trPr>
          <w:trHeight w:val="290"/>
        </w:trPr>
        <w:tc>
          <w:tcPr>
            <w:tcW w:w="1696" w:type="dxa"/>
            <w:shd w:val="clear" w:color="auto" w:fill="auto"/>
            <w:noWrap/>
            <w:vAlign w:val="center"/>
            <w:hideMark/>
          </w:tcPr>
          <w:p w14:paraId="471134A1"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Thailand</w:t>
            </w:r>
          </w:p>
        </w:tc>
        <w:tc>
          <w:tcPr>
            <w:tcW w:w="1843" w:type="dxa"/>
            <w:shd w:val="clear" w:color="auto" w:fill="auto"/>
            <w:noWrap/>
            <w:vAlign w:val="center"/>
            <w:hideMark/>
          </w:tcPr>
          <w:p w14:paraId="7A1CE7FD" w14:textId="4ADB3C4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256</w:t>
            </w:r>
          </w:p>
        </w:tc>
        <w:tc>
          <w:tcPr>
            <w:tcW w:w="2693" w:type="dxa"/>
            <w:shd w:val="clear" w:color="auto" w:fill="auto"/>
            <w:noWrap/>
            <w:vAlign w:val="center"/>
            <w:hideMark/>
          </w:tcPr>
          <w:p w14:paraId="41FCDD81" w14:textId="70CA398F"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0</w:t>
            </w:r>
          </w:p>
        </w:tc>
        <w:tc>
          <w:tcPr>
            <w:tcW w:w="2268" w:type="dxa"/>
            <w:shd w:val="clear" w:color="auto" w:fill="auto"/>
            <w:noWrap/>
            <w:vAlign w:val="center"/>
            <w:hideMark/>
          </w:tcPr>
          <w:p w14:paraId="1F227D45" w14:textId="1645F548"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256</w:t>
            </w:r>
          </w:p>
        </w:tc>
      </w:tr>
      <w:tr w:rsidR="00F92C4E" w:rsidRPr="00F92C4E" w14:paraId="40A10544" w14:textId="77777777" w:rsidTr="00F92C4E">
        <w:trPr>
          <w:trHeight w:val="290"/>
        </w:trPr>
        <w:tc>
          <w:tcPr>
            <w:tcW w:w="1696" w:type="dxa"/>
            <w:shd w:val="clear" w:color="auto" w:fill="auto"/>
            <w:noWrap/>
            <w:vAlign w:val="center"/>
            <w:hideMark/>
          </w:tcPr>
          <w:p w14:paraId="0D477FE8" w14:textId="77777777" w:rsidR="00F92C4E" w:rsidRPr="00F92C4E" w:rsidRDefault="00F92C4E" w:rsidP="00BE0CC4">
            <w:pPr>
              <w:spacing w:after="0" w:line="240" w:lineRule="auto"/>
              <w:rPr>
                <w:rFonts w:ascii="Arial" w:eastAsia="Times New Roman" w:hAnsi="Arial" w:cs="Arial"/>
                <w:color w:val="000000"/>
                <w:sz w:val="18"/>
                <w:szCs w:val="18"/>
                <w:lang w:eastAsia="de-DE"/>
              </w:rPr>
            </w:pPr>
            <w:r w:rsidRPr="00F92C4E">
              <w:rPr>
                <w:rFonts w:ascii="Arial" w:eastAsia="Times New Roman" w:hAnsi="Arial" w:cs="Arial"/>
                <w:color w:val="000000"/>
                <w:sz w:val="18"/>
                <w:szCs w:val="18"/>
                <w:lang w:eastAsia="de-DE"/>
              </w:rPr>
              <w:t>Vietnam</w:t>
            </w:r>
          </w:p>
        </w:tc>
        <w:tc>
          <w:tcPr>
            <w:tcW w:w="1843" w:type="dxa"/>
            <w:shd w:val="clear" w:color="auto" w:fill="auto"/>
            <w:noWrap/>
            <w:vAlign w:val="center"/>
            <w:hideMark/>
          </w:tcPr>
          <w:p w14:paraId="0B02A9BF" w14:textId="742C07D7"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309</w:t>
            </w:r>
          </w:p>
        </w:tc>
        <w:tc>
          <w:tcPr>
            <w:tcW w:w="2693" w:type="dxa"/>
            <w:shd w:val="clear" w:color="auto" w:fill="auto"/>
            <w:noWrap/>
            <w:vAlign w:val="center"/>
            <w:hideMark/>
          </w:tcPr>
          <w:p w14:paraId="0036BC4A" w14:textId="21D49C8C"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185</w:t>
            </w:r>
          </w:p>
        </w:tc>
        <w:tc>
          <w:tcPr>
            <w:tcW w:w="2268" w:type="dxa"/>
            <w:shd w:val="clear" w:color="auto" w:fill="auto"/>
            <w:noWrap/>
            <w:vAlign w:val="center"/>
            <w:hideMark/>
          </w:tcPr>
          <w:p w14:paraId="4FA679F1" w14:textId="603D19AA" w:rsidR="00F92C4E" w:rsidRPr="00F92C4E" w:rsidRDefault="00F92C4E" w:rsidP="00BE0CC4">
            <w:pPr>
              <w:spacing w:after="0" w:line="240" w:lineRule="auto"/>
              <w:jc w:val="right"/>
              <w:rPr>
                <w:rFonts w:ascii="Arial" w:eastAsia="Times New Roman" w:hAnsi="Arial" w:cs="Arial"/>
                <w:color w:val="000000"/>
                <w:sz w:val="18"/>
                <w:szCs w:val="18"/>
                <w:lang w:eastAsia="de-DE"/>
              </w:rPr>
            </w:pPr>
            <w:r w:rsidRPr="00F92C4E">
              <w:rPr>
                <w:rFonts w:ascii="Arial" w:hAnsi="Arial" w:cs="Arial"/>
                <w:sz w:val="18"/>
                <w:szCs w:val="18"/>
              </w:rPr>
              <w:t>124</w:t>
            </w:r>
          </w:p>
        </w:tc>
      </w:tr>
      <w:tr w:rsidR="00F92C4E" w:rsidRPr="00F92C4E" w14:paraId="5DC4E17E" w14:textId="77777777" w:rsidTr="00F92C4E">
        <w:trPr>
          <w:trHeight w:val="290"/>
        </w:trPr>
        <w:tc>
          <w:tcPr>
            <w:tcW w:w="1696" w:type="dxa"/>
            <w:shd w:val="clear" w:color="auto" w:fill="auto"/>
            <w:noWrap/>
            <w:vAlign w:val="center"/>
            <w:hideMark/>
          </w:tcPr>
          <w:p w14:paraId="7C53DF0F" w14:textId="77777777" w:rsidR="00F92C4E" w:rsidRPr="00DC4659" w:rsidRDefault="00F92C4E" w:rsidP="00BE0CC4">
            <w:pPr>
              <w:spacing w:after="0" w:line="240" w:lineRule="auto"/>
              <w:rPr>
                <w:rFonts w:ascii="Arial" w:eastAsia="Times New Roman" w:hAnsi="Arial" w:cs="Arial"/>
                <w:b/>
                <w:bCs/>
                <w:color w:val="000000"/>
                <w:sz w:val="18"/>
                <w:szCs w:val="18"/>
                <w:lang w:eastAsia="de-DE"/>
              </w:rPr>
            </w:pPr>
            <w:r w:rsidRPr="00DC4659">
              <w:rPr>
                <w:rFonts w:ascii="Arial" w:eastAsia="Times New Roman" w:hAnsi="Arial" w:cs="Arial"/>
                <w:b/>
                <w:bCs/>
                <w:color w:val="000000"/>
                <w:sz w:val="18"/>
                <w:szCs w:val="18"/>
                <w:lang w:eastAsia="de-DE"/>
              </w:rPr>
              <w:t>Sum</w:t>
            </w:r>
          </w:p>
        </w:tc>
        <w:tc>
          <w:tcPr>
            <w:tcW w:w="1843" w:type="dxa"/>
            <w:shd w:val="clear" w:color="auto" w:fill="auto"/>
            <w:noWrap/>
            <w:vAlign w:val="center"/>
            <w:hideMark/>
          </w:tcPr>
          <w:p w14:paraId="38A14F17" w14:textId="6654CC96"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4914</w:t>
            </w:r>
          </w:p>
        </w:tc>
        <w:tc>
          <w:tcPr>
            <w:tcW w:w="2693" w:type="dxa"/>
            <w:shd w:val="clear" w:color="auto" w:fill="auto"/>
            <w:noWrap/>
            <w:vAlign w:val="center"/>
            <w:hideMark/>
          </w:tcPr>
          <w:p w14:paraId="1F63FCF3" w14:textId="5FB65A99"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8554</w:t>
            </w:r>
          </w:p>
        </w:tc>
        <w:tc>
          <w:tcPr>
            <w:tcW w:w="2268" w:type="dxa"/>
            <w:shd w:val="clear" w:color="auto" w:fill="auto"/>
            <w:noWrap/>
            <w:vAlign w:val="center"/>
            <w:hideMark/>
          </w:tcPr>
          <w:p w14:paraId="42CD6C69" w14:textId="7CF48E8D" w:rsidR="00F92C4E" w:rsidRPr="00DC4659" w:rsidRDefault="00F92C4E" w:rsidP="00BE0CC4">
            <w:pPr>
              <w:spacing w:after="0" w:line="240" w:lineRule="auto"/>
              <w:jc w:val="right"/>
              <w:rPr>
                <w:rFonts w:ascii="Arial" w:eastAsia="Times New Roman" w:hAnsi="Arial" w:cs="Arial"/>
                <w:b/>
                <w:bCs/>
                <w:color w:val="000000"/>
                <w:sz w:val="18"/>
                <w:szCs w:val="18"/>
                <w:lang w:eastAsia="de-DE"/>
              </w:rPr>
            </w:pPr>
            <w:r w:rsidRPr="00DC4659">
              <w:rPr>
                <w:rFonts w:ascii="Arial" w:hAnsi="Arial" w:cs="Arial"/>
                <w:b/>
                <w:bCs/>
                <w:sz w:val="18"/>
                <w:szCs w:val="18"/>
              </w:rPr>
              <w:t>-3639</w:t>
            </w:r>
          </w:p>
        </w:tc>
      </w:tr>
      <w:tr w:rsidR="00F92C4E" w:rsidRPr="00F92C4E" w14:paraId="22015D86" w14:textId="77777777" w:rsidTr="00F92C4E">
        <w:trPr>
          <w:trHeight w:val="290"/>
        </w:trPr>
        <w:tc>
          <w:tcPr>
            <w:tcW w:w="1696" w:type="dxa"/>
            <w:shd w:val="clear" w:color="auto" w:fill="auto"/>
            <w:noWrap/>
            <w:vAlign w:val="center"/>
            <w:hideMark/>
          </w:tcPr>
          <w:p w14:paraId="301BD218" w14:textId="77777777" w:rsidR="00F92C4E" w:rsidRPr="00F92C4E" w:rsidRDefault="00F92C4E" w:rsidP="00BE0CC4">
            <w:pPr>
              <w:spacing w:after="0" w:line="240" w:lineRule="auto"/>
              <w:rPr>
                <w:rFonts w:ascii="Arial" w:eastAsia="Times New Roman" w:hAnsi="Arial" w:cs="Arial"/>
                <w:b/>
                <w:bCs/>
                <w:color w:val="000000"/>
                <w:sz w:val="18"/>
                <w:szCs w:val="18"/>
                <w:u w:val="single"/>
                <w:lang w:eastAsia="de-DE"/>
              </w:rPr>
            </w:pPr>
            <w:r w:rsidRPr="00F92C4E">
              <w:rPr>
                <w:rFonts w:ascii="Arial" w:eastAsia="Times New Roman" w:hAnsi="Arial" w:cs="Arial"/>
                <w:b/>
                <w:bCs/>
                <w:color w:val="000000"/>
                <w:sz w:val="18"/>
                <w:szCs w:val="18"/>
                <w:u w:val="single"/>
                <w:lang w:eastAsia="de-DE"/>
              </w:rPr>
              <w:t>Total</w:t>
            </w:r>
          </w:p>
        </w:tc>
        <w:tc>
          <w:tcPr>
            <w:tcW w:w="1843" w:type="dxa"/>
            <w:shd w:val="clear" w:color="auto" w:fill="auto"/>
            <w:noWrap/>
            <w:vAlign w:val="center"/>
            <w:hideMark/>
          </w:tcPr>
          <w:p w14:paraId="3657A435" w14:textId="30DC9243" w:rsidR="00F92C4E" w:rsidRPr="00F92C4E" w:rsidRDefault="00F92C4E" w:rsidP="00BE0CC4">
            <w:pPr>
              <w:spacing w:after="0" w:line="240" w:lineRule="auto"/>
              <w:jc w:val="right"/>
              <w:rPr>
                <w:rFonts w:ascii="Arial" w:eastAsia="Times New Roman" w:hAnsi="Arial" w:cs="Arial"/>
                <w:b/>
                <w:bCs/>
                <w:color w:val="000000"/>
                <w:sz w:val="18"/>
                <w:szCs w:val="18"/>
                <w:u w:val="single"/>
                <w:lang w:eastAsia="de-DE"/>
              </w:rPr>
            </w:pPr>
            <w:r w:rsidRPr="00F92C4E">
              <w:rPr>
                <w:rFonts w:ascii="Arial" w:hAnsi="Arial" w:cs="Arial"/>
                <w:b/>
                <w:bCs/>
                <w:color w:val="000000"/>
                <w:sz w:val="18"/>
                <w:szCs w:val="18"/>
                <w:u w:val="single"/>
              </w:rPr>
              <w:t>15980</w:t>
            </w:r>
          </w:p>
        </w:tc>
        <w:tc>
          <w:tcPr>
            <w:tcW w:w="2693" w:type="dxa"/>
            <w:shd w:val="clear" w:color="auto" w:fill="auto"/>
            <w:noWrap/>
            <w:vAlign w:val="center"/>
            <w:hideMark/>
          </w:tcPr>
          <w:p w14:paraId="5B4355A7" w14:textId="77CB53B2" w:rsidR="00F92C4E" w:rsidRPr="00F92C4E" w:rsidRDefault="00F92C4E" w:rsidP="00BE0CC4">
            <w:pPr>
              <w:spacing w:after="0" w:line="240" w:lineRule="auto"/>
              <w:jc w:val="right"/>
              <w:rPr>
                <w:rFonts w:ascii="Arial" w:eastAsia="Times New Roman" w:hAnsi="Arial" w:cs="Arial"/>
                <w:b/>
                <w:bCs/>
                <w:color w:val="000000"/>
                <w:sz w:val="18"/>
                <w:szCs w:val="18"/>
                <w:u w:val="single"/>
                <w:lang w:eastAsia="de-DE"/>
              </w:rPr>
            </w:pPr>
            <w:r w:rsidRPr="00F92C4E">
              <w:rPr>
                <w:rFonts w:ascii="Arial" w:hAnsi="Arial" w:cs="Arial"/>
                <w:b/>
                <w:bCs/>
                <w:color w:val="000000"/>
                <w:sz w:val="18"/>
                <w:szCs w:val="18"/>
                <w:u w:val="single"/>
              </w:rPr>
              <w:t>35240</w:t>
            </w:r>
          </w:p>
        </w:tc>
        <w:tc>
          <w:tcPr>
            <w:tcW w:w="2268" w:type="dxa"/>
            <w:shd w:val="clear" w:color="auto" w:fill="auto"/>
            <w:noWrap/>
            <w:vAlign w:val="center"/>
            <w:hideMark/>
          </w:tcPr>
          <w:p w14:paraId="5F2ED07E" w14:textId="34B01427" w:rsidR="00F92C4E" w:rsidRPr="00F92C4E" w:rsidRDefault="00F92C4E" w:rsidP="00BE0CC4">
            <w:pPr>
              <w:spacing w:after="0" w:line="240" w:lineRule="auto"/>
              <w:jc w:val="right"/>
              <w:rPr>
                <w:rFonts w:ascii="Arial" w:eastAsia="Times New Roman" w:hAnsi="Arial" w:cs="Arial"/>
                <w:b/>
                <w:bCs/>
                <w:color w:val="000000"/>
                <w:sz w:val="18"/>
                <w:szCs w:val="18"/>
                <w:u w:val="single"/>
                <w:lang w:eastAsia="de-DE"/>
              </w:rPr>
            </w:pPr>
            <w:r w:rsidRPr="00F92C4E">
              <w:rPr>
                <w:rFonts w:ascii="Arial" w:hAnsi="Arial" w:cs="Arial"/>
                <w:b/>
                <w:bCs/>
                <w:color w:val="000000"/>
                <w:sz w:val="18"/>
                <w:szCs w:val="18"/>
                <w:u w:val="single"/>
              </w:rPr>
              <w:t>-19260</w:t>
            </w:r>
          </w:p>
        </w:tc>
      </w:tr>
    </w:tbl>
    <w:p w14:paraId="5D896F5F" w14:textId="7C826E11" w:rsidR="00283102" w:rsidRDefault="00283102" w:rsidP="002F55D8">
      <w:pPr>
        <w:widowControl w:val="0"/>
        <w:spacing w:before="120" w:after="200" w:line="240" w:lineRule="auto"/>
        <w:rPr>
          <w:rFonts w:ascii="Arial" w:eastAsia="Times New Roman" w:hAnsi="Arial" w:cs="Arial"/>
          <w:b/>
          <w:bCs/>
          <w:lang w:val="en-US"/>
        </w:rPr>
      </w:pPr>
    </w:p>
    <w:p w14:paraId="6E21D528" w14:textId="77777777" w:rsidR="007E2F86" w:rsidRDefault="007E2F86">
      <w:pPr>
        <w:rPr>
          <w:rFonts w:ascii="Arial" w:eastAsia="Times New Roman" w:hAnsi="Arial" w:cs="Arial"/>
          <w:b/>
          <w:bCs/>
          <w:sz w:val="20"/>
          <w:szCs w:val="20"/>
          <w:lang w:val="en-US"/>
        </w:rPr>
      </w:pPr>
      <w:r>
        <w:rPr>
          <w:rFonts w:ascii="Arial" w:eastAsia="Times New Roman" w:hAnsi="Arial" w:cs="Arial"/>
          <w:b/>
          <w:bCs/>
          <w:sz w:val="20"/>
          <w:szCs w:val="20"/>
          <w:lang w:val="en-US"/>
        </w:rPr>
        <w:br w:type="page"/>
      </w:r>
    </w:p>
    <w:p w14:paraId="17AF86C3" w14:textId="3A89E0AD" w:rsidR="007712A1" w:rsidRPr="003F5C61" w:rsidRDefault="007712A1" w:rsidP="00FF6CC9">
      <w:pPr>
        <w:widowControl w:val="0"/>
        <w:spacing w:before="120" w:after="200" w:line="276" w:lineRule="auto"/>
        <w:rPr>
          <w:rFonts w:ascii="Arial" w:eastAsia="Times New Roman" w:hAnsi="Arial" w:cs="Arial"/>
          <w:sz w:val="20"/>
          <w:szCs w:val="20"/>
          <w:lang w:val="en-US"/>
        </w:rPr>
      </w:pPr>
      <w:r w:rsidRPr="003F5C61">
        <w:rPr>
          <w:rFonts w:ascii="Arial" w:eastAsia="Times New Roman" w:hAnsi="Arial" w:cs="Arial"/>
          <w:b/>
          <w:bCs/>
          <w:sz w:val="20"/>
          <w:szCs w:val="20"/>
          <w:lang w:val="en-US"/>
        </w:rPr>
        <w:lastRenderedPageBreak/>
        <w:t xml:space="preserve">Supplementary Table </w:t>
      </w:r>
      <w:r w:rsidR="008633C4" w:rsidRPr="003F5C61">
        <w:rPr>
          <w:rFonts w:ascii="Arial" w:eastAsia="Times New Roman" w:hAnsi="Arial" w:cs="Arial"/>
          <w:b/>
          <w:bCs/>
          <w:sz w:val="20"/>
          <w:szCs w:val="20"/>
          <w:lang w:val="en-US"/>
        </w:rPr>
        <w:t>3</w:t>
      </w:r>
      <w:r w:rsidRPr="003F5C61">
        <w:rPr>
          <w:rFonts w:ascii="Arial" w:eastAsia="Times New Roman" w:hAnsi="Arial" w:cs="Arial"/>
          <w:b/>
          <w:bCs/>
          <w:sz w:val="20"/>
          <w:szCs w:val="20"/>
          <w:lang w:val="en-US"/>
        </w:rPr>
        <w:t xml:space="preserve">. Random effect coefficients for the </w:t>
      </w:r>
      <w:r w:rsidR="00C210BB" w:rsidRPr="003F5C61">
        <w:rPr>
          <w:rFonts w:ascii="Arial" w:eastAsia="Times New Roman" w:hAnsi="Arial" w:cs="Arial"/>
          <w:b/>
          <w:bCs/>
          <w:sz w:val="20"/>
          <w:szCs w:val="20"/>
          <w:lang w:val="en-US"/>
        </w:rPr>
        <w:t>GLM equation</w:t>
      </w:r>
      <w:r w:rsidRPr="003F5C61">
        <w:rPr>
          <w:rFonts w:ascii="Arial" w:eastAsia="Times New Roman" w:hAnsi="Arial" w:cs="Arial"/>
          <w:b/>
          <w:bCs/>
          <w:sz w:val="20"/>
          <w:szCs w:val="20"/>
          <w:lang w:val="en-US"/>
        </w:rPr>
        <w:t xml:space="preserve"> </w:t>
      </w:r>
      <m:oMath>
        <m:acc>
          <m:accPr>
            <m:ctrlPr>
              <w:rPr>
                <w:rFonts w:ascii="Cambria Math" w:hAnsi="Cambria Math" w:cs="Arial"/>
                <w:i/>
                <w:sz w:val="20"/>
                <w:szCs w:val="20"/>
              </w:rPr>
            </m:ctrlPr>
          </m:accPr>
          <m:e>
            <m:r>
              <w:rPr>
                <w:rFonts w:ascii="Cambria Math" w:hAnsi="Cambria Math" w:cs="Arial"/>
                <w:sz w:val="20"/>
                <w:szCs w:val="20"/>
              </w:rPr>
              <m:t>D</m:t>
            </m:r>
          </m:e>
        </m:acc>
        <m:r>
          <w:rPr>
            <w:rFonts w:ascii="Cambria Math" w:hAnsi="Cambria Math" w:cs="Arial"/>
            <w:sz w:val="20"/>
            <w:szCs w:val="20"/>
            <w:lang w:val="en-US"/>
          </w:rPr>
          <m:t>=17.598+1.036∙</m:t>
        </m:r>
        <m:r>
          <w:rPr>
            <w:rFonts w:ascii="Cambria Math" w:hAnsi="Cambria Math" w:cs="Arial"/>
            <w:sz w:val="20"/>
            <w:szCs w:val="20"/>
          </w:rPr>
          <m:t>L</m:t>
        </m:r>
        <m:r>
          <w:rPr>
            <w:rFonts w:ascii="Cambria Math" w:hAnsi="Cambria Math" w:cs="Arial"/>
            <w:sz w:val="20"/>
            <w:szCs w:val="20"/>
            <w:lang w:val="en-US"/>
          </w:rPr>
          <m:t>-0.0001277∙</m:t>
        </m:r>
        <m:sSup>
          <m:sSupPr>
            <m:ctrlPr>
              <w:rPr>
                <w:rFonts w:ascii="Cambria Math" w:eastAsia="Times New Roman" w:hAnsi="Cambria Math" w:cs="Arial"/>
                <w:i/>
                <w:sz w:val="20"/>
                <w:szCs w:val="20"/>
                <w:lang w:val="en-US"/>
              </w:rPr>
            </m:ctrlPr>
          </m:sSupPr>
          <m:e>
            <m:r>
              <w:rPr>
                <w:rFonts w:ascii="Cambria Math" w:hAnsi="Cambria Math" w:cs="Arial"/>
                <w:sz w:val="20"/>
                <w:szCs w:val="20"/>
              </w:rPr>
              <m:t>L</m:t>
            </m:r>
          </m:e>
          <m:sup>
            <m:r>
              <w:rPr>
                <w:rFonts w:ascii="Cambria Math" w:hAnsi="Cambria Math" w:cs="Arial"/>
                <w:sz w:val="20"/>
                <w:szCs w:val="20"/>
                <w:lang w:val="en-US"/>
              </w:rPr>
              <m:t>2</m:t>
            </m:r>
          </m:sup>
        </m:sSup>
      </m:oMath>
      <w:r w:rsidRPr="003F5C61">
        <w:rPr>
          <w:rFonts w:ascii="Arial" w:eastAsia="Times New Roman" w:hAnsi="Arial" w:cs="Arial"/>
          <w:sz w:val="20"/>
          <w:szCs w:val="20"/>
          <w:lang w:val="en-US"/>
        </w:rPr>
        <w:t xml:space="preserve">. </w:t>
      </w:r>
      <m:oMath>
        <m:acc>
          <m:accPr>
            <m:ctrlPr>
              <w:rPr>
                <w:rFonts w:ascii="Cambria Math" w:hAnsi="Cambria Math" w:cs="Arial"/>
                <w:i/>
                <w:sz w:val="20"/>
                <w:szCs w:val="20"/>
              </w:rPr>
            </m:ctrlPr>
          </m:accPr>
          <m:e>
            <m:r>
              <w:rPr>
                <w:rFonts w:ascii="Cambria Math" w:hAnsi="Cambria Math" w:cs="Arial"/>
                <w:sz w:val="20"/>
                <w:szCs w:val="20"/>
              </w:rPr>
              <m:t>D</m:t>
            </m:r>
          </m:e>
        </m:acc>
      </m:oMath>
      <w:r w:rsidRPr="003F5C61">
        <w:rPr>
          <w:rFonts w:ascii="Arial" w:hAnsi="Arial" w:cs="Arial"/>
          <w:sz w:val="20"/>
          <w:szCs w:val="20"/>
          <w:lang w:val="en-US"/>
        </w:rPr>
        <w:t xml:space="preserve"> is the statistical estimate of the observed deforestation (in 1000 hectares) </w:t>
      </w:r>
      <w:r w:rsidR="00C210BB" w:rsidRPr="003F5C61">
        <w:rPr>
          <w:rFonts w:ascii="Arial" w:hAnsi="Arial" w:cs="Arial"/>
          <w:sz w:val="20"/>
          <w:szCs w:val="20"/>
          <w:lang w:val="en-US"/>
        </w:rPr>
        <w:t>based on</w:t>
      </w:r>
      <w:r w:rsidRPr="003F5C61">
        <w:rPr>
          <w:rFonts w:ascii="Arial" w:hAnsi="Arial" w:cs="Arial"/>
          <w:sz w:val="20"/>
          <w:szCs w:val="20"/>
          <w:lang w:val="en-US"/>
        </w:rPr>
        <w:t xml:space="preserve"> the simulated profit-oriented baseline deforestation </w:t>
      </w:r>
      <m:oMath>
        <m:r>
          <w:rPr>
            <w:rFonts w:ascii="Cambria Math" w:hAnsi="Cambria Math" w:cs="Arial"/>
            <w:sz w:val="20"/>
            <w:szCs w:val="20"/>
          </w:rPr>
          <m:t>L</m:t>
        </m:r>
      </m:oMath>
      <w:r w:rsidR="00C210BB" w:rsidRPr="003F5C61">
        <w:rPr>
          <w:rFonts w:ascii="Arial" w:eastAsiaTheme="minorEastAsia" w:hAnsi="Arial" w:cs="Arial"/>
          <w:sz w:val="20"/>
          <w:szCs w:val="20"/>
          <w:lang w:val="en-US"/>
        </w:rPr>
        <w:t>, used</w:t>
      </w:r>
      <w:r w:rsidRPr="003F5C61">
        <w:rPr>
          <w:rFonts w:ascii="Arial" w:eastAsia="Times New Roman" w:hAnsi="Arial" w:cs="Arial"/>
          <w:sz w:val="20"/>
          <w:szCs w:val="20"/>
          <w:lang w:val="en-US"/>
        </w:rPr>
        <w:t xml:space="preserve"> as a predictor.</w:t>
      </w:r>
    </w:p>
    <w:p w14:paraId="4D5BEB92" w14:textId="7DB2EEE8" w:rsidR="007712A1" w:rsidRDefault="002147C1" w:rsidP="007712A1">
      <w:pPr>
        <w:widowControl w:val="0"/>
        <w:spacing w:before="120" w:after="200" w:line="240" w:lineRule="auto"/>
        <w:rPr>
          <w:rFonts w:ascii="Arial" w:eastAsia="Times New Roman" w:hAnsi="Arial" w:cs="Arial"/>
          <w:sz w:val="20"/>
          <w:szCs w:val="20"/>
          <w:lang w:val="en-US"/>
        </w:rPr>
      </w:pPr>
      <w:r>
        <w:rPr>
          <w:rFonts w:ascii="Arial" w:eastAsia="Times New Roman" w:hAnsi="Arial" w:cs="Arial"/>
          <w:noProof/>
          <w:sz w:val="20"/>
          <w:szCs w:val="20"/>
          <w:lang w:val="en-US"/>
        </w:rPr>
        <mc:AlternateContent>
          <mc:Choice Requires="wps">
            <w:drawing>
              <wp:anchor distT="0" distB="0" distL="114300" distR="114300" simplePos="0" relativeHeight="251732992" behindDoc="0" locked="0" layoutInCell="1" allowOverlap="1" wp14:anchorId="18A7CCB0" wp14:editId="7224D799">
                <wp:simplePos x="0" y="0"/>
                <wp:positionH relativeFrom="margin">
                  <wp:posOffset>2847340</wp:posOffset>
                </wp:positionH>
                <wp:positionV relativeFrom="paragraph">
                  <wp:posOffset>45720</wp:posOffset>
                </wp:positionV>
                <wp:extent cx="2495550" cy="782955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495550" cy="7829550"/>
                        </a:xfrm>
                        <a:prstGeom prst="rect">
                          <a:avLst/>
                        </a:prstGeom>
                        <a:solidFill>
                          <a:schemeClr val="lt1"/>
                        </a:solidFill>
                        <a:ln w="6350">
                          <a:noFill/>
                        </a:ln>
                      </wps:spPr>
                      <wps:txbx>
                        <w:txbxContent>
                          <w:tbl>
                            <w:tblPr>
                              <w:tblW w:w="0" w:type="auto"/>
                              <w:tblLayout w:type="fixed"/>
                              <w:tblCellMar>
                                <w:top w:w="15" w:type="dxa"/>
                                <w:left w:w="15" w:type="dxa"/>
                                <w:bottom w:w="15" w:type="dxa"/>
                                <w:right w:w="15" w:type="dxa"/>
                              </w:tblCellMar>
                              <w:tblLook w:val="04A0" w:firstRow="1" w:lastRow="0" w:firstColumn="1" w:lastColumn="0" w:noHBand="0" w:noVBand="1"/>
                            </w:tblPr>
                            <w:tblGrid>
                              <w:gridCol w:w="692"/>
                              <w:gridCol w:w="868"/>
                              <w:gridCol w:w="1349"/>
                              <w:gridCol w:w="109"/>
                            </w:tblGrid>
                            <w:tr w:rsidR="002147C1" w:rsidRPr="002C0750" w14:paraId="510555BD" w14:textId="77777777" w:rsidTr="00962D2F">
                              <w:trPr>
                                <w:tblHeader/>
                              </w:trPr>
                              <w:tc>
                                <w:tcPr>
                                  <w:tcW w:w="3018" w:type="dxa"/>
                                  <w:gridSpan w:val="4"/>
                                  <w:tcBorders>
                                    <w:top w:val="nil"/>
                                    <w:left w:val="nil"/>
                                    <w:bottom w:val="single" w:sz="6" w:space="0" w:color="000000"/>
                                    <w:right w:val="nil"/>
                                  </w:tcBorders>
                                  <w:vAlign w:val="center"/>
                                  <w:hideMark/>
                                </w:tcPr>
                                <w:p w14:paraId="77C80F71" w14:textId="77777777" w:rsidR="002147C1" w:rsidRPr="002C0750" w:rsidRDefault="002147C1" w:rsidP="00C210BB">
                                  <w:pPr>
                                    <w:spacing w:before="60" w:after="6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 xml:space="preserve">Year: Random Effect Estimates </w:t>
                                  </w:r>
                                </w:p>
                              </w:tc>
                            </w:tr>
                            <w:tr w:rsidR="002147C1" w:rsidRPr="002C0750" w14:paraId="00D59D03" w14:textId="77777777" w:rsidTr="00962D2F">
                              <w:trPr>
                                <w:tblHeader/>
                              </w:trPr>
                              <w:tc>
                                <w:tcPr>
                                  <w:tcW w:w="1560" w:type="dxa"/>
                                  <w:gridSpan w:val="2"/>
                                  <w:tcBorders>
                                    <w:top w:val="nil"/>
                                    <w:left w:val="nil"/>
                                    <w:bottom w:val="single" w:sz="6" w:space="0" w:color="000000"/>
                                    <w:right w:val="nil"/>
                                  </w:tcBorders>
                                  <w:vAlign w:val="center"/>
                                  <w:hideMark/>
                                </w:tcPr>
                                <w:p w14:paraId="54B71EE2" w14:textId="77777777" w:rsidR="002147C1" w:rsidRPr="002C0750" w:rsidRDefault="002147C1" w:rsidP="00C210BB">
                                  <w:pPr>
                                    <w:spacing w:before="60" w:after="6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Year</w:t>
                                  </w:r>
                                </w:p>
                              </w:tc>
                              <w:tc>
                                <w:tcPr>
                                  <w:tcW w:w="1458" w:type="dxa"/>
                                  <w:gridSpan w:val="2"/>
                                  <w:tcBorders>
                                    <w:top w:val="nil"/>
                                    <w:left w:val="nil"/>
                                    <w:bottom w:val="single" w:sz="6" w:space="0" w:color="000000"/>
                                    <w:right w:val="nil"/>
                                  </w:tcBorders>
                                  <w:vAlign w:val="center"/>
                                  <w:hideMark/>
                                </w:tcPr>
                                <w:p w14:paraId="10289B2C" w14:textId="77777777" w:rsidR="002147C1" w:rsidRPr="002C0750" w:rsidRDefault="002147C1" w:rsidP="00C210BB">
                                  <w:pPr>
                                    <w:spacing w:before="60" w:after="6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(Intercept)</w:t>
                                  </w:r>
                                </w:p>
                              </w:tc>
                            </w:tr>
                            <w:tr w:rsidR="0035643D" w:rsidRPr="002C0750" w14:paraId="2F8A8D5A" w14:textId="77777777" w:rsidTr="00962D2F">
                              <w:tc>
                                <w:tcPr>
                                  <w:tcW w:w="692" w:type="dxa"/>
                                  <w:tcBorders>
                                    <w:top w:val="nil"/>
                                    <w:left w:val="nil"/>
                                    <w:bottom w:val="nil"/>
                                    <w:right w:val="nil"/>
                                  </w:tcBorders>
                                  <w:vAlign w:val="center"/>
                                  <w:hideMark/>
                                </w:tcPr>
                                <w:p w14:paraId="1DF52E2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2001</w:t>
                                  </w:r>
                                </w:p>
                              </w:tc>
                              <w:tc>
                                <w:tcPr>
                                  <w:tcW w:w="868" w:type="dxa"/>
                                  <w:tcBorders>
                                    <w:top w:val="nil"/>
                                    <w:left w:val="nil"/>
                                    <w:bottom w:val="nil"/>
                                    <w:right w:val="nil"/>
                                  </w:tcBorders>
                                  <w:vAlign w:val="center"/>
                                  <w:hideMark/>
                                </w:tcPr>
                                <w:p w14:paraId="61F801CE"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26A224E" w14:textId="6D5BA9BE"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-15.909</w:t>
                                  </w:r>
                                </w:p>
                              </w:tc>
                              <w:tc>
                                <w:tcPr>
                                  <w:tcW w:w="109" w:type="dxa"/>
                                  <w:tcBorders>
                                    <w:top w:val="nil"/>
                                    <w:left w:val="nil"/>
                                    <w:bottom w:val="nil"/>
                                    <w:right w:val="nil"/>
                                  </w:tcBorders>
                                  <w:vAlign w:val="center"/>
                                  <w:hideMark/>
                                </w:tcPr>
                                <w:p w14:paraId="3CB2B9B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31FD8F59" w14:textId="77777777" w:rsidTr="00962D2F">
                              <w:tc>
                                <w:tcPr>
                                  <w:tcW w:w="692" w:type="dxa"/>
                                  <w:tcBorders>
                                    <w:top w:val="nil"/>
                                    <w:left w:val="nil"/>
                                    <w:bottom w:val="nil"/>
                                    <w:right w:val="nil"/>
                                  </w:tcBorders>
                                  <w:vAlign w:val="center"/>
                                  <w:hideMark/>
                                </w:tcPr>
                                <w:p w14:paraId="715D7C33"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2002</w:t>
                                  </w:r>
                                </w:p>
                              </w:tc>
                              <w:tc>
                                <w:tcPr>
                                  <w:tcW w:w="868" w:type="dxa"/>
                                  <w:tcBorders>
                                    <w:top w:val="nil"/>
                                    <w:left w:val="nil"/>
                                    <w:bottom w:val="nil"/>
                                    <w:right w:val="nil"/>
                                  </w:tcBorders>
                                  <w:vAlign w:val="center"/>
                                  <w:hideMark/>
                                </w:tcPr>
                                <w:p w14:paraId="2A72ADCF"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C82ACA7" w14:textId="413524AE"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-5.262</w:t>
                                  </w:r>
                                </w:p>
                              </w:tc>
                              <w:tc>
                                <w:tcPr>
                                  <w:tcW w:w="109" w:type="dxa"/>
                                  <w:tcBorders>
                                    <w:top w:val="nil"/>
                                    <w:left w:val="nil"/>
                                    <w:bottom w:val="nil"/>
                                    <w:right w:val="nil"/>
                                  </w:tcBorders>
                                  <w:vAlign w:val="center"/>
                                  <w:hideMark/>
                                </w:tcPr>
                                <w:p w14:paraId="0C263CF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452B6FA8" w14:textId="77777777" w:rsidTr="00962D2F">
                              <w:tc>
                                <w:tcPr>
                                  <w:tcW w:w="692" w:type="dxa"/>
                                  <w:tcBorders>
                                    <w:top w:val="nil"/>
                                    <w:left w:val="nil"/>
                                    <w:bottom w:val="nil"/>
                                    <w:right w:val="nil"/>
                                  </w:tcBorders>
                                  <w:vAlign w:val="center"/>
                                  <w:hideMark/>
                                </w:tcPr>
                                <w:p w14:paraId="677104F9"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2003</w:t>
                                  </w:r>
                                </w:p>
                              </w:tc>
                              <w:tc>
                                <w:tcPr>
                                  <w:tcW w:w="868" w:type="dxa"/>
                                  <w:tcBorders>
                                    <w:top w:val="nil"/>
                                    <w:left w:val="nil"/>
                                    <w:bottom w:val="nil"/>
                                    <w:right w:val="nil"/>
                                  </w:tcBorders>
                                  <w:vAlign w:val="center"/>
                                  <w:hideMark/>
                                </w:tcPr>
                                <w:p w14:paraId="75D8B4C6"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59BF47D" w14:textId="082732FD"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-17.473</w:t>
                                  </w:r>
                                </w:p>
                              </w:tc>
                              <w:tc>
                                <w:tcPr>
                                  <w:tcW w:w="109" w:type="dxa"/>
                                  <w:tcBorders>
                                    <w:top w:val="nil"/>
                                    <w:left w:val="nil"/>
                                    <w:bottom w:val="nil"/>
                                    <w:right w:val="nil"/>
                                  </w:tcBorders>
                                  <w:vAlign w:val="center"/>
                                  <w:hideMark/>
                                </w:tcPr>
                                <w:p w14:paraId="1AFF09E6"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0493DE2" w14:textId="77777777" w:rsidTr="00962D2F">
                              <w:tc>
                                <w:tcPr>
                                  <w:tcW w:w="692" w:type="dxa"/>
                                  <w:tcBorders>
                                    <w:top w:val="nil"/>
                                    <w:left w:val="nil"/>
                                    <w:bottom w:val="nil"/>
                                    <w:right w:val="nil"/>
                                  </w:tcBorders>
                                  <w:vAlign w:val="center"/>
                                  <w:hideMark/>
                                </w:tcPr>
                                <w:p w14:paraId="2E67553A"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2004</w:t>
                                  </w:r>
                                </w:p>
                              </w:tc>
                              <w:tc>
                                <w:tcPr>
                                  <w:tcW w:w="868" w:type="dxa"/>
                                  <w:tcBorders>
                                    <w:top w:val="nil"/>
                                    <w:left w:val="nil"/>
                                    <w:bottom w:val="nil"/>
                                    <w:right w:val="nil"/>
                                  </w:tcBorders>
                                  <w:vAlign w:val="center"/>
                                  <w:hideMark/>
                                </w:tcPr>
                                <w:p w14:paraId="4D3D59B4"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45A71ABE" w14:textId="222CCD4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16.375</w:t>
                                  </w:r>
                                </w:p>
                              </w:tc>
                              <w:tc>
                                <w:tcPr>
                                  <w:tcW w:w="109" w:type="dxa"/>
                                  <w:tcBorders>
                                    <w:top w:val="nil"/>
                                    <w:left w:val="nil"/>
                                    <w:bottom w:val="nil"/>
                                    <w:right w:val="nil"/>
                                  </w:tcBorders>
                                  <w:vAlign w:val="center"/>
                                  <w:hideMark/>
                                </w:tcPr>
                                <w:p w14:paraId="36B9C863"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6F8B1916" w14:textId="77777777" w:rsidTr="00962D2F">
                              <w:tc>
                                <w:tcPr>
                                  <w:tcW w:w="692" w:type="dxa"/>
                                  <w:tcBorders>
                                    <w:top w:val="nil"/>
                                    <w:left w:val="nil"/>
                                    <w:bottom w:val="nil"/>
                                    <w:right w:val="nil"/>
                                  </w:tcBorders>
                                  <w:vAlign w:val="center"/>
                                  <w:hideMark/>
                                </w:tcPr>
                                <w:p w14:paraId="64D7B841"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2005</w:t>
                                  </w:r>
                                </w:p>
                              </w:tc>
                              <w:tc>
                                <w:tcPr>
                                  <w:tcW w:w="868" w:type="dxa"/>
                                  <w:tcBorders>
                                    <w:top w:val="nil"/>
                                    <w:left w:val="nil"/>
                                    <w:bottom w:val="nil"/>
                                    <w:right w:val="nil"/>
                                  </w:tcBorders>
                                  <w:vAlign w:val="center"/>
                                  <w:hideMark/>
                                </w:tcPr>
                                <w:p w14:paraId="42C47572"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5DA7C78" w14:textId="4B6DEEC3"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-16.036</w:t>
                                  </w:r>
                                </w:p>
                              </w:tc>
                              <w:tc>
                                <w:tcPr>
                                  <w:tcW w:w="109" w:type="dxa"/>
                                  <w:tcBorders>
                                    <w:top w:val="nil"/>
                                    <w:left w:val="nil"/>
                                    <w:bottom w:val="nil"/>
                                    <w:right w:val="nil"/>
                                  </w:tcBorders>
                                  <w:vAlign w:val="center"/>
                                  <w:hideMark/>
                                </w:tcPr>
                                <w:p w14:paraId="29E5CA35"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546DC69" w14:textId="77777777" w:rsidTr="00962D2F">
                              <w:tc>
                                <w:tcPr>
                                  <w:tcW w:w="692" w:type="dxa"/>
                                  <w:tcBorders>
                                    <w:top w:val="nil"/>
                                    <w:left w:val="nil"/>
                                    <w:bottom w:val="nil"/>
                                    <w:right w:val="nil"/>
                                  </w:tcBorders>
                                  <w:vAlign w:val="center"/>
                                  <w:hideMark/>
                                </w:tcPr>
                                <w:p w14:paraId="464E45EC"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2006</w:t>
                                  </w:r>
                                </w:p>
                              </w:tc>
                              <w:tc>
                                <w:tcPr>
                                  <w:tcW w:w="868" w:type="dxa"/>
                                  <w:tcBorders>
                                    <w:top w:val="nil"/>
                                    <w:left w:val="nil"/>
                                    <w:bottom w:val="nil"/>
                                    <w:right w:val="nil"/>
                                  </w:tcBorders>
                                  <w:vAlign w:val="center"/>
                                  <w:hideMark/>
                                </w:tcPr>
                                <w:p w14:paraId="43DD3BFC"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95316CE" w14:textId="2F4068EE"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-19.665</w:t>
                                  </w:r>
                                </w:p>
                              </w:tc>
                              <w:tc>
                                <w:tcPr>
                                  <w:tcW w:w="109" w:type="dxa"/>
                                  <w:tcBorders>
                                    <w:top w:val="nil"/>
                                    <w:left w:val="nil"/>
                                    <w:bottom w:val="nil"/>
                                    <w:right w:val="nil"/>
                                  </w:tcBorders>
                                  <w:vAlign w:val="center"/>
                                  <w:hideMark/>
                                </w:tcPr>
                                <w:p w14:paraId="239E91AA"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5C95A2D6" w14:textId="77777777" w:rsidTr="00962D2F">
                              <w:tc>
                                <w:tcPr>
                                  <w:tcW w:w="692" w:type="dxa"/>
                                  <w:tcBorders>
                                    <w:top w:val="nil"/>
                                    <w:left w:val="nil"/>
                                    <w:bottom w:val="nil"/>
                                    <w:right w:val="nil"/>
                                  </w:tcBorders>
                                  <w:vAlign w:val="center"/>
                                  <w:hideMark/>
                                </w:tcPr>
                                <w:p w14:paraId="5A825DB8"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2007</w:t>
                                  </w:r>
                                </w:p>
                              </w:tc>
                              <w:tc>
                                <w:tcPr>
                                  <w:tcW w:w="868" w:type="dxa"/>
                                  <w:tcBorders>
                                    <w:top w:val="nil"/>
                                    <w:left w:val="nil"/>
                                    <w:bottom w:val="nil"/>
                                    <w:right w:val="nil"/>
                                  </w:tcBorders>
                                  <w:vAlign w:val="center"/>
                                  <w:hideMark/>
                                </w:tcPr>
                                <w:p w14:paraId="565230D0"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A2774A7" w14:textId="6E61EF5D"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-21.284</w:t>
                                  </w:r>
                                </w:p>
                              </w:tc>
                              <w:tc>
                                <w:tcPr>
                                  <w:tcW w:w="109" w:type="dxa"/>
                                  <w:tcBorders>
                                    <w:top w:val="nil"/>
                                    <w:left w:val="nil"/>
                                    <w:bottom w:val="nil"/>
                                    <w:right w:val="nil"/>
                                  </w:tcBorders>
                                  <w:vAlign w:val="center"/>
                                  <w:hideMark/>
                                </w:tcPr>
                                <w:p w14:paraId="46B30362"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2E914084" w14:textId="77777777" w:rsidTr="00962D2F">
                              <w:tc>
                                <w:tcPr>
                                  <w:tcW w:w="692" w:type="dxa"/>
                                  <w:tcBorders>
                                    <w:top w:val="nil"/>
                                    <w:left w:val="nil"/>
                                    <w:bottom w:val="nil"/>
                                    <w:right w:val="nil"/>
                                  </w:tcBorders>
                                  <w:vAlign w:val="center"/>
                                  <w:hideMark/>
                                </w:tcPr>
                                <w:p w14:paraId="7394DC9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2008</w:t>
                                  </w:r>
                                </w:p>
                              </w:tc>
                              <w:tc>
                                <w:tcPr>
                                  <w:tcW w:w="868" w:type="dxa"/>
                                  <w:tcBorders>
                                    <w:top w:val="nil"/>
                                    <w:left w:val="nil"/>
                                    <w:bottom w:val="nil"/>
                                    <w:right w:val="nil"/>
                                  </w:tcBorders>
                                  <w:vAlign w:val="center"/>
                                  <w:hideMark/>
                                </w:tcPr>
                                <w:p w14:paraId="30DF2F1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7D1EAC5E" w14:textId="3D73EE2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-16.011</w:t>
                                  </w:r>
                                </w:p>
                              </w:tc>
                              <w:tc>
                                <w:tcPr>
                                  <w:tcW w:w="109" w:type="dxa"/>
                                  <w:tcBorders>
                                    <w:top w:val="nil"/>
                                    <w:left w:val="nil"/>
                                    <w:bottom w:val="nil"/>
                                    <w:right w:val="nil"/>
                                  </w:tcBorders>
                                  <w:vAlign w:val="center"/>
                                  <w:hideMark/>
                                </w:tcPr>
                                <w:p w14:paraId="1CC78DA2"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8E0294E" w14:textId="77777777" w:rsidTr="00962D2F">
                              <w:tc>
                                <w:tcPr>
                                  <w:tcW w:w="692" w:type="dxa"/>
                                  <w:tcBorders>
                                    <w:top w:val="nil"/>
                                    <w:left w:val="nil"/>
                                    <w:bottom w:val="nil"/>
                                    <w:right w:val="nil"/>
                                  </w:tcBorders>
                                  <w:vAlign w:val="center"/>
                                  <w:hideMark/>
                                </w:tcPr>
                                <w:p w14:paraId="1564D86E"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2009</w:t>
                                  </w:r>
                                </w:p>
                              </w:tc>
                              <w:tc>
                                <w:tcPr>
                                  <w:tcW w:w="868" w:type="dxa"/>
                                  <w:tcBorders>
                                    <w:top w:val="nil"/>
                                    <w:left w:val="nil"/>
                                    <w:bottom w:val="nil"/>
                                    <w:right w:val="nil"/>
                                  </w:tcBorders>
                                  <w:vAlign w:val="center"/>
                                  <w:hideMark/>
                                </w:tcPr>
                                <w:p w14:paraId="58CFAA95"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31CFFFEE" w14:textId="25664832"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-11.734</w:t>
                                  </w:r>
                                </w:p>
                              </w:tc>
                              <w:tc>
                                <w:tcPr>
                                  <w:tcW w:w="109" w:type="dxa"/>
                                  <w:tcBorders>
                                    <w:top w:val="nil"/>
                                    <w:left w:val="nil"/>
                                    <w:bottom w:val="nil"/>
                                    <w:right w:val="nil"/>
                                  </w:tcBorders>
                                  <w:vAlign w:val="center"/>
                                  <w:hideMark/>
                                </w:tcPr>
                                <w:p w14:paraId="139A1339"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43174585" w14:textId="77777777" w:rsidTr="00962D2F">
                              <w:tc>
                                <w:tcPr>
                                  <w:tcW w:w="692" w:type="dxa"/>
                                  <w:tcBorders>
                                    <w:top w:val="nil"/>
                                    <w:left w:val="nil"/>
                                    <w:bottom w:val="nil"/>
                                    <w:right w:val="nil"/>
                                  </w:tcBorders>
                                  <w:vAlign w:val="center"/>
                                  <w:hideMark/>
                                </w:tcPr>
                                <w:p w14:paraId="6A9D66A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2010</w:t>
                                  </w:r>
                                </w:p>
                              </w:tc>
                              <w:tc>
                                <w:tcPr>
                                  <w:tcW w:w="868" w:type="dxa"/>
                                  <w:tcBorders>
                                    <w:top w:val="nil"/>
                                    <w:left w:val="nil"/>
                                    <w:bottom w:val="nil"/>
                                    <w:right w:val="nil"/>
                                  </w:tcBorders>
                                  <w:vAlign w:val="center"/>
                                  <w:hideMark/>
                                </w:tcPr>
                                <w:p w14:paraId="337731C4"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7EBCE8AB" w14:textId="0B0C452C"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-3.163</w:t>
                                  </w:r>
                                </w:p>
                              </w:tc>
                              <w:tc>
                                <w:tcPr>
                                  <w:tcW w:w="109" w:type="dxa"/>
                                  <w:tcBorders>
                                    <w:top w:val="nil"/>
                                    <w:left w:val="nil"/>
                                    <w:bottom w:val="nil"/>
                                    <w:right w:val="nil"/>
                                  </w:tcBorders>
                                  <w:vAlign w:val="center"/>
                                  <w:hideMark/>
                                </w:tcPr>
                                <w:p w14:paraId="3036D85D"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6BE13727" w14:textId="77777777" w:rsidTr="00962D2F">
                              <w:tc>
                                <w:tcPr>
                                  <w:tcW w:w="692" w:type="dxa"/>
                                  <w:tcBorders>
                                    <w:top w:val="nil"/>
                                    <w:left w:val="nil"/>
                                    <w:bottom w:val="nil"/>
                                    <w:right w:val="nil"/>
                                  </w:tcBorders>
                                  <w:vAlign w:val="center"/>
                                  <w:hideMark/>
                                </w:tcPr>
                                <w:p w14:paraId="6ED2E21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2011</w:t>
                                  </w:r>
                                </w:p>
                              </w:tc>
                              <w:tc>
                                <w:tcPr>
                                  <w:tcW w:w="868" w:type="dxa"/>
                                  <w:tcBorders>
                                    <w:top w:val="nil"/>
                                    <w:left w:val="nil"/>
                                    <w:bottom w:val="nil"/>
                                    <w:right w:val="nil"/>
                                  </w:tcBorders>
                                  <w:vAlign w:val="center"/>
                                  <w:hideMark/>
                                </w:tcPr>
                                <w:p w14:paraId="2B37B5D1"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346CE59" w14:textId="07962CDC"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-21.362</w:t>
                                  </w:r>
                                </w:p>
                              </w:tc>
                              <w:tc>
                                <w:tcPr>
                                  <w:tcW w:w="109" w:type="dxa"/>
                                  <w:tcBorders>
                                    <w:top w:val="nil"/>
                                    <w:left w:val="nil"/>
                                    <w:bottom w:val="nil"/>
                                    <w:right w:val="nil"/>
                                  </w:tcBorders>
                                  <w:vAlign w:val="center"/>
                                  <w:hideMark/>
                                </w:tcPr>
                                <w:p w14:paraId="1E66E162"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38E771D" w14:textId="77777777" w:rsidTr="00962D2F">
                              <w:tc>
                                <w:tcPr>
                                  <w:tcW w:w="692" w:type="dxa"/>
                                  <w:tcBorders>
                                    <w:top w:val="nil"/>
                                    <w:left w:val="nil"/>
                                    <w:bottom w:val="nil"/>
                                    <w:right w:val="nil"/>
                                  </w:tcBorders>
                                  <w:vAlign w:val="center"/>
                                  <w:hideMark/>
                                </w:tcPr>
                                <w:p w14:paraId="3A0DC91B"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2012</w:t>
                                  </w:r>
                                </w:p>
                              </w:tc>
                              <w:tc>
                                <w:tcPr>
                                  <w:tcW w:w="868" w:type="dxa"/>
                                  <w:tcBorders>
                                    <w:top w:val="nil"/>
                                    <w:left w:val="nil"/>
                                    <w:bottom w:val="nil"/>
                                    <w:right w:val="nil"/>
                                  </w:tcBorders>
                                  <w:vAlign w:val="center"/>
                                  <w:hideMark/>
                                </w:tcPr>
                                <w:p w14:paraId="3DE8E70D"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AF4BA30" w14:textId="6796DB74"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23.787</w:t>
                                  </w:r>
                                </w:p>
                              </w:tc>
                              <w:tc>
                                <w:tcPr>
                                  <w:tcW w:w="109" w:type="dxa"/>
                                  <w:tcBorders>
                                    <w:top w:val="nil"/>
                                    <w:left w:val="nil"/>
                                    <w:bottom w:val="nil"/>
                                    <w:right w:val="nil"/>
                                  </w:tcBorders>
                                  <w:vAlign w:val="center"/>
                                  <w:hideMark/>
                                </w:tcPr>
                                <w:p w14:paraId="09977C76"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7FCD5086" w14:textId="77777777" w:rsidTr="00962D2F">
                              <w:tc>
                                <w:tcPr>
                                  <w:tcW w:w="692" w:type="dxa"/>
                                  <w:tcBorders>
                                    <w:top w:val="nil"/>
                                    <w:left w:val="nil"/>
                                    <w:bottom w:val="nil"/>
                                    <w:right w:val="nil"/>
                                  </w:tcBorders>
                                  <w:vAlign w:val="center"/>
                                  <w:hideMark/>
                                </w:tcPr>
                                <w:p w14:paraId="5B7C488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2013</w:t>
                                  </w:r>
                                </w:p>
                              </w:tc>
                              <w:tc>
                                <w:tcPr>
                                  <w:tcW w:w="868" w:type="dxa"/>
                                  <w:tcBorders>
                                    <w:top w:val="nil"/>
                                    <w:left w:val="nil"/>
                                    <w:bottom w:val="nil"/>
                                    <w:right w:val="nil"/>
                                  </w:tcBorders>
                                  <w:vAlign w:val="center"/>
                                  <w:hideMark/>
                                </w:tcPr>
                                <w:p w14:paraId="49F68D2D"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292CB0C" w14:textId="0C448E8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-9.150</w:t>
                                  </w:r>
                                </w:p>
                              </w:tc>
                              <w:tc>
                                <w:tcPr>
                                  <w:tcW w:w="109" w:type="dxa"/>
                                  <w:tcBorders>
                                    <w:top w:val="nil"/>
                                    <w:left w:val="nil"/>
                                    <w:bottom w:val="nil"/>
                                    <w:right w:val="nil"/>
                                  </w:tcBorders>
                                  <w:vAlign w:val="center"/>
                                  <w:hideMark/>
                                </w:tcPr>
                                <w:p w14:paraId="24843AB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7591BB38" w14:textId="77777777" w:rsidTr="00962D2F">
                              <w:tc>
                                <w:tcPr>
                                  <w:tcW w:w="692" w:type="dxa"/>
                                  <w:tcBorders>
                                    <w:top w:val="nil"/>
                                    <w:left w:val="nil"/>
                                    <w:bottom w:val="nil"/>
                                    <w:right w:val="nil"/>
                                  </w:tcBorders>
                                  <w:vAlign w:val="center"/>
                                  <w:hideMark/>
                                </w:tcPr>
                                <w:p w14:paraId="029720EA"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2014</w:t>
                                  </w:r>
                                </w:p>
                              </w:tc>
                              <w:tc>
                                <w:tcPr>
                                  <w:tcW w:w="868" w:type="dxa"/>
                                  <w:tcBorders>
                                    <w:top w:val="nil"/>
                                    <w:left w:val="nil"/>
                                    <w:bottom w:val="nil"/>
                                    <w:right w:val="nil"/>
                                  </w:tcBorders>
                                  <w:vAlign w:val="center"/>
                                  <w:hideMark/>
                                </w:tcPr>
                                <w:p w14:paraId="7AD66AC6"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ECB2FDC" w14:textId="1024EE2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27.031</w:t>
                                  </w:r>
                                </w:p>
                              </w:tc>
                              <w:tc>
                                <w:tcPr>
                                  <w:tcW w:w="109" w:type="dxa"/>
                                  <w:tcBorders>
                                    <w:top w:val="nil"/>
                                    <w:left w:val="nil"/>
                                    <w:bottom w:val="nil"/>
                                    <w:right w:val="nil"/>
                                  </w:tcBorders>
                                  <w:vAlign w:val="center"/>
                                  <w:hideMark/>
                                </w:tcPr>
                                <w:p w14:paraId="23F7D42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0BC9E719" w14:textId="77777777" w:rsidTr="00962D2F">
                              <w:tc>
                                <w:tcPr>
                                  <w:tcW w:w="692" w:type="dxa"/>
                                  <w:tcBorders>
                                    <w:top w:val="nil"/>
                                    <w:left w:val="nil"/>
                                    <w:bottom w:val="nil"/>
                                    <w:right w:val="nil"/>
                                  </w:tcBorders>
                                  <w:vAlign w:val="center"/>
                                  <w:hideMark/>
                                </w:tcPr>
                                <w:p w14:paraId="72C84D40"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2015</w:t>
                                  </w:r>
                                </w:p>
                              </w:tc>
                              <w:tc>
                                <w:tcPr>
                                  <w:tcW w:w="868" w:type="dxa"/>
                                  <w:tcBorders>
                                    <w:top w:val="nil"/>
                                    <w:left w:val="nil"/>
                                    <w:bottom w:val="nil"/>
                                    <w:right w:val="nil"/>
                                  </w:tcBorders>
                                  <w:vAlign w:val="center"/>
                                  <w:hideMark/>
                                </w:tcPr>
                                <w:p w14:paraId="09487E7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3D28A2ED" w14:textId="39DBE7B1"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-8.051</w:t>
                                  </w:r>
                                </w:p>
                              </w:tc>
                              <w:tc>
                                <w:tcPr>
                                  <w:tcW w:w="109" w:type="dxa"/>
                                  <w:tcBorders>
                                    <w:top w:val="nil"/>
                                    <w:left w:val="nil"/>
                                    <w:bottom w:val="nil"/>
                                    <w:right w:val="nil"/>
                                  </w:tcBorders>
                                  <w:vAlign w:val="center"/>
                                  <w:hideMark/>
                                </w:tcPr>
                                <w:p w14:paraId="5AFF3610"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36DBBAD3" w14:textId="77777777" w:rsidTr="00962D2F">
                              <w:tc>
                                <w:tcPr>
                                  <w:tcW w:w="692" w:type="dxa"/>
                                  <w:tcBorders>
                                    <w:top w:val="nil"/>
                                    <w:left w:val="nil"/>
                                    <w:bottom w:val="nil"/>
                                    <w:right w:val="nil"/>
                                  </w:tcBorders>
                                  <w:vAlign w:val="center"/>
                                  <w:hideMark/>
                                </w:tcPr>
                                <w:p w14:paraId="5BB3510B"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2016</w:t>
                                  </w:r>
                                </w:p>
                              </w:tc>
                              <w:tc>
                                <w:tcPr>
                                  <w:tcW w:w="868" w:type="dxa"/>
                                  <w:tcBorders>
                                    <w:top w:val="nil"/>
                                    <w:left w:val="nil"/>
                                    <w:bottom w:val="nil"/>
                                    <w:right w:val="nil"/>
                                  </w:tcBorders>
                                  <w:vAlign w:val="center"/>
                                  <w:hideMark/>
                                </w:tcPr>
                                <w:p w14:paraId="0938FE3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6A7D8168" w14:textId="712F719C"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42.903</w:t>
                                  </w:r>
                                </w:p>
                              </w:tc>
                              <w:tc>
                                <w:tcPr>
                                  <w:tcW w:w="109" w:type="dxa"/>
                                  <w:tcBorders>
                                    <w:top w:val="nil"/>
                                    <w:left w:val="nil"/>
                                    <w:bottom w:val="nil"/>
                                    <w:right w:val="nil"/>
                                  </w:tcBorders>
                                  <w:vAlign w:val="center"/>
                                  <w:hideMark/>
                                </w:tcPr>
                                <w:p w14:paraId="6BDA758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742881C" w14:textId="77777777" w:rsidTr="00962D2F">
                              <w:tc>
                                <w:tcPr>
                                  <w:tcW w:w="692" w:type="dxa"/>
                                  <w:tcBorders>
                                    <w:top w:val="nil"/>
                                    <w:left w:val="nil"/>
                                    <w:bottom w:val="nil"/>
                                    <w:right w:val="nil"/>
                                  </w:tcBorders>
                                  <w:vAlign w:val="center"/>
                                  <w:hideMark/>
                                </w:tcPr>
                                <w:p w14:paraId="269AF10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2017</w:t>
                                  </w:r>
                                </w:p>
                              </w:tc>
                              <w:tc>
                                <w:tcPr>
                                  <w:tcW w:w="868" w:type="dxa"/>
                                  <w:tcBorders>
                                    <w:top w:val="nil"/>
                                    <w:left w:val="nil"/>
                                    <w:bottom w:val="nil"/>
                                    <w:right w:val="nil"/>
                                  </w:tcBorders>
                                  <w:vAlign w:val="center"/>
                                  <w:hideMark/>
                                </w:tcPr>
                                <w:p w14:paraId="211D016B"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70CC2CFA" w14:textId="0EBCD9DF"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54.369</w:t>
                                  </w:r>
                                </w:p>
                              </w:tc>
                              <w:tc>
                                <w:tcPr>
                                  <w:tcW w:w="109" w:type="dxa"/>
                                  <w:tcBorders>
                                    <w:top w:val="nil"/>
                                    <w:left w:val="nil"/>
                                    <w:bottom w:val="nil"/>
                                    <w:right w:val="nil"/>
                                  </w:tcBorders>
                                  <w:vAlign w:val="center"/>
                                  <w:hideMark/>
                                </w:tcPr>
                                <w:p w14:paraId="63E65B1E"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44521C73" w14:textId="77777777" w:rsidTr="00962D2F">
                              <w:tc>
                                <w:tcPr>
                                  <w:tcW w:w="692" w:type="dxa"/>
                                  <w:tcBorders>
                                    <w:top w:val="nil"/>
                                    <w:left w:val="nil"/>
                                    <w:bottom w:val="nil"/>
                                    <w:right w:val="nil"/>
                                  </w:tcBorders>
                                  <w:vAlign w:val="center"/>
                                  <w:hideMark/>
                                </w:tcPr>
                                <w:p w14:paraId="6E6C5776"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2018</w:t>
                                  </w:r>
                                </w:p>
                              </w:tc>
                              <w:tc>
                                <w:tcPr>
                                  <w:tcW w:w="868" w:type="dxa"/>
                                  <w:tcBorders>
                                    <w:top w:val="nil"/>
                                    <w:left w:val="nil"/>
                                    <w:bottom w:val="nil"/>
                                    <w:right w:val="nil"/>
                                  </w:tcBorders>
                                  <w:vAlign w:val="center"/>
                                  <w:hideMark/>
                                </w:tcPr>
                                <w:p w14:paraId="4D643A0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91341F7" w14:textId="381ABC3B"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16.323</w:t>
                                  </w:r>
                                </w:p>
                              </w:tc>
                              <w:tc>
                                <w:tcPr>
                                  <w:tcW w:w="109" w:type="dxa"/>
                                  <w:tcBorders>
                                    <w:top w:val="nil"/>
                                    <w:left w:val="nil"/>
                                    <w:bottom w:val="nil"/>
                                    <w:right w:val="nil"/>
                                  </w:tcBorders>
                                  <w:vAlign w:val="center"/>
                                  <w:hideMark/>
                                </w:tcPr>
                                <w:p w14:paraId="12D65A4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4461E03" w14:textId="77777777" w:rsidTr="00962D2F">
                              <w:tc>
                                <w:tcPr>
                                  <w:tcW w:w="692" w:type="dxa"/>
                                  <w:tcBorders>
                                    <w:top w:val="nil"/>
                                    <w:left w:val="nil"/>
                                    <w:bottom w:val="nil"/>
                                    <w:right w:val="nil"/>
                                  </w:tcBorders>
                                  <w:vAlign w:val="center"/>
                                  <w:hideMark/>
                                </w:tcPr>
                                <w:p w14:paraId="1D1A4CA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2019</w:t>
                                  </w:r>
                                </w:p>
                              </w:tc>
                              <w:tc>
                                <w:tcPr>
                                  <w:tcW w:w="868" w:type="dxa"/>
                                  <w:tcBorders>
                                    <w:top w:val="nil"/>
                                    <w:left w:val="nil"/>
                                    <w:bottom w:val="nil"/>
                                    <w:right w:val="nil"/>
                                  </w:tcBorders>
                                  <w:vAlign w:val="center"/>
                                  <w:hideMark/>
                                </w:tcPr>
                                <w:p w14:paraId="14FAA910"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6F3485DA" w14:textId="36A3C824"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7.486</w:t>
                                  </w:r>
                                </w:p>
                              </w:tc>
                              <w:tc>
                                <w:tcPr>
                                  <w:tcW w:w="109" w:type="dxa"/>
                                  <w:tcBorders>
                                    <w:top w:val="nil"/>
                                    <w:left w:val="nil"/>
                                    <w:bottom w:val="nil"/>
                                    <w:right w:val="nil"/>
                                  </w:tcBorders>
                                  <w:vAlign w:val="center"/>
                                  <w:hideMark/>
                                </w:tcPr>
                                <w:p w14:paraId="4D00017E"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0CCDB9F" w14:textId="77777777" w:rsidTr="00962D2F">
                              <w:tc>
                                <w:tcPr>
                                  <w:tcW w:w="692" w:type="dxa"/>
                                  <w:tcBorders>
                                    <w:top w:val="nil"/>
                                    <w:left w:val="nil"/>
                                    <w:bottom w:val="nil"/>
                                    <w:right w:val="nil"/>
                                  </w:tcBorders>
                                  <w:vAlign w:val="center"/>
                                  <w:hideMark/>
                                </w:tcPr>
                                <w:p w14:paraId="60FA076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2020</w:t>
                                  </w:r>
                                </w:p>
                              </w:tc>
                              <w:tc>
                                <w:tcPr>
                                  <w:tcW w:w="868" w:type="dxa"/>
                                  <w:tcBorders>
                                    <w:top w:val="nil"/>
                                    <w:left w:val="nil"/>
                                    <w:bottom w:val="nil"/>
                                    <w:right w:val="nil"/>
                                  </w:tcBorders>
                                  <w:vAlign w:val="center"/>
                                  <w:hideMark/>
                                </w:tcPr>
                                <w:p w14:paraId="72FA9145"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1A3ED45" w14:textId="2B50C491"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4.497</w:t>
                                  </w:r>
                                </w:p>
                              </w:tc>
                              <w:tc>
                                <w:tcPr>
                                  <w:tcW w:w="109" w:type="dxa"/>
                                  <w:tcBorders>
                                    <w:top w:val="nil"/>
                                    <w:left w:val="nil"/>
                                    <w:bottom w:val="nil"/>
                                    <w:right w:val="nil"/>
                                  </w:tcBorders>
                                  <w:vAlign w:val="center"/>
                                  <w:hideMark/>
                                </w:tcPr>
                                <w:p w14:paraId="58D2247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56972AD" w14:textId="77777777" w:rsidTr="00962D2F">
                              <w:tc>
                                <w:tcPr>
                                  <w:tcW w:w="692" w:type="dxa"/>
                                  <w:tcBorders>
                                    <w:top w:val="nil"/>
                                    <w:left w:val="nil"/>
                                    <w:bottom w:val="nil"/>
                                    <w:right w:val="nil"/>
                                  </w:tcBorders>
                                  <w:vAlign w:val="center"/>
                                  <w:hideMark/>
                                </w:tcPr>
                                <w:p w14:paraId="1E120AB3"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2021</w:t>
                                  </w:r>
                                </w:p>
                              </w:tc>
                              <w:tc>
                                <w:tcPr>
                                  <w:tcW w:w="868" w:type="dxa"/>
                                  <w:tcBorders>
                                    <w:top w:val="nil"/>
                                    <w:left w:val="nil"/>
                                    <w:bottom w:val="nil"/>
                                    <w:right w:val="nil"/>
                                  </w:tcBorders>
                                  <w:vAlign w:val="center"/>
                                  <w:hideMark/>
                                </w:tcPr>
                                <w:p w14:paraId="353147C0"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3E9A589B" w14:textId="76A10ED0"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-13.681</w:t>
                                  </w:r>
                                </w:p>
                              </w:tc>
                              <w:tc>
                                <w:tcPr>
                                  <w:tcW w:w="109" w:type="dxa"/>
                                  <w:tcBorders>
                                    <w:top w:val="nil"/>
                                    <w:left w:val="nil"/>
                                    <w:bottom w:val="nil"/>
                                    <w:right w:val="nil"/>
                                  </w:tcBorders>
                                  <w:vAlign w:val="center"/>
                                  <w:hideMark/>
                                </w:tcPr>
                                <w:p w14:paraId="4246139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3F5326FD" w14:textId="77777777" w:rsidTr="00962D2F">
                              <w:tc>
                                <w:tcPr>
                                  <w:tcW w:w="692" w:type="dxa"/>
                                  <w:tcBorders>
                                    <w:top w:val="nil"/>
                                    <w:left w:val="nil"/>
                                    <w:bottom w:val="nil"/>
                                    <w:right w:val="nil"/>
                                  </w:tcBorders>
                                  <w:vAlign w:val="center"/>
                                  <w:hideMark/>
                                </w:tcPr>
                                <w:p w14:paraId="096117E4"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2022</w:t>
                                  </w:r>
                                </w:p>
                              </w:tc>
                              <w:tc>
                                <w:tcPr>
                                  <w:tcW w:w="868" w:type="dxa"/>
                                  <w:tcBorders>
                                    <w:top w:val="nil"/>
                                    <w:left w:val="nil"/>
                                    <w:bottom w:val="nil"/>
                                    <w:right w:val="nil"/>
                                  </w:tcBorders>
                                  <w:vAlign w:val="center"/>
                                  <w:hideMark/>
                                </w:tcPr>
                                <w:p w14:paraId="6CDE2C6A"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25ACD41" w14:textId="06115193"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-14.304</w:t>
                                  </w:r>
                                </w:p>
                              </w:tc>
                              <w:tc>
                                <w:tcPr>
                                  <w:tcW w:w="109" w:type="dxa"/>
                                  <w:tcBorders>
                                    <w:top w:val="nil"/>
                                    <w:left w:val="nil"/>
                                    <w:bottom w:val="nil"/>
                                    <w:right w:val="nil"/>
                                  </w:tcBorders>
                                  <w:vAlign w:val="center"/>
                                  <w:hideMark/>
                                </w:tcPr>
                                <w:p w14:paraId="1080FC13"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5C06996E" w14:textId="77777777" w:rsidTr="00962D2F">
                              <w:tc>
                                <w:tcPr>
                                  <w:tcW w:w="692" w:type="dxa"/>
                                  <w:tcBorders>
                                    <w:top w:val="nil"/>
                                    <w:left w:val="nil"/>
                                    <w:bottom w:val="nil"/>
                                    <w:right w:val="nil"/>
                                  </w:tcBorders>
                                  <w:vAlign w:val="center"/>
                                  <w:hideMark/>
                                </w:tcPr>
                                <w:p w14:paraId="740B99B0"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2023</w:t>
                                  </w:r>
                                </w:p>
                              </w:tc>
                              <w:tc>
                                <w:tcPr>
                                  <w:tcW w:w="868" w:type="dxa"/>
                                  <w:tcBorders>
                                    <w:top w:val="nil"/>
                                    <w:left w:val="nil"/>
                                    <w:bottom w:val="nil"/>
                                    <w:right w:val="nil"/>
                                  </w:tcBorders>
                                  <w:vAlign w:val="center"/>
                                  <w:hideMark/>
                                </w:tcPr>
                                <w:p w14:paraId="7C13F6B6"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4EC9509" w14:textId="1AD348A5"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0.314</w:t>
                                  </w:r>
                                </w:p>
                              </w:tc>
                              <w:tc>
                                <w:tcPr>
                                  <w:tcW w:w="109" w:type="dxa"/>
                                  <w:tcBorders>
                                    <w:top w:val="nil"/>
                                    <w:left w:val="nil"/>
                                    <w:bottom w:val="nil"/>
                                    <w:right w:val="nil"/>
                                  </w:tcBorders>
                                  <w:vAlign w:val="center"/>
                                  <w:hideMark/>
                                </w:tcPr>
                                <w:p w14:paraId="231E49EC"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bl>
                          <w:p w14:paraId="6AB0DF51" w14:textId="77777777" w:rsidR="002147C1" w:rsidRDefault="00214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7CCB0" id="_x0000_t202" coordsize="21600,21600" o:spt="202" path="m,l,21600r21600,l21600,xe">
                <v:stroke joinstyle="miter"/>
                <v:path gradientshapeok="t" o:connecttype="rect"/>
              </v:shapetype>
              <v:shape id="Textfeld 11" o:spid="_x0000_s1026" type="#_x0000_t202" style="position:absolute;margin-left:224.2pt;margin-top:3.6pt;width:196.5pt;height:61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1sKwIAAFUEAAAOAAAAZHJzL2Uyb0RvYy54bWysVEuP2jAQvlfqf7B8LwEK+4gIK8qKqhLa&#10;XYmt9mwcm1hyPK5tSOiv79gJj257qnpxZjzjeXzfTGYPba3JQTivwBR0NBhSIgyHUpldQb+/rj7d&#10;UeIDMyXTYERBj8LTh/nHD7PG5mIMFehSOIJBjM8bW9AqBJtnmeeVqJkfgBUGjRJczQKqbpeVjjUY&#10;vdbZeDi8yRpwpXXAhfd4+9gZ6TzFl1Lw8CylF4HogmJtIZ0undt4ZvMZy3eO2Urxvgz2D1XUTBlM&#10;eg71yAIje6f+CFUr7sCDDAMOdQZSKi5SD9jNaPium03FrEi9IDjenmHy/y8sfzps7Isjof0CLRIY&#10;AWmszz1exn5a6er4xUoJ2hHC4xk20QbC8XI8uZ9Op2jiaLu9G6OWgM0uz63z4auAmkShoA55SXCx&#10;w9oHTImuJ5eYzYNW5UppnZQ4C2KpHTkwZFGHVCS++M1LG9IU9OYzpo6PDMTnXWRtMMGlqSiFdtv2&#10;nW6hPCIADrrZ8JavFBa5Zj68MIfDgI3hgIdnPKQGTAK9REkF7uff7qM/coRWShocroL6H3vmBCX6&#10;m0H27keTSZzGpEymt2NU3LVle20x+3oJ2PkIV8nyJEb/oE+idFC/4R4sYlY0McMxd0HDSVyGbuRx&#10;j7hYLJITzp9lYW02lsfQEbRIwWv7xpzteQpI8ROcxpDl7+jqfDu4F/sAUiUuI8Adqj3uOLuJ4n7P&#10;4nJc68nr8jeY/wIAAP//AwBQSwMEFAAGAAgAAAAhAAjHX1HhAAAACgEAAA8AAABkcnMvZG93bnJl&#10;di54bWxMj01Pg0AQhu8m/ofNmHgx7VKKliBLY4wfSW+WqvG2ZUcgsrOE3QL+e8eTHt+8T955Jt/O&#10;thMjDr51pGC1jEAgVc60VCs4lI+LFIQPmozuHKGCb/SwLc7Pcp0ZN9ELjvtQCx4hn2kFTQh9JqWv&#10;GrTaL12PxN2nG6wOHIdamkFPPG47GUfRjbS6Jb7Q6B7vG6y+9ier4OOqft/5+el1Wl+v+4fnsdy8&#10;mVKpy4v57hZEwDn8wfCrz+pQsNPRnch40SlIkjRhVMEmBsF9mqw4HxmMkygGWeTy/wvFDwAAAP//&#10;AwBQSwECLQAUAAYACAAAACEAtoM4kv4AAADhAQAAEwAAAAAAAAAAAAAAAAAAAAAAW0NvbnRlbnRf&#10;VHlwZXNdLnhtbFBLAQItABQABgAIAAAAIQA4/SH/1gAAAJQBAAALAAAAAAAAAAAAAAAAAC8BAABf&#10;cmVscy8ucmVsc1BLAQItABQABgAIAAAAIQDX9L1sKwIAAFUEAAAOAAAAAAAAAAAAAAAAAC4CAABk&#10;cnMvZTJvRG9jLnhtbFBLAQItABQABgAIAAAAIQAIx19R4QAAAAoBAAAPAAAAAAAAAAAAAAAAAIUE&#10;AABkcnMvZG93bnJldi54bWxQSwUGAAAAAAQABADzAAAAkwUAAAAA&#10;" fillcolor="white [3201]" stroked="f" strokeweight=".5pt">
                <v:textbox>
                  <w:txbxContent>
                    <w:tbl>
                      <w:tblPr>
                        <w:tblW w:w="0" w:type="auto"/>
                        <w:tblLayout w:type="fixed"/>
                        <w:tblCellMar>
                          <w:top w:w="15" w:type="dxa"/>
                          <w:left w:w="15" w:type="dxa"/>
                          <w:bottom w:w="15" w:type="dxa"/>
                          <w:right w:w="15" w:type="dxa"/>
                        </w:tblCellMar>
                        <w:tblLook w:val="04A0" w:firstRow="1" w:lastRow="0" w:firstColumn="1" w:lastColumn="0" w:noHBand="0" w:noVBand="1"/>
                      </w:tblPr>
                      <w:tblGrid>
                        <w:gridCol w:w="692"/>
                        <w:gridCol w:w="868"/>
                        <w:gridCol w:w="1349"/>
                        <w:gridCol w:w="109"/>
                      </w:tblGrid>
                      <w:tr w:rsidR="002147C1" w:rsidRPr="002C0750" w14:paraId="510555BD" w14:textId="77777777" w:rsidTr="00962D2F">
                        <w:trPr>
                          <w:tblHeader/>
                        </w:trPr>
                        <w:tc>
                          <w:tcPr>
                            <w:tcW w:w="3018" w:type="dxa"/>
                            <w:gridSpan w:val="4"/>
                            <w:tcBorders>
                              <w:top w:val="nil"/>
                              <w:left w:val="nil"/>
                              <w:bottom w:val="single" w:sz="6" w:space="0" w:color="000000"/>
                              <w:right w:val="nil"/>
                            </w:tcBorders>
                            <w:vAlign w:val="center"/>
                            <w:hideMark/>
                          </w:tcPr>
                          <w:p w14:paraId="77C80F71" w14:textId="77777777" w:rsidR="002147C1" w:rsidRPr="002C0750" w:rsidRDefault="002147C1" w:rsidP="00C210BB">
                            <w:pPr>
                              <w:spacing w:before="60" w:after="6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 xml:space="preserve">Year: Random Effect Estimates </w:t>
                            </w:r>
                          </w:p>
                        </w:tc>
                      </w:tr>
                      <w:tr w:rsidR="002147C1" w:rsidRPr="002C0750" w14:paraId="00D59D03" w14:textId="77777777" w:rsidTr="00962D2F">
                        <w:trPr>
                          <w:tblHeader/>
                        </w:trPr>
                        <w:tc>
                          <w:tcPr>
                            <w:tcW w:w="1560" w:type="dxa"/>
                            <w:gridSpan w:val="2"/>
                            <w:tcBorders>
                              <w:top w:val="nil"/>
                              <w:left w:val="nil"/>
                              <w:bottom w:val="single" w:sz="6" w:space="0" w:color="000000"/>
                              <w:right w:val="nil"/>
                            </w:tcBorders>
                            <w:vAlign w:val="center"/>
                            <w:hideMark/>
                          </w:tcPr>
                          <w:p w14:paraId="54B71EE2" w14:textId="77777777" w:rsidR="002147C1" w:rsidRPr="002C0750" w:rsidRDefault="002147C1" w:rsidP="00C210BB">
                            <w:pPr>
                              <w:spacing w:before="60" w:after="6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Year</w:t>
                            </w:r>
                          </w:p>
                        </w:tc>
                        <w:tc>
                          <w:tcPr>
                            <w:tcW w:w="1458" w:type="dxa"/>
                            <w:gridSpan w:val="2"/>
                            <w:tcBorders>
                              <w:top w:val="nil"/>
                              <w:left w:val="nil"/>
                              <w:bottom w:val="single" w:sz="6" w:space="0" w:color="000000"/>
                              <w:right w:val="nil"/>
                            </w:tcBorders>
                            <w:vAlign w:val="center"/>
                            <w:hideMark/>
                          </w:tcPr>
                          <w:p w14:paraId="10289B2C" w14:textId="77777777" w:rsidR="002147C1" w:rsidRPr="002C0750" w:rsidRDefault="002147C1" w:rsidP="00C210BB">
                            <w:pPr>
                              <w:spacing w:before="60" w:after="6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(Intercept)</w:t>
                            </w:r>
                          </w:p>
                        </w:tc>
                      </w:tr>
                      <w:tr w:rsidR="0035643D" w:rsidRPr="002C0750" w14:paraId="2F8A8D5A" w14:textId="77777777" w:rsidTr="00962D2F">
                        <w:tc>
                          <w:tcPr>
                            <w:tcW w:w="692" w:type="dxa"/>
                            <w:tcBorders>
                              <w:top w:val="nil"/>
                              <w:left w:val="nil"/>
                              <w:bottom w:val="nil"/>
                              <w:right w:val="nil"/>
                            </w:tcBorders>
                            <w:vAlign w:val="center"/>
                            <w:hideMark/>
                          </w:tcPr>
                          <w:p w14:paraId="1DF52E2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2001</w:t>
                            </w:r>
                          </w:p>
                        </w:tc>
                        <w:tc>
                          <w:tcPr>
                            <w:tcW w:w="868" w:type="dxa"/>
                            <w:tcBorders>
                              <w:top w:val="nil"/>
                              <w:left w:val="nil"/>
                              <w:bottom w:val="nil"/>
                              <w:right w:val="nil"/>
                            </w:tcBorders>
                            <w:vAlign w:val="center"/>
                            <w:hideMark/>
                          </w:tcPr>
                          <w:p w14:paraId="61F801CE"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26A224E" w14:textId="6D5BA9BE"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-15.909</w:t>
                            </w:r>
                          </w:p>
                        </w:tc>
                        <w:tc>
                          <w:tcPr>
                            <w:tcW w:w="109" w:type="dxa"/>
                            <w:tcBorders>
                              <w:top w:val="nil"/>
                              <w:left w:val="nil"/>
                              <w:bottom w:val="nil"/>
                              <w:right w:val="nil"/>
                            </w:tcBorders>
                            <w:vAlign w:val="center"/>
                            <w:hideMark/>
                          </w:tcPr>
                          <w:p w14:paraId="3CB2B9B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31FD8F59" w14:textId="77777777" w:rsidTr="00962D2F">
                        <w:tc>
                          <w:tcPr>
                            <w:tcW w:w="692" w:type="dxa"/>
                            <w:tcBorders>
                              <w:top w:val="nil"/>
                              <w:left w:val="nil"/>
                              <w:bottom w:val="nil"/>
                              <w:right w:val="nil"/>
                            </w:tcBorders>
                            <w:vAlign w:val="center"/>
                            <w:hideMark/>
                          </w:tcPr>
                          <w:p w14:paraId="715D7C33"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2002</w:t>
                            </w:r>
                          </w:p>
                        </w:tc>
                        <w:tc>
                          <w:tcPr>
                            <w:tcW w:w="868" w:type="dxa"/>
                            <w:tcBorders>
                              <w:top w:val="nil"/>
                              <w:left w:val="nil"/>
                              <w:bottom w:val="nil"/>
                              <w:right w:val="nil"/>
                            </w:tcBorders>
                            <w:vAlign w:val="center"/>
                            <w:hideMark/>
                          </w:tcPr>
                          <w:p w14:paraId="2A72ADCF"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C82ACA7" w14:textId="413524AE"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-5.262</w:t>
                            </w:r>
                          </w:p>
                        </w:tc>
                        <w:tc>
                          <w:tcPr>
                            <w:tcW w:w="109" w:type="dxa"/>
                            <w:tcBorders>
                              <w:top w:val="nil"/>
                              <w:left w:val="nil"/>
                              <w:bottom w:val="nil"/>
                              <w:right w:val="nil"/>
                            </w:tcBorders>
                            <w:vAlign w:val="center"/>
                            <w:hideMark/>
                          </w:tcPr>
                          <w:p w14:paraId="0C263CF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452B6FA8" w14:textId="77777777" w:rsidTr="00962D2F">
                        <w:tc>
                          <w:tcPr>
                            <w:tcW w:w="692" w:type="dxa"/>
                            <w:tcBorders>
                              <w:top w:val="nil"/>
                              <w:left w:val="nil"/>
                              <w:bottom w:val="nil"/>
                              <w:right w:val="nil"/>
                            </w:tcBorders>
                            <w:vAlign w:val="center"/>
                            <w:hideMark/>
                          </w:tcPr>
                          <w:p w14:paraId="677104F9"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2003</w:t>
                            </w:r>
                          </w:p>
                        </w:tc>
                        <w:tc>
                          <w:tcPr>
                            <w:tcW w:w="868" w:type="dxa"/>
                            <w:tcBorders>
                              <w:top w:val="nil"/>
                              <w:left w:val="nil"/>
                              <w:bottom w:val="nil"/>
                              <w:right w:val="nil"/>
                            </w:tcBorders>
                            <w:vAlign w:val="center"/>
                            <w:hideMark/>
                          </w:tcPr>
                          <w:p w14:paraId="75D8B4C6"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59BF47D" w14:textId="082732FD"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-17.473</w:t>
                            </w:r>
                          </w:p>
                        </w:tc>
                        <w:tc>
                          <w:tcPr>
                            <w:tcW w:w="109" w:type="dxa"/>
                            <w:tcBorders>
                              <w:top w:val="nil"/>
                              <w:left w:val="nil"/>
                              <w:bottom w:val="nil"/>
                              <w:right w:val="nil"/>
                            </w:tcBorders>
                            <w:vAlign w:val="center"/>
                            <w:hideMark/>
                          </w:tcPr>
                          <w:p w14:paraId="1AFF09E6"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0493DE2" w14:textId="77777777" w:rsidTr="00962D2F">
                        <w:tc>
                          <w:tcPr>
                            <w:tcW w:w="692" w:type="dxa"/>
                            <w:tcBorders>
                              <w:top w:val="nil"/>
                              <w:left w:val="nil"/>
                              <w:bottom w:val="nil"/>
                              <w:right w:val="nil"/>
                            </w:tcBorders>
                            <w:vAlign w:val="center"/>
                            <w:hideMark/>
                          </w:tcPr>
                          <w:p w14:paraId="2E67553A"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2004</w:t>
                            </w:r>
                          </w:p>
                        </w:tc>
                        <w:tc>
                          <w:tcPr>
                            <w:tcW w:w="868" w:type="dxa"/>
                            <w:tcBorders>
                              <w:top w:val="nil"/>
                              <w:left w:val="nil"/>
                              <w:bottom w:val="nil"/>
                              <w:right w:val="nil"/>
                            </w:tcBorders>
                            <w:vAlign w:val="center"/>
                            <w:hideMark/>
                          </w:tcPr>
                          <w:p w14:paraId="4D3D59B4"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45A71ABE" w14:textId="222CCD4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16.375</w:t>
                            </w:r>
                          </w:p>
                        </w:tc>
                        <w:tc>
                          <w:tcPr>
                            <w:tcW w:w="109" w:type="dxa"/>
                            <w:tcBorders>
                              <w:top w:val="nil"/>
                              <w:left w:val="nil"/>
                              <w:bottom w:val="nil"/>
                              <w:right w:val="nil"/>
                            </w:tcBorders>
                            <w:vAlign w:val="center"/>
                            <w:hideMark/>
                          </w:tcPr>
                          <w:p w14:paraId="36B9C863"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6F8B1916" w14:textId="77777777" w:rsidTr="00962D2F">
                        <w:tc>
                          <w:tcPr>
                            <w:tcW w:w="692" w:type="dxa"/>
                            <w:tcBorders>
                              <w:top w:val="nil"/>
                              <w:left w:val="nil"/>
                              <w:bottom w:val="nil"/>
                              <w:right w:val="nil"/>
                            </w:tcBorders>
                            <w:vAlign w:val="center"/>
                            <w:hideMark/>
                          </w:tcPr>
                          <w:p w14:paraId="64D7B841"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2005</w:t>
                            </w:r>
                          </w:p>
                        </w:tc>
                        <w:tc>
                          <w:tcPr>
                            <w:tcW w:w="868" w:type="dxa"/>
                            <w:tcBorders>
                              <w:top w:val="nil"/>
                              <w:left w:val="nil"/>
                              <w:bottom w:val="nil"/>
                              <w:right w:val="nil"/>
                            </w:tcBorders>
                            <w:vAlign w:val="center"/>
                            <w:hideMark/>
                          </w:tcPr>
                          <w:p w14:paraId="42C47572"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5DA7C78" w14:textId="4B6DEEC3"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-16.036</w:t>
                            </w:r>
                          </w:p>
                        </w:tc>
                        <w:tc>
                          <w:tcPr>
                            <w:tcW w:w="109" w:type="dxa"/>
                            <w:tcBorders>
                              <w:top w:val="nil"/>
                              <w:left w:val="nil"/>
                              <w:bottom w:val="nil"/>
                              <w:right w:val="nil"/>
                            </w:tcBorders>
                            <w:vAlign w:val="center"/>
                            <w:hideMark/>
                          </w:tcPr>
                          <w:p w14:paraId="29E5CA35"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546DC69" w14:textId="77777777" w:rsidTr="00962D2F">
                        <w:tc>
                          <w:tcPr>
                            <w:tcW w:w="692" w:type="dxa"/>
                            <w:tcBorders>
                              <w:top w:val="nil"/>
                              <w:left w:val="nil"/>
                              <w:bottom w:val="nil"/>
                              <w:right w:val="nil"/>
                            </w:tcBorders>
                            <w:vAlign w:val="center"/>
                            <w:hideMark/>
                          </w:tcPr>
                          <w:p w14:paraId="464E45EC"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2006</w:t>
                            </w:r>
                          </w:p>
                        </w:tc>
                        <w:tc>
                          <w:tcPr>
                            <w:tcW w:w="868" w:type="dxa"/>
                            <w:tcBorders>
                              <w:top w:val="nil"/>
                              <w:left w:val="nil"/>
                              <w:bottom w:val="nil"/>
                              <w:right w:val="nil"/>
                            </w:tcBorders>
                            <w:vAlign w:val="center"/>
                            <w:hideMark/>
                          </w:tcPr>
                          <w:p w14:paraId="43DD3BFC"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95316CE" w14:textId="2F4068EE"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-19.665</w:t>
                            </w:r>
                          </w:p>
                        </w:tc>
                        <w:tc>
                          <w:tcPr>
                            <w:tcW w:w="109" w:type="dxa"/>
                            <w:tcBorders>
                              <w:top w:val="nil"/>
                              <w:left w:val="nil"/>
                              <w:bottom w:val="nil"/>
                              <w:right w:val="nil"/>
                            </w:tcBorders>
                            <w:vAlign w:val="center"/>
                            <w:hideMark/>
                          </w:tcPr>
                          <w:p w14:paraId="239E91AA"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5C95A2D6" w14:textId="77777777" w:rsidTr="00962D2F">
                        <w:tc>
                          <w:tcPr>
                            <w:tcW w:w="692" w:type="dxa"/>
                            <w:tcBorders>
                              <w:top w:val="nil"/>
                              <w:left w:val="nil"/>
                              <w:bottom w:val="nil"/>
                              <w:right w:val="nil"/>
                            </w:tcBorders>
                            <w:vAlign w:val="center"/>
                            <w:hideMark/>
                          </w:tcPr>
                          <w:p w14:paraId="5A825DB8"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2007</w:t>
                            </w:r>
                          </w:p>
                        </w:tc>
                        <w:tc>
                          <w:tcPr>
                            <w:tcW w:w="868" w:type="dxa"/>
                            <w:tcBorders>
                              <w:top w:val="nil"/>
                              <w:left w:val="nil"/>
                              <w:bottom w:val="nil"/>
                              <w:right w:val="nil"/>
                            </w:tcBorders>
                            <w:vAlign w:val="center"/>
                            <w:hideMark/>
                          </w:tcPr>
                          <w:p w14:paraId="565230D0"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A2774A7" w14:textId="6E61EF5D"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-21.284</w:t>
                            </w:r>
                          </w:p>
                        </w:tc>
                        <w:tc>
                          <w:tcPr>
                            <w:tcW w:w="109" w:type="dxa"/>
                            <w:tcBorders>
                              <w:top w:val="nil"/>
                              <w:left w:val="nil"/>
                              <w:bottom w:val="nil"/>
                              <w:right w:val="nil"/>
                            </w:tcBorders>
                            <w:vAlign w:val="center"/>
                            <w:hideMark/>
                          </w:tcPr>
                          <w:p w14:paraId="46B30362"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2E914084" w14:textId="77777777" w:rsidTr="00962D2F">
                        <w:tc>
                          <w:tcPr>
                            <w:tcW w:w="692" w:type="dxa"/>
                            <w:tcBorders>
                              <w:top w:val="nil"/>
                              <w:left w:val="nil"/>
                              <w:bottom w:val="nil"/>
                              <w:right w:val="nil"/>
                            </w:tcBorders>
                            <w:vAlign w:val="center"/>
                            <w:hideMark/>
                          </w:tcPr>
                          <w:p w14:paraId="7394DC9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2008</w:t>
                            </w:r>
                          </w:p>
                        </w:tc>
                        <w:tc>
                          <w:tcPr>
                            <w:tcW w:w="868" w:type="dxa"/>
                            <w:tcBorders>
                              <w:top w:val="nil"/>
                              <w:left w:val="nil"/>
                              <w:bottom w:val="nil"/>
                              <w:right w:val="nil"/>
                            </w:tcBorders>
                            <w:vAlign w:val="center"/>
                            <w:hideMark/>
                          </w:tcPr>
                          <w:p w14:paraId="30DF2F1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7D1EAC5E" w14:textId="3D73EE2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-16.011</w:t>
                            </w:r>
                          </w:p>
                        </w:tc>
                        <w:tc>
                          <w:tcPr>
                            <w:tcW w:w="109" w:type="dxa"/>
                            <w:tcBorders>
                              <w:top w:val="nil"/>
                              <w:left w:val="nil"/>
                              <w:bottom w:val="nil"/>
                              <w:right w:val="nil"/>
                            </w:tcBorders>
                            <w:vAlign w:val="center"/>
                            <w:hideMark/>
                          </w:tcPr>
                          <w:p w14:paraId="1CC78DA2"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8E0294E" w14:textId="77777777" w:rsidTr="00962D2F">
                        <w:tc>
                          <w:tcPr>
                            <w:tcW w:w="692" w:type="dxa"/>
                            <w:tcBorders>
                              <w:top w:val="nil"/>
                              <w:left w:val="nil"/>
                              <w:bottom w:val="nil"/>
                              <w:right w:val="nil"/>
                            </w:tcBorders>
                            <w:vAlign w:val="center"/>
                            <w:hideMark/>
                          </w:tcPr>
                          <w:p w14:paraId="1564D86E"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2009</w:t>
                            </w:r>
                          </w:p>
                        </w:tc>
                        <w:tc>
                          <w:tcPr>
                            <w:tcW w:w="868" w:type="dxa"/>
                            <w:tcBorders>
                              <w:top w:val="nil"/>
                              <w:left w:val="nil"/>
                              <w:bottom w:val="nil"/>
                              <w:right w:val="nil"/>
                            </w:tcBorders>
                            <w:vAlign w:val="center"/>
                            <w:hideMark/>
                          </w:tcPr>
                          <w:p w14:paraId="58CFAA95"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31CFFFEE" w14:textId="25664832"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-11.734</w:t>
                            </w:r>
                          </w:p>
                        </w:tc>
                        <w:tc>
                          <w:tcPr>
                            <w:tcW w:w="109" w:type="dxa"/>
                            <w:tcBorders>
                              <w:top w:val="nil"/>
                              <w:left w:val="nil"/>
                              <w:bottom w:val="nil"/>
                              <w:right w:val="nil"/>
                            </w:tcBorders>
                            <w:vAlign w:val="center"/>
                            <w:hideMark/>
                          </w:tcPr>
                          <w:p w14:paraId="139A1339"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43174585" w14:textId="77777777" w:rsidTr="00962D2F">
                        <w:tc>
                          <w:tcPr>
                            <w:tcW w:w="692" w:type="dxa"/>
                            <w:tcBorders>
                              <w:top w:val="nil"/>
                              <w:left w:val="nil"/>
                              <w:bottom w:val="nil"/>
                              <w:right w:val="nil"/>
                            </w:tcBorders>
                            <w:vAlign w:val="center"/>
                            <w:hideMark/>
                          </w:tcPr>
                          <w:p w14:paraId="6A9D66A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2010</w:t>
                            </w:r>
                          </w:p>
                        </w:tc>
                        <w:tc>
                          <w:tcPr>
                            <w:tcW w:w="868" w:type="dxa"/>
                            <w:tcBorders>
                              <w:top w:val="nil"/>
                              <w:left w:val="nil"/>
                              <w:bottom w:val="nil"/>
                              <w:right w:val="nil"/>
                            </w:tcBorders>
                            <w:vAlign w:val="center"/>
                            <w:hideMark/>
                          </w:tcPr>
                          <w:p w14:paraId="337731C4"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7EBCE8AB" w14:textId="0B0C452C"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-3.163</w:t>
                            </w:r>
                          </w:p>
                        </w:tc>
                        <w:tc>
                          <w:tcPr>
                            <w:tcW w:w="109" w:type="dxa"/>
                            <w:tcBorders>
                              <w:top w:val="nil"/>
                              <w:left w:val="nil"/>
                              <w:bottom w:val="nil"/>
                              <w:right w:val="nil"/>
                            </w:tcBorders>
                            <w:vAlign w:val="center"/>
                            <w:hideMark/>
                          </w:tcPr>
                          <w:p w14:paraId="3036D85D"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6BE13727" w14:textId="77777777" w:rsidTr="00962D2F">
                        <w:tc>
                          <w:tcPr>
                            <w:tcW w:w="692" w:type="dxa"/>
                            <w:tcBorders>
                              <w:top w:val="nil"/>
                              <w:left w:val="nil"/>
                              <w:bottom w:val="nil"/>
                              <w:right w:val="nil"/>
                            </w:tcBorders>
                            <w:vAlign w:val="center"/>
                            <w:hideMark/>
                          </w:tcPr>
                          <w:p w14:paraId="6ED2E21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2011</w:t>
                            </w:r>
                          </w:p>
                        </w:tc>
                        <w:tc>
                          <w:tcPr>
                            <w:tcW w:w="868" w:type="dxa"/>
                            <w:tcBorders>
                              <w:top w:val="nil"/>
                              <w:left w:val="nil"/>
                              <w:bottom w:val="nil"/>
                              <w:right w:val="nil"/>
                            </w:tcBorders>
                            <w:vAlign w:val="center"/>
                            <w:hideMark/>
                          </w:tcPr>
                          <w:p w14:paraId="2B37B5D1"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346CE59" w14:textId="07962CDC"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-21.362</w:t>
                            </w:r>
                          </w:p>
                        </w:tc>
                        <w:tc>
                          <w:tcPr>
                            <w:tcW w:w="109" w:type="dxa"/>
                            <w:tcBorders>
                              <w:top w:val="nil"/>
                              <w:left w:val="nil"/>
                              <w:bottom w:val="nil"/>
                              <w:right w:val="nil"/>
                            </w:tcBorders>
                            <w:vAlign w:val="center"/>
                            <w:hideMark/>
                          </w:tcPr>
                          <w:p w14:paraId="1E66E162"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38E771D" w14:textId="77777777" w:rsidTr="00962D2F">
                        <w:tc>
                          <w:tcPr>
                            <w:tcW w:w="692" w:type="dxa"/>
                            <w:tcBorders>
                              <w:top w:val="nil"/>
                              <w:left w:val="nil"/>
                              <w:bottom w:val="nil"/>
                              <w:right w:val="nil"/>
                            </w:tcBorders>
                            <w:vAlign w:val="center"/>
                            <w:hideMark/>
                          </w:tcPr>
                          <w:p w14:paraId="3A0DC91B"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2012</w:t>
                            </w:r>
                          </w:p>
                        </w:tc>
                        <w:tc>
                          <w:tcPr>
                            <w:tcW w:w="868" w:type="dxa"/>
                            <w:tcBorders>
                              <w:top w:val="nil"/>
                              <w:left w:val="nil"/>
                              <w:bottom w:val="nil"/>
                              <w:right w:val="nil"/>
                            </w:tcBorders>
                            <w:vAlign w:val="center"/>
                            <w:hideMark/>
                          </w:tcPr>
                          <w:p w14:paraId="3DE8E70D"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AF4BA30" w14:textId="6796DB74"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23.787</w:t>
                            </w:r>
                          </w:p>
                        </w:tc>
                        <w:tc>
                          <w:tcPr>
                            <w:tcW w:w="109" w:type="dxa"/>
                            <w:tcBorders>
                              <w:top w:val="nil"/>
                              <w:left w:val="nil"/>
                              <w:bottom w:val="nil"/>
                              <w:right w:val="nil"/>
                            </w:tcBorders>
                            <w:vAlign w:val="center"/>
                            <w:hideMark/>
                          </w:tcPr>
                          <w:p w14:paraId="09977C76"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7FCD5086" w14:textId="77777777" w:rsidTr="00962D2F">
                        <w:tc>
                          <w:tcPr>
                            <w:tcW w:w="692" w:type="dxa"/>
                            <w:tcBorders>
                              <w:top w:val="nil"/>
                              <w:left w:val="nil"/>
                              <w:bottom w:val="nil"/>
                              <w:right w:val="nil"/>
                            </w:tcBorders>
                            <w:vAlign w:val="center"/>
                            <w:hideMark/>
                          </w:tcPr>
                          <w:p w14:paraId="5B7C488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2013</w:t>
                            </w:r>
                          </w:p>
                        </w:tc>
                        <w:tc>
                          <w:tcPr>
                            <w:tcW w:w="868" w:type="dxa"/>
                            <w:tcBorders>
                              <w:top w:val="nil"/>
                              <w:left w:val="nil"/>
                              <w:bottom w:val="nil"/>
                              <w:right w:val="nil"/>
                            </w:tcBorders>
                            <w:vAlign w:val="center"/>
                            <w:hideMark/>
                          </w:tcPr>
                          <w:p w14:paraId="49F68D2D"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292CB0C" w14:textId="0C448E8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-9.150</w:t>
                            </w:r>
                          </w:p>
                        </w:tc>
                        <w:tc>
                          <w:tcPr>
                            <w:tcW w:w="109" w:type="dxa"/>
                            <w:tcBorders>
                              <w:top w:val="nil"/>
                              <w:left w:val="nil"/>
                              <w:bottom w:val="nil"/>
                              <w:right w:val="nil"/>
                            </w:tcBorders>
                            <w:vAlign w:val="center"/>
                            <w:hideMark/>
                          </w:tcPr>
                          <w:p w14:paraId="24843AB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7591BB38" w14:textId="77777777" w:rsidTr="00962D2F">
                        <w:tc>
                          <w:tcPr>
                            <w:tcW w:w="692" w:type="dxa"/>
                            <w:tcBorders>
                              <w:top w:val="nil"/>
                              <w:left w:val="nil"/>
                              <w:bottom w:val="nil"/>
                              <w:right w:val="nil"/>
                            </w:tcBorders>
                            <w:vAlign w:val="center"/>
                            <w:hideMark/>
                          </w:tcPr>
                          <w:p w14:paraId="029720EA"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2014</w:t>
                            </w:r>
                          </w:p>
                        </w:tc>
                        <w:tc>
                          <w:tcPr>
                            <w:tcW w:w="868" w:type="dxa"/>
                            <w:tcBorders>
                              <w:top w:val="nil"/>
                              <w:left w:val="nil"/>
                              <w:bottom w:val="nil"/>
                              <w:right w:val="nil"/>
                            </w:tcBorders>
                            <w:vAlign w:val="center"/>
                            <w:hideMark/>
                          </w:tcPr>
                          <w:p w14:paraId="7AD66AC6"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0ECB2FDC" w14:textId="1024EE28"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27.031</w:t>
                            </w:r>
                          </w:p>
                        </w:tc>
                        <w:tc>
                          <w:tcPr>
                            <w:tcW w:w="109" w:type="dxa"/>
                            <w:tcBorders>
                              <w:top w:val="nil"/>
                              <w:left w:val="nil"/>
                              <w:bottom w:val="nil"/>
                              <w:right w:val="nil"/>
                            </w:tcBorders>
                            <w:vAlign w:val="center"/>
                            <w:hideMark/>
                          </w:tcPr>
                          <w:p w14:paraId="23F7D42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0BC9E719" w14:textId="77777777" w:rsidTr="00962D2F">
                        <w:tc>
                          <w:tcPr>
                            <w:tcW w:w="692" w:type="dxa"/>
                            <w:tcBorders>
                              <w:top w:val="nil"/>
                              <w:left w:val="nil"/>
                              <w:bottom w:val="nil"/>
                              <w:right w:val="nil"/>
                            </w:tcBorders>
                            <w:vAlign w:val="center"/>
                            <w:hideMark/>
                          </w:tcPr>
                          <w:p w14:paraId="72C84D40"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2015</w:t>
                            </w:r>
                          </w:p>
                        </w:tc>
                        <w:tc>
                          <w:tcPr>
                            <w:tcW w:w="868" w:type="dxa"/>
                            <w:tcBorders>
                              <w:top w:val="nil"/>
                              <w:left w:val="nil"/>
                              <w:bottom w:val="nil"/>
                              <w:right w:val="nil"/>
                            </w:tcBorders>
                            <w:vAlign w:val="center"/>
                            <w:hideMark/>
                          </w:tcPr>
                          <w:p w14:paraId="09487E7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3D28A2ED" w14:textId="39DBE7B1"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-8.051</w:t>
                            </w:r>
                          </w:p>
                        </w:tc>
                        <w:tc>
                          <w:tcPr>
                            <w:tcW w:w="109" w:type="dxa"/>
                            <w:tcBorders>
                              <w:top w:val="nil"/>
                              <w:left w:val="nil"/>
                              <w:bottom w:val="nil"/>
                              <w:right w:val="nil"/>
                            </w:tcBorders>
                            <w:vAlign w:val="center"/>
                            <w:hideMark/>
                          </w:tcPr>
                          <w:p w14:paraId="5AFF3610"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36DBBAD3" w14:textId="77777777" w:rsidTr="00962D2F">
                        <w:tc>
                          <w:tcPr>
                            <w:tcW w:w="692" w:type="dxa"/>
                            <w:tcBorders>
                              <w:top w:val="nil"/>
                              <w:left w:val="nil"/>
                              <w:bottom w:val="nil"/>
                              <w:right w:val="nil"/>
                            </w:tcBorders>
                            <w:vAlign w:val="center"/>
                            <w:hideMark/>
                          </w:tcPr>
                          <w:p w14:paraId="5BB3510B"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2016</w:t>
                            </w:r>
                          </w:p>
                        </w:tc>
                        <w:tc>
                          <w:tcPr>
                            <w:tcW w:w="868" w:type="dxa"/>
                            <w:tcBorders>
                              <w:top w:val="nil"/>
                              <w:left w:val="nil"/>
                              <w:bottom w:val="nil"/>
                              <w:right w:val="nil"/>
                            </w:tcBorders>
                            <w:vAlign w:val="center"/>
                            <w:hideMark/>
                          </w:tcPr>
                          <w:p w14:paraId="0938FE3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6A7D8168" w14:textId="712F719C"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42.903</w:t>
                            </w:r>
                          </w:p>
                        </w:tc>
                        <w:tc>
                          <w:tcPr>
                            <w:tcW w:w="109" w:type="dxa"/>
                            <w:tcBorders>
                              <w:top w:val="nil"/>
                              <w:left w:val="nil"/>
                              <w:bottom w:val="nil"/>
                              <w:right w:val="nil"/>
                            </w:tcBorders>
                            <w:vAlign w:val="center"/>
                            <w:hideMark/>
                          </w:tcPr>
                          <w:p w14:paraId="6BDA758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742881C" w14:textId="77777777" w:rsidTr="00962D2F">
                        <w:tc>
                          <w:tcPr>
                            <w:tcW w:w="692" w:type="dxa"/>
                            <w:tcBorders>
                              <w:top w:val="nil"/>
                              <w:left w:val="nil"/>
                              <w:bottom w:val="nil"/>
                              <w:right w:val="nil"/>
                            </w:tcBorders>
                            <w:vAlign w:val="center"/>
                            <w:hideMark/>
                          </w:tcPr>
                          <w:p w14:paraId="269AF10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2017</w:t>
                            </w:r>
                          </w:p>
                        </w:tc>
                        <w:tc>
                          <w:tcPr>
                            <w:tcW w:w="868" w:type="dxa"/>
                            <w:tcBorders>
                              <w:top w:val="nil"/>
                              <w:left w:val="nil"/>
                              <w:bottom w:val="nil"/>
                              <w:right w:val="nil"/>
                            </w:tcBorders>
                            <w:vAlign w:val="center"/>
                            <w:hideMark/>
                          </w:tcPr>
                          <w:p w14:paraId="211D016B"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70CC2CFA" w14:textId="0EBCD9DF"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54.369</w:t>
                            </w:r>
                          </w:p>
                        </w:tc>
                        <w:tc>
                          <w:tcPr>
                            <w:tcW w:w="109" w:type="dxa"/>
                            <w:tcBorders>
                              <w:top w:val="nil"/>
                              <w:left w:val="nil"/>
                              <w:bottom w:val="nil"/>
                              <w:right w:val="nil"/>
                            </w:tcBorders>
                            <w:vAlign w:val="center"/>
                            <w:hideMark/>
                          </w:tcPr>
                          <w:p w14:paraId="63E65B1E"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44521C73" w14:textId="77777777" w:rsidTr="00962D2F">
                        <w:tc>
                          <w:tcPr>
                            <w:tcW w:w="692" w:type="dxa"/>
                            <w:tcBorders>
                              <w:top w:val="nil"/>
                              <w:left w:val="nil"/>
                              <w:bottom w:val="nil"/>
                              <w:right w:val="nil"/>
                            </w:tcBorders>
                            <w:vAlign w:val="center"/>
                            <w:hideMark/>
                          </w:tcPr>
                          <w:p w14:paraId="6E6C5776"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2018</w:t>
                            </w:r>
                          </w:p>
                        </w:tc>
                        <w:tc>
                          <w:tcPr>
                            <w:tcW w:w="868" w:type="dxa"/>
                            <w:tcBorders>
                              <w:top w:val="nil"/>
                              <w:left w:val="nil"/>
                              <w:bottom w:val="nil"/>
                              <w:right w:val="nil"/>
                            </w:tcBorders>
                            <w:vAlign w:val="center"/>
                            <w:hideMark/>
                          </w:tcPr>
                          <w:p w14:paraId="4D643A09"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91341F7" w14:textId="381ABC3B"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16.323</w:t>
                            </w:r>
                          </w:p>
                        </w:tc>
                        <w:tc>
                          <w:tcPr>
                            <w:tcW w:w="109" w:type="dxa"/>
                            <w:tcBorders>
                              <w:top w:val="nil"/>
                              <w:left w:val="nil"/>
                              <w:bottom w:val="nil"/>
                              <w:right w:val="nil"/>
                            </w:tcBorders>
                            <w:vAlign w:val="center"/>
                            <w:hideMark/>
                          </w:tcPr>
                          <w:p w14:paraId="12D65A47"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4461E03" w14:textId="77777777" w:rsidTr="00962D2F">
                        <w:tc>
                          <w:tcPr>
                            <w:tcW w:w="692" w:type="dxa"/>
                            <w:tcBorders>
                              <w:top w:val="nil"/>
                              <w:left w:val="nil"/>
                              <w:bottom w:val="nil"/>
                              <w:right w:val="nil"/>
                            </w:tcBorders>
                            <w:vAlign w:val="center"/>
                            <w:hideMark/>
                          </w:tcPr>
                          <w:p w14:paraId="1D1A4CA2"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2019</w:t>
                            </w:r>
                          </w:p>
                        </w:tc>
                        <w:tc>
                          <w:tcPr>
                            <w:tcW w:w="868" w:type="dxa"/>
                            <w:tcBorders>
                              <w:top w:val="nil"/>
                              <w:left w:val="nil"/>
                              <w:bottom w:val="nil"/>
                              <w:right w:val="nil"/>
                            </w:tcBorders>
                            <w:vAlign w:val="center"/>
                            <w:hideMark/>
                          </w:tcPr>
                          <w:p w14:paraId="14FAA910"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6F3485DA" w14:textId="36A3C824"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7.486</w:t>
                            </w:r>
                          </w:p>
                        </w:tc>
                        <w:tc>
                          <w:tcPr>
                            <w:tcW w:w="109" w:type="dxa"/>
                            <w:tcBorders>
                              <w:top w:val="nil"/>
                              <w:left w:val="nil"/>
                              <w:bottom w:val="nil"/>
                              <w:right w:val="nil"/>
                            </w:tcBorders>
                            <w:vAlign w:val="center"/>
                            <w:hideMark/>
                          </w:tcPr>
                          <w:p w14:paraId="4D00017E"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0CCDB9F" w14:textId="77777777" w:rsidTr="00962D2F">
                        <w:tc>
                          <w:tcPr>
                            <w:tcW w:w="692" w:type="dxa"/>
                            <w:tcBorders>
                              <w:top w:val="nil"/>
                              <w:left w:val="nil"/>
                              <w:bottom w:val="nil"/>
                              <w:right w:val="nil"/>
                            </w:tcBorders>
                            <w:vAlign w:val="center"/>
                            <w:hideMark/>
                          </w:tcPr>
                          <w:p w14:paraId="60FA0765"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2020</w:t>
                            </w:r>
                          </w:p>
                        </w:tc>
                        <w:tc>
                          <w:tcPr>
                            <w:tcW w:w="868" w:type="dxa"/>
                            <w:tcBorders>
                              <w:top w:val="nil"/>
                              <w:left w:val="nil"/>
                              <w:bottom w:val="nil"/>
                              <w:right w:val="nil"/>
                            </w:tcBorders>
                            <w:vAlign w:val="center"/>
                            <w:hideMark/>
                          </w:tcPr>
                          <w:p w14:paraId="72FA9145"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11A3ED45" w14:textId="2B50C491"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4.497</w:t>
                            </w:r>
                          </w:p>
                        </w:tc>
                        <w:tc>
                          <w:tcPr>
                            <w:tcW w:w="109" w:type="dxa"/>
                            <w:tcBorders>
                              <w:top w:val="nil"/>
                              <w:left w:val="nil"/>
                              <w:bottom w:val="nil"/>
                              <w:right w:val="nil"/>
                            </w:tcBorders>
                            <w:vAlign w:val="center"/>
                            <w:hideMark/>
                          </w:tcPr>
                          <w:p w14:paraId="58D2247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156972AD" w14:textId="77777777" w:rsidTr="00962D2F">
                        <w:tc>
                          <w:tcPr>
                            <w:tcW w:w="692" w:type="dxa"/>
                            <w:tcBorders>
                              <w:top w:val="nil"/>
                              <w:left w:val="nil"/>
                              <w:bottom w:val="nil"/>
                              <w:right w:val="nil"/>
                            </w:tcBorders>
                            <w:vAlign w:val="center"/>
                            <w:hideMark/>
                          </w:tcPr>
                          <w:p w14:paraId="1E120AB3"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2021</w:t>
                            </w:r>
                          </w:p>
                        </w:tc>
                        <w:tc>
                          <w:tcPr>
                            <w:tcW w:w="868" w:type="dxa"/>
                            <w:tcBorders>
                              <w:top w:val="nil"/>
                              <w:left w:val="nil"/>
                              <w:bottom w:val="nil"/>
                              <w:right w:val="nil"/>
                            </w:tcBorders>
                            <w:vAlign w:val="center"/>
                            <w:hideMark/>
                          </w:tcPr>
                          <w:p w14:paraId="353147C0"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3E9A589B" w14:textId="76A10ED0"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-13.681</w:t>
                            </w:r>
                          </w:p>
                        </w:tc>
                        <w:tc>
                          <w:tcPr>
                            <w:tcW w:w="109" w:type="dxa"/>
                            <w:tcBorders>
                              <w:top w:val="nil"/>
                              <w:left w:val="nil"/>
                              <w:bottom w:val="nil"/>
                              <w:right w:val="nil"/>
                            </w:tcBorders>
                            <w:vAlign w:val="center"/>
                            <w:hideMark/>
                          </w:tcPr>
                          <w:p w14:paraId="42461391"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3F5326FD" w14:textId="77777777" w:rsidTr="00962D2F">
                        <w:tc>
                          <w:tcPr>
                            <w:tcW w:w="692" w:type="dxa"/>
                            <w:tcBorders>
                              <w:top w:val="nil"/>
                              <w:left w:val="nil"/>
                              <w:bottom w:val="nil"/>
                              <w:right w:val="nil"/>
                            </w:tcBorders>
                            <w:vAlign w:val="center"/>
                            <w:hideMark/>
                          </w:tcPr>
                          <w:p w14:paraId="096117E4"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2022</w:t>
                            </w:r>
                          </w:p>
                        </w:tc>
                        <w:tc>
                          <w:tcPr>
                            <w:tcW w:w="868" w:type="dxa"/>
                            <w:tcBorders>
                              <w:top w:val="nil"/>
                              <w:left w:val="nil"/>
                              <w:bottom w:val="nil"/>
                              <w:right w:val="nil"/>
                            </w:tcBorders>
                            <w:vAlign w:val="center"/>
                            <w:hideMark/>
                          </w:tcPr>
                          <w:p w14:paraId="6CDE2C6A"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25ACD41" w14:textId="06115193"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-14.304</w:t>
                            </w:r>
                          </w:p>
                        </w:tc>
                        <w:tc>
                          <w:tcPr>
                            <w:tcW w:w="109" w:type="dxa"/>
                            <w:tcBorders>
                              <w:top w:val="nil"/>
                              <w:left w:val="nil"/>
                              <w:bottom w:val="nil"/>
                              <w:right w:val="nil"/>
                            </w:tcBorders>
                            <w:vAlign w:val="center"/>
                            <w:hideMark/>
                          </w:tcPr>
                          <w:p w14:paraId="1080FC13"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r w:rsidR="0035643D" w:rsidRPr="002C0750" w14:paraId="5C06996E" w14:textId="77777777" w:rsidTr="00962D2F">
                        <w:tc>
                          <w:tcPr>
                            <w:tcW w:w="692" w:type="dxa"/>
                            <w:tcBorders>
                              <w:top w:val="nil"/>
                              <w:left w:val="nil"/>
                              <w:bottom w:val="nil"/>
                              <w:right w:val="nil"/>
                            </w:tcBorders>
                            <w:vAlign w:val="center"/>
                            <w:hideMark/>
                          </w:tcPr>
                          <w:p w14:paraId="740B99B0" w14:textId="77777777" w:rsidR="0035643D" w:rsidRPr="002C0750" w:rsidRDefault="0035643D" w:rsidP="0035643D">
                            <w:pPr>
                              <w:spacing w:before="60" w:after="6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2023</w:t>
                            </w:r>
                          </w:p>
                        </w:tc>
                        <w:tc>
                          <w:tcPr>
                            <w:tcW w:w="868" w:type="dxa"/>
                            <w:tcBorders>
                              <w:top w:val="nil"/>
                              <w:left w:val="nil"/>
                              <w:bottom w:val="nil"/>
                              <w:right w:val="nil"/>
                            </w:tcBorders>
                            <w:vAlign w:val="center"/>
                            <w:hideMark/>
                          </w:tcPr>
                          <w:p w14:paraId="7C13F6B6" w14:textId="77777777" w:rsidR="0035643D" w:rsidRPr="0035643D" w:rsidRDefault="0035643D" w:rsidP="0035643D">
                            <w:pPr>
                              <w:spacing w:before="60" w:after="60" w:line="240" w:lineRule="auto"/>
                              <w:rPr>
                                <w:rFonts w:ascii="Arial" w:eastAsia="Times New Roman" w:hAnsi="Arial" w:cs="Arial"/>
                                <w:sz w:val="18"/>
                                <w:szCs w:val="18"/>
                                <w:lang w:eastAsia="de-DE"/>
                              </w:rPr>
                            </w:pPr>
                          </w:p>
                        </w:tc>
                        <w:tc>
                          <w:tcPr>
                            <w:tcW w:w="1349" w:type="dxa"/>
                            <w:tcBorders>
                              <w:top w:val="nil"/>
                              <w:left w:val="nil"/>
                              <w:bottom w:val="nil"/>
                              <w:right w:val="nil"/>
                            </w:tcBorders>
                            <w:hideMark/>
                          </w:tcPr>
                          <w:p w14:paraId="24EC9509" w14:textId="1AD348A5" w:rsidR="0035643D" w:rsidRPr="0035643D" w:rsidRDefault="0035643D" w:rsidP="00BE0CC4">
                            <w:pPr>
                              <w:spacing w:before="60" w:after="60" w:line="240" w:lineRule="auto"/>
                              <w:jc w:val="right"/>
                              <w:rPr>
                                <w:rFonts w:ascii="Arial" w:eastAsia="Times New Roman" w:hAnsi="Arial" w:cs="Arial"/>
                                <w:sz w:val="18"/>
                                <w:szCs w:val="18"/>
                                <w:lang w:eastAsia="de-DE"/>
                              </w:rPr>
                            </w:pPr>
                            <w:r w:rsidRPr="0035643D">
                              <w:rPr>
                                <w:rFonts w:ascii="Arial" w:hAnsi="Arial" w:cs="Arial"/>
                                <w:sz w:val="18"/>
                                <w:szCs w:val="18"/>
                              </w:rPr>
                              <w:t>0.314</w:t>
                            </w:r>
                          </w:p>
                        </w:tc>
                        <w:tc>
                          <w:tcPr>
                            <w:tcW w:w="109" w:type="dxa"/>
                            <w:tcBorders>
                              <w:top w:val="nil"/>
                              <w:left w:val="nil"/>
                              <w:bottom w:val="nil"/>
                              <w:right w:val="nil"/>
                            </w:tcBorders>
                            <w:vAlign w:val="center"/>
                            <w:hideMark/>
                          </w:tcPr>
                          <w:p w14:paraId="231E49EC" w14:textId="77777777" w:rsidR="0035643D" w:rsidRPr="002C0750" w:rsidRDefault="0035643D" w:rsidP="0035643D">
                            <w:pPr>
                              <w:spacing w:before="60" w:after="60" w:line="240" w:lineRule="auto"/>
                              <w:jc w:val="right"/>
                              <w:rPr>
                                <w:rFonts w:ascii="Arial" w:eastAsia="Times New Roman" w:hAnsi="Arial" w:cs="Arial"/>
                                <w:sz w:val="18"/>
                                <w:szCs w:val="18"/>
                                <w:lang w:eastAsia="de-DE"/>
                              </w:rPr>
                            </w:pPr>
                          </w:p>
                        </w:tc>
                      </w:tr>
                    </w:tbl>
                    <w:p w14:paraId="6AB0DF51" w14:textId="77777777" w:rsidR="002147C1" w:rsidRDefault="002147C1"/>
                  </w:txbxContent>
                </v:textbox>
                <w10:wrap anchorx="margin"/>
              </v:shape>
            </w:pict>
          </mc:Fallback>
        </mc:AlternateContent>
      </w:r>
      <w:r>
        <w:rPr>
          <w:rFonts w:ascii="Arial" w:eastAsia="Times New Roman" w:hAnsi="Arial" w:cs="Arial"/>
          <w:noProof/>
          <w:sz w:val="20"/>
          <w:szCs w:val="20"/>
          <w:lang w:val="en-US"/>
        </w:rPr>
        <mc:AlternateContent>
          <mc:Choice Requires="wps">
            <w:drawing>
              <wp:anchor distT="0" distB="0" distL="114300" distR="114300" simplePos="0" relativeHeight="251731968" behindDoc="0" locked="0" layoutInCell="1" allowOverlap="1" wp14:anchorId="22DA2C27" wp14:editId="0A6FEC8B">
                <wp:simplePos x="0" y="0"/>
                <wp:positionH relativeFrom="margin">
                  <wp:align>left</wp:align>
                </wp:positionH>
                <wp:positionV relativeFrom="paragraph">
                  <wp:posOffset>45720</wp:posOffset>
                </wp:positionV>
                <wp:extent cx="2565400" cy="7378700"/>
                <wp:effectExtent l="0" t="0" r="6350" b="0"/>
                <wp:wrapNone/>
                <wp:docPr id="10" name="Textfeld 10"/>
                <wp:cNvGraphicFramePr/>
                <a:graphic xmlns:a="http://schemas.openxmlformats.org/drawingml/2006/main">
                  <a:graphicData uri="http://schemas.microsoft.com/office/word/2010/wordprocessingShape">
                    <wps:wsp>
                      <wps:cNvSpPr txBox="1"/>
                      <wps:spPr>
                        <a:xfrm>
                          <a:off x="0" y="0"/>
                          <a:ext cx="2565400" cy="7378700"/>
                        </a:xfrm>
                        <a:prstGeom prst="rect">
                          <a:avLst/>
                        </a:prstGeom>
                        <a:solidFill>
                          <a:schemeClr val="lt1"/>
                        </a:solidFill>
                        <a:ln w="6350">
                          <a:noFill/>
                        </a:ln>
                      </wps:spPr>
                      <wps:txbx>
                        <w:txbxContent>
                          <w:tbl>
                            <w:tblPr>
                              <w:tblW w:w="0" w:type="auto"/>
                              <w:tblCellMar>
                                <w:top w:w="15" w:type="dxa"/>
                                <w:left w:w="15" w:type="dxa"/>
                                <w:bottom w:w="15" w:type="dxa"/>
                                <w:right w:w="15" w:type="dxa"/>
                              </w:tblCellMar>
                              <w:tblLook w:val="04A0" w:firstRow="1" w:lastRow="0" w:firstColumn="1" w:lastColumn="0" w:noHBand="0" w:noVBand="1"/>
                            </w:tblPr>
                            <w:tblGrid>
                              <w:gridCol w:w="1843"/>
                              <w:gridCol w:w="50"/>
                              <w:gridCol w:w="1115"/>
                              <w:gridCol w:w="642"/>
                            </w:tblGrid>
                            <w:tr w:rsidR="002147C1" w:rsidRPr="002C0750" w14:paraId="44F4AC25" w14:textId="77777777" w:rsidTr="00C210BB">
                              <w:trPr>
                                <w:trHeight w:val="340"/>
                                <w:tblHeader/>
                              </w:trPr>
                              <w:tc>
                                <w:tcPr>
                                  <w:tcW w:w="0" w:type="auto"/>
                                  <w:gridSpan w:val="4"/>
                                  <w:tcBorders>
                                    <w:top w:val="nil"/>
                                    <w:left w:val="nil"/>
                                    <w:bottom w:val="single" w:sz="6" w:space="0" w:color="000000"/>
                                    <w:right w:val="nil"/>
                                  </w:tcBorders>
                                  <w:vAlign w:val="center"/>
                                  <w:hideMark/>
                                </w:tcPr>
                                <w:p w14:paraId="46E7C81C" w14:textId="77777777" w:rsidR="002147C1" w:rsidRPr="002C0750" w:rsidRDefault="002147C1" w:rsidP="00C210BB">
                                  <w:pPr>
                                    <w:spacing w:after="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 xml:space="preserve">Country: Random Effect Estimates </w:t>
                                  </w:r>
                                </w:p>
                              </w:tc>
                            </w:tr>
                            <w:tr w:rsidR="002147C1" w:rsidRPr="002C0750" w14:paraId="03C3325F" w14:textId="77777777" w:rsidTr="00C210BB">
                              <w:trPr>
                                <w:trHeight w:val="340"/>
                                <w:tblHeader/>
                              </w:trPr>
                              <w:tc>
                                <w:tcPr>
                                  <w:tcW w:w="1843" w:type="dxa"/>
                                  <w:tcBorders>
                                    <w:top w:val="nil"/>
                                    <w:left w:val="nil"/>
                                    <w:bottom w:val="single" w:sz="6" w:space="0" w:color="000000"/>
                                    <w:right w:val="nil"/>
                                  </w:tcBorders>
                                  <w:vAlign w:val="center"/>
                                  <w:hideMark/>
                                </w:tcPr>
                                <w:p w14:paraId="797CD656" w14:textId="77777777" w:rsidR="002147C1" w:rsidRPr="002C0750" w:rsidRDefault="002147C1" w:rsidP="00C210BB">
                                  <w:pPr>
                                    <w:spacing w:after="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Country</w:t>
                                  </w:r>
                                </w:p>
                              </w:tc>
                              <w:tc>
                                <w:tcPr>
                                  <w:tcW w:w="1807" w:type="dxa"/>
                                  <w:gridSpan w:val="3"/>
                                  <w:tcBorders>
                                    <w:top w:val="nil"/>
                                    <w:left w:val="nil"/>
                                    <w:bottom w:val="single" w:sz="6" w:space="0" w:color="000000"/>
                                    <w:right w:val="nil"/>
                                  </w:tcBorders>
                                  <w:vAlign w:val="center"/>
                                  <w:hideMark/>
                                </w:tcPr>
                                <w:p w14:paraId="4537ABB6" w14:textId="77777777" w:rsidR="002147C1" w:rsidRPr="002C0750" w:rsidRDefault="002147C1" w:rsidP="00C210BB">
                                  <w:pPr>
                                    <w:spacing w:after="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(Intercept)</w:t>
                                  </w:r>
                                </w:p>
                              </w:tc>
                            </w:tr>
                            <w:tr w:rsidR="00DF66F8" w:rsidRPr="002C0750" w14:paraId="2609AB6E" w14:textId="77777777" w:rsidTr="00256F90">
                              <w:trPr>
                                <w:trHeight w:val="340"/>
                              </w:trPr>
                              <w:tc>
                                <w:tcPr>
                                  <w:tcW w:w="0" w:type="auto"/>
                                  <w:tcBorders>
                                    <w:top w:val="nil"/>
                                    <w:left w:val="nil"/>
                                    <w:bottom w:val="nil"/>
                                    <w:right w:val="nil"/>
                                  </w:tcBorders>
                                  <w:vAlign w:val="center"/>
                                  <w:hideMark/>
                                </w:tcPr>
                                <w:p w14:paraId="72702466"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Angola</w:t>
                                  </w:r>
                                </w:p>
                              </w:tc>
                              <w:tc>
                                <w:tcPr>
                                  <w:tcW w:w="50" w:type="dxa"/>
                                  <w:tcBorders>
                                    <w:top w:val="nil"/>
                                    <w:left w:val="nil"/>
                                    <w:bottom w:val="nil"/>
                                    <w:right w:val="nil"/>
                                  </w:tcBorders>
                                  <w:vAlign w:val="center"/>
                                  <w:hideMark/>
                                </w:tcPr>
                                <w:p w14:paraId="53315E9B"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28073C66" w14:textId="76F18B49"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-3.487</w:t>
                                  </w:r>
                                </w:p>
                              </w:tc>
                              <w:tc>
                                <w:tcPr>
                                  <w:tcW w:w="0" w:type="auto"/>
                                  <w:tcBorders>
                                    <w:top w:val="nil"/>
                                    <w:left w:val="nil"/>
                                    <w:bottom w:val="nil"/>
                                    <w:right w:val="nil"/>
                                  </w:tcBorders>
                                  <w:vAlign w:val="center"/>
                                  <w:hideMark/>
                                </w:tcPr>
                                <w:p w14:paraId="38A4D199"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24FF037" w14:textId="77777777" w:rsidTr="00256F90">
                              <w:trPr>
                                <w:trHeight w:val="340"/>
                              </w:trPr>
                              <w:tc>
                                <w:tcPr>
                                  <w:tcW w:w="0" w:type="auto"/>
                                  <w:tcBorders>
                                    <w:top w:val="nil"/>
                                    <w:left w:val="nil"/>
                                    <w:bottom w:val="nil"/>
                                    <w:right w:val="nil"/>
                                  </w:tcBorders>
                                  <w:vAlign w:val="center"/>
                                  <w:hideMark/>
                                </w:tcPr>
                                <w:p w14:paraId="5C02746D"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Argentina</w:t>
                                  </w:r>
                                </w:p>
                              </w:tc>
                              <w:tc>
                                <w:tcPr>
                                  <w:tcW w:w="50" w:type="dxa"/>
                                  <w:tcBorders>
                                    <w:top w:val="nil"/>
                                    <w:left w:val="nil"/>
                                    <w:bottom w:val="nil"/>
                                    <w:right w:val="nil"/>
                                  </w:tcBorders>
                                  <w:vAlign w:val="center"/>
                                  <w:hideMark/>
                                </w:tcPr>
                                <w:p w14:paraId="65394ECA"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2908960" w14:textId="6A501A17"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1.277</w:t>
                                  </w:r>
                                </w:p>
                              </w:tc>
                              <w:tc>
                                <w:tcPr>
                                  <w:tcW w:w="0" w:type="auto"/>
                                  <w:tcBorders>
                                    <w:top w:val="nil"/>
                                    <w:left w:val="nil"/>
                                    <w:bottom w:val="nil"/>
                                    <w:right w:val="nil"/>
                                  </w:tcBorders>
                                  <w:vAlign w:val="center"/>
                                  <w:hideMark/>
                                </w:tcPr>
                                <w:p w14:paraId="5DF31A97"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0EF168C" w14:textId="77777777" w:rsidTr="00256F90">
                              <w:trPr>
                                <w:trHeight w:val="340"/>
                              </w:trPr>
                              <w:tc>
                                <w:tcPr>
                                  <w:tcW w:w="0" w:type="auto"/>
                                  <w:tcBorders>
                                    <w:top w:val="nil"/>
                                    <w:left w:val="nil"/>
                                    <w:bottom w:val="nil"/>
                                    <w:right w:val="nil"/>
                                  </w:tcBorders>
                                  <w:vAlign w:val="center"/>
                                  <w:hideMark/>
                                </w:tcPr>
                                <w:p w14:paraId="5FBF5442"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Bolivia</w:t>
                                  </w:r>
                                </w:p>
                              </w:tc>
                              <w:tc>
                                <w:tcPr>
                                  <w:tcW w:w="50" w:type="dxa"/>
                                  <w:tcBorders>
                                    <w:top w:val="nil"/>
                                    <w:left w:val="nil"/>
                                    <w:bottom w:val="nil"/>
                                    <w:right w:val="nil"/>
                                  </w:tcBorders>
                                  <w:vAlign w:val="center"/>
                                  <w:hideMark/>
                                </w:tcPr>
                                <w:p w14:paraId="4A103F7E"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C60A49B" w14:textId="612CC9F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-27.908</w:t>
                                  </w:r>
                                </w:p>
                              </w:tc>
                              <w:tc>
                                <w:tcPr>
                                  <w:tcW w:w="0" w:type="auto"/>
                                  <w:tcBorders>
                                    <w:top w:val="nil"/>
                                    <w:left w:val="nil"/>
                                    <w:bottom w:val="nil"/>
                                    <w:right w:val="nil"/>
                                  </w:tcBorders>
                                  <w:vAlign w:val="center"/>
                                  <w:hideMark/>
                                </w:tcPr>
                                <w:p w14:paraId="5297B45C"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8023306" w14:textId="77777777" w:rsidTr="00256F90">
                              <w:trPr>
                                <w:trHeight w:val="340"/>
                              </w:trPr>
                              <w:tc>
                                <w:tcPr>
                                  <w:tcW w:w="0" w:type="auto"/>
                                  <w:tcBorders>
                                    <w:top w:val="nil"/>
                                    <w:left w:val="nil"/>
                                    <w:bottom w:val="nil"/>
                                    <w:right w:val="nil"/>
                                  </w:tcBorders>
                                  <w:vAlign w:val="center"/>
                                  <w:hideMark/>
                                </w:tcPr>
                                <w:p w14:paraId="0F40CCA2"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Brazil</w:t>
                                  </w:r>
                                </w:p>
                              </w:tc>
                              <w:tc>
                                <w:tcPr>
                                  <w:tcW w:w="50" w:type="dxa"/>
                                  <w:tcBorders>
                                    <w:top w:val="nil"/>
                                    <w:left w:val="nil"/>
                                    <w:bottom w:val="nil"/>
                                    <w:right w:val="nil"/>
                                  </w:tcBorders>
                                  <w:vAlign w:val="center"/>
                                  <w:hideMark/>
                                </w:tcPr>
                                <w:p w14:paraId="43F7192D"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98DA145" w14:textId="62253750"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88.576</w:t>
                                  </w:r>
                                </w:p>
                              </w:tc>
                              <w:tc>
                                <w:tcPr>
                                  <w:tcW w:w="0" w:type="auto"/>
                                  <w:tcBorders>
                                    <w:top w:val="nil"/>
                                    <w:left w:val="nil"/>
                                    <w:bottom w:val="nil"/>
                                    <w:right w:val="nil"/>
                                  </w:tcBorders>
                                  <w:vAlign w:val="center"/>
                                  <w:hideMark/>
                                </w:tcPr>
                                <w:p w14:paraId="4970D0AC"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7CAB0E79" w14:textId="77777777" w:rsidTr="00256F90">
                              <w:trPr>
                                <w:trHeight w:val="340"/>
                              </w:trPr>
                              <w:tc>
                                <w:tcPr>
                                  <w:tcW w:w="0" w:type="auto"/>
                                  <w:tcBorders>
                                    <w:top w:val="nil"/>
                                    <w:left w:val="nil"/>
                                    <w:bottom w:val="nil"/>
                                    <w:right w:val="nil"/>
                                  </w:tcBorders>
                                  <w:vAlign w:val="center"/>
                                  <w:hideMark/>
                                </w:tcPr>
                                <w:p w14:paraId="576C2D2B"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Cambodia</w:t>
                                  </w:r>
                                </w:p>
                              </w:tc>
                              <w:tc>
                                <w:tcPr>
                                  <w:tcW w:w="50" w:type="dxa"/>
                                  <w:tcBorders>
                                    <w:top w:val="nil"/>
                                    <w:left w:val="nil"/>
                                    <w:bottom w:val="nil"/>
                                    <w:right w:val="nil"/>
                                  </w:tcBorders>
                                  <w:vAlign w:val="center"/>
                                  <w:hideMark/>
                                </w:tcPr>
                                <w:p w14:paraId="6C0DA91A"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31D4C85" w14:textId="37C05A94"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-22.710</w:t>
                                  </w:r>
                                </w:p>
                              </w:tc>
                              <w:tc>
                                <w:tcPr>
                                  <w:tcW w:w="0" w:type="auto"/>
                                  <w:tcBorders>
                                    <w:top w:val="nil"/>
                                    <w:left w:val="nil"/>
                                    <w:bottom w:val="nil"/>
                                    <w:right w:val="nil"/>
                                  </w:tcBorders>
                                  <w:vAlign w:val="center"/>
                                  <w:hideMark/>
                                </w:tcPr>
                                <w:p w14:paraId="760D70BE"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376691E" w14:textId="77777777" w:rsidTr="00256F90">
                              <w:trPr>
                                <w:trHeight w:val="340"/>
                              </w:trPr>
                              <w:tc>
                                <w:tcPr>
                                  <w:tcW w:w="0" w:type="auto"/>
                                  <w:tcBorders>
                                    <w:top w:val="nil"/>
                                    <w:left w:val="nil"/>
                                    <w:bottom w:val="nil"/>
                                    <w:right w:val="nil"/>
                                  </w:tcBorders>
                                  <w:vAlign w:val="center"/>
                                  <w:hideMark/>
                                </w:tcPr>
                                <w:p w14:paraId="4957361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Cameroon</w:t>
                                  </w:r>
                                </w:p>
                              </w:tc>
                              <w:tc>
                                <w:tcPr>
                                  <w:tcW w:w="50" w:type="dxa"/>
                                  <w:tcBorders>
                                    <w:top w:val="nil"/>
                                    <w:left w:val="nil"/>
                                    <w:bottom w:val="nil"/>
                                    <w:right w:val="nil"/>
                                  </w:tcBorders>
                                  <w:vAlign w:val="center"/>
                                  <w:hideMark/>
                                </w:tcPr>
                                <w:p w14:paraId="31C1D243"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3AC34FF" w14:textId="16DC3271"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-16.947</w:t>
                                  </w:r>
                                </w:p>
                              </w:tc>
                              <w:tc>
                                <w:tcPr>
                                  <w:tcW w:w="0" w:type="auto"/>
                                  <w:tcBorders>
                                    <w:top w:val="nil"/>
                                    <w:left w:val="nil"/>
                                    <w:bottom w:val="nil"/>
                                    <w:right w:val="nil"/>
                                  </w:tcBorders>
                                  <w:vAlign w:val="center"/>
                                  <w:hideMark/>
                                </w:tcPr>
                                <w:p w14:paraId="307A009E"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6700B04D" w14:textId="77777777" w:rsidTr="00256F90">
                              <w:trPr>
                                <w:trHeight w:val="340"/>
                              </w:trPr>
                              <w:tc>
                                <w:tcPr>
                                  <w:tcW w:w="0" w:type="auto"/>
                                  <w:tcBorders>
                                    <w:top w:val="nil"/>
                                    <w:left w:val="nil"/>
                                    <w:bottom w:val="nil"/>
                                    <w:right w:val="nil"/>
                                  </w:tcBorders>
                                  <w:vAlign w:val="center"/>
                                  <w:hideMark/>
                                </w:tcPr>
                                <w:p w14:paraId="00AB74D3"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Colombia</w:t>
                                  </w:r>
                                </w:p>
                              </w:tc>
                              <w:tc>
                                <w:tcPr>
                                  <w:tcW w:w="50" w:type="dxa"/>
                                  <w:tcBorders>
                                    <w:top w:val="nil"/>
                                    <w:left w:val="nil"/>
                                    <w:bottom w:val="nil"/>
                                    <w:right w:val="nil"/>
                                  </w:tcBorders>
                                  <w:vAlign w:val="center"/>
                                  <w:hideMark/>
                                </w:tcPr>
                                <w:p w14:paraId="4CAD7CB9"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6969648" w14:textId="2F8FA841"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-25.602</w:t>
                                  </w:r>
                                </w:p>
                              </w:tc>
                              <w:tc>
                                <w:tcPr>
                                  <w:tcW w:w="0" w:type="auto"/>
                                  <w:tcBorders>
                                    <w:top w:val="nil"/>
                                    <w:left w:val="nil"/>
                                    <w:bottom w:val="nil"/>
                                    <w:right w:val="nil"/>
                                  </w:tcBorders>
                                  <w:vAlign w:val="center"/>
                                  <w:hideMark/>
                                </w:tcPr>
                                <w:p w14:paraId="4A101BA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29CBD06" w14:textId="77777777" w:rsidTr="00256F90">
                              <w:trPr>
                                <w:trHeight w:val="340"/>
                              </w:trPr>
                              <w:tc>
                                <w:tcPr>
                                  <w:tcW w:w="0" w:type="auto"/>
                                  <w:tcBorders>
                                    <w:top w:val="nil"/>
                                    <w:left w:val="nil"/>
                                    <w:bottom w:val="nil"/>
                                    <w:right w:val="nil"/>
                                  </w:tcBorders>
                                  <w:vAlign w:val="center"/>
                                  <w:hideMark/>
                                </w:tcPr>
                                <w:p w14:paraId="20785862"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Cote d'Ivoire</w:t>
                                  </w:r>
                                </w:p>
                              </w:tc>
                              <w:tc>
                                <w:tcPr>
                                  <w:tcW w:w="50" w:type="dxa"/>
                                  <w:tcBorders>
                                    <w:top w:val="nil"/>
                                    <w:left w:val="nil"/>
                                    <w:bottom w:val="nil"/>
                                    <w:right w:val="nil"/>
                                  </w:tcBorders>
                                  <w:vAlign w:val="center"/>
                                  <w:hideMark/>
                                </w:tcPr>
                                <w:p w14:paraId="43E37C5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09262685" w14:textId="0BB55522"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8.120</w:t>
                                  </w:r>
                                </w:p>
                              </w:tc>
                              <w:tc>
                                <w:tcPr>
                                  <w:tcW w:w="0" w:type="auto"/>
                                  <w:tcBorders>
                                    <w:top w:val="nil"/>
                                    <w:left w:val="nil"/>
                                    <w:bottom w:val="nil"/>
                                    <w:right w:val="nil"/>
                                  </w:tcBorders>
                                  <w:vAlign w:val="center"/>
                                  <w:hideMark/>
                                </w:tcPr>
                                <w:p w14:paraId="17A07B09"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A6376AD" w14:textId="77777777" w:rsidTr="00256F90">
                              <w:trPr>
                                <w:trHeight w:val="340"/>
                              </w:trPr>
                              <w:tc>
                                <w:tcPr>
                                  <w:tcW w:w="0" w:type="auto"/>
                                  <w:tcBorders>
                                    <w:top w:val="nil"/>
                                    <w:left w:val="nil"/>
                                    <w:bottom w:val="nil"/>
                                    <w:right w:val="nil"/>
                                  </w:tcBorders>
                                  <w:vAlign w:val="center"/>
                                  <w:hideMark/>
                                </w:tcPr>
                                <w:p w14:paraId="520C3DDC"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DR Congo</w:t>
                                  </w:r>
                                </w:p>
                              </w:tc>
                              <w:tc>
                                <w:tcPr>
                                  <w:tcW w:w="50" w:type="dxa"/>
                                  <w:tcBorders>
                                    <w:top w:val="nil"/>
                                    <w:left w:val="nil"/>
                                    <w:bottom w:val="nil"/>
                                    <w:right w:val="nil"/>
                                  </w:tcBorders>
                                  <w:vAlign w:val="center"/>
                                  <w:hideMark/>
                                </w:tcPr>
                                <w:p w14:paraId="3AAE00F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06888C8" w14:textId="144D0B81"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87.045</w:t>
                                  </w:r>
                                </w:p>
                              </w:tc>
                              <w:tc>
                                <w:tcPr>
                                  <w:tcW w:w="0" w:type="auto"/>
                                  <w:tcBorders>
                                    <w:top w:val="nil"/>
                                    <w:left w:val="nil"/>
                                    <w:bottom w:val="nil"/>
                                    <w:right w:val="nil"/>
                                  </w:tcBorders>
                                  <w:vAlign w:val="center"/>
                                  <w:hideMark/>
                                </w:tcPr>
                                <w:p w14:paraId="05543435"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5BFE1AC" w14:textId="77777777" w:rsidTr="00256F90">
                              <w:trPr>
                                <w:trHeight w:val="340"/>
                              </w:trPr>
                              <w:tc>
                                <w:tcPr>
                                  <w:tcW w:w="0" w:type="auto"/>
                                  <w:tcBorders>
                                    <w:top w:val="nil"/>
                                    <w:left w:val="nil"/>
                                    <w:bottom w:val="nil"/>
                                    <w:right w:val="nil"/>
                                  </w:tcBorders>
                                  <w:vAlign w:val="center"/>
                                  <w:hideMark/>
                                </w:tcPr>
                                <w:p w14:paraId="24CC7EC6"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Ecuador</w:t>
                                  </w:r>
                                </w:p>
                              </w:tc>
                              <w:tc>
                                <w:tcPr>
                                  <w:tcW w:w="50" w:type="dxa"/>
                                  <w:tcBorders>
                                    <w:top w:val="nil"/>
                                    <w:left w:val="nil"/>
                                    <w:bottom w:val="nil"/>
                                    <w:right w:val="nil"/>
                                  </w:tcBorders>
                                  <w:vAlign w:val="center"/>
                                  <w:hideMark/>
                                </w:tcPr>
                                <w:p w14:paraId="5428470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283A7E63" w14:textId="4010292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-10.655</w:t>
                                  </w:r>
                                </w:p>
                              </w:tc>
                              <w:tc>
                                <w:tcPr>
                                  <w:tcW w:w="0" w:type="auto"/>
                                  <w:tcBorders>
                                    <w:top w:val="nil"/>
                                    <w:left w:val="nil"/>
                                    <w:bottom w:val="nil"/>
                                    <w:right w:val="nil"/>
                                  </w:tcBorders>
                                  <w:vAlign w:val="center"/>
                                  <w:hideMark/>
                                </w:tcPr>
                                <w:p w14:paraId="670F6C7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EF1160F" w14:textId="77777777" w:rsidTr="00256F90">
                              <w:trPr>
                                <w:trHeight w:val="340"/>
                              </w:trPr>
                              <w:tc>
                                <w:tcPr>
                                  <w:tcW w:w="0" w:type="auto"/>
                                  <w:tcBorders>
                                    <w:top w:val="nil"/>
                                    <w:left w:val="nil"/>
                                    <w:bottom w:val="nil"/>
                                    <w:right w:val="nil"/>
                                  </w:tcBorders>
                                  <w:vAlign w:val="center"/>
                                  <w:hideMark/>
                                </w:tcPr>
                                <w:p w14:paraId="3D416D49"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Ethiopia</w:t>
                                  </w:r>
                                </w:p>
                              </w:tc>
                              <w:tc>
                                <w:tcPr>
                                  <w:tcW w:w="50" w:type="dxa"/>
                                  <w:tcBorders>
                                    <w:top w:val="nil"/>
                                    <w:left w:val="nil"/>
                                    <w:bottom w:val="nil"/>
                                    <w:right w:val="nil"/>
                                  </w:tcBorders>
                                  <w:vAlign w:val="center"/>
                                  <w:hideMark/>
                                </w:tcPr>
                                <w:p w14:paraId="120A4F4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09034C1" w14:textId="306BD5EC"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-21.318</w:t>
                                  </w:r>
                                </w:p>
                              </w:tc>
                              <w:tc>
                                <w:tcPr>
                                  <w:tcW w:w="0" w:type="auto"/>
                                  <w:tcBorders>
                                    <w:top w:val="nil"/>
                                    <w:left w:val="nil"/>
                                    <w:bottom w:val="nil"/>
                                    <w:right w:val="nil"/>
                                  </w:tcBorders>
                                  <w:vAlign w:val="center"/>
                                  <w:hideMark/>
                                </w:tcPr>
                                <w:p w14:paraId="2744A16A"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8244F77" w14:textId="77777777" w:rsidTr="00256F90">
                              <w:trPr>
                                <w:trHeight w:val="340"/>
                              </w:trPr>
                              <w:tc>
                                <w:tcPr>
                                  <w:tcW w:w="0" w:type="auto"/>
                                  <w:tcBorders>
                                    <w:top w:val="nil"/>
                                    <w:left w:val="nil"/>
                                    <w:bottom w:val="nil"/>
                                    <w:right w:val="nil"/>
                                  </w:tcBorders>
                                  <w:vAlign w:val="center"/>
                                  <w:hideMark/>
                                </w:tcPr>
                                <w:p w14:paraId="51E7F9EA"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Indonesia</w:t>
                                  </w:r>
                                </w:p>
                              </w:tc>
                              <w:tc>
                                <w:tcPr>
                                  <w:tcW w:w="50" w:type="dxa"/>
                                  <w:tcBorders>
                                    <w:top w:val="nil"/>
                                    <w:left w:val="nil"/>
                                    <w:bottom w:val="nil"/>
                                    <w:right w:val="nil"/>
                                  </w:tcBorders>
                                  <w:vAlign w:val="center"/>
                                  <w:hideMark/>
                                </w:tcPr>
                                <w:p w14:paraId="4B6B7640"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4A452D5" w14:textId="2F9C7280"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-99.545</w:t>
                                  </w:r>
                                </w:p>
                              </w:tc>
                              <w:tc>
                                <w:tcPr>
                                  <w:tcW w:w="0" w:type="auto"/>
                                  <w:tcBorders>
                                    <w:top w:val="nil"/>
                                    <w:left w:val="nil"/>
                                    <w:bottom w:val="nil"/>
                                    <w:right w:val="nil"/>
                                  </w:tcBorders>
                                  <w:vAlign w:val="center"/>
                                  <w:hideMark/>
                                </w:tcPr>
                                <w:p w14:paraId="5F0AB08F"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3628974" w14:textId="77777777" w:rsidTr="00256F90">
                              <w:trPr>
                                <w:trHeight w:val="340"/>
                              </w:trPr>
                              <w:tc>
                                <w:tcPr>
                                  <w:tcW w:w="0" w:type="auto"/>
                                  <w:tcBorders>
                                    <w:top w:val="nil"/>
                                    <w:left w:val="nil"/>
                                    <w:bottom w:val="nil"/>
                                    <w:right w:val="nil"/>
                                  </w:tcBorders>
                                  <w:vAlign w:val="center"/>
                                  <w:hideMark/>
                                </w:tcPr>
                                <w:p w14:paraId="6409693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Madagascar</w:t>
                                  </w:r>
                                </w:p>
                              </w:tc>
                              <w:tc>
                                <w:tcPr>
                                  <w:tcW w:w="50" w:type="dxa"/>
                                  <w:tcBorders>
                                    <w:top w:val="nil"/>
                                    <w:left w:val="nil"/>
                                    <w:bottom w:val="nil"/>
                                    <w:right w:val="nil"/>
                                  </w:tcBorders>
                                  <w:vAlign w:val="center"/>
                                  <w:hideMark/>
                                </w:tcPr>
                                <w:p w14:paraId="581531E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029229F" w14:textId="22269C3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-8.627</w:t>
                                  </w:r>
                                </w:p>
                              </w:tc>
                              <w:tc>
                                <w:tcPr>
                                  <w:tcW w:w="0" w:type="auto"/>
                                  <w:tcBorders>
                                    <w:top w:val="nil"/>
                                    <w:left w:val="nil"/>
                                    <w:bottom w:val="nil"/>
                                    <w:right w:val="nil"/>
                                  </w:tcBorders>
                                  <w:vAlign w:val="center"/>
                                  <w:hideMark/>
                                </w:tcPr>
                                <w:p w14:paraId="0521F938"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DC4C8A1" w14:textId="77777777" w:rsidTr="00256F90">
                              <w:trPr>
                                <w:trHeight w:val="340"/>
                              </w:trPr>
                              <w:tc>
                                <w:tcPr>
                                  <w:tcW w:w="0" w:type="auto"/>
                                  <w:tcBorders>
                                    <w:top w:val="nil"/>
                                    <w:left w:val="nil"/>
                                    <w:bottom w:val="nil"/>
                                    <w:right w:val="nil"/>
                                  </w:tcBorders>
                                  <w:vAlign w:val="center"/>
                                  <w:hideMark/>
                                </w:tcPr>
                                <w:p w14:paraId="763FCBC7"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Malaysia</w:t>
                                  </w:r>
                                </w:p>
                              </w:tc>
                              <w:tc>
                                <w:tcPr>
                                  <w:tcW w:w="50" w:type="dxa"/>
                                  <w:tcBorders>
                                    <w:top w:val="nil"/>
                                    <w:left w:val="nil"/>
                                    <w:bottom w:val="nil"/>
                                    <w:right w:val="nil"/>
                                  </w:tcBorders>
                                  <w:vAlign w:val="center"/>
                                  <w:hideMark/>
                                </w:tcPr>
                                <w:p w14:paraId="08798AAE"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9C9F294" w14:textId="6EEC491F"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18.401</w:t>
                                  </w:r>
                                </w:p>
                              </w:tc>
                              <w:tc>
                                <w:tcPr>
                                  <w:tcW w:w="0" w:type="auto"/>
                                  <w:tcBorders>
                                    <w:top w:val="nil"/>
                                    <w:left w:val="nil"/>
                                    <w:bottom w:val="nil"/>
                                    <w:right w:val="nil"/>
                                  </w:tcBorders>
                                  <w:vAlign w:val="center"/>
                                  <w:hideMark/>
                                </w:tcPr>
                                <w:p w14:paraId="136BE88B"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10AA2796" w14:textId="77777777" w:rsidTr="00256F90">
                              <w:trPr>
                                <w:trHeight w:val="340"/>
                              </w:trPr>
                              <w:tc>
                                <w:tcPr>
                                  <w:tcW w:w="0" w:type="auto"/>
                                  <w:tcBorders>
                                    <w:top w:val="nil"/>
                                    <w:left w:val="nil"/>
                                    <w:bottom w:val="nil"/>
                                    <w:right w:val="nil"/>
                                  </w:tcBorders>
                                  <w:vAlign w:val="center"/>
                                  <w:hideMark/>
                                </w:tcPr>
                                <w:p w14:paraId="7151A1CD"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Mexico</w:t>
                                  </w:r>
                                </w:p>
                              </w:tc>
                              <w:tc>
                                <w:tcPr>
                                  <w:tcW w:w="50" w:type="dxa"/>
                                  <w:tcBorders>
                                    <w:top w:val="nil"/>
                                    <w:left w:val="nil"/>
                                    <w:bottom w:val="nil"/>
                                    <w:right w:val="nil"/>
                                  </w:tcBorders>
                                  <w:vAlign w:val="center"/>
                                  <w:hideMark/>
                                </w:tcPr>
                                <w:p w14:paraId="63B92317"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0841FAB" w14:textId="0D67A077"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74.646</w:t>
                                  </w:r>
                                </w:p>
                              </w:tc>
                              <w:tc>
                                <w:tcPr>
                                  <w:tcW w:w="0" w:type="auto"/>
                                  <w:tcBorders>
                                    <w:top w:val="nil"/>
                                    <w:left w:val="nil"/>
                                    <w:bottom w:val="nil"/>
                                    <w:right w:val="nil"/>
                                  </w:tcBorders>
                                  <w:vAlign w:val="center"/>
                                  <w:hideMark/>
                                </w:tcPr>
                                <w:p w14:paraId="77BFB5B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EA94487" w14:textId="77777777" w:rsidTr="00256F90">
                              <w:trPr>
                                <w:trHeight w:val="340"/>
                              </w:trPr>
                              <w:tc>
                                <w:tcPr>
                                  <w:tcW w:w="0" w:type="auto"/>
                                  <w:tcBorders>
                                    <w:top w:val="nil"/>
                                    <w:left w:val="nil"/>
                                    <w:bottom w:val="nil"/>
                                    <w:right w:val="nil"/>
                                  </w:tcBorders>
                                  <w:vAlign w:val="center"/>
                                  <w:hideMark/>
                                </w:tcPr>
                                <w:p w14:paraId="6ABD68B3"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Mozambique</w:t>
                                  </w:r>
                                </w:p>
                              </w:tc>
                              <w:tc>
                                <w:tcPr>
                                  <w:tcW w:w="50" w:type="dxa"/>
                                  <w:tcBorders>
                                    <w:top w:val="nil"/>
                                    <w:left w:val="nil"/>
                                    <w:bottom w:val="nil"/>
                                    <w:right w:val="nil"/>
                                  </w:tcBorders>
                                  <w:vAlign w:val="center"/>
                                  <w:hideMark/>
                                </w:tcPr>
                                <w:p w14:paraId="7F66989B"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1DF95CA2" w14:textId="63C106E0"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17.362</w:t>
                                  </w:r>
                                </w:p>
                              </w:tc>
                              <w:tc>
                                <w:tcPr>
                                  <w:tcW w:w="0" w:type="auto"/>
                                  <w:tcBorders>
                                    <w:top w:val="nil"/>
                                    <w:left w:val="nil"/>
                                    <w:bottom w:val="nil"/>
                                    <w:right w:val="nil"/>
                                  </w:tcBorders>
                                  <w:vAlign w:val="center"/>
                                  <w:hideMark/>
                                </w:tcPr>
                                <w:p w14:paraId="0263831B"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463B19E6" w14:textId="77777777" w:rsidTr="00256F90">
                              <w:trPr>
                                <w:trHeight w:val="340"/>
                              </w:trPr>
                              <w:tc>
                                <w:tcPr>
                                  <w:tcW w:w="0" w:type="auto"/>
                                  <w:tcBorders>
                                    <w:top w:val="nil"/>
                                    <w:left w:val="nil"/>
                                    <w:bottom w:val="nil"/>
                                    <w:right w:val="nil"/>
                                  </w:tcBorders>
                                  <w:vAlign w:val="center"/>
                                  <w:hideMark/>
                                </w:tcPr>
                                <w:p w14:paraId="7EB6BED7"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Myanmar</w:t>
                                  </w:r>
                                </w:p>
                              </w:tc>
                              <w:tc>
                                <w:tcPr>
                                  <w:tcW w:w="50" w:type="dxa"/>
                                  <w:tcBorders>
                                    <w:top w:val="nil"/>
                                    <w:left w:val="nil"/>
                                    <w:bottom w:val="nil"/>
                                    <w:right w:val="nil"/>
                                  </w:tcBorders>
                                  <w:vAlign w:val="center"/>
                                  <w:hideMark/>
                                </w:tcPr>
                                <w:p w14:paraId="43C4401B"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ADC2B57" w14:textId="2DBB5A0D"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13.180</w:t>
                                  </w:r>
                                </w:p>
                              </w:tc>
                              <w:tc>
                                <w:tcPr>
                                  <w:tcW w:w="0" w:type="auto"/>
                                  <w:tcBorders>
                                    <w:top w:val="nil"/>
                                    <w:left w:val="nil"/>
                                    <w:bottom w:val="nil"/>
                                    <w:right w:val="nil"/>
                                  </w:tcBorders>
                                  <w:vAlign w:val="center"/>
                                  <w:hideMark/>
                                </w:tcPr>
                                <w:p w14:paraId="4B779926"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6F4A93EB" w14:textId="77777777" w:rsidTr="00256F90">
                              <w:trPr>
                                <w:trHeight w:val="340"/>
                              </w:trPr>
                              <w:tc>
                                <w:tcPr>
                                  <w:tcW w:w="0" w:type="auto"/>
                                  <w:tcBorders>
                                    <w:top w:val="nil"/>
                                    <w:left w:val="nil"/>
                                    <w:bottom w:val="nil"/>
                                    <w:right w:val="nil"/>
                                  </w:tcBorders>
                                  <w:vAlign w:val="center"/>
                                  <w:hideMark/>
                                </w:tcPr>
                                <w:p w14:paraId="645D774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Nicaragua</w:t>
                                  </w:r>
                                </w:p>
                              </w:tc>
                              <w:tc>
                                <w:tcPr>
                                  <w:tcW w:w="50" w:type="dxa"/>
                                  <w:tcBorders>
                                    <w:top w:val="nil"/>
                                    <w:left w:val="nil"/>
                                    <w:bottom w:val="nil"/>
                                    <w:right w:val="nil"/>
                                  </w:tcBorders>
                                  <w:vAlign w:val="center"/>
                                  <w:hideMark/>
                                </w:tcPr>
                                <w:p w14:paraId="70B4C543"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2009492" w14:textId="7C9EE24C"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0.593</w:t>
                                  </w:r>
                                </w:p>
                              </w:tc>
                              <w:tc>
                                <w:tcPr>
                                  <w:tcW w:w="0" w:type="auto"/>
                                  <w:tcBorders>
                                    <w:top w:val="nil"/>
                                    <w:left w:val="nil"/>
                                    <w:bottom w:val="nil"/>
                                    <w:right w:val="nil"/>
                                  </w:tcBorders>
                                  <w:vAlign w:val="center"/>
                                  <w:hideMark/>
                                </w:tcPr>
                                <w:p w14:paraId="4B50A158"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140D378" w14:textId="77777777" w:rsidTr="00256F90">
                              <w:trPr>
                                <w:trHeight w:val="340"/>
                              </w:trPr>
                              <w:tc>
                                <w:tcPr>
                                  <w:tcW w:w="0" w:type="auto"/>
                                  <w:tcBorders>
                                    <w:top w:val="nil"/>
                                    <w:left w:val="nil"/>
                                    <w:bottom w:val="nil"/>
                                    <w:right w:val="nil"/>
                                  </w:tcBorders>
                                  <w:vAlign w:val="center"/>
                                  <w:hideMark/>
                                </w:tcPr>
                                <w:p w14:paraId="1B198E3E"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Nigeria</w:t>
                                  </w:r>
                                </w:p>
                              </w:tc>
                              <w:tc>
                                <w:tcPr>
                                  <w:tcW w:w="50" w:type="dxa"/>
                                  <w:tcBorders>
                                    <w:top w:val="nil"/>
                                    <w:left w:val="nil"/>
                                    <w:bottom w:val="nil"/>
                                    <w:right w:val="nil"/>
                                  </w:tcBorders>
                                  <w:vAlign w:val="center"/>
                                  <w:hideMark/>
                                </w:tcPr>
                                <w:p w14:paraId="3E729B5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DBE48FF" w14:textId="55EE9F53"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13.416</w:t>
                                  </w:r>
                                </w:p>
                              </w:tc>
                              <w:tc>
                                <w:tcPr>
                                  <w:tcW w:w="0" w:type="auto"/>
                                  <w:tcBorders>
                                    <w:top w:val="nil"/>
                                    <w:left w:val="nil"/>
                                    <w:bottom w:val="nil"/>
                                    <w:right w:val="nil"/>
                                  </w:tcBorders>
                                  <w:vAlign w:val="center"/>
                                  <w:hideMark/>
                                </w:tcPr>
                                <w:p w14:paraId="18034A29"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889D09D" w14:textId="77777777" w:rsidTr="00256F90">
                              <w:trPr>
                                <w:trHeight w:val="340"/>
                              </w:trPr>
                              <w:tc>
                                <w:tcPr>
                                  <w:tcW w:w="0" w:type="auto"/>
                                  <w:tcBorders>
                                    <w:top w:val="nil"/>
                                    <w:left w:val="nil"/>
                                    <w:bottom w:val="nil"/>
                                    <w:right w:val="nil"/>
                                  </w:tcBorders>
                                  <w:vAlign w:val="center"/>
                                  <w:hideMark/>
                                </w:tcPr>
                                <w:p w14:paraId="3EFD94DC"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Paraguay</w:t>
                                  </w:r>
                                </w:p>
                              </w:tc>
                              <w:tc>
                                <w:tcPr>
                                  <w:tcW w:w="50" w:type="dxa"/>
                                  <w:tcBorders>
                                    <w:top w:val="nil"/>
                                    <w:left w:val="nil"/>
                                    <w:bottom w:val="nil"/>
                                    <w:right w:val="nil"/>
                                  </w:tcBorders>
                                  <w:vAlign w:val="center"/>
                                  <w:hideMark/>
                                </w:tcPr>
                                <w:p w14:paraId="214495D7"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F350B61" w14:textId="7B18655F"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-1.023</w:t>
                                  </w:r>
                                </w:p>
                              </w:tc>
                              <w:tc>
                                <w:tcPr>
                                  <w:tcW w:w="0" w:type="auto"/>
                                  <w:tcBorders>
                                    <w:top w:val="nil"/>
                                    <w:left w:val="nil"/>
                                    <w:bottom w:val="nil"/>
                                    <w:right w:val="nil"/>
                                  </w:tcBorders>
                                  <w:vAlign w:val="center"/>
                                  <w:hideMark/>
                                </w:tcPr>
                                <w:p w14:paraId="110283E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7EB161DB" w14:textId="77777777" w:rsidTr="00256F90">
                              <w:trPr>
                                <w:trHeight w:val="340"/>
                              </w:trPr>
                              <w:tc>
                                <w:tcPr>
                                  <w:tcW w:w="0" w:type="auto"/>
                                  <w:tcBorders>
                                    <w:top w:val="nil"/>
                                    <w:left w:val="nil"/>
                                    <w:bottom w:val="nil"/>
                                    <w:right w:val="nil"/>
                                  </w:tcBorders>
                                  <w:vAlign w:val="center"/>
                                  <w:hideMark/>
                                </w:tcPr>
                                <w:p w14:paraId="4A14DF44"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Peru</w:t>
                                  </w:r>
                                </w:p>
                              </w:tc>
                              <w:tc>
                                <w:tcPr>
                                  <w:tcW w:w="50" w:type="dxa"/>
                                  <w:tcBorders>
                                    <w:top w:val="nil"/>
                                    <w:left w:val="nil"/>
                                    <w:bottom w:val="nil"/>
                                    <w:right w:val="nil"/>
                                  </w:tcBorders>
                                  <w:vAlign w:val="center"/>
                                  <w:hideMark/>
                                </w:tcPr>
                                <w:p w14:paraId="1DC61171"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297D871" w14:textId="0040732A"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15.230</w:t>
                                  </w:r>
                                </w:p>
                              </w:tc>
                              <w:tc>
                                <w:tcPr>
                                  <w:tcW w:w="0" w:type="auto"/>
                                  <w:tcBorders>
                                    <w:top w:val="nil"/>
                                    <w:left w:val="nil"/>
                                    <w:bottom w:val="nil"/>
                                    <w:right w:val="nil"/>
                                  </w:tcBorders>
                                  <w:vAlign w:val="center"/>
                                  <w:hideMark/>
                                </w:tcPr>
                                <w:p w14:paraId="26575054"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1CAF86D" w14:textId="77777777" w:rsidTr="00256F90">
                              <w:trPr>
                                <w:trHeight w:val="340"/>
                              </w:trPr>
                              <w:tc>
                                <w:tcPr>
                                  <w:tcW w:w="0" w:type="auto"/>
                                  <w:tcBorders>
                                    <w:top w:val="nil"/>
                                    <w:left w:val="nil"/>
                                    <w:bottom w:val="nil"/>
                                    <w:right w:val="nil"/>
                                  </w:tcBorders>
                                  <w:vAlign w:val="center"/>
                                  <w:hideMark/>
                                </w:tcPr>
                                <w:p w14:paraId="7604095D"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R Congo</w:t>
                                  </w:r>
                                </w:p>
                              </w:tc>
                              <w:tc>
                                <w:tcPr>
                                  <w:tcW w:w="50" w:type="dxa"/>
                                  <w:tcBorders>
                                    <w:top w:val="nil"/>
                                    <w:left w:val="nil"/>
                                    <w:bottom w:val="nil"/>
                                    <w:right w:val="nil"/>
                                  </w:tcBorders>
                                  <w:vAlign w:val="center"/>
                                  <w:hideMark/>
                                </w:tcPr>
                                <w:p w14:paraId="13E829E7"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C9C32CC" w14:textId="596C7623"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-26.729</w:t>
                                  </w:r>
                                </w:p>
                              </w:tc>
                              <w:tc>
                                <w:tcPr>
                                  <w:tcW w:w="0" w:type="auto"/>
                                  <w:tcBorders>
                                    <w:top w:val="nil"/>
                                    <w:left w:val="nil"/>
                                    <w:bottom w:val="nil"/>
                                    <w:right w:val="nil"/>
                                  </w:tcBorders>
                                  <w:vAlign w:val="center"/>
                                  <w:hideMark/>
                                </w:tcPr>
                                <w:p w14:paraId="1F559893"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4196262" w14:textId="77777777" w:rsidTr="00256F90">
                              <w:trPr>
                                <w:trHeight w:val="340"/>
                              </w:trPr>
                              <w:tc>
                                <w:tcPr>
                                  <w:tcW w:w="0" w:type="auto"/>
                                  <w:tcBorders>
                                    <w:top w:val="nil"/>
                                    <w:left w:val="nil"/>
                                    <w:bottom w:val="nil"/>
                                    <w:right w:val="nil"/>
                                  </w:tcBorders>
                                  <w:vAlign w:val="center"/>
                                  <w:hideMark/>
                                </w:tcPr>
                                <w:p w14:paraId="52A929D7"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Tanzania</w:t>
                                  </w:r>
                                </w:p>
                              </w:tc>
                              <w:tc>
                                <w:tcPr>
                                  <w:tcW w:w="50" w:type="dxa"/>
                                  <w:tcBorders>
                                    <w:top w:val="nil"/>
                                    <w:left w:val="nil"/>
                                    <w:bottom w:val="nil"/>
                                    <w:right w:val="nil"/>
                                  </w:tcBorders>
                                  <w:vAlign w:val="center"/>
                                  <w:hideMark/>
                                </w:tcPr>
                                <w:p w14:paraId="3EB6F872"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0C65F101" w14:textId="77CA065F"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-3.134</w:t>
                                  </w:r>
                                </w:p>
                              </w:tc>
                              <w:tc>
                                <w:tcPr>
                                  <w:tcW w:w="0" w:type="auto"/>
                                  <w:tcBorders>
                                    <w:top w:val="nil"/>
                                    <w:left w:val="nil"/>
                                    <w:bottom w:val="nil"/>
                                    <w:right w:val="nil"/>
                                  </w:tcBorders>
                                  <w:vAlign w:val="center"/>
                                  <w:hideMark/>
                                </w:tcPr>
                                <w:p w14:paraId="3DDB60B2"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B690A5C" w14:textId="77777777" w:rsidTr="00256F90">
                              <w:trPr>
                                <w:trHeight w:val="340"/>
                              </w:trPr>
                              <w:tc>
                                <w:tcPr>
                                  <w:tcW w:w="0" w:type="auto"/>
                                  <w:tcBorders>
                                    <w:top w:val="nil"/>
                                    <w:left w:val="nil"/>
                                    <w:bottom w:val="nil"/>
                                    <w:right w:val="nil"/>
                                  </w:tcBorders>
                                  <w:vAlign w:val="center"/>
                                  <w:hideMark/>
                                </w:tcPr>
                                <w:p w14:paraId="7CE01BA5"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Thailand</w:t>
                                  </w:r>
                                </w:p>
                              </w:tc>
                              <w:tc>
                                <w:tcPr>
                                  <w:tcW w:w="50" w:type="dxa"/>
                                  <w:tcBorders>
                                    <w:top w:val="nil"/>
                                    <w:left w:val="nil"/>
                                    <w:bottom w:val="nil"/>
                                    <w:right w:val="nil"/>
                                  </w:tcBorders>
                                  <w:vAlign w:val="center"/>
                                  <w:hideMark/>
                                </w:tcPr>
                                <w:p w14:paraId="3C91852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5AEC91E" w14:textId="29756919"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-56.357</w:t>
                                  </w:r>
                                </w:p>
                              </w:tc>
                              <w:tc>
                                <w:tcPr>
                                  <w:tcW w:w="0" w:type="auto"/>
                                  <w:tcBorders>
                                    <w:top w:val="nil"/>
                                    <w:left w:val="nil"/>
                                    <w:bottom w:val="nil"/>
                                    <w:right w:val="nil"/>
                                  </w:tcBorders>
                                  <w:vAlign w:val="center"/>
                                  <w:hideMark/>
                                </w:tcPr>
                                <w:p w14:paraId="0D665F77"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73534D03" w14:textId="77777777" w:rsidTr="00256F90">
                              <w:trPr>
                                <w:trHeight w:val="340"/>
                              </w:trPr>
                              <w:tc>
                                <w:tcPr>
                                  <w:tcW w:w="0" w:type="auto"/>
                                  <w:tcBorders>
                                    <w:top w:val="nil"/>
                                    <w:left w:val="nil"/>
                                    <w:bottom w:val="nil"/>
                                    <w:right w:val="nil"/>
                                  </w:tcBorders>
                                  <w:vAlign w:val="center"/>
                                  <w:hideMark/>
                                </w:tcPr>
                                <w:p w14:paraId="77BF32C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Venezuela</w:t>
                                  </w:r>
                                </w:p>
                              </w:tc>
                              <w:tc>
                                <w:tcPr>
                                  <w:tcW w:w="50" w:type="dxa"/>
                                  <w:tcBorders>
                                    <w:top w:val="nil"/>
                                    <w:left w:val="nil"/>
                                    <w:bottom w:val="nil"/>
                                    <w:right w:val="nil"/>
                                  </w:tcBorders>
                                  <w:vAlign w:val="center"/>
                                  <w:hideMark/>
                                </w:tcPr>
                                <w:p w14:paraId="7D0AECF4"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27313A90" w14:textId="7465B2FD"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-2.503</w:t>
                                  </w:r>
                                </w:p>
                              </w:tc>
                              <w:tc>
                                <w:tcPr>
                                  <w:tcW w:w="0" w:type="auto"/>
                                  <w:tcBorders>
                                    <w:top w:val="nil"/>
                                    <w:left w:val="nil"/>
                                    <w:bottom w:val="nil"/>
                                    <w:right w:val="nil"/>
                                  </w:tcBorders>
                                  <w:vAlign w:val="center"/>
                                  <w:hideMark/>
                                </w:tcPr>
                                <w:p w14:paraId="26A06BC6"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F226252" w14:textId="77777777" w:rsidTr="00256F90">
                              <w:trPr>
                                <w:trHeight w:val="340"/>
                              </w:trPr>
                              <w:tc>
                                <w:tcPr>
                                  <w:tcW w:w="0" w:type="auto"/>
                                  <w:tcBorders>
                                    <w:top w:val="nil"/>
                                    <w:left w:val="nil"/>
                                    <w:bottom w:val="nil"/>
                                    <w:right w:val="nil"/>
                                  </w:tcBorders>
                                  <w:vAlign w:val="center"/>
                                  <w:hideMark/>
                                </w:tcPr>
                                <w:p w14:paraId="5DBE743C"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Zambia</w:t>
                                  </w:r>
                                </w:p>
                              </w:tc>
                              <w:tc>
                                <w:tcPr>
                                  <w:tcW w:w="50" w:type="dxa"/>
                                  <w:tcBorders>
                                    <w:top w:val="nil"/>
                                    <w:left w:val="nil"/>
                                    <w:bottom w:val="nil"/>
                                    <w:right w:val="nil"/>
                                  </w:tcBorders>
                                  <w:vAlign w:val="center"/>
                                  <w:hideMark/>
                                </w:tcPr>
                                <w:p w14:paraId="6E7DFD4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26AAB0A" w14:textId="4F8C655B"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-12.878</w:t>
                                  </w:r>
                                </w:p>
                              </w:tc>
                              <w:tc>
                                <w:tcPr>
                                  <w:tcW w:w="0" w:type="auto"/>
                                  <w:tcBorders>
                                    <w:top w:val="nil"/>
                                    <w:left w:val="nil"/>
                                    <w:bottom w:val="nil"/>
                                    <w:right w:val="nil"/>
                                  </w:tcBorders>
                                  <w:vAlign w:val="center"/>
                                  <w:hideMark/>
                                </w:tcPr>
                                <w:p w14:paraId="01309074"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49407F6B" w14:textId="77777777" w:rsidTr="00256F90">
                              <w:trPr>
                                <w:trHeight w:val="340"/>
                              </w:trPr>
                              <w:tc>
                                <w:tcPr>
                                  <w:tcW w:w="0" w:type="auto"/>
                                  <w:tcBorders>
                                    <w:top w:val="nil"/>
                                    <w:left w:val="nil"/>
                                    <w:bottom w:val="nil"/>
                                    <w:right w:val="nil"/>
                                  </w:tcBorders>
                                  <w:vAlign w:val="center"/>
                                  <w:hideMark/>
                                </w:tcPr>
                                <w:p w14:paraId="2522B5C4"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Lao People‘s DR</w:t>
                                  </w:r>
                                </w:p>
                              </w:tc>
                              <w:tc>
                                <w:tcPr>
                                  <w:tcW w:w="50" w:type="dxa"/>
                                  <w:tcBorders>
                                    <w:top w:val="nil"/>
                                    <w:left w:val="nil"/>
                                    <w:bottom w:val="nil"/>
                                    <w:right w:val="nil"/>
                                  </w:tcBorders>
                                  <w:vAlign w:val="center"/>
                                  <w:hideMark/>
                                </w:tcPr>
                                <w:p w14:paraId="3FA3D434"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0B10AAFB" w14:textId="5A4493B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-0.740</w:t>
                                  </w:r>
                                </w:p>
                              </w:tc>
                              <w:tc>
                                <w:tcPr>
                                  <w:tcW w:w="0" w:type="auto"/>
                                  <w:tcBorders>
                                    <w:top w:val="nil"/>
                                    <w:left w:val="nil"/>
                                    <w:bottom w:val="nil"/>
                                    <w:right w:val="nil"/>
                                  </w:tcBorders>
                                  <w:vAlign w:val="center"/>
                                  <w:hideMark/>
                                </w:tcPr>
                                <w:p w14:paraId="197C1BBA"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2B5FD85" w14:textId="77777777" w:rsidTr="00256F90">
                              <w:trPr>
                                <w:trHeight w:val="340"/>
                              </w:trPr>
                              <w:tc>
                                <w:tcPr>
                                  <w:tcW w:w="0" w:type="auto"/>
                                  <w:tcBorders>
                                    <w:top w:val="nil"/>
                                    <w:left w:val="nil"/>
                                    <w:bottom w:val="nil"/>
                                    <w:right w:val="nil"/>
                                  </w:tcBorders>
                                  <w:vAlign w:val="center"/>
                                  <w:hideMark/>
                                </w:tcPr>
                                <w:p w14:paraId="4A650556"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Viet Nam</w:t>
                                  </w:r>
                                </w:p>
                              </w:tc>
                              <w:tc>
                                <w:tcPr>
                                  <w:tcW w:w="50" w:type="dxa"/>
                                  <w:tcBorders>
                                    <w:top w:val="nil"/>
                                    <w:left w:val="nil"/>
                                    <w:bottom w:val="nil"/>
                                    <w:right w:val="nil"/>
                                  </w:tcBorders>
                                  <w:vAlign w:val="center"/>
                                  <w:hideMark/>
                                </w:tcPr>
                                <w:p w14:paraId="208A8970"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DC75551" w14:textId="487BE7CD"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2.317</w:t>
                                  </w:r>
                                </w:p>
                              </w:tc>
                              <w:tc>
                                <w:tcPr>
                                  <w:tcW w:w="0" w:type="auto"/>
                                  <w:tcBorders>
                                    <w:top w:val="nil"/>
                                    <w:left w:val="nil"/>
                                    <w:bottom w:val="nil"/>
                                    <w:right w:val="nil"/>
                                  </w:tcBorders>
                                  <w:vAlign w:val="center"/>
                                  <w:hideMark/>
                                </w:tcPr>
                                <w:p w14:paraId="6320F724" w14:textId="77777777" w:rsidR="00DF66F8" w:rsidRPr="002C0750" w:rsidRDefault="00DF66F8" w:rsidP="00DF66F8">
                                  <w:pPr>
                                    <w:spacing w:after="0" w:line="240" w:lineRule="auto"/>
                                    <w:rPr>
                                      <w:rFonts w:ascii="Arial" w:eastAsia="Times New Roman" w:hAnsi="Arial" w:cs="Arial"/>
                                      <w:sz w:val="18"/>
                                      <w:szCs w:val="18"/>
                                      <w:lang w:eastAsia="de-DE"/>
                                    </w:rPr>
                                  </w:pPr>
                                </w:p>
                              </w:tc>
                            </w:tr>
                          </w:tbl>
                          <w:p w14:paraId="3769CF42" w14:textId="77777777" w:rsidR="002147C1" w:rsidRDefault="00214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2C27" id="Textfeld 10" o:spid="_x0000_s1027" type="#_x0000_t202" style="position:absolute;margin-left:0;margin-top:3.6pt;width:202pt;height:581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yhLw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g7Hk/GojyGOsend9H6KDuJk1+PW+fBVQE2iUVCHc0l0&#10;scPahy71nBJv86BVuVJaJydqQSy1IweGU9QhFYngv2VpQ5qCTu7G/QRsIB7vkLXBWq5NRSu025ao&#10;8qbhLZRH5MFBJxFv+UphrWvmwwtzqAnsD3UennGRGvAuOFmUVOB+/m0/5uOoMEpJgxorqP+xZ05Q&#10;or8ZHOLnwWgURZmc0Xg6RMfdRra3EbOvl4AEDPBFWZ7MmB/02ZQO6jd8Dot4K4aY4Xh3QcPZXIZO&#10;+ficuFgsUhLK0LKwNhvLI3QkPE7itX1jzp7GFXDST3BWI8vfTa3LjScNLPYBpEojjTx3rJ7oRwkn&#10;UZyeW3wjt37Kuv4U5r8AAAD//wMAUEsDBBQABgAIAAAAIQAbe8dy3wAAAAcBAAAPAAAAZHJzL2Rv&#10;d25yZXYueG1sTI/BTsMwEETvSP0Ha5G4IOo0LS2EOBWqCkjcaFoQNzdekqjxOordJPw9ywmOoxnN&#10;vEnXo21Ej52vHSmYTSMQSIUzNZUK9vnTzR0IHzQZ3ThCBd/oYZ1NLlKdGDfQG/a7UAouIZ9oBVUI&#10;bSKlLyq02k9di8Tel+usDiy7UppOD1xuGxlH0VJaXRMvVLrFTYXFaXe2Cj6vy49XPz4fhvntvN2+&#10;9Pnq3eRKXV2Ojw8gAo7hLwy/+IwOGTMd3ZmMF40CPhIUrGIQbC6iBesjp2bL+xhklsr//NkPAAAA&#10;//8DAFBLAQItABQABgAIAAAAIQC2gziS/gAAAOEBAAATAAAAAAAAAAAAAAAAAAAAAABbQ29udGVu&#10;dF9UeXBlc10ueG1sUEsBAi0AFAAGAAgAAAAhADj9If/WAAAAlAEAAAsAAAAAAAAAAAAAAAAALwEA&#10;AF9yZWxzLy5yZWxzUEsBAi0AFAAGAAgAAAAhAIl9bKEvAgAAXAQAAA4AAAAAAAAAAAAAAAAALgIA&#10;AGRycy9lMm9Eb2MueG1sUEsBAi0AFAAGAAgAAAAhABt7x3LfAAAABwEAAA8AAAAAAAAAAAAAAAAA&#10;iQQAAGRycy9kb3ducmV2LnhtbFBLBQYAAAAABAAEAPMAAACVBQAAAAA=&#10;" fillcolor="white [3201]" stroked="f" strokeweight=".5pt">
                <v:textbox>
                  <w:txbxContent>
                    <w:tbl>
                      <w:tblPr>
                        <w:tblW w:w="0" w:type="auto"/>
                        <w:tblCellMar>
                          <w:top w:w="15" w:type="dxa"/>
                          <w:left w:w="15" w:type="dxa"/>
                          <w:bottom w:w="15" w:type="dxa"/>
                          <w:right w:w="15" w:type="dxa"/>
                        </w:tblCellMar>
                        <w:tblLook w:val="04A0" w:firstRow="1" w:lastRow="0" w:firstColumn="1" w:lastColumn="0" w:noHBand="0" w:noVBand="1"/>
                      </w:tblPr>
                      <w:tblGrid>
                        <w:gridCol w:w="1843"/>
                        <w:gridCol w:w="50"/>
                        <w:gridCol w:w="1115"/>
                        <w:gridCol w:w="642"/>
                      </w:tblGrid>
                      <w:tr w:rsidR="002147C1" w:rsidRPr="002C0750" w14:paraId="44F4AC25" w14:textId="77777777" w:rsidTr="00C210BB">
                        <w:trPr>
                          <w:trHeight w:val="340"/>
                          <w:tblHeader/>
                        </w:trPr>
                        <w:tc>
                          <w:tcPr>
                            <w:tcW w:w="0" w:type="auto"/>
                            <w:gridSpan w:val="4"/>
                            <w:tcBorders>
                              <w:top w:val="nil"/>
                              <w:left w:val="nil"/>
                              <w:bottom w:val="single" w:sz="6" w:space="0" w:color="000000"/>
                              <w:right w:val="nil"/>
                            </w:tcBorders>
                            <w:vAlign w:val="center"/>
                            <w:hideMark/>
                          </w:tcPr>
                          <w:p w14:paraId="46E7C81C" w14:textId="77777777" w:rsidR="002147C1" w:rsidRPr="002C0750" w:rsidRDefault="002147C1" w:rsidP="00C210BB">
                            <w:pPr>
                              <w:spacing w:after="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 xml:space="preserve">Country: Random Effect Estimates </w:t>
                            </w:r>
                          </w:p>
                        </w:tc>
                      </w:tr>
                      <w:tr w:rsidR="002147C1" w:rsidRPr="002C0750" w14:paraId="03C3325F" w14:textId="77777777" w:rsidTr="00C210BB">
                        <w:trPr>
                          <w:trHeight w:val="340"/>
                          <w:tblHeader/>
                        </w:trPr>
                        <w:tc>
                          <w:tcPr>
                            <w:tcW w:w="1843" w:type="dxa"/>
                            <w:tcBorders>
                              <w:top w:val="nil"/>
                              <w:left w:val="nil"/>
                              <w:bottom w:val="single" w:sz="6" w:space="0" w:color="000000"/>
                              <w:right w:val="nil"/>
                            </w:tcBorders>
                            <w:vAlign w:val="center"/>
                            <w:hideMark/>
                          </w:tcPr>
                          <w:p w14:paraId="797CD656" w14:textId="77777777" w:rsidR="002147C1" w:rsidRPr="002C0750" w:rsidRDefault="002147C1" w:rsidP="00C210BB">
                            <w:pPr>
                              <w:spacing w:after="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Country</w:t>
                            </w:r>
                          </w:p>
                        </w:tc>
                        <w:tc>
                          <w:tcPr>
                            <w:tcW w:w="1807" w:type="dxa"/>
                            <w:gridSpan w:val="3"/>
                            <w:tcBorders>
                              <w:top w:val="nil"/>
                              <w:left w:val="nil"/>
                              <w:bottom w:val="single" w:sz="6" w:space="0" w:color="000000"/>
                              <w:right w:val="nil"/>
                            </w:tcBorders>
                            <w:vAlign w:val="center"/>
                            <w:hideMark/>
                          </w:tcPr>
                          <w:p w14:paraId="4537ABB6" w14:textId="77777777" w:rsidR="002147C1" w:rsidRPr="002C0750" w:rsidRDefault="002147C1" w:rsidP="00C210BB">
                            <w:pPr>
                              <w:spacing w:after="0" w:line="240" w:lineRule="auto"/>
                              <w:rPr>
                                <w:rFonts w:ascii="Arial" w:eastAsia="Times New Roman" w:hAnsi="Arial" w:cs="Arial"/>
                                <w:b/>
                                <w:bCs/>
                                <w:sz w:val="18"/>
                                <w:szCs w:val="18"/>
                                <w:lang w:eastAsia="de-DE"/>
                              </w:rPr>
                            </w:pPr>
                            <w:r w:rsidRPr="002C0750">
                              <w:rPr>
                                <w:rFonts w:ascii="Arial" w:eastAsia="Times New Roman" w:hAnsi="Arial" w:cs="Arial"/>
                                <w:b/>
                                <w:bCs/>
                                <w:sz w:val="18"/>
                                <w:szCs w:val="18"/>
                                <w:lang w:eastAsia="de-DE"/>
                              </w:rPr>
                              <w:t>(Intercept)</w:t>
                            </w:r>
                          </w:p>
                        </w:tc>
                      </w:tr>
                      <w:tr w:rsidR="00DF66F8" w:rsidRPr="002C0750" w14:paraId="2609AB6E" w14:textId="77777777" w:rsidTr="00256F90">
                        <w:trPr>
                          <w:trHeight w:val="340"/>
                        </w:trPr>
                        <w:tc>
                          <w:tcPr>
                            <w:tcW w:w="0" w:type="auto"/>
                            <w:tcBorders>
                              <w:top w:val="nil"/>
                              <w:left w:val="nil"/>
                              <w:bottom w:val="nil"/>
                              <w:right w:val="nil"/>
                            </w:tcBorders>
                            <w:vAlign w:val="center"/>
                            <w:hideMark/>
                          </w:tcPr>
                          <w:p w14:paraId="72702466"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Angola</w:t>
                            </w:r>
                          </w:p>
                        </w:tc>
                        <w:tc>
                          <w:tcPr>
                            <w:tcW w:w="50" w:type="dxa"/>
                            <w:tcBorders>
                              <w:top w:val="nil"/>
                              <w:left w:val="nil"/>
                              <w:bottom w:val="nil"/>
                              <w:right w:val="nil"/>
                            </w:tcBorders>
                            <w:vAlign w:val="center"/>
                            <w:hideMark/>
                          </w:tcPr>
                          <w:p w14:paraId="53315E9B"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28073C66" w14:textId="76F18B49"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-3.487</w:t>
                            </w:r>
                          </w:p>
                        </w:tc>
                        <w:tc>
                          <w:tcPr>
                            <w:tcW w:w="0" w:type="auto"/>
                            <w:tcBorders>
                              <w:top w:val="nil"/>
                              <w:left w:val="nil"/>
                              <w:bottom w:val="nil"/>
                              <w:right w:val="nil"/>
                            </w:tcBorders>
                            <w:vAlign w:val="center"/>
                            <w:hideMark/>
                          </w:tcPr>
                          <w:p w14:paraId="38A4D199"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24FF037" w14:textId="77777777" w:rsidTr="00256F90">
                        <w:trPr>
                          <w:trHeight w:val="340"/>
                        </w:trPr>
                        <w:tc>
                          <w:tcPr>
                            <w:tcW w:w="0" w:type="auto"/>
                            <w:tcBorders>
                              <w:top w:val="nil"/>
                              <w:left w:val="nil"/>
                              <w:bottom w:val="nil"/>
                              <w:right w:val="nil"/>
                            </w:tcBorders>
                            <w:vAlign w:val="center"/>
                            <w:hideMark/>
                          </w:tcPr>
                          <w:p w14:paraId="5C02746D"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Argentina</w:t>
                            </w:r>
                          </w:p>
                        </w:tc>
                        <w:tc>
                          <w:tcPr>
                            <w:tcW w:w="50" w:type="dxa"/>
                            <w:tcBorders>
                              <w:top w:val="nil"/>
                              <w:left w:val="nil"/>
                              <w:bottom w:val="nil"/>
                              <w:right w:val="nil"/>
                            </w:tcBorders>
                            <w:vAlign w:val="center"/>
                            <w:hideMark/>
                          </w:tcPr>
                          <w:p w14:paraId="65394ECA"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2908960" w14:textId="6A501A17"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1.277</w:t>
                            </w:r>
                          </w:p>
                        </w:tc>
                        <w:tc>
                          <w:tcPr>
                            <w:tcW w:w="0" w:type="auto"/>
                            <w:tcBorders>
                              <w:top w:val="nil"/>
                              <w:left w:val="nil"/>
                              <w:bottom w:val="nil"/>
                              <w:right w:val="nil"/>
                            </w:tcBorders>
                            <w:vAlign w:val="center"/>
                            <w:hideMark/>
                          </w:tcPr>
                          <w:p w14:paraId="5DF31A97"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0EF168C" w14:textId="77777777" w:rsidTr="00256F90">
                        <w:trPr>
                          <w:trHeight w:val="340"/>
                        </w:trPr>
                        <w:tc>
                          <w:tcPr>
                            <w:tcW w:w="0" w:type="auto"/>
                            <w:tcBorders>
                              <w:top w:val="nil"/>
                              <w:left w:val="nil"/>
                              <w:bottom w:val="nil"/>
                              <w:right w:val="nil"/>
                            </w:tcBorders>
                            <w:vAlign w:val="center"/>
                            <w:hideMark/>
                          </w:tcPr>
                          <w:p w14:paraId="5FBF5442"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Bolivia</w:t>
                            </w:r>
                          </w:p>
                        </w:tc>
                        <w:tc>
                          <w:tcPr>
                            <w:tcW w:w="50" w:type="dxa"/>
                            <w:tcBorders>
                              <w:top w:val="nil"/>
                              <w:left w:val="nil"/>
                              <w:bottom w:val="nil"/>
                              <w:right w:val="nil"/>
                            </w:tcBorders>
                            <w:vAlign w:val="center"/>
                            <w:hideMark/>
                          </w:tcPr>
                          <w:p w14:paraId="4A103F7E"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C60A49B" w14:textId="612CC9F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-27.908</w:t>
                            </w:r>
                          </w:p>
                        </w:tc>
                        <w:tc>
                          <w:tcPr>
                            <w:tcW w:w="0" w:type="auto"/>
                            <w:tcBorders>
                              <w:top w:val="nil"/>
                              <w:left w:val="nil"/>
                              <w:bottom w:val="nil"/>
                              <w:right w:val="nil"/>
                            </w:tcBorders>
                            <w:vAlign w:val="center"/>
                            <w:hideMark/>
                          </w:tcPr>
                          <w:p w14:paraId="5297B45C"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8023306" w14:textId="77777777" w:rsidTr="00256F90">
                        <w:trPr>
                          <w:trHeight w:val="340"/>
                        </w:trPr>
                        <w:tc>
                          <w:tcPr>
                            <w:tcW w:w="0" w:type="auto"/>
                            <w:tcBorders>
                              <w:top w:val="nil"/>
                              <w:left w:val="nil"/>
                              <w:bottom w:val="nil"/>
                              <w:right w:val="nil"/>
                            </w:tcBorders>
                            <w:vAlign w:val="center"/>
                            <w:hideMark/>
                          </w:tcPr>
                          <w:p w14:paraId="0F40CCA2"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Brazil</w:t>
                            </w:r>
                          </w:p>
                        </w:tc>
                        <w:tc>
                          <w:tcPr>
                            <w:tcW w:w="50" w:type="dxa"/>
                            <w:tcBorders>
                              <w:top w:val="nil"/>
                              <w:left w:val="nil"/>
                              <w:bottom w:val="nil"/>
                              <w:right w:val="nil"/>
                            </w:tcBorders>
                            <w:vAlign w:val="center"/>
                            <w:hideMark/>
                          </w:tcPr>
                          <w:p w14:paraId="43F7192D"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98DA145" w14:textId="62253750"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88.576</w:t>
                            </w:r>
                          </w:p>
                        </w:tc>
                        <w:tc>
                          <w:tcPr>
                            <w:tcW w:w="0" w:type="auto"/>
                            <w:tcBorders>
                              <w:top w:val="nil"/>
                              <w:left w:val="nil"/>
                              <w:bottom w:val="nil"/>
                              <w:right w:val="nil"/>
                            </w:tcBorders>
                            <w:vAlign w:val="center"/>
                            <w:hideMark/>
                          </w:tcPr>
                          <w:p w14:paraId="4970D0AC"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7CAB0E79" w14:textId="77777777" w:rsidTr="00256F90">
                        <w:trPr>
                          <w:trHeight w:val="340"/>
                        </w:trPr>
                        <w:tc>
                          <w:tcPr>
                            <w:tcW w:w="0" w:type="auto"/>
                            <w:tcBorders>
                              <w:top w:val="nil"/>
                              <w:left w:val="nil"/>
                              <w:bottom w:val="nil"/>
                              <w:right w:val="nil"/>
                            </w:tcBorders>
                            <w:vAlign w:val="center"/>
                            <w:hideMark/>
                          </w:tcPr>
                          <w:p w14:paraId="576C2D2B"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Cambodia</w:t>
                            </w:r>
                          </w:p>
                        </w:tc>
                        <w:tc>
                          <w:tcPr>
                            <w:tcW w:w="50" w:type="dxa"/>
                            <w:tcBorders>
                              <w:top w:val="nil"/>
                              <w:left w:val="nil"/>
                              <w:bottom w:val="nil"/>
                              <w:right w:val="nil"/>
                            </w:tcBorders>
                            <w:vAlign w:val="center"/>
                            <w:hideMark/>
                          </w:tcPr>
                          <w:p w14:paraId="6C0DA91A"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31D4C85" w14:textId="37C05A94"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-22.710</w:t>
                            </w:r>
                          </w:p>
                        </w:tc>
                        <w:tc>
                          <w:tcPr>
                            <w:tcW w:w="0" w:type="auto"/>
                            <w:tcBorders>
                              <w:top w:val="nil"/>
                              <w:left w:val="nil"/>
                              <w:bottom w:val="nil"/>
                              <w:right w:val="nil"/>
                            </w:tcBorders>
                            <w:vAlign w:val="center"/>
                            <w:hideMark/>
                          </w:tcPr>
                          <w:p w14:paraId="760D70BE"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376691E" w14:textId="77777777" w:rsidTr="00256F90">
                        <w:trPr>
                          <w:trHeight w:val="340"/>
                        </w:trPr>
                        <w:tc>
                          <w:tcPr>
                            <w:tcW w:w="0" w:type="auto"/>
                            <w:tcBorders>
                              <w:top w:val="nil"/>
                              <w:left w:val="nil"/>
                              <w:bottom w:val="nil"/>
                              <w:right w:val="nil"/>
                            </w:tcBorders>
                            <w:vAlign w:val="center"/>
                            <w:hideMark/>
                          </w:tcPr>
                          <w:p w14:paraId="4957361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Cameroon</w:t>
                            </w:r>
                          </w:p>
                        </w:tc>
                        <w:tc>
                          <w:tcPr>
                            <w:tcW w:w="50" w:type="dxa"/>
                            <w:tcBorders>
                              <w:top w:val="nil"/>
                              <w:left w:val="nil"/>
                              <w:bottom w:val="nil"/>
                              <w:right w:val="nil"/>
                            </w:tcBorders>
                            <w:vAlign w:val="center"/>
                            <w:hideMark/>
                          </w:tcPr>
                          <w:p w14:paraId="31C1D243"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3AC34FF" w14:textId="16DC3271"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-16.947</w:t>
                            </w:r>
                          </w:p>
                        </w:tc>
                        <w:tc>
                          <w:tcPr>
                            <w:tcW w:w="0" w:type="auto"/>
                            <w:tcBorders>
                              <w:top w:val="nil"/>
                              <w:left w:val="nil"/>
                              <w:bottom w:val="nil"/>
                              <w:right w:val="nil"/>
                            </w:tcBorders>
                            <w:vAlign w:val="center"/>
                            <w:hideMark/>
                          </w:tcPr>
                          <w:p w14:paraId="307A009E"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6700B04D" w14:textId="77777777" w:rsidTr="00256F90">
                        <w:trPr>
                          <w:trHeight w:val="340"/>
                        </w:trPr>
                        <w:tc>
                          <w:tcPr>
                            <w:tcW w:w="0" w:type="auto"/>
                            <w:tcBorders>
                              <w:top w:val="nil"/>
                              <w:left w:val="nil"/>
                              <w:bottom w:val="nil"/>
                              <w:right w:val="nil"/>
                            </w:tcBorders>
                            <w:vAlign w:val="center"/>
                            <w:hideMark/>
                          </w:tcPr>
                          <w:p w14:paraId="00AB74D3"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Colombia</w:t>
                            </w:r>
                          </w:p>
                        </w:tc>
                        <w:tc>
                          <w:tcPr>
                            <w:tcW w:w="50" w:type="dxa"/>
                            <w:tcBorders>
                              <w:top w:val="nil"/>
                              <w:left w:val="nil"/>
                              <w:bottom w:val="nil"/>
                              <w:right w:val="nil"/>
                            </w:tcBorders>
                            <w:vAlign w:val="center"/>
                            <w:hideMark/>
                          </w:tcPr>
                          <w:p w14:paraId="4CAD7CB9"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6969648" w14:textId="2F8FA841"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-25.602</w:t>
                            </w:r>
                          </w:p>
                        </w:tc>
                        <w:tc>
                          <w:tcPr>
                            <w:tcW w:w="0" w:type="auto"/>
                            <w:tcBorders>
                              <w:top w:val="nil"/>
                              <w:left w:val="nil"/>
                              <w:bottom w:val="nil"/>
                              <w:right w:val="nil"/>
                            </w:tcBorders>
                            <w:vAlign w:val="center"/>
                            <w:hideMark/>
                          </w:tcPr>
                          <w:p w14:paraId="4A101BA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29CBD06" w14:textId="77777777" w:rsidTr="00256F90">
                        <w:trPr>
                          <w:trHeight w:val="340"/>
                        </w:trPr>
                        <w:tc>
                          <w:tcPr>
                            <w:tcW w:w="0" w:type="auto"/>
                            <w:tcBorders>
                              <w:top w:val="nil"/>
                              <w:left w:val="nil"/>
                              <w:bottom w:val="nil"/>
                              <w:right w:val="nil"/>
                            </w:tcBorders>
                            <w:vAlign w:val="center"/>
                            <w:hideMark/>
                          </w:tcPr>
                          <w:p w14:paraId="20785862"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Cote d'Ivoire</w:t>
                            </w:r>
                          </w:p>
                        </w:tc>
                        <w:tc>
                          <w:tcPr>
                            <w:tcW w:w="50" w:type="dxa"/>
                            <w:tcBorders>
                              <w:top w:val="nil"/>
                              <w:left w:val="nil"/>
                              <w:bottom w:val="nil"/>
                              <w:right w:val="nil"/>
                            </w:tcBorders>
                            <w:vAlign w:val="center"/>
                            <w:hideMark/>
                          </w:tcPr>
                          <w:p w14:paraId="43E37C5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09262685" w14:textId="0BB55522"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8.120</w:t>
                            </w:r>
                          </w:p>
                        </w:tc>
                        <w:tc>
                          <w:tcPr>
                            <w:tcW w:w="0" w:type="auto"/>
                            <w:tcBorders>
                              <w:top w:val="nil"/>
                              <w:left w:val="nil"/>
                              <w:bottom w:val="nil"/>
                              <w:right w:val="nil"/>
                            </w:tcBorders>
                            <w:vAlign w:val="center"/>
                            <w:hideMark/>
                          </w:tcPr>
                          <w:p w14:paraId="17A07B09"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A6376AD" w14:textId="77777777" w:rsidTr="00256F90">
                        <w:trPr>
                          <w:trHeight w:val="340"/>
                        </w:trPr>
                        <w:tc>
                          <w:tcPr>
                            <w:tcW w:w="0" w:type="auto"/>
                            <w:tcBorders>
                              <w:top w:val="nil"/>
                              <w:left w:val="nil"/>
                              <w:bottom w:val="nil"/>
                              <w:right w:val="nil"/>
                            </w:tcBorders>
                            <w:vAlign w:val="center"/>
                            <w:hideMark/>
                          </w:tcPr>
                          <w:p w14:paraId="520C3DDC"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DR Congo</w:t>
                            </w:r>
                          </w:p>
                        </w:tc>
                        <w:tc>
                          <w:tcPr>
                            <w:tcW w:w="50" w:type="dxa"/>
                            <w:tcBorders>
                              <w:top w:val="nil"/>
                              <w:left w:val="nil"/>
                              <w:bottom w:val="nil"/>
                              <w:right w:val="nil"/>
                            </w:tcBorders>
                            <w:vAlign w:val="center"/>
                            <w:hideMark/>
                          </w:tcPr>
                          <w:p w14:paraId="3AAE00F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06888C8" w14:textId="144D0B81"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87.045</w:t>
                            </w:r>
                          </w:p>
                        </w:tc>
                        <w:tc>
                          <w:tcPr>
                            <w:tcW w:w="0" w:type="auto"/>
                            <w:tcBorders>
                              <w:top w:val="nil"/>
                              <w:left w:val="nil"/>
                              <w:bottom w:val="nil"/>
                              <w:right w:val="nil"/>
                            </w:tcBorders>
                            <w:vAlign w:val="center"/>
                            <w:hideMark/>
                          </w:tcPr>
                          <w:p w14:paraId="05543435"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5BFE1AC" w14:textId="77777777" w:rsidTr="00256F90">
                        <w:trPr>
                          <w:trHeight w:val="340"/>
                        </w:trPr>
                        <w:tc>
                          <w:tcPr>
                            <w:tcW w:w="0" w:type="auto"/>
                            <w:tcBorders>
                              <w:top w:val="nil"/>
                              <w:left w:val="nil"/>
                              <w:bottom w:val="nil"/>
                              <w:right w:val="nil"/>
                            </w:tcBorders>
                            <w:vAlign w:val="center"/>
                            <w:hideMark/>
                          </w:tcPr>
                          <w:p w14:paraId="24CC7EC6"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Ecuador</w:t>
                            </w:r>
                          </w:p>
                        </w:tc>
                        <w:tc>
                          <w:tcPr>
                            <w:tcW w:w="50" w:type="dxa"/>
                            <w:tcBorders>
                              <w:top w:val="nil"/>
                              <w:left w:val="nil"/>
                              <w:bottom w:val="nil"/>
                              <w:right w:val="nil"/>
                            </w:tcBorders>
                            <w:vAlign w:val="center"/>
                            <w:hideMark/>
                          </w:tcPr>
                          <w:p w14:paraId="5428470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283A7E63" w14:textId="4010292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-10.655</w:t>
                            </w:r>
                          </w:p>
                        </w:tc>
                        <w:tc>
                          <w:tcPr>
                            <w:tcW w:w="0" w:type="auto"/>
                            <w:tcBorders>
                              <w:top w:val="nil"/>
                              <w:left w:val="nil"/>
                              <w:bottom w:val="nil"/>
                              <w:right w:val="nil"/>
                            </w:tcBorders>
                            <w:vAlign w:val="center"/>
                            <w:hideMark/>
                          </w:tcPr>
                          <w:p w14:paraId="670F6C7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EF1160F" w14:textId="77777777" w:rsidTr="00256F90">
                        <w:trPr>
                          <w:trHeight w:val="340"/>
                        </w:trPr>
                        <w:tc>
                          <w:tcPr>
                            <w:tcW w:w="0" w:type="auto"/>
                            <w:tcBorders>
                              <w:top w:val="nil"/>
                              <w:left w:val="nil"/>
                              <w:bottom w:val="nil"/>
                              <w:right w:val="nil"/>
                            </w:tcBorders>
                            <w:vAlign w:val="center"/>
                            <w:hideMark/>
                          </w:tcPr>
                          <w:p w14:paraId="3D416D49"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Ethiopia</w:t>
                            </w:r>
                          </w:p>
                        </w:tc>
                        <w:tc>
                          <w:tcPr>
                            <w:tcW w:w="50" w:type="dxa"/>
                            <w:tcBorders>
                              <w:top w:val="nil"/>
                              <w:left w:val="nil"/>
                              <w:bottom w:val="nil"/>
                              <w:right w:val="nil"/>
                            </w:tcBorders>
                            <w:vAlign w:val="center"/>
                            <w:hideMark/>
                          </w:tcPr>
                          <w:p w14:paraId="120A4F4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09034C1" w14:textId="306BD5EC"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-21.318</w:t>
                            </w:r>
                          </w:p>
                        </w:tc>
                        <w:tc>
                          <w:tcPr>
                            <w:tcW w:w="0" w:type="auto"/>
                            <w:tcBorders>
                              <w:top w:val="nil"/>
                              <w:left w:val="nil"/>
                              <w:bottom w:val="nil"/>
                              <w:right w:val="nil"/>
                            </w:tcBorders>
                            <w:vAlign w:val="center"/>
                            <w:hideMark/>
                          </w:tcPr>
                          <w:p w14:paraId="2744A16A"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8244F77" w14:textId="77777777" w:rsidTr="00256F90">
                        <w:trPr>
                          <w:trHeight w:val="340"/>
                        </w:trPr>
                        <w:tc>
                          <w:tcPr>
                            <w:tcW w:w="0" w:type="auto"/>
                            <w:tcBorders>
                              <w:top w:val="nil"/>
                              <w:left w:val="nil"/>
                              <w:bottom w:val="nil"/>
                              <w:right w:val="nil"/>
                            </w:tcBorders>
                            <w:vAlign w:val="center"/>
                            <w:hideMark/>
                          </w:tcPr>
                          <w:p w14:paraId="51E7F9EA"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Indonesia</w:t>
                            </w:r>
                          </w:p>
                        </w:tc>
                        <w:tc>
                          <w:tcPr>
                            <w:tcW w:w="50" w:type="dxa"/>
                            <w:tcBorders>
                              <w:top w:val="nil"/>
                              <w:left w:val="nil"/>
                              <w:bottom w:val="nil"/>
                              <w:right w:val="nil"/>
                            </w:tcBorders>
                            <w:vAlign w:val="center"/>
                            <w:hideMark/>
                          </w:tcPr>
                          <w:p w14:paraId="4B6B7640"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4A452D5" w14:textId="2F9C7280"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-99.545</w:t>
                            </w:r>
                          </w:p>
                        </w:tc>
                        <w:tc>
                          <w:tcPr>
                            <w:tcW w:w="0" w:type="auto"/>
                            <w:tcBorders>
                              <w:top w:val="nil"/>
                              <w:left w:val="nil"/>
                              <w:bottom w:val="nil"/>
                              <w:right w:val="nil"/>
                            </w:tcBorders>
                            <w:vAlign w:val="center"/>
                            <w:hideMark/>
                          </w:tcPr>
                          <w:p w14:paraId="5F0AB08F"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3628974" w14:textId="77777777" w:rsidTr="00256F90">
                        <w:trPr>
                          <w:trHeight w:val="340"/>
                        </w:trPr>
                        <w:tc>
                          <w:tcPr>
                            <w:tcW w:w="0" w:type="auto"/>
                            <w:tcBorders>
                              <w:top w:val="nil"/>
                              <w:left w:val="nil"/>
                              <w:bottom w:val="nil"/>
                              <w:right w:val="nil"/>
                            </w:tcBorders>
                            <w:vAlign w:val="center"/>
                            <w:hideMark/>
                          </w:tcPr>
                          <w:p w14:paraId="6409693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Madagascar</w:t>
                            </w:r>
                          </w:p>
                        </w:tc>
                        <w:tc>
                          <w:tcPr>
                            <w:tcW w:w="50" w:type="dxa"/>
                            <w:tcBorders>
                              <w:top w:val="nil"/>
                              <w:left w:val="nil"/>
                              <w:bottom w:val="nil"/>
                              <w:right w:val="nil"/>
                            </w:tcBorders>
                            <w:vAlign w:val="center"/>
                            <w:hideMark/>
                          </w:tcPr>
                          <w:p w14:paraId="581531E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029229F" w14:textId="22269C3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-8.627</w:t>
                            </w:r>
                          </w:p>
                        </w:tc>
                        <w:tc>
                          <w:tcPr>
                            <w:tcW w:w="0" w:type="auto"/>
                            <w:tcBorders>
                              <w:top w:val="nil"/>
                              <w:left w:val="nil"/>
                              <w:bottom w:val="nil"/>
                              <w:right w:val="nil"/>
                            </w:tcBorders>
                            <w:vAlign w:val="center"/>
                            <w:hideMark/>
                          </w:tcPr>
                          <w:p w14:paraId="0521F938"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DC4C8A1" w14:textId="77777777" w:rsidTr="00256F90">
                        <w:trPr>
                          <w:trHeight w:val="340"/>
                        </w:trPr>
                        <w:tc>
                          <w:tcPr>
                            <w:tcW w:w="0" w:type="auto"/>
                            <w:tcBorders>
                              <w:top w:val="nil"/>
                              <w:left w:val="nil"/>
                              <w:bottom w:val="nil"/>
                              <w:right w:val="nil"/>
                            </w:tcBorders>
                            <w:vAlign w:val="center"/>
                            <w:hideMark/>
                          </w:tcPr>
                          <w:p w14:paraId="763FCBC7"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Malaysia</w:t>
                            </w:r>
                          </w:p>
                        </w:tc>
                        <w:tc>
                          <w:tcPr>
                            <w:tcW w:w="50" w:type="dxa"/>
                            <w:tcBorders>
                              <w:top w:val="nil"/>
                              <w:left w:val="nil"/>
                              <w:bottom w:val="nil"/>
                              <w:right w:val="nil"/>
                            </w:tcBorders>
                            <w:vAlign w:val="center"/>
                            <w:hideMark/>
                          </w:tcPr>
                          <w:p w14:paraId="08798AAE"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9C9F294" w14:textId="6EEC491F"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18.401</w:t>
                            </w:r>
                          </w:p>
                        </w:tc>
                        <w:tc>
                          <w:tcPr>
                            <w:tcW w:w="0" w:type="auto"/>
                            <w:tcBorders>
                              <w:top w:val="nil"/>
                              <w:left w:val="nil"/>
                              <w:bottom w:val="nil"/>
                              <w:right w:val="nil"/>
                            </w:tcBorders>
                            <w:vAlign w:val="center"/>
                            <w:hideMark/>
                          </w:tcPr>
                          <w:p w14:paraId="136BE88B"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10AA2796" w14:textId="77777777" w:rsidTr="00256F90">
                        <w:trPr>
                          <w:trHeight w:val="340"/>
                        </w:trPr>
                        <w:tc>
                          <w:tcPr>
                            <w:tcW w:w="0" w:type="auto"/>
                            <w:tcBorders>
                              <w:top w:val="nil"/>
                              <w:left w:val="nil"/>
                              <w:bottom w:val="nil"/>
                              <w:right w:val="nil"/>
                            </w:tcBorders>
                            <w:vAlign w:val="center"/>
                            <w:hideMark/>
                          </w:tcPr>
                          <w:p w14:paraId="7151A1CD"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Mexico</w:t>
                            </w:r>
                          </w:p>
                        </w:tc>
                        <w:tc>
                          <w:tcPr>
                            <w:tcW w:w="50" w:type="dxa"/>
                            <w:tcBorders>
                              <w:top w:val="nil"/>
                              <w:left w:val="nil"/>
                              <w:bottom w:val="nil"/>
                              <w:right w:val="nil"/>
                            </w:tcBorders>
                            <w:vAlign w:val="center"/>
                            <w:hideMark/>
                          </w:tcPr>
                          <w:p w14:paraId="63B92317"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0841FAB" w14:textId="0D67A077"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74.646</w:t>
                            </w:r>
                          </w:p>
                        </w:tc>
                        <w:tc>
                          <w:tcPr>
                            <w:tcW w:w="0" w:type="auto"/>
                            <w:tcBorders>
                              <w:top w:val="nil"/>
                              <w:left w:val="nil"/>
                              <w:bottom w:val="nil"/>
                              <w:right w:val="nil"/>
                            </w:tcBorders>
                            <w:vAlign w:val="center"/>
                            <w:hideMark/>
                          </w:tcPr>
                          <w:p w14:paraId="77BFB5B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EA94487" w14:textId="77777777" w:rsidTr="00256F90">
                        <w:trPr>
                          <w:trHeight w:val="340"/>
                        </w:trPr>
                        <w:tc>
                          <w:tcPr>
                            <w:tcW w:w="0" w:type="auto"/>
                            <w:tcBorders>
                              <w:top w:val="nil"/>
                              <w:left w:val="nil"/>
                              <w:bottom w:val="nil"/>
                              <w:right w:val="nil"/>
                            </w:tcBorders>
                            <w:vAlign w:val="center"/>
                            <w:hideMark/>
                          </w:tcPr>
                          <w:p w14:paraId="6ABD68B3"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Mozambique</w:t>
                            </w:r>
                          </w:p>
                        </w:tc>
                        <w:tc>
                          <w:tcPr>
                            <w:tcW w:w="50" w:type="dxa"/>
                            <w:tcBorders>
                              <w:top w:val="nil"/>
                              <w:left w:val="nil"/>
                              <w:bottom w:val="nil"/>
                              <w:right w:val="nil"/>
                            </w:tcBorders>
                            <w:vAlign w:val="center"/>
                            <w:hideMark/>
                          </w:tcPr>
                          <w:p w14:paraId="7F66989B"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1DF95CA2" w14:textId="63C106E0"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17.362</w:t>
                            </w:r>
                          </w:p>
                        </w:tc>
                        <w:tc>
                          <w:tcPr>
                            <w:tcW w:w="0" w:type="auto"/>
                            <w:tcBorders>
                              <w:top w:val="nil"/>
                              <w:left w:val="nil"/>
                              <w:bottom w:val="nil"/>
                              <w:right w:val="nil"/>
                            </w:tcBorders>
                            <w:vAlign w:val="center"/>
                            <w:hideMark/>
                          </w:tcPr>
                          <w:p w14:paraId="0263831B"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463B19E6" w14:textId="77777777" w:rsidTr="00256F90">
                        <w:trPr>
                          <w:trHeight w:val="340"/>
                        </w:trPr>
                        <w:tc>
                          <w:tcPr>
                            <w:tcW w:w="0" w:type="auto"/>
                            <w:tcBorders>
                              <w:top w:val="nil"/>
                              <w:left w:val="nil"/>
                              <w:bottom w:val="nil"/>
                              <w:right w:val="nil"/>
                            </w:tcBorders>
                            <w:vAlign w:val="center"/>
                            <w:hideMark/>
                          </w:tcPr>
                          <w:p w14:paraId="7EB6BED7"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Myanmar</w:t>
                            </w:r>
                          </w:p>
                        </w:tc>
                        <w:tc>
                          <w:tcPr>
                            <w:tcW w:w="50" w:type="dxa"/>
                            <w:tcBorders>
                              <w:top w:val="nil"/>
                              <w:left w:val="nil"/>
                              <w:bottom w:val="nil"/>
                              <w:right w:val="nil"/>
                            </w:tcBorders>
                            <w:vAlign w:val="center"/>
                            <w:hideMark/>
                          </w:tcPr>
                          <w:p w14:paraId="43C4401B"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ADC2B57" w14:textId="2DBB5A0D"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13.180</w:t>
                            </w:r>
                          </w:p>
                        </w:tc>
                        <w:tc>
                          <w:tcPr>
                            <w:tcW w:w="0" w:type="auto"/>
                            <w:tcBorders>
                              <w:top w:val="nil"/>
                              <w:left w:val="nil"/>
                              <w:bottom w:val="nil"/>
                              <w:right w:val="nil"/>
                            </w:tcBorders>
                            <w:vAlign w:val="center"/>
                            <w:hideMark/>
                          </w:tcPr>
                          <w:p w14:paraId="4B779926"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6F4A93EB" w14:textId="77777777" w:rsidTr="00256F90">
                        <w:trPr>
                          <w:trHeight w:val="340"/>
                        </w:trPr>
                        <w:tc>
                          <w:tcPr>
                            <w:tcW w:w="0" w:type="auto"/>
                            <w:tcBorders>
                              <w:top w:val="nil"/>
                              <w:left w:val="nil"/>
                              <w:bottom w:val="nil"/>
                              <w:right w:val="nil"/>
                            </w:tcBorders>
                            <w:vAlign w:val="center"/>
                            <w:hideMark/>
                          </w:tcPr>
                          <w:p w14:paraId="645D774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Nicaragua</w:t>
                            </w:r>
                          </w:p>
                        </w:tc>
                        <w:tc>
                          <w:tcPr>
                            <w:tcW w:w="50" w:type="dxa"/>
                            <w:tcBorders>
                              <w:top w:val="nil"/>
                              <w:left w:val="nil"/>
                              <w:bottom w:val="nil"/>
                              <w:right w:val="nil"/>
                            </w:tcBorders>
                            <w:vAlign w:val="center"/>
                            <w:hideMark/>
                          </w:tcPr>
                          <w:p w14:paraId="70B4C543"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62009492" w14:textId="7C9EE24C"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0.593</w:t>
                            </w:r>
                          </w:p>
                        </w:tc>
                        <w:tc>
                          <w:tcPr>
                            <w:tcW w:w="0" w:type="auto"/>
                            <w:tcBorders>
                              <w:top w:val="nil"/>
                              <w:left w:val="nil"/>
                              <w:bottom w:val="nil"/>
                              <w:right w:val="nil"/>
                            </w:tcBorders>
                            <w:vAlign w:val="center"/>
                            <w:hideMark/>
                          </w:tcPr>
                          <w:p w14:paraId="4B50A158"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5140D378" w14:textId="77777777" w:rsidTr="00256F90">
                        <w:trPr>
                          <w:trHeight w:val="340"/>
                        </w:trPr>
                        <w:tc>
                          <w:tcPr>
                            <w:tcW w:w="0" w:type="auto"/>
                            <w:tcBorders>
                              <w:top w:val="nil"/>
                              <w:left w:val="nil"/>
                              <w:bottom w:val="nil"/>
                              <w:right w:val="nil"/>
                            </w:tcBorders>
                            <w:vAlign w:val="center"/>
                            <w:hideMark/>
                          </w:tcPr>
                          <w:p w14:paraId="1B198E3E"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Nigeria</w:t>
                            </w:r>
                          </w:p>
                        </w:tc>
                        <w:tc>
                          <w:tcPr>
                            <w:tcW w:w="50" w:type="dxa"/>
                            <w:tcBorders>
                              <w:top w:val="nil"/>
                              <w:left w:val="nil"/>
                              <w:bottom w:val="nil"/>
                              <w:right w:val="nil"/>
                            </w:tcBorders>
                            <w:vAlign w:val="center"/>
                            <w:hideMark/>
                          </w:tcPr>
                          <w:p w14:paraId="3E729B5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DBE48FF" w14:textId="55EE9F53"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13.416</w:t>
                            </w:r>
                          </w:p>
                        </w:tc>
                        <w:tc>
                          <w:tcPr>
                            <w:tcW w:w="0" w:type="auto"/>
                            <w:tcBorders>
                              <w:top w:val="nil"/>
                              <w:left w:val="nil"/>
                              <w:bottom w:val="nil"/>
                              <w:right w:val="nil"/>
                            </w:tcBorders>
                            <w:vAlign w:val="center"/>
                            <w:hideMark/>
                          </w:tcPr>
                          <w:p w14:paraId="18034A29"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889D09D" w14:textId="77777777" w:rsidTr="00256F90">
                        <w:trPr>
                          <w:trHeight w:val="340"/>
                        </w:trPr>
                        <w:tc>
                          <w:tcPr>
                            <w:tcW w:w="0" w:type="auto"/>
                            <w:tcBorders>
                              <w:top w:val="nil"/>
                              <w:left w:val="nil"/>
                              <w:bottom w:val="nil"/>
                              <w:right w:val="nil"/>
                            </w:tcBorders>
                            <w:vAlign w:val="center"/>
                            <w:hideMark/>
                          </w:tcPr>
                          <w:p w14:paraId="3EFD94DC"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Paraguay</w:t>
                            </w:r>
                          </w:p>
                        </w:tc>
                        <w:tc>
                          <w:tcPr>
                            <w:tcW w:w="50" w:type="dxa"/>
                            <w:tcBorders>
                              <w:top w:val="nil"/>
                              <w:left w:val="nil"/>
                              <w:bottom w:val="nil"/>
                              <w:right w:val="nil"/>
                            </w:tcBorders>
                            <w:vAlign w:val="center"/>
                            <w:hideMark/>
                          </w:tcPr>
                          <w:p w14:paraId="214495D7"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F350B61" w14:textId="7B18655F"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-1.023</w:t>
                            </w:r>
                          </w:p>
                        </w:tc>
                        <w:tc>
                          <w:tcPr>
                            <w:tcW w:w="0" w:type="auto"/>
                            <w:tcBorders>
                              <w:top w:val="nil"/>
                              <w:left w:val="nil"/>
                              <w:bottom w:val="nil"/>
                              <w:right w:val="nil"/>
                            </w:tcBorders>
                            <w:vAlign w:val="center"/>
                            <w:hideMark/>
                          </w:tcPr>
                          <w:p w14:paraId="110283E0"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7EB161DB" w14:textId="77777777" w:rsidTr="00256F90">
                        <w:trPr>
                          <w:trHeight w:val="340"/>
                        </w:trPr>
                        <w:tc>
                          <w:tcPr>
                            <w:tcW w:w="0" w:type="auto"/>
                            <w:tcBorders>
                              <w:top w:val="nil"/>
                              <w:left w:val="nil"/>
                              <w:bottom w:val="nil"/>
                              <w:right w:val="nil"/>
                            </w:tcBorders>
                            <w:vAlign w:val="center"/>
                            <w:hideMark/>
                          </w:tcPr>
                          <w:p w14:paraId="4A14DF44"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Peru</w:t>
                            </w:r>
                          </w:p>
                        </w:tc>
                        <w:tc>
                          <w:tcPr>
                            <w:tcW w:w="50" w:type="dxa"/>
                            <w:tcBorders>
                              <w:top w:val="nil"/>
                              <w:left w:val="nil"/>
                              <w:bottom w:val="nil"/>
                              <w:right w:val="nil"/>
                            </w:tcBorders>
                            <w:vAlign w:val="center"/>
                            <w:hideMark/>
                          </w:tcPr>
                          <w:p w14:paraId="1DC61171"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5297D871" w14:textId="0040732A"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15.230</w:t>
                            </w:r>
                          </w:p>
                        </w:tc>
                        <w:tc>
                          <w:tcPr>
                            <w:tcW w:w="0" w:type="auto"/>
                            <w:tcBorders>
                              <w:top w:val="nil"/>
                              <w:left w:val="nil"/>
                              <w:bottom w:val="nil"/>
                              <w:right w:val="nil"/>
                            </w:tcBorders>
                            <w:vAlign w:val="center"/>
                            <w:hideMark/>
                          </w:tcPr>
                          <w:p w14:paraId="26575054"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1CAF86D" w14:textId="77777777" w:rsidTr="00256F90">
                        <w:trPr>
                          <w:trHeight w:val="340"/>
                        </w:trPr>
                        <w:tc>
                          <w:tcPr>
                            <w:tcW w:w="0" w:type="auto"/>
                            <w:tcBorders>
                              <w:top w:val="nil"/>
                              <w:left w:val="nil"/>
                              <w:bottom w:val="nil"/>
                              <w:right w:val="nil"/>
                            </w:tcBorders>
                            <w:vAlign w:val="center"/>
                            <w:hideMark/>
                          </w:tcPr>
                          <w:p w14:paraId="7604095D"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R Congo</w:t>
                            </w:r>
                          </w:p>
                        </w:tc>
                        <w:tc>
                          <w:tcPr>
                            <w:tcW w:w="50" w:type="dxa"/>
                            <w:tcBorders>
                              <w:top w:val="nil"/>
                              <w:left w:val="nil"/>
                              <w:bottom w:val="nil"/>
                              <w:right w:val="nil"/>
                            </w:tcBorders>
                            <w:vAlign w:val="center"/>
                            <w:hideMark/>
                          </w:tcPr>
                          <w:p w14:paraId="13E829E7"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4C9C32CC" w14:textId="596C7623"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-26.729</w:t>
                            </w:r>
                          </w:p>
                        </w:tc>
                        <w:tc>
                          <w:tcPr>
                            <w:tcW w:w="0" w:type="auto"/>
                            <w:tcBorders>
                              <w:top w:val="nil"/>
                              <w:left w:val="nil"/>
                              <w:bottom w:val="nil"/>
                              <w:right w:val="nil"/>
                            </w:tcBorders>
                            <w:vAlign w:val="center"/>
                            <w:hideMark/>
                          </w:tcPr>
                          <w:p w14:paraId="1F559893"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4196262" w14:textId="77777777" w:rsidTr="00256F90">
                        <w:trPr>
                          <w:trHeight w:val="340"/>
                        </w:trPr>
                        <w:tc>
                          <w:tcPr>
                            <w:tcW w:w="0" w:type="auto"/>
                            <w:tcBorders>
                              <w:top w:val="nil"/>
                              <w:left w:val="nil"/>
                              <w:bottom w:val="nil"/>
                              <w:right w:val="nil"/>
                            </w:tcBorders>
                            <w:vAlign w:val="center"/>
                            <w:hideMark/>
                          </w:tcPr>
                          <w:p w14:paraId="52A929D7"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Tanzania</w:t>
                            </w:r>
                          </w:p>
                        </w:tc>
                        <w:tc>
                          <w:tcPr>
                            <w:tcW w:w="50" w:type="dxa"/>
                            <w:tcBorders>
                              <w:top w:val="nil"/>
                              <w:left w:val="nil"/>
                              <w:bottom w:val="nil"/>
                              <w:right w:val="nil"/>
                            </w:tcBorders>
                            <w:vAlign w:val="center"/>
                            <w:hideMark/>
                          </w:tcPr>
                          <w:p w14:paraId="3EB6F872"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0C65F101" w14:textId="77CA065F"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-3.134</w:t>
                            </w:r>
                          </w:p>
                        </w:tc>
                        <w:tc>
                          <w:tcPr>
                            <w:tcW w:w="0" w:type="auto"/>
                            <w:tcBorders>
                              <w:top w:val="nil"/>
                              <w:left w:val="nil"/>
                              <w:bottom w:val="nil"/>
                              <w:right w:val="nil"/>
                            </w:tcBorders>
                            <w:vAlign w:val="center"/>
                            <w:hideMark/>
                          </w:tcPr>
                          <w:p w14:paraId="3DDB60B2"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2B690A5C" w14:textId="77777777" w:rsidTr="00256F90">
                        <w:trPr>
                          <w:trHeight w:val="340"/>
                        </w:trPr>
                        <w:tc>
                          <w:tcPr>
                            <w:tcW w:w="0" w:type="auto"/>
                            <w:tcBorders>
                              <w:top w:val="nil"/>
                              <w:left w:val="nil"/>
                              <w:bottom w:val="nil"/>
                              <w:right w:val="nil"/>
                            </w:tcBorders>
                            <w:vAlign w:val="center"/>
                            <w:hideMark/>
                          </w:tcPr>
                          <w:p w14:paraId="7CE01BA5"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Thailand</w:t>
                            </w:r>
                          </w:p>
                        </w:tc>
                        <w:tc>
                          <w:tcPr>
                            <w:tcW w:w="50" w:type="dxa"/>
                            <w:tcBorders>
                              <w:top w:val="nil"/>
                              <w:left w:val="nil"/>
                              <w:bottom w:val="nil"/>
                              <w:right w:val="nil"/>
                            </w:tcBorders>
                            <w:vAlign w:val="center"/>
                            <w:hideMark/>
                          </w:tcPr>
                          <w:p w14:paraId="3C91852C"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35AEC91E" w14:textId="29756919"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-56.357</w:t>
                            </w:r>
                          </w:p>
                        </w:tc>
                        <w:tc>
                          <w:tcPr>
                            <w:tcW w:w="0" w:type="auto"/>
                            <w:tcBorders>
                              <w:top w:val="nil"/>
                              <w:left w:val="nil"/>
                              <w:bottom w:val="nil"/>
                              <w:right w:val="nil"/>
                            </w:tcBorders>
                            <w:vAlign w:val="center"/>
                            <w:hideMark/>
                          </w:tcPr>
                          <w:p w14:paraId="0D665F77"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73534D03" w14:textId="77777777" w:rsidTr="00256F90">
                        <w:trPr>
                          <w:trHeight w:val="340"/>
                        </w:trPr>
                        <w:tc>
                          <w:tcPr>
                            <w:tcW w:w="0" w:type="auto"/>
                            <w:tcBorders>
                              <w:top w:val="nil"/>
                              <w:left w:val="nil"/>
                              <w:bottom w:val="nil"/>
                              <w:right w:val="nil"/>
                            </w:tcBorders>
                            <w:vAlign w:val="center"/>
                            <w:hideMark/>
                          </w:tcPr>
                          <w:p w14:paraId="77BF32C0"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Venezuela</w:t>
                            </w:r>
                          </w:p>
                        </w:tc>
                        <w:tc>
                          <w:tcPr>
                            <w:tcW w:w="50" w:type="dxa"/>
                            <w:tcBorders>
                              <w:top w:val="nil"/>
                              <w:left w:val="nil"/>
                              <w:bottom w:val="nil"/>
                              <w:right w:val="nil"/>
                            </w:tcBorders>
                            <w:vAlign w:val="center"/>
                            <w:hideMark/>
                          </w:tcPr>
                          <w:p w14:paraId="7D0AECF4"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27313A90" w14:textId="7465B2FD"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-2.503</w:t>
                            </w:r>
                          </w:p>
                        </w:tc>
                        <w:tc>
                          <w:tcPr>
                            <w:tcW w:w="0" w:type="auto"/>
                            <w:tcBorders>
                              <w:top w:val="nil"/>
                              <w:left w:val="nil"/>
                              <w:bottom w:val="nil"/>
                              <w:right w:val="nil"/>
                            </w:tcBorders>
                            <w:vAlign w:val="center"/>
                            <w:hideMark/>
                          </w:tcPr>
                          <w:p w14:paraId="26A06BC6"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3F226252" w14:textId="77777777" w:rsidTr="00256F90">
                        <w:trPr>
                          <w:trHeight w:val="340"/>
                        </w:trPr>
                        <w:tc>
                          <w:tcPr>
                            <w:tcW w:w="0" w:type="auto"/>
                            <w:tcBorders>
                              <w:top w:val="nil"/>
                              <w:left w:val="nil"/>
                              <w:bottom w:val="nil"/>
                              <w:right w:val="nil"/>
                            </w:tcBorders>
                            <w:vAlign w:val="center"/>
                            <w:hideMark/>
                          </w:tcPr>
                          <w:p w14:paraId="5DBE743C"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Zambia</w:t>
                            </w:r>
                          </w:p>
                        </w:tc>
                        <w:tc>
                          <w:tcPr>
                            <w:tcW w:w="50" w:type="dxa"/>
                            <w:tcBorders>
                              <w:top w:val="nil"/>
                              <w:left w:val="nil"/>
                              <w:bottom w:val="nil"/>
                              <w:right w:val="nil"/>
                            </w:tcBorders>
                            <w:vAlign w:val="center"/>
                            <w:hideMark/>
                          </w:tcPr>
                          <w:p w14:paraId="6E7DFD48"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26AAB0A" w14:textId="4F8C655B"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-12.878</w:t>
                            </w:r>
                          </w:p>
                        </w:tc>
                        <w:tc>
                          <w:tcPr>
                            <w:tcW w:w="0" w:type="auto"/>
                            <w:tcBorders>
                              <w:top w:val="nil"/>
                              <w:left w:val="nil"/>
                              <w:bottom w:val="nil"/>
                              <w:right w:val="nil"/>
                            </w:tcBorders>
                            <w:vAlign w:val="center"/>
                            <w:hideMark/>
                          </w:tcPr>
                          <w:p w14:paraId="01309074"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49407F6B" w14:textId="77777777" w:rsidTr="00256F90">
                        <w:trPr>
                          <w:trHeight w:val="340"/>
                        </w:trPr>
                        <w:tc>
                          <w:tcPr>
                            <w:tcW w:w="0" w:type="auto"/>
                            <w:tcBorders>
                              <w:top w:val="nil"/>
                              <w:left w:val="nil"/>
                              <w:bottom w:val="nil"/>
                              <w:right w:val="nil"/>
                            </w:tcBorders>
                            <w:vAlign w:val="center"/>
                            <w:hideMark/>
                          </w:tcPr>
                          <w:p w14:paraId="2522B5C4"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Lao People‘s DR</w:t>
                            </w:r>
                          </w:p>
                        </w:tc>
                        <w:tc>
                          <w:tcPr>
                            <w:tcW w:w="50" w:type="dxa"/>
                            <w:tcBorders>
                              <w:top w:val="nil"/>
                              <w:left w:val="nil"/>
                              <w:bottom w:val="nil"/>
                              <w:right w:val="nil"/>
                            </w:tcBorders>
                            <w:vAlign w:val="center"/>
                            <w:hideMark/>
                          </w:tcPr>
                          <w:p w14:paraId="3FA3D434"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0B10AAFB" w14:textId="5A4493BE"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-0.740</w:t>
                            </w:r>
                          </w:p>
                        </w:tc>
                        <w:tc>
                          <w:tcPr>
                            <w:tcW w:w="0" w:type="auto"/>
                            <w:tcBorders>
                              <w:top w:val="nil"/>
                              <w:left w:val="nil"/>
                              <w:bottom w:val="nil"/>
                              <w:right w:val="nil"/>
                            </w:tcBorders>
                            <w:vAlign w:val="center"/>
                            <w:hideMark/>
                          </w:tcPr>
                          <w:p w14:paraId="197C1BBA" w14:textId="77777777" w:rsidR="00DF66F8" w:rsidRPr="002C0750" w:rsidRDefault="00DF66F8" w:rsidP="00DF66F8">
                            <w:pPr>
                              <w:spacing w:after="0" w:line="240" w:lineRule="auto"/>
                              <w:rPr>
                                <w:rFonts w:ascii="Arial" w:eastAsia="Times New Roman" w:hAnsi="Arial" w:cs="Arial"/>
                                <w:sz w:val="18"/>
                                <w:szCs w:val="18"/>
                                <w:lang w:eastAsia="de-DE"/>
                              </w:rPr>
                            </w:pPr>
                          </w:p>
                        </w:tc>
                      </w:tr>
                      <w:tr w:rsidR="00DF66F8" w:rsidRPr="002C0750" w14:paraId="02B5FD85" w14:textId="77777777" w:rsidTr="00256F90">
                        <w:trPr>
                          <w:trHeight w:val="340"/>
                        </w:trPr>
                        <w:tc>
                          <w:tcPr>
                            <w:tcW w:w="0" w:type="auto"/>
                            <w:tcBorders>
                              <w:top w:val="nil"/>
                              <w:left w:val="nil"/>
                              <w:bottom w:val="nil"/>
                              <w:right w:val="nil"/>
                            </w:tcBorders>
                            <w:vAlign w:val="center"/>
                            <w:hideMark/>
                          </w:tcPr>
                          <w:p w14:paraId="4A650556" w14:textId="77777777" w:rsidR="00DF66F8" w:rsidRPr="002C0750" w:rsidRDefault="00DF66F8" w:rsidP="00DF66F8">
                            <w:pPr>
                              <w:spacing w:after="0" w:line="240" w:lineRule="auto"/>
                              <w:rPr>
                                <w:rFonts w:ascii="Arial" w:eastAsia="Times New Roman" w:hAnsi="Arial" w:cs="Arial"/>
                                <w:sz w:val="18"/>
                                <w:szCs w:val="18"/>
                                <w:lang w:eastAsia="de-DE"/>
                              </w:rPr>
                            </w:pPr>
                            <w:r w:rsidRPr="002C0750">
                              <w:rPr>
                                <w:rFonts w:ascii="Arial" w:eastAsia="Times New Roman" w:hAnsi="Arial" w:cs="Arial"/>
                                <w:sz w:val="18"/>
                                <w:szCs w:val="18"/>
                                <w:lang w:eastAsia="de-DE"/>
                              </w:rPr>
                              <w:t>Viet Nam</w:t>
                            </w:r>
                          </w:p>
                        </w:tc>
                        <w:tc>
                          <w:tcPr>
                            <w:tcW w:w="50" w:type="dxa"/>
                            <w:tcBorders>
                              <w:top w:val="nil"/>
                              <w:left w:val="nil"/>
                              <w:bottom w:val="nil"/>
                              <w:right w:val="nil"/>
                            </w:tcBorders>
                            <w:vAlign w:val="center"/>
                            <w:hideMark/>
                          </w:tcPr>
                          <w:p w14:paraId="208A8970" w14:textId="77777777" w:rsidR="00DF66F8" w:rsidRPr="002C0750" w:rsidRDefault="00DF66F8" w:rsidP="00DF66F8">
                            <w:pPr>
                              <w:spacing w:after="0" w:line="240" w:lineRule="auto"/>
                              <w:rPr>
                                <w:rFonts w:ascii="Arial" w:eastAsia="Times New Roman" w:hAnsi="Arial" w:cs="Arial"/>
                                <w:sz w:val="18"/>
                                <w:szCs w:val="18"/>
                                <w:lang w:eastAsia="de-DE"/>
                              </w:rPr>
                            </w:pPr>
                          </w:p>
                        </w:tc>
                        <w:tc>
                          <w:tcPr>
                            <w:tcW w:w="1115" w:type="dxa"/>
                            <w:tcBorders>
                              <w:top w:val="nil"/>
                              <w:left w:val="nil"/>
                              <w:bottom w:val="nil"/>
                              <w:right w:val="nil"/>
                            </w:tcBorders>
                            <w:hideMark/>
                          </w:tcPr>
                          <w:p w14:paraId="7DC75551" w14:textId="487BE7CD" w:rsidR="00DF66F8" w:rsidRPr="00DF66F8" w:rsidRDefault="00DF66F8" w:rsidP="00BE0CC4">
                            <w:pPr>
                              <w:spacing w:after="0" w:line="240" w:lineRule="auto"/>
                              <w:jc w:val="right"/>
                              <w:rPr>
                                <w:rFonts w:ascii="Arial" w:eastAsia="Times New Roman" w:hAnsi="Arial" w:cs="Arial"/>
                                <w:sz w:val="18"/>
                                <w:szCs w:val="18"/>
                                <w:lang w:eastAsia="de-DE"/>
                              </w:rPr>
                            </w:pPr>
                            <w:r w:rsidRPr="00DF66F8">
                              <w:rPr>
                                <w:rFonts w:ascii="Arial" w:hAnsi="Arial" w:cs="Arial"/>
                                <w:sz w:val="18"/>
                                <w:szCs w:val="18"/>
                              </w:rPr>
                              <w:t>2.317</w:t>
                            </w:r>
                          </w:p>
                        </w:tc>
                        <w:tc>
                          <w:tcPr>
                            <w:tcW w:w="0" w:type="auto"/>
                            <w:tcBorders>
                              <w:top w:val="nil"/>
                              <w:left w:val="nil"/>
                              <w:bottom w:val="nil"/>
                              <w:right w:val="nil"/>
                            </w:tcBorders>
                            <w:vAlign w:val="center"/>
                            <w:hideMark/>
                          </w:tcPr>
                          <w:p w14:paraId="6320F724" w14:textId="77777777" w:rsidR="00DF66F8" w:rsidRPr="002C0750" w:rsidRDefault="00DF66F8" w:rsidP="00DF66F8">
                            <w:pPr>
                              <w:spacing w:after="0" w:line="240" w:lineRule="auto"/>
                              <w:rPr>
                                <w:rFonts w:ascii="Arial" w:eastAsia="Times New Roman" w:hAnsi="Arial" w:cs="Arial"/>
                                <w:sz w:val="18"/>
                                <w:szCs w:val="18"/>
                                <w:lang w:eastAsia="de-DE"/>
                              </w:rPr>
                            </w:pPr>
                          </w:p>
                        </w:tc>
                      </w:tr>
                    </w:tbl>
                    <w:p w14:paraId="3769CF42" w14:textId="77777777" w:rsidR="002147C1" w:rsidRDefault="002147C1"/>
                  </w:txbxContent>
                </v:textbox>
                <w10:wrap anchorx="margin"/>
              </v:shape>
            </w:pict>
          </mc:Fallback>
        </mc:AlternateContent>
      </w:r>
    </w:p>
    <w:p w14:paraId="0BBEE565" w14:textId="3846FACA" w:rsidR="007712A1" w:rsidRDefault="007712A1" w:rsidP="007712A1">
      <w:pPr>
        <w:widowControl w:val="0"/>
        <w:spacing w:before="120" w:after="200" w:line="240" w:lineRule="auto"/>
        <w:rPr>
          <w:rFonts w:ascii="Arial" w:eastAsia="Times New Roman" w:hAnsi="Arial" w:cs="Arial"/>
          <w:sz w:val="20"/>
          <w:szCs w:val="20"/>
          <w:lang w:val="en-US"/>
        </w:rPr>
      </w:pPr>
    </w:p>
    <w:p w14:paraId="293FDE64" w14:textId="77777777" w:rsidR="007712A1" w:rsidRPr="00262430" w:rsidRDefault="007712A1" w:rsidP="007712A1">
      <w:pPr>
        <w:widowControl w:val="0"/>
        <w:spacing w:before="120" w:after="200" w:line="240" w:lineRule="auto"/>
        <w:rPr>
          <w:rFonts w:ascii="Arial" w:eastAsia="Times New Roman" w:hAnsi="Arial" w:cs="Arial"/>
          <w:sz w:val="20"/>
          <w:szCs w:val="20"/>
          <w:lang w:val="en-US"/>
        </w:rPr>
      </w:pPr>
    </w:p>
    <w:p w14:paraId="2AB49F1D" w14:textId="77777777" w:rsidR="009F1DDB" w:rsidRDefault="009F1DDB">
      <w:pPr>
        <w:rPr>
          <w:rFonts w:ascii="Arial" w:hAnsi="Arial" w:cs="Arial"/>
          <w:sz w:val="24"/>
          <w:szCs w:val="24"/>
          <w:lang w:val="en-US"/>
        </w:rPr>
      </w:pPr>
    </w:p>
    <w:p w14:paraId="7FDA96F7" w14:textId="77777777" w:rsidR="009F1DDB" w:rsidRDefault="009F1DDB">
      <w:pPr>
        <w:rPr>
          <w:rFonts w:ascii="Arial" w:hAnsi="Arial" w:cs="Arial"/>
          <w:sz w:val="24"/>
          <w:szCs w:val="24"/>
          <w:lang w:val="en-US"/>
        </w:rPr>
      </w:pPr>
    </w:p>
    <w:p w14:paraId="17287431" w14:textId="77777777" w:rsidR="009F1DDB" w:rsidRDefault="009F1DDB">
      <w:pPr>
        <w:rPr>
          <w:rFonts w:ascii="Arial" w:hAnsi="Arial" w:cs="Arial"/>
          <w:sz w:val="24"/>
          <w:szCs w:val="24"/>
          <w:lang w:val="en-US"/>
        </w:rPr>
      </w:pPr>
    </w:p>
    <w:p w14:paraId="078A58E0" w14:textId="77777777" w:rsidR="009F1DDB" w:rsidRDefault="009F1DDB">
      <w:pPr>
        <w:rPr>
          <w:rFonts w:ascii="Arial" w:hAnsi="Arial" w:cs="Arial"/>
          <w:sz w:val="24"/>
          <w:szCs w:val="24"/>
          <w:lang w:val="en-US"/>
        </w:rPr>
      </w:pPr>
    </w:p>
    <w:p w14:paraId="124BEA9C" w14:textId="77777777" w:rsidR="009F1DDB" w:rsidRDefault="009F1DDB">
      <w:pPr>
        <w:rPr>
          <w:rFonts w:ascii="Arial" w:hAnsi="Arial" w:cs="Arial"/>
          <w:sz w:val="24"/>
          <w:szCs w:val="24"/>
          <w:lang w:val="en-US"/>
        </w:rPr>
      </w:pPr>
    </w:p>
    <w:p w14:paraId="50A80B4E" w14:textId="77777777" w:rsidR="009F1DDB" w:rsidRDefault="009F1DDB">
      <w:pPr>
        <w:rPr>
          <w:rFonts w:ascii="Arial" w:hAnsi="Arial" w:cs="Arial"/>
          <w:sz w:val="24"/>
          <w:szCs w:val="24"/>
          <w:lang w:val="en-US"/>
        </w:rPr>
      </w:pPr>
    </w:p>
    <w:p w14:paraId="31698AEF" w14:textId="77777777" w:rsidR="009F1DDB" w:rsidRDefault="009F1DDB">
      <w:pPr>
        <w:rPr>
          <w:rFonts w:ascii="Arial" w:hAnsi="Arial" w:cs="Arial"/>
          <w:sz w:val="24"/>
          <w:szCs w:val="24"/>
          <w:lang w:val="en-US"/>
        </w:rPr>
      </w:pPr>
    </w:p>
    <w:p w14:paraId="5F90814B" w14:textId="77777777" w:rsidR="009F1DDB" w:rsidRDefault="009F1DDB">
      <w:pPr>
        <w:rPr>
          <w:rFonts w:ascii="Arial" w:hAnsi="Arial" w:cs="Arial"/>
          <w:sz w:val="24"/>
          <w:szCs w:val="24"/>
          <w:lang w:val="en-US"/>
        </w:rPr>
      </w:pPr>
    </w:p>
    <w:p w14:paraId="7FA4625D" w14:textId="77777777" w:rsidR="009F1DDB" w:rsidRDefault="009F1DDB">
      <w:pPr>
        <w:rPr>
          <w:rFonts w:ascii="Arial" w:hAnsi="Arial" w:cs="Arial"/>
          <w:sz w:val="24"/>
          <w:szCs w:val="24"/>
          <w:lang w:val="en-US"/>
        </w:rPr>
      </w:pPr>
    </w:p>
    <w:p w14:paraId="25D5012D" w14:textId="77777777" w:rsidR="009F1DDB" w:rsidRDefault="009F1DDB">
      <w:pPr>
        <w:rPr>
          <w:rFonts w:ascii="Arial" w:hAnsi="Arial" w:cs="Arial"/>
          <w:sz w:val="24"/>
          <w:szCs w:val="24"/>
          <w:lang w:val="en-US"/>
        </w:rPr>
      </w:pPr>
    </w:p>
    <w:p w14:paraId="0C6FBEA0" w14:textId="77777777" w:rsidR="009F1DDB" w:rsidRDefault="009F1DDB">
      <w:pPr>
        <w:rPr>
          <w:rFonts w:ascii="Arial" w:hAnsi="Arial" w:cs="Arial"/>
          <w:sz w:val="24"/>
          <w:szCs w:val="24"/>
          <w:lang w:val="en-US"/>
        </w:rPr>
      </w:pPr>
    </w:p>
    <w:p w14:paraId="6E382BD7" w14:textId="77777777" w:rsidR="009F1DDB" w:rsidRDefault="009F1DDB">
      <w:pPr>
        <w:rPr>
          <w:rFonts w:ascii="Arial" w:hAnsi="Arial" w:cs="Arial"/>
          <w:sz w:val="24"/>
          <w:szCs w:val="24"/>
          <w:lang w:val="en-US"/>
        </w:rPr>
      </w:pPr>
    </w:p>
    <w:p w14:paraId="43E8EEE6" w14:textId="77777777" w:rsidR="009F1DDB" w:rsidRDefault="009F1DDB">
      <w:pPr>
        <w:rPr>
          <w:rFonts w:ascii="Arial" w:hAnsi="Arial" w:cs="Arial"/>
          <w:sz w:val="24"/>
          <w:szCs w:val="24"/>
          <w:lang w:val="en-US"/>
        </w:rPr>
      </w:pPr>
    </w:p>
    <w:p w14:paraId="5E722DC6" w14:textId="77777777" w:rsidR="009F1DDB" w:rsidRDefault="009F1DDB">
      <w:pPr>
        <w:rPr>
          <w:rFonts w:ascii="Arial" w:hAnsi="Arial" w:cs="Arial"/>
          <w:sz w:val="24"/>
          <w:szCs w:val="24"/>
          <w:lang w:val="en-US"/>
        </w:rPr>
      </w:pPr>
    </w:p>
    <w:p w14:paraId="5166A426" w14:textId="77777777" w:rsidR="009F1DDB" w:rsidRDefault="009F1DDB">
      <w:pPr>
        <w:rPr>
          <w:rFonts w:ascii="Arial" w:hAnsi="Arial" w:cs="Arial"/>
          <w:sz w:val="24"/>
          <w:szCs w:val="24"/>
          <w:lang w:val="en-US"/>
        </w:rPr>
      </w:pPr>
    </w:p>
    <w:p w14:paraId="3F0944C9" w14:textId="77777777" w:rsidR="009F1DDB" w:rsidRDefault="009F1DDB">
      <w:pPr>
        <w:rPr>
          <w:rFonts w:ascii="Arial" w:hAnsi="Arial" w:cs="Arial"/>
          <w:sz w:val="24"/>
          <w:szCs w:val="24"/>
          <w:lang w:val="en-US"/>
        </w:rPr>
      </w:pPr>
    </w:p>
    <w:p w14:paraId="6B11913B" w14:textId="77777777" w:rsidR="009F1DDB" w:rsidRDefault="009F1DDB">
      <w:pPr>
        <w:rPr>
          <w:rFonts w:ascii="Arial" w:hAnsi="Arial" w:cs="Arial"/>
          <w:sz w:val="24"/>
          <w:szCs w:val="24"/>
          <w:lang w:val="en-US"/>
        </w:rPr>
      </w:pPr>
    </w:p>
    <w:p w14:paraId="65DC49B9" w14:textId="77777777" w:rsidR="009F1DDB" w:rsidRDefault="009F1DDB">
      <w:pPr>
        <w:rPr>
          <w:rFonts w:ascii="Arial" w:hAnsi="Arial" w:cs="Arial"/>
          <w:sz w:val="24"/>
          <w:szCs w:val="24"/>
          <w:lang w:val="en-US"/>
        </w:rPr>
      </w:pPr>
    </w:p>
    <w:p w14:paraId="11E870FE" w14:textId="77777777" w:rsidR="009F1DDB" w:rsidRDefault="009F1DDB">
      <w:pPr>
        <w:rPr>
          <w:rFonts w:ascii="Arial" w:hAnsi="Arial" w:cs="Arial"/>
          <w:sz w:val="24"/>
          <w:szCs w:val="24"/>
          <w:lang w:val="en-US"/>
        </w:rPr>
      </w:pPr>
    </w:p>
    <w:p w14:paraId="3E944BBE" w14:textId="77777777" w:rsidR="009F1DDB" w:rsidRDefault="009F1DDB">
      <w:pPr>
        <w:rPr>
          <w:rFonts w:ascii="Arial" w:hAnsi="Arial" w:cs="Arial"/>
          <w:sz w:val="24"/>
          <w:szCs w:val="24"/>
          <w:lang w:val="en-US"/>
        </w:rPr>
      </w:pPr>
    </w:p>
    <w:p w14:paraId="2E783977" w14:textId="77777777" w:rsidR="009F1DDB" w:rsidRDefault="009F1DDB">
      <w:pPr>
        <w:rPr>
          <w:rFonts w:ascii="Arial" w:hAnsi="Arial" w:cs="Arial"/>
          <w:sz w:val="24"/>
          <w:szCs w:val="24"/>
          <w:lang w:val="en-US"/>
        </w:rPr>
      </w:pPr>
    </w:p>
    <w:p w14:paraId="492A3264" w14:textId="77777777" w:rsidR="009F1DDB" w:rsidRDefault="009F1DDB">
      <w:pPr>
        <w:rPr>
          <w:rFonts w:ascii="Arial" w:hAnsi="Arial" w:cs="Arial"/>
          <w:sz w:val="24"/>
          <w:szCs w:val="24"/>
          <w:lang w:val="en-US"/>
        </w:rPr>
      </w:pPr>
    </w:p>
    <w:p w14:paraId="7DE25913" w14:textId="77777777" w:rsidR="009F1DDB" w:rsidRDefault="009F1DDB">
      <w:pPr>
        <w:rPr>
          <w:rFonts w:ascii="Arial" w:hAnsi="Arial" w:cs="Arial"/>
          <w:sz w:val="24"/>
          <w:szCs w:val="24"/>
          <w:lang w:val="en-US"/>
        </w:rPr>
      </w:pPr>
    </w:p>
    <w:p w14:paraId="209B7468" w14:textId="77777777" w:rsidR="009F1DDB" w:rsidRDefault="009F1DDB">
      <w:pPr>
        <w:rPr>
          <w:rFonts w:ascii="Arial" w:hAnsi="Arial" w:cs="Arial"/>
          <w:sz w:val="24"/>
          <w:szCs w:val="24"/>
          <w:lang w:val="en-US"/>
        </w:rPr>
      </w:pPr>
      <w:r>
        <w:rPr>
          <w:rFonts w:ascii="Arial" w:hAnsi="Arial" w:cs="Arial"/>
          <w:sz w:val="24"/>
          <w:szCs w:val="24"/>
          <w:lang w:val="en-US"/>
        </w:rPr>
        <w:br w:type="page"/>
      </w:r>
    </w:p>
    <w:p w14:paraId="705BD603" w14:textId="0BD79D78" w:rsidR="002C0750" w:rsidRDefault="009F1DDB">
      <w:pPr>
        <w:rPr>
          <w:rFonts w:ascii="Arial" w:eastAsia="Times New Roman" w:hAnsi="Arial" w:cs="Arial"/>
          <w:b/>
          <w:bCs/>
          <w:sz w:val="20"/>
          <w:szCs w:val="20"/>
          <w:lang w:val="en-US"/>
        </w:rPr>
      </w:pPr>
      <w:r w:rsidRPr="00262430">
        <w:rPr>
          <w:rFonts w:ascii="Arial" w:eastAsia="Times New Roman" w:hAnsi="Arial" w:cs="Arial"/>
          <w:b/>
          <w:bCs/>
          <w:sz w:val="20"/>
          <w:szCs w:val="20"/>
          <w:lang w:val="en-US"/>
        </w:rPr>
        <w:lastRenderedPageBreak/>
        <w:t xml:space="preserve">Supplementary Table </w:t>
      </w:r>
      <w:r>
        <w:rPr>
          <w:rFonts w:ascii="Arial" w:eastAsia="Times New Roman" w:hAnsi="Arial" w:cs="Arial"/>
          <w:b/>
          <w:bCs/>
          <w:sz w:val="20"/>
          <w:szCs w:val="20"/>
          <w:lang w:val="en-US"/>
        </w:rPr>
        <w:t>4</w:t>
      </w:r>
      <w:r w:rsidRPr="00262430">
        <w:rPr>
          <w:rFonts w:ascii="Arial" w:eastAsia="Times New Roman" w:hAnsi="Arial" w:cs="Arial"/>
          <w:b/>
          <w:bCs/>
          <w:sz w:val="20"/>
          <w:szCs w:val="20"/>
          <w:lang w:val="en-US"/>
        </w:rPr>
        <w:t xml:space="preserve">. </w:t>
      </w:r>
      <w:r>
        <w:rPr>
          <w:rFonts w:ascii="Arial" w:eastAsia="Times New Roman" w:hAnsi="Arial" w:cs="Arial"/>
          <w:b/>
          <w:bCs/>
          <w:sz w:val="20"/>
          <w:szCs w:val="20"/>
          <w:lang w:val="en-US"/>
        </w:rPr>
        <w:t xml:space="preserve">Comparison of different </w:t>
      </w:r>
      <w:r w:rsidR="002C0750">
        <w:rPr>
          <w:rFonts w:ascii="Arial" w:eastAsia="Times New Roman" w:hAnsi="Arial" w:cs="Arial"/>
          <w:b/>
          <w:bCs/>
          <w:sz w:val="20"/>
          <w:szCs w:val="20"/>
          <w:lang w:val="en-US"/>
        </w:rPr>
        <w:t xml:space="preserve">annual </w:t>
      </w:r>
      <w:r>
        <w:rPr>
          <w:rFonts w:ascii="Arial" w:eastAsia="Times New Roman" w:hAnsi="Arial" w:cs="Arial"/>
          <w:b/>
          <w:bCs/>
          <w:sz w:val="20"/>
          <w:szCs w:val="20"/>
          <w:lang w:val="en-US"/>
        </w:rPr>
        <w:t>deforestation estimates</w:t>
      </w:r>
      <w:r w:rsidR="00011D0A">
        <w:rPr>
          <w:rFonts w:ascii="Arial" w:eastAsia="Times New Roman" w:hAnsi="Arial" w:cs="Arial"/>
          <w:b/>
          <w:bCs/>
          <w:sz w:val="20"/>
          <w:szCs w:val="20"/>
          <w:lang w:val="en-US"/>
        </w:rPr>
        <w:t xml:space="preserve"> (global scale)</w:t>
      </w:r>
    </w:p>
    <w:tbl>
      <w:tblPr>
        <w:tblStyle w:val="Tabellenraster"/>
        <w:tblW w:w="0" w:type="auto"/>
        <w:tblLook w:val="04A0" w:firstRow="1" w:lastRow="0" w:firstColumn="1" w:lastColumn="0" w:noHBand="0" w:noVBand="1"/>
      </w:tblPr>
      <w:tblGrid>
        <w:gridCol w:w="1092"/>
        <w:gridCol w:w="1542"/>
        <w:gridCol w:w="1719"/>
        <w:gridCol w:w="1029"/>
        <w:gridCol w:w="1276"/>
        <w:gridCol w:w="1417"/>
        <w:gridCol w:w="987"/>
      </w:tblGrid>
      <w:tr w:rsidR="00DD7910" w:rsidRPr="004A2B0C" w14:paraId="5A7BEFD2" w14:textId="394429BA" w:rsidTr="004A2B0C">
        <w:tc>
          <w:tcPr>
            <w:tcW w:w="1092" w:type="dxa"/>
          </w:tcPr>
          <w:p w14:paraId="342DA519" w14:textId="77777777" w:rsidR="00DD7910" w:rsidRPr="00334F3D" w:rsidRDefault="00DD7910" w:rsidP="00275C04">
            <w:pPr>
              <w:spacing w:line="276" w:lineRule="auto"/>
              <w:rPr>
                <w:rFonts w:ascii="Arial" w:hAnsi="Arial" w:cs="Arial"/>
                <w:sz w:val="18"/>
                <w:szCs w:val="18"/>
                <w:lang w:val="en-US"/>
              </w:rPr>
            </w:pPr>
          </w:p>
        </w:tc>
        <w:tc>
          <w:tcPr>
            <w:tcW w:w="7970" w:type="dxa"/>
            <w:gridSpan w:val="6"/>
          </w:tcPr>
          <w:p w14:paraId="07018EC1" w14:textId="4A20CB1C" w:rsidR="00DD7910" w:rsidRPr="00334F3D" w:rsidRDefault="00DD7910" w:rsidP="00275C04">
            <w:pPr>
              <w:spacing w:line="276" w:lineRule="auto"/>
              <w:rPr>
                <w:rFonts w:ascii="Arial" w:hAnsi="Arial" w:cs="Arial"/>
                <w:sz w:val="18"/>
                <w:szCs w:val="18"/>
                <w:lang w:val="en-US"/>
              </w:rPr>
            </w:pPr>
            <w:r w:rsidRPr="00334F3D">
              <w:rPr>
                <w:rFonts w:ascii="Arial" w:hAnsi="Arial" w:cs="Arial"/>
                <w:sz w:val="18"/>
                <w:szCs w:val="18"/>
                <w:lang w:val="en-US"/>
              </w:rPr>
              <w:t>Deforestation rate [million hectares per annum]</w:t>
            </w:r>
          </w:p>
        </w:tc>
      </w:tr>
      <w:tr w:rsidR="005E414B" w:rsidRPr="004A2B0C" w14:paraId="5A098AAC" w14:textId="61CE2ED8" w:rsidTr="004A2B0C">
        <w:tc>
          <w:tcPr>
            <w:tcW w:w="1092" w:type="dxa"/>
          </w:tcPr>
          <w:p w14:paraId="2379CEBC" w14:textId="77777777" w:rsidR="005E414B" w:rsidRPr="00334F3D" w:rsidRDefault="005E414B" w:rsidP="005E414B">
            <w:pPr>
              <w:spacing w:line="276" w:lineRule="auto"/>
              <w:rPr>
                <w:rFonts w:ascii="Arial" w:hAnsi="Arial" w:cs="Arial"/>
                <w:sz w:val="18"/>
                <w:szCs w:val="18"/>
                <w:lang w:val="en-US"/>
              </w:rPr>
            </w:pPr>
          </w:p>
          <w:p w14:paraId="53925946" w14:textId="0BC736C0" w:rsidR="005E414B" w:rsidRPr="00334F3D" w:rsidRDefault="005E414B" w:rsidP="005E414B">
            <w:pPr>
              <w:spacing w:line="276" w:lineRule="auto"/>
              <w:rPr>
                <w:rFonts w:ascii="Arial" w:hAnsi="Arial" w:cs="Arial"/>
                <w:sz w:val="18"/>
                <w:szCs w:val="18"/>
                <w:lang w:val="en-US"/>
              </w:rPr>
            </w:pPr>
            <w:r w:rsidRPr="00334F3D">
              <w:rPr>
                <w:rFonts w:ascii="Arial" w:hAnsi="Arial" w:cs="Arial"/>
                <w:sz w:val="18"/>
                <w:szCs w:val="18"/>
                <w:lang w:val="en-US"/>
              </w:rPr>
              <w:t>Period</w:t>
            </w:r>
          </w:p>
        </w:tc>
        <w:tc>
          <w:tcPr>
            <w:tcW w:w="1542" w:type="dxa"/>
          </w:tcPr>
          <w:p w14:paraId="3077BEB4" w14:textId="41DC3FF4" w:rsidR="005E414B" w:rsidRPr="00334F3D" w:rsidRDefault="004A2B0C" w:rsidP="005E414B">
            <w:pPr>
              <w:spacing w:line="276" w:lineRule="auto"/>
              <w:rPr>
                <w:rFonts w:ascii="Arial" w:hAnsi="Arial" w:cs="Arial"/>
                <w:sz w:val="18"/>
                <w:szCs w:val="18"/>
                <w:lang w:val="en-US"/>
              </w:rPr>
            </w:pPr>
            <w:r>
              <w:rPr>
                <w:rFonts w:ascii="Arial" w:hAnsi="Arial" w:cs="Arial"/>
                <w:sz w:val="18"/>
                <w:szCs w:val="18"/>
                <w:lang w:val="en-US"/>
              </w:rPr>
              <w:t>Total t</w:t>
            </w:r>
            <w:r w:rsidR="005E414B" w:rsidRPr="00334F3D">
              <w:rPr>
                <w:rFonts w:ascii="Arial" w:hAnsi="Arial" w:cs="Arial"/>
                <w:sz w:val="18"/>
                <w:szCs w:val="18"/>
                <w:lang w:val="en-US"/>
              </w:rPr>
              <w:t>ree cover loss</w:t>
            </w:r>
            <w:r>
              <w:rPr>
                <w:rFonts w:ascii="Arial" w:hAnsi="Arial" w:cs="Arial"/>
                <w:sz w:val="18"/>
                <w:szCs w:val="18"/>
                <w:lang w:val="en-US"/>
              </w:rPr>
              <w:t>es</w:t>
            </w:r>
            <w:r w:rsidR="005E414B" w:rsidRPr="00334F3D">
              <w:rPr>
                <w:rFonts w:ascii="Arial" w:hAnsi="Arial" w:cs="Arial"/>
                <w:sz w:val="18"/>
                <w:szCs w:val="18"/>
                <w:lang w:val="en-US"/>
              </w:rPr>
              <w:t xml:space="preserve"> from </w:t>
            </w:r>
            <w:r w:rsidR="00962D2F">
              <w:rPr>
                <w:rFonts w:ascii="Arial" w:hAnsi="Arial" w:cs="Arial"/>
                <w:sz w:val="18"/>
                <w:szCs w:val="18"/>
                <w:lang w:val="en-US"/>
              </w:rPr>
              <w:t>Global</w:t>
            </w:r>
            <w:r w:rsidR="005E414B" w:rsidRPr="00334F3D">
              <w:rPr>
                <w:rFonts w:ascii="Arial" w:hAnsi="Arial" w:cs="Arial"/>
                <w:sz w:val="18"/>
                <w:szCs w:val="18"/>
                <w:lang w:val="en-US"/>
              </w:rPr>
              <w:t xml:space="preserve"> Forest Watch</w:t>
            </w:r>
            <w:sdt>
              <w:sdtPr>
                <w:rPr>
                  <w:rFonts w:ascii="Arial" w:hAnsi="Arial" w:cs="Arial"/>
                  <w:sz w:val="18"/>
                  <w:szCs w:val="18"/>
                  <w:lang w:val="en-US"/>
                </w:rPr>
                <w:alias w:val="To edit, see citavi.com/edit"/>
                <w:tag w:val="CitaviPlaceholder#eb845559-a39a-40c9-8e7f-415d2d48c23e"/>
                <w:id w:val="88672574"/>
                <w:placeholder>
                  <w:docPart w:val="8D828799D44A4102AEAD81F06E9336C8"/>
                </w:placeholder>
              </w:sdtPr>
              <w:sdtContent>
                <w:r w:rsidR="005E414B" w:rsidRPr="00334F3D">
                  <w:rPr>
                    <w:rFonts w:ascii="Arial" w:hAnsi="Arial" w:cs="Arial"/>
                    <w:sz w:val="18"/>
                    <w:szCs w:val="18"/>
                    <w:lang w:val="en-US"/>
                  </w:rPr>
                  <w:fldChar w:fldCharType="begin"/>
                </w:r>
                <w:r w:rsidR="005E414B" w:rsidRPr="00334F3D">
                  <w:rPr>
                    <w:rFonts w:ascii="Arial" w:hAnsi="Arial" w:cs="Arial"/>
                    <w:sz w:val="18"/>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MGViMDIxLTQyZDEtNGU0Mi1hMzMxLTljZDBjZmQ2Mzc1OCIsIlJhbmdlTGVuZ3RoIjoxLCJSZWZlcmVuY2VJZCI6Ijk1OWI2NjIwLTY0OTktNDEyMC1hNWQyLTcyMDk0YTBlNjFl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YuMDQuMjAyNSIsIkF1dGhvcnMiOlt7IiRpZCI6IjciLCIkdHlwZSI6IlN3aXNzQWNhZGVtaWMuQ2l0YXZpLlBlcnNvbiwgU3dpc3NBY2FkZW1pYy5DaXRhdmkiLCJMYXN0TmFtZSI6Ikdsb2JhbCBGb3Jlc3QgV2F0Y2giLCJQcm90ZWN0ZWQiOmZhbHNlLCJTZXgiOjAsIkNyZWF0ZWRCeSI6Il9HaTIzenVtIiwiQ3JlYXRlZE9uIjoiMjAyMi0wNi0wOVQwNzozMTo1MiIsIk1vZGlmaWVkQnkiOiJfR2kyM3p1bSIsIklkIjoiMjIzNWQ1YWEtZjVlZC00NDNhLWEwNzctM2Q3MzhiYTMwZDE0IiwiTW9kaWZpZWRPbiI6IjIwMjItMDYtMDlUMDc6MzE6NTIiLCJQcm9qZWN0Ijp7IiRpZCI6IjgiLCIkdHlwZSI6IlN3aXNzQWNhZGVtaWMuQ2l0YXZpLlByb2plY3QsIFN3aXNzQWNhZGVtaWMuQ2l0YXZpIn19XSwiQ2l0YXRpb25LZXlVcGRhdGVUeXBlIjowLCJDb2xsYWJvcmF0b3JzIjpbXSwiRGF0ZSI6IjI2LjA0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dsb2JhbGZvcmVzdHdhdGNoLm9yZy8iLCJVcmlTdHJpbmciOiJodHRwczovL3d3dy5nbG9iYWxmb3Jlc3R3YXRjaC5vcmc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NS0wNC0yNlQxMDoxNjoxMiIsIk1vZGlmaWVkQnkiOiJfR2kyM3p1bSIsIklkIjoiY2IyNmM5MTMtNzNjMC00M2YyLTgwN2ItYzMxNjc3ZTZmZDg2IiwiTW9kaWZpZWRPbiI6IjIwMjUtMDQtMjZUMTA6MTY6MTIiLCJQcm9qZWN0Ijp7IiRyZWYiOiI4In19XSwiT25saW5lQWRkcmVzcyI6Imh0dHBzOi8vd3d3Lmdsb2JhbGZvcmVzdHdhdGNoLm9yZy8iLCJPcmdhbml6YXRpb25zIjpbXSwiT3RoZXJzSW52b2x2ZWQiOltdLCJQdWJsaXNoZXJzIjpbXSwiUXVvdGF0aW9ucyI6W10sIlJhdGluZyI6MCwiUmVmZXJlbmNlVHlwZSI6IkludGVybmV0RG9jdW1lbnQiLCJTaG9ydFRpdGxlIjoiR2xvYmFsIEZvcmVzdCBXYXRjaCAyMDI1IOKAkyBGb3Jlc3QgTW9uaXRvcmluZyIsIlNob3J0VGl0bGVVcGRhdGVUeXBlIjowLCJTb3VyY2VPZkJpYmxpb2dyYXBoaWNJbmZvcm1hdGlvbiI6Ind3dy5nbG9iYWxmb3Jlc3R3YXRjaC5vcmciLCJTdGF0aWNJZHMiOlsiOTQ2ZjFiOTUtMWU5MC00Mzg3LTk2ZDktNDE1ODEzYThlOWFiIl0sIlRhYmxlT2ZDb250ZW50c0NvbXBsZXhpdHkiOjAsIlRhYmxlT2ZDb250ZW50c1NvdXJjZVRleHRGb3JtYXQiOjAsIlRhc2tzIjpbXSwiVGl0bGUiOiJGb3Jlc3QgTW9uaXRvcmluZywgTGFuZCBVc2UgJiBEZWZvcmVzdGF0aW9uIFRyZW5kcyB8IEdsb2JhbCBGb3Jlc3QgV2F0Y2giLCJUcmFuc2xhdG9ycyI6W10sIlllYXIiOiIyMDI1IiwiWWVhclJlc29sdmVkIjoiMjAyNSIsIkNyZWF0ZWRCeSI6Il9HaTIzenVtIiwiQ3JlYXRlZE9uIjoiMjAyNS0wNC0yNlQxMDoxNjoxMiIsIk1vZGlmaWVkQnkiOiJfR2kyM3p1bSIsIklkIjoiOTU5YjY2MjAtNjQ5OS00MTIwLWE1ZDItNzIwOTRhMGU2MWVmIiwiTW9kaWZpZWRPbiI6IjIwMjUtMDQtMjZUMTE6MDQ6NTgiLCJQcm9qZWN0Ijp7IiRyZWYiOiI4In19LCJVc2VOdW1iZXJpbmdUeXBlT2ZQYXJlbnREb2N1bWVudCI6ZmFsc2V9XSwiRm9ybWF0dGVkVGV4dCI6eyIkaWQiOiIxMiIsIkNvdW50IjoxLCJUZXh0VW5pdHMiOlt7IiRpZCI6IjEzIiwiRm9udFN0eWxlIjp7IiRpZCI6IjE0IiwiU3VwZXJzY3JpcHQiOnRydWV9LCJSZWFkaW5nT3JkZXIiOjEsIlRleHQiOiIxIn1dfSwiVGFnIjoiQ2l0YXZpUGxhY2Vob2xkZXIjZWI4NDU1NTktYTM5YS00MGM5LThlN2YtNDE1ZDJkNDhjMjNlIiwiVGV4dCI6IjEiLCJXQUlWZXJzaW9uIjoiNi4xOS4wLjAifQ==}</w:instrText>
                </w:r>
                <w:r w:rsidR="005E414B" w:rsidRPr="00334F3D">
                  <w:rPr>
                    <w:rFonts w:ascii="Arial" w:hAnsi="Arial" w:cs="Arial"/>
                    <w:sz w:val="18"/>
                    <w:szCs w:val="18"/>
                    <w:lang w:val="en-US"/>
                  </w:rPr>
                  <w:fldChar w:fldCharType="separate"/>
                </w:r>
                <w:r w:rsidR="00D77D50">
                  <w:rPr>
                    <w:rFonts w:ascii="Arial" w:hAnsi="Arial" w:cs="Arial"/>
                    <w:sz w:val="18"/>
                    <w:szCs w:val="18"/>
                    <w:vertAlign w:val="superscript"/>
                    <w:lang w:val="en-US"/>
                  </w:rPr>
                  <w:t>1</w:t>
                </w:r>
                <w:r w:rsidR="005E414B" w:rsidRPr="00334F3D">
                  <w:rPr>
                    <w:rFonts w:ascii="Arial" w:hAnsi="Arial" w:cs="Arial"/>
                    <w:sz w:val="18"/>
                    <w:szCs w:val="18"/>
                    <w:lang w:val="en-US"/>
                  </w:rPr>
                  <w:fldChar w:fldCharType="end"/>
                </w:r>
              </w:sdtContent>
            </w:sdt>
            <w:r w:rsidR="005E414B" w:rsidRPr="00334F3D">
              <w:rPr>
                <w:rFonts w:ascii="Arial" w:hAnsi="Arial" w:cs="Arial"/>
                <w:sz w:val="18"/>
                <w:szCs w:val="18"/>
                <w:lang w:val="en-US"/>
              </w:rPr>
              <w:t>, reduced by forestry and unintended fires</w:t>
            </w:r>
            <w:r>
              <w:rPr>
                <w:rFonts w:ascii="Arial" w:hAnsi="Arial" w:cs="Arial"/>
                <w:sz w:val="18"/>
                <w:szCs w:val="18"/>
                <w:lang w:val="en-US"/>
              </w:rPr>
              <w:t xml:space="preserve"> </w:t>
            </w:r>
          </w:p>
        </w:tc>
        <w:tc>
          <w:tcPr>
            <w:tcW w:w="1719" w:type="dxa"/>
          </w:tcPr>
          <w:p w14:paraId="7CDBC4EC" w14:textId="06A7F88A" w:rsidR="005E414B" w:rsidRPr="00334F3D" w:rsidRDefault="005E414B" w:rsidP="005E414B">
            <w:pPr>
              <w:spacing w:line="276" w:lineRule="auto"/>
              <w:rPr>
                <w:rFonts w:ascii="Arial" w:hAnsi="Arial" w:cs="Arial"/>
                <w:sz w:val="18"/>
                <w:szCs w:val="18"/>
                <w:lang w:val="en-US"/>
              </w:rPr>
            </w:pPr>
            <w:r>
              <w:rPr>
                <w:rFonts w:ascii="Arial" w:hAnsi="Arial" w:cs="Arial"/>
                <w:sz w:val="18"/>
                <w:szCs w:val="18"/>
                <w:lang w:val="en-US"/>
              </w:rPr>
              <w:t>Observed deforestation rate for countries i</w:t>
            </w:r>
            <w:r w:rsidRPr="00334F3D">
              <w:rPr>
                <w:rFonts w:ascii="Arial" w:hAnsi="Arial" w:cs="Arial"/>
                <w:sz w:val="18"/>
                <w:szCs w:val="18"/>
                <w:lang w:val="en-US"/>
              </w:rPr>
              <w:t>ncluded in our study</w:t>
            </w:r>
            <w:r>
              <w:rPr>
                <w:rFonts w:ascii="Arial" w:hAnsi="Arial" w:cs="Arial"/>
                <w:sz w:val="18"/>
                <w:szCs w:val="18"/>
                <w:lang w:val="en-US"/>
              </w:rPr>
              <w:t xml:space="preserve"> (</w:t>
            </w:r>
            <w:r w:rsidRPr="00334F3D">
              <w:rPr>
                <w:rFonts w:ascii="Arial" w:hAnsi="Arial" w:cs="Arial"/>
                <w:sz w:val="18"/>
                <w:szCs w:val="18"/>
                <w:lang w:val="en-US"/>
              </w:rPr>
              <w:t>simulated baseline rate in parentheses</w:t>
            </w:r>
            <w:r>
              <w:rPr>
                <w:rFonts w:ascii="Arial" w:hAnsi="Arial" w:cs="Arial"/>
                <w:sz w:val="18"/>
                <w:szCs w:val="18"/>
                <w:lang w:val="en-US"/>
              </w:rPr>
              <w:t>)</w:t>
            </w:r>
          </w:p>
        </w:tc>
        <w:tc>
          <w:tcPr>
            <w:tcW w:w="1029" w:type="dxa"/>
          </w:tcPr>
          <w:p w14:paraId="161E8128" w14:textId="3E35103C" w:rsidR="005E414B" w:rsidRPr="00334F3D" w:rsidRDefault="005E414B" w:rsidP="005E414B">
            <w:pPr>
              <w:spacing w:line="276" w:lineRule="auto"/>
              <w:rPr>
                <w:rFonts w:ascii="Arial" w:hAnsi="Arial" w:cs="Arial"/>
                <w:sz w:val="18"/>
                <w:szCs w:val="18"/>
                <w:lang w:val="en-US"/>
              </w:rPr>
            </w:pPr>
            <w:r w:rsidRPr="00334F3D">
              <w:rPr>
                <w:rFonts w:ascii="Arial" w:hAnsi="Arial" w:cs="Arial"/>
                <w:sz w:val="18"/>
                <w:szCs w:val="18"/>
                <w:lang w:val="en-US"/>
              </w:rPr>
              <w:t>FAO Remote Sensing Survey</w:t>
            </w:r>
            <w:sdt>
              <w:sdtPr>
                <w:rPr>
                  <w:rFonts w:ascii="Arial" w:hAnsi="Arial" w:cs="Arial"/>
                  <w:sz w:val="18"/>
                  <w:szCs w:val="18"/>
                  <w:lang w:val="en-US"/>
                </w:rPr>
                <w:alias w:val="To edit, see citavi.com/edit"/>
                <w:tag w:val="CitaviPlaceholder#1d107e3b-be98-4434-81c9-d31c27f365e1"/>
                <w:id w:val="873651034"/>
                <w:placeholder>
                  <w:docPart w:val="ECB9D0F98EC947229D814FEF33BCDED6"/>
                </w:placeholder>
              </w:sdtPr>
              <w:sdtContent>
                <w:r w:rsidRPr="00334F3D">
                  <w:rPr>
                    <w:rFonts w:ascii="Arial" w:hAnsi="Arial" w:cs="Arial"/>
                    <w:sz w:val="18"/>
                    <w:szCs w:val="18"/>
                    <w:lang w:val="en-US"/>
                  </w:rPr>
                  <w:fldChar w:fldCharType="begin"/>
                </w:r>
                <w:r>
                  <w:rPr>
                    <w:rFonts w:ascii="Arial" w:hAnsi="Arial" w:cs="Arial"/>
                    <w:sz w:val="18"/>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OGY4YTU1LWJhMDYtNDhmYy04M2E1LTJhNjE4OTNlZTM5YSIsIlJhbmdlTGVuZ3RoIjoxLCJSZWZlcmVuY2VJZCI6IjE5YzNiNzAxLTNiYTQtNDNiNC05ZTZhLTVjZjNkMmFmNmQx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GQU8iLCJQcm90ZWN0ZWQiOmZhbHNlLCJTZXgiOjAsIkNyZWF0ZWRCeSI6Il9HaTIzenVtIiwiQ3JlYXRlZE9uIjoiMjAyMi0wNC0wOVQwOTozMjo1NyIsIk1vZGlmaWVkQnkiOiJfR2kyM3p1bSIsIklkIjoiZjhmNzlhY2UtMjJlYS00MGQ3LWJiZTAtNjM0MmVkMGY1MzcxIiwiTW9kaWZpZWRPbiI6IjIwMjItMDQtMDlUMDk6MzI6NTciLCJQcm9qZWN0Ijp7IiRpZCI6IjgiLCIkdHlwZSI6IlN3aXNzQWNhZGVtaWMuQ2l0YXZpLlByb2plY3QsIFN3aXNzQWNhZGVtaWMuQ2l0YXZpIn19XSwiQ2l0YXRpb25LZXlVcGRhdGVUeXBlIjowLCJDb2xsYWJvcmF0b3JzIjpbXSwiRG9pIjoiMTAuNDA2MC9jYjk5NzBlbiIsIkVkaXRvcnMiOltdLCJFdmFsdWF0aW9uQ29tcGxleGl0eSI6MCwiRXZhbHVhdGlvblNvdXJjZVRleHRGb3JtYXQiOjAsIkdyb3VwcyI6W10sIkhhc0xhYmVsMSI6ZmFsc2UsIkhhc0xhYmVsMiI6ZmFsc2UsIklzYm4iOiI5NzgtOTItNS0xMzYxNDctNCI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NDA2MC9jYjk5NzBlbiIsIlVyaVN0cmluZyI6Imh0dHBzOi8vZG9pLm9yZy8xMC40MDYwL2NiOTk3MGV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y0xMlQwOToxODo1NCIsIk1vZGlmaWVkQnkiOiJfR2kyM3p1bSIsIklkIjoiNzYxY2Y5ZTctMmFhMS00MjcwLWJhNzUtMjQyMDJmOWFiMGU0IiwiTW9kaWZpZWRPbiI6IjIwMjUtMDctMTJUMDk6MTg6NTQiLCJQcm9qZWN0Ijp7IiRyZWYiOiI4In19XSwiT3JnYW5pemF0aW9ucyI6W10sIk90aGVyc0ludm9sdmVkIjpbXSwiUHVibGlzaGVycyI6W3siJGlkIjoiMTIiLCIkdHlwZSI6IlN3aXNzQWNhZGVtaWMuQ2l0YXZpLlB1Ymxpc2hlciwgU3dpc3NBY2FkZW1pYy5DaXRhdmkiLCJOYW1lIjoiRkFPIiwiUHJvdGVjdGVkIjpmYWxzZSwiQ3JlYXRlZEJ5IjoiX0dpMjN6dW0iLCJDcmVhdGVkT24iOiIyMDIyLTA0LTA5VDA5OjMyOjU3IiwiTW9kaWZpZWRCeSI6Il9HaTIzenVtIiwiSWQiOiI1NGVkMmJlYy1hNmRhLTQ2OTMtYjUwOC02ZDhmMWM5NmQyZjgiLCJNb2RpZmllZE9uIjoiMjAyMi0wNC0wOVQwOTozMjo1NyIsIlByb2plY3QiOnsiJHJlZiI6IjgifX1dLCJRdW90YXRpb25zIjpbXSwiUmF0aW5nIjowLCJSZWZlcmVuY2VUeXBlIjoiQm9vayIsIlNob3J0VGl0bGUiOiJGQU8gMjAyMiDigJMgRlJBIDIwMjAgUmVtb3RlIFNlbnNpbmcgU3VydmV5IiwiU2hvcnRUaXRsZVVwZGF0ZVR5cGUiOjAsIlNvdXJjZU9mQmlibGlvZ3JhcGhpY0luZm9ybWF0aW9uIjoiQ3Jvc3NSZWYiLCJTdGF0aWNJZHMiOlsiODVmN2NlY2YtMzc0MC00MGMyLWI1MjctMWFjOWM5MWJkMTgxIl0sIlRhYmxlT2ZDb250ZW50c0NvbXBsZXhpdHkiOjAsIlRhYmxlT2ZDb250ZW50c1NvdXJjZVRleHRGb3JtYXQiOjAsIlRhc2tzIjpbXSwiVGl0bGUiOiJGUkEgMjAyMCBSZW1vdGUgU2Vuc2luZyBTdXJ2ZXkiLCJUcmFuc2xhdG9ycyI6W10sIlllYXIiOiIyMDIyIiwiWWVhclJlc29sdmVkIjoiMjAyMiIsIkNyZWF0ZWRCeSI6Il9HaTIzenVtIiwiQ3JlYXRlZE9uIjoiMjAyNS0wNy0xMlQwOToxODo1NCIsIk1vZGlmaWVkQnkiOiJfR2kyM3p1bSIsIklkIjoiMTljM2I3MDEtM2JhNC00M2I0LTllNmEtNWNmM2QyYWY2ZDE3IiwiTW9kaWZpZWRPbiI6IjIwMjUtMDctMTJUMDk6MTk6MDUiLCJQcm9qZWN0Ijp7IiRyZWYiOiI4In19LCJVc2VOdW1iZXJpbmdUeXBlT2ZQYXJlbnREb2N1bWVudCI6ZmFsc2V9XSwiRm9ybWF0dGVkVGV4dCI6eyIkaWQiOiIxMyIsIkNvdW50IjoxLCJUZXh0VW5pdHMiOlt7IiRpZCI6IjE0IiwiRm9udFN0eWxlIjp7IiRpZCI6IjE1IiwiU3VwZXJzY3JpcHQiOnRydWV9LCJSZWFkaW5nT3JkZXIiOjEsIlRleHQiOiIyIn1dfSwiVGFnIjoiQ2l0YXZpUGxhY2Vob2xkZXIjMWQxMDdlM2ItYmU5OC00NDM0LTgxYzktZDMxYzI3ZjM2NWUxIiwiVGV4dCI6IjIiLCJXQUlWZXJzaW9uIjoiNi4xOS4wLjAifQ==}</w:instrText>
                </w:r>
                <w:r w:rsidRPr="00334F3D">
                  <w:rPr>
                    <w:rFonts w:ascii="Arial" w:hAnsi="Arial" w:cs="Arial"/>
                    <w:sz w:val="18"/>
                    <w:szCs w:val="18"/>
                    <w:lang w:val="en-US"/>
                  </w:rPr>
                  <w:fldChar w:fldCharType="separate"/>
                </w:r>
                <w:r w:rsidR="00D77D50">
                  <w:rPr>
                    <w:rFonts w:ascii="Arial" w:hAnsi="Arial" w:cs="Arial"/>
                    <w:sz w:val="18"/>
                    <w:szCs w:val="18"/>
                    <w:vertAlign w:val="superscript"/>
                    <w:lang w:val="en-US"/>
                  </w:rPr>
                  <w:t>2</w:t>
                </w:r>
                <w:r w:rsidRPr="00334F3D">
                  <w:rPr>
                    <w:rFonts w:ascii="Arial" w:hAnsi="Arial" w:cs="Arial"/>
                    <w:sz w:val="18"/>
                    <w:szCs w:val="18"/>
                    <w:lang w:val="en-US"/>
                  </w:rPr>
                  <w:fldChar w:fldCharType="end"/>
                </w:r>
              </w:sdtContent>
            </w:sdt>
          </w:p>
        </w:tc>
        <w:tc>
          <w:tcPr>
            <w:tcW w:w="1276" w:type="dxa"/>
          </w:tcPr>
          <w:p w14:paraId="11E57F62" w14:textId="62302866" w:rsidR="005E414B" w:rsidRPr="00334F3D" w:rsidRDefault="005E414B" w:rsidP="005E414B">
            <w:pPr>
              <w:spacing w:line="276" w:lineRule="auto"/>
              <w:rPr>
                <w:rFonts w:ascii="Arial" w:hAnsi="Arial" w:cs="Arial"/>
                <w:sz w:val="18"/>
                <w:szCs w:val="18"/>
                <w:lang w:val="en-US"/>
              </w:rPr>
            </w:pPr>
            <w:r w:rsidRPr="00334F3D">
              <w:rPr>
                <w:rFonts w:ascii="Arial" w:hAnsi="Arial" w:cs="Arial"/>
                <w:sz w:val="18"/>
                <w:szCs w:val="18"/>
                <w:lang w:val="en-US"/>
              </w:rPr>
              <w:t>FAO Forest Resource Assessment 2020</w:t>
            </w:r>
            <w:sdt>
              <w:sdtPr>
                <w:rPr>
                  <w:rFonts w:ascii="Arial" w:hAnsi="Arial" w:cs="Arial"/>
                  <w:sz w:val="18"/>
                  <w:szCs w:val="18"/>
                  <w:lang w:val="en-US"/>
                </w:rPr>
                <w:alias w:val="To edit, see citavi.com/edit"/>
                <w:tag w:val="CitaviPlaceholder#49bc9906-775f-4b72-87d5-cbcf23d4d8e9"/>
                <w:id w:val="-1945836356"/>
                <w:placeholder>
                  <w:docPart w:val="C453641258BF45029F2B9892C4915DE9"/>
                </w:placeholder>
              </w:sdtPr>
              <w:sdtContent>
                <w:r w:rsidRPr="00334F3D">
                  <w:rPr>
                    <w:rFonts w:ascii="Arial" w:hAnsi="Arial" w:cs="Arial"/>
                    <w:sz w:val="18"/>
                    <w:szCs w:val="18"/>
                    <w:lang w:val="en-US"/>
                  </w:rPr>
                  <w:fldChar w:fldCharType="begin"/>
                </w:r>
                <w:r>
                  <w:rPr>
                    <w:rFonts w:ascii="Arial" w:hAnsi="Arial" w:cs="Arial"/>
                    <w:sz w:val="18"/>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ZGY2MTcxLWJjMWEtNGM1MC1iYzAzLTUxOTU3NGE5ZTVlNSIsIlJhbmdlTGVuZ3RoIjoxLCJSZWZlcmVuY2VJZCI6ImQyZGE1MGQzLTIzZjEtNDg1ZS04N2JmLTk4MTFhMzgwNDUx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Gb29kIGFuZCBBZ3JpY3VsdHVyYWwgT3JnYW5pc2F0aW9uIG9mIHRoZSBVTiIsIlByb3RlY3RlZCI6ZmFsc2UsIlNleCI6MCwiQ3JlYXRlZEJ5IjoiX0dpMjN6dW0iLCJDcmVhdGVkT24iOiIyMDI0LTA5LTIyVDEwOjE1OjIwIiwiTW9kaWZpZWRCeSI6Il9HaTIzenVtIiwiSWQiOiI4YTFjYjRhMy1jNDQ5LTQyNWQtYmExMi1iY2JiMWQxNmIxOWIiLCJNb2RpZmllZE9uIjoiMjAyNC0wOS0yMlQxMDoxNToyMCIsIlByb2plY3QiOnsiJGlkIjoiOCIsIiR0eXBlIjoiU3dpc3NBY2FkZW1pYy5DaXRhdmkuUHJvamVjdCwgU3dpc3NBY2FkZW1pYy5DaXRhdmkifX1dLCJDaXRhdGlvbktleVVwZGF0ZVR5cGUiOjAsIkNvbGxhYm9yYXRvcnMiOltdLCJEb2kiOiIxMC40MDYwL2NhODc1M2VuIiwiRWRpdG9ycyI6W10sIkV2YWx1YXRpb25Db21wbGV4aXR5IjowLCJFdmFsdWF0aW9uU291cmNlVGV4dEZvcm1hdCI6MCwiR3JvdXBzIjpbXSwiSGFzTGFiZWwxIjpmYWxzZSwiSGFzTGFiZWwyIjpmYWxzZSwiSXNibiI6Ijk3OC05Mi01LTEzMjU4MS0wIi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MDYwL2NhODc1M2VuIiwiVXJpU3RyaW5nIjoiaHR0cHM6Ly9kb2kub3JnLzEwLjQwNjAvY2E4NzUz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0LTA5LTIyVDEwOjE0OjUwIiwiTW9kaWZpZWRCeSI6Il9HaTIzenVtIiwiSWQiOiI4NTJhYWMzYy02YmVmLTRiN2ItYjhjNi1hMTczMjY0MGUxZmIiLCJNb2RpZmllZE9uIjoiMjAyNC0wOS0yMlQxMDoxNDo1MCIsIlByb2plY3QiOnsiJHJlZiI6IjgifX1dLCJPcmdhbml6YXRpb25zIjpbXSwiT3RoZXJzSW52b2x2ZWQiOltdLCJQdWJsaXNoZXJzIjpbeyIkaWQiOiIxMiIsIiR0eXBlIjoiU3dpc3NBY2FkZW1pYy5DaXRhdmkuUHVibGlzaGVyLCBTd2lzc0FjYWRlbWljLkNpdGF2aSIsIk5hbWUiOiJGQU8iLCJQcm90ZWN0ZWQiOmZhbHNlLCJDcmVhdGVkQnkiOiJfR2kyM3p1bSIsIkNyZWF0ZWRPbiI6IjIwMjItMDQtMDlUMDk6MzI6NTciLCJNb2RpZmllZEJ5IjoiX0dpMjN6dW0iLCJJZCI6IjU0ZWQyYmVjLWE2ZGEtNDY5My1iNTA4LTZkOGYxYzk2ZDJmOCIsIk1vZGlmaWVkT24iOiIyMDIyLTA0LTA5VDA5OjMyOjU3IiwiUHJvamVjdCI6eyIkcmVmIjoiOCJ9fV0sIlF1b3RhdGlvbnMiOltdLCJSYXRpbmciOjAsIlJlZmVyZW5jZVR5cGUiOiJCb29rIiwiU2hvcnRUaXRsZSI6IkZvb2QgYW5kIEFncmljdWx0dXJhbCBPcmdhbmlzYXRpb24gb2YgdGhlIFVOIDIwMjAg4oCTIEdsb2JhbCBGb3Jlc3QgUmVzb3VyY2VzIEFzc2Vzc21lbnQgMjAyMCIsIlNob3J0VGl0bGVVcGRhdGVUeXBlIjowLCJTb3VyY2VPZkJpYmxpb2dyYXBoaWNJbmZvcm1hdGlvbiI6IkNyb3NzUmVmIiwiU3RhdGljSWRzIjpbImQ3ZGJlODUyLWZjMDUtNDBlNC05OGM3LTliZjA4YWFmMjA5MSJdLCJUYWJsZU9mQ29udGVudHNDb21wbGV4aXR5IjowLCJUYWJsZU9mQ29udGVudHNTb3VyY2VUZXh0Rm9ybWF0IjowLCJUYXNrcyI6W10sIlRpdGxlIjoiR2xvYmFsIEZvcmVzdCBSZXNvdXJjZXMgQXNzZXNzbWVudCAyMDIwIiwiVHJhbnNsYXRvcnMiOltdLCJZZWFyIjoiMjAyMCIsIlllYXJSZXNvbHZlZCI6IjIwMjAiLCJDcmVhdGVkQnkiOiJfR2kyM3p1bSIsIkNyZWF0ZWRPbiI6IjIwMjQtMDktMjJUMTA6MTQ6NTAiLCJNb2RpZmllZEJ5IjoiX0dpMjN6dW0iLCJJZCI6ImQyZGE1MGQzLTIzZjEtNDg1ZS04N2JmLTk4MTFhMzgwNDUxYyIsIk1vZGlmaWVkT24iOiIyMDI0LTA5LTIyVDEwOjE1OjIwIiwiUHJvamVjdCI6eyIkcmVmIjoiOCJ9fSwiVXNlTnVtYmVyaW5nVHlwZU9mUGFyZW50RG9jdW1lbnQiOmZhbHNlfV0sIkZvcm1hdHRlZFRleHQiOnsiJGlkIjoiMTMiLCJDb3VudCI6MSwiVGV4dFVuaXRzIjpbeyIkaWQiOiIxNCIsIkZvbnRTdHlsZSI6eyIkaWQiOiIxNSIsIlN1cGVyc2NyaXB0Ijp0cnVlfSwiUmVhZGluZ09yZGVyIjoxLCJUZXh0IjoiMyJ9XX0sIlRhZyI6IkNpdGF2aVBsYWNlaG9sZGVyIzQ5YmM5OTA2LTc3NWYtNGI3Mi04N2Q1LWNiY2YyM2Q0ZDhlOSIsIlRleHQiOiIzIiwiV0FJVmVyc2lvbiI6IjYuMTkuMC4wIn0=}</w:instrText>
                </w:r>
                <w:r w:rsidRPr="00334F3D">
                  <w:rPr>
                    <w:rFonts w:ascii="Arial" w:hAnsi="Arial" w:cs="Arial"/>
                    <w:sz w:val="18"/>
                    <w:szCs w:val="18"/>
                    <w:lang w:val="en-US"/>
                  </w:rPr>
                  <w:fldChar w:fldCharType="separate"/>
                </w:r>
                <w:r w:rsidR="00D77D50">
                  <w:rPr>
                    <w:rFonts w:ascii="Arial" w:hAnsi="Arial" w:cs="Arial"/>
                    <w:sz w:val="18"/>
                    <w:szCs w:val="18"/>
                    <w:vertAlign w:val="superscript"/>
                    <w:lang w:val="en-US"/>
                  </w:rPr>
                  <w:t>3</w:t>
                </w:r>
                <w:r w:rsidRPr="00334F3D">
                  <w:rPr>
                    <w:rFonts w:ascii="Arial" w:hAnsi="Arial" w:cs="Arial"/>
                    <w:sz w:val="18"/>
                    <w:szCs w:val="18"/>
                    <w:lang w:val="en-US"/>
                  </w:rPr>
                  <w:fldChar w:fldCharType="end"/>
                </w:r>
              </w:sdtContent>
            </w:sdt>
          </w:p>
        </w:tc>
        <w:tc>
          <w:tcPr>
            <w:tcW w:w="1417" w:type="dxa"/>
          </w:tcPr>
          <w:p w14:paraId="2B4D92E8" w14:textId="12397351" w:rsidR="005E414B" w:rsidRPr="00334F3D" w:rsidRDefault="005E414B" w:rsidP="005E414B">
            <w:pPr>
              <w:spacing w:line="276" w:lineRule="auto"/>
              <w:rPr>
                <w:rFonts w:ascii="Arial" w:hAnsi="Arial" w:cs="Arial"/>
                <w:sz w:val="18"/>
                <w:szCs w:val="18"/>
                <w:lang w:val="en-US"/>
              </w:rPr>
            </w:pPr>
            <w:r w:rsidRPr="00334F3D">
              <w:rPr>
                <w:rFonts w:ascii="Arial" w:hAnsi="Arial" w:cs="Arial"/>
                <w:sz w:val="18"/>
                <w:szCs w:val="18"/>
                <w:lang w:val="en-US"/>
              </w:rPr>
              <w:t>Curtis et al.</w:t>
            </w:r>
            <w:sdt>
              <w:sdtPr>
                <w:rPr>
                  <w:rFonts w:ascii="Arial" w:hAnsi="Arial" w:cs="Arial"/>
                  <w:sz w:val="18"/>
                  <w:szCs w:val="18"/>
                  <w:lang w:val="en-US"/>
                </w:rPr>
                <w:alias w:val="To edit, see citavi.com/edit"/>
                <w:tag w:val="CitaviPlaceholder#1d53b7bb-32fb-4520-80df-9df0b236fbb5"/>
                <w:id w:val="745153755"/>
                <w:placeholder>
                  <w:docPart w:val="A903F599566847DAA2D5B76D6946E16C"/>
                </w:placeholder>
              </w:sdtPr>
              <w:sdtContent>
                <w:r w:rsidRPr="00334F3D">
                  <w:rPr>
                    <w:rFonts w:ascii="Arial" w:hAnsi="Arial" w:cs="Arial"/>
                    <w:sz w:val="18"/>
                    <w:szCs w:val="18"/>
                    <w:lang w:val="en-US"/>
                  </w:rPr>
                  <w:fldChar w:fldCharType="begin"/>
                </w:r>
                <w:r w:rsidR="0072410F">
                  <w:rPr>
                    <w:rFonts w:ascii="Arial" w:hAnsi="Arial" w:cs="Arial"/>
                    <w:sz w:val="18"/>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NjczMTVjLTY1YmQtNGNjZi04NmNhLTliMzk1ZTE5YTJhMCIsIlJhbmdlTGVuZ3RoIjoxLCJSZWZlcmVuY2VJZCI6Ijk0MjVlYTdkLWRhZDAtNGEyYS04M2E1LWQ1ZWY5YzZiYzlh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hpbGlwIiwiTGFzdE5hbWUiOiJDdXJ0aXMiLCJNaWRkbGVOYW1lIjoiRy4iLCJQcm90ZWN0ZWQiOmZhbHNlLCJTZXgiOjIsIkNyZWF0ZWRCeSI6Il9HaTIzenVtIiwiQ3JlYXRlZE9uIjoiMjAyMi0wNy0xNVQxMzo1MjozNiIsIk1vZGlmaWVkQnkiOiJfR2kyM3p1bSIsIklkIjoiMzNmNDFhZjQtNDFlYi00Njk0LWI1YjgtM2ZiYWVjNTU4NGU1IiwiTW9kaWZpZWRPbiI6IjIwMjItMDctMTVUMTM6NTI6MzYiLCJQcm9qZWN0Ijp7IiRpZCI6IjgiLCIkdHlwZSI6IlN3aXNzQWNhZGVtaWMuQ2l0YXZpLlByb2plY3QsIFN3aXNzQWNhZGVtaWMuQ2l0YXZpIn19LHsiJGlkIjoiOSIsIiR0eXBlIjoiU3dpc3NBY2FkZW1pYy5DaXRhdmkuUGVyc29uLCBTd2lzc0FjYWRlbWljLkNpdGF2aSIsIkZpcnN0TmFtZSI6IkNocmlzdHkiLCJMYXN0TmFtZSI6IlNsYXkiLCJNaWRkbGVOYW1lIjoiTS4iLCJQcm90ZWN0ZWQiOmZhbHNlLCJTZXgiOjEsIkNyZWF0ZWRCeSI6Il9HaTIzenVtIiwiQ3JlYXRlZE9uIjoiMjAyMi0wNy0xNVQxMzo1MjozNiIsIk1vZGlmaWVkQnkiOiJfR2kyM3p1bSIsIklkIjoiZTQzZGUzNjQtYTJiNC00YzQ0LWE0YjgtMDlkYzdmY2QyYjEwIiwiTW9kaWZpZWRPbiI6IjIwMjItMDctMTVUMTM6NTI6MzYiLCJQcm9qZWN0Ijp7IiRyZWYiOiI4In19LHsiJGlkIjoiMTAiLCIkdHlwZSI6IlN3aXNzQWNhZGVtaWMuQ2l0YXZpLlBlcnNvbiwgU3dpc3NBY2FkZW1pYy5DaXRhdmkiLCJGaXJzdE5hbWUiOiJOYW5jeSIsIkxhc3ROYW1lIjoiSGFycmlzIiwiTWlkZGxlTmFtZSI6IkwuIiwiUHJvdGVjdGVkIjpmYWxzZSwiU2V4IjoxLCJDcmVhdGVkQnkiOiJfR2kyM3p1bSIsIkNyZWF0ZWRPbiI6IjIwMjItMDUtMDhUMTU6NDc6MDQiLCJNb2RpZmllZEJ5IjoiX0dpMjN6dW0iLCJJZCI6IjQyYTI3YTUwLTI1ZjItNGI3Mi1hMjAwLTBhYzBiMzViODUxYyIsIk1vZGlmaWVkT24iOiIyMDIyLTA1LTA4VDE1OjQ3OjA0IiwiUHJvamVjdCI6eyIkcmVmIjoiOCJ9fSx7IiRpZCI6IjExIiwiJHR5cGUiOiJTd2lzc0FjYWRlbWljLkNpdGF2aS5QZXJzb24sIFN3aXNzQWNhZGVtaWMuQ2l0YXZpIiwiRmlyc3ROYW1lIjoiQWxleGFuZHJhIiwiTGFzdE5hbWUiOiJUeXVrYXZpbmEiLCJQcm90ZWN0ZWQiOmZhbHNlLCJTZXgiOjAsIkNyZWF0ZWRCeSI6Il9HaTIzenVtIiwiQ3JlYXRlZE9uIjoiMjAyMi0wNS0xNFQxNToyNDo1NyIsIk1vZGlmaWVkQnkiOiJfR2kyM3p1bSIsIklkIjoiZWQ4ZTQ1NjctOTY4Yi00NDI4LWJhMjItODM4ZDcxYzJiZGZiIiwiTW9kaWZpZWRPbiI6IjIwMjItMDUtMTRUMTU6MjQ6NTciLCJQcm9qZWN0Ijp7IiRyZWYiOiI4In19LHsiJGlkIjoiMTIiLCIkdHlwZSI6IlN3aXNzQWNhZGVtaWMuQ2l0YXZpLlBlcnNvbiwgU3dpc3NBY2FkZW1pYy5DaXRhdmkiLCJGaXJzdE5hbWUiOiJNYXR0aGV3IiwiTGFzdE5hbWUiOiJIYW5zZW4iLCJNaWRkbGVOYW1lIjoiQy4iLCJQcm90ZWN0ZWQiOmZhbHNlLCJTZXgiOjAsIkNyZWF0ZWRCeSI6Il9HaTIzenVtIiwiQ3JlYXRlZE9uIjoiMjAyMi0wNS0xNFQxNToyNDo1NyIsIk1vZGlmaWVkQnkiOiJfR2kyM3p1bSIsIklkIjoiN2ZlM2UyZTctODE1OC00YTViLTkwZjEtZTk4ZWQzNzQ5MDQyIiwiTW9kaWZpZWRPbiI6IjIwMjItMDUtMTRUMTU6MjQ6NTciLCJQcm9qZWN0Ijp7IiRyZWYiOiI4In19XSwiQ2l0YXRpb25LZXlVcGRhdGVUeXBlIjowLCJDb2xsYWJvcmF0b3JzIjpbXSwiRG9pIjoiMTAuMTEyNi9zY2llbmNlLmFhdTM0NDU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yNi9zY2llbmNlLmFhdTM0NDUiLCJVcmlTdHJpbmciOiJodHRwczovL2RvaS5vcmcvMTAuMTEyNi9zY2llbmNlLmFhdTM0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A3LTE1VDEzOjUyOjM2IiwiTW9kaWZpZWRCeSI6Il9HaTIzenVtIiwiSWQiOiIxZmYyNTU1Zi1kNWUzLTQyZjQtOWNjNC00MTZhMjBjYmViZmEiLCJNb2RpZmllZE9uIjoiMjAyMi0wNy0xNVQxMzo1MjozN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wMjEzOTExIiwiVXJpU3RyaW5nIjoiaHR0cDovL3d3dy5uY2JpLm5sbS5uaWguZ292L3B1Ym1lZC8zMDIxMzkx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kyM3p1bSIsIkNyZWF0ZWRPbiI6IjIwMjItMDctMTVUMTM6NTI6MzYiLCJNb2RpZmllZEJ5IjoiX0dpMjN6dW0iLCJJZCI6Ijc4NmMwYmE3LWFlN2UtNDAyYi04NTQ0LWZhZmYyYTdlMDEzZCIsIk1vZGlmaWVkT24iOiIyMDIyLTA3LTE1VDEzOjUyOjM2IiwiUHJvamVjdCI6eyIkcmVmIjoiOCJ9fV0sIk51bWJlciI6IjY0MDciLCJPcmdhbml6YXRpb25zIjpbXSwiT3RoZXJzSW52b2x2ZWQiOltdLCJQYWdlUmFuZ2UiOiI8c3A+XHJcbiAgPG4+MTEwODwvbj5cclxuICA8aW4+dHJ1ZTwvaW4+XHJcbiAgPG9zPjExMDg8L29zPlxyXG4gIDxwcz4xMTA4PC9wcz5cclxuPC9zcD5cclxuPGVwPlxyXG4gIDxuPjExMTE8L24+XHJcbiAgPGluPnRydWU8L2luPlxyXG4gIDxvcz4xMTExPC9vcz5cclxuICA8cHM+MTExMTwvcHM+XHJcbjwvZXA+XHJcbjxvcz4xMTA4LTExMTE8L29zPiIsIlBlcmlvZGljYWwiOnsiJGlkIjoiMTkiLCIkdHlwZSI6IlN3aXNzQWNhZGVtaWMuQ2l0YXZpLlBlcmlvZGljYWwsIFN3aXNzQWNhZGVtaWMuQ2l0YXZpIiwiRWlzc24iOiIxMDk1LTkyMDMiLCJOYW1lIjoiU2NpZW5jZSAoTmV3IFlvcmssIE4uWS4pIiwiUGFnaW5hdGlvbiI6MCwiUHJvdGVjdGVkIjpmYWxzZSwiVXNlckFiYnJldmlhdGlvbjEiOiJTY2llbmNlIiwiQ3JlYXRlZEJ5IjoiX0dpMjN6dW0iLCJDcmVhdGVkT24iOiIyMDIyLTA1LTA5VDEzOjM3OjMyIiwiTW9kaWZpZWRCeSI6Il9HaTIzenVtIiwiSWQiOiI3YjAyNGMwYi1kZDI4LTRjNzQtOGU3Ni0wOTExNmFiZTM4NjgiLCJNb2RpZmllZE9uIjoiMjAyMi0wNS0wOVQxMzozNzozMiIsIlByb2plY3QiOnsiJHJlZiI6IjgifX0sIlB1Ymxpc2hlcnMiOltdLCJQdWJNZWRJZCI6IjMwMjEzOTExIiwiUXVvdGF0aW9ucyI6W10sIlJhdGluZyI6MCwiUmVmZXJlbmNlVHlwZSI6IkpvdXJuYWxBcnRpY2xlIiwiU2hvcnRUaXRsZSI6IkN1cnRpcywgU2xheSBldCBhbC4gMjAxOCDigJMgQ2xhc3NpZnlpbmcgZHJpdmVycyBvZiBnbG9iYWwgZm9yZXN0IiwiU2hvcnRUaXRsZVVwZGF0ZVR5cGUiOjAsIlNvdXJjZU9mQmlibGlvZ3JhcGhpY0luZm9ybWF0aW9uIjoiUHViTWVkIiwiU3RhdGljSWRzIjpbIjg5Y2Y3NDVkLThlODEtNDQ5My1hYmJmLTViNjM2ZDNjNzAzMSJdLCJUYWJsZU9mQ29udGVudHNDb21wbGV4aXR5IjowLCJUYWJsZU9mQ29udGVudHNTb3VyY2VUZXh0Rm9ybWF0IjowLCJUYXNrcyI6W10sIlRpdGxlIjoiQ2xhc3NpZnlpbmcgZHJpdmVycyBvZiBnbG9iYWwgZm9yZXN0IGxvc3MiLCJUcmFuc2xhdG9ycyI6W10sIlZvbHVtZSI6IjM2MSIsIlllYXIiOiIyMDE4IiwiWWVhclJlc29sdmVkIjoiMjAxOCIsIkNyZWF0ZWRCeSI6Il9HaTIzenVtIiwiQ3JlYXRlZE9uIjoiMjAyMi0wNy0xNVQxMzo1MjozNiIsIk1vZGlmaWVkQnkiOiJfR2kyM3p1bSIsIklkIjoiOTQyNWVhN2QtZGFkMC00YTJhLTgzYTUtZDVlZjljNmJjOWE0IiwiTW9kaWZpZWRPbiI6IjIwMjUtMDgtMThUMTQ6Mjc6MDIiLCJQcm9qZWN0Ijp7IiRyZWYiOiI4In19LCJVc2VOdW1iZXJpbmdUeXBlT2ZQYXJlbnREb2N1bWVudCI6ZmFsc2V9XSwiRm9ybWF0dGVkVGV4dCI6eyIkaWQiOiIyMCIsIkNvdW50IjoxLCJUZXh0VW5pdHMiOlt7IiRpZCI6IjIxIiwiRm9udFN0eWxlIjp7IiRpZCI6IjIyIiwiU3VwZXJzY3JpcHQiOnRydWV9LCJSZWFkaW5nT3JkZXIiOjEsIlRleHQiOiI0In1dfSwiVGFnIjoiQ2l0YXZpUGxhY2Vob2xkZXIjMWQ1M2I3YmItMzJmYi00NTIwLTgwZGYtOWRmMGIyMzZmYmI1IiwiVGV4dCI6IjQiLCJXQUlWZXJzaW9uIjoiNi4xOS4wLjAifQ==}</w:instrText>
                </w:r>
                <w:r w:rsidRPr="00334F3D">
                  <w:rPr>
                    <w:rFonts w:ascii="Arial" w:hAnsi="Arial" w:cs="Arial"/>
                    <w:sz w:val="18"/>
                    <w:szCs w:val="18"/>
                    <w:lang w:val="en-US"/>
                  </w:rPr>
                  <w:fldChar w:fldCharType="separate"/>
                </w:r>
                <w:r w:rsidR="00D77D50">
                  <w:rPr>
                    <w:rFonts w:ascii="Arial" w:hAnsi="Arial" w:cs="Arial"/>
                    <w:sz w:val="18"/>
                    <w:szCs w:val="18"/>
                    <w:vertAlign w:val="superscript"/>
                    <w:lang w:val="en-US"/>
                  </w:rPr>
                  <w:t>4</w:t>
                </w:r>
                <w:r w:rsidRPr="00334F3D">
                  <w:rPr>
                    <w:rFonts w:ascii="Arial" w:hAnsi="Arial" w:cs="Arial"/>
                    <w:sz w:val="18"/>
                    <w:szCs w:val="18"/>
                    <w:lang w:val="en-US"/>
                  </w:rPr>
                  <w:fldChar w:fldCharType="end"/>
                </w:r>
              </w:sdtContent>
            </w:sdt>
            <w:r w:rsidRPr="00334F3D">
              <w:rPr>
                <w:rFonts w:ascii="Arial" w:hAnsi="Arial" w:cs="Arial"/>
                <w:sz w:val="18"/>
                <w:szCs w:val="18"/>
                <w:lang w:val="en-US"/>
              </w:rPr>
              <w:t>, commodity-driven deforestation</w:t>
            </w:r>
          </w:p>
        </w:tc>
        <w:tc>
          <w:tcPr>
            <w:tcW w:w="987" w:type="dxa"/>
          </w:tcPr>
          <w:p w14:paraId="3DE7FF2B" w14:textId="05EE55FD" w:rsidR="005E414B" w:rsidRPr="00334F3D" w:rsidRDefault="005E414B" w:rsidP="005E414B">
            <w:pPr>
              <w:spacing w:line="276" w:lineRule="auto"/>
              <w:rPr>
                <w:rFonts w:ascii="Arial" w:hAnsi="Arial" w:cs="Arial"/>
                <w:sz w:val="18"/>
                <w:szCs w:val="18"/>
                <w:lang w:val="en-US"/>
              </w:rPr>
            </w:pPr>
            <w:r w:rsidRPr="00334F3D">
              <w:rPr>
                <w:rFonts w:ascii="Arial" w:hAnsi="Arial" w:cs="Arial"/>
                <w:sz w:val="18"/>
                <w:szCs w:val="18"/>
                <w:lang w:val="en-US"/>
              </w:rPr>
              <w:t>Pendrill et al.</w:t>
            </w:r>
            <w:sdt>
              <w:sdtPr>
                <w:rPr>
                  <w:rFonts w:ascii="Arial" w:hAnsi="Arial" w:cs="Arial"/>
                  <w:sz w:val="18"/>
                  <w:szCs w:val="18"/>
                  <w:lang w:val="en-US"/>
                </w:rPr>
                <w:alias w:val="To edit, see citavi.com/edit"/>
                <w:tag w:val="CitaviPlaceholder#3e09d10c-2e9c-4994-b77e-f7f28e933ce8"/>
                <w:id w:val="-564636770"/>
                <w:placeholder>
                  <w:docPart w:val="E55B11DFFA8E4E82A85D877CDC7FCD6F"/>
                </w:placeholder>
              </w:sdtPr>
              <w:sdtContent>
                <w:r w:rsidRPr="00334F3D">
                  <w:rPr>
                    <w:rFonts w:ascii="Arial" w:hAnsi="Arial" w:cs="Arial"/>
                    <w:sz w:val="18"/>
                    <w:szCs w:val="18"/>
                    <w:lang w:val="en-US"/>
                  </w:rPr>
                  <w:fldChar w:fldCharType="begin"/>
                </w:r>
                <w:r w:rsidR="0072410F">
                  <w:rPr>
                    <w:rFonts w:ascii="Arial" w:hAnsi="Arial" w:cs="Arial"/>
                    <w:sz w:val="18"/>
                    <w:szCs w:val="18"/>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ZTlhM2M0LTk3YWYtNGViNC1hZDJlLTZlZmVmYjI5N2ZkOCIsIlJhbmdlTGVuZ3RoIjoxLCJSZWZlcmVuY2VJZCI6ImRiNDM4M2ZiLWQyYjktNGFkNi04MWMxLTllMmZlNjA4YzE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xvcmVuY2UiLCJMYXN0TmFtZSI6IlBlbmRyaWxsIiwiUHJvdGVjdGVkIjpmYWxzZSwiU2V4IjoxLCJDcmVhdGVkQnkiOiJfR2kyM3p1bSIsIkNyZWF0ZWRPbiI6IjIwMjAtMTItMTRUMTM6Mjc6MDciLCJNb2RpZmllZEJ5IjoiX0dpMjN6dW0iLCJJZCI6IjVlNzNkZDM3LTlkMWEtNDVmNC05MTkzLTNjNGNiYzA2OGUxNiIsIk1vZGlmaWVkT24iOiIyMDIwLTEyLTE0VDEzOjI3OjA3IiwiUHJvamVjdCI6eyIkaWQiOiI4IiwiJHR5cGUiOiJTd2lzc0FjYWRlbWljLkNpdGF2aS5Qcm9qZWN0LCBTd2lzc0FjYWRlbWljLkNpdGF2aSJ9fSx7IiRpZCI6IjkiLCIkdHlwZSI6IlN3aXNzQWNhZGVtaWMuQ2l0YXZpLlBlcnNvbiwgU3dpc3NBY2FkZW1pYy5DaXRhdmkiLCJGaXJzdE5hbWUiOiJUb2J5IiwiTGFzdE5hbWUiOiJHYXJkbmVyIiwiTWlkZGxlTmFtZSI6IkEuIiwiUHJvdGVjdGVkIjpmYWxzZSwiU2V4IjowLCJDcmVhdGVkQnkiOiJfR2kyM3p1bSIsIkNyZWF0ZWRPbiI6IjIwMjItMDQtMTVUMDY6MzA6MDQiLCJNb2RpZmllZEJ5IjoiX0dpMjN6dW0iLCJJZCI6Ijk4ODE1NTQ5LTNiZDgtNDM5OS1hNjE5LTcwZjQ1ZjcwNjRjOCIsIk1vZGlmaWVkT24iOiIyMDIyLTA0LTE1VDA2OjMwOjA0IiwiUHJvamVjdCI6eyIkcmVmIjoiOCJ9fSx7IiRpZCI6IjEwIiwiJHR5cGUiOiJTd2lzc0FjYWRlbWljLkNpdGF2aS5QZXJzb24sIFN3aXNzQWNhZGVtaWMuQ2l0YXZpIiwiRmlyc3ROYW1lIjoiUGF0cmljayIsIkxhc3ROYW1lIjoiTWV5ZnJvaWR0IiwiUHJvdGVjdGVkIjpmYWxzZSwiU2V4IjoyLCJDcmVhdGVkQnkiOiJfR2kyM3p1bSIsIkNyZWF0ZWRPbiI6IjIwMjEtMDEtMDZUMTU6NDA6MTciLCJNb2RpZmllZEJ5IjoiX0dpMjN6dW0iLCJJZCI6ImVhMjhjNjc1LTUxOWUtNDA0Ny1hMmNiLWY4MWE3ZTYwNDZhNiIsIk1vZGlmaWVkT24iOiIyMDIxLTAxLTA2VDE1OjQwOjE3IiwiUHJvamVjdCI6eyIkcmVmIjoiOCJ9fSx7IiRpZCI6IjExIiwiJHR5cGUiOiJTd2lzc0FjYWRlbWljLkNpdGF2aS5QZXJzb24sIFN3aXNzQWNhZGVtaWMuQ2l0YXZpIiwiRmlyc3ROYW1lIjoiVS4iLCJMYXN0TmFtZSI6IlBlcnNzb24iLCJNaWRkbGVOYW1lIjoiTWFydGluIiwiUHJvdGVjdGVkIjpmYWxzZSwiU2V4IjowLCJDcmVhdGVkQnkiOiJfR2kyM3p1bSIsIkNyZWF0ZWRPbiI6IjIwMjAtMTItMTRUMTM6Mjc6MDciLCJNb2RpZmllZEJ5IjoiX0dpMjN6dW0iLCJJZCI6Ijg1YzcyYjE3LTA4YjEtNDMyMS1iNmI0LWEyMzA5MThlYzJmYiIsIk1vZGlmaWVkT24iOiIyMDIwLTEyLTE0VDEzOjI3OjA3IiwiUHJvamVjdCI6eyIkcmVmIjoiOCJ9fSx7IiRpZCI6IjEyIiwiJHR5cGUiOiJTd2lzc0FjYWRlbWljLkNpdGF2aS5QZXJzb24sIFN3aXNzQWNhZGVtaWMuQ2l0YXZpIiwiRmlyc3ROYW1lIjoiSnVzdGluIiwiTGFzdE5hbWUiOiJBZGFtcyIsIlByb3RlY3RlZCI6ZmFsc2UsIlNleCI6MiwiQ3JlYXRlZEJ5IjoiX0dpMjN6dW0iLCJDcmVhdGVkT24iOiIyMDIyLTA5LTEwVDA4OjQ5OjA2IiwiTW9kaWZpZWRCeSI6Il9HaTIzenVtIiwiSWQiOiIyYzAzNzI2OC03MTBlLTQzZDgtYTk1ZC0zNTExYjg2Njk3MzQiLCJNb2RpZmllZE9uIjoiMjAyMi0wOS0xMFQwODo0OTowNiIsIlByb2plY3QiOnsiJHJlZiI6IjgifX0seyIkaWQiOiIxMyIsIiR0eXBlIjoiU3dpc3NBY2FkZW1pYy5DaXRhdmkuUGVyc29uLCBTd2lzc0FjYWRlbWljLkNpdGF2aSIsIkZpcnN0TmFtZSI6IlRhc3NvIiwiTGFzdE5hbWUiOiJBemV2ZWRvIiwiUHJvdGVjdGVkIjpmYWxzZSwiU2V4IjowLCJDcmVhdGVkQnkiOiJfR2kyM3p1bSIsIkNyZWF0ZWRPbiI6IjIwMjItMDktMTBUMDg6NDk6MDYiLCJNb2RpZmllZEJ5IjoiX0dpMjN6dW0iLCJJZCI6IjA4NWNjMGVkLTBiYTItNDA0ZC05OWNjLTIyMzY2N2U3YjQ1NiIsIk1vZGlmaWVkT24iOiIyMDIyLTA5LTEwVDA4OjQ5OjA2IiwiUHJvamVjdCI6eyIkcmVmIjoiOCJ9fSx7IiRpZCI6IjE0IiwiJHR5cGUiOiJTd2lzc0FjYWRlbWljLkNpdGF2aS5QZXJzb24sIFN3aXNzQWNhZGVtaWMuQ2l0YXZpIiwiRmlyc3ROYW1lIjoiTWFpcm9uIiwiTGFzdE5hbWUiOiJCYXN0b3MgTGltYSIsIk1pZGRsZU5hbWUiOiJHLiIsIlByb3RlY3RlZCI6ZmFsc2UsIlNleCI6MCwiQ3JlYXRlZEJ5IjoiX0dpMjN6dW0iLCJDcmVhdGVkT24iOiIyMDIyLTA5LTEwVDA4OjQ5OjA2IiwiTW9kaWZpZWRCeSI6Il9HaTIzenVtIiwiSWQiOiIwMjAzZjg1OC1lZTFjLTQ2NTctOGExNi03YzliOWM4YjA2NTEiLCJNb2RpZmllZE9uIjoiMjAyMi0wOS0xMFQwODo0OTowNiIsIlByb2plY3QiOnsiJHJlZiI6IjgifX0seyIkaWQiOiIxNSIsIiR0eXBlIjoiU3dpc3NBY2FkZW1pYy5DaXRhdmkuUGVyc29uLCBTd2lzc0FjYWRlbWljLkNpdGF2aSIsIkZpcnN0TmFtZSI6Ik1hdHRoaWFzIiwiTGFzdE5hbWUiOiJCYXVtYW5uIiwiUHJvdGVjdGVkIjpmYWxzZSwiU2V4IjoyLCJDcmVhdGVkQnkiOiJfR2kyM3p1bSIsIkNyZWF0ZWRPbiI6IjIwMjItMDktMTBUMDg6NDk6MDYiLCJNb2RpZmllZEJ5IjoiX0dpMjN6dW0iLCJJZCI6ImU4YzcyM2UxLTZlYzMtNDNjNi1iYjM5LTJmOWM5ZDRkMDc5MCIsIk1vZGlmaWVkT24iOiIyMDIyLTA5LTEwVDA4OjQ5OjA2IiwiUHJvamVjdCI6eyIkcmVmIjoiOCJ9fSx7IiRpZCI6IjE2IiwiJHR5cGUiOiJTd2lzc0FjYWRlbWljLkNpdGF2aS5QZXJzb24sIFN3aXNzQWNhZGVtaWMuQ2l0YXZpIiwiRmlyc3ROYW1lIjoiUGhpbGlwIiwiTGFzdE5hbWUiOiJDdXJ0aXMiLCJNaWRkbGVOYW1lIjoiRy4iLCJQcm90ZWN0ZWQiOmZhbHNlLCJTZXgiOjIsIkNyZWF0ZWRCeSI6Il9HaTIzenVtIiwiQ3JlYXRlZE9uIjoiMjAyMi0wNy0xNVQxMzo1MjozNiIsIk1vZGlmaWVkQnkiOiJfR2kyM3p1bSIsIklkIjoiMzNmNDFhZjQtNDFlYi00Njk0LWI1YjgtM2ZiYWVjNTU4NGU1IiwiTW9kaWZpZWRPbiI6IjIwMjItMDctMTVUMTM6NTI6MzYiLCJQcm9qZWN0Ijp7IiRyZWYiOiI4In19LHsiJGlkIjoiMTciLCIkdHlwZSI6IlN3aXNzQWNhZGVtaWMuQ2l0YXZpLlBlcnNvbiwgU3dpc3NBY2FkZW1pYy5DaXRhdmkiLCJGaXJzdE5hbWUiOiJWZXJvbmlxdWUiLCJMYXN0TmFtZSI6IlN5IiwiUHJlZml4IjoiZGUiLCJQcm90ZWN0ZWQiOmZhbHNlLCJTZXgiOjEsIkNyZWF0ZWRCeSI6Il9HaTIzenVtIiwiQ3JlYXRlZE9uIjoiMjAyMi0wNS0wMVQwOTo0NToyMyIsIk1vZGlmaWVkQnkiOiJfR2kyM3p1bSIsIklkIjoiZDQxZjY5NjUtYmYwYy00NTJhLWE2MTktYTU4MTAyYjAxNWQwIiwiTW9kaWZpZWRPbiI6IjIwMjItMDUtMDFUMDk6NDU6MjMiLCJQcm9qZWN0Ijp7IiRyZWYiOiI4In19LHsiJGlkIjoiMTgiLCIkdHlwZSI6IlN3aXNzQWNhZGVtaWMuQ2l0YXZpLlBlcnNvbiwgU3dpc3NBY2FkZW1pYy5DaXRhdmkiLCJGaXJzdE5hbWUiOiJSYWNoYWVsIiwiTGFzdE5hbWUiOiJHYXJyZXR0IiwiUHJvdGVjdGVkIjpmYWxzZSwiU2V4IjoxLCJDcmVhdGVkQnkiOiJfR2kyM3p1bSIsIkNyZWF0ZWRPbiI6IjIwMjItMDktMTBUMDg6NDk6MDYiLCJNb2RpZmllZEJ5IjoiX0dpMjN6dW0iLCJJZCI6IjlmMWJhYTc1LTUwYWEtNGQ4OC1hNjM1LThjYWY2NDVjYjU2ZCIsIk1vZGlmaWVkT24iOiIyMDIyLTA5LTEwVDA4OjQ5OjA2IiwiUHJvamVjdCI6eyIkcmVmIjoiOCJ9fSx7IiRpZCI6IjE5IiwiJHR5cGUiOiJTd2lzc0FjYWRlbWljLkNpdGF2aS5QZXJzb24sIFN3aXNzQWNhZGVtaWMuQ2l0YXZpIiwiRmlyc3ROYW1lIjoiSmF2aWVyIiwiTGFzdE5hbWUiOiJHb2RhciIsIlByb3RlY3RlZCI6ZmFsc2UsIlNleCI6MiwiQ3JlYXRlZEJ5IjoiX0dpMjN6dW0iLCJDcmVhdGVkT24iOiIyMDIwLTEyLTE0VDEzOjI3OjA3IiwiTW9kaWZpZWRCeSI6Il9HaTIzenVtIiwiSWQiOiI1YTBlYTFmZi01NTE1LTRkNTAtYjU0YS0xYTM1ZWQzNDhhZmUiLCJNb2RpZmllZE9uIjoiMjAyMC0xMi0xNFQxMzoyNzowNyIsIlByb2plY3QiOnsiJHJlZiI6IjgifX0seyIkaWQiOiIyMCIsIiR0eXBlIjoiU3dpc3NBY2FkZW1pYy5DaXRhdmkuUGVyc29uLCBTd2lzc0FjYWRlbWljLkNpdGF2aSIsIkZpcnN0TmFtZSI6IkVsaXphYmV0aCIsIkxhc3ROYW1lIjoiR29sZG1hbiIsIk1pZGRsZU5hbWUiOiJEb3ciLCJQcm90ZWN0ZWQiOmZhbHNlLCJTZXgiOjEsIkNyZWF0ZWRCeSI6Il9HaTIzenVtIiwiQ3JlYXRlZE9uIjoiMjAyMi0wOS0xMFQwODo0OTowNiIsIk1vZGlmaWVkQnkiOiJfR2kyM3p1bSIsIklkIjoiMjBlMWFmZTYtY2NiZS00MTBlLThhZTEtZjZmYmY5ZDc5N2M1IiwiTW9kaWZpZWRPbiI6IjIwMjItMDktMTBUMDg6NDk6MDYiLCJQcm9qZWN0Ijp7IiRyZWYiOiI4In19LHsiJGlkIjoiMjEiLCIkdHlwZSI6IlN3aXNzQWNhZGVtaWMuQ2l0YXZpLlBlcnNvbiwgU3dpc3NBY2FkZW1pYy5DaXRhdmkiLCJGaXJzdE5hbWUiOiJNYXR0aGV3IiwiTGFzdE5hbWUiOiJIYW5zZW4iLCJNaWRkbGVOYW1lIjoiQy4iLCJQcm90ZWN0ZWQiOmZhbHNlLCJTZXgiOjAsIkNyZWF0ZWRCeSI6Il9HaTIzenVtIiwiQ3JlYXRlZE9uIjoiMjAyMi0wNS0xNFQxNToyNDo1NyIsIk1vZGlmaWVkQnkiOiJfR2kyM3p1bSIsIklkIjoiN2ZlM2UyZTctODE1OC00YTViLTkwZjEtZTk4ZWQzNzQ5MDQyIiwiTW9kaWZpZWRPbiI6IjIwMjItMDUtMTRUMTU6MjQ6NTciLCJQcm9qZWN0Ijp7IiRyZWYiOiI4In19LHsiJGlkIjoiMjIiLCIkdHlwZSI6IlN3aXNzQWNhZGVtaWMuQ2l0YXZpLlBlcnNvbiwgU3dpc3NBY2FkZW1pYy5DaXRhdmkiLCJGaXJzdE5hbWUiOiJSb2JlcnQiLCJMYXN0TmFtZSI6IkhlaWxtYXlyIiwiUHJvdGVjdGVkIjpmYWxzZSwiU2V4IjoyLCJDcmVhdGVkQnkiOiJfR2kyM3p1bSIsIkNyZWF0ZWRPbiI6IjIwMjItMDktMTBUMDg6NDk6MDYiLCJNb2RpZmllZEJ5IjoiX0dpMjN6dW0iLCJJZCI6IjE0NDJlZGJiLTJmYjYtNDNjMC1hMjhmLWQ2ODA4YWM0MWM1MCIsIk1vZGlmaWVkT24iOiIyMDIyLTA5LTEwVDA4OjQ5OjA2IiwiUHJvamVjdCI6eyIkcmVmIjoiOCJ9fSx7IiRpZCI6IjIzIiwiJHR5cGUiOiJTd2lzc0FjYWRlbWljLkNpdGF2aS5QZXJzb24sIFN3aXNzQWNhZGVtaWMuQ2l0YXZpIiwiRmlyc3ROYW1lIjoiTWFydGluIiwiTGFzdE5hbWUiOiJIZXJvbGQiLCJQcm90ZWN0ZWQiOmZhbHNlLCJTZXgiOjAsIkNyZWF0ZWRCeSI6Il9HaTIzenVtIiwiQ3JlYXRlZE9uIjoiMjAyMi0wNC0xMVQxMzo1NToxOSIsIk1vZGlmaWVkQnkiOiJfR2kyM3p1bSIsIklkIjoiN2E4MmQ4NjItZjEwYS00ZDNlLWE1NzAtZTIyMDY5MTQ5MmM0IiwiTW9kaWZpZWRPbiI6IjIwMjItMDQtMTFUMTM6NTU6MTkiLCJQcm9qZWN0Ijp7IiRyZWYiOiI4In19LHsiJGlkIjoiMjQiLCIkdHlwZSI6IlN3aXNzQWNhZGVtaWMuQ2l0YXZpLlBlcnNvbiwgU3dpc3NBY2FkZW1pYy5DaXRhdmkiLCJGaXJzdE5hbWUiOiJUb2JpYXMiLCJMYXN0TmFtZSI6Ikt1ZW1tZXJsZSIsIlByb3RlY3RlZCI6ZmFsc2UsIlNleCI6MiwiQ3JlYXRlZEJ5IjoiX0dpMjN6dW0iLCJDcmVhdGVkT24iOiIyMDIxLTA1LTE1VDA5OjM5OjAwIiwiTW9kaWZpZWRCeSI6Il9HaTIzenVtIiwiSWQiOiJiNmI0Yjg3Zi1lZjdhLTQ0ZjctOGNhMS02Yjg0YzI3YjEzMTkiLCJNb2RpZmllZE9uIjoiMjAyMS0wNS0xNVQwOTozOTowMCIsIlByb2plY3QiOnsiJHJlZiI6IjgifX0seyIkaWQiOiIyNSIsIiR0eXBlIjoiU3dpc3NBY2FkZW1pYy5DaXRhdmkuUGVyc29uLCBTd2lzc0FjYWRlbWljLkNpdGF2aSIsIkZpcnN0TmFtZSI6Ik1pY2hhZWwiLCJMYXN0TmFtZSI6IkxhdGh1aWxsacOocmUiLCJNaWRkbGVOYW1lIjoiSi4iLCJQcm90ZWN0ZWQiOmZhbHNlLCJTZXgiOjIsIkNyZWF0ZWRCeSI6Il9HaTIzenVtIiwiQ3JlYXRlZE9uIjoiMjAyMi0wOS0xMFQwODo0OTowNiIsIk1vZGlmaWVkQnkiOiJfR2kyM3p1bSIsIklkIjoiOTE3YjAzNzAtMDE1Zi00NTI5LWI1NGUtNjRkNTBiNmM2YTU0IiwiTW9kaWZpZWRPbiI6IjIwMjItMDktMTBUMDg6NDk6MDYiLCJQcm9qZWN0Ijp7IiRyZWYiOiI4In19LHsiJGlkIjoiMjYiLCIkdHlwZSI6IlN3aXNzQWNhZGVtaWMuQ2l0YXZpLlBlcnNvbiwgU3dpc3NBY2FkZW1pYy5DaXRhdmkiLCJGaXJzdE5hbWUiOiJWaXZpYW4iLCJMYXN0TmFtZSI6IlJpYmVpcm8iLCJQcm90ZWN0ZWQiOmZhbHNlLCJTZXgiOjAsIkNyZWF0ZWRCeSI6Il9HaTIzenVtIiwiQ3JlYXRlZE9uIjoiMjAyMC0xMi0xN1QxMzoxNzoyNSIsIk1vZGlmaWVkQnkiOiJfR2kyM3p1bSIsIklkIjoiMWYzNThmMTUtNWMzMy00ZTljLWE4MWMtMTE1MjMxZTFjMzM0IiwiTW9kaWZpZWRPbiI6IjIwMjAtMTItMTdUMTM6MTc6MjUiLCJQcm9qZWN0Ijp7IiRyZWYiOiI4In19LHsiJGlkIjoiMjciLCIkdHlwZSI6IlN3aXNzQWNhZGVtaWMuQ2l0YXZpLlBlcnNvbiwgU3dpc3NBY2FkZW1pYy5DaXRhdmkiLCJGaXJzdE5hbWUiOiJBbGV4YW5kcmEiLCJMYXN0TmFtZSI6IlR5dWthdmluYSIsIlByb3RlY3RlZCI6ZmFsc2UsIlNleCI6MCwiQ3JlYXRlZEJ5IjoiX0dpMjN6dW0iLCJDcmVhdGVkT24iOiIyMDIyLTA1LTE0VDE1OjI0OjU3IiwiTW9kaWZpZWRCeSI6Il9HaTIzenVtIiwiSWQiOiJlZDhlNDU2Ny05NjhiLTQ0MjgtYmEyMi04MzhkNzFjMmJkZmIiLCJNb2RpZmllZE9uIjoiMjAyMi0wNS0xNFQxNToyNDo1NyIsIlByb2plY3QiOnsiJHJlZiI6IjgifX0seyIkaWQiOiIyOCIsIiR0eXBlIjoiU3dpc3NBY2FkZW1pYy5DaXRhdmkuUGVyc29uLCBTd2lzc0FjYWRlbWljLkNpdGF2aSIsIkZpcnN0TmFtZSI6Ik1pa2FlbGEiLCJMYXN0TmFtZSI6IldlaXNzZSIsIk1pZGRsZU5hbWUiOiJKLiIsIlByb3RlY3RlZCI6ZmFsc2UsIlNleCI6MCwiQ3JlYXRlZEJ5IjoiX0dpMjN6dW0iLCJDcmVhdGVkT24iOiIyMDIyLTA1LTI5VDE0OjIxOjIxIiwiTW9kaWZpZWRCeSI6Il9HaTIzenVtIiwiSWQiOiI3MTBmNTAyZC0xMTg0LTQ0MDEtYWMwMS04MDEyYjM0OTNiNGYiLCJNb2RpZmllZE9uIjoiMjAyMi0wNS0yOVQxNDoyMToyMSIsIlByb2plY3QiOnsiJHJlZiI6IjgifX0seyIkaWQiOiIyOSIsIiR0eXBlIjoiU3dpc3NBY2FkZW1pYy5DaXRhdmkuUGVyc29uLCBTd2lzc0FjYWRlbWljLkNpdGF2aSIsIkZpcnN0TmFtZSI6IkNocmlzIiwiTGFzdE5hbWUiOiJXZXN0IiwiUHJvdGVjdGVkIjpmYWxzZSwiU2V4IjoyLCJDcmVhdGVkQnkiOiJfR2kyM3p1bSIsIkNyZWF0ZWRPbiI6IjIwMjItMDktMTBUMDg6NDk6MDYiLCJNb2RpZmllZEJ5IjoiX0dpMjN6dW0iLCJJZCI6IjNlZTBmNGI4LWFhNWItNGQ3NS1hODE1LTQ3N2YyNDNiNmM5ZSIsIk1vZGlmaWVkT24iOiIyMDIyLTA5LTEwVDA4OjQ5OjA2IiwiUHJvamVjdCI6eyIkcmVmIjoiOCJ9fV0sIkNpdGF0aW9uS2V5VXBkYXRlVHlwZSI6MCwiQ29sbGFib3JhdG9ycyI6W10sIkRhdGUyIjoiMDkuMDkuMjAyMiIsIkRvaSI6IjEwLjExMjYvc2NpZW5jZS5hYm05MjY3IiwiRWRpdG9ycyI6W10sIkV2YWx1YXRpb25Db21wbGV4aXR5IjowLCJFdmFsdWF0aW9uU291cmNlVGV4dEZvcm1hdCI6MCwiR3JvdXBzIjpbXSwiSGFzTGFiZWwxIjpmYWxzZSwiSGFzTGFiZWwyIjpmYWxzZSwiS2V5d29yZHMiOltdLCJMYW5ndWFnZSI6ImVuZyIsIkxhbmd1YWdlQ29kZSI6ImVuIi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jEwLjExMjYvc2NpZW5jZS5hYm05MjY3IiwiVXJpU3RyaW5nIjoiaHR0cHM6Ly9kb2kub3JnLzEwLjExMjYvc2NpZW5jZS5hYm05MjY3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OS0xMFQwODo0OTowNiIsIk1vZGlmaWVkQnkiOiJfR2kyM3p1bSIsIklkIjoiZmE5Mzc2NzgtMDFiMi00ZmJjLTg3ZTMtNjMxMDFkNTFmM2ZkIiwiTW9kaWZpZWRPbiI6IjIwMjItMDktMTBUMDg6NDk6MDYiLCJQcm9qZWN0Ijp7IiRyZWYiOiI4In19LHsiJGlkIjoiMzMiLCIkdHlwZSI6IlN3aXNzQWNhZGVtaWMuQ2l0YXZpLkxvY2F0aW9uLCBTd2lzc0FjYWRlbWljLkNpdGF2aSIsIkFkZHJlc3MiOnsiJGlkIjoiMzQiLCIkdHlwZSI6IlN3aXNzQWNhZGVtaWMuQ2l0YXZpLkxpbmtlZFJlc291cmNlLCBTd2lzc0FjYWRlbWljLkNpdGF2aSIsIkxpbmtlZFJlc291cmNlVHlwZSI6NSwiT3JpZ2luYWxTdHJpbmciOiIzNjA3NDg0MCIsIlVyaVN0cmluZyI6Imh0dHA6Ly93d3cubmNiaS5ubG0ubmloLmdvdi9wdWJtZWQvMzYwNzQ4ND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yLTA5LTEwVDA4OjQ5OjA2IiwiTW9kaWZpZWRCeSI6Il9HaTIzenVtIiwiSWQiOiJiYzUzNDg1MC1lMzg4LTQ5NmItOGZlZC03N2ExNzg2ZjQ5NWMiLCJNb2RpZmllZE9uIjoiMjAyMi0wOS0xMFQwODo0OTowNiIsIlByb2plY3QiOnsiJHJlZiI6IjgifX1dLCJOdW1iZXIiOiI2NjExIiwiT3JnYW5pemF0aW9ucyI6W10sIk90aGVyc0ludm9sdmVkIjpbXSwiUGFnZVJhbmdlIjoiPHNwPlxyXG4gIDxucz5PbWl0PC9ucz5cclxuICA8b3M+ZWFibTkyNjc8L29zPlxyXG4gIDxwcz5lYWJtOTI2NzwvcHM+XHJcbjwvc3A+XHJcbjxvcz5lYWJtOTI2Nzwvb3M+IiwiUGVyaW9kaWNhbCI6eyIkaWQiOiIzNiIsIiR0eXBlIjoiU3dpc3NBY2FkZW1pYy5DaXRhdmkuUGVyaW9kaWNhbCwgU3dpc3NBY2FkZW1pYy5DaXRhdmkiLCJFaXNzbiI6IjEwOTUtOTIwMyIsIk5hbWUiOiJTY2llbmNlIChOZXcgWW9yaywgTi5ZLikiLCJQYWdpbmF0aW9uIjowLCJQcm90ZWN0ZWQiOmZhbHNlLCJVc2VyQWJicmV2aWF0aW9uMSI6IlNjaWVuY2UiLCJDcmVhdGVkQnkiOiJfR2kyM3p1bSIsIkNyZWF0ZWRPbiI6IjIwMjItMDUtMDlUMTM6Mzc6MzIiLCJNb2RpZmllZEJ5IjoiX0dpMjN6dW0iLCJJZCI6IjdiMDI0YzBiLWRkMjgtNGM3NC04ZTc2LTA5MTE2YWJlMzg2OCIsIk1vZGlmaWVkT24iOiIyMDIyLTA1LTA5VDEzOjM3OjMyIiwiUHJvamVjdCI6eyIkcmVmIjoiOCJ9fSwiUHVibGlzaGVycyI6W10sIlB1Yk1lZElkIjoiMzYwNzQ4NDAiLCJRdW90YXRpb25zIjpbXSwiUmF0aW5nIjowLCJSZWZlcmVuY2VUeXBlIjoiSm91cm5hbEFydGljbGUiLCJTaG9ydFRpdGxlIjoiUGVuZHJpbGwsIEdhcmRuZXIgZXQgYWwuIDIwMjIg4oCTIERpc2VudGFuZ2xpbmcgdGhlIG51bWJlcnMgYmVoaW5kIGFncmljdWx0dXJlLWRyaXZlbiIsIlNob3J0VGl0bGVVcGRhdGVUeXBlIjowLCJTb3VyY2VPZkJpYmxpb2dyYXBoaWNJbmZvcm1hdGlvbiI6IlB1Yk1lZCIsIlN0YXRpY0lkcyI6WyI2MGRiN2I0Mi02NzAxLTQ0Y2YtOWExYy02YWM3MjRhOTEyZDgiXSwiVGFibGVPZkNvbnRlbnRzQ29tcGxleGl0eSI6MCwiVGFibGVPZkNvbnRlbnRzU291cmNlVGV4dEZvcm1hdCI6MCwiVGFza3MiOltdLCJUaXRsZSI6IkRpc2VudGFuZ2xpbmcgdGhlIG51bWJlcnMgYmVoaW5kIGFncmljdWx0dXJlLWRyaXZlbiB0cm9waWNhbCBkZWZvcmVzdGF0aW9uIiwiVHJhbnNsYXRvcnMiOltdLCJWb2x1bWUiOiIzNzciLCJZZWFyIjoiMjAyMiIsIlllYXJSZXNvbHZlZCI6IjIwMjIiLCJDcmVhdGVkQnkiOiJfR2kyM3p1bSIsIkNyZWF0ZWRPbiI6IjIwMjItMDktMTBUMDg6NDk6MDYiLCJNb2RpZmllZEJ5IjoiX0dpMjN6dW0iLCJJZCI6ImRiNDM4M2ZiLWQyYjktNGFkNi04MWMxLTllMmZlNjA4YzE1MyIsIk1vZGlmaWVkT24iOiIyMDI1LTA4LTE4VDE0OjI3OjAyIiwiUHJvamVjdCI6eyIkcmVmIjoiOCJ9fSwiVXNlTnVtYmVyaW5nVHlwZU9mUGFyZW50RG9jdW1lbnQiOmZhbHNlfV0sIkZvcm1hdHRlZFRleHQiOnsiJGlkIjoiMzciLCJDb3VudCI6MSwiVGV4dFVuaXRzIjpbeyIkaWQiOiIzOCIsIkZvbnRTdHlsZSI6eyIkaWQiOiIzOSIsIlN1cGVyc2NyaXB0Ijp0cnVlfSwiUmVhZGluZ09yZGVyIjoxLCJUZXh0IjoiNSJ9XX0sIlRhZyI6IkNpdGF2aVBsYWNlaG9sZGVyIzNlMDlkMTBjLTJlOWMtNDk5NC1iNzdlLWY3ZjI4ZTkzM2NlOCIsIlRleHQiOiI1IiwiV0FJVmVyc2lvbiI6IjYuMTkuMC4wIn0=}</w:instrText>
                </w:r>
                <w:r w:rsidRPr="00334F3D">
                  <w:rPr>
                    <w:rFonts w:ascii="Arial" w:hAnsi="Arial" w:cs="Arial"/>
                    <w:sz w:val="18"/>
                    <w:szCs w:val="18"/>
                    <w:lang w:val="en-US"/>
                  </w:rPr>
                  <w:fldChar w:fldCharType="separate"/>
                </w:r>
                <w:r w:rsidR="00D77D50">
                  <w:rPr>
                    <w:rFonts w:ascii="Arial" w:hAnsi="Arial" w:cs="Arial"/>
                    <w:sz w:val="18"/>
                    <w:szCs w:val="18"/>
                    <w:vertAlign w:val="superscript"/>
                    <w:lang w:val="en-US"/>
                  </w:rPr>
                  <w:t>5</w:t>
                </w:r>
                <w:r w:rsidRPr="00334F3D">
                  <w:rPr>
                    <w:rFonts w:ascii="Arial" w:hAnsi="Arial" w:cs="Arial"/>
                    <w:sz w:val="18"/>
                    <w:szCs w:val="18"/>
                    <w:lang w:val="en-US"/>
                  </w:rPr>
                  <w:fldChar w:fldCharType="end"/>
                </w:r>
              </w:sdtContent>
            </w:sdt>
          </w:p>
        </w:tc>
      </w:tr>
      <w:tr w:rsidR="005E414B" w:rsidRPr="004A2B0C" w14:paraId="474B6F5D" w14:textId="77777777" w:rsidTr="004A2B0C">
        <w:tc>
          <w:tcPr>
            <w:tcW w:w="1092" w:type="dxa"/>
          </w:tcPr>
          <w:p w14:paraId="631842CA" w14:textId="1AC0C66F"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1990-2000</w:t>
            </w:r>
          </w:p>
        </w:tc>
        <w:tc>
          <w:tcPr>
            <w:tcW w:w="1542" w:type="dxa"/>
          </w:tcPr>
          <w:p w14:paraId="34C73BFD" w14:textId="77777777" w:rsidR="005E414B" w:rsidRPr="00334F3D" w:rsidRDefault="005E414B" w:rsidP="00962D2F">
            <w:pPr>
              <w:spacing w:line="276" w:lineRule="auto"/>
              <w:jc w:val="right"/>
              <w:rPr>
                <w:rFonts w:ascii="Arial" w:hAnsi="Arial" w:cs="Arial"/>
                <w:sz w:val="18"/>
                <w:szCs w:val="18"/>
                <w:lang w:val="en-US"/>
              </w:rPr>
            </w:pPr>
          </w:p>
        </w:tc>
        <w:tc>
          <w:tcPr>
            <w:tcW w:w="1719" w:type="dxa"/>
          </w:tcPr>
          <w:p w14:paraId="5A55355F" w14:textId="77777777" w:rsidR="005E414B" w:rsidRPr="00334F3D" w:rsidRDefault="005E414B" w:rsidP="00962D2F">
            <w:pPr>
              <w:spacing w:line="276" w:lineRule="auto"/>
              <w:jc w:val="right"/>
              <w:rPr>
                <w:rFonts w:ascii="Arial" w:hAnsi="Arial" w:cs="Arial"/>
                <w:sz w:val="18"/>
                <w:szCs w:val="18"/>
                <w:lang w:val="en-US"/>
              </w:rPr>
            </w:pPr>
          </w:p>
        </w:tc>
        <w:tc>
          <w:tcPr>
            <w:tcW w:w="1029" w:type="dxa"/>
          </w:tcPr>
          <w:p w14:paraId="11ED5CE6" w14:textId="77777777" w:rsidR="005E414B" w:rsidRPr="00334F3D" w:rsidRDefault="005E414B" w:rsidP="00962D2F">
            <w:pPr>
              <w:spacing w:line="276" w:lineRule="auto"/>
              <w:jc w:val="right"/>
              <w:rPr>
                <w:rFonts w:ascii="Arial" w:hAnsi="Arial" w:cs="Arial"/>
                <w:sz w:val="18"/>
                <w:szCs w:val="18"/>
                <w:lang w:val="en-US"/>
              </w:rPr>
            </w:pPr>
          </w:p>
        </w:tc>
        <w:tc>
          <w:tcPr>
            <w:tcW w:w="1276" w:type="dxa"/>
          </w:tcPr>
          <w:p w14:paraId="421899E5" w14:textId="0037A025"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16</w:t>
            </w:r>
            <w:r w:rsidR="00962D2F">
              <w:rPr>
                <w:rFonts w:ascii="Arial" w:hAnsi="Arial" w:cs="Arial"/>
                <w:sz w:val="18"/>
                <w:szCs w:val="18"/>
                <w:lang w:val="en-US"/>
              </w:rPr>
              <w:t>.0</w:t>
            </w:r>
          </w:p>
        </w:tc>
        <w:tc>
          <w:tcPr>
            <w:tcW w:w="1417" w:type="dxa"/>
          </w:tcPr>
          <w:p w14:paraId="5A119FCC" w14:textId="2C548900" w:rsidR="005E414B" w:rsidRPr="00334F3D" w:rsidRDefault="005E414B" w:rsidP="00962D2F">
            <w:pPr>
              <w:spacing w:line="276" w:lineRule="auto"/>
              <w:jc w:val="right"/>
              <w:rPr>
                <w:rFonts w:ascii="Arial" w:hAnsi="Arial" w:cs="Arial"/>
                <w:sz w:val="18"/>
                <w:szCs w:val="18"/>
                <w:lang w:val="en-US"/>
              </w:rPr>
            </w:pPr>
          </w:p>
        </w:tc>
        <w:tc>
          <w:tcPr>
            <w:tcW w:w="987" w:type="dxa"/>
          </w:tcPr>
          <w:p w14:paraId="712C3072" w14:textId="77777777" w:rsidR="005E414B" w:rsidRPr="00334F3D" w:rsidRDefault="005E414B" w:rsidP="00962D2F">
            <w:pPr>
              <w:spacing w:line="276" w:lineRule="auto"/>
              <w:jc w:val="right"/>
              <w:rPr>
                <w:rFonts w:ascii="Arial" w:hAnsi="Arial" w:cs="Arial"/>
                <w:sz w:val="18"/>
                <w:szCs w:val="18"/>
                <w:lang w:val="en-US"/>
              </w:rPr>
            </w:pPr>
          </w:p>
        </w:tc>
      </w:tr>
      <w:tr w:rsidR="005E414B" w:rsidRPr="004A2B0C" w14:paraId="745935A5" w14:textId="77777777" w:rsidTr="004A2B0C">
        <w:tc>
          <w:tcPr>
            <w:tcW w:w="1092" w:type="dxa"/>
            <w:vAlign w:val="center"/>
          </w:tcPr>
          <w:p w14:paraId="1DEBFEF2" w14:textId="324F0C9A"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2000-2010</w:t>
            </w:r>
          </w:p>
        </w:tc>
        <w:tc>
          <w:tcPr>
            <w:tcW w:w="1542" w:type="dxa"/>
          </w:tcPr>
          <w:p w14:paraId="01A054B2" w14:textId="1DA32DFD"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7.2</w:t>
            </w:r>
          </w:p>
        </w:tc>
        <w:tc>
          <w:tcPr>
            <w:tcW w:w="1719" w:type="dxa"/>
          </w:tcPr>
          <w:p w14:paraId="7EDDEEC7" w14:textId="74F68A0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6.5 (8.2)</w:t>
            </w:r>
          </w:p>
        </w:tc>
        <w:tc>
          <w:tcPr>
            <w:tcW w:w="1029" w:type="dxa"/>
          </w:tcPr>
          <w:p w14:paraId="231E3864" w14:textId="78EC254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11.0</w:t>
            </w:r>
          </w:p>
        </w:tc>
        <w:tc>
          <w:tcPr>
            <w:tcW w:w="1276" w:type="dxa"/>
          </w:tcPr>
          <w:p w14:paraId="2FAFB1E6" w14:textId="422796AD"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15</w:t>
            </w:r>
            <w:r w:rsidR="00962D2F">
              <w:rPr>
                <w:rFonts w:ascii="Arial" w:hAnsi="Arial" w:cs="Arial"/>
                <w:sz w:val="18"/>
                <w:szCs w:val="18"/>
                <w:lang w:val="en-US"/>
              </w:rPr>
              <w:t>.0</w:t>
            </w:r>
          </w:p>
        </w:tc>
        <w:tc>
          <w:tcPr>
            <w:tcW w:w="1417" w:type="dxa"/>
          </w:tcPr>
          <w:p w14:paraId="59660927" w14:textId="46F798B8"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4.8</w:t>
            </w:r>
          </w:p>
        </w:tc>
        <w:tc>
          <w:tcPr>
            <w:tcW w:w="987" w:type="dxa"/>
          </w:tcPr>
          <w:p w14:paraId="3A79F92E" w14:textId="3FD7B467" w:rsidR="005E414B" w:rsidRPr="00334F3D" w:rsidRDefault="005E414B" w:rsidP="00962D2F">
            <w:pPr>
              <w:spacing w:line="276" w:lineRule="auto"/>
              <w:jc w:val="right"/>
              <w:rPr>
                <w:rFonts w:ascii="Arial" w:hAnsi="Arial" w:cs="Arial"/>
                <w:sz w:val="18"/>
                <w:szCs w:val="18"/>
                <w:lang w:val="en-US"/>
              </w:rPr>
            </w:pPr>
          </w:p>
        </w:tc>
      </w:tr>
      <w:tr w:rsidR="005E414B" w:rsidRPr="004A2B0C" w14:paraId="46A36097" w14:textId="0834E147" w:rsidTr="004A2B0C">
        <w:tc>
          <w:tcPr>
            <w:tcW w:w="1092" w:type="dxa"/>
          </w:tcPr>
          <w:p w14:paraId="28D59ADC" w14:textId="3358F8A2"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2011-2015</w:t>
            </w:r>
          </w:p>
        </w:tc>
        <w:tc>
          <w:tcPr>
            <w:tcW w:w="1542" w:type="dxa"/>
          </w:tcPr>
          <w:p w14:paraId="25A2B347" w14:textId="2701ECC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8.9</w:t>
            </w:r>
          </w:p>
        </w:tc>
        <w:tc>
          <w:tcPr>
            <w:tcW w:w="1719" w:type="dxa"/>
          </w:tcPr>
          <w:p w14:paraId="6DC47DF6" w14:textId="40C2CA7D"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7.7 (8.1)</w:t>
            </w:r>
          </w:p>
        </w:tc>
        <w:tc>
          <w:tcPr>
            <w:tcW w:w="1029" w:type="dxa"/>
          </w:tcPr>
          <w:p w14:paraId="26213809" w14:textId="77777777" w:rsidR="005E414B" w:rsidRPr="00334F3D" w:rsidRDefault="005E414B" w:rsidP="00962D2F">
            <w:pPr>
              <w:spacing w:line="276" w:lineRule="auto"/>
              <w:jc w:val="right"/>
              <w:rPr>
                <w:rFonts w:ascii="Arial" w:hAnsi="Arial" w:cs="Arial"/>
                <w:sz w:val="18"/>
                <w:szCs w:val="18"/>
                <w:lang w:val="en-US"/>
              </w:rPr>
            </w:pPr>
          </w:p>
        </w:tc>
        <w:tc>
          <w:tcPr>
            <w:tcW w:w="1276" w:type="dxa"/>
          </w:tcPr>
          <w:p w14:paraId="373EF6DF" w14:textId="4CBEF94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12</w:t>
            </w:r>
            <w:r w:rsidR="00962D2F">
              <w:rPr>
                <w:rFonts w:ascii="Arial" w:hAnsi="Arial" w:cs="Arial"/>
                <w:sz w:val="18"/>
                <w:szCs w:val="18"/>
                <w:lang w:val="en-US"/>
              </w:rPr>
              <w:t>.0</w:t>
            </w:r>
          </w:p>
        </w:tc>
        <w:tc>
          <w:tcPr>
            <w:tcW w:w="1417" w:type="dxa"/>
          </w:tcPr>
          <w:p w14:paraId="636F79E0" w14:textId="23AAA0B7"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5.2</w:t>
            </w:r>
          </w:p>
        </w:tc>
        <w:tc>
          <w:tcPr>
            <w:tcW w:w="987" w:type="dxa"/>
            <w:vAlign w:val="center"/>
          </w:tcPr>
          <w:p w14:paraId="6FB30D4C" w14:textId="554539B2"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6.5-9.5</w:t>
            </w:r>
          </w:p>
        </w:tc>
      </w:tr>
      <w:tr w:rsidR="005E414B" w:rsidRPr="004A2B0C" w14:paraId="774F5961" w14:textId="2AAB45F6" w:rsidTr="004A2B0C">
        <w:tc>
          <w:tcPr>
            <w:tcW w:w="1092" w:type="dxa"/>
            <w:vAlign w:val="center"/>
          </w:tcPr>
          <w:p w14:paraId="030C122C" w14:textId="5AE797B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2011-2018</w:t>
            </w:r>
          </w:p>
        </w:tc>
        <w:tc>
          <w:tcPr>
            <w:tcW w:w="1542" w:type="dxa"/>
          </w:tcPr>
          <w:p w14:paraId="0121E161" w14:textId="702F605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9.9</w:t>
            </w:r>
          </w:p>
        </w:tc>
        <w:tc>
          <w:tcPr>
            <w:tcW w:w="1719" w:type="dxa"/>
          </w:tcPr>
          <w:p w14:paraId="0BCFECFB" w14:textId="0BDEF7ED"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8.3 (8.2)</w:t>
            </w:r>
          </w:p>
        </w:tc>
        <w:tc>
          <w:tcPr>
            <w:tcW w:w="1029" w:type="dxa"/>
          </w:tcPr>
          <w:p w14:paraId="42C32023" w14:textId="44AE3F54"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7.8</w:t>
            </w:r>
          </w:p>
        </w:tc>
        <w:tc>
          <w:tcPr>
            <w:tcW w:w="1276" w:type="dxa"/>
          </w:tcPr>
          <w:p w14:paraId="3FA2C80D" w14:textId="77777777" w:rsidR="005E414B" w:rsidRPr="00334F3D" w:rsidRDefault="005E414B" w:rsidP="00962D2F">
            <w:pPr>
              <w:spacing w:line="276" w:lineRule="auto"/>
              <w:jc w:val="right"/>
              <w:rPr>
                <w:rFonts w:ascii="Arial" w:hAnsi="Arial" w:cs="Arial"/>
                <w:sz w:val="18"/>
                <w:szCs w:val="18"/>
                <w:lang w:val="en-US"/>
              </w:rPr>
            </w:pPr>
          </w:p>
        </w:tc>
        <w:tc>
          <w:tcPr>
            <w:tcW w:w="1417" w:type="dxa"/>
          </w:tcPr>
          <w:p w14:paraId="52B4A5F4" w14:textId="0591A63B" w:rsidR="005E414B" w:rsidRPr="00334F3D" w:rsidRDefault="005E414B" w:rsidP="00962D2F">
            <w:pPr>
              <w:spacing w:line="276" w:lineRule="auto"/>
              <w:jc w:val="right"/>
              <w:rPr>
                <w:rFonts w:ascii="Arial" w:hAnsi="Arial" w:cs="Arial"/>
                <w:sz w:val="18"/>
                <w:szCs w:val="18"/>
                <w:lang w:val="en-US"/>
              </w:rPr>
            </w:pPr>
          </w:p>
        </w:tc>
        <w:tc>
          <w:tcPr>
            <w:tcW w:w="987" w:type="dxa"/>
          </w:tcPr>
          <w:p w14:paraId="07A7CA9C" w14:textId="5BC351FB" w:rsidR="005E414B" w:rsidRPr="00334F3D" w:rsidRDefault="005E414B" w:rsidP="00962D2F">
            <w:pPr>
              <w:spacing w:line="276" w:lineRule="auto"/>
              <w:jc w:val="right"/>
              <w:rPr>
                <w:rFonts w:ascii="Arial" w:hAnsi="Arial" w:cs="Arial"/>
                <w:sz w:val="18"/>
                <w:szCs w:val="18"/>
                <w:lang w:val="en-US"/>
              </w:rPr>
            </w:pPr>
          </w:p>
        </w:tc>
      </w:tr>
      <w:tr w:rsidR="005E414B" w:rsidRPr="004A2B0C" w14:paraId="1F7C6C62" w14:textId="77777777" w:rsidTr="004A2B0C">
        <w:tc>
          <w:tcPr>
            <w:tcW w:w="1092" w:type="dxa"/>
            <w:vAlign w:val="center"/>
          </w:tcPr>
          <w:p w14:paraId="73405CF6" w14:textId="576DA8D6"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2015-2020</w:t>
            </w:r>
          </w:p>
        </w:tc>
        <w:tc>
          <w:tcPr>
            <w:tcW w:w="1542" w:type="dxa"/>
          </w:tcPr>
          <w:p w14:paraId="073B333F" w14:textId="77777777" w:rsidR="005E414B" w:rsidRPr="00334F3D" w:rsidRDefault="005E414B" w:rsidP="00962D2F">
            <w:pPr>
              <w:spacing w:line="276" w:lineRule="auto"/>
              <w:jc w:val="right"/>
              <w:rPr>
                <w:rFonts w:ascii="Arial" w:hAnsi="Arial" w:cs="Arial"/>
                <w:sz w:val="18"/>
                <w:szCs w:val="18"/>
                <w:lang w:val="en-US"/>
              </w:rPr>
            </w:pPr>
          </w:p>
        </w:tc>
        <w:tc>
          <w:tcPr>
            <w:tcW w:w="1719" w:type="dxa"/>
          </w:tcPr>
          <w:p w14:paraId="05299E54" w14:textId="77777777" w:rsidR="005E414B" w:rsidRPr="00334F3D" w:rsidRDefault="005E414B" w:rsidP="00962D2F">
            <w:pPr>
              <w:spacing w:line="276" w:lineRule="auto"/>
              <w:jc w:val="right"/>
              <w:rPr>
                <w:rFonts w:ascii="Arial" w:hAnsi="Arial" w:cs="Arial"/>
                <w:sz w:val="18"/>
                <w:szCs w:val="18"/>
                <w:lang w:val="en-US"/>
              </w:rPr>
            </w:pPr>
          </w:p>
        </w:tc>
        <w:tc>
          <w:tcPr>
            <w:tcW w:w="1029" w:type="dxa"/>
          </w:tcPr>
          <w:p w14:paraId="28ABB6F6" w14:textId="77777777" w:rsidR="005E414B" w:rsidRPr="00334F3D" w:rsidRDefault="005E414B" w:rsidP="00962D2F">
            <w:pPr>
              <w:spacing w:line="276" w:lineRule="auto"/>
              <w:jc w:val="right"/>
              <w:rPr>
                <w:rFonts w:ascii="Arial" w:hAnsi="Arial" w:cs="Arial"/>
                <w:sz w:val="18"/>
                <w:szCs w:val="18"/>
                <w:lang w:val="en-US"/>
              </w:rPr>
            </w:pPr>
          </w:p>
        </w:tc>
        <w:tc>
          <w:tcPr>
            <w:tcW w:w="1276" w:type="dxa"/>
          </w:tcPr>
          <w:p w14:paraId="5E96C8EB" w14:textId="66947437" w:rsidR="005E414B" w:rsidRPr="00334F3D" w:rsidRDefault="005E414B" w:rsidP="00962D2F">
            <w:pPr>
              <w:spacing w:line="276" w:lineRule="auto"/>
              <w:jc w:val="right"/>
              <w:rPr>
                <w:rFonts w:ascii="Arial" w:hAnsi="Arial" w:cs="Arial"/>
                <w:sz w:val="18"/>
                <w:szCs w:val="18"/>
                <w:lang w:val="en-US"/>
              </w:rPr>
            </w:pPr>
            <w:r w:rsidRPr="00334F3D">
              <w:rPr>
                <w:rFonts w:ascii="Arial" w:hAnsi="Arial" w:cs="Arial"/>
                <w:sz w:val="18"/>
                <w:szCs w:val="18"/>
                <w:lang w:val="en-US"/>
              </w:rPr>
              <w:t>10</w:t>
            </w:r>
            <w:r w:rsidR="00962D2F">
              <w:rPr>
                <w:rFonts w:ascii="Arial" w:hAnsi="Arial" w:cs="Arial"/>
                <w:sz w:val="18"/>
                <w:szCs w:val="18"/>
                <w:lang w:val="en-US"/>
              </w:rPr>
              <w:t>.0</w:t>
            </w:r>
          </w:p>
        </w:tc>
        <w:tc>
          <w:tcPr>
            <w:tcW w:w="1417" w:type="dxa"/>
          </w:tcPr>
          <w:p w14:paraId="59A6B922" w14:textId="77777777" w:rsidR="005E414B" w:rsidRPr="00334F3D" w:rsidRDefault="005E414B" w:rsidP="00962D2F">
            <w:pPr>
              <w:spacing w:line="276" w:lineRule="auto"/>
              <w:jc w:val="right"/>
              <w:rPr>
                <w:rFonts w:ascii="Arial" w:hAnsi="Arial" w:cs="Arial"/>
                <w:sz w:val="18"/>
                <w:szCs w:val="18"/>
                <w:lang w:val="en-US"/>
              </w:rPr>
            </w:pPr>
          </w:p>
        </w:tc>
        <w:tc>
          <w:tcPr>
            <w:tcW w:w="987" w:type="dxa"/>
          </w:tcPr>
          <w:p w14:paraId="6C193E6A" w14:textId="77777777" w:rsidR="005E414B" w:rsidRPr="00334F3D" w:rsidRDefault="005E414B" w:rsidP="00962D2F">
            <w:pPr>
              <w:spacing w:line="276" w:lineRule="auto"/>
              <w:jc w:val="right"/>
              <w:rPr>
                <w:rFonts w:ascii="Arial" w:hAnsi="Arial" w:cs="Arial"/>
                <w:sz w:val="18"/>
                <w:szCs w:val="18"/>
                <w:lang w:val="en-US"/>
              </w:rPr>
            </w:pPr>
          </w:p>
        </w:tc>
      </w:tr>
    </w:tbl>
    <w:p w14:paraId="3B4ACAD0" w14:textId="77777777" w:rsidR="00DF66F8" w:rsidRDefault="00DF66F8">
      <w:pPr>
        <w:rPr>
          <w:rFonts w:ascii="Arial" w:hAnsi="Arial" w:cs="Arial"/>
          <w:sz w:val="24"/>
          <w:szCs w:val="24"/>
          <w:lang w:val="en-US"/>
        </w:rPr>
      </w:pPr>
    </w:p>
    <w:p w14:paraId="7A00F6A3" w14:textId="77777777" w:rsidR="00DF66F8" w:rsidRDefault="00DF66F8">
      <w:pPr>
        <w:rPr>
          <w:rFonts w:ascii="Arial" w:hAnsi="Arial" w:cs="Arial"/>
          <w:sz w:val="24"/>
          <w:szCs w:val="24"/>
          <w:lang w:val="en-US"/>
        </w:rPr>
      </w:pPr>
    </w:p>
    <w:p w14:paraId="0C68A5E8" w14:textId="77777777" w:rsidR="00DF66F8" w:rsidRDefault="00DF66F8">
      <w:pPr>
        <w:rPr>
          <w:rFonts w:ascii="Arial" w:hAnsi="Arial" w:cs="Arial"/>
          <w:sz w:val="24"/>
          <w:szCs w:val="24"/>
          <w:lang w:val="en-US"/>
        </w:rPr>
      </w:pPr>
    </w:p>
    <w:p w14:paraId="21185725" w14:textId="77777777" w:rsidR="00DF66F8" w:rsidRDefault="00DF66F8">
      <w:pPr>
        <w:rPr>
          <w:rFonts w:ascii="Arial" w:hAnsi="Arial" w:cs="Arial"/>
          <w:sz w:val="24"/>
          <w:szCs w:val="24"/>
          <w:lang w:val="en-US"/>
        </w:rPr>
      </w:pPr>
    </w:p>
    <w:p w14:paraId="040B3628" w14:textId="35121EEA" w:rsidR="00DF66F8" w:rsidRDefault="00DF66F8">
      <w:pPr>
        <w:rPr>
          <w:rFonts w:ascii="Arial" w:hAnsi="Arial" w:cs="Arial"/>
          <w:sz w:val="24"/>
          <w:szCs w:val="24"/>
          <w:lang w:val="en-US"/>
        </w:rPr>
      </w:pPr>
    </w:p>
    <w:p w14:paraId="56800DBA" w14:textId="3DD3DE7D" w:rsidR="007712A1" w:rsidRDefault="007712A1">
      <w:pPr>
        <w:rPr>
          <w:rFonts w:ascii="Arial" w:hAnsi="Arial" w:cs="Arial"/>
          <w:sz w:val="24"/>
          <w:szCs w:val="24"/>
          <w:lang w:val="en-US"/>
        </w:rPr>
      </w:pPr>
      <w:r>
        <w:rPr>
          <w:rFonts w:ascii="Arial" w:hAnsi="Arial" w:cs="Arial"/>
          <w:sz w:val="24"/>
          <w:szCs w:val="24"/>
          <w:lang w:val="en-US"/>
        </w:rPr>
        <w:br w:type="page"/>
      </w:r>
    </w:p>
    <w:p w14:paraId="3EF335B3" w14:textId="77777777" w:rsidR="007712A1" w:rsidRDefault="007712A1">
      <w:pPr>
        <w:rPr>
          <w:rFonts w:ascii="Arial" w:hAnsi="Arial" w:cs="Arial"/>
          <w:sz w:val="24"/>
          <w:szCs w:val="24"/>
          <w:lang w:val="en-US"/>
        </w:rPr>
      </w:pPr>
    </w:p>
    <w:p w14:paraId="2BAE45AE" w14:textId="77777777" w:rsidR="007712A1" w:rsidRDefault="007712A1">
      <w:pPr>
        <w:rPr>
          <w:rFonts w:ascii="Arial" w:hAnsi="Arial" w:cs="Arial"/>
          <w:sz w:val="24"/>
          <w:szCs w:val="24"/>
          <w:lang w:val="en-US"/>
        </w:rPr>
      </w:pPr>
    </w:p>
    <w:p w14:paraId="5ACB3482" w14:textId="6AE0E4B1" w:rsidR="00697A29" w:rsidRDefault="00697A29">
      <w:pPr>
        <w:rPr>
          <w:rFonts w:ascii="Arial" w:hAnsi="Arial" w:cs="Arial"/>
          <w:sz w:val="24"/>
          <w:szCs w:val="24"/>
          <w:lang w:val="en-US"/>
        </w:rPr>
      </w:pPr>
    </w:p>
    <w:p w14:paraId="41B3C896" w14:textId="37A931E7" w:rsidR="005222DB" w:rsidRDefault="005222DB" w:rsidP="00685995">
      <w:pPr>
        <w:jc w:val="center"/>
        <w:rPr>
          <w:rFonts w:ascii="Arial" w:hAnsi="Arial" w:cs="Arial"/>
          <w:sz w:val="24"/>
          <w:szCs w:val="24"/>
          <w:lang w:val="en-US"/>
        </w:rPr>
      </w:pPr>
    </w:p>
    <w:p w14:paraId="3C992D2D" w14:textId="5B66DC5B" w:rsidR="005222DB" w:rsidRDefault="005222DB">
      <w:pPr>
        <w:rPr>
          <w:rFonts w:ascii="Arial" w:hAnsi="Arial" w:cs="Arial"/>
          <w:sz w:val="24"/>
          <w:szCs w:val="24"/>
          <w:lang w:val="en-US"/>
        </w:rPr>
      </w:pPr>
    </w:p>
    <w:p w14:paraId="4F1D1FB5" w14:textId="77777777" w:rsidR="005222DB" w:rsidRDefault="005222DB" w:rsidP="005222DB">
      <w:pPr>
        <w:pStyle w:val="Beschriftung"/>
        <w:rPr>
          <w:rFonts w:ascii="Arial" w:hAnsi="Arial" w:cs="Arial"/>
          <w:b/>
          <w:bCs/>
          <w:i w:val="0"/>
          <w:iCs w:val="0"/>
          <w:color w:val="auto"/>
          <w:sz w:val="22"/>
          <w:szCs w:val="22"/>
          <w:lang w:val="en-US"/>
        </w:rPr>
      </w:pPr>
    </w:p>
    <w:p w14:paraId="284AEEC7" w14:textId="792B4E88" w:rsidR="005222DB" w:rsidRDefault="005222DB" w:rsidP="005222DB">
      <w:pPr>
        <w:pStyle w:val="Beschriftung"/>
        <w:rPr>
          <w:rFonts w:ascii="Arial" w:hAnsi="Arial" w:cs="Arial"/>
          <w:b/>
          <w:bCs/>
          <w:i w:val="0"/>
          <w:iCs w:val="0"/>
          <w:color w:val="auto"/>
          <w:sz w:val="22"/>
          <w:szCs w:val="22"/>
          <w:lang w:val="en-US"/>
        </w:rPr>
      </w:pPr>
    </w:p>
    <w:p w14:paraId="5374BD3E" w14:textId="77777777" w:rsidR="005222DB" w:rsidRDefault="005222DB" w:rsidP="005222DB">
      <w:pPr>
        <w:pStyle w:val="Beschriftung"/>
        <w:rPr>
          <w:rFonts w:ascii="Arial" w:hAnsi="Arial" w:cs="Arial"/>
          <w:b/>
          <w:bCs/>
          <w:i w:val="0"/>
          <w:iCs w:val="0"/>
          <w:color w:val="auto"/>
          <w:sz w:val="22"/>
          <w:szCs w:val="22"/>
          <w:lang w:val="en-US"/>
        </w:rPr>
      </w:pPr>
    </w:p>
    <w:p w14:paraId="74505EB9" w14:textId="77777777" w:rsidR="005222DB" w:rsidRDefault="005222DB" w:rsidP="005222DB">
      <w:pPr>
        <w:pStyle w:val="Beschriftung"/>
        <w:rPr>
          <w:rFonts w:ascii="Arial" w:hAnsi="Arial" w:cs="Arial"/>
          <w:b/>
          <w:bCs/>
          <w:i w:val="0"/>
          <w:iCs w:val="0"/>
          <w:color w:val="auto"/>
          <w:sz w:val="22"/>
          <w:szCs w:val="22"/>
          <w:lang w:val="en-US"/>
        </w:rPr>
      </w:pPr>
    </w:p>
    <w:p w14:paraId="4C2E8FBA" w14:textId="77777777" w:rsidR="005222DB" w:rsidRDefault="005222DB" w:rsidP="005222DB">
      <w:pPr>
        <w:pStyle w:val="Beschriftung"/>
        <w:rPr>
          <w:rFonts w:ascii="Arial" w:hAnsi="Arial" w:cs="Arial"/>
          <w:b/>
          <w:bCs/>
          <w:i w:val="0"/>
          <w:iCs w:val="0"/>
          <w:color w:val="auto"/>
          <w:sz w:val="22"/>
          <w:szCs w:val="22"/>
          <w:lang w:val="en-US"/>
        </w:rPr>
      </w:pPr>
    </w:p>
    <w:p w14:paraId="638DC030" w14:textId="77777777" w:rsidR="005222DB" w:rsidRDefault="005222DB" w:rsidP="005222DB">
      <w:pPr>
        <w:pStyle w:val="Beschriftung"/>
        <w:rPr>
          <w:rFonts w:ascii="Arial" w:hAnsi="Arial" w:cs="Arial"/>
          <w:b/>
          <w:bCs/>
          <w:i w:val="0"/>
          <w:iCs w:val="0"/>
          <w:color w:val="auto"/>
          <w:sz w:val="22"/>
          <w:szCs w:val="22"/>
          <w:lang w:val="en-US"/>
        </w:rPr>
      </w:pPr>
    </w:p>
    <w:p w14:paraId="125EA712" w14:textId="4D75E741" w:rsidR="00685995" w:rsidRDefault="00A5054F" w:rsidP="00275C04">
      <w:pPr>
        <w:spacing w:line="276" w:lineRule="auto"/>
        <w:jc w:val="both"/>
        <w:rPr>
          <w:rFonts w:ascii="Arial" w:hAnsi="Arial" w:cs="Arial"/>
          <w:sz w:val="20"/>
          <w:szCs w:val="20"/>
          <w:lang w:val="en-US"/>
        </w:rPr>
      </w:pPr>
      <w:r>
        <w:rPr>
          <w:rFonts w:ascii="Arial" w:hAnsi="Arial" w:cs="Arial"/>
          <w:b/>
          <w:bCs/>
          <w:noProof/>
          <w:sz w:val="20"/>
          <w:szCs w:val="20"/>
          <w:lang w:val="en-US"/>
        </w:rPr>
        <w:drawing>
          <wp:anchor distT="0" distB="0" distL="114300" distR="114300" simplePos="0" relativeHeight="251714560" behindDoc="0" locked="0" layoutInCell="1" allowOverlap="1" wp14:anchorId="44855A0C" wp14:editId="02D234FE">
            <wp:simplePos x="899730" y="3789626"/>
            <wp:positionH relativeFrom="margin">
              <wp:align>center</wp:align>
            </wp:positionH>
            <wp:positionV relativeFrom="margin">
              <wp:align>top</wp:align>
            </wp:positionV>
            <wp:extent cx="5040000" cy="3279991"/>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3279991"/>
                    </a:xfrm>
                    <a:prstGeom prst="rect">
                      <a:avLst/>
                    </a:prstGeom>
                    <a:noFill/>
                  </pic:spPr>
                </pic:pic>
              </a:graphicData>
            </a:graphic>
            <wp14:sizeRelH relativeFrom="margin">
              <wp14:pctWidth>0</wp14:pctWidth>
            </wp14:sizeRelH>
            <wp14:sizeRelV relativeFrom="margin">
              <wp14:pctHeight>0</wp14:pctHeight>
            </wp14:sizeRelV>
          </wp:anchor>
        </w:drawing>
      </w:r>
      <w:r w:rsidR="00685995" w:rsidRPr="00262430">
        <w:rPr>
          <w:rFonts w:ascii="Arial" w:hAnsi="Arial" w:cs="Arial"/>
          <w:b/>
          <w:bCs/>
          <w:sz w:val="20"/>
          <w:szCs w:val="20"/>
          <w:lang w:val="en-US"/>
        </w:rPr>
        <w:t xml:space="preserve">Supplementary Figure </w:t>
      </w:r>
      <w:r w:rsidR="00685995" w:rsidRPr="00262430">
        <w:rPr>
          <w:rFonts w:ascii="Arial" w:hAnsi="Arial" w:cs="Arial"/>
          <w:b/>
          <w:bCs/>
          <w:i/>
          <w:iCs/>
          <w:sz w:val="20"/>
          <w:szCs w:val="20"/>
        </w:rPr>
        <w:fldChar w:fldCharType="begin"/>
      </w:r>
      <w:r w:rsidR="00685995" w:rsidRPr="00262430">
        <w:rPr>
          <w:rFonts w:ascii="Arial" w:hAnsi="Arial" w:cs="Arial"/>
          <w:b/>
          <w:bCs/>
          <w:sz w:val="20"/>
          <w:szCs w:val="20"/>
          <w:lang w:val="en-US"/>
        </w:rPr>
        <w:instrText xml:space="preserve"> SEQ Figure \* ARABIC </w:instrText>
      </w:r>
      <w:r w:rsidR="00685995" w:rsidRPr="00262430">
        <w:rPr>
          <w:rFonts w:ascii="Arial" w:hAnsi="Arial" w:cs="Arial"/>
          <w:b/>
          <w:bCs/>
          <w:i/>
          <w:iCs/>
          <w:sz w:val="20"/>
          <w:szCs w:val="20"/>
        </w:rPr>
        <w:fldChar w:fldCharType="separate"/>
      </w:r>
      <w:r w:rsidR="0072410F">
        <w:rPr>
          <w:rFonts w:ascii="Arial" w:hAnsi="Arial" w:cs="Arial"/>
          <w:b/>
          <w:bCs/>
          <w:noProof/>
          <w:sz w:val="20"/>
          <w:szCs w:val="20"/>
          <w:lang w:val="en-US"/>
        </w:rPr>
        <w:t>1</w:t>
      </w:r>
      <w:r w:rsidR="00685995" w:rsidRPr="00262430">
        <w:rPr>
          <w:rFonts w:ascii="Arial" w:hAnsi="Arial" w:cs="Arial"/>
          <w:b/>
          <w:bCs/>
          <w:i/>
          <w:iCs/>
          <w:sz w:val="20"/>
          <w:szCs w:val="20"/>
        </w:rPr>
        <w:fldChar w:fldCharType="end"/>
      </w:r>
      <w:r w:rsidR="00685995" w:rsidRPr="00262430">
        <w:rPr>
          <w:rFonts w:ascii="Arial" w:hAnsi="Arial" w:cs="Arial"/>
          <w:b/>
          <w:bCs/>
          <w:sz w:val="20"/>
          <w:szCs w:val="20"/>
          <w:lang w:val="en-US"/>
        </w:rPr>
        <w:t>. Global deforestation</w:t>
      </w:r>
      <w:r w:rsidR="00685995" w:rsidRPr="00262430">
        <w:rPr>
          <w:rFonts w:ascii="Arial" w:hAnsi="Arial" w:cs="Arial"/>
          <w:sz w:val="20"/>
          <w:szCs w:val="20"/>
          <w:lang w:val="en-US"/>
        </w:rPr>
        <w:t xml:space="preserve"> </w:t>
      </w:r>
      <w:r w:rsidR="00685995" w:rsidRPr="00262430">
        <w:rPr>
          <w:rFonts w:ascii="Arial" w:hAnsi="Arial" w:cs="Arial"/>
          <w:b/>
          <w:bCs/>
          <w:sz w:val="20"/>
          <w:szCs w:val="20"/>
          <w:lang w:val="en-US"/>
        </w:rPr>
        <w:t>is</w:t>
      </w:r>
      <w:r w:rsidR="00685995" w:rsidRPr="00262430">
        <w:rPr>
          <w:rFonts w:ascii="Arial" w:hAnsi="Arial" w:cs="Arial"/>
          <w:sz w:val="20"/>
          <w:szCs w:val="20"/>
          <w:lang w:val="en-US"/>
        </w:rPr>
        <w:t xml:space="preserve"> </w:t>
      </w:r>
      <w:r w:rsidR="00685995" w:rsidRPr="00262430">
        <w:rPr>
          <w:rFonts w:ascii="Arial" w:hAnsi="Arial" w:cs="Arial"/>
          <w:b/>
          <w:bCs/>
          <w:sz w:val="20"/>
          <w:szCs w:val="20"/>
          <w:lang w:val="en-US"/>
        </w:rPr>
        <w:t xml:space="preserve">based on </w:t>
      </w:r>
      <w:r w:rsidR="0015085A">
        <w:rPr>
          <w:rFonts w:ascii="Arial" w:hAnsi="Arial" w:cs="Arial"/>
          <w:b/>
          <w:bCs/>
          <w:sz w:val="20"/>
          <w:szCs w:val="20"/>
          <w:lang w:val="en-US"/>
        </w:rPr>
        <w:t>tree cover</w:t>
      </w:r>
      <w:r w:rsidR="00685995" w:rsidRPr="00262430">
        <w:rPr>
          <w:rFonts w:ascii="Arial" w:hAnsi="Arial" w:cs="Arial"/>
          <w:b/>
          <w:bCs/>
          <w:sz w:val="20"/>
          <w:szCs w:val="20"/>
          <w:lang w:val="en-US"/>
        </w:rPr>
        <w:t xml:space="preserve"> losses</w:t>
      </w:r>
      <w:sdt>
        <w:sdtPr>
          <w:rPr>
            <w:rFonts w:ascii="Arial" w:hAnsi="Arial" w:cs="Arial"/>
            <w:b/>
            <w:bCs/>
            <w:sz w:val="20"/>
            <w:szCs w:val="20"/>
            <w:lang w:val="en-US"/>
          </w:rPr>
          <w:alias w:val="To edit, see citavi.com/edit"/>
          <w:tag w:val="CitaviPlaceholder#f0978285-d2ee-4c62-ac2d-b50414c843dc"/>
          <w:id w:val="1278369076"/>
          <w:placeholder>
            <w:docPart w:val="DefaultPlaceholder_-1854013440"/>
          </w:placeholder>
        </w:sdtPr>
        <w:sdtContent>
          <w:r w:rsidR="00685995" w:rsidRPr="00262430">
            <w:rPr>
              <w:rFonts w:ascii="Arial" w:hAnsi="Arial" w:cs="Arial"/>
              <w:b/>
              <w:bCs/>
              <w:sz w:val="20"/>
              <w:szCs w:val="20"/>
              <w:lang w:val="en-US"/>
            </w:rPr>
            <w:fldChar w:fldCharType="begin"/>
          </w:r>
          <w:r w:rsidR="00E97D86">
            <w:rPr>
              <w:rFonts w:ascii="Arial" w:hAnsi="Arial" w:cs="Arial"/>
              <w:b/>
              <w:bCs/>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OGY5NDNlLTZkYTgtNDJiNS05MmJkLWMxMjJiM2I4OTAzMSIsIlJhbmdlTGVuZ3RoIjoxLCJSZWZlcmVuY2VJZCI6Ijk1OWI2NjIwLTY0OTktNDEyMC1hNWQyLTcyMDk0YTBlNjFl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YuMDQuMjAyNSIsIkF1dGhvcnMiOlt7IiRpZCI6IjciLCIkdHlwZSI6IlN3aXNzQWNhZGVtaWMuQ2l0YXZpLlBlcnNvbiwgU3dpc3NBY2FkZW1pYy5DaXRhdmkiLCJMYXN0TmFtZSI6Ikdsb2JhbCBGb3Jlc3QgV2F0Y2giLCJQcm90ZWN0ZWQiOmZhbHNlLCJTZXgiOjAsIkNyZWF0ZWRCeSI6Il9HaTIzenVtIiwiQ3JlYXRlZE9uIjoiMjAyMi0wNi0wOVQwNzozMTo1MiIsIk1vZGlmaWVkQnkiOiJfR2kyM3p1bSIsIklkIjoiMjIzNWQ1YWEtZjVlZC00NDNhLWEwNzctM2Q3MzhiYTMwZDE0IiwiTW9kaWZpZWRPbiI6IjIwMjItMDYtMDlUMDc6MzE6NTIiLCJQcm9qZWN0Ijp7IiRpZCI6IjgiLCIkdHlwZSI6IlN3aXNzQWNhZGVtaWMuQ2l0YXZpLlByb2plY3QsIFN3aXNzQWNhZGVtaWMuQ2l0YXZpIn19XSwiQ2l0YXRpb25LZXlVcGRhdGVUeXBlIjowLCJDb2xsYWJvcmF0b3JzIjpbXSwiRGF0ZSI6IjI2LjA0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dsb2JhbGZvcmVzdHdhdGNoLm9yZy8iLCJVcmlTdHJpbmciOiJodHRwczovL3d3dy5nbG9iYWxmb3Jlc3R3YXRjaC5vcmc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NS0wNC0yNlQxMDoxNjoxMiIsIk1vZGlmaWVkQnkiOiJfR2kyM3p1bSIsIklkIjoiY2IyNmM5MTMtNzNjMC00M2YyLTgwN2ItYzMxNjc3ZTZmZDg2IiwiTW9kaWZpZWRPbiI6IjIwMjUtMDQtMjZUMTA6MTY6MTIiLCJQcm9qZWN0Ijp7IiRyZWYiOiI4In19XSwiT25saW5lQWRkcmVzcyI6Imh0dHBzOi8vd3d3Lmdsb2JhbGZvcmVzdHdhdGNoLm9yZy8iLCJPcmdhbml6YXRpb25zIjpbXSwiT3RoZXJzSW52b2x2ZWQiOltdLCJQdWJsaXNoZXJzIjpbXSwiUXVvdGF0aW9ucyI6W10sIlJhdGluZyI6MCwiUmVmZXJlbmNlVHlwZSI6IkludGVybmV0RG9jdW1lbnQiLCJTaG9ydFRpdGxlIjoiR2xvYmFsIEZvcmVzdCBXYXRjaCAyMDI1IOKAkyBGb3Jlc3QgTW9uaXRvcmluZyIsIlNob3J0VGl0bGVVcGRhdGVUeXBlIjowLCJTb3VyY2VPZkJpYmxpb2dyYXBoaWNJbmZvcm1hdGlvbiI6Ind3dy5nbG9iYWxmb3Jlc3R3YXRjaC5vcmciLCJTdGF0aWNJZHMiOlsiOTQ2ZjFiOTUtMWU5MC00Mzg3LTk2ZDktNDE1ODEzYThlOWFiIl0sIlRhYmxlT2ZDb250ZW50c0NvbXBsZXhpdHkiOjAsIlRhYmxlT2ZDb250ZW50c1NvdXJjZVRleHRGb3JtYXQiOjAsIlRhc2tzIjpbXSwiVGl0bGUiOiJGb3Jlc3QgTW9uaXRvcmluZywgTGFuZCBVc2UgJiBEZWZvcmVzdGF0aW9uIFRyZW5kcyB8IEdsb2JhbCBGb3Jlc3QgV2F0Y2giLCJUcmFuc2xhdG9ycyI6W10sIlllYXIiOiIyMDI1IiwiWWVhclJlc29sdmVkIjoiMjAyNSIsIkNyZWF0ZWRCeSI6Il9HaTIzenVtIiwiQ3JlYXRlZE9uIjoiMjAyNS0wNC0yNlQxMDoxNjoxMiIsIk1vZGlmaWVkQnkiOiJfR2kyM3p1bSIsIklkIjoiOTU5YjY2MjAtNjQ5OS00MTIwLWE1ZDItNzIwOTRhMGU2MWVmIiwiTW9kaWZpZWRPbiI6IjIwMjUtMDQtMjZUMTE6MDQ6NTgiLCJQcm9qZWN0Ijp7IiRyZWYiOiI4In19LCJVc2VOdW1iZXJpbmdUeXBlT2ZQYXJlbnREb2N1bWVudCI6ZmFsc2V9XSwiRm9ybWF0dGVkVGV4dCI6eyIkaWQiOiIxMiIsIkNvdW50IjoxLCJUZXh0VW5pdHMiOlt7IiRpZCI6IjEzIiwiRm9udFN0eWxlIjp7IiRpZCI6IjE0IiwiU3VwZXJzY3JpcHQiOnRydWV9LCJSZWFkaW5nT3JkZXIiOjEsIlRleHQiOiIxIn1dfSwiVGFnIjoiQ2l0YXZpUGxhY2Vob2xkZXIjZjA5NzgyODUtZDJlZS00YzYyLWFjMmQtYjUwNDE0Yzg0M2RjIiwiVGV4dCI6IjEiLCJXQUlWZXJzaW9uIjoiNi4xOS4wLjAifQ==}</w:instrText>
          </w:r>
          <w:r w:rsidR="00685995" w:rsidRPr="00262430">
            <w:rPr>
              <w:rFonts w:ascii="Arial" w:hAnsi="Arial" w:cs="Arial"/>
              <w:b/>
              <w:bCs/>
              <w:sz w:val="20"/>
              <w:szCs w:val="20"/>
              <w:lang w:val="en-US"/>
            </w:rPr>
            <w:fldChar w:fldCharType="separate"/>
          </w:r>
          <w:r w:rsidR="00D77D50">
            <w:rPr>
              <w:rFonts w:ascii="Arial" w:hAnsi="Arial" w:cs="Arial"/>
              <w:b/>
              <w:bCs/>
              <w:sz w:val="20"/>
              <w:szCs w:val="20"/>
              <w:vertAlign w:val="superscript"/>
              <w:lang w:val="en-US"/>
            </w:rPr>
            <w:t>1</w:t>
          </w:r>
          <w:r w:rsidR="00685995" w:rsidRPr="00262430">
            <w:rPr>
              <w:rFonts w:ascii="Arial" w:hAnsi="Arial" w:cs="Arial"/>
              <w:b/>
              <w:bCs/>
              <w:sz w:val="20"/>
              <w:szCs w:val="20"/>
              <w:lang w:val="en-US"/>
            </w:rPr>
            <w:fldChar w:fldCharType="end"/>
          </w:r>
        </w:sdtContent>
      </w:sdt>
      <w:r w:rsidR="00685995" w:rsidRPr="00262430">
        <w:rPr>
          <w:rFonts w:ascii="Arial" w:hAnsi="Arial" w:cs="Arial"/>
          <w:b/>
          <w:bCs/>
          <w:sz w:val="20"/>
          <w:szCs w:val="20"/>
          <w:lang w:val="en-US"/>
        </w:rPr>
        <w:t xml:space="preserve">, reduced by temporary losses </w:t>
      </w:r>
      <w:r w:rsidR="00206C58" w:rsidRPr="00262430">
        <w:rPr>
          <w:rFonts w:ascii="Arial" w:hAnsi="Arial" w:cs="Arial"/>
          <w:b/>
          <w:bCs/>
          <w:sz w:val="20"/>
          <w:szCs w:val="20"/>
          <w:lang w:val="en-US"/>
        </w:rPr>
        <w:t>from</w:t>
      </w:r>
      <w:r w:rsidR="00685995" w:rsidRPr="00262430">
        <w:rPr>
          <w:rFonts w:ascii="Arial" w:hAnsi="Arial" w:cs="Arial"/>
          <w:b/>
          <w:bCs/>
          <w:sz w:val="20"/>
          <w:szCs w:val="20"/>
          <w:lang w:val="en-US"/>
        </w:rPr>
        <w:t xml:space="preserve"> forestry and </w:t>
      </w:r>
      <w:r w:rsidR="00206C58" w:rsidRPr="00262430">
        <w:rPr>
          <w:rFonts w:ascii="Arial" w:hAnsi="Arial" w:cs="Arial"/>
          <w:b/>
          <w:bCs/>
          <w:sz w:val="20"/>
          <w:szCs w:val="20"/>
          <w:lang w:val="en-US"/>
        </w:rPr>
        <w:t xml:space="preserve">unintended </w:t>
      </w:r>
      <w:r w:rsidR="00685995" w:rsidRPr="00262430">
        <w:rPr>
          <w:rFonts w:ascii="Arial" w:hAnsi="Arial" w:cs="Arial"/>
          <w:b/>
          <w:bCs/>
          <w:sz w:val="20"/>
          <w:szCs w:val="20"/>
          <w:lang w:val="en-US"/>
        </w:rPr>
        <w:t>fires.</w:t>
      </w:r>
      <w:r w:rsidR="00685995" w:rsidRPr="00262430">
        <w:rPr>
          <w:rFonts w:ascii="Arial" w:hAnsi="Arial" w:cs="Arial"/>
          <w:sz w:val="20"/>
          <w:szCs w:val="20"/>
          <w:lang w:val="en-US"/>
        </w:rPr>
        <w:t xml:space="preserve"> The line shows </w:t>
      </w:r>
      <w:r w:rsidR="00206C58" w:rsidRPr="00262430">
        <w:rPr>
          <w:rFonts w:ascii="Arial" w:hAnsi="Arial" w:cs="Arial"/>
          <w:sz w:val="20"/>
          <w:szCs w:val="20"/>
          <w:lang w:val="en-US"/>
        </w:rPr>
        <w:t>8</w:t>
      </w:r>
      <w:r>
        <w:rPr>
          <w:rFonts w:ascii="Arial" w:hAnsi="Arial" w:cs="Arial"/>
          <w:sz w:val="20"/>
          <w:szCs w:val="20"/>
          <w:lang w:val="en-US"/>
        </w:rPr>
        <w:t>7</w:t>
      </w:r>
      <w:r w:rsidR="00206C58" w:rsidRPr="00262430">
        <w:rPr>
          <w:rFonts w:ascii="Arial" w:hAnsi="Arial" w:cs="Arial"/>
          <w:sz w:val="20"/>
          <w:szCs w:val="20"/>
          <w:lang w:val="en-US"/>
        </w:rPr>
        <w:t>%</w:t>
      </w:r>
      <w:r w:rsidR="00685995" w:rsidRPr="00262430">
        <w:rPr>
          <w:rFonts w:ascii="Arial" w:hAnsi="Arial" w:cs="Arial"/>
          <w:sz w:val="20"/>
          <w:szCs w:val="20"/>
          <w:lang w:val="en-US"/>
        </w:rPr>
        <w:t xml:space="preserve"> of the global deforestation </w:t>
      </w:r>
      <w:r w:rsidR="00206C58" w:rsidRPr="00262430">
        <w:rPr>
          <w:rFonts w:ascii="Arial" w:hAnsi="Arial" w:cs="Arial"/>
          <w:sz w:val="20"/>
          <w:szCs w:val="20"/>
          <w:lang w:val="en-US"/>
        </w:rPr>
        <w:t>represented</w:t>
      </w:r>
      <w:r w:rsidR="00685995" w:rsidRPr="00262430">
        <w:rPr>
          <w:rFonts w:ascii="Arial" w:hAnsi="Arial" w:cs="Arial"/>
          <w:sz w:val="20"/>
          <w:szCs w:val="20"/>
          <w:lang w:val="en-US"/>
        </w:rPr>
        <w:t xml:space="preserve"> by the 2</w:t>
      </w:r>
      <w:r>
        <w:rPr>
          <w:rFonts w:ascii="Arial" w:hAnsi="Arial" w:cs="Arial"/>
          <w:sz w:val="20"/>
          <w:szCs w:val="20"/>
          <w:lang w:val="en-US"/>
        </w:rPr>
        <w:t>8</w:t>
      </w:r>
      <w:r w:rsidR="00685995" w:rsidRPr="00262430">
        <w:rPr>
          <w:rFonts w:ascii="Arial" w:hAnsi="Arial" w:cs="Arial"/>
          <w:sz w:val="20"/>
          <w:szCs w:val="20"/>
          <w:lang w:val="en-US"/>
        </w:rPr>
        <w:t xml:space="preserve"> countries </w:t>
      </w:r>
      <w:r w:rsidR="00206C58" w:rsidRPr="00262430">
        <w:rPr>
          <w:rFonts w:ascii="Arial" w:hAnsi="Arial" w:cs="Arial"/>
          <w:sz w:val="20"/>
          <w:szCs w:val="20"/>
          <w:lang w:val="en-US"/>
        </w:rPr>
        <w:t>considered</w:t>
      </w:r>
      <w:r w:rsidR="00685995" w:rsidRPr="00262430">
        <w:rPr>
          <w:rFonts w:ascii="Arial" w:hAnsi="Arial" w:cs="Arial"/>
          <w:sz w:val="20"/>
          <w:szCs w:val="20"/>
          <w:lang w:val="en-US"/>
        </w:rPr>
        <w:t xml:space="preserve"> in the current study</w:t>
      </w:r>
      <w:r w:rsidR="00206C58" w:rsidRPr="00262430">
        <w:rPr>
          <w:rFonts w:ascii="Arial" w:hAnsi="Arial" w:cs="Arial"/>
          <w:sz w:val="20"/>
          <w:szCs w:val="20"/>
          <w:lang w:val="en-US"/>
        </w:rPr>
        <w:t>,</w:t>
      </w:r>
      <w:r w:rsidR="00685995" w:rsidRPr="00262430">
        <w:rPr>
          <w:rFonts w:ascii="Arial" w:hAnsi="Arial" w:cs="Arial"/>
          <w:i/>
          <w:iCs/>
          <w:sz w:val="20"/>
          <w:szCs w:val="20"/>
          <w:lang w:val="en-US"/>
        </w:rPr>
        <w:t xml:space="preserve"> </w:t>
      </w:r>
      <w:r w:rsidR="00685995" w:rsidRPr="00262430">
        <w:rPr>
          <w:rFonts w:ascii="Arial" w:hAnsi="Arial" w:cs="Arial"/>
          <w:sz w:val="20"/>
          <w:szCs w:val="20"/>
          <w:lang w:val="en-US"/>
        </w:rPr>
        <w:t xml:space="preserve">in comparison to </w:t>
      </w:r>
      <w:r w:rsidR="004A7948">
        <w:rPr>
          <w:rFonts w:ascii="Arial" w:hAnsi="Arial" w:cs="Arial"/>
          <w:sz w:val="20"/>
          <w:szCs w:val="20"/>
          <w:lang w:val="en-US"/>
        </w:rPr>
        <w:t xml:space="preserve">total </w:t>
      </w:r>
      <w:r w:rsidR="00685995" w:rsidRPr="00262430">
        <w:rPr>
          <w:rFonts w:ascii="Arial" w:hAnsi="Arial" w:cs="Arial"/>
          <w:sz w:val="20"/>
          <w:szCs w:val="20"/>
          <w:lang w:val="en-US"/>
        </w:rPr>
        <w:t>global deforestation</w:t>
      </w:r>
      <w:r w:rsidR="008D2286">
        <w:rPr>
          <w:rFonts w:ascii="Arial" w:hAnsi="Arial" w:cs="Arial"/>
          <w:sz w:val="20"/>
          <w:szCs w:val="20"/>
          <w:lang w:val="en-US"/>
        </w:rPr>
        <w:t xml:space="preserve"> (circles)</w:t>
      </w:r>
      <w:r w:rsidR="00685995" w:rsidRPr="00262430">
        <w:rPr>
          <w:rFonts w:ascii="Arial" w:hAnsi="Arial" w:cs="Arial"/>
          <w:sz w:val="20"/>
          <w:szCs w:val="20"/>
          <w:lang w:val="en-US"/>
        </w:rPr>
        <w:t xml:space="preserve">.   </w:t>
      </w:r>
    </w:p>
    <w:p w14:paraId="658E0AE0" w14:textId="77777777" w:rsidR="00492AF1" w:rsidRDefault="00492AF1">
      <w:pPr>
        <w:rPr>
          <w:rFonts w:ascii="Arial" w:hAnsi="Arial" w:cs="Arial"/>
          <w:sz w:val="20"/>
          <w:szCs w:val="20"/>
          <w:lang w:val="en-US"/>
        </w:rPr>
      </w:pPr>
    </w:p>
    <w:p w14:paraId="0422AE8F" w14:textId="77777777" w:rsidR="00492AF1" w:rsidRDefault="00492AF1">
      <w:pPr>
        <w:rPr>
          <w:rFonts w:ascii="Arial" w:hAnsi="Arial" w:cs="Arial"/>
          <w:sz w:val="20"/>
          <w:szCs w:val="20"/>
          <w:lang w:val="en-US"/>
        </w:rPr>
      </w:pPr>
    </w:p>
    <w:p w14:paraId="0FDEE1FA" w14:textId="77777777" w:rsidR="00492AF1" w:rsidRDefault="00492AF1">
      <w:pPr>
        <w:rPr>
          <w:rFonts w:ascii="Arial" w:hAnsi="Arial" w:cs="Arial"/>
          <w:sz w:val="20"/>
          <w:szCs w:val="20"/>
          <w:lang w:val="en-US"/>
        </w:rPr>
      </w:pPr>
    </w:p>
    <w:p w14:paraId="5C12A797" w14:textId="77777777" w:rsidR="00492AF1" w:rsidRDefault="00492AF1">
      <w:pPr>
        <w:rPr>
          <w:rFonts w:ascii="Arial" w:hAnsi="Arial" w:cs="Arial"/>
          <w:sz w:val="20"/>
          <w:szCs w:val="20"/>
          <w:lang w:val="en-US"/>
        </w:rPr>
      </w:pPr>
    </w:p>
    <w:p w14:paraId="5930DBB9" w14:textId="77777777" w:rsidR="000C1403" w:rsidRDefault="000C1403">
      <w:pPr>
        <w:rPr>
          <w:rFonts w:ascii="Arial" w:hAnsi="Arial" w:cs="Arial"/>
          <w:sz w:val="20"/>
          <w:szCs w:val="20"/>
          <w:lang w:val="en-US"/>
        </w:rPr>
      </w:pPr>
    </w:p>
    <w:p w14:paraId="3126E306" w14:textId="77777777" w:rsidR="000C1403" w:rsidRDefault="000C1403">
      <w:pPr>
        <w:rPr>
          <w:rFonts w:ascii="Arial" w:hAnsi="Arial" w:cs="Arial"/>
          <w:sz w:val="20"/>
          <w:szCs w:val="20"/>
          <w:lang w:val="en-US"/>
        </w:rPr>
      </w:pPr>
    </w:p>
    <w:p w14:paraId="6DCB3F88" w14:textId="77777777" w:rsidR="000C1403" w:rsidRDefault="000C1403">
      <w:pPr>
        <w:rPr>
          <w:rFonts w:ascii="Arial" w:hAnsi="Arial" w:cs="Arial"/>
          <w:sz w:val="20"/>
          <w:szCs w:val="20"/>
          <w:lang w:val="en-US"/>
        </w:rPr>
      </w:pPr>
    </w:p>
    <w:p w14:paraId="0A638AE8" w14:textId="77777777" w:rsidR="000C1403" w:rsidRDefault="000C1403">
      <w:pPr>
        <w:rPr>
          <w:rFonts w:ascii="Arial" w:hAnsi="Arial" w:cs="Arial"/>
          <w:sz w:val="20"/>
          <w:szCs w:val="20"/>
          <w:lang w:val="en-US"/>
        </w:rPr>
      </w:pPr>
    </w:p>
    <w:p w14:paraId="5D0EBB34" w14:textId="77777777" w:rsidR="000C1403" w:rsidRDefault="000C1403">
      <w:pPr>
        <w:rPr>
          <w:rFonts w:ascii="Arial" w:hAnsi="Arial" w:cs="Arial"/>
          <w:sz w:val="20"/>
          <w:szCs w:val="20"/>
          <w:lang w:val="en-US"/>
        </w:rPr>
      </w:pPr>
    </w:p>
    <w:p w14:paraId="4BD8D2BE" w14:textId="77777777" w:rsidR="000C1403" w:rsidRDefault="000C1403">
      <w:pPr>
        <w:rPr>
          <w:rFonts w:ascii="Arial" w:hAnsi="Arial" w:cs="Arial"/>
          <w:sz w:val="20"/>
          <w:szCs w:val="20"/>
          <w:lang w:val="en-US"/>
        </w:rPr>
      </w:pPr>
    </w:p>
    <w:p w14:paraId="01C87F77" w14:textId="77777777" w:rsidR="000C1403" w:rsidRDefault="000C1403">
      <w:pPr>
        <w:rPr>
          <w:rFonts w:ascii="Arial" w:hAnsi="Arial" w:cs="Arial"/>
          <w:sz w:val="20"/>
          <w:szCs w:val="20"/>
          <w:lang w:val="en-US"/>
        </w:rPr>
      </w:pPr>
    </w:p>
    <w:p w14:paraId="0A245203" w14:textId="77777777" w:rsidR="000C1403" w:rsidRDefault="000C1403">
      <w:pPr>
        <w:rPr>
          <w:rFonts w:ascii="Arial" w:hAnsi="Arial" w:cs="Arial"/>
          <w:sz w:val="20"/>
          <w:szCs w:val="20"/>
          <w:lang w:val="en-US"/>
        </w:rPr>
      </w:pPr>
    </w:p>
    <w:p w14:paraId="4F07EFE8" w14:textId="77777777" w:rsidR="000C1403" w:rsidRDefault="000C1403">
      <w:pPr>
        <w:rPr>
          <w:rFonts w:ascii="Arial" w:hAnsi="Arial" w:cs="Arial"/>
          <w:sz w:val="20"/>
          <w:szCs w:val="20"/>
          <w:lang w:val="en-US"/>
        </w:rPr>
      </w:pPr>
    </w:p>
    <w:p w14:paraId="1F8736A6" w14:textId="77777777" w:rsidR="000C1403" w:rsidRDefault="000C1403">
      <w:pPr>
        <w:rPr>
          <w:rFonts w:ascii="Arial" w:hAnsi="Arial" w:cs="Arial"/>
          <w:sz w:val="20"/>
          <w:szCs w:val="20"/>
          <w:lang w:val="en-US"/>
        </w:rPr>
      </w:pPr>
    </w:p>
    <w:p w14:paraId="1A112B77" w14:textId="77777777" w:rsidR="000C1403" w:rsidRDefault="000C1403">
      <w:pPr>
        <w:rPr>
          <w:rFonts w:ascii="Arial" w:hAnsi="Arial" w:cs="Arial"/>
          <w:sz w:val="20"/>
          <w:szCs w:val="20"/>
          <w:lang w:val="en-US"/>
        </w:rPr>
      </w:pPr>
    </w:p>
    <w:p w14:paraId="5516722F" w14:textId="2BA7BA43" w:rsidR="000C1403" w:rsidRDefault="000C1403">
      <w:pPr>
        <w:rPr>
          <w:rFonts w:ascii="Arial" w:hAnsi="Arial" w:cs="Arial"/>
          <w:sz w:val="20"/>
          <w:szCs w:val="20"/>
          <w:lang w:val="en-US"/>
        </w:rPr>
      </w:pPr>
    </w:p>
    <w:p w14:paraId="5CA16F36" w14:textId="380D6134" w:rsidR="00346AB5" w:rsidRDefault="00346AB5">
      <w:pPr>
        <w:rPr>
          <w:rFonts w:ascii="Arial" w:hAnsi="Arial" w:cs="Arial"/>
          <w:sz w:val="20"/>
          <w:szCs w:val="20"/>
          <w:lang w:val="en-US"/>
        </w:rPr>
      </w:pPr>
    </w:p>
    <w:p w14:paraId="4E98A7E9" w14:textId="5254B5C1" w:rsidR="0011495A" w:rsidRDefault="00AE5CAC" w:rsidP="004F023C">
      <w:pPr>
        <w:spacing w:before="120" w:after="120"/>
        <w:jc w:val="center"/>
        <w:rPr>
          <w:rFonts w:ascii="Arial" w:hAnsi="Arial" w:cs="Arial"/>
          <w:sz w:val="24"/>
          <w:szCs w:val="24"/>
          <w:lang w:val="en-US"/>
        </w:rPr>
      </w:pPr>
      <w:r>
        <w:rPr>
          <w:rFonts w:ascii="Arial" w:hAnsi="Arial" w:cs="Arial"/>
          <w:noProof/>
          <w:sz w:val="24"/>
          <w:szCs w:val="24"/>
          <w:lang w:val="en-US"/>
        </w:rPr>
        <w:lastRenderedPageBreak/>
        <mc:AlternateContent>
          <mc:Choice Requires="wps">
            <w:drawing>
              <wp:anchor distT="0" distB="0" distL="114300" distR="114300" simplePos="0" relativeHeight="251739136" behindDoc="0" locked="0" layoutInCell="1" allowOverlap="1" wp14:anchorId="16CD8C20" wp14:editId="554792FE">
                <wp:simplePos x="0" y="0"/>
                <wp:positionH relativeFrom="column">
                  <wp:posOffset>636905</wp:posOffset>
                </wp:positionH>
                <wp:positionV relativeFrom="paragraph">
                  <wp:posOffset>2497455</wp:posOffset>
                </wp:positionV>
                <wp:extent cx="271604" cy="316871"/>
                <wp:effectExtent l="0" t="0" r="0" b="6985"/>
                <wp:wrapNone/>
                <wp:docPr id="21" name="Textfeld 21"/>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0A71FF1D" w14:textId="70999C4F" w:rsidR="00AE5CAC" w:rsidRPr="00A7210A" w:rsidRDefault="00AE5CAC" w:rsidP="00AE5CAC">
                            <w:pP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8C20" id="Textfeld 21" o:spid="_x0000_s1028" type="#_x0000_t202" style="position:absolute;left:0;text-align:left;margin-left:50.15pt;margin-top:196.65pt;width:21.4pt;height:2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HdLwIAAFoEAAAOAAAAZHJzL2Uyb0RvYy54bWysVFFv2jAQfp+0/2D5fSShlHYRoWJUTJNQ&#10;W4lOfTaOQyw5Ps82JOzX7+wQYN2epr04Z9/5u7vvO2f20DWKHIR1EnRBs1FKidAcSql3Bf3+uvp0&#10;T4nzTJdMgRYFPQpHH+YfP8xak4sx1KBKYQmCaJe3pqC19yZPEsdr0TA3AiM0OiuwDfO4tbuktKxF&#10;9EYl4zSdJi3Y0ljgwjk8feyddB7xq0pw/1xVTniiCoq1+bjauG7DmsxnLN9ZZmrJT2Wwf6iiYVJj&#10;0jPUI/OM7K38A6qR3IKDyo84NAlUleQi9oDdZOm7bjY1MyL2guQ4c6bJ/T9Y/nTYmBdLfPcFOhQw&#10;ENIalzs8DP10lW3CFysl6EcKj2faROcJx8PxXTZNJ5RwdN1k0/u7iJJcLhvr/FcBDQlGQS2qEsli&#10;h7XzmBBDh5CQy4GS5UoqFTdhEsRSWXJgqKHyA/hvUUqTtqDTm9s0AmsI13tkpTHBpaVg+W7bEVli&#10;5UO7WyiPyIKFfkCc4SuJta6Z8y/M4kRg4zjl/hmXSgHmgpNFSQ3259/OQzwKhV5KWpywgrofe2YF&#10;JeqbRgk/Z5NJGMm4mdzejXFjrz3ba4/eN0tAAjJ8T4ZHM8R7NZiVheYNH8MiZEUX0xxzF9QP5tL3&#10;c4+PiYvFIgbhEBrm13pjeIAOhAclXrs3Zs1JLo86P8Ewiyx/p1ofG25qWOw9VDJKGnjuWT3RjwMc&#10;lT49tvBCrvcx6vJLmP8CAAD//wMAUEsDBBQABgAIAAAAIQAUeW8L4QAAAAsBAAAPAAAAZHJzL2Rv&#10;d25yZXYueG1sTI/LTsMwEEX3SPyDNUhsEHVah1eIUyEEVGJHw0Ps3HhIIuJxFLtJ+HumK9jN1Rzd&#10;OZOvZ9eJEYfQetKwXCQgkCpvW6o1vJaP59cgQjRkTecJNfxggHVxfJSbzPqJXnDcxlpwCYXMaGhi&#10;7DMpQ9WgM2HheyTeffnBmchxqKUdzMTlrpOrJLmUzrTEFxrT432D1fd27zR8ntUfz2F+epvUheof&#10;NmN59W5LrU9P5rtbEBHn+AfDQZ/VoWCnnd+TDaLjnCSKUQ3qRvFwIFK1BLHTkKZqBbLI5f8fil8A&#10;AAD//wMAUEsBAi0AFAAGAAgAAAAhALaDOJL+AAAA4QEAABMAAAAAAAAAAAAAAAAAAAAAAFtDb250&#10;ZW50X1R5cGVzXS54bWxQSwECLQAUAAYACAAAACEAOP0h/9YAAACUAQAACwAAAAAAAAAAAAAAAAAv&#10;AQAAX3JlbHMvLnJlbHNQSwECLQAUAAYACAAAACEAm5Lx3S8CAABaBAAADgAAAAAAAAAAAAAAAAAu&#10;AgAAZHJzL2Uyb0RvYy54bWxQSwECLQAUAAYACAAAACEAFHlvC+EAAAALAQAADwAAAAAAAAAAAAAA&#10;AACJBAAAZHJzL2Rvd25yZXYueG1sUEsFBgAAAAAEAAQA8wAAAJcFAAAAAA==&#10;" fillcolor="white [3201]" stroked="f" strokeweight=".5pt">
                <v:textbox>
                  <w:txbxContent>
                    <w:p w14:paraId="0A71FF1D" w14:textId="70999C4F" w:rsidR="00AE5CAC" w:rsidRPr="00A7210A" w:rsidRDefault="00AE5CAC" w:rsidP="00AE5CAC">
                      <w:pPr>
                        <w:rPr>
                          <w:b/>
                          <w:bCs/>
                          <w:sz w:val="32"/>
                          <w:szCs w:val="32"/>
                        </w:rPr>
                      </w:pPr>
                      <w:r>
                        <w:rPr>
                          <w:b/>
                          <w:bCs/>
                          <w:sz w:val="32"/>
                          <w:szCs w:val="32"/>
                        </w:rPr>
                        <w:t>b</w:t>
                      </w:r>
                    </w:p>
                  </w:txbxContent>
                </v:textbox>
              </v:shape>
            </w:pict>
          </mc:Fallback>
        </mc:AlternateContent>
      </w:r>
      <w:r w:rsidR="00C163DD">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23CCB49E" wp14:editId="35DF0640">
                <wp:simplePos x="0" y="0"/>
                <wp:positionH relativeFrom="column">
                  <wp:posOffset>640080</wp:posOffset>
                </wp:positionH>
                <wp:positionV relativeFrom="paragraph">
                  <wp:posOffset>2581275</wp:posOffset>
                </wp:positionV>
                <wp:extent cx="271604" cy="316871"/>
                <wp:effectExtent l="0" t="0" r="0" b="6985"/>
                <wp:wrapNone/>
                <wp:docPr id="27" name="Textfeld 27"/>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0DCD0EBB" w14:textId="76A8D10C" w:rsidR="00A7210A" w:rsidRPr="00A7210A" w:rsidRDefault="00A7210A" w:rsidP="00A7210A">
                            <w:pPr>
                              <w:rPr>
                                <w:b/>
                                <w:bCs/>
                                <w:sz w:val="32"/>
                                <w:szCs w:val="32"/>
                              </w:rPr>
                            </w:pPr>
                            <w:r>
                              <w:rPr>
                                <w:b/>
                                <w:bCs/>
                                <w:sz w:val="32"/>
                                <w:szCs w:val="32"/>
                              </w:rPr>
                              <w:t>b</w:t>
                            </w:r>
                            <w:r w:rsidRPr="00A7210A">
                              <w:rPr>
                                <w:b/>
                                <w:bCs/>
                                <w:noProof/>
                                <w:sz w:val="32"/>
                                <w:szCs w:val="32"/>
                              </w:rPr>
                              <w:drawing>
                                <wp:inline distT="0" distB="0" distL="0" distR="0" wp14:anchorId="6F7A9CF3" wp14:editId="652F1B1B">
                                  <wp:extent cx="81915" cy="984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B49E" id="Textfeld 27" o:spid="_x0000_s1029" type="#_x0000_t202" style="position:absolute;left:0;text-align:left;margin-left:50.4pt;margin-top:203.25pt;width:21.4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4ILwIAAFoEAAAOAAAAZHJzL2Uyb0RvYy54bWysVFFv2jAQfp+0/2D5fSShlHYRoWJUTJNQ&#10;W4lOfTaOQyw5Ps82JOzX7+wQYN2epr04Z9/5u7vvO2f20DWKHIR1EnRBs1FKidAcSql3Bf3+uvp0&#10;T4nzTJdMgRYFPQpHH+YfP8xak4sx1KBKYQmCaJe3pqC19yZPEsdr0TA3AiM0OiuwDfO4tbuktKxF&#10;9EYl4zSdJi3Y0ljgwjk8feyddB7xq0pw/1xVTniiCoq1+bjauG7DmsxnLN9ZZmrJT2Wwf6iiYVJj&#10;0jPUI/OM7K38A6qR3IKDyo84NAlUleQi9oDdZOm7bjY1MyL2guQ4c6bJ/T9Y/nTYmBdLfPcFOhQw&#10;ENIalzs8DP10lW3CFysl6EcKj2faROcJx8PxXTZNJ5RwdN1k0/u7iJJcLhvr/FcBDQlGQS2qEsli&#10;h7XzmBBDh5CQy4GS5UoqFTdhEsRSWXJgqKHyA/hvUUqTtqDTm9s0AmsI13tkpTHBpaVg+W7bEVli&#10;tUO7WyiPyIKFfkCc4SuJta6Z8y/M4kRg4zjl/hmXSgHmgpNFSQ3259/OQzwKhV5KWpywgrofe2YF&#10;JeqbRgk/Z5NJGMm4mdzejXFjrz3ba4/eN0tAAjJ8T4ZHM8R7NZiVheYNH8MiZEUX0xxzF9QP5tL3&#10;c4+PiYvFIgbhEBrm13pjeIAOhAclXrs3Zs1JLo86P8Ewiyx/p1ofG25qWOw9VDJKGnjuWT3RjwMc&#10;lT49tvBCrvcx6vJLmP8CAAD//wMAUEsDBBQABgAIAAAAIQBmf4sh4QAAAAsBAAAPAAAAZHJzL2Rv&#10;d25yZXYueG1sTI9LT8MwEITvSPwHa5G4IGpDmoBCnAohHhI3Gh7i5sZLEhGvo9hNwr9ne4Lj7Ixm&#10;vi02i+vFhGPoPGm4WCkQSLW3HTUaXquH82sQIRqypveEGn4wwKY8PipMbv1MLzhtYyO4hEJuNLQx&#10;DrmUoW7RmbDyAxJ7X350JrIcG2lHM3O56+WlUpl0piNeaM2Ady3W39u90/B51nw8h+XxbU7SZLh/&#10;mqqrd1tpfXqy3N6AiLjEvzAc8BkdSmba+T3ZIHrWSjF61LBWWQrikFgnGYgdX9JsDbIs5P8fyl8A&#10;AAD//wMAUEsBAi0AFAAGAAgAAAAhALaDOJL+AAAA4QEAABMAAAAAAAAAAAAAAAAAAAAAAFtDb250&#10;ZW50X1R5cGVzXS54bWxQSwECLQAUAAYACAAAACEAOP0h/9YAAACUAQAACwAAAAAAAAAAAAAAAAAv&#10;AQAAX3JlbHMvLnJlbHNQSwECLQAUAAYACAAAACEA5CC+CC8CAABaBAAADgAAAAAAAAAAAAAAAAAu&#10;AgAAZHJzL2Uyb0RvYy54bWxQSwECLQAUAAYACAAAACEAZn+LIeEAAAALAQAADwAAAAAAAAAAAAAA&#10;AACJBAAAZHJzL2Rvd25yZXYueG1sUEsFBgAAAAAEAAQA8wAAAJcFAAAAAA==&#10;" fillcolor="white [3201]" stroked="f" strokeweight=".5pt">
                <v:textbox>
                  <w:txbxContent>
                    <w:p w14:paraId="0DCD0EBB" w14:textId="76A8D10C" w:rsidR="00A7210A" w:rsidRPr="00A7210A" w:rsidRDefault="00A7210A" w:rsidP="00A7210A">
                      <w:pPr>
                        <w:rPr>
                          <w:b/>
                          <w:bCs/>
                          <w:sz w:val="32"/>
                          <w:szCs w:val="32"/>
                        </w:rPr>
                      </w:pPr>
                      <w:r>
                        <w:rPr>
                          <w:b/>
                          <w:bCs/>
                          <w:sz w:val="32"/>
                          <w:szCs w:val="32"/>
                        </w:rPr>
                        <w:t>b</w:t>
                      </w:r>
                      <w:r w:rsidRPr="00A7210A">
                        <w:rPr>
                          <w:b/>
                          <w:bCs/>
                          <w:noProof/>
                          <w:sz w:val="32"/>
                          <w:szCs w:val="32"/>
                        </w:rPr>
                        <w:drawing>
                          <wp:inline distT="0" distB="0" distL="0" distR="0" wp14:anchorId="6F7A9CF3" wp14:editId="652F1B1B">
                            <wp:extent cx="81915" cy="984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C163DD">
        <w:rPr>
          <w:rFonts w:ascii="Arial" w:hAnsi="Arial" w:cs="Arial"/>
          <w:noProof/>
          <w:sz w:val="24"/>
          <w:szCs w:val="24"/>
          <w:lang w:val="en-US"/>
        </w:rPr>
        <mc:AlternateContent>
          <mc:Choice Requires="wps">
            <w:drawing>
              <wp:anchor distT="0" distB="0" distL="114300" distR="114300" simplePos="0" relativeHeight="251736064" behindDoc="0" locked="0" layoutInCell="1" allowOverlap="1" wp14:anchorId="426A19DB" wp14:editId="47FF85EA">
                <wp:simplePos x="0" y="0"/>
                <wp:positionH relativeFrom="column">
                  <wp:posOffset>615950</wp:posOffset>
                </wp:positionH>
                <wp:positionV relativeFrom="paragraph">
                  <wp:posOffset>5492750</wp:posOffset>
                </wp:positionV>
                <wp:extent cx="271604" cy="316871"/>
                <wp:effectExtent l="0" t="0" r="0" b="6985"/>
                <wp:wrapNone/>
                <wp:docPr id="18" name="Textfeld 18"/>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6294A37C" w14:textId="502385F3" w:rsidR="00C163DD" w:rsidRPr="00A7210A" w:rsidRDefault="00C163DD" w:rsidP="00C163DD">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19DB" id="Textfeld 18" o:spid="_x0000_s1030" type="#_x0000_t202" style="position:absolute;left:0;text-align:left;margin-left:48.5pt;margin-top:432.5pt;width:21.4pt;height:2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NPMAIAAFoEAAAOAAAAZHJzL2Uyb0RvYy54bWysVFFv2jAQfp+0/2D5fSShlHYRoWJUTJNQ&#10;W4lOfTaOTSI5Ps82JOzX7+wQYN2epr04d77zd77vO2f20DWKHIR1NeiCZqOUEqE5lLXeFfT76+rT&#10;PSXOM10yBVoU9CgcfZh//DBrTS7GUIEqhSUIol3emoJW3ps8SRyvRMPcCIzQGJRgG+bRtbuktKxF&#10;9EYl4zSdJi3Y0ljgwjncfeyDdB7xpRTcP0vphCeqoHg3H1cb121Yk/mM5TvLTFXz0zXYP9yiYbXG&#10;omeoR+YZ2dv6D6im5hYcSD/i0CQgZc1F7AG7ydJ33WwqZkTsBclx5kyT+3+w/OmwMS+W+O4LdChg&#10;IKQ1Lne4GfrppG3CF29KMI4UHs+0ic4Tjpvju2yaTijhGLrJpvd3ESW5HDbW+a8CGhKMglpUJZLF&#10;DmvnsSCmDimhlgNVl6taqeiESRBLZcmBoYbKD+C/ZSlN2oJOb27TCKwhHO+RlcYCl5aC5bttR+qy&#10;oJOh3S2UR2TBQj8gzvBVjXddM+dfmMWJwMZxyv0zLlIB1oKTRUkF9uff9kM+CoVRSlqcsIK6H3tm&#10;BSXqm0YJP2eTSRjJ6Exu78bo2OvI9jqi980SkIAM35Ph0Qz5Xg2mtNC84WNYhKoYYppj7YL6wVz6&#10;fu7xMXGxWMQkHELD/FpvDA/QgfCgxGv3xqw5yeVR5ycYZpHl71Trc8NJDYu9B1lHSQPPPasn+nGA&#10;o9KnxxZeyLUfsy6/hPkvAAAA//8DAFBLAwQUAAYACAAAACEAMtZb3uEAAAAKAQAADwAAAGRycy9k&#10;b3ducmV2LnhtbEyPS0/DMBCE70j8B2uRuKDWKaGPhDgVQjwkbjQFxM2NlyQiXkexm4R/z/YEtx3N&#10;aHa+bDvZVgzY+8aRgsU8AoFUOtNQpWBfPM42IHzQZHTrCBX8oIdtfn6W6dS4kV5x2IVKcAn5VCuo&#10;Q+hSKX1Zo9V+7jok9r5cb3Vg2VfS9HrkctvK6yhaSasb4g+17vC+xvJ7d7QKPq+qjxc/Pb2N8TLu&#10;Hp6HYv1uCqUuL6a7WxABp/AXhtN8ng45bzq4IxkvWgXJmlGCgs1qyccpECfMcmBncZOAzDP5HyH/&#10;BQAA//8DAFBLAQItABQABgAIAAAAIQC2gziS/gAAAOEBAAATAAAAAAAAAAAAAAAAAAAAAABbQ29u&#10;dGVudF9UeXBlc10ueG1sUEsBAi0AFAAGAAgAAAAhADj9If/WAAAAlAEAAAsAAAAAAAAAAAAAAAAA&#10;LwEAAF9yZWxzLy5yZWxzUEsBAi0AFAAGAAgAAAAhAFo1w08wAgAAWgQAAA4AAAAAAAAAAAAAAAAA&#10;LgIAAGRycy9lMm9Eb2MueG1sUEsBAi0AFAAGAAgAAAAhADLWW97hAAAACgEAAA8AAAAAAAAAAAAA&#10;AAAAigQAAGRycy9kb3ducmV2LnhtbFBLBQYAAAAABAAEAPMAAACYBQAAAAA=&#10;" fillcolor="white [3201]" stroked="f" strokeweight=".5pt">
                <v:textbox>
                  <w:txbxContent>
                    <w:p w14:paraId="6294A37C" w14:textId="502385F3" w:rsidR="00C163DD" w:rsidRPr="00A7210A" w:rsidRDefault="00C163DD" w:rsidP="00C163DD">
                      <w:pPr>
                        <w:rPr>
                          <w:b/>
                          <w:bCs/>
                          <w:sz w:val="32"/>
                          <w:szCs w:val="32"/>
                        </w:rPr>
                      </w:pPr>
                      <w:r>
                        <w:rPr>
                          <w:b/>
                          <w:bCs/>
                          <w:sz w:val="32"/>
                          <w:szCs w:val="32"/>
                        </w:rPr>
                        <w:t>c</w:t>
                      </w:r>
                    </w:p>
                  </w:txbxContent>
                </v:textbox>
              </v:shape>
            </w:pict>
          </mc:Fallback>
        </mc:AlternateContent>
      </w:r>
      <w:r w:rsidR="00A7210A">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102CFAE0" wp14:editId="30C1327B">
                <wp:simplePos x="0" y="0"/>
                <wp:positionH relativeFrom="column">
                  <wp:posOffset>720731</wp:posOffset>
                </wp:positionH>
                <wp:positionV relativeFrom="paragraph">
                  <wp:posOffset>-329094</wp:posOffset>
                </wp:positionV>
                <wp:extent cx="271604" cy="316871"/>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2E3F6C95" w14:textId="2B998EFE" w:rsidR="00A7210A" w:rsidRPr="00A7210A" w:rsidRDefault="00A7210A">
                            <w:pPr>
                              <w:rPr>
                                <w:b/>
                                <w:bCs/>
                                <w:sz w:val="32"/>
                                <w:szCs w:val="32"/>
                              </w:rPr>
                            </w:pPr>
                            <w:r w:rsidRPr="00A7210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FAE0" id="Textfeld 1" o:spid="_x0000_s1031" type="#_x0000_t202" style="position:absolute;left:0;text-align:left;margin-left:56.75pt;margin-top:-25.9pt;width:21.4pt;height:2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yaMAIAAFoEAAAOAAAAZHJzL2Uyb0RvYy54bWysVE1v2zAMvQ/YfxB0X2yn+eiMOEWWIsOA&#10;oC2QDj0rshQbkEVNUmJnv36UnK91Ow27yKRIPYrvUZ49dI0iB2FdDbqg2SClRGgOZa13Bf3+uvp0&#10;T4nzTJdMgRYFPQpHH+YfP8xak4shVKBKYQmCaJe3pqCV9yZPEscr0TA3ACM0BiXYhnl07S4pLWsR&#10;vVHJME0nSQu2NBa4cA53H/sgnUd8KQX3z1I64YkqKN7Nx9XGdRvWZD5j+c4yU9X8dA32D7doWK2x&#10;6AXqkXlG9rb+A6qpuQUH0g84NAlIWXMRe8BusvRdN5uKGRF7QXKcudDk/h8sfzpszIslvvsCHQoY&#10;CGmNyx1uhn46aZvwxZsSjCOFxwttovOE4+Zwmk3SESUcQ3fZ5H4aUZLrYWOd/yqgIcEoqEVVIlns&#10;sHYeC2LqOSXUcqDqclUrFZ0wCWKpLDkw1FD5M/hvWUqTtqCTu3EagTWE4z2y0ljg2lKwfLftSF0W&#10;dHxudwvlEVmw0A+IM3xV413XzPkXZnEisHGccv+Mi1SAteBkUVKB/fm3/ZCPQmGUkhYnrKDux55Z&#10;QYn6plHCz9loFEYyOqPxdIiOvY1sbyN63ywBCcjwPRkezZDv1dmUFpo3fAyLUBVDTHOsXVB/Npe+&#10;n3t8TFwsFjEJh9Awv9YbwwN0IDwo8dq9MWtOcnnU+QnOs8jyd6r1ueGkhsXeg6yjpIHnntUT/TjA&#10;UenTYwsv5NaPWddfwvwXAAAA//8DAFBLAwQUAAYACAAAACEAmWZ2peAAAAAKAQAADwAAAGRycy9k&#10;b3ducmV2LnhtbEyPzU7DMBCE70i8g7VIXFDrhCgFQpwKIX6k3mhaEDc3XpKIeB3FbhLenu0JjjP7&#10;aXYmX8+2EyMOvnWkIF5GIJAqZ1qqFezK58UtCB80Gd05QgU/6GFdnJ/lOjNuojcct6EWHEI+0wqa&#10;EPpMSl81aLVfuh6Jb19usDqwHGppBj1xuO3kdRStpNUt8YdG9/jYYPW9PVoFn1f1x8bPL/spSZP+&#10;6XUsb95NqdTlxfxwDyLgHP5gONXn6lBwp4M7kvGiYx0nKaMKFmnMG05EukpAHNiJ70AWufw/ofgF&#10;AAD//wMAUEsBAi0AFAAGAAgAAAAhALaDOJL+AAAA4QEAABMAAAAAAAAAAAAAAAAAAAAAAFtDb250&#10;ZW50X1R5cGVzXS54bWxQSwECLQAUAAYACAAAACEAOP0h/9YAAACUAQAACwAAAAAAAAAAAAAAAAAv&#10;AQAAX3JlbHMvLnJlbHNQSwECLQAUAAYACAAAACEAJYeMmjACAABaBAAADgAAAAAAAAAAAAAAAAAu&#10;AgAAZHJzL2Uyb0RvYy54bWxQSwECLQAUAAYACAAAACEAmWZ2peAAAAAKAQAADwAAAAAAAAAAAAAA&#10;AACKBAAAZHJzL2Rvd25yZXYueG1sUEsFBgAAAAAEAAQA8wAAAJcFAAAAAA==&#10;" fillcolor="white [3201]" stroked="f" strokeweight=".5pt">
                <v:textbox>
                  <w:txbxContent>
                    <w:p w14:paraId="2E3F6C95" w14:textId="2B998EFE" w:rsidR="00A7210A" w:rsidRPr="00A7210A" w:rsidRDefault="00A7210A">
                      <w:pPr>
                        <w:rPr>
                          <w:b/>
                          <w:bCs/>
                          <w:sz w:val="32"/>
                          <w:szCs w:val="32"/>
                        </w:rPr>
                      </w:pPr>
                      <w:r w:rsidRPr="00A7210A">
                        <w:rPr>
                          <w:b/>
                          <w:bCs/>
                          <w:sz w:val="32"/>
                          <w:szCs w:val="32"/>
                        </w:rPr>
                        <w:t>a</w:t>
                      </w:r>
                    </w:p>
                  </w:txbxContent>
                </v:textbox>
              </v:shape>
            </w:pict>
          </mc:Fallback>
        </mc:AlternateContent>
      </w:r>
      <w:r>
        <w:rPr>
          <w:rFonts w:ascii="Arial" w:hAnsi="Arial" w:cs="Arial"/>
          <w:noProof/>
          <w:sz w:val="24"/>
          <w:szCs w:val="24"/>
          <w:lang w:val="en-US"/>
        </w:rPr>
        <w:drawing>
          <wp:inline distT="0" distB="0" distL="0" distR="0" wp14:anchorId="43372C4C" wp14:editId="7EBA75AB">
            <wp:extent cx="4680000" cy="2878553"/>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r w:rsidR="00310047">
        <w:rPr>
          <w:rFonts w:ascii="Arial" w:hAnsi="Arial" w:cs="Arial"/>
          <w:noProof/>
          <w:sz w:val="24"/>
          <w:szCs w:val="24"/>
          <w:lang w:val="en-US"/>
        </w:rPr>
        <w:drawing>
          <wp:anchor distT="0" distB="0" distL="114300" distR="114300" simplePos="0" relativeHeight="251737088" behindDoc="0" locked="0" layoutInCell="1" allowOverlap="1" wp14:anchorId="0E23687E" wp14:editId="52410AEB">
            <wp:simplePos x="1435100" y="3790950"/>
            <wp:positionH relativeFrom="margin">
              <wp:align>center</wp:align>
            </wp:positionH>
            <wp:positionV relativeFrom="margin">
              <wp:align>top</wp:align>
            </wp:positionV>
            <wp:extent cx="4679950" cy="2833370"/>
            <wp:effectExtent l="0" t="0" r="6350" b="508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2833370"/>
                    </a:xfrm>
                    <a:prstGeom prst="rect">
                      <a:avLst/>
                    </a:prstGeom>
                    <a:noFill/>
                  </pic:spPr>
                </pic:pic>
              </a:graphicData>
            </a:graphic>
          </wp:anchor>
        </w:drawing>
      </w:r>
      <w:r w:rsidR="00C163DD">
        <w:rPr>
          <w:rFonts w:ascii="Arial" w:hAnsi="Arial" w:cs="Arial"/>
          <w:noProof/>
          <w:sz w:val="24"/>
          <w:szCs w:val="24"/>
          <w:lang w:val="en-US"/>
        </w:rPr>
        <w:drawing>
          <wp:inline distT="0" distB="0" distL="0" distR="0" wp14:anchorId="7349B8F6" wp14:editId="244CC57F">
            <wp:extent cx="4680000" cy="2843964"/>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2843964"/>
                    </a:xfrm>
                    <a:prstGeom prst="rect">
                      <a:avLst/>
                    </a:prstGeom>
                    <a:noFill/>
                  </pic:spPr>
                </pic:pic>
              </a:graphicData>
            </a:graphic>
          </wp:inline>
        </w:drawing>
      </w:r>
    </w:p>
    <w:p w14:paraId="69708B68" w14:textId="2FAACDB9" w:rsidR="00581AD0" w:rsidRDefault="006F3B85" w:rsidP="00697A29">
      <w:pPr>
        <w:jc w:val="center"/>
      </w:pPr>
      <w:r w:rsidRPr="00A7210A">
        <w:rPr>
          <w:noProof/>
        </w:rPr>
        <w:lastRenderedPageBreak/>
        <mc:AlternateContent>
          <mc:Choice Requires="wps">
            <w:drawing>
              <wp:anchor distT="0" distB="0" distL="114300" distR="114300" simplePos="0" relativeHeight="251676672" behindDoc="0" locked="0" layoutInCell="1" allowOverlap="1" wp14:anchorId="2C14A232" wp14:editId="304150BC">
                <wp:simplePos x="0" y="0"/>
                <wp:positionH relativeFrom="column">
                  <wp:posOffset>658302</wp:posOffset>
                </wp:positionH>
                <wp:positionV relativeFrom="paragraph">
                  <wp:posOffset>-325056</wp:posOffset>
                </wp:positionV>
                <wp:extent cx="271604" cy="316871"/>
                <wp:effectExtent l="0" t="0" r="0" b="6985"/>
                <wp:wrapNone/>
                <wp:docPr id="34" name="Textfeld 34"/>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52AB44A7" w14:textId="6D229B6A" w:rsidR="00A7210A" w:rsidRPr="00A7210A" w:rsidRDefault="00A7210A" w:rsidP="00A7210A">
                            <w:pP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A232" id="Textfeld 34" o:spid="_x0000_s1032" type="#_x0000_t202" style="position:absolute;left:0;text-align:left;margin-left:51.85pt;margin-top:-25.6pt;width:21.4pt;height:2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0+LwIAAFoEAAAOAAAAZHJzL2Uyb0RvYy54bWysVFFv2jAQfp+0/2D5fSShlHYRoWJUTJNQ&#10;W4lOfTaOQyw5Ps82JOzX7+wQYN2epr04Z9/5O9/33WX20DWKHIR1EnRBs1FKidAcSql3Bf3+uvp0&#10;T4nzTJdMgRYFPQpHH+YfP8xak4sx1KBKYQmCaJe3pqC19yZPEsdr0TA3AiM0OiuwDfO4tbuktKxF&#10;9EYl4zSdJi3Y0ljgwjk8feyddB7xq0pw/1xVTniiCopv83G1cd2GNZnPWL6zzNSSn57B/uEVDZMa&#10;k56hHplnZG/lH1CN5BYcVH7EoUmgqiQXsQasJkvfVbOpmRGxFiTHmTNN7v/B8qfDxrxY4rsv0KGA&#10;gZDWuNzhYainq2wTvvhSgn6k8HimTXSecDwc32XTdEIJR9dNNr2/iyjJ5bKxzn8V0JBgFNSiKpEs&#10;dlg7jwkxdAgJuRwoWa6kUnETOkEslSUHhhoqP4D/FqU0aQs6vblNI7CGcL1HVhoTXEoKlu+2HZEl&#10;XhjK3UJ5RBYs9A3iDF9JfOuaOf/CLHYEFo5d7p9xqRRgLjhZlNRgf/7tPMSjUOilpMUOK6j7sWdW&#10;UKK+aZTwczaZhJaMm8nt3Rg39tqzvfbofbMEJCDDeTI8miHeq8GsLDRvOAyLkBVdTHPMXVA/mEvf&#10;9z0OExeLRQzCJjTMr/XG8AAdCA9KvHZvzJqTXB51foKhF1n+TrU+NtzUsNh7qGSUNPDcs3qiHxs4&#10;Kn0atjAh1/sYdfklzH8BAAD//wMAUEsDBBQABgAIAAAAIQD3uilz4QAAAAoBAAAPAAAAZHJzL2Rv&#10;d25yZXYueG1sTI9NT4NAEIbvJv6HzZh4Me1CkdYgS2OMH0lvFj/ibcuOQGRnCbsF/PdOT3p8Z568&#10;80y+nW0nRhx860hBvIxAIFXOtFQreC0fFzcgfNBkdOcIFfygh21xfpbrzLiJXnDch1pwCflMK2hC&#10;6DMpfdWg1X7peiTefbnB6sBxqKUZ9MTltpOrKFpLq1viC43u8b7B6nt/tAo+r+qPnZ+f3qYkTfqH&#10;57HcvJtSqcuL+e4WRMA5/MFw0md1KNjp4I5kvOg4R8mGUQWLNF6BOBHX6xTEgSdxArLI5f8Xil8A&#10;AAD//wMAUEsBAi0AFAAGAAgAAAAhALaDOJL+AAAA4QEAABMAAAAAAAAAAAAAAAAAAAAAAFtDb250&#10;ZW50X1R5cGVzXS54bWxQSwECLQAUAAYACAAAACEAOP0h/9YAAACUAQAACwAAAAAAAAAAAAAAAAAv&#10;AQAAX3JlbHMvLnJlbHNQSwECLQAUAAYACAAAACEA5VctPi8CAABaBAAADgAAAAAAAAAAAAAAAAAu&#10;AgAAZHJzL2Uyb0RvYy54bWxQSwECLQAUAAYACAAAACEA97opc+EAAAAKAQAADwAAAAAAAAAAAAAA&#10;AACJBAAAZHJzL2Rvd25yZXYueG1sUEsFBgAAAAAEAAQA8wAAAJcFAAAAAA==&#10;" fillcolor="white [3201]" stroked="f" strokeweight=".5pt">
                <v:textbox>
                  <w:txbxContent>
                    <w:p w14:paraId="52AB44A7" w14:textId="6D229B6A" w:rsidR="00A7210A" w:rsidRPr="00A7210A" w:rsidRDefault="00A7210A" w:rsidP="00A7210A">
                      <w:pPr>
                        <w:rPr>
                          <w:b/>
                          <w:bCs/>
                          <w:sz w:val="32"/>
                          <w:szCs w:val="32"/>
                        </w:rPr>
                      </w:pPr>
                      <w:r>
                        <w:rPr>
                          <w:b/>
                          <w:bCs/>
                          <w:sz w:val="32"/>
                          <w:szCs w:val="32"/>
                        </w:rPr>
                        <w:t>d</w:t>
                      </w:r>
                    </w:p>
                  </w:txbxContent>
                </v:textbox>
              </v:shape>
            </w:pict>
          </mc:Fallback>
        </mc:AlternateContent>
      </w:r>
      <w:r w:rsidRPr="00A7210A">
        <w:rPr>
          <w:noProof/>
        </w:rPr>
        <mc:AlternateContent>
          <mc:Choice Requires="wps">
            <w:drawing>
              <wp:anchor distT="0" distB="0" distL="114300" distR="114300" simplePos="0" relativeHeight="251677696" behindDoc="0" locked="0" layoutInCell="1" allowOverlap="1" wp14:anchorId="2CB87D40" wp14:editId="54C30D98">
                <wp:simplePos x="0" y="0"/>
                <wp:positionH relativeFrom="column">
                  <wp:posOffset>661354</wp:posOffset>
                </wp:positionH>
                <wp:positionV relativeFrom="paragraph">
                  <wp:posOffset>2625419</wp:posOffset>
                </wp:positionV>
                <wp:extent cx="271145" cy="316865"/>
                <wp:effectExtent l="0" t="0" r="0" b="6985"/>
                <wp:wrapNone/>
                <wp:docPr id="35" name="Textfeld 35"/>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2ECEB9E1" w14:textId="2A969863" w:rsidR="00A7210A" w:rsidRPr="00A7210A" w:rsidRDefault="00A7210A" w:rsidP="00A7210A">
                            <w:pPr>
                              <w:rPr>
                                <w:b/>
                                <w:bCs/>
                                <w:sz w:val="32"/>
                                <w:szCs w:val="32"/>
                              </w:rPr>
                            </w:pPr>
                            <w:r>
                              <w:rPr>
                                <w:b/>
                                <w:bCs/>
                                <w:sz w:val="32"/>
                                <w:szCs w:val="32"/>
                              </w:rPr>
                              <w:t>e</w:t>
                            </w:r>
                            <w:r w:rsidRPr="00A7210A">
                              <w:rPr>
                                <w:b/>
                                <w:bCs/>
                                <w:noProof/>
                                <w:sz w:val="32"/>
                                <w:szCs w:val="32"/>
                              </w:rPr>
                              <w:drawing>
                                <wp:inline distT="0" distB="0" distL="0" distR="0" wp14:anchorId="49B4763B" wp14:editId="2B289A83">
                                  <wp:extent cx="81915" cy="9842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7D40" id="Textfeld 35" o:spid="_x0000_s1033" type="#_x0000_t202" style="position:absolute;left:0;text-align:left;margin-left:52.1pt;margin-top:206.75pt;width:21.35pt;height:2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AzMQIAAFoEAAAOAAAAZHJzL2Uyb0RvYy54bWysVE2P2yAQvVfqf0DcG8fZfGytOKs0q1SV&#10;ot2VstWeCYYECTMUSOz013fA+eq2p6oXPMMMj5k3D08f2lqTg3BegSlp3utTIgyHSpltSb+/Lj/d&#10;U+IDMxXTYERJj8LTh9nHD9PGFmIAO9CVcARBjC8aW9JdCLbIMs93oma+B1YYDEpwNQvoum1WOdYg&#10;eq2zQb8/zhpwlXXAhfe4+9gF6SzhSyl4eJbSi0B0SbG2kFaX1k1cs9mUFVvH7E7xUxnsH6qomTJ4&#10;6QXqkQVG9k79AVUr7sCDDD0OdQZSKi5SD9hN3n/XzXrHrEi9IDneXmjy/w+WPx3W9sWR0H6BFgcY&#10;CWmsLzxuxn5a6er4xUoJxpHC44U20QbCcXMwyfPhiBKOobt8fD8eRZTsetg6H74KqEk0SupwKoks&#10;dlj50KWeU+JdHrSqlkrr5EQliIV25MBwhjqkEhH8tyxtSFPS8d2on4ANxOMdsjZYy7WlaIV20xJV&#10;lXRybncD1RFZcNAJxFu+VFjrivnwwhwqAhtHlYdnXKQGvAtOFiU7cD//th/zcVAYpaRBhZXU/9gz&#10;JyjR3wyO8HM+HEZJJmc4mgzQcbeRzW3E7OsFIAE5vifLkxnzgz6b0kH9ho9hHm/FEDMc7y5pOJuL&#10;0OkeHxMX83lKQhFaFlZmbXmEjoTHSby2b8zZ07gCzvkJzlpkxbupdbnxpIH5PoBUaaSR547VE/0o&#10;4CSK02OLL+TWT1nXX8LsFwAAAP//AwBQSwMEFAAGAAgAAAAhAD1KyR3hAAAACwEAAA8AAABkcnMv&#10;ZG93bnJldi54bWxMj01Pg0AQhu8m/ofNmHgxdmmhqMjSGKM28WbxI9627AhEdpawW8B/7/Skx3fm&#10;yTvP5JvZdmLEwbeOFCwXEQikypmWagWv5ePlNQgfNBndOUIFP+hhU5ye5DozbqIXHHehFlxCPtMK&#10;mhD6TEpfNWi1X7geiXdfbrA6cBxqaQY9cbnt5CqKUml1S3yh0T3eN1h97w5WwedF/fHs56e3KV7H&#10;/cN2LK/eTanU+dl8dwsi4Bz+YDjqszoU7LR3BzJedJyjZMWogmQZr0EciSS9AbHnSRonIItc/v+h&#10;+AUAAP//AwBQSwECLQAUAAYACAAAACEAtoM4kv4AAADhAQAAEwAAAAAAAAAAAAAAAAAAAAAAW0Nv&#10;bnRlbnRfVHlwZXNdLnhtbFBLAQItABQABgAIAAAAIQA4/SH/1gAAAJQBAAALAAAAAAAAAAAAAAAA&#10;AC8BAABfcmVscy8ucmVsc1BLAQItABQABgAIAAAAIQCpIuAzMQIAAFoEAAAOAAAAAAAAAAAAAAAA&#10;AC4CAABkcnMvZTJvRG9jLnhtbFBLAQItABQABgAIAAAAIQA9Sskd4QAAAAsBAAAPAAAAAAAAAAAA&#10;AAAAAIsEAABkcnMvZG93bnJldi54bWxQSwUGAAAAAAQABADzAAAAmQUAAAAA&#10;" fillcolor="white [3201]" stroked="f" strokeweight=".5pt">
                <v:textbox>
                  <w:txbxContent>
                    <w:p w14:paraId="2ECEB9E1" w14:textId="2A969863" w:rsidR="00A7210A" w:rsidRPr="00A7210A" w:rsidRDefault="00A7210A" w:rsidP="00A7210A">
                      <w:pPr>
                        <w:rPr>
                          <w:b/>
                          <w:bCs/>
                          <w:sz w:val="32"/>
                          <w:szCs w:val="32"/>
                        </w:rPr>
                      </w:pPr>
                      <w:r>
                        <w:rPr>
                          <w:b/>
                          <w:bCs/>
                          <w:sz w:val="32"/>
                          <w:szCs w:val="32"/>
                        </w:rPr>
                        <w:t>e</w:t>
                      </w:r>
                      <w:r w:rsidRPr="00A7210A">
                        <w:rPr>
                          <w:b/>
                          <w:bCs/>
                          <w:noProof/>
                          <w:sz w:val="32"/>
                          <w:szCs w:val="32"/>
                        </w:rPr>
                        <w:drawing>
                          <wp:inline distT="0" distB="0" distL="0" distR="0" wp14:anchorId="49B4763B" wp14:editId="2B289A83">
                            <wp:extent cx="81915" cy="9842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A7210A" w:rsidRPr="00A7210A">
        <w:rPr>
          <w:noProof/>
        </w:rPr>
        <mc:AlternateContent>
          <mc:Choice Requires="wps">
            <w:drawing>
              <wp:anchor distT="0" distB="0" distL="114300" distR="114300" simplePos="0" relativeHeight="251678720" behindDoc="0" locked="0" layoutInCell="1" allowOverlap="1" wp14:anchorId="5B34951F" wp14:editId="59ED5D21">
                <wp:simplePos x="0" y="0"/>
                <wp:positionH relativeFrom="column">
                  <wp:posOffset>670434</wp:posOffset>
                </wp:positionH>
                <wp:positionV relativeFrom="paragraph">
                  <wp:posOffset>5466362</wp:posOffset>
                </wp:positionV>
                <wp:extent cx="271145" cy="316865"/>
                <wp:effectExtent l="0" t="0" r="0" b="6985"/>
                <wp:wrapNone/>
                <wp:docPr id="36" name="Textfeld 36"/>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4FBC6EB4" w14:textId="39CDA514" w:rsidR="00A7210A" w:rsidRPr="00A7210A" w:rsidRDefault="00A7210A" w:rsidP="00A7210A">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951F" id="Textfeld 36" o:spid="_x0000_s1034" type="#_x0000_t202" style="position:absolute;left:0;text-align:left;margin-left:52.8pt;margin-top:430.4pt;width:21.35pt;height:2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VoMQIAAFoEAAAOAAAAZHJzL2Uyb0RvYy54bWysVE2P2jAQvVfqf7B8LyEssDQ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4z/PhiBKOobt8PBmPIkp2PWydD18F1CQaJXU4lUQW&#10;O6x86FLPKfEuD1pVS6V1cqISxEI7cmA4Qx1SiQj+W5Y2pCnp+G7UT8AG4vEOWRus5dpStEK7aYmq&#10;Sjo5t7uB6ogsOOgE4i1fKqx1xXx4YQ4VgY2jysMzLlID3gUni5IduJ9/24/5OCiMUtKgwkrqf+yZ&#10;E5TobwZH+DkfDqMkkzMc3Q/QcbeRzW3E7OsFIAE5vifLkxnzgz6b0kH9ho9hHm/FEDMc7y5pOJuL&#10;0OkeHxMX83lKQhFaFlZmbXmEjoTHSby2b8zZ07gCzvkJzlpkxbupdbnxpIH5PoBUaaSR547VE/0o&#10;4CSK02OLL+TWT1nXX8LsFwAAAP//AwBQSwMEFAAGAAgAAAAhAMConRHiAAAACwEAAA8AAABkcnMv&#10;ZG93bnJldi54bWxMj8tOwzAQRfdI/QdrKrFB1C6haUjjVAgBldjR8BA7N3aTiHgcxW4S/p7pCpZX&#10;c3Tn3Gw72ZYNpveNQwnLhQBmsHS6wUrCW/F0nQDzQaFWrUMj4cd42Oazi0yl2o34aoZ9qBiVoE+V&#10;hDqELuXcl7Wxyi9cZ5BuR9dbFSj2Fde9GqnctvxGiJhb1SB9qFVnHmpTfu9PVsLXVfX54qfn9zFa&#10;Rd3jbijWH7qQ8nI+3W+ABTOFPxjO+qQOOTkd3Am1Zy1lsYoJlZDEgjacidskAnaQcLcUa+B5xv9v&#10;yH8BAAD//wMAUEsBAi0AFAAGAAgAAAAhALaDOJL+AAAA4QEAABMAAAAAAAAAAAAAAAAAAAAAAFtD&#10;b250ZW50X1R5cGVzXS54bWxQSwECLQAUAAYACAAAACEAOP0h/9YAAACUAQAACwAAAAAAAAAAAAAA&#10;AAAvAQAAX3JlbHMvLnJlbHNQSwECLQAUAAYACAAAACEAqrtVaDECAABaBAAADgAAAAAAAAAAAAAA&#10;AAAuAgAAZHJzL2Uyb0RvYy54bWxQSwECLQAUAAYACAAAACEAwKidEeIAAAALAQAADwAAAAAAAAAA&#10;AAAAAACLBAAAZHJzL2Rvd25yZXYueG1sUEsFBgAAAAAEAAQA8wAAAJoFAAAAAA==&#10;" fillcolor="white [3201]" stroked="f" strokeweight=".5pt">
                <v:textbox>
                  <w:txbxContent>
                    <w:p w14:paraId="4FBC6EB4" w14:textId="39CDA514" w:rsidR="00A7210A" w:rsidRPr="00A7210A" w:rsidRDefault="00A7210A" w:rsidP="00A7210A">
                      <w:pPr>
                        <w:rPr>
                          <w:b/>
                          <w:bCs/>
                          <w:sz w:val="32"/>
                          <w:szCs w:val="32"/>
                        </w:rPr>
                      </w:pPr>
                      <w:r>
                        <w:rPr>
                          <w:b/>
                          <w:bCs/>
                          <w:sz w:val="32"/>
                          <w:szCs w:val="32"/>
                        </w:rPr>
                        <w:t>f</w:t>
                      </w:r>
                    </w:p>
                  </w:txbxContent>
                </v:textbox>
              </v:shape>
            </w:pict>
          </mc:Fallback>
        </mc:AlternateContent>
      </w:r>
      <w:r w:rsidR="006333CC">
        <w:rPr>
          <w:noProof/>
        </w:rPr>
        <w:drawing>
          <wp:inline distT="0" distB="0" distL="0" distR="0" wp14:anchorId="74A1D7F9" wp14:editId="021A9DD3">
            <wp:extent cx="4680000" cy="2869455"/>
            <wp:effectExtent l="0" t="0" r="635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2869455"/>
                    </a:xfrm>
                    <a:prstGeom prst="rect">
                      <a:avLst/>
                    </a:prstGeom>
                    <a:noFill/>
                  </pic:spPr>
                </pic:pic>
              </a:graphicData>
            </a:graphic>
          </wp:inline>
        </w:drawing>
      </w:r>
      <w:r w:rsidR="003D665B">
        <w:rPr>
          <w:noProof/>
        </w:rPr>
        <w:drawing>
          <wp:inline distT="0" distB="0" distL="0" distR="0" wp14:anchorId="7A1DD8CD" wp14:editId="52254B2B">
            <wp:extent cx="4680000" cy="2896016"/>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896016"/>
                    </a:xfrm>
                    <a:prstGeom prst="rect">
                      <a:avLst/>
                    </a:prstGeom>
                    <a:noFill/>
                  </pic:spPr>
                </pic:pic>
              </a:graphicData>
            </a:graphic>
          </wp:inline>
        </w:drawing>
      </w:r>
      <w:r w:rsidR="009B3735">
        <w:rPr>
          <w:noProof/>
        </w:rPr>
        <w:drawing>
          <wp:inline distT="0" distB="0" distL="0" distR="0" wp14:anchorId="7DBD5EE4" wp14:editId="7BC18E35">
            <wp:extent cx="4680000" cy="2883968"/>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883968"/>
                    </a:xfrm>
                    <a:prstGeom prst="rect">
                      <a:avLst/>
                    </a:prstGeom>
                    <a:noFill/>
                  </pic:spPr>
                </pic:pic>
              </a:graphicData>
            </a:graphic>
          </wp:inline>
        </w:drawing>
      </w:r>
    </w:p>
    <w:p w14:paraId="292997AB" w14:textId="60A05DB0" w:rsidR="00AE7BB9" w:rsidRDefault="00CD41EF" w:rsidP="00697A29">
      <w:pPr>
        <w:jc w:val="center"/>
      </w:pPr>
      <w:r w:rsidRPr="00A7210A">
        <w:rPr>
          <w:noProof/>
        </w:rPr>
        <w:lastRenderedPageBreak/>
        <mc:AlternateContent>
          <mc:Choice Requires="wps">
            <w:drawing>
              <wp:anchor distT="0" distB="0" distL="114300" distR="114300" simplePos="0" relativeHeight="251682816" behindDoc="0" locked="0" layoutInCell="1" allowOverlap="1" wp14:anchorId="54A31E2E" wp14:editId="4B797313">
                <wp:simplePos x="0" y="0"/>
                <wp:positionH relativeFrom="column">
                  <wp:posOffset>669226</wp:posOffset>
                </wp:positionH>
                <wp:positionV relativeFrom="paragraph">
                  <wp:posOffset>5432273</wp:posOffset>
                </wp:positionV>
                <wp:extent cx="271145" cy="356959"/>
                <wp:effectExtent l="0" t="0" r="0" b="5080"/>
                <wp:wrapNone/>
                <wp:docPr id="40" name="Textfeld 40"/>
                <wp:cNvGraphicFramePr/>
                <a:graphic xmlns:a="http://schemas.openxmlformats.org/drawingml/2006/main">
                  <a:graphicData uri="http://schemas.microsoft.com/office/word/2010/wordprocessingShape">
                    <wps:wsp>
                      <wps:cNvSpPr txBox="1"/>
                      <wps:spPr>
                        <a:xfrm>
                          <a:off x="0" y="0"/>
                          <a:ext cx="271145" cy="356959"/>
                        </a:xfrm>
                        <a:prstGeom prst="rect">
                          <a:avLst/>
                        </a:prstGeom>
                        <a:solidFill>
                          <a:schemeClr val="lt1"/>
                        </a:solidFill>
                        <a:ln w="6350">
                          <a:noFill/>
                        </a:ln>
                      </wps:spPr>
                      <wps:txbx>
                        <w:txbxContent>
                          <w:p w14:paraId="0985E2EF" w14:textId="2DD0C020" w:rsidR="00A7210A" w:rsidRPr="00A7210A" w:rsidRDefault="00A7210A" w:rsidP="00A7210A">
                            <w:pPr>
                              <w:rPr>
                                <w:b/>
                                <w:bCs/>
                                <w:sz w:val="32"/>
                                <w:szCs w:val="32"/>
                              </w:rPr>
                            </w:pPr>
                            <w:r>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1E2E" id="Textfeld 40" o:spid="_x0000_s1035" type="#_x0000_t202" style="position:absolute;left:0;text-align:left;margin-left:52.7pt;margin-top:427.75pt;width:21.35pt;height:2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T8LwIAAFoEAAAOAAAAZHJzL2Uyb0RvYy54bWysVE2P2jAQvVfqf7B8LyEssCUirCgrqkpo&#10;dyW22rNxbLDkeFzbkNBf37HDV7c9Vb04M57x88yb50wf2lqTg3BegSlp3utTIgyHSpltSb+/Lj99&#10;psQHZiqmwYiSHoWnD7OPH6aNLcQAdqAr4QiCGF80tqS7EGyRZZ7vRM18D6wwGJTgahbQdduscqxB&#10;9Fpng35/nDXgKuuAC+9x97EL0lnCl1Lw8CylF4HokmJtIa0urZu4ZrMpK7aO2Z3ipzLYP1RRM2Xw&#10;0gvUIwuM7J36A6pW3IEHGXoc6gykVFykHrCbvP+um/WOWZF6QXK8vdDk/x8sfzqs7Ysjof0CLQ4w&#10;EtJYX3jcjP200tXxi5USjCOFxwttog2E4+bgPs+HI0o4hu5G48loElGy62HrfPgqoCbRKKnDqSSy&#10;2GHlQ5d6Tol3edCqWiqtkxOVIBbakQPDGeqQSkTw37K0IU1Jx3ejfgI2EI93yNpgLdeWohXaTUtU&#10;VdJUaNzZQHVEFhx0AvGWLxXWumI+vDCHisDGUeXhGRepAe+Ck0XJDtzPv+3HfBwURilpUGEl9T/2&#10;zAlK9DeDI5zkw2GUZHKGo/sBOu42srmNmH29ACQgx/dkeTJjftBnUzqo3/AxzOOtGGKG490lDWdz&#10;ETrd42PiYj5PSShCy8LKrC2P0JHwOInX9o05expXwDk/wVmLrHg3tS43njQw3weQKo30yuqJfhRw&#10;EsXpscUXcuunrOsvYfYLAAD//wMAUEsDBBQABgAIAAAAIQAWrqS/4gAAAAsBAAAPAAAAZHJzL2Rv&#10;d25yZXYueG1sTI/LTsMwEEX3SP0HayqxQdQJrWlI41QIAZXY0fAQOzeeJhHxOIrdJPw97gqWV3N0&#10;75lsO5mWDdi7xpKEeBEBQyqtbqiS8FY8XSfAnFekVWsJJfygg20+u8hUqu1IrzjsfcVCCblUSai9&#10;71LOXVmjUW5hO6RwO9reKB9iX3HdqzGUm5bfRNEtN6qhsFCrDh9qLL/3JyPh66r6fHHT8/u4FMvu&#10;cTcU6w9dSHk5n+43wDxO/g+Gs35Qhzw4HeyJtGNtyJFYBVRCIoQAdiZWSQzsIOEujtfA84z//yH/&#10;BQAA//8DAFBLAQItABQABgAIAAAAIQC2gziS/gAAAOEBAAATAAAAAAAAAAAAAAAAAAAAAABbQ29u&#10;dGVudF9UeXBlc10ueG1sUEsBAi0AFAAGAAgAAAAhADj9If/WAAAAlAEAAAsAAAAAAAAAAAAAAAAA&#10;LwEAAF9yZWxzLy5yZWxzUEsBAi0AFAAGAAgAAAAhAHMOFPwvAgAAWgQAAA4AAAAAAAAAAAAAAAAA&#10;LgIAAGRycy9lMm9Eb2MueG1sUEsBAi0AFAAGAAgAAAAhABaupL/iAAAACwEAAA8AAAAAAAAAAAAA&#10;AAAAiQQAAGRycy9kb3ducmV2LnhtbFBLBQYAAAAABAAEAPMAAACYBQAAAAA=&#10;" fillcolor="white [3201]" stroked="f" strokeweight=".5pt">
                <v:textbox>
                  <w:txbxContent>
                    <w:p w14:paraId="0985E2EF" w14:textId="2DD0C020" w:rsidR="00A7210A" w:rsidRPr="00A7210A" w:rsidRDefault="00A7210A" w:rsidP="00A7210A">
                      <w:pPr>
                        <w:rPr>
                          <w:b/>
                          <w:bCs/>
                          <w:sz w:val="32"/>
                          <w:szCs w:val="32"/>
                        </w:rPr>
                      </w:pPr>
                      <w:r>
                        <w:rPr>
                          <w:b/>
                          <w:bCs/>
                          <w:sz w:val="32"/>
                          <w:szCs w:val="32"/>
                        </w:rPr>
                        <w:t>i</w:t>
                      </w:r>
                    </w:p>
                  </w:txbxContent>
                </v:textbox>
              </v:shape>
            </w:pict>
          </mc:Fallback>
        </mc:AlternateContent>
      </w:r>
      <w:r w:rsidR="004700BA" w:rsidRPr="00A7210A">
        <w:rPr>
          <w:noProof/>
        </w:rPr>
        <mc:AlternateContent>
          <mc:Choice Requires="wps">
            <w:drawing>
              <wp:anchor distT="0" distB="0" distL="114300" distR="114300" simplePos="0" relativeHeight="251681792" behindDoc="0" locked="0" layoutInCell="1" allowOverlap="1" wp14:anchorId="25E5119A" wp14:editId="0D40886E">
                <wp:simplePos x="0" y="0"/>
                <wp:positionH relativeFrom="column">
                  <wp:posOffset>669925</wp:posOffset>
                </wp:positionH>
                <wp:positionV relativeFrom="paragraph">
                  <wp:posOffset>2618750</wp:posOffset>
                </wp:positionV>
                <wp:extent cx="271145" cy="316865"/>
                <wp:effectExtent l="0" t="0" r="0" b="6985"/>
                <wp:wrapNone/>
                <wp:docPr id="39" name="Textfeld 39"/>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48C54B7A" w14:textId="78C963AF" w:rsidR="00A7210A" w:rsidRPr="00A7210A" w:rsidRDefault="00A7210A" w:rsidP="00A7210A">
                            <w:pPr>
                              <w:rPr>
                                <w:b/>
                                <w:bCs/>
                                <w:sz w:val="32"/>
                                <w:szCs w:val="32"/>
                              </w:rPr>
                            </w:pPr>
                            <w:r>
                              <w:rPr>
                                <w:b/>
                                <w:bCs/>
                                <w:sz w:val="32"/>
                                <w:szCs w:val="32"/>
                              </w:rPr>
                              <w:t>h</w:t>
                            </w:r>
                            <w:r w:rsidRPr="00A7210A">
                              <w:rPr>
                                <w:b/>
                                <w:bCs/>
                                <w:noProof/>
                                <w:sz w:val="32"/>
                                <w:szCs w:val="32"/>
                              </w:rPr>
                              <w:drawing>
                                <wp:inline distT="0" distB="0" distL="0" distR="0" wp14:anchorId="553C4D7D" wp14:editId="05758BEE">
                                  <wp:extent cx="81915" cy="9842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119A" id="Textfeld 39" o:spid="_x0000_s1036" type="#_x0000_t202" style="position:absolute;left:0;text-align:left;margin-left:52.75pt;margin-top:206.2pt;width:21.35pt;height:2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O/MA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5u83w8oYRj6Caf3k0nESW7HLbOh68CGhKNkjqcSiKL&#10;7R996FNPKfEuD1pVK6V1cqISxFI7smc4Qx1SiQj+W5Y2pC3p9GYyTMAG4vEeWRus5dJStEK36Yiq&#10;sN0kgLi1geqANDjoFeItXyks9pH58MIcSgI7R5mHZ1ykBrwMjhYlNbiff9uP+TgpjFLSosRK6n/s&#10;mBOU6G8GZ/g5H4+jJpMzntyO0HHXkc11xOyaJSADOT4oy5MZ84M+mdJB84avYRFvxRAzHO8uaTiZ&#10;y9ALH18TF4tFSkIVWhYezdryCB0Zj6N47d6Ys8d5BRz0E5zEyIp3Y+tz40kDi10AqdJML6we+UcF&#10;J1UcX1t8Itd+yrr8E+a/AAAA//8DAFBLAwQUAAYACAAAACEA5CVQwuIAAAALAQAADwAAAGRycy9k&#10;b3ducmV2LnhtbEyPTU+DQBCG7yb+h82YeDF2KZTaIEtjjB9JbxY/4m3LjkBkZwm7Bfz3Tk96fGee&#10;vPNMvp1tJ0YcfOtIwXIRgUCqnGmpVvBaPl5vQPigyejOESr4QQ/b4vws15lxE73guA+14BLymVbQ&#10;hNBnUvqqQav9wvVIvPtyg9WB41BLM+iJy20n4yhaS6tb4guN7vG+wep7f7QKPq/qj52fn96mJE36&#10;h+exvHk3pVKXF/PdLYiAc/iD4aTP6lCw08EdyXjRcY7SlFEFq2W8AnEiVpsYxIEn6zgBWeTy/w/F&#10;LwAAAP//AwBQSwECLQAUAAYACAAAACEAtoM4kv4AAADhAQAAEwAAAAAAAAAAAAAAAAAAAAAAW0Nv&#10;bnRlbnRfVHlwZXNdLnhtbFBLAQItABQABgAIAAAAIQA4/SH/1gAAAJQBAAALAAAAAAAAAAAAAAAA&#10;AC8BAABfcmVscy8ucmVsc1BLAQItABQABgAIAAAAIQDqGpO/MAIAAFsEAAAOAAAAAAAAAAAAAAAA&#10;AC4CAABkcnMvZTJvRG9jLnhtbFBLAQItABQABgAIAAAAIQDkJVDC4gAAAAsBAAAPAAAAAAAAAAAA&#10;AAAAAIoEAABkcnMvZG93bnJldi54bWxQSwUGAAAAAAQABADzAAAAmQUAAAAA&#10;" fillcolor="white [3201]" stroked="f" strokeweight=".5pt">
                <v:textbox>
                  <w:txbxContent>
                    <w:p w14:paraId="48C54B7A" w14:textId="78C963AF" w:rsidR="00A7210A" w:rsidRPr="00A7210A" w:rsidRDefault="00A7210A" w:rsidP="00A7210A">
                      <w:pPr>
                        <w:rPr>
                          <w:b/>
                          <w:bCs/>
                          <w:sz w:val="32"/>
                          <w:szCs w:val="32"/>
                        </w:rPr>
                      </w:pPr>
                      <w:r>
                        <w:rPr>
                          <w:b/>
                          <w:bCs/>
                          <w:sz w:val="32"/>
                          <w:szCs w:val="32"/>
                        </w:rPr>
                        <w:t>h</w:t>
                      </w:r>
                      <w:r w:rsidRPr="00A7210A">
                        <w:rPr>
                          <w:b/>
                          <w:bCs/>
                          <w:noProof/>
                          <w:sz w:val="32"/>
                          <w:szCs w:val="32"/>
                        </w:rPr>
                        <w:drawing>
                          <wp:inline distT="0" distB="0" distL="0" distR="0" wp14:anchorId="553C4D7D" wp14:editId="05758BEE">
                            <wp:extent cx="81915" cy="9842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A7210A" w:rsidRPr="00A7210A">
        <w:rPr>
          <w:noProof/>
        </w:rPr>
        <mc:AlternateContent>
          <mc:Choice Requires="wps">
            <w:drawing>
              <wp:anchor distT="0" distB="0" distL="114300" distR="114300" simplePos="0" relativeHeight="251680768" behindDoc="0" locked="0" layoutInCell="1" allowOverlap="1" wp14:anchorId="7C0F1C95" wp14:editId="7FBEA658">
                <wp:simplePos x="0" y="0"/>
                <wp:positionH relativeFrom="column">
                  <wp:posOffset>738882</wp:posOffset>
                </wp:positionH>
                <wp:positionV relativeFrom="paragraph">
                  <wp:posOffset>-365641</wp:posOffset>
                </wp:positionV>
                <wp:extent cx="280658" cy="362133"/>
                <wp:effectExtent l="0" t="0" r="5715" b="0"/>
                <wp:wrapNone/>
                <wp:docPr id="38" name="Textfeld 38"/>
                <wp:cNvGraphicFramePr/>
                <a:graphic xmlns:a="http://schemas.openxmlformats.org/drawingml/2006/main">
                  <a:graphicData uri="http://schemas.microsoft.com/office/word/2010/wordprocessingShape">
                    <wps:wsp>
                      <wps:cNvSpPr txBox="1"/>
                      <wps:spPr>
                        <a:xfrm>
                          <a:off x="0" y="0"/>
                          <a:ext cx="280658" cy="362133"/>
                        </a:xfrm>
                        <a:prstGeom prst="rect">
                          <a:avLst/>
                        </a:prstGeom>
                        <a:solidFill>
                          <a:schemeClr val="lt1"/>
                        </a:solidFill>
                        <a:ln w="6350">
                          <a:noFill/>
                        </a:ln>
                      </wps:spPr>
                      <wps:txbx>
                        <w:txbxContent>
                          <w:p w14:paraId="7087BD26" w14:textId="5388F0E1" w:rsidR="00A7210A" w:rsidRPr="00A7210A" w:rsidRDefault="00A7210A" w:rsidP="00A7210A">
                            <w:pPr>
                              <w:rPr>
                                <w:b/>
                                <w:bCs/>
                                <w:sz w:val="32"/>
                                <w:szCs w:val="32"/>
                              </w:rPr>
                            </w:pPr>
                            <w:r>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1C95" id="Textfeld 38" o:spid="_x0000_s1037" type="#_x0000_t202" style="position:absolute;left:0;text-align:left;margin-left:58.2pt;margin-top:-28.8pt;width:22.1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reLwIAAFsEAAAOAAAAZHJzL2Uyb0RvYy54bWysVE2P2yAQvVfqf0DcGzuf3Y3irNKsUlWK&#10;dlfKVnsmGGIkzFAgsdNf3wHnq9ueql7IwIwfM+89Mntoa00OwnkFpqD9Xk6JMBxKZXYF/f66+nRH&#10;iQ/MlEyDEQU9Ck8f5h8/zBo7FQOoQJfCEQQxftrYglYh2GmWeV6JmvkeWGEwKcHVLODW7bLSsQbR&#10;a50N8nySNeBK64AL7/H0sUvSecKXUvDwLKUXgeiCYm8hrS6t27hm8xmb7hyzleKnNtg/dFEzZfDS&#10;C9QjC4zsnfoDqlbcgQcZehzqDKRUXKQZcJp+/m6aTcWsSLMgOd5eaPL/D5Y/HTb2xZHQfoEWBYyE&#10;NNZPPR7GeVrp6viLnRLMI4XHC22iDYTj4eAun4xRZ46p4WTQHw4jSnb92DofvgqoSQwK6lCVRBY7&#10;rH3oSs8l8S4PWpUrpXXaRCeIpXbkwFBDHVKLCP5blTakKehkOM4TsIH4eYesDfZyHSlGod22RJU4&#10;7mXeLZRHpMFB5xBv+Uphs2vmwwtzaAmcHG0ennGRGvAyOEWUVOB+/u081qNSmKWkQYsV1P/YMyco&#10;0d8ManjfH42iJ9NmNP48wI27zWxvM2ZfLwEZ6OODsjyFsT7ocygd1G/4GhbxVkwxw/HugoZzuAyd&#10;8fE1cbFYpCJ0oWVhbTaWR+jIeJTitX1jzp70Cij0E5zNyKbvZOtq45cGFvsAUiVNI9Edqyf+0cHJ&#10;FafXFp/I7T5VXf8T5r8AAAD//wMAUEsDBBQABgAIAAAAIQCoaXLw4AAAAAkBAAAPAAAAZHJzL2Rv&#10;d25yZXYueG1sTI/NTsMwEITvSLyDtUhcUOuUUheFOBVC/EjcaKAVNzdekoh4HcVuEt6e7QluO7uj&#10;2W+yzeRaMWAfGk8aFvMEBFLpbUOVhvfiaXYLIkRD1rSeUMMPBtjk52eZSa0f6Q2HbawEh1BIjYY6&#10;xi6VMpQ1OhPmvkPi25fvnYks+0ra3owc7lp5nSRKOtMQf6hNhw81lt/bo9PweVXtX8P0/DEuV8vu&#10;8WUo1jtbaH15Md3fgYg4xT8znPAZHXJmOvgj2SBa1gt1w1YNs9VagTg5VMLDgTcKZJ7J/w3yXwAA&#10;AP//AwBQSwECLQAUAAYACAAAACEAtoM4kv4AAADhAQAAEwAAAAAAAAAAAAAAAAAAAAAAW0NvbnRl&#10;bnRfVHlwZXNdLnhtbFBLAQItABQABgAIAAAAIQA4/SH/1gAAAJQBAAALAAAAAAAAAAAAAAAAAC8B&#10;AABfcmVscy8ucmVsc1BLAQItABQABgAIAAAAIQDeJXreLwIAAFsEAAAOAAAAAAAAAAAAAAAAAC4C&#10;AABkcnMvZTJvRG9jLnhtbFBLAQItABQABgAIAAAAIQCoaXLw4AAAAAkBAAAPAAAAAAAAAAAAAAAA&#10;AIkEAABkcnMvZG93bnJldi54bWxQSwUGAAAAAAQABADzAAAAlgUAAAAA&#10;" fillcolor="white [3201]" stroked="f" strokeweight=".5pt">
                <v:textbox>
                  <w:txbxContent>
                    <w:p w14:paraId="7087BD26" w14:textId="5388F0E1" w:rsidR="00A7210A" w:rsidRPr="00A7210A" w:rsidRDefault="00A7210A" w:rsidP="00A7210A">
                      <w:pPr>
                        <w:rPr>
                          <w:b/>
                          <w:bCs/>
                          <w:sz w:val="32"/>
                          <w:szCs w:val="32"/>
                        </w:rPr>
                      </w:pPr>
                      <w:r>
                        <w:rPr>
                          <w:b/>
                          <w:bCs/>
                          <w:sz w:val="32"/>
                          <w:szCs w:val="32"/>
                        </w:rPr>
                        <w:t>g</w:t>
                      </w:r>
                    </w:p>
                  </w:txbxContent>
                </v:textbox>
              </v:shape>
            </w:pict>
          </mc:Fallback>
        </mc:AlternateContent>
      </w:r>
      <w:r w:rsidR="00E96B54">
        <w:rPr>
          <w:noProof/>
        </w:rPr>
        <w:drawing>
          <wp:inline distT="0" distB="0" distL="0" distR="0" wp14:anchorId="5E2C9438" wp14:editId="50007B9F">
            <wp:extent cx="4680000" cy="288506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885060"/>
                    </a:xfrm>
                    <a:prstGeom prst="rect">
                      <a:avLst/>
                    </a:prstGeom>
                    <a:noFill/>
                  </pic:spPr>
                </pic:pic>
              </a:graphicData>
            </a:graphic>
          </wp:inline>
        </w:drawing>
      </w:r>
      <w:r>
        <w:rPr>
          <w:noProof/>
        </w:rPr>
        <w:drawing>
          <wp:inline distT="0" distB="0" distL="0" distR="0" wp14:anchorId="240AB500" wp14:editId="3D937421">
            <wp:extent cx="4680000" cy="2867784"/>
            <wp:effectExtent l="0" t="0" r="6350" b="889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867784"/>
                    </a:xfrm>
                    <a:prstGeom prst="rect">
                      <a:avLst/>
                    </a:prstGeom>
                    <a:noFill/>
                  </pic:spPr>
                </pic:pic>
              </a:graphicData>
            </a:graphic>
          </wp:inline>
        </w:drawing>
      </w:r>
      <w:r w:rsidR="009E5E0B">
        <w:rPr>
          <w:noProof/>
        </w:rPr>
        <w:drawing>
          <wp:inline distT="0" distB="0" distL="0" distR="0" wp14:anchorId="5CE788CB" wp14:editId="5CDAE902">
            <wp:extent cx="4680000" cy="2876004"/>
            <wp:effectExtent l="0" t="0" r="635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876004"/>
                    </a:xfrm>
                    <a:prstGeom prst="rect">
                      <a:avLst/>
                    </a:prstGeom>
                    <a:noFill/>
                  </pic:spPr>
                </pic:pic>
              </a:graphicData>
            </a:graphic>
          </wp:inline>
        </w:drawing>
      </w:r>
      <w:r w:rsidR="00AE7BB9">
        <w:br w:type="page"/>
      </w:r>
    </w:p>
    <w:p w14:paraId="04ECF0D5" w14:textId="40D538E4" w:rsidR="00690515" w:rsidRDefault="00A7210A">
      <w:r w:rsidRPr="00A7210A">
        <w:rPr>
          <w:noProof/>
        </w:rPr>
        <w:lastRenderedPageBreak/>
        <mc:AlternateContent>
          <mc:Choice Requires="wps">
            <w:drawing>
              <wp:anchor distT="0" distB="0" distL="114300" distR="114300" simplePos="0" relativeHeight="251684864" behindDoc="0" locked="0" layoutInCell="1" allowOverlap="1" wp14:anchorId="4EF4582C" wp14:editId="5529D575">
                <wp:simplePos x="0" y="0"/>
                <wp:positionH relativeFrom="column">
                  <wp:posOffset>802256</wp:posOffset>
                </wp:positionH>
                <wp:positionV relativeFrom="paragraph">
                  <wp:posOffset>-39716</wp:posOffset>
                </wp:positionV>
                <wp:extent cx="289711" cy="334978"/>
                <wp:effectExtent l="0" t="0" r="0" b="8255"/>
                <wp:wrapNone/>
                <wp:docPr id="42" name="Textfeld 42"/>
                <wp:cNvGraphicFramePr/>
                <a:graphic xmlns:a="http://schemas.openxmlformats.org/drawingml/2006/main">
                  <a:graphicData uri="http://schemas.microsoft.com/office/word/2010/wordprocessingShape">
                    <wps:wsp>
                      <wps:cNvSpPr txBox="1"/>
                      <wps:spPr>
                        <a:xfrm>
                          <a:off x="0" y="0"/>
                          <a:ext cx="289711" cy="334978"/>
                        </a:xfrm>
                        <a:prstGeom prst="rect">
                          <a:avLst/>
                        </a:prstGeom>
                        <a:solidFill>
                          <a:schemeClr val="lt1"/>
                        </a:solidFill>
                        <a:ln w="6350">
                          <a:noFill/>
                        </a:ln>
                      </wps:spPr>
                      <wps:txbx>
                        <w:txbxContent>
                          <w:p w14:paraId="74870D6F" w14:textId="6F26C455" w:rsidR="00A7210A" w:rsidRPr="00A7210A" w:rsidRDefault="00A7210A" w:rsidP="00A7210A">
                            <w:pPr>
                              <w:rPr>
                                <w:b/>
                                <w:bCs/>
                                <w:sz w:val="32"/>
                                <w:szCs w:val="32"/>
                              </w:rPr>
                            </w:pPr>
                            <w:r>
                              <w:rPr>
                                <w:b/>
                                <w:bCs/>
                                <w:sz w:val="32"/>
                                <w:szCs w:val="3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582C" id="Textfeld 42" o:spid="_x0000_s1038" type="#_x0000_t202" style="position:absolute;margin-left:63.15pt;margin-top:-3.15pt;width:22.8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0YMAIAAFsEAAAOAAAAZHJzL2Uyb0RvYy54bWysVE1vGyEQvVfqf0Dc6/VXYnvldeQ6clXJ&#10;SiI5Vc6YBRuJZShg77q/vgPrr6Q9Vb2wAzO8mXnz2OlDU2lyEM4rMAXtdbqUCMOhVGZb0B+vyy9j&#10;SnxgpmQajCjoUXj6MPv8aVrbXPRhB7oUjiCI8XltC7oLweZZ5vlOVMx3wAqDTgmuYgG3bpuVjtWI&#10;Xums3+3eZzW40jrgwns8fWyddJbwpRQ8PEvpRSC6oFhbSKtL6yau2WzK8q1jdqf4qQz2D1VUTBlM&#10;eoF6ZIGRvVN/QFWKO/AgQ4dDlYGUiovUA3bT637oZr1jVqRekBxvLzT5/wfLnw5r++JIaL5CgwOM&#10;hNTW5x4PYz+NdFX8YqUE/Ujh8UKbaALheNgfT0a9HiUcXYPBcDIaR5Tsetk6H74JqEg0CupwKoks&#10;dlj50IaeQ2IuD1qVS6V12kQliIV25MBwhjqkEhH8XZQ2pC7o/eCum4ANxOstsjZYy7WlaIVm0xBV&#10;Yrv9c78bKI9Ig4NWId7ypcJiV8yHF+ZQEtg5yjw84yI1YDI4WZTswP3623mMx0mhl5IaJVZQ/3PP&#10;nKBEfzc4w0lvOIyaTJvh3aiPG3fr2dx6zL5aADKARGN1yYzxQZ9N6aB6w9cwj1nRxQzH3AUNZ3MR&#10;WuHja+JiPk9BqELLwsqsLY/QkfE4itfmjTl7mlfAQT/BWYws/zC2NjbeNDDfB5AqzTQS3bJ64h8V&#10;nFRxem3xidzuU9T1nzD7DQAA//8DAFBLAwQUAAYACAAAACEA5M/VmeAAAAAJAQAADwAAAGRycy9k&#10;b3ducmV2LnhtbEyPTU+DQBCG7yb+h82YeDHt0mKpIktjjB+JN4sf8bZlRyCys4TdAv57h5OeJm/m&#10;yTvPZLvJtmLA3jeOFKyWEQik0pmGKgWvxcPiCoQPmoxuHaGCH/Swy09PMp0aN9ILDvtQCS4hn2oF&#10;dQhdKqUva7TaL12HxLsv11sdOPaVNL0eudy2ch1FibS6Ib5Q6w7vaiy/90er4POi+nj20+PbGG/i&#10;7v5pKLbvplDq/Gy6vQERcAp/MMz6rA45Ox3ckYwXLed1EjOqYDHPGdiurkEcFFwmG5B5Jv9/kP8C&#10;AAD//wMAUEsBAi0AFAAGAAgAAAAhALaDOJL+AAAA4QEAABMAAAAAAAAAAAAAAAAAAAAAAFtDb250&#10;ZW50X1R5cGVzXS54bWxQSwECLQAUAAYACAAAACEAOP0h/9YAAACUAQAACwAAAAAAAAAAAAAAAAAv&#10;AQAAX3JlbHMvLnJlbHNQSwECLQAUAAYACAAAACEAmDmdGDACAABbBAAADgAAAAAAAAAAAAAAAAAu&#10;AgAAZHJzL2Uyb0RvYy54bWxQSwECLQAUAAYACAAAACEA5M/VmeAAAAAJAQAADwAAAAAAAAAAAAAA&#10;AACKBAAAZHJzL2Rvd25yZXYueG1sUEsFBgAAAAAEAAQA8wAAAJcFAAAAAA==&#10;" fillcolor="white [3201]" stroked="f" strokeweight=".5pt">
                <v:textbox>
                  <w:txbxContent>
                    <w:p w14:paraId="74870D6F" w14:textId="6F26C455" w:rsidR="00A7210A" w:rsidRPr="00A7210A" w:rsidRDefault="00A7210A" w:rsidP="00A7210A">
                      <w:pPr>
                        <w:rPr>
                          <w:b/>
                          <w:bCs/>
                          <w:sz w:val="32"/>
                          <w:szCs w:val="32"/>
                        </w:rPr>
                      </w:pPr>
                      <w:r>
                        <w:rPr>
                          <w:b/>
                          <w:bCs/>
                          <w:sz w:val="32"/>
                          <w:szCs w:val="32"/>
                        </w:rPr>
                        <w:t>j</w:t>
                      </w:r>
                    </w:p>
                  </w:txbxContent>
                </v:textbox>
              </v:shape>
            </w:pict>
          </mc:Fallback>
        </mc:AlternateContent>
      </w:r>
    </w:p>
    <w:p w14:paraId="02598B6C" w14:textId="47827B3E" w:rsidR="00D55617" w:rsidRDefault="00F46BF8" w:rsidP="00697A29">
      <w:pPr>
        <w:jc w:val="center"/>
      </w:pPr>
      <w:r>
        <w:rPr>
          <w:noProof/>
        </w:rPr>
        <w:drawing>
          <wp:inline distT="0" distB="0" distL="0" distR="0" wp14:anchorId="7E475DCB" wp14:editId="40EEBA47">
            <wp:extent cx="4680000" cy="2878553"/>
            <wp:effectExtent l="0" t="0" r="635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1ADBCBDE" w14:textId="0AAFA3C7" w:rsidR="00BB3A7E" w:rsidRPr="00262430" w:rsidRDefault="00C64180" w:rsidP="00275C04">
      <w:pPr>
        <w:pStyle w:val="Beschriftung"/>
        <w:spacing w:line="276" w:lineRule="auto"/>
        <w:jc w:val="both"/>
        <w:rPr>
          <w:rFonts w:ascii="Arial" w:hAnsi="Arial" w:cs="Arial"/>
          <w:i w:val="0"/>
          <w:iCs w:val="0"/>
          <w:color w:val="auto"/>
          <w:sz w:val="20"/>
          <w:szCs w:val="20"/>
          <w:lang w:val="en-US"/>
        </w:rPr>
      </w:pPr>
      <w:r w:rsidRPr="00262430">
        <w:rPr>
          <w:rFonts w:ascii="Arial" w:hAnsi="Arial" w:cs="Arial"/>
          <w:b/>
          <w:bCs/>
          <w:i w:val="0"/>
          <w:iCs w:val="0"/>
          <w:color w:val="auto"/>
          <w:sz w:val="20"/>
          <w:szCs w:val="20"/>
          <w:lang w:val="en-US"/>
        </w:rPr>
        <w:t xml:space="preserve">Supplementary </w:t>
      </w:r>
      <w:r w:rsidR="00697A29" w:rsidRPr="00262430">
        <w:rPr>
          <w:rFonts w:ascii="Arial" w:hAnsi="Arial" w:cs="Arial"/>
          <w:b/>
          <w:bCs/>
          <w:i w:val="0"/>
          <w:iCs w:val="0"/>
          <w:color w:val="auto"/>
          <w:sz w:val="20"/>
          <w:szCs w:val="20"/>
          <w:lang w:val="en-US"/>
        </w:rPr>
        <w:t xml:space="preserve">Figure </w:t>
      </w:r>
      <w:r w:rsidR="00697A29" w:rsidRPr="00262430">
        <w:rPr>
          <w:rFonts w:ascii="Arial" w:hAnsi="Arial" w:cs="Arial"/>
          <w:b/>
          <w:bCs/>
          <w:i w:val="0"/>
          <w:iCs w:val="0"/>
          <w:color w:val="auto"/>
          <w:sz w:val="20"/>
          <w:szCs w:val="20"/>
        </w:rPr>
        <w:fldChar w:fldCharType="begin"/>
      </w:r>
      <w:r w:rsidR="00697A29" w:rsidRPr="00262430">
        <w:rPr>
          <w:rFonts w:ascii="Arial" w:hAnsi="Arial" w:cs="Arial"/>
          <w:b/>
          <w:bCs/>
          <w:i w:val="0"/>
          <w:iCs w:val="0"/>
          <w:color w:val="auto"/>
          <w:sz w:val="20"/>
          <w:szCs w:val="20"/>
          <w:lang w:val="en-US"/>
        </w:rPr>
        <w:instrText xml:space="preserve"> SEQ Figure \* ARABIC </w:instrText>
      </w:r>
      <w:r w:rsidR="00697A29" w:rsidRPr="00262430">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2</w:t>
      </w:r>
      <w:r w:rsidR="00697A29" w:rsidRPr="00262430">
        <w:rPr>
          <w:rFonts w:ascii="Arial" w:hAnsi="Arial" w:cs="Arial"/>
          <w:b/>
          <w:bCs/>
          <w:i w:val="0"/>
          <w:iCs w:val="0"/>
          <w:color w:val="auto"/>
          <w:sz w:val="20"/>
          <w:szCs w:val="20"/>
        </w:rPr>
        <w:fldChar w:fldCharType="end"/>
      </w:r>
      <w:r w:rsidR="00697A29" w:rsidRPr="00262430">
        <w:rPr>
          <w:rFonts w:ascii="Arial" w:hAnsi="Arial" w:cs="Arial"/>
          <w:b/>
          <w:bCs/>
          <w:i w:val="0"/>
          <w:iCs w:val="0"/>
          <w:color w:val="auto"/>
          <w:sz w:val="20"/>
          <w:szCs w:val="20"/>
          <w:lang w:val="en-US"/>
        </w:rPr>
        <w:t xml:space="preserve">. Annual observed and </w:t>
      </w:r>
      <w:r w:rsidR="0011495A" w:rsidRPr="00262430">
        <w:rPr>
          <w:rFonts w:ascii="Arial" w:hAnsi="Arial" w:cs="Arial"/>
          <w:b/>
          <w:bCs/>
          <w:i w:val="0"/>
          <w:iCs w:val="0"/>
          <w:color w:val="auto"/>
          <w:sz w:val="20"/>
          <w:szCs w:val="20"/>
          <w:lang w:val="en-US"/>
        </w:rPr>
        <w:t xml:space="preserve">profit-oriented </w:t>
      </w:r>
      <w:r w:rsidR="00697A29" w:rsidRPr="00262430">
        <w:rPr>
          <w:rFonts w:ascii="Arial" w:hAnsi="Arial" w:cs="Arial"/>
          <w:b/>
          <w:bCs/>
          <w:i w:val="0"/>
          <w:iCs w:val="0"/>
          <w:color w:val="auto"/>
          <w:sz w:val="20"/>
          <w:szCs w:val="20"/>
          <w:lang w:val="en-US"/>
        </w:rPr>
        <w:t xml:space="preserve">baseline </w:t>
      </w:r>
      <w:r w:rsidRPr="00262430">
        <w:rPr>
          <w:rFonts w:ascii="Arial" w:hAnsi="Arial" w:cs="Arial"/>
          <w:b/>
          <w:bCs/>
          <w:i w:val="0"/>
          <w:iCs w:val="0"/>
          <w:color w:val="auto"/>
          <w:sz w:val="20"/>
          <w:szCs w:val="20"/>
          <w:lang w:val="en-US"/>
        </w:rPr>
        <w:t>deforestation</w:t>
      </w:r>
      <w:r w:rsidR="00697A29" w:rsidRPr="00262430">
        <w:rPr>
          <w:rFonts w:ascii="Arial" w:hAnsi="Arial" w:cs="Arial"/>
          <w:b/>
          <w:bCs/>
          <w:i w:val="0"/>
          <w:iCs w:val="0"/>
          <w:color w:val="auto"/>
          <w:sz w:val="20"/>
          <w:szCs w:val="20"/>
          <w:lang w:val="en-US"/>
        </w:rPr>
        <w:t xml:space="preserve"> for ten Latin American countries</w:t>
      </w:r>
      <w:r w:rsidRPr="00262430">
        <w:rPr>
          <w:rFonts w:ascii="Arial" w:hAnsi="Arial" w:cs="Arial"/>
          <w:b/>
          <w:bCs/>
          <w:i w:val="0"/>
          <w:iCs w:val="0"/>
          <w:color w:val="auto"/>
          <w:sz w:val="20"/>
          <w:szCs w:val="20"/>
          <w:lang w:val="en-US"/>
        </w:rPr>
        <w:t xml:space="preserve">. </w:t>
      </w:r>
      <w:r w:rsidR="002D030F">
        <w:rPr>
          <w:rFonts w:ascii="Arial" w:hAnsi="Arial" w:cs="Arial"/>
          <w:i w:val="0"/>
          <w:iCs w:val="0"/>
          <w:color w:val="auto"/>
          <w:sz w:val="20"/>
          <w:szCs w:val="20"/>
          <w:lang w:val="en-US"/>
        </w:rPr>
        <w:t>Magenta</w:t>
      </w:r>
      <w:r w:rsidR="0011495A" w:rsidRPr="00262430">
        <w:rPr>
          <w:rFonts w:ascii="Arial" w:hAnsi="Arial" w:cs="Arial"/>
          <w:i w:val="0"/>
          <w:iCs w:val="0"/>
          <w:color w:val="auto"/>
          <w:sz w:val="20"/>
          <w:szCs w:val="20"/>
          <w:lang w:val="en-US"/>
        </w:rPr>
        <w:t xml:space="preserve"> dashed lines represent</w:t>
      </w:r>
      <w:r w:rsidR="0011495A" w:rsidRPr="00262430">
        <w:rPr>
          <w:rFonts w:ascii="Arial" w:hAnsi="Arial" w:cs="Arial"/>
          <w:b/>
          <w:bCs/>
          <w:i w:val="0"/>
          <w:iCs w:val="0"/>
          <w:color w:val="auto"/>
          <w:sz w:val="20"/>
          <w:szCs w:val="20"/>
          <w:lang w:val="en-US"/>
        </w:rPr>
        <w:t xml:space="preserve"> </w:t>
      </w:r>
      <w:r w:rsidR="0011495A" w:rsidRPr="00262430">
        <w:rPr>
          <w:rFonts w:ascii="Arial" w:hAnsi="Arial" w:cs="Arial"/>
          <w:i w:val="0"/>
          <w:iCs w:val="0"/>
          <w:color w:val="auto"/>
          <w:sz w:val="20"/>
          <w:szCs w:val="20"/>
          <w:lang w:val="en-US"/>
        </w:rPr>
        <w:t>e</w:t>
      </w:r>
      <w:r w:rsidRPr="00262430">
        <w:rPr>
          <w:rFonts w:ascii="Arial" w:hAnsi="Arial" w:cs="Arial"/>
          <w:i w:val="0"/>
          <w:iCs w:val="0"/>
          <w:color w:val="auto"/>
          <w:sz w:val="20"/>
          <w:szCs w:val="20"/>
          <w:lang w:val="en-US"/>
        </w:rPr>
        <w:t xml:space="preserve">rror margins </w:t>
      </w:r>
      <w:r w:rsidR="0011495A" w:rsidRPr="00262430">
        <w:rPr>
          <w:rFonts w:ascii="Arial" w:hAnsi="Arial" w:cs="Arial"/>
          <w:i w:val="0"/>
          <w:iCs w:val="0"/>
          <w:color w:val="auto"/>
          <w:sz w:val="20"/>
          <w:szCs w:val="20"/>
          <w:lang w:val="en-US"/>
        </w:rPr>
        <w:t>of the deforestation baselines, comprising</w:t>
      </w:r>
      <w:r w:rsidRPr="00262430">
        <w:rPr>
          <w:rFonts w:ascii="Arial" w:hAnsi="Arial" w:cs="Arial"/>
          <w:i w:val="0"/>
          <w:iCs w:val="0"/>
          <w:color w:val="auto"/>
          <w:sz w:val="20"/>
          <w:szCs w:val="20"/>
          <w:lang w:val="en-US"/>
        </w:rPr>
        <w:t xml:space="preserve"> </w:t>
      </w:r>
      <w:r w:rsidR="0011495A" w:rsidRPr="00262430">
        <w:rPr>
          <w:rFonts w:ascii="Arial" w:hAnsi="Arial" w:cs="Arial"/>
          <w:i w:val="0"/>
          <w:iCs w:val="0"/>
          <w:color w:val="auto"/>
          <w:sz w:val="20"/>
          <w:szCs w:val="20"/>
          <w:lang w:val="en-US"/>
        </w:rPr>
        <w:t>±</w:t>
      </w:r>
      <w:r w:rsidR="00C717A3" w:rsidRPr="00262430">
        <w:rPr>
          <w:rFonts w:ascii="Arial" w:hAnsi="Arial" w:cs="Arial"/>
          <w:i w:val="0"/>
          <w:iCs w:val="0"/>
          <w:color w:val="auto"/>
          <w:sz w:val="20"/>
          <w:szCs w:val="20"/>
          <w:lang w:val="en-US"/>
        </w:rPr>
        <w:t>3</w:t>
      </w:r>
      <w:r w:rsidR="0011495A" w:rsidRPr="00262430">
        <w:rPr>
          <w:rFonts w:ascii="Arial" w:hAnsi="Arial" w:cs="Arial"/>
          <w:i w:val="0"/>
          <w:iCs w:val="0"/>
          <w:color w:val="auto"/>
          <w:sz w:val="20"/>
          <w:szCs w:val="20"/>
          <w:lang w:val="en-US"/>
        </w:rPr>
        <w:t xml:space="preserve"> SE</w:t>
      </w:r>
      <w:r w:rsidRPr="00262430">
        <w:rPr>
          <w:rFonts w:ascii="Arial" w:hAnsi="Arial" w:cs="Arial"/>
          <w:i w:val="0"/>
          <w:iCs w:val="0"/>
          <w:color w:val="auto"/>
          <w:sz w:val="20"/>
          <w:szCs w:val="20"/>
          <w:lang w:val="en-US"/>
        </w:rPr>
        <w:t xml:space="preserve"> </w:t>
      </w:r>
      <w:r w:rsidR="0011495A" w:rsidRPr="00262430">
        <w:rPr>
          <w:rFonts w:ascii="Arial" w:hAnsi="Arial" w:cs="Arial"/>
          <w:i w:val="0"/>
          <w:iCs w:val="0"/>
          <w:color w:val="auto"/>
          <w:sz w:val="20"/>
          <w:szCs w:val="20"/>
          <w:lang w:val="en-US"/>
        </w:rPr>
        <w:t>(</w:t>
      </w:r>
      <w:r w:rsidRPr="00262430">
        <w:rPr>
          <w:rFonts w:ascii="Arial" w:hAnsi="Arial" w:cs="Arial"/>
          <w:i w:val="0"/>
          <w:iCs w:val="0"/>
          <w:color w:val="auto"/>
          <w:sz w:val="20"/>
          <w:szCs w:val="20"/>
          <w:lang w:val="en-US"/>
        </w:rPr>
        <w:t>standard errors from Monte-Carlo simulations</w:t>
      </w:r>
      <w:r w:rsidR="0011495A" w:rsidRPr="00262430">
        <w:rPr>
          <w:rFonts w:ascii="Arial" w:hAnsi="Arial" w:cs="Arial"/>
          <w:i w:val="0"/>
          <w:iCs w:val="0"/>
          <w:color w:val="auto"/>
          <w:sz w:val="20"/>
          <w:szCs w:val="20"/>
          <w:lang w:val="en-US"/>
        </w:rPr>
        <w:t>).</w:t>
      </w:r>
      <w:r w:rsidRPr="00262430">
        <w:rPr>
          <w:rFonts w:ascii="Arial" w:hAnsi="Arial" w:cs="Arial"/>
          <w:i w:val="0"/>
          <w:iCs w:val="0"/>
          <w:color w:val="auto"/>
          <w:sz w:val="20"/>
          <w:szCs w:val="20"/>
          <w:lang w:val="en-US"/>
        </w:rPr>
        <w:t xml:space="preserve"> </w:t>
      </w:r>
      <w:r w:rsidR="002D030F">
        <w:rPr>
          <w:rFonts w:ascii="Arial" w:hAnsi="Arial" w:cs="Arial"/>
          <w:i w:val="0"/>
          <w:iCs w:val="0"/>
          <w:color w:val="auto"/>
          <w:sz w:val="20"/>
          <w:szCs w:val="20"/>
          <w:lang w:val="en-US"/>
        </w:rPr>
        <w:t>Note that we forced the mean baseline deforestation rate in the calibration period (2001 to 2004) to equal the mean observed deforestation rate. To achieve this</w:t>
      </w:r>
      <w:r w:rsidR="009C1D9A">
        <w:rPr>
          <w:rFonts w:ascii="Arial" w:hAnsi="Arial" w:cs="Arial"/>
          <w:i w:val="0"/>
          <w:iCs w:val="0"/>
          <w:color w:val="auto"/>
          <w:sz w:val="20"/>
          <w:szCs w:val="20"/>
          <w:lang w:val="en-US"/>
        </w:rPr>
        <w:t>,</w:t>
      </w:r>
      <w:r w:rsidR="002D030F">
        <w:rPr>
          <w:rFonts w:ascii="Arial" w:hAnsi="Arial" w:cs="Arial"/>
          <w:i w:val="0"/>
          <w:iCs w:val="0"/>
          <w:color w:val="auto"/>
          <w:sz w:val="20"/>
          <w:szCs w:val="20"/>
          <w:lang w:val="en-US"/>
        </w:rPr>
        <w:t xml:space="preserve"> we used the mean difference between </w:t>
      </w:r>
      <w:r w:rsidR="00984C8B">
        <w:rPr>
          <w:rFonts w:ascii="Arial" w:hAnsi="Arial" w:cs="Arial"/>
          <w:i w:val="0"/>
          <w:iCs w:val="0"/>
          <w:color w:val="auto"/>
          <w:sz w:val="20"/>
          <w:szCs w:val="20"/>
          <w:lang w:val="en-US"/>
        </w:rPr>
        <w:t xml:space="preserve">the two </w:t>
      </w:r>
      <w:r w:rsidR="002D030F">
        <w:rPr>
          <w:rFonts w:ascii="Arial" w:hAnsi="Arial" w:cs="Arial"/>
          <w:i w:val="0"/>
          <w:iCs w:val="0"/>
          <w:color w:val="auto"/>
          <w:sz w:val="20"/>
          <w:szCs w:val="20"/>
          <w:lang w:val="en-US"/>
        </w:rPr>
        <w:t>to correct the whole time series</w:t>
      </w:r>
      <w:r w:rsidR="009C1D9A">
        <w:rPr>
          <w:rFonts w:ascii="Arial" w:hAnsi="Arial" w:cs="Arial"/>
          <w:i w:val="0"/>
          <w:iCs w:val="0"/>
          <w:color w:val="auto"/>
          <w:sz w:val="20"/>
          <w:szCs w:val="20"/>
          <w:lang w:val="en-US"/>
        </w:rPr>
        <w:t xml:space="preserve"> of baseline deforestation rates</w:t>
      </w:r>
      <w:r w:rsidR="002D030F">
        <w:rPr>
          <w:rFonts w:ascii="Arial" w:hAnsi="Arial" w:cs="Arial"/>
          <w:i w:val="0"/>
          <w:iCs w:val="0"/>
          <w:color w:val="auto"/>
          <w:sz w:val="20"/>
          <w:szCs w:val="20"/>
          <w:lang w:val="en-US"/>
        </w:rPr>
        <w:t>.</w:t>
      </w:r>
      <w:r w:rsidRPr="00262430">
        <w:rPr>
          <w:rFonts w:ascii="Arial" w:hAnsi="Arial" w:cs="Arial"/>
          <w:i w:val="0"/>
          <w:iCs w:val="0"/>
          <w:color w:val="auto"/>
          <w:sz w:val="20"/>
          <w:szCs w:val="20"/>
          <w:lang w:val="en-US"/>
        </w:rPr>
        <w:t xml:space="preserve"> </w:t>
      </w:r>
      <w:r w:rsidR="00697A29" w:rsidRPr="00262430">
        <w:rPr>
          <w:rFonts w:ascii="Arial" w:hAnsi="Arial" w:cs="Arial"/>
          <w:i w:val="0"/>
          <w:iCs w:val="0"/>
          <w:color w:val="auto"/>
          <w:sz w:val="20"/>
          <w:szCs w:val="20"/>
          <w:lang w:val="en-US"/>
        </w:rPr>
        <w:t xml:space="preserve"> </w:t>
      </w:r>
    </w:p>
    <w:p w14:paraId="5343259E" w14:textId="5206FE02" w:rsidR="00E868A7" w:rsidRDefault="00E868A7" w:rsidP="00E868A7">
      <w:pPr>
        <w:rPr>
          <w:lang w:val="en-US"/>
        </w:rPr>
      </w:pPr>
    </w:p>
    <w:p w14:paraId="714B63DF" w14:textId="74435759" w:rsidR="00E868A7" w:rsidRDefault="00E868A7" w:rsidP="00E868A7">
      <w:pPr>
        <w:rPr>
          <w:lang w:val="en-US"/>
        </w:rPr>
      </w:pPr>
    </w:p>
    <w:p w14:paraId="567ADC8E" w14:textId="426C0ABA" w:rsidR="00E868A7" w:rsidRDefault="00E868A7">
      <w:pPr>
        <w:rPr>
          <w:lang w:val="en-US"/>
        </w:rPr>
      </w:pPr>
      <w:r>
        <w:rPr>
          <w:lang w:val="en-US"/>
        </w:rPr>
        <w:br w:type="page"/>
      </w:r>
    </w:p>
    <w:p w14:paraId="0173D668" w14:textId="034D2401" w:rsidR="00E868A7" w:rsidRDefault="00135A1D" w:rsidP="00135A1D">
      <w:pPr>
        <w:pStyle w:val="Beschriftung"/>
        <w:jc w:val="center"/>
        <w:rPr>
          <w:rFonts w:ascii="Arial" w:hAnsi="Arial" w:cs="Arial"/>
          <w:b/>
          <w:bCs/>
          <w:i w:val="0"/>
          <w:iCs w:val="0"/>
          <w:color w:val="auto"/>
          <w:sz w:val="22"/>
          <w:szCs w:val="22"/>
          <w:lang w:val="en-US"/>
        </w:rPr>
      </w:pPr>
      <w:r w:rsidRPr="00A7210A">
        <w:rPr>
          <w:rFonts w:ascii="Arial" w:hAnsi="Arial" w:cs="Arial"/>
          <w:b/>
          <w:bCs/>
          <w:i w:val="0"/>
          <w:iCs w:val="0"/>
          <w:noProof/>
          <w:color w:val="auto"/>
          <w:sz w:val="22"/>
          <w:szCs w:val="22"/>
          <w:lang w:val="en-US"/>
        </w:rPr>
        <w:lastRenderedPageBreak/>
        <mc:AlternateContent>
          <mc:Choice Requires="wps">
            <w:drawing>
              <wp:anchor distT="0" distB="0" distL="114300" distR="114300" simplePos="0" relativeHeight="251686912" behindDoc="0" locked="0" layoutInCell="1" allowOverlap="1" wp14:anchorId="2902EE38" wp14:editId="216D084B">
                <wp:simplePos x="0" y="0"/>
                <wp:positionH relativeFrom="column">
                  <wp:posOffset>866471</wp:posOffset>
                </wp:positionH>
                <wp:positionV relativeFrom="paragraph">
                  <wp:posOffset>-325755</wp:posOffset>
                </wp:positionV>
                <wp:extent cx="271604" cy="316871"/>
                <wp:effectExtent l="0" t="0" r="0" b="6985"/>
                <wp:wrapNone/>
                <wp:docPr id="43" name="Textfeld 43"/>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753941AD" w14:textId="77777777" w:rsidR="00A7210A" w:rsidRPr="00A7210A" w:rsidRDefault="00A7210A" w:rsidP="00A7210A">
                            <w:pPr>
                              <w:rPr>
                                <w:b/>
                                <w:bCs/>
                                <w:sz w:val="32"/>
                                <w:szCs w:val="32"/>
                              </w:rPr>
                            </w:pPr>
                            <w:r w:rsidRPr="00A7210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EE38" id="Textfeld 43" o:spid="_x0000_s1039" type="#_x0000_t202" style="position:absolute;left:0;text-align:left;margin-left:68.25pt;margin-top:-25.65pt;width:21.4pt;height:2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qkMAIAAFsEAAAOAAAAZHJzL2Uyb0RvYy54bWysVE1v2zAMvQ/YfxB0X2wnadIZcYosRYYB&#10;QVsgHXpWZDkWIIuapMTOfv0oOV/rdhp2kUmRehTfozx76BpFDsI6Cbqg2SClRGgOpdS7gn5/XX26&#10;p8R5pkumQIuCHoWjD/OPH2atycUQalClsARBtMtbU9Dae5MnieO1aJgbgBEagxXYhnl07S4pLWsR&#10;vVHJME0nSQu2NBa4cA53H/sgnUf8qhLcP1eVE56oguLdfFxtXLdhTeYzlu8sM7Xkp2uwf7hFw6TG&#10;oheoR+YZ2Vv5B1QjuQUHlR9waBKoKslF7AG7ydJ33WxqZkTsBclx5kKT+3+w/OmwMS+W+O4LdChg&#10;IKQ1Lne4GfrpKtuEL96UYBwpPF5oE50nHDeH02ySjinhGBplk/tpREmuh411/quAhgSjoBZViWSx&#10;w9p5LIip55RQy4GS5UoqFZ0wCWKpLDkw1FD5M/hvWUqTtqCT0V0agTWE4z2y0ljg2lKwfLftiCyx&#10;3dG53y2UR6TBQj8hzvCVxMuumfMvzOJIYOc45v4Zl0oBFoOTRUkN9uff9kM+KoVRSlocsYK6H3tm&#10;BSXqm0YNP2fjcZjJ6IzvpkN07G1kexvR+2YJyECGD8rwaIZ8r85mZaF5w9ewCFUxxDTH2gX1Z3Pp&#10;+8HH18TFYhGTcAoN82u9MTxAB8aDFK/dG7PmpJdHoZ/gPIwsfydbnxtOaljsPVQyahqI7lk98Y8T&#10;HKU+vbbwRG79mHX9J8x/AQAA//8DAFBLAwQUAAYACAAAACEA0XDYwOEAAAAKAQAADwAAAGRycy9k&#10;b3ducmV2LnhtbEyPT0+DQBDF7yZ+h82YeDHtgkiryNIYozbxZvFPvG3ZEYjsLGG3gN/e6Ulv82Ze&#10;3vxevpltJ0YcfOtIQbyMQCBVzrRUK3gtHxfXIHzQZHTnCBX8oIdNcXqS68y4iV5w3IVacAj5TCto&#10;QugzKX3VoNV+6Xokvn25werAcqilGfTE4baTl1G0kla3xB8a3eN9g9X37mAVfF7UH89+fnqbkjTp&#10;H7ZjuX43pVLnZ/PdLYiAc/gzwxGf0aFgpr07kPGiY52sUrYqWKRxAuLoWN/wsOdNfAWyyOX/CsUv&#10;AAAA//8DAFBLAQItABQABgAIAAAAIQC2gziS/gAAAOEBAAATAAAAAAAAAAAAAAAAAAAAAABbQ29u&#10;dGVudF9UeXBlc10ueG1sUEsBAi0AFAAGAAgAAAAhADj9If/WAAAAlAEAAAsAAAAAAAAAAAAAAAAA&#10;LwEAAF9yZWxzLy5yZWxzUEsBAi0AFAAGAAgAAAAhAPspOqQwAgAAWwQAAA4AAAAAAAAAAAAAAAAA&#10;LgIAAGRycy9lMm9Eb2MueG1sUEsBAi0AFAAGAAgAAAAhANFw2MDhAAAACgEAAA8AAAAAAAAAAAAA&#10;AAAAigQAAGRycy9kb3ducmV2LnhtbFBLBQYAAAAABAAEAPMAAACYBQAAAAA=&#10;" fillcolor="white [3201]" stroked="f" strokeweight=".5pt">
                <v:textbox>
                  <w:txbxContent>
                    <w:p w14:paraId="753941AD" w14:textId="77777777" w:rsidR="00A7210A" w:rsidRPr="00A7210A" w:rsidRDefault="00A7210A" w:rsidP="00A7210A">
                      <w:pPr>
                        <w:rPr>
                          <w:b/>
                          <w:bCs/>
                          <w:sz w:val="32"/>
                          <w:szCs w:val="32"/>
                        </w:rPr>
                      </w:pPr>
                      <w:r w:rsidRPr="00A7210A">
                        <w:rPr>
                          <w:b/>
                          <w:bCs/>
                          <w:sz w:val="32"/>
                          <w:szCs w:val="32"/>
                        </w:rPr>
                        <w:t>a</w:t>
                      </w:r>
                    </w:p>
                  </w:txbxContent>
                </v:textbox>
              </v:shape>
            </w:pict>
          </mc:Fallback>
        </mc:AlternateContent>
      </w:r>
      <w:r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687936" behindDoc="0" locked="0" layoutInCell="1" allowOverlap="1" wp14:anchorId="07E2A22C" wp14:editId="6EE3D832">
                <wp:simplePos x="0" y="0"/>
                <wp:positionH relativeFrom="column">
                  <wp:posOffset>752530</wp:posOffset>
                </wp:positionH>
                <wp:positionV relativeFrom="paragraph">
                  <wp:posOffset>2639833</wp:posOffset>
                </wp:positionV>
                <wp:extent cx="271604" cy="316871"/>
                <wp:effectExtent l="0" t="0" r="0" b="6985"/>
                <wp:wrapNone/>
                <wp:docPr id="44" name="Textfeld 44"/>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0BC81844" w14:textId="77777777" w:rsidR="00A7210A" w:rsidRPr="00A7210A" w:rsidRDefault="00A7210A" w:rsidP="00A7210A">
                            <w:pPr>
                              <w:rPr>
                                <w:b/>
                                <w:bCs/>
                                <w:sz w:val="32"/>
                                <w:szCs w:val="32"/>
                              </w:rPr>
                            </w:pPr>
                            <w:r>
                              <w:rPr>
                                <w:b/>
                                <w:bCs/>
                                <w:sz w:val="32"/>
                                <w:szCs w:val="32"/>
                              </w:rPr>
                              <w:t>b</w:t>
                            </w:r>
                            <w:r w:rsidRPr="00A7210A">
                              <w:rPr>
                                <w:b/>
                                <w:bCs/>
                                <w:noProof/>
                                <w:sz w:val="32"/>
                                <w:szCs w:val="32"/>
                              </w:rPr>
                              <w:drawing>
                                <wp:inline distT="0" distB="0" distL="0" distR="0" wp14:anchorId="3A73FDDB" wp14:editId="0EDE9D2B">
                                  <wp:extent cx="81915" cy="9842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A22C" id="Textfeld 44" o:spid="_x0000_s1040" type="#_x0000_t202" style="position:absolute;left:0;text-align:left;margin-left:59.25pt;margin-top:207.85pt;width:21.4pt;height:2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fjMAIAAFsEAAAOAAAAZHJzL2Uyb0RvYy54bWysVFFv2jAQfp+0/2D5fSShlHYRoWJUTJNQ&#10;W4lOfTaOTSI5Ps82JOzX7+wQYN2epr04d77zd77vO2f20DWKHIR1NeiCZqOUEqE5lLXeFfT76+rT&#10;PSXOM10yBVoU9CgcfZh//DBrTS7GUIEqhSUIol3emoJW3ps8SRyvRMPcCIzQGJRgG+bRtbuktKxF&#10;9EYl4zSdJi3Y0ljgwjncfeyDdB7xpRTcP0vphCeqoHg3H1cb121Yk/mM5TvLTFXz0zXYP9yiYbXG&#10;omeoR+YZ2dv6D6im5hYcSD/i0CQgZc1F7AG7ydJ33WwqZkTsBclx5kyT+3+w/OmwMS+W+O4LdChg&#10;IKQ1Lne4GfrppG3CF29KMI4UHs+0ic4Tjpvju2yaTijhGLrJpvd3ESW5HDbW+a8CGhKMglpUJZLF&#10;DmvnsSCmDimhlgNVl6taqeiESRBLZcmBoYbKD+C/ZSlN2oJOb27TCKwhHO+RlcYCl5aC5bttR+oS&#10;250M/W6hPCINFvoJcYavarzsmjn/wiyOBHaOY+6fcZEKsBicLEoqsD//th/yUSmMUtLiiBXU/dgz&#10;KyhR3zRq+DmbTMJMRmdyezdGx15HttcRvW+WgAxk+KAMj2bI92owpYXmDV/DIlTFENMcaxfUD+bS&#10;94OPr4mLxSIm4RQa5td6Y3iADowHKV67N2bNSS+PQj/BMIwsfydbnxtOaljsPcg6ahqI7lk98Y8T&#10;HKU+vbbwRK79mHX5J8x/AQAA//8DAFBLAwQUAAYACAAAACEAzHB/MuEAAAALAQAADwAAAGRycy9k&#10;b3ducmV2LnhtbEyPTU+EMBCG7yb+h2ZMvBi3IMJukLIxxo/Em4sf8dalIxDplNAu4L939qTHd+bJ&#10;O88U28X2YsLRd44UxKsIBFLtTEeNgtfq4XIDwgdNRveOUMEPetiWpyeFzo2b6QWnXWgEl5DPtYI2&#10;hCGX0tctWu1XbkDi3ZcbrQ4cx0aaUc9cbnt5FUWZtLojvtDqAe9arL93B6vg86L5ePbL49ucpMlw&#10;/zRV63dTKXV+ttzegAi4hD8YjvqsDiU77d2BjBc953iTMqrgOk7XII5EFicg9jzJ0gxkWcj/P5S/&#10;AAAA//8DAFBLAQItABQABgAIAAAAIQC2gziS/gAAAOEBAAATAAAAAAAAAAAAAAAAAAAAAABbQ29u&#10;dGVudF9UeXBlc10ueG1sUEsBAi0AFAAGAAgAAAAhADj9If/WAAAAlAEAAAsAAAAAAAAAAAAAAAAA&#10;LwEAAF9yZWxzLy5yZWxzUEsBAi0AFAAGAAgAAAAhAEU8R+MwAgAAWwQAAA4AAAAAAAAAAAAAAAAA&#10;LgIAAGRycy9lMm9Eb2MueG1sUEsBAi0AFAAGAAgAAAAhAMxwfzLhAAAACwEAAA8AAAAAAAAAAAAA&#10;AAAAigQAAGRycy9kb3ducmV2LnhtbFBLBQYAAAAABAAEAPMAAACYBQAAAAA=&#10;" fillcolor="white [3201]" stroked="f" strokeweight=".5pt">
                <v:textbox>
                  <w:txbxContent>
                    <w:p w14:paraId="0BC81844" w14:textId="77777777" w:rsidR="00A7210A" w:rsidRPr="00A7210A" w:rsidRDefault="00A7210A" w:rsidP="00A7210A">
                      <w:pPr>
                        <w:rPr>
                          <w:b/>
                          <w:bCs/>
                          <w:sz w:val="32"/>
                          <w:szCs w:val="32"/>
                        </w:rPr>
                      </w:pPr>
                      <w:r>
                        <w:rPr>
                          <w:b/>
                          <w:bCs/>
                          <w:sz w:val="32"/>
                          <w:szCs w:val="32"/>
                        </w:rPr>
                        <w:t>b</w:t>
                      </w:r>
                      <w:r w:rsidRPr="00A7210A">
                        <w:rPr>
                          <w:b/>
                          <w:bCs/>
                          <w:noProof/>
                          <w:sz w:val="32"/>
                          <w:szCs w:val="32"/>
                        </w:rPr>
                        <w:drawing>
                          <wp:inline distT="0" distB="0" distL="0" distR="0" wp14:anchorId="3A73FDDB" wp14:editId="0EDE9D2B">
                            <wp:extent cx="81915" cy="9842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8E3991">
        <w:rPr>
          <w:rFonts w:ascii="Arial" w:hAnsi="Arial" w:cs="Arial"/>
          <w:b/>
          <w:bCs/>
          <w:i w:val="0"/>
          <w:iCs w:val="0"/>
          <w:noProof/>
          <w:color w:val="auto"/>
          <w:sz w:val="22"/>
          <w:szCs w:val="22"/>
          <w:lang w:val="en-US"/>
        </w:rPr>
        <w:drawing>
          <wp:inline distT="0" distB="0" distL="0" distR="0" wp14:anchorId="24A3FC23" wp14:editId="35E9E3C9">
            <wp:extent cx="4680000" cy="2849910"/>
            <wp:effectExtent l="0" t="0" r="635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849910"/>
                    </a:xfrm>
                    <a:prstGeom prst="rect">
                      <a:avLst/>
                    </a:prstGeom>
                    <a:noFill/>
                  </pic:spPr>
                </pic:pic>
              </a:graphicData>
            </a:graphic>
          </wp:inline>
        </w:drawing>
      </w:r>
    </w:p>
    <w:p w14:paraId="60A6E2AB" w14:textId="15CC6263" w:rsidR="00694FFE" w:rsidRDefault="00135A1D" w:rsidP="00135A1D">
      <w:pPr>
        <w:pStyle w:val="Beschriftung"/>
        <w:jc w:val="center"/>
        <w:rPr>
          <w:rFonts w:ascii="Arial" w:hAnsi="Arial" w:cs="Arial"/>
          <w:b/>
          <w:bCs/>
          <w:i w:val="0"/>
          <w:iCs w:val="0"/>
          <w:color w:val="auto"/>
          <w:sz w:val="22"/>
          <w:szCs w:val="22"/>
          <w:lang w:val="en-US"/>
        </w:rPr>
      </w:pPr>
      <w:r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688960" behindDoc="0" locked="0" layoutInCell="1" allowOverlap="1" wp14:anchorId="2FCAE629" wp14:editId="68D465F7">
                <wp:simplePos x="0" y="0"/>
                <wp:positionH relativeFrom="column">
                  <wp:posOffset>824230</wp:posOffset>
                </wp:positionH>
                <wp:positionV relativeFrom="paragraph">
                  <wp:posOffset>2719709</wp:posOffset>
                </wp:positionV>
                <wp:extent cx="271604" cy="316871"/>
                <wp:effectExtent l="0" t="0" r="0" b="6985"/>
                <wp:wrapNone/>
                <wp:docPr id="45" name="Textfeld 45"/>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0D402F99" w14:textId="77777777" w:rsidR="00A7210A" w:rsidRPr="00A7210A" w:rsidRDefault="00A7210A" w:rsidP="00A7210A">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E629" id="Textfeld 45" o:spid="_x0000_s1041" type="#_x0000_t202" style="position:absolute;left:0;text-align:left;margin-left:64.9pt;margin-top:214.15pt;width:21.4pt;height:2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g2MAIAAFsEAAAOAAAAZHJzL2Uyb0RvYy54bWysVE1v2zAMvQ/YfxB0X2yn+eiMOEWWIsOA&#10;oC2QDj0rshQbkEVNUmJnv36UnK91Ow27yKRIPYrvUZ49dI0iB2FdDbqg2SClRGgOZa13Bf3+uvp0&#10;T4nzTJdMgRYFPQpHH+YfP8xak4shVKBKYQmCaJe3pqCV9yZPEscr0TA3ACM0BiXYhnl07S4pLWsR&#10;vVHJME0nSQu2NBa4cA53H/sgnUd8KQX3z1I64YkqKN7Nx9XGdRvWZD5j+c4yU9X8dA32D7doWK2x&#10;6AXqkXlG9rb+A6qpuQUH0g84NAlIWXMRe8BusvRdN5uKGRF7QXKcudDk/h8sfzpszIslvvsCHQoY&#10;CGmNyx1uhn46aZvwxZsSjCOFxwttovOE4+Zwmk3SESUcQ3fZ5H4aUZLrYWOd/yqgIcEoqEVVIlns&#10;sHYeC2LqOSXUcqDqclUrFZ0wCWKpLDkw1FD5M/hvWUqTtqCTu3EagTWE4z2y0ljg2lKwfLftSF1i&#10;u+Nzv1soj0iDhX5CnOGrGi+7Zs6/MIsjgZ3jmPtnXKQCLAYni5IK7M+/7Yd8VAqjlLQ4YgV1P/bM&#10;CkrUN40afs5GozCT0RmNp0N07G1kexvR+2YJyECGD8rwaIZ8r86mtNC84WtYhKoYYppj7YL6s7n0&#10;/eDja+JisYhJOIWG+bXeGB6gA+NBitfujVlz0suj0E9wHkaWv5Otzw0nNSz2HmQdNQ1E96ye+McJ&#10;jlKfXlt4Ird+zLr+E+a/AAAA//8DAFBLAwQUAAYACAAAACEA7tScjOEAAAALAQAADwAAAGRycy9k&#10;b3ducmV2LnhtbEyPS0+EQBCE7yb+h0mbeDHuIOiCyLAxxkfizcVHvM0yLRCZHsLMAv57e096rK5K&#10;1dfFZrG9mHD0nSMFF6sIBFLtTEeNgtfq4TwD4YMmo3tHqOAHPWzK46NC58bN9ILTNjSCS8jnWkEb&#10;wpBL6esWrfYrNyCx9+VGqwPLsZFm1DOX217GUbSWVnfEC60e8K7F+nu7two+z5qPZ788vs3JVTLc&#10;P01V+m4qpU5PltsbEAGX8BeGAz6jQ8lMO7cn40XPOr5m9KDgMs4SEIdEGq9B7PiSZjHIspD/fyh/&#10;AQAA//8DAFBLAQItABQABgAIAAAAIQC2gziS/gAAAOEBAAATAAAAAAAAAAAAAAAAAAAAAABbQ29u&#10;dGVudF9UeXBlc10ueG1sUEsBAi0AFAAGAAgAAAAhADj9If/WAAAAlAEAAAsAAAAAAAAAAAAAAAAA&#10;LwEAAF9yZWxzLy5yZWxzUEsBAi0AFAAGAAgAAAAhADqOCDYwAgAAWwQAAA4AAAAAAAAAAAAAAAAA&#10;LgIAAGRycy9lMm9Eb2MueG1sUEsBAi0AFAAGAAgAAAAhAO7UnIzhAAAACwEAAA8AAAAAAAAAAAAA&#10;AAAAigQAAGRycy9kb3ducmV2LnhtbFBLBQYAAAAABAAEAPMAAACYBQAAAAA=&#10;" fillcolor="white [3201]" stroked="f" strokeweight=".5pt">
                <v:textbox>
                  <w:txbxContent>
                    <w:p w14:paraId="0D402F99" w14:textId="77777777" w:rsidR="00A7210A" w:rsidRPr="00A7210A" w:rsidRDefault="00A7210A" w:rsidP="00A7210A">
                      <w:pPr>
                        <w:rPr>
                          <w:b/>
                          <w:bCs/>
                          <w:sz w:val="32"/>
                          <w:szCs w:val="32"/>
                        </w:rPr>
                      </w:pPr>
                      <w:r>
                        <w:rPr>
                          <w:b/>
                          <w:bCs/>
                          <w:sz w:val="32"/>
                          <w:szCs w:val="32"/>
                        </w:rPr>
                        <w:t>c</w:t>
                      </w:r>
                    </w:p>
                  </w:txbxContent>
                </v:textbox>
              </v:shape>
            </w:pict>
          </mc:Fallback>
        </mc:AlternateContent>
      </w:r>
      <w:r w:rsidR="00FF0C3C">
        <w:rPr>
          <w:rFonts w:ascii="Arial" w:hAnsi="Arial" w:cs="Arial"/>
          <w:b/>
          <w:bCs/>
          <w:i w:val="0"/>
          <w:iCs w:val="0"/>
          <w:noProof/>
          <w:color w:val="auto"/>
          <w:sz w:val="22"/>
          <w:szCs w:val="22"/>
          <w:lang w:val="en-US"/>
        </w:rPr>
        <w:drawing>
          <wp:inline distT="0" distB="0" distL="0" distR="0" wp14:anchorId="704C468B" wp14:editId="3758ADAA">
            <wp:extent cx="4680000" cy="2878553"/>
            <wp:effectExtent l="0" t="0" r="635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2AEA8E38" w14:textId="0A4FD73F" w:rsidR="00F168C4" w:rsidRDefault="00F5266D" w:rsidP="00135A1D">
      <w:pPr>
        <w:pStyle w:val="Beschriftung"/>
        <w:spacing w:before="120" w:after="120"/>
        <w:jc w:val="center"/>
        <w:rPr>
          <w:rFonts w:ascii="Arial" w:hAnsi="Arial" w:cs="Arial"/>
          <w:b/>
          <w:bCs/>
          <w:i w:val="0"/>
          <w:iCs w:val="0"/>
          <w:color w:val="auto"/>
          <w:sz w:val="22"/>
          <w:szCs w:val="22"/>
          <w:lang w:val="en-US"/>
        </w:rPr>
      </w:pPr>
      <w:r>
        <w:rPr>
          <w:rFonts w:ascii="Arial" w:hAnsi="Arial" w:cs="Arial"/>
          <w:b/>
          <w:bCs/>
          <w:i w:val="0"/>
          <w:iCs w:val="0"/>
          <w:noProof/>
          <w:color w:val="auto"/>
          <w:sz w:val="22"/>
          <w:szCs w:val="22"/>
          <w:lang w:val="en-US"/>
        </w:rPr>
        <w:drawing>
          <wp:inline distT="0" distB="0" distL="0" distR="0" wp14:anchorId="3F7E4F62" wp14:editId="600B330A">
            <wp:extent cx="4680000" cy="2873105"/>
            <wp:effectExtent l="0" t="0" r="6350" b="381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2873105"/>
                    </a:xfrm>
                    <a:prstGeom prst="rect">
                      <a:avLst/>
                    </a:prstGeom>
                    <a:noFill/>
                  </pic:spPr>
                </pic:pic>
              </a:graphicData>
            </a:graphic>
          </wp:inline>
        </w:drawing>
      </w:r>
    </w:p>
    <w:p w14:paraId="334A96BE" w14:textId="79929A34" w:rsidR="00316951" w:rsidRDefault="00A7210A" w:rsidP="00F90BD4">
      <w:pPr>
        <w:pStyle w:val="Beschriftung"/>
        <w:jc w:val="center"/>
        <w:rPr>
          <w:rFonts w:ascii="Arial" w:hAnsi="Arial" w:cs="Arial"/>
          <w:b/>
          <w:bCs/>
          <w:i w:val="0"/>
          <w:iCs w:val="0"/>
          <w:color w:val="auto"/>
          <w:sz w:val="22"/>
          <w:szCs w:val="22"/>
          <w:lang w:val="en-US"/>
        </w:rPr>
      </w:pPr>
      <w:r w:rsidRPr="00A7210A">
        <w:rPr>
          <w:rFonts w:ascii="Arial" w:hAnsi="Arial" w:cs="Arial"/>
          <w:b/>
          <w:bCs/>
          <w:i w:val="0"/>
          <w:iCs w:val="0"/>
          <w:noProof/>
          <w:color w:val="auto"/>
          <w:sz w:val="22"/>
          <w:szCs w:val="22"/>
          <w:lang w:val="en-US"/>
        </w:rPr>
        <w:lastRenderedPageBreak/>
        <mc:AlternateContent>
          <mc:Choice Requires="wps">
            <w:drawing>
              <wp:anchor distT="0" distB="0" distL="114300" distR="114300" simplePos="0" relativeHeight="251693056" behindDoc="0" locked="0" layoutInCell="1" allowOverlap="1" wp14:anchorId="1D321A1C" wp14:editId="28B1F022">
                <wp:simplePos x="0" y="0"/>
                <wp:positionH relativeFrom="column">
                  <wp:posOffset>733680</wp:posOffset>
                </wp:positionH>
                <wp:positionV relativeFrom="paragraph">
                  <wp:posOffset>5466593</wp:posOffset>
                </wp:positionV>
                <wp:extent cx="271145" cy="316865"/>
                <wp:effectExtent l="0" t="0" r="0" b="6985"/>
                <wp:wrapNone/>
                <wp:docPr id="49" name="Textfeld 49"/>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12D5481F" w14:textId="6B4C731B" w:rsidR="00A7210A" w:rsidRPr="00A7210A" w:rsidRDefault="00A7210A" w:rsidP="00A7210A">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1A1C" id="Textfeld 49" o:spid="_x0000_s1042" type="#_x0000_t202" style="position:absolute;left:0;text-align:left;margin-left:57.75pt;margin-top:430.45pt;width:21.35pt;height:2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EtMQ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5u83w8oYRj6Caf3k0nESW7HLbOh68CGhKNkjqcSiKL&#10;7R996FNPKfEuD1pVK6V1cqISxFI7smc4Qx1SiQj+W5Y2pC3p9GYyTMAG4vEeWRus5dJStEK36Yiq&#10;sN3pqd8NVAekwUGvEG/5SmGxj8yHF+ZQEtg5yjw84yI14GVwtCipwf38237Mx0lhlJIWJVZS/2PH&#10;nKBEfzM4w8/5eBw1mZzx5HaEjruObK4jZtcsARnI8UFZnsyYH/TJlA6aN3wNi3grhpjheHdJw8lc&#10;hl74+Jq4WCxSEqrQsvBo1pZH6Mh4HMVr98acPc4r4KCf4CRGVrwbW58bTxpY7AJIlWYaie5ZPfKP&#10;Ck6qOL62+ESu/ZR1+SfMfwEAAP//AwBQSwMEFAAGAAgAAAAhAG13zFLiAAAACwEAAA8AAABkcnMv&#10;ZG93bnJldi54bWxMj8tOwzAQRfdI/IM1SGwQtdMqJU3jVAjxkLqjAaru3HiaRMTjKHaT8Pe4K1he&#10;zdG9Z7LNZFo2YO8aSxKimQCGVFrdUCXho3i5T4A5r0ir1hJK+EEHm/z6KlOptiO947DzFQsl5FIl&#10;ofa+Szl3ZY1GuZntkMLtZHujfIh9xXWvxlBuWj4XYsmNaigs1KrDpxrL793ZSDjcVfutm14/x0W8&#10;6J7fhuLhSxdS3t5Mj2tgHif/B8NFP6hDHpyO9kzasTbkKI4DKiFZihWwCxEnc2BHCatIJMDzjP//&#10;If8FAAD//wMAUEsBAi0AFAAGAAgAAAAhALaDOJL+AAAA4QEAABMAAAAAAAAAAAAAAAAAAAAAAFtD&#10;b250ZW50X1R5cGVzXS54bWxQSwECLQAUAAYACAAAACEAOP0h/9YAAACUAQAACwAAAAAAAAAAAAAA&#10;AAAvAQAAX3JlbHMvLnJlbHNQSwECLQAUAAYACAAAACEAK72hLTECAABbBAAADgAAAAAAAAAAAAAA&#10;AAAuAgAAZHJzL2Uyb0RvYy54bWxQSwECLQAUAAYACAAAACEAbXfMUuIAAAALAQAADwAAAAAAAAAA&#10;AAAAAACLBAAAZHJzL2Rvd25yZXYueG1sUEsFBgAAAAAEAAQA8wAAAJoFAAAAAA==&#10;" fillcolor="white [3201]" stroked="f" strokeweight=".5pt">
                <v:textbox>
                  <w:txbxContent>
                    <w:p w14:paraId="12D5481F" w14:textId="6B4C731B" w:rsidR="00A7210A" w:rsidRPr="00A7210A" w:rsidRDefault="00A7210A" w:rsidP="00A7210A">
                      <w:pPr>
                        <w:rPr>
                          <w:b/>
                          <w:bCs/>
                          <w:sz w:val="32"/>
                          <w:szCs w:val="32"/>
                        </w:rPr>
                      </w:pPr>
                      <w:r>
                        <w:rPr>
                          <w:b/>
                          <w:bCs/>
                          <w:sz w:val="32"/>
                          <w:szCs w:val="32"/>
                        </w:rPr>
                        <w:t>f</w:t>
                      </w:r>
                    </w:p>
                  </w:txbxContent>
                </v:textbox>
              </v:shape>
            </w:pict>
          </mc:Fallback>
        </mc:AlternateContent>
      </w:r>
      <w:r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692032" behindDoc="0" locked="0" layoutInCell="1" allowOverlap="1" wp14:anchorId="1D924469" wp14:editId="4D561899">
                <wp:simplePos x="0" y="0"/>
                <wp:positionH relativeFrom="column">
                  <wp:posOffset>682625</wp:posOffset>
                </wp:positionH>
                <wp:positionV relativeFrom="paragraph">
                  <wp:posOffset>2559685</wp:posOffset>
                </wp:positionV>
                <wp:extent cx="271145" cy="316865"/>
                <wp:effectExtent l="0" t="0" r="0" b="6985"/>
                <wp:wrapNone/>
                <wp:docPr id="48" name="Textfeld 48"/>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66587F6C" w14:textId="582DF3CD" w:rsidR="00A7210A" w:rsidRPr="00A7210A" w:rsidRDefault="00A7210A" w:rsidP="00A7210A">
                            <w:pPr>
                              <w:rPr>
                                <w:b/>
                                <w:bCs/>
                                <w:sz w:val="32"/>
                                <w:szCs w:val="32"/>
                              </w:rPr>
                            </w:pPr>
                            <w:r>
                              <w:rPr>
                                <w:b/>
                                <w:bCs/>
                                <w:sz w:val="32"/>
                                <w:szCs w:val="32"/>
                              </w:rPr>
                              <w:t>e</w:t>
                            </w:r>
                            <w:r w:rsidRPr="00A7210A">
                              <w:rPr>
                                <w:b/>
                                <w:bCs/>
                                <w:noProof/>
                                <w:sz w:val="32"/>
                                <w:szCs w:val="32"/>
                              </w:rPr>
                              <w:drawing>
                                <wp:inline distT="0" distB="0" distL="0" distR="0" wp14:anchorId="3B15EE30" wp14:editId="535F8745">
                                  <wp:extent cx="81915" cy="9842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4469" id="Textfeld 48" o:spid="_x0000_s1043" type="#_x0000_t202" style="position:absolute;left:0;text-align:left;margin-left:53.75pt;margin-top:201.55pt;width:21.35pt;height:2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4MQIAAFsEAAAOAAAAZHJzL2Uyb0RvYy54bWysVE2P2yAQvVfqf0DcG8fZfGytOKs0q1SV&#10;ot2VstWeCYYECTMUSOz013fA+eq2p6oXPMMMj5k3D08f2lqTg3BegSlp3utTIgyHSpltSb+/Lj/d&#10;U+IDMxXTYERJj8LTh9nHD9PGFmIAO9CVcARBjC8aW9JdCLbIMs93oma+B1YYDEpwNQvoum1WOdYg&#10;eq2zQb8/zhpwlXXAhfe4+9gF6SzhSyl4eJbSi0B0SbG2kFaX1k1cs9mUFVvH7E7xUxnsH6qomTJ4&#10;6QXqkQVG9k79AVUr7sCDDD0OdQZSKi5SD9hN3n/XzXrHrEi9IDneXmjy/w+WPx3W9sWR0H6BFgcY&#10;CWmsLzxuxn5a6er4xUoJxpHC44U20QbCcXMwyfPhiBKOobt8fD8eRZTsetg6H74KqEk0SupwKoks&#10;dlj50KWeU+JdHrSqlkrr5EQliIV25MBwhjqkEhH8tyxtSFPS8d2on4ANxOMdsjZYy7WlaIV20xJV&#10;YbuTc78bqI5Ig4NOId7ypcJiV8yHF+ZQEtg5yjw84yI14GVwsijZgfv5t/2Yj5PCKCUNSqyk/see&#10;OUGJ/mZwhp/z4TBqMjnD0WSAjruNbG4jZl8vABnI8UFZnsyYH/TZlA7qN3wN83grhpjheHdJw9lc&#10;hE74+Jq4mM9TEqrQsrAya8sjdGQ8juK1fWPOnuYVcNBPcBYjK96NrcuNJw3M9wGkSjONRHesnvhH&#10;BSdVnF5bfCK3fsq6/hNmvwAAAP//AwBQSwMEFAAGAAgAAAAhAGOdkxLhAAAACwEAAA8AAABkcnMv&#10;ZG93bnJldi54bWxMj8tOwzAQRfdI/IM1SGwQtdsQikKcCiEeUnc0PMTOjYckIh5HsZuEv2e6guWd&#10;ObpzJt/MrhMjDqH1pGG5UCCQKm9bqjW8lo+XNyBCNGRN5wk1/GCATXF6kpvM+olecNzFWnAJhcxo&#10;aGLsMylD1aAzYeF7JN59+cGZyHGopR3MxOWukyulrqUzLfGFxvR432D1vTs4DZ8X9cc2zE9vU5Im&#10;/cPzWK7fban1+dl8dwsi4hz/YDjqszoU7LT3B7JBdJzVOmVUw5VKliCORKpWIPY8SRMFssjl/x+K&#10;XwAAAP//AwBQSwECLQAUAAYACAAAACEAtoM4kv4AAADhAQAAEwAAAAAAAAAAAAAAAAAAAAAAW0Nv&#10;bnRlbnRfVHlwZXNdLnhtbFBLAQItABQABgAIAAAAIQA4/SH/1gAAAJQBAAALAAAAAAAAAAAAAAAA&#10;AC8BAABfcmVscy8ucmVsc1BLAQItABQABgAIAAAAIQBUD+74MQIAAFsEAAAOAAAAAAAAAAAAAAAA&#10;AC4CAABkcnMvZTJvRG9jLnhtbFBLAQItABQABgAIAAAAIQBjnZMS4QAAAAsBAAAPAAAAAAAAAAAA&#10;AAAAAIsEAABkcnMvZG93bnJldi54bWxQSwUGAAAAAAQABADzAAAAmQUAAAAA&#10;" fillcolor="white [3201]" stroked="f" strokeweight=".5pt">
                <v:textbox>
                  <w:txbxContent>
                    <w:p w14:paraId="66587F6C" w14:textId="582DF3CD" w:rsidR="00A7210A" w:rsidRPr="00A7210A" w:rsidRDefault="00A7210A" w:rsidP="00A7210A">
                      <w:pPr>
                        <w:rPr>
                          <w:b/>
                          <w:bCs/>
                          <w:sz w:val="32"/>
                          <w:szCs w:val="32"/>
                        </w:rPr>
                      </w:pPr>
                      <w:r>
                        <w:rPr>
                          <w:b/>
                          <w:bCs/>
                          <w:sz w:val="32"/>
                          <w:szCs w:val="32"/>
                        </w:rPr>
                        <w:t>e</w:t>
                      </w:r>
                      <w:r w:rsidRPr="00A7210A">
                        <w:rPr>
                          <w:b/>
                          <w:bCs/>
                          <w:noProof/>
                          <w:sz w:val="32"/>
                          <w:szCs w:val="32"/>
                        </w:rPr>
                        <w:drawing>
                          <wp:inline distT="0" distB="0" distL="0" distR="0" wp14:anchorId="3B15EE30" wp14:editId="535F8745">
                            <wp:extent cx="81915" cy="9842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691008" behindDoc="0" locked="0" layoutInCell="1" allowOverlap="1" wp14:anchorId="24F3B82F" wp14:editId="7AFA9406">
                <wp:simplePos x="0" y="0"/>
                <wp:positionH relativeFrom="column">
                  <wp:posOffset>757259</wp:posOffset>
                </wp:positionH>
                <wp:positionV relativeFrom="paragraph">
                  <wp:posOffset>-280657</wp:posOffset>
                </wp:positionV>
                <wp:extent cx="271604" cy="316871"/>
                <wp:effectExtent l="0" t="0" r="0" b="6985"/>
                <wp:wrapNone/>
                <wp:docPr id="47" name="Textfeld 47"/>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36024822" w14:textId="1BED7358" w:rsidR="00A7210A" w:rsidRPr="00A7210A" w:rsidRDefault="00A7210A" w:rsidP="00A7210A">
                            <w:pP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3B82F" id="Textfeld 47" o:spid="_x0000_s1044" type="#_x0000_t202" style="position:absolute;left:0;text-align:left;margin-left:59.65pt;margin-top:-22.1pt;width:21.4pt;height:2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McMAIAAFsEAAAOAAAAZHJzL2Uyb0RvYy54bWysVE1v2zAMvQ/YfxB0X2ynaZIZcYosRYYB&#10;QVsgHXpWZDkWIIuapMTOfv0oOV/rdhp2kUmRehTfozx76BpFDsI6Cbqg2SClRGgOpdS7gn5/XX2a&#10;UuI80yVToEVBj8LRh/nHD7PW5GIINahSWIIg2uWtKWjtvcmTxPFaNMwNwAiNwQpswzy6dpeUlrWI&#10;3qhkmKbjpAVbGgtcOIe7j32QziN+VQnun6vKCU9UQfFuPq42rtuwJvMZy3eWmVry0zXYP9yiYVJj&#10;0QvUI/OM7K38A6qR3IKDyg84NAlUleQi9oDdZOm7bjY1MyL2guQ4c6HJ/T9Y/nTYmBdLfPcFOhQw&#10;ENIalzvcDP10lW3CF29KMI4UHi+0ic4TjpvDSTZOR5RwDN1l4+kkoiTXw8Y6/1VAQ4JRUIuqRLLY&#10;Ye08FsTUc0qo5UDJciWVik6YBLFUlhwYaqj8Gfy3LKVJW9Dx3X0agTWE4z2y0ljg2lKwfLftiCyx&#10;3em53y2UR6TBQj8hzvCVxMuumfMvzOJIYOc45v4Zl0oBFoOTRUkN9uff9kM+KoVRSlocsYK6H3tm&#10;BSXqm0YNP2ejUZjJ6IzuJ0N07G1kexvR+2YJyECGD8rwaIZ8r85mZaF5w9ewCFUxxDTH2gX1Z3Pp&#10;+8HH18TFYhGTcAoN82u9MTxAB8aDFK/dG7PmpJdHoZ/gPIwsfydbnxtOaljsPVQyahqI7lk98Y8T&#10;HKU+vbbwRG79mHX9J8x/AQAA//8DAFBLAwQUAAYACAAAACEAb8viJeEAAAAJAQAADwAAAGRycy9k&#10;b3ducmV2LnhtbEyPy07DMBBF90j8gzWV2KDWefQBIU6FEFCJHU1L1Z0bT5OIeBzFbhL+HncFy6s5&#10;uvdMuh51w3rsbG1IQDgLgCEVRtVUCtjlb9MHYNZJUrIxhAJ+0MI6u71JZaLMQJ/Yb13JfAnZRAqo&#10;nGsTzm1RoZZ2ZlokfzubTkvnY1dy1cnBl+uGR0Gw5FrW5Bcq2eJLhcX39qIFHO/Lw4cd3/dDvIjb&#10;102fr75ULsTdZHx+AuZwdH8wXPW9OmTe6WQupCxrfA4fY48KmM7nEbArsYxCYCcBixXwLOX/P8h+&#10;AQAA//8DAFBLAQItABQABgAIAAAAIQC2gziS/gAAAOEBAAATAAAAAAAAAAAAAAAAAAAAAABbQ29u&#10;dGVudF9UeXBlc10ueG1sUEsBAi0AFAAGAAgAAAAhADj9If/WAAAAlAEAAAsAAAAAAAAAAAAAAAAA&#10;LwEAAF9yZWxzLy5yZWxzUEsBAi0AFAAGAAgAAAAhAIZ1UxwwAgAAWwQAAA4AAAAAAAAAAAAAAAAA&#10;LgIAAGRycy9lMm9Eb2MueG1sUEsBAi0AFAAGAAgAAAAhAG/L4iXhAAAACQEAAA8AAAAAAAAAAAAA&#10;AAAAigQAAGRycy9kb3ducmV2LnhtbFBLBQYAAAAABAAEAPMAAACYBQAAAAA=&#10;" fillcolor="white [3201]" stroked="f" strokeweight=".5pt">
                <v:textbox>
                  <w:txbxContent>
                    <w:p w14:paraId="36024822" w14:textId="1BED7358" w:rsidR="00A7210A" w:rsidRPr="00A7210A" w:rsidRDefault="00A7210A" w:rsidP="00A7210A">
                      <w:pPr>
                        <w:rPr>
                          <w:b/>
                          <w:bCs/>
                          <w:sz w:val="32"/>
                          <w:szCs w:val="32"/>
                        </w:rPr>
                      </w:pPr>
                      <w:r>
                        <w:rPr>
                          <w:b/>
                          <w:bCs/>
                          <w:sz w:val="32"/>
                          <w:szCs w:val="32"/>
                        </w:rPr>
                        <w:t>d</w:t>
                      </w:r>
                    </w:p>
                  </w:txbxContent>
                </v:textbox>
              </v:shape>
            </w:pict>
          </mc:Fallback>
        </mc:AlternateContent>
      </w:r>
      <w:r w:rsidR="00A959ED">
        <w:rPr>
          <w:rFonts w:ascii="Arial" w:hAnsi="Arial" w:cs="Arial"/>
          <w:b/>
          <w:bCs/>
          <w:i w:val="0"/>
          <w:iCs w:val="0"/>
          <w:noProof/>
          <w:color w:val="auto"/>
          <w:sz w:val="22"/>
          <w:szCs w:val="22"/>
          <w:lang w:val="en-US"/>
        </w:rPr>
        <w:drawing>
          <wp:inline distT="0" distB="0" distL="0" distR="0" wp14:anchorId="553A9C31" wp14:editId="7A0DA057">
            <wp:extent cx="4680000" cy="2878553"/>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r w:rsidR="002132E2">
        <w:rPr>
          <w:rFonts w:ascii="Arial" w:hAnsi="Arial" w:cs="Arial"/>
          <w:b/>
          <w:bCs/>
          <w:i w:val="0"/>
          <w:iCs w:val="0"/>
          <w:noProof/>
          <w:color w:val="auto"/>
          <w:sz w:val="22"/>
          <w:szCs w:val="22"/>
          <w:lang w:val="en-US"/>
        </w:rPr>
        <w:drawing>
          <wp:inline distT="0" distB="0" distL="0" distR="0" wp14:anchorId="370760EA" wp14:editId="77CD14AD">
            <wp:extent cx="4680000" cy="2878553"/>
            <wp:effectExtent l="0" t="0" r="635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r w:rsidR="004A48C0">
        <w:rPr>
          <w:rFonts w:ascii="Arial" w:hAnsi="Arial" w:cs="Arial"/>
          <w:b/>
          <w:bCs/>
          <w:i w:val="0"/>
          <w:iCs w:val="0"/>
          <w:noProof/>
          <w:color w:val="auto"/>
          <w:sz w:val="22"/>
          <w:szCs w:val="22"/>
          <w:lang w:val="en-US"/>
        </w:rPr>
        <w:drawing>
          <wp:inline distT="0" distB="0" distL="0" distR="0" wp14:anchorId="7B592DC8" wp14:editId="119F206B">
            <wp:extent cx="4680000" cy="2878553"/>
            <wp:effectExtent l="0" t="0" r="635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763763FD" w14:textId="41FF04A8" w:rsidR="009917B5" w:rsidRDefault="009917B5" w:rsidP="00F90BD4">
      <w:pPr>
        <w:pStyle w:val="Beschriftung"/>
        <w:jc w:val="center"/>
        <w:rPr>
          <w:rFonts w:ascii="Arial" w:hAnsi="Arial" w:cs="Arial"/>
          <w:b/>
          <w:bCs/>
          <w:i w:val="0"/>
          <w:iCs w:val="0"/>
          <w:color w:val="auto"/>
          <w:sz w:val="22"/>
          <w:szCs w:val="22"/>
          <w:lang w:val="en-US"/>
        </w:rPr>
      </w:pPr>
      <w:r w:rsidRPr="00A7210A">
        <w:rPr>
          <w:rFonts w:ascii="Arial" w:hAnsi="Arial" w:cs="Arial"/>
          <w:b/>
          <w:bCs/>
          <w:i w:val="0"/>
          <w:iCs w:val="0"/>
          <w:noProof/>
          <w:color w:val="auto"/>
          <w:sz w:val="22"/>
          <w:szCs w:val="22"/>
          <w:lang w:val="en-US"/>
        </w:rPr>
        <w:lastRenderedPageBreak/>
        <mc:AlternateContent>
          <mc:Choice Requires="wps">
            <w:drawing>
              <wp:anchor distT="0" distB="0" distL="114300" distR="114300" simplePos="0" relativeHeight="251702272" behindDoc="0" locked="0" layoutInCell="1" allowOverlap="1" wp14:anchorId="5638D5D1" wp14:editId="20AB6E2F">
                <wp:simplePos x="0" y="0"/>
                <wp:positionH relativeFrom="column">
                  <wp:posOffset>709603</wp:posOffset>
                </wp:positionH>
                <wp:positionV relativeFrom="paragraph">
                  <wp:posOffset>5544079</wp:posOffset>
                </wp:positionV>
                <wp:extent cx="271145" cy="316865"/>
                <wp:effectExtent l="0" t="0" r="0" b="6985"/>
                <wp:wrapNone/>
                <wp:docPr id="57" name="Textfeld 57"/>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338F643B" w14:textId="5BC7D8B5" w:rsidR="009917B5" w:rsidRPr="00A7210A" w:rsidRDefault="009917B5" w:rsidP="009917B5">
                            <w:pPr>
                              <w:rPr>
                                <w:b/>
                                <w:bCs/>
                                <w:sz w:val="32"/>
                                <w:szCs w:val="32"/>
                              </w:rPr>
                            </w:pPr>
                            <w:r>
                              <w:rPr>
                                <w:b/>
                                <w:bCs/>
                                <w:sz w:val="32"/>
                                <w:szCs w:val="32"/>
                              </w:rPr>
                              <w:t>i</w:t>
                            </w:r>
                            <w:r w:rsidRPr="00A7210A">
                              <w:rPr>
                                <w:b/>
                                <w:bCs/>
                                <w:noProof/>
                                <w:sz w:val="32"/>
                                <w:szCs w:val="32"/>
                              </w:rPr>
                              <w:drawing>
                                <wp:inline distT="0" distB="0" distL="0" distR="0" wp14:anchorId="1AF94A86" wp14:editId="68ACB2B2">
                                  <wp:extent cx="81915" cy="9842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D5D1" id="Textfeld 57" o:spid="_x0000_s1045" type="#_x0000_t202" style="position:absolute;left:0;text-align:left;margin-left:55.85pt;margin-top:436.55pt;width:21.35pt;height:2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R2MQIAAFsEAAAOAAAAZHJzL2Uyb0RvYy54bWysVE1v2zAMvQ/YfxB0XxynSdoacYosRYYB&#10;QVsgHXpWZCkRIIuapMTOfv0oOV/tdhp2kUmReiIfnzx5aGtN9sJ5Baakea9PiTAcKmU2Jf3xuvhy&#10;R4kPzFRMgxElPQhPH6afP00aW4gBbEFXwhEEMb5obEm3Idgiyzzfipr5HlhhMCjB1Syg6zZZ5ViD&#10;6LXOBv3+OGvAVdYBF97j7mMXpNOEL6Xg4VlKLwLRJcXaQlpdWtdxzaYTVmwcs1vFj2Wwf6iiZsrg&#10;pWeoRxYY2Tn1B1StuAMPMvQ41BlIqbhIPWA3ef9DN6stsyL1guR4e6bJ/z9Y/rRf2RdHQvsVWhxg&#10;JKSxvvC4GftppavjFyslGEcKD2faRBsIx83BbZ4PR5RwDN3k47vxKKJkl8PW+fBNQE2iUVKHU0lk&#10;sf3Shy71lBLv8qBVtVBaJycqQcy1I3uGM9QhlYjg77K0IU1JxzejfgI2EI93yNpgLZeWohXadUtU&#10;he3en/pdQ3VAGhx0CvGWLxQWu2Q+vDCHksDOUebhGRepAS+Do0XJFtyvv+3HfJwURilpUGIl9T93&#10;zAlK9HeDM7zPh8OoyeQMR7cDdNx1ZH0dMbt6DshAjg/K8mTG/KBPpnRQv+FrmMVbMcQMx7tLGk7m&#10;PHTCx9fExWyWklCFloWlWVkeoSPjcRSv7Rtz9jivgIN+gpMYWfFhbF1uPGlgtgsgVZppJLpj9cg/&#10;Kjip4vja4hO59lPW5Z8w/Q0AAP//AwBQSwMEFAAGAAgAAAAhAL+2FS3iAAAACwEAAA8AAABkcnMv&#10;ZG93bnJldi54bWxMj8tOwzAQRfdI/IM1SGwQddK0pIQ4FUI8JHY0PMTOjYckIh5HsZuEv2e6guXV&#10;HN17Jt/OthMjDr51pCBeRCCQKmdaqhW8lg+XGxA+aDK6c4QKftDDtjg9yXVm3EQvOO5CLbiEfKYV&#10;NCH0mZS+atBqv3A9Et++3GB14DjU0gx64nLbyWUUXUmrW+KFRvd412D1vTtYBZ8X9ceznx/fpmSd&#10;9PdPY5m+m1Kp87P59gZEwDn8wXDUZ3Uo2GnvDmS86DjHccqogk2axCCOxHq1ArFXcL1MIpBFLv//&#10;UPwCAAD//wMAUEsBAi0AFAAGAAgAAAAhALaDOJL+AAAA4QEAABMAAAAAAAAAAAAAAAAAAAAAAFtD&#10;b250ZW50X1R5cGVzXS54bWxQSwECLQAUAAYACAAAACEAOP0h/9YAAACUAQAACwAAAAAAAAAAAAAA&#10;AAAvAQAAX3JlbHMvLnJlbHNQSwECLQAUAAYACAAAACEAKCQUdjECAABbBAAADgAAAAAAAAAAAAAA&#10;AAAuAgAAZHJzL2Uyb0RvYy54bWxQSwECLQAUAAYACAAAACEAv7YVLeIAAAALAQAADwAAAAAAAAAA&#10;AAAAAACLBAAAZHJzL2Rvd25yZXYueG1sUEsFBgAAAAAEAAQA8wAAAJoFAAAAAA==&#10;" fillcolor="white [3201]" stroked="f" strokeweight=".5pt">
                <v:textbox>
                  <w:txbxContent>
                    <w:p w14:paraId="338F643B" w14:textId="5BC7D8B5" w:rsidR="009917B5" w:rsidRPr="00A7210A" w:rsidRDefault="009917B5" w:rsidP="009917B5">
                      <w:pPr>
                        <w:rPr>
                          <w:b/>
                          <w:bCs/>
                          <w:sz w:val="32"/>
                          <w:szCs w:val="32"/>
                        </w:rPr>
                      </w:pPr>
                      <w:r>
                        <w:rPr>
                          <w:b/>
                          <w:bCs/>
                          <w:sz w:val="32"/>
                          <w:szCs w:val="32"/>
                        </w:rPr>
                        <w:t>i</w:t>
                      </w:r>
                      <w:r w:rsidRPr="00A7210A">
                        <w:rPr>
                          <w:b/>
                          <w:bCs/>
                          <w:noProof/>
                          <w:sz w:val="32"/>
                          <w:szCs w:val="32"/>
                        </w:rPr>
                        <w:drawing>
                          <wp:inline distT="0" distB="0" distL="0" distR="0" wp14:anchorId="1AF94A86" wp14:editId="68ACB2B2">
                            <wp:extent cx="81915" cy="9842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A7210A"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695104" behindDoc="0" locked="0" layoutInCell="1" allowOverlap="1" wp14:anchorId="2DAD2AB2" wp14:editId="6BAEB539">
                <wp:simplePos x="0" y="0"/>
                <wp:positionH relativeFrom="column">
                  <wp:posOffset>793203</wp:posOffset>
                </wp:positionH>
                <wp:positionV relativeFrom="paragraph">
                  <wp:posOffset>-338479</wp:posOffset>
                </wp:positionV>
                <wp:extent cx="316871" cy="371186"/>
                <wp:effectExtent l="0" t="0" r="6985" b="0"/>
                <wp:wrapNone/>
                <wp:docPr id="51" name="Textfeld 51"/>
                <wp:cNvGraphicFramePr/>
                <a:graphic xmlns:a="http://schemas.openxmlformats.org/drawingml/2006/main">
                  <a:graphicData uri="http://schemas.microsoft.com/office/word/2010/wordprocessingShape">
                    <wps:wsp>
                      <wps:cNvSpPr txBox="1"/>
                      <wps:spPr>
                        <a:xfrm>
                          <a:off x="0" y="0"/>
                          <a:ext cx="316871" cy="371186"/>
                        </a:xfrm>
                        <a:prstGeom prst="rect">
                          <a:avLst/>
                        </a:prstGeom>
                        <a:solidFill>
                          <a:schemeClr val="lt1"/>
                        </a:solidFill>
                        <a:ln w="6350">
                          <a:noFill/>
                        </a:ln>
                      </wps:spPr>
                      <wps:txbx>
                        <w:txbxContent>
                          <w:p w14:paraId="6A15B907" w14:textId="1A05D406" w:rsidR="00A7210A" w:rsidRPr="00A7210A" w:rsidRDefault="00A7210A" w:rsidP="00A7210A">
                            <w:pPr>
                              <w:rPr>
                                <w:b/>
                                <w:bCs/>
                                <w:sz w:val="32"/>
                                <w:szCs w:val="32"/>
                              </w:rPr>
                            </w:pPr>
                            <w:r>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2AB2" id="Textfeld 51" o:spid="_x0000_s1046" type="#_x0000_t202" style="position:absolute;left:0;text-align:left;margin-left:62.45pt;margin-top:-26.65pt;width:24.9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hXMAIAAFsEAAAOAAAAZHJzL2Uyb0RvYy54bWysVE2P2jAQvVfqf7B8LyHAsjQirCgrqkpo&#10;dyW22rNxbLDkeFzbkNBf37HDV7c9Vb04Y8/4zcyb50wf2lqTg3BegSlp3utTIgyHSpltSb+/Lj9N&#10;KPGBmYppMKKkR+Hpw+zjh2ljCzGAHehKOIIgxheNLekuBFtkmec7UTPfAysMOiW4mgXcum1WOdYg&#10;eq2zQb8/zhpwlXXAhfd4+tg56SzhSyl4eJbSi0B0SbG2kFaX1k1cs9mUFVvH7E7xUxnsH6qomTKY&#10;9AL1yAIje6f+gKoVd+BBhh6HOgMpFRepB+wm77/rZr1jVqRekBxvLzT5/wfLnw5r++JIaL9AiwOM&#10;hDTWFx4PYz+tdHX8YqUE/Ujh8UKbaAPheDjMx5P7nBKOruF9nk/GESW7XrbOh68CahKNkjqcSiKL&#10;HVY+dKHnkJjLg1bVUmmdNlEJYqEdOTCcoQ6pRAT/LUob0pR0PLzrJ2AD8XqHrA3Wcm0pWqHdtERV&#10;JR0kAcSjDVRHpMFBpxBv+VJhsSvmwwtzKAnsHGUennGRGjAZnCxKduB+/u08xuOk0EtJgxIrqf+x&#10;Z05Qor8ZnOHnfDSKmkyb0d09VkPcrWdz6zH7egHIABKN1SUzxgd9NqWD+g1fwzxmRRczHHOXNJzN&#10;ReiEj6+Ji/k8BaEKLQsrs7Y8QkfG4yhe2zfm7GleAQf9BGcxsuLd2LrYeNPAfB9AqjTTK6sn/lHB&#10;SRWn1xafyO0+RV3/CbNfAAAA//8DAFBLAwQUAAYACAAAACEAooXvBeAAAAAJAQAADwAAAGRycy9k&#10;b3ducmV2LnhtbEyPTU+DQBCG7yb+h82YeDHtIhSryNIYozbxZvEj3rbsCER2lrBbwH/v9KTHN/Pk&#10;nefNN7PtxIiDbx0puFxGIJAqZ1qqFbyWj4trED5oMrpzhAp+0MOmOD3JdWbcRC847kItuIR8phU0&#10;IfSZlL5q0Gq/dD0S377cYHXgONTSDHrictvJOIqupNUt8YdG93jfYPW9O1gFnxf1x7Ofn96mJE36&#10;h+1Yrt9NqdT52Xx3CyLgHP5gOOqzOhTstHcHMl50nOPVDaMKFmmSgDgS6xWP2StIY5BFLv8vKH4B&#10;AAD//wMAUEsBAi0AFAAGAAgAAAAhALaDOJL+AAAA4QEAABMAAAAAAAAAAAAAAAAAAAAAAFtDb250&#10;ZW50X1R5cGVzXS54bWxQSwECLQAUAAYACAAAACEAOP0h/9YAAACUAQAACwAAAAAAAAAAAAAAAAAv&#10;AQAAX3JlbHMvLnJlbHNQSwECLQAUAAYACAAAACEA+YGYVzACAABbBAAADgAAAAAAAAAAAAAAAAAu&#10;AgAAZHJzL2Uyb0RvYy54bWxQSwECLQAUAAYACAAAACEAooXvBeAAAAAJAQAADwAAAAAAAAAAAAAA&#10;AACKBAAAZHJzL2Rvd25yZXYueG1sUEsFBgAAAAAEAAQA8wAAAJcFAAAAAA==&#10;" fillcolor="white [3201]" stroked="f" strokeweight=".5pt">
                <v:textbox>
                  <w:txbxContent>
                    <w:p w14:paraId="6A15B907" w14:textId="1A05D406" w:rsidR="00A7210A" w:rsidRPr="00A7210A" w:rsidRDefault="00A7210A" w:rsidP="00A7210A">
                      <w:pPr>
                        <w:rPr>
                          <w:b/>
                          <w:bCs/>
                          <w:sz w:val="32"/>
                          <w:szCs w:val="32"/>
                        </w:rPr>
                      </w:pPr>
                      <w:r>
                        <w:rPr>
                          <w:b/>
                          <w:bCs/>
                          <w:sz w:val="32"/>
                          <w:szCs w:val="32"/>
                        </w:rPr>
                        <w:t>g</w:t>
                      </w:r>
                    </w:p>
                  </w:txbxContent>
                </v:textbox>
              </v:shape>
            </w:pict>
          </mc:Fallback>
        </mc:AlternateContent>
      </w:r>
      <w:r w:rsidR="00A7210A"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696128" behindDoc="0" locked="0" layoutInCell="1" allowOverlap="1" wp14:anchorId="6077989F" wp14:editId="286B35BB">
                <wp:simplePos x="0" y="0"/>
                <wp:positionH relativeFrom="column">
                  <wp:posOffset>718820</wp:posOffset>
                </wp:positionH>
                <wp:positionV relativeFrom="paragraph">
                  <wp:posOffset>2559685</wp:posOffset>
                </wp:positionV>
                <wp:extent cx="271145" cy="316865"/>
                <wp:effectExtent l="0" t="0" r="0" b="6985"/>
                <wp:wrapNone/>
                <wp:docPr id="52" name="Textfeld 52"/>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5DD7CEC7" w14:textId="3EECB648" w:rsidR="00A7210A" w:rsidRPr="00A7210A" w:rsidRDefault="009917B5" w:rsidP="00A7210A">
                            <w:pPr>
                              <w:rPr>
                                <w:b/>
                                <w:bCs/>
                                <w:sz w:val="32"/>
                                <w:szCs w:val="32"/>
                              </w:rPr>
                            </w:pPr>
                            <w:r>
                              <w:rPr>
                                <w:b/>
                                <w:bCs/>
                                <w:sz w:val="32"/>
                                <w:szCs w:val="32"/>
                              </w:rPr>
                              <w:t>h</w:t>
                            </w:r>
                            <w:r w:rsidR="00A7210A" w:rsidRPr="00A7210A">
                              <w:rPr>
                                <w:b/>
                                <w:bCs/>
                                <w:noProof/>
                                <w:sz w:val="32"/>
                                <w:szCs w:val="32"/>
                              </w:rPr>
                              <w:drawing>
                                <wp:inline distT="0" distB="0" distL="0" distR="0" wp14:anchorId="03957909" wp14:editId="1850FC47">
                                  <wp:extent cx="81915" cy="9842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989F" id="Textfeld 52" o:spid="_x0000_s1047" type="#_x0000_t202" style="position:absolute;left:0;text-align:left;margin-left:56.6pt;margin-top:201.55pt;width:21.35pt;height:2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zxMA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5u83w8oYRj6Caf3k0nESW7HLbOh68CGhKNkjqcSiKL&#10;7R996FNPKfEuD1pVK6V1cqISxFI7smc4Qx1SiQj+W5Y2pC3p9GYyTMAG4vEeWRus5dJStEK36Yiq&#10;sPJzvxuoDkiDg14h3vKVwmIfmQ8vzKEksHOUeXjGRWrAy+BoUVKD+/m3/ZiPk8IoJS1KrKT+x445&#10;QYn+ZnCGn/PxOGoyOePJ7Qgddx3ZXEfMrlkCMpDjg7I8mTE/6JMpHTRv+BoW8VYMMcPx7pKGk7kM&#10;vfDxNXGxWKQkVKFl4dGsLY/QkfE4itfujTl7nFfAQT/BSYyseDe2PjeeNLDYBZAqzTQS3bN65B8V&#10;nFRxfG3xiVz7KevyT5j/AgAA//8DAFBLAwQUAAYACAAAACEA6MqizuEAAAALAQAADwAAAGRycy9k&#10;b3ducmV2LnhtbEyPwU7DMAyG70i8Q2QkLoglXSiD0nRCCJjEjXWAuGWNaSuapGqytrw93gmOv/3p&#10;9+d8PduOjTiE1jsFyUIAQ1d507pawa58urwBFqJ2RnfeoYIfDLAuTk9ynRk/uVcct7FmVOJCphU0&#10;MfYZ56Fq0Oqw8D062n35wepIcai5GfRE5bbjSyGuudWtowuN7vGhwep7e7AKPi/qj5cwP79NMpX9&#10;42YsV++mVOr8bL6/AxZxjn8wHPVJHQpy2vuDM4F1lBO5JFTBlZAJsCORprfA9jRJpQBe5Pz/D8Uv&#10;AAAA//8DAFBLAQItABQABgAIAAAAIQC2gziS/gAAAOEBAAATAAAAAAAAAAAAAAAAAAAAAABbQ29u&#10;dGVudF9UeXBlc10ueG1sUEsBAi0AFAAGAAgAAAAhADj9If/WAAAAlAEAAAsAAAAAAAAAAAAAAAAA&#10;LwEAAF9yZWxzLy5yZWxzUEsBAi0AFAAGAAgAAAAhAPXLHPEwAgAAWwQAAA4AAAAAAAAAAAAAAAAA&#10;LgIAAGRycy9lMm9Eb2MueG1sUEsBAi0AFAAGAAgAAAAhAOjKos7hAAAACwEAAA8AAAAAAAAAAAAA&#10;AAAAigQAAGRycy9kb3ducmV2LnhtbFBLBQYAAAAABAAEAPMAAACYBQAAAAA=&#10;" fillcolor="white [3201]" stroked="f" strokeweight=".5pt">
                <v:textbox>
                  <w:txbxContent>
                    <w:p w14:paraId="5DD7CEC7" w14:textId="3EECB648" w:rsidR="00A7210A" w:rsidRPr="00A7210A" w:rsidRDefault="009917B5" w:rsidP="00A7210A">
                      <w:pPr>
                        <w:rPr>
                          <w:b/>
                          <w:bCs/>
                          <w:sz w:val="32"/>
                          <w:szCs w:val="32"/>
                        </w:rPr>
                      </w:pPr>
                      <w:r>
                        <w:rPr>
                          <w:b/>
                          <w:bCs/>
                          <w:sz w:val="32"/>
                          <w:szCs w:val="32"/>
                        </w:rPr>
                        <w:t>h</w:t>
                      </w:r>
                      <w:r w:rsidR="00A7210A" w:rsidRPr="00A7210A">
                        <w:rPr>
                          <w:b/>
                          <w:bCs/>
                          <w:noProof/>
                          <w:sz w:val="32"/>
                          <w:szCs w:val="32"/>
                        </w:rPr>
                        <w:drawing>
                          <wp:inline distT="0" distB="0" distL="0" distR="0" wp14:anchorId="03957909" wp14:editId="1850FC47">
                            <wp:extent cx="81915" cy="9842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2F3457">
        <w:rPr>
          <w:rFonts w:ascii="Arial" w:hAnsi="Arial" w:cs="Arial"/>
          <w:b/>
          <w:bCs/>
          <w:i w:val="0"/>
          <w:iCs w:val="0"/>
          <w:noProof/>
          <w:color w:val="auto"/>
          <w:sz w:val="22"/>
          <w:szCs w:val="22"/>
          <w:lang w:val="en-US"/>
        </w:rPr>
        <w:drawing>
          <wp:inline distT="0" distB="0" distL="0" distR="0" wp14:anchorId="1C61FC17" wp14:editId="33F921AC">
            <wp:extent cx="4680000" cy="2849910"/>
            <wp:effectExtent l="0" t="0" r="635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2849910"/>
                    </a:xfrm>
                    <a:prstGeom prst="rect">
                      <a:avLst/>
                    </a:prstGeom>
                    <a:noFill/>
                  </pic:spPr>
                </pic:pic>
              </a:graphicData>
            </a:graphic>
          </wp:inline>
        </w:drawing>
      </w:r>
      <w:r w:rsidR="00A57A21">
        <w:rPr>
          <w:rFonts w:ascii="Arial" w:hAnsi="Arial" w:cs="Arial"/>
          <w:b/>
          <w:bCs/>
          <w:i w:val="0"/>
          <w:iCs w:val="0"/>
          <w:noProof/>
          <w:color w:val="auto"/>
          <w:sz w:val="22"/>
          <w:szCs w:val="22"/>
          <w:lang w:val="en-US"/>
        </w:rPr>
        <w:drawing>
          <wp:inline distT="0" distB="0" distL="0" distR="0" wp14:anchorId="7715C4AF" wp14:editId="778D9C0C">
            <wp:extent cx="4680000" cy="2878553"/>
            <wp:effectExtent l="0" t="0" r="635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7B7444A0" w14:textId="3D8FA5DA" w:rsidR="009917B5" w:rsidRDefault="00A249C6" w:rsidP="00F90BD4">
      <w:pPr>
        <w:pStyle w:val="Beschriftung"/>
        <w:jc w:val="center"/>
        <w:rPr>
          <w:rFonts w:ascii="Arial" w:hAnsi="Arial" w:cs="Arial"/>
          <w:b/>
          <w:bCs/>
          <w:i w:val="0"/>
          <w:iCs w:val="0"/>
          <w:color w:val="auto"/>
          <w:sz w:val="22"/>
          <w:szCs w:val="22"/>
          <w:lang w:val="en-US"/>
        </w:rPr>
      </w:pPr>
      <w:r>
        <w:rPr>
          <w:rFonts w:ascii="Arial" w:hAnsi="Arial" w:cs="Arial"/>
          <w:b/>
          <w:bCs/>
          <w:i w:val="0"/>
          <w:iCs w:val="0"/>
          <w:noProof/>
          <w:color w:val="auto"/>
          <w:sz w:val="22"/>
          <w:szCs w:val="22"/>
          <w:lang w:val="en-US"/>
        </w:rPr>
        <w:drawing>
          <wp:inline distT="0" distB="0" distL="0" distR="0" wp14:anchorId="5A26150E" wp14:editId="0EA86D07">
            <wp:extent cx="4680000" cy="2878553"/>
            <wp:effectExtent l="0" t="0" r="635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66111E5F" w14:textId="4CEE2FA4" w:rsidR="00694FFE" w:rsidRDefault="009917B5" w:rsidP="00F90BD4">
      <w:pPr>
        <w:pStyle w:val="Beschriftung"/>
        <w:jc w:val="center"/>
        <w:rPr>
          <w:rFonts w:ascii="Arial" w:hAnsi="Arial" w:cs="Arial"/>
          <w:b/>
          <w:bCs/>
          <w:i w:val="0"/>
          <w:iCs w:val="0"/>
          <w:color w:val="auto"/>
          <w:sz w:val="22"/>
          <w:szCs w:val="22"/>
          <w:lang w:val="en-US"/>
        </w:rPr>
      </w:pPr>
      <w:r w:rsidRPr="00A7210A">
        <w:rPr>
          <w:rFonts w:ascii="Arial" w:hAnsi="Arial" w:cs="Arial"/>
          <w:b/>
          <w:bCs/>
          <w:i w:val="0"/>
          <w:iCs w:val="0"/>
          <w:noProof/>
          <w:color w:val="auto"/>
          <w:sz w:val="22"/>
          <w:szCs w:val="22"/>
          <w:lang w:val="en-US"/>
        </w:rPr>
        <w:lastRenderedPageBreak/>
        <mc:AlternateContent>
          <mc:Choice Requires="wps">
            <w:drawing>
              <wp:anchor distT="0" distB="0" distL="114300" distR="114300" simplePos="0" relativeHeight="251698176" behindDoc="0" locked="0" layoutInCell="1" allowOverlap="1" wp14:anchorId="6ADAA427" wp14:editId="6E6B51F9">
                <wp:simplePos x="0" y="0"/>
                <wp:positionH relativeFrom="column">
                  <wp:posOffset>747936</wp:posOffset>
                </wp:positionH>
                <wp:positionV relativeFrom="paragraph">
                  <wp:posOffset>-329427</wp:posOffset>
                </wp:positionV>
                <wp:extent cx="280657" cy="371192"/>
                <wp:effectExtent l="0" t="0" r="5715" b="0"/>
                <wp:wrapNone/>
                <wp:docPr id="53" name="Textfeld 53"/>
                <wp:cNvGraphicFramePr/>
                <a:graphic xmlns:a="http://schemas.openxmlformats.org/drawingml/2006/main">
                  <a:graphicData uri="http://schemas.microsoft.com/office/word/2010/wordprocessingShape">
                    <wps:wsp>
                      <wps:cNvSpPr txBox="1"/>
                      <wps:spPr>
                        <a:xfrm>
                          <a:off x="0" y="0"/>
                          <a:ext cx="280657" cy="371192"/>
                        </a:xfrm>
                        <a:prstGeom prst="rect">
                          <a:avLst/>
                        </a:prstGeom>
                        <a:solidFill>
                          <a:schemeClr val="lt1"/>
                        </a:solidFill>
                        <a:ln w="6350">
                          <a:noFill/>
                        </a:ln>
                      </wps:spPr>
                      <wps:txbx>
                        <w:txbxContent>
                          <w:p w14:paraId="37994D66" w14:textId="29B20962" w:rsidR="009917B5" w:rsidRPr="00A7210A" w:rsidRDefault="009917B5" w:rsidP="009917B5">
                            <w:pPr>
                              <w:rPr>
                                <w:b/>
                                <w:bCs/>
                                <w:sz w:val="32"/>
                                <w:szCs w:val="32"/>
                              </w:rPr>
                            </w:pPr>
                            <w:r>
                              <w:rPr>
                                <w:b/>
                                <w:bCs/>
                                <w:sz w:val="32"/>
                                <w:szCs w:val="3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A427" id="Textfeld 53" o:spid="_x0000_s1048" type="#_x0000_t202" style="position:absolute;left:0;text-align:left;margin-left:58.9pt;margin-top:-25.95pt;width:22.1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ehMAIAAFsEAAAOAAAAZHJzL2Uyb0RvYy54bWysVE1v2zAMvQ/YfxB0X2ynSdoacYosRYYB&#10;QVsgHXpWZCk2IIuapMTOfv0oOV/tdhp2kUmReiIfnzx96BpF9sK6GnRBs0FKidAcylpvC/rjdfnl&#10;jhLnmS6ZAi0KehCOPsw+f5q2JhdDqECVwhIE0S5vTUEr702eJI5XomFuAEZoDEqwDfPo2m1SWtYi&#10;eqOSYZpOkhZsaSxw4RzuPvZBOov4Ugrun6V0whNVUKzNx9XGdRPWZDZl+dYyU9X8WAb7hyoaVmu8&#10;9Az1yDwjO1v/AdXU3IID6QccmgSkrLmIPWA3Wfqhm3XFjIi9IDnOnGly/w+WP+3X5sUS332FDgcY&#10;CGmNyx1uhn46aZvwxUoJxpHCw5k20XnCcXN4l07Gt5RwDN3cZtn9MKAkl8PGOv9NQEOCUVCLU4lk&#10;sf3K+T71lBLucqDqclkrFZ2gBLFQluwZzlD5WCKCv8tSmrQFndyM0wisIRzvkZXGWi4tBct3m47U&#10;JVYeKw1bGygPSIOFXiHO8GWNxa6Y8y/MoiSwc5S5f8ZFKsDL4GhRUoH99bf9kI+TwiglLUqsoO7n&#10;jllBifqucYb32WgUNBmd0fh2iI69jmyuI3rXLAAZyPBBGR7NkO/VyZQWmjd8DfNwK4aY5nh3Qf3J&#10;XPhe+PiauJjPYxKq0DC/0mvDA3RgPIzitXtj1hzn5XHQT3ASI8s/jK3PDSc1zHceZB1nemH1yD8q&#10;OKri+NrCE7n2Y9blnzD7DQAA//8DAFBLAwQUAAYACAAAACEAEYXKQeAAAAAJAQAADwAAAGRycy9k&#10;b3ducmV2LnhtbEyPzU7DMBCE70i8g7VIXFDrpFXTEuJUCPEj9UZDQdzceEki4nUUu0l4e7YnOI5m&#10;NPNNtp1sKwbsfeNIQTyPQCCVzjRUKXgrnmYbED5oMrp1hAp+0MM2v7zIdGrcSK847EMluIR8qhXU&#10;IXSplL6s0Wo/dx0Se1+utzqw7Ctpej1yuW3lIooSaXVDvFDrDh9qLL/3J6vg86b62Pnp+TAuV8vu&#10;8WUo1u+mUOr6arq/AxFwCn9hOOMzOuTMdHQnMl60rOM1owcFs1V8C+KcSBb87qggSUDmmfz/IP8F&#10;AAD//wMAUEsBAi0AFAAGAAgAAAAhALaDOJL+AAAA4QEAABMAAAAAAAAAAAAAAAAAAAAAAFtDb250&#10;ZW50X1R5cGVzXS54bWxQSwECLQAUAAYACAAAACEAOP0h/9YAAACUAQAACwAAAAAAAAAAAAAAAAAv&#10;AQAAX3JlbHMvLnJlbHNQSwECLQAUAAYACAAAACEAdsTnoTACAABbBAAADgAAAAAAAAAAAAAAAAAu&#10;AgAAZHJzL2Uyb0RvYy54bWxQSwECLQAUAAYACAAAACEAEYXKQeAAAAAJAQAADwAAAAAAAAAAAAAA&#10;AACKBAAAZHJzL2Rvd25yZXYueG1sUEsFBgAAAAAEAAQA8wAAAJcFAAAAAA==&#10;" fillcolor="white [3201]" stroked="f" strokeweight=".5pt">
                <v:textbox>
                  <w:txbxContent>
                    <w:p w14:paraId="37994D66" w14:textId="29B20962" w:rsidR="009917B5" w:rsidRPr="00A7210A" w:rsidRDefault="009917B5" w:rsidP="009917B5">
                      <w:pPr>
                        <w:rPr>
                          <w:b/>
                          <w:bCs/>
                          <w:sz w:val="32"/>
                          <w:szCs w:val="32"/>
                        </w:rPr>
                      </w:pPr>
                      <w:r>
                        <w:rPr>
                          <w:b/>
                          <w:bCs/>
                          <w:sz w:val="32"/>
                          <w:szCs w:val="32"/>
                        </w:rPr>
                        <w:t>j</w:t>
                      </w:r>
                    </w:p>
                  </w:txbxContent>
                </v:textbox>
              </v:shape>
            </w:pict>
          </mc:Fallback>
        </mc:AlternateContent>
      </w:r>
      <w:r w:rsidRPr="00A7210A">
        <w:rPr>
          <w:rFonts w:ascii="Arial" w:hAnsi="Arial" w:cs="Arial"/>
          <w:b/>
          <w:bCs/>
          <w:i w:val="0"/>
          <w:iCs w:val="0"/>
          <w:noProof/>
          <w:color w:val="auto"/>
          <w:sz w:val="22"/>
          <w:szCs w:val="22"/>
          <w:lang w:val="en-US"/>
        </w:rPr>
        <mc:AlternateContent>
          <mc:Choice Requires="wps">
            <w:drawing>
              <wp:anchor distT="0" distB="0" distL="114300" distR="114300" simplePos="0" relativeHeight="251700224" behindDoc="0" locked="0" layoutInCell="1" allowOverlap="1" wp14:anchorId="3F791690" wp14:editId="2634B2A6">
                <wp:simplePos x="0" y="0"/>
                <wp:positionH relativeFrom="column">
                  <wp:posOffset>711577</wp:posOffset>
                </wp:positionH>
                <wp:positionV relativeFrom="paragraph">
                  <wp:posOffset>2522038</wp:posOffset>
                </wp:positionV>
                <wp:extent cx="253497" cy="407406"/>
                <wp:effectExtent l="0" t="0" r="0" b="0"/>
                <wp:wrapNone/>
                <wp:docPr id="55" name="Textfeld 55"/>
                <wp:cNvGraphicFramePr/>
                <a:graphic xmlns:a="http://schemas.openxmlformats.org/drawingml/2006/main">
                  <a:graphicData uri="http://schemas.microsoft.com/office/word/2010/wordprocessingShape">
                    <wps:wsp>
                      <wps:cNvSpPr txBox="1"/>
                      <wps:spPr>
                        <a:xfrm>
                          <a:off x="0" y="0"/>
                          <a:ext cx="253497" cy="407406"/>
                        </a:xfrm>
                        <a:prstGeom prst="rect">
                          <a:avLst/>
                        </a:prstGeom>
                        <a:solidFill>
                          <a:schemeClr val="lt1"/>
                        </a:solidFill>
                        <a:ln w="6350">
                          <a:noFill/>
                        </a:ln>
                      </wps:spPr>
                      <wps:txbx>
                        <w:txbxContent>
                          <w:p w14:paraId="28689BDD" w14:textId="2E40FAFB" w:rsidR="009917B5" w:rsidRPr="00A7210A" w:rsidRDefault="009917B5" w:rsidP="009917B5">
                            <w:pPr>
                              <w:rPr>
                                <w:b/>
                                <w:bCs/>
                                <w:sz w:val="32"/>
                                <w:szCs w:val="32"/>
                              </w:rPr>
                            </w:pPr>
                            <w:r>
                              <w:rPr>
                                <w:b/>
                                <w:bCs/>
                                <w:sz w:val="32"/>
                                <w:szCs w:val="3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1690" id="Textfeld 55" o:spid="_x0000_s1049" type="#_x0000_t202" style="position:absolute;left:0;text-align:left;margin-left:56.05pt;margin-top:198.6pt;width:19.95pt;height:3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noMQIAAFsEAAAOAAAAZHJzL2Uyb0RvYy54bWysVE1v2zAMvQ/YfxB0X+wkTroacYosRYYB&#10;QVsgHXpWZDkWIIuapMTOfv0oOV/rdhp2kUmReiIfnzx76BpFDsI6Cbqgw0FKidAcSql3Bf3+uvr0&#10;mRLnmS6ZAi0KehSOPsw/fpi1JhcjqEGVwhIE0S5vTUFr702eJI7XomFuAEZoDFZgG+bRtbuktKxF&#10;9EYlozSdJi3Y0ljgwjncfeyDdB7xq0pw/1xVTniiCoq1+bjauG7DmsxnLN9ZZmrJT2Wwf6iiYVLj&#10;pReoR+YZ2Vv5B1QjuQUHlR9waBKoKslF7AG7GabvutnUzIjYC5LjzIUm9/9g+dNhY14s8d0X6HCA&#10;gZDWuNzhZuinq2wTvlgpwThSeLzQJjpPOG6OJuPs/o4SjqEsvcvSaUBJroeNdf6rgIYEo6AWpxLJ&#10;Yoe1833qOSXc5UDJciWVik5QglgqSw4MZ6h8LBHBf8tSmrQFnY4naQTWEI73yEpjLdeWguW7bUdk&#10;iZWPz/1uoTwiDRZ6hTjDVxKLXTPnX5hFSWDnKHP/jEulAC+Dk0VJDfbn3/ZDPk4Ko5S0KLGCuh97&#10;ZgUl6pvGGd4PsyxoMjrZ5G6Ejr2NbG8jet8sARkY4oMyPJoh36uzWVlo3vA1LMKtGGKa490F9Wdz&#10;6Xvh42viYrGISahCw/xabwwP0IHxMIrX7o1Zc5qXx0E/wVmMLH83tj43nNSw2HuoZJxpILpn9cQ/&#10;Kjiq4vTawhO59WPW9Z8w/wUAAP//AwBQSwMEFAAGAAgAAAAhAKPl+y3hAAAACwEAAA8AAABkcnMv&#10;ZG93bnJldi54bWxMj8lOxDAQRO9I/IPVSFwQ4yyzQIgzQohF4saERdw8cZNExO0o9iTh7+k5wbHU&#10;T9Wv8u1sOzHi4FtHCuJFBAKpcqalWsFr+XB5BcIHTUZ3jlDBD3rYFqcnuc6Mm+gFx12oBZeQz7SC&#10;JoQ+k9JXDVrtF65H4tuXG6wOHIdamkFPXG47mUTRWlrdEn9odI93DVbfu4NV8HlRfzz7+fFtSldp&#10;f/80lpt3Uyp1fjbf3oAIOIc/GI76rA4FO+3dgYwXHec4iRlVkF5vEhBHYpXwur2C5Tpegixy+X9D&#10;8QsAAP//AwBQSwECLQAUAAYACAAAACEAtoM4kv4AAADhAQAAEwAAAAAAAAAAAAAAAAAAAAAAW0Nv&#10;bnRlbnRfVHlwZXNdLnhtbFBLAQItABQABgAIAAAAIQA4/SH/1gAAAJQBAAALAAAAAAAAAAAAAAAA&#10;AC8BAABfcmVscy8ucmVsc1BLAQItABQABgAIAAAAIQBvlGnoMQIAAFsEAAAOAAAAAAAAAAAAAAAA&#10;AC4CAABkcnMvZTJvRG9jLnhtbFBLAQItABQABgAIAAAAIQCj5fst4QAAAAsBAAAPAAAAAAAAAAAA&#10;AAAAAIsEAABkcnMvZG93bnJldi54bWxQSwUGAAAAAAQABADzAAAAmQUAAAAA&#10;" fillcolor="white [3201]" stroked="f" strokeweight=".5pt">
                <v:textbox>
                  <w:txbxContent>
                    <w:p w14:paraId="28689BDD" w14:textId="2E40FAFB" w:rsidR="009917B5" w:rsidRPr="00A7210A" w:rsidRDefault="009917B5" w:rsidP="009917B5">
                      <w:pPr>
                        <w:rPr>
                          <w:b/>
                          <w:bCs/>
                          <w:sz w:val="32"/>
                          <w:szCs w:val="32"/>
                        </w:rPr>
                      </w:pPr>
                      <w:r>
                        <w:rPr>
                          <w:b/>
                          <w:bCs/>
                          <w:sz w:val="32"/>
                          <w:szCs w:val="32"/>
                        </w:rPr>
                        <w:t>k</w:t>
                      </w:r>
                    </w:p>
                  </w:txbxContent>
                </v:textbox>
              </v:shape>
            </w:pict>
          </mc:Fallback>
        </mc:AlternateContent>
      </w:r>
      <w:r w:rsidR="00D23B16">
        <w:rPr>
          <w:rFonts w:ascii="Arial" w:hAnsi="Arial" w:cs="Arial"/>
          <w:b/>
          <w:bCs/>
          <w:i w:val="0"/>
          <w:iCs w:val="0"/>
          <w:noProof/>
          <w:color w:val="auto"/>
          <w:sz w:val="22"/>
          <w:szCs w:val="22"/>
          <w:lang w:val="en-US"/>
        </w:rPr>
        <w:drawing>
          <wp:inline distT="0" distB="0" distL="0" distR="0" wp14:anchorId="502DFADB" wp14:editId="4EB64114">
            <wp:extent cx="4680000" cy="2875663"/>
            <wp:effectExtent l="0" t="0" r="635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2875663"/>
                    </a:xfrm>
                    <a:prstGeom prst="rect">
                      <a:avLst/>
                    </a:prstGeom>
                    <a:noFill/>
                  </pic:spPr>
                </pic:pic>
              </a:graphicData>
            </a:graphic>
          </wp:inline>
        </w:drawing>
      </w:r>
      <w:r w:rsidR="00C15CEA">
        <w:rPr>
          <w:rFonts w:ascii="Arial" w:hAnsi="Arial" w:cs="Arial"/>
          <w:b/>
          <w:bCs/>
          <w:i w:val="0"/>
          <w:iCs w:val="0"/>
          <w:noProof/>
          <w:color w:val="auto"/>
          <w:sz w:val="22"/>
          <w:szCs w:val="22"/>
          <w:lang w:val="en-US"/>
        </w:rPr>
        <w:drawing>
          <wp:inline distT="0" distB="0" distL="0" distR="0" wp14:anchorId="027374D1" wp14:editId="40EB6DA3">
            <wp:extent cx="4680000" cy="2878553"/>
            <wp:effectExtent l="0" t="0" r="635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6600AC64" w14:textId="224B5FA2" w:rsidR="00E868A7" w:rsidRPr="00262430" w:rsidRDefault="00E868A7" w:rsidP="00275C04">
      <w:pPr>
        <w:pStyle w:val="Beschriftung"/>
        <w:spacing w:line="276" w:lineRule="auto"/>
        <w:jc w:val="both"/>
        <w:rPr>
          <w:rFonts w:ascii="Arial" w:hAnsi="Arial" w:cs="Arial"/>
          <w:i w:val="0"/>
          <w:iCs w:val="0"/>
          <w:color w:val="auto"/>
          <w:sz w:val="20"/>
          <w:szCs w:val="20"/>
          <w:lang w:val="en-US"/>
        </w:rPr>
      </w:pPr>
      <w:r w:rsidRPr="00262430">
        <w:rPr>
          <w:rFonts w:ascii="Arial" w:hAnsi="Arial" w:cs="Arial"/>
          <w:b/>
          <w:bCs/>
          <w:i w:val="0"/>
          <w:iCs w:val="0"/>
          <w:color w:val="auto"/>
          <w:sz w:val="20"/>
          <w:szCs w:val="20"/>
          <w:lang w:val="en-US"/>
        </w:rPr>
        <w:t xml:space="preserve">Supplementary Figure </w:t>
      </w:r>
      <w:r w:rsidRPr="00262430">
        <w:rPr>
          <w:rFonts w:ascii="Arial" w:hAnsi="Arial" w:cs="Arial"/>
          <w:b/>
          <w:bCs/>
          <w:i w:val="0"/>
          <w:iCs w:val="0"/>
          <w:color w:val="auto"/>
          <w:sz w:val="20"/>
          <w:szCs w:val="20"/>
        </w:rPr>
        <w:fldChar w:fldCharType="begin"/>
      </w:r>
      <w:r w:rsidRPr="00262430">
        <w:rPr>
          <w:rFonts w:ascii="Arial" w:hAnsi="Arial" w:cs="Arial"/>
          <w:b/>
          <w:bCs/>
          <w:i w:val="0"/>
          <w:iCs w:val="0"/>
          <w:color w:val="auto"/>
          <w:sz w:val="20"/>
          <w:szCs w:val="20"/>
          <w:lang w:val="en-US"/>
        </w:rPr>
        <w:instrText xml:space="preserve"> SEQ Figure \* ARABIC </w:instrText>
      </w:r>
      <w:r w:rsidRPr="00262430">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3</w:t>
      </w:r>
      <w:r w:rsidRPr="00262430">
        <w:rPr>
          <w:rFonts w:ascii="Arial" w:hAnsi="Arial" w:cs="Arial"/>
          <w:b/>
          <w:bCs/>
          <w:i w:val="0"/>
          <w:iCs w:val="0"/>
          <w:color w:val="auto"/>
          <w:sz w:val="20"/>
          <w:szCs w:val="20"/>
        </w:rPr>
        <w:fldChar w:fldCharType="end"/>
      </w:r>
      <w:r w:rsidRPr="00262430">
        <w:rPr>
          <w:rFonts w:ascii="Arial" w:hAnsi="Arial" w:cs="Arial"/>
          <w:b/>
          <w:bCs/>
          <w:i w:val="0"/>
          <w:iCs w:val="0"/>
          <w:color w:val="auto"/>
          <w:sz w:val="20"/>
          <w:szCs w:val="20"/>
          <w:lang w:val="en-US"/>
        </w:rPr>
        <w:t xml:space="preserve">. Annual observed and profit-oriented baseline deforestation for eleven African countries. </w:t>
      </w:r>
      <w:r w:rsidR="007B7CB5">
        <w:rPr>
          <w:rFonts w:ascii="Arial" w:hAnsi="Arial" w:cs="Arial"/>
          <w:i w:val="0"/>
          <w:iCs w:val="0"/>
          <w:color w:val="auto"/>
          <w:sz w:val="20"/>
          <w:szCs w:val="20"/>
          <w:lang w:val="en-US"/>
        </w:rPr>
        <w:t>Magenta</w:t>
      </w:r>
      <w:r w:rsidRPr="00262430">
        <w:rPr>
          <w:rFonts w:ascii="Arial" w:hAnsi="Arial" w:cs="Arial"/>
          <w:i w:val="0"/>
          <w:iCs w:val="0"/>
          <w:color w:val="auto"/>
          <w:sz w:val="20"/>
          <w:szCs w:val="20"/>
          <w:lang w:val="en-US"/>
        </w:rPr>
        <w:t xml:space="preserve"> dashed lines represent</w:t>
      </w:r>
      <w:r w:rsidRPr="00262430">
        <w:rPr>
          <w:rFonts w:ascii="Arial" w:hAnsi="Arial" w:cs="Arial"/>
          <w:b/>
          <w:bCs/>
          <w:i w:val="0"/>
          <w:iCs w:val="0"/>
          <w:color w:val="auto"/>
          <w:sz w:val="20"/>
          <w:szCs w:val="20"/>
          <w:lang w:val="en-US"/>
        </w:rPr>
        <w:t xml:space="preserve"> </w:t>
      </w:r>
      <w:r w:rsidRPr="00262430">
        <w:rPr>
          <w:rFonts w:ascii="Arial" w:hAnsi="Arial" w:cs="Arial"/>
          <w:i w:val="0"/>
          <w:iCs w:val="0"/>
          <w:color w:val="auto"/>
          <w:sz w:val="20"/>
          <w:szCs w:val="20"/>
          <w:lang w:val="en-US"/>
        </w:rPr>
        <w:t>error margins of the deforestation baselines, comprising ±</w:t>
      </w:r>
      <w:r w:rsidR="00E853FE" w:rsidRPr="00262430">
        <w:rPr>
          <w:rFonts w:ascii="Arial" w:hAnsi="Arial" w:cs="Arial"/>
          <w:i w:val="0"/>
          <w:iCs w:val="0"/>
          <w:color w:val="auto"/>
          <w:sz w:val="20"/>
          <w:szCs w:val="20"/>
          <w:lang w:val="en-US"/>
        </w:rPr>
        <w:t>3</w:t>
      </w:r>
      <w:r w:rsidRPr="00262430">
        <w:rPr>
          <w:rFonts w:ascii="Arial" w:hAnsi="Arial" w:cs="Arial"/>
          <w:i w:val="0"/>
          <w:iCs w:val="0"/>
          <w:color w:val="auto"/>
          <w:sz w:val="20"/>
          <w:szCs w:val="20"/>
          <w:lang w:val="en-US"/>
        </w:rPr>
        <w:t xml:space="preserve"> SE (standard errors from Monte-Carlo simulations). </w:t>
      </w:r>
      <w:r w:rsidR="007B7CB5">
        <w:rPr>
          <w:rFonts w:ascii="Arial" w:hAnsi="Arial" w:cs="Arial"/>
          <w:i w:val="0"/>
          <w:iCs w:val="0"/>
          <w:color w:val="auto"/>
          <w:sz w:val="20"/>
          <w:szCs w:val="20"/>
          <w:lang w:val="en-US"/>
        </w:rPr>
        <w:t xml:space="preserve">Note that we forced the mean baseline deforestation rate in the calibration period (2001 to 2004) to equal the mean observed deforestation rate. To achieve this, we used the mean difference between </w:t>
      </w:r>
      <w:r w:rsidR="00984C8B">
        <w:rPr>
          <w:rFonts w:ascii="Arial" w:hAnsi="Arial" w:cs="Arial"/>
          <w:i w:val="0"/>
          <w:iCs w:val="0"/>
          <w:color w:val="auto"/>
          <w:sz w:val="20"/>
          <w:szCs w:val="20"/>
          <w:lang w:val="en-US"/>
        </w:rPr>
        <w:t xml:space="preserve">the two </w:t>
      </w:r>
      <w:r w:rsidR="007B7CB5">
        <w:rPr>
          <w:rFonts w:ascii="Arial" w:hAnsi="Arial" w:cs="Arial"/>
          <w:i w:val="0"/>
          <w:iCs w:val="0"/>
          <w:color w:val="auto"/>
          <w:sz w:val="20"/>
          <w:szCs w:val="20"/>
          <w:lang w:val="en-US"/>
        </w:rPr>
        <w:t>to correct the whole time series of baseline deforestation rates.</w:t>
      </w:r>
      <w:r w:rsidR="007B7CB5" w:rsidRPr="00262430">
        <w:rPr>
          <w:rFonts w:ascii="Arial" w:hAnsi="Arial" w:cs="Arial"/>
          <w:i w:val="0"/>
          <w:iCs w:val="0"/>
          <w:color w:val="auto"/>
          <w:sz w:val="20"/>
          <w:szCs w:val="20"/>
          <w:lang w:val="en-US"/>
        </w:rPr>
        <w:t xml:space="preserve"> </w:t>
      </w:r>
      <w:r w:rsidRPr="00262430">
        <w:rPr>
          <w:rFonts w:ascii="Arial" w:hAnsi="Arial" w:cs="Arial"/>
          <w:i w:val="0"/>
          <w:iCs w:val="0"/>
          <w:color w:val="auto"/>
          <w:sz w:val="20"/>
          <w:szCs w:val="20"/>
          <w:lang w:val="en-US"/>
        </w:rPr>
        <w:t xml:space="preserve">  </w:t>
      </w:r>
    </w:p>
    <w:p w14:paraId="26D17558" w14:textId="4C8F8710" w:rsidR="00E868A7" w:rsidRDefault="00E868A7" w:rsidP="00E868A7">
      <w:pPr>
        <w:rPr>
          <w:lang w:val="en-US"/>
        </w:rPr>
      </w:pPr>
    </w:p>
    <w:p w14:paraId="393D3F57" w14:textId="7DB3ADDD" w:rsidR="00E868A7" w:rsidRDefault="00E868A7" w:rsidP="00E868A7">
      <w:pPr>
        <w:rPr>
          <w:lang w:val="en-US"/>
        </w:rPr>
      </w:pPr>
    </w:p>
    <w:p w14:paraId="7121FF81" w14:textId="4053DA65" w:rsidR="00E868A7" w:rsidRDefault="00E868A7" w:rsidP="00E868A7">
      <w:pPr>
        <w:rPr>
          <w:lang w:val="en-US"/>
        </w:rPr>
      </w:pPr>
    </w:p>
    <w:p w14:paraId="6BEE2922" w14:textId="2AACF264" w:rsidR="00E868A7" w:rsidRDefault="00E868A7" w:rsidP="00E868A7">
      <w:pPr>
        <w:rPr>
          <w:lang w:val="en-US"/>
        </w:rPr>
      </w:pPr>
    </w:p>
    <w:p w14:paraId="47DBB5AD" w14:textId="52D59566" w:rsidR="00E868A7" w:rsidRDefault="00E868A7" w:rsidP="00E868A7">
      <w:pPr>
        <w:rPr>
          <w:lang w:val="en-US"/>
        </w:rPr>
      </w:pPr>
    </w:p>
    <w:p w14:paraId="66D144F1" w14:textId="054EB80E" w:rsidR="00E868A7" w:rsidRDefault="00E868A7" w:rsidP="00E868A7">
      <w:pPr>
        <w:rPr>
          <w:lang w:val="en-US"/>
        </w:rPr>
      </w:pPr>
    </w:p>
    <w:p w14:paraId="37F7B725" w14:textId="3539D9EA" w:rsidR="00E868A7" w:rsidRDefault="00E868A7" w:rsidP="00E868A7">
      <w:pPr>
        <w:rPr>
          <w:lang w:val="en-US"/>
        </w:rPr>
      </w:pPr>
    </w:p>
    <w:p w14:paraId="0769A6D3" w14:textId="2E6325BE" w:rsidR="00E868A7" w:rsidRDefault="00275C04" w:rsidP="00E868A7">
      <w:pPr>
        <w:rPr>
          <w:lang w:val="en-US"/>
        </w:rPr>
      </w:pPr>
      <w:r w:rsidRPr="009917B5">
        <w:rPr>
          <w:noProof/>
          <w:lang w:val="en-US"/>
        </w:rPr>
        <w:lastRenderedPageBreak/>
        <mc:AlternateContent>
          <mc:Choice Requires="wps">
            <w:drawing>
              <wp:anchor distT="0" distB="0" distL="114300" distR="114300" simplePos="0" relativeHeight="251704320" behindDoc="0" locked="0" layoutInCell="1" allowOverlap="1" wp14:anchorId="1E742FBA" wp14:editId="22D9EA19">
                <wp:simplePos x="0" y="0"/>
                <wp:positionH relativeFrom="leftMargin">
                  <wp:posOffset>1670050</wp:posOffset>
                </wp:positionH>
                <wp:positionV relativeFrom="paragraph">
                  <wp:posOffset>-334010</wp:posOffset>
                </wp:positionV>
                <wp:extent cx="271604" cy="316871"/>
                <wp:effectExtent l="0" t="0" r="0" b="6985"/>
                <wp:wrapNone/>
                <wp:docPr id="59" name="Textfeld 59"/>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231BD1D7" w14:textId="77777777" w:rsidR="009917B5" w:rsidRPr="00A7210A" w:rsidRDefault="009917B5" w:rsidP="009917B5">
                            <w:pPr>
                              <w:rPr>
                                <w:b/>
                                <w:bCs/>
                                <w:sz w:val="32"/>
                                <w:szCs w:val="32"/>
                              </w:rPr>
                            </w:pPr>
                            <w:r w:rsidRPr="00A7210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42FBA" id="Textfeld 59" o:spid="_x0000_s1050" type="#_x0000_t202" style="position:absolute;margin-left:131.5pt;margin-top:-26.3pt;width:21.4pt;height:24.95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d4MAIAAFsEAAAOAAAAZHJzL2Uyb0RvYy54bWysVFFv2jAQfp+0/2D5fSShlHYRoWJUTJNQ&#10;W4lOfTaOTSI5Ps82JOzX7+wQYN2epr04Z9/5u7vvO2f20DWKHIR1NeiCZqOUEqE5lLXeFfT76+rT&#10;PSXOM10yBVoU9CgcfZh//DBrTS7GUIEqhSUIol3emoJW3ps8SRyvRMPcCIzQ6JRgG+Zxa3dJaVmL&#10;6I1Kxmk6TVqwpbHAhXN4+tg76TziSym4f5bSCU9UQbE2H1cb121Yk/mM5TvLTFXzUxnsH6poWK0x&#10;6RnqkXlG9rb+A6qpuQUH0o84NAlIWXMRe8BusvRdN5uKGRF7QXKcOdPk/h8sfzpszIslvvsCHQoY&#10;CGmNyx0ehn46aZvwxUoJ+pHC45k20XnC8XB8l03TCSUcXTfZ9P4uoiSXy8Y6/1VAQ4JRUIuqRLLY&#10;Ye08JsTQISTkcqDqclUrFTdhEsRSWXJgqKHyA/hvUUqTtqDTm9s0AmsI13tkpTHBpaVg+W7bkbrE&#10;yidDv1soj0iDhX5CnOGrGotdM+dfmMWRwM5xzP0zLlIBJoOTRUkF9uffzkM8KoVeSlocsYK6H3tm&#10;BSXqm0YNP2eTSZjJuJnc3o1xY68922uP3jdLQAYyfFCGRzPEezWY0kLzhq9hEbKii2mOuQvqB3Pp&#10;+8HH18TFYhGDcAoN82u9MTxAB8aDFK/dG7PmpJdHoZ9gGEaWv5Otjw03NSz2HmQdNQ1E96ye+McJ&#10;jlKfXlt4Itf7GHX5J8x/AQAA//8DAFBLAwQUAAYACAAAACEAXUVSgeEAAAAKAQAADwAAAGRycy9k&#10;b3ducmV2LnhtbEyPTU+EMBCG7yb+h2ZMvJjdIgR2g5SNMX4k3lzUjbcuHYFIp4R2Af+940mPM/Pm&#10;necpdovtxYSj7xwpuF5HIJBqZzpqFLxWD6stCB80Gd07QgXf6GFXnp8VOjduphec9qERXEI+1wra&#10;EIZcSl+3aLVfuwGJb59utDrwODbSjHrmctvLOIoyaXVH/KHVA961WH/tT1bBx1VzePbL49ucpMlw&#10;/zRVm3dTKXV5sdzegAi4hL8w/OIzOpTMdHQnMl70CuIsYZegYJXGGQhOJFHKMkfexBuQZSH/K5Q/&#10;AAAA//8DAFBLAQItABQABgAIAAAAIQC2gziS/gAAAOEBAAATAAAAAAAAAAAAAAAAAAAAAABbQ29u&#10;dGVudF9UeXBlc10ueG1sUEsBAi0AFAAGAAgAAAAhADj9If/WAAAAlAEAAAsAAAAAAAAAAAAAAAAA&#10;LwEAAF9yZWxzLy5yZWxzUEsBAi0AFAAGAAgAAAAhACVfh3gwAgAAWwQAAA4AAAAAAAAAAAAAAAAA&#10;LgIAAGRycy9lMm9Eb2MueG1sUEsBAi0AFAAGAAgAAAAhAF1FUoHhAAAACgEAAA8AAAAAAAAAAAAA&#10;AAAAigQAAGRycy9kb3ducmV2LnhtbFBLBQYAAAAABAAEAPMAAACYBQAAAAA=&#10;" fillcolor="white [3201]" stroked="f" strokeweight=".5pt">
                <v:textbox>
                  <w:txbxContent>
                    <w:p w14:paraId="231BD1D7" w14:textId="77777777" w:rsidR="009917B5" w:rsidRPr="00A7210A" w:rsidRDefault="009917B5" w:rsidP="009917B5">
                      <w:pPr>
                        <w:rPr>
                          <w:b/>
                          <w:bCs/>
                          <w:sz w:val="32"/>
                          <w:szCs w:val="32"/>
                        </w:rPr>
                      </w:pPr>
                      <w:r w:rsidRPr="00A7210A">
                        <w:rPr>
                          <w:b/>
                          <w:bCs/>
                          <w:sz w:val="32"/>
                          <w:szCs w:val="32"/>
                        </w:rPr>
                        <w:t>a</w:t>
                      </w:r>
                    </w:p>
                  </w:txbxContent>
                </v:textbox>
                <w10:wrap anchorx="margin"/>
              </v:shape>
            </w:pict>
          </mc:Fallback>
        </mc:AlternateContent>
      </w:r>
    </w:p>
    <w:p w14:paraId="3A883BC6" w14:textId="1769DF31" w:rsidR="00E868A7" w:rsidRDefault="00E868A7" w:rsidP="00E868A7">
      <w:pPr>
        <w:rPr>
          <w:lang w:val="en-US"/>
        </w:rPr>
      </w:pPr>
    </w:p>
    <w:p w14:paraId="4A0EF654" w14:textId="364850A7" w:rsidR="00E868A7" w:rsidRDefault="00275C04" w:rsidP="00EE4710">
      <w:pPr>
        <w:jc w:val="center"/>
        <w:rPr>
          <w:lang w:val="en-US"/>
        </w:rPr>
      </w:pPr>
      <w:r w:rsidRPr="009917B5">
        <w:rPr>
          <w:noProof/>
          <w:lang w:val="en-US"/>
        </w:rPr>
        <mc:AlternateContent>
          <mc:Choice Requires="wps">
            <w:drawing>
              <wp:anchor distT="0" distB="0" distL="114300" distR="114300" simplePos="0" relativeHeight="251756544" behindDoc="0" locked="0" layoutInCell="1" allowOverlap="1" wp14:anchorId="0F4AF8FA" wp14:editId="1CF6796E">
                <wp:simplePos x="0" y="0"/>
                <wp:positionH relativeFrom="column">
                  <wp:posOffset>793750</wp:posOffset>
                </wp:positionH>
                <wp:positionV relativeFrom="paragraph">
                  <wp:posOffset>2025015</wp:posOffset>
                </wp:positionV>
                <wp:extent cx="271145" cy="316865"/>
                <wp:effectExtent l="0" t="0" r="0" b="6985"/>
                <wp:wrapNone/>
                <wp:docPr id="60" name="Textfeld 60"/>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4717799B" w14:textId="77777777" w:rsidR="00275C04" w:rsidRPr="00A7210A" w:rsidRDefault="00275C04" w:rsidP="00275C04">
                            <w:pPr>
                              <w:rPr>
                                <w:b/>
                                <w:bCs/>
                                <w:sz w:val="32"/>
                                <w:szCs w:val="32"/>
                              </w:rPr>
                            </w:pPr>
                            <w:r>
                              <w:rPr>
                                <w:b/>
                                <w:bCs/>
                                <w:sz w:val="32"/>
                                <w:szCs w:val="32"/>
                              </w:rPr>
                              <w:t>b</w:t>
                            </w:r>
                            <w:r w:rsidRPr="00A7210A">
                              <w:rPr>
                                <w:b/>
                                <w:bCs/>
                                <w:noProof/>
                                <w:sz w:val="32"/>
                                <w:szCs w:val="32"/>
                              </w:rPr>
                              <w:drawing>
                                <wp:inline distT="0" distB="0" distL="0" distR="0" wp14:anchorId="6AA114D6" wp14:editId="40A9344D">
                                  <wp:extent cx="81915" cy="9842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F8FA" id="Textfeld 60" o:spid="_x0000_s1051" type="#_x0000_t202" style="position:absolute;left:0;text-align:left;margin-left:62.5pt;margin-top:159.45pt;width:21.35pt;height:2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ASMA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5u83w8oYRj6Caf3k0nESW7HLbOh68CGhKNkjqcSiKL&#10;7R996FNPKfEuD1pVK6V1cqISxFI7smc4Qx1SiQj+W5Y2pC3p9GYyTMAG4vEeWRus5dJStEK36Yiq&#10;sPJUadzaQHVAGhz0CvGWrxQW+8h8eGEOJYGdo8zDMy5SA14GR4uSGtzPv+3HfJwURilpUWIl9T92&#10;zAlK9DeDM/ycj8dRk8kZT25H6LjryOY6YnbNEpCBHB+U5cmM+UGfTOmgecPXsIi3YogZjneXNJzM&#10;ZeiFj6+Ji8UiJaEKLQuPZm15hI6Mx1G8dm/M2eO8Ag76CU5iZMW7sfW58aSBxS6AVGmmF1aP/KOC&#10;kyqOry0+kWs/ZV3+CfNfAAAA//8DAFBLAwQUAAYACAAAACEAbBG25uIAAAALAQAADwAAAGRycy9k&#10;b3ducmV2LnhtbEyPS0/DMBCE70j8B2uRuCDqtFHTEOJUCPGQeqPhIW5uvCQR8TqK3ST8e7YnOM7s&#10;aPabfDvbTow4+NaRguUiAoFUOdNSreC1fLxOQfigyejOESr4QQ/b4vws15lxE73guA+14BLymVbQ&#10;hNBnUvqqQav9wvVIfPtyg9WB5VBLM+iJy20nV1GUSKtb4g+N7vG+wep7f7QKPq/qj52fn96meB33&#10;D89juXk3pVKXF/PdLYiAc/gLwwmf0aFgpoM7kvGiY71a85agIF6mNyBOiWSzAXFgJ0lTkEUu/28o&#10;fgEAAP//AwBQSwECLQAUAAYACAAAACEAtoM4kv4AAADhAQAAEwAAAAAAAAAAAAAAAAAAAAAAW0Nv&#10;bnRlbnRfVHlwZXNdLnhtbFBLAQItABQABgAIAAAAIQA4/SH/1gAAAJQBAAALAAAAAAAAAAAAAAAA&#10;AC8BAABfcmVscy8ucmVsc1BLAQItABQABgAIAAAAIQCLDsASMAIAAFsEAAAOAAAAAAAAAAAAAAAA&#10;AC4CAABkcnMvZTJvRG9jLnhtbFBLAQItABQABgAIAAAAIQBsEbbm4gAAAAsBAAAPAAAAAAAAAAAA&#10;AAAAAIoEAABkcnMvZG93bnJldi54bWxQSwUGAAAAAAQABADzAAAAmQUAAAAA&#10;" fillcolor="white [3201]" stroked="f" strokeweight=".5pt">
                <v:textbox>
                  <w:txbxContent>
                    <w:p w14:paraId="4717799B" w14:textId="77777777" w:rsidR="00275C04" w:rsidRPr="00A7210A" w:rsidRDefault="00275C04" w:rsidP="00275C04">
                      <w:pPr>
                        <w:rPr>
                          <w:b/>
                          <w:bCs/>
                          <w:sz w:val="32"/>
                          <w:szCs w:val="32"/>
                        </w:rPr>
                      </w:pPr>
                      <w:r>
                        <w:rPr>
                          <w:b/>
                          <w:bCs/>
                          <w:sz w:val="32"/>
                          <w:szCs w:val="32"/>
                        </w:rPr>
                        <w:t>b</w:t>
                      </w:r>
                      <w:r w:rsidRPr="00A7210A">
                        <w:rPr>
                          <w:b/>
                          <w:bCs/>
                          <w:noProof/>
                          <w:sz w:val="32"/>
                          <w:szCs w:val="32"/>
                        </w:rPr>
                        <w:drawing>
                          <wp:inline distT="0" distB="0" distL="0" distR="0" wp14:anchorId="6AA114D6" wp14:editId="40A9344D">
                            <wp:extent cx="81915" cy="9842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0048626E">
        <w:rPr>
          <w:noProof/>
          <w:lang w:val="en-US"/>
        </w:rPr>
        <w:drawing>
          <wp:anchor distT="0" distB="0" distL="114300" distR="114300" simplePos="0" relativeHeight="251754496" behindDoc="0" locked="0" layoutInCell="1" allowOverlap="1" wp14:anchorId="4E87B82B" wp14:editId="369D3B37">
            <wp:simplePos x="1435100" y="1473200"/>
            <wp:positionH relativeFrom="margin">
              <wp:align>center</wp:align>
            </wp:positionH>
            <wp:positionV relativeFrom="margin">
              <wp:align>top</wp:align>
            </wp:positionV>
            <wp:extent cx="4679950" cy="2878455"/>
            <wp:effectExtent l="0" t="0" r="6350" b="0"/>
            <wp:wrapSquare wrapText="bothSides"/>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950" cy="2878455"/>
                    </a:xfrm>
                    <a:prstGeom prst="rect">
                      <a:avLst/>
                    </a:prstGeom>
                    <a:noFill/>
                  </pic:spPr>
                </pic:pic>
              </a:graphicData>
            </a:graphic>
          </wp:anchor>
        </w:drawing>
      </w:r>
    </w:p>
    <w:p w14:paraId="6A9BC105" w14:textId="3F7FF97F" w:rsidR="00275C04" w:rsidRDefault="009917B5" w:rsidP="00EE4710">
      <w:pPr>
        <w:pStyle w:val="Beschriftung"/>
        <w:jc w:val="center"/>
        <w:rPr>
          <w:rFonts w:ascii="Arial" w:hAnsi="Arial" w:cs="Arial"/>
          <w:b/>
          <w:bCs/>
          <w:i w:val="0"/>
          <w:iCs w:val="0"/>
          <w:color w:val="auto"/>
          <w:sz w:val="22"/>
          <w:szCs w:val="22"/>
          <w:lang w:val="en-US"/>
        </w:rPr>
      </w:pPr>
      <w:r w:rsidRPr="009917B5">
        <w:rPr>
          <w:noProof/>
          <w:lang w:val="en-US"/>
        </w:rPr>
        <mc:AlternateContent>
          <mc:Choice Requires="wps">
            <w:drawing>
              <wp:anchor distT="0" distB="0" distL="114300" distR="114300" simplePos="0" relativeHeight="251706368" behindDoc="0" locked="0" layoutInCell="1" allowOverlap="1" wp14:anchorId="5965CA71" wp14:editId="48F5870B">
                <wp:simplePos x="0" y="0"/>
                <wp:positionH relativeFrom="column">
                  <wp:posOffset>783590</wp:posOffset>
                </wp:positionH>
                <wp:positionV relativeFrom="paragraph">
                  <wp:posOffset>4713605</wp:posOffset>
                </wp:positionV>
                <wp:extent cx="271145" cy="316865"/>
                <wp:effectExtent l="0" t="0" r="0" b="6985"/>
                <wp:wrapNone/>
                <wp:docPr id="61" name="Textfeld 61"/>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4842C1BD" w14:textId="77777777" w:rsidR="009917B5" w:rsidRPr="00A7210A" w:rsidRDefault="009917B5" w:rsidP="009917B5">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CA71" id="Textfeld 61" o:spid="_x0000_s1052" type="#_x0000_t202" style="position:absolute;left:0;text-align:left;margin-left:61.7pt;margin-top:371.15pt;width:21.35pt;height:2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G2MQ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o5u83w8oYRj6Caf3k0nESW7HLbOh68CGhKNkjqcSiKL&#10;7R996FNPKfEuD1pVK6V1cqISxFI7smc4Qx1SiQj+W5Y2pC3p9GYyTMAG4vEeWRus5dJStEK36Yiq&#10;sPLpqd8NVAekwUGvEG/5SmGxj8yHF+ZQEtg5yjw84yI14GVwtCipwf38237Mx0lhlJIWJVZS/2PH&#10;nKBEfzM4w8/5eBw1mZzx5HaEjruObK4jZtcsARnI8UFZnsyYH/TJlA6aN3wNi3grhpjheHdJw8lc&#10;hl74+Jq4WCxSEqrQsvBo1pZH6Mh4HMVr98acPc4r4KCf4CRGVrwbW58bTxpY7AJIlWYaie5ZPfKP&#10;Ck6qOL62+ESu/ZR1+SfMfwEAAP//AwBQSwMEFAAGAAgAAAAhAPHW4jzhAAAACwEAAA8AAABkcnMv&#10;ZG93bnJldi54bWxMj01Pg0AQhu8m/ofNmHgxdilUqsjSGKM28WbxI9627AhEdpawW8B/7/Skx3fm&#10;yTvP5JvZdmLEwbeOFCwXEQikypmWagWv5ePlNQgfNBndOUIFP+hhU5ye5DozbqIXHHehFlxCPtMK&#10;mhD6TEpfNWi1X7geiXdfbrA6cBxqaQY9cbntZBxFqbS6Jb7Q6B7vG6y+dwer4POi/nj289PblFwl&#10;/cN2LNfvplTq/Gy+uwURcA5/MBz1WR0Kdtq7AxkvOs5xsmJUwXoVJyCORJouQex5chPHIItc/v+h&#10;+AUAAP//AwBQSwECLQAUAAYACAAAACEAtoM4kv4AAADhAQAAEwAAAAAAAAAAAAAAAAAAAAAAW0Nv&#10;bnRlbnRfVHlwZXNdLnhtbFBLAQItABQABgAIAAAAIQA4/SH/1gAAAJQBAAALAAAAAAAAAAAAAAAA&#10;AC8BAABfcmVscy8ucmVsc1BLAQItABQABgAIAAAAIQBL3mG2MQIAAFsEAAAOAAAAAAAAAAAAAAAA&#10;AC4CAABkcnMvZTJvRG9jLnhtbFBLAQItABQABgAIAAAAIQDx1uI84QAAAAsBAAAPAAAAAAAAAAAA&#10;AAAAAIsEAABkcnMvZG93bnJldi54bWxQSwUGAAAAAAQABADzAAAAmQUAAAAA&#10;" fillcolor="white [3201]" stroked="f" strokeweight=".5pt">
                <v:textbox>
                  <w:txbxContent>
                    <w:p w14:paraId="4842C1BD" w14:textId="77777777" w:rsidR="009917B5" w:rsidRPr="00A7210A" w:rsidRDefault="009917B5" w:rsidP="009917B5">
                      <w:pPr>
                        <w:rPr>
                          <w:b/>
                          <w:bCs/>
                          <w:sz w:val="32"/>
                          <w:szCs w:val="32"/>
                        </w:rPr>
                      </w:pPr>
                      <w:r>
                        <w:rPr>
                          <w:b/>
                          <w:bCs/>
                          <w:sz w:val="32"/>
                          <w:szCs w:val="32"/>
                        </w:rPr>
                        <w:t>c</w:t>
                      </w:r>
                    </w:p>
                  </w:txbxContent>
                </v:textbox>
              </v:shape>
            </w:pict>
          </mc:Fallback>
        </mc:AlternateContent>
      </w:r>
      <w:r w:rsidR="00275C04">
        <w:rPr>
          <w:rFonts w:ascii="Arial" w:hAnsi="Arial" w:cs="Arial"/>
          <w:b/>
          <w:bCs/>
          <w:i w:val="0"/>
          <w:iCs w:val="0"/>
          <w:noProof/>
          <w:color w:val="auto"/>
          <w:sz w:val="22"/>
          <w:szCs w:val="22"/>
          <w:lang w:val="en-US"/>
        </w:rPr>
        <w:drawing>
          <wp:inline distT="0" distB="0" distL="0" distR="0" wp14:anchorId="6D8077FA" wp14:editId="0E4A9794">
            <wp:extent cx="4678680" cy="2910840"/>
            <wp:effectExtent l="0" t="0" r="7620" b="381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8680" cy="2910840"/>
                    </a:xfrm>
                    <a:prstGeom prst="rect">
                      <a:avLst/>
                    </a:prstGeom>
                    <a:noFill/>
                  </pic:spPr>
                </pic:pic>
              </a:graphicData>
            </a:graphic>
          </wp:inline>
        </w:drawing>
      </w:r>
    </w:p>
    <w:p w14:paraId="275A283A" w14:textId="165E6B4A" w:rsidR="00275C04" w:rsidRDefault="00275C04" w:rsidP="00EE4710">
      <w:pPr>
        <w:pStyle w:val="Beschriftung"/>
        <w:jc w:val="center"/>
        <w:rPr>
          <w:rFonts w:ascii="Arial" w:hAnsi="Arial" w:cs="Arial"/>
          <w:b/>
          <w:bCs/>
          <w:i w:val="0"/>
          <w:iCs w:val="0"/>
          <w:color w:val="auto"/>
          <w:sz w:val="22"/>
          <w:szCs w:val="22"/>
          <w:lang w:val="en-US"/>
        </w:rPr>
      </w:pPr>
      <w:r>
        <w:rPr>
          <w:rFonts w:ascii="Arial" w:hAnsi="Arial" w:cs="Arial"/>
          <w:b/>
          <w:bCs/>
          <w:i w:val="0"/>
          <w:iCs w:val="0"/>
          <w:noProof/>
          <w:color w:val="auto"/>
          <w:sz w:val="22"/>
          <w:szCs w:val="22"/>
          <w:lang w:val="en-US"/>
        </w:rPr>
        <w:drawing>
          <wp:inline distT="0" distB="0" distL="0" distR="0" wp14:anchorId="3F46B413" wp14:editId="5EA5AF6D">
            <wp:extent cx="4680000" cy="2752674"/>
            <wp:effectExtent l="0" t="0" r="635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752674"/>
                    </a:xfrm>
                    <a:prstGeom prst="rect">
                      <a:avLst/>
                    </a:prstGeom>
                    <a:noFill/>
                  </pic:spPr>
                </pic:pic>
              </a:graphicData>
            </a:graphic>
          </wp:inline>
        </w:drawing>
      </w:r>
    </w:p>
    <w:p w14:paraId="18A66CBE" w14:textId="7932EB16" w:rsidR="00E868A7" w:rsidRDefault="00E868A7" w:rsidP="00EE4710">
      <w:pPr>
        <w:pStyle w:val="Beschriftung"/>
        <w:jc w:val="center"/>
        <w:rPr>
          <w:rFonts w:ascii="Arial" w:hAnsi="Arial" w:cs="Arial"/>
          <w:b/>
          <w:bCs/>
          <w:i w:val="0"/>
          <w:iCs w:val="0"/>
          <w:color w:val="auto"/>
          <w:sz w:val="22"/>
          <w:szCs w:val="22"/>
          <w:lang w:val="en-US"/>
        </w:rPr>
      </w:pPr>
    </w:p>
    <w:p w14:paraId="6356F8E9" w14:textId="237BB300" w:rsidR="00E868A7" w:rsidRDefault="009917B5" w:rsidP="009917B5">
      <w:pPr>
        <w:pStyle w:val="Beschriftung"/>
        <w:spacing w:after="0"/>
        <w:jc w:val="center"/>
        <w:rPr>
          <w:rFonts w:ascii="Arial" w:hAnsi="Arial" w:cs="Arial"/>
          <w:b/>
          <w:bCs/>
          <w:i w:val="0"/>
          <w:iCs w:val="0"/>
          <w:color w:val="auto"/>
          <w:sz w:val="22"/>
          <w:szCs w:val="22"/>
          <w:lang w:val="en-US"/>
        </w:rPr>
      </w:pPr>
      <w:r w:rsidRPr="009917B5">
        <w:rPr>
          <w:rFonts w:ascii="Arial" w:hAnsi="Arial" w:cs="Arial"/>
          <w:b/>
          <w:bCs/>
          <w:i w:val="0"/>
          <w:iCs w:val="0"/>
          <w:noProof/>
          <w:color w:val="auto"/>
          <w:sz w:val="22"/>
          <w:szCs w:val="22"/>
          <w:lang w:val="en-US"/>
        </w:rPr>
        <w:lastRenderedPageBreak/>
        <mc:AlternateContent>
          <mc:Choice Requires="wps">
            <w:drawing>
              <wp:anchor distT="0" distB="0" distL="114300" distR="114300" simplePos="0" relativeHeight="251710464" behindDoc="0" locked="0" layoutInCell="1" allowOverlap="1" wp14:anchorId="1ABAAF9D" wp14:editId="1547DE50">
                <wp:simplePos x="0" y="0"/>
                <wp:positionH relativeFrom="column">
                  <wp:posOffset>742315</wp:posOffset>
                </wp:positionH>
                <wp:positionV relativeFrom="paragraph">
                  <wp:posOffset>5332730</wp:posOffset>
                </wp:positionV>
                <wp:extent cx="280658" cy="398352"/>
                <wp:effectExtent l="0" t="0" r="5715" b="1905"/>
                <wp:wrapNone/>
                <wp:docPr id="65" name="Textfeld 65"/>
                <wp:cNvGraphicFramePr/>
                <a:graphic xmlns:a="http://schemas.openxmlformats.org/drawingml/2006/main">
                  <a:graphicData uri="http://schemas.microsoft.com/office/word/2010/wordprocessingShape">
                    <wps:wsp>
                      <wps:cNvSpPr txBox="1"/>
                      <wps:spPr>
                        <a:xfrm>
                          <a:off x="0" y="0"/>
                          <a:ext cx="280658" cy="398352"/>
                        </a:xfrm>
                        <a:prstGeom prst="rect">
                          <a:avLst/>
                        </a:prstGeom>
                        <a:solidFill>
                          <a:schemeClr val="lt1"/>
                        </a:solidFill>
                        <a:ln w="6350">
                          <a:noFill/>
                        </a:ln>
                      </wps:spPr>
                      <wps:txbx>
                        <w:txbxContent>
                          <w:p w14:paraId="5B798E8E" w14:textId="24315CFD" w:rsidR="009917B5" w:rsidRPr="00A7210A" w:rsidRDefault="00275C04" w:rsidP="009917B5">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AF9D" id="Textfeld 65" o:spid="_x0000_s1053" type="#_x0000_t202" style="position:absolute;left:0;text-align:left;margin-left:58.45pt;margin-top:419.9pt;width:22.1pt;height:3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5DMQIAAFsEAAAOAAAAZHJzL2Uyb0RvYy54bWysVMtu2zAQvBfoPxC815KfcQTLgevARQEj&#10;CeAUOdMUaQmguCxJW3K/vkvKr6Q9Fb3QS+5quDsz9OyhrRU5COsq0Dnt91JKhOZQVHqX0x+vqy9T&#10;SpxnumAKtMjpUTj6MP/8adaYTAygBFUISxBEu6wxOS29N1mSOF6KmrkeGKExKcHWzOPW7pLCsgbR&#10;a5UM0nSSNGALY4EL5/D0sUvSecSXUnD/LKUTnqicYm8+rjau27Am8xnLdpaZsuKnNtg/dFGzSuOl&#10;F6hH5hnZ2+oPqLriFhxI3+NQJyBlxUWcAafppx+m2ZTMiDgLkuPMhSb3/2D502FjXizx7VdoUcBA&#10;SGNc5vAwzNNKW4df7JRgHik8XmgTrSccDwfTdDJGnTmmhvfT4XgQUJLrx8Y6/01ATUKQU4uqRLLY&#10;Ye18V3ouCXc5UFWxqpSKm+AEsVSWHBhqqHxsEcHfVSlNmpxOhuM0AmsIn3fISmMv15FC5NttS6oC&#10;O787z7uF4og0WOgc4gxfVdjsmjn/wixaAidHm/tnXKQCvAxOESUl2F9/Ow/1qBRmKWnQYjl1P/fM&#10;CkrUd40a3vdHo+DJuBmN7wa4sbeZ7W1G7+slIAN9fFCGxzDUe3UOpYX6DV/DItyKKaY53p1Tfw6X&#10;vjM+viYuFotYhC40zK/1xvAAHRgPUry2b8yak14ehX6CsxlZ9kG2rjZ8qWGx9yCrqGkgumP1xD86&#10;OLri9NrCE7ndx6rrf8L8NwAAAP//AwBQSwMEFAAGAAgAAAAhAGa64HniAAAACwEAAA8AAABkcnMv&#10;ZG93bnJldi54bWxMj8tOwzAQRfdI/IM1SGwQddKooQlxKoR4SN3R8BA7Nx6SiHgcxW4a/p7pCpZX&#10;c3Tn3GIz215MOPrOkYJ4EYFAqp3pqFHwWj1er0H4oMno3hEq+EEPm/L8rNC5cUd6wWkXGsEl5HOt&#10;oA1hyKX0dYtW+4UbkPj25UarA8exkWbURy63vVxGUSqt7og/tHrA+xbr793BKvi8aj62fn56Oyar&#10;ZHh4nqqbd1MpdXkx392CCDiHPxhO+qwOJTvt3YGMFz3nOM0YVbBOMt5wItI4BrFXkEXLFciykP83&#10;lL8AAAD//wMAUEsBAi0AFAAGAAgAAAAhALaDOJL+AAAA4QEAABMAAAAAAAAAAAAAAAAAAAAAAFtD&#10;b250ZW50X1R5cGVzXS54bWxQSwECLQAUAAYACAAAACEAOP0h/9YAAACUAQAACwAAAAAAAAAAAAAA&#10;AAAvAQAAX3JlbHMvLnJlbHNQSwECLQAUAAYACAAAACEAgUROQzECAABbBAAADgAAAAAAAAAAAAAA&#10;AAAuAgAAZHJzL2Uyb0RvYy54bWxQSwECLQAUAAYACAAAACEAZrrgeeIAAAALAQAADwAAAAAAAAAA&#10;AAAAAACLBAAAZHJzL2Rvd25yZXYueG1sUEsFBgAAAAAEAAQA8wAAAJoFAAAAAA==&#10;" fillcolor="white [3201]" stroked="f" strokeweight=".5pt">
                <v:textbox>
                  <w:txbxContent>
                    <w:p w14:paraId="5B798E8E" w14:textId="24315CFD" w:rsidR="009917B5" w:rsidRPr="00A7210A" w:rsidRDefault="00275C04" w:rsidP="009917B5">
                      <w:pPr>
                        <w:rPr>
                          <w:b/>
                          <w:bCs/>
                          <w:sz w:val="32"/>
                          <w:szCs w:val="32"/>
                        </w:rPr>
                      </w:pPr>
                      <w:r>
                        <w:rPr>
                          <w:b/>
                          <w:bCs/>
                          <w:sz w:val="32"/>
                          <w:szCs w:val="32"/>
                        </w:rPr>
                        <w:t>f</w:t>
                      </w:r>
                    </w:p>
                  </w:txbxContent>
                </v:textbox>
              </v:shape>
            </w:pict>
          </mc:Fallback>
        </mc:AlternateContent>
      </w:r>
      <w:r w:rsidRPr="009917B5">
        <w:rPr>
          <w:rFonts w:ascii="Arial" w:hAnsi="Arial" w:cs="Arial"/>
          <w:b/>
          <w:bCs/>
          <w:i w:val="0"/>
          <w:iCs w:val="0"/>
          <w:noProof/>
          <w:color w:val="auto"/>
          <w:sz w:val="22"/>
          <w:szCs w:val="22"/>
          <w:lang w:val="en-US"/>
        </w:rPr>
        <mc:AlternateContent>
          <mc:Choice Requires="wps">
            <w:drawing>
              <wp:anchor distT="0" distB="0" distL="114300" distR="114300" simplePos="0" relativeHeight="251709440" behindDoc="0" locked="0" layoutInCell="1" allowOverlap="1" wp14:anchorId="408DEEE9" wp14:editId="01286441">
                <wp:simplePos x="0" y="0"/>
                <wp:positionH relativeFrom="column">
                  <wp:posOffset>706120</wp:posOffset>
                </wp:positionH>
                <wp:positionV relativeFrom="paragraph">
                  <wp:posOffset>2620645</wp:posOffset>
                </wp:positionV>
                <wp:extent cx="271145" cy="316865"/>
                <wp:effectExtent l="0" t="0" r="0" b="6985"/>
                <wp:wrapNone/>
                <wp:docPr id="64" name="Textfeld 64"/>
                <wp:cNvGraphicFramePr/>
                <a:graphic xmlns:a="http://schemas.openxmlformats.org/drawingml/2006/main">
                  <a:graphicData uri="http://schemas.microsoft.com/office/word/2010/wordprocessingShape">
                    <wps:wsp>
                      <wps:cNvSpPr txBox="1"/>
                      <wps:spPr>
                        <a:xfrm>
                          <a:off x="0" y="0"/>
                          <a:ext cx="271145" cy="316865"/>
                        </a:xfrm>
                        <a:prstGeom prst="rect">
                          <a:avLst/>
                        </a:prstGeom>
                        <a:solidFill>
                          <a:schemeClr val="lt1"/>
                        </a:solidFill>
                        <a:ln w="6350">
                          <a:noFill/>
                        </a:ln>
                      </wps:spPr>
                      <wps:txbx>
                        <w:txbxContent>
                          <w:p w14:paraId="135A21B2" w14:textId="02F17466" w:rsidR="009917B5" w:rsidRPr="00A7210A" w:rsidRDefault="009917B5" w:rsidP="009917B5">
                            <w:pPr>
                              <w:rPr>
                                <w:b/>
                                <w:bCs/>
                                <w:sz w:val="32"/>
                                <w:szCs w:val="32"/>
                              </w:rPr>
                            </w:pPr>
                            <w:r>
                              <w:rPr>
                                <w:b/>
                                <w:bCs/>
                                <w:sz w:val="32"/>
                                <w:szCs w:val="32"/>
                              </w:rPr>
                              <w:t>e</w:t>
                            </w:r>
                            <w:r w:rsidRPr="00A7210A">
                              <w:rPr>
                                <w:b/>
                                <w:bCs/>
                                <w:noProof/>
                                <w:sz w:val="32"/>
                                <w:szCs w:val="32"/>
                              </w:rPr>
                              <w:drawing>
                                <wp:inline distT="0" distB="0" distL="0" distR="0" wp14:anchorId="2D986A8B" wp14:editId="4B3C1835">
                                  <wp:extent cx="81915" cy="9842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EEE9" id="Textfeld 64" o:spid="_x0000_s1054" type="#_x0000_t202" style="position:absolute;left:0;text-align:left;margin-left:55.6pt;margin-top:206.35pt;width:21.35pt;height:2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s4MQIAAFsEAAAOAAAAZHJzL2Uyb0RvYy54bWysVE2P2jAQvVfqf7B8LyEssDQ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4z/PhiBKOobt8PBmPIkp2PWydD18F1CQaJXU4lUQW&#10;O6x86FLPKfEuD1pVS6V1cqISxEI7cmA4Qx1SiQj+W5Y2pCnp+G7UT8AG4vEOWRus5dpStEK7aYmq&#10;sPLJud8NVEekwUGnEG/5UmGxK+bDC3MoCewcZR6ecZEa8DI4WZTswP38237Mx0lhlJIGJVZS/2PP&#10;nKBEfzM4w8/5cBg1mZzh6H6AjruNbG4jZl8vABnI8UFZnsyYH/TZlA7qN3wN83grhpjheHdJw9lc&#10;hE74+Jq4mM9TEqrQsrAya8sjdGQ8juK1fWPOnuYVcNBPcBYjK96NrcuNJw3M9wGkSjONRHesnvhH&#10;BSdVnF5bfCK3fsq6/hNmvwAAAP//AwBQSwMEFAAGAAgAAAAhAIY2V3nhAAAACwEAAA8AAABkcnMv&#10;ZG93bnJldi54bWxMj8tOwzAQRfdI/IM1SGwQdR40hRCnQgioxI6Gh9i58ZBExOModtPw90xXsLwz&#10;R3fOFOvZ9mLC0XeOFMSLCARS7UxHjYLX6vHyGoQPmozuHaGCH/SwLk9PCp0bd6AXnLahEVxCPtcK&#10;2hCGXEpft2i1X7gBiXdfbrQ6cBwbaUZ94HLbyySKMml1R3yh1QPet1h/b/dWwedF8/Hs56e3Q7pM&#10;h4fNVK3eTaXU+dl8dwsi4Bz+YDjqszqU7LRzezJe9JzjOGFUwVWcrEAciWV6A2LHkyzJQJaF/P9D&#10;+QsAAP//AwBQSwECLQAUAAYACAAAACEAtoM4kv4AAADhAQAAEwAAAAAAAAAAAAAAAAAAAAAAW0Nv&#10;bnRlbnRfVHlwZXNdLnhtbFBLAQItABQABgAIAAAAIQA4/SH/1gAAAJQBAAALAAAAAAAAAAAAAAAA&#10;AC8BAABfcmVscy8ucmVsc1BLAQItABQABgAIAAAAIQA39Zs4MQIAAFsEAAAOAAAAAAAAAAAAAAAA&#10;AC4CAABkcnMvZTJvRG9jLnhtbFBLAQItABQABgAIAAAAIQCGNld54QAAAAsBAAAPAAAAAAAAAAAA&#10;AAAAAIsEAABkcnMvZG93bnJldi54bWxQSwUGAAAAAAQABADzAAAAmQUAAAAA&#10;" fillcolor="white [3201]" stroked="f" strokeweight=".5pt">
                <v:textbox>
                  <w:txbxContent>
                    <w:p w14:paraId="135A21B2" w14:textId="02F17466" w:rsidR="009917B5" w:rsidRPr="00A7210A" w:rsidRDefault="009917B5" w:rsidP="009917B5">
                      <w:pPr>
                        <w:rPr>
                          <w:b/>
                          <w:bCs/>
                          <w:sz w:val="32"/>
                          <w:szCs w:val="32"/>
                        </w:rPr>
                      </w:pPr>
                      <w:r>
                        <w:rPr>
                          <w:b/>
                          <w:bCs/>
                          <w:sz w:val="32"/>
                          <w:szCs w:val="32"/>
                        </w:rPr>
                        <w:t>e</w:t>
                      </w:r>
                      <w:r w:rsidRPr="00A7210A">
                        <w:rPr>
                          <w:b/>
                          <w:bCs/>
                          <w:noProof/>
                          <w:sz w:val="32"/>
                          <w:szCs w:val="32"/>
                        </w:rPr>
                        <w:drawing>
                          <wp:inline distT="0" distB="0" distL="0" distR="0" wp14:anchorId="2D986A8B" wp14:editId="4B3C1835">
                            <wp:extent cx="81915" cy="9842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 cy="98425"/>
                                    </a:xfrm>
                                    <a:prstGeom prst="rect">
                                      <a:avLst/>
                                    </a:prstGeom>
                                    <a:noFill/>
                                    <a:ln>
                                      <a:noFill/>
                                    </a:ln>
                                  </pic:spPr>
                                </pic:pic>
                              </a:graphicData>
                            </a:graphic>
                          </wp:inline>
                        </w:drawing>
                      </w:r>
                    </w:p>
                  </w:txbxContent>
                </v:textbox>
              </v:shape>
            </w:pict>
          </mc:Fallback>
        </mc:AlternateContent>
      </w:r>
      <w:r w:rsidRPr="009917B5">
        <w:rPr>
          <w:rFonts w:ascii="Arial" w:hAnsi="Arial" w:cs="Arial"/>
          <w:b/>
          <w:bCs/>
          <w:i w:val="0"/>
          <w:iCs w:val="0"/>
          <w:noProof/>
          <w:color w:val="auto"/>
          <w:sz w:val="22"/>
          <w:szCs w:val="22"/>
          <w:lang w:val="en-US"/>
        </w:rPr>
        <mc:AlternateContent>
          <mc:Choice Requires="wps">
            <w:drawing>
              <wp:anchor distT="0" distB="0" distL="114300" distR="114300" simplePos="0" relativeHeight="251708416" behindDoc="0" locked="0" layoutInCell="1" allowOverlap="1" wp14:anchorId="335B7A18" wp14:editId="059AC624">
                <wp:simplePos x="0" y="0"/>
                <wp:positionH relativeFrom="column">
                  <wp:posOffset>708075</wp:posOffset>
                </wp:positionH>
                <wp:positionV relativeFrom="paragraph">
                  <wp:posOffset>-325924</wp:posOffset>
                </wp:positionV>
                <wp:extent cx="271604" cy="316871"/>
                <wp:effectExtent l="0" t="0" r="0" b="6985"/>
                <wp:wrapNone/>
                <wp:docPr id="63" name="Textfeld 63"/>
                <wp:cNvGraphicFramePr/>
                <a:graphic xmlns:a="http://schemas.openxmlformats.org/drawingml/2006/main">
                  <a:graphicData uri="http://schemas.microsoft.com/office/word/2010/wordprocessingShape">
                    <wps:wsp>
                      <wps:cNvSpPr txBox="1"/>
                      <wps:spPr>
                        <a:xfrm>
                          <a:off x="0" y="0"/>
                          <a:ext cx="271604" cy="316871"/>
                        </a:xfrm>
                        <a:prstGeom prst="rect">
                          <a:avLst/>
                        </a:prstGeom>
                        <a:solidFill>
                          <a:schemeClr val="lt1"/>
                        </a:solidFill>
                        <a:ln w="6350">
                          <a:noFill/>
                        </a:ln>
                      </wps:spPr>
                      <wps:txbx>
                        <w:txbxContent>
                          <w:p w14:paraId="319B491E" w14:textId="391A62D3" w:rsidR="009917B5" w:rsidRPr="00A7210A" w:rsidRDefault="009917B5" w:rsidP="009917B5">
                            <w:pP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7A18" id="Textfeld 63" o:spid="_x0000_s1055" type="#_x0000_t202" style="position:absolute;left:0;text-align:left;margin-left:55.75pt;margin-top:-25.65pt;width:21.4pt;height:2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xSMAIAAFsEAAAOAAAAZHJzL2Uyb0RvYy54bWysVE1v2zAMvQ/YfxB0X2ynadIacYosRYYB&#10;QVsgHXpWZCk2IIuapMTOfv0oOV/tdhp2kSmReiTfozx96BpF9sK6GnRBs0FKidAcylpvC/rjdfnl&#10;jhLnmS6ZAi0KehCOPsw+f5q2JhdDqECVwhIE0S5vTUEr702eJI5XomFuAEZodEqwDfO4tduktKxF&#10;9EYlwzQdJy3Y0ljgwjk8feyddBbxpRTcP0vphCeqoFibj6uN6yasyWzK8q1lpqr5sQz2D1U0rNaY&#10;9Az1yDwjO1v/AdXU3IID6QccmgSkrLmIPWA3Wfqhm3XFjIi9IDnOnGly/w+WP+3X5sUS332FDgUM&#10;hLTG5Q4PQz+dtE34YqUE/Ujh4Uyb6DzheDicZON0RAlH1002vptElORy2VjnvwloSDAKalGVSBbb&#10;r5zHhBh6Cgm5HKi6XNZKxU2YBLFQluwZaqj8CfxdlNKkLej45jaNwBrC9R5ZaUxwaSlYvtt0pC6x&#10;8vtTvxsoD0iDhX5CnOHLGotdMedfmMWRwM5xzP0zLlIBJoOjRUkF9tffzkM8KoVeSlocsYK6nztm&#10;BSXqu0YN77PRKMxk3IxuJ0Pc2GvP5tqjd80CkIEMH5Th0QzxXp1MaaF5w9cwD1nRxTTH3AX1J3Ph&#10;+8HH18TFfB6DcAoN8yu9NjxAB8aDFK/dG7PmqJdHoZ/gNIws/yBbHxtuapjvPMg6ahqI7lk98o8T&#10;HKU+vrbwRK73MeryT5j9BgAA//8DAFBLAwQUAAYACAAAACEAavHleuAAAAAKAQAADwAAAGRycy9k&#10;b3ducmV2LnhtbEyPT0+DQBDF7yZ+h82YeDHtghQ1yNIY45+kN0ur8bZlRyCys4TdAn57pye9zZt5&#10;efN7+Xq2nRhx8K0jBfEyAoFUOdNSrWBXPi/uQPigyejOESr4QQ/r4vws15lxE73huA214BDymVbQ&#10;hNBnUvqqQav90vVIfPtyg9WB5VBLM+iJw20nr6PoRlrdEn9odI+PDVbf26NV8HlVf2z8/LKfkjTp&#10;n17H8vbdlEpdXswP9yACzuHPDCd8RoeCmQ7uSMaLjnUcp2xVsEjjBMTJka54OPAmXoEscvm/QvEL&#10;AAD//wMAUEsBAi0AFAAGAAgAAAAhALaDOJL+AAAA4QEAABMAAAAAAAAAAAAAAAAAAAAAAFtDb250&#10;ZW50X1R5cGVzXS54bWxQSwECLQAUAAYACAAAACEAOP0h/9YAAACUAQAACwAAAAAAAAAAAAAAAAAv&#10;AQAAX3JlbHMvLnJlbHNQSwECLQAUAAYACAAAACEAmaTcUjACAABbBAAADgAAAAAAAAAAAAAAAAAu&#10;AgAAZHJzL2Uyb0RvYy54bWxQSwECLQAUAAYACAAAACEAavHleuAAAAAKAQAADwAAAAAAAAAAAAAA&#10;AACKBAAAZHJzL2Rvd25yZXYueG1sUEsFBgAAAAAEAAQA8wAAAJcFAAAAAA==&#10;" fillcolor="white [3201]" stroked="f" strokeweight=".5pt">
                <v:textbox>
                  <w:txbxContent>
                    <w:p w14:paraId="319B491E" w14:textId="391A62D3" w:rsidR="009917B5" w:rsidRPr="00A7210A" w:rsidRDefault="009917B5" w:rsidP="009917B5">
                      <w:pPr>
                        <w:rPr>
                          <w:b/>
                          <w:bCs/>
                          <w:sz w:val="32"/>
                          <w:szCs w:val="32"/>
                        </w:rPr>
                      </w:pPr>
                      <w:r>
                        <w:rPr>
                          <w:b/>
                          <w:bCs/>
                          <w:sz w:val="32"/>
                          <w:szCs w:val="32"/>
                        </w:rPr>
                        <w:t>d</w:t>
                      </w:r>
                    </w:p>
                  </w:txbxContent>
                </v:textbox>
              </v:shape>
            </w:pict>
          </mc:Fallback>
        </mc:AlternateContent>
      </w:r>
      <w:r w:rsidR="00BE1769">
        <w:rPr>
          <w:rFonts w:ascii="Arial" w:hAnsi="Arial" w:cs="Arial"/>
          <w:b/>
          <w:bCs/>
          <w:i w:val="0"/>
          <w:iCs w:val="0"/>
          <w:noProof/>
          <w:color w:val="auto"/>
          <w:sz w:val="22"/>
          <w:szCs w:val="22"/>
          <w:lang w:val="en-US"/>
        </w:rPr>
        <w:drawing>
          <wp:inline distT="0" distB="0" distL="0" distR="0" wp14:anchorId="6FB6066F" wp14:editId="1DB01338">
            <wp:extent cx="4680000" cy="2907273"/>
            <wp:effectExtent l="0" t="0" r="6350" b="762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2907273"/>
                    </a:xfrm>
                    <a:prstGeom prst="rect">
                      <a:avLst/>
                    </a:prstGeom>
                    <a:noFill/>
                  </pic:spPr>
                </pic:pic>
              </a:graphicData>
            </a:graphic>
          </wp:inline>
        </w:drawing>
      </w:r>
      <w:r w:rsidR="00A61582">
        <w:rPr>
          <w:rFonts w:ascii="Arial" w:hAnsi="Arial" w:cs="Arial"/>
          <w:b/>
          <w:bCs/>
          <w:i w:val="0"/>
          <w:iCs w:val="0"/>
          <w:noProof/>
          <w:color w:val="auto"/>
          <w:sz w:val="22"/>
          <w:szCs w:val="22"/>
          <w:lang w:val="en-US"/>
        </w:rPr>
        <w:drawing>
          <wp:inline distT="0" distB="0" distL="0" distR="0" wp14:anchorId="6CD15349" wp14:editId="06DE1CE7">
            <wp:extent cx="4680000" cy="2767938"/>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2767938"/>
                    </a:xfrm>
                    <a:prstGeom prst="rect">
                      <a:avLst/>
                    </a:prstGeom>
                    <a:noFill/>
                  </pic:spPr>
                </pic:pic>
              </a:graphicData>
            </a:graphic>
          </wp:inline>
        </w:drawing>
      </w:r>
      <w:r w:rsidR="00A61582">
        <w:rPr>
          <w:rFonts w:ascii="Arial" w:hAnsi="Arial" w:cs="Arial"/>
          <w:b/>
          <w:bCs/>
          <w:i w:val="0"/>
          <w:iCs w:val="0"/>
          <w:noProof/>
          <w:color w:val="auto"/>
          <w:sz w:val="22"/>
          <w:szCs w:val="22"/>
          <w:lang w:val="en-US"/>
        </w:rPr>
        <w:drawing>
          <wp:inline distT="0" distB="0" distL="0" distR="0" wp14:anchorId="3D0DF216" wp14:editId="12077E09">
            <wp:extent cx="4680000" cy="2814481"/>
            <wp:effectExtent l="0" t="0" r="635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814481"/>
                    </a:xfrm>
                    <a:prstGeom prst="rect">
                      <a:avLst/>
                    </a:prstGeom>
                    <a:noFill/>
                  </pic:spPr>
                </pic:pic>
              </a:graphicData>
            </a:graphic>
          </wp:inline>
        </w:drawing>
      </w:r>
    </w:p>
    <w:p w14:paraId="427E45C1" w14:textId="208C8CF3" w:rsidR="00904D6E" w:rsidRDefault="00155B6D" w:rsidP="009917B5">
      <w:pPr>
        <w:pStyle w:val="Beschriftung"/>
        <w:spacing w:after="0"/>
        <w:jc w:val="center"/>
        <w:rPr>
          <w:rFonts w:ascii="Arial" w:hAnsi="Arial" w:cs="Arial"/>
          <w:b/>
          <w:bCs/>
          <w:i w:val="0"/>
          <w:iCs w:val="0"/>
          <w:color w:val="auto"/>
          <w:sz w:val="22"/>
          <w:szCs w:val="22"/>
          <w:lang w:val="en-US"/>
        </w:rPr>
      </w:pPr>
      <w:r w:rsidRPr="009917B5">
        <w:rPr>
          <w:rFonts w:ascii="Arial" w:hAnsi="Arial" w:cs="Arial"/>
          <w:b/>
          <w:bCs/>
          <w:i w:val="0"/>
          <w:iCs w:val="0"/>
          <w:noProof/>
          <w:color w:val="auto"/>
          <w:sz w:val="22"/>
          <w:szCs w:val="22"/>
          <w:lang w:val="en-US"/>
        </w:rPr>
        <w:lastRenderedPageBreak/>
        <mc:AlternateContent>
          <mc:Choice Requires="wps">
            <w:drawing>
              <wp:anchor distT="0" distB="0" distL="114300" distR="114300" simplePos="0" relativeHeight="251717632" behindDoc="0" locked="0" layoutInCell="1" allowOverlap="1" wp14:anchorId="16700AE6" wp14:editId="447ACC44">
                <wp:simplePos x="0" y="0"/>
                <wp:positionH relativeFrom="column">
                  <wp:posOffset>745787</wp:posOffset>
                </wp:positionH>
                <wp:positionV relativeFrom="paragraph">
                  <wp:posOffset>-311285</wp:posOffset>
                </wp:positionV>
                <wp:extent cx="280658" cy="398352"/>
                <wp:effectExtent l="0" t="0" r="5715" b="1905"/>
                <wp:wrapNone/>
                <wp:docPr id="69" name="Textfeld 69"/>
                <wp:cNvGraphicFramePr/>
                <a:graphic xmlns:a="http://schemas.openxmlformats.org/drawingml/2006/main">
                  <a:graphicData uri="http://schemas.microsoft.com/office/word/2010/wordprocessingShape">
                    <wps:wsp>
                      <wps:cNvSpPr txBox="1"/>
                      <wps:spPr>
                        <a:xfrm>
                          <a:off x="0" y="0"/>
                          <a:ext cx="280658" cy="398352"/>
                        </a:xfrm>
                        <a:prstGeom prst="rect">
                          <a:avLst/>
                        </a:prstGeom>
                        <a:solidFill>
                          <a:schemeClr val="lt1"/>
                        </a:solidFill>
                        <a:ln w="6350">
                          <a:noFill/>
                        </a:ln>
                      </wps:spPr>
                      <wps:txbx>
                        <w:txbxContent>
                          <w:p w14:paraId="0A44C987" w14:textId="0A9682D4" w:rsidR="00155B6D" w:rsidRPr="00A7210A" w:rsidRDefault="00275C04" w:rsidP="00155B6D">
                            <w:pPr>
                              <w:rPr>
                                <w:b/>
                                <w:bCs/>
                                <w:sz w:val="32"/>
                                <w:szCs w:val="32"/>
                              </w:rPr>
                            </w:pPr>
                            <w:r>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0AE6" id="Textfeld 69" o:spid="_x0000_s1056" type="#_x0000_t202" style="position:absolute;left:0;text-align:left;margin-left:58.7pt;margin-top:-24.5pt;width:22.1pt;height:3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zELwIAAFsEAAAOAAAAZHJzL2Uyb0RvYy54bWysVE2P2yAQvVfqf0DcGzufzUZxVmlWqSqt&#10;dlfKVnsmGGIkzFAgsdNf3wHnq9ueql7IwIwfM+89Mr9va00OwnkFpqD9Xk6JMBxKZXYF/f66/jSl&#10;xAdmSqbBiIIehaf3i48f5o2diQFUoEvhCIIYP2tsQasQ7CzLPK9EzXwPrDCYlOBqFnDrdlnpWIPo&#10;tc4GeT7JGnCldcCF93j60CXpIuFLKXh4ltKLQHRBsbeQVpfWbVyzxZzNdo7ZSvFTG+wfuqiZMnjp&#10;BeqBBUb2Tv0BVSvuwIMMPQ51BlIqLtIMOE0/fzfNpmJWpFmQHG8vNPn/B8ufDhv74khov0CLAkZC&#10;GutnHg/jPK10dfzFTgnmkcLjhTbRBsLxcDDNJ2PUmWNqeDcdjgcRJbt+bJ0PXwXUJAYFdahKIosd&#10;Hn3oSs8l8S4PWpVrpXXaRCeIlXbkwFBDHVKLCP5blTakKehkOM4TsIH4eYesDfZyHSlGod22RJXY&#10;bTJAPNpCeUQaHHQO8ZavFTb7yHx4YQ4tgZOjzcMzLlIDXganiJIK3M+/ncd6VAqzlDRosYL6H3vm&#10;BCX6m0EN7/qjUfRk2ozGnwe4cbeZ7W3G7OsVIAN9fFCWpzDWB30OpYP6DV/DMt6KKWY43l3QcA5X&#10;oTM+viYulstUhC60LDyajeUROjIepXht35izJ70CCv0EZzOy2TvZutr4pYHlPoBUSdMrqyf+0cHJ&#10;FafXFp/I7T5VXf8TFr8AAAD//wMAUEsDBBQABgAIAAAAIQBqUKmP4AAAAAoBAAAPAAAAZHJzL2Rv&#10;d25yZXYueG1sTI9NT4NAEIbvJv6HzZh4Me2C1KLI0hijNvFm8SPetuwIRHaWsFvAf+/0pLd5M0/e&#10;j3wz206MOPjWkYJ4GYFAqpxpqVbwWj4urkH4oMnozhEq+EEPm+L0JNeZcRO94LgLtWAT8plW0ITQ&#10;Z1L6qkGr/dL1SPz7coPVgeVQSzPoic1tJy+jaC2tbokTGt3jfYPV9+5gFXxe1B/Pfn56m5KrpH/Y&#10;jmX6bkqlzs/mu1sQAefwB8OxPleHgjvt3YGMFx3rOF0xqmCxuuFRR2Idr0Hs+UhSkEUu/08ofgEA&#10;AP//AwBQSwECLQAUAAYACAAAACEAtoM4kv4AAADhAQAAEwAAAAAAAAAAAAAAAAAAAAAAW0NvbnRl&#10;bnRfVHlwZXNdLnhtbFBLAQItABQABgAIAAAAIQA4/SH/1gAAAJQBAAALAAAAAAAAAAAAAAAAAC8B&#10;AABfcmVscy8ucmVsc1BLAQItABQABgAIAAAAIQAgclzELwIAAFsEAAAOAAAAAAAAAAAAAAAAAC4C&#10;AABkcnMvZTJvRG9jLnhtbFBLAQItABQABgAIAAAAIQBqUKmP4AAAAAoBAAAPAAAAAAAAAAAAAAAA&#10;AIkEAABkcnMvZG93bnJldi54bWxQSwUGAAAAAAQABADzAAAAlgUAAAAA&#10;" fillcolor="white [3201]" stroked="f" strokeweight=".5pt">
                <v:textbox>
                  <w:txbxContent>
                    <w:p w14:paraId="0A44C987" w14:textId="0A9682D4" w:rsidR="00155B6D" w:rsidRPr="00A7210A" w:rsidRDefault="00275C04" w:rsidP="00155B6D">
                      <w:pPr>
                        <w:rPr>
                          <w:b/>
                          <w:bCs/>
                          <w:sz w:val="32"/>
                          <w:szCs w:val="32"/>
                        </w:rPr>
                      </w:pPr>
                      <w:r>
                        <w:rPr>
                          <w:b/>
                          <w:bCs/>
                          <w:sz w:val="32"/>
                          <w:szCs w:val="32"/>
                        </w:rPr>
                        <w:t>g</w:t>
                      </w:r>
                    </w:p>
                  </w:txbxContent>
                </v:textbox>
              </v:shape>
            </w:pict>
          </mc:Fallback>
        </mc:AlternateContent>
      </w:r>
      <w:r w:rsidR="002A247C">
        <w:rPr>
          <w:rFonts w:ascii="Arial" w:hAnsi="Arial" w:cs="Arial"/>
          <w:b/>
          <w:bCs/>
          <w:i w:val="0"/>
          <w:iCs w:val="0"/>
          <w:noProof/>
          <w:color w:val="auto"/>
          <w:sz w:val="22"/>
          <w:szCs w:val="22"/>
          <w:lang w:val="en-US"/>
        </w:rPr>
        <w:drawing>
          <wp:inline distT="0" distB="0" distL="0" distR="0" wp14:anchorId="4EC08868" wp14:editId="35FB163F">
            <wp:extent cx="4680000" cy="2878553"/>
            <wp:effectExtent l="0" t="0" r="635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2878553"/>
                    </a:xfrm>
                    <a:prstGeom prst="rect">
                      <a:avLst/>
                    </a:prstGeom>
                    <a:noFill/>
                  </pic:spPr>
                </pic:pic>
              </a:graphicData>
            </a:graphic>
          </wp:inline>
        </w:drawing>
      </w:r>
    </w:p>
    <w:p w14:paraId="192E668C" w14:textId="79B558E0" w:rsidR="00E868A7" w:rsidRPr="00262430" w:rsidRDefault="00E868A7" w:rsidP="00275C04">
      <w:pPr>
        <w:pStyle w:val="Beschriftung"/>
        <w:spacing w:line="276" w:lineRule="auto"/>
        <w:jc w:val="both"/>
        <w:rPr>
          <w:rFonts w:ascii="Arial" w:hAnsi="Arial" w:cs="Arial"/>
          <w:i w:val="0"/>
          <w:iCs w:val="0"/>
          <w:color w:val="auto"/>
          <w:sz w:val="20"/>
          <w:szCs w:val="20"/>
          <w:lang w:val="en-US"/>
        </w:rPr>
      </w:pPr>
      <w:r w:rsidRPr="00262430">
        <w:rPr>
          <w:rFonts w:ascii="Arial" w:hAnsi="Arial" w:cs="Arial"/>
          <w:b/>
          <w:bCs/>
          <w:i w:val="0"/>
          <w:iCs w:val="0"/>
          <w:color w:val="auto"/>
          <w:sz w:val="20"/>
          <w:szCs w:val="20"/>
          <w:lang w:val="en-US"/>
        </w:rPr>
        <w:t xml:space="preserve">Supplementary Figure </w:t>
      </w:r>
      <w:r w:rsidRPr="00262430">
        <w:rPr>
          <w:rFonts w:ascii="Arial" w:hAnsi="Arial" w:cs="Arial"/>
          <w:b/>
          <w:bCs/>
          <w:i w:val="0"/>
          <w:iCs w:val="0"/>
          <w:color w:val="auto"/>
          <w:sz w:val="20"/>
          <w:szCs w:val="20"/>
        </w:rPr>
        <w:fldChar w:fldCharType="begin"/>
      </w:r>
      <w:r w:rsidRPr="00262430">
        <w:rPr>
          <w:rFonts w:ascii="Arial" w:hAnsi="Arial" w:cs="Arial"/>
          <w:b/>
          <w:bCs/>
          <w:i w:val="0"/>
          <w:iCs w:val="0"/>
          <w:color w:val="auto"/>
          <w:sz w:val="20"/>
          <w:szCs w:val="20"/>
          <w:lang w:val="en-US"/>
        </w:rPr>
        <w:instrText xml:space="preserve"> SEQ Figure \* ARABIC </w:instrText>
      </w:r>
      <w:r w:rsidRPr="00262430">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4</w:t>
      </w:r>
      <w:r w:rsidRPr="00262430">
        <w:rPr>
          <w:rFonts w:ascii="Arial" w:hAnsi="Arial" w:cs="Arial"/>
          <w:b/>
          <w:bCs/>
          <w:i w:val="0"/>
          <w:iCs w:val="0"/>
          <w:color w:val="auto"/>
          <w:sz w:val="20"/>
          <w:szCs w:val="20"/>
        </w:rPr>
        <w:fldChar w:fldCharType="end"/>
      </w:r>
      <w:r w:rsidRPr="00262430">
        <w:rPr>
          <w:rFonts w:ascii="Arial" w:hAnsi="Arial" w:cs="Arial"/>
          <w:b/>
          <w:bCs/>
          <w:i w:val="0"/>
          <w:iCs w:val="0"/>
          <w:color w:val="auto"/>
          <w:sz w:val="20"/>
          <w:szCs w:val="20"/>
          <w:lang w:val="en-US"/>
        </w:rPr>
        <w:t xml:space="preserve">. Annual observed and profit-oriented baseline deforestation for </w:t>
      </w:r>
      <w:r w:rsidR="00FF6CC9">
        <w:rPr>
          <w:rFonts w:ascii="Arial" w:hAnsi="Arial" w:cs="Arial"/>
          <w:b/>
          <w:bCs/>
          <w:i w:val="0"/>
          <w:iCs w:val="0"/>
          <w:color w:val="auto"/>
          <w:sz w:val="20"/>
          <w:szCs w:val="20"/>
          <w:lang w:val="en-US"/>
        </w:rPr>
        <w:t>seven</w:t>
      </w:r>
      <w:r w:rsidRPr="00262430">
        <w:rPr>
          <w:rFonts w:ascii="Arial" w:hAnsi="Arial" w:cs="Arial"/>
          <w:b/>
          <w:bCs/>
          <w:i w:val="0"/>
          <w:iCs w:val="0"/>
          <w:color w:val="auto"/>
          <w:sz w:val="20"/>
          <w:szCs w:val="20"/>
          <w:lang w:val="en-US"/>
        </w:rPr>
        <w:t xml:space="preserve"> Asian countries. </w:t>
      </w:r>
      <w:r w:rsidR="002A247C">
        <w:rPr>
          <w:rFonts w:ascii="Arial" w:hAnsi="Arial" w:cs="Arial"/>
          <w:i w:val="0"/>
          <w:iCs w:val="0"/>
          <w:color w:val="auto"/>
          <w:sz w:val="20"/>
          <w:szCs w:val="20"/>
          <w:lang w:val="en-US"/>
        </w:rPr>
        <w:t>Magenta</w:t>
      </w:r>
      <w:r w:rsidRPr="00262430">
        <w:rPr>
          <w:rFonts w:ascii="Arial" w:hAnsi="Arial" w:cs="Arial"/>
          <w:i w:val="0"/>
          <w:iCs w:val="0"/>
          <w:color w:val="auto"/>
          <w:sz w:val="20"/>
          <w:szCs w:val="20"/>
          <w:lang w:val="en-US"/>
        </w:rPr>
        <w:t xml:space="preserve"> dashed lines represent</w:t>
      </w:r>
      <w:r w:rsidRPr="00262430">
        <w:rPr>
          <w:rFonts w:ascii="Arial" w:hAnsi="Arial" w:cs="Arial"/>
          <w:b/>
          <w:bCs/>
          <w:i w:val="0"/>
          <w:iCs w:val="0"/>
          <w:color w:val="auto"/>
          <w:sz w:val="20"/>
          <w:szCs w:val="20"/>
          <w:lang w:val="en-US"/>
        </w:rPr>
        <w:t xml:space="preserve"> </w:t>
      </w:r>
      <w:r w:rsidRPr="00262430">
        <w:rPr>
          <w:rFonts w:ascii="Arial" w:hAnsi="Arial" w:cs="Arial"/>
          <w:i w:val="0"/>
          <w:iCs w:val="0"/>
          <w:color w:val="auto"/>
          <w:sz w:val="20"/>
          <w:szCs w:val="20"/>
          <w:lang w:val="en-US"/>
        </w:rPr>
        <w:t>error margins of the deforestation baselines, comprising ±</w:t>
      </w:r>
      <w:r w:rsidR="00E853FE" w:rsidRPr="00262430">
        <w:rPr>
          <w:rFonts w:ascii="Arial" w:hAnsi="Arial" w:cs="Arial"/>
          <w:i w:val="0"/>
          <w:iCs w:val="0"/>
          <w:color w:val="auto"/>
          <w:sz w:val="20"/>
          <w:szCs w:val="20"/>
          <w:lang w:val="en-US"/>
        </w:rPr>
        <w:t>3</w:t>
      </w:r>
      <w:r w:rsidRPr="00262430">
        <w:rPr>
          <w:rFonts w:ascii="Arial" w:hAnsi="Arial" w:cs="Arial"/>
          <w:i w:val="0"/>
          <w:iCs w:val="0"/>
          <w:color w:val="auto"/>
          <w:sz w:val="20"/>
          <w:szCs w:val="20"/>
          <w:lang w:val="en-US"/>
        </w:rPr>
        <w:t xml:space="preserve"> SE (standard errors from Monte-Carlo simulations). </w:t>
      </w:r>
      <w:r w:rsidR="009B3090" w:rsidRPr="00262430">
        <w:rPr>
          <w:rFonts w:ascii="Arial" w:hAnsi="Arial" w:cs="Arial"/>
          <w:i w:val="0"/>
          <w:iCs w:val="0"/>
          <w:color w:val="auto"/>
          <w:sz w:val="20"/>
          <w:szCs w:val="20"/>
          <w:lang w:val="en-US"/>
        </w:rPr>
        <w:t xml:space="preserve">For Indonesia, reliable </w:t>
      </w:r>
      <w:r w:rsidR="00E853FE" w:rsidRPr="00262430">
        <w:rPr>
          <w:rFonts w:ascii="Arial" w:hAnsi="Arial" w:cs="Arial"/>
          <w:i w:val="0"/>
          <w:iCs w:val="0"/>
          <w:color w:val="auto"/>
          <w:sz w:val="20"/>
          <w:szCs w:val="20"/>
          <w:lang w:val="en-US"/>
        </w:rPr>
        <w:t xml:space="preserve">observed deforestation </w:t>
      </w:r>
      <w:r w:rsidR="009B3090" w:rsidRPr="00262430">
        <w:rPr>
          <w:rFonts w:ascii="Arial" w:hAnsi="Arial" w:cs="Arial"/>
          <w:i w:val="0"/>
          <w:iCs w:val="0"/>
          <w:color w:val="auto"/>
          <w:sz w:val="20"/>
          <w:szCs w:val="20"/>
          <w:lang w:val="en-US"/>
        </w:rPr>
        <w:t xml:space="preserve">data </w:t>
      </w:r>
      <w:r w:rsidR="00331FD6" w:rsidRPr="00262430">
        <w:rPr>
          <w:rFonts w:ascii="Arial" w:hAnsi="Arial" w:cs="Arial"/>
          <w:i w:val="0"/>
          <w:iCs w:val="0"/>
          <w:color w:val="auto"/>
          <w:sz w:val="20"/>
          <w:szCs w:val="20"/>
          <w:lang w:val="en-US"/>
        </w:rPr>
        <w:t>from Hansen et al.</w:t>
      </w:r>
      <w:r w:rsidR="00331FD6" w:rsidRPr="00262430">
        <w:rPr>
          <w:rFonts w:ascii="Arial" w:hAnsi="Arial" w:cs="Arial"/>
          <w:i w:val="0"/>
          <w:iCs w:val="0"/>
          <w:color w:val="auto"/>
          <w:sz w:val="20"/>
          <w:szCs w:val="20"/>
          <w:vertAlign w:val="superscript"/>
          <w:lang w:val="en-US"/>
        </w:rPr>
        <w:t>2</w:t>
      </w:r>
      <w:r w:rsidR="00331FD6">
        <w:rPr>
          <w:rFonts w:ascii="Arial" w:hAnsi="Arial" w:cs="Arial"/>
          <w:i w:val="0"/>
          <w:iCs w:val="0"/>
          <w:color w:val="auto"/>
          <w:sz w:val="20"/>
          <w:szCs w:val="20"/>
          <w:vertAlign w:val="superscript"/>
          <w:lang w:val="en-US"/>
        </w:rPr>
        <w:t xml:space="preserve"> </w:t>
      </w:r>
      <w:r w:rsidR="00E06C4C" w:rsidRPr="00262430">
        <w:rPr>
          <w:rFonts w:ascii="Arial" w:hAnsi="Arial" w:cs="Arial"/>
          <w:i w:val="0"/>
          <w:iCs w:val="0"/>
          <w:color w:val="auto"/>
          <w:sz w:val="20"/>
          <w:szCs w:val="20"/>
          <w:lang w:val="en-US"/>
        </w:rPr>
        <w:t>were</w:t>
      </w:r>
      <w:r w:rsidR="009B3090" w:rsidRPr="00262430">
        <w:rPr>
          <w:rFonts w:ascii="Arial" w:hAnsi="Arial" w:cs="Arial"/>
          <w:i w:val="0"/>
          <w:iCs w:val="0"/>
          <w:color w:val="auto"/>
          <w:sz w:val="20"/>
          <w:szCs w:val="20"/>
          <w:lang w:val="en-US"/>
        </w:rPr>
        <w:t xml:space="preserve"> available before 2001 for calibration</w:t>
      </w:r>
      <w:r w:rsidR="002A247C">
        <w:rPr>
          <w:rFonts w:ascii="Arial" w:hAnsi="Arial" w:cs="Arial"/>
          <w:i w:val="0"/>
          <w:iCs w:val="0"/>
          <w:color w:val="auto"/>
          <w:sz w:val="20"/>
          <w:szCs w:val="20"/>
          <w:lang w:val="en-US"/>
        </w:rPr>
        <w:t>, see Supplementary Fig. 6.</w:t>
      </w:r>
      <w:r w:rsidR="00BA6BAE">
        <w:rPr>
          <w:rFonts w:ascii="Arial" w:hAnsi="Arial" w:cs="Arial"/>
          <w:i w:val="0"/>
          <w:iCs w:val="0"/>
          <w:color w:val="auto"/>
          <w:sz w:val="20"/>
          <w:szCs w:val="20"/>
          <w:lang w:val="en-US"/>
        </w:rPr>
        <w:t xml:space="preserve"> </w:t>
      </w:r>
      <w:r w:rsidR="00BA6BAE" w:rsidRPr="00BA6BAE">
        <w:rPr>
          <w:rFonts w:ascii="Arial" w:hAnsi="Arial" w:cs="Arial"/>
          <w:i w:val="0"/>
          <w:iCs w:val="0"/>
          <w:color w:val="auto"/>
          <w:sz w:val="20"/>
          <w:szCs w:val="20"/>
          <w:lang w:val="en-US"/>
        </w:rPr>
        <w:t xml:space="preserve">Note that we forced the mean baseline deforestation rate in the calibration period (2001 to 2004) to equal the mean observed deforestation rate. To achieve this, we used the mean difference between </w:t>
      </w:r>
      <w:r w:rsidR="00984C8B">
        <w:rPr>
          <w:rFonts w:ascii="Arial" w:hAnsi="Arial" w:cs="Arial"/>
          <w:i w:val="0"/>
          <w:iCs w:val="0"/>
          <w:color w:val="auto"/>
          <w:sz w:val="20"/>
          <w:szCs w:val="20"/>
          <w:lang w:val="en-US"/>
        </w:rPr>
        <w:t xml:space="preserve">the two </w:t>
      </w:r>
      <w:r w:rsidR="00BA6BAE" w:rsidRPr="00BA6BAE">
        <w:rPr>
          <w:rFonts w:ascii="Arial" w:hAnsi="Arial" w:cs="Arial"/>
          <w:i w:val="0"/>
          <w:iCs w:val="0"/>
          <w:color w:val="auto"/>
          <w:sz w:val="20"/>
          <w:szCs w:val="20"/>
          <w:lang w:val="en-US"/>
        </w:rPr>
        <w:t xml:space="preserve">to correct the whole time series of baseline deforestation rates.   </w:t>
      </w:r>
      <w:r w:rsidRPr="00262430">
        <w:rPr>
          <w:rFonts w:ascii="Arial" w:hAnsi="Arial" w:cs="Arial"/>
          <w:i w:val="0"/>
          <w:iCs w:val="0"/>
          <w:color w:val="auto"/>
          <w:sz w:val="20"/>
          <w:szCs w:val="20"/>
          <w:lang w:val="en-US"/>
        </w:rPr>
        <w:t xml:space="preserve">  </w:t>
      </w:r>
    </w:p>
    <w:p w14:paraId="7E1EDAE0" w14:textId="00BFC9F3" w:rsidR="008B39D2" w:rsidRDefault="008B39D2" w:rsidP="008B39D2">
      <w:pPr>
        <w:rPr>
          <w:lang w:val="en-US"/>
        </w:rPr>
      </w:pPr>
    </w:p>
    <w:p w14:paraId="58B32B72" w14:textId="6C9688C8" w:rsidR="008B39D2" w:rsidRDefault="008B39D2" w:rsidP="008B39D2">
      <w:pPr>
        <w:rPr>
          <w:lang w:val="en-US"/>
        </w:rPr>
      </w:pPr>
    </w:p>
    <w:p w14:paraId="660A5A30" w14:textId="3632D541" w:rsidR="008B39D2" w:rsidRDefault="008B39D2" w:rsidP="008B39D2">
      <w:pPr>
        <w:rPr>
          <w:lang w:val="en-US"/>
        </w:rPr>
      </w:pPr>
    </w:p>
    <w:p w14:paraId="572BF514" w14:textId="4C65F1A2" w:rsidR="008B39D2" w:rsidRDefault="008B39D2" w:rsidP="008B39D2">
      <w:pPr>
        <w:rPr>
          <w:lang w:val="en-US"/>
        </w:rPr>
      </w:pPr>
    </w:p>
    <w:p w14:paraId="7DF3A6DE" w14:textId="07559CBF" w:rsidR="008B39D2" w:rsidRDefault="008B39D2" w:rsidP="008B39D2">
      <w:pPr>
        <w:rPr>
          <w:lang w:val="en-US"/>
        </w:rPr>
      </w:pPr>
    </w:p>
    <w:p w14:paraId="7A6AF5DE" w14:textId="74674579" w:rsidR="008B39D2" w:rsidRDefault="008B39D2" w:rsidP="008B39D2">
      <w:pPr>
        <w:rPr>
          <w:lang w:val="en-US"/>
        </w:rPr>
      </w:pPr>
    </w:p>
    <w:p w14:paraId="38E12EAA" w14:textId="31C80567" w:rsidR="008B39D2" w:rsidRDefault="008B39D2" w:rsidP="008B39D2">
      <w:pPr>
        <w:rPr>
          <w:lang w:val="en-US"/>
        </w:rPr>
      </w:pPr>
    </w:p>
    <w:p w14:paraId="61840B7F" w14:textId="21B9E121" w:rsidR="008B39D2" w:rsidRDefault="008B39D2" w:rsidP="008B39D2">
      <w:pPr>
        <w:rPr>
          <w:lang w:val="en-US"/>
        </w:rPr>
      </w:pPr>
    </w:p>
    <w:p w14:paraId="72FE683B" w14:textId="24F196F2" w:rsidR="008B39D2" w:rsidRDefault="008B39D2" w:rsidP="008B39D2">
      <w:pPr>
        <w:rPr>
          <w:lang w:val="en-US"/>
        </w:rPr>
      </w:pPr>
    </w:p>
    <w:p w14:paraId="633890F6" w14:textId="0C1E1F69" w:rsidR="008B39D2" w:rsidRDefault="008B39D2">
      <w:pPr>
        <w:rPr>
          <w:lang w:val="en-US"/>
        </w:rPr>
      </w:pPr>
      <w:r>
        <w:rPr>
          <w:lang w:val="en-US"/>
        </w:rPr>
        <w:br w:type="page"/>
      </w:r>
    </w:p>
    <w:p w14:paraId="7AA7C426" w14:textId="60905747" w:rsidR="008B39D2" w:rsidRPr="00155B6D" w:rsidRDefault="005968E6" w:rsidP="00155B6D">
      <w:pPr>
        <w:pStyle w:val="Beschriftung"/>
        <w:spacing w:before="120" w:after="120"/>
        <w:jc w:val="both"/>
        <w:rPr>
          <w:rFonts w:ascii="Arial" w:hAnsi="Arial" w:cs="Arial"/>
          <w:i w:val="0"/>
          <w:iCs w:val="0"/>
          <w:color w:val="auto"/>
          <w:sz w:val="20"/>
          <w:szCs w:val="20"/>
          <w:lang w:val="en-US"/>
        </w:rPr>
      </w:pPr>
      <w:r>
        <w:rPr>
          <w:noProof/>
        </w:rPr>
        <w:lastRenderedPageBreak/>
        <mc:AlternateContent>
          <mc:Choice Requires="wps">
            <w:drawing>
              <wp:anchor distT="0" distB="0" distL="114300" distR="114300" simplePos="0" relativeHeight="251719680" behindDoc="0" locked="0" layoutInCell="1" allowOverlap="1" wp14:anchorId="34D74BB5" wp14:editId="7C914041">
                <wp:simplePos x="0" y="0"/>
                <wp:positionH relativeFrom="margin">
                  <wp:align>left</wp:align>
                </wp:positionH>
                <wp:positionV relativeFrom="paragraph">
                  <wp:posOffset>5501005</wp:posOffset>
                </wp:positionV>
                <wp:extent cx="5935345" cy="635"/>
                <wp:effectExtent l="0" t="0" r="8255" b="0"/>
                <wp:wrapSquare wrapText="bothSides"/>
                <wp:docPr id="70" name="Textfeld 70"/>
                <wp:cNvGraphicFramePr/>
                <a:graphic xmlns:a="http://schemas.openxmlformats.org/drawingml/2006/main">
                  <a:graphicData uri="http://schemas.microsoft.com/office/word/2010/wordprocessingShape">
                    <wps:wsp>
                      <wps:cNvSpPr txBox="1"/>
                      <wps:spPr>
                        <a:xfrm>
                          <a:off x="0" y="0"/>
                          <a:ext cx="5935345" cy="635"/>
                        </a:xfrm>
                        <a:prstGeom prst="rect">
                          <a:avLst/>
                        </a:prstGeom>
                        <a:solidFill>
                          <a:prstClr val="white"/>
                        </a:solidFill>
                        <a:ln>
                          <a:noFill/>
                        </a:ln>
                      </wps:spPr>
                      <wps:txbx>
                        <w:txbxContent>
                          <w:p w14:paraId="5F575752" w14:textId="3618606F" w:rsidR="005968E6" w:rsidRPr="005968E6" w:rsidRDefault="005968E6" w:rsidP="009C4052">
                            <w:pPr>
                              <w:pStyle w:val="Beschriftung"/>
                              <w:spacing w:line="276" w:lineRule="auto"/>
                              <w:jc w:val="both"/>
                              <w:rPr>
                                <w:rFonts w:ascii="Arial" w:hAnsi="Arial" w:cs="Arial"/>
                                <w:b/>
                                <w:bCs/>
                                <w:color w:val="auto"/>
                                <w:sz w:val="20"/>
                                <w:szCs w:val="20"/>
                                <w:lang w:val="en-US"/>
                              </w:rPr>
                            </w:pPr>
                            <w:r w:rsidRPr="005968E6">
                              <w:rPr>
                                <w:rFonts w:ascii="Arial" w:hAnsi="Arial" w:cs="Arial"/>
                                <w:b/>
                                <w:bCs/>
                                <w:i w:val="0"/>
                                <w:iCs w:val="0"/>
                                <w:color w:val="auto"/>
                                <w:sz w:val="20"/>
                                <w:szCs w:val="20"/>
                                <w:lang w:val="en-US"/>
                              </w:rPr>
                              <w:t xml:space="preserve">Supplementary Figure </w:t>
                            </w:r>
                            <w:r w:rsidRPr="005968E6">
                              <w:rPr>
                                <w:rFonts w:ascii="Arial" w:hAnsi="Arial" w:cs="Arial"/>
                                <w:b/>
                                <w:bCs/>
                                <w:i w:val="0"/>
                                <w:iCs w:val="0"/>
                                <w:color w:val="auto"/>
                                <w:sz w:val="20"/>
                                <w:szCs w:val="20"/>
                              </w:rPr>
                              <w:fldChar w:fldCharType="begin"/>
                            </w:r>
                            <w:r w:rsidRPr="005968E6">
                              <w:rPr>
                                <w:rFonts w:ascii="Arial" w:hAnsi="Arial" w:cs="Arial"/>
                                <w:b/>
                                <w:bCs/>
                                <w:i w:val="0"/>
                                <w:iCs w:val="0"/>
                                <w:color w:val="auto"/>
                                <w:sz w:val="20"/>
                                <w:szCs w:val="20"/>
                                <w:lang w:val="en-US"/>
                              </w:rPr>
                              <w:instrText xml:space="preserve"> SEQ Figure \* ARABIC </w:instrText>
                            </w:r>
                            <w:r w:rsidRPr="005968E6">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5</w:t>
                            </w:r>
                            <w:r w:rsidRPr="005968E6">
                              <w:rPr>
                                <w:rFonts w:ascii="Arial" w:hAnsi="Arial" w:cs="Arial"/>
                                <w:b/>
                                <w:bCs/>
                                <w:i w:val="0"/>
                                <w:iCs w:val="0"/>
                                <w:color w:val="auto"/>
                                <w:sz w:val="20"/>
                                <w:szCs w:val="20"/>
                              </w:rPr>
                              <w:fldChar w:fldCharType="end"/>
                            </w:r>
                            <w:r w:rsidRPr="005968E6">
                              <w:rPr>
                                <w:rFonts w:ascii="Arial" w:hAnsi="Arial" w:cs="Arial"/>
                                <w:b/>
                                <w:bCs/>
                                <w:i w:val="0"/>
                                <w:iCs w:val="0"/>
                                <w:color w:val="auto"/>
                                <w:sz w:val="20"/>
                                <w:szCs w:val="20"/>
                                <w:lang w:val="en-US"/>
                              </w:rPr>
                              <w:t>.</w:t>
                            </w:r>
                            <w:r w:rsidRPr="005968E6">
                              <w:rPr>
                                <w:color w:val="auto"/>
                                <w:lang w:val="en-US"/>
                              </w:rPr>
                              <w:t xml:space="preserve"> </w:t>
                            </w:r>
                            <w:r w:rsidRPr="005968E6">
                              <w:rPr>
                                <w:rFonts w:ascii="Arial" w:hAnsi="Arial" w:cs="Arial"/>
                                <w:b/>
                                <w:bCs/>
                                <w:i w:val="0"/>
                                <w:iCs w:val="0"/>
                                <w:color w:val="auto"/>
                                <w:sz w:val="20"/>
                                <w:szCs w:val="20"/>
                                <w:lang w:val="en-US"/>
                              </w:rPr>
                              <w:t>Observed and simulated profit-oriented baseline forest cover trajectories for 2</w:t>
                            </w:r>
                            <w:r w:rsidR="00BA6BAE">
                              <w:rPr>
                                <w:rFonts w:ascii="Arial" w:hAnsi="Arial" w:cs="Arial"/>
                                <w:b/>
                                <w:bCs/>
                                <w:i w:val="0"/>
                                <w:iCs w:val="0"/>
                                <w:color w:val="auto"/>
                                <w:sz w:val="20"/>
                                <w:szCs w:val="20"/>
                                <w:lang w:val="en-US"/>
                              </w:rPr>
                              <w:t>8</w:t>
                            </w:r>
                            <w:r w:rsidRPr="005968E6">
                              <w:rPr>
                                <w:rFonts w:ascii="Arial" w:hAnsi="Arial" w:cs="Arial"/>
                                <w:b/>
                                <w:bCs/>
                                <w:i w:val="0"/>
                                <w:iCs w:val="0"/>
                                <w:color w:val="auto"/>
                                <w:sz w:val="20"/>
                                <w:szCs w:val="20"/>
                                <w:lang w:val="en-US"/>
                              </w:rPr>
                              <w:t xml:space="preserve"> countries</w:t>
                            </w:r>
                            <w:r w:rsidR="00984C8B">
                              <w:rPr>
                                <w:rFonts w:ascii="Arial" w:hAnsi="Arial" w:cs="Arial"/>
                                <w:b/>
                                <w:bCs/>
                                <w:i w:val="0"/>
                                <w:iCs w:val="0"/>
                                <w:color w:val="auto"/>
                                <w:sz w:val="20"/>
                                <w:szCs w:val="20"/>
                                <w:lang w:val="en-US"/>
                              </w:rPr>
                              <w:t xml:space="preserve"> </w:t>
                            </w:r>
                            <w:r w:rsidR="00984C8B" w:rsidRPr="00984C8B">
                              <w:rPr>
                                <w:rFonts w:ascii="Arial" w:hAnsi="Arial" w:cs="Arial"/>
                                <w:b/>
                                <w:bCs/>
                                <w:i w:val="0"/>
                                <w:iCs w:val="0"/>
                                <w:color w:val="auto"/>
                                <w:sz w:val="20"/>
                                <w:szCs w:val="20"/>
                                <w:lang w:val="en-US"/>
                              </w:rPr>
                              <w:t>in the period 2001-2023</w:t>
                            </w:r>
                            <w:r w:rsidRPr="005968E6">
                              <w:rPr>
                                <w:rFonts w:ascii="Arial" w:hAnsi="Arial" w:cs="Arial"/>
                                <w:b/>
                                <w:bCs/>
                                <w:i w:val="0"/>
                                <w:iCs w:val="0"/>
                                <w:color w:val="auto"/>
                                <w:sz w:val="20"/>
                                <w:szCs w:val="20"/>
                                <w:lang w:val="en-US"/>
                              </w:rPr>
                              <w:t>.</w:t>
                            </w:r>
                            <w:r w:rsidRPr="005968E6">
                              <w:rPr>
                                <w:rFonts w:ascii="Arial" w:hAnsi="Arial" w:cs="Arial"/>
                                <w:i w:val="0"/>
                                <w:iCs w:val="0"/>
                                <w:color w:val="auto"/>
                                <w:sz w:val="20"/>
                                <w:szCs w:val="20"/>
                                <w:lang w:val="en-US"/>
                              </w:rPr>
                              <w:t xml:space="preserve"> The trajectories show how the proportion of natural forest declined over 23 years in each country and how it would have declined under simulated profit-oriented deforestation. To obtain the starting point for the natural forest proportion trajectories, the theoretical time a country has been undergoing deforestation was derived from the proportion of land without natural forest in 2001, divided by the average annual reduction of forest area in per cent across all countries. The starting point of the trajectories on the y-axis thus shows the hypothetical time in years a country has undergone deforestation or forest transition, if it was once covered by 100% forest.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D74BB5" id="Textfeld 70" o:spid="_x0000_s1057" type="#_x0000_t202" style="position:absolute;left:0;text-align:left;margin-left:0;margin-top:433.15pt;width:467.35pt;height:.05pt;z-index:251719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RcGwIAAEAEAAAOAAAAZHJzL2Uyb0RvYy54bWysU8Fu2zAMvQ/YPwi6L06apVi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7qaz6ccZZ5Jit9NZrJFdrzr04YuChkWj4EicJKjE&#10;ceNDnzqkxE4ejC7X2pj4EwMrg+woiL+21kGdi/+WZWzMtRBv9QWjJ7vOEa3Q7Tqmy4JPL0PuoDzR&#10;7Ai9LLyTa00NN8KHZ4GkAxqXtB2e6KgMtAWHs8VZDfjjb/6YT/RQlLOWdFVw//0gUHFmvloiLopw&#10;MHAwdoNhD80KaNQJbY2TyaQLGMxgVgjNK0l+GbtQSFhJvQoeBnMVenXTyki1XKYkkpoTYWO3TsbS&#10;A7Av3atAd6YlEJuPMChO5G/Y6XMTP255CAR1oi4C26N4xptkmsg/r1Tcg1//U9Z18Rc/AQAA//8D&#10;AFBLAwQUAAYACAAAACEAZz/Jdd8AAAAIAQAADwAAAGRycy9kb3ducmV2LnhtbEyPwU7DMBBE70j9&#10;B2srcUHUgUShhDhVVcEBLlXTXri58TYOxOvIdtrw9xgucJyd1cybcjWZnp3R+c6SgLtFAgypsaqj&#10;VsBh/3K7BOaDJCV7SyjgCz2sqtlVKQtlL7TDcx1aFkPIF1KADmEoOPeNRiP9wg5I0TtZZ2SI0rVc&#10;OXmJ4abn90mScyM7ig1aDrjR2HzWoxGwzd63+mY8Pb+ts9S9HsZN/tHWQlzPp/UTsIBT+HuGH/yI&#10;DlVkOtqRlGe9gDgkCFjmeQos2o9p9gDs+HvJgFcl/z+g+gYAAP//AwBQSwECLQAUAAYACAAAACEA&#10;toM4kv4AAADhAQAAEwAAAAAAAAAAAAAAAAAAAAAAW0NvbnRlbnRfVHlwZXNdLnhtbFBLAQItABQA&#10;BgAIAAAAIQA4/SH/1gAAAJQBAAALAAAAAAAAAAAAAAAAAC8BAABfcmVscy8ucmVsc1BLAQItABQA&#10;BgAIAAAAIQBInBRcGwIAAEAEAAAOAAAAAAAAAAAAAAAAAC4CAABkcnMvZTJvRG9jLnhtbFBLAQIt&#10;ABQABgAIAAAAIQBnP8l13wAAAAgBAAAPAAAAAAAAAAAAAAAAAHUEAABkcnMvZG93bnJldi54bWxQ&#10;SwUGAAAAAAQABADzAAAAgQUAAAAA&#10;" stroked="f">
                <v:textbox style="mso-fit-shape-to-text:t" inset="0,0,0,0">
                  <w:txbxContent>
                    <w:p w14:paraId="5F575752" w14:textId="3618606F" w:rsidR="005968E6" w:rsidRPr="005968E6" w:rsidRDefault="005968E6" w:rsidP="009C4052">
                      <w:pPr>
                        <w:pStyle w:val="Beschriftung"/>
                        <w:spacing w:line="276" w:lineRule="auto"/>
                        <w:jc w:val="both"/>
                        <w:rPr>
                          <w:rFonts w:ascii="Arial" w:hAnsi="Arial" w:cs="Arial"/>
                          <w:b/>
                          <w:bCs/>
                          <w:color w:val="auto"/>
                          <w:sz w:val="20"/>
                          <w:szCs w:val="20"/>
                          <w:lang w:val="en-US"/>
                        </w:rPr>
                      </w:pPr>
                      <w:r w:rsidRPr="005968E6">
                        <w:rPr>
                          <w:rFonts w:ascii="Arial" w:hAnsi="Arial" w:cs="Arial"/>
                          <w:b/>
                          <w:bCs/>
                          <w:i w:val="0"/>
                          <w:iCs w:val="0"/>
                          <w:color w:val="auto"/>
                          <w:sz w:val="20"/>
                          <w:szCs w:val="20"/>
                          <w:lang w:val="en-US"/>
                        </w:rPr>
                        <w:t xml:space="preserve">Supplementary Figure </w:t>
                      </w:r>
                      <w:r w:rsidRPr="005968E6">
                        <w:rPr>
                          <w:rFonts w:ascii="Arial" w:hAnsi="Arial" w:cs="Arial"/>
                          <w:b/>
                          <w:bCs/>
                          <w:i w:val="0"/>
                          <w:iCs w:val="0"/>
                          <w:color w:val="auto"/>
                          <w:sz w:val="20"/>
                          <w:szCs w:val="20"/>
                        </w:rPr>
                        <w:fldChar w:fldCharType="begin"/>
                      </w:r>
                      <w:r w:rsidRPr="005968E6">
                        <w:rPr>
                          <w:rFonts w:ascii="Arial" w:hAnsi="Arial" w:cs="Arial"/>
                          <w:b/>
                          <w:bCs/>
                          <w:i w:val="0"/>
                          <w:iCs w:val="0"/>
                          <w:color w:val="auto"/>
                          <w:sz w:val="20"/>
                          <w:szCs w:val="20"/>
                          <w:lang w:val="en-US"/>
                        </w:rPr>
                        <w:instrText xml:space="preserve"> SEQ Figure \* ARABIC </w:instrText>
                      </w:r>
                      <w:r w:rsidRPr="005968E6">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5</w:t>
                      </w:r>
                      <w:r w:rsidRPr="005968E6">
                        <w:rPr>
                          <w:rFonts w:ascii="Arial" w:hAnsi="Arial" w:cs="Arial"/>
                          <w:b/>
                          <w:bCs/>
                          <w:i w:val="0"/>
                          <w:iCs w:val="0"/>
                          <w:color w:val="auto"/>
                          <w:sz w:val="20"/>
                          <w:szCs w:val="20"/>
                        </w:rPr>
                        <w:fldChar w:fldCharType="end"/>
                      </w:r>
                      <w:r w:rsidRPr="005968E6">
                        <w:rPr>
                          <w:rFonts w:ascii="Arial" w:hAnsi="Arial" w:cs="Arial"/>
                          <w:b/>
                          <w:bCs/>
                          <w:i w:val="0"/>
                          <w:iCs w:val="0"/>
                          <w:color w:val="auto"/>
                          <w:sz w:val="20"/>
                          <w:szCs w:val="20"/>
                          <w:lang w:val="en-US"/>
                        </w:rPr>
                        <w:t>.</w:t>
                      </w:r>
                      <w:r w:rsidRPr="005968E6">
                        <w:rPr>
                          <w:color w:val="auto"/>
                          <w:lang w:val="en-US"/>
                        </w:rPr>
                        <w:t xml:space="preserve"> </w:t>
                      </w:r>
                      <w:r w:rsidRPr="005968E6">
                        <w:rPr>
                          <w:rFonts w:ascii="Arial" w:hAnsi="Arial" w:cs="Arial"/>
                          <w:b/>
                          <w:bCs/>
                          <w:i w:val="0"/>
                          <w:iCs w:val="0"/>
                          <w:color w:val="auto"/>
                          <w:sz w:val="20"/>
                          <w:szCs w:val="20"/>
                          <w:lang w:val="en-US"/>
                        </w:rPr>
                        <w:t>Observed and simulated profit-oriented baseline forest cover trajectories for 2</w:t>
                      </w:r>
                      <w:r w:rsidR="00BA6BAE">
                        <w:rPr>
                          <w:rFonts w:ascii="Arial" w:hAnsi="Arial" w:cs="Arial"/>
                          <w:b/>
                          <w:bCs/>
                          <w:i w:val="0"/>
                          <w:iCs w:val="0"/>
                          <w:color w:val="auto"/>
                          <w:sz w:val="20"/>
                          <w:szCs w:val="20"/>
                          <w:lang w:val="en-US"/>
                        </w:rPr>
                        <w:t>8</w:t>
                      </w:r>
                      <w:r w:rsidRPr="005968E6">
                        <w:rPr>
                          <w:rFonts w:ascii="Arial" w:hAnsi="Arial" w:cs="Arial"/>
                          <w:b/>
                          <w:bCs/>
                          <w:i w:val="0"/>
                          <w:iCs w:val="0"/>
                          <w:color w:val="auto"/>
                          <w:sz w:val="20"/>
                          <w:szCs w:val="20"/>
                          <w:lang w:val="en-US"/>
                        </w:rPr>
                        <w:t xml:space="preserve"> countries</w:t>
                      </w:r>
                      <w:r w:rsidR="00984C8B">
                        <w:rPr>
                          <w:rFonts w:ascii="Arial" w:hAnsi="Arial" w:cs="Arial"/>
                          <w:b/>
                          <w:bCs/>
                          <w:i w:val="0"/>
                          <w:iCs w:val="0"/>
                          <w:color w:val="auto"/>
                          <w:sz w:val="20"/>
                          <w:szCs w:val="20"/>
                          <w:lang w:val="en-US"/>
                        </w:rPr>
                        <w:t xml:space="preserve"> </w:t>
                      </w:r>
                      <w:r w:rsidR="00984C8B" w:rsidRPr="00984C8B">
                        <w:rPr>
                          <w:rFonts w:ascii="Arial" w:hAnsi="Arial" w:cs="Arial"/>
                          <w:b/>
                          <w:bCs/>
                          <w:i w:val="0"/>
                          <w:iCs w:val="0"/>
                          <w:color w:val="auto"/>
                          <w:sz w:val="20"/>
                          <w:szCs w:val="20"/>
                          <w:lang w:val="en-US"/>
                        </w:rPr>
                        <w:t>in the period 2001-2023</w:t>
                      </w:r>
                      <w:r w:rsidRPr="005968E6">
                        <w:rPr>
                          <w:rFonts w:ascii="Arial" w:hAnsi="Arial" w:cs="Arial"/>
                          <w:b/>
                          <w:bCs/>
                          <w:i w:val="0"/>
                          <w:iCs w:val="0"/>
                          <w:color w:val="auto"/>
                          <w:sz w:val="20"/>
                          <w:szCs w:val="20"/>
                          <w:lang w:val="en-US"/>
                        </w:rPr>
                        <w:t>.</w:t>
                      </w:r>
                      <w:r w:rsidRPr="005968E6">
                        <w:rPr>
                          <w:rFonts w:ascii="Arial" w:hAnsi="Arial" w:cs="Arial"/>
                          <w:i w:val="0"/>
                          <w:iCs w:val="0"/>
                          <w:color w:val="auto"/>
                          <w:sz w:val="20"/>
                          <w:szCs w:val="20"/>
                          <w:lang w:val="en-US"/>
                        </w:rPr>
                        <w:t xml:space="preserve"> The trajectories show how the proportion of natural forest declined over 23 years in each country and how it would have declined under simulated profit-oriented deforestation. To obtain the starting point for the natural forest proportion trajectories, the theoretical time a country has been undergoing deforestation was derived from the proportion of land without natural forest in 2001, divided by the average annual reduction of forest area in per cent across all countries. The starting point of the trajectories on the y-axis thus shows the hypothetical time in years a country has undergone deforestation or forest transition, if it was once covered by 100% forest.</w:t>
                      </w:r>
                    </w:p>
                  </w:txbxContent>
                </v:textbox>
                <w10:wrap type="square" anchorx="margin"/>
              </v:shape>
            </w:pict>
          </mc:Fallback>
        </mc:AlternateContent>
      </w:r>
      <w:r w:rsidR="00155B6D">
        <w:rPr>
          <w:rFonts w:ascii="Arial" w:hAnsi="Arial" w:cs="Arial"/>
          <w:b/>
          <w:bCs/>
          <w:i w:val="0"/>
          <w:iCs w:val="0"/>
          <w:color w:val="auto"/>
          <w:sz w:val="20"/>
          <w:szCs w:val="20"/>
          <w:lang w:val="en-US"/>
        </w:rPr>
        <w:br/>
      </w:r>
      <w:r w:rsidR="00B03446">
        <w:rPr>
          <w:rFonts w:ascii="Arial" w:hAnsi="Arial" w:cs="Arial"/>
          <w:i w:val="0"/>
          <w:iCs w:val="0"/>
          <w:noProof/>
          <w:color w:val="auto"/>
          <w:sz w:val="20"/>
          <w:szCs w:val="20"/>
          <w:lang w:val="en-US"/>
        </w:rPr>
        <w:drawing>
          <wp:anchor distT="0" distB="0" distL="114300" distR="114300" simplePos="0" relativeHeight="251761664" behindDoc="0" locked="0" layoutInCell="1" allowOverlap="1" wp14:anchorId="6850F30B" wp14:editId="0B490CC7">
            <wp:simplePos x="899160" y="1047115"/>
            <wp:positionH relativeFrom="margin">
              <wp:align>center</wp:align>
            </wp:positionH>
            <wp:positionV relativeFrom="margin">
              <wp:align>top</wp:align>
            </wp:positionV>
            <wp:extent cx="6120000" cy="545199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00" cy="5451996"/>
                    </a:xfrm>
                    <a:prstGeom prst="rect">
                      <a:avLst/>
                    </a:prstGeom>
                    <a:noFill/>
                  </pic:spPr>
                </pic:pic>
              </a:graphicData>
            </a:graphic>
            <wp14:sizeRelH relativeFrom="margin">
              <wp14:pctWidth>0</wp14:pctWidth>
            </wp14:sizeRelH>
            <wp14:sizeRelV relativeFrom="margin">
              <wp14:pctHeight>0</wp14:pctHeight>
            </wp14:sizeRelV>
          </wp:anchor>
        </w:drawing>
      </w:r>
    </w:p>
    <w:p w14:paraId="3B0563F6" w14:textId="58D89721" w:rsidR="00BB3919" w:rsidRDefault="00BB3919" w:rsidP="008B39D2">
      <w:pPr>
        <w:rPr>
          <w:rFonts w:ascii="Arial" w:hAnsi="Arial" w:cs="Arial"/>
          <w:lang w:val="en-US"/>
        </w:rPr>
      </w:pPr>
    </w:p>
    <w:p w14:paraId="082AA0C3" w14:textId="7392913D" w:rsidR="00BB3919" w:rsidRDefault="00BB3919" w:rsidP="008B39D2">
      <w:pPr>
        <w:rPr>
          <w:rFonts w:ascii="Arial" w:hAnsi="Arial" w:cs="Arial"/>
          <w:lang w:val="en-US"/>
        </w:rPr>
      </w:pPr>
    </w:p>
    <w:p w14:paraId="58DAC2E6" w14:textId="5B73E791" w:rsidR="000C1403" w:rsidRDefault="000C1403" w:rsidP="008B39D2">
      <w:pPr>
        <w:rPr>
          <w:rFonts w:ascii="Arial" w:hAnsi="Arial" w:cs="Arial"/>
          <w:lang w:val="en-US"/>
        </w:rPr>
      </w:pPr>
    </w:p>
    <w:p w14:paraId="088782BE" w14:textId="51AF5710" w:rsidR="000C1403" w:rsidRDefault="000C1403" w:rsidP="008B39D2">
      <w:pPr>
        <w:rPr>
          <w:rFonts w:ascii="Arial" w:hAnsi="Arial" w:cs="Arial"/>
          <w:lang w:val="en-US"/>
        </w:rPr>
      </w:pPr>
    </w:p>
    <w:p w14:paraId="4EABE8D0" w14:textId="340F51E6" w:rsidR="000C1403" w:rsidRDefault="000C1403" w:rsidP="008B39D2">
      <w:pPr>
        <w:rPr>
          <w:rFonts w:ascii="Arial" w:hAnsi="Arial" w:cs="Arial"/>
          <w:lang w:val="en-US"/>
        </w:rPr>
      </w:pPr>
    </w:p>
    <w:p w14:paraId="4AC5B254" w14:textId="1D572F30" w:rsidR="000C1403" w:rsidRDefault="000C1403" w:rsidP="008B39D2">
      <w:pPr>
        <w:rPr>
          <w:rFonts w:ascii="Arial" w:hAnsi="Arial" w:cs="Arial"/>
          <w:lang w:val="en-US"/>
        </w:rPr>
      </w:pPr>
    </w:p>
    <w:p w14:paraId="234F5C8D" w14:textId="1035F76F" w:rsidR="00F0481F" w:rsidRDefault="00F0481F">
      <w:pPr>
        <w:rPr>
          <w:rFonts w:ascii="Arial" w:hAnsi="Arial" w:cs="Arial"/>
          <w:lang w:val="en-US"/>
        </w:rPr>
      </w:pPr>
    </w:p>
    <w:p w14:paraId="7599E5D8" w14:textId="14AF1C9C" w:rsidR="00F0481F" w:rsidRDefault="00F0481F">
      <w:pPr>
        <w:rPr>
          <w:rFonts w:ascii="Arial" w:hAnsi="Arial" w:cs="Arial"/>
          <w:lang w:val="en-US"/>
        </w:rPr>
      </w:pPr>
    </w:p>
    <w:p w14:paraId="043999B8" w14:textId="1F72A180" w:rsidR="00F0481F" w:rsidRDefault="00F0481F">
      <w:pPr>
        <w:rPr>
          <w:rFonts w:ascii="Arial" w:hAnsi="Arial" w:cs="Arial"/>
          <w:lang w:val="en-US"/>
        </w:rPr>
      </w:pPr>
    </w:p>
    <w:p w14:paraId="7274BD23" w14:textId="6E0D74F2" w:rsidR="00F0481F" w:rsidRDefault="005E414B">
      <w:pPr>
        <w:rPr>
          <w:rFonts w:ascii="Arial" w:hAnsi="Arial" w:cs="Arial"/>
          <w:lang w:val="en-US"/>
        </w:rPr>
      </w:pPr>
      <w:r>
        <w:rPr>
          <w:rFonts w:ascii="Arial" w:hAnsi="Arial" w:cs="Arial"/>
          <w:noProof/>
          <w:lang w:val="en-US"/>
        </w:rPr>
        <mc:AlternateContent>
          <mc:Choice Requires="wpg">
            <w:drawing>
              <wp:anchor distT="0" distB="0" distL="114300" distR="114300" simplePos="0" relativeHeight="251749376" behindDoc="0" locked="0" layoutInCell="1" allowOverlap="1" wp14:anchorId="154C601A" wp14:editId="03A646FA">
                <wp:simplePos x="1885950" y="901700"/>
                <wp:positionH relativeFrom="margin">
                  <wp:align>center</wp:align>
                </wp:positionH>
                <wp:positionV relativeFrom="margin">
                  <wp:align>top</wp:align>
                </wp:positionV>
                <wp:extent cx="3822065" cy="6903085"/>
                <wp:effectExtent l="0" t="0" r="6985" b="0"/>
                <wp:wrapSquare wrapText="bothSides"/>
                <wp:docPr id="74" name="Gruppieren 74"/>
                <wp:cNvGraphicFramePr/>
                <a:graphic xmlns:a="http://schemas.openxmlformats.org/drawingml/2006/main">
                  <a:graphicData uri="http://schemas.microsoft.com/office/word/2010/wordprocessingGroup">
                    <wpg:wgp>
                      <wpg:cNvGrpSpPr/>
                      <wpg:grpSpPr>
                        <a:xfrm>
                          <a:off x="0" y="0"/>
                          <a:ext cx="3822065" cy="6903085"/>
                          <a:chOff x="0" y="0"/>
                          <a:chExt cx="3822065" cy="6903085"/>
                        </a:xfrm>
                      </wpg:grpSpPr>
                      <pic:pic xmlns:pic="http://schemas.openxmlformats.org/drawingml/2006/picture">
                        <pic:nvPicPr>
                          <pic:cNvPr id="6" name="Grafik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5250" y="0"/>
                            <a:ext cx="3599815" cy="2235835"/>
                          </a:xfrm>
                          <a:prstGeom prst="rect">
                            <a:avLst/>
                          </a:prstGeom>
                          <a:noFill/>
                        </pic:spPr>
                      </pic:pic>
                      <pic:pic xmlns:pic="http://schemas.openxmlformats.org/drawingml/2006/picture">
                        <pic:nvPicPr>
                          <pic:cNvPr id="4" name="Grafik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5250" y="2209800"/>
                            <a:ext cx="3599815" cy="2308860"/>
                          </a:xfrm>
                          <a:prstGeom prst="rect">
                            <a:avLst/>
                          </a:prstGeom>
                          <a:noFill/>
                        </pic:spPr>
                      </pic:pic>
                      <pic:pic xmlns:pic="http://schemas.openxmlformats.org/drawingml/2006/picture">
                        <pic:nvPicPr>
                          <pic:cNvPr id="29" name="Grafik 2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2250" y="4546600"/>
                            <a:ext cx="3599815" cy="2356485"/>
                          </a:xfrm>
                          <a:prstGeom prst="rect">
                            <a:avLst/>
                          </a:prstGeom>
                          <a:noFill/>
                        </pic:spPr>
                      </pic:pic>
                      <wps:wsp>
                        <wps:cNvPr id="31" name="Textfeld 31"/>
                        <wps:cNvSpPr txBox="1"/>
                        <wps:spPr>
                          <a:xfrm>
                            <a:off x="0" y="6350"/>
                            <a:ext cx="1294130" cy="278130"/>
                          </a:xfrm>
                          <a:prstGeom prst="rect">
                            <a:avLst/>
                          </a:prstGeom>
                          <a:solidFill>
                            <a:schemeClr val="bg1"/>
                          </a:solidFill>
                          <a:ln w="6350">
                            <a:noFill/>
                          </a:ln>
                        </wps:spPr>
                        <wps:txbx>
                          <w:txbxContent>
                            <w:p w14:paraId="1DE2A274" w14:textId="7964D12E" w:rsidR="009F6DC5" w:rsidRPr="009F6DC5" w:rsidRDefault="009F6DC5">
                              <w:pPr>
                                <w:rPr>
                                  <w:b/>
                                  <w:bCs/>
                                  <w:sz w:val="19"/>
                                  <w:szCs w:val="19"/>
                                </w:rPr>
                              </w:pPr>
                              <w:r w:rsidRPr="009F6DC5">
                                <w:rPr>
                                  <w:b/>
                                  <w:bCs/>
                                  <w:sz w:val="19"/>
                                  <w:szCs w:val="19"/>
                                </w:rPr>
                                <w:t>Calibration 1997-2000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4C601A" id="Gruppieren 74" o:spid="_x0000_s1058" style="position:absolute;margin-left:0;margin-top:0;width:300.95pt;height:543.55pt;z-index:251749376;mso-position-horizontal:center;mso-position-horizontal-relative:margin;mso-position-vertical:top;mso-position-vertical-relative:margin" coordsize="38220,69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EI7rAwAALQ0AAA4AAABkcnMvZTJvRG9jLnhtbOxX227jNhB9L9B/&#10;IPS+kS1f1hbiLNykCRZId40mxT7TFGURkUiCpC2nX99DUnJiJ0C2CxRtgAaIPCRHw5kzh5zR+ad9&#10;U5MdN1YouUiGZ4OEcMlUIeRmkfxxf/1hlhDrqCxorSRfJI/cJp8ufv7pvNU5z1Sl6oIbAiPS5q1e&#10;JJVzOk9TyyreUHumNJdYLJVpqMPQbNLC0BbWmzrNBoNp2ipTaKMYtxazV3ExuQj2y5Iz97UsLXek&#10;XiTwzYWnCc+1f6YX5zTfGKorwTo36A940VAhsenB1BV1lGyNeGGqEcwoq0p3xlSTqrIUjIcYEM1w&#10;cBLNjVFbHWLZ5O1GH2ACtCc4/bBZ9mV3Y/SdXhkg0eoNsAgjH8u+NI3/hZdkHyB7PEDG944wTI5m&#10;WTaYThLCsDadD0aD2SSCyiog/+I9Vv36xptpv3F65I4WLMd/hwGkFxi8zRW85baGJ52R5rtsNNQ8&#10;bPUHpEtTJ9aiFu4xUA+J8U7J3UqwlYkDwLkyRBTAIiGSNmD8jaGleCBTj4rX9yrxBeoDulXswRKp&#10;LisqN3xpNSiLg+S102P1MDzabV0LfS3q2ifJy11coPcJPV6BJlLvSrFtw6WLZ8nwGiEqaSuhbUJM&#10;zps1RyzmczFEhnGOHQLSRkgXc2wN+x3+hkNkneGOVd6XEj5188jmYSEE8OSzj86CeGTd/qYKGKZb&#10;p8IhOiHefJJNcHZfId9kPp8NO/Jl2WgyGwXyHSgEhI11N1w1xAuIBN6GLeju1nq/odqreM+l8nj2&#10;2HvvujTA2Zg+CO+Gg+MTDo7fNwez/wQHcd/NZ4OuchyuwSMm4hKcTYPG/0yMt2E2P6EiJnDKji+4&#10;93Qfjv5FLmb46y7E8WQ8nb5Bxsl0HGvyP0XGVqN3s331wehF/flb7cldRTXHJe3NPtXTESpQLKj3&#10;OHQlrwuCKXCoU/MtDHH7XxSaksN8vMD7huKkk5mOACIM0Lw/xcNsPh6OUGp8M5N9nHnZ14InA32t&#10;+M5yYlUtir5Ch56WX9aG7Ci60fUmFnkUyOdatSQtugfv23FBonkt4YsPN4blJbdf70O7Mcp6LNaq&#10;eAQURqHcIRSr2bVA7bul1q2oQXOLSTTs7iseZa2wmeqkhFTK/PnavNdHUrGakBbN8iKR6OYTUn+W&#10;SPZ8OB7DqAuD8eRjhoF5vrJ+viK3zaVC/MgnfAui13d1L5ZGNd/Q1S/9nliikmHnReJ68dLFBh5f&#10;BYwvl0Eptme38k6jqRsG6Hyu7vffqNFdthzy/EX19KL5SQ8QdSPoS7QipQgNgoc5YtqhD6oHKfTk&#10;gR3d94Nv+p+Pg9bTV87FXwAAAP//AwBQSwMECgAAAAAAAAAhAIaEMQ8rYwEAK2MBABUAAABkcnMv&#10;bWVkaWEvaW1hZ2UxLmpwZWf/2P/gABBKRklGAAEBAQB4AHgAAP/bAEMAAwICAwICAwMDAwQDAwQF&#10;CAUFBAQFCgcHBggMCgwMCwoLCw0OEhANDhEOCwsQFhARExQVFRUMDxcYFhQYEhQVFP/bAEMBAwQE&#10;BQQFCQUFCRQNCw0UFBQUFBQUFBQUFBQUFBQUFBQUFBQUFBQUFBQUFBQUFBQUFBQUFBQUFBQUFBQU&#10;FBQUFP/AABEIAmcD3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qlrGtaf4d0y41LVb620zTrdd813eTLFFEvTLOx&#10;AA9yaALtFc94d+InhTxfo8uraF4n0bWtLifypL7Tr+K4gR+PlLoxUHkcZ7iugVg6hlIZSMgjoaAF&#10;ooooAKKKKACiioJr62t54YJbiKKabIijdwGfHXaO/wCFAE9FFFABRRRQAUUUUAFFFFABRRWHoPjj&#10;w54qvL6z0TxBpesXdg2y7t7C9jnkt2yRiRUYlDkEYOOhoA3KKKKACiiigAooooAKKKKACiiigAoo&#10;ooAKKKKACiiigAooooAKKKKACiiigAooooAKKKKACiuU+KnxO0H4NfDvXvGvie5NpoejWzXNw6AF&#10;25AVEGRl2YqqjIyWAr5s0P4pftdfFLQbTxh4S8A/DXwj4bvoVurLQ/GF/fTatNCw3KzNAFijLrgh&#10;WAK55oA+vqK8N/Zl/aXPx60/xVpeteHLjwV8QPCF5/Z/iDw7cSib7PIQTHLHIAA8ThW2n/ZPUbWb&#10;hv2Qf2prXXv2afCviv4wfELQtO1/Vr7ULeO71q6tNM+0iK6kjVUT92rFVCj5Rn15NAH1XRVWTVLK&#10;HTW1F7uBNPWH7Q120qiIR7d28vnG3HOc4xzXN+Cfi/4D+JVzc2/hHxt4d8VXFsu+eLRNVgvHiXIG&#10;WEbsVGSBz60AddRXHeIPjL4A8J+JoPDmt+OfDejeIbjb5Ok6hq9vBdybuF2xO4Y57YHNbmv+LNE8&#10;KLYNresafo41C7jsLM6hdJB9puZM+XBHvI3yNg4QZJwcCgDVorh2+Onw2W11a5b4g+FRb6RcpZ6j&#10;MdattllO7FUimO/EbsysArYJIIA4rqdc8QaX4X0a71fWdStNJ0m0jM1zf306wwQoOrvIxCqvuTig&#10;C/RXPa98RPCvhbwvF4k1rxNo+keHZVjePV7+/igtHVwChEzMEIYEYOec8VZ8K+MdA8d6NFq/hrXN&#10;N8Q6TKSsd/pV3HdQOR1AkjJUkfWgDYorkr74teCNP8Xx+Ebjxn4ft/Fsw/c6DLqkC38mQSNsBfee&#10;ATwvY15R+wb8VPFPxo/Zp0HxX4y1T+2Nfury+imu/s8UG5Y7qSNBsiVVGFUDgc455oA+hKKzfEXi&#10;bSPB+jXOr69qtjomk2q7577UbhLeCJfVpHIVR9TXzl8Sv2irm8/aA/Z20v4f+MdM1fwT4vvdZg1W&#10;TSZLa+gvPs9sjoonAYqUcnOxgexzQB9P0Vzfjb4leEPhnZwXni/xVonhS0uH8qG41vUYbOOR8Z2q&#10;0rKCcdhVPxR8WvCHhP4fS+Nb7xNosHhoQ+bDqs2oxJaT5B2KkxbaxYjAwTk9M0AdhRXxf+wv8ZvG&#10;v7Qk1p421/43+HdU/tC3u7i4+FOm6bZCfSYxN5cLtMr/AGkYChiZFwfNA9Cfpu6+N3w6sfFg8LXP&#10;j7wvb+JmkEI0WXWbZb0uei+SX359sZoA7WisrX/FmieFFsG1vWNP0cahdx2FmdQukg+03MmfLgj3&#10;kb5GwcIMk4OBVPwv8RPCvje81S08O+JtH1+70qXyNQg0u/iuZLOTJGyZUYmNsq3DYPyn0oA6GiuO&#10;X4y+AH8ZHwivjnw23iwP5R0Eavbm+D4zt8jfvzjnGK1vF3jfw78P9HbVvFGv6X4b0pXEZvtXvI7W&#10;AMeil5GC5ODxmgDborxb4xftYeA/hf8ABLV/iNp/iTw54ntLeGT+zre2123SPVLhF3fZoZV3hpMH&#10;OFDHHaul+Dfx48G/G7wtZap4d8SaFqV8bC3vNR03S9WhvZdNaVN3lzbDlSDuXLKuSh4GCKAPRKK4&#10;jR/jl8OPEPij/hGtK+IHhbU/Ee5k/sez1q2lu9yjLDyVcvkDrxxXnX7QX7YPhH9n/wAceBPDOp3u&#10;izXniHVY7LUBd65DaSaNaupIvZo2BPl5XGW2Kf71AHvlFeJ/Fb4oX2ueEPBeufC34j/D+z0/UfEd&#10;tZzatrWopLZ6hBucS2lrJGWWS4YrtVAQflYZBFeqeKvGOgeBdHk1bxLrmm+HtKjIV77VbuO2gUno&#10;C8hCj86ANiisHwd4+8MfETSzqfhTxHpPibTQ5jN5o99Fdwhh1XfGxGfbNZWq/Gr4eaDpl/qOpePP&#10;DOnafYX7aVd3d1rFvFFb3ijLW0js4CSgdYyQw9KAOzoqppOr2Ov6Za6lpl7b6jp11GJbe7tJVlim&#10;QjIZHUkMCO4OKt0AFFFFABRRRQAUUUUAFFFFABRRRQAUUUUAFFFFABRRRQAUUUUAFFFFABRRRQAU&#10;UUUAFFFFABRRRQAUUUUAFFFFABRRRQAUUUUAFFFFABXg37dniTVfCP7IvxO1bRNRutJ1S30z9ze2&#10;UrRTRbpUUlXUgqcMRkc817zXzr/wUO/5Mt+Kv/YMX/0fFQB+ff7Nf7MPxl/aI/Zyl+KHh79oTxfp&#10;HiC3nu0t9Hnv7to5ngxtAuFuAYy3rsbHFfRv/BMv9tTxB8WvhP8AEJPijqpvZPAUEWoS+IJYiZJL&#10;Fo5mbzQi5d4/s7ncBuYMOCQSfl/9j6H9rnxZ+zTN4T+EOl6Jp/gC+ubuE+ILi4t47tXf5Z1UtKXX&#10;rwwiyOqnPNfW/wAIv2NV/Y9/Yn+NllqOpwax4s17w1qVxql1aBhboI7GcRQx7gCyrvkO4gElzwAB&#10;QB6Tq/8AwUs/Z70XwloniGbxs0lnrEkkdvBFp1w1yAjbXkeLZuRA3G4j5sHbuwceofGz9pz4Zfs7&#10;6TZah4/8V2uhpfZ+yW4jknuLjAzlIYlZyvYtjaCRkjNfnT/wSW/ZS+GXxg+GPjPxh448M2virUE1&#10;Y6PbwakvmQW8SwQyl0Xs7GXBbqAoxjLZTTfD2l/tFf8ABXrxHo/xBs4ta0TQFnisdG1BA9u6W0Ci&#10;KMx4wybnabaeCc5yCQQD7n+C37eXwR+PniKPw94U8Zxt4glz5Omalay2cs+O0ZkULI3U7VYtgE4w&#10;K+Ef+Cx37Q2g+MdY8JfC/QfEUs82hX9zN4m0+OCVEgm2QfZssyBZCEknPyFgM84NQf8ABXD4aeFf&#10;gT49+EXjb4e6RY+DvElzJdySf2LAlqjPavbvBN5cYADhpWBbGSNoPQVL/wAFl/Ceh6b42+EOs2fh&#10;7TtK1fXBfSarcW9pGk92yGzVBPIqgylASoLE4BIFAHSfEL4U/sj6r+xreT+C/iTrHhf4fv4vtVud&#10;Zj0+9vZLjU4rOQCBoJUR8GKYyZACggYP8Nep/tE/tTaB+yR+xf4A0T4a+OTeeKbzQtOfwte3+mSS&#10;tf2KmIPOVePZHmInCSYIzgDIrG/4K1+APDHw3/Y50fSvCXhvSPC+mP4ytZ2stFsYrOFpDaXQLlI1&#10;VSxCqCcZwo9K539qjwjoWo/8El/h5r93oun3Wu6b4c8PxWWqTWsb3VqkhthIsUpG5Aw4IUjPegD3&#10;79hb9uDwx+0N4J8M+GtZ8WRap8XjYT3erafHpk1uoCTMNwcRLCfkaLhWPU8cHH1vXyL/AME0Phj4&#10;O0v9lf4ceLrPwnodp4svNPuY7nXoNNhS+nQ3UoKvOF3sMInBP8I9BXqf7ZnjLVfh/wDssfE7XtDm&#10;kttVtdFmFvcQ8PCz4j8xT2Khy2e2KAON+JX/AAUe/Z/+Ffii68O6t45W71azl8m6i0mxnu0gYdQ0&#10;saGMkdCFYkEEEA17F8I/jZ4G+O/hceIfAXiSz8SaVv8ALeS23K8L/wBySJwrxtjnDqDgg9DXwx/w&#10;Sl/Zx+GXjD9mG88SeI/B+h+Kta1jVbq2urjWLGO7aKKPaqwp5inYOrnbyS4yeBjz/wD4Jr2y/DX/&#10;AIKBfHP4eeHJJj4PtYtUijtvNLqgtdRjigZifvFVkdM9fnNAH2He/wDBSP8AZ9svB9/4kPjjzbG0&#10;1A6Z5K6fci4nmA3Hy4mjDMoUgl/ujIBIJAPhH7Sul/Az4yftTfADx3rHxZ1bw/rOrWOk3nh/R7XS&#10;J5I76FrxpbVzLt/0ZpJHKHcMjaCQuM183/8ABKb9nHwH8dPiZ8SdU8c6JD4ji8PR262enXo32xe4&#10;ecNI6fxFRDhQeBuJxkAjvf28vD2m+Ef+Cgn7Mmh6NZxadpOm23h+ztLSAYSGGPVpFRFHoFAH4UAf&#10;pV8Yvjp4E+APhgeIPH3iS18OaY8nlRNOGklnf+7HEgZ5DjkhVOBycDmvNfg3+318Dvjt4oi8N+Fv&#10;GaHX5ywt9P1K0ms3uMdo2kUK7EchA27APHBr4J/4KKeJtc8Qf8FDPAehf8Io/wAQLPQ7Ozk07whP&#10;IEg1GR2eWRehBDlVVsg7hEFIIrG/aG+Hfx8+P3xB8B+JvDf7Ms/wv8QeH7gFL7SpYlE7ebG8LSMF&#10;jC+UysQxJxvPTFAH6gfEL9p74a/Cv4maD4C8VeJY9G8Sa3bNeWkNxBL5IhBcb5JgvlxrmOTlmGNh&#10;JwMZ8+8L/wDBRr9nzxh8QIPB+mfECF9TuJhbW1xPZXENpPMTgIs7xhOTwCSFYkbScjPxP/wVI8KW&#10;Pjz9vL4J+GdT80abrNhpenXXkttk8qbVJ432nBwdrHBxUX/BWz9nX4dfBTwH8MNS8B+FNP8ACl0L&#10;y4sJJNMi8tp4xGro0rdZHUg4diW+Y5JoA9//AOCln7dOofs8Wej+Fvhz4mt7D4ifa47nULOfTDPs&#10;sHik2sHkjMXLhOAS3sBXvP7KP7Wngb9pTwnZW2g+Jk13xdpmk2c/iCBdPuLYQXEkYEmDJGqMPMVx&#10;8hIGPQivi7/grZomlal+zV8JvGk2kaf/AMJZqV1ZxXWtLaoLyaI2MsnlNNjeU3HdtJxnmvoHXfD+&#10;h/A3/gnhrXi/wD4Z0nwv4nvPAFpJc6poenw2t1NI9qg86SRFDOymV33MSQcnrQB1/j//AIKR/s9/&#10;DfxZP4c1Tx4lzqNrMYLo6ZYXF5DbsOoaWNCrEHghCxByCAQa91+HfxK8L/FrwjZeKPB+uWniDQbw&#10;ExXtm+VyOqsDgow7qwDA8ECvx5/Yt1vxnofwD1HTvD/7K9n8WdK1q6uEvPElxLHvnG0R+T80TFQg&#10;zgA9WJ6k16H+zT8P/jF+zL+xH+003ivQdU8JRTWEcujR3EirIsskUkN1KgByuENv83GdvHK8AH2h&#10;qv8AwUi/Z30fx63hK5+Idv8Abo5zbS3sdpO9jHKG27TcBPLxn+MEoO7Cvkr/AIJH3EV1+0V+0DPB&#10;Ik0MkiukkbBlZTeTkEEdQR3rd/4Jjfsm/Cb4rfsn6hq/i7whpfibV9c1G7tLi9vYQ9xaRptREgk+&#10;9CRy+5CGJfk8ADl/+CO2jW/hz46fHPSbRne1sEitYmkILFEuplUkgDJwB2oA/VmiiigAooooAKKK&#10;KACiiigAooooAKKKKACiiigAooooAKKKKACiiigD4X/4KJfFz9p34e+J/C9j8DfD+rXWg3Nk0t7q&#10;eh6ANXn+0iQgxOpilEahAhB2jcXbn5a+Pv8Ahpb/AIKGf9Aj4gf+G4h/+Qa/amigD8Vv+Glv+Chn&#10;/QI+IH/huIf/AJBo/wCGlv8AgoZ/0CPiB/4biH/5Br9qaKAPxW/4aW/4KGf9Aj4gf+G4h/8AkGlT&#10;9pj/AIKFqyk6N4/cA5Kt8OIsH24sa/aiigD89P2sPEXj/wAY/wDBNPw7r/xR0g6N4mbUtNn8R6e1&#10;uYT5C3xVS8X8DMvkOycbSxGBjFfoHp8lvNYW0loUNo0StCY8bdhA24x2xisrx14H0T4leDtY8LeJ&#10;LFNT0LVrZ7S8tXJUSRsMHBBBUjqCCCCARyK+X9G/Yx+LngHR4fCvgT9p/wAQ6D4CtkEFrpWpeG7L&#10;Ub23h6GNL1irqAOF2qAgxgcUAVvgUsOqf8FDP2kdT0vEmn2+laPY3k0ZyhvBCMrxxuUIwPcEGuE/&#10;4Jv/ALMfwx8bfsw23iPxT4P0zxXq+tXV9bTT67brefZ4Y7qZFitxID5C53OdmCWYkk4GPrT4C/s+&#10;+GP2d/BVx4f8ONe3k19cyX+p6xqs3n32pXUn3555MDcx9gB+JJPz38Ov2A/HfwX8C/8ACN/Dv9oT&#10;WfC0d8ZW1n/iQw3cFw7yuRLbRSyk2kvlssbMjkNsVsBgMAHlvwr+Evi343fsMfEH4X+Gr6O7/wCE&#10;T8eXmnaNb6vOwt9SsLO7jmW0kkBJ2NlgOgyqjhfmHsHwu+O3hPSb7xboF18GI/g18ZtC8K3OpDSz&#10;ptqsd3aRKSfsl5CAs0IkVOOBkcA7GI9L0v8AZVj+HvwF0X4cfC/xtrHw/u9HuPtlv4hhjiu57i4O&#10;8yPdROAk6uXJKHA+VMYCiqvwt/Zb1fQ/ilJ8SPiZ8RLr4oeMY9MfRrCRtJh0uxsbR23SKttGzBnY&#10;5y7Mcg4x0wAfIn7MfhvXPF37NsNzqH7Ln/C1L3xjHcXuqeNdR1/RzdapLLJJ+9zPJ5sezOFHylSp&#10;IwSTVn40fDXxvpv7D37OvgL4m/btD8Sx/EHTdHuHtb+KW7t7cyXccDJNGXQOsJj2kFsYHpgfQ+if&#10;sb+P/hSt3o/wg+POpeAvA01zJdQ+HdQ8OWmsCwaSQu6WsspUxx5JwpVsZyckkntPiZ+y9c/Ej4f/&#10;AA38N3njvUrq78IeJrLxJLrWr2yXdzqTQNIxifY0SpuMuAwBChQNpoAo/Ez9jf4ezfs5+O/h94I8&#10;HaP4afWNHFvHLYWiRyz3EAL2rzSAbpWWTB3OSfmPPNfNfiX4xXP7UH7KXwC+Gazyf8JH8QtXg0Px&#10;DGGKzR22msG1Fz3BIiRvo9fo3XzD8If2GdG+En7Snif4q2/iKa/stQe8m0rw21nsh0ma7aNrqRJf&#10;MbeX8sgAKmFYjnrQB4n8VZtV8Rft63Hh+3+FD/FvQfAfhK0Oj+FZNTsrWzsJJmUteeXdOEdgAsY4&#10;JGFPGFNdJ8LvCfxI+HPxy+JfxGt/g+vwh8DX3gqaW50qPVdPuIJ9XtmLxTiK1kYBmjLgnYBwxJye&#10;fcPjZ+y/N8RPiDpPxG8FeONR+GfxI02ybTBrVjaRXkF3aM+/ybq2kwJVDZK/MME55IXbtfCH4R+O&#10;/Ceo6jqPxD+LWo/Ey6urdrSOyOkW2l6dBGWDEi3iDFpONu9nPykjFAHz5+x7+y18MPip+yHoWt+L&#10;fDGn+JvE3jGK41jVvE13Cr6m13JLJmSO5/1kTJ0GwjBBOMs2es/4JaxiH9jHwnGCzBL7Ul3Mck4v&#10;ZutReHP2F/Evgizv/Bvhb44+IvD3wcvLiWb/AIQ+1063N5bxysWlt4NSJMsUTMx4Vd2M/NlmZvYf&#10;2YPgND+zV8HtN8A2+r/23b2FzdTR3f2Y2/yzTvKE2F3Pyh9uSxzjPGcUAeJ/tKaDpvxe/bW+CHw4&#10;8WRR6n4Mt9M1LxHLodzhra/vIxsh81Dw4Qbm2nIILAggkHlPjF8D/BHws/bw/Zr1nwf4es/DUut3&#10;WspfWmlxLb2srRWYKyiFAEWQ+YwZgAWwuc4r6D/aL/ZrX44XnhTxFoniu+8A/EHwlcST6H4msLdL&#10;kweaoWWKWByFmjdQMqSOnXBZW4TRf2LNdm+M3gL4p+M/i3qfjbxf4auLl5WutLjtrSWCSFolgtre&#10;KQJbAFtzMRIzkDJFAHhegat4j8eftg/HTxBcfBJ/jZN4f1C38P6Wt7q+mww6HbpGxZYobtxgzEly&#10;6j+8M8sD3HwM+CfiXRtM/aFtvGfwos/A/wANddSPV9C8J311Y6jbWt0LaQXJjjgd0Qb0iccLjjaO&#10;OPWfiJ+yjrN38VtV+JPws+Jd/wDCzxXrcENvraLpcGqafqQiBWOSS2kK4lCnbvDdBwBli3ZfDv4Q&#10;+LPD/hDxJYeNPidqnxC1zXIDbyaheWFvZW1qvlug8i1hAVPv5bLEsVHIoA+M/g3PD8Iv+CTlz8Qv&#10;CWk2Ok+N20C8hOvWdokd7h75495mVd5KAhhk8FFPavbvCP7F3wZvf2S7DR7vwdod5LfeHEvLjxJc&#10;2cb6g1zJb+Y139px5gbcxYENgDjpxXp3wa/Zn0n4a/sy2PwY12+XxdoqWF1p15cNbm0+1QzySM42&#10;CRihxIRkPnjIIryaz/Yh+I+n+EB8O7X9o/xDF8KPL+xf2H/YNodTWw27TarqJO5Rt+UER8L8oG3i&#10;gD5v8Yavq3xq/wCCeX7MaeJdV1H7dqXj3TtJl1SGYpeeUk15bpKkhGQ4jVSGIJyATmvrH4+eCPDH&#10;7Jv7JPxO1b4UeGdO8GapBoQgW+0e3SC5Yj93HLJLjdI6ea7B2JbOTnNdR8Tv2T9F8ZfDv4YeCvDu&#10;oL4S0PwHr+m6zZwram682O0DgQEmRSC+/JkJY5ySCTXsPi3wrpfjrwvq3h3XLRL/AEfVbWSyvLWT&#10;7ssUilWX24J57UAfnJafBvxD4o/ZPtvBOifslLJfahokc1p4xbxDohu5L54lZdRMplEu9nIf7wO0&#10;7enFeo/Fb4N/Fa+i+AnxI1bwLp/xV1fwf4fay8S+BtSvYDIbuWGIS3cDOGhkmVkbPJyVXZuzkdp4&#10;a/ZG+LHgHSbPwp4T/aU1zSvAFkot7TTbvw1Y3mpW9qBgQpfP0AHCny/lwMYAAr0D4kfBP4i6xdaD&#10;d+APjZrHgi50/T49Nu01LSrfWoNQVM4nkjkKbZyTlpFI3YAIwKAPn74t+LvhP8cP2EfjHqXhTwJa&#10;+GrnQY71b/QtU0KGyvdJ1VEUOzxhcLNt2jzFOcDBIKkD1/wf4W+FPw2/Y9g1jxD4d0fRPCt34LtG&#10;8RzWFisEl5AbRd6uYQHdm3sBg5Jfjk1e8D/seaD4e+EXxC8Ha/4g1TxZqnxBa4n8TeI7kRw3F1PN&#10;HsLxRqNkSoOUQAhT6jisvwX+yPr6/BPxH8KfiR8Ubr4g+Dr7SodG0yCLRLfTJtMgiBCMJULtNIAI&#10;sM/H7oZB3NkA+P8A9rCTSj+zbb+L/A/7L0vwz0jTLnTtU0XxtMNL06+tD9oj2s9vDIbnEgIHPJLK&#10;x6Aj6C/bh8D+G9f+LH7NF9qXh7Sb+71LxtbWd5Pc2MUj3MHlM3kyFlJePPO05HtT/H37B/xG+Kvw&#10;o/4V74t/aG1DUPDtnDBFp1vZ+GYLRcwuuw3ZSbddBY1Khd0Y3bXOSor2n9pL9nEfH7wr4atrLxNc&#10;+DvFHhfVrfW9E1+2tEuvs11ECAXgchZEIPKkjkLnIyCAeQft4eGdI8I+BfgdpehaVY6LpsXxT0Qx&#10;2enWyQQoS05JCIABkkk8dTVDUfCulfH3/gop4m0Hx7ZQ+IPDngPwta3WiaBqKCWyNxcsplumhYFX&#10;cZ2ZII4Xuor1Hx5+zL4l+Knw7+Hmh+L/AIk/214g8LeK7XxPca7/AGFFbi/8iSVltxbxyKsQ2yBQ&#10;+XPyZIYmp/jh+y3dfET4jaR8SvA3jvUPhj8SNPsjpZ1m0s4763vLMvv8i4tZCFkAYkg5GCcnO1do&#10;B5F4g8E6F8Bf+Chnwkj+H+mWnhmw8eaNqtr4g0fSIRb2s/2aIyw3DQoAgbecbgATg+rZw/2P/gB4&#10;B+JHxY/aM8T+L/DVj4rvrb4havplrb63Ct3aW0TMjSNHBICiyPkBnxuKoq5AyD738G/2X77wX8R7&#10;v4k/EHx7ffFH4iy2Z0y11S5sItPtNPsy24xW1rESqMx+85Yk+2W3dB8BfgL/AMKR1L4k3f8Abn9t&#10;f8Jl4pu/Euz7J5H2Pz9v7jO9vM27fv8Ay5z90UAeP/8ABO+zj8N2Pxx8Kafug8P+HviPqtjpVjnK&#10;WkAKERp6Lkk49z619dV5L8BfgL/wpHUviTd/25/bX/CZeKbvxLs+yeR9j8/b+4zvbzNu37/y5z90&#10;V61QAUUUUAFFFFABRRRQAUUUUAFFFFABRRRQAUUUUAFFFFABRRRQAUUUUAFFFFABRRRQAUUUUAFF&#10;FFABRRRQAUUUUAFFFFABRRRQAUUUUAFeVftTfCjVfjl+z7428CaJc2dnq2t2Qt7afUGdYFcSI/zl&#10;FZgPl7KevSvVaKAPnv8AYV/Z58Q/sw/ACy8D+J77TNQ1eK/ubuSbSZJJLfbIwKgNIiMTgc/KOvfr&#10;Xq/xe8IXXxC+E/jXwtYzQ299rmiXumQTXBIjSSaB41ZyATtBYE4BOO1dbRQB8tf8E8/2V/FP7JXw&#10;i13wv4u1HR9S1LUNck1NJNFlllhWNoIIwC0kcZ3ZiY/dxgjmvO/2qf8Agn/4w8ZfHa0+NnwR8ZWf&#10;gn4goFa6jvw6QyyrGY/OV1STBaPCNGyFXGcnk5+6aKAPzs8F/wDBPX4t/GD4xaB4/wD2nPiHpvi+&#10;LQyj2miaSuY5djhljkAhiijQsMuEUl8AEivQf+Chn7FPjT9rjW/hveeE9X0HS4vDjXgvRrU00bOs&#10;zW5Ux+XE+4jyWyG29Rz1x9pUUAfM/wDwUC/Zl8TftXfBGw8HeE9Q0nTdUttbg1My6zLLHAY0hnjK&#10;7o45G3ZlBHy44PNXPE/7KU3jv9h/T/gZrOqW9vqlv4csNMOp2qtJAl5arEySLkKxj8yIZ4BKk8A1&#10;9GUUAfD37CP7L37Q37OWvQaF438d6HqHwu0u0uUsdC0uV5ibiaRX3gvboyoCZDgvwWOF5Jr7G8b+&#10;DdJ+Ing/WvC+u2wvNG1izlsbuDON8UilWwexweD2ODW3RQB+ZHhX9gn9qr9nKTW/D3wS+Meh2ngn&#10;VrlpSupr5cyEqF8xka2mEb7Qql4mDHapwMAD6N/Yd/Ydtv2ULHXNb1vWx4r+IPiHA1LVgreXGm8u&#10;Y4i3ztuYhndsFiq8DFfVVFAHxb/wTx/Yp8afska18SLzxbq+g6nH4jazFmuizTSFFha4LGTzIo8E&#10;+cuAN3Q8+p+1V+xT40+On7W3wo+KOh6voNloHhQ6f9vttQmmW6f7Pfvct5SpEytlXAG5l5HpzX2l&#10;RQB8efttfsKal+0P4u8M/Eb4f+KIfBnxN8OqiW15chxBcLHJ5kJZ0BaN43LEMFbIbBHAxzHg/wCE&#10;f7ceueKtDi8a/F7wppnhixvYJr9tHtozc3sSOCyDbap94KQfmQfN0PSvuqigD4t/aq/Yp8afHT9r&#10;b4UfFHQ9X0Gy0DwodP8At9tqE0y3T/Z797lvKVImVsq4A3MvI9Oa2f8Agot+yH4v/a68E+EdI8H6&#10;nomm3ej6jLdTtrk00Ubo8W3CmKKQ5zjggDHevrmigD5g/a0/Y+uv2kP2YND+HVtq1pp3iPQfsdzY&#10;X1wH+zPcQwNCyuVBYIyu/IBIO04OMVy/7Jv7Mfxk8M/DrxT4A+PHi3S/Fnga60SPw9pWi6bKZDb2&#10;wV0fMhhjb7jKqklmG0dNor7HooA/NbwP+xP+1b+yzJq2i/BL4p+G7zwVe3JuUtNch2yrIQAXMbwS&#10;qrbVVSUfDYBKjAx9RfBf4G/Em++DvjXwr+0B42tfH+oeKvOgm/syIRwWdtJCIzHEfKjGc5YERjBx&#10;1r6HooA/L/wD/wAE6P2mfhDca/4K8C/GrS/D/wAMdandrqeFpftZjbCl1hMJ8uYoFBMcq5C4L9BX&#10;tn7B/wCwp4j/AGQfiV8StRv9b0vV/DetCO30Y28sjXghjmkZTcqYkRX2MmdhYZz2xX2pRQAUUUUA&#10;FFFFABRRRQAUUUUAFFFFABRRRQAUUUUAFFFFABRRRQAUUUUAFFFFABRRRQAUUUUAFFFFABRRRQAU&#10;UUUAFFFYmleOPDmux6vJpviDS9Rj0e4ktNSa1vY5RYzRjMkUxVj5bqOqtgjvQBt0VBY31tqdnBd2&#10;dxFd2lwiywzwOHjkRhlWVhwQQcgip6ACiiigAooqrqmqWWh6bd6jqV3Bp+n2kT3Fzd3UqxRQxqCz&#10;O7sQFUAEkk4AFAFqiqWi61p/iTSbPVNJv7XVNMvIlntr2ymWaGeNhlXR1JVlI5BBwau0AFFcx43+&#10;KPgz4Zw203jDxdoXhSK6YpBJrmpQ2aysBkhDKy7jj0rpIZo7mGOaGRZYpFDpIhBVlIyCCOoIoAfR&#10;RRQAUUUUAFFFFABRRRQAUUVU0vV7HXLJLzTb231C0csq3FrKssbFWKsAykgkEEH0IIoAt0UUUAFF&#10;FFABRRRQAUUUUAFFFFABRRRQAUUUUAFFFFABRRRQAUUUUAFFFFABRRRQAUUUUAFFFFABRRRQAUUU&#10;UAFFFFABRRRQAUUUUAFFFFABRRRQAUUUUAFFFFABRRRQAUUUUAFFFFABRRRQAUUUUAFFFFABRRRQ&#10;AUUUUAFFFFABRRRQAUUUUAFFFFABRRRQAUUUUAFFFFABRRRQAUUUUAFFFFABRRRQAUUUUAFFFFAB&#10;RRRQAUV5/wDEz4Ut8Rbqzl/tmTT0t0K+T5PmoTnO4DcuD2z7CuJ/4Zf/AOpl/wDJD/7bXfTo4aUE&#10;51rPtytnvYfB5fUpKdbF8knuuSTt80e7UV4T/wAMv/8AUy/+SH/22j/hl/8A6mX/AMkP/tta/V8J&#10;/wA//wDyVnT/AGflX/Qd/wCU5f5nu1FeE/8ADL//AFMv/kh/9tpyfsxmN1ZfE5VlOQVscEf+RaPq&#10;+E/5/wD/AJKxf2flX/Qd/wCU5f5mf/wUE/5Mz+K//YIP/o1K+Mfi18K/2f8AwH+z74Z8SfBTVrLT&#10;Pjy0WmnQY/B3iCW71K8vHaHzYjbLM+5SC5bK8Y99rfYv7eVodP8A2IfibatM9w0OhrGZpDln2vGN&#10;x9zjNfPfxi0f9k21/Y/u7xV+G+meLF8NxTWF54bFjHrA1MW4aExmAiVn80AkE4PO7jNeY99D5qVk&#10;2k7n2P8AET4jeKvh54E0O607wFqvxA8WXxitDpWiyxQxpOYizvNPKVSGEMpXeR1ZRjmvPPhp+1R4&#10;n1L4yad8M/ih8Krr4Y+I9asZr/RJY9bg1e0v0hGZk82JE8t1HO0g8DqMru8g8b/Gn4pfDX9nP9m/&#10;SNc8TN4F1zxhNa6Z4k8batbR3Eulp5O8b/O/drNIuAXkBwVcnnkcW6+GdP8A+Cg/wC0zRPjL4g+L&#10;V9brrUt9/bGp21/Hpxexfasb28MaKzbWLJkkBUOFDDchH0LoP7V/jv4m6prV18MfgxN4x8FaXqk2&#10;kNr134mtdNlupoX2TNBbOjbkB6M7puHYHIHefHz9om0+C8nhzQ9O0C98aeP/ABRNJb6B4V0+VIZb&#10;to13SPJK/wAkMSDBaRs4z0IBI+OfjJ4u8BfA/wAP+JPi9+zr8c7PStXvdSW7vPhvJeR39hrF1JMo&#10;ljSwf9/bTMWLMVAIC4AjXkdN+2NaiD9pP4D+OvGPifxF8LvCGoaPd6RP4h0a6jt5dHv5U81YpZJI&#10;pFjWQHYSR/AxJUKTQB9C/Dv9pjWr/wCK1l8NviV8Pbj4b+LdVs5tQ0bytWh1Sx1KKLHmqk6KhWVQ&#10;clGQcDOeRnwn4E3Wl6f8Mf21bvXNI/t/Rrfxn4knvNKNw1v9shS3DPD5q/NHuAK7hyM5FdP8Pvhr&#10;8HNQ/aB8B6xF+0X4h+KfjnRReS6NpN94lsNSVFkt2WYstvbqyr5Z3csoJUdeh4f4W/8AJD/26v8A&#10;sZ/FX/pGaAPSJ/2ovC/7Nv7I/wAFvGGl+BZLHwjr0ul6bHodrqEk8mlW9xE8pZXaNnuWQIflIUuT&#10;1BrTs/2zvE+g+OfCFj8RfgvrXw78IeMb1NO0LxFe6vbXMpuJcmCK8tY/mtWcDoWYqTg9G2+G/EX/&#10;AJMp/Y3/AOxr8J/+iZK9l/4KJf8AIt/BP/sqWhfzmoA9E+Mn7Sk3gT4gaT8OfBPg+5+I/wASdRtD&#10;qX9iW97HY29lYhwhubq5cMI1JyFAVixGMDK5m+C/7Rlz8QvHWvfD/wAX+Drr4ffETRbWPUZ9HmvY&#10;r63ubORiqXFvcxgCRcgBsqpUkDGc4+XfjdoOneHf+Cgmo3vjf4meJPhJofizwrbxaH4i0XUrexhu&#10;JoJFWWzlmmhdV6+YAcclecsor1z9n34d/Ca1/aCvvE/h344a38XPH8Hh99PnTUNds9SW2sTcI3zN&#10;bQJtYSAYVm/iJ29wAfTPi3xVpfgXwvq3iLXLtLDR9KtZL28upPuxRRqWZvfgHjvXxJ8Wv2w/Gvjn&#10;9m7xz4hu/gP4i0b4W+IPDl/Bpvir+07a4uts1uyQT3GnqBJFC5fPmBnAXDcqwNfQ/wC2n4V1fxp+&#10;yl8UdG0K3ku9VuNEmMNvCCZJtmHZFA5LMqsAo6kgd68H8V/tefCXWP2C5rbTvFmm3Wt6t4LfRbXw&#10;zYTLPqS3jWJiMJtkO9QjH5mKhQo3ZwRkA7T4W/HjQv2f/wBh34Nazq9veapfahoul6XpGi6bGHu9&#10;TvZYVEcEQJAycEkk4AB6nAO/oP7VHizQPHHhLw58XPhPcfDVPFtwLDRtUtdet9XtWvChYW1wY0Qw&#10;uQMLgOrHocAkfKvxe0WWP9kb9j3xdfarrGg+EPDsumNretaE6rdaXHNbpHHdrmNwNjcZ2n74ABJF&#10;epv8N/gh4w8XfD46r+1P4o8f31vr1jqWhaHc+LNNvvtF6j5hPlQ23mbScqWBXAJ+YUAeZeLNW8d/&#10;Eb/goT4gt/EH7P2ieO59N8JLaWvhzW/ENpNbQ2TXfGoK0sLIHkDFTEEDAMQW65+pfHX7Ud/ofxJu&#10;fhZ8I/hlcfEvxRoNpDLq9rb6lBpOnaPE6jyonuJFZd5XBEar078EDj/Cv/KUrxt/2Tm1/wDStK57&#10;4CfETwz8Av2r/wBojwp8Q9csfCepeI9Zt/EWj3utTrawajZyRtxFLJhWMZ+UjPXcB91sAHuHwD/a&#10;ci+MGveJfCHiDwpf/D34keGVjk1XwxqU8dxticApNBPH8s0RyBuAHJHGCCfLPgP+3j4q/aMbQpvB&#10;fwR1TUNKF/8AYfE2rNrkMNropM+weW0kaNeMItszoiqVDqMknNU/gzrmn/Gr9vv4h/EbwXdQ6t4H&#10;0TwfB4Xn1yyYvaX1+04nKxSD5ZdiDBK5AyvOGBO9/wAEu/8Akzfwv/2ENT/9LZqAN3Uf2sPFPi7x&#10;p4m0T4O/Cmf4naf4Xun07WNcn16DSLQXqAF7W3MiOZ3XPzH5VBx82CCel8M/tceDfEH7P/iH4sXF&#10;tqWlaZ4cF1FrOk3UK/brO6tztltiobaZC20L8wB3rkrzj4u/Zr8MeG/Dd98SvBnjz9oLxh8HvGWj&#10;eKb+a60SDxDY6Za3MErCSO8i+0W53+YpBJDdApwARn6O+E/g74B+AP2efiayePZvH/w217WLl/E+&#10;va3fJdRSXM6wwzfvreKNdpLRnzEHBYtvGMqAdx8Lvjb8WvH0+nXup/A//hHfDOp2b3lpqbeLLW4m&#10;VTEZIBNbiNShk+RflZ9hfnoa+fP2Z/jx8e9c/aE+MGnX/wAMrjVrFfEGnwX9je+OInh8LRtEQy26&#10;tGRMpXMhEYQEgDryE+GvjP8A4UV+0N8LPh38LfjL/wALg+G/in7VFP4YubyDVrrQII4d8dxFeQ8r&#10;ADhQknAVSBuJ3L1f7O/xE8MeAf2wP2mtB8T+INL8O6tqmvaTPp9rqt5FbPeLJbbU8kOwMhLOgwue&#10;XUdWFAHrXxK+OXxV0bxdqmi/D/4Car44tdMKrPrGo6/aaLa3DNGrgWxlDtMPm2ltqqGBGeKw7L9q&#10;DWfi5+zD4i8b+APA95c+KtPkutK1Hwzf6pHp9xp11CCtx+/KlSYwQ64ALcD5TkDyy++K978Vvjp8&#10;YfDvjn45XnwT8N+CryG007RdJurHTLq6h8sOb6S5uY5HdGzwqAKAV7nmt/wTtNvr3wF+Pn9ianfe&#10;Jba88a639i1G/B+1Xyvaw7JZAUT94+QT8q8k8DpQB1n/AAT1+KnxW+InwS8IweNfBlxc+G5NKuJE&#10;8d6h4oW+u9TkE7KFktynmrkFhuZzgRj1GLP7M3x0+Fvwu/Yl/wCFlWnhb/hWvgazub2RtFhv5dTl&#10;MwumiwksgDSPK4XCnAG4DIAzTv8Agmx8TvCWtfsofD7wtZ+JNKm8UWFhdLdaGt7Eb6HZcybi8G7e&#10;oG9Dkjo6n+IV8t6V4f1LVP8AglD4X1ewsZtTg8NeLW13ULO3Qu8tpDqU3m/KOoUNvOeAqsT0oA+p&#10;NU/ba8feBtDtPGfj79nzXPCnwwmaMy+IItctr28soZGURy3Fgih41+YbvmJXoRkgHsv2gv2xtK+A&#10;+v8AwwtY/DV/4z07x0t2bOfQX825JjhjeBYIAh84zNKijLoFzuJIrgv2s/2rPhP41/ZR8WWPhnxj&#10;ovi7WPF2ltpei6Fpd0txf3VzcARxqLZD5qsrMCQygggA8kA8v4q8J6j4D+MP7CHhrV23arpGn6jY&#10;XZDbv30WlwI/Pf5lPNAHrfw//aw8S3Hxi0b4cfFL4U3nwu1jxFbzXHh64Ot22q29/wCSu+WJnhA8&#10;qRV52/NnB5+6W+ka+TP2oP8Ak839k7/r+1//ANIo6+s6ACiiigAooooAKKKKACiiigAooooAKKKK&#10;ACiiigAooooAKKKKACiiigAooooAKKKKACiiigAooooAKKKKACiiigAooooAKKKKACiiigAooooA&#10;KKKKACiiigAooooAKKKKACiiigAooooAKKKKACiiigAooooAKKKKACiiigAooooAKKKKACiiigAo&#10;oooAKKKKACiiigAooooAKKKKACiiigAooooAKKKKACiiigAooooAKKKKACiiigDO8QeHdJ8W6Ld6&#10;PrmmWes6Tdp5dzYahbpPBMuc7XjcFWGQOCO1cZ4e/Zz+E/hHWLfVtC+GHg3RdUt23Q32n+H7SCeI&#10;+qukYYH6GvRKKAMvxL4X0bxpotzo/iDSLHXdIuQBPYalbJcQSgHIDRuCrcgHkdqwtA+DPw/8KSaS&#10;+ieBvDejvpMk02nNp+kW8BspJlCTPCUQeWzqArFcFgADmuxooA4yH4LfD228YHxZF4D8MxeKfM83&#10;+3E0e3F9v6bvPCb8++a6bWtE07xJpdzpmrWFrqmnXK7J7O9hWaGVfRkYEMPYirtFAHKeCPhL4H+G&#10;ZuD4P8GeH/ChuQBOdD0uCz83HTd5SLu/Grdr8PfCtjY67ZW3hnR7ez16WWfV7eKwiWPUZJV2yvcK&#10;FxKzjhi+Sw4Oa6CigDnLj4b+EbzRdG0a48LaLPpGiyw3Gl6fJp0LW9hJECIngjK7YmQE7SoBXPGK&#10;ueIvCOheMI7KPXtF07W47G6jvrRNRtI7gW9wmdk0YcHbIuThhgjJwa16KAMfxV4O0Dx1o8mk+JdD&#10;03xDpUhDPY6raR3MDEdCUkBU/lVbwZ8PPCvw40+Sw8JeGdH8L2Mj+Y9rothFaRM394rGqgn3roaK&#10;ACuMtfgv8PbHWtV1i28CeGbfVtWjki1C/i0e3We8SQYkWaQJukDAncGJznmuzooAztP8N6TpOgQa&#10;HY6XZWWiQQC1i023t0jto4QNojWMDaExxtAxiuc8I/BT4efD/VpdU8L+AvDPhvU5QVkvdI0e3tZn&#10;B6gvGgYg/Wu0ooAx4vB2gQeKZ/E0Wh6bH4knthZy6wtpGLySAHcImmxvKAgHaTjPaqPjb4Y+DviZ&#10;b29v4v8ACeh+K4Ldi8MWt6bDeLGx6lRKrAH6V01FAGb4e8N6R4R0W20fQtKstF0i1XZBYafbpBBE&#10;uScJGgCqMk8Ad6j8L+EdC8D6NFpHhzRdP8P6TEzPHYaXax20CMzFmIjQBQSxJPHJJNa1FAHJeNvh&#10;F4F+JkttL4v8FeHfFclsMQPrelQXhiHoplRtv4Vt23hnSLPQV0O30qxg0VYfs66bHbotsI8Y2CMD&#10;bt9sYrSooA5PwT8I/A3w0mupfCHgvw94VlugBcPomlQWbTAHIDmJF3fjUmu/CzwX4o8Taf4j1nwh&#10;oOr+IdOKmy1a+0yCe7tdrbl8uVlLphuRtIwea6iigDkPFnwd8BePtYtNW8T+CPDniPVbRQtvfatp&#10;NvdTwgHcAjyIWUA88HrWzoPhPQ/Cp1A6Jo2n6OdRu3v737BapB9quXxvmk2Ab5GwMu2ScDJrWooA&#10;5fQ/hX4L8MeJtQ8R6N4Q0HSfEOohhe6tY6ZBDd3QZgzeZKqhnyQCdxOSAa0fDPg/QfBWiR6N4e0T&#10;TtB0eMuyafplpHbW6l2LORGgCgkkk8ckk1r0UAcT4d+B/wAOPCPiRvEOhfD/AML6Lr7Fy2q6dott&#10;BdHf9/MqIG+bJzzzW/qnhHQtc1rSdY1HRdO1DVtIaRtOv7q0jknsjIoWQwyMC0ZZQAdpGQMGteig&#10;DI1TwjoWua1pOsajounahq2kNI2nX91aRyT2RkULIYZGBaMsoAO0jIGDWvRRQAUUUUAFFFFABRRR&#10;QAUUUUAFFFFABRRRQAUUUUAFFFFABRRRQAUUUUAFFFFABRRRQAUUUUAFFFFABRRRQAUUUUAFFFFA&#10;BRRRQAUUUUAFFFFABRRRQAUUUUAFFFFABRRRQAUUUUAFFFFABRRTJpo7aF5ZpFiijUs8jkBVA5JJ&#10;PQUAPori/CPxr+Hnj/V5dK8L+PPDPiTVIQWksdI1i3up0A6kpG5YAe4rpNe8QaX4V0e61bW9Ss9H&#10;0q1XfcX1/OkEEK5xud3IVRkjkmgDQormPA/xQ8G/E23up/B/i3QvFkNqwS4k0PUobxYWIyA5iZtp&#10;OD19KreNvjF4B+Gd1bW3i/xx4b8KXNynmQQ63q1vZvKoONyiV1LDPGRQB2FFQWN9bapZW95Z3EV3&#10;aXEayw3EDh45EYZVlYcEEEEEda49/jj8OI/F48Jt8QPCy+KTN9m/sNtathe+b/zz8jfv3f7OM0Ad&#10;vRRRQAUUUUAFFFFABRRRQAUUUUAFFFFABRRRQAUUUUAFFFFABRRRQAUUUUAFFFFABRRRQAUV8jft&#10;u/8ABQCH9jfXPDmk/wDCAXvi641e2e6+0NffYbWNVYrsEnlSb5MjJXAwGU55ryT4Bf8ABXyD41/F&#10;7wx4Gn+Et5pH9u3kdjHfWWtC+aF3YAO8X2aP92M5Zt3ygE4NAH6KUV8jftu/8FAIf2N9c8OaT/wg&#10;F74uuNXtnuvtDX32G1jVWK7BJ5Um+TIyVwMBlOea8k+AX/BXyD41/F7wx4Gn+Et5pH9u3kdjHfWW&#10;tC+aF3YAO8X2aP8AdjOWbd8oBODQB+ilFfI37bv/AAUAh/Y31zw5pP8AwgF74uuNXtnuvtDX32G1&#10;jVWK7BJ5Um+TIyVwMBlOea8k+AX/AAV8g+Nfxe8MeBp/hLeaR/bt5HYx31lrQvmhd2ADvF9mj/dj&#10;OWbd8oBODQB9xfGL4p6T8E/hl4h8c65b3l3pOiW32q5h09Eed13BcIrsqk5YdWFeFW//AAUM8H2M&#10;elX3i74efEz4d+G9SMaw+JvFHhwQ6Ypkx5YeWKWQruyMEjHU5ABro/8AgoJ/yZn8V/8AsEH/ANGp&#10;Xyv8av2jLr44fAnwT8A7L4ceKPBWq+OrfTtJt/EXxBtI9M0sLH5LmSB/MczyEooWMBWO9TjJCkA/&#10;SmOVJo0kjdZI3AZWU5BB6EH0p9fDv7WvxpT4P+IvhF8EpfiNL8NPDF/pbya/4xtWI1GO0t4xFFFb&#10;vtfy5JnUgyYLLgEHqDgfBX9obw74d/aq8C+Bfhx8Zdc+LngjxfaX0eoWXiK+k1K50m8gi82KWK4k&#10;QShHVHUoSVHzH0wAe+fGT9qHxH4P+L1t8MPhz8Mrj4m+Mho516+t21qDSYLS0MhjU+dMrB3ZwBtA&#10;HXOeDj3zTbie60+1nurVrG5kiV5bVnVzC5ALIWXgkHIyODivzs0/9nGHWv8AgpB400M/Ej4j2aDw&#10;lDrP2+z8SyRXmXu1/wBF80Ln7Mufli6Dj0q38SP2lfC/xB/aS+IPhX4ifG7VvhJ4J8FTw6dpem+F&#10;9Rl0+71e6MZNxPcXMSF9iN8ojBAJwex3AH6I0V+f3wd/aM1LxV8Jf2ofDGj/ABD1Dx5pfgfRJrvw&#10;x42kkKX7QTWMzosk6KhaWKSI4kIDE5PYY6r9lXwT44X4S+D/AI7/ABI+L/izWrq08Ofb18NWuolN&#10;GexW0YR/ao3UtPcFcSvMzZ8w45CgkA+16K/LTwL+0V4O+L3ge48d/EP9qXxF4E+JGpGa4svDfh3U&#10;5bXStECu/wBnha1ERS4yApcyFiwOMgjcfUPHn7R/jH4jf8Eprz4nR6vd6H41a2ghm1XR5Xs5DNFq&#10;cdvJLG0ZUqJApJCYHzsOBxQB990V8A/tB+C/in8CPgW3x5k+N3i7VvHukvZ31/oouEj8NXEU08UT&#10;WyWGzCqqyACQkuSGYncRt9K/aJ8feLPiR8bPhX8EvCviXUfAdt4m0248QeINd0Z1S/jso0ISC2kZ&#10;T5bM+cuBkYU9MggH1pRXzB4n8P6n+xX8JPiT4+g+I3i74gadY6O1xaaP451Eah5V6DtjZbjasgRm&#10;ZFKZ9SD0x8k3vx98L2fwan8ew/taeJbr44jT/wC1xo6X7f2KbzywxsF08w+R5fWPPXd82f4aAP1V&#10;rz3Q/jdoevfGzxL8L7e01BNf0DTbbVLq5kjjFq8U5wiowcsWHcFAPQmtD4M+PJPih8I/BfjCW3Fp&#10;Nr2j2mpSQKCBG0sKuyjPOAWOPavjjxN47+IvgT/goZ8UJ/h38Lv+FoXtx4V0lLq0/wCEgttI+yxg&#10;kiTfOpD5PGByOtAH1v8AEn43aH8LfGHgHw5qtpqFxfeNNSfS9Pks442iilVN5aYs6lVx3UMc9q9C&#10;r88vip8TPiv47/aR/Zsg+IvwY/4VdaW/iuV7S6/4Sm01f7W5gIZNsCgpgYOTwc17j+1ZaeF7XXbP&#10;UfH/AO0Vrvwn8NG0UWmgeHtWh0m4upldvMm80K08y4ZF2IAF2g98UAfTlFfGf7AXxkn8Z+JPjB4I&#10;tfiFqHxS8KeFLyyl0DxRq0nnXk1tcxSMYpZiqtKyPGw3EZzntgL5t+yP8J/ib+05+zlZeJvFXx78&#10;faQY5r6DQ4/DuqtbyqyXMu6W+nYNJdEsAqxlgqRoAOTkAH6K0V8FWP7Qvxc8c/8ABNuw8eaRPeXH&#10;jdbj7Dq2raPaLLeLZxXrQ3F3DCF2+b5S5OF+XLOMYyPTP2b9e+Gdn4U8QfEHwP8AG3xf8TtLsdHk&#10;mvtN8S+JW1A2wUeZ5rwSoJbeQiNgOFUgthT1oA+qaK/LTwL+0V4O+L3ge48d/EP9qXxF4E+JGpGa&#10;4svDfh3U5bXStECu/wBnha1ERS4yApcyFiwOMgjcey8eftJfEj4n/sV/s/eN9D8QSeHvHWueOdP0&#10;i6vrZpILa7kSS6gJmSMrvgkaJHeMfKeRjjAAP0Zor4W+LXhXx7+yb4r+FHja2+MfjTxzceI/Flj4&#10;b8R6R4kvEk0y6W63l5ba2VAtoVZDtVOg2jJ+bd900AFV9R1CDSdPur66k8q1tommlkwTtRQSxwOT&#10;gA9K/NPSf2nPA/x08X+N9b+KH7RHiH4XW1jrF1pXhzwv4Q1abTVhs4mCrdzvHGxnlkIJAclVwflw&#10;QB6p8C/HOqftZfsi/EbS9c8da1cXHhrV9Q0qDxh4buf7OutVtrdBLBKzIoGHjdVdQPmA55JJAPrz&#10;4c/EXw98WvBOleLvCmof2r4e1SMy2d55MkPmqGKk7JFVx8ykcgdK6Svi3/gmV8G49B/Z/wDAXjoe&#10;M/GV/JqOlTxHw/f608ujW2bl/mhtcbUYbOCD/E3rX058ZrG61D4b6xHbeOj8NgqpLP4mCQk2UCur&#10;SnM37tMoGXe33d27tQB21eS+A/j1/wAJt+0B8Tvhj/Yf2L/hCoNNm/tT7X5n2z7XCZceVsHl7MY+&#10;82evHSvil/jN4U+EPxy+FafC79pLxZ8V21vxNbeH/EPh3xHrp1i3ktrhiouIT5apGyOV+aM45UDg&#10;EN778B/+UgH7Tn/Xj4c/9IzQB9Z1wXx6+LFl8Dfg74t8dXyrJFotg9xHC3/LaY4WGPqPvyMi9f4q&#10;72vkf/gpAZdW8BfCzwrt32Xib4iaLpt7HuIEkJkd9hwRwWRT17UAeqX/AMeJPhN8GPCHiP4p2kv/&#10;AAlusQwwvovhTS7m6knv3haU21vCC75Cq4y7Y+Q5IrnvhD+254K+K/xIHw/vPD3jD4deNZrc3Vno&#10;njrR/wCzri9iAJZoQHcHAVjgkEhWIBCnH0IBgYAwK+KvE8i/tMft++B5fCqi68NfB2O8bXtejTML&#10;ahcJsWxjfOHddqlsZ2/ODyAKAPevjf8AtOeFfgZqOjaNe2GueK/Fus7m0/wr4TsPt+p3Ea5LyiLc&#10;oWNcHLMwHDYztOI/gb+1F4T+O+qa9odjp+u+FPFuhFTqPhfxXYfYdSt42xslMe5g0bZGGVj1XONy&#10;58f+EP8AxO/+ClXx5vLwedcaL4b0bTbF25MUEsaTSKPTL88VwH7Y2pT+Bf2vrPxDo0i2uq3nwl8R&#10;xTSLkMRbwTzRNkY5Dgc5z8vbigD1/wATf8FBvA2jX2vNo3g74geOfDegzNb6n4t8K6D9r0e1dMea&#10;DcGRdwjByxRWAHIJHNeval+0B8P9K+Df/C1bjxNar4BNot6usKGZGjYhVAQDeXLHbsxu3fLjPFef&#10;/sF6DY6Z+xl8K7OC3Rba40NJ5Y9ow7zM0khI75Z2P418a/Dj4U+J/iX+wFqGg+DLBfEE/gj4l3N9&#10;aaCsmz+0rS1uN7WwZh1Pmsw6E7QAMnBAPrTwx+3x4L1jxJ4e0vX/AAZ8QPh7ZeIp0tdH1zxj4fNj&#10;p19M/wDq40mEjYZwMruCgjBzg12Hin4za74L/ai8HeA9UtNO/wCEM8X6PdNpeoIki3aapbEPJDIx&#10;YoUaEhlwobcG5NfIf7eH7Sl18X/2UfFWmH4KfErwrc2stjdy6t4q0iPTrOwkW7jAKSvLumYk7QIl&#10;JIkycDNet/tzX1xpHgH4AeNnKxaxo/jvRJnmBwQkyOs6AgHhuAR3A+lAH2TRRRQAUUUUAFFFFABR&#10;RRQAUUUUAFFFFABRRRQAUUUUAFFFFABRRRQAUUUUAFFFFABRRRQAUUUUAFFFFABRRRQAUUUUAFFF&#10;FABRRXzz+134s+PWjaf4f0n4E+F7DV9T1Rp1v9V1BkCaaihAjAO6ruJZjyG+4flNAH0NRX5yf8MO&#10;/tX/ABIuHv8Ax1+0ncaJcuQ32bQJrjyRx/cj8hAfoPXmm/8ADDP7V/w5ukv/AAN+0ncazcRnd9n1&#10;6e5ETH/ck89D+IoA/R2ivnP9kLxd8fNWh8R6H8dvDFjpl/pPkDT9a08ps1NW3h2IRiuRtU8Bfvfd&#10;FfRlABXIfFvwv4Q8X/DzWbHx7ZQ6h4RjiF7qFvc7/KMcDCbLhDllUxhivIOMEHpXX1x3xW+KGnfB&#10;/wAJt4k1jTtXv9LhnjiuW0awe8ltkY48540+cxrxuKhiM9KAPz38deIvgX8d/wBoD4IaL+zhY+H7&#10;HxZoniODVNS1jRdPTRoodNi+aWHDJEbhmB4SMPgBgcAmvcP2gtNtfjV+3R8KvhT4liGpeBtL8P3X&#10;i680O4+a11G5EjQwCZOkixldwVhg7mByGIryv9rv40/D/wDbQ0Pwh4Q+B5uvGvxOi12yvLPXNO0q&#10;6tz4fhVyXuJrh4k8tPVSeCASAVWvUP2nryf4BftWfDH47avY3l14Ch0O68L+JdUsbd7g6YrMZIJ5&#10;I0BbyzI+CwB6EdSoYAz/AI5fD/QP2ef2tv2ffGHgHRLPwnH4l1K48La7Z6JbJa29/DJGph8yNAEJ&#10;RstnGTtX+4MV/wBhb4X+EP2h/h/4v+LnxF8M6T428T+MPEN+GuPEFnHem0sonMUNrEJAwjRQG4XG&#10;QQCTtGF1r4g6P+27+018Hpvhr9s1zwB8Pry613XPFDWU1tZ/adgS3tYWlVTJJuXcwAxtbOTg4539&#10;mf8AaC8HfsO6D4s+D3xhurzwfqOj69e3ehTSabc3EOr6dNJuilgeKNt53FgQeRkDqGCgHJaH8RNb&#10;/Zr/AGa/2uvCPh2/vba38A6+1p4bcyMX022v3VI0iZjuHl7y4Pqdw617Zrn7EvwvX9i+60SDwdpB&#10;8Rx+Fzfp4jWzU6k+pLbmYXJuceaWMvON2Np2Y28V5x4b/Z58YfGz9l39pTX7rQLvRde+K2qy61oW&#10;h6iPIuha27rJZrKpPySSFCMHjlSTg1s3n7fHhDxB+zbN4E0601u7+ON1oDeHz4Dj0W6+2x6mYBA4&#10;bMYQRqzbyS33AeN2VoA+jP2L/HupfE79lf4aeJNYuJbzVbvSI0urmc5kmkiLRNIx7ljHknvmvaa8&#10;s/Zb+Ft58E/2efAXgnUSh1PSNLjivPLbcguGzJKqt3Ad2APcCvU6ACiuC8WfAD4X+Pdcm1nxN8N/&#10;CPiLWJlVZdQ1bQrW6uHCgKoaSSMsQAABk8AVxHwn+H/hf4a/tIfEfSvCPhvSPCulyeE/Dd09joth&#10;FZwNM15ratIUjVVLlUQFsZIRR2FAHulFFFABRRRQAUUUUAFFFFABRRRQAUUUUAFFFFABRRRQAUUU&#10;UAFFFFABRRRQAUUUUAFFFFABRRRQB45+2H8P9f8Ain+zL8QfCfhew/tPxBquneRZ2fnRw+a/mIcb&#10;5GVV4B5JArl/2gv2eL74zfshx+B0h+zeMtM0qzu9IkWVVe21S2jUx7JN21SSGj3g4AkJzX0XRQB8&#10;g+Ofhb8ZPEU3wb+NmjaDp1v8XfC2mS6f4g8HapqKJBqMMybZo4riMvGr7wXQk7fnG4/JtPqPws+I&#10;3xt8ceLoI/Fnwg074a+GIUc3NxfeJ4dTvLhinyLBHbJsUB8bi7cr0Ga9tooA+cdA+Eniyx/b48Uf&#10;EabStngy98FW+kQal9piO+6W4V2j8oP5gwoJ3FdvvXLaj8Pfi5+zt8dvH/jX4a+DbH4oeDvHstvf&#10;3+gvrUemX+nX8aFHkjeYeW8TggkE7s8DAX5vreigD5+1L/hbvxg+AHxS0/xZ4C0vwdrGsaDeWGh+&#10;HrPW01C5aWS2lTE8+1IV3OybdpwATuNdP8A/hrfaD+y94K8B+LLJrK/g8MwaRqdmsyOY28gRyoHQ&#10;lSRkjKkj0NetUUAfGHwhtP2i/wBlfwTafDLT/hLp3xb0DRpJItF8S2Piq20tjaNKzRpdRTpuDoGw&#10;TGGGAAM43Ht/2qvhz8S/jZ+xX4l8LNoWm3HxH1WG1LaTpF6BbBlvYpCiTXBjB2xJyWwCQcdq+mKK&#10;APnn9sv4U+Kfiv8Asf8AifwR4V0v+1PE95a2EcFj9oih3tHcwO48yRlQYVGPLc447Vzvx++C/wAQ&#10;rP4hfC/4x/DPTLPxD4u8H2Eulaj4VvrxLQarZSoA0cdw3yJIjFmBb5eQf4drfVFFAHzXN4T+Kn7T&#10;3w/+IHhr4oeFdO+F3hjW9IbTNP0m31RNU1FLgkn7XNNEBEEGI9sakk/PuPSua+H/AI0/ai+G/g/R&#10;PAt78EtE8W3+k20Wmx+MbbxjBa6fcJGgRJ5IHjNwDhVLKE+Y5I25wPrmigClop1E6NYHVxarq32e&#10;P7YLIsYBNtHmeWWAYpuzjIzjGa8J8E/CvxRo/wC2x8SvH13pfleE9Y8N6bp9jqH2iJvNniYmRPLD&#10;b1x6soB7E19B0UAfPn7SXwr8UePvi/8AALW9B0v7fpnhfxJNqGrz/aIo/s0DQbQ+12DP83GEDH2r&#10;ifiJ8N/iV8Of2utS+MHhf4dWvxa03WNAh0iG2GrWun3uiSREkmNrnCmOTJzsbOWbIwBu+uaKAPlT&#10;9lX4Y/FPQfjx8c/HXxK8O6boB8YrpEtgmk36XUOIYJVaHOd5eMNGjOyqrsGZBtxjpf2EfhT4p+DP&#10;7Muh+E/GOl/2P4gtru/kls/tEU+1ZLqV0O+JmU5VlPB4zzX0NRQB8hfs3eBfjN+zr+x74e0XTPA+&#10;m6v4507VLye88Najq8UBntZLiZwIrmMvEspDRsNxK43A4PSl8N/gP41+Jn7SetfFTxp8OdN+D+k3&#10;nhi58OXmi2WqQX1/rbzsC1xcSW4EYCrgAkl8ouSRjb9lUUAfGHwhtP2i/wBlfwTafDLT/hLp3xb0&#10;DRpJItF8S2Piq20tjaNKzRpdRTpuDoGwTGGGAAM43Hqv2kPhj8T/AIxfDX4OLPoGmzeK9J8d6Xru&#10;t2ekXy/ZrS1heYuySTmMybFaMEAZJztBFfUtFAHzz+2b8KfFPxY0P4XW/hXS/wC1JtF8faTrV+v2&#10;iKHybOEy+bL+8Zd23cvyrljngGvoaiigD408D+Dfjf8Asi6x4x8P+B/hvZfF74fazrVzrmkND4jg&#10;0u+0xp8NJbzi4G10DA7WQk9SfvbV+ivBH/Cb+OfhxqUXxC0TS/Cesams8KabpN818LS3dNqCSYoq&#10;vKCWyUG3pjvXoNFAHyt+w94f+L/wg8F6V8JvHXw7tdP0Lw1b3MVv40tNfgni1HNwXiWO0VfNTKyN&#10;kybceWOMtgdb+258FfEXx4+Bdx4e8LfY7nVbbUrPVBpeoOEttTSCQO1rIxBAD443DblVzgZI98oo&#10;A+Gfiv4V+Pfx61b4ORt8GNP+H3hbwh4y0nVr2yk8Q2d1dmKJjukhELCJYIk3ArkyOXTagCnPsHwl&#10;+FPinwz+2B8dfG+paX9m8MeJrXRY9JvvtET/AGlre2KTDy1Yum1uPnUZ7Zr6GooA8w+Euv8AxU1j&#10;xh8Q7f4geGdJ0Lw7Zap5XhW80+cSS6hZZf8AezASvtbATqE+8Rt4zXjP/BS/TZ7f4D6D40t0MjeB&#10;/FmleIZFUE5ijm8tuADwPNBPsDX1rWJ438HaX8Q/BuueF9bg+06PrNlNYXcQOC0UiFGwexwTg9jz&#10;QB4f+2fd/GTxB8F7bT/gTo51bVdelWK91C31GCyuLSwZCzPbyTOirI/yqHG4oGJAzhl88/Z51n4y&#10;/Bvw/wCGPAWjfskr4V8JwzxxXepH4h6bcyoHYCa7lVYw00mMuQOTgKMDAH1V8N/A9v8ADPwDoHhO&#10;01HUNWtNFs47GC81WRJLmSONQqeYyqoJCgDIUdK6SgD5S+LHwv8Aid8L/wBpp/jX8LPDNr8QbfXd&#10;Gj0PxD4Tm1OLTbgmNwYrqGaX938oUKVY564zuykPw8+BPjn4y/GPxD8V/jLoNn4MNz4ak8JaN4Ps&#10;dRTUJbO1mLG4nnuEHltI25guwYCtg8qCfrOigD4f+FenftPfs4/DRfhFoXwu0fx3baSZrTQfHj+J&#10;LeztUt5GdonubNx5xMRYZVOoGAeNzer/AAm+Eni39kz9l3TfDfg3R7X4k+NLF2vb61uNRGnLqNxN&#10;KXuDHM6MFxuwu8DIQZwTX0TRQB8d+MPAnxp/bA1DQPDvxD8B2fwh+GGm6lDqesWLa/Dquo64YSHi&#10;gQ267Iot4+YltxwCOmKu/t0Qt408cfs7/Dm2Y/aNY8cwatLGjYP2WxjaWYkAZxhhz0BFfW9cBcfB&#10;bRLz432vxSurvUbvXrPRm0Sys5ZkNlaRPJ5kkscYTcJX4VmLHKqBgUAd/RRRQAUUUUAFFFFABRRR&#10;QAUUUUAFFFFABRRRQAUUUUAFFFFABRRRQAUUUUAFFFFABRRRQAUUUUAFFFFABRRRQAUUUUAFFFFA&#10;BRRRQB+dXxu/a61j4OftweOYvFnim60bwZ4Z8HNe6HoG/Zb6vfNEvlhlAy5LySf9+x6V4p8IPH3x&#10;z+F/xO+APxF8V/EbVvEFv8XNVljufC9zLI8MNq8saI/lltq5EoddqjYFA5BIr3//AIKHfFb4FaL8&#10;SPDeieKfhNN8X/iZa24uLbT7GaS3aCDJZVmePJdSQzeWVYAZJxnmPwr+0Z8Hfi549/Z08Z+LPhdf&#10;6V4k8QJPY+GLxL5ptP0mSGd4fK8sMiE7ghB8rI3J/dGAD9BaKKKACiiigAooooAKKKKACiiigAoo&#10;ooAK8q8Of8nTfEP/ALEzwz/6Xa9XqteVeHP+TpviH/2Jnhn/ANLteoA9V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zP2s5/GP7J/wC2J4g+N6+CLvxt4J8TeHP7&#10;JmurbP8AxLZCiRnLBW8s/ulPzABhIwBzXz7+yRbeLP2kvEX7O3grSvCl/Z+H/hhqt1q+p+IXUmBv&#10;MuhcAZIAU/IqBckkknGBX1V8Yf2w/wDhnD9vq9tPHPjefUfhne6OkI0Ww/eDRrkpGweeEDc27DMC&#10;MnEo9MV7T4O/4KSfs9eMvFGk+HdF8YSSapqt1HZWkJ0m6jWSaRgqLuMeBliBk8c0AfUVFFFABRRR&#10;QAUUUUAFFFFABRRRQAUUUUAFeVeHP+TpviH/ANiZ4Z/9Lter1WvKvDn/ACdN8Q/+xM8M/wDpdr1A&#10;Hq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Dn7Znx2/Zd+DP&#10;xHFt8RfhvY+OPHV9bpcXP2XRbe5njjA2xmaSUr1VeACTgDgDFeT/AAf/AGw/2TfFnxU8I6N4b+AU&#10;ml+IL/U7eDT75NBsVNvO0gCS5WTcApw24cgDPauh+KHwP8R6t/wUB+I8l34W1HVdF8ceArrTdJ1u&#10;OzeS1sbk2qx4aUgpG2YmHJH+tX1r5z+EPirxV8S/jZ+zX4C0fwBqPhrx78MLprHxDqTRFN1mkq7v&#10;M+X5VESuCW6mTA6igD9pqKKKACiiigAooooAKKKKACiiigAooooAK8q8Of8AJ03xD/7Ezwz/AOl2&#10;vV6rXlXhz/k6b4h/9iZ4Z/8AS7Xq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F8a+LLHwF4P1vxLqfmf2dpFlNf3Pkrufy40LttHc4B4raqK6tYb62lt7iJJ7eVSkk&#10;UihldSMEEHqCKAPy18P/APBXrTIf2lvEeo6tea1N8G5dNSPStLj0u3+1xXYEW53O4NtJ87q56rxX&#10;Tat/wUym+NH7RHwg8NfBWLWYtMvtVEHiOz1DTIP9Lgd0GVb53Xy0ErEgr26122i+GfhPH/wUe1zw&#10;fovwtt9S1eTw+txrGoXFxENPsU2RkCOy8ojccQjduBzI3Feo/FH4zeF/2Y/2gPhj4Rt/hlpFnp3j&#10;uVrCLxLppit5bafeq+W0Qi+ZSXi53j7x445APqKiiigArl/iX4b1/wAXeDb3SfDXiubwVq1w0YTW&#10;reziupYIxIpkCJJ8u5kDKGIO0tuwcYrqK5/x9490D4X+DdW8VeKNTg0fQdLgNxdXlw2FRRwAB1Zm&#10;JCqoyWZgACSBQB8OfGrwz45/Yt8ffCnxP4c+M/jrx1Y+JvFFt4e1bw1441QajFcxzklpLcBF8krg&#10;/dXILLzgFW9A/bu1Geb4lfAnw3c/ErxD8MPDWualqUOrav4f106Q+yO1V490xOzG8ADeD9445NS/&#10;BnwX4j/ap+Kuk/Hj4h6Xc6B4R0UMfh94PvOJY1brql2o/wCWrgDYnIUYIzhWb6H8eeB/hz8TtVsN&#10;D8Z6D4Y8Vajaxte2mma5aW95LFGx2NKkUoYhSQAWAxkD0oA80/Zx+COg+C9YuvFfh/46eP8A4r2E&#10;ts9kbfxF4uj1nT42LoxkVUQASjZgHPAZhjmvHPhD4d8Wft1Q+LPiPrHxV8c+A/Cy6xdaR4X0TwJq&#10;x0yNbWBtn2m4cKxnkdsnnhdpAyCAtW78CeGPhD/wUe+HejfCHTrPQBrWgahJ410LRAIbOK2SMm1m&#10;kgQbI2MmMYAz8vA3Et1X/BL/AFC20f4CeIfBNzMsOveD/FGp6fqlrIdkkTecXV2U8qpBIBPGUb0N&#10;AGB8N/2svFvwv/Zx+Oj+OryHxT4y+EOpz6NFqVwvlnVVJCWUs6g8FmYBiDkgdS2Sa+sfs+/Fez+A&#10;M/xaHx2+IJ+LMOkf8JM2mrqIGgecIvPNkNP2bPL2/u+f4huxj5a8f8QaFdfFz9nP9t/xloK/bND1&#10;zxIsum3Num5LuDTpI5JZoyvDoVBO4ccE5PNfZPiL4z+GIf2HLv4gDU7X+w5vBhkikeRSrSva7Fg5&#10;4MhlIj2Hnd8uM8UAd9+zr8VG+N3wN8E+OZYYra51zTIrq4hgJMcc2NsqrnnAdWAz6V6LXhH7CvhP&#10;UPBP7Inwt0nVIXtr5dHS4khkUq6eczTKrA9CFkAIPevd6ACvKvDn/J03xD/7Ezwz/wCl2vVseLPh&#10;v4h8Ra5Nfaf8VfF3ha1kVQumaTa6O9vHgAEqbmwmkyTycueTxgcVw/wn8M6j4V/aS+JFpqfizWPG&#10;Nw/hLw3Kt9rcVlHNGpvNcAjAtLeBNoKlslC2WOWIwAAe6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I/tafsp/GDT/j5H8d/gBq9nD4rlsUsdT0e7aNDdBQFypl/&#10;dsCioCrFSNgIOenFfC39l/8AaS+Pv7QHgn4gftDXVhpOjeDJxd2Gl2slu7Syhg6hVgLKAWVCzM2c&#10;KAB6ZX7VGma9+1d+21rnwb1TxpfeEvBHhfw4dVSxs32HUJfKRzgE4dj5oGSDhY2wOpryb4Q+ONe8&#10;C+H/ANim+0TxFqkc+q6xqGmX+lRXj+RcW39pbAXjzg4WVxyOw9KAP2RooooAK4z4ufB3wh8dfBdx&#10;4S8caR/bfh+4ljmks/tM1vudG3Id8TowwfQ12dFAHyqP+CXP7MSkEfDPn/sP6p/8k16x8XP2X/hd&#10;8dbXS4fHHhC11t9LVUsrrzpre6t1HIVZ4XSQLnnbuxnmvUqKAPOfg/8As7/Dj4B2t3B4C8J2Ph9r&#10;zH2m5jLzXNxgkgSTys0jgEkgMxxk1yvxT/Yl+Cfxo8WS+J/F/gO11HXZo1juLy3vLmza5UEY84QS&#10;oJT8qjLgnCgdAK9wooAxvDPg7QvBnhiz8OaFpFnpOg2cP2eDTbSFUgjj5yoQDHOST6kknrXimn/8&#10;E/8A9nzS/GC+Jrf4ZaaupJdG8SJ7i4eySU4yy2jSGAdBgCPAwMDivoSigAooooAK8q8Of8nTfEP/&#10;ALEzwz/6Xa9XqteVeHP+TpviH/2Jnhn/ANLteoA9V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uR+IHxe8EfCmOzk8ZeLNH8LpeFltjq17Hb+cVxu2biM4yM46ZFAHyj&#10;+39+zX8FPiZq2l+JfGPxLtPhP46W2+z2mrPdxq1zCpOA8DMrOFLEblIIzgnGBXjf7IH7On7N/wAI&#10;fix4f1y4+P2k/EfxTazCDQdPWVLaGKeQlQVj8xyzktwNwGTnBOK474xXPwL+Lv8AwUQk1P4oeN9L&#10;8S/DPVdDjXSrnT9Y/wBEtrmNVXyLiSJg0S5Er9QCXXnrX0T8Ofgd+wvpPj7w9e+E9R8Jy+KLe/hl&#10;0tIvFc07m5VwYtsbXBDNuxgEHJxxQB90UUUUAFFFFABRRRQAUUUUAFFFFABRRRQAV5V4c/5Om+If&#10;/YmeGf8A0u16vVa8q8Of8nTfEP8A7Ezwz/6Xa9QB6rRRRQAUUUUAFFc7468bWXgXQ5L+7O+Q/LBb&#10;g4aV+wHt6nsK5L4CeL5/EvhvUYb+8mvdRh1C6uGe4fcyxTzyTRxr6JGH8pR2WJcmuhUKjpOsl7qO&#10;+OBxEsNLGKP7tO1z0+iiiuc4AooooAKKKKACiiigAooooAKKKKACiiigAooooAKKKKACiiigAooo&#10;oAKKKKACiiigAooooAKKKKACiiigAooooAKKKKACiiigAooooAKKKKACivKdQ+OhtZtRlg0Ga50n&#10;T75bSa+SYEbTuG4Lt9V45xyORkV6ZpmpW2safBe2cy3FrOgeORDwQa6KmHq0UnNWuehicBicJGM6&#10;0LJ+j6Xs7bOz2ZaooornPPCiiigAooooAKKKKACiiigAooooAKKKKACiiigAooooAKKKKACiiigA&#10;ooooAKKKKACiiigAooooAKKKKACiiigAooooAKKKKACiiigAooooAKKKKACiiigAooooAKKKKACi&#10;iigAooooAKKKKACvJvjz+y18N/2lotHT4g6E+sjSTIbNo7ya3Mfmbd/+rZc52L19K9Zrzv4+fHTw&#10;1+zn8MdU8ceK5JhptltRILZQ01xKxwkSAkDJPqQAASelAHhv/Dq39m3/AKEi5/8ABxd//HK1fCf/&#10;AATU/Z+8E+KNI8Q6R4OuLfVdKu4r20mbVbpwksbh0baZCDhgDg187WP/AAVS+K3i63Go+E/2a9c1&#10;TRZCfJuo3ubgOPXdHb7fwGfrXrH7Nv8AwUm0/wCLvxSh+G3jvwHqnww8Y3YxY2+oOzx3DhSxQ744&#10;2jYgHaCpBxjOcAgH2lRRRQAUUUUAFFFFABRRRQAUUUUAFFFFABXlXhz/AJOm+If/AGJnhn/0u16v&#10;Va8q8Of8nTfEP/sTPDP/AKXa9QB6rRRRQAVneINesvDOk3GpX8vk20C5J7seygdyTwBVu7u4bG1l&#10;ubiVYYIlLySOcBVAySa+fdUvtS+PnjNbCyMlr4csm3GQjAC9N5Hd25CjsPxNduFw/tm5TdoR3f8A&#10;XU9rLMv+uTdSq+WlDWUvLsvN9B3h/SNR+O3jCTWNVVoPD9o+1YQTjHURKfU8Fm/lxifS41+Ffxwa&#10;zUeTpOqfLGvRQkh+TH+7INv0zXuWi6NZ+H9Lt9PsIVgtYF2oi/qT6knkn3rzD9onwyb7w7a63ACL&#10;jTpMOy9fLcgZ/Btv5mvSpYtV63sHpTa5Uu3Z+tz6LC5rHHYv6k1y0JxcIrt2frf8z1yiud+H/iYe&#10;LvCGm6luBmkj2TY7SL8rfqM/Qiuirw5xdOThLdHxNalKhUlSmtYtp/IKKKKgxCiua+I/jSP4e+B9&#10;a19rVtRnsbSWa206OQJJezKjMkCE8BnICgngZyeAa3NP1G11a0jurO4juraQZSWFgyn8RVcsrc1t&#10;DT2c+T2nK+Xa/T7yzRRRUmYUUUUAFFFFABRRRQAUUUUAFFFFABRRRQAUUUUAFFFFABRRRQAVh+LP&#10;GeleCtPF3qlx5SscRxIN0kh9FXv9egqh4t+JWj+D720sblpbq/uXVVtbVQ8gBONxGeB6dz2qrdfC&#10;zTtU8aS+IdTnl1JsL5FnPgxQ4AHTuM846ZJ611U6cY2nXuovbz/rueph8NTg41cbeMGm1Zayt0Xb&#10;1Os03UIdW061vbcsYLiJZY9y4O1gCMjt1qzXIfED4dw+OorSQX9xpt/Zlmt7iA8KTjqOPQdCDVfw&#10;y/iHwb4f1WfxXex6pb2S+ZBNbKWmaNQS27IGT0xn3yaXsoShzQlr26/Lv+BP1alUo+0pVPfv8D31&#10;dlZ7S89vQ7eiuZ8JfEbQfGiAader9pxlrSb5JV/4D3+oyK6asZwlTlyzVmcdajVw83TrRcWujCii&#10;ioMQooooAKKKKACiiigAqpqkqQ6fOZLtLEMhQXEhACMeAeT6kVbryz40Wt54k1Twx4aghlNte3Xn&#10;XEqqcBVwOvsGY/gK6MPT9rUUW7L/AC1PQwGHWKxEacpcq1bfZJXf5HSeB/h1aeE/CMuiXLJqKXLO&#10;1yzJhZdwxjGTxgAdazheaB8EdNsNOdr5rK+u3KzSYkWEkDO48YXpwAT1Nd8iiNVVRhVGAKzfEvhy&#10;y8WaNcabqEfmW8w6j7yN2ZT2Iq413Ob9s24t3ZtDGutWbxkm4Td5JafPtp/wDSjkWaNXRldGAZWU&#10;5BB6EGnVxPhn7D8MdL0vw9q2ui4uLiV0s2mjKZXIwg6gAZHU98Cu2rGpDkemq6PucWIo+xn7rvB3&#10;s7NXV7XVwooorI5gooooAKKKKACiiigAooooAKKKKACiiigAooooAKKKKACiiigAooooAKKKKACi&#10;iigAooooAKKKKACiiigAooooAKKKKACiiigAooooAKKKKACiiigAooooAKKKKACiiigAooooAKKK&#10;KACvlT/gpR8CfEnx6/ZtuNO8J2p1HXNH1CHWItOX712saurxqO7bXJA7lcdTX1XXz/8AtwftLXP7&#10;LPwLvPFmmWEOpa9dXUWm6ZBcBjF58gY7nA5IVUY4yMkAZ5oA+U/Cv/BYTS/Bulw6D45+EWv+Htd0&#10;6JLaazsSoQMqgH93IEaMcfdOceprjrL4seK/+Ci37U3wj1vwz8Nb3wt4W8Dal9vvfEFw5YvGHjco&#10;8oQKDmPasYLE7ieBnHS6b8Iv2/PiVpttrepeO/D+hPcqJU0+9W2WSJSMgFY7ZwOMdWJ9a6P4X/tE&#10;ftE/s3/tAeD/AIc/tCNpviHw74yn+xaXr9hHEnlz/KqhWiRNw3sisroG+cEHAwQD9FaKKKACuX+J&#10;eteKPD/g29vfBnhqHxb4jVo0ttLuNQWxifdIqs7zMDhUUs5ABJC4HJFdRTXdY1ZmYKqjJZjgAetA&#10;Hxnr37S/x8/Z98f+CIvjX4W8B3vgfxbq0eiQ6l4GuLwz6bcyn915y3B/eDGc7FAwrHOcK3qv7Rn7&#10;QWvfD/xT4O+HPw80Sy8RfFDxg0zadDq0rRafYW0K7pru6ZPn2KM4VeWw2DkAN4/rFx/w3t8ffDi6&#10;D+8+CPwx1gajda8ufL8QaxH9yC2PAaGLPzSDIbcQOGVjteMM2/8AwVK8BSXPywXHw6u4rTf0aZbq&#10;RnC+h2cn2oA2vBf7QvxU8AfHbw18MfjjovhVX8YwTSeHPEXgo3ItHngXdLbTx3BLh9pBDA45UYOT&#10;tzrX9oL42fHvxN4uk+BOi+BrbwV4Z1CXRW1vx094z6texf637MlsRsiUkDe+d2QR/Eq1v218T/H7&#10;9lW1twzam3jGaZAjYbyEiQzH6YK55/A5p3/BLH93+ynDbyn/AE+28QapFeK3LrMLgkhj3bBX9KAO&#10;v+Ef7ZGmeKvgT418c+NtJk8J6x4AuLrT/FWkRMJvIurcfMsDZ+cPkBRnqduTjcfONQ/aI/aesvha&#10;3xmPgLwCvw8W1Gtt4Va6vD4hGl43lzNnyBL5X7zbsOF4xu+Wvn34qQz6h8If2+p9LWRrI+KrFAY3&#10;+XfFPH9p6Y6d/bjmvv7xFf6av7KWpXsjRtpH/CFyTFlwEMP2EnI4IA2+34UAdt8OPHul/FLwD4e8&#10;X6I0j6TrljDf23mrtcJIoYKw7MM4PuDXR187/wDBPWC4t/2L/hSt0HWU6UXG85OxppGT8NpXHtiv&#10;oigAryrw5/ydN8Q/+xM8M/8Apdr1bHizWvihZ65NF4Z8H+EdX0cKvlXereK7qwuGOBuDQx6bOqgH&#10;IBEhyOeOlcP8J77xVfftJfEiTxdo2j6HqQ8JeG1jt9E1aXUoWi+2a5hzJJa25Dbi427CAADuOSAA&#10;e602SRYY2d2CIo3MzHAAHUk1ieLfGmk+CtPN1qdyI8g+XCvMkp9FXv8AXoO5rxS61bxb8dr57Swj&#10;Ol+H0bDkkiP/AIG38bf7I46fWu7D4SVZc8nywXV/1qe3gcqq4yLrVHyUlvJ7fLuxvjLxhr3xV8W3&#10;nhLR2tZNGF2pt7i1LfvYRFHuaYnjCy+bjbwV2dTXtvgzwfY+CdDh02yXO35pZmHzSv3Y/wCHYVh/&#10;DD4Xx/DddZH2/wDtM3tyssEj26xvbwiGJDCWBO8eassgPGPNC87AT3NXicRGUVRo6QX4vuzXMcfT&#10;qU44PBq1GP3yf8z/AE/pIqnq+lw61pd3YXK7oLmJonHsRjP1q5RXnptO6PBjJxalHdHhvwF1Obw7&#10;4i1zwhfHbKkjSRjtvQ7Xx9RtP0Wvcq8H+MVrJ4H+Iui+LrRTsmZfOC92TAYf8CQgfga9ztbqK+tY&#10;biBxJDMiyI46MpGQfyr08clU5MRHaa/Fbn0ueRVd0swgtKq1/wAS0kS0UV598aPHf/CHeF2gtpNu&#10;p34MUODyi/xv+AOB7kelcNGlKtNU47s8PC4apjK8KFJayf8AT+R5f8Vr7W/i94tuPD3hRrV5LCCY&#10;Wz3jMLYzhT88pQFgm7auQCccjrWpqHw58X/Cu7k1Hwpey6jp+d0luBlyPR4+j8d159hXa/BHwJ/w&#10;ifhoXt1Ht1PUQsj7uscfVE9jzk+5x2r0ivWq432MvY0knCOln17s+rxWc/UqqweFSlRguVpq6k+r&#10;+88t8E/HnSteZLTWFGjahnbuc/uHP+8fu/RvzNeoqwdQykMpGQR0NcZ42+E+heN1eWeH7HqBHF5b&#10;gBif9odG/Hn3FeL+KtN8dfCbT4LVNYnXRG1Gx8m4tn+V5PtcRitznlRO+2AoPviYop3MDWPscPit&#10;aD5Zdnt8mcjweAzJc2Cn7Of8knp/27L9H+B9OUV4T/wsz4o3X+r8KeVt6/8AEunXP/fTfyo/4TD4&#10;tT/OmieWp6L9kAx+ZzU/2fU6yivmZ/6v4hfFVpr1mj3aivmPxdrXxFh1zwZNrUEqXserSPpEMcaY&#10;muvsF3uRlj+8Ps/2lsNxlQR8wWu10H9oqKOf7H4l0qbTrhTteWBSQD/tRt8y/maTy+ra9NqXo7kz&#10;yDF8rlQlGrbfkkm18tD2eisrQfFOk+J4PN0vUIL1QMkRt8y/VTyPxFatedKLi7SVmfOzpzpycJqz&#10;XRhRRRUkBRRRQAUUUUAFFFFABRRRQAVxsnxQ0t/GVt4csY5dSupGKzy2+DHBgdz3x3x0+vFdZe2q&#10;31nPbOzok0bRs0bbWAIxkHseawvBvgHSPAtm8GmwsZJDmS5mIaWT2JAHHsABXRT9koyc7t9F+rO/&#10;DvCxpzlXTctopaL1b8u3Up+G/hjpPh3XL3WMzX+pXMrSC4uyGaIMei8fr1rr6KKzqVJ1HzTd2YVs&#10;RVxMuetK72CiiisznOXm+GnhyTxBba0mnJb39u/mK9uTGrN2LKOCf5981heLNL+INprs+o+H9Ttb&#10;ywbbt024RV24A4BI55zzuB5r0WiumOInF3l73TXU9KlmFanNSqWnZWtNcyt89vlY4+48cXHhfwXb&#10;az4p097O6LiOa3sgJdpJIU/ewBgA8njOOtXPC/xE8P8AjBvL0zUEluNu427gpIB34I5/DNdFJGsi&#10;MjqHRhgqwyDWGng7SdLvJ9T0vSbK31bymWORY9iliO4Hqep60+ajKL5otS6W2/r5jVTCVIS54OM2&#10;21Z+76NPWy73ub1FcB8OfiRN4iurrRNcgXTvEVmxDwAbVkUd1BJ5HfnpyOOnf1lVpSoy5JnNisLV&#10;wdV0qq1/Bro0+qYUUUVkcoUUUUAFcN8P/HV7401/xGvlQro9jMIbWVAdznLAknODwAegxkV0/iDX&#10;NP8ADukzXuqXItLNcK0mCTzwAAAST9Ko+B/CWmeDdDWz0ppJLaVzP5szBmcsBySAOwA6dq6YcsaU&#10;nJavRfr/AF5npUvZQwtSVSDcpWUXbRWd5a99l8zoKKKK5jzTmfH/AIGs/HmhvZXGIrmPL21yBzE/&#10;+B7j+oFV/Deo3HhPw5pln4t1SzTUXcwRymX/AFuD8uSQMnGOfp3NddWD4w8F6Z440v7FqUJYLlop&#10;kOHib1U/0PBrqhVvFUqj92/zXoenRxKlCOFxD/dXvortenl3RvUVwPhu3u/hT4X1B/Eesi/0q1dR&#10;ayLGzSRoTtCnv1IwOQPXHTsdH1qx8QafFe6dcx3drIPlkjP6H0PsazqUnC7jrHv0MK+GdJuUHzQv&#10;ZSSdn169fIu0UUVicYUUUUAFFFFABRRRQAUUUUAFFFFABRRRQAUUUUAFFFFABRRRQAUUUUAFFFFA&#10;BRRRQAUUUUAFFFFABRRRQAUUUUAFFFFABRRRQAUUUUAFFFFABRRRQAUUUUAFFFFABRRRQAUUUUAF&#10;eIftifs2wftT/BPUfBv28aVqiTJf6ZfMpKRXMedu8DnaQzKccgNkZxivb6+RP+Cofxc8UfCL9mGa&#10;58J382kahrGqQaVLqVs5SS2hdXZ2VhypOwLkYI3cHNAHzzb+Of29vg4v/CO3Fv4X8Xw2qrDb6jeX&#10;lizOijAOTNE54xy65Peui+E/7Mf7Rv7Qfxy8F/ET9oTVtO07QvB919v0zRrKS3kZ5QVZQogLIFLI&#10;rFmct8oAHPFbwH/wRy+HviDwrp+qa18TPEWuahewrcyXukyQJbybwGym5ZCRz94tzXJw/CnVP+Cc&#10;/wC1p8J9K8FePdQ8R+EvHt//AGdf+Hb5wZFUtHH5jqp2tgyBlcKpGxhyCaAP1UooooAK8u/aW+D+&#10;r/Hr4Oa54F0bxjceBZtXCQz6ra2puHNvuBkh2iSM7ZFBVsMMqSDkEg+o0UAfHngv9kX9oH4d+F9L&#10;8N+G/wBqW30fQtNhEFpY2vwz0xUiQdh+8ySTkknJJJJJJJr1P9oD9mUfGmbwj4h0rxZeeCPiT4Sd&#10;5NG8W2FrHM0ZkULMktuxCyxuByhI6nnBYN7hRQB89/C/9lfV9H+Klr8Svih8R7z4q+M9LtZbLRZp&#10;NLh0uy0qKX/WNFbRMw81gSpkLZKnB6Ajm779jfxj4N8Z+KtV+DfxnvPhbonii8bU9U0B/D1tq0Av&#10;HI8ya2Mrr5G4DlQGH4KoX6oooA8c+HP7Kvgn4e/BHWPhk0V1r+la8LmTXr7VJfMu9VuLgYnnlkGP&#10;nPGCOV2rzkZrx6H9hTx3L4Nj+G2o/tC69efB2Nfsg8NR6Faw6g9gCNlo2ohi5QAbThBlSVxtwB9i&#10;UUAZ3h3w/p3hPQNN0TR7OPT9J022js7S0hGEhhjUKiD2CgD8K0aKKACvn7x94n1L4c/HbxPq1pZp&#10;dPrnhjRbCzYtnZJb3eqvISo5PF3Fj1OfTn6Bry3SpjqX7TPi60uljng0vwpoV1ZK8akwSz3esJMy&#10;tjOWW3hHXjZxjJz0UJU4T5qsbrsd+CqYejWVTEw54rptd9L+RzvhP4Oar4w1D+3fG9xMzSEMLNmx&#10;I47BsfcX/ZHP0r22xsbfTLSK1tII7a2iG1IolCqo9gKnoqsRiamIfvbLZdEa47Mq+YSXtHaK2itE&#10;vRBRRRXKeWFFFFAHH/Fjwv8A8JX4H1C2RN91Cv2mDjnemTge5G4fjWF8AfFH9ueCxYSvuudMfyT6&#10;+WeUP81/4DXpteBaH/xa/wCOM+nn93pmqHbH2ULIcx4+j/J9M16uH/f4edDqveX6n1OX/wC25fXw&#10;L+KPvx+Wkl93Q93u7qGxtZrm4kWKCFDJJI3RVAySfwrwHwvazfGj4n3GtXkbf2Jp5BSJxxtBPlx/&#10;UnLN+I7it749eMJpfsvhDS90t7espuFj64J+SP6seT7Aeteh/D/wfD4I8MWumx7Wmx5lxIv8cp+8&#10;fp0A9gKqn/smHdV/HPReS6s0w/8Awk4B4p/xa2kfKPWXz6fedHRRRXkHyQVV1DTLPVrdIL60gvYE&#10;miuFjuI1kUSRSLJE4BH3kdEdT1DKCMECrVFABRRRQAVk694U0jxRB5WqafBeLjAaRfnX6MOR+BrW&#10;oqoylF3i7M0p1J0pKdNtNdVoeL69+zutvP8AbPDGrTafcqcpHcMcA/7Mi/MPyP1rkrjx940+GfjX&#10;SE8T3U14q2V0kOnNcIEuojJbb5/lGXaI+WoY/dFywPLjH0rWPqHhHR9U8Q2WuXdjHcanZ2Vzp0E0&#10;hJC29w8DzRlc7SGa1gOSCRs4Iyc+lHHSkuXERU157/efRU88qVIqnj4KtHz+JeklqUPB3xG0PxxC&#10;Dp90FuQMvZzYWVfw7j3GRXT15D4y+AVrdTHUPDFwdIv1O9YdxERb/ZI5Q/TI+lY2jfGDxF4Dvl0n&#10;xrp80yDhboKBLgd8/dkHuDn3NN4SFdc2Flf+69/+CXLKqOOi6uVz5u8JaSXp0f8AW57vRXKeFviZ&#10;oXjPxBqOkaRPJdT2FjaX80wjIi2XElwiICf4wbWQspGQGQ/xV1deZKLi7SVmfMzhKnJwmrNdGFFF&#10;QW99bXc1zFBcRTS2sghnSNwzROUVwrgfdO10bB5wynoRUkE9FFFABRRRQAUUUUAFFFFABRRRQAUU&#10;UUAFFFFAGJqXh3T/AO0/7fTTUudbtYHWCQMVZvlI2+nOcZI4zWR8O/iPbeOre4ikgOn6vasVuLGQ&#10;5ZcHG4ZAJGeDxwePTPZVy194L0iz8St4uSCcajbwSF47Y8T/ACEcr/E2OBz6V1QlCcXGpe/R/p6M&#10;9OjUo1aUqWIu5W9x3va32bXtZ3+TOpornPBHjvTfHmmNd2BZHjbZNby4EkZ7ZA7Hsf8AA10dYThK&#10;nJxkrNHFWo1MPUdKrG0lugoooqDE85+LvhnVfGE/h3S7SBn0t7vzL6VWA8tRgAn8C/44r0SNFjRU&#10;RQqKMBR0A9K84+GnibU/GHi7xRfNdM+hQSC2tIeNuQT8w98DJ/3x6V6TXZiOemo0JfZ/XXU9jMPa&#10;0FTwVS37tX07y1d/NaL5BRXhuifGeFfi5rT395OmhXUMGnWsRkzb27wyzk3GMcGUTKrHsIY/Qmvc&#10;VYMoIOQeQRWdbD1KDSqK1znxeAxGBcViI25ldf1+YtFFFc555DdWsN9bSW9zEk8Ei7XjkUMrA9iD&#10;XF+G/hnbeBfEF7qul311Hp0sTb9JVd6luoIOecY4GM89a7qitYVZwi4xej3Oqliq1GEqcJe7LddH&#10;/Xfc890P46eFdYkEU1zNpc5bb5d7HtGc4+8MqPxIr0KsnUvCeiaxMs19pNndTK24SSwKWz9cZrA8&#10;d/DGDxtfW1+uqXml39vH5Uctu3ygZJzt4OeeoIrd/V6kly3iut9f8jtksBXqRUHKkne9/eS7WtZ2&#10;O1orj/D+h+JPCvhvUYpdV/4SXUQGaz+1ApyBwrMSScn1P41F8NfiIvjezuILyFbHW7Nil1acjHON&#10;wB5xngjsfwqJUHaU4O6XX+tTGeClyVKtKSnCDSbXns7PW3Tbc7WiiiuY84KKKKACiuY+IfxH0H4W&#10;6Db6x4ivUsbCfULPTEkdlX99c3EcEf3iPlDSBmP8KK7dFNdMrB1DKQykZBHQ0ALRRRQAUUVzXjrx&#10;5p3gLSxdXpMs0h2wWsZ+eVvb0A7n+uBVwhKpJQgrtm1GjUxFRUqUbyeyN9ryCO5S3aeNbiQFkhLg&#10;OwHUgdSKmryjxN4f1C+8deDPFum2F1unMaXsL9bdCB94dsK7g+4969XrWrTVNRad7rXyZ04rDwoQ&#10;pyhO/MtV2abTX+T6hRRRXOcAUUUUAFFFFABRRRQAUUUUAFFFFABRRRQAUUUUAFFFFABRRRQAUUUU&#10;AFFFFABRRRQAUUUUAFFFFABRRRQAUUUUAFFFFABXF/GH4Q+Gfjp8PdW8F+LbL7douoptcK22SJwc&#10;pJG38LqcEH88jIrtK+Z/+ChOtfFPwr+ztf8AiP4T6lNpus6LdJfag9sivK1iquJdqspB2kq5/wBl&#10;D9KAPnL/AIdG+J/Ct1cQ+BP2gfEHh3RZHzHZG3kDIvozRTorHrzsFaHwv/Yz+Ef7Hnxn8F+JPir8&#10;S7/xj491u++y+G1vrKVIXusqoYhTKS670AZ3CgsOM4xyXgD4fftx/FDwXo/irw18dPDupaHq1utz&#10;a3MdwPmVh0I+ycMDkEHkEEHpXmPxe+H/AO0D4H/aN/Z2b45eNNP8WpceKoBpS2MgfyCLi383d+5j&#10;65T16dqAP2QooooAKKKKACiiigAooooAKKKKACiiigAryrw5/wAnTfEP/sTPDP8A6Xa9XqtfAH7Y&#10;n7DH/DaX7U17/wAVt/wh3/CNeDNH/wCYT9u+0/aL7Vv+m8Wzb9n987u2OQD7/or5A/Yk/wCCf9x+&#10;xz4o1/Vf+Fl3ni211WzFr/Za6abG2R96t5zL58u6QBNoPGAzdc8eYftD/wDBJOb4+fGLxJ47m+Ml&#10;7Y/2xcmdLG+0T7a1op6QpJ9qj/dr0VdowMDnqQD9DqK+QP2JP+Cf9x+xz4o1/Vf+Fl3ni211WzFr&#10;/Za6abG2R96t5zL58u6QBNoPGAzdc8eYftD/APBJOb4+fGLxJ47m+Ml7Y/2xcmdLG+0T7a1op6Qp&#10;J9qj/dr0VdowMDnqQD9DqK+QP2JP+Cf9x+xz4o1/Vf8AhZd54ttdVsxa/wBlrppsbZH3q3nMvny7&#10;pAE2g8YDN1zx5h+0P/wSTm+Pnxi8SeO5vjJe2P8AbFyZ0sb7RPtrWinpCkn2qP8Adr0VdowMDnqQ&#10;D9Dq8g/aK8Ntc6HZa9bgrcafIEkdeCI2Iwc+zY/76NeP/sSf8E/7j9jnxRr+q/8ACy7zxba6rZi1&#10;/stdNNjbI+9W85l8+XdIAm0HjAZuuePMP2h/+CSc3x8+MXiTx3N8ZL2x/ti5M6WN9on21rRT0hST&#10;7VH+7Xoq7RgYHPU9GHrPD1VUXQ9DAYyWAxMMRBX5enddV9x9M/AvwvdeItYu/Gesu11OXZbeSQD5&#10;5MYeTAGMAfKMcdfSvda+QP2JP+Cf9x+xz4o1/Vf+Fl3ni211WzFr/Za6abG2R96t5zL58u6QBNoP&#10;GAzdc8eYftD/APBJOb4+fGLxJ47m+Ml7Y/2xcmdLG+0T7a1op6QpJ9qj/dr0VdowMDnqaxNd4ipz&#10;tWXRdkXmOOlmFd1pKy2S6JLZH6HUV8gfsSf8E/7j9jnxRr+q/wDCy7zxba6rZi1/stdNNjbI+9W8&#10;5l8+XdIAm0HjAZuuePMP2h/+CSc3x8+MXiTx3N8ZL2x/ti5M6WN9on21rRT0hST7VH+7Xoq7RgYH&#10;PU8p5h+h1FfIH7En/BP+4/Y58Ua/qv8Awsu88W2uq2Ytf7LXTTY2yPvVvOZfPl3SAJtB4wGbrnjz&#10;D9of/gknN8fPjF4k8dzfGS9sf7YuTOljfaJ9ta0U9IUk+1R/u16Ku0YGBz1IB+h1FfIH7En/AAT/&#10;ALj9jnxRr+q/8LLvPFtrqtmLX+y1002Nsj71bzmXz5d0gCbQeMBm6548w/aH/wCCSc3x8+MXiTx3&#10;N8ZL2x/ti5M6WN9on21rRT0hST7VH+7Xoq7RgYHPUgH6HUV8gfsSf8E/7j9jnxRr+q/8LLvPFtrq&#10;tmLX+y1002Nsj71bzmXz5d0gCbQeMBm6548w/aH/AOCSc3x8+MXiTx3N8ZL2x/ti5M6WN9on21rR&#10;T0hST7VH+7Xoq7RgYHPUgH6HUV8gfsSf8E/7j9jnxRr+q/8ACy7zxba6rZi1/stdNNjbI+9W85l8&#10;+XdIAm0HjAZuuePMP2h/+CSc3x8+MXiTx3N8ZL2x/ti5M6WN9on21rRT0hST7VH+7Xoq7RgYHPUg&#10;H6HVQ1nQ9P8AENi9nqVpFeWzdUlXOD6g9Qfcc18n/sSf8E/7j9jnxRr+q/8ACy7zxba6rZi1/std&#10;NNjbI+9W85l8+XdIAm0HjAZuuePMP2h/+CSc3x8+MXiTx3N8ZL2x/ti5M6WN9on21rRT0hST7VH+&#10;7Xoq7RgYHPUtNxd0VGUoSUouzR9H3n7Pt/J421O20yd9L8PJZ201tfyyiVpp3knE0GwEMojWOBgz&#10;fe8/A5Q5s/8ACgfEcPyweKsIv3eZF/QHivNv2JP+Cf8Acfsc+KNf1X/hZd54ttdVsxa/2Wummxtk&#10;ferecy+fLukATaDxgM3XPHmH7Q//AASTm+Pnxi8SeO5vjJe2P9sXJnSxvtE+2taKekKSfao/3a9F&#10;XaMDA56n0lmWJSs5X+SPo48RZkkouonbvFP9D6Y/4U78QIPmg8X4k6f8f1wvH1ANY3gfWtU+FXxQ&#10;1DStdkZ49UuI3vrtlfbczNBEiXAkdQZNqJFEX5wItv8AyzAHH/sSf8E/7j9jnxRr+q/8LLvPFtrq&#10;tmLX+y1002Nsj71bzmXz5d0gCbQeMBm6548c/av/AOCVN/8AF74h+MfiXH8Vr55b+VrtNIvdI+1P&#10;bx9TFHN9oX5EGdq7BgADk8m446dW9OpFNPTovxN6ed1cVehiKUZqatsou72d7aWP0ior4S/4Jt/s&#10;ij9n3VPE+vJ8QrzxAL23FlLoQsvstvE29XW4I85974QqDhcAuOciue/aH/4JJzfHz4xeJPHc3xkv&#10;bH+2LkzpY32ifbWtFPSFJPtUf7teirtGBgc9T5tSnKlJwmrNHzeIw9XC1ZUaytJbo/Q6ivkf/gn/&#10;APse+M/2Q7Px3pXiPxjaeJdF1O7gfR7ax80JCkfm75XRxiOSTemUQsBs+83b64rM5wooooAKKK8y&#10;+PHjiLQ/BOr6LZ6lcafr+q2M1taXNi4WeyZ0ZBcqTnBQncuepUe5GtOnOtNQgrtnThsNVxdVUaMb&#10;yZ6bRXmXgH45aX4pdLLU1XSdTJ2hXb91IfRWPQ+x/AmvTaqtRqUJctRWZpi8HXwNT2WIjyv8/R9Q&#10;ooorA4gooooAKKKKAOOtPhraaX48PiXT7qSyEqMtzYxr+7mZh9488c4OMdRmsux+NukLrVxpetWt&#10;z4fuY5Cim8X5GGcAkj7ufy969FrN1rw3pfiOFYtTsIL5EOV85ASp9j1Fdca0Zv8A2hN6WT6r/P5n&#10;rU8XTrStj05qySadmkvwfz+80VYMoZTkHkEVjeL/ABVZ+C9Bn1W9DvDGVURx43OxOABk/j9AawfH&#10;mjeLmuLS98KalFAttHsbTZVUJLyeQSMZxgYOMY4IrndV0LxN8V9F0iHV7CPREtb/ADewuxHnIAPn&#10;jHPq4wT3zmtKNCD5ZzmuXr3X9eRthcDRm6datVj7O/vK/vLyt57Jq56D4S0vS9N0O3OkWQsLO6UX&#10;Qhxg5dQeeTzjA/CqnxG8Qf8ACL+CtWv1bZMsJjhPfzG+VT+BOfwro1UKoVQAoGAB0FeK/tG6xJc/&#10;2J4dtcvPcy+e8a9TzsjH4kt+QpYWH1jExUu936BltB5hmMIz1Td3fXRau79NDD+HnwZtPF3w6ub6&#10;Ytb6pdSlrS4JO1VTKgFfQtuyRzwvpWj8M/iNe+CtUPhDxZut1hby4LiY/wCq9FJ7oezdvp09m8P6&#10;PH4f0Ow02LlLWFYgfXAwT+JyfxrmPid8M7T4gaZldtvq0C/6Pc46/wCw/qp/Tr6g9v12Necqdf4J&#10;PTy7Hs/2zSx1arQx2tGbbT6w7NeVt1/wb9vRXiHwr+Jl34f1D/hEfFW+3nhbyre4nPKHtGx7j+63&#10;uO2K9vrzcRh54efLL5Puj5zH4Crl9X2dTVPVNbNd0FFFFcx5oUUUUAFcj4i03SvCEmqeModLkudT&#10;S22yiBiDIuRkkdOgBJx0WuupGUMpVgCpGCD0NaQm4Py6+a7HRRrOjK+tnur2uuq+ZkeFPFFl4w0O&#10;DU7B8xSDDI33o2HVW9x/9etivP7Dw/ovwgm1jWZNRltdIvZEAs/LLJC5J6YyT19OB613lvcRXlvH&#10;PBIssMih0kQ5VlIyCD6VpWhFS5qd+V7f5fI3xlGnCbnh7uk9m182vVXs/vJKZNNHbQyTSusUUaln&#10;dzgKAMkk9hTmYKpJOAOSTXAeJpNL+LHhq8tNM8Q/Y7KzuB9unSM7GRQSVycfL0O7JHy1NOHO/e0j&#10;1fYzw9FVpXm7QTXNKzdr+n4H50/8FHv2um8L/HDwENP0i08QeGbHSrrzLLUCFMss0yq8qrztIjhV&#10;UdgeJJRjk19nfsZfGBvip8FdK8SQQLaeDltGSyluGRJLYQs0bwuoJwE2HB4+UDqCK/Ejx9Fq37TH&#10;xc+KXirRFkl0vSrW81tVkyxg0yCRI4l+oR4wT3JJ71+lv/BF/wAYReJv2ePGfhC723A0jXGk8p+R&#10;9nuYVwpHoXimP4mt5V42dKK9zpfdfM7amNhyzw1OP7pvS+sl5p6avtsfoRpuqWes2aXVjcxXds/3&#10;ZYXDKfbIq1XnGk/Cebwn4tg1Hw7qsljpUj5u9Nly6svovr7Z5Hr2q/d/Gbwvp99qVneXctrcWMhi&#10;dJIGy5BwdmM5Gf056UpUOaX+z3kvTVeoqmB9rO2AbqK19nda2s1/lobXjDxtpfgfTRe6nKwDNtjh&#10;iAaSQ9woJHTuScVlr4B0vXvFdt4tuXuLp2gja3tbgfu4eMhtuOD3wehJP0gn+G9p4g8bL4m1G+bU&#10;rVY0NnYumI4uBz15GctjA5POcV3NDnGjFKk3zNa/PoEqtPCU4rCzfPJPney1+yuunV9fQ5L4qatq&#10;eheB9Q1DSJhBeW+x9+wMQu8BsAgjoe/vWx4V1j/hIPDWmalxuurdJGC9AxA3D8DkVb1PTbfWNOub&#10;G6TzLa4jaKRc4ypGDWF8PdQ0K40H7F4ekZ7LT5GtirhtwYHJPPXOc596n3ZULKOqe/kzO8J4HlUP&#10;ejK7lbo1azfqtPmdPRRRXKeYFFFFABRRRQAUUUUAFFFFABRRRQAUUUUAFFFFABRRRQAUUUUAFFFF&#10;ABRRRQAUUUUAFFFFABRRRQAUUUUAFFFFABRRRQAV4Z+0x+1t4G/ZguPC9v48tNSbSvEjz2/22ztR&#10;cQW4QJu85c7sEP0UMTg8V7nWR4o8I6H440ebSfEWjWGu6XN/rLPUrZJ4X+qOCDQB4b8Kv2sP2aLb&#10;wtb2Xgzx74L8NaJGWeLT/Ni0pIyxLMRDII9pJJJ46mofib+1R+zDB/Zes+K/G/gjXrjSZvtGnzRt&#10;Fqk9pLx88QiEjI3A5XB4FYniX/gmD+zl4m1Ca8bwGdNmmkMjjTdRuYI8nsIw+1R7KBTfDn/BL/8A&#10;Zy8OX8V4vgRtRlicSIuo6jczR5HYoX2sPZgRQB237Nf7Yvgn9qrVPFdv4JtdX+xeHmhSTUNQthDF&#10;c+ZvwYhuLceWc7gp5HFe7VjeFPBug+BNHi0nw3oun6BpcWSlnptslvEuepCoAK2aACiiigAooooA&#10;KKKKACiiigAooooAK8q8Of8AJ03xD/7Ezwz/AOl2vV6rXlXhz/k6b4h/9iZ4Z/8AS7XqAPVaKKKA&#10;CiiigAooooAKKKKACiiigAooooAKKKKACiiigAooooAKKKKACiiigAooooAKTrweRS0UAfPM6t8F&#10;fi2sigx6DqP/AHyImIyPqjfjj619CqwkUMpDKwyCDkEVw/xg8E/8Jp4RmWGPdqNnme29SQPmT/gQ&#10;/UCsn4DeNv8AhIvDH9mXMmb/AE0CPnq0P8B/D7v4D1r16/8AtWHWIXxR0l+jPrcd/wAKeAhj1/Ep&#10;2jP0+zL9H5+h8efD/wDaI+IOm/8ABWDxZ8Mtf8S3l14Tv4Zbax0WZ/8ARrcLZJeQvGnRX2qwLdW3&#10;nPbH6JV8g+Ov2HtW8Sft4+F/j3pviOzsdJsoom1DT3jf7VLNHC0ICEDaUZCgJJBGDwc8fX1eQfJB&#10;RRXC/FD4oWngHT/Lj23OsTL+4t88KP77+g9u/wCZGtKlOtNQgrtnVhsNVxlWNGjG8mHxQ+KFp4B0&#10;/wAuPbc6xMv7i3zwo/vv6D27/mR5/wCDfgoPiBZ6jqvj2Oa+i1aCSJrN5Xid45FKlmZCGT5T8u0g&#10;rwRjAq/8L/hfd61qH/CWeLN1zdTN50FtOOSezuOw6YXtx7Cva69KrVhhIOhQd5P4pfoj6PE4mllV&#10;KWCwUrzfxz/9tj5d2cD8QPg7o/jZZLmNRp2rHkXUS8Of9te/16/yrzzTPG3iz4OX0emeJLaTUdIz&#10;timDbiFH/PNz14/gb9K+gaqanpdnrVlJaX1tHd20gw0Uq7gf/r+9Y0cY4x9lWXND8V6M48Jm7hT+&#10;rYyPtaXZ7r/C+n9bGZovjjQte0lNRtdStxbNJHCTK4jKSOwRI2B6MzMqgdyQBnIrer5q+L3wig8C&#10;29rrenXBk07+1tNSKymUyMt419AtnjghgLkwEFuFIDE4BI3/AO3vjDbfM+neaDxjyIj/AOgmtXg6&#10;dT3qFRW83ZnTLJ8PiP3mCxMOV9JvlkvJr9T3aivCf+E6+K9v8j+HvNbru+xMf/QWxXM+LviR4sOs&#10;+D9V8RaNJpcWi6s15bRrDLapeTNZXVuYXLkhh5c8sgUc7olbopBn+zqr+GUX8yVw9ipO1OcJPykj&#10;6corK8L+JrHxdotvqenyb4JRyp+9G3dWHYitWvNlFxbjJao+bqU5UpuE1ZrdBRRRUmYUUUUAFeCa&#10;J/xcD4+3N6f3llpbMyemIvkTH1c7vzr13x14g/4RfwjqupBtskMB8r/roflT/wAeIrz/APZx8Pmz&#10;8M3uryL+9v5tiMf+eaZGfxYt+Verhv3WHq1+r91fPf8AA+py3/ZcBica92uSPrLf7kevUUUV5R8s&#10;cD8VPhdb+PdP8+3CQazAuIZjwJB/cf29D2/OvOvgf4sTwZr/AIh0PxFLdQ6lquoJdNNfSllSVbaC&#10;2WIZ+6uy2jI7FmY5+avoOvPfiT8H9M8aW9zd2cEFhrrnzDdpGF+0MFVQJSOW+VVUMckBQOgxXqYf&#10;EQlD6viPh6Pt/wAA+mwOPo1aP1DMP4f2ZdYP/Luj0KivD/hr8U7vw3qH/CK+L99tLC3lQ3VweU9E&#10;c919G+nbke31y4jDzw8uWW3R9GeZj8vq5fV9nU1T1TWzXdC0UUVynmBRRRQBQ1zRbTxFpNzp19F5&#10;1rcJtde/sR6EHkH2rlfhv4f1PwHp93pmr6hbzaetwE05y+GKtn5Tnpk4wozzu7Yrua5n4geBrbx9&#10;oX9nzzNayJIJYbhV3eW4BGcZGRgnjNdNKpp7KbtF/O3melhcR7rwtWVqUmm9L2t1X5O26M7xpa3H&#10;xE0CXTvDmt2kSfafJv5FfcdgB3ICueenHGemeteI/tweMLD9m39i7xudJb7Ne39p/Yto+QJJZ7r9&#10;075/vCMyP7bOOlfQ3gnwZY+BdDj06yBc53zTsPmlfux9PYdq/MD/AILbfFnzdQ+Hvw0tp/lhjl8Q&#10;X8QPG5iYLfPuAtz/AN9CipU09lB+4n9/qGIxNoPC0JXpJ3Wlm/N/p2J/+CTf7Osfi/8AZ7+Muvah&#10;AM+MbabwpaNIMYgEDecwP91nnQZ9Ya4j/giz4wk8O/Hrx54Nut1u2q6KLgxPwfPtZwu0j1Czyn/g&#10;Jr9LP2QfhL/wpD9mn4feEJIfIvrPTI579CMEXc2ZpwfXEkjL9AK/K34W/wDGPf8AwVzl0z/j2sbn&#10;xbeWCQ9AYdQV/s6/h9ohI+grmPNP20rB1rwLoHiLULe+1HS4Lq7gIKSsCCcdA2D8w9myK3qKuM5Q&#10;d4uzNadWpRlzU5OL8nYKKKKgyCvPPh34T1Pwr4y8WmSDZpF5Ms9tJvBBJLHAHUYDYOfQV6HXm/jL&#10;xJqXh34qeFY/tUi6NqCG2e3/AIGkLEbvrl4/y9zXZh+eanSj1X5a/eevl/taqq4alb34vf8Au+9p&#10;56HpFFFFcZ5AUUUUAFFFFABRRRQAUUUUAFFFFABRRRQAUUUUAFFFFABRRRQAUUUUAFFFFABRRRQA&#10;UUUUAFFFFABRRRQAUUUUAFFFFABRRRQB8XftRf8ABQ2++DXxkT4W+Avhvf8AxI8XR2yXF3DaPJ+5&#10;3LvCLHHG7OdhDE8Abh1rnPhv+3h8efGHxA8OaFqv7MniDQ9M1HUILW61Oe3vES0idwrysXgCgKpL&#10;ckdK85/aV8dePfgX+35e/EX4b/CTxJ4oDaPFpetsunTSWepKyRurwTIjbGULGpODzH05NejfDn/g&#10;oZ8XfGPj7w7oOpfszeJNF0/U9Qgs7jUpTdBLWOSQK0rbrYDCgljkjgdRQB96UUUUAFV7/ULbS7Ke&#10;8vbmGztIEMktxcOEjjUDJZmPAAHc1YrH8X+D9F8feG77w/4i06HV9FvlCXNjcjdHMoYNtYdxkDjo&#10;ehoA8i+C/wC2d8N/2gPip4l8DeB7m+1i40G0+1zawsCrp86+YsZEMhfe+Gb72wKQMhiMZ0v2hP2n&#10;tF/Z2uvCtnqPhXxZ4v1PxNPPb6fpvhDTkvrp2iQO/wC7aVCflOflz0OcYrxv4V6baaP/AMFMPifY&#10;2FrDZWVv4C02OG2t4xHHGoliwqqAAAPQV337Unwd+JHj3x58J/GHw0l8LjV/Bl9fXTweKp7iK3lE&#10;9uIh/qI2Y4G705x15oA3vgt+09/wufxVc6J/wqb4oeBfJtGu/wC0fGnhv+zrOTa6L5Syea2ZDvyF&#10;xyFY9qxPiF+2x4U8G+N9Z8KaF4P8dfE7VdDUf2z/AMIHog1GHTJCCRFPIZEUSYB+Vdx4IPIIGP8A&#10;Dv8AaW+IOh/HTTvhF8ZvCOjaJ4g1yxnvtA1/wveS3Gm6j5ILSwhZVEkbqoJ+brjoMqTz/wDwS2Av&#10;v2Y59dmG7U9d8TarqN/P/FNO05QsT1PCL19KAPf/AIV/HXwV8Y/hlF4+8N61DJ4bMcj3FxdfuGsm&#10;jGZUnDf6tk/izxjkEggnxKb/AIKOfD6CEay3g/4iH4f/AGoW3/CwR4bb+wcF/L84Tb/MMe/5dwj6&#10;8YzXyv8AELUp/BPwX/b30nR5Ft7GPxTauiR5AU3s0a3C9uCCVx069RX3h4g8G6S37H+oeGDbxx6K&#10;vgh7EQlflSIWJUdB2AHQdqAPXNO1G11fT7W/sbiK8srqJZ4LiBw8csbAMrqw4IIIII65qxXz1/wT&#10;71S41j9jL4Uz3Lb5F0nyAf8AYjlkjQfgqLX0LQAV5V4c/wCTpviH/wBiZ4Z/9LterY8WfGzw94L1&#10;ybStQ07xdcXUSqzSaT4M1jUbc7gCNs9tayRscHkBjg8HB4rh/hP4407x9+0l8SNQ0y21i1t4/CXh&#10;uBk1vRL3SpiwvNcYkRXcUTsuGHzhSpIIBypAAPdaKKKACiiigAooooAKKKKACiiigAooooAKKKKA&#10;CiiigAooooAKKKKACiiigAooooAKKKKACvnzxhbyfB/4rW2uWqMNI1BmeSNBxtJHmp+BIYfh6V9B&#10;1yvxL8HL428J3VgAPtafvrZj2kUHA+hGV/Gu/B1lSqWn8MtGe7k+MhhcRyVv4c1yy9H1+R8Mf8FX&#10;vjt8QfgtN8FvEfgTxRfaPpEt5eXF3Fp87Rx3rp9meJJgOJIyrS/I2VOTkHjH3tdeNNEsdDtdXutR&#10;htrG6hWeF5GwZFZQw2r1JwRwM18CftKfAzxb+1n8K9B+H+lIsF94f1U3cN5cRO2wFXR4ZGzhAN3G&#10;f7oHFfSXw1/ZgutK8O6JaeLNdm1KawsoLQ+SxLyeWgUFnOcZx0A4zwa2lg4UajVedktrat/5HZUy&#10;ejgq8446tywW1rOUl006fPQ2vEH7QjXdx9h8KaVLfXLnak0yE5P+zGvJ/Ej6Vi/s9/COyu/DugeJ&#10;LyT7dpTWNs+jxSSmYPbCJfIkZmJLDZtwCc9Ca9u8P+E9I8K2/k6VYQ2a4wzIuXb/AHmPJ/E1rUp4&#10;uFOLp4aPKnu+r/yIq5rRoUpUMtp8ilo5N3k1+nyCiiivLPmQooooAKKKKACszXvDOk+KLeGHVtOt&#10;tQSF2lh+0RK5hkMbxl4yRlG2SSLuXBw7DOCa06KabTuioycWpRdmj53jbUvgD402N5l34avm/wC+&#10;lHf2kXP4j68fQGn6hbatYwXlpMtxbTIHjkQ8MDWf4q8L2PjDRJ9Mv03RSDKuPvRuOjr7j/63evFf&#10;BPibUPg34ql8M+IGJ0iZ90U/8KZPEi/7J7jsfoc+xJLMKfOv4kd/7y7+p9fUis+oOrD/AHmC1X86&#10;XVf3l1/4Y+gqKarLIoZSGVhkMDkEU6vGPjgooooA8Y/aP1t/sGk6Db5aa7m850XqQvyqPxZj/wB8&#10;16l4V0RPDfhzTdMTGLWBY2I7tj5j+JyfxrxmD/i4X7QLv/rLHSWyO4Ah4H4GU5+hr3uvVxf7qjSo&#10;eV36s+pzX/ZcHhsCt7c8vWW33IKKKK8o+WCiiigDifiV8MbL4gafn5bXVYV/cXWP/HH9V/l1HcHz&#10;nwN8VLv4dXM3hzxms0NvaKfLuCjSPEoGQuFBLqQPlKgntyOnvlfBv/BTL9rDTPgHqnw/0S20u31f&#10;Xb6Z76/Uttlh05QyYU54Z5CSpOR+5cd816eHxEXH2GI1h+K9D6TAZjTdL6jj1ek9n1g+68u6/wCG&#10;fvH7J37XXhX9qvR/EsuiSNBqmhancW9zYywvE62rXEws5sNzmSGNSw/hcOMAAZ96r8l/gn+094C1&#10;r45aV4R0bwxq3gDxV4uuYrW61K806GyeWSVQ8ImaNzJIJCy7SRz5inoc195/8M46hfc3/iguep/c&#10;NJ/Nx2p/VcOt66+5st5Zl8X7+NVvKMmez3GvabZ/6/UbWH/rpOq/zNZfw58Xn4g/D3wx4oOnzaSd&#10;a0y21E6fcn97amaJZDE/A+ZC208DkGvOI/2ZdOWNhJrd074OCsSqM9sjJrO+E/iy9+H/AIim8F+I&#10;sQxtJiCQsSkch6AE/wAD9QfU+5w3hKU4Slh58zXS1tPIcsqwtajOeAre0lDVrltp1a72PeqKKK8o&#10;+XCvxA1L/jNH/gqeIP8Aj98Px+IhFjrGdO04fN9FkEDH6ze9frP+1Z8WB8D/ANnXx/40SXyLzTtL&#10;kFk+cYu5cRW//kWRK/O//giX8Jze+JPiB8S7uHctnBHoVjKwyDJIRNcEe4VIBn0kNAH60V+K3/BV&#10;rS7n4T/tweHvHdjHiW+sNO1qOQcZuLaUxY+oW3i/76Ffsvr3iLTvC9jFeardpZW0t1bWKSSA4M1x&#10;OkECcDq8ssaD3YV+av8AwW+8D/aPB/ww8YxxY+x391pE0gHXzo1ljB+n2eXH1NAH6Y6TqlvrelWe&#10;o2j+baXkKXELj+JHUMp/IirdeD/sJ+OP+Fh/shfCvVzJ50seix6dK5OSXtS1sxPuTCT+Ne8UAFFF&#10;cl4++JGl+AbHfdN9ovpBmGzjb539z/dX3P4ZrSnTlVkoQV2zehQq4moqVGPNJ9DRvPGGn2PjbSfC&#10;snm/2rqenXmp2+EzH5NrLaxy5bPB3XkOB3G70qj8QptC0vSYNa12xe8j02ZJYfKXLpIWABHIHXHU&#10;44FfPeueKvFV1rWkeNdRilhgWYrZFfkQICrOijrtbAyT97b3xx9G+LNJTxt4JvrO2dWF9bb4Gb7p&#10;bhkJ9sgV6M8K8JOnKctHvbp3Vz6KtlbyqtQnWqXjJ2k4vaztJX9H+ZtWN5FqFnb3UDb4J41ljb1V&#10;hkH8jU9c/wCAdKvtD8G6Vp+pFftlvD5b7G3AAE7Rn2XA/CugrzakVGbUXdI+crQjTqyhB3SbSfdd&#10;woooqDEKKKKACiiigAooooAKKKKACiiigAooooAKKKKACiiigAooooAKKKKACiiigAooooAKKKKA&#10;CiiigAooooAKKKKACiiigD4K/au/ah+NWu/tFRfAn9n+zs7bxFZ2SahqmsXawuY1YBsDzQUVVVky&#10;SpYlwAOOcH4X/tO/tD/s/wD7QXhH4bftExadruk+MZ/s2meILFIUMcxIVQpiVVYb2RSrKGG4EHHW&#10;z+1T8LfjP8CP2ppf2hfg74dXxxb6tpq6frWirE00qhVReI0IdgwjjIKZIZTkY68Z4M8P/tAftwft&#10;IfDTxZ8Svh7L8OPBHgW8N+qXFvLbPLMrK4AWY73LPHGMgBQoPfqAfp7RRRQAVheONY1nw/4S1PUf&#10;D3h5/FetW8W+10aO7itGu3yPkEsp2Jxk5bjit2igD4C8Nf8ADRuhftWeLvi8/wCzfcy2uu6DbaKu&#10;lr410oPCYmRvMMm/BB2njHHHNfTvxe8bfGLwfqGk33gX4a6X8QtFmtwt/pZ11NM1G3uC33kklBhe&#10;MLxjIbPfFewUUAfKHgn4S/Ez4z/tIeGPi/8AFXw3p3gHTfB9hc2vh7wnbakmpXZuLgFJbi5njUR4&#10;2Y2opODj0Jbl/h74P+Ov7IOpeMvCfgf4X2fxb8CatrNxreiX0fiS20mbTPPYF7adJh84UjIaMHv/&#10;AHsJ9r0UAfJXgH9jHVL79nH4q+F/Hmr2jeO/ijd3er61eacpe1sbqXBgjiDctHEVU88nLAHGDXJP&#10;D+1VrfwT/wCFK3Hwu0TTruTS/wDhG5/iVJ4ngksjaiMQtdLZqv2jzGi3YBAw+Gxj5R9xUUAch8If&#10;hrp/wd+F/hfwRpcrz2Og6fDYRzyDDzbFAaRgOhZssQO5rr6KKACvKvDn/J03xD/7Ezwz/wCl2vV6&#10;rXlXhz/k6b4h/wDYmeGf/S7XqAPVaKKKACiiigAooooAKKKKACiiigAooooAKKKKACiiigAooooA&#10;KKKKACiiigAooooAKKKKACiiigD51/bF0+++Gf7HPxSk+H9zceG9Rht7rVlurGd1mjknvDdXkivn&#10;cpcy3DcEbd/y4AAHPf8ABMr4s618X/2S/D+o+I9Wutd1zTry70y51C+lMs8uyTfHvc8sRHJGMnk4&#10;5yea+iPiR4JtfiX8PPFHhG+laCy17S7rS5pUALIk0TRlgD3AbI+leM/sM/sq3n7Ifwi1Hwhf+Io/&#10;El1faxNqrz29uYYot8UUQRQWJPEIYnjlsY4yQD6JooooAKKKKACiiigAooooAKKKKACuU+I3gC08&#10;f6G1tJtivYsta3OOUb0P+ye4/HtXV0VpTqSpyU4OzRvQr1MNVjWpO0lsfO3gX4neIfBniLQ/Buq2&#10;1utmuoPBe3l9LsazthbTsuw9GzOtsozxskY9hj6IVhIoZSGVhkEHIIrgviZ8JbX4iXGlz/axpk9t&#10;MxuJkg8x7iHypAsWSwC4laN92CcRsoxv3DzptN8ffBli9nJ/bOhIclQDJGo9Smd0f1HHua9WUKOO&#10;fPTfLN7p7N+TPqalHCZ1L2uHmqdZ7xeib7xfn2PoOsfxhry+GfC+p6oxANtAzJnoX6IPxYgfjXJ+&#10;C/jdoHiry4Ll/wCyNQbjyblhsY/7L9D9Dg1g/tH68YNC03RoTmW+m811XklE6D8WYf8AfNc1LCVP&#10;rEaNSNtfw6nnYXKq/wDaFPCYiDjd637LV2ez0E/Zv0FodG1PW5wWmvZvKRm6lV5J/FmP/fNexEhQ&#10;SeBWN4M0EeGfCul6YAA1vAqvju55c/ixNS+KNT03S9FuX1a7WyspV8hpSSD8wxxjvzWeIqPE4iUl&#10;1en6GGYYh5jj51I68zsra6bLT0PK49V8UfFW11LU9Dvv7M/sm9YWCwsVW6XGSsmTgkAKRkY+cg9c&#10;16D8PfE2peJtFeTVtLm0vULeQwSrIhVZCAPmXPbn/wCvVvwX4TsvBegw6bYO8sKs0hlkILOWOcnA&#10;x0wPoBTPHHheTxd4flsIb6bTp9yyxTwsRh16Zx1H/wBY9q1q1qVSXskko30fVL9e51YnF4bET+rR&#10;io00/dlbWK63tvfez2Z0FFcN8NdU8UFrzSPE1hIJ7IAR6kB+7uF6df4j7j8QD17muOpTdKTi3f0P&#10;GxNB4aq6Taduqd0ynrOsWXh7R77VdSuY7LTrGCS6ubmY4SKJFLO7HsAoJP0r8O/hvpd9/wAFH/8A&#10;goJcatqsM03hI3jajdQuOLfR7YhYYCOxk/dRtj+KV29a+0/+Cvn7Ri/Df4J23w30u52a/wCM2xc+&#10;W2Gh06NgZCcdPMcLHzwVEo7Vuf8ABJn9nRvhD+z7/wAJjqtqIfEfjdkv/nXDxWCgi2T/AIEGeXjq&#10;JUz92sjmPlT/AILAfC+6+F/x+8FfFXw+v9n/ANs20am4t1wYr+yKbH46HyjAF/65H0r9WPgt8S7P&#10;4yfCXwl42sNot9c02G9ManPlSMo8yP6o+5T7qa8G/wCCnHwb/wCFvfsj+KWtoBNq3hkr4htOPmxA&#10;D54H/bBpjjuQteN/8EYfjJ/wlXwU8R/Dy8n33nhW/wDtVojHpZ3W5tqjvtmWYn/rqtAH6I15z8Zf&#10;hv8A8Jpo4vbGP/ic2akx46zJ1Mf17j34716NRW1GtKhNVIbo7MJiquCrxr0XZr+rfM8y+C3xIPiz&#10;SzpWoyY1myXBL9Zoxxu/3hwD+B716bXhfxe8H3fg/XofG/h8GIrKHukQcI5434/ut0b3PvXqvgfx&#10;haeOPD8GpWpCsflmhzkxSDqp/oe4IrtxVKMksTR+GW/k+x7OaYWlOEcxwi/dz3X8suq9O3/DH57/&#10;APBa34tf2L8MvBPw7tZts+uX76peKp5+z267UVvZpJdw94a+gP2AfAdj+z7+xf4Mk1crY3GqW51+&#10;+ZhhmkucPGuOpYQ+SmOuVr86f2z76f8Aau/4KJXPhe18650HQrm38PzzQc/Z7W3bdeyHoAVke4A5&#10;5IUdSBX6W6bpurfHDWoY0j/snwppuIooYxhIUAACKOjPgD2A/AHPDYb2t6lR2gt3+i8zny7LfrSd&#10;evLkox3l+i7t/wBdjK8beKPFXxYuludK0u9uNJttQs7eK3tVLeS0t1FELh8dfL3+c5H3Ejdh0585&#10;/a++GXjL4wfBi7+HnimU2p+1w3un6vPD5wSaPIA3qRuDIzqc/MN2e2D9uaHodl4b0uDT9PgW3tYR&#10;hVXv6knuT61gfF7wpN46+FPjDw9aySQ3mqaRdWltNExR4pniYRujD7rK5VgR0IBrpljqbfs/ZJ01&#10;suvrfuelUzvDyfsHhougtEtpLz5u76/0z5j/AOCY+g638KfgrqXw88WzWianputXE2nGC4Dpc2kq&#10;RuGjzhv9b52QQCMg45FfZVfkD/wTb+Kvir9oTxlr/gLxRrgl1LTtJOp6bfTw4lby5o43jkYY3H96&#10;hDY3fK2c9vtjxhpPj231LwroOrXk7XC6m7aNcJdbfPuDZ3KPGJMgv/o73D7G5AjLgDZkSsLQr60K&#10;lvKXT/MzWWYHHPmwVdR7xno0vJ7M9T+Jfxpt/DjvpOhhdQ1pj5ZZRuSBjxj/AGn/ANn8/SsjwD8G&#10;bnVL3/hIPGbPd3creYtlMcknsZf/AIjoO/pXTfDT4P2PghEvbspf60RzMR8kOeoQH/0I8n26V6JR&#10;UxMMPF0sL85dX6dkKvmNHA03hcs6/FU+1L07L+vN8B8bPD66x8Or0RoN9jtuowBwAnDf+OFvyp3w&#10;R17+3Ph7YBm3TWRa0f8A4D93/wAdK18u/HT/AIKTeCfhP+1NZ/DDWI7mXwrb2cth4i1GJEZLe8nN&#10;u0D/AN4pFH5wkA7zdCY8H2T9njVk07xHrehLcx3NvKvn280Tho5dhxuRhwQysGBHBAzSp/vsHOHW&#10;Lv8AoxYb/a8orUetKSmvR6P/ADOs+EesXw8ReLtC1G7mu5rO8MkTTuWOwswOM9Bwpx/tV6fXH3ni&#10;TSNB+IlppP8AZoi1LV4fMa/RFAbbuCqx6k/KfzX8OwrlxL5pqpy2ul/l+Z5eZSdWqq/JyqaT9dLN&#10;q3dphRRRXIeUFFFFABRRRQAUUUUAFFFFABRRRQAUUUUAFFFFABRRRQAUUUUAFFFFABRRRQAUUUUA&#10;FFFFABRRRQAUUUUAFFFFABXz3+1t4O+PHiyPwj/wpLxVp/ho21276x9u2gzRnZsxlGyBh8rxnI5r&#10;6ErA8farq+h+B/EGo+H9OGr67aWE89hp7ZxczrGTHH1/iYAfjQB8nftCfDT9sHxF8VtTvPhd8TPD&#10;2h+DXigFpp90IxNEwiUSls2znmQOR8x4I+lcz8O/hP8AtyaV8QPDdz4q+K/hm+8NxahA+pWcYiLz&#10;2ocGVFH2ReSm4DkcnqK+SPCP7Q/7Rtj+2p4y8V2HwtW9+I95o0dtf+E2hmMdrbBYNsgTzMg/KhyT&#10;/wAtD617Na2/7U37VP7SPwh1rxj8M0+HukeDdTF9LqEaPAvkl0aVWLyMXLLGFCqP4jnjoAfqPRRR&#10;QAUUUUAFFFFABRRRQAUUUUAFFFFABXlXhz/k6b4h/wDYmeGf/S7Xq9Vryrw5/wAnTfEP/sTPDP8A&#10;6Xa9QB6rRRRQAUUUUAFFFFABRRRQAUUUUAFFFFABRRRQAUUUUAFFFFABRRRQAUUUUAFFFFABRRRQ&#10;AUUUUAFfmz/wT1+MHjW7/bT+Pvw88X+JtT1tYri9uoIdRuXlSKS1vvIPkhiQilJl+VcAqi9lGP0m&#10;r5a+H37D8Hw//bP8W/HS18Ts9nrlvKF0FbXayTzBPOZpd2GXchYDaDl+T8uWAPqWiiigArMvPEum&#10;WOsW2lTXkaajcqXhts/O4AJ/DoevXFT3moQwyi0S5t01CZGaCCWQBnIHULnJA74riPh78N7nSdUu&#10;fEXiOdNQ8RXDHDqdyQKeMLx1xx7Dge/RThDllKo7dl3f+Xc9ChRounOrXlay91LeTe3yXV/Jamh4&#10;N+Kmk+MLyawCy6bqcTMpsrwBXbHp6n1HUfrXZ1zPiD4d6J4k1az1O5t2i1C1kWRbi3by3faQQGI6&#10;jj6+hFYup/FePw34xl0jXtOk02xkI+yalndHJwMluOBk9s47+taypxrP/Z09rtf5dzpnhqeNlfL4&#10;u9ruLs7W/l6y+656BRTY5EmjSSNlkjcBlZTkEHoQadXEeMFFFVptStLe5it5bqGK4l/1cLyAO/0B&#10;OTTs3sNRctEizRRRSEFFFFAHn3jT4K6B4t8yeGL+ytQbn7RbKArH/aTofqMH3ry7Rfh5qWl/F/w3&#10;oGuXgu8Ws+pWh3s6vbWskIcDI+XEl1ANpxneSM4OPpKivQp4+vTg4XuvPp6H0GHz3HYejKgpc0Wm&#10;lfVq+mj3/TyCvNvi34b1PxhqnhjSoLWSTSTdGa9mX7qAYHPp8pfHqTXpNed/DrxZqni7xh4pla43&#10;6HaSi3tY9gxuBI3A4zyFycn+IVnhueDlWj9n9dDmy72tFzxlO37tde791W89br0PQwAoAAwB0FLR&#10;RXGeQUdc0eHX9HvNOuGkSG6iaJmibawBHUGvPPAo8Q+AdWvND1tmu/DlvbtcQaxJ8scCKMkMx6DG&#10;eCeMccV6jXxr/wAFOP2pIf2ffhHpWi2ccF/rvim9WF9Pm5WTTomVroN/syArDyCCJW4ODXTTrOMX&#10;Tez/AA8z0cPinTpSw00nCXfo/wCZdbr8T8+Ha/8A+Cln/BQQIzTDwi1zgckfZdDtT2/utLn8JLj0&#10;r9y7Ozg06zgtLWFLe2gjWKKGNdqoijCqB2AAAr4w/wCCf/gfwDpOqaz448MeG7jRb7xvpltfx+bB&#10;5SRW653JGmBsDMwY7cqxUEcAZ+1amtSdGfK9f1RnjMLLB1XSk0+qa2aezRBfWNvqljcWd3Clxa3E&#10;bQzQyDKujAhlI7ggkV+J/wCybfXH7GP/AAUmvPAWoTNBpF5qU/heRpD/AKyCdlexkOe7N9mOewdq&#10;/bevyD/4LNfCm48H/FnwP8VtIVrU6tb/AGG5uYeDHeWxDwyE/wB5o2AH/XCsDiP18orzz9nr4rW/&#10;xw+CPgvx1blM61pkVxOsf3Y7gDZPGP8AdlWRf+A16HQBFdWsN9ay29xGs0EqFJI3GQykYINfOGsS&#10;a1+z94pvpNLgS/06+hkNrDcyFI5WAOxXcAlSrEAkAnac45r6Ur88f+Cqn7ZsXwn0XTfhx4Ovov8A&#10;hPLiWO/vLpY45v7MtgDtUq6sBJLkYBGQmTxuUnuwuIVFuNRXhLdf11PbyzMI4OUqVePNSmrSX5Ne&#10;aNH9k/8AZu0az1nWNOgvftusSOup+JtZcD7TcyzM5XI52hmWUqvQAMeSct946TpNpoenQWNjAtta&#10;wrtSNBwP8T796+Wf+CaHwt17wF+znH4g8Xrcnxf41v5Nfvnvv+Pjy3Cpbq3oPLQOF42+aRgdK+sq&#10;WJxLr2jFWgtl/XUWY5lLGtU6a5KUfhiunm+7CiiiuI8U/Ev9nP8A4x9/4KwXfh9v9G06bxJqejrH&#10;03QXKym1H4lrc1+1V3plnf3FlPdWkFzPYzG4tZJo1ZoJDG8ZeMkfKxSSRMjB2uw6E1+LX/BTC1l+&#10;Cf8AwUG0Xx7axlGuU0jxLGU7yW7iIge+bQH8c96/aq1uor22iuIJFlgmQSRyL0ZSMgj8KAJa5D4v&#10;fErTfg78L/FHjbVyPsGh6fLeumcGVlU7Iwf7zttQe7Cuvr81f+C0Xx2/sD4f+F/hTp1ztvNem/tX&#10;VI0bkWkLYhRh6PNlh729AHw18B/2X/H37dms/FjxZZXqNrdjE+rPJcrhNQ1CeYuLYOSAhZVmIbkA&#10;hAcBsj7C/wCCb/xK1DTPDdjpOvm4tNW8IatJo97b3uVmghPAVw3I2BnQKenlY4xX1V/wTb+BX/Ci&#10;/wBlfw1DeW/ka94iH9v6juGGVplUxRnuCsIiBHZt/rVz45/AHSNF8Yan8UNCiFjqGqQRWmvW8SgR&#10;3bIcQXJ9JFDNGf7wdemzn0svklXUJbSuvvPo8gqxjjVRqfDUTg/n/wAGx7F468C3XibxB4a1WxuI&#10;bebS7oSSmXOXj3KSBgcn5ehx94812tfn38G/2rJPEE3jr4B+Nb5ofFuhlrjw7qEzkHVNPXbOkLk/&#10;emjhwM9XVcn5lYn7g+G+sNr3gXRb2Ri8j26o7HqzJ8jH8SpqKtOapLmfwtx/X/MwxVCtHCxdSX8O&#10;UoWtt1383f0sdJRUN5eW+nWc91dzx2trAjSSzzOESNAMlmY8AAckmvzv/ax/4K7eF/h/9t8OfCCG&#10;38ZeIF3RSa9Pn+zLVuhMYGDcMPUYTodzjIrgPDP0Pt762u5rmKC4imltZBDOkbhmicorhXA+6dro&#10;2DzhlPQip6/EX9kr/gof8QPhH+0DezfFzVL6+8NeMLmG61z7darFJbSyQQpBfIiopCiGOAFVG1og&#10;CASFr9tbW6hvraK4t5Y7i3mQSRzRMGR1IyGBHBBHORQBLRRRQAUUUUAFFFFABRRRQAUUUUAFFFFA&#10;BRRRQAUUUUAFFFFABRRRQAUUUUAFFFFABRRRQAUUUUAFFFFABRRRQB+e/wC1v+2V4y+GP7Qeu+Ef&#10;g78OfD+s+KNG0I6t4h1/UbcNMlqsYkYbldDtRNhO5jkkALwK4T4V/t8ftL698VfhHonirwn4T0rQ&#10;PH08M1jeNC8YubMsPMaN/tBAcLnCsM5KjHNfQPjD9j/xLq37Ynin4hafqGknwX4z8KT+H9dtrmRz&#10;dxl4RGGjTZtIzHCeWHR/bPzp8L/2K/2itS+LPwl8N/ESXTIfht8K9Ra60nWILiFpLuNZVkVEUEyE&#10;kxovzqoVQevGQD9TaKKKACiiigAooooAKKKKACiiigAooooAK8q8Of8AJ03xD/7Ezwz/AOl2vV6r&#10;XlXhz/k6b4h/9iZ4Z/8AS7XqAPVaKKKACiiigAooooAKKKKACiiigAooooAKKKKACiiigAooooAK&#10;KKKACiiigAooooAKKKKACiiigAr80v26Pip4v+E//BRD4D39t4j1Ky8KXENhDNp8dy6WxSS/liu9&#10;0YO1i0TpkkZ4X+6K/S2vmD9sT9h+w/a08RfD/WZPFE3hi68L3MjSNDaCdruB3jcoDvXy2Bi+VvmA&#10;3ng0AfT9Q3ckkVtM0EYmuFRmjiLbd7AcDPbnHPvReXDWtnPMkL3Dxxs6wx/ecgZ2j3PSvM/h/wCG&#10;9c8Q+J28ZeJhNZTqGjsdOYFfJQgqSVPQYJ4PJJye1dFOmpRlOTsl+L7HoYfDRqU51qk1FR+9vokv&#10;zfQm+H/gLVJvEE3i3xYd2tSErb2qsCtshBHYkdCQBngEk5J49Mooqa1aVaXNL/hl2IxeLqYyp7Sp&#10;p0SWyS2SXYKz9c0DTvEmnvZanaR3lsxzskHQ+oI5B9xWhRWSk4u6epywnKnJTg7NdUcD4y1jxF4H&#10;bS08P6Amq6FFCIXtrcO0yEcKBjJC4A5we+e1XtE1bxR4k8K38sumR+H9YJZbQXDFl6DDMMZHORyO&#10;3Suworo9tHkS5Ffvr/wx3vGQdKMfZR50/i1u9b6q9n56bHmmh+AfGbaxaahrnjKV1hlWR7SyBEcu&#10;DnafujB/3atePvhDYeMJ7jU7eaSy11lTyrjzDsDLjGR24HUdOteg0Vf1urzqcXZrskjX+1cUqyrw&#10;ai1p7qSVt7WS1XqYehagbGDT9H1bU7W48QfZw8iI4DS44LhTgkcHnHY1uVwPxP8Ah3N4nW31fR5f&#10;sniOwwbeZW2+YoOdhPbknB9yDweOt0G4vJNLsl1VYodVaFWnhiYEBuhI9s1FSMHBVIvV7rt/wDLE&#10;U6UqUcRTndu/NHZp+S/l7dtjRooormPNCs2fxFp1r4isdClu0TV721uL63tSDukhgeFJnHGMK1zA&#10;D/10HvWd8RviDoXwp8C634v8S3q6foWj2zXV1cN1Cjoqj+JmJCqo5LMAOTX4JfEr9qb4x/Gj43a5&#10;8b/Dk2t6ZF4Zkje1bTt8lvodm7hIopMDZtkK4fcNsjFsjHAAP388S+IrPwpotzql+zLbQAFggyzE&#10;kAAD1JIqr4K0jSNK0GCTRLY2tlegXgVs7jvUEE5J7YGO2K+Lv2cf2zrD9uXwbpXhOd7Pw58QrOZZ&#10;dW0tpNkd5CinNxa5zuXnLR8spx1X5q+64IUtoY4YlCRxqEVR0AAwBXS+WNFWereq8lt+p6UvZ08H&#10;Hkn7027q+lltdd73aJKKKjuLiKzt5Z55UggiUvJJIwVUUDJJJ4AA71zHmkeoaha6TYXN9e3EVnZW&#10;0TTT3E7hI4o1BLOzHgKACSTwAK/Df4matf8A/BST9v8AttI0aWVvChul060uFzi30i2Jaa456F/3&#10;jgHHzSovWvQP29f25Nd/al8ZRfBX4NLd6j4Znu1s5ptNBMviC4zwiY/5d1IyOz43H5QK+2v2Af2F&#10;7P8AZI8J3mp63Na6x8QtaRRe31vGQllBtQ/Y42LHcokUs0gC7jt4wgNAH03LoJ0bweNG8MrDpH2O&#10;zW009FQeXbqiBY1A9AAAOuK5r4XfEC58RfatF1uM23iPT8idGUL5qg43gDjPIzjjkEcHj0CsLxFa&#10;yadZajq+j6Za3Ovi32xs6DdIAc7SwwSOOmecCumnKLi6clq9n2f+R6WHqU5UpYapBXk1yy2ae2r/&#10;AJe/3m7XzP8A8FGPg0fjV+yX4xsLa3+0avosY17T1Vct5tuCzhR3LQmZAPVxXqXw9+LFx43vorJt&#10;BubdkjP2m7H+pjkH8PI4z6E5/nVTVPhLq/i7V7mXxH4mnm0zzWMNjZjYoTPyg54BAx2J960+rezm&#10;4V5ctvn+Rv8A2d7CtKljpqnbX+Zv0S/Vo+Dv+CSP7RqaD8E/FngzVoLq7Oi6qk+mrCAcpcqxaLk8&#10;BZImb6ynGa/R7wH44tPHuim/tont3jkMU1vIcmNhz17jBHNfjn8INbvf2P8A/gqVqmi6tOY9K1TX&#10;p9KuJJPkWS1vmElrKegGGkt3J6DDV+unxF8TXHw10+01HTdLtX06S7/4mG1djfNgBhjHzE5+Y55x&#10;60oRp1UqUI+++t/0/rUVGnQxUFhaNN+1b0k5WT30tsr+r16nn37aH7V2jfsm/CO61+4MN54nvw1r&#10;oWlOebm4xy7Ac+VHkM5+i5BYV+cf/BO/9lHWf2svi3qXxu+Kfm6v4ctdRa6P25cjWtQzu2kdDDGc&#10;Fh90kKgBAYDmtQ8DfE7/AIKSfttatpniWC68O6PospivI/vR6JpqOdkaH7ryy5yG/jZi33F4/aHw&#10;N4I0T4beD9I8L+G9Pi0vQ9Kt1tbS0hHyoij16kk5JY8kkk5JNcjTTszyZRcW4yVmjc6cDgUtFFIk&#10;KKKKAPyy/wCC4HgffY/C3xjFHjy5LzSLmTHXcI5YRn/gE/519zfsZeOf+Fjfsq/C3XTJ5s0mg21t&#10;PJnO6aBfIlP13xNXjv8AwVo8DDxh+xrrt+sfmT+HdSstWjAHI/efZ3I+iXDE+wrnf+COXjn/AISX&#10;9lG50OSTMvhzXbq0SMn7sMoS4U/QvLL+RoA+6ZJFijZ3YIijLMxwAPU1+G8ayf8ABQz/AIKRkkm8&#10;8INqefVF0ay/9B84L+D3FfpH/wAFKPjt/wAKN/ZX8SPaXHk694kH9gadtOGBmVvOkHcbYRKQezFP&#10;Wvl//gkL4I0H4XfD3xD8UfElxHb6l4ln/srSo9heUWcLfvZAFBIV5htOe9vVxhKo+WCuzalRqV58&#10;lKLk+yVz9RlUIoVQFUDAA6CsvxVoq+IvDepaawH+lQPGuezEfKfwOD+Fcb438b6z4N8daILjyB4Y&#10;vWEDsFy6ueCzHtjIPuAa9HrWVOdHkqd9UdM6FXBqliLr3tU15P8ANM/Fj9uP4E+J1urb4x+EftEd&#10;z4bEMeqtZkpcWWyQmC7XHOFY7WYfdxGem4j7J/4eKeF/gb+z/wCFtT+IAk1jxfd6ZC9naaHZ+THq&#10;rGJWaRSf3cKgsu/njeCqnO0euJYW3hn466hpV7bxT6PrqyQS286B45o51yUZTwVL/Lg9s15H8U/2&#10;BPh94j1XSLHxdNqGn/DDwqIrjTo7eUF7jzmlRrAuCZUjhWO3+bGXWRQGDIzH1MXCE5yklrNJx9eq&#10;PqM1o0K1apUSfNWjCcLXeraTVl1ep8H+LvjF+0f/AMFN/GUvhnw5p89r4TjkUyaPprtBpdou7Kve&#10;Tn/WMMZAbOSpKIDxX3j+yf8A8Es/h78CPsev+MxB8QfGseJFkuof+JdZP/0xhb77A9JJMngFVQ19&#10;bfDXwf4T8C+DdO0jwRpen6P4bhTNtb6ZGqRc9W4+8x7scknqc109eI7rRnxLTi7NanxT/wAFMv2M&#10;F/aM+Go8W+F7EP8AEPwzAzQRxL8+pWYyz23u45eP33L/AB5Hjv8AwSX/AGzzr2mxfA/xpfH+1LCN&#10;m8M3dw3M0Cgl7Mk/xRgFk/2Ay8bFB/Tivx7/AOCn37J2o/An4kWfx5+HCzaXpd5qEd1qDWPytpWp&#10;7wyXC4+6kr8+gkyP41FIR+wlY3ibxfpHhC1WfVr1LRXzsU5Z3x12qOT1H518w/s7ftea7+0d8EPC&#10;t9pGkNbeM76NrbUZAq+RHLExR5o+uFbG75vu5x83BP0svg+11XTNLj8RQW+tX9nGAbiaIEFyBuIH&#10;oSB+VdaoqmozrbPot7dz1Vg44eNOti3aMui+K3R66JN9/kjM8K/ERPiBZawdEtJ7aS2Tbb3F9HiK&#10;SQg7ehPAIGR1wRWBpPww8Satq1rqfivxNNPJbyrLHZ2LFYwQcjnAA6c4X8a9Qhhjt41jiRY41GFR&#10;BgAegFPp/WPZuXsVZP5v7ylmH1eU/qkFBS72lJK3drr1see+NvBviibW21zw14glgn2Kp064Y+Q2&#10;B/COV59COpJyK1YfGUnhvwnZaj4zWLSLuSXyJEhzIu4ltv3d3VVz1NdbVXUtLs9Zs5LS+toru2k+&#10;9FMoZT789/ep9spqMKi0XVb27X/zI+uKtCnRxMU4xtqklK3a+z+afqGm6pZ6zaJdWF1DeW7dJIXD&#10;L9MjvVquO8L/AAx0vwVrF5qOkPcxC4iMf2J5swg5BzyM9u5OMn1rC0L4xPb61/Yvi3TG0HUWfbFI&#10;MtC+Tgc9v94ZHuKr2HtHJ0PeS+/7v8i3gfrEpvAtzjGz1spfdfW3Vo9OooorjPICiiigAooooAKK&#10;KKACiiigAooooAKKKKACiiigAooooAKKKKACiiigArA8farq+h+B/EGo+H9OGr67aWE89hp7Zxcz&#10;rGTHH1/iYAfjW/RQB+KXhH9of9o2x/bU8ZeK7D4Wre/Ee80aO2v/AAm0MxjtbYLBtkCeZkH5UOSf&#10;+Wh9a9mtbf8Aam/ap/aQ+EOteMfhmnw90jwbqYvpdQjR4F8kujSqxeRi5ZYwoVR/Ec8dPWfHH7U0&#10;/gH9uTx/p1+ui6B4T8IeD31a9nksolvtYkEUbJELgjdgtIgCj/nlivGfgz+2J+0VpfxO+EXiz4i6&#10;np938O/itqs1jp+hx28aPax+asaSKVQMoDSLtyzbgDu7GgD9VKKKKACiiuf8feG7/wAX+D9U0bTN&#10;fvPC97exeSmsaeqtcW2SNzR7gQG25AJBwTntQBLZ+OPDmo+KL3w1aa/pd14jsYVuLrR4byN7u3jY&#10;gK8kIbeqnIwSAORVvXvEGl+FdHutW1vUrPR9KtV33F9fzpBBCucbndyFUZI5Jr4d/Zh+Enh/4Kf8&#10;FDPij4a8NreGyXwZZ3U1xqF3JdXNzcSTxtLNLI5JZ3YknoMngCup/aC021+NX7dHwq+FPiWIal4G&#10;0vw/deLrzQ7j5rXUbkSNDAJk6SLGV3BWGDuYHIYigD6i8D/FDwb8Tbe6n8H+LdC8WQ2rBLiTQ9Sh&#10;vFhYjIDmJm2k4PX0qt42+MXgH4Z3VtbeL/HHhvwpc3KeZBDrerW9m8qg43KJXUsM8ZFfKXxy+H+g&#10;fs8/tbfs++MPAOiWfhOPxLqVx4W12z0S2S1t7+GSNTD5kaAISjZbOMnav9wYr/sLfC/wh+0P8P8A&#10;xf8AFz4i+GdJ8beJ/GHiG/DXHiCzjvTaWUTmKG1iEgYRooDcLjIIBJ2jAB9vWN9bapZW95Z3EV3a&#10;XEayw3EDh45EYZVlYcEEEEEda49/jj8OI/F48Jt8QPCy+KTN9m/sNtathe+b/wA8/I3793+zjNfA&#10;eh/ETW/2a/2a/wBrrwj4dv722t/AOvtaeG3MjF9Ntr91SNImY7h5e8uD6ncOte2a5+xL8L1/Yvut&#10;Eg8HaQfEcfhc36eI1s1OpPqS25mFybnHmljLzjdjadmNvFAH2PRXi37F/j3Uvid+yv8ADTxJrFxL&#10;eard6RGl1cznMk0kRaJpGPcsY8k9817TQAV5V4c/5Om+If8A2Jnhn/0u16vVa8q8Of8AJ03xD/7E&#10;zwz/AOl2vUAeq0UUUAFFFFABRRRQAUUUUAFFFFABRRRQAUUUUAFFFFABRRRQAUUUUAFFFFABRRRQ&#10;AUUUUAFFFFABXxt/wVkutd039kHUb/QtUvNKa01ixku5LKZomkhLsmxipzt8x4j9VFfZNec/tEfB&#10;bT/2iPgv4o+Hmp3smm22t26xi9ijEjQSJIksUm0kbgrxoSuRkAjIzmgDm/2LfHl38TP2Vfhj4h1C&#10;7kv9QuNGihubqZtzzTQkwu7HuxaMknuc17VXlv7MfwLg/Zr+B/hr4dW+sTa/Ho6z51CaEQmZ5Z5J&#10;nIjDNsXdIQF3HgcknmvUqACiiigAooooAKKKKACoLi+trSa2inuIoZbqQwwJI4VpXCM5VAfvHajt&#10;gc4Vj0BqevyL/wCCp37XHjjwb+054a8MeCPEdxoq+DLeHUgLVUJGpTxSguwIO4fZp1TacjEr8fNQ&#10;B+ulebfFLwZqk2oWnivw5JINcsFCGBeRPGCTgDueTx3B9cV8ffse/wDBWPwx8UvsPhb4sfZfBvit&#10;tsUOtKdmmXzdPnJP+juf9o7Dz8y5C1+hEciyxq6MHRhlWU5BHqK2o1ZUZ88f+HOzCYqeDqqrDXun&#10;s090/JlLQb641PRbK7u7R7C6miV5LaTrGxHIq/XnnxE0TxTb61aeI/DF01xLbxeVNpcjny5VyTkL&#10;kAnnnoeBivmD9v79szVvhL8E4vD/AIasLyw+JfiayldoIkZpdHsAxjlvGwMoT92MkDBJbPyYNzpe&#10;6qkWmn07eX/BNq2FXso4ilJNS6LeL10s9dtmfKf/AAUt/ag1b9pT4vaZ8Cfht5uraRp+opaTpZNn&#10;+1dULbAgOcGOIkqCeN29jwqmv0T/AGSf2T/D37NPwKt/BEltaavqGpRGXxFdSxCSO/ndNsiEMPmi&#10;VT5aqRgqMkZZs/KH/BJX9jU+EdBj+Nni+y/4nmrwsvh23nX5ra0cYa656PKOFPaMk8iTj9F/EuvQ&#10;+GNBvtVuAWitYjIVBwWPQLn3OB+NYRi5NRW7OCEJVJKEFdvRH5Uftdfs7r8HfAfiTWfgb4VuLFPD&#10;XiVNXuNT09i15pKbXDSRP/rPLV1C4BO1Mk8AsPoT9gP/AIKOaX+0VZ2ngnx3Pb6P8TIYwkUuBFb6&#10;0oHLxjos2BloxwfvJxlU+xfBV5Z694bg1WHS4tN/tMGeaFVXLsSQSxAG7OOpHINfmN+37/wTRufD&#10;t5d/Ff4IWMtuLdzfal4Z03KSWzqd32iyC8gAjcYl5XGU4+UdGIlzTta1tPuPQzCp7SvyKPLyJRt/&#10;h0eq31ufqw7rGrMzBVUZLMcAD1r8hP8AgoT+3rqfx28Rt8Evg1JcaholzcjT9Q1DTQWk1ucttFtB&#10;t5MG7gsP9Yenycv4l40/4KPfG741fBzTvhExSe/vymn3WrabC/8AamroWKrAwU4y+VVtihnxg/eY&#10;H9Cv+Cd3/BP2z/Zu0SDxv40tob34m6hB8sTBXTRYmHMUZ5BlIOHkHuq8bi/KeYa//BPv9gfTv2W/&#10;DaeJvE8MGofE/U4NtxOpEkelxNgm3hPQt03yDqRgHaMt9k0UUAFFFFABRRRQB+Sf/Bar4Qvo/jDw&#10;J8VdORoRfQtot9NFldk8RMtu+R/EyNKM+kIrx745ftlfE39uDxl8KvAvgW2vbG8tFsnW1tm2tea0&#10;Ix510xHCxRnzNueFUO7dcL+sn7YX7O6ftQ/AXX/AqXUGn6pM0V3pl7cqTHBdRMGUtgEhWG9CQCQs&#10;hIB6V4T/AME1f2Gof2c/BsfjrxVCs3xD8Q2UT+TLCyNo9rIiv9mKuoZZiSBLkcFQo4BLPbVDTcXd&#10;Hunwz0fTP2fdN0TQdbkW/wDEuuIkur+I4rdYYrq6VFTkD7qKAFUfwggnlmNe11z/AI48GWfjrQZd&#10;Ou/3bZ3w3AXLROOjD19CO4NR+G9Qs9FFj4XuNYW+1q2tlLBwVeRQOv5dsk4Ga6p8tWCmruet/wDM&#10;9St7PE0VWg26uvPu79ea/TszpKiubmGzt5J7iVIIY1LPJIwVVA6kk9BWP4u8aaV4J003ep3Hl5yI&#10;4U5klPoo/r0HeueutJh+M3hHTZ7xb/RrVpvOa1DAGVQSBnjoeoOKiFFtKc9I33MqOEcoxrVrxpN2&#10;5rfkuv8AVy7Y+O4/G2l62nhOQSX9nhI5rqMrC7HOCD3HB6+3asbw/wCJfiHb6zZ2OueHLea0kkCP&#10;e2sgGxe7nDEcdcYGcV3mi6HY+HdOisdOtktLWP7saD9SepPueavVp7anHmjCCcX33+9WN3i8PTc6&#10;dKinB7c3xLS26a9bbHhP7UGvaH4u+GPxB+G94lzHqGraHc2kEzQjyfOkhbyWznPDlDnGOPavhX/g&#10;krrWo/An4h/FnwF45gbQriTTbPWVgmZXwIpGiZkKEh932iMfKT9361+rF7p9pqUPlXdrDdRf3Jow&#10;6/kRX4U+C/i0P2Xv29PiDe+NpbjX9M0t9c0qSPUJGna5ijSWSyiy2eGkitgM8DcD2qeag4x91p9d&#10;f+AZ8+BlCCcJKStzapprrbTR9t0e6f8ABTrVLb9o7xt4B0DQtexry3kel6P4VOGluJbqRVe4k2km&#10;MfLEBkYwp5+YgfpD8NvgN4b+HVjYxxW8d5c2sSRxM0SpFDtAA8uMcKBjjqR61+WH/BJr4V33xq/a&#10;Y8S/FvxIhvY/Doku/PkX5ZNTui4UgdDtTzmwPukxnjiv2YolXs2qK5U/MdTHOLnHCL2cJJJpNu9u&#10;7/O1l5GT4m0fTdY0txqlit/b25+0CIjJ3KCRjnr1Hvmq3gnxjaeOtBTU7NHiUu0bxSY3Iw7HHsQf&#10;xrfriPAngWfwRruvsl1CdK1CYS2tqud0Z5LDGMcZxxnIA6Uo8kqUlJ6rb9f8/kTS9lUwtSNSTU42&#10;ce3aSt32fyOI/aM0yWyuNB8RW3yzW8nkNJ6EHfH+oevWIPsPjLwzA9xBHc2GoW6SNDIMgqwBx9R+&#10;hFY/xY0H/hIfAOr26rumji+0Reu5Pm49yAR+NYP7P2vf2r4DW0dsy6fM0PPXYfmU/qR/wGu2TdTB&#10;xmt4O3yev5nsVJPEZRTqxfvUZNfKWqf36IueFfAf/CsrzWL6HVZ5PD3kNMNPZC7RsOSwPfABHAyc&#10;jPSuk8J+M9J8aaebvS7nzVU4kiYbZIz6Mvb69DW5XEx/CvTtP8ZQeIdLnm0qQE+fa2+BFPntjsPU&#10;dOB0PNcvtIV+aVZ+90f+f+Z5rr0sbzzxkmqltHZWdls0le7/AJvvO2rxb4wXzfFYap8M9P0uHU7K&#10;9iNtq73kYaERN95eRx/vdc4284NaV1488SeNPFg0XwzayaVb2M+L+9vIgSAGxtwcgA44HU+wBNep&#10;x28UckkiRojyEF2VQC2OBk96tR+qtSqRTbWi7ev+RrGl/Zco1MTBTk1dRve3ZyXXTVK/qfhrqsnj&#10;n/gll+2EpgN1f+DLiRpYbdXIg1XSpXG5OTgTR7QMnkPGp5Vuf2u8A+O9D+J3gvRvFfhu+j1LQtWt&#10;lurS6j6MjDoR1DA5BU8ggg8ivIv20/2VdK/ay+Dt34el8m08TWG670LU5B/x73OPuMRz5cgAVhz2&#10;bBKivyW+C/7VHx5/4J/3j+GdR0V5/CX9pXcTaLrcDG1knhnaC5NpdL3EkTqSjMm4E7STzw7nhttu&#10;7P3mor5G/Z0/4KcfB349fZdOvtS/4QHxRLhf7L8QSqkMjntDc8RvzgANsYnotfWsk8cUJleRUiAy&#10;XYgKB65pCJKKw/BHjHT/AB/4T0jxDpnmrZ6naQ3kcNwmyeJZEDhJUzlHAbDKeQQRW5Taa0Y2nF2a&#10;Cqt9pdlqRhN5ZwXRhffH58Svsb+8uRwfcVaooTa1Q4ycXeLszzfxx/wnHh/XZNb0SVdY0kqok0lk&#10;+ZAAASoHJyQTkHPPQiu08P60da0Wxvp7WXTZblc/Zbn5XVueOcZ6ZHtWpXMeOvANj49s7eK7muLW&#10;a2cyQT27YZGOOx4PQe/HWur2kKijCorW6pdPNdfXc9RYijiY06NeKhbTnS1tbqlZP139Tp6K4zwR&#10;4S17wj9uS91+TXrUoPssNwCGVhnqxJIHQelc3H8aNS0O6W38UeFL3TQz7BcW4MiHJxxkYP4MfpTW&#10;GlUk1Ralb5fg9Rxy2pXnOOEkqijbbRu/ZOzfnY9XorM1XxNpGhsq6jqlnYuy71S4nVGZfUAnJqla&#10;+O9G1LR9R1LTrr+0YLBWaZbZSX4UnABxnIHHaudU5tcyi7HBHD1pR51B272018zoKK8w0n4u6v4i&#10;1S1h0zwbfvZSSqr3c7FFVSeT93bwOfvVq+NNN8fX2sL/AMI5qun6dpwjHE6AuX75zG36V0PCzjJQ&#10;qNR9X/lc75ZZVp1VSxEo021fVr8eW9md1RXJaLpXi6PwnfWuqa1ay67IW+z3kEI2RDAxkbVB5z/D&#10;371gaN4H8d2+rWlzf+MhNbpKrzQpFkOoOSoyAOentmpVGPvXqLT119NCI4Ok+fmrxXL/AItfT3T0&#10;yiufl8P6lJ4xh1ZdbmTTEhMbaUE+RmwRuzn3B6Z464roKwkkrWdzgqRjHl5ZXur9dH21/TQKKKKg&#10;yCiiigAooooAKKKKACiiigAooooA/PT/AIKS6D+y/beOPDuu/Fy58QDxkLZVXTPCTobm9tVclROr&#10;jaqZ3ANuVjzg8cX9E8V/s5fGz4h/s4eIjf8AiXw5JBbyR+CPC09ukOnhoZWiPmbVf95viTH73nan&#10;qc+XftTeJtJ/Zz/4KBa18Qfib4Yute8H+IPDP2TRL+O0WdLO48pY8gNhdylJMgHcBKCK8I/Zx8WD&#10;44+IP2Uvhv4VsL2TWPAus3uq6ze+TiKKF70XHDA527EwScDLgc5oA/cSiiigArC8ceOND+GvhLU/&#10;E/iXUE0rQtMi8+7vJFZliTIGSFBJ5I6A1u0UAfml4J/bV+Cun/t+fEPx1c+OraLwnqXhKy0601Nr&#10;O52S3CSRl4wPK3ZAB5Ixwea9e/ac1Y/A/wDaq+F/x/v7G8uvh3/YVz4b8Q6pY28lwdMikYy288ka&#10;KWEZd8FgOxHUqD9n0UAfDetfEHR/23f2mvg9N8NftmueAPh9eXWu654oaymtrP7TsCW9rC0qqZJN&#10;y7mAGNrZycHHO/sz/tBeDv2HdB8WfB74w3V54P1HR9evbvQppNNubiHV9Omk3RSwPFG287iwIPIy&#10;B1DBf0GooA/PHw3+zz4w+Nn7Lv7Smv3WgXei698VtVl1rQtD1EeRdC1t3WSzWVSfkkkKEYPHKknB&#10;rZvP2+PCHiD9m2bwJp1prd38cbrQG8PnwHHot19tj1MwCBw2YwgjVm3klvuA8bsrX3rRQB5Z+y38&#10;Lbz4J/s8+AvBOolDqekaXHFeeW25BcNmSVVbuA7sAe4Fep0UUAcF4s+Cfh7xprk2q6hqPi63upVV&#10;Wj0nxnrGnW42gAbYLa6jjU4HJCjJ5OSc1w/wn8D6d4A/aS+JGn6Zc6xdW8nhLw3cM+t63e6rMGN5&#10;rikCW7lldVwo+QMFBJIGWJPuteVeHP8Ak6b4h/8AYmeGf/S7XqAPVaKKKACiiigAooooAKKKKACi&#10;iigAooooAKKKKACiiigAooooAKKKKACiiigAooooAKKKKACiiigArN8S2Nzqnh3VbKyuGtLy4tJY&#10;YbhDhonZCFYH1BIP4VpUUAfmt/wRZ+Imra54U+KXhTWNQuruXS9RtdQijvJWkZGuFlSXBYk/egUk&#10;erZ6k1+lNfOH7M37E/h79mT4l/EXxdo2uXmo/wDCW3HmRafNCscdhF5ryeWCCfMwz4DEDAAGOpP0&#10;fQAUUUUAFFFFABRRRQAV+J/7O6r+1N/wVWvfFDKLvSLTXb3XVfG4C2tAUs2/76W2H41+rf7VXxI/&#10;4VF+zj8RfFqy+Tc6fo1x9lkzjFzIvlQf+RXSvz1/4Ih/DfzNU+JXj+eLHkw2+h2kuOu9jNOPw2W/&#10;50Aex/thf8EpfCXxi+2+KPhj9k8EeMnzLLp+3Zpl+/fKqP3Dn+8g2nuuSWr49+CP7Zfxt/4J++MR&#10;8OviVoeoap4ZtCFbw/qz4mtYs48yxuOQY+DhQWjODjaSWr9vq85+OX7PngP9ozwi/h3x3oMOrWoy&#10;be5HyXNm5H+shlHzI3A9jjDAjigDziP9vr4P6h+z/rfxY0rxFHfaXpMAM+ksRFqCXLcRWzQk5V3b&#10;5Q3KHDMGKqTX5+fsJ2nxQ/bH/au8ZfE3WNSax8PyRsutz+Vvi2sP9FsbcN02bVOR0VDk5fnk/jp/&#10;wSb+IfgD4peG9D8G6lZ+JfDXijUm0/TtRvJlt5bWQQTXBW5T/ZhgmbfGCG2Y2qzKp/XD9nP4C+H/&#10;ANmv4SaJ4G8PIHhs08y7vWULJe3TAGWd/dj0GTtUKo4UVcJypyUouzRtRrVKFRVaTtJbMveCtL1v&#10;4d6TqcevapDf6FYQ7rSRFYypGoJIIx0AAwMnpxxUXiKbTPjJ4RNhouuQxGWVHkVh8+FOSpQkEdj+&#10;FehModSrAMpGCCODXH2fwn8O6b4rh1+ztntLqLcRBCwWDcQRu244OCeAQPauyFaDk6s9JrVWStf0&#10;PXpYylKrLFVW41VrFxS5bpdY+b6/gdRp1jFpen21nANsNvEsSD0VQAP0FWaKK4W23dnhyk5Nt7nj&#10;nh79kP4T+FfjTf8AxU0zwhZW3i67jUecqAQwS5kMlxFHjCTSCQB37hBjaS5f2OiikIKKKKACiiig&#10;AooooAKKKKACvPfih8P7zXprLXdAYW/iKwcGNtwXzUz90k8ZHvwQSD1r0KitqVWVGanE68LiqmDq&#10;qtS3X3NdU/JnLXXgHTPEGrafretWaz6rBbpG0W8tArDJPynrgk4zXUUtFTKpKdlJ7bGdSvUrJKcr&#10;pbLol2QUUUVmYBX4Of8ABWTwP/wh/wC2Z4hvUj8uDxDp9lq0Yxx/qvIcj6vbufqTX7x1438cP2U/&#10;AP7QHi/wL4g8W6LZ6jdeF75rgrPEzfbLcwyhbZyHX92J3hmwwYEwlcbZGoA4v/gnb8Ch8Bv2WfC2&#10;n3Vv5Gu64n9u6oGGGE06qUQjsUiESEeqt619MUnTgcCloAK8x+OWn3dvpuk+JbAt9q0W5EpUZxsY&#10;rkn2yqg+xNenUVvRqujUU7XsduDxTweIjXSvbp3T0a+aKun3iarpttdBCIrmFZAkg5AZQcEfjXh3&#10;wlmHgj4qa74bmkEUE5ZIdxxuZW3R/iUY16H8PfHd34k1bXtJ1SGK21LTbhlCRAgNFkgHknOMdfcV&#10;z3xH+CNx4y8Tahr1trAt5Xs7aG3sDAFRZo3mMkrSg7iXV4FAxhfIzzvOO+i40ZTw9bRSXrbqme9g&#10;3DBVa+Axr5YVEtd0nvF+a1PWaK8L8I/F7VPBmoDw/wCN4Zl8vCreuMuo7FsffX/aGT9a9utLyC/t&#10;o7i2mSeCRdySRsGVh6giuPEYaeHfvbPZ9GeRjsur5fJKprF7SWqfoyWlorC8XeNNL8E6abzU59mc&#10;iKFeZJW9FH9eg71zxjKclGKu2cFKlOtNU6avJ7JGtfX1vplnLdXc8dtbRLueWRgqqPc1816p8WNM&#10;8aeCtU8OeN/C9j41S51PUAtveQRm0kszeTfYfkKkl1tjACcA7w3Oea0lj8UfHzVdzk6X4bhf3Ma/&#10;Tp5j/oPbPPsXgj4e6V4D0xbSyVrmUSSOby6SMzsGdmCllVflUEKvGdqjJJyT6ro0MIrV/en2T0Xq&#10;z6iWEwOUxSxy9pV/kTso+rXX0Pz107/gm74F8ReKLrWdO+HN5b2c7+ZFp099OlnD/ueY4Zh7FmHY&#10;DtXF/tB/H7xD+yjDZeFbr4TeINP0m1/cWE17KkOmMOuIJIjKjcc7chhnkCv1lqhrugaZ4o0m50vW&#10;dNtNX0y6Ty57K+gWeGVf7rIwKsPYio/tCUNKMFH0Wv3sx/t6rR0wdKFLzSu/vZ+VnwP/AG9fh/4p&#10;jsY9S8QXXw68U+WizNfK4sJZMDd5dxEWKqWycSqoAwC5619p+Gvjp4nsNJttRnWz8U6DMMw6pZyp&#10;LDKP9i4hLRt+prxj4of8Ecvg/wCK/D1pB4S1HWPBmt2trHbi/wDNF7FdOiBfNnhbGXbGT5TRrkk7&#10;ea+OvEn7En7Vn7GuqXOt/Du+1HWdMzukvPBdw8vmqOgnsmG6TjqNkij1prHynpiIKa+5/ehxz2dZ&#10;cuPpRqru1aXykj9ZV/aQ8LRaDqGo3cWoQzWdtJcmxitzNNPsUt5cIX77nGFU4ySBXqNtdQ3kCT28&#10;qTwyDKSRsGVh6gjrX4i6F/wU212HQ9V0rx98PtLvvE0VrNFa6zpitp0qXYQ+Wbq2H7uQeZjeE8o4&#10;zjmv0Q+FOp6h4m8B6X8QPhRr0niHwrqSmRYgmyZGVirxywHI3qwKnbk8ZHBBp+xwuI/hS5X2lt95&#10;X1TK8f8A7rVdKf8ALPb5S/zPq+ivH/Cv7QllcSiz8SWjaTdqdrTRqxi3f7S/eX9fqK9RTXtNksIr&#10;5dQtTZSvHFHcecvls7uERQ2cFmZlUDqSwHU1xVsPVw7tUjb8jxsZl+KwEuXEQa8+j9HsX6KKK5jz&#10;jnvEnw/8P+LrqG51bTlu54V2JJ5joduc4O0jIyT19TWjovh/TfDtsbfTLKGyhY7mWFANx9Se5+ta&#10;FFaOpNx5HJ27HRLEVpU1RlNuK6Xdvu2CiiisznCiimySLFGzuwRFGWZjgAepoAz5/EWnWviKx0KW&#10;7RNXvbW4vre1IO6SGB4UmccYwrXMAP8A10HvWlX42/D34yeNf2uf+CpGi654W1+/tfDmj6nIbTyZ&#10;m8mLRbYjzVKjgLchQG9WnXngY/ZKgAooooAKKKKACiiigAooooAKKKKACiiigD4e+Lv7SUPhP9sq&#10;7+Gnxmm8NJ8GNW0hZNMXU7OG4ha62oSLl3z5fPmY3ADBT1zXs3wx+LP7NXhfUotG+H/iX4daPe6l&#10;MkCWegz2kD3MhOFQLHjcSTgD1NfO37eeg/sjeAfHjeJvi9oWpa9461uOOQ6fot5Obl4kURrIUEqR&#10;ouFAGSM4OM81xX7Ivh39iT4yfEzSl8E+GdY8OeONLuU1DTbDxBfTxyTSQkSBowJ3Ryu3dtJzgHjG&#10;aAP05ooooAKKKKACiiigAooooAKKKKACiiigAryrw5/ydN8Q/wDsTPDP/pdr1eq15V4c/wCTpviH&#10;/wBiZ4Z/9LteoA9VooooAKKKKACiiigAooooAKKKKACiiigAooooAKKKKACiiigAooooAKKKKACi&#10;iigAooooAKKKKACiiigD8utc8Uaz8PP+C1Nt9p1O6Ol+IYILIQtKQjW8mmBY4sZxtFygYD1GepJr&#10;9Ra+c/iv+xf4U+J37TPgT4z3+t32max4bECLYW+wRXrwyPJCWY8ghnIIH3lAHHWvoygAooooAKKK&#10;KACiiigD4A/4LNfEj/hGf2cdC8JQy7LnxRrSeZHn79tbKZX/AClNvXpX/BLX4b/8K7/Y38JyyxeV&#10;e+IprjXJxjr5r7Ij+MMUJ/GviD/gr94tu/iX+1N4K+HGlN58uk6fDbpDnpe3soJX8UW2/Ov158D+&#10;E7TwH4L0Dw1p4xYaNp9vp1uMY/dxRrGv6KKANuiiigAooooAKKKKACiiigAooooAKKKKACiiigAo&#10;oooAKKKKACiiigAooooAKKKKACiiigAooooAKKKKAOL1jTfDvg/xZ/wlt/fPYXF6q2JBJ8p2OMEg&#10;DOcIOScDFdpXKfE/wm3jLwbe2ESBrtQJrbJA/eL0GT6jK/8AAqv+CF1JPCelprEXk6lHCI5lLBjl&#10;eASRxkgAn611TtOlGbldrS3l0sepW5a2FhXdS80+Vp9kvdt1tuhvi7wVpXjbTjaanbhyufKnTiSI&#10;+qn+nQ14syeK/gJqO5SdV8Nyv7+Wc+vXy3/Q+/b6HqK5tYby3kguIkngkUq8cihlYHqCD1rTD4qV&#10;JezmuaD6P9Ox0YHNJ4WLoVY+0pPeL/NdmeMTftM2M2n6u1rpFxFd292ttZLcsNtxGbeGQznH3VEk&#10;skW3qTCx4BBql4R+Fur/ABE1MeIvGc0wgkw0dq2VeReoGP4E9hyfbqeq8G/BWy0Hxdr+q31vaTWv&#10;25X0S3jZ2Fvb/Z4dxlDDmX7R9oIwSAnlfxA16fXTLFUqEXHCKze7e/oj0KmZ4XAwdPKotOW85fEl&#10;2Xb1/wCHIbOzg0+1itrWFLe3iXakUahVUegAqaiivJ31Z8o25O7CiiikIKKKKAPAf2tv2Q/B37TX&#10;w38QWNxoel2/jWS0P9leIjaoLqCdPmjVpQNxjJAVlJI2scDODXwB/wAEjf2gL34W/FbxB8C/Fgks&#10;I9XuZZLGC5O02mqQgrNAQehkSPH+9CoHLV+vtfjf/wAFWfgfqfwL/aA8P/G3weJNOtdcuo7mS7t1&#10;wLPWICHD+gMiosg9WSU0Afrd4q+H+heMoyNTsUkmxhbmP5JV+jDr9DkV4J8T/hJc/D/Tbe+t9Sa9&#10;0Y6xpfl2rhg/237fALHci/K+LryDk4AIyRtBNen/ALNfxw039or4KeF/HmmmNG1K2AvLWNs/ZbtP&#10;lniPf5XDYz1Uqe9enV20cZVorlTvHs9Uezg83xWDj7OL5ofyy1j93+R4V/wmXxa03/XaELrHX/RN&#10;+f8Av21H/C6vG9j/AMf/AIRKnv8A6LPF/PPavdaK3+uUn8VGPyuju/tbCy/iYOHyuj541X9ozWWv&#10;9GaHSksILe6aa/geTcbyAwTIsSkp+7ImaGTeM8RFcfNkaX/DQmt3/wDyD/CpbPT53l69PuqK9h1j&#10;wzpmvahod9f2ouLrRLxr/T5C7L5E7W81uXABAP7q4mXDZHz5xkAjUo+sYXpQ/wDJmL+0MsWscCr/&#10;AOOT/A8K/wCFofEzUP8Aj18KeUh5DGwm/mzYrmtQ1r4iXHxI0GWW2kg8SjSNQFjbBFVHtPOsvtTl&#10;SdpIcWgBb5hvO3gvX01RR9cgvhox/MP7YoR/h4On803+p4WfEvxft8K+kiQ4zu+zxnP/AHycV5t8&#10;fPjRrej+ANR0Lx7qln4D03xJbz6UuozOllL88bB/JklJUOFJ5wcZB64r69r8WP8AgpB481T9qr9t&#10;PQfhJ4Wk+02+h3Mfh61UHdH9vmdTdSnHQJ8iN6eQxo+uQe9GIf2xQfxYOn8k1+p9Nf8ABP39nrwb&#10;8GPitD4i8G63qGuWfiXQryGKa5u7eeC4giuLfzJ4XjjXeI5RHG20kAzAHnFfobXJ/Dz4YeH/AIZ+&#10;E/C+g6Rp8CxeHdLXSLG5eJTOkGI/MXfjI8xoY2cA/MyKTkgV1lcVapGpLmjHl9DxsZiKeIqc9Omo&#10;K2yv9+oUUUVgcQUUUUAFFFFABRRRQAUUUUAFFFfKX7cn7XOufsq6p8L3srLTf+Ee8Qas1trWp6hb&#10;yzmzt1MZYxpG6kvtZ2HX7nSgD5p+L3iDwN8KP+CpWp+IvjXZQ/8ACJahoMI0S91KzNzaxSiONQ5X&#10;a3RlmGcfKWBOKx/jl8QPhb8aP24P2fpPgZ9jv/ENvqyy61qWi2pgjeBZEbDnau4rEs2TzhTjNdj8&#10;QP25v2dv2ifjFrfgP4m6ZoOrfCyxsFuNH8WTxXK3DXREZkjTagkjzucZGP8AV85yK9I/Zz+JX7E/&#10;ww8YWWn/AAs1DRLHxNq862NtMYbya5keRgojWadWKhjgY3AUAfcVFFFABRRRQAUUUUAFFFFABRRR&#10;QAUUUUAFeVeHP+TpviH/ANiZ4Z/9Lter1WvKvDn/ACdN8Q/+xM8M/wDpdr1AHqtFFFABRRRQAUUU&#10;UAFFFFABRRRQAUUUUAFFFFABRRRQAUUUUAFFFFABRRRQAUUUUAFFFFABRRRQAUUUUAfm7/wWwtdT&#10;tfhj8MNcsry4tYLHXpoz5MhUCd4d8T8fxL5MmD23Gvvv4XeKh46+GfhHxKGDDWdIs9R3DofOhSTP&#10;/j1cN+1R+zX4d/aq+FcngvxHfXel28d5FqNvf2RXzLeaMMobDAggpJIpB7N7V3Hwt8HaT8O/ht4W&#10;8LaDcyXui6Lplvp9ncyyiV5Yoo1RXZl4JIXJIAHPAA4oA6iiivI/i5+1j8JfgjYX03ivx1o1pe2k&#10;TyHSYLyOa/kKgnYkCtu3EjAyAMnkigD1yisbwd4y0T4heF9N8R+G9UttZ0PUYhPaX1o++OVDxkH1&#10;BBBB5BBBAINbNABRRXl/7UHxI/4VF+zz8Q/FyS+Tc6Zotw9q+cf6SyFIP/IroPxoA/Jv4I/8ZUf8&#10;FXZ/Ebf6XpNr4iutZWX7wFrYgraN+cVsPxr9tK/Jv/giH8N/O174k+P54sC2trfQ7STHUyMZpx+H&#10;lW//AH1X6yUAFFFFABRRRQAUUUUAFFFFABRRRQAUUUUAFFFFABRRRQAUUUUAFFFFABRRRQAUUUUA&#10;FFFFABRRRQAUUUUAFeS6v4s134b+OtQn1aK81PwxqDr5EsfzC2bA+VR27jbxng8mvWqK6KNRU2+a&#10;N0/60O/CYmGHlJVKanGSs1t53T6MQHIBpa8+8e+BdcvtXTX/AA1rMtnqkUYjNrI/7mVRk49B9CCD&#10;7Vs6T4pm03w3Y3Xi82uh38z+UyNKNhbJxg5IGQM9eKborkUoSvfp1+79SpYNOlCrRmpN6OP2k/Tq&#10;vNHUUVVv9Tt9N0u41CZ/9Fgiad3QbvkAySMdeK868L+O/E3j7xHb3Ol6cun+FYnIlnu1y849B7/7&#10;vA7ntSp0J1Iua0S6v8vUmhgquIpzqqyjHdt2Xp5t9EX/ABl8XrHw9qA0nS7aTXdbZ9n2S3Jwp7hm&#10;APPsAffFXfGFj401aLT5PDmo2ejHy83MN0odtxxwG2MDjkcYrd03wrpGj6hd39lp8NveXbF5p1X5&#10;mJOTyemTzgVrVo6tODi6Udt763+Wxu8Vh6LpvDUruO7nrdv+7skunXzOQ8F6J4r0y3v01/XYdReU&#10;AWzRRD90cHLH5Rntx7VzK/DbxzNMGn8ezIqtkeVG3Iz3GQPwr1WiksVOMnJJa+S/yCOZ16c51IRi&#10;nK32I207K2n6nHeOLDxnNJZyeGNTs7dI0InhuoxmVuxB2n8uKd4QvvF8en6k/iWwtWmgXdbCyYbp&#10;8A5BGSB0XHTrXX0VHtv3fs3FettfvMfrl6CoOnH1taW99192vQ8qtfjqbe6ig1nwrqulPIwX7hfG&#10;TgcFVJ/Cs79q74YeGvj18G/Enw41rUrGw1HVLXzdNkupVVoLpDuglGecB1AOOqlh3r2aub8WfDzQ&#10;fGpR9UsvNuEXYlxG5SRVyTjI6jJPBz1rRyoTkrxcV5O/5m8quBrVI3punHW/K+b00l+Op+TH/BJf&#10;463/AMG/jh4h+Cfiwvp9vrlxIlvbXBx9k1aDKvGewMiIVPq0UYHWv2Lr8l/+CkvwTg+A/wAZPhT8&#10;WIlv7jwjDdR295cWASO9gu4ZDNEfMAXJZR8ucY8l+RkV9v8A7N37SWqfHbwtoviPSrBdb8OX8zWz&#10;ahEnlS20iHDrMmSFZeDjAyCCMgglKgp8zpyTS76NkrAxrc8qFWLUe75W13Sf+Z9E0VwPjDxl4s0r&#10;WpLLRvCj6jbqqlbxnOxyRzwMYwTjk9q0LHUvF194LubiXS7Ox8RZIgtZJMxkZHJweDjdxnsPWp+r&#10;yUVJtWfmiHgKkacKspRSlb7Svr1avdLv2Ouorzfw7b/EyTWrSTVrnTItNVx58SKCzL3xgdfxq14u&#10;1D4h2ety/wDCP6Zpt9pYVfL858OTgbt2XXvnp2xVfV/f5FOP36feaf2f+99kq0Hpe/Np6XdtTvqK&#10;5G18QeJrfwTNqN/oCvrkZO3TrWUfONwGQctjgk4yTx71j+HPidruqa1a6fqHgnUtOWZ9hujvMaer&#10;HKAY/GksNUkpONml5r/MiOXV5xnKFmoXv70enbXVehD+0p8ZbT9n/wCBvjDx5dFDJpNizWkMnSa6&#10;fCQR/RpGQH0GT2r8zf8Agjz8Grv4ifGHxd8Z/EO+9/scyW1pdTcmbUbkFp5c92WJmz/18A179/wU&#10;28NeKP2grPRvht4T1bStNttJu/7R1SLUp3RriUxDyAojRztVZXJyOSy/3c17n+xr4J8P/s6fsp+H&#10;NKe4UGzVptXvI42ImvpHzIV4yygsqKcD5UXOOaTw1ZRU+V2e3zJll2LjThVdN8srWfe+33n0bRXK&#10;+Hfih4Z8VX0dlpupia8cErC8ToxwCTjcoB4BPB7V1VZTpzpvlmrPzOWtQq4eXJWg4vs1b8wooorM&#10;wCiiigAooooAKKKKACiiigArm/H3w38LfFTw/Jofi/QLDxFpLsHNpqECyoGGQGGfusMnBHPNdJRQ&#10;B+Xn7QXwN/ZL/ZH+MVz4h8b202sQaxYBbH4dabaeaLbGwG5DGRcZKPjewyXbGcV6H8F5/wBjXVPE&#10;Xwq1bQvAEfhrxD4qme78N/2hZShhPBMycurvGHEkfAyeq+teZftTeJtJ/Zz/AOCgWtfEH4m+GLrX&#10;vB/iDwz9k0S/jtFnSzuPKWPIDYXcpSTIB3ASgivCP2cfFg+OPiD9lL4b+FbC9k1jwLrN7qus3vk4&#10;iihe9FxwwOduxMEnAy4HOaAP3EooooAKKKKACiivjz9u7UZ5viV8CfDdz8SvEPww8Na5qWpQ6tq/&#10;h/XTpD7I7VXj3TE7MbwAN4P3jjk0AfYdFfPv7OPwR0LwZrVz4q8PfHP4gfFixmtnsfs/iLxdHrOn&#10;xsXRi6qiACUbMA54DMMc15lYr4p/bJ+PXxQ0s/ELxV8P/h18PL9NCs7XwTqH9n3epX+0m4luLgAs&#10;UQjaIxxyp4IO4A+z6K+BdH/aT8X/ALKdv+0J4G8Xa9c+P3+Hml22teF9Y16Tde3kF1tSKG6kGDLs&#10;mkiUvwxy3QbQt7WP2ffivZ/AGf4tD47fEE/FmHSP+EmbTV1EDQPOEXnmyGn7Nnl7f3fP8Q3Yx8tA&#10;H3ZRXnX7OvxUb43fA3wT45lhitrnXNMiuriGAkxxzY2yquecB1YDPpXotABXlXhz/k6b4h/9iZ4Z&#10;/wDS7Xq9Vryrw5/ydN8Q/wDsTPDP/pdr1AHqtFFFABRRRQAUUUUAFFFFABRRRQAUUUUAFFFFABRR&#10;RQAUUUUAFFFFABRRRQAUUUUAFFFFABRRRQAUUUUAeA/t8apBo/7HHxYnuJLiJG0WSBWtVJffIyxo&#10;D/slnUMeyljX5GfAX/goh8Y/g78I9L+FngDTtOujBcTyWt5NZS3t6okcuY4o92wAMWOCjfeNfvNq&#10;uk2Wu6bdadqVnb6hp91E0NxaXUSyxTRsMMjowIZSCQQRg1znw5+Efgv4Q6Jb6R4M8L6X4bsYYlhC&#10;afbLG7qoABkfG6RjjJZyWY5JJJzQB+O//Cof26P2sPm1+XxZZ6Rc/wCsXXLwaLZYPc2g8vcP92I1&#10;3Gl/8ES/GMfg3Vr7V/iBpP8AwkkVnJJY6RplpJJBPcBCUje4kKFFLAKSIz1z25/X6igD8k/+CRH7&#10;S114H8Z6x8BvF8ktkl5PLcaNHeZRrW+TIuLQg8qXClgvGHjcYLPX62V+Pn/BVr9njUfgr8YtE+PH&#10;gjzdMttWvY5Ly4sxtNjq0Z3xzgjp5oTd/vxuT98V+kH7JP7Q+nftPfA3QPG1p5cOoyJ9l1azjPFr&#10;exgCVP8AdOQ6/wCy696APY6+Cv8Agsl8SP8AhFf2Y9O8LQy7bnxTrMMMkecbre3Bnc/hItv+dfet&#10;fjZ/wWK8ZXXxC/aW8FfDvS83Umj6bGiW6nn7Zeyj5ce6Jb/nQB9sf8ErfhyPh/8Asb+GLl4/KvPE&#10;dzc63OMdd7+VEfxhhiP419d1zvw78G2vw6+H/hrwrY4+x6HpttpsJAxlYYljB/ELXRUAFFFFABRR&#10;RQAUUUUAFFFFABRRRQAUUUUAFFFFABRRRQAUUUUAFFFFABRRRQAUUUUAFFFFABRRRQAUUUUAFFFF&#10;ABWT4m8L6b4u0xrDVLYXEBO5eSGRuzKR0Na1FVGTi+aLszSnUnSkp03ZrZo4vwD8OpPAsl6n9tXW&#10;o2EgCQWk/wByFck9MkE89gPpXZIixqFVQqgYCqMAU6irqVJVZc83qa4jEVcVUdWs7yfy/IKKKKyO&#10;YKKKKACiiigAooooA8y/aT+COnftE/BPxT4D1HZGdTtT9kuXGfs10nzwS+uFcLnHVdw71+Xf/BLH&#10;426j+z3+0L4j+CPjUvpkGuXj2aW854tdYhYxhPT96oKZ7skWK/ZGvyR/4K4fsz6x4N+ImmfHjwbZ&#10;3EVncGBNaurEYNjfRsiW9ycfdEn7tN3QPGMnLjIB+t1Ffnn+yv8A8FdvBnxESy8P/FeGLwP4iIWM&#10;a0pJ0u6fpuY9bck/3soOSXHSv0Fsb621SzgvLO4iu7SdBJFPA4eORSMhlYcEEdxQBPRRRQAVm+Jf&#10;EWn+EPDuq67q1wtppel2st7d3D9I4Y0Lux+iqTWlXwV/wV/+PX/CufgDaeA9PufL1nxrceTMqH5k&#10;sISrzH23OYk91aT0oA+PP2PPDuoftw/8FBNS+IviC2aXRtPvn8TXcUnKxrGwWxts9DtIhGD1WF6/&#10;bOa1huLdoJYY5YGGGjdQVI9CDxXxf/wSd+Av/CpP2Z7fxLfW/la743lXVZSw+ZbRQVtU+hUtKP8A&#10;rvX2rQNNrVGXZeF9G027F1aaRY2t1yPOhtkR+evzAZrUooqnJy1bKnUnUd5u78woooqSAooooAKK&#10;KKACiiigAooooAK5b4ofErQPg/4B1rxj4nvPsOh6TAZ7iXGWPICqo7szEKB3JFdTXwt/wWI1SWx/&#10;ZX061WTZbX3iSzhufeMJK+PzQH8KAPIvFX/BR/x/8fLC7h8Ffsxz+PfA/mtE51XTp9TjmxjG5Y4z&#10;Gp/2ct16169+wz+2F8NvHfjbUvh1F8KrD4K+O8Mx0m1tI4EvCgy6cRxsJFGW2MvQEgnBr0HwF+25&#10;+zL4D8F6J4e0f4iaHpum6bZxW0FrEkgEaqoGPudeOT3NfLf7UXxy+F3xL/bA/Zv8V/C/xDp+s+IY&#10;9ejsNVu7AMrGBpoljV8gZ4kmA9iRQB+pdFFFABRRRQAVxHjzwP8ADn4narYaH4z0Hwx4q1G1ja9t&#10;NM1y0t7yWKNjsaVIpQxCkgAsBjIHpXb15j8Zf2Z/hl+0CLA+PvCVrr1xYH/RbzzZba6hGc7VnhdJ&#10;Auedu7Ge1AHy/ceBvC/wf/4KRfDnSPhFp1noA1jQL+TxroWiAQ2cVsiE2s0kCDZGxkxjAGfl4G4l&#10;up/You4PC/7Qf7UHgm+lWDXf+ExbxBHbSfI8tpdJuSRFPLKPlyRx869Mivf/AIP/ALO/w4+Adrdw&#10;eAvCdj4fa8x9puYy81zcYJIEk8rNI4BJIDMcZNZHxl/ZL+Ev7QGrWWqeO/BtvrOqWcZhiv4bm4s7&#10;jyyCNjSW8iM68nCsSBuOByaAPg/9qDRbj40ePP2xta8NAahpXh/wnpOjzXVqgkjkube4hu7iMMvV&#10;o1gkVupUjnGAK+yvEXxn8MQ/sOXfxAGp2v8AYc3gwyRSPIpVpXtdiwc8GQykR7Dzu+XGeK9X+HPw&#10;o8IfCPwdD4U8H+HrHQfD8W7/AEG1j+VywAZpCcmRiAAWcknAya8n0/8A4J//ALPml+MF8TW/wy01&#10;dSS6N4kT3Fw9kkpxlltGkMA6DAEeBgYHFAF39hXwnqHgn9kT4W6TqkL218ujpcSQyKVdPOZplVge&#10;hCyAEHvXu9FFAHBeLNG+KF5rk0vhnxh4R0jRyq+Vaat4Uur+4U4G4tNHqUCsCckARjA4561w/wAJ&#10;7LxVY/tJfEiPxdrOj65qR8JeG2juNE0iXTYVi+2a5hDHJdXBLbg53bwCCBtGCT7rXlXhz/k6b4h/&#10;9iZ4Z/8AS7XqAPVaKKKACiiigAooooAKKKKACiiigAooooAKKKKACiiigAooooAKKKKACiiigAoo&#10;ooAKKKKACiiigAooooAKKKKACiiigDh/jZ8I9E+O3ws8R+BfEEQfTdYtWhMm0M0Eg+aOZM/xI4Vh&#10;7rX5EfsI/FvW/wBh/wDa41z4TePXNjomr3y6PqAkJ8qC7Bxa3a56I4cAt/clVj90V+19fmj/AMFh&#10;v2Wf+Em8K2Xxo8P2m7U9FRLHXo4l5lsy2IpyB1MbttJ/uuDwI6AP0ur8TPhKp/am/wCCsk+tuPtW&#10;l2niW41QSH5gLXT1K2pPsTDbj/gVfWn7MH7dw8Y/sH+NvEWr6gG8e/D3RZba7aRvnuX8plsbj/to&#10;21GP99HPcV4n/wAERfh39s8WfErx5PGSbOzt9GtpWGdxmczTYPqPJh/77oA/WuiiigAooooAKKKK&#10;ACiiigAooooAKKKKACiiigAooooAKKKKACiiigAooooAKKKKACiiigAooooAKKKKACiiigAooooA&#10;KKKKACiiigAooooAKKKKACiiigAooooAKq6lpdlrFstvf2dvfW6yxTiK5iWRBJHIskb4II3I6I6n&#10;qGUEcgVaooA+Jf2pP+CV/wANPjl9s1vwisfw78YSZkMthCDp9055/e24wFJP8ce3qSQ5r4N0zxd+&#10;09/wTB8TJp2o28s/g6WcqlrdbrzQ77qSYZBgwyEZOAUfgFlI4r9zKzvEXhzSvF2i3ej65plprGk3&#10;iGK4sb6BZoZlP8LIwII+ooA+Pfgl/wAFX/gx8T9L05PEd5L4A8QTSNFc2WqkNbQ7YZJTILnhWjPl&#10;7BkK5d0UJzmq3xM/4K9fAjwT5sOhT6146vF4X+ybEwwbvRpJzGce6q1ecfHr/gjn4P8AFfjzQdQ+&#10;HOq3ng/RtQv3TWrEot3DYweRLIJoA8iPzKkUXl5fHn7xhYyp9J+Gf/BIn4DeB/Km1y11nxzeLyTq&#10;98YoN3qI4BHx7MWoA+UfH3/BZ74m+L7r+zvh54D0nw+058uJrtpdUuyexQKI0yfQo349a800P4C/&#10;tFftvftA+DpPi1p+t2sF7A00mo63ZLpgi0m3ni+0G3i2Jkg3cYUKuWMoOcBmH7SeAfg/4G+Fdr9n&#10;8HeENE8MRY2t/ZdhFAz/AO8yqCx9ySa6+gCtpun22kafa2NlAltZ2sSwQQRjCxxqAqqB2AAA/CrN&#10;FFABRRRQAUUUUAFFFFABRRRQAUUUUAFFFFABXB/Gb4GeCf2gfCkfhvx7oq67o0dyt2lubiWErKoY&#10;Bg0bK3RmHXvXeUUAfKn/AA67/Zo/6Jz/AOVm/wD/AI/Wv4S/4Jy/s9+B/FGleIdG8Ai11fS7mO8t&#10;J21W9kEcqMGRtrTFTggHBBHFfSlFABRRRQAUUUUAFFFFABRRRQAUUUUAFFFFABXlXhz/AJOm+If/&#10;AGJnhn/0u16vVa8q8Of8nTfEP/sTPDP/AKXa9QB6rRRRQAUUUUAFFFFABRRRQAUUUUAFFFFABRRR&#10;QAUUUUAFFFFABRRRQAUUUUAFFFFABRRRQAUUUUAFFFFABRRRQAUUUUAFUdd0Ow8TaJqGj6raR3+l&#10;6hbyWl1azDKTROpV0YdwVJB+tXqKAP50v2qPg14k/ZD+Mnjb4eQX11F4e1eFTbS7sLqWmNOk8Afj&#10;kpJCobp88LY46/rR/wAEofhv/wAID+x3oN/LF5V54mvrrWpQR820sIYvwMcCMP8Afrvf2xf2NfC/&#10;7XHh/wAPQ6qr2etaPqNu8OpQTeVILJ7iL7bDnY4YtArlMrxIEOQpfPuHg/wnpfgPwno3hvRLYWej&#10;6RZxWNnbqc+XDGgRBnucAcnk0AbFFFFABRRRQAUUUUAFFFFABRRRQAUUUUAFFFFABRRRQAUUUUAF&#10;FFFABRRRQAUUUUAFFFFABRRRQAUUUUAFFFFABRRRQAUUUUAFFFFABRRRQAUUUUAFFFFABRRRQAUU&#10;UUAFFFFABRRRQAUUUUAFFFFABRRRQAUUUUAFFFFABRRRQAUUUUAFFFFABRRRQAUUUUAFFFFABRRR&#10;QAUUUUAFFFFABRRRQAUUUUAFeVeHP+TpviH/ANiZ4Z/9Lter1WvKvDn/ACdN8Q/+xM8M/wDpdr1A&#10;Hq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zPxM+IWj/AAn+H/iDxj4gleHRtEs5L25aNdzlUGdqDIyzHCgZ5JFfKGoftEft&#10;PWXwtb4zHwF4BX4eLajW28KtdXh8QjS8by5mz5Al8r95t2HC8Y3fLQB9q0Vznw48e6X8UvAPh7xf&#10;ojSPpOuWMN/beau1wkihgrDswzg+4NdHQAV5V4c/5Om+If8A2Jnhn/0u16vVa8q8Of8AJ03xD/7E&#10;zwz/AOl2vUAeq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J/wUqgubj9iP4nrah2kFtau2w4OxbyAv+G0Nn2r0LxFf6av7KWp&#10;XsjRtpH/AAhckxZcBDD9hJyOCANvt+Fd9428G6R8RPB+s+F9ftFvtF1e0ksry3Y43xupVgCOQcHg&#10;jkEAjpXytD+wp47l8Gx/DbUf2hdevPg7Gv2QeGo9CtYdQewBGy0bUQxcoANpwgypK424AAO8/wCC&#10;esFxb/sX/ClboOsp0ouN5ydjTSMn4bSuPbFfRFZ3h3w/p3hPQNN0TR7OPT9J022js7S0hGEhhjUK&#10;iD2CgD8K0aAOC8WfEjxD4d1yax0/4VeLvFNrGqldT0m60dLeTIBIUXN/DJkHg5QcjjI5rxzQPix4&#10;oj/aS8dXa/BjxxJcS+EvD0T2K3mhedCqXmtFZGJ1MIVcuyqFctmJ9yqChf6grgNF8K6nZ/Hrxj4l&#10;ltwujaj4a0PTra48xSXnt7rVpJl253Dat3AckYO/gnBwAZP/AAuTxd/0Qn4gf+B3h7/5a0f8Lk8X&#10;f9EJ+IH/AIHeHv8A5a16rRQB5V/wuTxd/wBEJ+IH/gd4e/8AlrR/wuTxd/0Qn4gf+B3h7/5a16rR&#10;QB5V/wALk8Xf9EJ+IH/gd4e/+WtZPhn9o3WvGGmzX+kfBP4gXdpDe3envJ9q0BMT21xJbTphtUB+&#10;WaGRc9DtyCQQT7XXAfBHwrqfg3wbqNhq1uLa6m8S+INRRBIr5gutZvLmBsqSPmimjbHUbsEAgigD&#10;J/4XJ4u/6IT8QP8AwO8Pf/LWj/hcni7/AKIT8QP/AAO8Pf8Ay1r1WigDyr/hcni7/ohPxA/8DvD3&#10;/wAtaP8Ahcni7/ohPxA/8DvD3/y1r1WigDxTxZ+0brXgfwrrPiTW/gn8QLLRdHsptQvrn7VoEnkw&#10;RRtJI+1NULNhVJwoJOOATWt/wuTxd/0Qn4gf+B3h7/5a1rftBeFdT8d/AX4k+GtFtxd6zrPhrUtO&#10;srdpFjEk81rJHGu5iFXLMBkkAZ5Nd/QB5V/wuTxd/wBEJ+IH/gd4e/8AlrR/wuTxd/0Qn4gf+B3h&#10;7/5a16rRQB5V/wALk8Xf9EJ+IH/gd4e/+WtH/C5PF3/RCfiB/wCB3h7/AOWteq0UAeKaz+0brXh/&#10;UtCsL/4J/EC3u9cvW0/T4/tWgN586281yUyNUIX9zbTNlsD5MZyQDrf8Lk8Xf9EJ+IH/AIHeHv8A&#10;5a1rfErwrqfiLxl8KL+wtxNa6D4lm1HUHMir5UDaNqVsGAJy3725hXC5PzZxgEjv6APKv+FyeLv+&#10;iE/ED/wO8Pf/AC1o/wCFyeLv+iE/ED/wO8Pf/LWvVaKAPKv+FyeLv+iE/ED/AMDvD3/y1o/4XJ4u&#10;/wCiE/ED/wADvD3/AMta9VooA8Utv2jdavPFWo+G4vgn8QH1rT7K21C5tvtWgDy4LiSeOF9x1Tad&#10;zWs4wCSNnIAK51v+FyeLv+iE/ED/AMDvD3/y1rW0Xwrqdn8evGPiWW3C6NqPhrQ9OtrjzFJee3ut&#10;WkmXbncNq3cByRg7+CcHHf0AeVf8Lk8Xf9EJ+IH/AIHeHv8A5a0f8Lk8Xf8ARCfiB/4HeHv/AJa1&#10;6rRQB5V/wuTxd/0Qn4gf+B3h7/5a0f8AC5PF3/RCfiB/4HeHv/lrXqtFAHinhn9o3WvGGmzX+kfB&#10;P4gXdpDe3envJ9q0BMT21xJbTphtUB+WaGRc9DtyCQQTrf8AC5PF3/RCfiB/4HeHv/lrWt8EfCup&#10;+DfBuo2GrW4trqbxL4g1FEEivmC61m8uYGypI+aKaNsdRuwQCCK7+gDyr/hcni7/AKIT8QP/AAO8&#10;Pf8Ay1o/4XJ4u/6IT8QP/A7w9/8ALWvVaKAPKv8Ahcni7/ohPxA/8DvD3/y1rJ8WftG614H8K6z4&#10;k1v4J/ECy0XR7KbUL65+1aBJ5MEUbSSPtTVCzYVScKCTjgE17XXAftBeFdT8d/AX4k+GtFtxd6zr&#10;PhrUtOsrdpFjEk81rJHGu5iFXLMBkkAZ5NAGT/wuTxd/0Qn4gf8Agd4e/wDlrR/wuTxd/wBEJ+IH&#10;/gd4e/8AlrXqtFAHlX/C5PF3/RCfiB/4HeHv/lrR/wALk8Xf9EJ+IH/gd4e/+Wteq0UAeVf8Lk8X&#10;f9EJ+IH/AIHeHv8A5a1k6z+0brXh/UtCsL/4J/EC3u9cvW0/T4/tWgN586281yUyNUIX9zbTNlsD&#10;5MZyQD7XXAfErwrqfiLxl8KL+wtxNa6D4lm1HUHMir5UDaNqVsGAJy3725hXC5PzZxgEgAyf+Fye&#10;Lv8AohPxA/8AA7w9/wDLWj/hcni7/ohPxA/8DvD3/wAta9VooA8q/wCFyeLv+iE/ED/wO8Pf/LWj&#10;/hcni7/ohPxA/wDA7w9/8ta9VooA8q/4XJ4u/wCiE/ED/wADvD3/AMtaybn9o3WrPxVp3huX4J/E&#10;BNa1CyudQtrb7VoB8yC3kgjmfcNU2ja11AMEgnfwCA2Pa64DWvCup3nx68HeJYrcNo2neGtc065u&#10;PMUFJ7i60mSFdudx3LaTnIGBs5IyMgGT/wALk8Xf9EJ+IH/gd4e/+WtH/C5PF3/RCfiB/wCB3h7/&#10;AOWteq0UAeVf8Lk8Xf8ARCfiB/4HeHv/AJa0f8Lk8Xf9EJ+IH/gd4e/+Wteq0UAeVf8AC5PF3/RC&#10;fiB/4HeHv/lrWTo37RuteINS12wsPgn8QLi70O9XT9Qj+1aAvkTtbw3ITJ1QBv3NzC2VyPnxnIIH&#10;tdcB8NfCup+HfGXxXv7+3ENrr3iWHUdPcSK3mwLo2m2xYgHK/vbaZcNg/LnGCCQDJ/4XJ4u/6IT8&#10;QP8AwO8Pf/LWj/hcni7/AKIT8QP/AAO8Pf8Ay1r1WigDyr/hcni7/ohPxA/8DvD3/wAtaP8Ahcni&#10;7/ohPxA/8DvD3/y1r1WigDyr/hcni7/ohPxA/wDA7w9/8tayfCf7RuteOPCujeJNE+CfxAvdF1iy&#10;h1CxuftWgR+dBLGskb7X1QMuVYHDAEZ5ANe11wH7PvhXU/AnwF+G3hrWrcWms6N4a03Tr23WRZBH&#10;PDaxxyLuUlWwykZBIOODQBk/8Lk8Xf8ARCfiB/4HeHv/AJa0f8Lk8Xf9EJ+IH/gd4e/+Wteq0UAe&#10;Vf8AC5PF3/RCfiB/4HeHv/lrR/wuTxd/0Qn4gf8Agd4e/wDlrXqtFAHinib9o3WvB+mw3+r/AAT+&#10;IFpaTXtpp6SfatAfM9zcR20CYXVCfmmmjXPQbskgAka3/C5PF3/RCfiB/wCB3h7/AOWta3xu8K6n&#10;4y8G6dYaTbi5uofEvh/UXQyKmILXWbO5nbLED5YoZGx1O3ABJArv6APKv+FyeLv+iE/ED/wO8Pf/&#10;AC1o/wCFyeLv+iE/ED/wO8Pf/LWvVaKAPKv+FyeLv+iE/ED/AMDvD3/y1o/4XJ4u/wCiE/ED/wAD&#10;vD3/AMta9VooA8Uuf2jdas/FWneG5fgn8QE1rULK51C2tvtWgHzILeSCOZ9w1TaNrXUAwSCd/AID&#10;Y1v+FyeLv+iE/ED/AMDvD3/y1rW1rwrqd58evB3iWK3DaNp3hrXNOubjzFBSe4utJkhXbncdy2k5&#10;yBgbOSMjPf0AeVf8Lk8Xf9EJ+IH/AIHeHv8A5a0f8Lk8Xf8ARCfiB/4HeHv/AJa16rRQB5V/wuTx&#10;d/0Qn4gf+B3h7/5a0f8AC5PF3/RCfiB/4HeHv/lrXqtFAHimjftG614g1LXbCw+CfxAuLvQ71dP1&#10;CP7VoC+RO1vDchMnVAG/c3MLZXI+fGcgga3/AAuTxd/0Qn4gf+B3h7/5a1rfDXwrqfh3xl8V7+/t&#10;xDa694lh1HT3Eit5sC6NptsWIByv722mXDYPy5xggnv6APKv+FyeLv8AohPxA/8AA7w9/wDLWj/h&#10;cni7/ohPxA/8DvD3/wAta9VooA8q/wCFyeLv+iE/ED/wO8Pf/LWj/hcni7/ohPxA/wDA7w9/8ta9&#10;VooA8U8J/tG61448K6N4k0T4J/EC90XWLKHULG5+1aBH50EsayRvtfVAy5VgcMARnkA1rf8AC5PF&#10;3/RCfiB/4HeHv/lrWt+z74V1PwJ8Bfht4a1q3FprOjeGtN069t1kWQRzw2scci7lJVsMpGQSDjg1&#10;39AHlX/C5PF3/RCfiB/4HeHv/lrR/wALk8Xf9EJ+IH/gd4e/+Wteq0UAeVf8Lk8Xf9EJ+IH/AIHe&#10;Hv8A5a1k+Jv2jda8H6bDf6v8E/iBaWk17aaekn2rQHzPc3EdtAmF1Qn5ppo1z0G7JIAJHtdcB8bv&#10;Cup+MvBunWGk24ubqHxL4f1F0MipiC11mzuZ2yxA+WKGRsdTtwASQKAMn/hcni7/AKIT8QP/AAO8&#10;Pf8Ay1o/4XJ4u/6IT8QP/A7w9/8ALWvVaKAPKv8Ahcni7/ohPxA/8DvD3/y1o/4XJ4u/6IT8QP8A&#10;wO8Pf/LWvVaKAPKv+FyeLv8AohPxA/8AA7w9/wDLWsm5/aN1qz8Vad4bl+CfxATWtQsrnULa2+1a&#10;AfMgt5II5n3DVNo2tdQDBIJ38AgNj2uuA1rwrqd58evB3iWK3DaNp3hrXNOubjzFBSe4utJkhXbn&#10;cdy2k5yBgbOSMjIBk/8AC5PF3/RCfiB/4HeHv/lrR/wuTxd/0Qn4gf8Agd4e/wDlrXqtFAHlX/C5&#10;PF3/AEQn4gf+B3h7/wCWtH/C5PF3/RCfiB/4HeHv/lrXqtFAHlX/AAuTxd/0Qn4gf+B3h7/5a1rf&#10;D34tP448Ua74cv8Awfr/AIN1rR7Oz1CW0117GQy2909zHE6NaXM6/es5wQxUjA4wc139cBovhXU7&#10;P49eMfEstuF0bUfDWh6dbXHmKS89vdatJMu3O4bVu4DkjB38E4OADv6KKKACiiigAooooAKKKKAC&#10;iiigAooooAKKKKACiiigAooooAKKKKACiiigAooooA5/xx8QPDPw00GTWvFmv6d4c0mM7WvNTuUg&#10;j3HooLEZJ7AcmvF7P/goT+zxfaoLCP4o6OkxON8yyxxf9/GQLj3zXmn7Slh4D1L9tT4cw/GYWD+A&#10;/wDhHLn+wItcI/s2TVzcKJFlDfIW8optD8Zx3xXvWpfDr4HLoTtf+HPAQ0cptZp7Oz8jYOxyMY4/&#10;SgD0nQPEOl+K9HtdW0XUrTV9Luk8y3vbGZZoZV9VdSQR9DWhXx/+w9J4atfip8c9M+GVzFP8JLXU&#10;rJ9KWykMtjHfPATeLbNyNm4R8Kdo7cYr7AoAKKKKAKd5rFhpssMV3e29rJMcRpNKqFz6KCefwq0W&#10;CqWJAUDOe2K/Pj4f/ss+Dv2vfjR8dfEHxebUtZ1zRfE8uhabpyX8tsmnWMcamB0VGH3w2ecg4Jxy&#10;a6+PWPGX7Ad8mmeKtW1Tx58Ab9jBa6/dAz6j4XlbhY7kjmS2JOA+Pl6ccAgH2L4Z8VaL410aHV/D&#10;+rWWt6VMWWO90+dZ4XKsVYB1JBwwIPuDWrXy1/wTLkST9jfwa8RDRtc6iysvQg305Br6loAKKKwP&#10;H3hqfxl4H8QaBa6lNo1zqlhPZxajb58y1aSMqJVwRypORyOlAG/XOaP8Q/D+veMte8KWGorca/oU&#10;dvLqNmEYGBZgzREkjB3BT0J6c1+alt8Cx8E9YTQvj/40+KOi2M03lWPxA0LxLM+iXOSAqzgqXtXO&#10;cYfKnB5xzXS/Bz9j3wt4x/aY+LOk2fxN8e3Gk6VZaLc2mp6f4kJlvBNFIx82ZVPmKNvy+gJoA/Sm&#10;imQxiGJIwWYKoXLHJOPWn0AFUNY17TfDtqt1quoWum2zSJCs13MsSGRztVQWIGSSAB3NX6+av28t&#10;L1Bfhp4T8VWumXGtaf4N8V6f4i1XT7VN8stnCzCUqn8RXcHx/s0Ae5+PPiJ4Z+F/h2fXvFuu2Ph7&#10;R4SFe81CdYo9x6KCerHsByax/hZ8c/AHxssJ7zwN4s0zxLFbnE62U4aSHJwN8Z+Zc44yBmvkf9oL&#10;4vfBT48fFL9n3U73xr4Z8SfD6PU746jp11eRNEk72ubVrqFzlAHVhh1AywB61oWd58Lbz9ub4ZH4&#10;ItoEuojTNTHi+TwmYjamxEaiETmH5DIJguP4ume1AH3FRRRQAVgeM/iB4Y+HOlpqXivxFpfhrT3k&#10;ES3WrXkdrEznooZyAT7Vv18S/tL6f8OtR/bT8Er8a5NLTwFH4Run0hfEUqx6a2pfaVEocuRGX8or&#10;gH0+lAH1V42+L/gr4c+DU8WeJPFGl6R4ckCmLUri5XyptwyojIPzkjkBck1e8B/EPwz8UPDcGv8A&#10;hLXLHxDo05KpeafMsse4dVJHRh3B5Ffmt8BdN+E3iX9qS70vVbmbVPgbp813B8OLXxCRLocmoYiN&#10;8kBl4cKzExA5GNxXkV9Ifsep4c039ov9ofSfAEVpB4Btb3SzBDpYUWMd8bdhdLCE+UchNwXuKAPr&#10;uiiigArjviV8YfBHwd0qPUfG3inS/DNpISIm1G5WJpiOojUnc59lBrsa+H9W0f4Z6z+3142i+NEW&#10;j3WoHRtNXwVbeJdrWb2xVzcGFZP3ZlEwPX5uuO9AHr2g/t/fs+eItTFha/FLRIpy20Nes9rHn/rp&#10;Kqr+te+Wd5BqFrDdWs0dzbTIJI5oWDI6kZDAjggjvXj/AI1+H3wBh8N3EninQfh/BohQtJLqFtZx&#10;xBcfe3EDGPUHivPv+CeNzbyfCnxbbaDcT3Xw/s/Fuo23hKSZmcf2arLtCM3LRhzJtJzxQB9T0UUU&#10;AFU5tYsLe+jspb62jvJBlLd5VEjD1C5yasXDOsEjIMuFJUe+OK/OT9mX9i3wF+1R8N9X+JXxMutb&#10;1P4l6xrd+LzULfU5YJdKmiuHRIokU7V2hVIDA4yAOAKAP0V1TVLPQ9Nu9R1G7hsNPtImnuLq5kEc&#10;cUaglnZjwFABJJ6Ypuj6xY+INKtNT0y8g1DTryJZ7e7tZBJFNGwyrow4YEEEEV8AfFv4jeOP2Wfh&#10;T47+Fnxc1C68W+Dta8P39l4R+ILRFpDK1vIEsb/GcS9Asn8X57frH9kcY/Zc+EwH/Qr6d/6TpQB6&#10;1RRRQAUV5z+0N8M9X+MXwd8R+EdB8SXHhHV9QiQW2sWpYPA6SK45UhsNt2nBzhjXwD4T+D+g+DfE&#10;Vn4M+OvjT4rfDnxNO4hstdXxZJJoOrtkgGC52fu2OM+XJgjI5oA/SHwf8Q/D/j2412HQdRXUJdD1&#10;CTStQVUZfIukVWaM7gMkBl5GRz1ro6/PD9jP9k3Q9Q8dfEbWk8eeOH/4Rbx9PBaxRa6fs98sKwyK&#10;9yAv74tnDHPIAFfofQAUUUUAUNQ17TdIubG3vtQtbO4vpfItIp5lRriTBOxATlmwCcDsK5v4n/GT&#10;wR8F9Hi1Xxv4n07w1ZTNshe+mCNMw6qi/ec+yg14T+2JqS/DX4pfBP4r6xaT3PgrwtqN7bazPbxG&#10;U2AuoBHFdMgBOxGByQMjdXnXjjx18Evil+2l4N8QeJfF3g/xV4OXwdcLpYvr62nsrfUFuVZy4Ziq&#10;ymJhgMAflPcUAfYvw7+KXhH4t+H11vwb4i0/xJpZO03GnzrIEbGdrgcq3+ywBrqa+Lf2fbrwDeft&#10;u+M5PgudLfwS3hSA+IpPDuz+zX1M3B8gp5f7syeV5m4r755zX2lQAUUUUAcz4w+J3g/4ezWEPijx&#10;To3hyW/fy7SPVb+K2a4bgbUDsNx5HT1rM+J/xw8BfBfTbO/8b+K9M8N214+y2a+nCmY8Z2L1YDIy&#10;QMDPNfH3j7SPg1qn7ZnxaP7QMuhpbroWmr4aXxPcCK3+xtE/2g2+8geYJQeU+YZ45zXAfsVaT8NP&#10;HXxE8TS/E1n12zitGh+HUPxAjjeJvDazSqrwCYYZwRhifmCbexoA/Sfw54k0rxhodnrOh6la6vpN&#10;5GJbe9spllhlU91ZSQRWlXyn/wAE87jTn8D/ABKtvDeP+EHtfHWqReHfKOYBZ5Q4h7eXvL7ccV9W&#10;UAFFFMm3+TJ5f+s2nb9ccUAeW/FL9qf4TfBe/Nh4z8e6NompBQzafJP5lyqkZBMSZcAjoSOaofDf&#10;9sT4L/FrVIdM8L/EXRdQ1OdtkNjJMbeeZvRI5QrOeOgBr50/Yb8K/BnWvD2vv4vsfDepfGn+29QP&#10;ilfEKRS6hHcG5kACiYZERULjZ8p+ua639s3wb+zpo3wV8T3OvWHg/Rtet7CWTRrjT1gt9TW8VS0A&#10;tzHiQtvC/KOCOvFAH2FRXD/A2712/wDgz4GufE5dvEU2iWcmoNKu1zOYVLlh2Oc5967igAoorwT9&#10;u7xP4h8H/sm/ETVPC9xNaatHYrGLmDPmQxPKiTSKR0Kxs5z2xmgD2+01iwv7iaC2vbe5nhOJI4ZV&#10;ZkPowB4/GqviDxZonhNbFtb1ex0lb+6SxtDe3CRfaLh87Ik3EbnbBwo5OK+NtD/4Jm/DzSvBWh69&#10;8MPFHiDwf4+itI7qz8YWmoyTfaZSoYNNETsaNjyVULkGvMPjZ+0Br/inU/hB8LvilpA0D4s6B8SN&#10;FuJ/IjP2HWLQO6rfWr9NpJXcvVSceoAB+l1FFFABRRXzF+3B+z347+N2g+HL/wABeKL/AEq/0CWa&#10;WfRLPUZNP/taNwmY/PQ4jcbPlLKVyxzigD6P13XLLwzot/q+pTi106wge5uZ2BIjjRSzNgc8AE8V&#10;B4V8UaZ428NaX4g0W6F9pGp20d3aXKqVEsTqGRgCARkEHkV+ZX/Cr/hn4s8B+ONJ1D4hfFvwX8Sd&#10;H0W8ubjwX4s8SMkrskTkGPK7LmFiOqE5B6Cvpj9gv9nTTPh78MfBHjq28V+LNVvNY8MWok0zVdVM&#10;9hB5iRyHyYcAJtIwvPAyKAPrKiiigAqhFr2mz6xPpMeoWsmq28SzzWSzKZo42JCuyZyFJBwSOcVf&#10;r49X4i6B+zl+2p8Rbr4i3cXh3R/H9hps2heIr87LItbRGKW1eY8Rtk7wGIBB+mQD3L4jftP/AAo+&#10;EfiG30Lxh490XQdYn2kWV1cgSIG6M4Gdin1bAr0XSdXsde0y21HTLy31DT7qMSwXVrIskUqHkMrK&#10;SCD6ivgv4F337Pdx41+O+r/EnWvAOtaxeeLLh11LxBc2kyy6bJFG1usLSEgx4JX5e64PQV6v/wAE&#10;73tZPhT4ubw8sqfD0+LtS/4RNZN2Bp28Y2budnmebjNAH1RRRRQAVzGtfFDwd4c8T2HhvVfFei6Z&#10;4hv8G00q71CKK6uMnA2RMwZsn0FdPX5pPpf7P8/in9pC8+Pd3pdv45j8R3Rtm1G58vUo7BYkazbT&#10;wTv3Y6eWDkgA8UAfdXxK/aG+Gvwe1TTtN8a+NdH8N6hqGDb21/dKjspJG8j+FcgjccD3rvbO8g1C&#10;0hurWaO5tp0WSKaFgyOpGQykcEEc5FfnB+xtoXwz8YfD/wAdax8fo7LVvic8STaq3j6OE3UGleQp&#10;tHh8wZVDFgllwd+c8gV9L/8ABPO9vL79kPwHJdG4MSpcx2ZuSS5tFuZRb9e3lhMe2KAPo6iiigAr&#10;xf4i/tmfBT4U6vPpXib4jaLY6pbtsnsoZjcTQsP4XSIMVPscGu6+L39t/wDCqfGX/CNbv+Eh/se7&#10;/s7Z977R5LeXj33Yr5g/Yf8ABf7O2rfAvwzJommeE9U8RGyjGuyanFDNqQviuZ1nMoMgIfdgHjHT&#10;igD3z4W/tQfCn41XYs/BfjvRtc1AqXFhFcBLkqBksIXw5A9cV6jXwn+3JoPwX8J+CbPUvCdv4Z0b&#10;4zW+qWTeFz4dEMWpyXX2hFC7IfmePaW3BgV/HFfc1n5ptIfP/wBdsXfj+9jn9aAJqKKKAEZgqkk4&#10;A5JNVdP1ax1ZHexvbe8VDtZreVZAD6HB618w/wDBRe41S4+C/h3w/a6pcaJoniXxVpuia7qNq214&#10;LCaQiQ7v4QSEBzwc4PWua1T/AIJz6P8ACuOHxN+z74h1T4feO9PQPELq/lutP1Tb1hu43JyrdMrw&#10;M5xQB9cal4s0TR9a0rR7/V7Gy1bVjILCxnuESa7Ma7pPKQnL7V5OAcCtavztt/2hT8bP2vv2ctJ1&#10;/Q7jwl8RvDF1rlr4i8P3SHFvK1iNssL9Hhk2sysD09ep/RKgAooooAK5/wAfePtB+GPhLUPE3ibU&#10;F0vQ7BVe5u3RnEYLBRwoJPLAcDvXyx+21+zb8Q/iN4x0Txz4P17Xr3StNsxaal4N0PWn0u4ukDsx&#10;mgl5QygNja68hRg9q+V/i78OfhX4q/Zt8eav4e+JvxNTxfocMJv/AAX4w1x1urVzNGpSe1dRuA3H&#10;5lyOnNAH62QzJcQpLGdyOoZT6gjIp9eOfs6/s8aZ8CdOvpdP8VeK/Ep1aG3aQeJdUa8EOxWx5QIG&#10;zO859cD0r2OgAooooAKKKKACiiigAooooAKKKKACiiigAooooAKKKKACiiigAooooAKKKKAPnz9s&#10;L4ofCLwb4U03Qfij4dbxxNrcrLpfhay00X99dyKPmaGPjaVDff3L14NfCUEf7KVr4k1C31P9lH4r&#10;aZLpyJd3y3FresLOFydss0P2r5IzhsHBHynFfWf7RniQ/s+ftReF/jNr3h7Utc8Cy+G5vD19qGl2&#10;hun0WbzxMs7oOVR1JUsPT8DX/Z/+JSftKftZaz8TvCOi6rZfD3T/AAmug/2vqdm1suq3LXPmgxqw&#10;yyooPJ/vdBmgD3f9nPxD8MPE3wr0y9+EK6VF4MYsIYNJtxbpFJ/Grx4BWTPUMM8575r06vmr9nXw&#10;nP4W/aY/aFOnaNPpHhK9vtMubfNu0NvPfG2JupIeArZOzcV/izX0rQAUUUUAfL3xM/aw+GnwZ+Lm&#10;vaJ4c8CeIPHnxHuIoX12HwLoYu7lFVf3P2qQFckKeBliAe1cfpP/AAUq+GXi/SxD43+H/jXwn4U1&#10;GWTTptX8SaFv0kyAlHhlkVm5DZVgV4wc4rC8P/HrQv2I/ij8WdF+Jmga5aWvibxJN4h0XxJYaa91&#10;BqUc6Ji23qM+YjAqFPAB7d/RP2Q/Dtz4q+DXxK1nxd4Xn0rw5438RaprNn4e1a2/epYTKqgSRY4L&#10;7WbGP4u+aAPob4d+GfC3hHwbpmneC7HT9O8MCPzrKHSwottkhL7k28EMWLZHXNdJXgH7Buk6zoP7&#10;KvgnT9cs7zT7m3S4jgtdQjaOeO2FzL5Curcg+Xs49MV7/QAVHPPHawyTTOsUUal3dzhVUDJJPYVJ&#10;XJ/Frwnc+PPhb4u8N2U32e81fSbqxhl3bdjyRMinPbkigD5d8ff8FIPh3daPr50z4beOPiR4Ks99&#10;vqGvadoIm0Z1HyuDLIwBXqDkAGsj9kP4rfs9+CviZq2heGPBXiX4NeLfGRhmTR/F1nLaR3+3eyC1&#10;3OyAfvGwoK5yAo6CuFh/a+0Dwz+zA3wL1D4d+KLb4rxaA3hpfCMOjPtuJvKMInRwNpiZvn3deeh6&#10;16x+0f8AC/V4f2DvDGhXmk3Gt/EDQbXRE09rK3ae5h1GKSFd6FQWGBvBI/hzQB9j0VDZ+b9jg87/&#10;AF3lrv8A97HP61NQAVyfxS+KHhn4N+BdU8W+L9Sj0vQdPQNPO6liSSFVFUcszEgBR1zXWV85/tze&#10;Eda174X+Htd0TQp/FMvhDxLp/iO50G2TzJb+3gc+bGifxsFbcF9VoA+UvHXxc/Zz8Ya9pl5qX7If&#10;ji7fW5n+w3sHhNbRtTkILkxKki+cSoLeuATX1R+x98SfgX4us9X0r4U+G7XwNrljg6v4buNKXTtS&#10;g5wDMmMuAeNwZgOBkV434y/ae0T9sDx58KPCXwu0HxDcano3iqz1zWNRvtMe2i0aC33GWORmHEjA&#10;7MDjnqelev8Axa8Iz/8ADaXwQ8Q6Fo0/2z7Fq9vrmqW9s3l/YvJUxJNIBj/WkbQx6k4oA+lqKKKA&#10;Cvnz9r74ofB/wT4e0bSfij4YXx5d6pO39j+F7fSl1K9upVGGaGI/dIBxuyOuM19B18hftGeJD+z5&#10;+1F4X+M2veHtS1zwLL4bm8PX2oaXaG6fRZvPEyzug5VHUlSw9PwIB5Z4x/aw+D3jzwrcfDbxh+zN&#10;8Q7XwtosUVzJph8MLCNJhbISfZHIrQLjfhlxnDYzX1f+ymvwi/4U7psnwUjsIvBcjsyrZb9/ncbx&#10;P5n7zzRxnzPmxjtivG/2f/iUn7Sn7WWs/E7wjouq2Xw90/wmug/2vqdm1suq3LXPmgxqwyyooPJ/&#10;vdBmuw/Z18Jz+Fv2mP2hTp2jT6R4Svb7TLm3zbtDbz3xtibqSHgK2Ts3Ff4s0AfStFFFABXyP+2f&#10;8UvhFPrWn/DrxR8L9R+M/jaS2+22/h/Q9NNxdWcLHHmtOMNApIxlTnpkYINfXFfGvjrxzdfsl/tR&#10;+OPHfiXwhrmu+AvHNjp//FSaLaG7OkTWyNG0M6L8yxsCGBHc9DzgA+aNH+Hvwt8J6gNV1/8AYX8f&#10;Wel2zh2nh1G61UqoOctbvIFI45zxjNfpF8CfHPgf4ifCvQtZ+HP2WPwi8PlWdraW4t1tthKtCYgB&#10;5bKQQVx/jXgV1/wVM+BckCrol54i8UanIP3WlaVoNy1xK3ZFDqq5JOOtdh+xB4T8Q6T4D8X+JfEe&#10;gT+E7nxn4ovvEVvoF0Ns1jby7BGki4+VyE3FfVqAPoyiiigAr441D9szw54X8XeK/D/wV+C/iP4i&#10;XUGqTNrepeGtOW2019Q4Eu+fHzy5ABOOcZBavsSaPzoZI87dylcjtkV8G/Bb9pHR/wBiXwrcfCz4&#10;veGfEHhkaPqF2bLxVBpkl1p+sQy3DyJMJIwSHw43Agnj14ABv65+2ppuraO2i/Hr4A+LPBvhDUnW&#10;C51HWNPXUNJi3NhTcOFGwZxg7Sc/nX2H4Z03StF8O6ZYaFBb22i21tHFZQ2gAhSEKAgTHG3bjHtX&#10;xX8XP2/fAXxr+H3iTwF8K/DniX4m+JPEFhNplvbWeiypbRNKhTzJ3lC7UXcCTg9O3WvrT4LeDrz4&#10;e/CHwX4Y1CXz7/R9HtLG4kDbg0kcSqxB7jINAHZ0UUUAY3jLxho/w+8Kat4l8QX0em6JpVs93eXU&#10;gJEcaDLHAGT9AMnoK+NfFn7aF78avDNzaaB+y940+I/ge/UBbnWLNLa2vYzyJI1dX3KeCGHP0NfQ&#10;P7Xnwy1f4wfs5+NPC2gKsus3Vqs1pbswVbiSKRJRCSeAH2bOePmrx7Qf+Clnwt8M6VaaZ8Q9J8S/&#10;DHxHbxCK40TVdEuG8plABEbRoQyehwOMcCgDO/Y1+K3wy+F+tH4UWfwz8W/BXWteu5tRtNL8VRyP&#10;b38wRQ621w7HeQiLwce2TX2pXwj4q+PVj+258Qfhl4d+GPhXxDeaJoHii08Q6n4y1DTmtLK2htwz&#10;GKN2+YyPkDbgZB784+7qACiiigDyz9oj49eDfgD4Jj1LxjFc6lHqk406y0WwtPtV1qc7g4gji6MS&#10;AfvED35APwvqkfg/xFrCav8A8MA66bI/vBItutpJgEnJtUULn2NfT37YOleIfDPjH4U/FrRPCt/4&#10;5s/BF/dnUtB0tBJdG3uYPLNxCh++8ZUHA5+Y9OSMU/8ABUn4BwRFLzV9csNRXAfTbjQboXCscfKQ&#10;EK559aAO2/ZH+LHwv8baJq/h3wD4Ol+GuqaJIn9q+D9Q0ldMvLUuPkkeJeGDYOGyT64Jr6Br5A/Z&#10;78S6j+0R+1Fq/wAY9P8AB+teE/BFn4XXw9Y3WvWv2WfV5WuPOMyx85jVRgMT/F9QPr+gAooooA+T&#10;v2uvi98JNN8ZaP4N8QfCi4+NfxBjt/t1noGm6Il/PZwFsCSR2H7tGI5xnoCRgg1498VvitafF7RL&#10;Kx+Lf7GfjWfwzpPFrcaYnnXNnHgZCCHy2VMKuVDAYHPSvSPHXjm6/ZL/AGo/HHjvxL4Q1zXfAXjm&#10;x0//AIqTRbQ3Z0ia2Ro2hnRfmWNgQwI7noecXrr/AIKmfAuSBV0S88ReKNTkH7rStK0G5a4lbsih&#10;1VcknHWgD3H9nHxF8PPE3wb8OXnwsitbbwUITFZ2trCYvs5UkPG6HlXDZ3Z5JycnOa9Lr5z/AGIP&#10;CfiHSfAfi/xL4j0Cfwnc+M/FF94it9AuhtmsbeXYI0kXHyuQm4r6tX0ZQAUUU2RBJGyHIDDHFAHj&#10;Xxd/ZB+DPx01I6l4z8D6bqeqNgPqELva3MmMYDywsjNjHcmuIsf2Lf2df2ftP1PxzY/Dezml0O1l&#10;1HddTy37qIlMhMa3EjKH+Xg8c9xXiXw8/wCCd9lJ8UvHnh7xtqfjq50qO4Go+H/ENlrcscE9pKTm&#10;3l64mibjtuUg4rrfiR/wTL8BQ/D3xNJous+Or/WF0y5Nnaya/JIs0wibYhUjDAtgYPXNAH138OPH&#10;Fl8TPAHh3xbp0M1vYa3YQ6hBDcgCRElQOoYAkZAPOCa6OvNf2adA1Hwr+z38N9G1e0ksNUsPD9jb&#10;XVrMMPFIkKqysPUEEV6VQAVU1bS7HXNLu9O1O1gvtOu4mguLW6jDxSxsMMjKeCCCQQfWrdef/Hz4&#10;Vn42fCHxN4LTVrrQp9UtdkGo2blJIJVIeNsjnbuVcjuMigDsdG0vTfDuk2el6XbW+n6bZwrBbWtu&#10;oSOGNRhUVRwAAAABXln7Qmr/AA78NTeA9Y8beFoPEl7J4kstM0a4FrHLLZXk74jlDMQVUFckjPQc&#10;GvmX4Ff8E8fDni74c2Fx47m8f+HvGFq8lnqdsPEEohlmjYqZoDzmJxhlOe+O1P8Ail/wT60f4e6x&#10;8NfEPgOXxf4h1LT/ABnpdxdwahqr3cMNosuZZSjDjaAOe1AH3zRRRQAUjMF6kD6mlr5Z/b6/Z61r&#10;41eA9D1jw5catNq3he8+1yaLpd41s2qWjlRcQqykYl2rlD6gjHzUAev/ABo+APw8/aC8PjR/Hnh2&#10;z1u3TmGdiY7i3PGTHKpDpnAyAcHuDVHwj408K/Dvx94c+BmjWN7DJYeGBqFlISHgjs4ZEt1jZy24&#10;vyO3Qda8P0z/AIJqfC/U9Ntbz+3fiFa/aIll8i48QSpJHuAO1lxwwzgj1qL4LfskR/s+/tjRar4b&#10;j8Qaj4TuvBk9vPqms3jXYS7N3GREHPIyi7sfWgD7KooooAKwvGXgvw38QNFk0bxTomm+INLkIZ7L&#10;VLZLiIkdDtcEZHrW7XxD+0Z+xzN4+/ak0PxZe3XivUvBHiaD+z9Vt9C1KSB9Iu40AhuMKceS6rtb&#10;j5W5zzQB7HY/sK/s+afqh1CL4WeG3nJ3bZrfzYuuf9WxK49sV23wb+J3hzx9H4q0jw1pcuk2ng/W&#10;ZfDssDQxxReZEiMTEqEjy8OMdOnSvCf+HY3wv/6GTx5/4Ucv+FdB+wv8FtQ+BOjfFHw9c2Wo22mt&#10;4zu7jSp9UfzJrq0MUISUv/FkqefagD6booooAK4bxZ8E/h1468T2XiLxH4L8P63r1jt+z6jf2EUs&#10;8e05UB2GeDyM9D0rua+CvE37CcfiL9qzxNN4kv8Axnf+CfFUL6rp+paTq8kKaXeBsz2swHARs7oz&#10;gYxt96APpj4yfstfCX48alY6r478H2Gu6hp6gQ3TO8MuxSSI2aNlLpkn5WyOTxWz8AfiT4d+K3ws&#10;0nXvCelzaN4fDzWNpYzQpEYVt5Xg2hEJULmM4APTFeCyf8Ex/hh5bbfEnjwtg4H/AAkcv+Fd5+wf&#10;8PdZ+Ff7MvhzwxrunXOl6jY3V+ptrwfvQjXkzRs3+8pU/jQB9BUUUUANkkWGNndlRFG5mY4AA6km&#10;vzs+IXjr9gT4yfFC4s/Ecek/27JctFNq9tDeafazzZIJe4h2I3OfnY4Pr0r7k+MvhvUfGHwj8a6F&#10;o8ph1XUtGvLO0kVtpWWSFlQ57ckV49+y38HfCHiD9kPwT4W8R/D22s4f7LW11TR9a0sRSm6TKTu6&#10;uobczhmD9TuBBoAwtS+C37Ov7EngO/8Ai1pHw9glh0sQyx31ozajdgSyLGjwPcSnbzIOVYcetfVV&#10;rcLdW0U6AhZEDgN1wRmvzP8A2sPg18UfgB8F/FPw18H6bqfxE+DviKS3OlRLvudQ8MTLcxyGA4y0&#10;lswQhT/CTg46t+lWkq0elWasCrLCgII5B2igC3RRRQBw/wAatY8B+H/hnreofEz+zT4Lt41kv11a&#10;ETQEBgUBjIO5t23aACc4xzXm3wZ/bs+CPxw8Qx+HPCfjCL+2W+W30/ULaWzecAdIvMUBzgfdBzx0&#10;rE/b+8Bah45+FfhWS30a68SaVo3i3S9U1nRrOBp5LyxSQrKnlKCZAN4Yrg8KT2r0H4yfsw/Dz47e&#10;EU0nW9Chsp4UVtN1bToltr7TZBykkMigFCpwdvQ4wRQBU+I+vfDnw3+0J8LrTW/CaX3j/wAQC+g0&#10;TXo7ONntFhh3yq8pIZQVYgABup6V7NX55aLpnxptP2vvgR4U+I+i3Gv2/g6XVvs3j6yhY2+qWktm&#10;ViafAIjnUoFYE8kjrnJ/Q2gAooooA8s+PH7TXw6/Zr0mwv8Ax9r66SNQdo7S2jheeecrjcVjQE4G&#10;RknA5HPNeUf2X+zN/wAFFNLS+iXTvFmoaWVZpYvMsdTtRk4Vx8snl5zwcoT05qb4gfDea6/b6+H/&#10;AIt1jw9PrvhubwpeaZZXX2Rri30zUEl80ySHBWIvEzKrHGSMZrY+Pn7JNp4u1K38f/DKe38AfF7S&#10;cy2GtWcYjgv+5tr1FGJYnxgkgkZzyOCAekeCfjJoXiz4peN/h1p1pfQ6p4Ljsfts06KIJFuIi8Yi&#10;YMScKvOQOfWvRK+LP2Ir/wAdeKf2iPjx4o8eeCL3wTq9/FotvNazIxt3mggkjkaCQjDoSoYEE8MO&#10;a+06ACiiigAooooAKKKKACiiigAooooAKKKKACiiigAooooAKKKKACiiigAooooA+Zv2hfiP8TvE&#10;fxi0P4N/CXUtM8L6zdaS+vax4n1W2F19isxL5SLBC2VkkZ853DGAOleKR+Ef2n9J+PWofDu3/aPh&#10;udSTQE8Q6dJfeFbRba+UTeVJDIqktEFbb8y7shj0Ir6D/aI+AXjLxh408PfEj4V+K7Twn8Q9EtJd&#10;PxqluZ7HUrORg5t5wMlQHG4MoJ/Qih+z38APiJofxO1j4pfGHxZpniTxveaauj2dnoUDRWGm2gk8&#10;xkjLAMxZ8EkjPHU9gDd/Zh+Nvib4kL4t8J/EHRrTQ/iN4MvY7LV4tNcvZ3SyJvhuYCeQki5O08jH&#10;4D3OvKfh38H5fCPxr+J/ju71iG+uPFhsEisYYths4LaJkUMdx3FizHOBXq1ABRRRQB8cXXiD45/t&#10;RfEbxxa/Dzx7pvwo8AeE9Wl0Fb06PFqeoajeQhfOYpL8scYZsAgg/WvOfhRfftYSaD4s1/R/inpP&#10;xA1Pwfrl7o+peDtd0aG2S7+z4IMNzF82+RCpUNtALYJOK9a8b/s7/GvwD8RvFfiT4E+OPD+l6V4u&#10;uvt2q6D4ptHkitrsoFkubd0DHcwUEoQBkd+Men/s3/AfUPgb8NdU0zUvEH/CTeMNcvrnWdY1uWLY&#10;lxezYywQHhFAUAeg7dKAOp+BvxZsPjl8J/DfjjTbaSyt9YthK1pMcvbyAlZIye5V1Zc98Zru68w/&#10;Zr+EX/CjPg3ong5tWj1y4snuJbjUIo/LSWWWd5XIXJwAzkYz2r0+gArA8f8AjC1+HvgXxD4ovY5J&#10;rPRrCfUJo4/vMkUbOQPcha36z/EOg2fijQdS0bUYvP0/ULaS0uI843RupVhn6E0AfB2uWv7VfxA+&#10;B+qfGJPi3pXgiKTSX13TvB2j6FBcBbUR+aiPdyfMHKYz94ZrT8OfF346fAfwl4P+JHjLxhpvxg+E&#10;GvpYvfX39lppuq6Ql1tCShI8pJGrOobJLHPGOtWZ/wBk/wDaR0/wbJ8JNH+Lvh9fhM8DWCalc6c/&#10;9uQWB+X7MuBsYBDtD7gfp0r3j4vfs7weMv2a4/hJo2rRaBpEVtY2BvLmLzSlrA8ZYYyPmZY8Zzxn&#10;NAHtaOJEVlOVYZBp1RWsK2ttFCnKRoEH0AxUtABXjH7Vnxi174P/AA900+EbC11Hxl4k1e18P6JH&#10;qBItUupycSSkc7FVWOB1IAr2evL/ANov4Ix/Hr4byeH49Xm8O6xa3cGp6RrVum97G9hffFLtJG4A&#10;5BGeQTQB8l/Fnwf+078L7zwFeav+0jGkfibXYNDujp/hOzEOnyzhvKZQSPOXeoXkKcHPPSvYPg/8&#10;VPix8N/jJpnwk+NM2leJJdds7i78OeMtGh+zi9MGDNBcwYASUKQw2jbjjntg6D+zh8efiV4+8IXn&#10;xt8f+G9R8J+EdRj1W00vwzZvHJqV1ED5MtyWVQpBO7auRn869s+IPwfl8bfHD4ZeNJtYhtLHwgL9&#10;003ysyXc9xCIgQ+4YCruOMHOaAPVqKKKACvmb9oX4j/E7xH8YtD+Dfwl1LTPC+s3Wkvr2seJ9Vth&#10;dfYrMS+UiwQtlZJGfOdwxgDpX0zXz9+0R8AvGXjDxp4e+JHwr8V2nhP4h6JaS6fjVLcz2OpWcjBz&#10;bzgZKgONwZQT+hAB8+R+Ef2n9J+PWofDu3/aPhudSTQE8Q6dJfeFbRba+UTeVJDIqktEFbb8y7sh&#10;j0Ir6R/Zh+Nvib4kL4t8J/EHRrTQ/iN4MvY7LV4tNcvZ3SyJvhuYCeQki5O08jH4DC/Z7+AHxE0P&#10;4nax8UvjD4s0zxJ43vNNXR7Oz0KBorDTbQSeYyRlgGYs+CSRnjqe3dfDv4Py+EfjX8T/AB3d6xDf&#10;XHiw2CRWMMWw2cFtEyKGO47ixZjnAoA9WooooAK+RfihrXxc/aA+P3ir4ZfDzxxb/DLwp4Qs7Rta&#10;1mKwW71C8ublDIkUQcgIgQD5gQQfXoPrqvm/4z/s4eOrr4pSfE/4O+O4fBvi26s4rLVtL1S0+0aZ&#10;q6RE+UZQPmR1DEbgCcAAY5yAcPB+xb8ZPDskl/4e/ah8TrqoO+P+2NMhvLYnngxs2AD7dPQ169+y&#10;n8XvEXxU8D61aeM7a0t/GvhTWbjw9rMmnZ+y3FxDtPnRZ5CsrqcHoc9OleT3HhX9t3Xolsbnxl8K&#10;fDUEg2SanpNnd3FzGDgFlSZNhIGTg4Fe3/s4/BC2+Avw/k0L+3LjxPrN5fT6nrOuXQCyX17McySF&#10;QTtHAAXJwBQB6nRRRQAyWQQxPI33VBY/hXwx4I8M/HD9tLR7rx63xgm+GHgO+vbmLQ9A8Oaej3Jt&#10;o5WiWWediGDsUJKjI7jb0r7pYBgQRkHg18gyfs2/HT4I6xq4+BXxB8PyeENRvZb6Lwl41s5Gg015&#10;XLyLBNEC+wszELgAe5yaAMPxJ8Dvj7+zf4U1Pxp4T+O1146t9Dt3v73w34u02N47+GMF5EW4BLxt&#10;tDYx1OMkCvrf4a+N7X4l/D3w34ssopLe01vToNQiil+8iyxhwp9xnFfKfiH4G/tV/GzT7nw58Rvi&#10;Z4L8H+Db1DDqUPgqxmlubq3Iw8W+dQYwwyCwPHoRxX134U8O6f4R8MaToekx+Vpem2kVnapu3bYo&#10;0CqM9+AOaANWiiigDy/9pn4uXHwL+BvivxrZWkd/qOnW6rZW82fLe4kdYog+CDt3uucEcZr59tv2&#10;RPjx8QrC31fxv+0nrWmazcossmn+F9OitrS0JGTErAgyAZxuIBOOfWvqb4rfDXSPjD8Otf8ABmur&#10;IdL1m1a1laEgSR55WRD2ZWAYe4FfNFh8M/2w/hraw6J4Y+I3gHx1otqvl29/4xsbmC+8sY2q5gDB&#10;yBxuJyepoArwyfGL9kXxt4JXxV8SF+K3w28S6zD4flTUdOjtdS0y4nyIJUkQnzlLDDbjwOg719l1&#10;8keEv2b/AIx/ED4h+F/FXx6+Imi6lpvhu+XUdN8J+FrMw2TXiqRHNJK4V3KljhSD9RyD9b0AFFFF&#10;AHzv+1d8TPH2k638Pvhv8ML2w0Xxh43vLiMa5qUHnR6daW8XmTyrGeHkwV2hgQefqPPf+GH/AIs3&#10;Ey3t1+1J4wk1TBLSQ2EUduX558nfjHtXtH7SH7P8/wAcNJ0G60PxRdeB/G3hu8N/oniKziErW8hQ&#10;o6OhIDxupwy55wOoyD5G2gftvWqNZw+JvhHewrhV1G4tb2O4YcfMUVNgPt0oA6T4B+OfiX4H+NGq&#10;fBn4p+ILLxvejRhr+ieKbOzWzluLUSiKSK4hX5VdWK4K5yM5JNfTVfPP7PH7O/irwN461r4h/FDx&#10;0vjv4jatYx6cr2tqtraadZq+/wAiCMdQXOS5AJwOM5J+hqACiiigD5F+KGtfFz9oD4/eKvhl8PPH&#10;Fv8ADLwp4Qs7Rta1mKwW71C8ublDIkUQcgIgQD5gQQfXoKMH7Fvxk8OySX/h79qHxOuqg74/7Y0y&#10;G8tieeDGzYAPt09DXcfGf9nDx1dfFKT4n/B3x3D4N8W3VnFZatpeqWn2jTNXSInyjKB8yOoYjcAT&#10;gADHOeNuPCv7buvRLY3PjL4U+GoJBsk1PSbO7uLmMHALKkybCQMnBwKAPWP2U/i94i+KngfWrTxn&#10;bWlv418KazceHtZk07P2W4uIdp86LPIVldTg9Dnp0r2qvLP2cfghbfAX4fyaF/blx4n1m8vp9T1n&#10;XLoBZL69mOZJCoJ2jgALk4Ar1OgApksghieRvuqCx/Cn0jAMCCMg8GgD4X8C+Hfjl+2fpF14+Hxj&#10;uPhb4Evr25i0PQfDNgpuWto5WiWWe4ZgwdihJUZHcbelX/E/wS/aA/Zz8Kal408LfHq+8e2+h276&#10;heeG/GNgkkd9DGC8iLcBi8bbQ2MYycZIFbcn7Nvx0+COsauPgV8QfD8nhDUb2W+i8JeNbORoNNeV&#10;y8iwTRAvsLMxC4AHucms7xD8Df2q/jZp9z4c+I3xM8F+D/Bt6hh1KHwVYzS3N1bkYeLfOoMYYZBY&#10;Hj0I4oA+rPhr43tfiX8PfDfiyyikt7TW9Og1CKKX7yLLGHCn3GcV0lZXhTw7p/hHwxpOh6TH5Wl6&#10;baRWdqm7dtijQKoz34A5rVoAK8v/AGmfi5cfAv4G+K/GtlaR3+o6dbqtlbzZ8t7iR1iiD4IO3e65&#10;wRxmvUK5P4rfDXSPjD8Otf8ABmurIdL1m1a1laEgSR55WRD2ZWAYe4FAHy5afsk/Hzx9p8GreNf2&#10;mNe0nWLlFmk03wrYpa2loSMmJSrAyAZxuIBOOfWpI5vjJ+yP448EjxZ8Sv8AhbPw38TazD4flXU9&#10;PS31PTLifIgkSRCfOUsMNuPA6DvViw+Gf7Yfw1tYdE8MfEbwD460W1Xy7e/8Y2NzBfeWMbVcwBg5&#10;A43E5PU1c8Jfs3/GP4gfEPwv4q+PXxE0XUtN8N3y6jpvhPwtZmGya8VSI5pJXCu5UscKQfqOQQD6&#10;3ooooAK+d/2rviX4+0nW/h98N/hhe2Gi+MPG95cRjXNSg86PTrS3i8yeVIzw8mCu0MCDz9R9EV47&#10;+0h+z/P8cNJ0G60PxRdeB/G3hu8N/oniKziErW8hQo6OhIDxupwy55wOoyCAeND9if4vzSreXX7V&#10;XjV9TwSzwWiR25bnnyQ+3HtXW/APx18S/A/xp1T4M/FPxBZ+OL3+xxr+ieKrSzW0luLYS+VLFcQr&#10;8qurFcFc5GckmubbQP23rVGs4fE3wjvYVwq6jcWt7HcMOPmKKmwH26V3H7PH7O/irwN461r4h/FD&#10;x0vjv4jatYx6cr2tqtraadZq+/yIIx1Bc5LkAnA4zkkA+hqKKKACvkX4n638Xfj/APH7xV8Mvh34&#10;5g+GHhXwfZ2j6zrUNit1qF3c3KGRIogxARAgHzAgg+vQfXVfN/xn/Zw8dXXxSk+J/wAHfHcPg3xb&#10;dWcVlq2l6pafaNM1dIifKMoHzI6hiNwBOAAMc5AOKi/Yz+NPh9pL7w/+1P4s/tQHci6zYR3tsTzw&#10;0bvjB+nHoa9b/ZT+L3iL4qeB9atPGdtaW/jXwprNx4e1mTTs/Zbi4h2nzos8hWV1OD0OenSvJ7jw&#10;r+27r0S2Nz4y+FPhqCQbJNT0mzu7i5jBwCypMmwkDJwcCvb/ANnH4IW3wF+H8mhf25ceJ9ZvL6fU&#10;9Z1y6AWS+vZjmSQqCdo4AC5OAKAPU6KKKACvi24/4XR+1t8SPH0Phj4nf8Ko+G/hTWpPD8KaRYLP&#10;qOo3EIXz5HkYjy1DNhdp5HVe9faVfK3jr9m34r+CfiR4l8bfArx9pmiL4km+2ar4S8TWbTabLd7A&#10;rXEbpl42YKNwA5PfoAAc+37Jnx78AWc2p+DP2l9b1fVYFaVNN8Wael3aXRAyImYsTGDjBZQSM8V7&#10;3+zX8YJfjt8F/DnjK5sV03ULyOSG9tYzlI7mGRopgh7pvRsexFeD6j8PP2z/AB9E2k6z8RPhz4H0&#10;u4Xy59Q8LWFzc3ioQd2wTqACemQwI6gg19H/AAV+Fuj/AAV+F3h7wVoU0l1p2k2/krczMGkncsWk&#10;kYjuzszH60AdvRRRQBz3xE8YQfD3wD4j8UXUTTW+i6dcahJGvV1ijZyB9dtfHngj4J/tBftJeDdK&#10;8deLPj7f+BYdetk1Cy8OeDrFYobKCQB41M24NI20jOc4ORuNfa+t6NZ+ItGv9K1GBbmwvoHtriFu&#10;jxupVlP1BNfIWi/AP9pv4E2EXhz4V/Enwn4p8GWp2adZePbOZbmwgGdsIlgBMiqMAE444AAGKAMn&#10;xloHxv8A2MdCj8fTfF+4+KvgLTLiBdc0DxHYIl2LZ5FjaaC5UljIpYEKcDrnNfblvOt1bxTJ9yRQ&#10;659CM18bX37N/wC0D8c7uysvjj8R/DNh4Dt7uG7vPDfguzkC6j5cgdY5Z5grom5V4Gc+mcGvstFW&#10;NFVRhVGAB6UAOooooA8Q/a4+Lfib4U/DnS4vBENnJ408T61aeHdHk1IE20E87H97IB1CqrH644PQ&#10;+Tf8MX/GjXDHfa/+1R4uOqsd8g0exjtLYNx8qxq+MD6DPoK+gP2gPgnY/Hz4cz+GrnUrrQr2O4hv&#10;9N1mx/4+NPvIWDxTJ7gjBHGQTyOteEJ4R/bW8Nxf2bp3jX4W+KbSFPLj1bXLK7truXGRudIVKBsY&#10;9aALnw58QfFn9n/44+E/hx8R/G0HxP8ADPjKG6XRdcewWzv7K6t4/MaKZUJDoY84cktu9BxX1nXz&#10;D8Hf2cfiM3xZ034mfGz4g2XizxHpdtPbaJomi2n2bT9N80ASyKSA0rMoAywyM9Txj6eoAKKKKAPl&#10;79ojxr8UPG3xt0D4MfCzxJZeBbifRpNf1vxPc2Yu57e1Evkxx28bfKWZt2ScYGCCMc81H+xT8X7K&#10;Y3tn+1V40XUwAVa5s45rfdxyYS+0j2r0z9ob9nXxB8RvFHh/x58PPGkngH4i6FBLaQ3zWwuLW+tX&#10;YM1tcRnqm5QQecZJwTjHnU2g/twXUZtP+El+ENpGSV+3w21604HOG2MhTPTigDvP2Xfid451PxF4&#10;7+GXxMurHWPGfgqa2La9psPkw6naXEZeCVoxwknysGUDHTHqfoOvEv2afgBf/BmPxPq3inxfN48+&#10;IHie6ju9a1yWBbdW2JsiijiU4REXIHrnoOg9toAKKKKACiiigAooooAKKKKACiiigAooooAKKKKA&#10;CiiigAooooAKKKKACiiigD5X/ap/aL+LXwh+K3gfwt4H8F6HrWm+Kla2tNT1q7eCP7epZvs5YHCl&#10;kCld33jkDpWT/wALM/bK/wCiQ+Bf/B63/wAVX09428A+H/iNo8el+I9Lh1WyjuIruOObIMc0bBo5&#10;EYEFWUjgg5rfHHFAHxl+xrrHjvW/2oPj3c/EfRrDw/4oNpoYl0/TLkzwInlTbCrEnJIwTX2dWDpf&#10;gXQdF8V614lstNht9d1lIY9QvUzvuFhBEQbnHyhiB9a3qACiiigD4n1j9p79ozUfjz45+HPhT4Z+&#10;Fbmfw+63Nv8A2rqT28t3YSMRDcJ82GBxhtv3W4ODWvN8S/2yTC+74ReBQNpzjXG9P96vqG+8A+H9&#10;S8Z6Z4tuNLhfxHptvJaW2ojKypDJjfGSD8ykgHByAeRW+yhlIIyDwaAPmT/gm/NdT/sj+FpL5RHe&#10;te6mZ0VtwV/t8+4A+gOa+nKwvBXgfQvh14fh0Pw3psOk6TDJJLHawZ2q0jtI5GT3ZmP41u0AFY/j&#10;K81fTvCWtXXh+xj1PXYLOaSwspn2JPOEJjjZuwLYGfetiigD4Q+FX7Un7VHxm8LHXvDXwq8Fy2kd&#10;1NY3EN1q0kM9tcRMVkiljZgUYEdD2INcb+1949/ah1L9nbxfbeNfhv4T0TwvJHAL6/03V2lnhTz4&#10;8FF3cnOB+NfoD4d8A+H/AAjrGvaro+lw6dfa7cLd6lJBlRczBdvmMucbiAMkDJxzmpPGngrRPiJ4&#10;ZvvD3iPTotW0W+ULcWc+dkgDBhnB9QD+FAGho3/IHsf+uEf/AKCKuUyKNYY0jRdqIAqqOwHSn0AF&#10;eI/thfGTxn8Bfgzd+NPBnhq18Tz6fcRtqEF27hYLQ5DzYT5jtOzOOgJPQV7dUF9Y22qWNxZ3kEd1&#10;aXEbRTQTKGSRGGGVgeoIJGKAPj7SvjB+1/rml2epaf8ACnwDd2N5Clxb3EWvMVkjZQysDu6EEGuK&#10;uvFXxu8Qfte/s+x/FjwdoPhW0ju9WNi2i6gbkzP9hbcHBY4AGMfWvuTwf4P0jwD4ZsPD+gWS6do9&#10;hH5VraIzMsSZJCjJJwM8DtUWteBdB8ReItB17UtNhu9X0J5ZNNu3zvtmkTZIV57qcc0Ab1FFFABX&#10;yv8AtU/tF/Fr4Q/FbwP4W8D+C9D1rTfFStbWmp61dvBH9vUs32csDhSyBSu77xyB0r6orn/G3gHw&#10;/wDEbR49L8R6XDqtlHcRXccc2QY5o2DRyIwIKspHBBzQB8w/8LM/bK/6JD4F/wDB63/xVZ/7Guse&#10;O9b/AGoPj3c/EfRrDw/4oNpoYl0/TLkzwInlTbCrEnJIwTX2aOOKwtL8C6DovivWvEtlpsNvrusp&#10;DHqF6md9wsIIiDc4+UMQPrQBvUUUUAFfDXxE8CeK/wBrP9rjx74IvPiN4k8A+C/Aenae1vY+F7s2&#10;s1/PdIZDM7dCFwV5B6DGOc/ctcnD8LfDdv8AE2f4gQ2DQ+KrjTl0qe8jmdVmt1feqvGDsYqc4Yjc&#10;ASM4oA+WdP8AGfxK/Yb1qzsfib4ivfiX8Fr6ZbeHxrdRltS0CVjhVvcZMkJOB5vJBPbgHof2ANUt&#10;taX4739ldx31jc/ErVJbe4hk3xyRssRVlPQgg5GK+pNa0Ww8RaTeaXqlnDqGm3kTQXFrcxh45Y2G&#10;GVlPBBFcP8EvgD4J/Z38P6lofgXS20jS7+/fUZbdp3lAlZVU7SxJC4RQB7UAei0UUUARzyGGCRwN&#10;xVSwHrgV+dvwM+AXjz9rrwhe/GPWfjj418I+JNU1S8Gl6XoV4Y7HSo4Z3iSJoSfn+4cgFcg85JJr&#10;9Fq5P4e/C3w38K7bWLbwxYNptrquozarc24md4/tEpBkZFYkICRnauFyTxzQB8b+Ov2hPFvw++FX&#10;xI+D3x4a2tPF83hfUv8AhHfF9svl2HiSMW8gwDjEVyON0fGSeOoz9Nfskkn9l34Tkkk/8Ixp2SeT&#10;/wAe6V0Xxg+Cvg349eDZ/C/jjRIda0mRhIqyErJDIOjxuMMjDJ5B7kdK3vBfhHTPAHhHRvDWjQtb&#10;6TpFpFY2kTuXKRRqFUFjyTgDk0AbVFFFAHiX7aXxO134P/syeOvFXhk+XrlpapFaz4z5DSypF5uM&#10;dUDlv+A14Pov7EvxX8A+HbDxd4C/aC8Vap4/ECXVxZ+Jro3ejanIQGaNozkorHIDEsQD2619meMv&#10;B+j/ABA8K6r4b8QWSalouqW72l3ayEgSRsMEZBBB9CCCDyKm8M+HbLwj4d0zQ9OWVdP062jtLdZp&#10;WlcRooVQXYlmOAOSSTQB+fnxq/aYt/jRpfwh8Pa7p0ng34oeH/ihosGv+FblyJIW3SDzoj/y1gfI&#10;KsM9RnsT+i1eXfEv9mf4dfFvxt4X8YeJPD8dz4m8N3MV1p+pwyNDMrRuHRXKkb0DDO1sj8zXqNAB&#10;RRRQB8nftuaj4u8V+NPg/wDCPw14ovfBFl441K7Gqa9prlLlILaESGGNhjaXye/YdRkVy958FvjL&#10;+x2v/CV/D3xv4h+Mng62G/WfBPii4+0XzQjl5bKbH+sXk+XgZ5+8a+rfHXwt8N/Ei58O3OvWDXV1&#10;4f1GPVdMuI5nhkt7hAQGDIQSCCQVOVI6g11lAHxD8J/jH4X+On7fOi+LPCGqDUdJuvhg4ZOVkt5R&#10;qI3RSofuSL0IP6ivt6vLvCv7M/w68D/GDWPiboPh+PSvFur2zWt7cWsjJFMrOrsxiztDsUUlgMnH&#10;ua9RoAKKKKAPhr4ieBPFf7Wf7XHj3wRefEbxJ4B8F+A9O09rex8L3ZtZr+e6QyGZ26ELgryD0GMc&#10;509P8Z/Er9hvWrOx+JviK9+JfwWvplt4fGt1GW1LQJWOFW9xkyQk4Hm8kE9uAfqaH4W+G7f4mz/E&#10;CGwaHxVcaculT3kczqs1ur71V4wdjFTnDEbgCRnFb+taLYeItJvNL1Szh1DTbyJoLi1uYw8csbDD&#10;KynggigD5b/YA1S21pfjvf2V3HfWNz8StUlt7iGTfHJGyxFWU9CCDkYr6xrzr4JfAHwT+zv4f1LQ&#10;/AultpGl39++oy27TvKBKyqp2liSFwigD2r0WgAqOeQwwSOBuKqWA9cCpKKAPzp+BnwC8eftdeEL&#10;34x6z8cfGvhHxJqmqXg0vS9CvDHY6VHDO8SRNCT8/wBw5AK5B5ySTXReOv2hPFvw++FXxI+D3x4a&#10;2tPF83hfUv8AhHfF9svl2HiSMW8gwDjEVyON0fGSeOoz9kfD34W+G/hXbaxbeGLBtNtdV1GbVbm3&#10;EzvH9olIMjIrEhASM7VwuSeOap/GD4K+Dfj14Nn8L+ONEh1rSZGEirISskMg6PG4wyMMnkHuR0oA&#10;539kkk/su/Cckkn/AIRjTsk8n/j3SvWqxfBfhHTPAHhHRvDWjQtb6TpFpFY2kTuXKRRqFUFjyTgD&#10;k1tUAFeJftpfE7Xfg/8AsyeOvFXhk+XrlpapFaz4z5DSypF5uMdUDlv+A17bWN4y8H6P8QPCuq+G&#10;/EFkmpaLqlu9pd2shIEkbDBGQQQfQggg8igD4z0X9iX4r+AfDth4u8BftBeKtU8fiBLq4s/E10bv&#10;RtTkIDNG0ZyUVjkBiWIB7da4741ftMW/xo0v4Q+Htd06Twb8UPD/AMUNFg1/wrcuRJC26QedEf8A&#10;lrA+QVYZ6jPYn9A/DPh2y8I+HdM0PTllXT9Oto7S3WaVpXEaKFUF2JZjgDkkk1wPxL/Zn+HXxb8b&#10;eF/GHiTw/Hc+JvDdzFdafqcMjQzK0bh0VypG9AwztbI/M0Aeo0UUUAFfJ37bmo+LvFfjT4P/AAj8&#10;NeKL3wRZeONSuxqmvaa5S5SC2hEhhjYY2l8nv2HUZFfWNcn46+Fvhv4kXPh2516wa6uvD+ox6rpl&#10;xHM8MlvcICAwZCCQQSCpypHUGgD5SvPgt8Zf2O1/4Sv4e+N/EPxk8HWw36z4J8UXH2i+aEcvLZTY&#10;/wBYvJ8vAzz941F8J/jH4X+On7fOi+LPCGqDUdJuvhg4ZOVkt5RqI3RSofuSL0IP6ivt6vLvCv7M&#10;/wAOvA/xg1j4m6D4fj0rxbq9s1re3FrIyRTKzq7MYs7Q7FFJYDJx7mgD1GiiigAr4a+IngTxX+1n&#10;+1x498EXnxG8SeAfBfgPTtPa3sfC92bWa/nukMhmduhC4K8g9BjHOfuWuTh+Fvhu3+Js/wAQIbBo&#10;fFVxpy6VPeRzOqzW6vvVXjB2MVOcMRuAJGcUAfLOn+M/iV+w3rVnY/E3xFe/Ev4LX0y28PjW6jLa&#10;loErHCre4yZIScDzeSCe3APQ/sAapba0vx3v7K7jvrG5+JWqS29xDJvjkjZYirKehBByMV9Sa1ot&#10;h4i0m80vVLOHUNNvImguLW5jDxyxsMMrKeCCK4f4JfAHwT+zv4f1LQ/AultpGl39++oy27TvKBKy&#10;qp2liSFwigD2oA9FooooAK+ANB+EXjD9s74ufFzXdb+LXjDwNpnhPxHN4c0TRfC18bVIBAqnz5B/&#10;EX3BugPX5sYx9/1yfhj4W+G/BvjDxR4n0eway1bxNJDNqrpM5jnkiTYsnlk7VbbwSoBbAzmgD5l8&#10;K/Gbx3+y34mtfh78edWTxB4V1Utb+G/ib5flpJJji0vwOI5f7rk4bHJPJHSf8E0XMn7Hfg9i5fN1&#10;qRDE5z/p0/evoLx54B8PfE7wnqHhnxTpVvrWh6hH5dxZ3S7lYdiO4IPII5BGRWb8IvhL4b+B3gHT&#10;fBnhK0kstB08yG3hlmaVl3yNI2WY5PzMaAOyooooA5H4veLbzwD8KvGHiXT7cXV9o+kXd/BAwJDy&#10;Rws6qfqQK+Jfg3+yP8SviV8KfDnxXtv2ivGlh8RvEFlHrKZufO0mMyrvWBrY9UAIUjOBjheAK/QK&#10;7tIb+1mtrmJZ7eZGjkikGVdSMEEdwQa5/wCG/wAONB+Evg3T/Cvhi1ksdC08OLW2knkm8pWcuVDO&#10;xbaCxwM8DAFAH5//ALUX7S2reIP2WfiT8LfirYQ+EfjBpSWLm3hYi01u3F5Di7sn/iUgHcnVefQg&#10;fo1o3/IHsf8ArhH/AOgivPfjl+zb8Pf2jdIstP8AHmgR6stjL51pco7RXEDZGQkikMAcDK9D6V6X&#10;DClvDHFGMJGoVR7AYFAD6KKKAPmr9vbxx4s8L/CbQNF8G6u/hzVvGHiWw8NNrsWQ+nxXDMGlUjof&#10;l25yCN3BBrzyT9k34w/s7QJ4p+Efxb8R+PL+0Alv/B/ji7+0WurKPvpFJx5MhH3T64y2K+rviZ8M&#10;fDnxe8Jz+G/FVh/aGlSyxT7FleF0kjcPG6OhDKysoIIIrqI4xHGqDOFAAycn86APge4/aH8PftDf&#10;tQfsw6no/n6ZrFjda/a634dvgY7zS7pbJQ0MyHHQg4bGDj6gffVeXal+zP8ADrU/jVpXxYfw/HB4&#10;709HRNTt5Gj83dGY8yoDtchWIBIz+Qr1GgAooooA+NP2nNK8WfHn9qjwn8FrLxvrPgDwhH4bm8S6&#10;jdaBOYLvUHE/krCH7BeG5yOTx0xQuNK+LX7CMq65J4n1v40fBVSBqtvqp8/W9Cjz/wAfMb/8t4lH&#10;3l4wBwAMmvq7Xfhb4b8R+PfDnjS9sGbxL4fjnhsL6OZ42SOZdskbhSA6nAOGBAIyMGuqkjSaNo5F&#10;V0YFWVhkEHqCKAPj79k/xtovxE/a8/aH8ReG9Vh1nQtQs/Ds9peWzlo3U2j9PQ54I4IIwa+w68w+&#10;Ef7Nfw9+BfiHxTrPgjQU0K48SSRy38MErGAsm8r5cZOIxl2OFwOa9PoAKKKKACiiigAooooAKKKK&#10;ACiiigAooooAKKKKACiiigAooooAKKKKACiiigAooooAKKKKACiiigAooooAKKKKACiiigAooooA&#10;KKKKACiiigAooooAKKKKACiiigAooooAKKKKACiiigAooooAKKKKACiiigAooooAKKK8M/ao/Z/8&#10;ZfH7R9Bs/B3xf174Rz6dcSTXFzoazFr1WUAI/lXEJwpBIySOTx3oA9zor8afgr8L/jf8YP2oPiP8&#10;Hv8AhqD4gaT/AMIes7f21/aF9N9r8udIv9T9sXZnfn77YxjnrX0P+0d8AvDHh+6/Zs8P/FP9ojWo&#10;fFGhak66ffX2j3N5Lr85u4XyXWR/s7jMUYkkdwBg9jQB+h9FeX+OP2nPhh8NPH0fgvxV4vs9A8Qv&#10;prauIb6OWOFbVS4MjXBTyl5RgFLhiQAASRnl/Af7dnwF+JT6uuhfEvSXOk273V59vWawCQr951Nw&#10;ib1HGSmeo9aAPeKK8a+D37Ynwc+PniK60DwJ45s9c1m3RpGsWgntpHVfvNGJo08wDuU3YHNXfjR+&#10;1Z8Jv2eZ7a3+IHjaw0C9uUEkVjslubooSQH8mFHkCEggMVwSDzwaAPWKK4j4S/GvwP8AHbwz/wAJ&#10;B4D8SWfiTSg/lvLalleF8Z2SRuA8bYIOHUHBzW94y8UWngnwhrniK/YJY6TYz387HtHFGzt+imgD&#10;Zor83/8Agmt4gstF+GXxm/aY+I9/9lk8QaxLJe34gln+z20R3uVRFZym+bbgA4ES+lfc/gz43+B/&#10;iD8Lf+Fj6D4ghvfBQt57ptWaKSFEihLCVmSRVdduxsgqDxQB3NFeW+Ef2n/hd44+FV38StL8YWae&#10;BbSV4Jtb1GKWwhWRSoK4uERicsqjA+YnAyeK534WftxfA340+LF8MeD/AIhWOpa9ISIrKe2uLRpy&#10;M5ERnjQSHAJwhJwM9KAPdKK8n+NH7Vnwm/Z5mtrf4geNrDQL24QSRWOyW5uihJAfyYUeQISCNxXG&#10;QeeDVv4KftLfDL9oqzvrj4eeLrPxGLEgXMCRywXEIPRmhlVJAp5w23BIIB4NAHptFeBeIP28vgP4&#10;Vh8RSat8QbaxPh/Uzo2oRSWN35qXYLBo0jEW6YAo2WjDKOCSMjPy3+33rUfwT/aW+AH7RGg3CCwv&#10;ZF0rU5RuVZ7M4bJxz80E83XpsXjigD9IaKarCRVZTlWGQa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ofsW/8AKUL9o3/rnf8A/pbBV3/gqp/yXj9l7/sPP/6VWVfW&#10;fwy/ZF8GfCn48eNfizo9/rU/iPxasi31teXET2kW+RZG8pViVh8yD7zt3qT4+fsl+D/2jPGHgHxH&#10;4mv9atLzwZeG9sIdLnijimcyRSETB4nYrmFfulTgnnpgA+Mf2vPh1oHxY/4KofB7wv4osRqehXuh&#10;RNc2bMVWYRteyqrY52lkXI7jI71xv7R37OPw2T/gp78KvBVr4Q03TfCOuafb3N/oumwi0tZXX7T/&#10;AARbQobyY9wXGcHPU5/QPxZ+yj4S8ZftIeFvjXe6jrUXirw7Z/YrSzt54RYumJhmRDEXJ/fv0cDh&#10;eOuWeNP2S/B/jr9ozwp8aNQ1DWovFPhu2FraWlvPEtlIo83BkQxFyf3z9HHQfiAfF3xU+GXhX4Q/&#10;8FYPgfa+CdBsPCllqGmLcXFno9utrA0hW9iZhGgCjciKDgc9+pryCyXxP4y/4KG/G2U/CDQfjh4g&#10;tr65gtdD8TaraWsVvbRyCOKVIrltsxESxqAAdoOeM1+mfjr9lHwl8QP2iPB3xl1HUdah8T+FrUWl&#10;laWs8K2UiAzHMiNEXJ/fv9116D3zxn7R3/BO/wCEH7TfiVvEniKz1PRPEkiolxq3h+6SCW5VBhRI&#10;siSRsQMDdt3YAGcAUAeC/wDBP34N+P8A4ZftWfFLUtZ8EaT8NPDmtaWk58Kaf4istQNnN5yGPEUM&#10;jOif8fBUsqqN20Zxx9X/ALZvm/8ADJvxd8nf5n/CMX+PLzn/AFDZ6e1Zv7MP7Fvw5/ZLi1VvBSar&#10;c6hqiRx3mo6veedNKiElV2oqRgAsTkIDz1r1/wAZeGLTxt4Q1zw7fqHsdWsZ7CdT3jljZG/RjQB8&#10;i/8ABM/wvpXjf/gn7o3h7VII7rTNV/tWyvoR/GklxMjg477T9elfBen/ABt1v9mP9nr9oT9m/Vrx&#10;/wDhIY9Yj07RlRSTLFPIUuyvcK0UaMP+ux9a+xP+CS+tah4I0b4p/BLxHmLxF4L195vJYYBik/ds&#10;UyASu+Etn0lU968t+Lnw98PftDf8FeNG0fSrEvbeHoLS+8SzHlJpbVPNGRjphrWE8nOKAOU/b4+G&#10;t/8AAv8AZV/Zm+GogV9KjuJbjWrVrgW8U+oFYnYPISAg3T3I3HhQc8YqH44fAb4o+Kofh9rHh/8A&#10;Zr8F/BS40XU7aWz8Q6V4v0mJbobl8tHIlXzW3hGVzvckEDO6v1J+NXwN8F/tCeCJvCnjrR01jSHk&#10;WeMb2jlglXO2SORSGRgCRkHkEg5BIr5m+Hf/AASP+B3w78aaf4ljufFeuXGn3KXdtZ6pqcQgjlRg&#10;6H9zDG5wQDgsQcc55oA86/am8daZ46/bLt/hv4H+Cvgn4g/FiLSIYb7WviETPp8MARrgRR2xYKxV&#10;ZdxkX5zuK4IXNeX/ALClnqvhf/gpl420rVNK8I6FqX9hXMN7pvgUMmkQOPsrFIFLHbgqNy9n3DAx&#10;x9n/ALTH/BPL4U/tTeLLbxP4l/trRPEEcK281/4fuYoXu41+4JVkikVio4DABsYBJAAC/Ab/AIJ6&#10;/Cz9m/4oQ+OfBcuvW+pJpjaY1nd3yT20gbbvmYGPf5jFAThwgycKBxQB8l/sRfA3wJ8XP2zP2ltQ&#10;8a+GNO8Utouu3C2Vrq0C3FshmvLkOxicFGbEagFgcZOOa9C/4LOWdjpn7MPgqzt4I7dbfxLbxWsU&#10;eFEaLaXA2qMdAABx6V9S/BP9lHwl8BfiJ8Q/Gfh/UdavNU8cXn23UYdSnheGJ/NlkxCEiRlGZm+8&#10;zHAHPr8of8FDbWb9ob9qj4F/AfTIxcxpcnXda4YrFbFsEtjpiKGY893UZGaAPvnwD9o/4QXw59r/&#10;AOPv+zbbzuv3/KXd156561vU1VEaqqjCqMAU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1uj6dEqBAQBKgQEAFQAAAGRy&#10;cy9tZWRpYS9pbWFnZTIuanBlZ//Y/+AAEEpGSUYAAQEBAHgAeAAA/9sAQwADAgIDAgIDAwMDBAMD&#10;BAUIBQUEBAUKBwcGCAwKDAwLCgsLDQ4SEA0OEQ4LCxAWEBETFBUVFQwPFxgWFBgSFBUU/9sAQwED&#10;BAQFBAUJBQUJFA0LDRQUFBQUFBQUFBQUFBQUFBQUFBQUFBQUFBQUFBQUFBQUFBQUFBQUFBQUFBQU&#10;FBQUFBQU/8AAEQgCewP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r6hqFrpGn3N9fXMNlY2sTTz3NxII44o1BZndicKo&#10;AJJPAAoAsUVzng/4keEviFo9xq/hXxRovibSreRoZr7R9Qhu4I3VQzI0kbFQwVlJBOQCD3q7b+Lt&#10;Cu9Dudag1rT5tHtUeSfUI7qNreJUG52eQHaoUckk8DrQBrUVz/gr4heFfiVpcup+EfEuj+KdOimN&#10;vJeaLfxXkKSABiheNmAYBlOM5ww9a6CgAooooAKKKKACiq9/qFrpVnNd3tzDZ2kK7pJ7iQJGi+rM&#10;eAPrSadqVprFlFeWF1De2kw3R3FvIJI3HTIYHB/CgCz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m37Rnxq0/wDZ5+Cvir4gajF9pj0e13QWucfaLh2EcMfsGkdA&#10;T2BJ7V6TXx9/wVg0W51b9inxVNb7ithfafdTKozmP7Skf5AyKfwoA+QPgH+zX8Xv+CkWm6r8TfiZ&#10;8VNU0Hw1NdvbadY2sTPHM0eAxhg3pHFEhwoYBmZlfPI3H7S/ZJ/Z58c/sgr49t/GfxPHi74aQ2sN&#10;5pU+oyyI+nCMStcl0cssSBNhO2QqdpO1Tmsz/gk/4o03X/2KfCdhZPGbrRbzULG+jQ8pK11JOM+5&#10;jnjP4/hX0f8AGLxN4W8IfCvxbq3jULJ4TtdLnbVYWQyebbFCrx7Ry24EqB3JoA+YtZ/4K4fs8aVr&#10;hsIdY1zVIAxU6jZ6RJ9nGO/zlXI+ifpXr3xR+Jfhn4v/ALHPxF8W+D9Wh1vw/qPhDV2t7yEMobba&#10;zKwKsAysGBBVgCCORXwrr37Q138Xv2b/ABxa/Cv9kaytPhUml3ts3iCee1txAqQtm5WIRDdJFy5K&#10;u53L97Na3/BPS6ln/wCCYfx6SRyyQyeIY4wf4V/se3bA/FmP40AS/wDBL/T9F1X9gX44WXiS+udM&#10;8PXF9qsWpX1mCZre2OlwCWRAAcsqbiBg5I6HpXYfsteHfhd4f/YB+PP/AAqvxNrfijSprDWje3Gu&#10;Wn2WSK4GmD5FjHGNhQ7gTknk8ADzv/gnX/yjb/aJ/wC45/6Z4qP+Cdf/ACjb/aJ/7jn/AKZ4qAOZ&#10;/wCCcH7Zfwv/AGV/2a/EcXjfV5xq1/4pmmttI02A3F3JF9ktVMpXIVUyCMswyQQM4OP0s+Af7SHg&#10;D9pbwtPr3gLWhqltayiC7t5Y2huLVyMgSRtyARnDcqcHBODj4C/4I9/AX4d+PvhH438T+J/CWkeJ&#10;daOstpQbWLWO7WK2W3hkCokgIUs0r5YDJwB2rG/4Jm2MPgT/AIKBfHPwZ4bkc+EbS31WGGFZCybL&#10;bU4o7diT94qjuoPfeTQB9Xah/wAFSPgDp/g++8QnxBqE6W2oHTk06PT2F5cSBQxeONiMxgHl2IAy&#10;B1IB674lft9fBj4T+DPCniLxD4jnhXxRpcOsaVpsFlJLeTWsqgq7IBiMdR85AJVgM4Nfnj/wSV+A&#10;fgT4xfEz4m6t428O2Pij+wIraOysdUgW4tA1w84eRonBV2AhAXcCBuY4zgj6u/ai+O3wm+Bvxk8F&#10;+CNA+B9r8UfipDpNvpuj6XbW0UaadZAt5MEbtHJswA5ARPlXOWANAHqXwD/4KG/Bn9orxZb+F/De&#10;s31h4juVZrbTdZszbvcbQzMEYFkLBVLbd2cdAcHHyp/wUO/4KGeIfhv8ZtA8H/C/xbd6LJ4euZE8&#10;Txf2bE6SuTC0aq0qNuAQyA7cDJ78GvFfit4i8Y6x/wAFEvgPq3i74V2vwf1251fREfTrO6iuPtsZ&#10;1Iobh2jAG4gtHzziMe1eif8ABY7w1o+m/GD4PXlrpVja3Wpm6a/uIbdEe7Ky2ygysBl8LwN2cDig&#10;D6a+Lf7QnwU/a+/Yz+J2oS+JNd0fwNYS21rquoW9gy3cEqzwSxBIyCHDP5akdMMeR1HoH7Clr8Pf&#10;Bv7JfhuXwP4jvtV8EW4vboaxryC1dcXEpnLqcLGqMH9sLnJyTXJ/8FDPBfh7wP8AsH/FSz8OaDpn&#10;h+0lWymkt9Ls47aN3+3Wo3FUUAnAAz1wBXyHceKNU8Mf8EUdGXS5pbf+0tUm0+6khOD9nfVLgupP&#10;o20IfUMR0NAH1j4k/wCCsH7PHh3xE+lL4h1PV0jkaOTUNN0ySS1Ug4JDHBcejIGB7GvoTw58evAn&#10;jD4S3nxK0HxBb6z4Os7Ke+uL6zDOYo4YzJKrR43q6qOUIDdOOa+b/wBh79nH4V+IP2H/AAjBqfhP&#10;RdUj8RaXLcatf3VrE88sju4cmUjcpjxtUgjZsGORmvj3/gm7rF+f2Zf2utFWWSbQ7bw1LdQbmOxJ&#10;nsr5GYDpl0ijyf8ApmPagD7g1b/gqH+z/o/gLTfFD+JryddQeVLfSILF2vz5bbWZouiKT0Z2AbnB&#10;ODj2f4DftFeAv2lPCUviHwFrI1Szgl8i6hkiaG4tZMZCyRsMjI5B5B5wTg1+fv8AwSB/Z7+HPxE+&#10;D3jbxR4r8H6T4m1dtZk0hZNYtUukithbQvtRHBVCTK+WAyRgZwKqf8EfoR4c+Pvx18O2JaPSoFRU&#10;iZif9TdTRx5PchXYfjQB+hn7SXhHx348+C3iPw/8NfEMfhXxlqAghs9YlleIWyGePz2DorMreT5o&#10;BUZBIwQeR+T/AO2N+wr4x/ZI+Hml/FKH4xap4l1s6lFZ3c2yazuI5HDuskU3nuzYKY5wed3HSv2j&#10;1HUbTR9Pub+/uYbKxtYmmnubhwkcUaglnZjwFABJJ4AFfkp8dvHXif8A4KoftBad8M/ht5ll8KPC&#10;9wbm816aM+W7HKNeOpxkkb0hj4Y7mY7QW2AHuWk/to+L/Dv/AAS5sfitqt0bjx7PFJollqEkQPnX&#10;AupLeO4YHgssaFznhnjPHOK+b9C/Yh8cfEz9ku9/aG1j4reJJ/H/APZl14hs7WaeST/R4i8hUzF9&#10;+90j3qVwASowetfQf/BUf4W6Z8Mf2CfC/hPwravaaB4c1vT4kjzuPlCG4Tc57lncMT3ZvevWvgx4&#10;hsIv+CYem6m0sa2Vr8O7oSupGAYrSVJB9dyMPrQB4B8L/wDgoJ4oh/4Ju+KPGup6gb34i6BfDwxa&#10;ahNGHeaWURmC4fPDMsbuSSPmaHnO458h0L9iHxx8TP2S739obWPit4kn8f8A9mXXiGztZp5JP9Hi&#10;LyFTMX373SPepXABKjB614d4b8N6hJ/wTX8Z6uiyix/4WPYBsKduEsZFY/TdPEPriv1O+DHiGwi/&#10;4Jh6bqbSxrZWvw7uhK6kYBitJUkH13Iw+tAHHfsR/tRfEf40fsT+ItY0+zj8ZfFTws82l2kN64T+&#10;0ZBGj27ysWUE7ZMMSyljGSSC2a+LvHFr8bPB37f3wPtfjB4xfV/E+ra1oWpSWmn3TfZbGGXUtn2V&#10;VUKgA8s5CDadx5bkn6d/4IlaTcW/wP8AH2pOGFrdeIVgiyDgtHbRliP+/i/lXnX7d3/KVb4Af9dv&#10;Df8A6d5aAP1fpGyVIBwccHGa8o/aW8ZfE/wL8Oo9S+Eng208c+KTfRQvpt7MI0W3KuXl/wBYmSGC&#10;DG7+LPavOv2Xvi1+0d4+8dajYfGD4T6X4E8Nxaa89tqNlcB3kuhLEqxFfPk4KNK2cD7g55oA+Qvi&#10;v/wTN+LXiD4c+KfiL8RfjnNrPjjT7K41b+z1jmmtFMSNIY1naRNgIGBtiVU6AEdOp/4JE/tHeKfE&#10;Hw9+J2keNdZvdZ8P+Dre21G0vLx2nmtYXWcyxb2JJQCAMq9vmxwQBq/8FF/2uNQ8Zak37Nfwehk8&#10;ReM/EMn9na3NYkN5CN96zRs43sM+axO1E3A8ltnrHwl/ZBh/Zd/Yi+InhS2lXUPGWteHdSn1bULY&#10;EiW6a0kVI4s87IwQq9Mnc2BuwAD48+APwn8bf8FRvGHxC8beOfiNrnh3w1pt4kOm6Xp7F4YXfc8c&#10;aRlgirEoTJA3OWySDkn0f/gnN8ffFXwp+LPxX+BnxD8QXGuaV4Ogv7y0vLktK8H2KbZOsZYlvLdD&#10;5ioTgbTjG456D/giPqFvJ8GfiHYqy/aodfjmkUH5gj2yBSfbMb4+hrwbwfptz44/b2/apl0UySiH&#10;w54sj3wjOX2fZwBj/powx64oA0vgD8J/G3/BUbxh8QvG3jn4ja54d8NabeJDpul6exeGF33PHGkZ&#10;YIqxKEyQNzlskg5J9W/4Jj/GLxr4N+O3xG/Z18a67ceIIPDrXZ0y5unaRopLa4EMqRsxLeW6sJFU&#10;khdpxjcc6P8AwRH1C3k+DPxDsVZftUOvxzSKD8wR7ZApPtmN8fQ14f8ADvx9L4K/4KHftK/EXSbc&#10;ajH4R0rxJqZh58uV4WWNUYjoplxk+gJoA9m/4KR/GDxN8YPiXYfs+/DXUZrSTSrKfxD4s1C0lZBD&#10;FFbtKsLspB2rH8xU8M0sK8EGtn/gi1r2p618FPHaajqN3fpb68iwrdTtIIwbdCQu4nAJ9K+VP2XP&#10;2u/hZ8Lfhv8AFzVvHEniDW/jB8Qob6K71KGwjeGNJUfYgcyAjdI5dyFA+4MfIK9b/wCCMPxy8N6D&#10;J4g+Fl0t7/wk2vX76pZskINv5UVuN4Z92Q3ynAxj3oA/WGiiigAooooAKKKKACiiigAooooAKK5r&#10;4hfErwr8KPDc3iDxj4g0/wAN6NEwRrzUZ1iQuQSEXPLOQDhVyTg4FeSfDn9vn4A/FfxNB4e8N/En&#10;T7jV52CQW97a3Nj5zk4CRtcRRq7E9FUkn0oA+gKK88+M3xw0L4G2Phe61601G7j8Ra/aeHbQadHG&#10;5S4uN2x5N7riMbDkjJ6YU16HQAUUUUAFFFFABRRRQAUUUUAFFeefGb44aF8DbHwvda9aajdx+Itf&#10;tPDtoNOjjcpcXG7Y8m91xGNhyRk9MKa9DoAKKK88+Enxw0L4zX3je10W01G1k8I6/ceHb438caCS&#10;4hxveLY7ZjO4YLbT/sigD0OiivOPjr8evDX7PfhO11zxHHqN/JfXsem6bpOjWv2m/wBRu5M7IIIs&#10;jc5wepA9+RQB6PRXHfCn4j/8LU8IRa8fC/iTwczTSQNpXivT/sV6hRsbjHuYFW6qwYgg12NABRRR&#10;QAUUUUAFFZN54u0LT/EVh4futa0+217UI5JrPS5rqNLq5jQZd44idzqvcgEDvWtQAUUVk6T4u0Lx&#10;BqmrabpetafqWo6TIsOo2dpdRyzWUjDcqTIpJjYjkBgCRQBrUVwHhf44eF/GHxY8YfDrTpbtvEvh&#10;WG2n1FJLZlhCzruTZJ0Y4xke/GcHHf0AFFFFABRRRQAUUUUAFFFFABRRRQAUUUUAFFFFABRRRQAU&#10;UUUAFFFFABRRRQAUUUUAFFFFABRRRQAUUUUAFFFFABRRRQAUUUUAFFFFABRRRQAUUUUAFFFFABRR&#10;RQAVleKvDGmeNvDOq+H9bs49Q0fVLWSzvLWUfLLFIpV1P1BNatFAH5kTf8EtPi38GvGWqal8AvjS&#10;3hnSr5l/0TUrie2l8sH7krQo6TbckqSi9cYHJPsHwb/4J867pvgX4o2XxZ+Juo+O/EnxA0uPSru+&#10;DSSiyjjLtGyPMS0hV2DAEKoxjHOa+16KAPzb+Hv/AATx/aK8K+CtQ+E8nx00zTPg9dvKJrbSbMm+&#10;mikLGWMb4gYlkz8yiZl+ZuCCQ3sv7Ln7FXiL4F/slfEj4S6v4g0u/wBW8VS6m8N/YpIYIBc2MVqm&#10;4MAxIMZY4HQ4r6/ooA+Of2WP2I/EnwJ/ZU+Jnws1nxDpd9q3i06h5N7YpIYLcXFklsu7cqscFCxw&#10;Oho/ZZ/Yj8SfAn9lP4mfCzWPEGlX+r+LTqHk3tispgt/tFilsu7coY4KFjgdDX2NRQB+XHg//gln&#10;8b/g14US5+GXxqt/DXi7UFe31q3guLm3sbiLcfKZJEjL71Un70eQSSrLk19L/sI/sL2/7Iul67qe&#10;r61H4m8ca9tS8v4UKwwQqxYRRFvmbcx3MzY3ELwNuT9YUUAfHP7AP7EfiT9kPWPiLea/4h0vXE8S&#10;Pai1XTUkBjWFpyS+9RgnzhwM9DzWX+1x+wn42+J3x00L40fCHxvY+D/H2nQRwsNVjbyGaMMqSq6x&#10;yclGKMjIysAPcH7aooA/O6b/AIJ0/F/xd8d/hn8WfH3xb0/xd4k0PWrS/wBVjktWggitra4jmit7&#10;NUQKM7ZScqg3PnBO4n2L9v8A/Yln/bF8K+GRo+u22geJfDs8z2kt9GzW80UwjEsblPmU5ijYMA3Q&#10;jHzZH1fRQB8VWf7IPxo8Wfsf/EL4YfEj4nWfirxh4imtmsdRnlnntrKKGSBxGXZFdtxibJ2fxA8n&#10;Ndn8J/2KbTSf2J4fgH48vrfVkkiuln1DS1IEUkl1JcRSxeYud0bMhBI5K9MGvqKigD8x9G/4J0/t&#10;O+AfC998PPCHx702y+G100ytbsbiGcRyH5wsYjfyw2WLKkoBJPXcTX058Gf2H9D+BP7MPjP4X+H9&#10;S+1634q0y8t9Q8QXkIUy3E1s0KttXlYk3fKmSRljkljX05RQB8x/sA/sqa9+yN8Jtb8LeIdZ07Wr&#10;7UNak1MS6YJPKRGghjC5dVJOYiencVyv7F/7EfiT9mX4xfEzxhrPiHS9XsvE7MLS3sUkEkam4aXM&#10;m5QAcMBgE9+a+xqKAPGP2vvgdrX7RnwH13wDoPiCPw3eanJbl7uZHaNoklV3jYKQcMF/TB4r4o+H&#10;v/BMX9oH4S6TPpngv9oKLwvYTy+fNb6ULqBJJMAbmCkZOABk9hX6fUUAfL/w/wD2SvFGufs1+MPh&#10;V8cPiBd/Ed9fvGlTVld/PtIgsJiCNLk7kliMgyCOcY618sWX/BMX9ofTfCd58MLT46abbfCS4mZ2&#10;skFx5rqX3EG32YCk/MUE20tnPrX6j0UAeBaX+xb4A0v9leb4DhbuTwvcWxSe+LL9rkuDIJvtOcY3&#10;iUKwGMAKq4wK+NbL/gmL+0PpvhO8+GFp8dNNtvhJcTM7WSC4811L7iDb7MBSfmKCbaWzn1r9R6KA&#10;PDvCv7NY+Dv7MNz8K/hdr03hzVI7GaOz8Q3Ch5heSEs1w+B1LE8AfKMAdBXxf4s/4Je/Hnx18QNH&#10;8ca/8ddP1Xxbo5gaw1a4tJjNbmGQyxbSBj5XJYcdTX6g0UAeS/sy/Dv4ifDH4eXGkfE3x3/wsLxC&#10;+oSXEeq+WU2W7JGFi5GThlds/wC37V6fq9rPfaTe21rcmzuZoHjiuVGTE5UgOB7Eg/hVuigD8qvA&#10;/wDwSX+NHw18RXGv+FvjfY6DrlwjRy6lYxXMdw6sQzAyA7uSATzzjmvqf9lX9m744fCL4gajq3xL&#10;+NVx8R/D9xpklpHpNw88gSdpImWX94SBhVkXj+/X1dRQB+bOrf8ABM74t/CH4keINX/Z3+LFr4L8&#10;Oa8dtzYahLNFLbxkk+WpjikWQIWbYxCMobGc5Y/RH7E/7Eemfsl6Frl1fay/izxt4hZW1XV5EKoV&#10;VmZYo1YlsZclmY5c4JxgAfT1FAH5s6t/wTO+Lfwh+JHiDV/2d/ixa+C/DmvHbc2GoSzRS28ZJPlq&#10;Y4pFkCFm2MQjKGxnOWP0L+xd+w3o/wCyr4b8QPqmq/8ACZeL/E3y6zqdxF+5eMFj5KIxJKkuxZmJ&#10;LnkgAAD6hooA868bfAvwh4m8F6/o9p4X8P2N3qGn3FpDdf2XD+5eSNkV+FzwSDx6V4l/wT//AGMd&#10;T/ZF8I+IrPxJf6Lrmt6lf+fDfabC26GHy1Ux73UNyVyQOOlfWVFABRRRQAVXv7+20uxub29uI7Sz&#10;to2mmuJnCJGiglmZjwAACST6VYrL8UeG9P8AGXhnV9A1aD7TpWq2c1jdwbivmQyoUdcjkZViMj1o&#10;A+brz/gp5+zLY3UsEnxOjZ42KsYdF1GVCfZltyrD3BIqL/h6N+zF/wBFM/8AKBqn/wAjV5XJ/wAE&#10;Vvge0jMPE/j5ATkKuo2WB7DNnmk/4cqfBD/oafiB/wCDGx/+Q6APVf8Ah6N+zF/0Uz/ygap/8jUf&#10;8PRv2Yv+imf+UDVP/kavKv8Ahyp8EP8AoafiB/4MbH/5Do/4cqfBD/oafiB/4MbH/wCQ6APVf+Ho&#10;37MX/RTP/KBqn/yNXd/B79tb4K/HzxP/AMI74F8dW2s64Y2lSxks7m0kkVRligniTfgckLk4BPQG&#10;vm//AIcqfBD/AKGn4gf+DGx/+Q69J/Z5/wCCZfwo/Zt+J9h498Pan4o1bXNPimjtF1q9t5IYTLG0&#10;buFigjJbY7rySPmPGcEAGL4n0G0+O3/BSKHw94phj1Twx8OvCUer2Gj3aCS3fULiVR9oZDwxVGXG&#10;RwUUjkZr1r9tP4P+HPi1+zX47sdY0u0uLnTtGur/AEy6kjHmWdxDE0kbxvjKcqAcdVJByDivP/2g&#10;/AfxC+Fv7SWhfHz4deF5PHlo+it4d8VeGbSZY717QSebHcWwbAkdSANvLHCgDDFl5r4rfHb4nftS&#10;eBtV+Gnw1+CnjzwVceIYDp+qeJviJpa6TaadZyfLM8al2M7lCy7V5G7ODigDzX45ePvE3jj9hn9l&#10;rxQY11vxbP4t8Pui3U5QXt1Gk6IZJD0LsgLN/tE16f8AFXxp+0D+y1B4f+JfjT4i6N478H3OrWtl&#10;4i8K2fh6Oyi0qK4cJ5lncKTNKI3YKPN5bgkc4D/2vvgl4i8K/s9/A3wX8MNBuvE194T8X6GLaLyJ&#10;HQJbxSqJ7lowfLi37S8h4Xd1rG+Onir4gftmaH4f+ENn8GvGHgaG61Wzu/F2s+KrJI9OsraCUSSR&#10;2twH23bF1XaUAyuOBk7ADr/jF8ZvGOuftXQ/CHTPibYfBjS00KHVbLU7jTLa7u9euJZGQwwm6zEF&#10;QL91VLkq3Ufd3v2g/jV4z/Zv+FvgTw8/iDSvFHxI8Vawmg23ibWLVNPsYN7Mz3k8KPtCxR7QVVgC&#10;cH/ZNT9qPxd4a1XUb7wR8RP2cfGXxN8PpCH0jVvDmiLqsblo1DhZEdZLOUNld2RkLndg4rwu4/ZS&#10;+KN1+yj8HbnXvCsPjXxR4B8QS6r/AMILrlxDdvdaPJIQbGSWXMbSJFswDwANoUlVWgD0KX46eNfg&#10;L8QvhvBrnxv8P/G3w34t1qDw9qNvFp1jZ3mmTzKRFcwm0fBiLgBlkDYGMNk5C658QP2gPif+118W&#10;vhT4D8Zad4R8LaJBpN2PEN5pVtezaQslqrtFBAwXz3nkYktKzKixNjaWXN74Y6l8NfE/jvw/a+Gv&#10;2NNX8MarFdwzTa5rvgTT9Gt9K2vkzpcN8zuhAZRECTgYIrsPgt4R13Sv24P2iNevdF1Gz0PVLPQF&#10;sNTuLSRLa7MdoVkEUpG2QqeG2k4PBoAg1L4mfEH4Q/tTfCbwd4v8Ur4g8I+MvDkmmtMNOgtkOvWy&#10;q8k4KLuQTL0jLlQW4HFX7r42eJdY/bC8ReG9N1ZbT4b/AA+8K/2j4nhW3ic3F9OGeCPzGUsuyJS+&#10;FZQcEHNP/b1+GWu+Ofgva+IPB1jNqHjjwPq9r4n0a3tY2knnkgf95EiqCzFoy2FA+YqBWL+yH8Jd&#10;b1z4M/EXxB4+0q88P+K/itqeoahqNjfwGO6sbWRWgt4HRhkbIgWCsON+CKAPNfAvxy+J/wAePA9x&#10;8TrL48eEfhbHeGafQ/AFxY2F2vkxO4jW+nlcTb5doz5ZQKCCBk7R0Wo/tseK/HH7M/wj1zwRpem2&#10;nxM+Jeqp4etY7vc9lp1ykjpdXDLks0aeWzKpzgOpO7GG8v8AhD4P8OfAHwTafD/4rfsh6h478U6N&#10;JJbQ+KfDHgay1u31mDzW8qdpzgxvsKgrKc4XJwcqPV/jp8L/ABRcfCv4N+Pfh58K4/DWrfD7xB/b&#10;0nw3sBbRObN2cTxxLCPK85lIfavd3HzMACAeYftXeDvjV4Dk+C1j48+Iem/FHwzdfEfRZRqjaJFp&#10;N/Y3SswWIRwsY5IXBlbcRvUgDJBzX6OV8AftEfEL4hftNP8ACkeHPgp448PeFdE8c6PqepXvijS2&#10;tb7eshGI7RC7+Siu7STvtQbQBnrX3/QB8ZeCvGXx2/ao8Q+NPFPgL4i6X8MvAvh/W59E0XTJvD8O&#10;ptrTWzKJZrqR2DRxu2VHlEMAx7oC3Gfsh/FbUPhD8H/2pvH/AI1023Gs6J431a/1LTdNm/ctdLHH&#10;uiikbJ2tJ8qscnBGRWx8GPFXjz9jm98c/DTUvhB428eWV34hvNY8La54UsUubO6t7lwyxXUxZVtn&#10;Vs7mfoNxxgKXzvgp+z746+J3wC/ae8IeNtCfwZ4l8aeKtQvbdJopDaiWSOGWNopHUedCJRt8xAQd&#10;rEGgCC9+Nnxf034NT/F+T49+CJNcTT/7e/4VemnWTWQg8sSfYvPEn2ozBc/Nu+/8uMfNWB+2Jd+L&#10;fjFrP7Lvjfw78Qbjw/oPi7XtKn0rSP7Jtrj+yLySLeLvzGGZmAcr5b/Jx9RWj8P5PBvhbwfonhbx&#10;r+w9ql/8Q7G2isbubSvAem3mm3lwiBfPF+cRBHI3MSTt3H72Mn1D9qLwDrmtah+y0NA8EXdjaaL4&#10;w0+5vtK0e08+DRLdYgCrmFfLSKP7m4YT5eOKALfxS+JnxU8F+IPhn8CPC3iu08QfFHxLBdX2p+O9&#10;X0qKOOwsImYmcWcWI2kP3FX7vycj5sjOvviD8Yv2W/i98OdI+I3j2z+LHgbx3qi6CmpSaHBpN9pV&#10;86jycCA+XJG5znI3DnHT5tX9qLwf4y8D/H74bfHfwf4UvvHdroFjeaJ4g0DSSGv2s5gWSa2jP+sZ&#10;HLEqDk/KBwWZea8SX3iz9tL4ufC6O1+G/jD4f/D7wNrsfibVdU8bWH9mXF5dQqTbW9tbli7jcTuc&#10;4UDPcKGAINc+IH7QHxP/AGuvi18KfAfjLTvCPhbRINJux4hvNKtr2bSFktVdooIGC+e88jElpWZU&#10;WJsbSy56v9oD45eNfhzqvws+D+l+MNE0rx34msZJdX+IOtW0UdrYQ28QE1ylqzhDLLJnZGTsB45B&#10;yun8FvCOu6V+3B+0Rr17ouo2eh6pZ6AthqdxaSJbXZjtCsgilI2yFTw20nB4Nc1+2X8E7/UfjD8O&#10;Pi5b/De2+L2haDbXWleIPCElnb3U8lrKC0dxBFMNskkbknYPmOQBgFmAAvw9+O3ir4fftHeDvhr4&#10;h+KWifGTw/40tLx7HWrS0tbW9027t4xIYZRat5TxugbaSobPGePmxfg78TPih+014y8btYfG7T/h&#10;tqug6/d6Ynw9g8PWd5Pb20EpRZbkzt5zlwDloyigg4x0HXfAW8+H/iP4lafP4O/ZS1L4cvZpK8vi&#10;zXvBtjoD2hMRAWD/AJbSM+Sh2AABjkkV4r+1FHN+0VYz6bpX7NXj3w58eYbuGPS/GMVglpaWUsci&#10;nzzrEbhZYQgYKGHU8BThgAan7QXw5+JOrf8ABQj4ZRaR8XZtBuNT0fVp9IuF8O2dwdGhSIebAquM&#10;TiQ87pMsueK+l/iN4Q+MMnhLw1pegfFjRvDAs7Nh4h8ZaloMU97cTKECyQ25ZbaIN+8LbshcrtHW&#10;vJv2i9O8afDf9oD4FfFc+Ede+IOlaDpeoaPr8fhGwN7eRTTwqFmS3BDMhfcSR90Kc8lQcX9p7S9T&#10;8d/E74MfEDxT8LfFnjf4QxabNNf+C4dMN5e6fqUqgwy3mno5Em1TtI+cIQ4PUZAOg/Z5+MvjmT4/&#10;eLvg14m+Jmj/ABPX/hHB4i0XxlpdhbW80IMwgeGaKAmElGZWHcgZOd2F8s/ZQ+FvxWk/aY+Oyx/G&#10;64hbSPEmm/2448L2J/t/9yW+bI/0f5AY/wB1jru64rof2b/B9w/7dF74v0H4Haj8Ifh/c+ApLSy8&#10;7RI9OS5m+3REvNFCoSCZtrYicmQpGrEAHA6PwDqvij9n/wDa++L9tqvw28Y+IdC+Imq6Xe6P4g8N&#10;6WLuxhAi8mX7VLvUQBGbJ3c4Rjj7u4A7jwP8c9eX9qH9ojQfEWseZ4J8E6XpOoWNoLaJfsiyWbTX&#10;Db1UO+SpOHY46DFcF8L9S/aQ/am8Cp8UdB+J+mfCfRdWeSbw/wCE18N2+piS2SQrG13cSneGk2nP&#10;lgYB3Afwje8D/CvVte/ay/akXV9I1PT/AA14q0XR9OtNWktZI4LkGxaKbyZSNrlC2DtJweDXFfAX&#10;40fEH9ln4Taf8JvGHwM+IHibxH4ZWSx07VfB+lfbtK1SEyuYJPtIYCEYYBt4yANxAJKgAPE/7ZXj&#10;nXf2BPiB8QrIW/hP4oeENTGgak1nFHPBHeRXlvFK0aTBxteOXo4JUscE4Bp/xi8eftKfBP4WRfHT&#10;XfHXh+bTbOS1uNT+GdpocZtYrSaWOIImoFvOeZRIrM3CFicDauG5nxv+zf4+8Kf8E6vitpepaJda&#10;t8SvG2t/8JPqGhaKjX8kM89/bMYIxGGMhSOMFiuQCGwSBk+4ft2+Edd8X/sP+LtB0LRdR1vXJ7PT&#10;li0zTrSS4uZCt3bswWJAWJAVicDgAntQB9LWF4uoWNvdIGVJ41lVW6gMARn86nrP8PRvDoGmRyI0&#10;ciW0SsrDBBCDII9a0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dNZb9oN9WuzZpDHa+a3lLbmxMYXPG3z&#10;Pmxj+9zVP/jIv/P9nV9BHJ7pP6zS/wDA/wDgH59PjDkk4/2binbtS0/9KPpeivmj/jIv/P8AZ1H/&#10;ABkX/n+zqf8AY/8A1E0v/A/+AT/rl/1LMV/4J/8Atj6Xor5o/wCMi/8AP9nV2Hwtf4xL4qjXxjHC&#10;2htG/mNIbXcrbTt2+Sc53Y68YzWVXKvZU5VPrFN26KV2/TQ6sJxV9arwof2fiIczS5pUrRV+rfNo&#10;u7PNPix8UviX8Rv2qm+CHw88Y2Hwyh0vw+niDUPEE2lxaleXZeVUWCCCbEYUA5Z/mIz2xg93Y6P8&#10;TvAfwY+IsPxK+KenXhs9OuJtP8daZoRt7yzhFuzSXE9pGSjPGwLKsR+YL2JxVn9oT9knwh+0Lf6T&#10;rt5e6x4T8b6KjJpXi3wzeG01C1UknZvA+ZMk8Hkbn2ldxJ+cND+LHxCXwF+1N8EviTrdt4z1jwN4&#10;SuZ7TxVb24gkvbaexkZVnRflEigpz1PzZLEbj4Z9yfSXgr4y+E/hr8C/hjqviz4jSeJLPXxY6Xp/&#10;iy906aBtWuJ0Jhd4wpMO8KSTJgLj5mzyYvCH7bfwM8d+MLrwxovxI0i51e3jlmIl8yC3ljiDGR4r&#10;iRFimVQjkmN2GFY9ATXyT8YtEsfE37B/7I2kapbLeabf+JPC9rdW8mdssT28quhx2IJH416h/wAF&#10;Bvhr4W8Q6l+zbo1/oFjNpTePrLSfsiwhIxZvG2+3AXG2M+WnyjA+UUAe5/DD9sH4O/GbxtceEvBv&#10;jmy1rxBCkkgtFgniE6ISHaCSRFScDaTmJmGAT05rtpvit4Wg+KUHw5fVNvjKbSjrUem/Z5ebMSeU&#10;ZfM2+X98Y27t3fGOa+b/ANsTR7PQ/jd+yrqmnW8VheWvjIaVDJbRqmy0lhw8IwOEIQDaOMZq1rAM&#10;f/BUTQGYbVk+F0yoW4DMNRJIHqQOaAPoab4reFoPilB8OX1Tb4ym0o61Hpv2eXmzEnlGXzNvl/fG&#10;Nu7d3xjmvA/2Q/iRfXF1+0bqHi/xPczaR4f+IWrQxXOtX7PBp1lEqNsVpGxFEgydowo5qhqF1DP/&#10;AMFTNKijmjklh+F0iyorAtGTqBYBh2JBB57EVxHwE+IHh34W+Af2wPFXi2wGq+HdN+IetS3mnmJJ&#10;ftSERqIdj/K28sFw3Hzc8UAe4eGP29vgH4x8ZWPhbSfiNZT6xfTm1tBJaXUNvcSggbI7mSJYXJJA&#10;GHOSQBkmuQ/aw/bo0P8AZx+J3w+8JfbbNZdR1SH/AISJbzS72drTTHDfvoGiAVpNwxtHmH/Yrwf9&#10;t3xP8ZvHH7Hs/iTXPA3gTwf4LB0zUbOzh1i4vdY08m4iEJTbbpb5wwBCtwrMOele3ftoTD/hZH7L&#10;MkrgbviBbZZjjkwt/WgD3fQfj94A8R/Ct/iTbeJILbwRGsjPq+pQy2KIEcxtuWdEcfONoyvzEjGc&#10;iuf+Ff7Xnwi+NHiCPQvCXjKG91maH7Tb2F5Z3NhNcxYJ3wrcRxmZcAnMe7ABPSvC/wDgpB/bWpa1&#10;+z9oenQaTdWuoeN4i1r4gllj024ukTNtFcmNWJRmZuMHOOh5xf8AiH8Ff2ivjJ40+F+qeJIPhboU&#10;Pg3xNa62L7Q9S1GS7MCnbPAgktgCHQ8ruUEquSOtAHtfxm/aw+E/7PuoWen+PfGVtomo3kZnisY7&#10;ee7uPKG7940UEbsqfK3zsAvynnivJ/2a/i4/xQ/a++PR0rxfN4m8Ew6foE+jxw6g1xYQiS1JkaBN&#10;xRCzD5toBJBzyKr/ALKNvZ6x+1p+1FrOpIs3iq11qx02OScZmg04W+YkTPKxuU3HHDFFPYVm/ste&#10;H9B8M/t2ftQ2Hhyzs7DThHocrW9iFWJZ3gd5vlHCsZGckepNAH2BrWtWHhzSL3VdVvbfTdMsoXuL&#10;m8upBHFDGoJZ3Y8KoAJJPpXw3+1t+3b8NvHX7MvxHtfhT8UWg8Z2MVpJbSae11pt0y/boo5GtpXW&#10;MyjAcExFhtzng16D/wAFN7ww/svyWs80lvo1/wCINKtNWljZlC2bXKmTcw6KSFBJ45x3rJ/4KeeD&#10;fCcf7EPiASaVpkP9hmwXQsRpH9jb7TDGFt8Y2/ui67V4254wKAPorxd8W/Cnwf8Ahna+KvHXiG10&#10;HSI7eESXl65LSSMmQqKAXkc4JCqCxweKx/hn+1F8L/i//a6eFPFcOoXekwtc3unz2txaXsMIAJkN&#10;tNGkpTkfMEIyQM5Ir5b/AGk/+Ev1b9sL9nHTPDdp4cv7y18PX2o6Ta+Lbi4i0+S9WMB2/dRuTKka&#10;qy4BweeOK9D0/wCCfx08YftOfDb4m+NU+HWi2fhe3v7K8Hhi/vprm9t7iEhYmE1ugIWTawywxljy&#10;eCAeD+Ef2lfCv7TH7W3ie3v/AI2ePvC+g2epaZY+CdH8JreWFtqDHBmN4n2dgd0qhf3+wbWbt937&#10;H+Ln7Y3wc+BfiD+wvGnje10zWli8+TT7e1uL2aGPG4NKlvHIYwRg/Pjgg9K8n/ZHz/w1t+1njr/b&#10;el/+k0lQf8E0bG1vvh78RvEt/GsvjjU/G2qR6/dTDNx5scg2xOTyqqrZC9BuPrQB9IaT8aPBHiD4&#10;Y3XxE0rxJZ6p4MtbSa+m1axLTokUSlpSVQFtyhTlMbgRjGeK47wn+2N8HPHXj7QfBOgeOLTVPFGu&#10;WKajYafBbXBLwtCZ13sY9sT+UN/lyFXAxleRXyn4RsbfQJP2/tF8PxLB4Pt7OWa2ggXbbxXsmmXB&#10;u1RQdoIYLkADoB2FfR/7BfgXQPBf7JfwzGiaTbae2oaPb6pdvGuXnupow0krscksSxHJ4GFGFAAA&#10;Oi+KX7Xnwj+DPiY+HfFvjGGx1xIPtM1haWVzfS20XB3zC3jk8lcMpzJtyDnpXXy/GTwND8NW+IT+&#10;LNI/4QhYPtJ14XaG02btvDg4J3/Jt+9u+XG7ivhj9ieb45XmjfE7XfBGlfDa9utS8b6n/bN14p1H&#10;UItSF0jgeTIIoHARFI2AnjeeBk13Xhv9hnxzqX7NPjv4f+JNf8PaHreqeMX8W6Gug+dd6bYNvilW&#10;3dJY42MRkWQbQpChg3zEbaAPcPDP7afwd8Yabrl9pXiu4nt9F05tWvRLomoQyLaKyqZkjkgVpVyy&#10;j92G615j+yP/AMFBvC3x+vbnw/rmp2tt4wutdvbPSLHTNHv0huLGMb4ZHldXjSRkDEhnXoPlBIB6&#10;v4M/tFeO/wDhcC/B74w+ENP0Hxs+ktq2n654evDcaVrEMbhJDGrgSQsCc7HycAk7Rt3c/wD8E35F&#10;b4V/EQBgSvxD1wMAen71DzQB2vjv9vL4C/DfxNeeH9e+ItlDqtlJ5N3HZ2l1epbSbthSWSCJ0jYN&#10;wQzAgjmm/tSftYeH/gT+z/cePdK1XT9Ru9TtC/hqRree8sr+cpvjDPBwEZedxdB/tV514b+MHj/4&#10;8eGPGj/B34a+BNO+HcepX+nTX3izUpYDrTgstzMtra27hQzFsmVsvnJHJx5R8Mbme4/4Ix6v5772&#10;i0DV4V9Aq306qB7AACgD6G8DftYeDf2gvgD4p1HQfG8nh7XNM8L/AG7WtXttDvAmjSvbMzzxJLGP&#10;PEbJIQqM5OwcnIJ9A+GPjzQ/Cf7OfhnxV4i+IcfiLQrfRoLqfxrq0P2AXsbKNs7xvyhbKgK2WJIB&#10;yx54rxJIsn/BPXUnRg6t8MHIZTkH/iVGvmHxVaw698Ff2D/DuvKJfBOqahpq6nbzf6i4mW1T7NFJ&#10;2IZi42ng80AfW/wz/ba+CXxg8WQ+GfCvj20vdduF3W1ndWlzZNdDn/UmeNBKflJwhbgE10vxC/aV&#10;+GXwn8SXWg+MPF1n4e1S20f+3ZIr5JET7H5vkhxJt2Mxk+URqTIx6Ka8I/4KiaXYxfs02erW0CR+&#10;KtI8QaZJ4bmhQCeO7NwihIiCCMpu4U/wj0FVPF/hHSPF3/BUTwVJrul22pS6X8NzqVot1GHEF0l/&#10;IqyqDxuXe2D2PI5ANAH0F8F/2lPhp+0JDqT+APFdvr8mmv5d5a+TNbXMBPALQzIkgUkEBtuCQRnI&#10;NaPxu+L2h/A34a6x4v8AEF59hsrOMrHKbWa5UzMCIlZIVZtpbAJ4AHUjrXgV1axaf/wVKsntkFu1&#10;/wDDB5Lsx/L57LqBVWfH3iFVQM9gK+l/iJ/yT/xN/wBgu6/9FNQB4H+xp+214b/aY8HaFZ32oW8f&#10;xJksJb3VdK0/Sr2G0gCSlD5csqtG3Bj4ErHJPocdJpv7dXwK1jUvCGnWfxBtJ9Q8WT/ZtItVs7rz&#10;ZpPPMADqYswgyqyqZdgbBIJHNYn/AATqkWT9iP4XlWDAadODg55FzNkVwv8AwSn8C+H9E/ZZs9es&#10;9KtoNZ1zVL6XUb7buluDFdSRxAsc4VVRcKMAHJxliSAeo+O/28vgL8N/E154f174i2UOq2Unk3cd&#10;naXV6ltJu2FJZIInSNg3BDMCCOa2v2hvGmlXf7NfiHxNpvxM/wCED0a4sYbmDxzpNodSFtC8keJY&#10;44+ZA4O3KnID5BGM1494b+MHj/48eGPGj/B34a+BNO+HcepX+nTX3izUpYDrTgstzMtra27hQzFs&#10;mVsvnJHJx4ZoNzPcf8ET77z33tFY3UK+gVdYZVA9gABQB+g1v410TwT8KbDxL4j8U2/9iWmmQT3P&#10;iLUsWyTKY1/fODjaXJB29csABniuP+Ff7Xnwi+NHiCPQvCXjKG91maH7Tb2F5Z3NhNcxYJ3wrcRx&#10;mZcAnMe7ABPSvmD9sj+2tS8C/smaHp0Gk3VrqGu6aWtfEEssem3F0lqhtorkxqxKMzNxg5x0POO6&#10;+IfwV/aK+MnjT4X6p4kg+FuhQ+DfE1rrYvtD1LUZLswKds8CCS2AIdDyu5QSq5I60Ae3/GL9qn4V&#10;fAPUrLTfHPi+30fVL1PNg06G3nvLpo+fnMMCO4T5W+YgD5TzxXiX7TH/AAUV8E/DX4P6F4r+H3iL&#10;SfEd/rl3ELEXNhdzWz26zKl0WMYTy5EU5COytn+Fqd+yCsOtftV/tS6xq+248V2uv2umxvNgywaa&#10;sTeQif3Ubbk4+8UBPIp3/BSSDS7D9l+9Gnx2duv/AAlely3X2ZUUec13GztJt/jOQSTyc5NAHvfw&#10;x/aE8AfGHwjqvijwtr/2nQNKkeO9vr6zuNPSAogkYt9pjjO0IQS2No554NcL4b/b4+APi7xda+Gt&#10;M+JOnyapdTG3tjPbXNvbTyAhdkdzJEsLkkgDa5ySAM1w3/BT68nj/Zjitmnkt9B1DxHpdprcsbFQ&#10;LFpwX3MOilhGCffHeuo/bg8G+EYf2JviFpd1p9laaJpOhNJpkMcSiO1miUfZvKHG079ijH97HegD&#10;1T4jfHTwJ8I9X0PTfGPiO28P3WtR3cti14kgidLaISzs0oUpGFQg/Oy56DJ4rjfhz+2n8GfizrGg&#10;6X4V8Zrql9rtxdWmnRnTbyBbia3jSWaMNJCqhlSRGwxGQwxmvl74keF4fih4w/YL03x/pw1drzTr&#10;m51Kzv8AcRLPHp1rN+9Gfm/eICVbIbBDAgkH2X/goJ4RudP+E+h/E/w/AF1/4Ya1beJYUhUAy2qM&#10;qXUWeymLDH2ixQB7540+LHhT4e694V0XX9WFhqvii9OnaPaiCWVrqcLuKjYrbQB1Z8KMjJo+L15/&#10;Z/wp8Y3Z8RSeEVt9Iu5m8QRWxuX00LCxNwsQ5kKAbto5O3Ar5o8D6xp/7TX7dDeK7GRdQ8IfDLwx&#10;brp0w5RtS1NBKZFPQlbb5SOxxXu/7UH/ACbV8V/+xU1X/wBJJaAMjwh8WfDXwv8A2X/Dnjnxd8QJ&#10;/E3hu10q0ln8ZXOmzRyXyylEjna3RWkUuXQYILDOWPU1TH7bnwNb4jQ+BR8R9KbxJNcfZI4lWU2z&#10;T8fuvtWzyPMyQuzzNwYhcZ4r5q+NA3f8Eb9MB6f8IroX/pRa1237dXgTw94N/wCCcut6Toej2el6&#10;do9rpcun29rEEW2k+2QZdMchzvfLdSXYkkk0AfT/AMVfjD4M+CHhV/EfjrxFZ+G9GVxELi7YkySE&#10;EhI0UFpHwpO1ATgE44rx3xR+1b4A+MnwC+L938MfGjXet6F4Y1C5fyIrmwvbNxayGOVUlSORcMAQ&#10;4HBxzXn/AMSGj8Rft9fs66X4hYXOk23ha/1PTLe5O6OTUhGd0mD951RVYE8ggEc17v8AtQWumr8B&#10;fixceTajWJPBeqx+btX7Q0C20p25+8UDN06At70Act8Efjho3gv9lv4J658QPEd19u8TWOl6XDf3&#10;qz3k17qFxDlFd1V23OVYl3wPUivWPiJ8VvC3wnttEuPFWqf2VDrWqwaLYN9nlm868m3eVF+7Vtu7&#10;a3zNhRjkivhT4jAr+xL+x3KRiOPxV4TZ37IvlOMk9hkj869g/wCCil1DHofwOt3mjWeX4o6I0cTM&#10;AzhTLuIHUgZGfTIoA9y+Mn7Q/wAOv2ftPsLzx/4otvD6X8nlWkLRS3FxcsCAfLhiV5HALLkhSBuG&#10;cZr598B/tCad8Yv28PDp8D+OZvEHw/vPhvLe/YbO8lFp9qF+V3yWxI2ThSAd6hwCAcVd8OwWeu/8&#10;FPPF760iz3+ieA7NtAS5GfJjknxcSwg8Btz7Cy84Zl7ms218P6Dof/BVgzaPZ2dne6h8OJLvVPso&#10;VWluDehRJIB/GY1j5PJAFAHp3wX8faZodl8a9f1f4s3fjvR/D/iG/kv1udHltl8OJAm+WzQYLTrG&#10;ozuQENj5RknLdU/b8/Z/0a+0WzvPiZpsM2rQW9zbt9nuGjjSdQ8X2hxGVtmZTu2zFGA5IAr5/wDh&#10;b/yQ/wDbq/7GfxV/6Rmuu+H/AMP/AA3ov/BKy7tLHRLK2t9Q+Hlxqt4iQj/SLtrEyNO56s+9VO48&#10;jaoGAAAAfVPj74qeEfhb4Nm8WeK/ENjonh2JVb+0LiUeW+4ZUJjJkZh0VQSewNeSeF/2/fgT4y8a&#10;6d4R0nxndT+I9Qnjt7ewl8P6nC5eQgJuMlsoQEsvzMQORzXzR4v1K+uP2f8A9iNdKso/E/jJLzT9&#10;R0zQdRnWG31H7Pp7M4e4fKxOuU2MQ3zMOOCR7v8AD/wT8Tvif+1FpHxY8a+BrX4ZaR4e8PXGi2um&#10;SatBqN/qEs8iuzyPBmNYkAOFLFt3P8XygH1IzBVJPQc1896t/wAFAv2f9D0DRtZvPiNax2OrrK9o&#10;EsLuSYpHK0TvJCsJkiTzEZQ0iqp2nBNfQU3+qf8A3TXxb/wSp8H+Fbf9lMalZ6bp7atq+pahHrVw&#10;qq8s5Wd0SOYnJ2iLbhDxhs4+YkgH1xpPjrw7rvg6HxZYa3YXXhia1N8mrpcL9m8gKWMhkztCgA5J&#10;PGDnGK8d8N/t8fAHxd4utfDWmfEnT5NUupjb2xntrm3tp5AQuyO5kiWFySQBtc5JAGa+C7q/kg/4&#10;J8+LdLsLl4vhw/xbk02OaCQiNdCa7RsBgAVjMhHr198V9x/tweDfCMP7E3xC0u60+ytNE0nQmk0y&#10;GOJRHazRKPs3lDjad+xRj+9jvQBS/aM8Xa7of7Wn7Mmj6drWo6fpOr3mtrqNha3UkcF6I7SNoxNG&#10;pCyBWJI3A4JyK7L4c6wLz9pj4r6ePihd+InsbbTfM8DyaW8MOg74tySJcH5ZjKMsQnTOGyQMfOus&#10;Xmq6h8UP2BrrXPNOszaVfSXhnz5hmOk25ctnnOc5z3rZ8O6hqOk/tYftmX2kFl1a28M6RNZsoyRM&#10;umyFCPfcBQB7D4w/bu+A/gPxheeGNa+Itjb6xZTC3u1gtbm4gtZNxXZLPFE0UbBgQQzgggg4q03i&#10;S31D9rTRrS1+K05iuPB7X8Xw/g01ntbuFpyBqP2wZTOcKEHzYGQdpIPIf8E7NF8Pf8MT+BTbQ2t1&#10;b6raXNxqskoEgurh5pFuDMT985BQ7s8KB0FYs/2Yf8FOPDYshF9j/wCFUP5HkY8vZ/aB27ccbcYx&#10;jjFAHrPxS/a8+EfwZ8THw74t8Yw2OuJB9pmsLSyub6W2i4O+YW8cnkrhlOZNuQc9K7/RfiJ4X8Re&#10;CU8Y6b4h0y88KNbPef21FdIbQQoCXdpc7VC7W3ZI27TnGDXwR+xPN8crzRvidrvgjSvhte3WpeN9&#10;T/tm68U6jqEWpC6RwPJkEUDgIikbATxvPAya9g+EP7Hviuz/AGbfi38MPHWraNpZ8a6tqN9ZDwrJ&#10;NcWulRXKowRBKkRKrKrHy8AFTjdzwAeqfDn9sL4RfFnxda+GvCviw6pq935v2VDpl5BDc+WrM5im&#10;khWOTAVj8rHgcV7LXyP8K/jL8SvgP44+Hvwa+MPhnR5rTWY20rw5428LXJ+yXLW8QKQ3Fs4DxSFF&#10;X5h8pYgKCAxX64oAKKKKACiiigAooooAKKKKACiiigAooooAKKKKACiiigAooooAKKKKACiiigAo&#10;oooAKKKKACiiigAooooAKKKKACiiigAooooAKKKKACiiigAooooAKKKKACiiigAooooAKKKKACii&#10;igD5++KX7Gfh/wCJHjzU/GOn+PviL8PNc1VYhqMngnxI9gl4Y4xGhkQq65CKo+UD7vrnOt4F/ZE+&#10;H/w5+FXjDwNo0WorF4vt7iDXdeurr7Rqt+00bxvLJO6nLgOxHy7QSTt5bPtdFAHi2tfsn+Edd+F/&#10;w08B3Go60mkeANQ0/UtLmjnhFxNJZqViE7GIqykMdwVVJ7EV03xY+CGhfGPUvA97rV3qFrL4Q12H&#10;xDYLYSRoslxEGCrLuRsx/Mchdp9xXodFAHnvxR+COhfFrxB4D1jWLvULa58G6ymuaetjJGiSzqpU&#10;LKGRiyYPRSp965348fss+FPj5rHhzXr/AFTxB4U8WeHmf+zfEvhW/wDsV/Ajj5495V1KN3BUnkgE&#10;Bmz7JRQB4R8K/wBjTwJ8IfidB4/0a91+98Uf2XLpl7faxqH2yXUjJIjtcXMjqZHm/dooIYIFGAgr&#10;X8Pfsr+B9D8OfE/QLmO+13RviJq13rGtWepzKVEtwAHSExojIg2grklgRndnFewUUAfJfiD/AIJt&#10;+B/GXg0eFvEvxB+JfiXQ7ZI00uz1TxAkselFGBV4E8gKWCAxAyiTCOwGCc17N8dv2e/DH7Qfg7Tt&#10;A8Q3Gqaa+l3sOpaZrGiXf2W/0+6iBCTQy4IVgGPVSOc4yAR6dRQB5Dqn7L/hLxZ8Fk+GfjO+17x9&#10;pKym5/tTxJqbz6n5/mNIkouECFWQthdoACjbgrkHm/A37GukeEfFGlazqXxM+KHjePSpkuLHSvFH&#10;imS4sYJUOY38qNI/MK9vMLD1zX0FRQB4N8Vv2OPCfxO+IjeO7LxJ4w+Hvi64thZahqvgjWDp0upQ&#10;KAES4+Rg20AAMAG4Xn5VxqfA/wDZP8Cfs8+KvEmu+DU1C1l1+2tbe8trq5E0eYN583cy+Y0jtIzO&#10;zu2SeMdK9looA5z4ifDzw98WPBOr+EvFemx6v4f1WHyLuzlJUOuQQQwIKsGAYMCCCAQQRXzdqH/B&#10;Nf4d+IfCc/h7xL4y+Ifi6wS3+zaUNf8AEAuxoi5HNnG0Xlo20bNzo5C8AjAr60ooA8u+Mf7N/gz4&#10;5eGNG0jxJFfRXGhyrcaRrOl3j2moadMqhRLDMmMNgDIIKkgHGQMYfws/ZV0v4a+LoPE194/+IXxA&#10;1a1R0sn8ZeInvIbPemxzHCixx5ZeCWVj+PNe20UAecfDn4EaB8MfiJ8Q/Gel3mpXGqeOLq3vNRhv&#10;JY2gieFGRRCFRWUEMc7mbn0rzrxv+w34Q8S+PNb8X+HPF/jr4Xaxrx8zWP8AhA9c/s+LUZf+essZ&#10;jcb+p3LtJLMx5JJ+jKKAPKPC/wCzJ4G8E/BXXvhhoFnc6ZoOuWt1b6jeJP5l9dSXMZjmuZJpA2+Z&#10;gfvMCBgADaAtdj8M/h/p/wAKfh74c8HaTNdXGmaFYQ6fbTXrK0zxxqFUuVVVLYHOFA9q6aigD568&#10;c/sTeEvFHjnWPF/h7xb45+GGu643maxN4G102CajIBgSSxsjrv8A9pQpySepJO1d/smeE7r4Ur4H&#10;XXfGEBXUP7XXxLH4huDrQvthQ3IumJO8qSMY2YP3a9rooA8W+D/7KXhj4R+MrzxlLr3ijx54zuLX&#10;7AviHxnqn2+7t7Xdu8iLCIkaFueFzknnk1U8G/sh+Gfh38XtS8d+GvFPjLRYNS1GbV73wlaayV0K&#10;5vJUZZJnttmSSW3Y37cqnGFUD3SigD5ruv2C/BDatrn2DxV460Lwnrt499qngjSddNvot28n+uVo&#10;wnmKkmfmRJFUjjAHFd58N/2ZvBnw2+AP/CnIFvta8GNa3dnLHqsytPLDcySPIrPGqY5lYAqAQAOc&#10;jNesUUAeDfDv9j/Qvh38N/FngVPHPjzxD4c1/SW0RLXX9ZW6XSrQxyR7LNfKCxYWTAJVuEQdFxWz&#10;rX7KvgHxR8BNE+EWu2VzrXhfRrW3trKe5mC3sLQLtinWWNV2ygZ+ZQAQWBG0kH2CigD5z8E/sN+E&#10;fDfjDQ/EfiPxl49+J93oDrNo1r461439rps4+7PFEsaKZAOjPuxgEcqCPSbj4H6Fc/Hq1+LbXeoj&#10;xJbaA3h1LUSR/YzbmczFyuzf5m44zvxj+HvXodFAHnlx8D9Cufj1a/FtrvUR4kttAbw6lqJI/sZt&#10;zOZi5XZv8zccZ34x/D3r0CaFLiF4pUWSKRSrIwyGBGCCKfRQB4b8DP2R/Dn7PWuXVx4V8WeNH8Pv&#10;HPHaeEdR1oz6Pp4lkEjGCDYCDkHBZmI3v3Yk9h8BfgjoX7O/w0sPA/hy71C90mymnnjm1SSOSctL&#10;K0rAlERcBnOPl6Y69a9CooA+a7r9gvwQ2ra59g8VeOtC8J67ePfap4I0nXTb6LdvJ/rlaMJ5ipJn&#10;5kSRVI4wBxXjH7WGg+Av2af2L5P2c/DepavqniTxBCYPDOj3Fu93fag8l+szgNDEqfKXbrt4AHJP&#10;P33RQB5d4m+Afhj4q/BHSPh9470wapp9vZWiMI5WhkhuIY1CyxSIQyOpBwQehIOQSDx3gb9jXSPC&#10;PijStZ1L4mfFDxvHpUyXFjpXijxTJcWMEqHMb+VGkfmFe3mFh65r6CooA8G+LH7HPhT4n/EBvHVh&#10;4l8YfDrxfcWws7/WPA+r/wBnzahCAAiXGUdX2gDBwDwvPyrjTvf2Sfh1qHwF1H4R3FjfT+FtQZp7&#10;qea+klvprppBK1207ksZjKA+Txnjbt+WvZqKAPH/AAz+zF4d034T698PPFOv+KPihoOtE/a38cao&#10;b+42bEVUjcKnlhTGrqVAYPls7ua870n/AIJ5eBLeXSrTXfGfxD8beEtLlWaz8GeJfERudGiKHMQM&#10;CxqXWPA2q7MMcEEEg/UlFAHnfjr4G6D8QPiX8PPHGoXWoW+q+B5buXTYLSSNbeU3ESxOJlZCxAVR&#10;jay4PXPSr3xt1zw94a+DvjbU/FkIufDNto12+o25/wCW0HlMHjHuwJUe5FdtRQB8of8ABMn4LR/B&#10;/wDZT8PzyQNBqvip28QXavyyrKFECdM4EKxnHqzetfSXjzwfZfETwP4h8K6lLPBp+uafcabcyWrK&#10;sqRzRtGxQsCAwDHBIIz2NbtFAHjvif8AZb8KeLP2aYPghd6hrEfhSHT7TTVvIZohfGO3eN0JcxFN&#10;xMS5OzGCcAVv/Gb4H6F8cvg/qnw31271G00PUIoIZbjTpI0uQIZY5F2s6MuSY1zlTwT0r0OigDyf&#10;41fsz+EPjt4c0LTtck1TTNS0CRZtG8RaHeG01PTZQFBeGYA7SQq5BUg4BxkAjC8J/sf+E/DPhnxt&#10;p154i8XeK9Y8YaXLoup+JvEurm91P7G6OoiiZkEcap5jlQsfU87sAV7rRQB4/r37K/gXxV+zzp3w&#10;Z1uC81Xwnp9jb2NtNNOFvIzAAIphIiqBIMA5C4PIKkEg+fQ/8E9vAdxcaDf694t8eeMde0PUbTUN&#10;P1vxLrgvrq3W3dXW2j3ReWkTMql9iB2x9+vqGigDxn44fsq+FPjl4i0PxPc6r4i8HeMtFRoLPxP4&#10;R1H7DqCwMSWgZyrK8ZJJwynGWwQGbOb8Kf2MvAfwe+JkHj7RbvXrvxP/AGZNpt7fatqH2yXUzLIk&#10;j3FzI6mR5sxqoIYKAMBa94ooA8f0D9l7wr4d8K/FjQLbUNYez+JV/qGoavJLNEZIJLyPy5RbkRAK&#10;oH3d4cg9Sa3dP+B+hab8BV+EkV3qLeG10BvDounkjN59naAwl92zZ5m05zsxn+HtXodFAHwP+2B8&#10;MfB/w/0X9nnwR410m+1H4B+GZJ49c16S0e6ubfybUR2iTy28YeKORj87RhQ20DgCuW8C6P8ACuX9&#10;of4Xj9kqTV1jt9UMnjO60m41CTQ49K8ti0Vx9oJi8xzny1TkMC2N201+kNFADJv9U/8Aumvzb/YZ&#10;/Y98MfFv9l/R/ECeK/G3gfUdWuL+11n/AIQ/XGsY9XijvJlRLmMq6thSV3AK20kZwa/SeigDzi2/&#10;Z3+Hlr8Ff+FSp4ZtT4A+yGyOkMWZShbeWLk7vM3/AD+Zndv+bOea8i0n/gnl4Et5dKtNd8Z/EPxt&#10;4S0uVZrPwZ4l8RG50aIocxAwLGpdY8DarswxwQQSD9SUUAed+OvgboPxA+Jfw88cahdahb6r4Hlu&#10;5dNgtJI1t5TcRLE4mVkLEBVGNrLg9c9KPCfwO0Hwb8YPHfxHs7rUJdb8YxWUOoW9xJG1tGtrF5cf&#10;lKEDAkfe3M2T0xXolFAHy9cf8E8vh5/aeqR6b4m8eeH/AAbq1y11qHgPRvET2uhXLN/rFaFV3qj/&#10;AMSpIo4AGAAB6tb/AAA8NWfxs0z4nW0t9bazpvhz/hFrfT45IxZLZiXzQdmzfvB4B34wOnevS6KA&#10;Pnrxz+xN4S8UeOdY8X+HvFvjn4Ya7rjeZrE3gbXTYJqMgGBJLGyOu/8A2lCnJJ6kk9fp37NfhSw+&#10;EWqfDyS98Q6hpuqS/ar3VL/WribU5rncjC4NyzblkDRxsNuACo4659WooA8B+HP7GfhfwN480nxj&#10;rPi7xx8Stf0WN49HuPHOt/2gumb12u0CBEUOy4BZgx4HOQDXv1FFABRRRQAUUUUAFFFFABRRRQAU&#10;UUUAFFFFABRRRQAUUUUAFFFFABRRRQAUUUUAFFFFABRRRQAUUUUAFFFFABRRRQAUUUUAFFFFABRR&#10;RQAUUUUAFFFFABRRRQAUUUUAFFfM3iL/AIKUfs3eFdcvtI1D4mW/26ylaCYWulX9zGHU4IWWKBkc&#10;Z7qxFepfBT9or4dftFaPfan8O/E9v4jtLGRYrry4ZYJYGbO3fHKiOoO1sErg4OM4oA9Hor5m8Rf8&#10;FKP2bvCuuX2kah8TLf7dZStBMLXSr+5jDqcELLFAyOM91YivUvgp+0V8Ov2itHvtT+Hfie38R2lj&#10;IsV15cMsEsDNnbvjlRHUHa2CVwcHGcUAej0V8zeIv+ClH7N3hXXL7SNQ+Jlv9uspWgmFrpV/cxh1&#10;OCFligZHGe6sRXqXwU/aK+HX7RWj32p/DvxPb+I7SxkWK68uGWCWBmzt3xyojqDtbBK4ODjOKAMr&#10;4y/tYfCz9n/XtL0Xx54mk0XVNTga5tLaLS7y8aWNWKs37iFwMEHg4NaHwb/aT+Gf7QEN63gHxdZ6&#10;/LZHF1ZhJLe6gGcbngmVJFXPG4rgnvXzZ+0v8XPCnwT/AG+fhT4l8ZalJpWip4P1K3NxHZz3Tb3l&#10;+UeXCjueh524GOarfBfxJpf7UX7dDfGX4bWtwvw+8PeG5NA1HxFNAbVdavHYukaRuBI6xqyks6qQ&#10;Y1HTbkA+6KZNMlvE8srrHGilmdjgKByST6V8QaH8evGv7RnijxnqWh/G7w78EPCOg6tc6HpNhNZW&#10;F9fao8JUPd3H2lvkiLZCpGFJGct8uT0nw9+L3jj9pr9lvx/Ha+LbHwb498L6nf6JqGvaFYxXlrd/&#10;Zhu8yGKYsAk0bL8wOQSSpHAAB6T8Gf2vPDvx48WNpvhXwh43k0BxcG18aXWiGLQrwwsFcRXO8kkt&#10;uA3IuSjDqK91r89f2Hdf8TfAf9hqL4r+IPG9x4i8EaboF9dWXgldLtrcW0qXUm3bdgeY5dgR8+QP&#10;N6cAVavfjZ8X9N+DU/xfk+PfgiTXE0/+3v8AhV6adZNZCDyxJ9i88SfajMFz8277/wAuMfNQB+gF&#10;FfFXx4/ab+Jmo6v+zRL8HmsY3+JlpeTyaZqyxNb/ADWkEkckshXeFt/NeQrGVL+Xt5yBWr8VPip8&#10;U/2Wvhf4d0DxB4+0f4h/Ebxp4kTSdJ8RatpUOkWOlQPGpklniibDpFtc5yCd656YIB9gUV8Ry/HT&#10;xr8BfiF8N4Nc+N/h/wCNvhvxbrUHh7UbeLTrGzvNMnmUiK5hNo+DEXADLIGwMYbJyN/43fFH4zzf&#10;tl6N8KfhtrmlaVpWreC/7SubjV7KOePTH+2Okl6igCSaUIqokJcRlnBYYBNAH17RXyp8F/iL8UPA&#10;P7UGp/BT4k+LrX4jQ3fhz/hJ9J8SR6TDptxGgn8l7eWKE+WQCCQwGeOeuF57wD4y+Nf7XmreMfE/&#10;gX4n2nwn+H+kazcaJosEPhu31W51TyNoe5nadvlQsTtVNpwSDgrlgD7Mor5G+OHx3+IfgG8+Fvwk&#10;XxR4Y0D4jeKrW4n1jx1dQKNP0y3gX5p4reVwGlkOAqudu4EYwcrX+Hvx28VfD79o7wd8NfEPxS0T&#10;4yeH/GlpePY61aWlra3um3dvGJDDKLVvKeN0DbSVDZ4zx8wB9a6xq1p4f0i+1S/l8ixsoJLm4l2l&#10;tkaKWZsAEnABOACay/AHj7Qvih4N0nxX4Yvv7T0DVYRcWd35MkXmxkkZ2SKrLyDwQDVD4xf8kj8b&#10;/wDYDvv/AEneviT9kL9sv/hAf2aPh74e/wCFGfGjxH/Z+mLD/avh/wAI/arG5wzHfDL5w3rz1wOh&#10;oA+3vBvxU8L/ABA1zxTo+gap9v1LwvejTtXh+zyx/ZrgruCbnUB+OcoWHvXWV8X/APBP/wAXSePP&#10;Hn7SPiCLRdV8Oy6h4tjnTS/ENqbW9tibfhJ4snYw7jJrN+OGsftAfB3wXrPjjU/2ifBsHiDSbRtV&#10;Pw/j8O2sVjdxxgs9vHNLJ9qbKg4YYJOBgZyAD7ior5B/aY/aY8b6L+zz8E/H/wAOhDa6x4y1/Q42&#10;02dY2iuobuB5GtWeRDsVm2KZFAYDkEVl+OPGvx8/Zr8YfDXxH44+ImjeO/Dfi/xFaeHdV8MWXh+K&#10;xi0qa63FXs7gMZZVQqV/fEkgZIy3ygH2lRXyH8ZPjJ4y1r9rCL4P6b8TLD4L6ZHoUOqWepXGmW13&#10;d69cSyMhhhN1mIKgX7qqXJVuo+7u/tB/Grxn+zf8LfAnh5/EGleKPiR4q1hNBtvE2sWqafYwb2Zn&#10;vJ4UfaFij2gqrAE4P+yQD6for4jl+OnjX4C/EL4bwa58b/D/AMbfDfi3WoPD2o28WnWNneaZPMpE&#10;VzCbR8GIuAGWQNgYw2TkXL74g/Hf4mftdfF34W+DPGOmeFfCehwaTcjW7zS4by50pZbUO0dtCQom&#10;eaQ8tOzLGqHAyQKAPtCivmf9lb4qeP7z4m/FP4SfEnWbPxbr/geWxlg8T2dglidQtrqIyJ5sCEoj&#10;rgD5eMHuRk9t+1l8em/Zv+COseMrbT4tW1VZIbHTbKeTy4pLqZwkfmNkfIuSzYIJCkZGcgA9irJ1&#10;vxdoXhm60u11jWtP0q51W4Fnp8N9dRwveTkZEUSsQZHx/CuTXw/4++OnxK/Z38IWPxE1b4+eEfip&#10;Db3duuu+C7PTrGBEt5plSQ2MsD+cWiDcGXeGALEDGC79vnwj418QfGj9n6/0P4kyaJpmp+KrW10u&#10;zXRba4GmXflsftqu/MpKnHlvlO9AH3pRXK/DPw54k8KeD7TTfFvi6TxzrkTSGbW5dOhsGmBclR5M&#10;I2LtUheOuMnmvOvjpoPxV1bWVuPDvxc0H4SeCra2RpdQm0WG/vpbjc+9Wa5cQxxbdmCAWJ3dOKAP&#10;UvHnjGy+HfgfxD4q1KKefT9D0+41K5jtVVpXjhjaRggYgFiFOASBnuKrfDP4gaf8Vvh74c8Y6TDd&#10;W+ma7YQ6hbQ3qqsyRyKGUOFZlDYPOGI96+OPC/xu8V+Ofgj+1R8PfGfifSfHereB9Bukg8WaPbx2&#10;8eqWtzp88kbvHETGrrsIIQ47c43N9EfsZ/8AJpvwi/7Fiw/9ErQB7LXl3j343f8ACJ/GT4ffDjTd&#10;F/tvWPFAurq6f7V5K6ZYwIC9yw2Nvy5VFXK5JPPFeo18kfCW4l8Z/wDBRj436pdeYw8J+G9I0Cy3&#10;H5UjuB9qkxx3dSev/wBYA9N+MH7aHwV+A+tjRvG/j/T9K1gY8zT7eKa9uIcqGHmx26SNHkEEbwMg&#10;jFej/D74i+Gfit4TsvE3hDW7TxBoV4pMN7ZSbkOOCpHVWB4KsAQeCAaZrUHhLwHpviXxRqVrpOi2&#10;kkLXetapJBHF5sccYUvO+MvhFC/NnhQK+Jf2N4tV+HP7I/x8+JWk6a3h7RNcv9c8UeFdOKGIQ2i2&#10;7GCRUwAinyxtwMbUU9MUAfQ3j39u34E/DPxle+FvEXxBtLTW7GRYbuG3srq6jtpCcbJZoYnjjYHg&#10;hmBU9cV6vrnxG8LeG/A03jPU/EGnWnhSK1W9bWXuFNsYWAKurg4YNkbcZ3FgBkkV4R+wj8N9Ah/Y&#10;n8EaXPptve2viTSXvtXW4iD/AG+S63NKZs/6wkMEy2flVR0Ar4h+EMknizw7+zX8Idac6l4TtPib&#10;r1vNa3D+bHdR6eUlgjkXkMmbhxt5XHrQB+hnwm/bQ+DHxw8Ur4b8GeOLfU9ckhNxDY3Flc2Uk6DO&#10;TF9oiTzcAE4TJwCegzXRfGT9pD4a/s/29hJ4+8WWmgSX7bLS1Mclxcz9iUghV5GUHALBcAkDOSK8&#10;F/4KXabBo/w4+Hnjy1iSHxD4T8aaXcWN4hCSqjyFZIg3Xa3yEqOuwHHFcz48+IWgfs4/t+eJfH3x&#10;cS60/wAK634ZtLDwv4mbT5bq0smRgLi3LRq5jdnJbgAYfn72SAfVXwk+PXgX4+eGrrW/h34js/E1&#10;rbuYpVj3wyQyYJVZY5FEkeccbk5AJGcVnfs5/G9fj38PH16bRX8M6zY6jdaRq2hyXIuWsLy3lKPG&#10;ZAq7+NrA7Rwwr5T+CvxY8KeP/wDgpRqOufDn7dL4Y8VeAvtF/dy6bPYwX9zDchVuUWVEaQBQI/M2&#10;4zuAJ5r0r9nG6fwr+2p+0t4NiJTTLqXSfEtvDuGFmntttw4Gc/MwX/vn6UAfWdFFFABRRRQAUUUU&#10;AFFFFABRRRQAUUUUAFFFFABRRRQAUUUUAFFFFABRRRQAUUUUAFFFFABRRRQAUUUUAFFFFABRRRQA&#10;UUUUAFFFFABRRRQAUUVx/wATvjB4L+DOg/2z438S6d4b087hHJfTBGmYDJWNPvSNj+FQTQB2FFfC&#10;/i3/AILEfA7QdQe10iz8T+KY1OPten6escLfTznRv/HaZ4T/AOCxXwP1zUY7XVrHxR4YjY4+139g&#10;kkSj1PlSO35KaAPuuiuM+F3xk8E/GrQf7Z8D+JtP8SWC7fMeymDPCSMhZE+9G2OzAGuzoAK5r4ja&#10;v4m0Pwhe3fg/w/b+J/ESmNLXTbu+WyhctIqs7ylW2qilnICknbgDJrpao65a3t9ot/babfDTNRmt&#10;5I7a+aETC3lKkJIYyQH2nB2kjOMUAfJHiP8AaI+PnwD8feAYPi94f+H+reDvF+tQaAl74JlvUuNP&#10;upiRGZBckiRMDPyqudrdDgH0z9oz9oLXvh/4p8HfDn4eaJZeIvih4waZtOh1aVotPsLaFd013dMn&#10;z7FGcKvLYbByAG+YP2mPCPxK/Z98TeAfjD8XvGln8dvBHhnWYA2k/wBlLob6TPIQsd7DFDIyXDow&#10;GBLk5YAYGWX1fxXJt/4KjfD+ec7ba6+HN3HZmTo0ouZGcKOzbOT7UAbngv8AaF+KngD47eGvhj8c&#10;dF8Kq/jGCaTw54i8FG5Fo88C7pbaeO4JcPtIIYHHKjByduda/tBfGz49+JvF0nwJ0XwNbeCvDOoS&#10;6K2t+OnvGfVr2L/W/ZktiNkSkgb3zuyCP4lWt+2vif4/fsq2tuGbU28YzTIEbDeQkSGY/TBXPP4H&#10;NO/4JY/u/wBlOG3lP+n23iDVIrxW5dZhcEkMe7YK/pQB1/wj/bI0zxV8CfGvjnxtpMnhPWPAFxda&#10;f4q0iJhN5F1bj5lgbPzh8gKM9Ttycbj5xqH7RH7T1l8LW+Mx8BeAV+Hi2o1tvCrXV4fEI0vG8uZs&#10;+QJfK/ebdhwvGN3y18+/FSGfUPhD+31PpayNZHxVYoDG/wAu+KeP7T0x07+3HNff3iK/01f2UtSv&#10;ZGjbSP8AhC5Jiy4CGH7CTkcEAbfb8KAO2+HHj3S/il4B8PeL9EaR9J1yxhv7bzV2uEkUMFYdmGcH&#10;3Bro6+d/+CesFxb/ALF/wpW6DrKdKLjecnY00jJ+G0rj2xX0RQAUVwXizWvihZ65NF4Z8H+EdX0c&#10;KvlXereK7qwuGOBuDQx6bOqgHIBEhyOeOlUvhz8RvFGvePPE3hHxd4Z0jQNU0fTNO1VJNF1uXU4J&#10;4buW9iUFpLS3ZHVrF8jawIdeeooA9KooooAKKKKACiiigAooooAKKKKACiiigAooooAKKKKACiii&#10;gD5g1f8A4Jm/s1a5ql3qN18MoftN1K00vkaxqEEe5jk7Y0uAqjJ6KAB2FepfA/8AZq+G37N9hqln&#10;8OfDEfhyHVJI5bzbdT3LzMgYJl5pHbC7mwAcDceOTXptFAHzBq//AATN/Zq1zVLvUbr4ZQ/abqVp&#10;pfI1jUII9zHJ2xpcBVGT0UADsK9S+B/7NXw2/ZvsNUs/hz4Yj8OQ6pJHLebbqe5eZkDBMvNI7YXc&#10;2ADgbjxya9NooA+YNX/4Jm/s1a5ql3qN18MoftN1K00vkaxqEEe5jk7Y0uAqjJ6KAB2FepfA/wDZ&#10;q+G37N9hqln8OfDEfhyHVJI5bzbdT3LzMgYJl5pHbC7mwAcDceOTXptFAHzN468I67ef8FAPhj4i&#10;g0XUJvD9n4Q1K2udWjtZGtYZmkBSN5QNqsR0UnJrC1XwFrXwN/bq0vxh4V8OalfeB/idYNp/ihdI&#10;snlgsdShO6C+n2KRGrhthYkDLSsTk19bUUAfnF4O+FOhfsx69418M/Ej9mO8+LmlXWt3WqeHvF/h&#10;3wdaa9NPaTEOLe4UjfE0Z3AbsA5OAFALfV3wv02xuPgV4oOgfCI/CO21CO8e28OLYWtrc3AMAVJ5&#10;be2yqSPgLsJLjYM9q9vooA+LPgT+z/r3j7/gmTZfCvWrC78LeItQ0a9thbaxaPBLbT/apZIfNjdQ&#10;ygsEPTO05HauE+H8ng3wt4P0Twt41/Ye1S/+IdjbRWN3NpXgPTbzTby4RAvni/OIgjkbmJJ27j97&#10;GT+h1FAHyX8WvAutXf7Q37JN9pPgm60nRdCGqjULTS7TzLPQ1ewiWOB5IV8qNQwManhTt+WtH9u7&#10;4G6z8UtD8A+KPD/hax8eah4J11NTuPCWoJC0er2TALcQDzRs3bQpAbIODgFtoP1HRQB8ZfDHUvhr&#10;4n8d+H7Xw1+xpq/hjVYruGabXNd8Cafo1vpW18mdLhvmd0IDKIgScDBFdhqXhHXZP+Cj2j+Jl0XU&#10;W8Nx/DeSxfWBaSGzW4N+ziEzY2CTb823Occ4r6dooA+YtU8Ia7J/wUd0fxKui6i3htPhvLYPrAtZ&#10;DZrcG/ZxCZsbBJt+bbnOOcV5f8EvFPjT9ic+MvhprXwj8deOtKm1671bwzrvgvShfW1zbXDgrFcP&#10;vH2eRWzkv2Ldgpb7tooA+HP2ivhP4w8WeLfhD8a/EfwdsfHcmlafc6f4s+HSpa6nLBBNueN4PNGy&#10;4lhY8hfvH7uASw7b4CXnw/8AEnxK0+bwd+ynqXw4azSV5vFmveDbHQHs8xEBYP8AltIz5KHYAAGO&#10;SRX1bRQBy3xWs7jUfhf4wtLSCS6up9GvIooIULvI7QOFVVHJJJAAHXNecfsR+HtV8J/sn/DLSNb0&#10;y80bVrPSVjubDULd4J4X3t8rxuAyn2Ir3CigD5P/AGf/AAP4x0vxv+1XJDp19oF9rniGSXQdQ1C1&#10;khhnY2hWOaNmUCRA+PmXI4r5a034e22n/sv+IPAt3+yr4o8RfHOTTtQTUvE+r+HI7hZLsh2e9i1W&#10;XzDK2PmjSElncBVAzur9VaKAPhX4ofDnxZqH7J/7J+kWvhjWbnVtF8Q+FJ9UsIdPleewjhtmEzzx&#10;hd0SoeGLABT1xXpv7d/hHXfGHh/4Qx6Douo63JY/EjRr67TTrSS4NvboZd80gQHbGuRljgDIya+n&#10;aKAPlb9qbxj4c1jVL/wV8Rv2cvGXxO0EQiTSdX8O6IuqxuXRfMCyI6yWcobK7sjIXO7BxXhVx+yl&#10;8Ubr9lH4O3OveFYfGvijwD4gl1X/AIQXXLiG7e60eSQg2MksuY2kSLZgHgAbQpKqtfo9RQB8ZfDH&#10;Uvhr4n8d+H7Xw1+xpq/hjVYruGabXNd8Cafo1vpW18mdLhvmd0IDKIgScDBFdh8FvCOu6V+3B+0R&#10;r17ouo2eh6pZ6AthqdxaSJbXZjtCsgilI2yFTw20nB4NfTtFAHzF8FvCOu6V+3B+0Rr17ouo2eh6&#10;pZ6AthqdxaSJbXZjtCsgilI2yFTw20nB4Nbv7cvwM1j9oD9n3U9A8OQWt54jsbu31fTrG+CGC7mg&#10;fd5D7/lAdS68kDJGSBmvoCigD4Q0HVfhxrcllpEf7CWqW3i2QrHNBdeA9Mt9LgkBG8/2hIBGYxyQ&#10;4BJx0Ga9J/bo8L+J2j+EPjfwz4Y1LxdF4G8YW2r6lo+hweffPZhGV2giyDIw4AUf3geACR9TUUAc&#10;t8M/Hn/Cy/Btl4h/4R3X/Cq3TSBdL8TWX2O+jCuyBnh3MUDbdwBOcEEgdK+Qvj54RbTP2v7jxf8A&#10;E34T+IfjD8OJfD0Vp4ct9G0Vtct9Luw2bgTWeSqs/USMhB+UA/Kdv3NRQB+c/wAI/ht4kjh/bJub&#10;T4O6n8NNL8S+GLZPD3h2HTFjWcf2fdqqQpAvltMxdC8Ue4pJIUJJ5P0P8OvE3in4E/sJ+DNUtfAO&#10;s+KfFeheGdPjPhCCKSC+ll2xxvGU8t3VkDMxGwn5TxX0jRQBk+EdZuvEXhXRtVvtMn0S9vrKG6n0&#10;y5OZbSR0DNC/A+ZSSp4HI6Cvln4Tb/Bf/BR/426PdPtHi3w3pOvWYZgN624+zOAM84Yt7gD8/ryv&#10;KvHvwLHiz42fD74maZrZ0LWfDCXVldxraCZdVsZ1G62c71KbXAdW+bBz8pzwAfIv7WXxG8W/Ej4/&#10;/wDCEeLfhJ8V9Y+BvhuWOee08F+G5bxfFN2oV1E8xaNRaoxxsRm3FCTglfL+lfh38TrD9prwP4x8&#10;GH4YePvhrpn9ktpuPGnh0aZDLFPHJFtt1EjB9ijleAAV9a96ooA+EPgf8a/iZ+zV8HLH4ReIPgZ4&#10;/wDFPjfw1HJpul6n4f00XGh6jHuc20jXu4LCmCituBKgAkZyq87L+yH8RPgz8Cfgz4q0fTI/FfxL&#10;8C+JbjxVrmjWUiiS9jvDm7t4H6NIqLGnGdxViuflU/ojRQB8PfFDXPFn7c2r+AvBWl/Czxx4C8F6&#10;Zr1rr/ibWfHelDTN0MALLa28TMzTM7MQWHClQeQSR7z8Xv2lJ/g/4oXSJvhN8SvGFtJai5h1Twdo&#10;S6nbM2SDExWQNG4IHDAA5znFe0UUAfL37PHw78Z+N/jx4u+PPxB8Pv4PudQ02Lw94a8NXTpJd2em&#10;o/mtNcFSQssj87AcqMg54NZP7Ncb+Lf21v2mfGCfNYWc2leGreTaBmSC3zOvrw23659q+tJldoXE&#10;TKkhUhWZdwBxwSMjP0yK8v8A2cfgZF8Afh9NocmsHxJreoaldaxrGuvarbPqF5PIXeUxhm28bVA3&#10;HhBzQB6nRRRQAUUUUAFFFFABRRRQAUUUUAFFFFABRRRQAUUUUAFFFFABRRRQAUUUUAFFFFABRRRQ&#10;AUUUUAFFFFABRRRQAUUUUAFFFFABRRRQAUUUUAFeU/G39l/4dftFX3h64+IGhtryaE0r2du1zJFF&#10;uk2bi4Rhu/1a8E468V6tRQB866D4y+Bnwz+Nn/Cn/DnhDS9J8SR6a2rXh0vRoYrW0t1QsXnlAG07&#10;cdc/fX1rx7wh+2j+zF+078XIvhve+CLfUJryeS107U9d0S2a0vZFzgIxJdS2Pl3KM8dDgVy37YH7&#10;KPxwm/aF8SePfgxFY3lr470AeHtbkurqKGSwQhEkceYw+UpGnK7mHzfL0NP1r9h/xZoHiv8AZb8L&#10;+FNDt5fDfgC4OqeIfFkNxDCs1y0sckgCFvNfJiIB2kYdRng4APrj4J/stfDn9nfWPEeoeANEbQv7&#10;f8k3lstxJJDmPft2K5Oz/WNwDj6V6zRRQAVx3xW8Caj8Q/CbaXo/i7V/A+qJPHc22saMyGWN0OQr&#10;o4KSxnJDIwwfwrsaKAPlK8/Yx8ZfE/V9C/4XX8a774meGdFvIdRt/Dtn4dtdGt7i5jJ2tcmJnMq8&#10;/c+UdcYzXoP7RH7M8PxtvvC3iTRPE954B+IfhSaSXQ/FGn26XBtxIAssUsDkLNEyjlCR35wWDe2U&#10;UAfPfwv/AGV9X0f4qWvxK+KHxHvPir4z0u1lstFmk0uHS7LSopf9Y0VtEzDzWBKmQtkqcHoCObvv&#10;2N/GPg3xn4q1X4N/Ge8+FuieKLxtT1TQH8PW2rQC8cjzJrYyuvkbgOVAYfgqhfqiigDxz4c/sq+C&#10;fh78EdY+GTRXWv6VrwuZNevtUl8y71W4uBieeWQY+c8YI5XavORmvHof2FPHcvg2P4baj+0Lr158&#10;HY1+yDw1HoVrDqD2AI2WjaiGLlABtOEGVJXG3AH2JRQBneHfD+neE9A03RNHs49P0nTbaOztLSEY&#10;SGGNQqIPYKAPwrRoooAK8q8Of8nTfEP/ALEzwz/6Xa9XqteVeHP+TpviH/2Jnhn/ANLteoA9V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x/2qNM179q79trXPg3&#10;qnjS+8JeCPC/hw6qljZvsOoS+UjnAJw7HzQMkHCxtgdTXk3wh8ca94F8P/sU32ieItUjn1XWNQ0y&#10;/wBKivH8i4tv7S2AvHnBwsrjkdh6V9M/tSfA/wCEP7YX7SV34Esde1vwl8aPD+krPNrFha7rX7N8&#10;rKkoLLvIEy4KlT82CTjA1/2Wv+CW3hr9n3x/pvjLXfGF9441fR9x0qGS2+y2tozZy+ze5LfMcfMB&#10;kk4JoA+4aKKKACiiigAooooAKKKKACiiigAooooAK8q8Of8AJ03xD/7Ezwz/AOl2vV6rXlXhz/k6&#10;b4h/9iZ4Z/8AS7Xq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8Aaj/ZJ/aE8fftQD4n/C7XvC3hU2FrHa2GoCaSC9kj8sCRLgCJlkG7dgNnjHpVz4c/CT9u&#10;bTfH3h278U/FXw3f+GYdQgk1O1iWMvNaiQGVF/0ReSm4DkcnqK8u/bL8cfFn4vftSfED4feD/iBq&#10;ngfw94A8JS+IJINJlkhe8ZIElZSY2VnLGVFGThQM49fIvhnZfEvwF8Rf2YvFHiD42+KdZ8KfES8h&#10;naGLUbh/ImSVA1rIhlIdGZ0Rm9C3HFAH7RUUUUAFFFFABRRRQAUUUUAFFFFABRRRQAV5V4c/5Om+&#10;If8A2Jnhn/0u16vVa8q8Of8AJ03xD/7Ezwz/AOl2vUAeq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WB4+0fVPEXgfxBpeh6kdG1m9sJ7ey1Fc5tZmjKpLxz8rEH8KAP&#10;nK/+HHwa8eftv6pqFv4o1FPijYeHWtNb8M26FLW6sZIwgaZjFhjtmj4WTPCccc+DeH/2E/hN+zT+&#10;0p8O7rxf8U9TvbW61OR/BXhK+sZDGtwrqwRrhSyfK7ocbY9x29ec+OeHv2F/2oF/ac8R+X8RNQ0r&#10;WDpqmT4gvPOseoJiL/R1cHexHAweP3R9K92+Hv8AwTm+KepfGjwX4v8Ai/8AGiTxpaeF7tNQs7Lz&#10;JpZTIjB1VTIcIpZVLEAkhce4AP0SooooAK5f4l/ErQPhH4NvfFHia5mtdJtWjjdre1luZXkkkWON&#10;EjjVmZmd1UADqa6iigD5m8H/ALffgfxB8RtF8F+IfCXj34a6nrsnk6NP440A6db6lJuChIX3sckl&#10;cbgoyyjOSAe2/aE/ae0X9na68K2eo+FfFni/U/E089vp+m+ENOS+unaJA7/u2lQn5Tn5c9DnGK8M&#10;/a6kX9oz9oH4U/BnwoovtR8L69beL/FGoxpuj0e1iB8uN2zgSy7zhOvKEjBzXpv7Unwd+JHj3x58&#10;J/GHw0l8LjV/Bl9fXTweKp7iK3lE9uIh/qI2Y4G705x15oA3vgt+09/wufxVc6J/wqb4oeBfJtGu&#10;/wC0fGnhv+zrOTa6L5Syea2ZDvyFxyFY9qxPiF+2x4U8G+N9Z8KaF4P8dfE7VdDUf2z/AMIHog1G&#10;HTJCCRFPIZEUSYB+Vdx4IPIIGP8ADv8AaW+IOh/HTTvhF8ZvCOjaJ4g1yxnvtA1/wveS3Gm6j5IL&#10;SwhZVEkbqoJ+brjoMqTz/wDwS2Avv2Y59dmG7U9d8TarqN/P/FNO05QsT1PCL19KAPf/AIV/HXwV&#10;8Y/hlF4+8N61DJ4bMcj3FxdfuGsmjGZUnDf6tk/izxjkEggnxKb/AIKOfD6CEay3g/4iH4f/AGoW&#10;3/CwR4bb+wcF/L84Tb/MMe/5dwj68YzXyv8AELUp/BPwX/b30nR5Ft7GPxTauiR5AU3s0a3C9uCC&#10;Vx069RX3h4g8G6S37H+oeGDbxx6Kvgh7EQlflSIWJUdB2AHQdqAPXNO1G11fT7W/sbiK8srqJZ4L&#10;iBw8csbAMrqw4IIIII65qxXz1/wT71S41j9jL4Uz3Lb5F0nyAf8AYjlkjQfgqLX0LQAV5V4c/wCT&#10;pviH/wBiZ4Z/9LterY8WfGzw94L1ybStQ07xdcXUSqzSaT4M1jUbc7gCNs9tayRscHkBjg8HB4rh&#10;/hP4407x9+0l8SNQ0y21i1t4/CXhuBk1vRL3SpiwvNcYkRXcUTsuGHzhSpIIBypAAPd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NL4nfFXQPgn/AMFVJ/EnxYvZ&#10;9L8NN4bjh8P38gke3t2ZFXcVUHgt9oUnGAWBOOtZf7Qnx+8E/HT9t/8AZ0n+EGsf2/r+n6l5Wp6h&#10;p6SLH9laRCY2JA3AJ55PYBjnqa9X/wCCh37QXwf0XU9M+HHir4XSfGLxfLB9ri0mzLQy2UZyQftE&#10;YMiFgpO1B0GT2zx37KHxe+AXwyvvhLf+G/g1N4G1X4n/AGm0s9UF2dRW1kinaFoTPM3mAMyp90D7&#10;4z0oA/RuiiigAry39prUvidpvwZ14/B/RoNb8fTqlvYR3E8MSwB2AecGZ0Qsi5ZQxxuxkMAVPqVF&#10;AHwH+zu3x8/Z28Fvo2lfsmT6rq9/Ob3W/EWofEvTHvdWvGJLzzOUJ6k4XJCg9yWJ+nPi942+Mfg/&#10;UNJvvAvw10r4g6NNbBb/AEv+3k03Uba4LfeSSVTDJGF4xkMT3xXsFFAHyh4J+EvxM+M/7SHhj4v/&#10;ABV8N6d4B03wfYXNr4e8J22pJqV2bi4BSW4uZ41EeNmNqKTg49CW5f4e+D/jr+yDqXjLwn4H+F9n&#10;8W/Amrazca3ol9H4kttJm0zz2Be2nSYfOFIyGjB7/wB7Cfa9FAHyV4B/Yx1S+/Zx+Kvhfx5q9o3j&#10;v4o3d3q+tXmnKXtbG6lwYI4g3LRxFVPPJywBxg1yTw/tVa38E/8AhStx8LtE067k0v8A4Ruf4lSe&#10;J4JLI2ojELXS2ar9o8xot2AQMPhsY+UfcVFAHIfCH4a6f8Hfhf4X8EaXK89joOnw2Ec8gw82xQGk&#10;YDoWbLEDua6+iigAryrw5/ydN8Q/+xM8M/8Apdr1eq15V4c/5Om+If8A2Jnhn/0u16gD1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M/azuPGP7J/7Yuv8AxvXw&#10;Rd+NvBPibw5/ZM11b5/4lshRI2ywVvLP7pT8wAYSMM5r59/ZItvFn7SXiL9nbwVpXhS/s/D/AMMN&#10;VutX1PxC6kwN5l0LgDJACn5FQLkkkk4wK+w/2mv2yPjNH+0lcfBX4FeCtP8AEOt6dYx3mo3GpJu+&#10;8qvwWkREQK6AsxOS2BjvH8NPHf7dl14/8OW3ir4deGNN8LS6hAuq3MMtruitS481lCXLHITdjAPN&#10;AH3tRRRQAUUUUAFFFFABRRRQAUUUUAFFFFABXlXhz/k6b4h/9iZ4Z/8AS7Xq9Vryrw5/ydN8Q/8A&#10;sTPDP/pdr1AHqtFFFABRRRQAUUjMFUknAHJJrmfh344i+IXh2fVoLV7OKPU9R05Udw28Wt7NbCUE&#10;fwyCESL/ALMi8nrTs7XJ5lflvqdPRRRSKCiiigAooooAKKKKACiiigAooooAKKKKACiiigAooooA&#10;KKKKACiiigAooooAKKKKACiiigAooooAKKKKACiiigAooooAKKKKACiiigAooooAKKKKACiiigAo&#10;oooAKKKKACiiigAooooAKKKKACiiigAooooAKKKKACiiigAooooAKKKKACiiigAooooAKKKKACii&#10;igAooooAKKKKACiiigAooooAKKKKACiiigAooooAKKKKACiiigAooooAKKKKACiiigAr54/a58af&#10;H/wfa+Gz8DPB2leLHnecar/aTLmAAJ5W0NNH1y+ev3R0r6HooA/JPUPDf7btx8fbP4v2Xwn0nR/F&#10;sdh/Zl2LGa3FvqFvkELOjXJ3YwuCpB+VeeK94+HPxg/bk1Dx94dtfFXwn8N2PhmfUII9TuojGHht&#10;jIBK64uycqu4jg8joa+4LzxRo2nTeVd6vY2sv/POa5RG/Imr9vdQ3cYkglSaNhkNGwYH8RQBLRRR&#10;QAUUUUAFFFFABRRRQAUUUUAFFFFABXlXhz/k6b4h/wDYmeGf/S7Xq9Vryrw5/wAnTfEP/sTPDP8A&#10;6Xa9QB6rRRRQAUUV4v8AtAfGY+DbP/hHtCcy+I71dpaLlrZG4B4/jb+EduvpnrwmFqYysqNJav8A&#10;DzZ5Ga5phsmwk8ZinaMfvb6Jd2/60Oe+PXxWvNe1QfD7wjvur66fyL2W3PJJ6wqe3+2ewBH96qf7&#10;MOs3fhLxd4h8Car+7nV2liTPHmp8sgX13LtYeyV23wD+DK+AdN/tjV4xJ4kvFy+75vsyHnYD/eP8&#10;R/Dtk8L+0HYz/Dv4p+HfHlhGdkzqLgLxukjwGBP+3Gdv/ATX2FKeFrKeUYdXTTtL+aa1+7SyPx/F&#10;Uc0wcqPF2YNqamr0+kKMvdt/i1Tfn5o+maKr2F9BqdjbXls4ltriNZopB0ZWAIP5GrFfCtNOzP3W&#10;MlJKUXdMKKKKRQUUUUAFFFFABRRRQAUUUUAFFFFABRRRQAUUUUAFFFFABRRRQAUUUUAFFFFABRRR&#10;QAUUUUAFFFFABRRRQAUUUUAFFFFABRRRQAUUUUAFFFFABRRRQAUUUUAFFFFABRRRQAUUUUAFFFFA&#10;BRRRQAUUUUAFFFFABRRRQAUUUUAFFFFABRRRQAUUUUAFFFFABRRRQAUUUUAFFFFABRRRQAUUUUAF&#10;FFFABRRRQAUUUUAFFFFABRRRQAUUUUAFFFFABRRRQAV8if8ABUP4ueKPhF+zDNc+E7+bSNQ1jVIN&#10;Kl1K2cpJbQurs7Kw5UnYFyMEbuDmvruvO/2gvAfgX4kfCHxHonxIe3g8ISW5kvLu5mEAtdvKzLIe&#10;EZTgg/hznFAHw34D/wCCOXw98QeFdP1PW/iZ4i1zUL2FbmS90mSBLeTeA2U3LISOfvFua5OH4U6p&#10;/wAE5/2tPhPpXgrx7qHiPwl49v8A+zr/AMO3zgyKpaOPzHVTtbBkDK4VSNjDkE189ap4d+CvgTVL&#10;uy8Bftb+KNK0UyEJbW+g32FHoXjkjV+/IQA19Rf8E/8A9nf9n/XPikPGWm/GG4+L3jvSR9pt7XUb&#10;STT2t2wB53kzEySlRgbgxVSemcYAP03ooooAKZNNHbwvLK6xRIpZncgKoHUknoKfXNfEX4b+G/i1&#10;4TufDPi3So9a0G6kiknsZndUlMciyIG2kEjcikrnBxgggkUAUvCPxm+H/wAQNXuNK8L+OvDXiTVL&#10;dS81jpGr291PEoOCWSNywAPHI610WveINL8K6PdatrepWej6VarvuL6/nSCCFc43O7kKoyRyTXwT&#10;+2R8GfAfw8+Ln7O1t8KPCek+EviZdeL4GgXwzaxWTyadGM3TTLGFDIBtyzg/LvGcFge9/aC021+N&#10;X7dHwq+FPiWIal4G0vw/deLrzQ7j5rXUbkSNDAJk6SLGV3BWGDuYHIYigD6i8D/FDwb8Tbe6n8H+&#10;LdC8WQ2rBLiTQ9ShvFhYjIDmJm2k4PX0qt42+MXgH4Z3VtbeL/HHhvwpc3KeZBDrerW9m8qg43KJ&#10;XUsM8ZFfKXxy+H+gfs8/tbfs++MPAOiWfhOPxLqVx4W12z0S2S1t7+GSNTD5kaAISjZbOMnav9wY&#10;r/sLfC/wh+0P8P8Axf8AFz4i+GdJ8beJ/GHiG/DXHiCzjvTaWUTmKG1iEgYRooDcLjIIBJ2jAB9v&#10;WN9bapZW95Z3EV3aXEayw3EDh45EYZVlYcEEEEEda49/jj8OI/F48Jt8QPCy+KTN9m/sNtathe+b&#10;/wA8/I3793+zjNfAeh/ETW/2a/2a/wBrrwj4dv722t/AOvtaeG3MjF9Ntr91SNImY7h5e8uD6ncO&#10;te2a5+xL8L1/YvutEg8HaQfEcfhc36eI1s1OpPqS25mFybnHmljLzjdjadmNvFAH2PRXi37F/j3U&#10;vid+yv8ADTxJrFxLeard6RGl1cznMk0kRaJpGPcsY8k9817TQAV5V4c/5Om+If8A2Jnhn/0u16vV&#10;a8q8Of8AJ03xD/7Ezwz/AOl2vUAeq0UV5f8AFb496J8N0ks4Suq67jizib5Yj2Mrfw/7vU+2c104&#10;fD1cVUVKjG7Z5uYZjhMrw7xOMqKEF1f5Jbt+S1JPjB8adM+HOi3MdpcW974gLeRHZrIGMMmxX3Sg&#10;HKgK6Ng4J3Ljg5HFfAD4SXVxeHx54rD3OrXbGe0juBll3c+cw/vH+Edhz6Y5L4JeA2+L/j/xD4z8&#10;TxxtJaX8aXVmYDGZbr7NBJGHUjlFgktyOuQVGTg19XV7uJqwy2i8Fh3ecvjkv/SV5d/6t8HlmFr8&#10;S42OdZhBxoQ/g03/AOnJLu/srpv2bK4T42+DP+E4+HGq2Mce+8hT7Va+vmJk4Huw3L/wKu7orwKN&#10;aWHqxqw3i7n6DjsJTx+FqYSsvdmnF/NWPGf2WvGf/CRfD86VM+670eTyeTyYWy0Z/D5l+iivZq+X&#10;tD/4sz+0pPpx/c6NrbbYx0UJKcx4/wB2QFM+ma+oa9bOKMY4j29P4KiUl89/xPkeDsXUq5c8FiX+&#10;9w0nSl/278L9HG2vWzCiisvxP4is/CXh++1jUH8u0s4jI/qfRR7k4A9yK8SMXOSjFXbPt6lSFGEq&#10;tR2jFXb7Jbs8V/a2+JdvoXgjUPCSTrDLrdhPDfziTy2trN0ZHYOCNjEFsN/DtJ4ODUvgD9qGzvLg&#10;aV4ytG0LU0by2uQjCEt0w6n5oz9cj3Fcn8HfBP8Awu3xlrvjLxbYw6jpMheAWN3GJYJyy7fLZGBD&#10;RpGcYIwcjrzXufj/AOEvhv4kW5Gq2QW8C7Y7+3wk6enzY+YezZFfW1o5dg+XA4iF5Je9JbqT6eaX&#10;9an5JgqnEWcupnmX11CDdqdKa92UFpd9Yyk9br77WOttbqG9t457eWOeCRdySxMGVgehBHBFS18s&#10;3Xg/4j/s+XEl54fuW17w4G3yQqhdAO5eLOVP+0h7cntXdeHP2rPCupaVDLqsdzpeoNc21q1sqeau&#10;Zpkh8wPwBGhkDuzY2ortyFJrzcRlNSMPbYWXtafdbr1W6PpcBxZh6lb6lmkHhsR/LP4X5xns1/Su&#10;e2UVyk3xX8F2+3d4r0c56bL6N/5E1Tk+NngWFyjeKNPJH92TcPzArzVhMRLanL7mfSSzbLofFiIL&#10;/t+P+Z29FeV6p+0j4Ms9U0K1tNQj1CHUL1ra6uV3RrYRi3mkEz7l+ZTJHHFgcgzA9Aa9L0/UrTVr&#10;RLqxuoby2kGUmt5A6N9COKirh61FXqwcfVNG2FzHBY1uOFrRm1vyyT/Jlmiiiuc9AKKKKACiiigA&#10;ooooAKKKKACiiigAooooAKKKKACiiigAooooAKKKKACiiigAooooAKKKKACiiigAooooAKKKKACi&#10;iigAooooAKKKKACiiigAooooAKKKKACiiigAooooAKKKKACiiigAooooAKKKKACiiigAooooAKKK&#10;KACiiigAooooAKKKKACiiigAooooAKKKKACiiigAooooAKKKKACiiigAooooAKKKKACvin/grlp+&#10;uX/7JM7aSlxJp9vrNpNqy24yfso3jLf7IkMZ/AV9rV5n+0Z8Y/B/wK+EWueKvHMX2vQI4/s8lgsK&#10;zNetJ8qwBG+Vt2SDnjGSeKAPkP4NeIv2B7jwLpsdpbeCIGjgQzJ4otP9MD7RuDtOpLHOc7SR6cV4&#10;j4y1j4KXv7cXwNuP2aFhj1o6uI9e/sOCWKxMBKA7VIC/6ozbig24xnmvLNW8ReBfipeS+IfDX7E2&#10;rXGm3TlkuNK1LUhBJ7qsMYjX6KMV9PfsE/Hf4K+G/i7/AMICnwOm+CnxA1FDFaTajNNdy3Py7jCZ&#10;bhRLEWxkL91sYznAIB+ldFFFABXlv7TXx90r9mf4M694+1azn1JLBUitrG34a4uJGCRIWPCKWILN&#10;zhQSAxwp9SooA/M39mn9sD9n/wAOeIdU+K3xV+LEGu/GPxHEIp2g0DUza6HZ5ymn2g+zHCr/ABMD&#10;8x7nln9j/aa1b/hSP7VPwv8Aj/fWN5dfDr+wrnw54h1SxtpLg6ZFIxlt55I1UsIy74JAyMEdSoP2&#10;fRQB8N618QdH/bd/aa+D03w1+2a54A+H15da7rnihrKa2s/tOwJb2sLSqpkk3LuYAY2tnJwcc7+z&#10;P+0F4O/Yd0HxZ8HvjDdXng/UdH169u9Cmk025uIdX06aTdFLA8UbbzuLAg8jIHUMF/QaigD88fDf&#10;7PPjD42fsu/tKa/daBd6Lr3xW1WXWtC0PUR5F0LW3dZLNZVJ+SSQoRg8cqScGtm8/b48IeIP2bZv&#10;AmnWmt3fxxutAbw+fAcei3X22PUzAIHDZjCCNWbeSW+4DxuytfetFAHln7LfwtvPgn+zz4C8E6iU&#10;Op6RpccV55bbkFw2ZJVVu4DuwB7gV6nRRQBwXiz4AfC/x7rk2s+Jvhv4R8RaxMqrLqGraFa3Vw4U&#10;BVDSSRliAAAMngCvPfh14R8FfBv9oL4nQ6BoeheCdBHhHw3d3EOl2UNjbmQ3muKZGWNVUsQqLnGT&#10;tUdhXv8AXzl8UvhenxX/AGgLrT7O9Swks/D2mzavJht5ga51AWoA+6x3Ld45+XLE/eAPbhKNKtV5&#10;a0+SO7f+XmeNm+MxWCwrqYKg6tRtJR21fVvol1Kvjj4+a78QtUPhn4c2lwfNJRr9FxM69CVz/ql/&#10;2jg8/wANdb8Kf2b9O8JyR6t4jaPWtcJ8wI3zQQNnOQD99v8AaP4DvXo/gf4f6J8PdKFjo1msAOPN&#10;nb5pZiO7t3+nQZ4Aro69PEZnGFN4bAR5IdX9qXq/0/4Y+Xy/hmpXxCzLPp+2rraP/Lun5Rj1fm/z&#10;1Ciiivnz9BCiiigDwf8Aaw8HvqHhew8SWqkXWky7JXTg+U5ABz/suF/76Nen/DDxgvjrwLpGsbgZ&#10;5oQtwB2lX5XHtyCfoRWz4g0W38SaHf6VdjNteQPA/HIDAjI9x1/Cvn79l/Wrnwz4m8R+BNSbZPDK&#10;00Knp5iHZIB9RtYeyk19HD/bMslD7VF3X+F7/c9T83r/APCNxPCttSxkeV/9fIfC/nHRd2fSNfM/&#10;7QPii8+IvjfTPh1oLeYFnX7Uyn5TNjOD/sxrlj757rXsXxe+IUXw28F3epZU30n7izjPO6Ug4OPR&#10;Rlj9Md687/Zf+Hstnp9z4z1YNLqeqFvs7S8sIictIc93b9B/tU8tjHB0pZlVXw6QXeXf5C4lq1M3&#10;xdLhzDO3P71Vr7NNPb1k9P8AgM9i8I+F7PwX4bsNGsF221pGEDY5durOfcnJP1rYoor56cpVJOcn&#10;ds/RKNKFCnGlSVoxSSXZLZBXkHxa/Z50nx0sV5o9vb6VrTXtq1zMCY45bb7RH9qyqqR5vkedsOMe&#10;Zs3ZXNev0VrQxFbDS56MnF+Rx47LsJmdL2OMpKcezV/u7fI8Sh/ZH8FxZ3XmszZ/v3EYx+UYq5H+&#10;yr4FjQK0eoSH+811yfyAr2Giu95tj3vWl954UeEchhtg4fdf8zxXW/2UfCOoXGlGwe50qC3uWkvU&#10;WRpWu4TBKgiDM37siV4pdwBz5W3GHJHI6h+zl4v8B3b6j4D8RySHr9meTyJWHZT/AAP/AMCwK+mK&#10;K0pZzjad+afMnupap/eYYvg3JMSk4UFSmtpU/ckvPTT70z5p039pDxZ4Gu00/wAe+G5WPT7RHH5E&#10;rDuwB+R/+A7RXqfhH48eEvG2vafo+mXU7Xt5bT3IWaExrH5TRKY2Y8eY3nZVVzuEch/hNdzqWl2W&#10;tWb2uoWkF7av96G4jEiH6gjFfPfxG/ZjOreONL/4RO3i0TRpNOvZ7y6aQusd6stqLWNVLblV0e8Y&#10;lQQDEnTOG6fa5ZjdKsHRl3jrH5rp8jzHheJslV8LWWLpL7M/dqW8prRvzl9x9HUV8v6X8WvHnwTv&#10;otJ8b6fNq2l52RXZbc5A7pL0fjna3ze4r3zwX8RNA+IFj9p0XUI7kqMyW7fLNF/vIeR9eh7E1w4v&#10;La+EXtPig9pLVf8AAPcyniXA5tN4dXp11vTmuWS+XVenzsdJRRRXkn1gUUUUAFFFFABRRRQAUUUU&#10;AFFFFABRRRQAUUUUAFFFFABRRRQAUUUUAFFFFABRRRQAUUUUAFFFFABRRRQAUUUUAFFFFABRRRQA&#10;UUUUAFFFFABRRRQAUUUUAFFFFABRRRQAUUUUAFFFFABRRRQAUUUUAFFFFABRRRQAUUUUAFFFFABR&#10;RRQAUUUUAFFFFABRRRQAUUUUAFFFFABRRRQAUUUUAFFFFABXyp/wUo+BPiT49fs23GneE7U6jrmj&#10;6hDrEWnL967WNXV41HdtrkgdyuOpr6rrzj47ftA+C/2cPCNv4m8c382naTcXa2UckFu87GVlZgNq&#10;gnojc+1AHwz4V/4LCaV4N0uHQfHPwi17w9runRJbTWdiVCBlUA/u5AjRjj7pzj1NcfZfFjxX/wAF&#10;F/2pvhHrfhj4bXvhfwt4G1L7fe+ILhyxeMPG5RpQgUHMe1YwWJ3E8DOPpK5/4KmfszXpBuNdupyO&#10;QZNDmb+aV5X8UP8AgpVpfjr4zfBbw58E/FEi6ZqfiCKz8RwXGkhPNgklhRFBlTIyGk5TB6c0Afo/&#10;RRRQAUUUUAFFFFABRRRQAUUUUAFFFFABXlXhz/k6b4h/9iZ4Z/8AS7Xq9Vr4A/bE/bn/AOGLf2pr&#10;3/iif+Ex/wCEl8GaP/zFvsP2b7Pfat/0wl37vtHtjb3zwAff9FfIH7En/BQmD9sbxRr+g/8ACAXn&#10;hK60qzF99pXUBfWzpvVNjSeVHskJbIXByFY54rzD9of/AIK6Q/Av4xeJPAkPwlvdY/sS5Nq99faz&#10;9gaZh1dIvs0n7s9Vbd8wIOBQB+h1FfIH7En/AAUJg/bG8Ua/oP8AwgF54SutKsxffaV1AX1s6b1T&#10;Y0nlR7JCWyFwchWOeK8w/aH/AOCukPwL+MXiTwJD8Jb3WP7EuTavfX2s/YGmYdXSL7NJ+7PVW3fM&#10;CDgUAfodRXyB+xJ/wUJg/bG8Ua/oP/CAXnhK60qzF99pXUBfWzpvVNjSeVHskJbIXByFY54rzD9o&#10;f/grpD8C/jF4k8CQ/CW91j+xLk2r319rP2BpmHV0i+zSfuz1Vt3zAg4FAH6HV8yfHmzm+Gnxe8P+&#10;OrJGEFy6m4CfxOgCuvtujIH4NXN/sSf8FCYP2xvFGv6D/wAIBeeErrSrMX32ldQF9bOm9U2NJ5Ue&#10;yQlshcHIVjnivAf22v8AgpfYeGfG3ij4Wf8ACrr27l0O+WNNYvtV+yM0qHBdIPIfMbKTtbeNwYHF&#10;etleKhhcSpVfgleMvR/1c+S4oyurmuWyhhv40Gp0/wDHF3W+muq17n0fql5J+0t8Y7WztGl/4RXT&#10;Ru37WXMII3vg8hpDhRnkDHHBr6qt7eK0t4oIY1ihiUIkajAVQMAAegFfBX/BMj9rLS/jheeJ/CsP&#10;gm80HVrOAalPqv2sXVvNHvWNYi3lp5bDeSF+bIDnIxisr9of/grpD8C/jF4k8CQ/CW91j+xLk2r3&#10;19rP2BpmHV0i+zSfuz1Vt3zAg4FaZni6decaOH/hU1aPn3fzOfhjKcRgaVTGZh/vVd80+tv5YLfS&#10;K8/m1Y/Q6ivkD9iT/goTB+2N4o1/Qf8AhALzwldaVZi++0rqAvrZ03qmxpPKj2SEtkLg5Csc8V5h&#10;+0P/AMFdIfgX8YvEngSH4S3usf2Jcm1e+vtZ+wNMw6ukX2aT92eqtu+YEHArxT7U/Q6ivkD9iT/g&#10;oTB+2N4o1/Qf+EAvPCV1pVmL77SuoC+tnTeqbGk8qPZIS2QuDkKxzxXmH7Q//BXSH4F/GLxJ4Eh+&#10;Et7rH9iXJtXvr7WfsDTMOrpF9mk/dnqrbvmBBwKAP0Oor5A/Yk/4KEwftjeKNf0H/hALzwldaVZi&#10;++0rqAvrZ03qmxpPKj2SEtkLg5Csc8V5h+0P/wAFdIfgX8YvEngSH4S3usf2Jcm1e+vtZ+wNMw6u&#10;kX2aT92eqtu+YEHAoA/Q6ivkD9iT/goTB+2N4o1/Qf8AhALzwldaVZi++0rqAvrZ03qmxpPKj2SE&#10;tkLg5Csc8V5h+0P/AMFdIfgX8YvEngSH4S3usf2Jcm1e+vtZ+wNMw6ukX2aT92eqtu+YEHAoA/Q6&#10;ivkD9iT/AIKEwftjeKNf0H/hALzwldaVZi++0rqAvrZ03qmxpPKj2SEtkLg5Csc8V5h+0P8A8FdI&#10;fgX8YvEngSH4S3usf2Jcm1e+vtZ+wNMw6ukX2aT92eqtu+YEHAoA/QPVNKs9asZbPULWG9tJRh4Z&#10;0Dq34GvA/Gv7MdxpV9/bfw+1KXTb6Ml1snmK4PpHLnI+jZHuK4f9iT/goTB+2N4o1/Qf+EAvPCV1&#10;pVmL77SuoC+tnTeqbGk8qPZIS2QuDkKxzxXmH7Q//BXSH4F/GLxJ4Eh+Et7rH9iXJtXvr7WfsDTM&#10;OrpF9mk/dnqrbvmBBwK9DCY/EYJ3oy0e6eqfqj5/NshwGdQUcXT95bSWko+klr8tvI9a0H9oLxd4&#10;B8Xat/wm1neX80ljaWkWnsRbLC8Ulwz3GNpDNKJkUsuBi3TGea66L9sbSWVfM8OXqN3CzowH6CvL&#10;v2Iv22PD37YvxO8Wyf8ACsLjwp4jt9HtluNSbUDqFvNawTyeTCWMUYjcPeTsAFywLZPygDzf9oz/&#10;AIKoaF8EfjJ4m8DL8Ef7cbRrg2st/qGopYtOw6usf2WTMZ4Ktu+YEHAr0njcuqPmqYWz8pNL5Lof&#10;MxyTiPDr2dDNLxW3PSi3bzle7fmfU8P7YHhZmxLpGsIvqiRMfy3iui+E3x4sfiZ4i13TfKFkY5xJ&#10;pUcikSzWogh3tJyVEgmM/wAqkjyxGeu4D53/AGKf2yPB/wC2d4l1/wAPy/Bu08LXGlWYvvPJhv7V&#10;13qm1n8iPZIS+QuDkKxzxXzX+0t+3RZfAP8Aao1+w8L+AL23bQb1I2W6u0sYndEVH8mJIDiGRRkE&#10;klt7NwCAHzZTWjKKjKm7aNu6v8lfUPZ8WYKpTqSqwxEOZc0VFQlyvdptpXXa+p+uVFfIH7En/BQm&#10;D9sbxRr+g/8ACAXnhK60qzF99pXUBfWzpvVNjSeVHskJbIXByFY54rzD9of/AIK6Q/Av4xeJPAkP&#10;wlvdY/sS5Nq99faz9gaZh1dIvs0n7s9Vbd8wIOBXzh+jH6HUV8w/sQ/txad+2dpfiiSHwpceE9T8&#10;Pvbi4tXvBeROk3meWyyiOPn90+VKjHGM19PUAFFFFABRRRQAUUUUAFFFFABRRRQAUUUUAFFFFABR&#10;RRQAUUUUAFFFFABRRRQAUUUUAFFFFABRRRQAUUUUAFFFFAHxV/wUk/bWvf2WtJ8G6L4ctVu/EusX&#10;0OpSMZzGsNna3MMjxtjki4w0J/2DL3xX1F8GfiXafGT4UeE/HFjCba217TYb8W7MGMLOgLxkjqVb&#10;cufavw2/4KdfFj/ha37YHi4Qzebp3hsR+HrXnp5GfOH/AH/ef8MV+mP/AASV8cHxf+xtotg8nmTe&#10;HdTvdJck8geYLhR+C3CgewFAH2XRRRQAUUUUAFFFFABRRRQAUUUUAFFFFABRRRQAUUUUAFFFFABR&#10;RRQAUUUUAFFFFABRRRQAUUUUAFFFFABRRRQAUUUUAFFFFABRRRQAUUUUAFFFFABXlf7TX7P+iftM&#10;fB/W/BGtBYmuU82wviuWs7pQfKlH0JwR3UsO9eqV88ftdfBD4pfFi18M6p8JviTN4B8R6DLNIIHe&#10;RbTUA+zCzbcghdhwGRx8x4oAzvgr+xZ4G0v4Y6DY/Ej4YfD3UPGVrB5F9faTpUbQXJUkLL80SEMy&#10;gFhjG4nHFcX8cP8Agn7pPiH4qfB/xP8ADDQvCfgq08K62uo6zHBa/ZpLuJZInUL5cZDMPLcAMQPm&#10;615hD8SP+Cg/w8Mlhe+APDXjpY3MaaptgPnAfxAQzxED6ov0pl18Sf8AgoR8RDHYWPgDw54FDuEf&#10;U1WAeUD/ABETTy5H+6h+lAH6PUV84/sf/Ar4q/CWLxNq/wAWviXP498Q688LC1WWSS008IXyId+A&#10;N28ZCogG0da+jqACiiigAooooAKKKKACiiigAooooAK8q8Of8nTfEP8A7Ezwz/6Xa9XqteVeHP8A&#10;k6b4h/8AYmeGf/S7XqAPVaKKKACiiigAooooAKKKKACiiigAooooAKKKKACiiigAooooAKKKKACi&#10;iigAooooAKxPGnhS08b+F9R0S94hu4yocDJRhyrj3DAH8K26KuE5U5KcHZrUxrUaeIpSo1VeMk01&#10;3T0aPmz9mnxVdeE/EmrfD3Wv3M8cryWysekq/fQeoYDcPofWvpOvnH9pzwfc6BrGlfEHRQYbq3lj&#10;S6dezqR5Uh/LYf8AgIr27wF4wtfHnhPTtatSAtzGDJGDny5Bw6fgc/hg19BmsI4iEMxpLSekvKS3&#10;+/c/PuFa1TLa1bh3Eu8qOtNv7VJ7f+AvR/d0PIPhn8fvg5J+0V40+EPhHS7fRvHFvv1LV5LPS47W&#10;C/nG0ykypgyzL5gJLD+9gnBr3+vyp1y3m+GP/Ba7TrmOGRbPxEUcIqn51n0tomb6CZGbP+yfSv1W&#10;r5w/RwooooAKKKKACiiigAooooAKKKKACiiigAooooAKKKKACiiigAooooAKKKKACiiigAooooAK&#10;KKKACiiigArj/jD8RLX4SfCrxb4zvdpg0LTLi/2MeJGSMlE+rNtUe7V2FfBP/BY74tf8IX+zbp3g&#10;63m2X3jDU0ikQHBNpb4mkI/7afZx9GNAHwH+x58A7v8AaL0H9oTxhqsbahdaT4UvLi3ldcmTVJ98&#10;0bA+pEEoOOnmD8fqL/gh/wCON1v8UvB0r/daz1a3TPqJIpjj8IK+gv8AglT8HYvAX7H+m3t/aj7X&#10;4yuZ9WuUlXkwN+5hU+qmOMOP+up9a+Hv+Ca9zJ8Ef+ChmteA7h2j+0DV/DTq54L27mUZ982mAf8A&#10;a96AP2vooooAKKKKACiiigAooooAKKKKACiiigAooooAKKKKACiiigAooooAKKKKACiiigAooooA&#10;KKKKACiiigAooooAKKKKACiiigAooooAKKKKACiiigAooooAq6hqlnpMPnX13BZxZx5lxIqLn6k1&#10;Rg8YaDdTRww63psssjBUjju42ZiegAB5Nfmj+098G4P2hf8Ago0vgf4qeL9Q8L+C5NAjufDi206R&#10;i6YBQ8UbOCiuZPOYkgkhAPSvXfhz/wAErvgn4B8feHvEul+MvFF9qWj38N/bW1xqlq0ckkTh1DBY&#10;QxGVGQCKAPumiiigAoorn/H174j0/wAH6pceEdNs9X8SrF/oFnqFwYLd5CQB5jgEhQCWOBkgYHJo&#10;A6CiviL9mXUfino/7cvxI8J/Ef4hXHjGSLwpa6mLO1ElvpdnLLNH8lvbFioCqdvmEb2HLck1tft3&#10;ajPN8SvgT4bufiV4h+GHhrXNS1KHVtX8P66dIfZHaq8e6YnZjeABvB+8ccmgD7Dor59/Zx+COg+C&#10;9YuvFfh/46eP/ivYS2z2Rt/EXi6PWdPjYujGRVRABKNmAc8BmGOa8c+EPh3xZ+3VD4s+I+sfFXxz&#10;4D8LLrF1pHhfRPAmrHTI1tYG2fabhwrGeR2yeeF2kDIICgH3LRXw38N/2svFvwv/AGcfjo/jq8h8&#10;U+MvhDqc+jRalcL5Z1VSQllLOoPBZmAYg5IHUtkmvrH7PvxXs/gDP8Wh8dviCfizDpH/AAkzaauo&#10;gaB5wi882Q0/Zs8vb+75/iG7GPloA+7KK86/Z1+KjfG74G+CfHMsMVtc65pkV1cQwEmOObG2VVzz&#10;gOrAZ9K9FoAK8q8Of8nTfEP/ALEzwz/6Xa9XqteVeHP+TpviH/2Jnhn/ANLteoA9VooooAKKKKAC&#10;iiigAooooAKKKKACiiigAooooAKKKKACiiigAooooAKKKKACiiigAooooAz/ABBoVp4m0O90q/j8&#10;20u4mikXvgjqPcHkH1Ar5y+AuvXfwv8AiTq3w+1mTbDcTEW7HhfOAyrD0EiY/EKO9fTteAftTeBJ&#10;pLKx8a6Xui1DTGVLh4uG8vdlJMjujfo3tX0OU1YVOfAVn7tTbyl0f6H55xbhauHVHPsGr1cM7tfz&#10;U38cfktV216h+0d+0d8Jf2c/Hnw/ufHml+Z4j1+WWw0vV7fTYp5rGIMgld5mIeOLMy5CZJyflODX&#10;v9flN/wVkvV+Kn7PPwn+IEUJFzpurXOlXuwf6mWaFXIOOgJtgw9mHev0z+F/iKXxd8NPCWuzq6z6&#10;ppFpeyLIpVg0kKOQQehy1eHVpTo1JUpqzTsz7nC4qljaEMTQd4TSafkzpqKKKyOoKKKKACiiigAo&#10;oooAKKKKACiiigAooooAKKKKACiiigAooooAKKKKACiivCv21v2iI/2Zf2e/EXi6CaJNfkUafokc&#10;ihhJeyghDtPDBAHkIPURkd6APbrO+ttQhaW1uIrmJZJIS8Lh1Do5R1yO6srKR1BUg8ip6/LT/gkP&#10;+1d4l8aeNvGHw38Y65Nq7XqT+IdLkusbluHuGkvVBA5MjzmXHQFZCOtfqXQAUUUUAFFFFABX4r/8&#10;FPvFF/8AtBftu+H/AIYaHJ5x0oWfh+3ReU+23Tq8jfh5sSn08o1+y3ibxDY+EfDmq67qc32fTdLt&#10;Jb26mP8ABFGhd2/BVJr8ZP8Agmx4dvv2j/279b+JmtRGVNMa+8S3G/5kF1O5SGPP+yZWZf8Arj+F&#10;AH7LeEPC9h4H8J6L4d0uPydM0iyhsLWP+7FFGqIP++VFfjF+0t/xj7/wVcs/Ea/uNOm8RaXrTOeM&#10;wXAiFyfxJnFftpX5Bf8ABbjwOdO+KPw48YxptGp6TPpjyLx81tMJBn3xdf8AjvtQB+vtFcT8EPHA&#10;+Jnwb8DeLN+9ta0Szv5D6PJCjOD7hiQfcV21ABRRRQAUUUUAFFFFABRRRQAUUUUAFFFFABRRRQAU&#10;UUUAFFFFABRRRQAUUUUAFFFFABRRRQAUUUUAFFFFABRRRQAUUUUAFFFFABRRRQAUUUUAFFFFAH59&#10;/t4fsx/AHUPHT/EH4x/FnxB4Tn1IJHaaZb3CSqoRFQmCAQvJg7QWIGMmuD/ZX/Y6/Zd+IHxB0jxB&#10;8NPjD4i8S6z4cvoNTXTbiVIJGMUiuC0UkCOyZABK+vWoPi5oPw/8d/8ABVDVtK+N01snhWDQbf8A&#10;sSDWLkwWk0vlxlVLbgMFmn4zgsMc1mfHLwl8K/hf+3D+z/c/AiTTbXXr7Vlj1mw8OXIlgWBpETcV&#10;ViqFo2mBAxkLnHegD9WqKKKACiisLxx4J0b4keEtT8M+IbV73RdSi8i6t47iWBnTIOBJGyuvIHKs&#10;DQB8u/D3/lJ/8Vv+xF07/wBGxV9EePPA/wAOfidqthofjPQfDHirUbWNr200zXLS3vJYo2OxpUil&#10;DEKSACwGMgeleMR/8E0v2corx7tPANyt042tOviTVQ7Djgt9qyRwPyFemfFz9mD4X/Ha20uLxz4R&#10;tdcfS1VLK786a3uoFByFWeJ0kC55xuwTzQB8xXfgTwx8If8Ago98O9G+EOnWegDWtA1CTxroWiAQ&#10;2cVskZNrNJAg2RsZMYwBn5eBuJbqv+CX+oW2j/ATxD4JuZlh17wf4o1PT9UtZDskibzi6uynlVIJ&#10;AJ4yjehr3/4P/s7/AA4+AdrdweAvCdj4fa8x9puYy81zcYJIEk8rNI4BJIDMcZNcr8U/2Jfgn8aP&#10;Fkvifxf4DtdR12aNY7i8t7y5s2uVBGPOEEqCU/Koy4JwoHQCgD4j8QaFdfFz9nP9t/xloK/bND1z&#10;xIsum3Num5LuDTpI5JZoyvDoVBO4ccE5PNfZPiL4z+GIf2HLv4gDU7X+w5vBhkikeRSrSva7Fg54&#10;MhlIj2Hnd8uM8V7V4Z8HaF4M8MWfhzQtIs9J0Gzh+zwabaQqkEcfOVCAY5ySfUkk9a8U0/8A4J//&#10;ALPml+MF8TW/wy01dSS6N4kT3Fw9kkpxlltGkMA6DAEeBgYHFAF39hXwnqHgn9kT4W6TqkL218uj&#10;pcSQyKVdPOZplVgehCyAEHvXu9FFAHBeLPhv4h8Ra5Nfaf8AFXxd4WtZFULpmk2ujvbx4ABKm5sJ&#10;pMk8nLnk8YHFcP8ACfwzqPhX9pL4kWmp+LNY8Y3D+EvDcq32txWUc0am81wCMC0t4E2gqWyULZY5&#10;YjAHuteVeHP+TpviH/2Jnhn/ANLteoA9VooooAKKKKACiiigAooooAKKKKACiiigAooooAKKKKAC&#10;iiigAooooAKKKKACiiigAooooAKr6hp9vq2n3NldxLNa3EbRSxt0ZWGCPyNWKKabTuiZRUk4yV0z&#10;4h0n4ieFvgDovxSPj7Tv7a8M6HF9pmsGtUuTNJFcLCgSN/lLM0qckgcZzxX1B8CfjR4d/aE+Feh+&#10;PPCouY9G1RH8uG9jWOeFo5GjeN1UsAQyEcEg8EEg18gftx+DXlvPiJp0MDS/23oM81vbxrkyzeQ3&#10;lqB3JniXHvitD/gjXrlxqv7Jd/ZzK4j0zxNeW0LMOCjQ28px/wAClevoc7/eVaeJX/LyEX89n+R+&#10;e8E3w+ExGWv/AJh6s4L/AA35k/ndn3bRRRXzp+iBRRRQAUUUUAFFFFABRRRQAUUUUAFFFFABRRRQ&#10;AUUUUAFFYem+ONA1jXbnRrHVrW71O2TzJbeF9xUAgHkccEgEZyM81uVcoSpu01YxpVqVeLlSkpJO&#10;2jvqt1p1QUUUVBsFfi7/AMFOvi5qf7TH7U+gfB/wbu1GDw/dLo8MMTHZcarO6rMT2xHhI8kfKUlP&#10;Q1+oP7W/x6t/2bfgD4q8cOY31G2g+z6XBJjE17KdkK4PUBjvYf3UavzR/wCCUvwT1nxn4w8bfHfU&#10;LSTXL/QVuINIFw2WvNVmQtNKSepSOTn1M4I5FVGLlJRXUzqVFShKo1olfTV6dl1PLfGXgi4/4Jv/&#10;ALdfgyWO8nu9F037Bf8A2wjD3dlNF5N6cdssLpQPZa/d2CeO6hjmhdZYpFDpIhyGUjIIPcYr8jP+&#10;ClXwl8b+Ivg7pfxA8UWF0NQ8NamtlNdXQG+S0u1yBkfwxzRoAOxuSO2B9t/8E4PjJ/wuf9knwdd3&#10;E/n6toUZ0C/LHJ8y3AWMk9y0JhYn1Y1viaH1arKlzKVuq1RwZbjlmWEhi1TlDmv7slaSs2tV8j6c&#10;ooormPTCiiigD5A/4KpfFn/hWP7IfiCxgm8rUvFVxDoUG087HJkn49DDFIh/3x6159/wRp+Ev/CI&#10;/s86142uIdl54u1RhDJj71pa7ok/8im5/Svnf/gst8Srnxt8cvBPwz0rddHRLHz5LeI8veXjgKhH&#10;ciOOIj/rqfev1R+CPw2t/g78H/B3gm2CFND0q3sndOkkqoPMk+rPub6tQB29fAv/AAWa8Df8JB+z&#10;Jo3iGOPdceH9fhd3x92CaOSJh+Mhh/KvvqvCv26PA/8AwsT9kX4qaOI/NlXRJdQiTGS0lqRcqB7k&#10;wgD60Aedf8Eq/HP/AAmn7GHhO3eTzbnQbq80iVvTbMZYx+EU0Y/CvrqvzA/4IgeOvtHhX4n+DZJM&#10;fZL201eCMn73nRvFKQPbyIv++hX6f0AFFFFABRWbP4i0618RWOhS3aJq97a3F9b2pB3SQwPCkzjj&#10;GFa5gB/66D3rSoAKKKKACiiigAooooAKKKKACiiigAooooAKKKKACiiigAooooAKKKKACiiigAoo&#10;ooAKKKKACiiigAooooAKKKKACiiigAooooAK8p+O37T/AMPP2b10E+PdZfSv7bmeCz8u2km3Fdu4&#10;nYDgDevJ9a9Wrivib8MPAfxEsbW58d+H9H1q00dmu4ZtXhR0tCBlnDN90YAyenFAHx7+3X40/ZG+&#10;IHig+EPjBrV5pnjHRoUEeoaTZ3H2q2jlRZFXzFiZHUqyttYMBu7HNec/si6t+xF8H/ilo0vgrxVr&#10;PiDxxqFythpl9r9ncO0UkxEYVNsCRqW3bdxGQGPIGa9Rvvjh+zh8Wv2svFPgnxV4I8A38dhpkV2v&#10;jzU7m0liv3CRAQAsmCVV8ffJ/dkY4qDx78Rv2ZvhD8bvhL4f8I/Df4f+Jr/xJqqQDVtAa1abR5RJ&#10;GsMu2NGzl34+ZSNhoA+86KKKACiiigAooooAKKKKACiiigAooooAK8q8Of8AJ03xD/7Ezwz/AOl2&#10;vV6rXlXhz/k6b4h/9iZ4Z/8AS7XqAPVaKKKACiiigAooooAKKKKACiiigAooooAKKKKACiiigAoo&#10;ooAKKKKACiiigAooooAKKKKACiiigD5u/a40+TTr7wp4jthtmhkeAyejKVkj/XfU37Lf7YHw8/aG&#10;8S+M/CHgvSLzQ5vCso3w3FvFDFco0jq0sQjY4HmKc7gD86nuQO2/aa0P+2vhLqEqruksJortB9G2&#10;Mf8Avl2P4V+bf/BN5bzwX/wUM+IuipbTfY9R0u/d1CHbGrXEE8bn0GPlH+/Xv4iXtssoT/klKP32&#10;aPgMvp/U+J8dS6VoU6i/7dvB/jufrzRRRXgH34UUUUAFFFFABRRRQAUUUUAFFFFABRXFfEj4uaF8&#10;Lksv7WFzNNeFvKgs4w7kLjLHLAAcjv8ASoPHnxU/4Q3SdIvbbw/qetnUl3Rx20RBj+VSA/BKsd3A&#10;x2PpXZTweIqcjjD4726XtvueNXzjAYd1o1KqvSs5pXbjzbXSu9TvKK4D4a/EnWPHV1epf+DtQ8OW&#10;0MYeK4vC22Yk42gMi89+M1x114g+M/im+FlY6DY+E7fzfmvpnSYooOMclg2fZOfbrW8cvqupKnUl&#10;GPLveS6+l7/K5w1OIMNGhTxFCnUqqd0lGnK+mjvdLl8nJpPod98Qvix4e+GtsG1a63XjrvisYBum&#10;kHTOOwyDySBwaxQuo/HP4Z4kW/8ABRup+gO95YQf+Ana4Pt07jr1t14F0PVNatda1DS7W91i3iEa&#10;XUkeSMHOQpyOpJB6jPWt+pVajRhB0Yv2id+Z/klt95pLBY3GV6scbUX1eScVCKabT6ynunurRsvN&#10;nl//AAgem/BPwRqep+EtEXUtatrfJluSWmmXcpfJHYAbtq4zt9a6X4a/EKx+JXhe31azxHL/AKu5&#10;tt2WhlA5U+3cHuCK6uvMNQsfCfwBj1fxOltfpb6tcxRzQWoDxxMdxBVONq5Ldz1AHpWsaixsJQqJ&#10;yrNrle9/7r/NfcctShLJa1Oth3Gng4xanGySjbVTVlq3tJPpZ7np9FV9P1C21axt72zmW4tbiNZY&#10;pUOQ6kZBFedftJ/G7Tv2dvgn4p8eajskOmWp+yWznH2m6f5IIvXDOVzjou49q8ppp2Z9XGSklKLu&#10;mfl5/wAFaPjZf/Gb4+eHPgv4TaTUoNBmjhls7bn7Vq9wQqxjnDFEZEHo0koNfa37F/w5u/Bem6H4&#10;d0K8mtvB/hO0NrO0LFY9UvpAWnmYfxbpGZxnlVES1+ev/BOnwRr/AI3/AGhIfivqlkuv6p/acr2n&#10;24Ei5vZSxnuSc/8ALNXdgx4DNu/gIr9vrWzt7GMx20EdvGWLlYkCgsTknA7k16kObB0XOcNai91v&#10;ourt57J+p8tWcM4xsaNGs1DDzTmkn70rXjHm7R3kteiZ82ft0eH9Q8WfDeTw7JcqnhnXrafTbxHj&#10;BWOdgGgmPGSUdRIAO8fvXw1/wRp+Klz4J+MPjf4UawXtW1e3N5b203BjvbVissYH95o2Yn/rhX60&#10;eKPC+leMNHl03WbNb6xch2iLMpypyCCpBB+hr8Ofjx4mtv2cf2/NO+KXhizuLHw/c6vHrqWrJtfY&#10;7bL6A4OMtmY4B4WZaipy1sLBwhrDST6WbvG/nuvuN6Cng80qwrVk417ShFt3TirTt05bcrsnu3of&#10;u5RVfT9Qt9VsLa9s5kuLS5iWaGaM5V0YAqwPoQQasV5p9IFMllSGN5JHWONAWZ2OAoHUk+lPr52/&#10;4KCfFsfBv9krx9q0U4g1LULP+xbDBwxmuf3RK/7SxtJJ/wBs6APzL/Zpjf8AbG/4KdTeMZ0a50e3&#10;1i48SncCdlpakLZKfowtVOff6V+3tfmT/wAETfhP/Z/gvx58R7qHEupXcei2TsORFColmI9meSMf&#10;WKv02oAKq6pptvrOmXen3cYltLuF4Joz0ZGUqw/EE1aooA/FX/glbqVx8I/25/EHgO+cia9stT0K&#10;SNuM3FrKJc49QttKP+BGv2qr8S/i1/xj3/wVwh1Uf6PYXHiyy1F5ugMF+sf2hvwM8w+qmv20oAKR&#10;mCKWYhVAySegpa+XP+Ckfx2/4UX+yv4lmtLjyde8RD+wNO2thladWEsg7jbCJSD2bb60Afk7+0d+&#10;2d408aftcax8TvB3iO/srbQ71rfw+0MrGGKyjZUGUzt2TFQ7qeGMmDniv2M/Y5/az8P/ALW3wth1&#10;/TxHp/iOy2wa3oofLWk5Bwy55MT4JRvqDypr4v8A+CSf7Keh+LPgr4+8YeNNGi1TTfGKt4ft7a6X&#10;5XsY2BmdT1G6YKAwOVa2BGDzXz18SfAnxE/4JW/tQWPiLw3NNqXhK+ZzYXM2RDqliWBls7jHAlT5&#10;efUJIAOgAP3Oorz74EfHLwv+0R8M9K8beErv7Rp16u2W3cjzrScAeZBKo+66k/QghhkMCfQaACii&#10;sXxh4z0H4feHb3X/ABLq9noWi2ab576/mWKKMe7E9T0A6k8DmgDaor5p/Zv/AG8Phz+0n8SfF/hD&#10;w9qqm70+48zRhLbyQNqVisEJkmXeB8yztONmAfLVGx97H0tQAUUUUAFFFFABRRRQAUUUUAFFFFAB&#10;RRRQAUUUUAFFFFABRRRQAUUUUAFFFFABRRRQAUUUUAFFFFABRRRQAVj+MvCth468Jaz4c1VXfTNW&#10;s5bG6WNtrGKRCjAHscE81sUUAflv4o/4Jh/BH4U/Fm+1L4gfEPT/AA78Nby026TpeoawtrqBuAE3&#10;sZHADqD5nCjPzL6V6T8CP2ef2Lfh38UdB1rwr460XXvFENyo0u2vfEkVwBcE4QpGCNz5Pyg55xgZ&#10;xXjP7UfwwsPjh+318VNA8YCec6b4BmvfC1m0zxrNcx2qvHtweQHMzEDglDnNeH/CbTPhHpfxM/ZN&#10;1nwPCuseLb2/ig8V6HLJM5hulmREuCCfkOSzgD5cIpxjNAH7q0UUUAFFFFABRRRQAUUUUAFFFFAB&#10;RRRQAV5V4c/5Om+If/YmeGf/AEu16vVa8q8Of8nTfEP/ALEzwz/6Xa9QB6rRRRQAUUUUAFFFFABR&#10;RRQAUUUUAFFFFABRRRQAUUUUAFFFFABRRRQAUUUUAFFFFABRRRQAUUUUAZfinRl8ReGdV0tgMXtr&#10;Lb89tyEA/rXwv8Ef2vvC3wi+M2h/CDWtHvP7Y8V3UQg1WKNBHBJITFFFJk7iGkTHHCls9zj78r8Y&#10;P29/Dl/8N/2zfAfiDTLKae4t9cge1jgQszOl1HcwxrjufOwB3wa9nDVW8DXo/wCGX42f5o+NzLDR&#10;jnmAxj00qQ9W48yT/wDAZfM/Z+iiivGPsgooooAKKKKACiiigAooooAKKKwPHmp32j+C9avNMt5b&#10;rUYbVzbxQqWYvjAIA64Jzj2q6cHUmoLroYV60cPSnWltFN6b6K5zI8FaR4y+J1r4zh1yPUl0iNrJ&#10;bGHa6QzjdklgeCN5+XGc4OeMV6LXm/wA8Ey+CfhzZxXcTw6jfO15cpICGVmwFU55BChcj1zXpFdm&#10;Ol++dJT5ow91PyX/AATx8kp/7IsVOl7OpW9+au370kt79bWVtkFFFfC/xi/4Kj+BvhP+1JZeApxc&#10;3nhPTYp9P8Q6raIsiW9+7wGNlAyzJAqzpIF5Jl4BMeDwHvn3RRVDQde03xRotlq+j31vqel30Kz2&#10;15aSCSKaNhlWVhwQR3FX6ACqGuaJZeJNHu9M1CBbiyuozHLG3cH09COoPYgVfoqoycWpRdmiJwjU&#10;i4TV09Gn1R5t8OdBi+DWjpoWs+JLeeC7vmXS0uD5bBTj5Bk8knnA4y3vX50f8FVvihrPxv8AjN4a&#10;+APg91li0cDU9XYyYiF08ZMYkIzhYoW3e5nxgkCvrH/goR8fvh78Fvhzp0fiiWW68TXlwraPp9iV&#10;NzgMBLM2TxEFznP3m2gc8j5x/Ya+Duj/ABw+LHxC+I9hJc6x4cvdVSS616+Zt91MyLNNZoHw+Azq&#10;zMQBtdVBJWvchDD4trE4mrZ3fOtE+65bd9n2Z8LWrY/KIyyzLsK5RUV7KV24rVJqbb05b8yV9Yqy&#10;2Prn9jX9nHQ/gf8AB7wcIZJNQ1ttHh+03cgwgkkHmyiNcDA3MRk8kAepr6EpqIsaKiKFVRgKowAP&#10;SnV49WrKrK8m3bRX6JbI+xwuFp4WnyQik223ZWvJ6t282Fflz/wVg/ZhvbT4d3vxH09LabTtN1iO&#10;V0Qt5tvDcjZLkY27TP5PfoR0r9Rq8Q/a88Ap46+Et2ssRube1LG5t+qyQSKY5Mj2DA57ANXZgXKp&#10;U+rKXKqmjur9br8ep4+exp0MOsylTc5Ye80k7PZqX/krbt1sjz3/AIJh/GT/AIW7+yR4YiuZ/O1b&#10;wuzeH7vJ52wgGA/TyHiGe5Vq+sa/ID/gkz4+k+EP7T3jv4Qahdq9rrUcotW3cPd2bMRtHbdC0xPf&#10;92o7cfr/AF58ouEnGW6PfpVIVqcatN3jJJr0ZV1TVLPQ9Mu9R1G6hsrCzhe4uLm4cJHFGoLM7MeA&#10;AASSfSvxF/aW+M3jD/gpZ+09o/gDwBHJ/wAIlZ3L2+jwyBki2D/Xajceg2gkZGVTaoG9ju9i/wCC&#10;qP7aNz4u1p/gJ8OriS7j+0Lb+IriwBd7q53AJYR7eThsbwM5bCfwsD9W/wDBPL9i+2/ZW+Gf9oa3&#10;BFL8RfEESSarOMN9jj+8lmjeinlyOGfuQq1Jqe6fAP4LaJ+z38I/DvgHQC8thpMBRriX/WXEzMXl&#10;lb0LOzNjoAQBwBXoNFFABRRRQB+Of/BarwbJoHx08A+MbYGD+1tFa18xOCZrWcsWz6hbiIf8BFfr&#10;L8LvGUfxE+GfhLxVFt8vXNJtNSXb0/fQrJj/AMer4b/4LT+BzrX7PnhPxPFHvm0PXhC7Y+5DcQuG&#10;P/fcUI/GvYv+CYfjj/hOP2LvAm+TzLrSBc6RPz93yp38sf8AfpoqAPqmvxg/4KpfE3Ufj9+1b4b+&#10;Efhgm+XQXh0qG3jb5ZtUu2Tf0/ugwx+xV/ev1r+NHxP074L/AAo8V+ONUKmz0PT5bwxscea4GI4g&#10;fV3KoPdhX5Mf8EpfhjqPx2/am8TfF3xPm/GgGXUZbiVcibVLtn2nB/uqZ3/2SE9qAP1r+D/wz034&#10;N/C3wt4I0kA2OhafFZLJtwZWVfnlI/vO+5z7say/j58CfC/7Rvwx1TwT4stfNsLxd8NzGB51nOAd&#10;k8RPR1J+hBKnIJFeiUUAfhl8K/iH8Q/+CWH7TmoeGPFNvNqHhK9dBqNtBkQ6lZliIr62zx5ijdxn&#10;s8bEHkftn4L8ZaL8Q/CmleJfDmow6toeqW63NpeQHKSRsOD6g9iDyCCCARXjf7Zn7JGgftbfC+XR&#10;LzytP8T6eHn0PWmTLWsxAyjY5MT4AYewYDKivxt8Lv8AtOeC7jXP2bPDY8T2c818zXfhzTkw2SCr&#10;ss4GUt3GGZg4iYYY8EkgH6iftYf8FPPhz+zz9s0Lw48fj7xzHlDY2Ew+x2b9P9InGRkHP7tMtkYb&#10;ZnNfn3oXgP8AaU/4KheM49Y1a6kg8IwTkLqF2rW2i6eOdy28Qz5sgHHy7m6b3A5r6p/ZP/4JA6D4&#10;Q+x+JPjPcQ+JtYXEkfhmzc/YIG6jz5ODOw7qMJ1B8wGv0d0zTLPRdPtrDT7SCwsbaMRQWtrGscUS&#10;AYCqqgBQB2FAH4b/ALVX7H/jH/gnj448E/EHwV4ju9V0tJYjb679nET2moImXikUEgxyAOVB4KF0&#10;bdtLN+t37J/7Suh/tUfB7TPGOlbLbUB/ouraYGy1jeKAXT3U5DK3dWHfIHbfFr4WeH/jX8O9c8Fe&#10;KLQXmi6vbmCZejxnqkiHs6MFZT2Kivxd+FfjXxj/AMEuP2vdQ8O+JfPu/Cd06QamsKkJqOnMx8m9&#10;iXp5ifMQM8ESR55JoA/dCis/w/r2neKtD0/WdIvIdR0rULdLq1u4G3RzROoZHU9wQQa0KACiiigA&#10;ooooAKKKKACiiigAooooAKKKKACiiigAooooAKKKKACiiigAooooAKKKKACiiigAooooAKgvb630&#10;2znu7ueO1tYEaSWaZwiRqBksxPAAHc1PWP4y8K2HjrwlrPhzVVd9M1azlsbpY22sYpEKMAexwTzQ&#10;B8m6b+1t8GfF37ZWreHtR0jwjHfeHdIEth8R7nUbZvN3qm62icrxgTOOJD0fgZNcN4i8X/szfs//&#10;ALUfw6vPAfgvwz4j8U+N9Te0uNZ0XWvO/sd5HRFkW2G+Nd7SEZXYcBsd68yt/wDgmf8ABLS/2qrv&#10;wVq/jbzNLvtL+1aX4TgupP7UjYKC0ssuzaE+SY4ODgrXZ/sxfCn9ijSf2hrTTvAfiC48QePdKnka&#10;wh1OeZ7Zp487mhYoscrLgkcnplc4zQB+jtFFFABRRXP+PvG1h8OfB+qeJNThvLiy0+LzXh0+2a4u&#10;JckKqRxqMuxYgADuaAOgor5S/Z2/aq+Ifxa/aV8Z+AfF3gO38BaTpmhxaxp9jdOZNU2SSoqNcMsh&#10;jUsrbvLCgoeCxxz2n7Rn7QWvfD/xT4O+HPw80Sy8RfFDxg0zadDq0rRafYW0K7pru6ZPn2KM4VeW&#10;w2DkAMAe80V8teC/2hfip4A+O3hr4Y/HHRfCqv4xgmk8OeIvBRuRaPPAu6W2njuCXD7SCGBxyowc&#10;nbnWv7QXxs+PfibxdJ8CdF8DW3grwzqEuitrfjp7xn1a9i/1v2ZLYjZEpIG987sgj+JVAPraivnH&#10;4R/tkaZ4q+BPjXxz420mTwnrHgC4utP8VaREwm8i6tx8ywNn5w+QFGep25ONx841D9oj9p6y+Frf&#10;GY+AvAK/DxbUa23hVrq8PiEaXjeXM2fIEvlfvNuw4XjG75aAPtWiuc+HHj3S/il4B8PeL9EaR9J1&#10;yxhv7bzV2uEkUMFYdmGcH3Bro6ACvKvDn/J03xD/AOxM8M/+l2vV6rXlXhz/AJOm+If/AGJnhn/0&#10;u16gD1WiiigAooooAKKKKACiiigAooooAKKKKACiiigAooooAKKKKACiiigAooooAKKKKACiiigA&#10;ooooAK+Jf26PixZ/sy+OfDPxKutMn1SFpbdPstuQrSyI7bhuPC/uwBnHXHrX21XxR/wVt8By+LP2&#10;VLvUraBri60a9huAqLkiMsPMb8Aua9LAV5UKknDrGS/D/M+bz7A0sdhqaq7QqU5drWkru/o2fWfw&#10;28eab8Uvh94c8YaP5g0vXdPg1G3WYYdUlQOFYdmGcH3BrpK+YP8AgnHr81x+wz8Nr/VlayW0sruN&#10;pJxtAgiup1R+f4fLVTn0/Ovo3w/4i03xVpcWo6TeRX1lJkLNEeMjqCOoPsa4OSXLzW0Pf9tT51S5&#10;lzNXSvrbvbsaVFFFQahRRRQAUUUUAFFFfOH7T37cHgT9lzx14F8OeJrtll1qdp9R8q3kmey0/wAq&#10;dUuML1JuUiTGCdolOMqMgH0fXlXjX4gawvxg8K+ENAmRFY/atULRq+YeSUyR8p2qxyOcsv0PbeGP&#10;H3hzxp4Rt/FGg61Zav4euITcR6lZzCSFkAyTuHQjByDyCCCARWF8Pf8AhFPGeoXfjzRLSUX98DaS&#10;3NwGViE2rgKSQMhV5Hp9a9HCctNTrVIcySaWmnM9r/i/VHz2bKriJUcHh6yhOUlKWtpOnFpy5bd3&#10;yp7Kzfod5RRXH/F34q+H/gl8Odd8beKLv7Jo2kW5nlIxvlbokSDu7sVVR6sK84+hPnX/AIKNftiR&#10;/sv/AAmbTNCulHxC8SRvb6WqkFrKLpJeEdtucJnq5B5CsK+Dv2TP+CYOp/tIfAfX/HniLWbnw7rG&#10;r/N4WM67km2sS9xcjBYxyN8qkcjBfDAqDhfA34eeK/8Agp5+15qvi/xgJYfCFlKl1qvlu3l2tmrH&#10;7Pp8LdmfBGRg4Er/AHuD+3+m6baaLptpp9hbRWVjaRJBb20CBI4o1UKqKo4CgAAAdAKAPxM/Zp/a&#10;q+JP/BOn4qXvwx+J2l303g5Lj/S9Hc73s9x/4+7JjwyN94qDtfkjDZNfs74D8eeH/id4S0zxP4W1&#10;a31vQdSiE1re2rZR1PYjqrA5BUgFSCCAQRXlH7Wn7Ifgz9rLwI2leII107XrNGbSfEMMYM9i55we&#10;m+InG6MnB6ghgGH56fseaL8aP2OfHvijTLjXtHm8GJLJHPp/2j7ZaXsijCXUBVh5XAGWJBIG1kyA&#10;V7MLg6+Mn7OhG7/L1Z4+aZvgcmo+3x1RQXTu/JLdv0P16W+tpL2WzW4ia7hjSaS3DgyIjlgjFeoD&#10;FHAPQlGx0NeG/tf/ALXXhf8AZJ+HL6zqzJqHiO+V49F0JXxJeTAfeb+7EuQWftkAZYgHwLwN+09f&#10;weKNT8aaffaV4yvNV05YJI7e8jCSRwSXAt4jJGG8oJK8/BBOJWbB3Ka+P/hD+zj8Vv8Agot+0lr3&#10;ir4oy3mk+HtLvPJ1e5KFEgVTuXTrIHIHynqCQobexZnG/px2XVcDyyk1KMtmtVfqvkebkfEWFzz2&#10;kKcZU6kN4TVpWe0rdmv62vF+zH+zV4+/4KP/ABq1T4m/E2+vE8Gpc51DUVBjF0VI22FmD9xFU4JG&#10;Qg9Wav2o8M+GdK8G+H9P0PQ9Pt9K0fT4Vt7WytYwkUMajAVQOgqv4K8FaH8OfCumeGvDWmW+j6Fp&#10;sIt7SytV2pGg/UknJLHJJJJJJJrbryj6oKRmCqSTgDkk0tfPP7QHxUu9U1Bfh/4U33Oo3biC9kg6&#10;5PHkKf8A0I9hx6478Fg6mOrKlDTq30S6tng51nFDJMI8VW1e0YreUntFev4LU9q8G+MdP8daNJqm&#10;meabRL27sd0ybSz29zJbuy88ozRMyt/EpVu9bbKGUqwBBGCD3r5l/Zx1y88AePNZ8Aa0fKkkkZoV&#10;zlROgyduezpgg99o9a+m6vMMG8DX9mndNJp90+phw/nCzzArEuHJNNxnH+WSeq/X5n4mftj6Lefs&#10;2ftkWXxl0W0e1K+KPtt5Yx8IJVYOwU8fLcRhyc92c9CAPtj/AIKD/t5ad8C/hHp+n+BtTjuvHPjC&#10;wW50u4hIb7DYyL/x+n/aIOIwerZbkIQcr/gqx8Cb7xr8F5/EPhu3W81r7daRXNiQpaeNd/zxZI/e&#10;DCgjnKBsDNfC/wDwT9/ZB1j9rr4nx+IfGrXlz8PvCwgtryW6dibxokVYNPjY9EVFXcB91AF4Lqaj&#10;F+yk41KMbRaXpzLe3fv8zbKHiacamGxk1KcJOzuruDbcHJLbS6/7dPo//glJ+xRKGt/jv49tHlvL&#10;gs/hqyvFJb5vvX755JbJEeexL90NfqTUVraw2NtFb28MdvbwoI44YlCoigYCgDgADjAqWuA98KKK&#10;KACiiigD55/4KDeB/wDhYH7G/wAUdOVN8trpZ1WPAyQbV1uTj/gMTD8TXyx/wRF8cfbvhp8SPCDy&#10;ZOmatb6pGjHnbcRGNsewNqP++vev0b8SaFbeKPDuqaNeDdZ6jay2cy46pIhRv0Jr8bP+CR3iGb4Y&#10;/tdeK/BmrSLbPe6ReWMyMdoFzazK5Jz6Ik9AHuf/AAWm+Op0XwX4U+E+n3G251qX+2dVRTyLWJis&#10;CEf3XlDt9bcV9K/8E5PgX/won9lfwvaXdv5Gu6+v9valuXDiSdVMaHuCkIiUjswb1r80NFil/wCC&#10;hn/BSJ7mRGu/CT6mbh1YfImjWeAoI/h80Kin/buK/ctVCqABgDgAUALRRRQAVl2/hnTLXxPqHiKK&#10;1Cazf2dtYXN1vYmSC3eeSFNudo2tdTnIGTv5JwMalYVj450DU/EFxodpq1rcatAu6S1jfLDHUehI&#10;7gcjvVxhOabir238jGpXpUXGNSSTk7K7td9l3Zu0UUVBsFfLH/BQT9j22/as+EjtpUEcfj/QFe50&#10;W5OF8/IzJaOT/DJgYJ+64U8Ddn6nooA/Jj/glH+2Fc+C/EDfAPx9PLaQyXMkfh+S+yjWl1uPm2L5&#10;+6GbcVB6PuXkuoH6z1+Uv/BWL9jmfRNSPx78C28lufNjPiSCzyjQzAgR36Y6ZO1XI6Ntfu5Hv37C&#10;/wDwUW8H/GzwHovhzx74ksdC+JtsBZzJqDi3j1UjASeJzhN7jGY8htwbC4IoA+3KKKKACiiigAoo&#10;ooAKKKKACiiigAooooAKKKKACiiigAooooAKKKKACiiigAooooAKKKKACiiigAooooA/Mj9sD4e/&#10;Gj4YftXeL/Hnw38D6h41h8f+F/8AhHre+sYXm/smV1jidjtB2ECMMGbC/vDzwRWB/wAMZ6x8J/iH&#10;+yh4d8M+CrxvE+k3n9seMPFdhYu9srNLG5jlusbTsWOVQpPQjA+YZ9D/AGpviR8YPjl+1Zq/wP8A&#10;hp41f4d6N4Z0L+2NV1Kzd47ic7FcgOmH/wCWsahVIHLEnivNvhP+0x8UfCvh39kXUrnxzqWsWHjD&#10;VL7R9asdQYXD3YW/MKSNI4LkhZQAc/wCgD9XKKKKACiisLxxpOua54S1Ow8Na8nhjXZ4tlprElit&#10;6tq+R85hZlD8Z4JHWgD5d+Hv/KT/AOK3/Yi6d/6Nio8YZt/+CpXgKS5+WC4+HV3Fab+jTLdSM4X0&#10;Ozk+1UdL/Yr+NWj/ABc1j4lW37SVsvizVtPj0u7um8AWxR7eMqUUR/atoIKjkDPJr179oD9mUfGq&#10;fwl4i0rxZeeB/iT4Td5NG8WafaxzmIyKFmSW3chZYnA5QkdTzgsGAPL/ANtfE/x+/ZVtbcM2pt4x&#10;mmQI2G8hIkMx+mCuefwOad/wSx/d/spw28p/0+28QapFeK3LrMLgkhj3bBX9K7n4X/sr6vo/xUtf&#10;iV8UPiPefFXxnpdrLZaLNJpcOl2WlRS/6xoraJmHmsCVMhbJU4PQEc3ffsb+MfBvjPxVqvwb+M95&#10;8LdE8UXjanqmgP4ettWgF45HmTWxldfI3AcqAw/BVCgHyh8VIZ9Q+EP7fU+lrI1kfFVigMb/AC74&#10;p4/tPTHTv7cc19/eIr/TV/ZS1K9kaNtI/wCELkmLLgIYfsJORwQBt9vwqr8Of2VfBPw9+COsfDJo&#10;rrX9K14XMmvX2qS+Zd6rcXAxPPLIMfOeMEcrtXnIzXj0P7CnjuXwbH8NtR/aF168+Dsa/ZB4aj0K&#10;1h1B7AEbLRtRDFygA2nCDKkrjbgAA7z/AIJ6wXFv+xf8KVug6ynSi43nJ2NNIyfhtK49sV9EVneH&#10;fD+neE9A03RNHs49P0nTbaOztLSEYSGGNQqIPYKAPwrRoA4LxZ8SPEPh3XJrHT/hV4u8U2saqV1P&#10;SbrR0t5MgEhRc38MmQeDlByOMjmuH+E/ibUfFX7SXxIu9T8J6x4OuE8JeG4lsdblspJpFF5rhEgN&#10;pcTptJYrguGypyoGCfda8q8Of8nTfEP/ALEzwz/6Xa9QB6rRRRQAUUUUAFFFFABRRRQAUUUUAFFF&#10;FABRRRQAUUUUAFFFFABRRRQAUUUUAFFFFABRRRQAUUUUAFcD8erGO9+Dfi5pUZ1tdPkvdqjLHyR5&#10;uB7nZj8a76oby0h1C0ntbiNZreZGjkjboysMEH6g1tRqOjUjUjvFp/ccmMw0MZhqmGqfDOLi/Rqx&#10;8n/8E5f2itL/AGivgzrNrHp8ljNoOovZzWVw4l3QSjzI3zgDDEyjGP4T1r1vwf8ACvVfhn8RLi60&#10;O9hTwRfI8t3Y3Eh3W7hTt2ewOOc/dyDnANfBn/BIPS9b+F/xs+N3w/1Sxntlt/KjkaZCAJ7WeWLa&#10;CepKzE8dlB9K/Um6tory2lt50WWCVDHJG3RlIwQfwrteMrxlUc9qm+m/nbvfZniRyjA1KdCNFWeG&#10;a5Gm7qyXut6txaspJ7oZY39tqlrHdWdxDd20gyk0Dh0YeoI4NWK8a8AeAfE3wr+IUmmaWDqHgPUN&#10;8xaWUbrJ9pIGCck5AXgYIIJ5FeydeRWGKowoztSnzRaun+jXR+R3ZXjK+NoOWKoulUi3GSe111i/&#10;tRd9H8t0LRRXmHxL+N9p4P1BNC0a0bxB4pmYIlhBkiMnkbyO+Odo59cDmow+Hq4qfs6Su/61fZG+&#10;YZjhcroPEYufLHbzb6JJatvolqdt4m8ZaJ4Nt4p9a1KDTo5X2RmZuWPsByfc9u9a0M0dxCksTrLF&#10;IoZHQgqwIyCCOorg9f8AhRovxLXTNU8VabImqrYiGS3huW2QswywBBwSrM2D/Osy41rR/wBnPwro&#10;mmXTapqOmTXLxC8YK/2cE7vmxjjngAc4Y+1dSw9KrCNOg26t9VZW67O/l876HkyzHFYWtUr46MYY&#10;RJNTu+ZbL34tK179PhtruepV+HX7Xul3v7XX/BS288B6dffZ4W1C28Mw3Xl+b9ligjzdPtyN2x/t&#10;LbcjpjI61+0+t+NtJ0PwPqXix7qObRbGwl1KS4iYFTDHGZGYH6Ka/IH/AIJLeH7z4tftieLviPqy&#10;edPptjeanJP1xe3kuz9Ue5/KvNaadmfSxkpxUou6ZyNn4N+MH/BOH4jXeleML3Vrb4aa4k1tPe6K&#10;DcaZqeY2CZDD93LwMghZMAgZQnP6J/sN/tqfCz44eEdL8I6Ndt4d8W2MJWTQdVZUluTks8sDA7ZQ&#10;SSxUfMvORgAntvEGj2vxv+OWo+H9YtI9V8H6LYtb3unXaCS2uXcYKuh4PzMO3/LLI9a+Gf2tf+CS&#10;ureEbufxr8BZ7m5ht3+1N4Xeci8tmU7g1nMTl8dQjHeMcM5IFeniVUw9GGGb0dptdm1on8tfmfMZ&#10;ZLD5ljK+ZQg1KDdFNvRqLu2l0vK6e9+VH6wXF9bWk1tFPcRQy3UhhgSRwrSuEZyqA/eO1HbA5wrH&#10;oDX4yf8ABQT9o7W/2zPj5ovwY+GO/V/D2naj9jtktWzHqmo8q85I48qIbwrdAokfOCMdmn7R3jnw&#10;z+zz4a1f406zqGpahpMjG2ieBU1BWlSSBVfJUvN5EsysWIbY8gbJ3Z99/Z0/Zbm8dfD/AETxtY6T&#10;Z/D1dXg+0W1m1ikd2Ldh8juI8Bd64YLn7pXPPA7llVOnCMsVXUHJXtZt2foeI+K8TiatWGV4CdeM&#10;JOPNzRjFtb2b6eZ9Hfsv/s/+G/2UPgzpHg2wntzcov2nVNTfEZvrxgPNlOeijAVR2VVHXJO946+P&#10;XhTwHc29tc3L389xbzTxjT9sygxtEPLchvkZvNyueCI5OeMHza2/Y5hZt974rmmZjlvLsgp9+TIc&#10;/WtHRP2UdM0fxppd1NcjWPD0dpcG8t7wlZWu98H2coEABi2fad4Y5z5WMjdRHD5VSfNOu526KLV/&#10;myZ5jxXio8lHAQot/anUUredorU5K41z4iftIXT2umwnQ/C27bIwYrER3DvjMrf7K8dMgda6Txd+&#10;xD4C8efCnV/BuuPezz6lEA2sQTGKaCQcq0ag7doPO1twboc9voK1tYbG3jt7aGO3gjUKkUShVUDo&#10;ABwBUtYYrNJ1Yeww8fZ0+y6+r6nflfC1DC1vr+Pm8Rif55bL/BHaK7de1tj8dPgb/wAEw/jN8P8A&#10;9qBbGXUYNO8HaZsuLnxRAcw6hZu7gQRxHrK3lHch/wBVlWJOY9/3B4D8Wat+zr42m8K+JS0nh66k&#10;3x3CglUycCZP9k4wy9seo5+q6474ofDTTvid4bfTrwCG6jy9peAZaGTH6qehHf6gEGX42FNPC4pX&#10;pS38n/Mg4gyStiZwzTLHy4uls+k11hLyfTs+2662CeO6hjmhkWWKRQ6SIcqykZBB7jFSV8y/B34l&#10;aj8LfEUngDxnm3t45NlrcyHKwMeg3d4m6g9s+nT2b4rfE2x+GHhl9Qn2zX0uUs7TPM0mO/8AsjqT&#10;+HUis8RllajiI0ILm5vha2a7/wCfY6Mu4mwWNy6ePrP2fstKkXvCS3T6+nfbfQ5f4+/GRfh7pI0v&#10;S5A/iK+TEe3k2yHjzCPU9FHrz2wan7PvwbbwbYnxDrcZk8RXy7gsvLWyNyQc/wAbfxHt09c8v8B/&#10;hnfeMNcf4ieLd1zPPJ51lFMPvt2lI7KOiD2B6AV9H13Y2tDAUXl+Gd2/jl3f8q8l/XU8PJcJXz7G&#10;LiDMY2iv4EH9mP8AO/70unZfK3zj+1F4ZudB1jRPH2knybq3lSGd1HR1O6Jz69Cpz/sivdfBvii2&#10;8Z+F9N1q0/1N5CJNuc7G6Mp9wwI/Cl8YeGbbxj4Z1LRbv/U3kLR7sZ2N1Vh7hgD+FeEfsw+Jrnw7&#10;ruueANWby7m3meW3RjwHQ7ZUHsQAw+jHvR/v+W/36P4wf+T+5D/5EPEnajjV8lVj/wDJL736Hr/x&#10;Z8E/8LA8BappCKpu2TzbUscYmXlee2fuk+jGuZ+Fbaf8HvhDo9p4h07T/BkcEjW5hgRI45JGZiJC&#10;Ixje+CzHkk7mJ5NerVmeIvDOl+LdLk03V7KK/spOTHKOh7EEcg+45ryaeIXslh6q9zmvpuujt01P&#10;rMTlslip5jhHas4cln8D1uua2ujvqns3uXLO9t9RtYrm0njubaVd0c0Lh0ceoI4IqevOPh/8HYPh&#10;jrWo3mk6tfz6ZcRELpEzAor5BDBuMnggEjoeSayvC/7ROmX2tNonibTbnwlrHmeWsV5lo2JOB8+0&#10;Yz7jHua0lgnVc3hPfjHXaz+7fTra6MIZ1HCwpRzdKhUm2kr3i2u07WV+ilZ+Wh65XIfEj4naP8MN&#10;JjvNUMkks5Zba1hXLzMMZx2AGRkn179K5P4l+OfGVz4kbwj4L0WZLxkVptauExDErDOUJG3jPU55&#10;BAUmu58P+F5ItB0eDxFJb6/q1iN/26eBSRJk/MmRwQDjPBOKI4eGHVOtiNVL7KfvW79bL8RTzGrj&#10;518HlycZw09pKPuKV0mlqnJpX292+76HI+E77xf8VPBmujWrY+D474BdMmtSwuUQ5JZgTn+7z8pI&#10;LdODVL4et8S/Cvia38P+IoE8Q6G4bZriyDfEApI3k8tkgDDDPPDHFeu0UPHK04KnHllsrbaWunvf&#10;8H2FHJGpUK0sTUdWnvK6XOr3alG3LbXSyTStZ6GdpniLS9auLqCw1G1vJ7VzHPHBKrtEw4IYA8c/&#10;yr8A/wBtK11b4C/tvfFNtCnfTLq5u7u4jmi4xDqVqTMF9MpdSLx0P0r9sPGX7PtrqGtnxB4U1Obw&#10;tr5cyNJASYpGJyxKg5BPfHB7jmvgj/gpt+x/r/xK+NeieLNJ1Kxha60O2tL2W9SSNZp4nlDOpRWG&#10;dhj+X2603hIV3CODk5t/ZtZq34NdhRzatgYVZ5zBUoQatNO8ZJuy/vJ901bszs/+CMPwJ/4Rn4Y+&#10;JPinqFttvvEk/wDZumu45FnAx8xlPo82VP8A17iv0hrxr9nfxB4Q8O/BOw0bwzb38GieD9Njs3Fz&#10;bhZZBHFlpMKzBmbazHBzlveo9P8A2sPB+oahb2iWGtI00ixq7W8ZUEnAOBIT+QJqY5bjJylGNN3j&#10;v5GlTiTKKMKVSpiYqNT4XffW2nz0PaayvE3inS/B2jy6nrF4llZx8F35LN2VQOSTjoK4j4rfFy58&#10;E6hZ6DomjXGs+JNQj8y2iCExKMkbjjlsEHgY45JFaPhvwnqXifwXBafEaCx1e/M/2nyVjGyL+4p2&#10;4BYZYEjjBxz1KjhPZ04V8RpBva/vNd0v1Y6mbLEV6uAwC5q0E7tp+zjLSyk+7ve0bu29jL8A/Ea6&#10;+MDa3Amh3emeGWt2hg1RpdksrH5TtGMA4JOQTtI568P8M/s9+EfCOoaZqNjFetqGnu0q3ElyS0pI&#10;xhwAFwPQAe+a9It7eK0gjhgiSGGNQqRxqFVQOgAHQVJRPGyi5Rw14QfRN66W17/kFHJaVSFKeZ2r&#10;1oaqbilZ3v7qWyTStu9NWcF8N/jBpnxDur+w+zTaRrNk7LLp12R5m0HG4euDwR2P4E97XEa98JdH&#10;1vxxpXixJLjT9WsXDO9owUXIHRZOOeOMjkqcHtibwL8VND+IF5qVnp7zQX2nytHLa3aCOQgHG8DJ&#10;yuePUdwMiniKVOqnWwsXypLmX8r9eq7MnAYrE4VrB5rUj7RtqElp7RJXvy9JK9ml2utDsaKKK80+&#10;lKmraTZa/pV5pmpWkN9p15C9vc2twgeOaJ1KujKeCpBIIPY1+Y/xx/4It2OoWd9qnwv8Wix1Rrm5&#10;uE0TWIiLPynmd4YIpgWkTy4ikeX37ym4lM4H6h0UAfht4Z/aM/am/wCCeet2vhzxfY39z4cRvLg0&#10;nxKrXVhKg7Wl0rHbgdFjcqM/Mh6V+g/7NX/BT/4T/H6a00fUpZvAfi2YEDTdWYNbzMBkiK5ACtx2&#10;cIx7A19PfEC08Kal4XurHxrBpV34fusQz22tRxyW8ueisrgqf/rV8ea7/wAE59P8K+JfFer/AAg0&#10;3QPC1xf2oOmzalNPcRRylRuTHzNHGWy3y5H3eCBgduGoQqyvWlyQ7+nRd2eLmWOrYWk1g6XtaraS&#10;imla97Sk+kdHr8kfcFle2+pWkN1aTx3NtMgeOaJgyOpGQQR1FT1+IfhvxN+1D+yPbLrvjzw14xuf&#10;CGpiPVDMLqUx6e8i72bCkpbP8xDxSKhymOMV9YfBX/grR4J1rXdF8NeIo9X1G51R0ggv7WwVWgkY&#10;gBJ1LgHOfvR7sY5znNX9WhOl7SlUTd/hekt9LdH8tjFZlXo4pYbFUHGNr+0VnDRXld7xs7pcys+/&#10;Q/Qyiua8H/Efw348iLaJq0F5IAWa3zsmQAgEmNsMBkjnGPeulrjqU50pOFRWa6M9ihiKOKpqtQmp&#10;RezTTT+aCiiiszoCiiigAooooAKKKKACiiigAor4+8ef8FBPDvhL9tfwv8F4be7vbO4B0jU7q3jV&#10;lj1S5e2NmAfvFI18xZMcAzg/8szX2DQAUUUUAFFFFABRRRQAUUUUAFFFFABRRRQB8A/tafs56Z8b&#10;v2j5r34SfFiDwV8dbLSBHqOkLJKi3FpgANJJGCYzsdQQQwI28DrWL+yj/wAEyvGnw78feEPEXxU8&#10;cWeuab4MeSfQfD+lvLNbwzOxcuWkRNo3neQq5JA54qv+0z8N/wBonw/+2hc/FL4KfDeJjHYRWFxq&#10;jXsDQazGY03CaF5FKlSAuRgny1NdZ8OfjB+3JqHj7w7a+KvhP4bsfDM+oQR6ndRGMPDbNIBK64uy&#10;cqpJHB5HQ0AfelFFFABRRRQAUUUUAFFFFABRRRQAUUUUAFeVeHP+TpviH/2Jnhn/ANLter1WvKvD&#10;n/J03xD/AOxM8M/+l2vUAeq0UUUAFFFFABRRRQAUUUUAFFFFABRRRQAUUUUAFFFFABRRRQAUUUUA&#10;FFFFABRRRQAUUUUAFFFFABRRRQB8Br+0jpfh7/gpld/DZNLmt/OljhN+8oCyzTWSSlNm3IXL5DZ5&#10;I6Y5r78r8lf25PA/iHwP/wAFJPBPjfS9JvJLTVobG6+3Qws0QkiDQSBmHAKxxoxBPQj1r9YdNv4t&#10;U061vYDmG5iWZD6qwBH6GvSxFSriKNOrU1t7vySVvzPm8uw+Fy/GYjCYZW5rVWr396bkpPXZe6tN&#10;uxJdW6XdtLBJu2SoUbaSDgjBwe1eK/DrR/FPwk8df8Io8FzrPgy93zWl/jIssAsQ56L0wQcAkgjq&#10;RXt9FZUMU6MJ0mk4yWz79GvNHVjsshjK9HFRm4VKT0a6xduaLWzUreqdmjxa2+Muu/ELxnb6Z4D0&#10;1JtFtZ1+36veoRGyZ5C9MZGcfxH0ABNeo2PhHRdN1y81m1023h1S8/192qfO/wCPboM4645q/Y6b&#10;aaXb+RZWsNnBuLeXBGEXJ6nAHU1ZqsRiIS93Dx5I2tvq/wDE+v5GeAy6tSTqZhV9tUb5lolGGlrQ&#10;WttOt231YVR1rRbHxFpdxp2pW0d5ZXC7JIZBkEf0PoRyKvUVwxk4tSi7NHtzhGpFwmrp6NPZo+Tv&#10;2qvAUvw7/ZP8Z+C/DGrSfbvFsp0uybU5sRxCVS0sY2jODDFMOASScnjNeOf8Et/h7dfs7/s5fEjx&#10;n4m05rLV7zV2hNvIQDJFbRhIQG9GlmlAIyMEEZzXE/8ABa34rXWj3Pwr8IaXfSWt3DLceIJjC5V4&#10;2XbDbOCOh5ua+svhL+zjf6h8B/Ddlr3iO+g1bVbPTdR1aERL5a3AgzMioMAEs557bF4OMV7NKphc&#10;S+fGSanzJt7qS67bPz6nxuKoZplkXRyenGVHkajG9nCaTs7t2lFvdaW9D274aayfFXhGx8QzaVDp&#10;V7qiedNHEBl8EqjFsZOVAIz0BxWb8avHw+HngG+vonC6jcD7NZjv5rA/N/wEZb8AO9drZWcOn2cF&#10;rbxiK3gjWKONeiqowB+Qr5g+IVxL8dPjlY+F7SRm0XSmaOaRDxhSDO/1JAQH1A9a0y+hTxeLlUmr&#10;Uo3k/JLZfoc/EGOxGUZRDDUpc2Jq2pxe15y0ctNustrXsYvgn9jfwt8XtD8FeJvHFimo/YNXbVk0&#10;67DvDd2/2eaJI5E3heZXin3MGyIQuNsj19fqoRQqgKoGAB0FMt7eKzt4oII1ihiUIkajAVQMAD2x&#10;UledjMVLGYidefV/h0X3H0mTZZSybAUsDS2gt+73b+buwoooriPZCiiigAooooA83+NXwgtfihoe&#10;6EJb67aqTaXLcBu5jf8A2T+h59QfCfhN8LdZ+JnjS7/4S64upbHw1LHYXdrdTFnSVYo5EtsZ+QGO&#10;SKQ4xlZFIzv3V9fVVtNMs7C4vZ7W0gtp76YXF1JDGqtPII0jDyED5mCRxpk5O1FHQCvbw2b4jC4d&#10;0IfJ9Y33t6nxGZcI5dmeYQx9ZNPTmivhqW+HnXW347MniiSCNI40WONAFVFGAoHQAdhT6KK8Q+22&#10;0QV80ftGaLdeAfH2hfEHSV2M8qpcbeAZUHGfZ4wVP+6fWvpeub+Ing+Hx54N1PRZdoa4iPkyMP8A&#10;VyjlG/BgM+2a9XLMUsHiYzn8L0l6Pf8AzPluJsqlm+Wzo0tKsbTg+046r79vmamga5a+JNFsdVsn&#10;8y0vIVmjbvgjOD7jofcVoV8+fsq+Mpo7fVfBWpkx3unSNLbxSdQu7Eqf8Bfn/gR9K+g6yx+FeCxM&#10;6PRbeaex05Bmsc6y2ljFpJq0l2ktJL79vKwVla54V0fxK1udV0y11BrdxJE1xEHKMDngn+XQ1q0V&#10;wxlKD5ouzPcqUqdaLhVipJ9GroKKKKk1CiiigAooooAKKKKACiiigAooooAK878SfBuy1bx7pXi3&#10;Tb+TQ9UtZVe6NvGCLtB1VuRgkZUnnIPINeiUVvRr1MPJypO11b5M4MZgMNmEI08TDmUWpLdNNapp&#10;qzT9PTY4Wx+N3gq8vrqybXreyubaZoHS9zB8ynBwWwCM+9dvFKk8aSRuskbgMrqchgehB7iuS8Q/&#10;CHwb4qupbnU/D9pPcytukmQNE7n1LIQSaq+PPhDpXjrRtK043d5pEWljbafYJAoQbQoBBByAFGOh&#10;Hr1rrlHBTlBQlKN97pO3pa19TyadTO6EKsq0KdVr4FFyg3r9rmUktOzd323O6rM1bxNpOgz2cGo6&#10;jb2U15IIreOaQK0rHjCjv1H5iuS+G3wy1TwDeXrXHi7UNespYwkFneKSsBBzuBLnntxt/HjHP+EP&#10;glfzeMJPFXjvU4df1eOQGzhg3fZ4QDlTggcjsuMA88nmqjh8KpTcq14xWlk7yb6JPa3V/cRUzDNJ&#10;U6MaWE5ak2+bmlFxhFPVtxbvdfCl87WGaj8GdW8e/ES51bxnqEV34fs5T/Zul2zEKyZ48wYGOMbs&#10;ZLHuAAK9hRVjVVVQqqMBVGAB6U6iuaviqmIUYz2irJLRL/h+p6WByvDZdKpUopudR3lJu8m+l32W&#10;yWyQjKHUqwDKRgg9DXzP8bP+CdXwQ+N0kl9c+F18Ka+x3jWfC7LYzb853MgUxOc/xMhb3FfTNFch&#10;6x+S/wC05+yf8dv2cfhH4o1PR/Gth8Q/BFrakXF3e28kOtWEDHazrtYhwobJcsSAC20AcfbX7EPx&#10;R8S+MvhjH4f8daxb694x0WOPzNVgJI1C1fPlTE4GXBDIxGc7UYnMlfQmqabaa1pt3p9/bx3djdwv&#10;BPbzLuSWNlKsrDuCCQR71+S8fxg1T9hX9pzRfh5f6LqWqWej6h5VtqMIMrXXhu4yQSoG53hUJkDg&#10;vadeK9WNVYqnOOJm3NJcjd31+H59PQ+Uq4WeVYilUy6jGNKcn7VJJbrSfRe61rbdO+6P1yoqK1uo&#10;b61hubaVLi3mRZI5Y2DK6kZDAjqCDnNS15R9WFFFFABRRRQAUUUUAFcX8aPihpvwV+FHirxzqxBs&#10;tDsJLsxk485wMRxA+ruUQe7Cu0r8w/8AgtL8ev7N8N+FfhFptxi41JxrerqjciBGZLeM+oaQSPjs&#10;YUPegDyb/glT8L9S+PX7UXij4yeKQb1dCkl1B7iRcrNql2z4Iz12qZn/ANk+X7V+ytfOP/BP34C/&#10;8M+fsw+FtGu7b7P4g1RP7Z1cMoDi4nAIjb3jjEcZ90PrX0dQAUUUUAFFFFABRRRQAUUUUAFFFFAB&#10;RRWB4p+IHhjwPLp0XiLxDpehSalOLayTUryOA3MpxiOMORvbkcDJ5oA+Cv2pPH3xo/aE/a6n+APw&#10;q8XnwBpuh6ZHqWp6pbzSQTSFlRiTJGN+AJY1CqQCScn0wPCfiT48fsN/tJfDvwb8Q/iDL8T/AAF4&#10;8vPsEVzfSyzTwyllTKmUl0KvJGSNzKVJ6Hp3X7V37N/xKi/aNb4xfs8+JtNX4iJp6W2teG7i5hE0&#10;0QCqjhJPlKsoUEPt+6pBz05r4Ufsv/tHfHj4/wDgr4h/tFXFhpmj+DZjc2Gj28kDPJMCGQqsBZQN&#10;4RmZmzhAAPQA/R6iiigAooooAKKKKACiiigAooooAKKKKACvKvDn/J03xD/7Ezwz/wCl2vV6rXlX&#10;hz/k6b4h/wDYmeGf/S7XqAPVaKKKACiiigAooooAKKKKACiiigAooooAKKKKACiiigAooooAKKKK&#10;ACiiigAooooAKKKKACiiigAooooA+Mf+Cm37RVp8CPh/4Ntrjw/LrUmtao5WVJxEtskKDefuncxE&#10;oAXjoeeK+hv2d/EieKPg74cukk8zy4Ps+fZCVX/xzafxr5c/4LAfCrWfiJ+znoWo+H9HvNZv9C16&#10;KeaGxgaaRLaSGWN22qCSA5hzgcdegqx+z74q8d/s6/D/AMEQ+LdFuotL1PSbOe5s5lKyRTGBN4Ge&#10;UlXo0bY6YOOte/g4VMfhp4OLXNF80V33ul+D+R8DnNbD5DmVLOKsGoTTp1JK7S1ThKS6JNNX8+uh&#10;9x0Vk+GPFGl+MdHh1TSLtLyzlHDL1U91YdQR6GtavClGUJOMlZo+5pVadaEatKSlF6prVNeTCiiq&#10;uqapZ6Lp899f3MdpaQrvkmmYKqj60knJ2W5cpRhFyk7JD7y+ttPhWW6uIraJpI4Q8zhFLu4RFye7&#10;MyqB1JYAcmp6+TPip8XNW+M17D4a8IaTdXWlxX1pcCaO3Z5XmjuY3gmOAfKRJlifccbdgZioBxv+&#10;FP2lNY8G3UmifELSrkXcC4F1HEElPpvTgMD/AHl/I9a+geR4tU+ZWc9+W/vJd7H59HjrKZYn2b5l&#10;Svyqq4/u3Lqub9dvlqfnD+1lIf2oP+Coth4Oj/0vTLXV9O8Nleu23hIe84/2Wa5OPav2x6cDgV+N&#10;3/BMDwBr3j79uXxf448WadPZaro1tfavcrcxkMt7eSGMdfVJbgg98V+yVfPtOLs1qfoEJxqRU4O6&#10;ezRwfxq8fD4eeAb6+icLqNwPs1mO/msD83/ARlvwA71xv7LfgE+H/CUviG8Q/wBoawd0Zb7y24Py&#10;/wDfRy3uNtcP8QriX46fHKx8L2kjNoulM0c0iHjCkGd/qSAgPqB619RW9vFZ28UEEaxQxKESNRgK&#10;oGAB7Yr6TE/8J+Ahhl8dX3pen2V+p+bZb/xkGfVczetHDXp0+zm/jl8tl3ViSiiivmj9MCiiigAo&#10;qjrusW/h7Rb7VLoSG2s4XnkES7m2qCTgdzxXlPgDxh48+Jniq21qO2Xw94Ji3YgnjDS3owQCCRnr&#10;g5GFH+1XbRws61OVW6UY9X37Lu2eNjM1o4PEUsJyynUqbRir2V7OT2Siurb9E2dTY/GzwjqPjKXw&#10;zDqQ/tBGMQd12wvIDgxq56tn8D2Jru64jxR8GPCHixV+1aPDbTLcG5NxZKIJXcnLbmUZOe+f0rL1&#10;b42Wnhf4jP4Z1/TpdIspFU2erSvmKYkDOePlXJIzk4I5x26JYenibLBRk2leSdunVd/S10edDMMT&#10;lvM86nCMJSShKPMlrfSV7qNrfE3Z36Pf0uikVgyhlIIIyCO9LXlH1QUyaaO3heWV1iijUs7ucKoA&#10;yST2FUtd17T/AAzpU+papdR2VlAu55pDgD2HqT2A5NeeeD/Gq/HWx8RWNxoNxa+FJE8iG9kkKPcc&#10;/MMDoRjPBOOhrrpYadSDrNe5G13/AJd35Hk4rMqGHrQwaknWmm4x11sr3dk+WPTmenqzvfDfivSP&#10;F1nJd6NqEOo28chheSFsgOOo/UfXNa1eWeDvh1pHwU17VdRXXo7HQdU8qCGxvGChJu37xm+Y/exx&#10;0J9K9Tp4qnSp1P3Dbg9m1b1XqvIWV4jFV6CWPgoVlfmUXdbuzXW0krq+p8w/GyxuPhL8X9H8c6cm&#10;LS9k3XEacAuBtlU/76HP1ye1fSWj6ta69pNlqVlJ51neQpcQyFSpZHUMpwQCOCODzWF8SvANp8Sf&#10;Cdzot1J5DORJBcBdxhkXo2O/Ugj0Jr5m8EeLvip8IfCOg6rqWi3Z8P31lBdtpmoKS1j5kauYZON0&#10;EiFirKRtDA8GvejCOb4anBTSrQ0s9OaPSz7o+CqVqnCOZYivOlKWCrtTbir+zn9q635Xvf0SPsKi&#10;vOPh58evC/xB8u3juf7M1RuPsN4QrMf9huj/AIc+wr0evna+Hq4afs60XF+Z+iYHMMJmVFYjB1FO&#10;D6p/n2fk9Qoqhrmvaf4b02bUNUvIrGziGXmmbA+g9T6AcmvnbxZ8ePEnxO1Q+HPh1Y3MSSfK99jb&#10;My9NwPSJf9onPTp0rqweX1sa24K0VvJ6JfM8rOOIMFksVGs3KpL4YR1nJ+S/V6HpHxb+OWl/DlbW&#10;ztZ7a81p720We1bcwhtWuIxcu23o6wGVkU9WCjGCTXdeG/Fmj+L7EXmjajBqNv3aFslfZl6qfYgG&#10;vFPC/wCyVpMmk7/FOoXV7qs08NxI1lMY1TZKsjR7iCXEgUo5OCVdtu04YUfEn7Mur+F746v8Ptcn&#10;t7hOVtZpfLk/3VkGAR7MAPUmvTeFyuf7mnWamvtNe6/1Xqz5iOacU0F9dr4KMqUv+XcZfvYrzvpJ&#10;+S19D6Por5s0D9pLxD4Kv10j4haFOsi8fa4ovLlx/eKfdce6kD617Jo/xc8Ia82jpZa7azT6tcmy&#10;s7fJEskwglnKFMZU+VBM3IAwh9q87FZbicGuapG8f5lqn8/8z6XKuJMtzh+zoVLVFvCXuzX/AG6/&#10;0ujr6KKK8s+nCik6cmvDvil+0pZ6FM+jeEkXWtZY+X9oQb4YmJxhcf6xvYce55FduFwdbG1PZ0Y3&#10;f4L1Z42a5xgslofWMbPlXRdW+yW7f9M9J8ffEnQvhxpn2vWLoJIwPk2seGmmI7Kvp7nAHrXy/Zft&#10;IatH8UtX8VQ6crWc1lY2V5p3mMwjtklu2t2z0R2aS6G7AD+XjB2cdx4B/Z51XxhqY8S/Ea6nnmmI&#10;kGnu/wC8fuBIR9xf9hcY6cYxXu//AAhPh/7PcQDRNPWK4tY7KZVtkHmQRl2jiYgZKq0spUdAZGIw&#10;WNe5zZdl37px9tJ/E+i/w+fmfC+z4j4i/wBqhUeDprWEbXnJ9HU7L+796e7r+B/HujfELR11HRro&#10;TJwJYW4lhb+669j+h7E10VfMHjj4P+Ifg7rDeK/ANxPJYR5aezGXeJOpVl/5aR/qOvbdXqPwj+Om&#10;k/Ey3S0l2adryrmSzZvlkx1aInqPbqPcc1yYrLo+z+tYOXPS/GPk1+p6+U8R1HiFlecw9jien8lT&#10;zg//AG3f8UvTqKKK8E+8CiiigAoqjrOuaf4dsXvdTvYLC1TrNcSBF+nPU+1eGeMf2qIpLr+zPBOl&#10;S6zfSHZHczRNsJ/2Ih8zfjj6GvQwuAxONdqMLrv0XzPn81z7LsljfGVUm9orWT9IrX9PM+gaK+QP&#10;ht8bfGXw1+HvhWCfQW1fwjHpdqumX8yyBprQQoIW8/kMSm05YFjnJ5r1zwx+1N4N1zbHftdaHOeD&#10;9qj3x59nTP5kCuyrkuMpx54R5494u/5a/geNhONMmxM/Y1ajoz/lqJwf3vT8T2OvkH/goT8KWl8N&#10;6H8ZNHtWm1zwIzHUY4ly11o8pxdLjuYuJl54Cyf3q+nrz4geG7HwpqniWXW7NtB0u1lvr2+hlEkc&#10;EMaF5Hbbk8KrEjrxWzfWNvqljcWd5BHc2lxG0M0MqhkkRgQysD1BBII968mE6mHqqa0lF3+aPrK1&#10;KhmOGnRnaVOomnbZpq2581fsS/HrQPiJoGo+CbDWrLVL7w3DDPb/AGWZZAbCYt5S8HGY2Rk2j7qe&#10;Tnk19OV+TvwW+Ftn+xJ+1z4w02K2ulvLOYX+mTeax/tHw7cEAxBNwDtG6lSTj97Gh6Dn9WtP1C21&#10;bT7a+sp47qzuYlmhniYMkkbAFWUjqCCCD7114ynJtYmyUal2rdNdV8jysnxFOMZ5ZzylUw/LFuSS&#10;bTV4y03TWl97p3LFFFFecfRBRRRQAUUUUAV9Q1C20mwub28nS2tLaJppppDhY0UEsxPYAAmvxF+D&#10;un3H/BQb/go1c+I9RhkuPCsN+2sTwyAlY9MtSq20LA/3yIUYcZMjmvvH/gq58ev+FQ/sy3fh6wuf&#10;J17xtI2kQqrYdbQDdduPbYViP/XcVy//AAR9+Av/AArv4C33j/Ubby9Y8aXG+AuuGSwhLJEPUb3M&#10;r+6mM9hQB980UUUAFFFFABRRRQAUUUUAFFFFABRRRQAV8m/t9fss+M/2hNP8C+IPh3q9lpfjPwXq&#10;LahYrfnbHITsYENtYBlaJCAy4POSK+sqKAPxb8JeF/2xIf2xvF17pgtE+Kz6Oi6nqE0MAsZLXbAF&#10;VGKeUWwIvu88H3r6o+Gdh+3ovxD8NnxfqHhtvCo1CA6qsYs9xtd480LsTdnbnGO9Y/7U3xG+L3x0&#10;/as1f4IfDTxm3w80fwzoX9sarqdozR3M52K5AdMP/wAtY1CqQOWJPArzf4T/ALTHxR8KeHf2RdSu&#10;fHOpaxYeMNUvtH1qx1BhcPdhb8wpI0jguSFlABz/AACgD9XKKKKACiiigAoorxz9oT9p7Rf2drrw&#10;rZ6j4V8WeL9T8TTz2+n6b4Q05L66dokDv+7aVCflOflz0OcYoA9jorxT4LftPf8AC5/FVzon/Cpv&#10;ih4F8m0a7/tHxp4b/s6zk2ui+UsnmtmQ78hcchWPao/i5+1v4W+FXjeHwXaeH/FXxD8ZG3+2XOg+&#10;B9L/ALQubG3OAstxl0WNWJGMtnlTjDAkA9voryr4L/tLeCPjh4P1jxBpF1c6L/YUskGuaX4hh+xX&#10;ujyICXW6jYkR4Csd2SvytzlWA8om/wCCjnw+ghGst4P+Ih+H/wBqFt/wsEeG2/sHBfy/OE2/zDHv&#10;+XcI+vGM0AfVlFV9O1G11fT7W/sbiK8srqJZ4LiBw8csbAMrqw4IIIII65qxQAV5V4c/5Om+If8A&#10;2Jnhn/0u16vVa8q8Of8AJ03xD/7Ezwz/AOl2vUAeq0UUUAFFFFABRRRQAUUUUAFFFFABRRRQAUUU&#10;UAFFFFABRRRQAUUUUAFFFFABRRRQAUUUUAFFFFABRRRQBwnx2+KH/Clfg74u8df2Y+s/2Dp8t8LB&#10;JPLMxUcKXwdoz1ODgZODXz78L/28vg98av2d7TxR8S9X8P8AguW8kmtrzQL7UVlmV43IDwoAJWBU&#10;qwZUyCcZ4yfb/wBpr4Wat8bfgL418DaHq6aFquuWDWsF7Lnyx8yko+0EhHUGNiASFc8HpX5q/CX/&#10;AIIn+J9YsbK++Injuy8ONLGssuk6NbG8njJAJjaZmVFdc4JUSLkHBYYNVGTg1KLs0Z1KcK0HTqJO&#10;L0aeqa8z0r4cftheANJ+LF5p3ws8Yya1ZN8yW+pWktql6gzlAJApZlHRsK2OcYzXn/7WH/BR39oD&#10;Qb3U9B0TwzpXhDRbuGUW+taekt5c+UQQXWclVjdQcn92CpwQcYNfWXwr/wCCWHwC+GNxa3suhaj4&#10;s1S3ZZI7zXr932uOQRHF5cfXplTirH7Rn7OlpoPhXxLrWjzfZfDEum3UetWTzmIQ2bRMJ2D5H7vy&#10;y24E/KOQfT6eNehm0VTxTUK3SfR+Uv8AP+n+Y1MBjuEajxOVxdXCN3lS3lDvKn3XeP8Aw6zf2Of2&#10;/NI+NfwEl13xfPBbeNtEm+w6nY2abWu2ILRTxJnhXUHPIAZH6DbWvDa+M/2oNcE05bRfCVvJ8oGT&#10;EuOy9PNkx36D2zg/Dnir4m+GP2N/iN4J8B6t4FvLDQnkt77VY5UaF/sMjFWlX+KWT5WJyR9zbnP3&#10;f2C8PyaZNoeny6KbdtIkgSS0azx5LRMoKMmONpBBGPWh1sPk65cO1Ot1l0j/AIe78/8AhhRweYcY&#10;SVXME6GC6U9p1POfaP8Ad/4EjP8ABPgXRvh/o6abo1qIIuskrcyTN/edu5/QdsV8+f8ABSDx9afC&#10;z9l3XvEqW1rL4gS5tbTSJbiMMVmkmXdg9ceUspI74r6jr8tf+C3nxI8vS/hr4Aglz501xrl3Fnps&#10;UQwH8d9x+VfO+3q+19tzPm3vfU/RfqGE+rfU/ZR9la3LZctu1tjqv2QfGnxG8XfCOD4s6DowsY5r&#10;iSxu7e3PnLcLBjMhjIyY9zyAYJKkPz3P0hqH7W1ld+BbsR6fcWfiiRfIijjAeFGKn99uJGAuOhBO&#10;So5GSOn/AGMPhyfhT+yv8M/DckXk3MOjQ3VzHjBWe4zcSg+4eVh+FSfFf4GWHi7xd4RvbDRo1gn1&#10;V18Q3FvKIWFmLO5dXAyMublbVCQC22R/Tcv0VLMsLipReZU7yX2lu7dJLqfnWK4ZzPKoTXDeI5YT&#10;TTpzbcY3+1B7xa3t+exW/Zb8Anw/4Sl8Q3iH+0NYO6Mt95bcH5f++jlvcba9uqO3t4rO3iggjWKG&#10;JQiRqMBVAwAPbFVdc1uy8OaTdanqM621laoZJZG7AfzJ6Adya8TF4ipjsTKq1rJ6L8kfb5Tl9DIs&#10;tp4SLtGnHV7a7yk/V3ZJqWq2Wi2b3eoXlvY2qYDT3MqxouemWYgVjaT8RvC+u6pHp2na/p99eyBi&#10;kNvOrs20ZOMHnjJ+grivBWqD4/eG9WbxL4eij8NtdL/ZqmR1klC5yzEMDkHAyuByw7c9T4Z+EfhD&#10;wfqEd9pGhwWl5GpVJyzyOuQQcFicEgkZ681tOhQw6nSxHN7RdFa23V3+846OOx2YypYnL1B4aWrc&#10;udTau02o2tZrWLb132MrxJ8fvBPhXVLnTr3VXa+tmKTQw28j7GH8O7btz9D9aXxN8Sr+7+Htnr/g&#10;jSJvEE2oS+TAvlMPK5YF3XrgMuOw564rqp/Bvh+6vpL2bQtNmvJCGe4ktI2kYjoSxGTWtDDHbxJF&#10;FGsUaDCogAAHoAKn2uEgoOFNtrfmej8rJJ7+ZosNm9Z1oV8RGMJJqPJFqUddHeUpK9v7u+qtY87+&#10;EngvxToLX+r+Lden1HVNQClrESboLbBzgD7u7t8oAHv1r0eiiuWvXliKjqTtd9lZHqYDA0suw8cN&#10;SbaXWTcm29W23u29fyCsHxl4H0bx9pJ07WrNbqDO5GB2vG395WHIP8+9b1FZQqSpyU4OzXU6a9Cl&#10;iacqNeKlGWjTV0/VHl3i34oW/wAHtY0HRLzRrhPC7WqQJq6yGTymX5QhGMnCqCeckHIBxz0fjP4p&#10;eH/BPhmLW7u9S4t7hd1nHbMHa6OM/J6jkZPQZre17QNP8T6TcabqlrHeWU67XikHHsR6EdiORWBZ&#10;/Cbwra6boti2kx3UGjs72X2lmkMbO25jyecnnByOB6V6UamDnGEqsZcyfvW+0u+uzvo/LU+cqYfO&#10;aM60MJUg6ckvZ8ys6buk1aKtKNruN7O+jutVg+F4Zfjb4JMnjbw4llZyXYns7YSurNGB8jtgg92H&#10;bI5wBivRrGxt9Ns4bW0gjtraFQkcMShVRR0AA6Cp6K461d1W1Fcsb3Ubuy+89fBYGOFipVHz1bJS&#10;m0lKVu9ktNdF0ON+LXgGP4j+B77SflF2P39pI38Myg7fwIJU+zGm/CC61658A6cniSzms9Vtw1u4&#10;n+/IqHCufcjH1xnvXaV438YfFmvfDbxx4c8Ri7ml8Jzf6FfWS/cRiSd+P7xByD/0zx0NduF9pi6f&#10;1GNt3JX3vbZev5o8XNPq+UYj+2582yhO1rcrkrTkv7l3qtbN9D2SmsqyKVYBlYYKkZBFNhmjuYY5&#10;onEkUih0dTkMCMgipK8nY+s0kro8c+If7Mvhzxb5l3pAHh/Ujzm3TNu5/wBqPt9Vx9DXluseKPi3&#10;8E9Hv9MvJDdWclvJBZarMn2qO2kKkRyKx/utg+XJwcYwOtfWtYPj7wZY/EbwJ4j8J6pJPFpuvabc&#10;6XdSWrBZViniaJyhIIDBWOCQQDjg171DN6kYexxUVVh2luvR7o+Ex3COGqVnjMsqPC139qHwv/FD&#10;Z/h53PnnRPhh42+PGpQ654zvZtL0XO6G227GKntFGeFBH8bcng/NX0T4T8GaN4H0tbDRbGOyg4LF&#10;Rl5D/edjyx+tbdFc2MzGtjEofDBbRWiX+Z6OT8OYTKJOvd1K8viqS1k/8l5L53CiiivKPqzN17w3&#10;pfimway1ewg1C1b/AJZzoGx7g9Qfcc185fEb9maLTfFHhb/hFHv4rfVdSktLh/LaZNLjFnczCdnH&#10;IQvCkPzH71wvzdj9P0V6GFzDFYP+BNpdt19z0Pns04fyzObfXqKk1s9VL/wJWfyvY+af+GePiRpo&#10;/wCJb48KHHH+m3MP1+6DR/wr3456V/x7+Jhebc4/07fnH/XRe/8A+uvpaivR/tzES/iQhL1ij53/&#10;AFHy6H8CrVp/4akv1ufG/iTwz8VfFPxC0Hw7rt88etXWk6gbRvtMccTWKzWQuy/lcMBI9kMMC3zH&#10;aMeZX0B8LPgboXwzhS4VRqWtFcPqEyjK8ciNf4B+p9e1d9JplnNqUGovaQPqFvDJbw3bRqZY45GR&#10;pEV8ZCsYoiQDgmNCfujFqsMRm1evT9jFRhHqoq1/U78v4TwOBxP1ypOdeqvhlVlzuP8Ah0Vvz7MK&#10;KKK8U+0CvDPi5+zrFrlw/iDwiw0vXo285reNvLjmYc7lI+4+e/Qn05Ne50V24TGVsFU9pRdn+D8m&#10;eLm2T4POsO8NjIXXR9YvvF9H/T0PkvwT+0drvw/l12w8X2eoa3qk18soW5mWE2arbwxeSqbOFJiM&#10;p9Wmc967CH9sXRm2+b4evkH8WyZGx9Oma9q03wZomk6lreoWunQpea1drfX8zZczTLbw26v8xO3E&#10;VvCuFwPkzjJJM0vhbRZwwl0iwkDfe3WyHP14r1pY3Laj5p4WzfaTt8l0PkoZJxLh4qnRzRSitual&#10;Fu3S8r3b7s8ch/bA8KsT52kawg7bI4m/nIK5Zv2qPEniO3Om+H/DiSa1NdXKxPGrTYt/PcW5EY/5&#10;aeT5RfJ2hy4GVAJ9/m+HfhW5wJvDOjy46b7CI4/Naz/hj8NrP4Z6Le2MDxXU1zqd/fm6W3ETCO4v&#10;JriKDgnKwxypCvONsS4CjChLFZXT9+GHbfZy0KllXFFdeyrZhGMHu4U7St5X0Xr0PGdG/Z58W/ES&#10;+TVviFrs0QPItEcSTAegx8kY9lB+gr3Pwd8O/D3gK18nRNMhtGIw85G6Z/8Aec8n6dPaukorhxWZ&#10;YnFrkm7R/lWi+7/M9vKuGctyiXtqUOaq95zfNN/N7fKwjKGUqwBBGCD3rhfE/wAD/BXize13oVvb&#10;3Dc/aLL9w+fU7cAn6g13dFcVKvVoS5qUnF+Tse7i8DhcdD2eLpRnHtJJ/mfLHxK/ZRTRfDOu3+h6&#10;ldalax2M5m0eW1M813F5ZLwKIx+9LjKiPZ82QO9dz+zt8XbnxTb3HhnxDM58QWO7ZJccSTxg4IbP&#10;8aHg9yOexNe3V83/ALQ/gG98J69a/Ebw1ut54ZVa9EY+4/RZcejfdb6j1NfS4bGPNk8HjH7z+CVl&#10;dPs/Jn5nmWTx4TnHOMmg1Tj/ABaabacHvJJt2cd/Tsr34T/gpt8Ida8RfCGH4neCpXs/G3gNZboT&#10;QRq7T6c4AuoyrAhgoCy/MCAI3wMmr/8AwTY+IOs6t8C9I8K+KNWh1jV9PtVvLG9jcsZ7GUhlUk8l&#10;omfYTjG1ovevo34f+NNM+K3gmO+WKOSO4jNve2UgDKj4w8bA9VIPfqCK/LjxF8StU/4J4ftKQeAk&#10;0e4v/DzaxDf+H7nz9qnRrqbEtud33mjzNGpJxuVWOMCvIp04xVTDYltSV+Xe3N2t57X9D6+vXnUe&#10;GzPLVGcJtKbsrum07PmevuN3t2v1P12orx+0/ao8DXUwjaTULfLBd0lrkcnr8pJxXYeNviz4Z+Ht&#10;1a22uX7W09wnmRokDyHbnGTtBxzWUsvxcJqnKlK72Vt7bnVS4gymvRniKeKg4Qtd8ysr7X7X6dzs&#10;KK5jwn8S/DPji1vbjRdVju4bLBuGZHi8oEEgneq8YU89ODVvSPHHh3X2VNN13Tr6RjgRwXSM/wD3&#10;yDmuaWHrQbUoNNb6PT1PRpY/CVownSrRkp/C1JO9tHbXWz00NyiivFv2xvjpH+zr+zr4v8ZLKseq&#10;xWxs9KVur3s3yQ4HfaT5hH92NqwO8/LL9s7xJqP7bv7f2mfDfw7cNLpOm3qeGbSWL5kTY5a+usdD&#10;tIl5HVYFr9ovC/hrTvBnhrSdA0i2Wz0rS7SKytLdOkcUaBEUfQAV+WX/AARg+Bcmra/4v+MmsxPM&#10;bfdo2lTT5YvM4El1MCe4Uxpu7+ZIO1frDQAUUUUAFFFFABRRRQAUUUUAFFFFABRRRQAUUV8z/wDB&#10;Q747ax+z/wDsz6zrPhyf7J4j1K4h0mwuQfmgeUndIv8AtBFfHocHtQB5Z+25+yjb+NviZbfEfwN8&#10;W9N+FnxJax+wTJqGoC1hv4QCvzMp3qdp2n5WBAXgYzXG/skf8E1PF3gfxx4N8UfEvx9p/iTR/B7S&#10;XHh/Q9GmkuLWOWRi5ffIqhRvO/CrkkDniqHwv/4I96B4v8I2Wv8AxX8c+KL/AMZ6pGt5eDTriJVh&#10;d1DGNnlSRpGBOC2Rn0rH8C+AfFX/AATf/a88B+E7PxXeeIvhP8RLhrFLe+OGhn3BVyoO0SKzxfOo&#10;G5WIxxQB+olFFFABRRRQAV87ftSfB34kePfHnwn8YfDSXwuNX8GX19dPB4qnuIreUT24iH+ojZjg&#10;bvTnHXmvomvI/jN4z+L/AIJ1jTrvwB8OtK+JGgyQ7LzT/wC3E0vUYZt/+sR5lMLx7P4SQ2e+KAPP&#10;/hv+0r8QNF+O+l/CH4z+EdG0TX9dspr3Qdf8L3ktxpupeUC0sIWVRJG6qCfm646DKk83+wx/xOPj&#10;D+1Lr10PM1Sbx9Nprznqbe2UpCmfRQxrS8E/CX4mfGb9pDwx8YPip4b07wBpvg+wubXw94TtdSTU&#10;rs3FwCktxczxqI8bMbUUnBx6Etl3fw/+MP7Nfx6+Ini34a+ArX4reDfiBNFqVzpA1y30m70q/RCr&#10;vvnGySOQk9PmHHTb84B82/tmalP4H+K37XUejyLbJrXgbQ7m9WPI3O13bWrZ6dYpHB653fUV94eI&#10;PBukt+x/qHhg28ceir4IexEJX5UiFiVHQdgB0HavGfDv7H/ij4teHPjj4i+Kr2WgeNPinZxafDpe&#10;mzfa4dBtYEAtYzJwJZA6o0hX5SU+UjccY7w/tVa38E/+FK3Hwu0TTruTS/8AhG5/iVJ4ngksjaiM&#10;QtdLZqv2jzGi3YBAw+Gxj5QAeu/8E+9UuNY/Yy+FM9y2+RdJ8gH/AGI5ZI0H4Ki19C1yHwh+Gun/&#10;AAd+F/hfwRpcrz2Og6fDYRzyDDzbFAaRgOhZssQO5rr6AOC8WfH/AOF/gLXJtG8TfEjwj4d1iFVa&#10;XT9W121tbhAwDKWjkkDAEEEZHINcP8J/iF4V+JX7SXxI1Pwj4l0fxVpsPhLw3bSXmiX8V5CkovNc&#10;Yxl42YBgroduc4YHuK91ryrw5/ydN8Q/+xM8M/8Apdr1AHqtFFFABRRRQAUUUUAFFFFABRRRQAUU&#10;UUAFFFFABRRRQAUUUUAFFFFABRRRQAUUUUAFFFFABRRRQAUUUUAFFFFABVXVNMs9b02707UbSC/0&#10;+7he3ubS6jWSKaN1KujowIZWBIIIwQSKtUUAfF//AAVE/ZZ/4X58DZPEuiWnneM/BySX1sI1+e6t&#10;MZuIOOScKJFHqhA++a84/wCCQf7U/wDwnnw+ufhFr95v13wzEZ9IeVhuuNPLYMY7kwu2P9x0A4Q1&#10;+i3Xg8ivxG/bA+Geuf8ABPv9srRfiP4GgNt4c1K7bWNKjXKwjnF5YMf7uHIwOkcq45FAH7dV+Jn7&#10;Yzt+1B/wU6sPBETG50221PTvDPBzsgjIkuz/AMBaS5/75r9UPDf7WPw68UeDdA8SWer+ZZavpp1Q&#10;LGm9rWMRl3WbHCMu1lI7FT25r81/+CdPw51jxJ+2A3xj8cR22l2OpW2o67YXN1dx/v7u7faFxuyG&#10;MdxKwyB09a6vqtdq6pu1r7Pbv6HlvNMBGTg68E1Ll+JfFa/LvvbpufsSirGqqqhVUYCqMAD0p1IC&#10;GAI5FLXKeoIzBFLMQqgZJPQV5hb+IvDXx+XXvDptLy40jT5oib5H2RzsCT8pBzjg/UHPHFanirUt&#10;H+JEfiDwHYa+1lrC24Nw1vGWMSb13AngHqFZQc4bHrW94I8F6d4B8OWuj6ZHtghGXkb78rn7zse5&#10;P6cDoK9OChhqTnK6q3XLurLfm877L7+x8zXdbM8VGhS5ZYVKSqPSXNLWPs7dLbyb8l3NbT9PttKs&#10;YLOzhS3tYEEcUUYwqKBgAVYoorzW23dn0kYqKUYqyQUUUUigooooAKKKKACiiigAooooAKp6to9j&#10;r1jJZajaQ31pJjfBcIHRsHIyD71coppuLutyJwjUi4TV090zz7wD8UY/E3izxD4YutOGj6hpEpWG&#10;DfnzoAdocDAx/CcDjDrivQa4DxZ4F0Wy8aWnxCutQk0p9Lgf7W0Y+SeMKQN2OeAccA54Hauy0XWr&#10;HxFpdvqOm3KXdlcLvjmj6MP6H2PIrvxUaUuWrQTUWlfeyl1V/wAfmeHldTFU/aYTHzUpxk3F3V5U&#10;7+7JxW1r8r03XmXaKKK8898KKKRmCqWYgADJJ7UALRXmC/HjTdV8e2Xhnw7YT+ITJJtu761cCG2X&#10;PLg4O8DueB6EnitG8+OHhLS/F134d1G+fTb62YI0l3EUhYkA8P0AwepwPevQeX4pNL2bva9utu9t&#10;18zwI5/lck5LER5VLku3aPNa9lJ6N27N9tzvqKjgnjuoY5oZFlikUMkkbBlYHoQR1FSV557yaaug&#10;ooooGFFFFABRXmPjX47aZ4b8RW3h/SbGbxNrskojktLFwBF6gtg/MP7vbByVqt8Qfg/rWs+JJvE3&#10;hjxXeaPrLKq/Z5XJtyFUAKMfdBxkghgSTxXpU8E04/WZezUldNrf5LVLzsfNV86jJVFl0PrEqTSn&#10;GLSte+zfuykraxTv3ser0V57fePL34YfD/TtR8cK9/qPm/Z7iTSIQy5JYqxyVAG0DJ45PArf8HfE&#10;Tw949tzLompw3jKu6SD7ssf+8h5Az36VhPC1oQdRRvBO3MttPM76Oa4SrVjhnNRquKlySsppPy7r&#10;ra9jo6KKK5D1gooooAKKKihuobnJhlSUDrsYHH5UxXV7EtFZlr4m0e+k8u21axuJM7dkVyjHPpgH&#10;rWnTlGUdJKxEKkKivCSa8gqC+sYNSs57S6iWe2nRo5YnGVdSMEH8KnopJtO6LlFSTjJXTPlCzlvP&#10;2ZPiy9vMZZvCeqfxcnMWeG/34ycH1B/2hWt+2t+xvoX7ZngHRo4b6HS/EunTxSaXrvLxx20ssX2l&#10;WVf9aDEGZFyvzqnzKpbPs/xW+HNr8TPCNxpku2O8T97Z3DD/AFUoHH/AT0PsfUCvKf2b/iNdaVfX&#10;Hw98Rbre/s3dLLzjyCpO+H8OSvtkelfT4hf2rhfrcf4tPSfmukv8z8vy6T4UzT+yaj/2Wu26T/km&#10;96fo94/q2z8t/E3w+/aY/wCCbPi0azbu+qeElmBGoRo1/ot0MjaJo25gc4AydjdQjkc19x/s3/8A&#10;BTb4RftFfYtE+Imn6f4J8Xf6uNNY2S6dcMeP3Vw4xGT/AHJNvUAM5r7mvbK31KzmtLuCK6tZ0Mcs&#10;EyB0kUjBVlPBBHY18AftSf8ABInwT8TPtmu/Cu4h8BeJHJkbS5AzaTcN6BQC1uSe6BlGMBB1r5pT&#10;kndM/S5UaUk4uKae+m594ab4V0PS7G4ttP0mws7O7XE0VrbpGkoIx8wUAHg/rXCXf7NXgK4uo7iL&#10;S5rJ0YPtt7qQAkHPQk4/DFfjfb/Gz9qv9gvWtN8EatNqdnYW07tpulatGb3T7nMUkIFvIp+eMeaH&#10;EaPtDqhZcjFdX5f7eH7WX3j4ytNHufUp4esWj+n7kSr/AN9k47muinjMRRblTqNN76vX1POxOUZd&#10;jIxhiMPCSjteKdvTTT5H6b/tIeMPCXhS9t9R1v402Xw3uLWDaLCe/VGm5J3CFZFdicjorcAcV+Wv&#10;7Z/7Udv+0R4m8B/D3S/Fd/4+8KWeqC4ubjT7N7eS7mkZYljiWVEZnVPM2lhgmbANen/Dj/gih401&#10;qVLv4g/ELS9FEjeZJb6NBJfzNnkhpJPLVW9wHH1r60+B/wDwS3+EvwM+Inh3xfZS6l4kv9HhldF1&#10;51lH2wvC0FygjCKpiEcwCsr5MwbIaNTV/XKrpKjJJxXkr/fa/wCJl/Y2Fji5Y2DlGcr3tOVndWvy&#10;35brppvqdR8B/hn8SP2f/BegeCPDnhvR18MWDnIkuFaXEkheR3feCzZZucHsACABXrPxI8b+MfCu&#10;rW0egeD28Qae0O+S4jlO4PuIKbQMjAwc4Oc+xr0WitZYyE6inOjGy6K6T+5nJDJq1HDzo0sbVvJp&#10;qUnGTVuivHZ9b3OP+G/jDWPGGm3U2teGbrw1cQS+WsdySRKMZ3LlVOO3THv6dhRRXDVlGc3KEeVd&#10;tdPvPcwtKrQoxp1qjqSW8mkm/kkl9yCiiisjrCiiigAooooAKKKKACiiigAr5J/4KX/Avxx8fvgP&#10;pWg+ANIXWtbtddt75rZrmKD92scqlg0jKvBdeM19bUUAfmTb+JP+CjlvBHEnhTSNkahRl9L6AY/5&#10;71z1x8G/2yfjh8bvhJrXxW8I2K6N4T1+C/8AtNtd2EYhi86JpWKxzFm+WIcAE8V+q9FABRRRQAUU&#10;UUAFFFFABRRRQAUUUUAFFFFABXlXhz/k6b4h/wDYmeGf/S7Xq9Vryrw5/wAnTfEP/sTPDP8A6Xa9&#10;QB6rRRRQAUUUUAFFFFABRRRQAUUUUAFFFFABRRRQAUUUUAFFFFABRRRQAUUUUAFFFFABRRRQAUUU&#10;UAFFFFAEF/JcQ2Nw9rEs90sbNFEzbQ7gHapPYE45ryPwl+0CW16Lw7400Wfw1rcsixRttZoJGY4X&#10;3GSQAeV75Fex1Wu9NtL+SB7q1huXgfzImmjDGNv7y5HB9xXbQq0IRlCtT5r7NOzX6fgeLj8Lja1S&#10;nVweI5OXeLipRkvPZp9mn8izRXkfxC8GeP7HxNceJ/BviB7jzFXzNCvG/dEKoGEBO3nGf4Tyfm5r&#10;rLPx/FovhTSdQ8aG28M6heZR7aWXKhwTwDzjIAPPTOCaqWE9yE6U1Pm6L4k+1t/mtDKlmy9vVoYu&#10;lKlya80rcko3smp7Ju6912aOwr5j/ad8H+Dv2vPBet/DeyiTV/EWkgaxpl06/wCiC7hYYhMoOQsg&#10;ZomIGAshIyVFenWPi7S/j54d8TaNpE2pabaxlLf+01jCiUE5OznOCFIIODtYetdR4C+HujfDnRl0&#10;/SLfZuwZriTBlnb1Zv5DoO1aexp4aE1iE/araPbZ3f8Al95zrF4nM6tKWXuLwrTcp3u5WbjyxStb&#10;a7lt2ufibD+3BcaD4B+NXgbWPCEPhvVtS0f+wtGhiQmbTpPNEF5byHA25heU5CrgwhcfNx9S/wDB&#10;Jf4F2fjn9nfxJrfir7Xd217rJtNKVrhx9mihjUu8QzgBpJXBGMEx8ivPf+Crn7Fesw/Eiz+KngLQ&#10;LnVLHxLPDZaxZ6bAZHi1J3SKGQIvP+kM6JwOZep3SgH9EP2O/hHcfAv9mfwB4NvoBbapZacJr+IE&#10;EpdTM00ykjqVeRlz/s+lYyxuJlW9u5vn77fl08jtp5Ll1PCLAKhF0l9lq69Xe935vXzOj8WeH/Fn&#10;hvwlo9h8PprbOnARvBqBDvPGBhVDNxnPXp7EYxWb4c8ZeOfGGh69pd14ak8MeI4LYi2vplb7JJIe&#10;PlJB5HXgsPWvVKK0jjFycs6alK9+brvfXv8AMwnlEvb+0o4icIW5XBNctrWXLdXg1veLWxwHwf8A&#10;hZD8NdDk+0SLea7enzb69yW3N12qTztGT16kk+w7+iiuWvWqYio6tV3bPTwOCoZdh4YXDR5YRVkv&#10;8+7e7fVhRRRWB3BRRRQAUUUUAFFFFABRRRQAUUUUAFFFFAFbUdPttW0+5sryFbi0uI2ilifo6sME&#10;H8K818G/A4fD3xkmpaDr97b6G4c3GjTfOkjFSF+bPYkHJBPGM816nRXVSxVajCVOEvdluun/AA/n&#10;ueXisrwmNrUsRXhedN3jLVNfNW0fVPR9UeVw/tCaJY+Lb3QPENld+G54ZmjhuLxf3UqgkByR90HG&#10;QeRjvXqUciTRrJGyvGwDKynIIPQg1k+JfCGi+MLMWutabb6jCpyomTLIfVW6r+BrjviTpPjyw/su&#10;48BXFotpZReVJo8qIolHAXDNxgAAY3LjHU5rq5MNipQjS/dy68z935PdX89PM8pVcyyuFari/wDa&#10;IJpx5I/vLN6pxvZ8q2cdX2Ov8XeL9L8D6FPq+rz+RaRYHyqWZ2PRVHcn/PFcL8N/HHiD4sXOqy3/&#10;AIfj0/wVcW7Q2zTFhPOSdp5zypUtkgDBwATzW54E8N67eeE5Lb4gSWeu3lxOZzbSQRvHCvBVCNu1&#10;iCCc44zwTjNdsirGqqqhVUYCqMAD0qXKjh4TpJKU7/FfRL+7tr5v5GkaWMzKtSxU5ulRtd03Fczb&#10;vpN3atb7K67vSxh+EPA2h+A9PNloenx2ULHc7AlnkPqzEkn8TxTfFngLw/44tvJ1vSre+AGFkZds&#10;if7rjDD8DXQUVye3q+09rzvm731+89f6jhfq/wBU9lH2Vrctly27W2PP/FPhPxFoHg3TdM+HV1ba&#10;Y2nv/wAe92okE0fJKbnDYJJz2+oqL4Y+OfFWuXF9p/i3wvNod1ZxhzfIp+zTc4IUnIz3+VmHXp39&#10;Foro+tKVJ06kE29eb7V/Xr87nn/2W6eKhiMPWlCKSTp6Om0lZWi17ttPhtsef6b8fPAOqS+XD4kt&#10;o2zj/SUkhH5uoFd8rLIoZSGVhkMDkEVyWrfCHwXrkplu/DWntKxyzxQiJmOc5JTGfxql8Rvg3ovx&#10;Jj077ZPeWEmnqyWzWMioFBxxtKkdh0weK0lHA1JxUJSiut0pW7Wta5z06meUKNSVeFOrJW5VFyhf&#10;XW/NzW01W99tDtNQ1C20qxuLy8mS3tbdDJLNIcKigZJNeXeD/jRf/ETx0tl4c0RpvC1vuW71e53I&#10;c7Tt2DoMnHynJIOSFrX8B/CP/hEbHVtP1DXbzxLpt+ix/Y9Q+aONed2ASeuR0x0rttJ0ex0HT4bH&#10;TrSKys4RhIYUCqPwFHNhaCnFL2jeieqS03tvf8BKGa4+VCpN/V4LWcVaUm09I83wqLWrsubpoYnh&#10;P4b+HfBF1eXOkaalvdXbs8s7MZJDk52hmJIXPYV09FFcFSpOrLnqSbfme9h8NRwlNUsPBQiuiSS+&#10;5DJYknjeOVFkjcbWRhkEHsRXN6J8NfDPhnXLjWdJ0iDTtRniMLyQblXaSCQEztHIHQDpXT0U41ak&#10;E4xk0nv5+oVcLQrTjUq01KUdU2k2n3T6fI8Sfwd8bobl1g8caRJahztea3UOVz3H2c4+m78a7L4h&#10;eGvGmv2WlxeHfEsOiSxhhet5P+uJC4ZTgkYIbjj73Xiu7orulj5ynGfJBOPaK19VbU8KnkNCnRqU&#10;PbVZRnberNtWd/dd7rzs9Vozgfhv4P8AF3huW+bxJ4rOvJMgWGMRY8pu7ZP8ulchJ8AfFF7ctJe/&#10;FLW5kLFhHGJExz2/fYHHoK9toojmOIhOVSFk5Wv7seny0+QVOHMvrUKeHrKUowva9SpfXe75rvyv&#10;e3Q4L4g/BvSPiVZ6Xb6tf6mg09SqNbzqDISFBZ9ysCfl6gDqak+H3wc8PfDVr5tKF1I14gjma6m3&#10;5UZ4wAB3Pau5orH67iPY/V+d8nbpvf8AM7P7Fy7659f9jH2381tdrfloeSXX7LvgK4k3R2d5bDOd&#10;sV2+Ouf4s/St/wCIvwltfiFDpqNq+paS2nqyxfZJflOccsD1I29c55Nd5RWn9oYtzjOVRtx2vra+&#10;+5zrh3KY0qlCGGjGNS3MorlvZ3W1tmefeA/hjqHw/s9XWDxPfaxLcxbbVNRJaKBwDg4ye5GcY4FY&#10;vwu+LWoX2vT+DvGduun+Krcny3Vdsd2oGcrjjOOeOCOR6V63Wde6DYXeowao1hazaraoyW11LGC8&#10;e4cgNjIBz29T61X1uNb2n1mPM5bPRNNbeVu6+e5k8png3h/7MqOnCm3eDvKMot3e7b5lvF3022Zo&#10;189ftP8Aw9EZ0vxrpL/ZdYW/stPby8hpZp7mO3tWBHRhNLEu48AEEkBc11nw1+Ml5qniK68J+MbO&#10;LRvFELkRLGCsVwvUBck845HJDDkV6zVwlicoxKkt/vUk/wA0zGrTy3i7LpUm3y3/AMM4Tj6/DJea&#10;27pnzR9j/aHvPlkm8gDndvsVz7fLzR/wiHx6uvnk1ryW6bftcS/ooxX0vRXX/bUl8NCmv+3P+CeT&#10;/qXSl/Ex+Jl61f8AgHyT4l+GPxfTWPCsl3qVxq92upO1jPDcvMunT/Y7nM7sVxEpj82Hf3a4VP46&#10;3P8AhZvxl+H/ABr/AIfOr2yfema2DAD/AK6QnaPxBr6aop/2x7TSvQhJeln96F/qd7D38Dj61OXn&#10;PmT9Ytangvh/9rzw/eFY9Z0m90qToXhInjH1+63/AI6a7DTfj54X1zxnpGh6ddx3NtfadeX0mpO5&#10;ijtnhltUSBw4B3yi5dlHpbycHHHVeIPh/wCG/FQb+1tEsb526yyQjzPwcfMPzryDxJ+ybpGpeKrG&#10;TSbg6T4e+x3P2uIStLP9q3wfZvL3Ajy9n2rfuO7PlY43Uc2U4jdSpP8A8CX+YcnFuX7SpYqPmnTn&#10;+HunvcNxFcxiSGRJYz0ZGBH5ipK+bbj9kO6sZDLo/i+SB+wktih/76V/6VF/wp34xaDzpvjP7XGO&#10;kf8AaM3/AKC67R19aX9n4Kp/Cxa+cXEf+sOdUP8Aespn/wBuTjP8FY+l6K+bfh8fiBZ/H3wzaeNr&#10;nzLttC1ZrRGkjKtaiWx+0OPK4LrK1kBv5Cu+3jdX0lXk4rD/AFWpyc8Z+cXdf8OfWZXmP9p0Pbuj&#10;OlrblqR5ZadbXenZhRRRXIeuFFFFABRRRQAUUUUAFFFFABRRRQAUUUUAFFFFABRRRQAUUUUAFFFF&#10;ABRRRQAUUUUAFeVeHP8Ak6b4h/8AYmeGf/S7Xq9Vryrw5/ydN8Q/+xM8M/8Apdr1AHqtFFFABRRR&#10;QAUUUUAFFFFABRRRQAUUUUAFFFFABRRRQAUUUUAFFFFABRRRQAUUUUAFFFFABRRRQAUUUUAFFFFA&#10;BWN4q8HaN42037Brenx6haht6q5KlW9VZSCp+hrZoq4TlTkpQdmuqMa1GniKbpVoqUXumrp+qZQ0&#10;PQtP8N6XBp2l2kdlZQjCQxDAHv7k9yeTV+iilKTk3KTu2XCEKUVCCsloktEkVdQ0yz1a3SC+tIL2&#10;BJorhY7iNZFEkUiyROAR95HRHU9QygjBAq1RRUlhRRRQAUUUUAFFFFABRRRQAUUUUAFFFFABRRRQ&#10;AUUUUAFFFFABRRRQAUUUUAFFFFABRRRQAUUUUAFFFFABRRRQAUUUUAFFFFABRRRQAUUUUAFFFFAB&#10;RRRQAUUUUAY2qeD9F1rWdP1a906G41LT23W1yw+eM/h1x1Gc4PI5rhvAvxofVvF1/wCFfE+npoGv&#10;wysLePcTHcJ2CserY5HZhyPSvUq57xF8P9A8Varpmpanp6XF/psiy21wGZGUg7gCQRuAIzg5H5mu&#10;+hWpcsqeJTato1vF+S2s+qPAx2DxaqQr5bKMZc15xa0qJ2Tu0rqSS91/J6bTa9438P8Ahhimra1Y&#10;afLjd5VxcKrkeoUnJ/AVnX3xQ8O2ng268UxX32/R7dtjy2ilzu3BduOOcsOuOuaqeIPgv4P8VeIp&#10;db1XSBeahKFDs08gVtqhQSoYDoAPwrptH8PaZ4f01dO02wt7KxXP7iGMKpz1JHcn1NN/U4wg1zOW&#10;l9kvNLd+j/AUf7YqVqsZezhTs1BrmlK/2XJe6vNpPyv1PN/B37QEHjrxHZ6fpfhjWGsp2KtqEsYC&#10;RcZy23Ix/wAC/OuwPxQ8KJ4hudDk120g1S3YJJBOxj+YgHAZgFY89ATXUdOBXF+M/g74S8eSST6p&#10;pMf21+t5bkxTE4wCWH3uP7wNac+Cq1feg4Rt0fM793e34WOZ0M7wuG/d1oVqvNd88eRcttly3s79&#10;XzHaKwZQQcg8gilrz/XfB3iHw34D07RvAGox2VxYOMHUcSmWL5iU3FSAckdhwMZFV/hr4v8AHOp6&#10;tPpPi/wsNOaGEyDUrdh5MhBA24yQSQc8N2PArL6rzU5Vac00ul7St3s/0bOr+1vZ4mnhMRRnGUkv&#10;eUXKF2tY8y7d5KJ6RRXmFr+0h4Em1Geyn1KawlhkaLddWzqrEHB5AOB/vYr0iG+t7i3gninjkhuF&#10;VopFYFZARkFT3yOeKxrYWvh7e1g437o7MHmmBzDm+qVoz5d+Vp29bbDJNMs5tSg1F7SB9Qt4ZLeG&#10;7aNTLHHIyNIivjIVjFESAcExoT90YtUUVzHphRRRQAUUUUAFFFFABRRRQAUUUUAFFFFABRRRQAUU&#10;UUAFFFFABRRRQAUUUUAFFFcQ/wAcfhxH4vHhNviB4WXxSZvs39htrVsL3zf+efkb9+7/AGcZoA7e&#10;iiigAryrw5/ydN8Q/wDsTPDP/pdr1eq15V4c/wCTpviH/wBiZ4Z/9LteoA9VooooAKKKKACiiigA&#10;ooooAKKKKACiiigAooooAKKKKACiiigAooooAKKKKACiiigAooooAKKKKACiiigAooooAKKKKACi&#10;iigAooooAKKKKACiiigAooooAKKKKACiiigAooooAKKKKACiiigAooooAKKKKACiiigAooooAKKK&#10;KACiiigAooooAKKKKACiiigAooooAKKKKACiiigAooooAKKKKACiiigAooooAKKKKACiiigAoooo&#10;AxNY8E+H/ETFtT0TT79yc+ZcWyO3/fRGaw/iB8IdB+I2l6dY3wuLKPTwRamxcR+WpAG3aQVxhV7c&#10;Y4xXb0V008TWpSjKE2nHbXY83EZbgsXTnSr0YyU/i0WtndX9HqjgPhp8LJ/hzdXhHiXUdXspkVIr&#10;O8OUhwc5HJ57cAV39FFTWrVMRN1Kru3/AF0NMFgqGX0Fh8NHlgtldvf1bYUUUVgdwUUUUAFFFFAB&#10;RRRQAUUUUAFFFFABRRRQAUUUUAFFFFABRRRQAUUUUAeFftyfErVfhJ+yh8RvE+h3Mllq9vp629rd&#10;QnEkDzypAJFPZl83cD2IBry3XP2Jfhev7F91okHg7SD4jj8Lm/TxGtmp1J9SW3MwuTc480sZecbs&#10;bTsxt4r2D9sj4V6j8a/2Y/iD4O0eH7Tq9/p2+yg37fNnidZo0B6As0YUZ4yeeK+cbz9vjwh4g/Zt&#10;m8Cadaa3d/HG60BvD58Bx6LdfbY9TMAgcNmMII1Zt5Jb7gPG7K0AfRn7F/j3Uvid+yv8NPEmsXEt&#10;5qt3pEaXVzOcyTSRFomkY9yxjyT3zXtNeWfst/C28+Cf7PPgLwTqJQ6npGlxxXnltuQXDZklVW7g&#10;O7AHuBXqdABXlXhz/k6b4h/9iZ4Z/wDS7Xq2PFnwT8PeNNcm1XUNR8XW91Kqq0ek+M9Y063G0ADb&#10;BbXUcanA5IUZPJyTmvHNA/Z88Ly/tJeOtPbVfHAt7fwl4euEdfH2urMWkvNaVg0ovd7qBEu1GYqp&#10;LlQC7lgD6goryr/hmnwj/wBBf4gf+HH8Q/8AydR/wzT4R/6C/wAQP/Dj+If/AJOoA9Voryr/AIZp&#10;8I/9Bf4gf+HH8Q//ACdR/wAM0+Ef+gv8QP8Aw4/iH/5OoA9Voryr/hmnwj/0F/iB/wCHH8Q//J1e&#10;f/A/4JaL4w8F6lf6v4h+IF3dw+JvEOnpJ/wsPX0xBbaze20CYW9A+WGGNc9TtySSSSAfStFeVf8A&#10;DNPhH/oL/ED/AMOP4h/+TqP+GafCP/QX+IH/AIcfxD/8nUAeq0V5V/wzT4R/6C/xA/8ADj+If/k6&#10;j/hmnwj/ANBf4gf+HH8Q/wDydQB6rRXzV+0J8EtF8D/AL4l+JNE8Q/ECy1rR/DOp6hY3P/Cw9fk8&#10;meK1kkjfa96VbDKDhgQccgivQP8Ahmnwj/0F/iB/4cfxD/8AJ1AHqtFeVf8ADNPhH/oL/ED/AMOP&#10;4h/+TqP+GafCP/QX+IH/AIcfxD/8nUAeq0V5V/wzT4R/6C/xA/8ADj+If/k6j/hmnwj/ANBf4gf+&#10;HH8Q/wDydQB6rRXzV8S/glovh/xp8J7Cw8Q/EC3tNc8TT6fqEf8AwsPX28+BdG1O5CZN6Sv762hb&#10;K4PyYzgkH0D/AIZp8I/9Bf4gf+HH8Q//ACdQB6rRXlX/AAzT4R/6C/xA/wDDj+If/k6j/hmnwj/0&#10;F/iB/wCHH8Q//J1AHqtFeVf8M0+Ef+gv8QP/AA4/iH/5Oo/4Zp8I/wDQX+IH/hx/EP8A8nUAeq0V&#10;81aL8EtFvPj74y8Ny+IfiA+i6f4Z0PULa2/4WHr48ue4utWjmfcL3cdy2sAwSQNnABLZ9A/4Zp8I&#10;/wDQX+IH/hx/EP8A8nUAeq0V5V/wzT4R/wCgv8QP/Dj+If8A5Oo/4Zp8I/8AQX+IH/hx/EP/AMnU&#10;Aeq0V5V/wzT4R/6C/wAQP/Dj+If/AJOo/wCGafCP/QX+IH/hx/EP/wAnUAeq0V81fA/4JaL4w8F6&#10;lf6v4h+IF3dw+JvEOnpJ/wALD19MQW2s3ttAmFvQPlhhjXPU7ckkkk+gf8M0+Ef+gv8AED/w4/iH&#10;/wCTqAPVaK8q/wCGafCP/QX+IH/hx/EP/wAnUf8ADNPhH/oL/ED/AMOP4h/+TqAPVaK8q/4Zp8I/&#10;9Bf4gf8Ahx/EP/ydXn/7QnwS0XwP8AviX4k0TxD8QLLWtH8M6nqFjc/8LD1+TyZ4rWSSN9r3pVsM&#10;oOGBBxyCKAPpWivKv+GafCP/AEF/iB/4cfxD/wDJ1H/DNPhH/oL/ABA/8OP4h/8Ak6gD1WivKv8A&#10;hmnwj/0F/iB/4cfxD/8AJ1H/AAzT4R/6C/xA/wDDj+If/k6gD1WivKv+GafCP/QX+IH/AIcfxD/8&#10;nV5/8S/glovh/wAafCewsPEPxAt7TXPE0+n6hH/wsPX28+BdG1O5CZN6Sv762hbK4PyYzgkEA+la&#10;K8q/4Zp8I/8AQX+IH/hx/EP/AMnUf8M0+Ef+gv8AED/w4/iH/wCTqAPVaK8q/wCGafCP/QX+IH/h&#10;x/EP/wAnUf8ADNPhH/oL/ED/AMOP4h/+TqAPVaK8q/4Zp8I/9Bf4gf8Ahx/EP/ydXn+tfBLRbP4+&#10;+DfDcXiH4gJouoeGdc1C5tv+Fh6+fMnt7rSY4X3G93Dat1OMAgHfyCQuAD6Voryr/hmnwj/0F/iB&#10;/wCHH8Q//J1H/DNPhH/oL/ED/wAOP4h/+TqAPVaK8q/4Zp8I/wDQX+IH/hx/EP8A8nUf8M0+Ef8A&#10;oL/ED/w4/iH/AOTqAPVaK8q/4Zp8I/8AQX+IH/hx/EP/AMnV5/8ADT4JaL4g8afFiwv/ABD8QLi0&#10;0PxNBp+nx/8ACw9fXyIG0bTLkpkXoLfvrmZstk/PjOAAAD6Voryr/hmnwj/0F/iB/wCHH8Q//J1H&#10;/DNPhH/oL/ED/wAOP4h/+TqAPVaK8q/4Zp8I/wDQX+IH/hx/EP8A8nUf8M0+Ef8AoL/ED/w4/iH/&#10;AOTqAPVaK8q/4Zp8I/8AQX+IH/hx/EP/AMnV5/8As9/BLRfHHwC+GniTW/EPxAvda1jwzpmoX1z/&#10;AMLD1+Pzp5bWOSR9qXoVcsxOFAAzwAKAPpWivKv+GafCP/QX+IH/AIcfxD/8nUf8M0+Ef+gv8QP/&#10;AA4/iH/5OoA9Voryr/hmnwj/ANBf4gf+HH8Q/wDydR/wzT4R/wCgv8QP/Dj+If8A5OoA9Vor5q+O&#10;HwS0Xwf4L02/0jxD8QLS7m8TeHtPeT/hYevvmC51mytp0w16R80M0i56jdkEEAj0D/hmnwj/ANBf&#10;4gf+HH8Q/wDydQB6rRXlX/DNPhH/AKC/xA/8OP4h/wDk6j/hmnwj/wBBf4gf+HH8Q/8AydQB6rRX&#10;lX/DNPhH/oL/ABA/8OP4h/8Ak6j/AIZp8I/9Bf4gf+HH8Q//ACdQB6rRXzVrXwS0Wz+Pvg3w3F4h&#10;+ICaLqHhnXNQubb/AIWHr58ye3utJjhfcb3cNq3U4wCAd/IJC49A/wCGafCP/QX+IH/hx/EP/wAn&#10;UAeq0V5V/wAM0+Ef+gv8QP8Aw4/iH/5Oo/4Zp8I/9Bf4gf8Ahx/EP/ydQB6rRXlX/DNPhH/oL/ED&#10;/wAOP4h/+TqP+GafCP8A0F/iB/4cfxD/APJ1AHqtFfNXw0+CWi+IPGnxYsL/AMQ/EC4tND8TQafp&#10;8f8AwsPX18iBtG0y5KZF6C3765mbLZPz4zgAD0D/AIZp8I/9Bf4gf+HH8Q//ACdQB6rRXlX/AAzT&#10;4R/6C/xA/wDDj+If/k6j/hmnwj/0F/iB/wCHH8Q//J1AHqtFeVf8M0+Ef+gv8QP/AA4/iH/5Oo/4&#10;Zp8I/wDQX+IH/hx/EP8A8nUAeq0V81fs9/BLRfHHwC+GniTW/EPxAvda1jwzpmoX1z/wsPX4/Onl&#10;tY5JH2pehVyzE4UADPAAr0D/AIZp8I/9Bf4gf+HH8Q//ACdQB6rRXlX/AAzT4R/6C/xA/wDDj+If&#10;/k6j/hmnwj/0F/iB/wCHH8Q//J1AHqtFeVf8M0+Ef+gv8QP/AA4/iH/5Orz/AOOHwS0Xwf4L02/0&#10;jxD8QLS7m8TeHtPeT/hYevvmC51mytp0w16R80M0i56jdkEEAgA+laK8q/4Zp8I/9Bf4gf8Ahx/E&#10;P/ydR/wzT4R/6C/xA/8ADj+If/k6gD1WivKv+GafCP8A0F/iB/4cfxD/APJ1H/DNPhH/AKC/xA/8&#10;OP4h/wDk6gD1WivKv+GafCP/AEF/iB/4cfxD/wDJ1ef618EtFs/j74N8NxeIfiAmi6h4Z1zULm2/&#10;4WHr58ye3utJjhfcb3cNq3U4wCAd/IJC4APpWivKv+GafCP/AEF/iB/4cfxD/wDJ1H/DNPhH/oL/&#10;ABA/8OP4h/8Ak6gD1WivKv8Ahmnwj/0F/iB/4cfxD/8AJ1H/AAzT4R/6C/xA/wDDj+If/k6gD1Wi&#10;vKv+GafCP/QX+IH/AIcfxD/8nVlfCvw+ngf49+P/AA1Yarr97osXhnQNRittd1++1YxXE11rEcro&#10;93NKyblt4QQpA/dg4zQB7VRRRQAUUUUAFFFFABRRRQAUUUUAFFFFABRRRQAUUUUAFFFFABRRRQAU&#10;UUUAFFFFABWXb+GdMtfE+oeIorUJrN/Z21hc3W9iZILd55IU252ja11OcgZO/knAx4L+0T8b/iPp&#10;vxK0D4U/BzQ9H1Lxvqmnyaveap4hldbHSrJXEYkdU+Z2Z8gAZwR0OeOHj+HP7alnMb1Pit8P7+UA&#10;MNNudHdLdm4+Uuse8D360AfY1FeH/s1/HHxJ8SZvFXhH4gaBa+GviR4RuIoNVtNPlMtncRypvguY&#10;GOSEcBvlJJGOa9woAKKKKACsvw54Z0zwjp8tjpNqLO1lvLq/eMOzZnubiS4nfLEn5pZpGx0G7AAA&#10;Ar5T8dftq/EHUPin4q8K/B74MXXxM07wjOLTWtXOppZxi5Ay8EW5fmZeQcEnP8OMZ9V+AP7VHhz4&#10;+adq1pb2d54X8baICur+EtbTyr6yYDhipxvjPGHHqM4NAHtdFeMfsg/GTWvj78BNC8beIbaytNVv&#10;p7uOWLT0ZIQIrmSJcBmY/dQZ565r2egAoorB8e+LYfAPgjX/ABLc2097b6PYT38lvbAGWVYkLlUH&#10;94hcCgC14q8M6Z428Mav4d1q1F9o2r2c1he2rOyCaCVDHIm5SGGVYjIIIzwa1K+NPB//AAUauPiB&#10;oUOteGfgL8SNe0mbIjvNPs4pomI6jcr9R6VyXgr9v7x7qHxs8eaXd/Br4galpNrDp/2PQbfSoxd6&#10;Wzo/mPOc5xIcFck8KaAPviimQyGSJHKshZQdrdR7Gn0AFFFeR/tF/GLVPhDp/ghdGsbW9v8AxN4o&#10;sfD6telvKhWYsXkIUgkhUOB6kUAekax4Z0zXtQ0O+v7UXF1ol41/p8hdl8idrea3LgAgH91cTLhs&#10;j584yARqV89ftWfGXx74K1fwF4C+F1hpdx478bXVxDa3ut7/ALHYwwRCSaVwvJIBGBz9D0rnPhV8&#10;VvjL8N/jJ4f+Gvxt/wCEd1yHxRbXMug+J/DqvDvngUPJbzxMAAdhJDKAOO5JwAfVFFFFABRRXzd+&#10;0N8dPiXpPxV8P/C34O+HND1jxhfabJrd9feJJpEsbGzWTyxkRkMWZ8gYPGOh7AHvtv4Z0y18T6h4&#10;iitQms39nbWFzdb2Jkgt3nkhTbnaNrXU5yBk7+ScDGpXxJN+1n8Yfitq9v8ACfwL4NsfCfxmsBI3&#10;iu417fLpejQqF2TROgPm+fuUx9cc5B6165+y38XvHXi3VfG/gH4o2ulReP8AwbcW6XV5oe4Wd9b3&#10;EXmQzIG5BOGBGAMjoOlAHv8ARRRQAUUV8sfF740fGLxp8ZtX+FnwO0zw9aXGgWdvc6/4q8TPI0Fo&#10;84LRQRRIMtIUG7JBHODjqQD6T8OeGdM8I6fLY6TaiztZby6v3jDs2Z7m4kuJ3yxJ+aWaRsdBuwAA&#10;AK1K+OovAv7a3h1pL+D4kfDzxTIp3DS9S0uS3icc/KHiQMD6ZP417b+zb8bp/jh4Dur7VdFbw14q&#10;0bUJtG17RmkEgtL2EjequOGUgqwPo3frQB6xRRRQAVl+KvDOmeNvDGr+HdatRfaNq9nNYXtqzsgm&#10;glQxyJuUhhlWIyCCM8GtNmCKWY4UDJNfEyft5fEzxpq2t6v8MvgFqfjr4baTfS2R1+HU0hmvfLbb&#10;JJbwlcuAegXdnHUHgAH21RXgOl/tbeHviN+zp42+IngaRW1fw5pV5cXWiatGY7iwvIYXfyLmIEMv&#10;zLjg8gHBr0X4F+OL/wCJnwY8D+LdUigh1LW9GtNQuY7VSsSySxK7BASSFyTjJNAHc0UUUAFZeseG&#10;dM17UNDvr+1FxdaJeNf6fIXZfIna3mty4AIB/dXEy4bI+fOMgEcn8evjHp/wB+E+vePNU0681Ww0&#10;hI3ltbAAzOGkVMjJA43ZOewNeA6J/wAFANW8S6Ta6ppP7PXxO1PTbpBJBeWdjFLFKp6FWD4IoA+v&#10;qK+G/wBnD9uXxz4/8b+JtG1v4VeN9QtpPFj6dbXkWmRxw6HbkRgQ3TAj54yWZicnBHNfclABRRRQ&#10;AVl3HhnTLrxPp/iKW1D6zYWdzYW11vYGOC4eCSZNudp3NawHJGRs4Iyc+b/FD4xap4N+NXwn8Cab&#10;Y2s0fi6e/a8u7otmGG2gEhEYB++xZevGAa89/aI+LnxXvvjNoXwf+Dkeh6dr91o769qev+IEeSG0&#10;tRL5SrGig7nLZ6g/h1oA+nqK+cP2ffi/8S4Pijq/wl+Mdpoj+LLTS01rTNc8PFxbapZmTynLI/KS&#10;I+0EcA7uBgAn6PoAKKKKACsvR/DOmaDqGuX1hai3utbvFv8AUJA7N58628NuHIJIH7q3hXC4HyZx&#10;kkn5p+LH7QHxl1b42674A+CnhDw7rI8J2Vvea9f+JbmSNZHmUvHawbGG2QoM7myOecAc8bD+1F8Z&#10;P2m9Vk8OfA/QdN8F6j4fhA8Wah40ikZLHUA5U6fEEUh2BQkvjG0joeoB9uUV4z+yv8ZNd+MPgHUz&#10;4u0610vxp4c1e50DXLewYm2N1ARl4sknYysrDPrXs1ABRRTXcRozscKoyTQA6svwr4Z0zwT4Y0jw&#10;7otqLHRtIs4bCytVdnEMESCONNzEscKoGSSTjk18eaR8UP2l/wBqI6j4g+Fc3hH4dfDhb24tNK1L&#10;WonvNQ1JYnaMzhApRULKcAgEY/iHNS6vrn7XX7P+h3XivxJf+Cviz4X0uM3Wq2NlbvYaktuuTI8B&#10;CiMlVy2GyTtwATQB9pUVjeDPFmnePPCOi+JNIlM2l6tZxX1rIwwWjkQOpI7HBFbNABRRXF/GT4ra&#10;N8EPhj4h8ca+X/svRrU3EkcWN8rZCpGuf4mYqo9zQB0HiPwzpni7T4rHVrUXlrFeWt+kZdlxPbXE&#10;dxA+VIPyywxtjoduCCCRWpXxHpX7enxP8OafZ+K/iT+zzrnhf4b3irN/b2n3q3s1lC2CJZ7cKHVc&#10;EEk7SPQ9K9Z+OH7TDeFfCPwn8SeArnSfEOj+M/Fmm6Kb190sZtLgvveMqww4245zg5BFAH0HRRRQ&#10;AUUV4L+1B+1xpP7L914RtdR8Maz4lufEs01vaRaQI8iRAnynew5bfwB1waAPZrjwzpl14n0/xFLa&#10;h9ZsLO5sLa63sDHBcPBJMm3O07mtYDkjI2cEZOdSvjDx7+3j4w0/wP4gurL9n74m6Pdw6fPLDqV3&#10;pcZgtnEZKyv8xyqn5j7Cu1/Y7/ag8TfHPw54fs/EXw98VaNdHQob2fxTqdkkGn6hNhAxhKn+MsXU&#10;ADgGgD6aooooAKKK8j+H/wAYtU8a/tA/E/wO1ja22i+D4NOVLgFjcXE1zE0rE87QgXAHGc5oA9I0&#10;fwzpmg6hrl9YWot7rW7xb/UJA7N58628NuHIJIH7q3hXC4HyZxkknUr4wvPil+0d8ePiN46T4Q3H&#10;g7wt4O8G6xLoav4jhlln1S7hCmUHap2R5OMjB+vb3H9mP40ap8aPAd9P4k0iHQPGOg6pcaHrum20&#10;nmQxXkJG4xt3RlZWHX72MnGaAPXqKKKACiivjvX/ANpv45eKfiF44n+Fvw70HxB8PfA2otpepf2h&#10;dvHqeqzxAGdbPB2KVBwA4OcepwAD6w8K+GdM8E+GNI8O6Laix0bSLOGwsrVXZxDBEgjjTcxLHCqB&#10;kkk45NalfEFr+0b8df2opNQ8R/s+WXh7RPAWi7Y/tXjKCVbjWbsIGlgjVQdiITsJyMsOGxnH0t+z&#10;n8Xv+F7fBnwz41ey/s271GBlu7MHIguI3aOZAfQOjYzzjFAHpNFFFABWX4j8M6Z4u0+Kx1a1F5ax&#10;XlrfpGXZcT21xHcQPlSD8ssMbY6HbgggkUzxf4osvBPhTWfEOpOY9O0qzmvrhlHIjjQu2PwBr478&#10;N6/+19+0R4es/GPh7UvBXwm8L6rELrStOu7d7/UDbtzG8zFSgLLgjGODyoNAH23RXxhqHxO/aR/Z&#10;his/EHxYl8JfEL4brcw2+q6toUUlpqWmpI6oLgxkBHjVmGQoLc9hX2ZDKs8SSIdyOoZT6g9KAH0U&#10;UUAFZdx4Z0y68T6f4iltQ+s2Fnc2Ftdb2BjguHgkmTbnadzWsByRkbOCMnPnv7S37QGnfs3fDCfx&#10;Xeabca5fS3MWn6Zo9ocTX93KcRwqcHGcEk4PAPB6V4Zov7dXjfwFqWnn47/BbVPhh4a1GRIofE1v&#10;eLf2dsz8KLrYMxAnAyT36d6APsmivDPiV8eNS8NfHb4IeEtDGm6h4d8df2k91endI/lwWyyxNA6t&#10;twxbkkHI6Yr3OgAooooAKy7fwzplr4n1DxFFahNZv7O2sLm63sTJBbvPJCm3O0bWupzkDJ38k4GP&#10;A/2gv21dN+AvxU0TwB/wg3iTxfr2sWIvrWPREjbeN7oUUMwLMNmcDsRXjn7QH7f3j3w/8I/EF/on&#10;wU+IfgrVIY4/I1zWdKja1tSZFBMgJIwQSvTqwoA+86K8f/Z7+O2q/Gq01FtT+HHirwE1jHAVk8S2&#10;qwC8LhsmLBOcbef94V7BQAUUUUAFFFFABRRRQAUUUUAFFFFABRRRQAUUUUAFFFFABRRRQAUUUUAF&#10;FFFAHzn+0N8H/iO3xM0D4s/B+80f/hMNN06TR9R0XXgwttVsWkEojEi8xyK4JB4HzckAYPGT/Hj9&#10;raaI21v+zVpNvdZKi9m8X2rwDrhtgIbHTvmtP9oe58b/ABg/aF8P/BXw342v/hxoX9gSeI9Y1fR8&#10;LqF4gnEK28En/LPB+YsPUcV4qP2UdZ0n9p69+HVh8ffitZm48Lr4h0rUJPEBndJkuPJkW4TYFlQ5&#10;QgDb0IOaAPpj9l34N+OPBeqeNvHfxQ1LS774geMri3e7t9DVhZWNvBGUhgjL/M2AzEk9z1PU+/V8&#10;9fsq/EjxvqGs+Pfhl8Sr611vxh4Gu7eI69aQiFdUs7iMyQTtGOEfAYMBxkd+SfoWgAooooA8U+AP&#10;wY1v4OeOvi0001lc+F/FHiA+ItNeORjcxyzRgXEcqlcABkG0hjkHtWf+0h+zD/wta70/xn4L1b/h&#10;Cfizoan+y/EduuFmjP3rW6Uf62FumDkrnI7g+Qaf4D8aftmfEr4kXurfFXxV4A8F+Fdfn8Oad4d8&#10;G3YsZ5HhVN9xcTYJbeWyFIOBjBrzj4H/AAB+J17ofjzUPAnx48aQeOPBPiW/0ZbLxDff2jpGopCF&#10;eJXhcDYXRlVm+bByQO1AH1l+xf8ACDxD8Cf2dvDfgzxU1m+vWMl3JctYyGSHMtzJKNrEDs47V7fX&#10;mX7Nfxek+OvwT8L+NLmyTTr/AFCBlvbOMkrDcxu0UyrnnG9GxnnGK9NoAKRlDKQRkHgg0tcx8UPF&#10;8nw/+G/inxPFam+l0bS7nUEtgceaYomcL+O3FAHjHjv9kybRvEl542+CniJvhn4znYy3diiGXRNW&#10;bg4ubTorHGPMjwwyTgmsX9lXw38Um+O/xg8YfEzwbb+ErjWINKtLc2N8t1a3Zt0mR5YmHzBTlWww&#10;yN2DzXimrfs5/ED4ofs16l8YfEvx78bnxbfaA3iK003QdS+w6PajyfOSAQqCSAuFLAqTjNWNHj+I&#10;n7NPwl8GfG7w58T/ABJ48+HeoW2m3fiDwn42uBezxW9zsVpba5wCpjMgIXABGSc9KAP0LopkMy3E&#10;KSoco6hlPsRmn0AFeb/tAfBPT/j78OLrwxeX1xo92s0V9pur2f8ArrC8ibdFOnIyVPbuCRXpFeCf&#10;tk/EbxV4D+HWhab4Lv4dF8ReLfEFl4bttauIxImm/aGO6faeGICkAHuwoA+f/iB8Pf2yG8V+A9V+&#10;w/D3xlqPg68mnsdat5pbSW7ikiMUiXMTlVBdSD+74BUY9/Vvhh8GfjJ46+M/h/4lfG7UfDFoPDFt&#10;cxaF4b8KrM0UU04CPPNJIeX2ZXAyOQeOQfDfjt+yfq3wouPhtqV38fPixqh1zxNaaFq03/CRNEw+&#10;0hlWS2UIfLxIF+U7htyOOtewfDC8+I/7Nvx68M/C3xh42ufiV4I8YWt2+gazq6AanYXNsoke3mkH&#10;+uVozkOecjoAOQD63ooooAK+cP2g/g78T5PipofxV+Dd/wCHU8W2mlS6Ff6X4oWX7JeWjSCVSGi+&#10;YOjg9wCD17H6Pr5T/aHufG/xg/aF8P8AwV8N+Nr/AOHGhf2BJ4j1jV9HwuoXiCcQrbwSf8s8H5iw&#10;9RxQBxOlfs3/AB0+DetXHxj0PV9L8f8Axa1yaT/hK/D80xtNOvbUqoggtHbGxoNgCs+Mhmz7+qfs&#10;n/C34gaT4k+IXxO+KNtZaP4x8b3FtnQdPn8+LTbS2jMcMRkBIZzuYkgkfngfO4/ZR1nSf2nr34dW&#10;Hx9+K1mbjwuviHStQk8QGd0mS48mRbhNgWVDlCANvQg5r6R/ZV+JHjfUNZ8e/DL4lX1rrfjDwNd2&#10;8R160hEK6pZ3EZkgnaMcI+AwYDjI78kgH0LRRRQAV8ufFf4V/F74c/GrV/in8GI9D8QReIbS3t/E&#10;XhLW5Tbm6kgDLFPbz9FfY20hiBx34x9R18ZfELwX4i/ay/ab8deAtS+IHiHwX8P/AARY2AfR/DVy&#10;LS41W4uUaQyyy4JMQA2bcEZHGDkkAuXHxu/a81uJbLTf2d9A8PXkg2/2lq3iy3uraJjgbmjiYOQO&#10;uAc167+yz8F9b+DPgPU08V6tb634z8Ratca9rl5ZIUtzdTEZSIEA7FVVUZHbtXkCf8ExfAOktJde&#10;G/HfxF8MaxndHqWn+IXEqtzycryOef5ivRf2N/iB4o8XeB/FGg+MNUXxDrvgvxFd+GpdeSMR/wBp&#10;LDtKTMo4D7XCtjupoA9+ooooAZLGJo3jb7rAqfxrxn9k/wCD+tfAH4X3XgjV57G5sNP1e9k0i5tJ&#10;GLSWUszSx+aGUbZAXYEDI4HNezTSeTDI+N21S2B3wK+B/hD+zpd/tt+FZvih8UfiR4umttYv7xdO&#10;8KaJqP2Kw0y3jneJImRQd0gCctwTnnPWgD0v9q79jvUPiY2teMPhNrMHg74g6nps2k6sp+Wx16zk&#10;Qo0VyoB/eAH5ZMEjAz2I91+A/gvUPhv8FfAvhXVTCdT0XRbSwuTbsWj8yOJUbacDIyDzXyx4+/Yi&#10;h/Z58Ba545+E/wAUvGnhPWvDtlLqi2moar9r0y8EKmRo7iFh8wYAjOeM5wa+tPhF42l+JPws8I+K&#10;57T7DPrelW2oSW3XymliVyv4E0AddRRRQBDd2kF/ay21zDHcW8ylJIZVDI6kYIIPBBr5m179l/xD&#10;8H9YufE37P8A4ih8LyTSefe+BNYdpNBvzklvLXO60kOT80fy9BtArvv2uvidrHwd/Z18Z+KvD5WP&#10;W7S2SKznkQOtvLLKkSzMCMEIX3YPHy814jpv/BNXwz4u0u21D4h/Evx9448R3MaTXV/LrbRQ+YRk&#10;+TGAdiZJwuTgUAd5+xH4V8daFo/xN1X4geFW8Haz4i8YXWrpphu0ulWN4oRlZEOGXcrAH2r6Tr4i&#10;1j4W6x+xH45+HereD/iF4o8Q+DfEfiK28N6j4Q8TX322NRcbgk1qxAMbRkbiOdw6nAxX27QAUUUU&#10;AePftIfASf41aPod7oOvyeEvHXhm9/tLQNejj8wW823a0ciH78Tr8rL6evQ/M2qeE/2ybL4z6J42&#10;Xw38NdW1ix0mXRJ7yzvpora7t5JFkBkjdg4dXXdlRj5mGK9e/bA1nxb4i8YfCv4T+FfFd34ETxtf&#10;Xf8AaXiDTwBdR21tD5jQwv8AwSSZ4Ycjb6ZB5df+CXfwzd1ubnxd8QrzVADnUpvETm4LHPzZCgZ5&#10;9KAO2+APwT+JUHxU1j4r/GPWNCvPGF3pcei6fpXhqOUWOm2gk8xwGk+Znd9pPpg8kYx9HV8o/AKP&#10;xT8Df2jNV+C2peNdW+IXhe58OjxHpN94glE2o6dtn8l4JZQB5isTuUkDG0gCvq6gAooooA+V/ix8&#10;GvjX4R+NHiH4gfA/U/CR/wCEus7W11vTvFqTBYZrdSkVzCYup2Nghv7vQ9uD8M/AX42/sl+dr/wz&#10;ksvjBqfiRGuvF+latfLZNPqjOzfbLZmIVVw5RkJGQinr01/iF4L8RftZftN+OvAWpfEDxD4L+H/g&#10;ixsA+j+GrkWlxqtxco0hlllwSYgBs24IyOMHJNpP+CYvgHSWkuvDfjv4i+GNYzuj1LT/ABC4lVue&#10;TleRzz/MUAen/sh/B/xP8J/AGt3Xji5tZ/GvizW7nxHrEViS1vbTT7cQxk9Qiqoz65xnrXuleA/s&#10;b/EDxR4u8D+KNB8YaoviHXfBfiK78NS68kYj/tJYdpSZlHAfa4Vsd1Ne/UAFNdBIjIwyrDBFOpsj&#10;FI2YKWIGdo7+1AHxhoPhD9ov9k/+0PDfw98J6B8Wvhsb2e50axk1FdN1LTY5ZWkaB3k+R1Uu2Dyf&#10;pwKh8Yax+1v8f9C1HwYfhn4a+EWiavA9lqGtalraalOlu42yeSsJ++VLY3DHuOtN8N/8FDvGHjS4&#10;1mPw7+zt4w1n+yL+TTb37NcxFoLhD80brtyrdDg+tU/ih+2l8VZPhr4rVP2cvHXh920q6C6sblF+&#10;xnym/fZVcjZ97I54oA+xvh/4Ns/h34G8P+F9PZnsdGsINPhZwAzJEgQE47nFb9eX/su6pe65+zh8&#10;MdQ1G7nv7+68OWE091cyGSWWRoELMzHkkk8k16hQAV5Z+1B8HZfj58CPF3ga2uo7O91S2H2SeYkR&#10;rPG6yxb8AnbvRQcA8E8V6nXBfHb4pSfBX4T+IvG0eg3niUaNbi5k02wOJZIwwDsDg4CqSx9lNAHQ&#10;+FLPUW8F6Ta+I4LQ6r9hii1CG3Yy25l2ASBSwG5M5xkDjtXxp8SP2CfE2k/FDwhdfC/XLaw+GMfi&#10;6y8Uap4NvpCsNhcQyEvNZcHarqzZi4GcY44G1oH7enxB8VaJY6xo/wCzT401PSr6Fbi1vLa6ieOa&#10;NhlWVgvIIrh/jB+1j8TfF2r/AAv0i6+E3jL4WWd3430mK41i7uwkU0Zmw1u2wAsHHUHg7aAP0Foo&#10;ooAK5zx/8O/DXxS8MXfh7xZo1prujXS7ZLW7j3D2ZT1Vh2ZSCOxro68D/ar/AGpp/wBmWPwi8fgb&#10;VPGI8RXradE1hMsSxXBC+XGzMCN0mW2jvtNAHlvxI+CHxp+C/gHxNoPwu1N/il4E1TTrmxj8JeJL&#10;zbqWmCVGQG0vG/1ka7v9XJyAuASa+iP2cfDWp+DfgD8O9C1q1ax1fTdAsrS7tnILRSpCqshIOMgg&#10;jivB/wDhtX4p/wDRrfjv/v8Ax/8AxNZHwV+Pnjj4s/tsw2PiLwf4k+HGmweCJ5V8P6xclo7iT7ZG&#10;PtAQYXIBK5xng0AfatFFFABXzf8AGj4A+P7b4ot8Vvgr4i0rRPGV1Zx6frGjeIYnk0vWIYzmNpDH&#10;86SICQGXqOMjnP0hXyp8XP229c+HPx01D4YaL8HfEXjPVreyj1GGbT50QXVuwG6SNWGWVWJQkdCD&#10;QB5h8N/Cv7ZngXxJ43/snwp8NtPh8T6q2ryz319PJbW1wyIkrRqjb9rbA2CDg5+lfTf7MXwS1H4I&#10;+A7+08Qa0niLxdruqXGua5qkMflxzXcxGQi9lVVVR/u9B0ryD/htX4p/9Gt+O/8Av/H/APE1sfsE&#10;/EfxJ8UNH+LOr+JoNV068Hje8ii0fV7hpZdNjEMJFuM/dCkngccmgD6mooooAK+OPFXwD/aC8C+N&#10;PHll8HvEvhGx8E+OtRk1W6utcimOo6NczIFne3CfI+du5d2eT0HU/Y9fHmuft7eJrf4qeM/A3h/4&#10;E+KvFGoeF7vyLp7K4jBMbE+VNsK5CSKNynuDQBz+lfBv48fsf6Jc+D/grpGm/ErwdqcKvA2u6gtt&#10;c6RfsgWechiBJC7DzNinILMB7/R37LvwcufgJ8DfDHgq+v11PU7GKSW+u487JLiWRpZSuedu92Az&#10;2FeKS/tq/FPy3/4xd8dL8p+bz4+OP92u0/4J+eLNZ8cfsteGta8QXl9fardXeotNJqM7TTri9mAR&#10;mbk7QAvtigD6MooooAyPGHhey8beE9Z8PakhfTtVs5rG4VTgmORCjY/AmvkPwnN+1Z+zf4fsPBdl&#10;4A8PfGfw7pUa2ml6vZ6xHpV2LVBtjWdJflLhQBlc/U9a+rfid40T4c/DnxR4rkt2u00TTLnUTbqc&#10;GTyomfbn324r4q+Gvhn9sH4g/D/R/i1pnxe0Fr3W7ddVtfA17pMf2A28g3xwmdRuUlSvIGQTy3U0&#10;Ab/izwz+0x+1jaReDvG3gvw78Ivh1c3UEus/8TRdS1K7gjlEnkwmMlF3FACWA4PXqD9swwrbwpEg&#10;wiKFUewGK+C/jx+19d+PP2Q/iVBEdS+GXxg8MNZQ6xoIuWgvbNmu4VMsDqQZIXVjh17Ng9Rn7s0l&#10;2k0uzd2LM0KEsxySdo5oAt0UUUAeLftVfBfWPjN4J8Pp4bns4fEvhvxDYeItOXUXZLeWS3kyY3ZV&#10;YgFGfBwecV6xrWg2HirQrrSdbsLbUdOvYTDdWVyglilRhhlYEYIrxD9tb4weK/hL8LdKh8CC3j8Z&#10;+Ktds/DelXd2oaG0muGP71gQQcBTjIIyRweleTyaH+1d+zbAnim98ZWfx88NwgSax4dXTUstRij/&#10;AI3s2X/WMo52k84wFyaAGeEf2IfGfwx/aY+HOraB4nj1X4OeFZ9QutP0bU5ma80c3Nu0bW8TEHzI&#10;t20qCQVGevU/bdfGuuftFWHxc+Pn7MGreAvFN3J4V1+TW11DT7e4aMPJHZqwhuoQfvxtn5WHB5HX&#10;NfZVABRRRQBxHxY+C/g743eHf7F8YaNFqlsjeZbzgmO4tZB0khlUh42HqpHvmvkD9or4J/tC+Hfg&#10;14h+HHhy5Hxo8FawkNtaXGqXCW+u6Sqyq48yQ4S6TCAbuH56YFd/+0x44+K/jr9oPwx8E/hV4ot/&#10;AMs2iS+I9Y8STWqXMi24l8lIokYdd/XoeRzgEHIsPi78ZP2Q9Ys7f466ja/EP4ZXsq26fEHS7IQT&#10;6TIzYX7dAowIiSBvGcdyc4oA+xdMieDTbSKQYkSJFYe4UA1Zr5i+APjrUPFf7Xnx/tB4guNY8N2t&#10;roE2lQC7M1pCstqzM0IyVUOcEletfTtABRRRQAUUUUAFFFFABRRRQAUUUUAFFFFABRRRQAUUUUAF&#10;FFFABRRRQAUUUUAfK/7cnhf4f2On+HvH/iL4o3Xwb8W6KZYNI8S6eDLPKr4LwNbKC1wnAYoOn0Nf&#10;P37Nf7Tn7Ovwt8da14s8V/HXWviH8QNZgj0+bxFreh3VtDDbq24RRRiMiJCxycnHHbnPrv7RmueE&#10;Phr+2h8PfGXxWihHgaXw7cado+palAZrLTtWE4dmbgiNniwA5HG3r1wfDPxz4L/aC/bS8WXngoWf&#10;irwNF4Lj0zxBerb+ZYXV39qLQRjcNshEZk5A6HGaAPePhH4D8LDxd4w+KXhzxF/wk/8AwnX2SX7X&#10;DNHLapDbxmONIWQcjlick8k9K9Ur5T/ZL8P6f8Ofj9+0B4D8LRfZPBOm3+nX9np8JP2exubm3L3E&#10;US9FXKq20cDOAOK+rKACiiigD8+f2uIfh18F/izq2uaR+0ZqnwU8UeJlSbW9D0nT31VLvC7RP9nj&#10;GYJWUf6wnnGR79D+yb+05+zN4G8HQ/Dvwp8UZ5dX1K4murjV/EtvNbz317MfnmeaWNY95OAFLZ4A&#10;5qD4R/Fb4Xfs/wDx4+OVt8Wb/T/DXj298Qzana6zrcJD3ukyRobdIZiDlUAZfLU546emv+y/4D8G&#10;ftBfAn4nN4h8OW2o/DjWfFmr3vh7+0rXa0dm+P38O4bov3nmspXBHtQB9NfA/wCEel/A34Y6P4M0&#10;e7ub+ysBI32u8KmWd5JGkd2KgDJZz0Fd3Xz7+wPrmpeIP2T/AAJPqlzNeywwz2cN1cEl5reG4kih&#10;ck88xonWvoKgAqtqWn22rafc2V7ClxZ3MTQzQyDKujAhlI9CCas1yHxg0nV9e+E/jLTdAlkg1y70&#10;e7gsZIjh1naFhGQex3EUAfmR8SLj4K/D2/1L4Zn9rLxVb/DCKZorvwTpenS33lIW+e2S/RSoiHK7&#10;MHHQ5NfWWj/Ef4BftlfC3/hT/gvx6ttYRxWsX9lW8bWl41tbsjiNEuEBZcRgMVBwM14h4c/aK/Z7&#10;8K/sH6h4KEun6P4pbQJNI1DwqtmyalLq3lGN9ybdzsZufMJx7iu3/aU+Hltpf7GPgj4ha1pkOnfF&#10;/wALWeh3FnrMMYjvlvA8KNAZB8zBtzKVbIzz2oA+6YYVt4UiQYRFCqPYDFPqGzkeazgeRdsjRqzL&#10;6EjkVNQAV5f+0p4A8FfEf4O67pfj7U/7B8OxKt4+tLcrbyadJGwaO4jlPCOrAYPfOO9eoV8vf8FD&#10;NPE/wZ0HU9RsJ9W8H6N4o03UvE2nwoZBPpiSHzQ6Dl0UlGK/7NAHyL4R+NXwN034neHNc+Jf7UHi&#10;f4sWfha6+06Hp1x4duoLSCZQVSWUqjGd1BJDgDJ56dfuHwjffDL9qnxx4K+KfhLxqviGPwct2ltY&#10;WThVjmuYwhe4jdRIjBAdoIXqa8N+L3x8+FnxX8W/Abwv8H9V03X/ABJb+LLK+t7bRICEsNPVHFz5&#10;uABGvlEgoefau18ceCdB+Fv7c3wi1Xwbptvomo+L7LVrTxDa6bGIYr2CKJZY55UX5S6yYG7GTnrx&#10;QB9b0UUUAFfK/wC3J4X+H9jp/h7x/wCIvijdfBvxboplg0jxLp4Ms8qvgvA1soLXCcBig6fQ19UV&#10;8Z/tGa54Q+Gv7aHw98ZfFaKEeBpfDtxp2j6lqUBmstO1YTh2ZuCI2eLADkcbevXAB5F+zX+05+zr&#10;8LfHWteLPFfx11r4h/EDWYI9Pm8Ra3od1bQw26tuEUUYjIiQscnJxx25z9q/CPwH4WHi7xh8UvDn&#10;iL/hJ/8AhOvskv2uGaOW1SG3jMcaQsg5HLE5J5J6V4P8M/HPgv8AaC/bS8WXngoWfirwNF4Lj0zx&#10;Berb+ZYXV39qLQRjcNshEZk5A6HGa6D9kvw/p/w5+P37QHgPwtF9k8E6bf6df2enwk/Z7G5ubcvc&#10;RRL0VcqrbRwM4A4oA+rKKKKACviL9usfCbwL440fxpqHxS1z4W/FdrMW1nJ4WVrq61C3DHak9ooI&#10;dAxYAuVBIxk4AH27XxPr3xC8Gfs7/txeNfEHxWQaXbeLNK0+Lwv4pvbVpLW3jiRluLTzgD5TF8Oe&#10;gIIyemQD5aj/AGiNZ16QWPjb9qD4neHvDhIimvh8Pl04lTxxPDI7qSO+0nmv0n/Zi8B+Avh98G9E&#10;svhxqX9ueGroPfLrL3IuJdQlkbMk8sgxucnrwMYxgYxXMeJP23P2edJ0We5v/if4WvbQxkvBa3K3&#10;cjrjkeVGGY5HbFcz/wAE+LPd8LfFutadpdxofg3XvFeoan4Z024iMIh05yojKRn7iMwdgvT5uKAP&#10;qOiiigAr8wvj14m+G3wN+LPie1+EXx08X+DfFF9eSXes+FfC+kf29YRXJbMjCJtscbls7lDkg8EA&#10;cV+nUys8MiodrlSA3ocda+E/2P8A47fCv9n3wzrXw2+ImpWXgL4ladrF7Lrc2uxfZhqryXDtHdLO&#10;w2yKyFcEnIA9MGgDwbwl458LfHfxFp/hn41ftL+PjpWoSqieHtU8O/8ACOWuocjEc0sbOhQ4wQxX&#10;ORgg1+ruk6XZ6JpVnp2nwR2thaQpBbwRDCRxqoVVHsAAK+PP2sP2tv2f/FXwZ8UeE08RaN8QNb1m&#10;yks9K0XRk/tCWa8dSICpjDBGDlSGJGCOOeK+lvgdo+s+Hfgz4G0vxFJJLr1nolnBfNM25zOsKh9x&#10;7nIOaAO4ooooA5r4laH4b8TfD/xDpfjAWx8LXVjNHqZvJBHEtuUO9mckbQBk7sjGM9q/Ky8+N2m/&#10;DmeTQ/g1+0p8TNQ8J2LGCK3i8HLrkdsO0aTzNHlFxgYGMYxnrX6D/tteEdc8c/st/EDR/D1vNeal&#10;LYrJ9jt8mS6ijkSSWFQOSXjV1A75xXK/CD9tL9nS48B6Ra6V4x8P+DLazt1txoWqlNNlsigAMRjf&#10;ABU8cZB7E0AeD/sjw/Dj41fGHS9Y8W/HHxP8UPiNoBa607w14nsW0mGzkC4M0docq8ijJyjHAwSO&#10;Aa/ROvhP42fG74bftEfGr4N+HvhTf2/izx7pPii21OfWdGt2ZdO0xAxut9zgLsdcKUDHPGe2fuyg&#10;AooooA8A/bU8N/CvWvhLHffFTxLP4LsNKvEu9M8QafctBfWd4AQptioLO5G75ApyBnHGR8AN+0x4&#10;nVvs2lftLfE+48Nt/q9Qb4cRTnyh/EZzKHPA+9t719j/ALcc2neD/HHwX+Ifi/SZ9b+G/hfV7p9a&#10;hitDdLaSywbba7eIA5WNwecHBYY5wK9Etv21vgBcaaLxPir4TSAqG8uS/RJACOnlnDZ56YoA8/8A&#10;2D/C/wALr+x8QePPCHxJ1T4t+LtTEdrrHiHX5HF7Aq5KwCBwGgjzkhTkHHBIAr6zr4x/Z98beFvj&#10;X+2n4v8AHfwthaTwTb+GI9M1nWbe0a2tdT1P7RujI3BfMdIgRvx0PXGM/Z1ABRRRQB8Rft1j4TeB&#10;fHGj+NNQ+KWufC34rtZi2s5PCytdXWoW4Y7UntFBDoGLAFyoJGMnAA+X4/2iNZ16QWPjb9qD4neH&#10;vDhIimvh8Pl04lTxxPDI7qSO+0nmvqXXviF4M/Z3/bi8a+IPisg0u28WaVp8XhfxTe2rSWtvHEjL&#10;cWnnAHymL4c9AQRk9M+t+JP23P2edJ0We5v/AIn+Fr20MZLwWtyt3I645HlRhmOR2xQB0/7MXgPw&#10;F8Pvg3oll8ONS/tzw1dB75dZe5FxLqEsjZknlkGNzk9eBjGMDGK9Wr5c/wCCfFnu+Fvi3WtO0u40&#10;Pwbr3ivUNT8M6bcRGEQ6c5URlIz9xGYOwXp83FfUdABRRTJlZ4ZFQ7XKkBvQ460AfHnjf9qj9n/4&#10;AfHbxde2GpavrXjrVIo4Nd0XwtayXkRlhyFkkVR5YmA+Q4bOBhhV7Tf+CgHwM+MEFx4I8Q3ut+DH&#10;8QwSacsXiTTpLETLKpQgTfMiHB6swGSK4j9j/wCO3wr/AGffDOtfDb4ialZeAviVp2sXsutza7F9&#10;mGqvJcO0d0s7DbIrIVwScgD0wa6H9rD9rb9n/wAVfBnxR4TTxFo3xA1vWbKSz0rRdGT+0JZrx1Ig&#10;KmMMEYOVIYkYI454oA+sPAfg7Tvh54K0Lwxo4kGlaPZQ2Nr5r738qNAq5bucAc1vVw/wO0fWfDvw&#10;Z8DaX4ikkl16z0Szgvmmbc5nWFQ+49zkHNdxQAVR1y+07TNFv7vV57e10qCB5Lua8ZVhSIKS5ctw&#10;FC5znjFXq8O/ba8I6545/Zb+IGj+Hrea81KWxWT7Hb5Ml1FHIkksKgckvGrqB3zigDwXwH+3b+z9&#10;8ENCn8JfD9PGPi/w/Z3kzxf2PpU11bWnmOXMMTvs/dqSdoGRg8EivSPDfx8+Bv7amqaN4Xg1q9t/&#10;Eeg6pb6/b6FqEMlheCe3Ysh2uuJAOSVUk464qx8IP20v2dLjwHpFrpXjHw/4MtrO3W3GhaqU02Wy&#10;KAAxGN8AFTxxkHsTXl3xs+N3w2/aI+NXwb8PfCm/t/Fnj3SfFFtqc+s6Nbsy6dpiBjdb7nAXY64U&#10;oGOeM9sgH3ZRRRQAV5H+1NqHwwsvgzrEfxd1O30nwhcFI2uJHZZhMDujMG0FzKpXcuwE/KeMZr1y&#10;vkj9uObTvB/jj4L/ABD8X6TPrfw38L6vdPrUMVobpbSWWDbbXbxAHKxuDzg4LDHOBQBk6X/wU8+E&#10;tjZ2VrbaX4+1bTYYVQa02gyOkqqMeYzZBOcZJ2969Z+Dfiz4SftGeOE+L/gTX/7c1iw0tvD8qqzx&#10;NbwvKJdssDqGViy8MRggHGaW2/bW+AFxpovE+KvhNICoby5L9EkAI6eWcNnnpivJP2ffG3hb41/t&#10;p+L/AB38LYWk8E2/hiPTNZ1m3tGtrXU9T+0boyNwXzHSIEb8dD1xjIB9nUUUUAFfNX7VXxY+CXwl&#10;8aeB/EfxB12fTfG2jSSXGi22jK8uoTxSApJE0aKcwvjHz4UleDkV9K18T698QvBn7O/7cXjXxB8V&#10;kGl23izStPi8L+Kb21aS1t44kZbi084A+UxfDnoCCMnpkA2bP/gqN8H/ALSRrOn+MfDFgG2nUtW8&#10;PzLbjPTJTc36V7v8D/DPgjT9F1rxR4D1FdX0nxnqUniGW+iuBNFNNKqqxQ9h8gG3qCCK4rxJ+25+&#10;zzpOiz3N/wDE/wALXtoYyXgtblbuR1xyPKjDMcjtiuZ/4J8We74W+Lda07S7jQ/BuveK9Q1Pwzpt&#10;xEYRDpzlRGUjP3EZg7BenzcUAfUdFFFABXyl8eP2gPgR8C/j1YeIdc1m+f4nxaadNl0fw5DJdT3N&#10;q5DolzGgK5U/Mm4hucjINfVtfDPwl+Lnw8/Zs+P/AMZdC+K1xB4U8X+IPEMusWHiLVrcpBqWmOiG&#10;CNLkjGIvmXYSADnHOcAHXaH/AMFOvgxqV5Da66PE3gqO4fyY7rxFossEDMeMb03BevU4A7kV9AfB&#10;f4e+Gfhf8O9N0PwfM1z4d3S3trM04nEgnkaYsHHDKTISCOxFeQfFb9tf9m6x8G6pb65468N+KLC5&#10;t3ik0mwK6i90GBHl+XGGznpzgepFbn7Cnh7W/DH7K/gWx162ubG88iWaKyvM+bbW0k0jwRMDyNsT&#10;IMHpjFAHvdFFFAFDXtHsvEGiahpepQrcade28lvcxSfdeN1KsD7EE18Y+Ef23fgX+zj4Vsfhn4a1&#10;/wAUfExPDStaC40nTjfGKMOdsZmVUjcKDtBXIwo5Jr6w+Lmh6p4n+FfjDR9DmNvrN/pF3a2UoOCs&#10;zwsqHPb5iK+Wv2R/2qPgV4E+C/hvwVqOsaX8NfEmgWsdjq+h69GNPmS8RcTOS4Afc4Zt2STnnB4o&#10;A4b4ieJf2Y/+CgnifRtA1TVdZ8B/Ef5YrKS9sm069uotwb7OzOpjlUkZVC27PK98/oNa262ttFCp&#10;JWNAgJ64AxXwj+2Z+0T8I/jd4Etfh74B1ix8d/E7UtTs/wDhHl0GI3MljcLOhNwJ1G2PagbJ3cjP&#10;bJH3bZxyRWkKStvlVFDt6nHJoAmooooA8m/ag8H+CfF3wlvH8e6+3hTRNIubfV016KZIpLCeGQNH&#10;IjOrDdn5cYOd2AMkV4rJ/wAFRvhAZFXSNO8aeJrEN5Y1TTfD8rQPjgtltp/8d/Cun/4KB6HNqXwd&#10;0LVJ9HuPEXhrw/4m07WPEOj2sPnPd6dFIfNXy/4wu5XKnjCnPFb3hf8Abc/Z61fQLW7sfiZ4X060&#10;8lSlreXKWcsS44UxPtZSMYxigDx74E+DP2dPj/8AtHW/xi+F/iG60/xdozTXOqeGFiNorzTRNE88&#10;lvIoIb5vmeP5SwGTnr9v18Q2PxS8C/tCftvfDjU/hJIusyeGbDUf+Eq8R6batHbtbSRBbe2eUqBL&#10;+9+YAZAwcd8fb1ABRRRQB87ftH+IvhN8E/iF4Q+MHjzxbN4V1rTLW60u1trX96+rQSAFoWhVGdwj&#10;bWBXAUnk4Necat/wUs+CniTT73S/EPhjxgfDd5CYru41Lw272UkLDDbxkkqQf7tT/tH+JvDnwY/b&#10;C8BfEn4k2UkvgRvD0+j6frDWbXMGj6mZw5kfAPlmSM7Q4GflPbJHq95+2t8ALTTWu5Pir4TeADJS&#10;O/jkk/79rlv0oA479iH4KfCPwPa+KfHPwd8U3PiLw14seBVglm8xLAQb8QLuUSJjzMbZPmACivqO&#10;vkP9iPVtI8efFL43ePfA2nzad8Mdd1CyXSW+ytawXt1FCwu7mOJgCAzFQTgZI55zX15QAUUUUAFF&#10;FFABRRRQAUUUUAFFFFABRRRQAUUUUAFFFFABRRRQAUUUUAFFFFAHGfETXPh+1nJoHjm/8Om1u49z&#10;6br00GyZM4yY5ThhkHt2rD8J+OPg34D0ldL8Na/4K8P6apytnpd5aW8QPrtQgV5P+19+x/p3xw8a&#10;eBvHlvoFn4l1fQblLTUtF1CYxw6lpjsd6Bs/LJGWMiHjPIPat4f8E9f2ef8Aol+kj/gcv/xdAHTf&#10;Cj49aN8S/jJ8R/B+hWmnzWXhqLT7hta0+7SZL57mN2IIUYBTYB9459q9jr5u/Zx/Zhtv2ffjf8Vd&#10;Q8PaHZ6D4G1230saXbWsxf8AeRRyifKkkr8zj65r6RoAKKKKAPK/iFqHwW8YXiWXje58D6zdabMd&#10;tvrslpM9tIDzhZCSjA1qw/GD4Zafpy2lt4x8Kw2kMflpbRanbrGqgYChQ2AMdq+dNY/4J++DNQ/a&#10;f1/xVq3gvTfFXgrxbbtd3q3s7LNpWpq2WeMBgXjmBJIydrDsK7+T/gnr+z0Y2C/DDSQ2Dj55f/i6&#10;AO4/Zm+MEHx2+Duk+MLXSIdCtrqe6t4rK3mEsaJDcSQqVYKowwTdwO9ep14l+xr8I9Y+Bv7P+h+D&#10;Nct4bW+0+5vW8m3l81FjkupZI8N3+Rlr22gAqG8vINPtZrq6mjtraFDJLNKwVEUDJYk8AAd6mrM8&#10;TeHdP8YeHdU0LVoPtWl6lbSWd1AWK+ZFIpV1yORkE9KAPMbrUvgJfeLY/FNzdfD248TR42axLJZN&#10;drjpiUnd+tZPx+/ap8CfDH4T654ps9U8O+ML3TRFLBo8eqwb53MqqNuNxyN27gHpXjnwH/4Ju/Dv&#10;wtp+v6B49+H+keIUsNSkOjeIXmfzr6xf5oxMisNskeShOMNgEVd/aC/4JxfDHWPhD4htPhv8PNJ0&#10;/wAaukZ0258+SPY4lQt8zMQPlDdaAPsayuPtlnBPt2ebGr7c5xkZxU9VtNhe20+1hk+/HEqNj1AA&#10;NWaACsrxJ4j0Twzp32nX9TsdLsZG8rzdQnSKNmIPy5cgEkA8e1ateOftYfs66b+098GdV8HXsgtr&#10;8EXml3jZ2295GD5bMP4lOSrD+6x74oAk8J6v8B/AeoXl/wCGr34f+H768Ja5udMlsreSYk5JdkIL&#10;fjWd4k/aW8K2vxo+GnhDQpNH8UXfiqW9t5NQsdQikk09IYDNnaoYkORjqOneuD+HP7APwb1DwLok&#10;/i74QaHpnidrVBqNrb3EksSzgYcowfBUkbh6A4qCT9h7wr8O/wBoT4S+M/hl4Q07w/p+i3GoHXJY&#10;Z2DtHJatHFhWY7vnY9OmaAPrOiiigArjPiJrnw/azk0Dxzf+HTa3ce59N16aDZMmcZMcpwwyD27V&#10;2dfLH7X37H+nfHDxp4G8eW+gWfiXV9BuUtNS0XUJjHDqWmOx3oGz8skZYyIeM8g9qAPWPCfjj4N+&#10;A9JXS/DWv+CvD+mqcrZ6XeWlvED67UIFZfwo+PWjfEv4yfEfwfoVpp81l4ai0+4bWtPu0mS+e5jd&#10;iCFGAU2AfeOfauZH/BPX9nn/AKJfpI/4HL/8XVf9nH9mG2/Z9+N/xV1Dw9odnoPgbXbfSxpdtazF&#10;/wB5FHKJ8qSSvzOPrmgD6RooooAK+YP2nv2uPAfw58VQ/DXUPAWtfFfX7q0F9deH9D0tL8W8BOA8&#10;qt69QMHjBOMjP0/Xz58P/hVr/gn9sj4n+LpNJ+1eGvGOjadLDrKyR5tri2Bie2K53/MpVwQNvHXI&#10;oA5f9mi8/Zl+OTXN94J+G3hjQvE+kOPtujah4btrLVLB8ggsmzOM/wASkjI65r1T4B/HAfGiX4gQ&#10;jRBoq+EvE934bGLjzRciAJ++xtXZnd93nGOtcv8AtF/sw/8ACx9RsfHvgK/j8GfGDQxv0zxBCmEu&#10;1HW1u1H+thcccglc5HGQec/YJ8CfEHwb4W+JN58SfDyeG/EXiDxleaw1rDKskTLLHFl4yrH5CwbG&#10;ecCgD6iooooATpya+GPi1+2/8F/GHijV9J1f4N698UvDXh27ayv/ABND4ai1HTrWVTh8M+flU9Tx&#10;0yAeM/ck8fnQyR5xvUrn6ivAv2Jfhbr3wX+DNz4G8R6OthPpOtaglvdh43XUreSdpY7kbSSNyvtw&#10;2CNvSgCr4R1j4I+Gfgjrvxj+Evg/wnc2NhpF1qKS6Hp8FlLIYoi7Quyx7o2+UAhhkeleu/CLx6fi&#10;l8LfCXjE2X9mnXtLt9S+x+Z5nk+bGr7N2BuxnGcDNfKn7TX7Jvi/wjZ+NPFH7P8ADbwP4s0640/x&#10;P4GYiOz1ISxsn2q3BIWK4XcTxgN9chvpP9nDwzqfgv4AfDrQdZtWsdW03QLK0u7VyC0UqQqrKSOM&#10;ggjigD0aiiigDA8feOtF+GXgvWfFXiK8Ww0TSbZ7q6uGGdqKM8DuT0A7kgV8Mn9sD9nT4oeIrDVf&#10;iP8AAm+0PSdWdUsfGfjDwjBJZThiApachiAeOeRjqRX09+2N8J9V+N37NvjbwfoarJrF9apJaQuw&#10;UTSxSpKsZY8DcY9uTxzzXb6T4cs/G/ws03R/Ffhm3itr7TIob/QL5I5Y4sxgPCwBKnacjg444oA8&#10;y+IHjrwd+y34f8BP4K8EaKul+MPE1hoKjQ1isoUW53YuB5aESABRgcZz1r32vzy+I37JnxX+Hnjb&#10;4ceEPBG/xd8E7Hxtp3iG2trqcG98NiKRjJCGdsyW+HZl6lcY9z+htABRRRQB5H+0p+0h4S/Zu8G2&#10;mqeJ7W91efVLkafp2iaXAJ7q/mYfcRCQCMdc+oHJIFfPPwi+Jv7Mvxk+ICeGvEPwQ034e+PLw+bb&#10;ad418J21rNfHrmKQoQ7exwT2Br1/9oj4Va/4l+NXwL8eaJpP9vW/hPWbmLUbPzI0aK3uofLNyN5A&#10;PlMqnA+bngHFd78dPgH4R/aE8FzeHvFVj5m0+bZalbnZd6fOPuTwSdUdTg+h6EEUAYWl/FjT/DP7&#10;Rdl8EtK8L22m6enhU+IYr20dYoowLjyBAsCoAB33bvbFex18Sfs8/CH43eG/2wH1n4nJDr+j6L4N&#10;k8P6f4xtiq/2mn2tJYjNHncs20sG4x8ucnOT9t0AFFFFAHzB+09+1x4D+HPiqH4a6h4C1r4r6/dW&#10;gvrrw/oelpfi3gJwHlVvXqBg8YJxkZp/s0Xn7Mvxya5vvBPw28MaF4n0hx9t0bUPDdtZapYPkEFk&#10;2Zxn+JSRkdc11Hw/+FWv+Cf2yPif4uk0n7V4a8Y6Np0sOsrJHm2uLYGJ7Yrnf8ylXBA28dcipP2i&#10;/wBmH/hY+o2Pj3wFfx+DPjBoY36Z4ghTCXajra3aj/WwuOOQSucjjIIB1HwD+OA+NEvxAhGiDRV8&#10;JeJ7vw2MXHmi5EAT99jauzO77vOMda9Xr5d/YJ8CfEHwb4W+JN58SfDyeG/EXiDxleaw1rDKskTL&#10;LHFl4yrH5CwbGecCvqKgApOnJpajnj86GSPON6lc/UUAfDfxa/bf+C/jDxRq+k6v8G9e+KXhrw7d&#10;tZX/AImh8NRajp1rKpw+GfPyqep46ZAPGfXfCOsfBHwz8Edd+Mfwl8H+E7mxsNIutRSXQ9PgspZD&#10;FEXaF2WPdG3ygEMMj0q1+xL8Lde+C/wZufA3iPR1sJ9J1rUEt7sPG66lbyTtLHcjaSRuV9uGwRt6&#10;V5P+01+yb4v8I2fjTxR+z/DbwP4s0640/wAT+BmIjs9SEsbJ9qtwSFiuF3E8YDfXIYA+q/hF49Px&#10;S+FvhLxibL+zTr2l2+pfY/M8zyfNjV9m7A3YzjOBmuurzn9nDwzqfgv4AfDrQdZtWsdW03QLK0u7&#10;VyC0UqQqrKSOMggjivRqACsDx9460X4ZeC9Z8VeIrxbDRNJtnurq4YZ2oozwO5PQDuSBW/XjH7Y3&#10;wn1X43fs2+NvB+hqsmsX1qklpC7BRNLFKkqxljwNxj25PHPNAHzCf2wP2dPih4isNV+I/wACb7Q9&#10;J1Z1Sx8Z+MPCMEllOGIClpyGIB455GOpFfRHxA8deDv2W/D/AICfwV4I0VdL8YeJrDQVGhrFZQot&#10;zuxcDy0IkACjA4znrXpuk+HLPxv8LNN0fxX4Zt4ra+0yKG/0C+SOWOLMYDwsASp2nI4OOOK+IviN&#10;+yZ8V/h542+HHhDwRv8AF3wTsfG2neIba2upwb3w2IpGMkIZ2zJb4dmXqVxj3IB+htFFFABXkf7S&#10;n7SHhL9m7wbaap4ntb3V59UuRp+naJpcAnur+Zh9xEJAIx1z6gckgV65Xz5+0R8Ktf8AEvxq+Bfj&#10;zRNJ/t638J6zcxajZ+ZGjRW91D5ZuRvIB8plU4Hzc8A4oA8g+EXxN/Zl+MnxATw14h+CGm/D3x5e&#10;HzbbTvGvhO2tZr49cxSFCHb2OCewNe/6X8WNP8M/tF2XwS0rwvbabp6eFT4hivbR1iijAuPIECwK&#10;gAHfdu9sVu/HT4B+Ef2hPBc3h7xVY+ZtPm2WpW52Xenzj7k8EnVHU4PoehBFfNX7PPwh+N3hv9sB&#10;9Z+JyQ6/o+i+DZPD+n+MbYqv9pp9rSWIzR53LNtLBuMfLnJzkgH23RRRQAV8wftPftceA/hz4qh+&#10;GuoeAta+K+v3VoL668P6HpaX4t4CcB5Vb16gYPGCcZGfp+vnz4f/AAq1/wAE/tkfE/xdJpP2rw14&#10;x0bTpYdZWSPNtcWwMT2xXO/5lKuCBt465FAHL/s0Xn7Mvxya5vvBPw28MaF4n0hx9t0bUPDdtZap&#10;YPkEFk2Zxn+JSRkdc16p8A/jgPjRL8QIRog0VfCXie78NjFx5ouRAE/fY2rszu+7zjHWuX/aL/Zh&#10;/wCFj6jY+PfAV/H4M+MGhjfpniCFMJdqOtrdqP8AWwuOOQSucjjIPOfsE+BPiD4N8LfEm8+JPh5P&#10;DfiLxB4yvNYa1hlWSJlljiy8ZVj8hYNjPOBQB9RUUUUAFfHf7Q37ZXwxtvHOsfDm/wDhVr3xjfQ9&#10;rayuk6FHqVrp5YZ2vvONwGc8Ads9cfYlfPf7Mfwq1/4S/EL422uqaSE0rXvFD+IdM1pZI2F5HcRg&#10;vEVB3qYmUj5gB82RmgCD9nGP9nb4neH/APhNfhZ4M8J2tzZsUnW10O3tL+xmAOY5VCBo26+x7E13&#10;H7M3xuP7RHwc0fx0dH/sH+0JbmL7D9o8/wAvyp3izv2rnOzPTjNea/Hv9mfW7Pxc3xb+CUtr4e+J&#10;sMZTUdNkASw8S2/eG5XoJP7svUHqehG1+wV8PvEvwv8A2XfCvh7xfpMmh+ILea9kuLGR1Zo/Mu5Z&#10;F5UkcqwPXvQB9B0UUUAV9Q1C20nT7m+vJ0trS2jaaaaQ4WNFBLMT2AAJr4F8U/tx/AD4oaoNY8Xf&#10;BDW/EHguKdraPx3q3hKK8sBtYrv3sGYJnPTJ/wBkV9r/ABY8GyfET4X+LvC0Uwtpda0m609Jj0Rp&#10;YmQH8C1cZ+y74Q1Tw7+zb4J8KeLfDkei6lpmlJpd9pcpimjbygYy3yFlZZAu/wD4HzQBxnjnxz8M&#10;f2Z/2d9W+Lnwz8E+Gb7SRFbSwjw7DBZR3kcs6Rg+bHGenmE4x1BHFfRdncfa7OCfbt82NX25zjIz&#10;ivz0/aq/Y3+IvgrwT4r8P/Au2TV/h14wmhl1LwPJIq/2VcrPHL9psSxAVGKYaPOBnIBGNv6EaZC9&#10;vptpE42ukSKw9CFANAFmiiigDgfjl8bPDH7Pvw31Pxp4tnki0mz2oIbdA81xI5wkUakjczH1IHUk&#10;gCvkfwr+0J+zZ8UvHtlYfEX4Ep4A1vW3AsNS8eeEraKG/ZuQBOyn5if72ByOcmvdf20PhTr3xQ8A&#10;+FLjw3pY17VPC/irTfEI0cyIn26OGQiSMFyFztctyRnbivVfiP8ADHwx8Y/Bd74Y8YaJb6vo19Ht&#10;ltblQShxwysOVdTyGU5BHBoA8+8QfEXQ/gb8VfhT8L/Dvg7T7HTfGsmoBZtN2WsVl9mhEuREiYff&#10;nHUY6817bXwR4V/Z1+NHgX9qX4O6dqs7eN/hZ4Kl1N9J8UTSL9ttrae1MaW10CcuyFVVXAOQe2MD&#10;73oAKKKKAPAv2ov2pvBvwHXRvDmt+HdU8da94kEi2nhfRbJbue4iUfO7RscbO3Qk88cEjzL9n3xN&#10;+zD8d/E13o1p8INB8G+P7MGefw74m8LWtnqGO8iAp849cHI6kCvR/FHwq1+2/bZ8H/Euz0n+1fD8&#10;/he68PX1yJIw2mSCXz4pdrEMQ/zJ8oJHfg10H7RX7M+g/H3RrWfz5PDfjjR3+06D4s08bbzTrgHK&#10;kMMF4yR8yE4I9Dg0AWPht8aIfFXxs+JXwzt9Aj0u38DxacY7yKYFbkXMLSYEQUeWE246nPtXrdfI&#10;P7GPw9+L3h/41/GTxP8AFzR7Wz1PWI9JtYdS091NrqJtopImmjUHK7hsYggYLEYr6+oAKKKKACii&#10;igAooooAKKKKACiiigAooooAKKKKACiiigAooooAKKKKACiiigAooooAKKKKACiiigAooooAKKKK&#10;ACiiigAooooAKKKKACiiigAooooAKKKKACiiigAooooAKKKKACiiigAooooAKKKKACiiigAooooA&#10;KKK8M/ao/bA8G/sh6PoOpeMdM17UoNauJLe3XQ7aGVlZFDEv5ssYAwwxgk9eKAPc6K+AP+H1fwQ/&#10;6Fb4gf8Agusf/kyu28ef8FJdF8P6T8FdX8P+Adc13SviZctDA95KtnNZKtwkHKqsqyyEsxCBxkKP&#10;m54APsmiiigAooooAKKKTOOTwKAFor51/Zh/a+j/AGoPHnxJ03RPC32Lwr4RvRY23iQ6iJhqjlnG&#10;UiEQCLtTdne3DL619FUAFFFFABRRRQAUUV86/Ez9r6L4T/tTeBfhJr3hfyNI8YW4aw8Vf2iAguCz&#10;oIGgMXUuI1yJP+Wq8UAfR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h+xb/AMpQv2jf+ud//wClsFesft9/tHfEL4H/ABc+AujeDNdXSdM8Taw1tq9u1lBP9qiE&#10;9qmzdIjMnyyuMoVPPXgVyH7JPwr8Z+GP+CjHx88Tax4T1rS/DmpR3gsdYvNPlitLrfdwuvlSsoV8&#10;qCflJ6GrX/BSb4Y+MPH/AMbP2cbvwz4V1rxDZ6XrbyX9zpeny3EVmhubMhpnRSsa4VjliBhSexoA&#10;Z+1z+1D8bvhz+2f4R+Gvwtay1ePX9AQ22g6jbwi3N3JJcKbiSXaJQsaRhyokA+ToeQfLLz9qT9sP&#10;4G/tCR/B7xPP4X+JHi3xLZo+ibIIre0gaXdtlWRIoCyp5cgZZBk7OD0J9g+NHw38W6p/wVQ+D/iy&#10;y8La1eeFbHRPKu9ct9Pmext32X3yyThdin504JB+ZfUVV+Pfwx8Ya1/wVI+DXizT/CutX3haw0qO&#10;O71y30+WSyt2H2zKyTBdiH504JH3h60AYvwl/aL/AGjfg/8AtneGvg18cda0PxhZ+K7Y3FrdaRax&#10;RpbBklZGidIYWIDwsjLIpPcH1d8Wv2rvjj8bP2mPFnwk+A+t+GfAum+EMpqPiTxB5ZM0yELIv7yO&#10;UBfMJRVWJm+RmLAHC9D+0N8N/Futf8FPPgb4q07wtrV/4Y07SFjvdatdPmksrZ9978skyqUQ/OnD&#10;EfeHqK+eP2kP2RfEHwx/ah8c+ONV+At98f8A4f8Aim6k1C1t9F1G9trmzuJn3uG+yFpAQxcfNGyF&#10;SpBU5AAPqj9hf9qf4ifED4kePPg78Xf7MvvHHhKNbhda0kIIr6HcqsxEYEf/AC0jZWULkPgqCpr6&#10;H/aY8XXPgP8AZ3+JXiGyJW807w9fXEDAA7ZBA+08+hwfwr5Z/wCCdvwqj0Xxx4r8XRfs4S/AvT5N&#10;OjsrGXU9Vvry/ud0m+VGW6kBVPkjORCuSPvHGK+pv2mPCVz48/Z3+JXh6yBa81Hw9fW8CjA3SGB9&#10;o59TgfjQB8f/APBPHwf4l0n/AIJw67f/AA+vV0zx1rEuqahp12sEUpF1GfKiQrIpRs+QF+YEDfV3&#10;9n79vbV/En7BPj74heKdXhvPiH4OS5tLieW1ji825k/48XaJFVMFpETAAz5bV03/AASF8W23iD9j&#10;2x02Ej7RoesXtlOvOcu4nU/lMPyr4Z/ap+B/ifwR+2R4j+C3hWVrLwr8WNW03U1toY8IY2ndunQL&#10;FK1wcDsg6UAfTGrftxfFj4MfsUfDjxN4gubbxd8W/iNfTf2Q2oWcNvDbWm4BHMcKxq52mIrnHM4L&#10;Ehdpx9S/ac/af/ZP8YeCdY+Mfivwh8Q/BHiS+jsbu00T7P52mFuSN0METb1XcR/rUbyyMgkGvVf+&#10;Cj37HevfF74P/D6P4c6NBrN14Dk8qLw88vlfarJo4kZEO5eR5MfAZSVLbTkAH5W8D/Bey8deLNB0&#10;TT/2CtY8M3Rvrdb/AFjxB4h1r7DFCJF851WZoUOFDEAyNngYboQD7P8A2yvGX7Qej+LrK2+Hvjf4&#10;ffCfwD9hjlfxd4yvbeAz3hd99uBMsuAEEZH7ofePz9h59+wl+198S/G37QXir4OfEjxV4X+IsljY&#10;PqNl4t8MSQvbzFTFmNHhRI5U2y9disrIwOf4fOP23fhJ4/0f9tCy+I+q/BvVfj58OG02K203w/p/&#10;nyRWjJEFaN1hjkKYl3S/MhR/MxkkHbH+w78I/iBoX7eWqeMdb+C978J/DGpaBPJaWFrYv/Z1mriE&#10;RxecF2eaQpLKdrbt2UXoAC74T/aF/az+PHxs+L/w0+GniPRbNPD/AIhudniLW7O2SPSrOOeWOK2U&#10;LbvvMm37zpI3ydV5J6L/AIK6aVquh/Bj4OeObl4f+Es8O65DFJdwoNvnPB5rlTgfL5lsCBxXXfsA&#10;/Dfxb4N/ae/ac1XxB4W1rQ9L1fW/N0691LT5reG9T7Xdtuhd1CyDDKcqSMMD3rn/APgstftrPw5+&#10;FvgayVZtY17xKHtod2GbZEYh+bXCDNAH6A+HdWTXvD+manH9y9tYrlcEHh0DDkfWtGs7w7pKaD4f&#10;0zTI/uWVrFbLgAcIgUcD6Vo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nXg8ilooA+dv2Yv2QYv2X/HnxJ1PRPFH23wr4uvVvrfw2dOEI0twznC&#10;SiUh12vtxsXhV9Oc6x/YvMn7Z118f9d8ZnW3jtTbaV4fbSxEunjyREpE/mnfhTKf9WOZM545+mqK&#10;ACiiigAooooAK+dviZ+yDD8WP2pvA3xb1/xR9o0jwfbhdP8ACv8AZwKG5DO4nacyHkOUbAj/AOWS&#10;c19E0UAFFFFABRRRQAUUUUAFFFFABRRRQAUUUUAFFFFABRRRQAUUUUAFFFFABRRRQAUUUUAFFFFA&#10;BRRRQAUUUUAFFFFABRRRQAUUUUAFFFFABRRRQAUUUUAFFFFABRRRQB//2VBLAwQKAAAAAAAAACEA&#10;IWw89x5iAQAeYgEAFQAAAGRycy9tZWRpYS9pbWFnZTMuanBlZ//Y/+AAEEpGSUYAAQEBAHgAeAAA&#10;/9sAQwADAgIDAgIDAwMDBAMDBAUIBQUEBAUKBwcGCAwKDAwLCgsLDQ4SEA0OEQ4LCxAWEBETFBUV&#10;FQwPFxgWFBgSFBUU/9sAQwEDBAQFBAUJBQUJFA0LDRQUFBQUFBQUFBQUFBQUFBQUFBQUFBQUFBQU&#10;FBQUFBQUFBQUFBQUFBQUFBQUFBQUFBQU/8AAEQgCbAO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uE+OvxOj&#10;+DHwb8ZeOJIFujoOlz3sduzbRNIqny0J7Bn2j8a+UfgT+xH4a/aD+GuhfE749XWsfELx34oto9Yj&#10;e41e6tbfSIpcyQwWsUMiCMKrqSDkBs4AHUA+6aK8Kjg8Tfsv/Cuw0LQtN8YfHHUZNSkttKhuLmH7&#10;VbwurOiXd5KyqIk2lRKwz8yLjisf4aftUeJ9S+MmnfDP4ofCq6+GPiPWrGa/0SWPW4NXtL9IRmZP&#10;NiRPLdRztIPA6jK7gD3ax8X6FqniDVNCsta0671zS1je/wBMgu43ubRZF3RmWIHdGGHK7gMjkVX1&#10;L4geF9G8LTeJtQ8SaRY+G4TiXWLm/ijs4zv8vDTMwQfP8vJ+9x1r5n+B6LJ+3z+1AjruRtP8Ohlz&#10;jI+xHIrwzx5rXhDxD/wSN8Y6p4J8Fr4A0G4usroq6lLqHlyLq8SO5nkAZtxTOCOMgDgUAfpPHKk0&#10;aSRuskbgMrKcgg9CD6U+vju8/bf8UeCfB2leNNS+B3iK3+DKpbxyeMptSgS8SFisYuTpmPNEJY5D&#10;MwJUhsDIB7r9o/8AbK0v9nnXPhpat4bvfFtl44F2tnLpEu64MkcUTW8cMOw+a08k0aDLIF3ZOelA&#10;H0VRXivh/wCNnxCX4R6t4q8W/BTW9D8S2t6ttaeEdI1S21W5vI38oJMJUKIi5kbduxsEbE5ridJ/&#10;a48ceG/iR4Q8NfFn4K3fw307xdef2ZpGtW/iO11eI3hBKQTrCq+UWA4OWGT3AYgA+oKqHV7FdVXT&#10;De241JoTcCz81fOMQYKZNmc7ckDOMZOK+C7X49fH63/bj8c6Tp3wvuNdht/DcPk+E5vHMUNlFALn&#10;CaihaMxiSUYBQIGAzljXt11rPhKT9vTQ9Ku/Aqf8J43gJ9QTxWdUlJt7f7U0bWgtseW3zFm83O7k&#10;jGKAPpGivmLWv2vvFHijxt4n8P8AwY+Ed58V4PC9y1hrGsya7b6PZJeKMtbwvMrec6nhsAAHvggn&#10;e8E/tfaP47+CvxD8Z2vh+/0zxF4Dt70674R1ZxDdWt1bwvJ5LOAw2vsO2QAg88ZBFAHv9FfGNn/w&#10;UA8Xa58L7T4m6F8Atf1T4c29nHda1rb6zb20lthA1ybS3kUSXcURJXzcRhirYGFJH1p4L8XaZ4/8&#10;I6L4m0Wf7VpGr2cV9aTYwWikQOpI7HBGR2oA2qK8Q+Mn7Sk3gT4gaT8OfBPg+5+I/wASdRtDqX9i&#10;W97HY29lYhwhubq5cMI1JyFAVixGMDK5k+DX7Rl18QvG3iD4f+LfBt18P/iNotpHqMui3F9Fe21z&#10;aSMVSe3uYwBIm4ANlFKkgYJBwAe10V8yeGf25NE/4Vv8VNd8c6C/gjxN8N7qS01nwzJei5kdj/x6&#10;tDJsTelwSFRtgGT3XDG74w/a11bwR4E+HP2/4bX118WPHisdK+HdhqMbTIVTzHM9zIiLEiIU3sU+&#10;UsRghWYAH0bnHJ4FZXhfxdoXjjRotX8Oa1p/iDSZWZI7/S7qO5gdlYqwEiEqSGBB54IIrzr4P/FL&#10;4g+NNS1fSvH/AMJL34cXdrbrcW90msW+q2V2jEqVWaIKVkBHKMvTn0z8s/sq/G3/AIZz/wCCZMfx&#10;D/sX/hIf7Gvrw/2b9q+zed5mqtD/AKzY+3HmbvunOMd80AfoDRXkv7RHx6/4UL+z/rXxO/sP+3f7&#10;NgtZv7L+1/Z/M86aKLHm7Hxjzc/dOduOM5rK+Ov7TkXwhs/Bum6R4WvfHHj/AMZOYtC8KadcJC85&#10;WMPJJJM42xRICN0hBxnOMBiAD1jVPF2haHrWk6PqOtadp+rau0i6dYXV1HHPemNQ0ghjYhpCqkE7&#10;QcA5NXLfV7G71C7sIL23mvrQI1xaxyq0sIcEoXUHK7gDjPXBxXwJ41+L3iX4g/trfsz6P41+HOpf&#10;DfxTpV5rU0tlPexahZ3EEtoBHJb3cWFk/wBW25SqshIBHINe8fCXWPB11+2L8dbDS/BK6T4t02z0&#10;g6r4m/tOWY6qktvvjT7Ow2QeWFC5QndgE0AfR1FfFvw+/b+8cfGT4fnxN8O/2fdY8UjTzMNa3a9B&#10;Z21sySMFjtppYg13L5aiRlSMBd6ruLECvWJP2yvBH/DMdn8bYLbVLvQrxUit9KggD38l283kC1CB&#10;seZ5uV644znFAHvVFfHviz9sb40+B/GHgrw/rn7OENhP4uujZ6ZI3ju2dTMELmKQrbEI+wE4JwTw&#10;GODX2AWKxliMEDJGaAHUV8YfDn9vvxv8bfA8evfDX4Aat4tls2mTWkOvQ2drZukjBYoJ5ogbqUxh&#10;ZCiIAvmKu4k161on7ZPw+1L9mqX42Xk93pXhm2jdbuzuIf8ATILpZPKNrszzKZMKOcHcDkDJAB7r&#10;WRqni7QtD1rSdH1HWtO0/VtXaRdOsLq6jjnvTGoaQQxsQ0hVSCdoOAcmvl3VP22vH3gbQ7Txn4+/&#10;Z81zwp8MJmjMviCLXLa9vLKGRlEctxYIoeNfmG75iV6EZIBj/aM1O01r9rr9kPUbC4ju7G7uNcuL&#10;e4ibcksb2MTKynuCCCPrQB9ZHV7FdVXTDe241JoTcCz81fOMQYKZNmc7ckDOMZOKt185alq3g7/h&#10;vvSNIl8ErN43/wCEEkv4fF51OUGK1+1tGbUWuPLOSS3m53ckYxWfqX7XXjDxZ428U6J8Hfg5d/FD&#10;TPC162matrsviG10i1+2IAXgtzKrGZlzhj8oBHXBUkA+krrV7GxvrOzuL23t7y8LLbW8sqrJOVXc&#10;wRSctgcnHQc1br5T+IXjzwz4l+NX7Mlz4s+Fl5F4t16XU5NMl1bUXt7jw5NFbo8oeCPMdwW4A3Eb&#10;cBhycV1nj79qDWI/ipqXw5+Fnw+m+J3inRIYrjX3fVotLsNKWVS0Uclw6PvmcAERqh4Oc8NgA+gK&#10;K+fvCv7ZHh68+G3xG8R+LNB1Twbrfw63J4n8N3DRXFxbyeXvjEMiNsmSQHCPlQx64HNX/g/8aPin&#10;8RtU0a41z4Lf8In4Q1a3N1DrR8U213PDGYy8RmtVjVlLjaMKzlS3PQ0Ae5UUUUAFFFFABRRRQAUU&#10;UUAFFFFABRXzH+3p8X/FXw+8A+FPCXgO9Gl+NfiFr9v4asNT/isElP72dcc7gNqgjld+4YIFY1n/&#10;AME0fhbpemLfWGq+LrH4kBN5+IcPiG7GrPcE7jM37zyjk9V2cjvn5qAPrWkzjk8CvEviL8V/iX4E&#10;1HTPC/g34T6t8VNWh0+Ge+12fUrbRdNJO5GxLJu3SkoWMaIdodecVL+zv+0Y3xzg8XaTrPhO98Ce&#10;OPCd4thrnh28uY7r7O7oXjeOeMBZUZQcMAOncEEgHpGl/ETwprnhc+JdO8TaPqHhwFgdYtb+KSzy&#10;rbGHnKxThgVPPB4q1qfjDQdF1nSNI1HW9OsNW1hpF02xuruOOe9MahpBDGxDSFVIJ2g4Bya/Or4T&#10;a14X8N/8EkrzVPGXhEeOvDtrf3DXOgnUZdP+051jav7+IFk2sytwOduO9ehftheNtO+F/wAdv2TN&#10;fTRtQvLGxbV1ttG0WA3N1KWsoI4YIU43MWZFGcDuSBmgD7qor5q8G/tbeJ7f4teHfAfxX+El98Lb&#10;vxQJV8Pah/bdvq1teSxruaGR4VAhk24wpLZPGehON46/bg1nRfj14z+D3hD4T6j488baKllPY21n&#10;qsdtDdwSwLLPNPLJHstUi3xoCS+9pFHy0AfV1FeNeO/jN8QPDfhvwkdA+DGteKvF+uWX2q50eHVL&#10;a2s9JkVYzJDc3znYGBchdqtv2MQK5H4fftWeLvF2ueN/A+r/AAkuPDPxb8PaYur2nhW416Ca11W2&#10;dtiPFfKmxctgHKfLnuQwUA+k6qafq9jqzXS2V7b3jWsxt7gW8quYZQATG+D8rAEcHnkV8Q/8E/8A&#10;41fGnxrb61Z+IvAt1rHh1/F2qRXninU/F6XM2lFcH7GluyF5I422oCrKvzEgADn0f9m34gfDnw/B&#10;+0J4hsfC0Pw+0/w94x1JPEWpSanNei/kgUPLeEOMxZBP7pMgdsk0AfUVFfIS/tvfEHUPCD/ETSf2&#10;dvEGofCdY2vBrx120j1KSyUEm5TTiNzLgbgPM5Bz05rsvjH+2t4X+GPwX8AfFLS7CTxV4T8WavZ6&#10;ek1vK0UsEM6yM0wjEbs8ieUymH5SWyNwIoA+i6K+WbP9s7xPoPjnwhY/EX4L618O/CHjG9TTtC8R&#10;Xur21zKbiXJgivLWP5rVnA6FmKk4PRtv1NQBU0/V7HVmulsr23vGtZjb3At5VcwygAmN8H5WAI4P&#10;PIq3Xzj+yLrHg7VNc+OLeFfBK+ELmx8dX9jq041OW8Oq3UeC10RIB5O7cf3S5VecHmvO/h9+3944&#10;+Mnw/Pib4d/s+6x4pGnmYa1u16CztrZkkYLHbTSxBruXy1EjKkYC71XcWIFAH2lRXh1t+2F4Bm/Z&#10;hHxzklu7fwn9kMxtXRftfniQxfZQm7aZTKNgG7GTnOOayvh3+0F8W/E3iTQo/E/7PWreFPC2syBI&#10;tZj8Q2t7PaBgWje6tFVXhUgDPLbCcHnigD2/QfF2heKpNSj0XWtO1iTTLp7G+Swuo5zaXCffhlCE&#10;7JFyMq2CM9K16+Jf2XfGv/CtvDP7X/i37H/aP9g+PfEGqfY/N8rz/JhEnl79rbd23GcHGc4NfQGk&#10;/Hr+1P2XE+Mf9h+Vu8LP4l/sX7Xn7tsZ/I87Z7bd+z329qAPWqyPEXi7QvB8dlJr2tadokd9dR2N&#10;o+o3UduLi4fOyGMuRukbBwoyTg4FeJ+IP2w9G8J/s3eCvilqWgXs2o+MIbJNI8KaZILi7u726UNH&#10;bRsVXcRzlto4U4BJCn5m/au+N/jnxdJ8FvDXxF+EWpfDLWJfiPot/YzLqsGr2FzEjMsiG4hCiOZW&#10;lH7tl5ALAkCgD9ETq9iuqrphvbcak0JuBZ+avnGIMFMmzOduSBnGMnFW6+ctS1bwd/w33pGkS+CV&#10;m8b/APCCSX8Pi86nKDFa/a2jNqLXHlnJJbzc7uSMYrk9M/bj8WeOfF3j7wh8PfgnqnjTxP4Q1680&#10;u6RdbhsrD7NAwRJ3u5owqSytuC26q5wjMWAGaAPrmivCPhr+194X8b/A3xT8R9W06/8ACy+EJLu1&#10;8SaLdgS3On3VsuZYRt4k6jaeN2RkA5A8m8c/ty/FfwT4Q8P+MZ/2cpYvCPiC7trbTr2/8ZW8Fwv2&#10;lgLZrmBbdzBv3Dgs23OGIPFAH2hRWf4dvNQ1DQdNutV04aRqk9tHJdaes4nFtKVBeISAAPtbI3AA&#10;HGa+a/F37auq6b8ePHHwh8LfC3U/GvjPQ47GWwhsdRSCC7imgEs0txNJGEtI4t8aZLOXZ1AUUAfU&#10;lFeG/AH9pxvi1rni3wn4r8I3fw3+IHhTy5NV0C+vI7uNYJF3RzxXKALLGQOSAMcetcBZftpeN/iN&#10;DqevfCL4Far8RfAFjcSW48SSa9baY1+Ym2yvaW0iM8yjBwcqWIxjdxQB9O+JvFWi+CdDuda8RaxY&#10;aDo9rtM+oancpbW8W5gq7pHIVcswAyeSQO9TS65p0FzYW8moWsdxf7vskTTKHuNq7m8sZy+F5OM8&#10;c18V/tffHDw5+0N/wTZ8c+M/DDXCWVwLSCezvY/LubO4TULcSQSrk7XU+hIIIIJBFeh/FnVvB1n8&#10;eP2ZdO17wSviHxDqJv8A+xtcbU5bf+x3itIpHfyFBSfeMDDkbduRzQB9P1U1HV7HR1ga/vbeyW4m&#10;S3hNxKsYklY4WNcnliegHJrwH4h/tVa9b/FjVvhx8KvhldfFPxLoNvDc69J/bMGlWOmCUFoomnkV&#10;t0rAA7AvQ5zw23ifj98TNK8T/C/4Wal8VvgtfQ6ldfEHT9Ij8PaprJhOnXhMipeJNb5W5jUA4U4V&#10;wxz05APr+ivEPjJ+0pN4E+IGk/DnwT4PufiP8SdRtDqX9iW97HY29lYhwhubq5cMI1JyFAVixGMD&#10;K5m+C/7Rlz8QvHWvfD/xf4Ouvh98RNFtY9Rn0ea9ivre5s5GKpcW9zGAJFyAGyqlSQMZzgA9por5&#10;k0H9q/x38TdU1q6+GPwYm8Y+CtL1SbSG1678TWumy3U0L7JmgtnRtyA9Gd03DsDkD6aHTpigBaKK&#10;KACiiigAooooAKKKKACiiigAooooAKKKKACiiigAooooAKKKKACiiigAooooAKKKKAPE9U/ZtbU9&#10;Rubt/E8jNNIXJmtN78nu3mDJ/Cqv/DL/AP1Mv/kh/wDba92or01mWLSsp/gv8j6WPEmaxSiqui/u&#10;x/yPCf8Ahl//AKmX/wAkP/ttH/DL/wD1Mv8A5If/AG2vdqKf9p4v+f8ABf5Ff6y5r/z+/wDJY/5H&#10;z18WP2btS8Qfs2fErwHpesNqGpa9pkkdksqCGJZlG5F5Ygb2ABbPp6VxH7J37Z3w0b4G+G9A8b+L&#10;9I8A+NPC1jDous6H4ovE065int0EZKrOylwwQN8ucbsHB4r68ri/FvwV+Hnj7WIdW8T+A/DPiPVI&#10;QFivtW0e3up0AOQFeRCwAPoa8+pUlVm5zd2zwMRiKuKqyrVneT3ei/I+X/jx+2S/ibwj8OLz4beJ&#10;pvBXhDxd4sk0C7+IWp6Woit4Ik3GW3FxhNsjbkWSRcDy5MDjNeZsvhnT/wDgoR8AtM0P4y+IPi3f&#10;2661Lff2xqdtfx6cXsX2rG9vDGis21iyZJAVDhQw3foTr3g/QfFXh+XQda0TTtY0OVFjk0y/tI57&#10;Z1XG1TE4KkDAwMcYFYugfBn4f+FJNJfRPA3hvR30mSabTm0/SLeA2UkyhJnhKIPLZ1AViuCwABzW&#10;Zznz18Df+T/P2n/+wf4d/wDSM18yWH/KFnxDxn/TJeB/2HFr9OrHwhoOl+INU12z0TTrTW9VWNNQ&#10;1KC0jS5vFjXbGJZAN0gUcLuJwOBWYvwo8ER+C5PB6+DvD6+EpG3PoA0uAWDEyeYSYNnlk7/n+797&#10;nrQB8k/tJftafC3xj+xX4h03RfElpq3ibxFpP/CP2XhSNl/tgX8m2AwvZk+ajRuctlew2k7lzD41&#10;8L3vgf41fsK+HdSJOo6TY6lY3Ocf62PS4Efpx1B6V9dx/CfwPF4xHi1PBvh9PFYGBrq6XAL7GMY8&#10;/Zv6cdelamqeEdC1zWtJ1jUdF07UNW0hpG06/urSOSeyMihZDDIwLRllAB2kZAwaAPFv24/jJ4m+&#10;BvwFuvEPhSaHTtSn1Gz019ZuLYXEWkwzyhHu2jJ2tsBAAb5dzLkEcV8iftEDwzp/xK/Z9trX9oLX&#10;vi14jvPH+jXc2l3GpWdzYRRiQA3KRWsCrASzAIrPyGfAbaSP0y1LTbPWdPubDULWC+sbmNop7W5j&#10;EkUqMMMrKwIYEcEGuM0f4B/DHw7bRW+lfDnwnplvDexalHFZ6Hawol3FnyrgBYwBKm5trj5lycEZ&#10;oA+a7rx/4b+Fv/BSrxbd+Mdd03wtY6p8PLQ2d7rN3HaQTGO6O9VkkYKWAVjjOcIx6A1talIlx/wV&#10;B0GSN1eN/hXKyupyCDqLYINfR/jT4XeDPiQbI+LfCOheKTYsXtTrWmw3n2djjJj8xW2k4HTHQVfP&#10;g/QT4nj8SHRNNPiKK0+wR6v9kj+1pbbt3kibG8R7vm2ZxnnFAHxb+wn8W/BfwN8L/EL4YfELxRpP&#10;gzxl4e8WalPdweILxLE3UErq8d1G0pUSIy8ggk4Cnoyk834DmXx/4U/bg+K2iox8DeKdOuLPRbvY&#10;yR35s9OninuIw33kZ2A3AYJDDqCB9veNvg34A+JV3BdeL/A3hvxVc267IZtb0i3vHjXrhWkRiB9K&#10;35vDuk3Hh99Cl0uzl0OS2Nk+mPbobZoCuwxGLG0pt+XbjGOMUAfLvhP/AJRcxf8AZLZv/Ta9enfs&#10;Z/8AJpvwi/7Fiw/9ErXp0PhHQrfwsPDMWi6dH4bFqbEaOlpGLP7OV2GHycbPL2/LtxjHGKtaLoun&#10;+G9Js9L0mwtdL0yziWC2srKFYYYI1GFREUBVUDgADAoA+AfjdoOneHf+Cgmo3vjf4meJPhJofizw&#10;rbxaH4i0XUrexhuJoJFWWzlmmhdV6+YAcclecsor1z9n34d/Ca1/aCv/ABP4d+OGt/Fvx/b+H30+&#10;dNQ12z1JLaxNwjfM1tAm1hIBhWb+Inb3H0v4q8HaB460eTSfEuh6b4h0qQhnsdVtI7mBiOhKSAqf&#10;yqn4S+GvhHwDpNxpfhjwrovhzTLgkzWWk6dDawyEjBLJGoU8ccigD8zv2gtPvfjZ8a/F37Rfgzw5&#10;Za98PfhbqGn2WoWahz/wlv2OQyXkwwdrC2DKFZgylUzkgba9q+K3xU8M6T+15+z58bL7UoYfhf4i&#10;8NXmlW3iK4YLaWVzKrSR+c5OIiwbYc4wQ+ThWx9o+H/BPh3wl4bj8O6HoOmaL4fjV0TSdPs44LVV&#10;ckuBEihQGLMSMcljnrWfF8J/BEHgk+DY/Bvh+Pwg2c+H10uAWBy28/6Ps8vlvm+71560AY3g34+e&#10;AviZ4u1jwx4R8S2PifUNKs0u76bSJRc21ursVRGmQlPMJVjsBJAUkgcZ/P8A8L6Jea//AMEZPE1t&#10;YQNcTxyXl2yICT5cOr+bI2B6IjH8K/Sbwf4E8NfD3R/7J8LeHtK8NaVvaX7Do9lFaQbz1bZGoXJw&#10;MnHapfDPg/QfBehx6N4e0TTdB0eMuyafplpHbW6l2LORGgCjcSSeOSSaAPg/9uX9qT4X+O/2G77R&#10;PDHi7T/EeteILCwe203SpBcXMMcc8MkklxGvzQKojYEyBcN8vXiuw+N3ijT/AIRftdfs8ePfF1xH&#10;pXgq48PX2gHWrptlrY3kkaunmufljDj5QxI4DE4Ck19O2PwF+GWl6bq+n2Xw68J2lhrAA1K1g0O1&#10;SK9AbcBMgjxJhgD8wPPNdJ4h8I6F4u0GbQ9d0XTta0SZVSXTdQtI57Z1BBAaNwVIGBjI7UAfFfxg&#10;+Nfgz4q/t1fs3aZ4O1y28Tf2De6wNQv9LYXFlFJNZDZCJ1yjSYiYlVJKjGcZrtfgb/yf5+0//wBg&#10;/wAO/wDpGa+i9J+E3gfQI9FTTPBnh/Tk0SSSXSltNLgiFg8i7ZGgCoPKLDglcEjg1qWPhDQdL8Qa&#10;prtnomnWmt6qsaahqUFpGlzeLGu2MSyAbpAo4XcTgcCgD5j/AOCYP/JmXhr/AK/tU/8AS2avlnRr&#10;1LL/AIJOeHTcWtx/ZreLR9u1a0jeSXRoF1d3a9VU+8ybQADxlxnPQ/qF4X8I6F4I0WLR/Dmi6doG&#10;kxMzR2Gl2kdtAhZizERoAoJYknjkkmvA/wBp79nfUvEHwv8ACOkfCvQdBs7bwv4ntPEb+D1VNO0/&#10;V0hdpHtyY02IWdg+WG0sMtQB4V8I/iR8N/i38cPAd744/ad/4WJrPh+4eTwzoN14WbwzFJeSp5Sy&#10;y+Yg+0SkMAgG0buFXllP6Czf6p/9018a/F/wn8Zf2wNH0LwP4i+EVr8K/DseqWmqapr+q+IbPUrh&#10;EhkDtDZx224iVunmOUG3I719lSLmNlHPGBQB+fv/AATh/ak+F3gb9l5PD3inxlpnhbV9Aub65ubb&#10;Wp1tWmhkupXSW33keeucp+7yQ42kZK58lm8G6/rH/BPjxH8QodDvf7KvviZJ8QE0jycytpH2lQSF&#10;A5UAGTJGNilvu4r6z/Y//ZXs/Dv7N/hTwz8Xfh5oN/4j0m9v547fWbSz1JrYSXUkiMjjzFUlWU/K&#10;c+vNfVKwxrCIgiiILtCAfLjGMY9KAPj79rP9qz4T+Nf2UfFlj4Z8Y6L4u1jxdpbaXouhaXdLcX91&#10;c3AEcai2Q+arKzAkMoIIAPJAPL+KvCeo+A/jD+wh4a1dt2q6Rp+o2F2Q2799FpcCPz3+ZTzX1t4d&#10;+B/w48I+JG8Q6F8P/C+i6+xctqunaLbQXR3/AH8yogb5snPPNb+qeEdC1zWtJ1jUdF07UNW0hpG0&#10;6/urSOSeyMihZDDIwLRllAB2kZAwaAPmPVuf+Co2idv+LWS/+nJq4X9hX4w+CfgT4H+Ivw9+Ivij&#10;SfBXizw34s1Ke9ttevY7SS5hldXjuY97DzVYcArk/d7MuftZvCOhSeKU8TNounN4kjtTYprBtIze&#10;Lblt5hE2N4j3fNtzjPOKx/Fnwd8BePtYtNW8T+CPDniPVbRQtvfatpNvdTwgHcAjyIWUA88HrQB8&#10;tfF/x3pPxO/aa/Y48VaDJNNourXGvXNnNNC0TSxGzj2vsYBgGADDIBwRXl+k+G9G8N/tifHXQvHv&#10;xn8V/BvUdb1C21zR5NN1m00601izeNgD5k8DhniIKbdwP3gAdrGv0N1PwhoOtazpGr6jomnX+raO&#10;0jabfXVpHJPZGRQshhkYFoyygA7SMgYNU/Gnw48JfEmxhsvF3hfRfFNnC2+O31rT4byNG9VWRWAP&#10;uKAPlf4b+C/2ePC+g/GrXrv4s3nxT0bXrax0/wAZ6trmrQ6hBHGweGAGa0hjAJEhBYElNoOUwTXG&#10;/DXxn/wor9ob4WfDv4W/GX/hcHw38U/aop/DFzeQatdaBBHDvjuIryHlYAcKEk4CqQNxO5fuDRfA&#10;nhrw34bPh7SPD2laVoBVkOlWVlFDa7W+8PKVQuD345qh4J+Efgb4aTXUvhDwX4e8Ky3QAuH0TSoL&#10;NpgDkBzEi7vxoA6yiiigAooooAKxfGXh1/FnhfUdIjvptNe7i8sXUH34+QfUZBxgjIyCa2qKuE5U&#10;5Kcd1qY1qUMRTlRqK8ZJp+j0ex80f8MZf9Th/wCUz/7dR/wxl/1OH/lM/wDt1fS9Fe9/rBmX/P38&#10;I/5HwX/EPuGv+gX/AMnqf/JnzR/wxl/1OH/lM/8At1H/AAxl/wBTh/5TP/t1fS9FH+sGZf8AP38I&#10;/wCQf8Q+4a/6Bf8Ayep/8mfFP7bnw18R+BPhn8JPHOiLe+LX+FfiODWdRgjQm4uLLd+9dFBz8g2j&#10;GeFyScKa9Yn/AG9PgFD4FXxUvxP0G4tXhEyabb3SvqbE8CMWY/fb88bSgx1OBzXv1cRpvwO+HGje&#10;Km8Taf8AD/wtY+JGkMp1i20W2jvC56t5wQPk+ua8Gc5VJOct3qfe0aMMPSjRpK0YpJddFot9T5e8&#10;e/GzWPiV+0tL8PtX+JeofAnwPD4UtNdgAW0sNU1WWcZZftF0riLyeVZEXOVkyeOMP/gn/eaLfftI&#10;ftMyeHvGepfELSVbRI4fEmrTrPcXu2C4VmMixxq6hgVVlXayqpBYHcfsvxx8K/BXxNS0Txh4P0Hx&#10;YloWa3XXNMgvBCTjJTzVbbnAzj0q7oXgXw14Xv72+0bw9pWkXt9FDDdXNjZRQSXEcKbIUkZVBZY0&#10;+VQchRwMCoNj8ytP/wCULXiH/r8l/wDT4te0ftf/ABA0f4WfHf8AZL8VeIHng0TTW1eS8uLeB5jB&#10;EbKBWlZUBbYgbcxAOFVjjivr9fhP4IXwXJ4OXwb4fXwjIxZ9AGlwfYGJk8wk2+zyyd/z/d+9z1rQ&#10;1LwT4d1rUdK1DUNB0y+v9JWVNPurmzjkls1kTZIIWZSYw6fKwXGRweKAPjv9pH4meEv2gPj3+zr4&#10;K+HniDT/ABhq2neKo/FOoXWg3UV5DYWFvGWYyyIWVN+8YBOTgd2TPV/Af/lIB+05/wBePhz/ANIz&#10;X0Z4N+F3gz4cyXr+E/COheF3vmD3TaNpsNobhhnBkMaruPJ6561oWHhHQtK8Qanr1lounWeuaosa&#10;3+p29pGlzdiNdsYllA3SBRwu4nA4FAHzL+1J8XvEOl/tA/DT4YxePB8J/CPiGxvL6/8AFSxW4nuZ&#10;IiFWygmuA0cLHIYttLfMgHofJv2b5PDq/wDBSDXLTw58Tda+K1vZ/D2SCfWtavor145hfwloI5oo&#10;o43RQw+7uwzOCcggfdnjLwD4Y+I2lLpnizw5pPifTVkEq2es2MV3CHGcMEkVhkZPOO9V/D/ww8G+&#10;Eb60vdD8JaHot5Z2R022uNP02GCSG0L+YbdGRQVi3/NsHy7ucZoA+U/+CefxE8MaHpPxG8Dan4g0&#10;vTfGK/EXW0XQby8iivZcuHBjhZt7jCPyAR8j/wB015dpPgrWPiH+zp+3BoOgQS3erXHjzWJILaBS&#10;0k5jaGUxoo5ZmVCoA6kgV99/8Ks8F/8ACbDxj/wiGg/8JcF2jX/7Mg+3427MfaNvmY2/L97pxWjo&#10;PhHQvCsmpSaLounaPJqd099fPYWkcBu7h/vzSlAN8jYGWbJOOtAHzB4R/bU+C1r+yVputT+NdBia&#10;08NR2s3h6S8jW+FwlsEa1FtkSFtwKjC4I+YHbzXz7qXgHXPhr+w7+ydofiK2lstWX4j6PdyWk6ss&#10;kCz3F1PHGytyrKkigqeQcg9K/QE/A34bt4uXxUfh94WPihZhcDW/7FtvtolHR/O2b93vnNdB4i8I&#10;6F4wjso9e0XTtbjsbqO+tE1G0juBb3CZ2TRhwdsi5OGGCMnBoA+Y/wDgol/yLfwT/wCypaF/Oavr&#10;OsjxF4R0LxhHZR69ouna3HY3Ud9aJqNpHcC3uEzsmjDg7ZFycMMEZODWvQB8k/sI/wDIwftLf9lR&#10;1b+SU/8A4Jg/8mZeGv8Ar+1T/wBLZq+nNB8IaD4Wk1OTRdE07SH1S6e+v2sLSOA3dw/35pSoG+Rs&#10;DLNknHWjwv4R0LwRosWj+HNF07QNJiZmjsNLtI7aBCzFmIjQBQSxJPHJJNAH5baboeo6h/wSi8Ka&#10;vY2E2p23hvxe2uahaW67me0h1KbzTt7gBgx7AKSeATX6BaT+1t8IvEeoeE9O0Lx3pHiHVPFEyw6b&#10;p2kXK3Vy2VLlpIkJaFVVWLGQLtKkHnivRvDPg/QfBehx6N4e0TTdB0eMuyafplpHbW6l2LORGgCj&#10;cSSeOSSayPB/wf8AAfw81K71Hwr4J8OeGdQvF23N3o+k29pLMCd2HeNAWGeeT1oA+PPgfot54k+F&#10;P7bek6fC1xf33i/xPbW8KgkvI9rtVQBySSQKyfDv7Ufwwt/+CalpoMfi2wvPE83gibw7H4dtJBLq&#10;bXwtWgaP7MP3gVWO4uRtCfNnBBP3joPhHQvCsmpSaLounaPJqd099fPYWkcBu7h/vzSlAN8jYGWb&#10;JOOtYlr8F/h9Y61qusW/gTw1b6vq0ckWoX8Wj26z3iSDEizSBN0gYE5DE5zzQB8I+LtSXwP+zf8A&#10;sT/ELVY3PhDwvfaVJrVyql1s45rURpcOAD8qN39SoHLCuq/bi/aC+H3xE1D4J+FvCHinT/FuqJ8Q&#10;tE1W4bQp1vbe1txIyK000ZKIXaVdqk5YZOMc19wQ+EdCtvDCeG4dF0+Lw6lt9jXSEtYxaCDbt8oQ&#10;gbNmONuMY4xXP6X8D/hzoWkxaVpvgDwvp+mQ3keox2Vro1tFCl1H/q5wioFEi9nA3DsaAPAtW/5S&#10;jaH/ANktl/8ATk1H7Bn/ACMn7Sf/AGVLVv5R19ON4R0KTxSniZtF05vEkdqbFNYNpGbxbctvMImx&#10;vEe75tucZ5xRoPhHQvCsmpSaLounaPJqd099fPYWkcBu7h/vzSlAN8jYGWbJOOtAH57aNPc2/wCz&#10;j+3ObXRD4hlbxrrsf2ABzlWWNWkwnzfu1Jk4I+51HWuc8EfEz4W/Em1+Hvhn4gftXT654L0e5sb2&#10;y8O6j4SfQzcSwAGCO61B0CTRxkAEjaDgEsTtavsv9pz9neT4kfs//EDwd8PLfSPCmveJpVvbqWG3&#10;W1i1GfzUeUXLxLuYyqhRnOWIPJxmvKvihH8efj58Ib/4UN8BdL8BW+sWg02417VfE9le6fp8K4Bk&#10;hggBldtq/uxtXaSpJ4oA+zFYMoZSCCMgjvXwp4K+Nngz4T/8FHPj1p3jDW7fw6uvWmhRWN/qLCGz&#10;MsdiGMTzMQkbsrEqGI3bWA5wD9oeB/C0PgbwVoHhy3nkuoNH0+30+Oeb78ixRrGGb3IXNfP/AIN/&#10;Z9vdQ/ao+PfiDxr4S0/VvAXiy10SPTv7UW2u4Lxre2KShoGLFdrcfOoz2zQB5T4Xmh/aY/a2+PPi&#10;bwBeRah4atfh+PBkWvWkivZ3uozZlBjlX74QHaSpI4B6Mtbv7D/7TXwv8C/sp+HPD3izxfo3gvxF&#10;4Pgm03W9E1y6SzvLWeKaTcPJch2LdRtBJJ2/eBFfYHhnwrongrRbfR/D2j2Gg6Rb5ENhplqltBFk&#10;5O2NAFHPoK53xJ8Dfhx4y8QLrviD4f8AhbXNbXbt1LUtFtri5G37uJHQtx254oA/OXVdFv4/+CYf&#10;x58VXFlNpuleNPF8viTR7WdGjZbGbUbRYm2tyA2wsPUMCOCK+jPj1/ydV+xz/v61/wCm+GvrDxN4&#10;V0TxpodzoviHR7DXtGuQon07U7VLi3l2sGXdG4KthlUjI4IB7VHqHgzw/quq6Nql7oWm3mpaLvOm&#10;XlxZxvNY71Cv5DkZj3KADtIyAAaAPjj9n/4i+GfgN+1T+0d4Z+Imuaf4Q1DXdag8RaVea7dR2kOo&#10;WTxt/qpZCFby+hGePm4+VsJ+2F8VvDPxk+G/wY8QeEdQ/tbQ1+L2kWUWoRoyw3DRPMjtESPnTcCo&#10;ccHacZHNfXHjj4V+CvialonjDwfoPixLQs1uuuaZBeCEnGSnmq23OBnHpVvVPAXhnXNN0rT9R8O6&#10;TqFhpM8Vzp1rdWMUkVnLEMRSQoykRsgJCsoBXtigD4S+N2g6d4d/4KCaje+N/iZ4k+Emh+LPCtvF&#10;ofiLRdSt7GG4mgkVZbOWaaF1Xr5gBxyV5yyivXP2ffh38JbX9oK/8T+Hfjhrfxb8f2/h99PnTUNd&#10;s9SW2sTcI3zNbQJtYSAYVm/iJ29x9L+KvB2geOtHk0nxLoem+IdKkIZ7HVbSO5gYjoSkgKn8qreD&#10;Ph54V+HGnyWHhLwzo/hexkfzHtdFsIrSJm/vFY1UE+9AH59/GTxd4C+B/h/xJ8Xv2dfjnZ6Vq97q&#10;S3d58N5LyO/sNYupJlEsaWD/AL+2mYsWYqAQFwBGvI/RfQ76fVNF0+8ubR7C5uLeOaW1l+9CzKCU&#10;PuCSPwrmofgt8PbbxgfFkXgPwzF4p8zzf7cTR7cX2/pu88Jvz75rs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SyeVG7kEhQTgdeKAH0V+d2tftQftf/Ha+vYPhL8HE8E6A&#10;knlJrHiRQs7DcQJFM5RCCMcLG+PU1Vb4S/8ABQryjd/8LV8Mmb732YC3zn0x9k2/rigD9G6K/OjT&#10;f2oP2wfgDPaj4tfCCPxx4e3+XLq3h1VNwoyPnYwF0AA7NGmfUV+idvMLi3ilCsokUNtbqMjODQBJ&#10;RRRQB8//ALR/wa+C/jjVrPWfjT4gVNIW3EFno2u+Jn03SleMs7TrCssavLh8MzFsKF4GK8l/4J6a&#10;adD8b/Gqy8GXeq3vwJttRtY/CE1/LLNbFwj/AGoWckhJeIPtG4Eg4U5JyT7f8WPGn7P/AIi8Xf8A&#10;CGfFG88C3eu6XGt1DpvjSG2zGsq53wfal2tkLyYycbcHGK+eP2PZNDh/bL+Lel/Bu9+0fAyHSLeS&#10;4h06fztIh1l2T/jzIJUAoJS2w4yPQIAAVf2d/gZ4R/bw0HxT8XfjHaXXi+XVNbvbDw/p8moXFva6&#10;PpsL+XGkMcTphydxZ2ySQDwSxbzpvjx8QPhF8Bvid8I9M8U3tx4k0T4hW3gPw94hvH8y7tbC7LNC&#10;TJ3kSOKVQ3BXcMY2rj1X9gv4veCvgL8NfGHwq+IPinSPBPiXwb4k1CKW18QX0Vm89tJL5kVxH5jA&#10;SI288rn+E9GXPgPjLw7rXjr4K/Fj4/6Zpd/e6BN8VLHxZpcXlMJLzSbBnh+0hGAbYRMx9hGx4ANA&#10;HtP7TX7Hfg39l/4G3/xX+E39qeHPiX4NMGo/8JC+qXE02qL5qLcLdq7lJBIrMzKFAJGAApKnp/jN&#10;4mm/ag+Ofwb+EFxf3mn+ANf8Lt418SWWnzvbSanAVxBatIpDiLeDuVTkg9iFIk/bT/aZ8AfEv9l7&#10;VvC3w98W6T4z8XeO0ttJ0TQ9EvEuLydp5U3b4kJeMKgfdvCgEbTycVjfEGCz/Zh/a4+AHivxZdpp&#10;/hCTwS/ga6166YJaWl1Cu+MyycBA54DNgYyeArEADtd+F+ifsTftTfBlvhgtz4d8E/EG8uPD+v8A&#10;hv7XNcWks4jBtrhFkdisgZsFgei/7TZ+7a+J/jR460L9o39rb4B+E/h/rdl4sg8Jalc+KvEF9oty&#10;tza6fFGgWBZJUJTe7hl253DcM4DZr7YoAKKzPEnh+18VaHdaVey30FrcqFeTTb+exuBgg/JPA6SI&#10;cjqrDIyOhIr5+/aC+Cei+BPgJ8SvEuh+IfH9lrWjeGdS1GxuT8QtflEVxDaySRvse9KthlU4YEHG&#10;CCKAPpS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x39r74uat8Cv2cfG3jbQ&#10;oEn1jTLRTaiRN6JI8ixh2XuF37se1fGHjH9qr44fE+x+Cvwx+FnivSpPiV4k0AeJPEWuRwQrHao6&#10;GRICCrrGFXO75SxITpk5/Qj4paX4Y1v4ceJbHxr9n/4RKfT5k1Rrt9ka2+w72Lfw4GTkcjHFfmt+&#10;yX4+/ZQ+HnxI8T+E/hifHl3r+v6dfW6eLLy3hk+y28cLyyLa8Bh8se4FomJIUH0oA+tf+Cev7RHi&#10;H9o/4Ctq3i5oZ/E2j6nNpF9dQRiNblkCssm0AKCVcA4GMjoOlfTtfOX7BOh/CnQvgHBH8HtX1HXP&#10;C82oXEst9q/F29zkBxINiYIAUDCjjB5zmvo2gAooooA5fxt8LPBfxLjgj8X+ENB8VRwHMS63pkF4&#10;I/8AdEitjqenrWr4b8L6N4N0e30nQNJsdD0q3GIbHTbZLeCMeiogCj8BWnRQBxvjL4L/AA++IuqW&#10;+peK/AnhrxPqNugjhu9Z0i3u5o1ByFV5EJAzzgGuthtYLe1S2ihjjtkQRrCigIqgYCgdAMcYqWig&#10;DivCfwS+HfgPWpdZ8M+AfDHh3V5QyyahpOjW1rcOG5YGSNAxz355rofEvhfRvGmi3Oj+INIsdd0i&#10;5AE9hqVslxBKAcgNG4KtyAeR2rUooA53wV8OPCfw1sZrLwj4X0XwrZTP5ktvounw2cbt03MsaqCf&#10;c10VFFABXlX7WP8Ayaz8ZP8AsTNZ/wDSGavVa8q/ax/5NZ+Mn/Ymaz/6QzUAeq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D/t0eCde+IX7J3xH0LwzFJc6xPp3mRW8KlpJ1jkW&#10;R41A6syKwA7k1+Wng79rr4Y+B/Fv7O+oweF77RH+H+jalYeIbOKyQPc3ktsYhIDkb98mSd2CNxr9&#10;bf2pvF3i/wAB/ALxj4g8CGyHinT7QT2n9obfK4dd/DEAts3bQerYFfOnwU+PH7Mfxe+Hfhjxp8Q7&#10;r4bj4jS2kY1ifXbGzt71LxRiTh13Y3ZwRwRigC1/wST8G614Y/ZhutR1e1lso/EGuXOqWVvMpUi3&#10;ZY0VgD2YoxHqCDX2vXM+APiJ4S+JOitqHg3xBpfiLSoJPszXGk3KTxRuADsJQkAgEHHoRXTUAFFF&#10;FABRRRQAUUUUAFFFFABRRRQAV5V+1j/yaz8ZP+xM1n/0hmr1WvKv2sf+TWfjJ/2Jms/+kM1AHq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DfG3wT4N+Ifwt8QaH8QRH/wh0sAm&#10;1JprlrZEjjYSbmkVgVAKA5z2r807y1/4Jt2dzJD517OUJUvC2rshx6HuPevtn/godpeq6x+xr8Tr&#10;fR0eS6GnrK6x9TCkyPL/AOQ1avzjtbH4LfC2b4E+NvFfgyLUPhr4l+H1xpepzRacJW/tiNnEszZH&#10;Mu/5Q2cgYPQUAfo9+w6vwPX4XaofgKZT4VOqubvzvtO77X5Ue7/X/N9zy+nH619FV8O/8EgP7Q/4&#10;ZXuhcWItNM/t+7/s2YwhHuIMR5diPvkPvXcf7uO1fcVABRRRQAUUUUAFFFFABRRRQAUUUUAFeVft&#10;Y/8AJrPxk/7EzWf/AEhmr1WvKv2sf+TWfjJ/2Jms/wDpDNQB6r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xftt/toeH/2XvAuqW9pqWmz/ABHltI7rStC1KGWSO5RphGzNsxwA&#10;JDywztrzvTv2+v2afiV8F9Ch+I+r+GbrUZNPhu77w9daLNc21veCMFkSNo2B2vkDBP1ruP2/fgH8&#10;J/H3wc8T+NPH9o2n32i6coj8Q2MHnXtvEsoYRxIWCsWJKgMcfOeRXDfBH9kX9nTxV+zf4e8bQ/CW&#10;41iM6N9qUanB5Wpah5aH94Y1m2B5du4Ddj5hyKAPQv8Agnn+0NqH7RnwMudZv/D+k+HBpWqzaVbW&#10;uh2zW9n5CIjIY42ZtuA+CAcZHavqCvEP2O/id8Nvin8FbLUPhXoT+GPC9nczWQ0iW1S3ktpVOXDK&#10;jMMncGzuJO7nmvb6ACiiigDxj4zeC/jb438QR2ngH4kaF8M/DUdsjtqP9gDVtTludz70KTOsKxbf&#10;LwRlslugxXnv7Ivxq+I2sfFL4pfB74pX2n+I/EvgV7WWHxNptstquoW9wpdDLCoCo4G37oA5I527&#10;m9M/aR/aK0n9nvwnaTvZT+IfF+tTGw8OeF7AF7rVbw4CooHIRSyl36KCOrFVPOfsk/s+6t8JNJ8S&#10;eLfHF3DqfxT8c3g1XxHdW4Hk27YPl2kOP+WcQYjOTk55IAoA8f8ABcf7Qnx++JHxfPh39oH/AIQH&#10;Q/C/i660Ky0r/hC9P1LESKjqfNfY3R8fNuPGc816n8Xfix4s/ZH/AGYhq3ibXF+K3xA+0rpljfSa&#10;dHpiajeXEzCBWghJVFRSM7TlhGeQWyHeNP8Agn/8FPHHiLX/ABHd+H9TsPEutXL3txq+m6/f28qX&#10;DcmZEWbywwPIyhGe2OK+IfEnxB8SeJv2Q9FuPFeu3HibTPhz8arbTo/FF6++S9023dlSZ5MnzCDK&#10;BuyeMckigD6J+LOtftKfsseAYPiz4l+KWl/ErSNLmgk8R+DU8N29jDHbyyKj/ZLqP96xjZwFMnUf&#10;Mw42n0X4+fHjxZq3jv4b/Cn4TXtno/inxxZyavL4m1C2F1Ho+mRpuMywE7ZZX5VVY7cjB+8GW3/w&#10;US1uz0f9i34nzXTpsuNPjtYsn78ks8aIBg8nLA/h3FeP+F9Ln8D/ALdnwBttYAtJrv4SDRYVY4LX&#10;UGZJY+e4UE+vFAHZ6L8RPi3+zx+0V4E8A/EzxtbfFLwp8QFuLfTNd/saDSrvTb6BA5idIPkeNwRg&#10;n5snttO769r5C/bLddX/AGkP2VNBtVWbVG8WXGqeWMllt7eFWlbA7YOeR/D1HNfXtABXlX7WP/Jr&#10;Pxk/7EzWf/SGavQvElxrFrod1LoFhY6nrCqPs9pqV69nbyHIyHmSGZkGMnIjbkAcZyPnL9prX/jD&#10;N+zb8V49T8C+B7PTW8Jast1cWnjS8nmiiNnLvdI20lA7BckKXQEgAsucgA+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Kv2pvg3L8fvgD4z8CW1wlpe6tZ7bWaQkIs6MskW4j+&#10;Euig+xNfn34V+P37ZHwR+H9p8JV+B9xq13pFoNKsdfg024uIxEF2xt5sZMLlRjByBwMjrn7/AP2r&#10;vjFdfAP9nvxp46sII7jUdLs82kcwJTzndY4ywHUBnBI74r8+vgxe/Hy1+OXwT1Txr8YdYv4fijou&#10;qalHptvdP9lsUFk8kLGLPlFgXR8BMKVxzQB9f/8ABO39nfxD+zj+z+uk+LRHF4m1jUZtXvbWNw/2&#10;dnVFWMsDgsFQE44ycc4zX1BXyV/wTR+Ofiz46/AXU77xpqja3rmk67c6a2ovGqNNGFR1JCgDjzCO&#10;nQCvrWgAooooA+cPjV+w74a+NnxetfiTcePviD4R8T2tgum283hPWYrIQQguSEYws67vMbdhsHPS&#10;ug+DP7Lv/Cm/Fkmu/wDC3Pin4432r2v9m+M/Ev8AaFku5lPmCPylxINuA2eAzete30UAfM+pfsH+&#10;G7i8vY9N+JnxU8O+G7x2ebwrpPiySPTCGYmRFRkaREcsdyrIAc46V6fb/s5/Dm1+Cr/CaPwvaL4A&#10;e2Nq2kZbaylt5cvneZN/z+ZnduG7Oea9JooA+Y/Cv7APgnRNY0C413xl8QPiDpPh+ZLnSfDni/X/&#10;ALZpdlLHnynWBY03FASqhywA4wRXpXx4/Zz8J/tDaTpUHiB9T0rVtHuPtekeIdBvDZ6lpkxxueCY&#10;A7chRkEEcA4yAR6lRQB4n8H/ANkzwr8I/GV14ym1zxR4+8aTWxsk8ReNdUOoXltbFtxghO1FjQkk&#10;/KueSM4JFe2UUUAFeVftY/8AJrPxk/7EzWf/AEhmr1WvKv2sf+TWfjJ/2Jms/wDpDNQB6r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XxY+Gej/ABj+G/iHwXr6O2k61aPaTNGQ&#10;HTI4dSejKcMPcCvy91z/AIJyfGPw74t0e00H9oHw+NF8OpNa6Pc6jqk1ve6dBMpWWNIgrBMqcYDg&#10;fSvvD9t3xBrkP7LPxHHgjUlTxKmmt5f2SdROIwy+fswc7vK8zGOc9Oa+Jf2a/wDgmn8EPjT8EvCv&#10;jLUfiV4gvNV1S0We+XT9QtYY4Lgj95DseJ2DI2VOTzjPegD7v/ZD+A/h79nH4L6f4O8P6zH4i8qa&#10;S4vtVjK/6Rcvgu2FJ2gDaACSQAOa9qrxv9lv9m3wh+zD4BvPDXgzVNR1fTby/e/kudTuY55PMZEQ&#10;gGNFUABF4x617JQAUUUUAFFFFABRRRQAUUUUAFFFFABXlX7WP/JrPxk/7EzWf/SGavVa8q/ax/5N&#10;Z+Mn/Ymaz/6QzUAeq0UUUAFFFFABRRXl/wAV/imfBfiDw1bWd0rCO9abV7RYw7SWht5lVAx+4/nN&#10;BJnusTDjdmtadKdaXJTV2dWGwtbGVFSoR5pHqFFR29xHd28U8LiSGVQ6OvRlIyD+VSVkczTTswoo&#10;ooEFFFFABRRRQAUUUUAFFFFABRRRQAUUUUAFFFFABRRRQAUUUUAFFFFABRRRQAUUUUAFFFFABRRR&#10;QAUUUUAFFFFABRRRQAUUUUAFFFFABRWZ4i8RWPhXSJ9S1GUxWsONxVdxJJAAA7nJrnvCHxS0zxdr&#10;d5paRTWV1D88K3A2m4jxkOo+hBx6EH1xtGjUlB1Ix0R2U8HiKtKVeEG4R3f9ep2lFFFYnGFFFFAB&#10;RRRQAUUUUAFFFFABRRRQAUUUUAFFFFABRRRQAUUUUAFFFFABRRRQAUUUUAFFFFABRRRQAUUUUAFF&#10;FFABRRRQAUUUUAFFFFABRRRQAUUUUAFFFFABRRRQAUUUUAFFFFABTJoxNE8bZAZSpx70+igD8/73&#10;/gjL8Kby8nnPjTxovnOzlftNucZOcZ8mq6/8EWfhPGuF8aeM1HoJ7Yf+0a9g/aS/4KOfCn9mnxY3&#10;hXVDqfiPxNGoa40/Q4Uk+y5AKiV3dVBIOdoyRxkDNeRaT/wWi+E9xdpHqXhDxdptuzBTcCCCULk9&#10;SPNBwPbJ9qAPqH9lz9l/w9+yj4F1Dwt4b1XVNWs7y/bUHm1aRHkV2jRNo2Ko24jHbqTXslc58O/i&#10;J4d+K3g3TPFXhTVIdZ0HUo/NtryHOGGSCCCAVYEEFSAQQQa6OgAooooAKKKKACiiigAooooAKKKK&#10;ACvKv2sf+TWfjJ/2Jms/+kM1eq15V+1j/wAms/GT/sTNZ/8ASGagD1WiiigAoorB8aeMbHwPocuo&#10;3rZI+WGEHDSv2Uf1PYVcYyqSUYq7ZrSpTrTVOmryeiRk/FD4jW/gDRdy7ZtUuAVtrc/q7f7I/U8e&#10;48j034R6l4k8G6z4m1aSZ9YuYzc2kTH5mAO4sw9WAIUdsj2xqfDnwfffFDxFJ4v8SjzLIP8AuIGH&#10;ySkHhQP+ea/qfXmve/btXsSqrL0qVJ3n9p/p/mfYVMVHIYrC4Vp1bpzl6a8i8u/9Jea/APxR/bvg&#10;lbKV91zpj+Qcnnyzyh/LK/8AAa9LrwLw3/xbH433Oln93pmqHZGOi4c7o8fRsp+de+1y46mo1eeH&#10;wy1XzPLzyhGnivb0vgqpTXz3/EKKKK84+eCiis2DxFp114ivtCiu0fV7K1t764tQDujhneZIXPGM&#10;M1tOB/1zPtQBpUUUUAFFFFABRRRQAUUUUAFFFFABRRRQAUUUUAFFFFABRRRQAUUUUAFFFZGpax5k&#10;OpWek3Fpca5bwF0tXlGVYj5d4ByBnH5j1qoxcnZGkISqOy/4b18jRa8gjuktmnjW4kBZIS4DsB1I&#10;HUipq838A/DO7sdYPibxPdtqHiF8lAHykAIIwMcE4JGBwM8etVda174geDdaurqWxj8S6DJKTGlr&#10;GFlhQngYUZyB3IYcdRXZ9XjKfJSmm18rvy/pHrPL6dSs6OGrRk0uvupvqot7/O1+h6lRWfDrlo0N&#10;gbiVbG4vUDxWty4SUkgErtJySM8gVoVxNNbnkSjKPxIKKKKRAUUUUAFFFFABRRRQAUUUUAcB8WvC&#10;Oq+NYtE02yVf7O+1+ZfOXClEAwDjvwW4HfFaHiT4a6fr2saTqsMsmmX2nuhWa1ABeNTwh/kD6Ejm&#10;uf8Ahnrl/wCLvHXirVzdTNo8TC0toC5MZweGA6A4XP8AwOvT69CrOrh3Gkn8K/Pe/wCR7+JrYrL3&#10;TwqlZwXT++rtPv2+RieHfGWk+Kpb2LTrnzpbOUxTRspVlIOM4Pbg8+1bdcBqnw2uIfH1j4m0G7i0&#10;93fGowPnbOmRuIAH3iPXuAetdrp+qWerQtLZXUN5ErmNngkDgMOoyO9c9WEFaVJ3T/BnBiqVCPLU&#10;w0m4tK6e8X2fT08i1RRRXOeeFFFFABRRRQAUUUUAFFFFABRRRQAUUUUAFFFFABRRRQAUUUUAFFFF&#10;ABRRRQAUUUUAFFFFABRRRQAUUUUAFFFFABRRRQAUUUUAFFFFABRRRQAUUUUAFFFFABRRRQAUUUUA&#10;FFFFAH5MW3xK8JfsYftxfF7UvjV4KvNXj8TXv9oeH/EAskuvIhZ3bMe8jghlUlDkGLGMV7J8Vv8A&#10;gph+y1rXgrUNNm0W48aRXcLRnShoSqrkjADNLtA5PUZIxxzisb9qD9rjxr8WvjBrvwd+Efwa0T4o&#10;L4el8nVbvxFpwv7dJxwdqlljjCtldztyQcAYryGHS/2jPhDHL4o1D9kj4aXFnYkTytaeHbaWeNVO&#10;S0YhmZ1OM8hTjrigD6m/4JK+E/EHhf8AZZabWrO50+01XWbnUNKtbpSCloyxhWUHnazK5B75z3r7&#10;UryL9lj9ojRf2n/g7pfjXRrNtLMjNa3mmSOHazuI+Gj3ADIwQQcDIYcDpXrtABRRRQB4x8Zv2p/D&#10;vwc8QR+HR4Z8Z+OvFDWyXraH4K0CbUbiK3dnRZnPyxqpaNxgvn5elXP2ev2nvBX7S2k6tc+F21Cx&#10;1PRrj7Lq2g63a/ZdQ06UlgFmiyQM7W5ViMqwzkED03XNc0/wzot9q+rXsOnaXYwPc3V5cuEjhiRS&#10;zOzHgAAEk18h/sSaTffET4ufGr4/rYy6V4X8c3Vva+HYbiExS3lpaoY/tbKeVEhAxkAnDdsZAPRP&#10;iF+2x4U8G+N9Z8KaF4P8dfE7VdDUf2z/AMIHog1GHTJCCRFPIZEUSYB+Vdx4IPIIHa+EP2mvhx40&#10;+C8vxVsvEkFv4LtoXkvL28BiezZMB4pUPzLICQNgBLFl27ty58S/4JbAX37Mc+uzDdqeu+JtV1G/&#10;n/imnacoWJ6nhF6+lfIHxXjSx1D4z+BYNn/CNap8dNEjurRAQrrcrNLMmOBjfCnGMfL34NAH25on&#10;/BQjwNe6roCa54N+IPgfw7r9wttpfizxRoH2PSLp3GYsTeYxUSDlWZQCOSQASPWPjh8f/CnwA0Gx&#10;v/EbX17fanciy0rQtGtjdalqlwcYit4AQXbkckgDIBOSAfOP+CieiWes/sW/E+G6RPLt9Ojuosj7&#10;kkU8boRgcHKgfj2FeP8AhXVJ/G37c37P8mrEXJsfhINatwRxHdXH7uWQA9CU49aAPfPhD+194V+K&#10;/j6fwNdeHvFnw98Zra/brfQvG2ljT7m9t+d0sGHdXC4ORnPDcYVse6V8gftnQx6Z+0h+ynrtvsj1&#10;NfFs+mh8HcYJ4kWRenTA7nv0619f0AFeVftY/wDJrPxk/wCxM1n/ANIZq9C8SeIbXwrod1qt7FfT&#10;2tsoZ49NsJ764OSB8kECPI5yeiqcDJ6AmvnL9pr9oPwvrX7NvxX0+30rxxHcXfhLVoI3u/AOu20K&#10;s1nKoLyyWSpGuTy7sFUZJIAJoA+oKKK4/wAffE/SPAVuRcP9q1FlzHZRMN59Cx/hX3P4A1pTpzqy&#10;UIK7OjD4eriqipUY80n0Rp+NvGVl4D8PyazqMVzLaRzwQMtpF5kgMsyRBtufuqXDMeyqx7V4rpOn&#10;6l8evGT6jfiS28O2TbVjB4C9fLX1ZuCx7fkKzNS0rx78YPs2rNYtNpf261jW184W6rbvcRpPLFu4&#10;YxRNJJzy/l7RyQK+itB0Ky8N6Tb6dp8IgtYVwq9z6knuSeSa9a8cvi1F3qv/AMl/4J9S5UshpyjC&#10;SliZaXW0F1s/5vy/O3a2sNjbRW9vGsMEShEjQYVVAwABUtFFeKfHttu7PHv2ivDbz6PYeILYFbjT&#10;5BHI68EIx+U59mx/31XongjxGnizwrp2qKRvniHmgdpBw4/76Bq9r2jw+INFvdNuP9TdRNExxnGR&#10;wR7g8/hXkH7P2sTaPqmt+Er47J4JGljUnoynZIB+Sn869WP+0YNrrTf4P/gn1Ef9uyhx+3Qd1/hl&#10;v9z19D26iiivKPlirqmpW+j6dc313IIra3jMkjnsAM1822P/AAmXxE8Sax4u0AyW80BSJAsm0mNS&#10;xSIZ4baGJIPGXJ/irrPjh4oufEWtWXgnR8yzSSKbkKeC55VD7AfMfw9K9W8H+F7bwf4etNLteVhX&#10;55MYMjn7zH6n9MCvZptYKiqjSc57J9v+CfY4eUclwaxEoqVWrsmrpQ6tr+9+R5p4T+Pnk3P9meL7&#10;N9MvYzsa5WNguf8AbTqp9xkewr1+zvbfULaO4tZ47i3kGUliYMrD2IrF8WeA9F8bW3lapaLJIowl&#10;xH8ssf0b+hyPavILzwL4z+EdzJfeG7t9U0rO6SBV3HH+3F3/AN5efpU+zw2L/hvkn2ez9H0MvYZf&#10;muuHfsav8r+F+j6ej+R7/RXgvhD9oxoZ9dk8TQTSLNfK+mwafChFtbC2gVkdmZSzGdbh844WRRni&#10;tqT9pbQwG8vStQY9t3ljP/jxrH+z8Ve3IcbyDM1Jx9i/w/zPYKK8Vl/absFx5eh3D+u6dV/oao/C&#10;v45Wun6bc2Hii8u5rqXU9Qu4r6QeYqW815NNBAcfMBDFJHCMDBEQPHSh5fioq7gE+H8zhFzdF2+T&#10;f3J3PeKKpaTrVhrtqLnTryG9gP8AHC4YD2OOh9jV2vPacXZngyjKDcZKzQUUUUiQooooAKKKKACi&#10;iigAooooAKSlrkPiP4Z1vxZptvp+k6nHpltI5F67bt7R+i4/HIyM+taU4qclGTsu50YenGtVjCc1&#10;FPdvoP17WLnxR4f1GHwdqdnLqUUghabfkR8/Ng4POOh+tQfDv4bWvgW3lnkma+1i6H+k3jkndzkq&#10;ue2e55PU+g1/B/g7TfBOkrYadEVXO6SV+Xlb+8x/yBW5W0q3LGVKk/df3v1/yOyri/ZwnhcM/wB2&#10;3va0n6+XVIKKKK5TyzlvHPw50nx9bxLfiWK4gBENzA2GTPUYPBHA6j6Yqp4X0DXvA/h3U4pdRfxN&#10;LEC9jDJ8jYC8IWJPU446DHvXaUV0KvPk9m3ePb+tvkd8cdXVFYaT5oJ3s/v0e6v1s0eY6H8avM1a&#10;10nX9AvtFv7iRYY8oWRmJwDyAQM+gNeiNqtkt99iN5bi927vs5lXzMeu3OcVZKg4JGcciuL8ZfCP&#10;QPGt417dJPbagyhTc20mCcDAyDkHH0z71pzUKk9VyLy11OhzwOIqq8XSjbp72vo7O3zZ2tFcC2sW&#10;Pwc0HS7LVb2/1OGedoxeSLu8odfm54Uegyevpiu7hmS4hSWJ1kidQyuhyGB5BB7isKlNw95axez7&#10;nHWw8qKU1rB3tK1k7D6KKKyOQKKKKACsHxt4ut/BHh2fVbiNpxGVRIVbaZGJwAD+Z+gNb1cX8Q/B&#10;I8fSaVZnUI4Le0uBcXNqRuaVOg78fxDP+0a3oKDqL2nw9TtwUaEsRBYl2h19O2nfY3/DMNmmi209&#10;lYR6bHeIt01uiBSGdQTux37fhWrSABQABgDoKWspPmbZzVJc8nLuFeX6X4H1jwL8QluNAj87w1qT&#10;f6Xbs4AtzycgE9u2OxI9DXqFFa060qSkls9Gv67HThsXUwynCNnGas09vJ+q3TGpIsgyjBhnGVOe&#10;RTq8oHw/8R+AfESXnhCf7bpN1MDdaZdSABATywJPYdx83T71elw6vY3GoTWEV5BJewgNLbrIDIgP&#10;Qleo6j86dWlGNnTlzJ/evVdDTE4WFK0qFTni1fzX+JdPyfQuUUUVznnBRRRQAUUUUAFFFFABRRRQ&#10;AUUUUAFFFFABRRRQAUUUUAFFFFABRRRQAUUUUAFFFFABRRRQAUUUUAFFFFABRRRQAUUUUAFFFFAB&#10;RRRQAUUUUAFFFFABRRRQAUUUUAFFFFAH5p/EbwP+0D+xb+0R8Q/iF8KPBcfxI8FeOrlb69s4rd7i&#10;4gmLMxXZGRICGd8MAylWGeRxHrH7fn7UvjOzbSvCv7Nep6VqdwPJ+13unXk0cRbjd8yRqvf7xx6+&#10;lUfF118dP26P2nviV4O8G/Eif4aeBvAd7/Z0iWU8sMkp3Om9liIaUs0Tn5mCqNuBmtTVf+Cc/wC0&#10;L4M0u61Xwn+0zrd7rNunmxWlxPd20c5Xnaz+e45x0KkevFAH0b/wTz/Z18Q/s3fAP+yPFphTxNrG&#10;oy6xfW0Dh1tmkVFEZYfKWCoM7eMkgZxmvp2vmb/gnx+0Vrv7SPwBi1jxSI38UaPfy6PqNxEgRbiS&#10;MKwk2jgEq65xxkHGOlfTNABRRRQB8Q/tv+Dfjj8VviX4c8PaL8LZfH3wW09Ir/U9Ks/E9no7a3eB&#10;iVhuHlYv5EZVDsVBuJJ3ZC7PafgZ8Svi74k19ND8Z/s/xfCvwxa2J+z6hB4tsdSjVkKLHbrbwIpU&#10;bScHoAmO4r3WigD4o+Hvg/46/sg6l4y8J+B/hfZ/FvwJq2s3Gt6JfR+JLbSZtM89gXtp0mHzhSMh&#10;owe/97CVJv2D/FXib9mnxvpmta/p9v8AGHxZ4l/4TaXULYMbGz1FZA0NuhILeUq7l3YJBcn5goB+&#10;4qKAPiX4laJ+0b+1h4Dg+Fni34Xab8K9B1KW3HiTxX/wklvqHnW8UqvIlnbRZdWkKKR5hwASp/vV&#10;237Q3wN8a6L8Svhp8WvhFpVlr2veCbKbRrnwne3i2a6ppsi7RHHOw2xyISSC/HQ/w7W+pKKAPkvw&#10;/wDDf4qftB/tAeCPiH8UfBtn8MvDPgFbqXSPDa6xFql5f30yhPtEskI8tI0UKVUHcGHcNx9aUUUA&#10;FeXftUW015+zD8X7e3ieeeXwfrEccUalmdjZTAKAOSSe1eo1w3x38Tf8IX8D/iH4h+zfbP7J8O6j&#10;f/ZvM8vzfKtpH2bsHbnbjODjPQ042bV9i4KLklJ2RyHjj44TXl3/AGJ4Nia9vJD5f2xE3c+ka9/9&#10;48fXrU3gH4GiO4GseLX/ALR1GRvM+yu29A3XMjfxn26fWu58D/DnSPAdpssovNu3GJbyUAyP7D+6&#10;PYfrXU16lTFxpRdLCqy6vq/8j6WvmtPDU3hcrXLF7y+1L59F5L8BFUIoVQFUDAAHApaKK8o+XCii&#10;igArwX4qwv8AD/4paR4qt0It7pg0wXuygLIPxQj8c171XEfGLwv/AMJR4FvkjTddWg+1Q8c5UHcP&#10;xXcPriu/A1VTrJS+GWj9Ge7kuJjh8ZFVPgn7svSWn5naQzJcQxyxMHjkUMrL0IIyDXO/ELxlD4H8&#10;MXOovta4x5dtE38cp6D6Dkn2BrnfgR4oGveB4rWV83Omt9nfJ52dUP0x8v8AwGuB124l+NvxPh0y&#10;1dv7B08ndIvQoCN7/VjhR7YPrW1LB2ryjV+GG/p/wTrwuU8uOqU8TpTo3cn5Lb/wI6D4C+DZpPtP&#10;i/Vd0t7es32dpOuCTvk+rHgewPrXstRW1tFZ28VvBGsUMSBEjUYCqBgAfhUtceIrPEVHUf8ASPIz&#10;DGzzDEyry0vsuy6IKKKK5jzjkrH4X+HrXWNf1K4sk1S41i9W9kXUY0mW2It4YPLhBX5Iz5HmFecy&#10;SSt/FitePwnocO3y9G09Nv3dtrGMfTitaitPaT25mdH1ita3O7erKcWj2EOTHZW8ZPXbEo/pXMP8&#10;HvB7aZLYrokMcMl1c3hdWbzBNcTvPMwcndgyyu23O0ZwAAAK7OiiNScXzRdmKniK1KanCbT7pnh+&#10;rfAHUdDujfeEtclgmXlYpnMb/QSL1+hA+tVoPi1418BTJbeK9Ga7gztFwVEbH6SLlG/n717zUc8E&#10;d1C8U0ayxOMMkihlI9CDXoLHOa5cRFTX3P7z6COeSrJQzCkqq7vSXykjhPhX8UofHmmyi+e0s9YF&#10;3dBLGJzn7MJ5BbN83VzAImcLkBywHAFd/XjWu/s42PkSz6Fqdzbaibme6U3TAp+8leRY12KNixhg&#10;iYBwqKDk5Y5Wl/FTxT8N7xNM8Y2E15bdEuuDJgd1fpIPqc+p7VTwtPELmwsrv+V7/LuXLK8Pjk6m&#10;Vzu+sJaSXp0Z71RWP4b8WaT4usxc6Vex3SfxoDh0PoynkVo2N9banZW95Z3EV3aXEazQ3EDh45EY&#10;ZVlYcEEEEEcEGvLlGUHyyVmfM1Kc6UnCorNdGT0UUVJmFFFFABRRRQAUUUUAFFFFABRRRQAUUUUA&#10;FFFFAGb4h8P2XijR7jTb+LzbaZcH1U9mB7EHmuY8Of2f8KdJ03QtW13z3up3WzeaMqAvHydwACRy&#10;SOWrua5zx54JsvHehSWF0PLlX57e4Ay0T+v09R3H4V00qi/hVH7jf9M9LC11ZYbESapN3draO1k1&#10;f8bbo6OiuX8Epf8Ah3QdP0vxHqVrNqhLRwlZfmlVegG7BYgdeOmM11FYzjySavfzOStT9jNwTuuj&#10;Wz80FFFFQYBXlHwphufEHjjxZ4quUkiV5TY26uCPlUjIx6gJH+JNdZ8TvGTeBvCdxqMSo92zLDbp&#10;J90ufX6AMfwre0S4urrRrCe+jWG8kgR5o0zhXKgsBn0Oa7IOVKjKVvi0v6av9D2KMqmGwdSpy6Vf&#10;dTvrpZvTz0Vy7RWd4h1+z8L6Pc6nfuY7W3ALFRknJAAA9SSBWJ8LPGE3jjwHouqX32SLWpLSH+07&#10;Wydmit7vYpmjQt8xUPu2k9Rg1z+zny89tO553sKrpe3UXyXtfpfsdZRRRWZgFeeePPhV/b2oDXdD&#10;vG0jxFHgidWISXAwN2OhxxkduCDXodFbUqs6MuaDOvC4qtg6ntKLs/wa7NdUcyPF1p4bj0nTvEmp&#10;2sGs3MI3MoKxuw4JzjCgn1xntXRwzJcRrJE6yRtyGQ5B/GsbxV4L0fxnapBq1mtwIzmOQEq6E9cM&#10;Ofw6cVneH/h1aeEdC1PT9EvLq0kvAxW4lYSGFyuAVGAOPz960fsZRvdqXpodElhKlJSUnGpfVW93&#10;fdNapJdLM62ivL9J8P8AxK0LU7VDrtjrGmeYol+0g7wmeTnbnOP9o81qeNPidL4H161gvdEuG0ab&#10;araoj/KrHORt29QBnGQTziq+rSlJQpSUr9v+DY0eWznVVLDTjUbTfuvt5O2vlud5RUcM0dzDHNE6&#10;yRSKHR1OQykZBB9KkrjPJ20YUUUUCCiiigAooooAKKKKACiuS+JWra7pugrH4dsJbzUbqUQLJGuf&#10;IBB+c/yyeBnJ94PhjoyeF9MudHn1pdV1ZJPtF2nm7mhZ1Hy4JzjjOT1zmuj2P7r2jfy/XyPQWE/2&#10;X6y5q99Fu7dW+y233O0ooornPPCiiigAooooAKKKKACiiigAooooAKKKKACiiigAooooAKKKKACi&#10;iigAooooAKKKKACiiigAooooAKKKKACiiigD4S/aK/4J8+NdV+LurfFL4FfEaT4feJ9Z2tqlhJNL&#10;Bb3Mn8T+ZGGODgEoyMN2TkZrzzVv2R/23vHtqdK8TfHXTLHRpP3dw9lfzRu0Z+9/qrdC3A6FhnP1&#10;qTx1+1h+1xdftIePvhr4E8IeH9Qm0O4e4tbO6hjjnk09n/czgvOvmAqVyVzgnBwamn+Ln/BQhoJA&#10;/wALfD4Qqdx223THP/L1QB9V/sVfCfwJ8FfgrB4V8CeK7Pxpb213K2p6xZ3EcyzXpC+YCEZgmAFA&#10;TJIAGSTzXvdfAn/BGkyt+zz4yNwoW4Piy4MgHZvs8Gf1r77oAKKKKACiiigAooooAKKKKACiiigA&#10;ryr9rH/k1n4yf9iZrP8A6QzV6rXlX7WP/JrPxk/7EzWf/SGagD1WiiigAooooAKKKKACk68HkUtF&#10;AHyr4pk1H4XeKvEuj6cxittSj2JjOfKc7l2+4BZM+5r3D4QeBB4J8Lp58e3U7zE1yT1Xj5U/4CD+&#10;ZNL4i8ATeIPin4a1+U2smiabpt7FcWsgPmyXjTWjWkowOVjRLwEFsZmU7TjK9zXq4nHe2pRppWf2&#10;n3tsfVZjnf13CwoQjaTtzv8AmaVl8uvqFFFFeUfKhRRRQAUUUUAFFFFABRRRQAVU1TSbLW7J7S/t&#10;Yru2f70cyhh9fY+9W6KabTuioycWpRdmjxLxJ8C7/Qr7+1fBN/LbXCHItHl2sPZXPUezfma474Wa&#10;l4/0v4Y+EIvCNj53hCHR7OPR/wB0jZshAgtz8x3n93s+9z685r6eor0lj5tJVYqdurWp9JHPq0oq&#10;OJpQqtdZK7t6nhP/AAm/xYteH0DzSen+hFsf98tWL41+JHxJu/CGtWE+lzeHhdWktp/bNtZTRTWb&#10;SKUE0bsxUOpYFSQRuA4NfSFVdU0231jTrmxu4/NtriNo5F9QRj86qOMotrnoxt5FwzfCSkva4OFu&#10;trozfBfiq38Z+HLTVbcBPNXEkWcmOQcMp/H8wQe9bleA/CzUrj4a/EK/8I6lJi1upNsLnoZMfu2H&#10;++uB9cele/Vz4ugqFS0fheq9Gefm2CjgsS1T1py96L/uvb7tgoooriPGCiiigAooooAKK878VfFy&#10;08L/ABD0rRp5bX+yJLK5a/uQWaW2uRJALZMDjYyNclj1BSPsxrv7W6hvbeOe3lSeCQbkkjYMrD1B&#10;HWtJU5wSlJWT2Omphq1GEalSDUZbNrf0JaKKKzOYKKKKACiiigDivif4A/4TbS4ZrSU22tWJMtnO&#10;rbfm4O0ntkgYPYge9WNA8UT6X4RsLvxg0Oj3zN5DmZwA7ZIB44BIGfz6CutrN8QeHNN8U6e1jqlq&#10;l3bE7trZBVvUEcg8nketdUa3NCNKp8KfzXex6dPFqdKGFxGsIu918ST3S6We9n1L0E8d1CksMiyx&#10;OMq8bBlI9QRUlcT4K+GsfgHUL2aw1S8uLCaMhNOmIKI2Qd2fXjHToec1kaT8braPVDpnibS7jw5e&#10;ltqmbLxnJ4JOAR9cEd80/q7qN+w95L7/ALv8i/7PlXlP6k/aRjZ7Wev93d262ubfirSPD/jjXrHS&#10;Ly+Y3+msL42UTfeXgfPkdOR74PvXZV5v8NPC+pw+KvE/iLWrZra7vJzDAjEEiIHPGD04QD/dr0il&#10;iLRapxldJfi97E49KlKOHhU5owS9LtXla3S54z+0hrjrpuk6FBlprubznRepVeFH4s3/AI7XLXui&#10;a98BdbtdUtHN9pNwqpOP4WOPmRvQ5yVb/wCuK1P+Sg/tBf8APSy0lvqAIf6GU/ka9x1PTbXWNPns&#10;r2Fbi1nUpJG44I/z3r1pV1g6dOhJXTV5L1/VH1U8csooYfBThzRlHmqLvzbejSKfhfxRYeL9Hh1L&#10;TpfMgk4Knho27qw7Ef54rWr51v7HWPgD4qF7Z777w7dttKseHHXY3o45w3f8xXvHh7xDY+KNJg1H&#10;TphPbSjg91PdWHYj0rzsThlStUpu8Hs/0fmfPZllywqjiMO+ajPZ9vJ+aNKiiiuA8IKKKKACqGua&#10;HZeJNLn07UIRPazDDKTj3BB7EGr9FNNxd1uVGUqclODs0cXpfizRvDfiS18EJDPaNDbp9llmOY5e&#10;M7QSck9fxBHpntK5D4ifDuDx3a2rJcHT9TtJA9veouWTnJB5HHAPXgj61uaTr2n6hcXNhb6hHeXt&#10;iRHcqp+ZW6cj6g9O/FdNRQnFThe/2v8AO/mejiI0q1KNajdyt761dn/NftK/yZp0UU2SRY0Z3YKi&#10;jJY9APWuU8wJJBFG7kEhQSdoyePavK/CHjvxj4u8SJfW2jqvhOWYwAy7UdFHWTOck/QEduvNS+Gf&#10;Gmt/ELx0ZtIc2nhPTyySyPGM3TYOByMjscDoOTyQK9Rrucfqt4TinJr7v+D+R7koLLFKlXpxlOSW&#10;9/cvfpp72z30+ZSsta0/Urq5trW9t7i4tW2TxRSBmjbphgOnP8qu15x4v+EKahqx13w7fPoWub/M&#10;aRCfLlYnkkDoT3xwe45rc1T4gaX4T1DTNJ1y8MV9cQK5uvKKwluhJP8ADkg/TviolRjJL2L5m+lt&#10;UYTwlOqoPByc21rG3vK2+2jXb8jq65D4meLr3wnoSNpllLe6leSfZ7cJGWCMQfmI7+w7mj4ifECH&#10;wToMd1DH9svbs+XZxJ8yuxHUkdhkdOuQPepfhxZ6/beHRJ4ku2udRuJDN5bAAwKQMJx+J9s47U6d&#10;P2cVXmrq+3cdDD+wpxxteKcL2UW7c1t/kuv3Dfhr4b1Tw34fKazqE1/qNzIbibzJC4iJA+QE/Tnt&#10;kmubtdKvdF+PVzcxWszWGqWOXmVCY1ZQucnpnKD/AL7969Qrhfip41v/AAPBot5bJE1nLeCG7Mik&#10;nYRnA9OA3PsKujUqVaskkrzTXb+tjoweIr4rFVIxScqyatsu+npbQ7qikBDAEcilrgPBCiiigAoo&#10;ooAKKKKACiiigAooooAKKKKACiiigAooooAKKKKACiiigAooooAKKKKACiiigAooooAKKKKACmyS&#10;CKNnY4VRk/SnUhAYEEZB60AfM/hH4sfs1fH34maD4/0nxVolz480NJrCymmv5NPvVRsh42gdkMqc&#10;nG5WUZJHWvo57+ykt2ZrmEwsvLeYNu3HXOa+WfjB/wAEw/gR8Xb+fUv7AuvCGrXEvmy3nhq4+z7z&#10;3/dMGiGe5CA+9eQ/8OWfht5nHj/xf5efu7oM49M+X/SgD27Tfix+zD+xVoN/ouleKdD8OW97qDXd&#10;xpdhfSajctcuACxjVpHUYUDnCjHavp6GZLiGOWM7kkUMp9QRkV8m/CL/AIJe/Af4T30GovoN14x1&#10;SCXzYrrxLcfaAh7DylVImx/tIa+tFUKoVRhQMADtQAtFFFABRRRQAUUUUAFFFFABRRRQAV5V+1j/&#10;AMms/GT/ALEzWf8A0hmr1WvKv2sf+TWfjJ/2Jms/+kM1AHqtFFFABRRRQAUUUUAFFFFABRRRQAUU&#10;UUAFFFFABRRRQAUUUUAFFFFABRRRQAUUUUAFFFFAHkP7QPg973S7fxJZApe6cQJWThjHnhvqrc/Q&#10;n0rtPhr4xTxt4Ttb8sPtaDyblR2lUDJ+h4P4101xbxXlvLBMgkhlUo6N0ZSMEH8K8A8G3Evwh+Kt&#10;zoN27f2VqDKkcj8DDH90/wCByp/H0r16X+1YZ0vtQ1Xp1R9bhv8AhUy6WFf8Sj70fOP2l8t/uPoO&#10;iiivIPkgooooAK8p+LHxe/4R9m0PQj9o1uT5HkjG4QZ7Ad39u36VB8Vvi8+nTN4e8NlrjWJG8qSa&#10;EbvKJ42Jjq/8vr0u/Cf4RJ4VVdX1gC41yTLAMdwt89cHu/q34D1PrUaEMPBYjEL0j39fI+rwmCo4&#10;GisdmCvf4IdZeb7R/P8AB8t4T/Z3uL6RNS8Sak/+kWs6zaeqZkWZ3iaObzt33lCzAqVYN5oORs5p&#10;3Gl+MfgXdPcWMn9reHmbLgqTGP8AfXrG3+0OOnXpX0LSModSrAMpGCCODSWYVXJ+1XNF9Ony7ER4&#10;gxM6kvrKVSnLeL2+Xa3/AAdzkfAvxQ0bx5CFtpfs2oAZexmI3j1K/wB4e4/ECuvryPx18CLe+mbU&#10;/DEv9k6kp8wQKxWJmHOVI5Q/Tj6da4jQ/i14l8C+K9UPitL6/kksrW0i0+RxEkBikuGacDadzSiZ&#10;FLDgiBOvJpvCQxC58I7/AN17r/M0llNLMF7XKpX7wbSkvS+jR9J0V4vH+01pxUb9EulbuFmUj+Qq&#10;3H+0t4fLfvNN1JV9VWMn/wBDFZPL8UvsHHLh/M470X+H+Z67RXm3w4+MVt4417WbCZYrIC5B0mNs&#10;iWa2EERcy8lRIJvP+VSR5YjPXcB6TXHUpToy5aiszyMRhq2En7OvFxfmFFFFZHMFVNQ0mx1ZY1vb&#10;O3vFjbeguIlcK3qMjg1bopptO6KjJxd4uzCsnxXri+G/Depam2P9FgaRQehbHyj8TgfjWtXkP7R+&#10;vmz8NWOkRt+9vpt7qO6Jg4/Fiv5V04Wl7etGn3Z6OWYX67jKVDo3r6LV/gV/2b9DZdM1XXZ8tNdz&#10;eSjt1Kryx/Fm/wDHa9mrC8C6APC/hHStM27ZIYB5n/XQ/M//AI8TW7TxdX21eU1t+hWa4r65jatZ&#10;bN6ei0X4FLWNHs9f02ewv4FuLWZdrxt/MehHY9q+afGln4z+BkeuQ+Gb2NRqVnPHpt5dx74I7kxs&#10;IXkXH3kfaSMfMAfXj6jrK8UeG7Xxd4fvtJvC6Q3UTR+dGFMkTEYEiblZdynkZBGRyCOKvDYn2N4T&#10;V4PdfqvM3y3MvqfNRrR56M/ij+q7Nf10tNoeuWXiTS4NQ0+dbi1mGVZeo9QR2I7ir9fOs0Ou/s/+&#10;JPNi36h4cu3xzwrj0P8AdkA79D+YHu/h3xHYeKtJh1HTZxPbSfgyt3Vh2Ip4nDeytUpu8Hs/0fmP&#10;Mct+qpV6EuejL4Zfo+z/AK8jTooorgPCCiiigArzXxJ4E1TT/H2n+J/DKp5k0gi1K3ZwiuhI3Pz1&#10;4645yAQCc16VRW1KrKi249dDswuKqYSTlDW6aaezT7hXnWnfEi88V/EAaToFvDc6HZg/b75wSCcE&#10;AIc468Drnk9Bms3wvo/iLwL48udHitZtV8Mak7Ti4kJIt85Lbm6Z7EH73B9a9E8P+GtM8LWRtNKs&#10;47O3Zi5VMnLHuSSSa6ZRp4e9/eutO2vfzXY9GdPDYFS5v3jlFcj6K+7avdSWyXfUt2VhbabbiC0t&#10;obWBSSIoUCKM8ngcVYoorhbb1Z4bbk7vcKyfEnhbTPFuntZ6papcxfwk8Mh9VbqDWtRTjJxfNF2Z&#10;dOpOlJTg7NdUc94S8E2XhHRodNiklvooZmmia82u0ZP93jjHt6n1roaKKc5yqNyk7sqrWqV5upUd&#10;2wrnvHfhvTPFHhq5tdXle3so/wDSGnjYBotmSWyQR0znjoTXQ1W1KxTVNOurOX/VXETwt9GBB/nT&#10;pycJqSdrDoVHRqxqRdmmtVuiHQb6x1LR7S402cXNi0YEUqkncB8vfvxV+vP/AIJaXquh+DpNP1a0&#10;ktJbe7kWJZP4kODke24tXoFXXgqdWUYu6TNsbRjQxNSlCXMk3Z90FFFFYHEFFFFABRRRQAUUUUAF&#10;FFFABRRRQAUUUUAFFFFABRRRQAUUUUAFFFFABRRRQAUUUUAFFFFABRRRQAUUUUAc38RviFofwp8D&#10;6z4t8SXgsdE0m3a5uZsZIUdlHdicADuSK+Frj/gtN8MPPkFr4G8XXNuDhJSlupYeuPMOPzr6K/b9&#10;s9A1D9kP4j2/iS8n0/THsUxc28RlZJ/NQwZUclfN2A+xNfFH7NP/AAVU+HXwn+CPhTwf4g+HusRa&#10;potmllJJoltA1vcbBgTfO6kO/VsjqTzQB96fsr/tPaN+1b4BvvFeh6Lqeh2drqD6eYdUVQ7sqI5Z&#10;dpII+cD6g17NXjX7LP7Tnhr9qnwHf+KPC+k6no9lZ37afJBqkUcbmRURyy7GYFcOOfUGvZaACiii&#10;gCtqWpWmj6fcX1/dQ2NjbRtLPc3MgjjiQDJZmJAUAckmq3hzxNpHjDRbXWdB1Wx1vSLtS9vqGm3C&#10;XFvMoJBKSISrDII4PUGvD/2tvgDp3xm8Haze+Jdd1iXw1o+iXdynhazuTbWd3dojvHPcFMPJsIXa&#10;hIUEZINUf+Cc/wDyZT8K/wDsHy/+lM1AHpGuftKfCLwzq93pWsfFTwTpWqWchhubG+8RWcM8Eg4K&#10;OjSBlYehGa7Lwv4u0PxxodvrfhzWtP8AEGjXG7ydR0u6jubeXaxVtsiEq2GUg4PBBHavzy0SbwD8&#10;M/ip8crz4ufs7+IvGUV54yvNRtPE0nw+Gq2cNiUjG77TIhxGCGb5cjByOtd1+1P8UPCOp/sZeEbH&#10;4I31jong7x34ksvDMM/hu2FjHbQXE0jXKCJVXymYo6upUH52yOc0AfWfh344fDjxd4kbw9oXxA8L&#10;61r6lw2ladrNtPdDZ9/MSOW+XBzxxXTa94g0vwro91q2t6lZ6PpVqu+4vr+dIIIVzjc7uQqjJHJN&#10;fGv7bH7Lvw8+Hf7KOsa/4A8I6V4P8T+Bo7bVtF1rRrRYL2B4JY9xaZBvk3Ju3FycthjyM1n+PdRh&#10;/aa/an+AfgfxVAL/AMF/8IX/AMJ5f6FcDNrqF1IuyETxj5ZBG3zBSNvLA5DEUAfYfgf4oeDfibb3&#10;U/g/xboXiyG1YJcSaHqUN4sLEZAcxM20nB6+ldPXxH8cPh7oH7Pf7XH7Pni/wDoln4Sj8TalceFd&#10;ds9Etktbe+hkjUw+ZGgCEo2WzjJ2r/cGPtygAryr9rH/AJNZ+Mn/AGJms/8ApDNXqteVftY/8ms/&#10;GT/sTNZ/9IZqAPVaKKKACiiigAooooAKKKKACiiigAooooAKKKKACiiigAooooAKKKKACiiigAoo&#10;ooAKKKKACvL/AI9eCv8AhIvDH9qW0e6/0wGT5erw/wAY/D734H1r1CkZRIpVgGVhggjIIrehWlQq&#10;KpHoduCxc8DiIYinvF/f3XzRxHwh8a/8Jn4RheZ92oWeLe555JA+V/8AgQ/UGu4r5xuLqf4E/FCX&#10;y4Gm0O+2ny9xH7hn5I4OWj5wO4GMjdmtfUfjb4j8YXTWHg7R5I88eeyCSUD1P8Cfjn616dbASqVP&#10;aUfget3okfTYvI6mIr+3wdlRmuZNuyjfdP0Z7Tq+uafoFqbnUbyGygH8czhc+w9T7CvFPiF8ap/E&#10;clro/guS8WeSYrJcRxKDOpRl8tAQWHLBtw2kFB2JqfSPgPq3iK7GoeMdZlklbrDFJ5kmPQueF+gB&#10;HvXolh8J/Cmm3Oi3MGjxJd6PdNe2dzvbzEmaCW3LFs/NmKeVdrZX58gZAIhfVcK739pJf+A/8Exj&#10;/ZeWNSb9vUXbSCf6/kzE+FPwlg8FwrqOohbnXJV5b7y24PVV9T6t+A46+k0UV51atOvNzqO7PnsX&#10;i62OrOvXd2/6svIKKKKxOMKx4/COjx+J77xELGM6zfWdvYXF0xLF4IHnkhTaTtG1rmc5ABO/knAx&#10;sUUDvbYoyaHpszEvp9q5bqWhU5/Sqkngzw/Mu2TQtNdeuGs4yP5Vs0VaqTWzNY16sfhk18zwz4kf&#10;BX+yJtQ8UeGJrmO8+0LdtYx7Vjt1SKNMW6oo2gGIyEHJLSOc9FruPhT8SofH2k+XOVi1i2UC4iHA&#10;cdPMUeh7+h/Cu7rwn4oeCL3wHrkfjPwyDDEsm+5hjHyxMepx/cboR2z6Hj1aNRYyH1eq/eXwv9Gf&#10;UYOvDNqKwGKlaov4cn/6S/J9P+GPdqK5vwH44svHmhR31qRHMvyXFuTlon9Poex7/nXSV5U4Spyc&#10;JKzR8vWo1MPUlSqq0lugoooqDEK8E1z/AIuB8fbWyH7yy0tlV/TEXzvn6udv5V7Zr2rRaDot9qM2&#10;PLtYWlIPfAyB+J4/GvIf2c9Jku5Nc8R3PzzXEnkLIepJO+Q/iSn5V6uD/dUqtfsrL1Z9TlP+y4bE&#10;457qPLH1l/kj22iiivKPlgooooAp6tpFnr2nT2N/AlzazLteNxx9fYj17V4DqOma58A/En2+wL3/&#10;AIeuW2srn5WH9x8fdcdm7/mK+iqrajp1tq1jNZ3kCXNrMu2SKQZDCu7DYl0Lxkrwe6/rqe1l2ZSw&#10;TdOpHnpS+KL/ADXZlDwt4q0/xhpEWo6bN5kLcMh4eNu6sOxFbFfMvj7wbrnwg1GK/wBE1O6t9FuL&#10;+zCvFJt3yfaovJtZf7wlkKQ4GC4lKDBaul/4Tf4sal/qPD4tc9P9DKYz/wBdGrplgVJ89Ga5X3dv&#10;vPSq5HCq/a4OtH2T1XNKzXk/NHutQXF9bWk1tFPcRQy3UhhgSRwrSuEZyqA/eO1HbA5wrHoDXiPl&#10;/GfUeri1Q8jm1X27ZNc54w0jx54Vn0LxJr066n/ZV99otdz+cttMYpIi5GMLuillj3ekhGRkUo5f&#10;zPlVWN/JkwyH2klTWKpuT2Sle77bH0xRWN4R8U2fjLQbbVLJv3cgw8ZPzRuPvIfcfrwe9bNeXKLg&#10;3GS1R8zUpzozdOorNaNBRRRUmYUUUUAFFFFABRRRQAUVx3xD+Jum+ALP96RdalIuYbNG+Y/7Tf3V&#10;9+/auC/Zz8XS3j6zok7ZDXV1q0QZizB7i6knnXJJO0STHaP4RwOAMdkcJVlRde3uo9enlWKqYSWN&#10;UbQj+Pp6HW6P4u1Nfi/rPh6+mV7A2yz2abANuFQkZxk5y2c/3eK9Brj/ABIvhrQfF2j61qZaHVrg&#10;/YbWQbipzkfMBx/FjJ/vfl2FTX5ZKEoxtovm1ozPGuE1SqU4cqcUnpZNrRtd/PzCiiiuU8wKKKKA&#10;CiiigAooooAKKKKACiiigAooooAKKKKACiiigAooooAKKKKACiiigAooooAKKKKACiiigAooooA4&#10;r40fErQ/g/8AC3xJ4y8RxNPo+j2jXM0CIGaXGAqKDxlmKgZ9a/Oix/bk/aV8U6DceP8Aw9+zros/&#10;w4Qm4SR9Omed7YdWWQSDeMA/OsRUYr7l/bG+EeqfHT9mvxx4L0RkGsahaK1osjBVkljkWVUJPTcU&#10;2596+Avh7/wUw8S/A74T6V8I9e+DOrL460PT10a3hZmiWYqmyNnhMe7J4yFyGxkHngA/QT9lT4/e&#10;HP2lPg/p/jTw5p/9jpNK9veaawXda3KYDoSoAYY2kHAyCOB0r2CvkT/gmB8F/Enwc/ZtP/CV2M2l&#10;ax4h1WfWW024QpJbI6oiKynlSRGGweRuGa+u6ACiiigDwT9rD9pT4a/BnwTrnh7xl4pg0TWda0K9&#10;/s+zkt5pGuMxOgx5aMB8xA5Iryj/AIJlftBfD7xN+z/4C+GumeJIbrxxpOlTzXujiCZXhRbl8ksU&#10;CH/WJ0Y/er7SooA+Z9S/4KI/BfQby+0nXNS13QfFdq7RN4X1Dw9erqMkmSEWNFiZX34+UqxGCCSK&#10;+V4v2bviIf2Jtd8SWfhK8s/EjfEX/hZOkeC2j23NrarIoW38oD/WeXufy8ZwAAu75a/UCigD4E/a&#10;K/a68HftafBG/wDhT8HG1LxT8QvGAt7B9J/su4h/siIzKZ5byR0CRrGEZSQx5IIyvNbHxx0n/hlP&#10;9oL4L/Fm+sr28+HWi+Fn8FeINVsreS4bTYlGbe4kjQFvLLnBYA9COSVDfcdFAHw3rHxC0j9tv9pz&#10;4Oz/AA0N5rngH4e3lzr2ueKGspraz+1bFW3tYmlVTJJuXcwAxtbOTg4+5KKKAMzxJ4ftfFWh3WlX&#10;st9Ba3KhXk02/nsbgYIPyTwOkiHI6qwyMjoSK+cv2mv2e/C+i/s2/FfULfVfHElxaeEtWuI0u/H2&#10;u3MLMtnKwDxSXrJIuRyjqVYZBBBIr6gryr9rH/k1n4yf9iZrP/pDNQB6rRRRQAUUUUAFFFFABRRR&#10;QAUUUUAFFFFABRRRQAUUUUAFFFFABRRRQAUUUUAFFFFABRRRQAUUUUAcj8SPh7B8QtMsrdrhbK5t&#10;b61uVuvJEpMKXEclxBgkYE0SPEW6r5m4fMorpNN0uz0e1S2sbWG0t16RQoEX8hVqirc5OKi3ouhs&#10;61WUFScnyrZX0XyCiiioMQooooAKKKKACiiigAooooAKZNDHcQvFKiyRSKVZGGQwPBBHpT6KB7ao&#10;+evEui6j8DfF8et6OrTaDdNteEk7QCcmJj+qt/PBz7h4Z8S2Pi7RYNU06RpLabIG9SrKwJDKQe4I&#10;PseoyCDVnWNItNe024sL6FZ7Wddjxt/MehHUHtivnjSfDPxF+GMV3qdjZtHZC9ukNgsy3O+3jnkS&#10;CZ1X/npCscvy8pv2nBU17PNDHwSm7VF1f2l/mfXqdLPKUYVpqGIjom9FNdm/5vz/AC+k6K818D/H&#10;LRfFHl2t+Ro+pHjZM37pz/sv2+hx+Nek15lWjUoS5aisz5vFYOvgqns8RBxf9bPqeV/tEeIP7M8G&#10;w6cjYl1GYKR/0zTDN+uz86674a+H/wDhGfA+k2LLsmEIllHfe/zMD9CcfhXk/wAQrmHxl8aLDTJp&#10;UTTNMC/aJJGCxqqjzZSxPAGPlyfSu30n48eH/Efji28N6JFd6u0m7zL63j/cRYGcknkjjGcY5GM5&#10;r154es8LCnTi3o5y8u34HZnWY4TJ8Bg8BiKijOs+a3VuWkbLfbft1O18Ra9p/hvSpbzUtQh0y3Hy&#10;C4nIADHpjPU+3tXnHhPx1r3hvxBZ6D4nP9qW2osP7O1i2AZJg33eRwQcj3Ge4wa4/wCInwZ8QeKv&#10;iTYS6pqV5rWk3l2zKiRssNjbhgdhIOAduR2zgcknjqPEnxC1H4V/ErTNM1SG3h8B3kEdvYyRRBRZ&#10;sqhcE+gPUf3WBHQitqeEpOmqdGSqTkm2trW6R63306pHyEc9rZVRlWzfCqOHqNRi+ZOcXdpVJW0h&#10;FvTd3+0ktT2KivJdX1zxV8NvFE95eef4h8L3025TGN0ltuPCgdsdAOh9ia9ZVtyg+vPIxXiVaLpp&#10;SvdPqj6bE4OWGjCopKUZLRr8V3TXmLRRXKfEz4gWfw18J3OsXSiaQER29tu2maU9Fz2HUk+gNRSp&#10;zrTVOmrt6I8fFYmjg6E8TiJcsIK7fZI84+M3iy78T+NNH8A6JJDHJDcQ6lqV5PEkiWoidZo2O8EA&#10;oVSUHswjwQa9n0rVrLXLCK9066hvbOUEpPA4dGwcHBHuDWB4X0608R6JHrmoaDb6fq2sWSrersBk&#10;ZCv3GbAJGMcH2HauJ/Z/0DW/BM3inwzqNncJplne+bYXkqEJMjZB2noeFU8dCxzzXr1o0amGcYe7&#10;Kla+3vNu0nfrZ2t5HyGEq4zDZjGpWbqU8U5WfvJU1FXpx5XtzR5nJ6Xlp0PYKr6hp9vqtjPZ3cSz&#10;206GOSNujKasUV4ibTuj7mMnFprc+d9Nurz4D/EB7K6aSbw7fnIk65TPDj/aTOCO4+or6FhmjuIY&#10;5YnWSKRQ6OpyGBGQQfSud+IHgm18d+HprCbbHcL89tORzHJjg/Q9CPT8K82+C/ja50HU5fBWv7oL&#10;iGQpatIfut3iz6Hqv1x3FevVSxtL20fjj8Xmu/8AmfXYmKzrCvGQ/jU176/mXSXy6/8ADHt1FFY/&#10;inxVp3g/SZNQ1Kbyol4VBy8jdlUdz/k15MYubUYq7Z8pTpzqzVOmrt7Is65rlj4b0ybUNRuFtrWI&#10;ZZ27nsAO5PpXzzpfxut7P4r6/wCJHtLiW11HTrHTfsazjMEdvNeSJMF6b5DdOG5AxEgB4ObtnY6/&#10;8fvEAu7wvp3hu2fCqv3V/wBlf7zkdW7fkK9o0/4f+G9MtXgg0SxCyQR20rtbqzzRxl2RXYjLBWll&#10;YZPBkcj7xr13Tw+DXLWXPN7pPb/gn1kqGAymPssbD2tWW6TsoL1W8v69YPC/xJ8PeMFVdP1CP7S3&#10;/LrN+7lHttPX8MiunrybxR+zxo2plp9GuJNHueoj5khz9Ccj8D+Fcx/aXxK+FfF1Gdb0qP8AjbM6&#10;Aeu4fOv/AALj2qPqtGvrh569paP79jH+zMHjtcvr2l/JPR/J7M+gK8u+J3xmg8Ms+k6KFvtbY7CV&#10;G5ICeMH+8/8As/n6Hgrv43eLPHUl3oukaZHZS3VwFtXtJGebyPJj3BiQAreb53zDgJs6HJr0f4Y/&#10;B+z8Fql/qGy+1thkydUgz1CZ7/7X5Y71HDQwi9pit+ke/r5GlPLqOVR9vmivL7NNPV+cmtl+f4HP&#10;/Dz4Nz3l5/wkPjEtd30zeatnMd3PZpfU/wCz0Hf0GZ4gx4E+P1jej93Z6kULdlxIPLbP0Ybq96rx&#10;39pHRDcaDpurxDEtnOYmZeoVxwfwZR/31V4bFSxGI5ar0knG3Rehvl2Z1cwzD2eJfu1IuFuiTWll&#10;6pHSfGfwlfeLPC8A0uHztRtLlJ4lDBSRyCATx3B/4DXdW5ka3iMwCy7RvC8gNjn9a53TdYuPE/w7&#10;TULKQx311p7NG69Um2EcfR/5Vl/BjxNceKfAtvPeTtc3kEr28srnLMQcjPvtZa4pRqOjZ7QdvPX9&#10;NDxatOvLBOE7Woza8/e/S8fvO6ooorhPECiiigAooooAKKKKACiiigAooooAKKKKACiiigAooooA&#10;KKKKACiiigAooooAKKKKACiiigAooooAKbIWEbFBl8HaD606igD468F/Ez9rW9+GnxUvNa+HeiQ+&#10;MdPuIF8KWJKrFeIZSJt374AhY8MpLLk9j0rypvjJ+3+z7z8GfCpf+8RFn/0srpP+Cn37XHiP4N+F&#10;b3wF4a0PXLLUNY02G7j8ZaZcvAmn/wCkYZAyrncVQj7w/wBYK8p+Hn/BV/xPovwr0DSbv4OeJ/Eu&#10;q22lRW0mtteyEXsqxhTOW8kn5j82ck89aAPuP9lPxV8Y/FvgG/uvjX4Y0/wr4mj1B4ra104jZJbb&#10;EKucSyDO4uOo4A4r2mvk3/gmjd/E/Uv2eZ7/AOKMmtS6jeavcT6c2vyySXf2Mqm3cZDv27xJtz2x&#10;jjFfWVABRRRQAUUUUAFFFFABRRRQAUUUUAFeVftY/wDJrPxk/wCxM1n/ANIZq9Vryr9rH/k1n4yf&#10;9iZrP/pDNQB6rRRRQAUUUUAFFFFABRRRQAUUUUAFFFFABRRRQAUUUUAFFFFABRRRQAUUUUAFFFFA&#10;BRRRQAUUUUAFFFFABRRRQAUUVxXxR8bXXhLS7a30y1kutY1JzBaKqbgrcZY+p5GB/QGtadOVWahH&#10;dnThsPUxVWNGnu/6/A39e8V6T4Ya0GqX0dl9qfy4jJnDEdckDgcjk4HNaissihlIZWGQwOQRXD6L&#10;8Oft3gePSPFc8msXcjtO80khZ4XbsjnkY/I5PY4qHQdNb4O+F9Um1LVbjVdJt3VreNYsvChO3A59&#10;WHoBjPet3SpNcsJXle3k/T/gnfLC4aUXToVHKqna1tJXdk49vR79H0PQKKzPD3iTTvFWmpfaZdJc&#10;27cHbwyn+6w6g/WtOuWUXF8slZnlThKnJwmrNdGFFFFSQFFFFADZJFjRndgqKMlicAD1rivBHxe0&#10;T4hQ6zLo8N9MmmAFy8GPNyGI8vnknaeDg9OK3PGmntrPhfUtLiv00251CB7WGd8cO6kAAZ5PXpzV&#10;P4a+CYvh54N0/Q45BO8AZpZwu3zJGJLHH44HsBXdCNBYeUp6zbSS8ur/AEPErTx88wp0qNlRUZOb&#10;3bltGK1uraybs09j5+8aeJoviFcF9O+GeuwahI2DeQIy55wS6CMq2Pcg/wC0K0tT134lfA/ZAlou&#10;s6KRhJZt0sMfoMggofYnHpnrX0tTZI0mjaORFdGGGVhkEehFel/alP3YKgnBdG2/xe1vI7sO83eB&#10;qYDHY+VSEuWzUKcZQSevI3GVr7a3t0sfOHwB8Hz+PLfxTqXitPt0d8v2ViflZ2c75DlcYOQh49a9&#10;58L+D9G8F6eLLRdPhsLf+IRr8zn1Zjyx9yTUXgXwfZfD/wAH6N4dsJbi5ttMtIrRbq8cSXNxsQJ5&#10;szgDfK+3czY+ZiT3q14j8Q2PhfR59S1GQxWkWAxVdxJJAAA7nJrixWMqYyq1DSLatFbdlodMcFTq&#10;V6co81WpFckZztKo1fZysur2VktkrHI/DvxlqfjDxV4ncyK2hWkqwWihAPmBIJDDk5Azz/eFdX4m&#10;8K6T4x03+z9ZsY7+z3rII5MjDDoQQQQevTsSKreCfD+j+HtBiTRImjsbr/SlLklm3gEE556YH4Vv&#10;1z1aiVbno+7bbo9P1O/NI4bFVZ04017Nq3K0tUlbVba7s8/8LfFe01bx9rPg6609tHv9Pci1WR8i&#10;6iH8SjAxxhgOflPsapeP7Xxb4Z8QN4n0O5l1PT9ipdaQ5LKqgYJRf1yOQSeoJrX8ZfCvTvGHibQt&#10;fNxNp+qaXMrie2wGmjDbvLb2znn0YjvWt4N8eaJ4+sZ7vRL0XcUEphkBUoysPUEA4I5B7/nXZKVK&#10;Nq+HhdWSmnqk/XztddjwMkx+Ly3Ezw+YOE+Zy5L2TnT0bXL0cLpNryfe+no+p/2ro9pftBJaCeFZ&#10;TDOMNHkZwfpXn1xovhP47alpetQalNqFnoN3JEbZAVglk+VvmDDkcLyOCOK539ohvGGk2dzc6Tfv&#10;/Yt/ALO4iA4gyeT7bhxu9yPSvRfhf4V07wd4G0qw0x1mgaFZ2uQMee7gEyfjxj0AA7VUYRwtBYqE&#10;7Tk7K3RW1v8AfZfeRmeErYzFww86ClhHHmlJ3ac+a8YLbWNryvdW5e51deVfGrx5rfw51TwrqttM&#10;o8OyXZt9Ti8pWLA4IO4jI+UORgjkc5r1WsjxV4T0vxros2k6vbfarKUqzJuKkEHIIIOQa4sHUpUa&#10;8ZVo80eq8np963XmLN8NicXgqlLB1OSro4u7WqaaTt0drPybNWORZEV0YMjDIYHII9adXJ/Dbx1o&#10;njrQWl0JZobaxk+xm3uE2yR7QMZGTwRjBz9eQRXWVhVpyozdOas13O7C4mljKEK9GSlGSumtV8gr&#10;yr43fDl9esV1/S0K6vYrucRcNLGOeMfxL1Htkeleq0VVCtLD1FUh0PYwWMq4CvGvS3X4rqn6njfh&#10;r9obSY/CqHWHlbXYY2H2eOJiLjbtG4OBtXO4cEg8MQCBXP8Ah3wrrfxu1wa74gke20ONsRRJkBhn&#10;7kY9PV+/8ug1b4IwXXxWsblLAv4XurW5u71lmVBBdJJAIYQn3mWVZLhyRwvkY/jXHsEEEdrDHDDG&#10;sUUahUjQAKoHAAA6CvTniaFC8sKvel1/l8kfS1sywOCUqmVxtUnu39i+8Y/5ken6fbaXZw2lpClv&#10;bQrtjijGFUVYoorxm23dnxrk5Nt7hRRRSEc94d8D6d4Y1rxFqlqZpLnW7xbuXzirLBtt4YfKhwBs&#10;jPkeYVyf3ksrfxV0NFFNtvVlSlKTvJ3CsHx5oX/CSeD9W04Lukmgbyx/00X5k/8AHgK3qKqEnCSk&#10;t0XSqSo1I1Ybxaa+R5J+zjrv27wneaY7ZksJ8qvpG/I/8eD/AJ11fhDUPDun+INZ8NaNaPZXNq/2&#10;m4Tadjs4GWUkk8ZUY4HIxXm3gn/ih/jrqujn5LW/LrGvYbh5sf5DK/jXenwXqFv8Xh4ktjENOuLM&#10;w3WWw5YDAAHf7qHPsa9jFRh7Wcm7KUeZev8AVz7DNKVF4qtNy5Y1YKpHXRvR2ff7VvU7yiiivEPi&#10;gooooAKKKKACiiigAooooAKKKKACiiigAooooAKKKKACiiigAooooAKKKKACiiigAooooAKKKKAC&#10;iiigDy79pzUPAuj/AAJ8X6l8SdLGteDbO0+0X1htLNOFZWRFwR8xcIByOa+BfDn/AAVa1zQ9L0zQ&#10;vCX7OF9DolrpYuNNtY7+ZyNOi+QTKBbHMahcFuQMHmvuH9sz4Tat8cP2Z/HXg3QVEutX9mr2cJdU&#10;EssciSrHuYgDcU25JxzXxT4s8D/HP4G6L8DvinoXwtk1zXdC8HSeC9e8Lwj7XIqAsIpCkJYlWyHJ&#10;XODw2M0AfY37GP7S2o/tV/CWXxrfeEm8Ixfb5bO2h+1G4W5RFXMqsUXjcWXGOqGveq+R/wDgmP8A&#10;Bnxj8F/2dJrTxrYy6PqesavPqsWkTZD2ULqiqjLn5CShbb1G7nnNfXFABRRRQAUUUUAFFFFABRRR&#10;QAUUUUAFeVftY/8AJrPxk/7EzWf/AEhmr1WvKv2sf+TWfjJ/2Jms/wDpDNQB6rRRRQAUUUUAFFFF&#10;ABRRRQAUUUUAFFFFABRRRQAUUUUAFFFFABRRRQAUUUUAFFFFABRRRQAUUUUAFFFFABRRWB408ZWP&#10;gfQ5dRvW3H7sMCnDSv2Uf1PYVcYyqSUYq7ZrSpTrzVKmryeiRS+I/j2DwHof2gp9ov7gmO0t+fnf&#10;1PsMjP4DvU/w9j1//hGoZPEswm1OV2l27ApiU9EOABkc/TOO1VvA81/4s8P2ep+JdKs4r3zjPaJ5&#10;WTEnG1vmyVbryO2K66uio404ext719Xv9x6GIlDD0nhFBc6fvS322Uey792FMkjSaN45EWSNwVZW&#10;GQQeoIp9Fch5RxeifDPTfCPiO71vSmuYElhZW02Jh5TN14B/QdAT2HFZmi/Hbw9fstvfrc6TqBm8&#10;hrSeJmIbOOoHHPrg+1ej1Qfw/pcmo/2g+m2j3/H+lNAhl46fNjNdirRqXddOT6O568cXSr8zxylO&#10;Vkk07NW6O6d/Xc5bxv481nw/qkWnaR4XvNZlkiEn2hQwiXkjGQp6Y5yR1FWNEufF2veE7/8AtC3t&#10;vD+sybltWT94FGBhmXJ5zn/CuwoqPaxUFGMFfvv/AMAx+tUo0owhRipK15O7bt5N2t3VjzTwbpvj&#10;nw34uW01e7/t3R7uIu95v4t3AOAAeeTgYxg5z2Nel1BfWq31ncWzu8aTRtGWjbawBGMg9jzXlHg3&#10;WNX+Gupal4f8QCe70e1t5b221PaSqxIpYgnsMA8Z4PHIIrbleLvNWUl0Wl/P1OitJY+nUxUnGEqa&#10;u0ly3S3l2uuq001M/wCIVhfeOfjx4T0TyJk0jR4xqc0u0hGbdkc9+URf+BNXt1cB8FPHGr/ETwjN&#10;rWrWsFqJbyVLVYAQDCuAM5JyQ24Z/wBmu/rTHSnGUcNNW9mraa63u395+f5FSo1IVcypScvrL57t&#10;WajZKKt2SWne9wooorzD6cK4H4teEdV8bWujabZBfsP2wSXrFwpVAMA+/VuB3xXfV5h4D1q/8VfE&#10;/wAU3wu5jo1kosobfefLLBsbgOmfkY5/267MNzRbrR+zr+h6+XKrTlPF02l7JX17vRfPW69D0yKN&#10;IY0jjUIiAKqjoAOgp9FFcZ5AV49dfDy/+HXxGvvGWgui+Hp7WafVdMXJd2VGb90oGCS2COmCW7HF&#10;ew0V14fEzw/Mo6qSs13X+fZ9Dyswy2jmCpynpOnJSjJbpr809mtmjxX4GeHdU8S3mu+OfE0bedrg&#10;8iCxmBKLbhgRlT24AXPYE/xV0mv/ABBvfA/ju3sNVtoYfC93GqWt1GpBiYAA7j0wD2xwCD616NWb&#10;4g8Oad4p01rDVLVbu1Zg2xiQQw6EEEEH6etdFTFxxFd1Ksfdell0Wyt6fidvD2Ew+TUI4WvepF35&#10;m/icpO7mvO+vpoaKsGUMpyDyCKWuJtfiHa2Hjh/CV3YtpgWNBY3DvlJxtGABjjuByclSODxT/Hnx&#10;R07wLcQ2T21xf6ncIHhtbdeoJIGW7ZIPQE8dK5fq9VyUFHV6r0PaWX4qVSNKEG3JXXmu/b17dTG8&#10;C/DfUvBfxQ8ValBJAPDWroJ0hVj5i3G7JG3GABmT8GX0OO5k8TaTHq8WlNqNsNSkzttfMBkOBnp2&#10;49a8P+Mk3ivxN8K08Q3FnP4fvNKvhOtvDKys0BAXcw6hgzDr23cCu2+GPgPQrTwxYeItIgN1qt5Z&#10;ieG6v2LFHdOmBgDkkEgZ6816uJpe0pLFV53l8OneKVru/ax8tlNLAZbjMXks7wlT9+CTUoy9o5Nt&#10;PZRjPRrXfQ9Norgfhh8QrjxR9t0rWYltPENg5WaEDaHUHG4D2PB/A9676vGq0pUZuE9z6HFYaphK&#10;ro1VqvufZryYUUUVkcoUUUUAFFFFABRRRQAUVgeLvHGj+CbNbjVLnyy+fLhQbpJMf3V/qcD3qDwD&#10;42Tx3pEt/HYz2CpMYgs/O4AAhge/Brb2NT2ftbe73Ov6pX9h9Z5HybX6f8H5HmPx8tZPD/irw54n&#10;t1+dGCMR/ejbeufqCR/wGuj+M+uXuneH/D+v6XdzR20V5HK6wuVEqMu4bvUcYwf71avxt0H+3Ph5&#10;qBVd01mVu04/u/e/8cLVlfDfWrLXvg7nUbNdTi02KSKa1ZA+/wAob0AB77duPevXpzUqFKq1fkfK&#10;/Rn1tCsp4LC4qUeb2UnBrupbf5I9OhmS4hSWNt0bqGVh3B5Bp9c34F8caZ440dLqwYROnyy2jEb4&#10;T2BHpxweldJXizhKnJxkrNHxtajOhUlSqRs10YUUUVBiFFFcb8RPFGu6HHY2nh/SH1LUL52RZWQm&#10;KHGOW6YPPGSBwfStKdN1ZKETow9CeJqqlC133dl82dfLKkMbySOscaAszscAAdSTXGr8XvDdx4it&#10;NGsriXUbq5kEQktI98SH1LZGR7rmn+FvDeuXmgX9p4zvIdVN9wbeJdqxoRyu5Qv6dMcGtrw/4R0b&#10;wrD5eladBZgjBdVy7fVzlj+Jrflo0+ZT959Lbf5/gdqhg8P7SFVuclouV2jtvdq7s+lvmcf4t0Dx&#10;/wCINcuU07WLXR9IjwbcxkiSQ4H3iAT1z3x7GtTUPGbfDvw1pL+K5HvL2VvJmubGLMe7k7jnGOPQ&#10;c4OBXaVDdWkF9byW9zDHcQSDa8cqhlYehB60e3UlGE4rlXbR/eH12NRU6VamuSP8qSb0t8Wr82Vd&#10;E8Qad4kslu9MvIr23P8AFG2cexHUH2PNaFcrpPgHTfCH9q3Xh21W1v7uIhElkYwhwCV4zwNx5x+F&#10;ct4f+KWtaXrlpoPjDRZLS8uZRDBeWy5ikYnA45H4qT16Cn7D2rk6GqXff7ivqKxLnLBPmjHWzspW&#10;trpfW3l9x6nRRRXGeQFFFFABRRRQAUUUUAFFFFABRRRQAUUUUAFFFFABRRRQAUUUUAfBP/BT79rj&#10;xH8G/Ct74C8NaHrllqGsabDdx+MtMuXgTT/9IwyBlXO4qhH3h/rBXlPw7/4Kv+J9F+FegaTd/Bzx&#10;P4l1W20qK2k1tr2Q/bZVjCmct5JPzH5s5J5619t/tseJvDvg39mHx3rPinw7b+K9JtbRC2kXRZYr&#10;iQyoIgxXkKJChOPSvlzxZ+2V8Q/Bvw3+BfgT4UeAdBvfiJ4s0GPVY9FgDy2mnaeEJgjUM6nd5a5L&#10;O2BsPXIIAPYv+CaN38T9S/Z6nv8A4oya1LqN5q9xPpzeIJZJLv7GVTbuMh37d4k257YxxivrKvAf&#10;2Jf2l7j9qb4KReKNS02DSdfs72XTNTtbUkwieMKdyZJIUqynBJxzyete/UAFFFFABRXg37UnxE+K&#10;/hfQbzTvhV4YtJb9dLn1K78Wa3MF0/TI4wxKrGAWmnIU7UxtHBbI4N39i34jeIfiz+y94A8XeK9Q&#10;/tXxDqlnJLeXnkxw+awnkUHZGqoPlUDgDpQB7ZRXxl4M8Z/Gz9sDUvF/ib4e/Ey1+EXgDR9VuND0&#10;aOPw9batdas8HEl1M0/EaFiAqpzjIPK5bL0r9u7xR4T/AGcfHWoeLNCstR+LXg7xJ/whTWVmSlpq&#10;eoM4SCcDqqMNzlRjPlnbt3AKAfcNFfD/AMWda/aU/ZY8AwfFnxL8UtL+JWkaXNBJ4j8Gp4bt7GGO&#10;3lkVH+yXUf71jGzgKZOo+ZhxtPovx8+PHizVvHfw3+FPwmvbPR/FPjizk1eXxNqFsLqPR9MjTcZl&#10;gJ2yyvyqqx25GD94MoB9N0V8haL8RPi3+zx+0V4E8A/EzxtbfFLwp8QFuLfTNd/saDSrvTb6BA5i&#10;dIPkeNwRgn5snttO769oAK8q/ax/5NZ+Mn/Ymaz/AOkM1eq15V+1j/yaz8ZP+xM1n/0hmoA9Vooo&#10;oAKKKKACiiigAooooAKKKKACiiigAooooAKKKKACiiigAooooAKKKKACiiigAooooAKKKKACiiig&#10;ArD8R6LoOsXOmHWYraWaKbNmtxJtzIR0AyN3Tpz06VuVwnxe+GEPxM8PxwpObPV7JjNYXQJGyTjI&#10;OOxwORyMA9sHpw3I6sVOfKu66f118jkxeIxeEoTr4GPNVitFflv3V+javbz0eh3dFcd8KbzxPd+E&#10;o08XWX2TWLaVrcuWUmdFAxKdpIyeR74z3rsazrU3RqOm2nbqtV8gwmIWLoQrqLjzK9pKzXk10YUU&#10;UVkdYUUVXXULWS9ezW5ha7jUO9uJAZFU9CV6ge9OzexLko2u9yxRRRSKCuN+J91od5og8Mavqn9m&#10;z+Ic2VntVizyEjHQHjJUHOBzjPNdlXkuseBdZ8UfHvTtZv7Xb4b0W0D2shdSJJuT93OQQzZ6f8sx&#10;XfgowdRzqS5VFN+d1slfzseFnNavTw8aVCl7R1JRg003FRk/ecrdFG/zt6Dvgxrk/h/d4C1a3+y6&#10;hpit9mZR8s0Wc5z3POc9wfUGvWKztZtZvsd3c6dBbtrC27pbyTKPvYJVSeuM1xnw7+Ki+IroaHrc&#10;Dab4ki3K8LoVWXAJJXPQ4GSD9R7FVSxTliIL19er9D7KWFjiKTrYKkoQgknFdLLdLpHT5eh6JRRR&#10;XAeUZHivxJb+EfD97q1yrPFbpnYpwWYkBVH1JFVfDeoaVH4Xj1tLWDRLS8j+3T+ZtjALDJZ24H4m&#10;vKf2lPiNolrocehx6iLjU1uVkms7f5jtAb5XbohyQccnjpXD6V4P8f8A7QDW0+qTf2D4UiCiCEIV&#10;i2AYHlR5y5x/Exx6HtX0mHyvnwyr15ezi3q326JLrc+XzXirBYSmsvyyLxONk3eEX7sUrW55fCtb&#10;vq11tc6zx9+06017/YvgKyfVr+RtgvDCzqT6RRjlz7njjoRXR/Av43j4gwvo+tbLbxLb5JXbsFyo&#10;6lR2Yd1/EdwOy8A/C3w98N7PytIsx9pZcS3s2Gnl+rdh7DA9q8r+Pnwfure8/wCE68JB7bVbVvPu&#10;4bfhmI585B/eH8Q7jnrnPRTllmKvgqcOS/wze/N5+TPjcRT4nytLOq9ZVbfHRivdUP7neUd7vV7X&#10;a3+gqK82+CvxgtfihoeyYpBrtqoF1bjgMOnmIP7p/Q8ehPpNfN4jD1MLVlRqq0kfpWX4/D5phoYv&#10;Cy5oSV0/0fZrZoKiurqGxtpbi4lSCCJC8kkhwqKBkknsAKlr5n+NXxE1D4m+Jovh74QJniaXy7ye&#10;M/LK6nJXP/PNMZJ7ke3PTgcFPHVeRO0Vq30S7nmZ7nVLJML7aS5qknywgt5SeyX6/wCdkcJ8ZPiF&#10;qPxa1y7vtHtZv7A0FMrPGmGCs4XzXPUbmxgdgM+tfT/wn8W2/wAQPBGk60Vja+WPyLg4yySrw4z1&#10;GeG+jCm+C/hPo/g/wLL4aEQuYruJkvpyMNcMy7WPsMHAHYe+TXjHwD1S5+GfxT1vwFqchEVxIwgL&#10;cAyqNysPQPHz+Civo8RLD5hhJ0sLG3sdY93H7T+/U/PsB/anD2a0MTmtZzWM92f8sKm8Iryt7q+f&#10;Sx9NSxJPG8ciLJG4KsjDIIPUEVwHw7+Jn/CT+KfE3hq506PS7vRZykMSNkSQBioYDHGML04w4r0K&#10;vO9f8G6T4V8bXvxKuL24tUt7Bo7u2hj3CUAAbjjk8BePVQc181hfZTjOnUWrXu7/ABX2+ex+jZm8&#10;XRqUMTh5JQjL94nZLkad3d/yu0tN9Tb8Sabpfhya/wDGK6W11qttbEMYWIZ1GOo6cDvjOBWh4R8V&#10;WXjLQrfVLFj5cnDRt96Nx1U+4/lg96qeD/iD4e+IFm0ujajDeYH7y3Pyyp/vIeQPfoaxNM8O6N8I&#10;7rV9Wl1VrTR7+VAtm6EpC5J6YyT37DAHOcZolTdnSqpqotk7/db8UfWYPEYXNMJzUp889ORp8ykt&#10;uVWvtuvmjv6KbHIk0ayRsrxsAyspyCD0INUPEGu2vhnRrrU71mW1tl3PsXLHkAAD1JIH41xKLk+V&#10;bnJGEpyUIq7elvMvu6xozuwVVGSxOAB615pB8ddOvtcWzsdJ1C/sWlWAX0EeVLE4+7jOPxz7Vk/D&#10;/wCLV74+8e3Fm11Z2ViLd2h0pl3yy9MMWxweckZHB4B61keH/B3xd0PVYdShvNHt7WS52y6HDhLa&#10;OLIyyqFwO/IO7pknOK9ulgY03OOJaUrJq7a3v5f8A5sbmeGyifsp4eWKk3Z+yaaptfFztfaV17qv&#10;17HrWtePvD/h3VE07UtUhs7t0EgSQNjaTgEtjA6dzWvp+pWerW4uLG6hvICcCW3kDr9Mg1w/ijXv&#10;h9q3i3/hHNeaxfWljXat1GUOGGVUS4Aycg7d3etqz+Hul6P4d1DR9H8/SYrzczTW8rGRWIAyGYk9&#10;ABXnzpQhCPMpRb7rRrujuo4jK8VT5aFVupF8svhkk+t7aprs1c6VnVWVSwBboCeteY+JvF3i/Xtd&#10;utB8LaU9itu5jm1a8TCj3XIxj/vokdAKn8NfBkaTr1rquq+IL7XJrM5tUmJUR/XLMT9BgV6TRzUq&#10;E7w9/wBVZX9Op6SnhcDV5qVq2nVNJP0e+nfT1ML/AIROz1OHS5dctrbVdTs4gv2mSIYL4G5gvTkj&#10;PtXP+IPHF/4b+JWi6TcpCuh6lF5ccm35hNkjrn12DH+1Xe1znjfwzo+vafFc6x5iQ6YxvBNExDIF&#10;GW6A5GB09hU0akXO1XVar0v2+ZlhK8JVeXErmg01btfZxXqb11bR3lrNbzLvhmQxup7qRgj8q8P+&#10;At0/hvxb4j8MXT4MZZ13cDdGxViPqCD9Fr0ix+K3hPULrTLWHWrdrvUiRbW/PmMckYYY+XkHG7Ge&#10;2a+d/iv4S1S8+L7nXyNL0PUrpQrWUgJktwwTcfRsAEg9Celetl+GdRVMPXfIpK+q10fRdTz45tVo&#10;UcTluDw8sRWn7vJFpcs46/vG37iS3vrsknc+h7P4a6RpHi5vEdgs1pcGNlktbdgsMpI5JXH44yBk&#10;A1F4J+KOmeM7mey8uTTNVhZg1jdcOQOpHrjuOo/WuU8afEPU/g74i0O1udNE3gM20dmLxNzzwyKM&#10;ZZs88AcEcjJByCK7C+8EeHvGGp6T4liObiJo7mG8s5AonUYK7iB8w6e+OM1y1KTjCNTEXcZL3ZLX&#10;bo/1W6MsBneDzSrWwmMcvbUkl5x0utHbmg+kjrqK4a1+K1knjO78O6raSaPOkmy1nnbKXIzwQcDb&#10;nt1z654rK+IWp+J/Eevjwp4egmsIdiveaqwKqEPOFb/DknjgA1yRwtRzUZaK17va3c9anlleVVU6&#10;toJrmu9uXvfr6LW+hb+JuueJZL208O+GrKVbi+j3SangiOFMkEBscHjJPUAjAyRXV+EdCl8NeHbP&#10;Tpr2XUJoVO+4mJLMSST17DOB7AVc0fT20rSbSze5lvHgiWM3Exy8hAxuPuauVE6t4KlFaL8fP/gG&#10;VbFKVGOGpxSindvrJ93fy2QUUUVzHnBRTXdY1LOwVVGSzHAFKGDAEHIPQ0ALSYB6jNLRQB5l4t8J&#10;eLdI8QXHiHwtqj3ZmIM2k3T5RgBjC5OMe3BHY9q7S08SQwWeljWZLfSdTvYwRZyzLnfgblXnnBNb&#10;Nc3428A6T48sUg1GNhLFnybiI4eInGcdiOBwa7PbRq8sK2iXVLX/AIP5nrrFQxXs6WLVlHTmS961&#10;tL7Jpff5nSUVw/h3S9a+HnhTUvtt3P4nNsS9pDGh80oAPl5yfw5wBxnpVTwv8bdE8Q6lDpk8N1pW&#10;pSuI1huY+C56KGH9QKn6vOXNKn70V1X+W5Dy6tPnnhv3kI9V997b/geh0U0SKWKhgWHJXPIp1cp5&#10;YUUVwviT40+FvDN1Nay3ct3dwsUkgtIixVgcEZOFzn3rWnSnWfLTjdnVh8LXxUuShByfkjuqK5HX&#10;PHVzZeFrDWdL8P6hq7Xm0raIhWSNSCcuAGI6dgRz1qr4L+IGseJ9Ue01DwhqGhxCMuLm43bCQR8v&#10;zIvP0zWn1epyOdtF5r8tzdZfiHSlWsuWN76xvp5Xv+B3FFeZat8V/EOn6pdW1v8AD/VbuGGRkScb&#10;wJADjcMRMMH2Jr0HR76TVNLtbua0lsZZow7W0w+eMkfdPvSqUKlKKlJaPzX6E4jA18LCNSqlZ7ax&#10;f5Nlyiiiuc4AooooAKKKKACiiigDj/i98O9C+LXwx8S+EfEp2aHq1lJb3MoYKYVIyJAx4BUgMCeM&#10;rX54fsmeDfgF8G/il4jtNI+P8fjn4mzaPdabo+o3Wmzm00m2jhZmIbcY5Nixk8SKNqkADNfX37fc&#10;Ou3H7H/xPTw6JW1H+yyWEJIfyA6mfGOf9UHr8y/hT8Tv2fvh144/Zv17R57XTo9N0LVV8bSTW8hm&#10;a8ksygWXg7wzswTbkYI6UAfpN+wT8H/CXwb+BQsPCHja1+IdlqGpXF/P4gs41jinmJCFQqs2NoRR&#10;yx5z9K+j6+Gf+CP2n6ha/sv6pd3ETQ6bf+I7u401WGB5O2NTj23q4/CvuagAooooA5D4xf8AJI/G&#10;/wD2A77/ANJ3rx3/AIJ1qW/Yl+FoHU6dMP8AyZmrs/jp+zqnx1khW4+I/j7wbZLaSWc9h4R1aKzt&#10;7tHzuMyvC5Y4JXqOKxP2ef2RdM/ZtmtotB+InxA13Q7W0ktLbw/4g1aGfTrcO4cukSQJtYHODnA3&#10;NxzQB5x/wSzkS1/Zfm0V3X+0dE8S6rp99EDzFMJy5U/8BdT+NfIXxakS6v8A4yeO49i+GNO+O2it&#10;cXik7ALVJo52BPBw0yd8fN24r7v8a/sM+EvEvjrXfFXh/wAaePvhpe+IH87WbbwPr39n22pTZyZp&#10;YzG/7w85ZSucserMT3mk/sx/DXRvgjL8JIPDFu3gSeFobjTpHZmnLMHaV5M7zLvAbfnIIXBGBgA4&#10;H/golrdno/7FvxPmunTZcafHaxZP35JZ40QDB5OWB/DuK8f8L6XP4H/bs+ANtrAFpNd/CQaLCrHB&#10;a6gzJLHz3Cgn14r1Twr+wD4J0TWNAuNd8ZfED4g6T4fmS50nw54v1/7ZpdlLHnynWBY03FASqhyw&#10;A4wRXpXx4/Zz8J/tDaTpUHiB9T0rVtHuPtekeIdBvDZ6lpkxxueCYA7chRkEEcA4yAQAeKftluur&#10;/tIfsqaDaqs2qN4suNU8sZLLb28KtK2B2wc8j+HqOa+va8T+D/7JnhX4R+MrrxlNrnijx940mtjZ&#10;J4i8a6odQvLa2LbjBCdqLGhJJ+Vc8kZwSK9soAzPElvrF1od1FoF/Y6ZrDKPs93qVk95bxnIyXhS&#10;aFnGMjAkXkg84wfnL9prQfjDD+zb8V5NT8deB7zTV8Jas11b2ngq8gmliFnLvRJG1ZwjFcgMUcAk&#10;Eq2MH6gryr9rH/k1n4yf9iZrP/pDNQB6rRRRQAUUUUAFFFFABRRRQAUUUUAFFFFABRRRQAUUUUAF&#10;FFFABRRRQAUUUUAFFFFABRRRQAUUUUAFFFFABRRRQBwPxi8AX/jrw/bvo9/Lp+t6bL9qsnSQorOB&#10;jaT2J7HsfYmrXwl8U614r8JrN4g0qfStWtpWtZ1miMYmKgfvFB7HP0yDiu0rg/jDoHiXWfDcVx4U&#10;1Sew1bT5vtKQQvtF0AOY29fUA5B6HrkenRq+3pxwlSyV9JP7N916P8Nz5jGYV4HEVM3w6lKXLaVO&#10;Nvfts0n9qKva260O8prMsalmIVVGSxOABXmngz43abqnw9m8Q+IAdFlsZjZ3kciEZnAB2xjqSc/d&#10;6jnPTNReC/F03xy0bxBbXug3GmeGLhPItrtpSslwpyGxx2wOmR255pSwFenzSqxtGLs3/l376F08&#10;/wADiPZU8LPnqVYuUI67JfasnyK+l3101Zf0f41aP4l8fr4Y0W3uNVVUdrjU7cA28JUE9e4JGN3T&#10;JGM1zEP7OL6R4ktPEGk+LNRi1hbwz3FxdASedESMpxjnGQc5Bz0Fem+DvBGjeA9JXT9FsktYert1&#10;klb+87dSf5dsVu1o8asPNrBXjFqzvZ82+/Trsc0cllmNGEs7tOrGTlHlvFQ20i003a3xPXfZHN6L&#10;8RNA17xJqWg2d+ratp7lJraRSjHHUrkfMAeDj/CukrzL4l/BW38Zapaa9o18fD/ia2dWF/CuRIB/&#10;eAIyQOh9ODkdOotfH2h/8JU/hSTU0bX4Yld4XQpvyob5TjaTgg7Qeh9jjGrRpTjGeFu9LyVtY2td&#10;3Wln+HU7MLjcVRqzo5mowXNanJNJT5rtRs3dTSWq67oteNfEsXg/wnquszYK2du0iqf4nxhV/FiB&#10;+Ncr8A7rXNS+HNpqOv3019d300lxG0x+ZYicKPpwWHswq18QPGWhW+uaN4N1bTm1ZtfbY0AUMiIC&#10;MO4J6bh26bSe1draWsNhaw21tEkFvCgjjijGFRQMAAdgBVSfscIoShrN3v8A3VdafO9yIReLzZ14&#10;VrwoxcHBX+OVpNy6O0bW3tdlHxR4itfCfh7UNYvW221nC0rc8tjoo9ycAe5FfL+heIPi98VJ5Nf0&#10;SO1SKKRoY7lYLWNou5RHceYRhvXFdT+1F4sn1nUNH8A6T+9u7uaOW4Re7MdsUZ/Elj/wE17f4J8K&#10;W3gjwrpuiWmDHaRBWfGPMc8u5+rEn8a9ai4ZZg41501KpUeikrpRXX5/kfK4p4niPOauCw+IqUsP&#10;h42m6cuVynL7N+qS3Xe66nzH4p0H406JGj3+takYZW2+bZXjsASeh8vkfl7V0X/DNnjrVOdU8dF9&#10;33szzzdev3iK+lq878f+AdZvtXXxF4Z1WWz1iKMIbZ3/AHUyjoOeB9DwfbrVU86rTajFQpvuoq3l&#10;6ep7lDgPJMY40sVVqX196dSbTfRO1rep5R8F/grZWvxH1j+01XWIdGYx+ZcQ4jecnAO0k5xhjzns&#10;a+munArL8LzapcaDaSa3bQ2mqspNxFAQVByQOQT2A7mtWvHx+Mq4yrz1Xe2nl8ump9TQyzL8pX1b&#10;LqEaUI6e673a3k5byu9btvTRaBRRRXmnSfM3xk+Geo/C/wARR+P/AAXm2gjk8y6tol+WAnq20dYm&#10;6Fe2fQ8ez/C34mad8T/DiahaEQ3ceEu7MtloX/qp6g9/qCK6+aGO5hkhlRZYpFKOjjKspGCCO4r5&#10;U+IvgvXf2f8AxYfFHhB2XRbrMZjKl1gLf8s3Hdc8qT3AHXr9VQnDOKSwtZ2rR+GT6r+V/p/V/wAq&#10;x1GrwfipZng4uWDqO9WmvsP/AJ+QXb+Zfpbl7z9oX4wS6HGPCPh13l1++Ajme35eBW4CLj/lo2eO&#10;4Bz1IrofgV8H4fhnoX2m8RZPEF6oNzJ18leoiU+g7nufYCuV/Z7+EVzayt428TrJNrd4Wlto7jl4&#10;w3WVs/xtnj0B9Tx73WGOxFPC0v7Pwruvty/mfb0X9efdkWAxGaYr/WDNI2k1alB/8u4Pq/78uvl9&#10;yK+c/wBqfwpcaXeaL460vMV1aSpDPIg5Vgd0Uh+hBXPuor6MrI8WeG7bxh4a1HRrwfuLyFoie6nq&#10;rD3BAP4V52XYv6liY1Xts/R7n0fEWUrOssq4RaTteL7SWsX5a6ejZD4H8V2/jfwnpmt220JdwhnR&#10;TnY44dPwYEfhW3JGsiMjqHRhgqwyCPQ183/sw+JLnwz4i1zwDqx8u4ileWBSeBIh2yqPXIAYf7rH&#10;vX0lTzLC/U8TKnH4d16PYjhvNf7ZyyniZ6TXuzXacdJafj6M4C3+B3hXT/GVn4l062m0q+tmZ/Js&#10;pNkEhII+ZMcDB6LgetcR8TviLqui6hqmj+NPCzP4RupNlpq2nZZo1z8jtkkb884+XoeGHX3ao5oY&#10;7mF4po1licYZHUFSPQg06OOftFLEr2iSsrt3XXR/8ObVMplh482T1Pq1Tm57xirOVre9Hr8mnfW5&#10;4ro/j66+FfwrhvtUePU7WWQLo8qMR5kTJuUvkZVQOg69uMZqt8Pb7xF8a/AfihpddutLa8nWCCYW&#10;w2RKMFxHggkEHaRnj1Oa9J8Y/Czw948vNKn1i2kuF03d5NushSIg44ZR1Hyj0/KuptbWCxtore2h&#10;jt7eJQiRRKFVVHQADgCuiWMw8afPSh+9bvd2srPRLv57HpYivmWY16tLFRpxoTVpcqfPNtK7Tv8A&#10;ukneyi3J7uVrI4z4b/CDQfhnbk2ETXOpSLtm1G4wZX7kD+6uew9sk13FFFeTWrVMRN1Ksrtl4PB4&#10;fL6McPhYKEFsl/W/d7s4/wCIHwp8O/Ei12atZ4u1XbFfQfJPH/wLuPZsisTWLzU/gn8PNNh0zT77&#10;xjHZybLiSSU+bHESzbuFPA4UdgMZr0uiuini5qMaVX3qad+VvT/NfI4MRlNGVSpicN+6rzjy+0SV&#10;+j1T0lt1V7aJo4v4efFvw78S7dzpVw6XcMYkns7hCskQzjJ7EZ7gnqOlYE37THw+hldP7Xlfacbk&#10;tJSD7j5a9DsfD+l6XeXN3ZabZ2d1cnM88ECI8vf5mAy341VPgnw6ZPMOg6WZM7t32OPOfXO2tYzw&#10;PtJOUJcvRcy079NfI450c9+r04061L2ivzNwlZ9rJTVnbfdX2sYXjr4weHvh/p+l3mpPcyw6kpe2&#10;+zQ7iygKdxyRjhl6881l+FPiRb/GrS/EdhpFrqGk2wgMEWqTxKQWdSCVGcZXrjPQ9q9GltobhQss&#10;SSKvRWUECnxxpCgRFVEHRVGAKzjWw8KVo037TvfTftb5anVLC5hUxfPPEL2FtYKFpPS3x811rrok&#10;1or9Txn4L/A0eANe1a71a0hv7mKRRYanIQWK/NuZUydhI29eeoyRV79o7Qvt/hG11JFzJYT4Y+kb&#10;8H/x4JVz4warqfhPUvDniG1uZxp1tcGG8tkY7HVsHJHfIDDJ6HFdv4k0eHxZ4YvtP3r5V7blUkxk&#10;AkZVvfBwfwrsniq069PG1pXv+FtGvu1+Z9jlODw3D7wuJwdOMKTeqjfp7sr3u3JrVttt3Mnw29j8&#10;Rvh1Yf2nbx39teWypcRSjIZ1+Vvodykg9RXL+LviNH8G9e0DR5dD+zeDJYFhTUIST9nkBI2kegAB&#10;Pc5JGcEV518M/iXrnw30rSotf0G/sdJ1KCO9S1voPJu7bzEVipUnAdc4aMnKtkZHf3eaPw98UvCs&#10;sDGHVdJul2uoJBUjn6qw4PYiqlCOGq3qx5qMm9n36rpdeZwcUZFiqfPisukoylrCpZNNXuoSdr8r&#10;2dteqDxJ4R0L4habbG9iS8hwJYLqB/m2nnKuOoI/A10Mcawxqi/dUBRk54FeYax470j4H3XhvwzL&#10;plzB4dliKJqrSF0hfcflYYyeuSc8A8A9vS7O8g1C2juLWeO5t5BuSWFw6MPUEcGvPr0qtOEW7+zd&#10;+V/1s+6PLwuaxxieDlUvUpW5oXfutpN2uldPo0rP1uTVh+MfGFh4G0VNU1PzfsjXlpZFoU3FGuLi&#10;OBHbnhFaUM7dFRWY8CoPGvjzSvAunfadQlzKwPk2sfMkp9h2HueK8I1SHxx8aZoNRi09pNGjvraH&#10;7Ms6wpHC86RzyoX4kaKJpJD/AHvLKjkgVVDCupH2tR8sF1/y7n1mByuWIg8TiJezoreT6+UV1Z7B&#10;q3xs8IaVuH9qfbJB/BaRtJn/AIFjb+tcJ4k/ao0/TLdnsdFnm7K11KEyf91d386q/ETRfBHwis7S&#10;CHRZvEXiK++WxtJ5HfccgbmC4BGSOAMk8DHJHdfDXwVcSeDbRfGGi6OdR883KW8NlEogH8AIAxvH&#10;PI9epOa9WNDB0KUcRUg5Rb0u7N+iXRdzwsbnGUSqVsrymMp4mMb881+7g3a3NytXbTuo36a6b+H+&#10;MPHnjzx14Lu21/S207w1qF3ZwReTaMm95LmJIEVjlm3ytEuR13dhUPwx8a+IPhf4ktrHUr+8Ph5C&#10;Vn064jLPHwcbFbG3BweCO/Br67rP1jw/pniC38nUrC3vY+wmjDFfoeoP0pRzaHLKi6KVOXRdOl9e&#10;vnoc2Fy3KnDDPMaUqlal/wAvlJwqS95yaly2jKN20oNWS0Xc890D9pDwZretT6bLdTaVIsmyObUE&#10;EcUvuGydv/AsV6grLIoZSGVhkMDkEV474t/Zj8O66rPp80umy9kf97GPYZIYf99H6V5V8RLXxl8F&#10;ZvBt9e6jHdaXpmp/8SyJrlmiaf7JcR+XsJDEfZ2uPl+6MbvvKpC+p4PGuMcFPlk+kv0fn2OSu6uV&#10;YfFY7F141KELONouNRRcrPmjrFqCd3KMrtJvlufXNFeR+D/2jND1yOFNVifSZnAxKMyQn8Ryv4jA&#10;9a9Vsr621K2S4tLiK6t3GVlhcOp+hFeNWw9XDvlqxsfQV8HXwyjKpH3Zap7pp7NNaP5E9V5dPtZ7&#10;mK4ltoZLiL/VytGC6fQ4yKsUVz3a2ORScdjz7xd8HbLxJrUus2mp3uj6tJjM9u+VyAADjgjgDoRW&#10;hN4R16XwPHo48TzJqit82qCP52XcTt656Y5zniuxorp+s1Woxbvy7aI9L+0sS4QhKV1C1rpO1tt1&#10;t5bHAeDfhFa+FtaTWLjVb7VtUVWTzp3wvIweOSfxJrrbfw3pNpfS3sOmWkd5K5ke4WFRIzHqS2M1&#10;pUVFSvUqPmnIxr43EYmbnVm22rdtO1lpYKKKKwOIKKKKACiiigAooooAKKKKACiiigDzP9pT4ja3&#10;8Jfgf4t8XeHfDy+KdV0q089NLfO2VNwEhYDkhULMQOoU181fB39mf9mH9pbwF4b+KV/4H8Mx61rF&#10;tHc39ppeoTQWsF1j97EYFlVQVbIIK819T/G/4Y2Pxi+F2u+EdT1rUPD1hqESifUtLnEM8Ko6uSHI&#10;IAO3ByOhNfk/ffs6/sO6X4kk0Ob9oHxJ9tWbyXkhXzLffnr562pjI/2t2PegD9hfC+k6LoOg2Wme&#10;HrWzsdGs4xBbWunqqwxIOiqF4ArVrw/9kX9nfwh+zj8MZtI8EeIb3xPoer3Z1aPULy4jn3740QbG&#10;jUKUwgP4mvcKACiiigAooooAKKKKACiiigAooooAK8q/ax/5NZ+Mn/Ymaz/6QzV6rXlX7WP/ACaz&#10;8ZP+xM1n/wBIZqAPVaKKKACiq1/qVppdv597dQ2cGceZcSBFz6ZJqdWWRQykMrDIYHIIp2drk80W&#10;3FPUdRRRSKCiiigAooooAKKKKACiiuB8efG/wp8P/MhvL4Xmorx9hssSSg+jc4T/AIEQfY1vRoVc&#10;RPkpRcn5HDjMdhcvpOvi6ihBdW7f0/I76ivmqx/a8uV1ETaj4XaLRJmIikglJlGOpywCufYbcete&#10;z+C/it4X8fIo0jVIpLkjJs5v3c4/4Aev1GR713YnK8ZhI89Wnp3Wq+dtjwss4qyfN5+ywtdOfZ3i&#10;36KVr/I66iiivKPqwooooAKKKKACiiigAooooAKKKKACiiigAooooAKKKKAMfxJ4Q0bxhZw2us6f&#10;Ff28MwnSOXOA4yAeDz1PHQ55rVhhjtoUihjWKKNQqRoAFUDgAAdBT6Ktzk4qLei6GMaNKNSVWMUp&#10;O13bV22u+tugUUUVBsFeefFb4O2PxGihvLec6T4htCGttShBDDByFbHJGeh6g9O4PodFb0K9TDVF&#10;VpOzRwY7A4bMsPLDYqHNB9P1T3TXRrVHlnhz4T6vb/FCLxZr+rQaqbXTYrS22IVfzRGFkcjGACTI&#10;Rg/8tO2OfQ/EGuWvhrQ77Vb19lrZwtNIfYDOB7noPc1oV87/ALUvjG4v5tK8CaTumvL6RJbiOM8t&#10;lsRR/i3zfgvrXp4eFXNsVTp1HolbslFb/wBdz5rMauG4TyuviaCblJtpNtuVSWi31fT5Iz/2ddBu&#10;/iB481r4hawm8pMy2+eR5zDnHsiEKP8AeHpX0xXPfD/wjB4E8H6ZokBDfZYsSSAf6yQ8u34sT+GK&#10;6GscyxaxmJlOPwrSPotv8zr4Zyl5PlsKNXWrL3pvvOWr+7b5BRRRXln1IUUUUAFFV7+/t9Lsbi8u&#10;5kt7W3jaWWWQ4VFAySfwqp4e8SaZ4s0uPUdIvYr+zclRLEeMjqCDyD7Gr5JcvPbTuYutTVRUXJcz&#10;V7X1t3tvY06KKKg2CiiigAoqC7vrbT4xJdXEVtGWCB5nCAseAMnuanp2e4uZN2vqfM37R2iXXgPx&#10;9oXxA0lNrPKqz4GF85Bxu9nQFf8AgJ9a+idA1u18SaLY6pZPvtbyFZoz3wRnB9x0PuKyPiT4Ni8f&#10;eCtU0WQKJJ4iYHb+CZeUb6ZAz7E15J+yl4yl+w6p4N1AtHeadI00Ech5CFsSJj/Zfn/gZ9K+kqf7&#10;flqn9ujo/wDC9vueh+a0P+EHiWdDajjFzLsqsfiX/by183ZH0FRRRXzR+lhRRRQAUUVzFj8TPCmp&#10;a5JpFtr9jNqMbbTAJRkt/dU9GPsCTWkKc6ibhFu29uhzVsTQw7jGtNRcnZXaV32V92dPRRRWZ0hR&#10;RRQAUUUUAVdS0211azktb22jvLd/vQzIGVsHI4PvXO/Dvx5b+OdPunjs2064s5jBLaMwYp/dPQdc&#10;EYxwQa6yvJvEF9oHwV8R614lv9V2x6rHuj0eFAZZJcgll56Z3cnAG489K7cPT9unSSbk/ht36/h+&#10;RvLF4HC4KvUx1TkUUnFt6LXVdtV+Vj0nXNB0/wASafJY6lax3ds/VJB0PqD1B9xXh+vfDvxJ8JtQ&#10;fWvClzNeacOZYcbnVfSRBw6/7Q5Ht1rtPhj8fPD/AMSZzZKG0rVcnZZ3Tg+aPVG6Mfbr7Ec16ZXR&#10;zYnLpujWj6xez/rugyHiSlWoe2wNRVaMt1un6rdP8e55Hp/xI8HfFTwxdab4qS1sAkZluI72URxA&#10;ICxlSUkbdoBPUEDPUZNc/wDE++8NeCPAsvgXw7NdW9y0m/FncNugbfuO9zknJ/hH6cZt/tEfDvQN&#10;J8A+KvGy27wHRdMutUvLW1iDi7jhiaR1CEgbyqkDkAk89c10vw3+C9n4SkXUdVdNT1nO4PyY4T6r&#10;nq3+0fwx37KdfD0kqkJuyd+T+937W/ryPYr5ZwziJSx9Wndyi4OFrSs948615Pn+Oh5v8OPgDr+r&#10;apY634r1SaaxHJsLxneeVAPlDEn5BnHHXg8Cuz8YzfFzTdXvbTwtpejyaGwEVm6eWr264Azh3UZB&#10;7YYe1ew0VzzzSrVq+1qwjLSyTWi+Str5nweIyelUw31LC1qtGmpcyUakny3VrJ1HNpeXfVGF4b0W&#10;6i0fSH8QNbalr9rDtkvlhUEOR82w4GB24xnHSt2iivJnNzk5P+vQ9ejRjQgoR6W1erdla7e7fmwo&#10;ooqDYKqatpNnrum3On39ul1Z3CGOWF+jKe1W6Kabi7rcmUY1IuE1dPdHjUOm+A/FnizUfAbaC+k3&#10;2jwKLedMRvJGFXlWyS2NwPzZyDn1rKvfg74s8C3L3vhDV5LiPqYNwjkPsVPyP+P5V2/jj4YrrHjj&#10;w/4ws9STSLvSnzeSMvE9uOSpORjgsuT2b2Fd5Y31tqdpFdWdxFd2so3RzQOHRx6hhwRXuVMZ7OMJ&#10;UZXTXvKWvvdd++5OQZ1m2X+1wOJs6cZPkTScZU9Gly9OW/K9lon1Pn63+PHifRfFFkniGyENjb2l&#10;xFdWKW/lzTzs8Jhly33QipOpUcN5wPGzntbL9ozwvcYE0OoWh7mSFWH/AI6xP6V2Gq+A9M1rxppP&#10;ia7Ek15punXmmRW7FTA0dzLaySM6kcuDZxhTkYDPwcjBe/DjwvqGfO0DT8nq0cCxn81wa5vbYOpr&#10;Ok16P/M+seMyitrVwzg/7sv0exnWPxk8HX+AmtxRse08bx4/FlAp0Pxe8KT+IL7SRq9uj2lnb3rX&#10;TyqLeRZnmQIj5+aRfIJdByokjJ++Kz774D+DrzJSwltCe8Fw/wDJiR/+quXtf2brFfFeoPcXkreG&#10;/slv9jjSUfavtW+f7R5h2bfL2fZdmPm3CXdxto5cDLaUl8kL2eRz1jUqR9Un+R3dz8XPB9rnfr1s&#10;2P8AnmGk/wDQQayrj49+DYM7L+a4/wCuds4/9CAptt8AfB8GN9ncXPT/AFly4z/3yRWrbfB/wda4&#10;2aFA2P8Ano7yf+hMaP8AYI/zP7hf8IUP+fsv/AUv8zjNF/aO0ybUtbTVLaW3sUvFXS5LePc8lt9n&#10;hLNMC3yv55uFwuRsVD1Jrdj+P/g+RsNc3MY/vNbNj9M1o6X8HPCul32sXJ06O8/tG6W6EN0ivHa4&#10;gii8qAbRsjPleYV5+eSQ5+bAsSfCXwhIpU6DagH+7uB/MGjmwL+zL70HtMje9OovnEz4vjp4Lkzu&#10;1Zov961l5/JTWp8O/H1t8QtJubyGD7JJBeXFubdpA7eUk8iQzHHQSxokoU8qJNrfMpFUpfgr4Lmx&#10;u0RBj+7cSr/J6sfDX4dwfDvSby1S5F9Pc3tzcG58ryyIXuJHt4MZORDE6RBur+XvPzMaxq/VOT91&#10;zc3naxy4r+yvZP6r7Tn/AL3Lb8NTr6KKK4TwwooooAKKKKACiimTSeVE74J2qTge1AHzt/wUOvdW&#10;sP2NfidLoxmW7/s9UdoMhhC0yLMeO3ll8+2a+W/gH8Ff2QNc/Y90u/8AEEvhdtWn0YTazqV1qQTU&#10;be8EeZAoL7kZW6IAAeODmvSdF/4KbeBfF/wL+I/inxP4esbGXRL1tLXwdPq0U17qkLFEL+U6LhT5&#10;hBGGHyNzXlGh/sX/ALGfxRtdG8bweOW8JWmr20N+3hc+J7REti6hjC4cNIpBOCA/GOMUAetf8Eft&#10;S1S9/ZZvbe8kml0uz8QXcGlNNn/j32xsQvt5jSfiTX3JXA/A/Sfh94b+HWm6F8Mp9Lm8J6WDbQLp&#10;N0tzGjZ3MGcM2XJbcSTkls131ABRRRQAUUUUAFFFFABRRRQAUUUUAFeVftYKW/Za+MYAyT4M1kAD&#10;/rxmr1WuB/aA8Qf8In8B/iRrn2f7V/ZnhrUr37Pv2eZ5drI+3dg4ztxnBxnpVRSckpOyM6kpRhKU&#10;FdpaLa77XIfGHx88GeDd8c2qLqN2v/Lrp2Jmz6FgdoPsSDXlN1+0B48+I1w9n4G8OPbRZ2m52ee6&#10;+5dgI0/HP1rvvB/7Mfg7wzslvYJNeu1533x/dZ9oxxj2bdXq1raQWNukFtDHbwIMJFEgVVHoAOBX&#10;0P1jLcJ/ApurLvLRf+Arf5n55/Z/Eub647ErDU39mlrP5zez846HzXb/ALM/i3xoXv8Axj4pK3jI&#10;fLi3NcspI4BJIVRnsufwqp4H+JniD4D68vhLxrDLLowOILhcv5KZwHjP8cf+z1HYZG0/Utc5478A&#10;6P8AETQ303V7fzE6xTpgSwN/eQ9j7dD3rSGcvEXo46KlSfRJLl84nPX4NWXpYzI6soYmPWUnJVO8&#10;Z3791a34ra0/UbXVrGC8sriO6tJ1DxzRMGV1PcEVZr5Q0/VvFf7L/iQWGoq+reE7qQlGX7jDu0ef&#10;uSAdVPB/Jh9NeGfFGmeMNGg1TSLpLuzmHDL1U91YdQw7g15+Oy+WEtVg+anLaS/J9mfQ5HxBTzbm&#10;w1eHssTT+Om915rvF9Gv8m9WqmqarZ6Hp819qFzFZ2kK7pJpmCqo+prjvib8ZNB+GNoReS/a9Udc&#10;w6dAw8xvQsf4F9z+ANeHaf4a8c/tKalHqOszto/hdH3QqFIjx0xEh++3X5zx1/3a0wmWSrQ+sYiX&#10;s6S6vr6Lqc+bcTU8JW/s/L6ft8U/sR2j5ze0V+Ppe50fiH9qq6utce18IeH21ezhBZ5pkkLyAdWV&#10;F5VfdvXoKgtf2wWtpPK1XwnJBIPvGK6wf++WQfzr2/wT4B0T4e6WLHRbNYEODJM3zSzH1du/8h2A&#10;rcurO3vo/LuYI7iP+7KgYfka6ZYzLIvkjhrxXXmab83bQ82nk/E84+3qZmoVHq4qnGUF5JvXTvue&#10;L6f+1t4OusC5s9Vsm7loUdfzV8/pV7Wv2pvA+n6aZ7K4udVuui2kVu8Zz/tM4AA+mT7V22ofCvwd&#10;qmTc+GNKZj1ZLREY/ioBrL074D+AtL1FL638N2/2hDlfOkklQH12OxX9KlVMnfvOnNeV1b79y3hu&#10;MIr2ccRQkn9pxkpLzSXut+T0PGW8TfFX48M0Wj2x8O+H5DgzIzRRlf8AalI3Se4QY9RXe+A/2X/D&#10;fhkx3WtM3iHUB8xE67bdT7R/xf8AAiQfQV7KqrGoVQFVRgKBgAU6s62b1XD2WFiqUO0d36vdnTg+&#10;EcJGqsXmc3iq380/hX+GHwpff5FC/wBA0zVNN/s680+1ubDG37NLCrRgDphSMDFeL+NP2UdG1KRr&#10;vwzey6FeA71hkJkgz14Odyc98n6V7vRXBhcdicHLmoza/L7tj3szyLLc4hyY2ipW2ezXo1Zr7z5b&#10;Xxt8WPgkwj1+zbX9FjOPtExMyY9px8y+28fhXqPgf9o7wh4x8uCe6Oh37ceRfkKhP+zJ90/jgn0r&#10;1JlDqVYBlIwQRwa8u8cfs5+EPGXmTw2p0S/bn7Rp4CqT/tR/dP4YJ9a9X65gMbpi6XJL+aH6x/y1&#10;Pk/7Hz7JdcpxPt6a/wCXdbf0jNa+ieiPUFZZFDKQysMhgcginV8tt4F+K/wTYy+Hr1tf0aM5NvCD&#10;KuPeA/Mv/bMn611fgv8Aau0fUJFs/E9jLod4DtaeMGSDd3yPvJ9MH61lUyeq4urhJKrH+7v847nV&#10;huMcLGqsNm1OWFqvpP4X/hmvda83Y95orz7XPj54E0GINJ4gt7tyu5Y7EGcn2yoIB+pFeb61+11B&#10;PN9m8OeG7m+mc4Rrt9pJ9o03E/mK5qOU43EawpO3d6L8bHp43izJMv0rYqLfaL5n90bn0TRXzL/b&#10;Px0+IX/HtZt4ds37iJbUAeuZCZPyqCL4sfE74PTrbeL9KfWNNB2i5l6n/dnUEE+zAn6V2/2JVl7s&#10;KsJT/lUtf8jxnxvhYP2tbC1oUf8An5Km+X9Xbzt8j6horznwP8fPCHjjy4Yr8aZftx9j1DEbE+it&#10;na30Bz7V6NXiVsPVw0uStFxfmfbYLMMJmVL22Dqqce6d/v7PyYUUVxHiz40eDvBm9L/WoZblePst&#10;ofOlz6EL90/7xFTSo1a8uSlFyfkrmmKxuGwNP2uKqKEe8mkvxO3qrqWqWejWcl3f3cNlax8vNcSB&#10;EX6k8V86ax+1Jrfie6bTvBHhqaSd+FmnQzS/Xy04H1JIqDTf2ffG3xIvI9S8e69LbJ94W28SygHs&#10;FH7uP8M/Svdjk7ornx9RU123k/kj4WpxgsbJ0chw8sTL+b4aa9ZS/JLXozqfG37Vmg6Oz2vh21k1&#10;68+6JjmOAHpwSNzfgAD61wmoeJvjdqFv/wAJYbe6sdPtSHFlFCsalOpJhPzuuO7Z4OQeMj3zwT8I&#10;fCvgBUbS9LjN2owb24/eTn33H7v0XArsqpZhgsI+XC0FLu56t/LZGMuH87zZOpmuPdN9IUfdjF9G&#10;29ZW7P5M8x+Efx00n4m26Wku3TtfRcyWTN8smOrRE9R3x1HuOa9Orwz4ufs7R61cv4h8IMNL16Nv&#10;Oa3jby0mcHO5CPuP79CfTk1S+FP7REq33/CM+PFOm6tC3krfTr5YZh/DKP4W/wBroe+OpVfAUsVT&#10;eJy7VL4ofaj6d1/Xprgc+xWVYiOWcQ2UnpCqtIVPX+WXdbeml/oCikDBgCDkHoa83+LXxw0j4Y2r&#10;W4K6hrrrmKxRvuZ6NIf4R7dT29R4eHw9XFVFSoxvJn2+PzDC5Zh5YrGTUIR6v8l3fZLU6rxp440f&#10;wDo76lrN0tvCOI4xzJM391F7n9B3wK+dpP2nvGEmqSa9b6EG8JRSiBoWiYgZ7GcDhz+XsetTeC/h&#10;L4k+NmsJ4q8d3M0Glv8ANBa8o0qdQqL/AMs4/fqevfdX0nZ6Dpun6Omk21jbxaYkflC0WMeXt7gr&#10;0Oe+eua+if1DK/3VSKrVH8XaPkvPzPzuLz3ih/WcPUeDw61hpec30lJdI/3evnoznfh38VtA+Jdj&#10;5ul3Oy7RczWM+Fmi98dx/tDI/Hiuxr59+In7NMltff294Bum0rUYm80WKylF3esT5+Q/7J456gcV&#10;H8P/ANpS50vUP+Ef+INpJp1/C3lm/MRTnt5qY4/3l456Ac1hUy2niYOvl0uZdYv4l/mvT8TuwvEu&#10;Iy2tHA8RwVKT0jVX8Kfz+y/J/hoe8a5rFr4e0e91O9k8q0tImmlb/ZUZ496+c/2f9IuPiX8Stc+I&#10;GrR5SCUi3VuVErDAA9fLjwP+BKa0v2nvHf8AathovhHQp1vZtWZJ5PszhhIhbESAjg7m5/4CPWvY&#10;/hz4Mg8AeDdN0WHazwR5nkX/AJaSnl2/Pp7ACrh/wn5dKb0qVtF5RW/37GNZriHiKFCOtDB2k+0q&#10;sl7q/wC3Vr63TOlooor5k/TAopOnJrk774teC9Nl8ufxRpYkzgrHcq5B99pOPxrWnSqVXanFv0Vz&#10;lxGKw+FSliKign3aX5nW1yPxO+IkHw18PLqMtlcajPNMttb21uPvyMCQCew49z6A1zXxUv8Ax9q2&#10;qWmgeDbRbOyuoRJPrzOAsYJIKqf4TgA5ALcjGMZrsPh/4Tm8FeF7XSrjVLjWJ4yzSXVyxJZmOSBk&#10;khfQZNdsaFOhCFas1K7+FPW3m1t6bniTx2Jx1atgsHCVPlVvauPuqWmkYu3PpfX4V5nL/DSHxr4o&#10;tdVu/HUNrFpmoxhLfRDCuYkOd2/jOCD0Yk/TpVbwv8H5Phz49n1jQtV+xeF7iN2vNJlywDAHaUPo&#10;Dzk8gZHIPHqlFEsdU5p8iUYzVnFLT7u/nvcqGRYbkoe2lKpUpPmU5N8973eqt7r2cfhtpYxPCnjT&#10;RPHGnve6HqEeoW6P5bsgKlW9CrAEfiOa268pj+Csvhv4kWniTwnqKaPYzSf8TPTGUmOVO4QDgZ9D&#10;wp5HpXd+HvGmh+K576HSdRhvZrGUw3EaZDRsDjoQMjIPI4OOtRiKNJPnwzcoWu9NY+T6fPqaZdjc&#10;TJewzOEadW7Ss9J2V+aCb5rW3T1Rt1znjvx9o/w70R9S1e48tPuxQJzLM391B3Pv0Hesz4lfFrRf&#10;hlaQm+L3eoXBxBp9tgyyc43ey+569s1V1D4U6J428Wad4t1eO7nkS1j8rS7wjyYm+98yY6jPIzjI&#10;71VDDxjy1sUmqbva3W3Rf5kY7H1avtMJlUoyxEbXu9IKX2pW3ta/Lu/Q5/x18P4/2gPBuk6zBc32&#10;kTC2kltbG6wsZdvumQAHA4+8Oxr0HwJa6rp3hLSrLXZ4p9Yt7dUuHifcDjIUknqcAZPcg1vdOBXh&#10;3xEt9S+G/wAYtI8Z2KXF3pWsGPT9St4wX2nAVSAPYKwHqjf3q6qM546P1S6SV3Fef8t/P80jy8XR&#10;o5FUWbuDnOfJCrJOytovaOOvwu2itaLZ7lXzX8XPBfiL4d/ExfiD4VsGvLZszXUcaFxG5UrJvUc7&#10;GHzFh0JPTivpSiuTA4yWCqOaXMmrNPZpnq53k1LOsPGlKbhOElKElvGS2f8AwDyH4eftLeGvGPlW&#10;upMPD+ptx5d048lz/sycD8Gx+NeuhgwBByD0NeafEP8AZ/8AC/j7zbnyP7I1VufttmoG4+rp0b68&#10;H3ryLyfih+zy2Yz/AG/4Yj7fNLCi/T78X/oOT3r1fqeDzDXBT5J/yS/9tl/mfKf2xnPD/u51R9tR&#10;X/L6mtV5zh082tPU+qayPFHizSfBukyajrF7HZWicbnPLH+6oHLH2FeK337Xmjf8Iz9os9KuTrjf&#10;KLOYjykOPvGQdV9sAn261zvhf4R+LfjZq0fiPx1eXFlpjcw22NkjJ/djQ8Rp7kZPXnOamlk8qSdX&#10;MH7OC+9+SX6m2K4wpYpxwvD8PrFaSv1UILvN6W9N+mjsR+IfiZ4x+PmqS6B4Os5tN0TpPMzbGZT3&#10;mkHCqf7i5J5+90roJP2PtNbw7FHHrlwmuKNz3BQGBj/dCdQB67s9eOw908O+G9M8J6XFp2kWUVjZ&#10;x9I4h1PqT1JPqea06Kmczo2p4Bezgvm35yfX0Jw/BtDFqWIz6f1mtNWb1UYrtBK1vXf0uz5XGtfF&#10;n4DkLqETeINAj48xy1xCq+0n34/bdx7V6h4E/aS8J+MPLgu5zoOoNx5N6wEbH/Zl6f8AfW0+1erk&#10;BgQRkV5f47/Z18JeNfMnitf7F1FuftNgAqsfVo/un8ME+tV9dwWO0xlPkl/ND9Y/0yP7FzvI/eyb&#10;E+1pL/l1V1+UZ7ryTsl1uenqyyKGUhlYZDA5BFOr5it/gz8WvAoe38N+JEuNPRsxRR3RQf8AfuQb&#10;VP0Jqb/hJPj74f8A+PrS/wC0lX/p3glz/wB+SDUPKIT/AIGJhJebs/uZtHi6tQVsdlteD68seeP/&#10;AIEn+h9L0hIUEngV80/8NI+PtD/5Dngfy8df9GuLb/0Ld6j/ACax9R8eePP2jLw6PoFidF0TgXRW&#10;UmMevmy7RkeiAc+hxkVHIcTfmqyjGC3ldNIzq8eZa4+zwsJ1K70jT5JKTfq1ZLu9bdjuvil+0pa6&#10;PM2i+D0XWtZdvK+0ovmQxsTjCAf6xvpx9elefXPwD8V614f1Dxd4ouprnWCFmXT2zJMyZGd5H3cD&#10;kIOgGOOle4/C34IaF8M4UnjQajrJXEmoTKNwyORGP4B+p7mvRa0eZ0cD+6y6PrJ7y/yRtl+Q4rMs&#10;VTzLiW1TlacaC/hx/wAX8773uvVbeBeMP2frLx34d07X/D9snhnxC1vHK1qqeVC7BQcbR9xs9GH4&#10;juM34fftAar4N1QeFviNbzW88JEa6hIvzp6eZj76+jrn3z1r1P4heDde1TULfWvDmsy2Oo2sfli0&#10;d/3MoyT06ZOe4IOB0xWPr3hqw+IXgWNviJZW+g6hHIYY7zzVRkbsysScAnPykkHGfTFUcbCtRVLG&#10;e/B7fzw9O6/ryPVzThGdGf8AbPDNWNOtJ+9S+zLycfylH52ep6fa3UN9bRXFtNHcW8qh45Y2DKyn&#10;oQR1FS18oW9741/Zl1REl/4n3g64fKOpPksDzlTz5T47cg+/UeoWX7VHgS6VTLPfWZIyVmtSce3y&#10;k1x18nrxtPDfvIPZx/VdGcGB4wwM70Mzf1avHSUJu3zjLZp9H/w56/XL+NviNo/gGGFtSkleabPl&#10;29ugaRgOp5IAH1NeTeLf2lLTWL5dL8Lahb2MTEB9XvlKKBjnarLwPcgn0Heu/wBP8eeBbqz0661L&#10;xNoGo6nYwj/TJpYlk3bRuZATkZI6CsHl1ehyzr03Z9LO/wCWn5n3FDMsmShWqYunOLv7sKsHLbS9&#10;m0vz8jU8J/EzTPGWk6lf2FrfLFYLukjlhG9/lJwm1iGPHTPcetcfdftIaVYqss+i6lBa7grzTBVC&#10;/ryfbNc142/akW4u/wCyfA2myatfSHy0u5ImKlv+mcQ+Zvxx9DWToP7P/i34k6gms/ELWLiBG5Fo&#10;rhp8f3QPuRD2AP0FerSy2jRTrY9ezi9k3eX3L9dj5Wvxpg8TWqYXIcE8VPo+dqnD/FOy5u9lvsmX&#10;/FP7WY/tL7L4T0RtTijO57i6DDeo67UXkD3b8q1PC/7XHhzUtsetafd6LKeskf8ApEQ9yQA3/jpr&#10;1jwj4F0LwLY/ZdE06GyQj55FGZJPdnPJ/E1V8T/DHwr4x3nVtDtLmVutwqeXL/32uG/Wud4nKZfu&#10;3Qkor7Sl733bHjRy3iuC+srHwdR703D92vJSXvfPdlbQvjB4M8SSJHp/iC0llc7VjkLRMTnAGHAN&#10;djXz74m/ZD0q4ZpvD+s3Omy/eWG6UTJn0DDDD6ndXlvxA8MePvhje6de6/qM+oWgbyIL6G6aXaBl&#10;tgZsMpwSQD6H0ranleCxklHB19X0ktf8mdK4lxeWNf2/gpU6a3q02qkV0u4+7KK73bfZPY+y9S0+&#10;DVtPurG6TzLa6iaGVP7yMCGH5E15N8BdJ8QeB77xF4Q1O0uH0qwm8/T9QZCI5Fc8qp6HPDYHQls1&#10;0HgW61aH4bvqVjqn/CXzzoZ7EzfuyVwBsYkk7gQcgnrkZ715v8SPjZ4w07SrQW+j3Xh/U7W4E06y&#10;Rb4riEA7h8y5A6ZxnjPIrkwtCtU9pgoWak0tdLNdbb91sfT5pltPlXEGGl7SOGUm3TtedNxu/dbT&#10;cVpK/S2h9FUVyOgfFTwxruiWWojWrC1+0QrK0M90ivGSOVIJ6ggj8K17jxZo1voZ1h9StzpY/wCX&#10;pH3oTnGBjOTnjFeNKjVhLllFp3t8z2qMZYinCtSi3GdnFpOzvqrd7rY16K4/Sfi54V1zVrfTbHUz&#10;PdTnbGv2eRQTjOMlR6VT8Q/Gjw74Y1y40q9+1i4gIEjJDlBlQw756EdqtYau5cnI777HoRy3Gyqe&#10;yVGXNa9rO9trneUVz1r4+0O68ML4g+2iHSydpmlRlIbdtxjGc59KNF+IXhzxBdJbafrFtcXEmdkO&#10;4q7Y5OAcE9Kj2NRJvlem+hg8JiEpSdN2jo9Ho1vc6GiqM2uabbXLW82oWsVwoy0TzKHH1BOauI6y&#10;KGRgynkMpyDWTTW6OdxlFJtbjqKKKRAUUUUAFFFFABRRRQAUlLRQB8N/tMf8Esfhb8TdN8Sa94Tg&#10;TwZ4wvGN0Lp7lxpySFw0sjxc7QV3/dwATnFfPHw1/Zb/AGJ9c1PTfBV58RrvXfHMFkz6hNpl3Otl&#10;LLDEXuHjl8rywgCOw+boK+6v2+4dduP2P/ienh0StqP9lksISQ/kB1M+Mc/6oPX5l/Cn4nfs/fDr&#10;xx+zfr2jz2unR6boWqr42kmt5DM15JZlAsvB3hnZgm3IwR0oA/UP9j74V/Cv4V/CuW2+EGrf254V&#10;1C/kvDfC9F2HmwsbAOOmPLAxXuVfDP8AwR+0/ULX9l/VLu4iaHTb/wAR3dxpqsMDydsanHtvVx+F&#10;fc1ABRRRQAUUUhOATQAtFfI+kf8ABRrRfE1vLd+H/gf8bPEmmpPLbrqWjeEkurWVo3KPskS4IOGU&#10;j8Oa+h7j4q6Ho3wrj+IHiU3Pg7Ql02PU7uPxBD9nubFGQN5c8eSVlBYKUGTu+UZOKAOxor5e0T/g&#10;oR4GvdV0BNc8G/EHwP4d1+4W20vxZ4o0D7HpF07jMWJvMYqJByrMoBHJIAJHovxv/ac8K/AzUdG0&#10;a9sNc8V+LdZ3Np/hXwnYfb9TuI1yXlEW5Qsa4OWZgOGxnacAHrlFeP8AwM/ai8KfHjVde0Ox0/Xf&#10;Cni7Qip1Hwv4rsPsOpW8bY2SmPcwaNsjDKx6rnG5c+wUAFeVftY/8ms/GT/sTNZ/9IZq9Vryr9rH&#10;/k1n4yf9iZrP/pDNQB6rRRRQAUUUUAZviLw7p3irSLjTNVtUvLKcYeNx+RB6gjsRyK+ZNa+G3xA+&#10;CuvXB8Dy3uo6VqIMam3h85kz08xMEBlzw+MfTkV9W0V6uCzGrgrwspQe8Xqj5TO+HcNnThVcnTrQ&#10;+GpB2kl1V+qf/DdTwH4Zfs1iO6GveOpTq2qyt5psZH8xFY85lb/lo3t93/er3yONYo1RFCIowqqM&#10;AAdABTqKwxeNr42fPWd+y6L0R3ZRkuCySj7HBwtfdvWUn3k+v5LokFFFFcJ7oUUUUAFFFFABRRRQ&#10;AUUUUAFcl40+Ffhjx9G39saVFLc4wLuIeXOPT5xyfocj2rraK1p1alGSnTk0+6OXE4WhjKTo4mCn&#10;F9Gk1+J5LoP7L/gXRZA81rd6swOR9vuMgfggUH8Qa9I0Xw3pPhyHydK0y006PGCtrAsefrgc/jWl&#10;RW9fGYjE/wAao5erOHA5Pl2W/wC54eMH3UVf79wqOaGO5heKaNZYnG1kdQVYehB61JRXGeu0mrM8&#10;g8cfsx+E/FXmT6cjeHr5ud9oMwk+8R4/75K152mh/GL4LsI9MaTxLo6/KkUSNdIB2Hl/6xP+A8e5&#10;r6jor3KOcYiEPZVrVIdpa/c9z4bG8H5fXq/WsG5Yat/NTfLf1js/PRX7ny9/wgXxh+LHza9qTaHp&#10;knW3mfyV2+nkx8n/AIHg+9dv4S/ZT8KaHsl1aS4164XkiU+VDn/cU5/NjXtVFOrnWKnH2dK1OPaK&#10;t+O5OF4LyujU+sYtSxFX+aq+b8Ph/Ao6RoeneH7QWumWNvp9uOkVtEsa/XAHWr1FFeJKTk7yd2fc&#10;whGnFQgrJdEFFFFSWFee/Fb4M6P8ULEvKosdYjXEGoRr83srj+Jf1HY9c+hUVvQr1MNUVWlK0kcG&#10;OwOGzLDywuLgpwlun/Wj7Nao+Ql8Z/FD4SxyeB2ga5uJ8R6dP5ZmZVz/AMsG/iGOxB2+g6V6N8Jf&#10;2dV025XxD4zb+1NbkbzltZW8xImPO6Qn77/oPfgj3alr26+dVKlNxowVNy+JreX+SPicBwXh8PiI&#10;1cZXlXhT/hRnqoL/ANua6NpWVtNFYooor50/RQrkviB8L9A+JOn/AGfVrUeegIhvIcLNF9G7j2OR&#10;7V1tFa0qs6M1UpuzXVHLisLQxtGVDEwU4S3TV0eCfC39mifwP48Gs6jqVvqNlZ7jYpGrB2cjAZ1I&#10;wuATgAnnB4xXvdFY3i7xZp3gjw/d6xqkvlWluucLyzseiKO7E/5xXXiMViMyrRlUfNLRI8jLsry7&#10;hvCThhl7Omm5Nt/e230SX3I574tfFK0+GOgrP5a3mrXR8uyssnMjd2OOdoyM+uQO9Zvij4ean8V/&#10;D+gT6rqt94Yu0g33dhYvlC7AZB56jHfOMke9W9B8P+HvideeH/iFNp91HerbYtYbtvljAdtrlOhO&#10;SSD6EH0r0GtpVo4NQjRVqsW+ZvvtZLVWXfuckMHUzh1amNkpYWoo8kFdXjpLnk9JXb6Xsktb3OC+&#10;HXwb0f4bx6ktpdX2oNqKhLg3sgZWAzwFAH949cmo9P8AgD8P9NkDw+GrdyDn/SJJJh+TsR2r0Giu&#10;eWOxUpSn7R3lvZ2vbbY9CGR5XTpU6Kw0HGF+W8U7Xd3a93q9xFUKoAGAOABS0UVwnuBRRRQAV5N4&#10;r+Cc/wDwm9n4s8HajHoGqGYG+jYHybhCcudoHU9x0J54PJ9Zorqw+Jq4WTlTe6s+zXZo8vMMtw2Z&#10;0408TG/K0007OLWzTWqfocTZ/CLQbfx5e+Lp1n1DVbhg0f2tw8duQAMxjHB44znHbFdtRRWdStUr&#10;WdSV7Ky9EdGGweHwaksPBR5m5O3VvdvuwpGztOOvbNLRWJ2HlXwb+JWq+ItU1zwz4pEUXiXS5mJ8&#10;tNiyxZxkD2JHPcMp9TXqtcF46t/DfgK4uviJeaXNcalawrbvJaEl2RmCAlSQuRkDce3HpXXaFrVp&#10;4k0ez1Swl86zu4llif2I6EdiOhHYivSxijVtiaMOWD0fZStql5dUfN5RKrhU8uxlZVKsLta+86bb&#10;UXK636O19r9S/SdeDS0V5p9Icenwi8HR+Il11PD9mmpKdwdVITd13eXnZuz/ABYzXYUUVrUrVKtv&#10;aSbt3dzkw+Ew+F5vq9OMOZ3dkld93bdhRRRWR1hRRRQAUUUUAFFFFABRRRQAVl+JPDWneLNLk0/U&#10;4BcWzHcBkgqw6MCOhFalFVGTi1KLsy4VJU5KcHZrZo878LfDW98KLqljJfrr3h2aBhBpV6gb58gg&#10;HOVA4I44Oc4GK4Tw7+z2viXWBqviXSrHRrRWymk6fGqbgD0YqeB+JJ9q9/or0IZhiKfM4Ss5dVp/&#10;Xrua4upRzBznjKFOpOStzShGTS8rqyv1dr+Z5ZefszfD66zs0iW1J7w3kv8A7MxrHuf2SfBc7ZS6&#10;1i3GT8sdxGR/49Ga9roq45rjobVpfff8z42rwpkVb4sHT+UUvyscx4J+G3h74e2nk6Lp0cEjDEl0&#10;/wA80n+855/AYHtXT0UV51SpOtJzqO7fVn0OHw1HCUlRw8FCC2SVl9yCiiiszpCsbxd4VsPGvh29&#10;0bUY99tcpt3D7yN1V19wcEVs0VcJypyU4uzRlWo08RTlSqxvGSs09mnuj5d+Dviq/wDgz8QLzwH4&#10;kk2afcTYt52OESQ/ccH+44x9DjpzX07dW0V7bS29xGs0EyGOSNxlWUjBBHcEV5Z+0J8J/wDhYXhr&#10;7dYRZ17TlLwbRzPH1aL3Pdffjuaq/s6fFg+OPD50bU5c69pqBWLn5p4RwH9yOA34HvX0mOiswoLM&#10;aKtJaTS79Jej/rqfm2SVJ8P458O4t3pSvKhJ9Y9ab849PL5IxNdHwr8J+OH8Maz4f/seKG2SaG+a&#10;aVYZdxzjCtnufmPdSOMDPqFv/wAIXY+CYcS6VF4Wn5R7iVPs7knI+ZzgnI785HtWl4h8E6B4saN9&#10;Z0ez1KSNSiSXEIZlU9g3UVV1n4b+Gtf8N2+gXukwvpFuweG1jLRCNhnBUqQQfmbvzk1wVMTQrRp8&#10;8ppr4tbr1V3ufZ0qmfYeNShGrCVKP8GPvR5bfDF2ulGK0Tir7D/Dtv4TMxbQo9GaZActp4iLDoDy&#10;nPpW3cWVvd8TwRTDGP3iBv51xHhH4H+E/A+vJq+kWc0F4iNGu+4d1AYYJwT1xXPeJP2c7XVtdv8A&#10;WdN8Ua1o+oXkzTu0cu5FZjkhQNrAe26o5MJUqv8AfNRtu49e2jf3mE8fnkKCq1MNGpVvqo1enRpy&#10;itb9NO9z1O60awvtPaxuLK3msm627xgp1z93GOtZOn/D3w3pOpRX9no9rbXcWdkka425GDgdOlYv&#10;iHw540sfA2m6b4Y8Qxya1asonv8AVEDNcoAcg5V8EnHXnjr3ql8O774m/wBuPaeL9P0z+y1iLLf2&#10;rgOz5GF2hue/8I+vapjRl7KU4VlZX0u038nvc7I55iKNeODlRqx50rtK8LtaqTi3ts21bzNPxB8H&#10;fDHibUp9Qu7SVbudt0kkUzLuOMdM4/KrMvw103/hCx4Zt7i8tLJTuEsUv7zO7ccnGCCT0xXD61+0&#10;FqGg6xe2d34A1oQwTNElwoJEoB4YfJjBAzwTXW+Jvi9o3hDwppOvarbahb2+pBfLt/s/75Cy7sOC&#10;QAQPet5YfMI+zi7u/wAOqf5Nl0+MsNVhJfWny0LN83MlGzsn7yXoVfCvwnl8K65BfR+JdSubePdm&#10;0mb5HyCBu5xgZ9O1ehVwngP41eF/iLqT6fpNzP8AbViMxhuIChKggEg9OCR3ru64cUsRGpy4lNS8&#10;1Y9GGcQzuKxVOsqi2vG1tOmnX8QooorjKCiiigAooooAKKKKAPnD9qb9uz4Y/sszw6P4mku9b8RX&#10;cPmJoWlRLLKI2yA0pYhUU89Tk9ga/POx/aT/AGL/AB546OreM/2f9S8NS3MylryyuHa13E8s9vFJ&#10;GoHc7UYn0r2b9m238AeOP29P2hPGvxLvNHOp6Bqq2Oix69cRCOPbJJH5kYkOCyrAgBH3dx9a+xvi&#10;9cfBD4y+AdV8MeKNe8Ialp91A6r5l/bF4HKkCSJt2Udc5DDmgD0v4b3Hha68B6FN4JFgPCclpG+m&#10;DS0VLfyCMrsCjAGO1dJXw3/wSC8RXeqfsw6ppM8zT2uheI7uxs2Y5xEVjlx9N0jH8a+5KACiiigA&#10;pGGVIpap6z9v/se+/sr7N/ankSfZPtm7yfO2nZ5m35tm7Gcc4zigD4k+HHhD9qD9kj4T3dhpnhn4&#10;c+OvDOj3V9qZ0+y1O+i1e5iknknZUZ4RFuAY4GCTjABNZX7YHxl0j9ov9kb4OeItHjlj8OeNvG+j&#10;2d9Y3H3wnmy+dA+ODtlhxnodua9N8QfEj9qfxN4e1Lwra/AzQtC1u7gksl8Xy+MLefSoiybTcrbC&#10;P7QRkkiNlyOMk9DU8TfsKsv7Eei/Bfw5rkVv4l0BodU0/Wp0KxPqaTGdnYYJVGZ5FGMlQV+9jBAO&#10;q/4KJ6JZ6z+xb8T4bpE8u306O6iyPuSRTxuhGBwcqB+PYV4/+x7qk/jb9sz4g67qxFzqVj8PvDFr&#10;bykf6uO4s4biVRnpmT5uK1viVon7Rv7WHgOD4WeLfhdpvwr0HUpbceJPFf8AwklvqHnW8UqvIlnb&#10;RZdWkKKR5hwASp/vV0fxD+DvxF+Cv7Q9v8W/hD4VtPHemaloEHhvW/B8uqRadOFgI8i5gnl/dnaq&#10;qpVjng4zuygBX+IMMei/8FO/hVeWmyO41rwVqVle4By8cTvLHnjH3vr0+lfX9fL3wX+E/wARPHX7&#10;Q178cvitoVl4Kv7XRB4f8P8AhCz1FdQezhaQyTT3FwgCNIzEgBONrYPKgn6hoAzPEniG18K6Hdar&#10;exX09rbKGePTbCe+uDkgfJBAjyOcnoqnAyegJr5y/aa/aD8L61+zb8V9Pt9K8cR3F34S1aCN7vwD&#10;rttCrNZyqC8slkqRrk8u7BVGSSACa+oK8q/ax/5NZ+Mn/Ymaz/6QzUAeq0UUUAFFFFABRRRQAUUU&#10;UAFFFFABRRRQAUUUUAFFFFABRRRQAUUUUAFFFFABRRRQAUUUUAFFFFABRRRQAUUVxfxO+JS/DPT7&#10;K+n0i81KzmlKTzWoGLdcfebPr2BI6HmtqNGdeap01ds48Xi6OBoSxOJlywju9Xb7rnaUVz3gzx9o&#10;Xj/TzeaJfpdomPNi+7JET0DqeR0PPQ4OCa6GpqU50pOFRWa6M1oYiliqUa1CalCWzTun80FFFRXN&#10;zFZ28k88qQQRqXeSRgqqo5JJPQVG+iNm1FXZLVSz1ex1C4ure1vbe5ntWCXEUMqu0LHoHAOVPHQ1&#10;wnjS/wBZ+I3g+H/hXmtWax3FwYLm/wB5Vo4xkNsOMg5x05x09ak8E/BXRPBvhHUdFDTXcmqRGPUL&#10;0sUkmyCOMH5QNzYHvzmu/wCr0oUnKtO0725baru3tbyXU+f/ALQxVfFKlg6KlSUbuo5Wi7r3VC17&#10;67vZLuz0FWDKGUggjII70teNeHfgVrfgTXrObw140vIdFWZWn028TzFZM/MBghSSOM7QR61pfED4&#10;0Xvw58Svb6h4Tv7jw+EQjV7ZtykkcjGNowcjBYHjPQ1o8CqtRU8JNVLq/wDK/Sz6+jZzxzx4XDPE&#10;ZvRdCzS/njr1ThdpeclGx6ddXUNlbS3FxKkMEKGSSSQ4VFAyST2AFeY+IPCGi/Hqbw/rNvrrXfhq&#10;xlkMljHEyrcyAgck4K9MdOh4xnNUPGy6h8e/COjJ4S1BLXw9eXDLqks4KTBVIwoXHPOTjPJC84zX&#10;p3hnw3YeEdCs9I0yEQWdqmxF7nuWJ7knJJ9TVpfUYKpGVq12rfyrVO9+r6dlqZTl/b1aWGnSUsHy&#10;xfM2/wB5K6lHls7OCXxX3emyZoxRJBGkcaLHGgCqijAUDoAOwp9FFeQfW7aIKKKKBhRRRQAUUUUA&#10;FFFFABRRRQAUUUUAVNV0u21rTbrT72JZ7S5jaKWNujKwwRXD/CXwZP8AC3S5vD9/rdvexzXUkumw&#10;k7ZBHgFhg9TnkgcDJPevQ68/+Kvwlh+JC2F1DqVxo2tacWa0vYM/LnBwQCD1AwQQRXoYWomnh6s+&#10;WnLfS9mtn/nboeBmeGlGUcxw1H2lemmkublvGTXMr7PRXV9L9j0CivOdF1zXfhn8P77UPiBfx6m1&#10;lMAlxp6F3eIlVXdwuW3E8+nU5rp/CPjvQvHVj9q0TUYb1APnjU4kj9mQ8j8RWVTC1Kac170E7cy2&#10;+86cNmeHryhRm+SrKPN7OTSmlqtrvs9rm/RRXD/Er4vaH8MrQfbZDdanKubfToDmWTsCf7q57n3w&#10;DjFZUaNTETVOlG7Z1YzGYfL6EsRipqEI7t/1v2W7Ou1LU7TR7Ga9vrmK0tIV3STTMFVR7k1x/hP4&#10;y+HPGFjrt/aSXEGmaOR599dRbInXBO5OST06EA8jjmqN54Rh+OHg3QrnxTp99obpKbltNjnxnkqA&#10;+Vzgrg9AwyRkV21h4b0rS9FGj2un28OlhDH9kEY8sqeoIPXPfPXPNdbhhqNNwqXdS9na1kk9ddbt&#10;/ceRGtmOMxEauH5Y4flurp8021pdaciT3+09tCLw54t0bxdZ/atG1K31GEfeMDglfZl6qfYgVr15&#10;la/s++GdJ8X2XiHRnvdFnt5RI1tZzYhl5yVIIJCnuAcY7VQ8dfFTxd8PfE11Je+Ev7S8JDb5V9Ys&#10;xlQYG5n5IHOeCFHua0+qU8RV5MFK+l7Ssn6b2b9DD+1sRl2GdbOaahaVuanzTja1+Zq3NFdNb27n&#10;rlFc7o/j/RNW8K2HiJr2PTtMvB+7k1B1g+bJG07jjOQeh5xxmty1vIL6FZraaO4ibpJE4ZT+Irzp&#10;05021NWtp8z6GjiaOISlSmndJqz6PZ+jJqKKoa5r2n+GdLn1HVLuOysoRl5pTgD2HqT2A5NTGLk1&#10;GKu2bVKkKUHOo7JatvRJF5mCqWYgADJJ7Vwy+PdP+IVv4h0TwhraJrNpDtW9ERaKNmyAytjDcgjI&#10;z6jNZN7Na/tEfD+VNF1PUNBsGvfKmlktwGuEQfMoAb7jbhznquCOorsPBPgXR/h/oyabo1qIIusk&#10;rcyTN/edu5/QdsV6Ps6WGg/a39qn8NtFb+a+/p95859YxWZVoLCqP1SUbud/eldNJQs0423cn8l1&#10;OA8E6Z8VvCfiSz0/Vrqz8T+HZGPm37yhZoFx15wxOe2G+o7ddH8XvCLeJrrQH1qG21S2k8p47kNE&#10;pcdVDsApOeMZ+ldjXH+NfhL4W8fqzatpcbXZGBeQfu5x6fMOv0bIqvrFDFVObFR5dN4JLXu1s/lY&#10;y/s/H5ZhvZ5XV9o1K9qzcvdt8MZLVeXNzfcdeCGAI5FLXnfijRvFfg3who+n/D6K1vPsH7uSDUn3&#10;SSRgcAMSo65zyO2MU/4ba38RNT1C6j8Z+HtP0mzWLdDNZzBmZ8j5SokfjGTnjp3zxi8Lek60akbL&#10;pdKX/gP/AA52xzVxxUMHVoVFJpe8ouVNNq7XOlbTbWx6DRXit74r+N6304tvBeitaiQiPdcqSVzx&#10;z9oXt/sj6Cuv8baz4+sdA0iXwzoFhf6tMoN/BcTjZA20Ehcum4bsjOew454uWBlGUY+0h7395aev&#10;Ywp57SqU6tRUKq5OjpTTetvdVve+XTU7uivPvhtqXxG1DULs+M9J0zTLLyswrZuGk8zI44kcYxk9&#10;fSuVvPC/xu1G9mI8WaLYWpkO1YYhnbnIIzCT6DlqccCnUlTlWgrdb3T9LJ3FUzyUaEK9PCVpc19F&#10;BKSt/MpSjZPoe10VwfjjwT4n8UaJpFvp3i+bRL+1X/S7i3hwLptoBbCsCvIJx0+b2FR/DXwL4o8I&#10;315LrvjGfxHbyxhY7eaM/I2c7txYnpxgevtWXsKXsXU9qub+Wzv99reZ1/XsV9cWH+qS9m/t3hZa&#10;X25ubR6bb7XR6BRXil14B+MJvJWg8f2Ri3kputwpxnjK+WQPpk10PxU1nxt4R8M6TquiC21M2AD6&#10;vD5PzTqFXLIOqrkMTjkZHYGtvqKc4U6daMnL1VvW6W+y8ziWeTjQrYjEYSrCNOz1UW2r62UZO9t3&#10;5bXPSq+Y/jj4NvvhX42s/iH4ZXyreSfddRqPkSU9cgfwSDIPuT6ivePh/wCPdM+I3hyHV9MYhGPl&#10;zQv9+GQAEo35jnuCK19a0ez8Q6Td6bfwrcWd1GYpY27qf5H0PYirweJqZbiWqkdNpRfVdUY5xluH&#10;4my2MsNU97SdKa6SWqafbo/80Z3gfxlYePPDNlrWntmG4X54yfmicfeRvcH8+D0Nb1fJmmWPxI+A&#10;niXWNN8O6Jc6/pU7B45DYzXELj+F/wB2RtfHykZ7dDwa3P8AhbHxruvnj8HeSrdF/suZcfgzZ/Ov&#10;RrZK5Tc8NUi6b1V5JOz7nzuD41jToRpZlhqqxEdJqMG1daNprSz3+fzPpeivmj/hLvj1dfJHovkt&#10;13fZIl/Vjimt8Qvjj4Xxdal4f/tG2/ij+xrIAO5/cnI+p4rH+xar0Vam325tTs/12wy96WExCj1b&#10;pOy9dT6Zor570L9rzTjJ5Gv6Bd6fKp2u9q4lAPurbSP1r0zw78bPBPifatn4gtY5W4EN2TA+fQB8&#10;ZP0zXFXyvG4bWpSdu61X3q57WB4pyXMtMPio37N8r+6VmdxTJYUnQpIiyIeqsMiljkWRFdGDowyG&#10;U5BHrTq8vY+p0aKlrpNjYzPLbWdvbyuMM8USqx5zyQKt0UUNuWrFGMYK0VZBRRRSKCiiigAooooA&#10;KKKKAPiT4k/8ElfhF8T/AIgeIfF2o6/4vtNQ1u+lv7iGzvLcRLJIxZggaBiBknqTXN/8OW/gt/0M&#10;/jj/AMDrX/5Gr7/ooA8f/Zi/Zg8K/so+Bb3wr4SvNUvrC7vn1CWbVpkkl8xkRCAURABhB29a9goo&#10;oAKKKKACiiigAooooAKKKKACiiigAryr9rH/AJNZ+Mn/AGJms/8ApDNXqteVftY/8ms/GT/sTNZ/&#10;9IZqAPVaKKKACiiigAooooAKKKKACiiigAooooAKKKKACiiigAooooAKKKKACiiigAooooAKKKKA&#10;CiiigAooooAKbJGssbI6h0YYZWGQQeoIp1FAHLQeANN8PWetv4Xs7XQtV1CFlFzFFlFkAOxtnTAJ&#10;zgDFcB4S8cfEPwv4lsPDvjLQm1aC6lEMOt6emVGTjc+0bcDqchSACcGvaKK9Cni/dlGtBT5ur3Xa&#10;z3+Wx8/iMoTnSqYOrKjyPaNuRpu7Tha2uuqs03e5g+JPHWg+EbG5u9V1S3tY7chZF37pAxGQuwZY&#10;kjnGOnNcR4/8CX3xo/sKW08RfZfBU0C3E1vAjLLcEncp5GMbduA33Tzgmr+tfAHwh4g8ZHxJfWs8&#10;1y7CSW1Mv+jzOBgMy4z2HAIB7g816JHGsMaoiqiKAqqowAB0AFaxrUcJyVMLJup1bSstOm+vmc08&#10;Hi829ths0hFULrlUZS5pJO95P3bJqycbPrrYzfDXhnTfCOjW+l6TaraWUIwsa8knuSTySfU1qUUV&#10;5kpSnJyk7tn0tOnCjBU6UVGK0SWiS7JBSMoZSCMg8EGloqTQitrWGzhWG3hjgiXpHGoVRznoKloo&#10;p76sSSirIKKKKQwooooAKKKKACiiigAooooAKKKKACiiigAooooAZNClxE8UqLJG42sjjIYHqCK4&#10;vR/g34X8O+MF8SaVZPp16qOhht5CsB3DBOzoOOwwO+M129FbU61WkpRhJpS0fn6nFiMFhsVOFSvT&#10;UpQd4tq7T7p9Dw/VfHXxet9euNEtvCVnJJJcE22pqjm2WHJxubdjOMdSD/s5xXp7eA9DuvEkHiO7&#10;0u3m16OJYxdHc23HdVJwCOcNjPvXQ0V1VcZzpeygoaWfLfW/fXbyPMwmUexc3iq0q6bTip8r5LXt&#10;bRa6/Fvt2CiiivPPoAooooAwfF3gbRPHOjppms2K3VnG4kjRWaMowBAKlSCOCfauX8CfArQPh34i&#10;k1fSLvUlZ4jEbWadWhwe5AUE4xxkmvRqK64YvEU6boxm+V7roeTWynAYjEwxlWjF1Y7Stqrba7nj&#10;OueHvjFpGtXt5oviLTtX0+SZpIrG6iVGVScqvK8YHHDiui8TfCmL4nQ+G7nxXNNHPYxB7rTbKXFt&#10;JKQN3vgEEZBzjjPevRKK6HmFW8ZQSjKPWKSe1uh58eH8LapTrTnVpzs3CcnKKs76X136Xt5EFjY2&#10;+mWcNpaQR21rCoSOGJQqoo6AAdKnoorzW23dn0kYqKUYqyQUUUUigooooAKKKKACiiigAooooAKK&#10;KKAPOPiPNqvw08KC/wDBOh2BhhuvtOoWsUG3fGR87ALjngZPJAHoK6H4f/EDS/iP4fi1TTJOPuzW&#10;7n54JMcq39D3FdNXnXjSF/hN4T1DVvBnhuzmne5W4voEUjMeDvcBT244HAyTjrXqU5QxVNUHH943&#10;pK+9+kr/AIM+XxEK+V15Y6NT/ZlH3oWu48uzgkuv2l8z0WiuZ+H/AMQNK+I/h+PVNLk/2Z7dz+8g&#10;furD+R6EV01efUpzozdOorNH0GHxFHF0Y16ElKEldNbNBRWLrnjTQPDMgj1bWtP06UjcI7m5RHIz&#10;jIUnJFO0PxfoviTS5dR0zU7e8sYmKSXCP8qMACQSenBB59afsanLz8rt3toR9cw3tXQ9pHnXS6v9&#10;24uu+EtE8TR7NW0mz1EYwDcQK7D6EjI/CvM/EX7K/gvWNz2K3miynkfZZt6Z91fdx7AivYIpUmjW&#10;SN1kjYZVlOQR6g0+umhjcThf4NRx+en3bHn47JcszRXxeHjO/VpX+/f8T5pb9mDxd4dZj4a8beSA&#10;cqC81qfzQtTf7K+PvhXmC8/teFeT+9gnz/38Af8AKvpiivT/ALcxE/48IVP8UV+lj5f/AFHy+j/u&#10;NarQ/wAFSSX43Pmf/hffxP8ADHy694M8yNesps5oc46/OCVP4CvVfg78XF+LGnX8/wDZMuly2Uix&#10;uGk8yN9wJ+Vto5GORjjI9a9DormxOMw1em1HDqM+6b/LY9LLcnzPAYmM6mYSq0le8JRi29NPf30e&#10;u2oUUUV459iFFFFABRRRQAUUUUAFFFFABRRRQAUUUUAFFFFABRRRQAUUUUAFFFFABXlX7WP/ACaz&#10;8ZP+xM1n/wBIZq9Vryr9rH/k1n4yf9iZrP8A6QzUAeq0UUUAFFFFABRRRQAUUUUAFFFFABRRRQAU&#10;UUUAFFFFABRRRQAUUUUAFFFFABRRRQAUUUUAFFFFABRRRQAUUUUAFFFFABRRRQAUUUUAFFFFABRR&#10;RQAUUUUAFFFFABRRRQAUUUUAFFFFABRRRQAUUUUAFFFFABRRRQAUUUUAFFFFABRRRQAUUUUAFFFF&#10;ABRRRQAUUUUAFFFFABRRRQAUUUUAFFFFABRRRQAUUUUAcenwv0bTNP8AEEOhJJ4fudaX9/d2LsGR&#10;hnBQE4XG5uFx1+lcboP7NOl6Xrljq994h1nVL2zmWeMyTKqllIIzwWxx2Ir2KivQhmGKpqSjUfvb&#10;99rb77Hz9bh/K8RKnKpQXufCtUlrzfCrK99b23OM8TfB/wAI+Mdb/tbWNHW8vtgjMhmkQEDplVYA&#10;/lV1vhv4c/4RS88Nw6XDa6Pd5M1vb5Tc2Qd2Rzn5V59hXTUVj9ar2jH2jtHbV6W2sdn9l4BTqVFQ&#10;hzTvzPlV5X3u7Xd+t9zyTwn8Af8AhBPFFrqGheKtUttLjkLzaXNh0mGD8pIKjH1Un3zzT/G3xC+I&#10;Hg3xJdtF4Mj1zwyu0wzWLsZ8bRuLY3Ywc/wAe5616xRXV9fnUqe0xUVU0trp+Ks7+bueX/YFLDYb&#10;6vllSWH97m93VXta1p8y5fJWVzkLL4n6R/whVj4l1fzfD1ndN5fl6ghV1fcRjAznO0kH054rb0Px&#10;Ro/iWHzdJ1Sz1JAMk2syyY+oB4/Gpdc0HTvEunvY6rZQ39m5BMM6BlyOh9j71ynhn4K+E/BviQa3&#10;o9jJZ3YRkCLcO0Y3cE7WJ/w9qy/2ScJN80Za2WjXkuj+ep0/8K9KvSjHkqUrJSbvGd+skknF97ad&#10;rndUV4z4i8HfFjSdcv8AUfDviu31GznmaVNPv0A2KTkIuVIAA44K9K9X0FtRk0WxbVkhi1MwqblL&#10;ckxiTHzBc9s1NbDxpQjONSMk+17r1TSNcFmNTFVZ0auHnTceskuV69JJtP00ZfoooriPaCiiigAo&#10;oooAKKKKACiiigAooooAKKKKACiiigAooooAKKKxPF3jfw78P9HbVvFGv6X4b0pXEZvtXvI7WAMe&#10;il5GC5ODxmgDborD8H+OvDfxD0j+1fCviHSvE2l+YYvt2j3sV3BvGMrvjYrkZHGe9blABXlX7WP/&#10;ACaz8ZP+xM1n/wBIZq9Vryr9rH/k1n4yf9iZrP8A6QzUAeq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Xf8I3pX7RH/AAUM8caP440+38R+&#10;Gfhv4dsk0rQtTjE9kLy8VZZLowtlHfYdmWHGFIGVBH2jXxF468ZWP7I37cPin4ieOIbrTvhp8QtB&#10;s7Q+JYbWW4t7PUrbEawzeWrMm6NSQcYOR6MVALWkeENL+AH/AAUa0PSPBmnxeHvC3xC8JXM2oaNp&#10;sQhsjfWrswnESgKrbAB8oHLsT945+06+LvhZr0X7Vf7aVh8XfClreyfDDwb4Zl0nT9evLOW1TVb+&#10;4djJ9nWRVZ40jYqWIGGXpyDX2jQAV5V+1j/yaz8ZP+xM1n/0hmr0LxJ4Z0fxlod1o2v6TY65o92o&#10;W40/UrZLi3mAIYB43BVgCAeR1Ar5y/aa/Zl+D2gfs2/FfU9M+FHgfTtSsvCWrXNreWnhyzimglSz&#10;lZJEdYwVZWAIYHIIBFAH1BRXlX/DJ3wQ/wCiN/D/AP8ACXsf/jVH/DJ3wQ/6I38P/wDwl7H/AONU&#10;Aeq0V5V/wyd8EP8Aojfw/wD/AAl7H/41R/wyd8EP+iN/D/8A8Jex/wDjVAHqtFeVf8MnfBD/AKI3&#10;8P8A/wAJex/+NV5p8WP2Zfg9pvjz4MW9p8J/A9rb3/i24tryKHw5ZotzENC1aURyAR4dRJFG+05G&#10;6NT1UGgD6goryr/hk74If9Eb+H//AIS9j/8AGqP+GTvgh/0Rv4f/APhL2P8A8aoA9Voryr/hk74I&#10;f9Eb+H//AIS9j/8AGqP+GTvgh/0Rv4f/APhL2P8A8aoA9Voryr/hk74If9Eb+H//AIS9j/8AGq80&#10;0D9mX4PTftJeOtMk+E/gd9NtvCXh65gs28OWZhilkvNaWSRU8vCs6wxBmAyRGgP3RgA+oKK8q/4Z&#10;O+CH/RG/h/8A+EvY/wDxqj/hk74If9Eb+H//AIS9j/8AGqAPVaK8q/4ZO+CH/RG/h/8A+EvY/wDx&#10;qj/hk74If9Eb+H//AIS9j/8AGqAPVaK8q/4ZO+CH/RG/h/8A+EvY/wDxqvNP2fP2Zfg9rXgPVbjU&#10;PhP4Hv7hPFvie2WW58OWcjLFFrt/FFGC0ZIVI0RFXoqqoGAAKAPqCivKv+GTvgh/0Rv4f/8AhL2P&#10;/wAao/4ZO+CH/RG/h/8A+EvY/wDxqgD1WivKv+GTvgh/0Rv4f/8AhL2P/wAao/4ZO+CH/RG/h/8A&#10;+EvY/wDxqgD1WivKv+GTvgh/0Rv4f/8AhL2P/wAarzT9mX9mX4Pa9+zb8KNT1P4T+B9R1K98JaTc&#10;3V5d+HLOWaeV7OJnkd2jJZmYklickkk0AfUFFeVf8MnfBD/ojfw//wDCXsf/AI1R/wAMnfBD/ojf&#10;w/8A/CXsf/jVAHqtFeVf8MnfBD/ojfw//wDCXsf/AI1R/wAMnfBD/ojfw/8A/CXsf/jVAHqtFfL/&#10;AO0H+zL8HtF8B6Vcaf8ACfwPYXD+LfDFs0tt4cs42aKXXbCKWMlYwSrxu6MvRlZgcgkV6X/wyd8E&#10;P+iN/D//AMJex/8AjVAHqtFeVf8ADJ3wQ/6I38P/APwl7H/41R/wyd8EP+iN/D//AMJex/8AjVAH&#10;qtFeVf8ADJ3wQ/6I38P/APwl7H/41R/wyd8EP+iN/D//AMJex/8AjVAHqtFfL+v/ALMvweh/aS8C&#10;6ZH8J/A6abc+EvENzPZr4csxDLLHeaKscjJ5eGZFmlCsRkCRwPvHPpf/AAyd8EP+iN/D/wD8Jex/&#10;+NUAeq0V5V/wyd8EP+iN/D//AMJex/8AjVH/AAyd8EP+iN/D/wD8Jex/+NUAeq0V5V/wyd8EP+iN&#10;/D//AMJex/8AjVH/AAyd8EP+iN/D/wD8Jex/+NUAeq0V8v8Awn/Zl+D2pePPjPb3fwn8D3VvYeLb&#10;e2s4pvDlm620R0LSZTHGDHhFMksj7RgbpGPVia9L/wCGTvgh/wBEb+H/AP4S9j/8aoA9Voryr/hk&#10;74If9Eb+H/8A4S9j/wDGqP8Ahk74If8ARG/h/wD+EvY//GqAPVaK8q/4ZO+CH/RG/h//AOEvY/8A&#10;xqj/AIZO+CH/AERv4f8A/hL2P/xqgD1Wivl/9mX9mX4Pa9+zb8KNT1P4T+B9R1K98JaTc3V5d+HL&#10;OWaeV7OJnkd2jJZmYklickkk16X/AMMnfBD/AKI38P8A/wAJex/+NUAeq0V5V/wyd8EP+iN/D/8A&#10;8Jex/wDjVH/DJ3wQ/wCiN/D/AP8ACXsf/jVAHqtFeVf8MnfBD/ojfw//APCXsf8A41Xmn7TX7Mvw&#10;e0H9m34r6npnwn8D6dqVl4S1a5tby08OWcU0EqWcrJIjrGCrKwBDA5BAIoA+oKK8q/4ZO+CH/RG/&#10;h/8A+EvY/wDxqj/hk74If9Eb+H//AIS9j/8AGqAPVaK8q/4ZO+CH/RG/h/8A+EvY/wDxqj/hk74I&#10;f9Eb+H//AIS9j/8AGqAPVaK8q/4ZO+CH/RG/h/8A+EvY/wDxqvNPix+zL8HtN8efBi3tPhP4Htbe&#10;/wDFtxbXkUPhyzRbmIaFq0ojkAjw6iSKN9pyN0anqoNAH1BRXlX/AAyd8EP+iN/D/wD8Jex/+NUf&#10;8MnfBD/ojfw//wDCXsf/AI1QB6rRXlX/AAyd8EP+iN/D/wD8Jex/+NUf8MnfBD/ojfw//wDCXsf/&#10;AI1QB6rRXlX/AAyd8EP+iN/D/wD8Jex/+NV5poH7Mvwem/aS8daZJ8J/A76bbeEvD1zBZt4cszDF&#10;LJea0skip5eFZ1hiDMBkiNAfujAB9QUV5V/wyd8EP+iN/D//AMJex/8AjVH/AAyd8EP+iN/D/wD8&#10;Jex/+NUAeq0V5V/wyd8EP+iN/D//AMJex/8AjVH/AAyd8EP+iN/D/wD8Jex/+NUAeq0V5V/wyd8E&#10;P+iN/D//AMJex/8AjVeafs+fsy/B7WvAeq3GofCfwPf3CeLfE9sstz4cs5GWKLXb+KKMFoyQqRoi&#10;KvRVVQMAAUAfUFFeVf8ADJ3wQ/6I38P/APwl7H/41R/wyd8EP+iN/D//AMJex/8AjVAHqtFeVf8A&#10;DJ3wQ/6I38P/APwl7H/41R/wyd8EP+iN/D//AMJex/8AjVAHqtFfL/7TX7Mvwe0H9m34r6npnwn8&#10;D6dqVl4S1a5tby08OWcU0EqWcrJIjrGCrKwBDA5BAIr0v/hk74If9Eb+H/8A4S9j/wDGqAPVaK8q&#10;/wCGTvgh/wBEb+H/AP4S9j/8ao/4ZO+CH/RG/h//AOEvY/8AxqgD1WivKv8Ahk74If8ARG/h/wD+&#10;EvY//GqP+GTvgh/0Rv4f/wDhL2P/AMaoA9Vor5f/AGg/2Zfg9ovgPSrjT/hP4HsLh/Fvhi2aW28O&#10;WcbNFLrthFLGSsYJV43dGXoyswOQSK9L/wCGTvgh/wBEb+H/AP4S9j/8aoA9Voryr/hk74If9Eb+&#10;H/8A4S9j/wDGqP8Ahk74If8ARG/h/wD+EvY//GqAPVaK8q/4ZO+CH/RG/h//AOEvY/8Axqj/AIZO&#10;+CH/AERv4f8A/hL2P/xqgD1Wivl/X/2Zfg9D+0l4F0yP4T+B00258JeIbmezXw5ZiGWWO80VY5GT&#10;y8MyLNKFYjIEjgfeOfS/+GTvgh/0Rv4f/wDhL2P/AMaoA9Voryr/AIZO+CH/AERv4f8A/hL2P/xq&#10;j/hk74If9Eb+H/8A4S9j/wDGqAPVaK8q/wCGTvgh/wBEb+H/AP4S9j/8ao/4ZO+CH/RG/h//AOEv&#10;Y/8AxqgD1Wivl/4T/sy/B7UvHnxnt7v4T+B7q3sPFtvbWcU3hyzdbaI6FpMpjjBjwimSWR9owN0j&#10;HqxNel/8MnfBD/ojfw//APCXsf8A41QB6rRXlX/DJ3wQ/wCiN/D/AP8ACXsf/jVH/DJ3wQ/6I38P&#10;/wDwl7H/AONUAeq0V5V/wyd8EP8Aojfw/wD/AAl7H/41R/wyd8EP+iN/D/8A8Jex/wDjVAHqtFeV&#10;/soMX/Zb+DjMSzHwboxJPU/6DDXqlABRRRQAUUUUAFFFFABRRRQAUUUUAFFFFABRRRQAUUUUAFFF&#10;FABWX4q8M6Z428Mav4d1q1F9o2r2c1he2rOyCaCVDHIm5SGGVYjIIIzwaZ4v8UWXgnwprPiHUnMe&#10;naVZzX1wyjkRxoXbH4A18d+G9f8A2vv2iPD1n4x8Pal4K+E3hfVYhdaVp13bvf6gbduY3mYqUBZc&#10;EYxweVBoA+26K+MNQ+J37SP7MMVn4g+LEvhL4hfDdbmG31XVtCiktNS01JHVBcGMgI8aswyFBbns&#10;K+zIZVniSRDuR1DKfUHpQA+iiigArL1jwzpmvahod9f2ouLrRLxr/T5C7L5E7W81uXABAP7q4mXD&#10;ZHz5xkAjz39pb9oDTv2bvhhP4rvNNuNcvpbmLT9M0e0OJr+7lOI4VODjOCScHgHg9K8M0X9urxv4&#10;C1LTz8d/gtqnww8NajIkUPia3vFv7O2Z+FF1sGYgTgZJ79O9AH2TRXhnxK+PGpeGvjt8EPCWhjTd&#10;Q8O+Ov7Se6vTukfy4LZZYmgdW24YtySDkdMV7nQAUUUUAFZdv4Z0y18T6h4iitQms39nbWFzdb2J&#10;kgt3nkhTbnaNrXU5yBk7+ScDHjP7UH7XGk/sv3XhG11HwxrPiW58SzTW9pFpAjyJECfKd7Dlt/AH&#10;XBryrx7+3j4w0/wP4gurL9n74m6Pdw6fPLDqV3pcZgtnEZKyv8xyqn5j7CgD7Por5l/Y7/ag8TfH&#10;Pw54fs/EXw98VaNdHQob2fxTqdkkGn6hNhAxhKn+MsXUADgGvpqgAooooAKy/DnhnTPCOny2Ok2o&#10;s7WW8ur94w7Nme5uJLid8sSfmlmkbHQbsAAACvN/h/8AGLVPGv7QPxP8DtY2ttovg+DTlS4BY3Fx&#10;NcxNKxPO0IFwBxnOa8MvPil+0d8ePiN46T4Q3Hg7wt4O8G6xLoav4jhlln1S7hCmUHap2R5OMjB+&#10;vYA+z6K8h/Zj+NGqfGjwHfT+JNIh0DxjoOqXGh67pttJ5kMV5CRuMbd0ZWVh1+9jJxmvXqACiimy&#10;OI42djhVGTQA6svwr4Z0zwT4Y0jw7otqLHRtIs4bCytVdnEMESCONNzEscKoGSSTjk18a6P+2N8Z&#10;9YsdS+K0Hw40e6+Allezwube5dtdNnC7RyX6rny2RSrMUxnAODxuqhqf7Rn7RnxA8Maz8ZvhzpPh&#10;az+EOkie5stG1yOYanrdjDkyXIIGI9wVii5HvnjIB920VgfD/wAZWnxD8C+H/FFgrJZazYQahCr4&#10;3KkqBwDjuM1v0AFFFcF8d/i1Z/Av4S+JfHF7aPqEek23mR2UbbWuZmYJFEGwcbnZVzg4zQB1PiPw&#10;zpni7T4rHVrUXlrFeWt+kZdlxPbXEdxA+VIPyywxtjoduCCCRWpXxha6D+2t8RrGDWpPFvgH4bJd&#10;Ks0WiW9g95LboRkJM7qw3jIztJGRxjpWv4d+L/x1+Bfjzwronxvt/C/iTwh4m1BNHsvFfhkSQzWl&#10;5JnyUuYXABWQjaCgwO57UAfXFFFFABRRXhv7U37TD/s96T4cs9F8MXPjfxv4ovTYaJ4etJfLa4cD&#10;Luz4O1FBGTjuOgyQAevXHhnTLrxPp/iKW1D6zYWdzYW11vYGOC4eCSZNudp3NawHJGRs4Iyc6lfJ&#10;fgX9uDWtD8Yab4W+O/wzvvg9e6tJ5OmaxPdpd6VcynpE1wo2xuewJI45Ir0iT41a2v7YVv8ACtba&#10;xPhyTwa3iE3Ox/tP2gXfkhd27bs28425z3oA9sooooAKKK+b/wBoL9tXTfgL8VNE8Af8IN4k8X69&#10;rFiL61j0RI23je6FFDMCzDZnA7EUAe+aP4Z0zQdQ1y+sLUW91rd4t/qEgdm8+dbeG3DkEkD91bwr&#10;hcD5M4ySTqV8GftAft/ePfD/AMI/EF/onwU+IfgrVIY4/I1zWdKja1tSZFBMgJIwQSvTqwr6T/Z7&#10;+O2q/Gq01FtT+HHirwE1jHAVk8S2qwC8LhsmLBOcbef94UAewUUUUAFFFeQfAb4zan8Wrv4lzX1j&#10;a2GneGvE93oNksBYyyJbqu+SQk4yWJwB2xQB6X4V8M6Z4J8MaR4d0W1Fjo2kWcNhZWquziGCJBHG&#10;m5iWOFUDJJJxya1K+F/CPxa/ar+O+j3vxO+HieBtL8EC5uV0fwzrEczXepQQyPGWklA+R2KHbgqM&#10;9cDk/U3wA+Ltv8dfhD4c8awWbaa+pQH7TYs2421wjGOaLPfbIjDPcCgD0KiiigArL8VeGdM8beGN&#10;X8O61ai+0bV7OawvbVnZBNBKhjkTcpDDKsRkEEZ4NQ+NfFVp4F8H654j1DcbHSbKa+nC9SkaF2A9&#10;8LXxz4f/AGzPjD4P8L6b8VPit8PNI0v4M60gmguNBmkn1TSYpMfZ5LpGO11fKrlACNwJA6EA+4KK&#10;+EL79or9pPwr4dsfjZ4k0TwrY/CK6uIHn8KYl/tiz06aZUS4ZyAplw6sVzjB6DnH3ZDMs8KSoco6&#10;hlPsRmgB9FFFABWXrHhnTNe1DQ76/tRcXWiXjX+nyF2XyJ2t5rcuACAf3VxMuGyPnzjIBHm/7Tnx&#10;vvPgT8OYtU0XQ/8AhJvFOrahb6NoejmXylurydsIGbsoAZj04XGRnI8T/wCED/bX8QGO/ufiV8Pf&#10;DMrne2l6fpT3EUY4+QvIhY+h5P1NAH2RRXy/8KPjR8W/BPxc0b4ZfHLS/D8114ht5pfD/ijwu0gt&#10;rySBQ0tvNFJykmz58gBewz1r6goAKKKKACsu38M6Za+J9Q8RRWoTWb+ztrC5ut7EyQW7zyQptztG&#10;1rqc5Ayd/JOBjwf9pb9qrWfhL418NfD/AMAeA7j4kfETXIJL5NJhuhbRWtqhwZpZCCACwIGcDg89&#10;AaHwb/bOfxH46t/h78VvBF/8IfH92u7T7PU5lmstUwcEW1yAFd/9n34JNAH03RXinwx+NOueNP2k&#10;fjD4Avraxi0bwfHpT2E0COJ5DcwNJJ5pLEHBAxgDj1r2ugAooooAKy/DnhnTPCOny2Ok2os7WW8u&#10;r94w7Nme5uJLid8sSfmlmkbHQbsAAACvle//AOCh1vJ8R/F3gzw98IfHXi7UfDN9LY3raPbxSjKM&#10;V3hd24K2MgkVwPxA/wCCgHj7T/in8NrGy+DHxC0TTb24vBfaLeaVGbnVlWAlEtySSCjYdsEcUAff&#10;VFcl8KvHV18SvAuneIbzwzq3hC4u/M3aPrkQju4Nrso3qCcZA3D2IrraACiio55fJhkkIyEUtj6C&#10;gDP8VeGdM8beGNX8O61ai+0bV7OawvbVnZBNBKhjkTcpDDKsRkEEZ4NaleDfB79o688afsv3/wAX&#10;/EGm29rFBb6lqC2FiWOLe3eUIpLZy5WLkjjJ6V4Ppnxc/a4X4bx/Gye08CX3g6SxGst4JjWaO8XT&#10;iokysxH+uEfOCSPbPy0AfeNFYfgfxfY/EDwZofibSyzadrFlDf25br5ciB1z74NblABRRXnvx++L&#10;lv8AAn4P+JvHNxYtqf8AZNuHisUfYbiZmVI493bc7KM4PWgDrvEfhnTPF2nxWOrWovLWK8tb9Iy7&#10;Lie2uI7iB8qQfllhjbHQ7cEEEitSviW8/bG+MHwD0WPVfjx8OtMisdctyfD83g6SWYi+KlotPulc&#10;sVkfs6/LkHg9rWgfGT9o74V+NvA2qfGKz8Iy+CPG2qQaR9g0MSreaHczqTArswAcZAVuW5zg9MgH&#10;2hRRRQAUUV4V+1B8cvFXwxbwh4V+Hnh+z8SfETxjeSWml2+pTGK0to4k3zXMxGCUQbflBBOeOmCA&#10;ew3HhnTLrxPp/iKW1D6zYWdzYW11vYGOC4eCSZNudp3NawHJGRs4Iyc6lfHA+HH7atxKt7J8V/h/&#10;ay4LNp0Gju9uG5+Xe0e/Hv1rv/gB8b/iBffEbWPhX8YdD0jSvHdjYLq9lqPh6V30/VrIv5bSRh/m&#10;RkfCkN1zkACgD6IooooAKKK+Wfjh+154v8N/GGf4Y/CX4Xz/ABP8UabZR3+st9vWzt7BJOY0LsMF&#10;2GDgkcEYB5wAfSWj+GdM0HUNcvrC1Fvda3eLf6hIHZvPnW3htw5BJA/dW8K4XA+TOMkk6lfP37P/&#10;AO15pnxe8RXfgrxR4c1D4afE2xj82fwrrZG+aP8A5620mAJk68gA8Zxjmtb9mn40658Yrr4pR61b&#10;WNsvhfxlfeHrL7Ejrvt4QmxpNzHLncckYHtQB7XRRRQAUUyWTyoncgkKCcDrxXxl4R/4KTL8QY76&#10;bwr8D/iJ4kt7O4a2nl021ilEcinBVgHyp46GgD688K+GdM8E+GNI8O6Laix0bSLOGwsrVXZxDBEg&#10;jjTcxLHCqBkkk45NalfAtz/wUB8fL+0JZ6SPgx8Qk0NvDslw3hY6TH9vknE6gXQOc+UFyh5xkjiv&#10;uPwjr0vijwtpGsT6Zd6LNf2sdy+nX6hbi2Z1DGOQDoy5wR6igDXooooAKKKKACiiigAooooAKKKK&#10;ACiiigAooooAKKKKACiiigDI8YeF7Lxt4T1nw9qSF9O1WzmsbhVOCY5EKNj8Ca+Q/CU37Vn7OHh+&#10;w8F2XgDw78Z/DulRraaXq9nrEelXYtUG2NZ0m+UuFAGVz9Sea+rPih4vk+H/AMN/FPieK1N9Lo2l&#10;3OoJbA480xRM4X8duK+E9W/Zz+IHxQ/Zr1L4w+Jfj343Pi2+0BvEVppug6l9h0e1Hk+ckAhUEkBc&#10;KWBUnGaAO38WeGf2mP2sLWLwd428F+HfhH8Orm6gl1k/2oupaldwRyiTyYTGSi7igBLAdevUH7Zh&#10;hW3hSJBhEUKo9gMV+e+jx/ET9mn4S+DPjf4c+J/iTx38PNQttNu/EHhTxtcC9nit7nYrS21zgFTG&#10;ZAQuACMk56V+hEMy3EKSoco6hlPsRmgB9FFFAHi37VXwX1j4zeCfD6eG57OHxL4b8Q2HiLTl1F2S&#10;3lkt5MmN2VWIBRnwcHnFesa1oNh4q0K60nW7C21HTr2Ew3VlcoJYpUYYZWBGCK8V/bJ+I3irwH8O&#10;tC03wXfw6L4i8W+ILLw3ba1cRiRNN+0Md0+08MQFIAPdhXzH8dv2T9W+FFx8NtSu/j58WNUOueJr&#10;TQtWm/4SJomH2kMqyWyhD5eJAvyncNuRx1oA7zwj+xD4z+GP7THw51bQPE8eq/BzwrPqF1p+janM&#10;zXmjm5t2ja3iYg+ZFu2lQSCoz16n7br5I+GF58R/2bfj14Z+FvjDxtc/ErwR4wtbt9A1nV0A1Owu&#10;bZRI9vNIP9crRnIc85HQAc/W9ABRRRQBznj/AOHfhr4peGLvw94s0a013Rrpdslrdx7h7Mp6qw7M&#10;pBHY18qfEj4H/Gn4L+AfE2g/C7U2+KXgTVNOubGPwl4kvNupaYJUZAbS8b/WRru/1cnIC4BJruv2&#10;uPFXjTUfFXwy+FXgrxI3gm78c3l2t54lhjDz21tbQ+Y8cIPSR84DZyNpr5++IH7Jt/4F+PXwx8LL&#10;8efi7JZeMYdQga8bxM32mG7t4RMjA7MGMjeCp5zj5qAPs/8AZx8Nan4N+APw70LWrVrHV9N0CytL&#10;u2cgtFKkKqyEg4yCCOK9Gr5g/Z38W/EP4efGbXPgl8SPEieOZLfR49f8P+KGgEFzc2nmeVJDcKDg&#10;uj4+YEkg5J54+n6ACiiigD5v+NHwB8f23xRb4rfBXxFpWieMrqzj0/WNG8QxPJpesQxnMbSGP50k&#10;QEgMvUcZHOfFfhx4V/bM8C+JPG/9k+FPhrp8PifVW1eWe+vp5La2uGRElaNUbftbYGwQcHP0rt/i&#10;Bo3jX9qH9pTxn8Prf4ja78NvA3ge0sWuYPC0wttR1S4uY2kDmfBKRqBtxggkHivKfh3+y/4un+Mn&#10;xW8H+Hv2gviTpOv+EJrC70m9v9V+32ksFzCXC3VuyhZGDq46gEEfL6gH11+zF8EtR+CPgO/tPEGt&#10;J4i8Xa7qlxrmuapDH5cc13MRkIvZVVVUf7vQdK9frxP9kz4ueIvir8O9Tg8ZwWsHjXwvrF14d1pr&#10;HiCe4gIHnIOwdWVse5xxXtlABTZEEkbIwyrDBp1Mmk8mF5MbtqlsDvgUAfDTfsp/H/SvDeqfBjQ/&#10;F/hXT/gjqF3cZ1cQzf27b2E8rSS2ir/qsne6bv7pPI6VD4k+EX7Rvw48C6x8DPh9o+i+Ifhxqkcu&#10;naR4t1LUfLutC0+YEPDNESGlKBnCMgPGM+grfDn4O+OP20vBWo/E/wAUfGbxl4UttVuLyPRfDPhC&#10;/Fja6dFFNJEiT4UmV8plicHk81xPwh8H/Fjwj+zXY/HDwF8XvFGvanpVtdT634Q8YXZ1HT9QW1md&#10;J0gYgNDkRuykZOcDd3oA/Qb4Y+B4Phn8OfDHhK2ma5t9D02305JnGDIIo1TcfrjNdPXPfD3xlbfE&#10;TwH4d8U2SGO01rT4NQiRjkqssYcAn2ziuhoAK4H48fCa1+OXwj8S+CLu6axXVrby4rxV3G3mVg8U&#10;uO+11Vsd8V31ePftdfE7WPg7+zr4z8VeHyset2lskVnPIgdbeWWVIlmYEYIQvuwePl5oA8d0/wCJ&#10;H7X3w3s4NE1X4QeG/ihJap5S+ING8RQ6atwowFZ4p8EMR1wAM9Ki03wH+0D+0l8QPBt/8WPD/h74&#10;beAvC+rRa4uhWF79u1C+u4QTCHkUmMRhmzxg8dDwRBpv/BNXwz4u0u21D4h/Evx9448R3MaTXV/L&#10;rbRQ+YRk+TGAdiZJwuTgVR1j4W6x+xH45+Her+D/AIheKPEPg3xH4itvDepeEPE199tjAudwSa1Y&#10;gGNoyNxHO4dTgYoA+3aKKKACvFPjj8GNb8b/ABT+EPjvw7NZDUPBmrTNdW9/IyJNY3MXlT7Cqt+8&#10;UBSoOAeeRXtdfMf7YGs+LfEXjD4V/Cfwr4ru/AieNr67/tLxBp4Auo7a2h8xoYX/AIJJM8MORt9M&#10;ggHunxH+Hvhj4s+D9S8KeLNNttY0XUIzFPa3AB+jKeqsDyGHIIyK+Yv2ef2SviL8Hf2mpfEmu+Lo&#10;/GHgbTfC8nh7Qru9kJ1KKA3KSxwTfLh9g3jfnkbeB0Cr/wAEu/hm7rc3Pi74hXmqAHOpTeInNwWO&#10;fmyFAzz6VrfAKPxT8Df2jNV+C2peNdW+IXhe58OjxHpN94glE2o6dtn8l4JZQB5isTuUkDG0gCgD&#10;6uooooAK4j4sfBfwd8bvDv8AYvjDRotUtkbzLecEx3FrIOkkMqkPGw9VI98129fJf7Rdn4q+OP7S&#10;Hh34L6f441j4f+FF8Oy+ItXutAkEF9qX78QpBHNjKKv3mxkENyDxgA87/aI+C/7QegfBvxD8N/Dd&#10;4nxp8F6ukNvaT6pdJBrukqsquPMc4S6TCAbuH56YFfd+mRPBptpFIMSJEisPcKAa+RY/+CX3w0tZ&#10;DdWXjD4hafquBt1O28ROtwrDHzAlcZ49K639k7xB4s8O+O/id8IfFPie68cr4KmspdO8R3+Ptctt&#10;dRGRILhh9+SPby55YMD7UAfS1FFFABXyv48+AvxZ+GfxK8R+OfgRrvh77P4olF1rvhDxbHL9iluQ&#10;u03MEkfzJIwAyvAJ5JPSvqivhrS/hHq/7bHxN+J2peNPiJ4o0Twb4X8RzeHdM8IeHL37FH+4VN81&#10;wwBMhctuGeQOhxxQBjfB/wAC/tleC/A9z4G0rSfh14X0h7u6mg1S9u5bqWyjuJHkZYljYhijOdu8&#10;egPrX13+z/8ACG3+BPwh8OeCbe8bUn02A/aL512m5uHYyTS4ycbnZjjPGa+epv8Agmz4c8H2M998&#10;O/iZ8QPA/iCFWlt72HW2mgMgGV86JhiRMgZXIyK9n/ZI+Kur/Gj9n/wr4p19Yv7anSa2vJoBtjuJ&#10;YJnhaZR2DmPdgcDdQB7DRRRQBi+NfCtp468H654cvywsdWsprGcrjISRCjEZ74aviuP9k348ePvC&#10;WifB34k+L/C0XwX0XyYnvNBSZNX1i2g/1EE2/wCSMfKhYr3Ufer7F+Kni6bwD8M/Ffia3tvtlxo+&#10;lXV/Hb4/1jRRM4X8StfHXwv/AGH4P2ifhz4f8f8AxZ+KXjXxdrviSxi1N7ex1X7Jp1osyiRYoIVX&#10;ChQQDg4JGcCgCDxd8I/2lfiF4RsfgNren6FP8PVuYIbv4jJfg3NzpkEqukZt87hcFURS2Np555zX&#10;3hbQLa28UKfcjQIPoBivhP4rfs93n7EPgx/ij8MviP4tFnoVzbNqHhHX9S+26dqVu8qRPEqMAUlO&#10;8bXGSMYGM192Ws/2q1hm2lPMRX2nqMjOKAJaKKKAPJP2nPgvqHxt+HcFhoOrx6B4s0fUrbW9C1Oa&#10;PzIoL2Btyb17qwLKeDw2cHpXjafGj9rvw3F/Z+ofs/aB4svYU2Nq+j+KoLW2nYZG9YpjvAPBwcV6&#10;9+1P+0N/wzH8MP8AhNJPC994ptI7yK1uIbGQR/Z1kyBK7EEBd21cnu4rx+H9tv4oXEKSxfsveOZI&#10;pFDo6XERDKRkEHbyMUAaXwt+Gfxq+K3xs8OfEz4z2WgeEtO8KwXS6D4W0Wc3MwnnURvNcS5KnCAg&#10;bT36DnP1fXwlF+0t8Q/iT+1V8DdF1j4d+K/hXpMt1qjTw6ndYg1PFmxVGVcBthG75uhPFfdtABRR&#10;RQB4p4i+DGtt+1f4V+K2jzWT6cvh+58O61bXUjLKsRkE0MkICkMfMBDAkcHPNdV8cPgZ4V/aA8DX&#10;PhnxTaNJESJrS/tzsurC4XlJ4JOqOp/Pocg4ry39o79sDUfgN8TvDHgnT/hlrfja/wDENo89hLp0&#10;6RrNIhbzIU3D5nVQGIHZhXKf8NrfFP8A6Nb8d/8Af+P/AOJoA1f2Qf2dfiX8G/id8Udf+IviSy8W&#10;ya9HpttY6xCSLi6itY5I1edCPlfYUB5OSCc19U18g/sg/GLxd8W/2ifjbN4n0TXPB8dpa6Mtt4Y1&#10;q4MhssxzbnVfurvwGOBzxmvr6gAooooA8c+NH7L/AIX+Luo2/iG3uL7wd49sV/0Hxd4fl+z3sWCC&#10;Fkx8s0fHKOCMZAxmvDrbwP8AtAal+0t8HE8e6NpfiLw/4QuNRnbx3o0qwLdRzWrxoJ7QnMUmQudm&#10;VO7jvWjrn7e3ia3+KnjPwN4f+BPirxRqHhe78i6eyuIwTGxPlTbCuQkijcp7g0+X9tX4p+W//GLv&#10;jpflPzefHxx/u0AfYFFfOf8AwT88Waz44/Za8Na14gvL6+1W6u9RaaTUZ2mnXF7MAjM3J2gBfbFf&#10;RlABSMAwIIyDwaWmyMUjZgpYgZ2jv7UAfGPir9nD41fCC38XaJ8GtR8L+Jfht4ka6ml8H+LfOjk0&#10;9rgHzktJozjYxZiFcgLnp3rk/CPwp/bA8TfBmx+E2sN4F8FeGE00aLda4ss13qbWYUJ+7VWMe8pl&#10;STjueDXR+G/+Ch3jDxpcazH4d/Z28Yaz/ZF/Jpt79muYi0Fwh+aN125VuhwfWqfxQ/bS+Ksnw18V&#10;qn7OXjrw+7aVdBdWNyi/Yz5TfvsquRs+9kc8UAfZPgfwhY/D/wAGaF4Z0tWXTtHsobC3DdfLjQIu&#10;ffArcry/9l3VL3XP2cPhjqGo3c9/f3XhywmnurmQySyyNAhZmY8kknkmvUKACvPf2gPhHD8dPg74&#10;n8Dy3h05tVttkF4F3eRMjB4nx3AdVJ9q9Crgvjt8UpPgr8J/EXjaPQbzxKNGtxcyabYHEskYYB2B&#10;wcBVJY+ymgD5Z1v9lf49/tGLp2m/Gvxj4b0XRPDSNcaOngpZhLd6ksZW3vLhpOnlk7gq4ySeBVlP&#10;h/8AtG/Hbx18PfD/AMU/D/h/w34R8Favb67e+INKvxM2vXFuD5IiizuiUsdzBwPbpirugft6fEHx&#10;VoljrGj/ALNPjTU9KvoVuLW8trqJ45o2GVZWC8giuH+MH7WPxN8Xav8AC/SLr4TeMvhZZ3fjfSYr&#10;jWLu7CRTRmbDW7bACwcdQeDtoA/QWiiigArwr9p74L+LfiE/g/xf8ONX0/RviL4NvJbrTH1aNns7&#10;qKWPy57eXbyFddvzDkbe3Ue618xftkfE34h6Xr/wz+GHwu1K28O+K/Hl/cRHxBdxLKtjbW8QkmZU&#10;YEFyG447EcE5ABzzfHb9rWzRrST9m3SL66XCf2hbeL7ZLdzxlhGx3468E5rp/wBnr4S/FLUPi1q/&#10;xe+MsmiWPiS50lNE0rw/oBaSHTrTzfNfzJGzulZsZ2kjjr0A8/uPE37RP7H7prvxB12H44/C5T/x&#10;NdQ0/TltdX0dO8/lLxLEvO7kkDngCuo8K/FwfED9urQ/+Eb8VS6v4E1L4aHVLa2tbtmspJTfhRN5&#10;edokC/KSRuHQ0AfV9FFFABXing34Ma34K/ak8fePrWaym8L+MdJsVuo3kYXUF9a5jXau3aY2jbOd&#10;2QR0717XXxf8UPEXxr+P37TXi34a/DPx9B8LvDngews5dS1L7BHd3F7dXKGRFVW6IFBHBHIOc5GA&#10;D3L9or9nDRPj9oFmXupvDvjHR5PtegeKtP8AlvNNuByCrDlkJ4ZCcEehwRyP7E/wR8efBPwp45i+&#10;It/pup+IvEHii61p7zTGJjmEiRguQVG0lkY7ccZrj/A/7QPxH/Z98aaZ4F/aLewvdM1eUW+hfErT&#10;YhDY3Mx6W94mAIJTjg4Cn8Ca6b9ivxZrPiq8+OP9r6xe6wlh8RdTs7L7ZctMLe3VYtkUeSdqDJwo&#10;45oA+lqKKKACvB/it+yfpfizxM/jfwLrd58MviSoz/b2igeTeYzhLy2PyXCc98N0+bjFe6zSCGF5&#10;CMhFLH8BXwB8MJf2oP2ptEv/AIseFPi3pngPQ7rULmPQPCc2kx3ML28MrRgXEmNwLFGBOGPcY4AA&#10;PRPg74W+NmpftfR+Jvif4U02ws9J8HTaIviLRLsSWWpyNdRSq6xN88RI3ZVhwVPbFfX1fGV1+1fr&#10;2p/CP4qeA/iDZN8OvjboPhi/u44bWcpDqKLbyFL3T5c5YZXO0HcpHsce+/su6tfa9+zf8MdS1O8n&#10;1HUbvw5YTXF3dSGSWaRoELO7HlmJJJJoA9QooooAKKKKACiiigAooooAKKKKACiiigAooooAKKKK&#10;ACiiigCtqWn22rafc2V7ClxZ3MTQzQyDKujAhlI9CCa/KL4kXHwV+Ht/qXwzP7WXiq3+GEUzRXfg&#10;nS9OlvvKQt89sl+ilREOV2YOOhya/Tf4waTq+vfCfxlpugSyQa5d6PdwWMkRw6ztCwjIPY7iK+C/&#10;Dn7RX7PfhX9g/UPBQl0/R/FLaBJpGoeFVs2TUpdW8oxvuTbudjNz5hOPcUAe36P8R/gF+2V8Lf8A&#10;hT/gvx6ttYRxWsX9lW8bWl41tbsjiNEuEBZcRgMVBwM19YwwrbwpEgwiKFUewGK+Fv2lPh5baX+x&#10;j4I+IWtaZDp3xf8AC1nodxZ6zDGI75bwPCjQGQfMwbcylWyM89q+5rOR5rOB5F2yNGrMvoSORQBN&#10;RRRQB5f+0p4A8FfEf4O67pfj7U/7B8OxKt4+tLcrbyadJGwaO4jlPCOrAYPfOO9fnp4R+NXwN034&#10;neHNc+Jf7UHif4sWfha6+06Hp1x4duoLSCZQVSWUqjGd1BJDgDJ56dfrr/goZp4n+DOg6nqNhPq3&#10;g/RvFGm6l4m0+FDIJ9MSQ+aHQcuikoxX/ZrzT4vfHz4WfFfxb8BvC/wf1XTdf8SW/iyyvre20SAh&#10;LDT1Rxc+bgARr5RIKHn2oA9y8I33wy/ap8ceCvin4S8ar4hj8HLdpbWFk4VY5rmMIXuI3USIwQHa&#10;CF6mveq+SPHHgnQfhb+3N8ItV8G6bb6JqPi+y1a08Q2umxiGK9giiWWOeVF+UusmBuxk568V9b0A&#10;FFFFAHgn7ZPgbwD4o+GNvrHjnxlN8OW8PXi3+l+LLO4ENzYXOCB5fGX3DIMY5YdK+Nfgx+0Z8BPB&#10;vxZtvHvxG/aK8QfFXxVp9rJZ6Vd3/hu7tLOwjk4do4VjY72AALccH8vor9uiXQ/Dnj74IeL/AB7Z&#10;HUPhdo2s3S60k1ubi2t7iWDbaXE0YByqOG5IIG6sW++MHgL43/tkfCKy+F+oWPildI03Vf8AhIbr&#10;TY99pDp8kKiOJ3xtbMoTC84x2oA9w+HGi+Bfit8Th8cfCvixfFC3GiDw/bLZzI9rbxCXzn4A3LIW&#10;25DEEADivZa+S/hv4P0X4S/t7eJvDvgmxi0fw/r3gyLWtW0mxXy7WK9S68qOVYx8qM6Fs4Azgk9a&#10;+tKACiiigD4p/be0r4ffDzxtp/xDb44XvwO+IF5ZiwNxptqdQ/tO2Vjt82yQbpNpJAfgD8Bjjf2T&#10;v2pP2Z/hHJrNu/xi1HxN4y8UXy3GreJvFGn3NubqRV2oC7R7Io1HQM3Getdbq/jbwB8Ff27PHWs/&#10;F2az0qTW9H09/COv61Fut4YYkZbmCKUgrE3mfMehOfpnR/Zpm8G/tFfFT9oLUtP0iz8TfCjV77To&#10;oGvrIPaXt7HblbqSNJBgj/V/MAMkA0AfQfwR+FeifDPSfEF3ourza8virWLjxHcahK6OsslxtI8s&#10;oMeWFVQvXgda9Hr5g/YFhGh+BfiD4VsJprjwx4Y8bappOhtNIX2WaMrCJWPJVGd1H0r6foAKSlqO&#10;ZWeGRUO1ypCn0OKAPzK/aBHwr+B/xA8TeHNB/aj8QfDPS9XupbvW/Beh6dJqa28shzKsEsYxaFiS&#10;Sp559K9q+Cvxs/Zv+IvwcT4CfDv4itpkdzpMmj2y3kMlreSiVWV3jaeNUklYszYXPJ6Vwv7Mfx0+&#10;CvwB+FPjHwx8S7/T/DXxJsNS1FPFEOp2x+3arI80jLIp2kzh42XAUnH05q74e+Eug+Ov+CaEOoeO&#10;tEitNR0jQb/U9D1K5h232mxpJLLZMkn30IQRcA8jjpQB9v8AgTwdY/D3wVoPhfS/MOnaNYw2FuZS&#10;C5jjQIpbAAzgc4FbtcF8A9c1PxP8D/AOr61vOr32hWVxdmT7xlaBCxPuSSfxrvaACua+JWh+G/E3&#10;w/8AEOl+MBbHwtdWM0epm8kEcS25Q72ZyRtAGTuyMYz2rpa8O/ba8I6545/Zb+IGj+Hrea81KWxW&#10;T7Hb5Ml1FHIkksKgckvGrqB3zigD8+Lz43ab8OZ5ND+DX7SnxM1DwnYsYIreLwcuuR2w7RpPM0eU&#10;XGBgYxjGetey/sjw/Dj41fGHS9Y8W/HHxP8AFD4jaAWutO8NeJ7FtJhs5AuDNHaHKvIoycoxwMEj&#10;gGvePhB+2l+zpceA9ItdK8Y+H/BltZ26240LVSmmy2RQAGIxvgAqeOMg9ia8u+Nnxu+G37RHxq+D&#10;fh74U39v4s8e6T4ottTn1nRrdmXTtMQMbrfc4C7HXClAxzxntkA+7KKKKACvAP21PDfwr1r4Sx33&#10;xU8Sz+C7DSrxLvTPEGn3LQX1neAEKbYqCzuRu+QKcgZxxke/18kftxzad4P8cfBf4h+L9Jn1v4b+&#10;F9Xun1qGK0N0tpLLBttrt4gDlY3B5wcFhjnAoA+OG/aY8Tq32bSv2lvifceG2/1eoN8OIpz5Q/iM&#10;5lDngfe296+y/wBg/wAL/C6/sfEHjzwh8SdU+Lfi7UxHa6x4h1+RxewKuSsAgcBoI85IU5BxwSAK&#10;9Atv21vgBcaaLxPir4TSAqG8uS/RJACOnlnDZ56YryT9n3xt4W+Nf7afi/x38LYWk8E2/hiPTNZ1&#10;m3tGtrXU9T+0boyNwXzHSIEb8dD1xjIB9nUUUUAFfKP7eWl/CSx0fw34s8e+PtS+GfirSZJV8P67&#10;4flb+0SzAb4liQM0sZIXcMYGeWGTn6ur42/aP8TeHPgx+2F4C+JPxJspJfAjeHp9H0/WGs2uYNH1&#10;MzhzI+AfLMkZ2hwM/Ke2SAD5Kb9pbxTds1tqX7THxM07w91fUm+G8cQWM9zMkpccHrt7V99/sV+C&#10;fhp4d+GN1rnw48W3nxBXxBdm71TxTqlyZ769uAAMTFgGQqOAjAEZ565rRvP21vgBaaa13J8VfCbw&#10;AZKR38ckn/ftct+lea/sR6tpHjz4pfG7x74G0+bTvhjruoWS6S32VrWC9uooWF3cxxMAQGYqCcDJ&#10;HPOaAPryiiigAr88v2wdQ+Fvwl+M2pa54W+Mnib4bfFnWI4zqWjeE7NtVjvCEASS4tPuLJt243Mp&#10;I5A5zX6G18M/CX4ufDz9mz4//GXQvitcQeFPF/iDxDLrFh4i1a3KQalpjohgjS5IxiL5l2EgA5xz&#10;nAB822Pxrh+I11Do3xW/aj+JXh/w5eN9nkSTwaNDW4B4KG4haQKDnksMYzniv1N+FXg/wz4B+HPh&#10;3QPByQp4YsbKOPTzbyCRJIiMh94+/uzu3dyc14n8Vv21/wBm6x8G6pb65468N+KLC5t3ik0mwK6i&#10;90GBHl+XGGznpzgepFbn7Cnh7W/DH7K/gWx162ubG88iWaKyvM+bbW0k0jwRMDyNsTIMHpjFAHvd&#10;FFFAEF7bwXlnPb3UaS2ssbJLHIAVZCMMDntjNfk/4u+Ingf4J+I9T8O/Ab9ofx5Y6TbXDvNoGi+H&#10;h4jsLFixykEkpRQmT/CzDg8k1+nXxc0PVPE/wr8YaPocxt9Zv9Iu7WylBwVmeFlQ57fMRXy1+yP+&#10;1R8CvAnwX8N+CtR1jS/hr4k0C1jsdX0PXoxp8yXiLiZyXAD7nDNuySc84PFAHh/wP1DwD+0N8T9A&#10;0r4tftA+MfGOsw3Ud3p/gnxFo50Cyu5lO5PMjBaOU5xtQMCSDjIJFfqCBgYAwK+Df2zP2ifhH8bv&#10;Alr8PfAOsWPjv4nalqdn/wAI8ugxG5ksbhZ0JuBOo2x7UDZO7kZ7ZI+7bOOSK0hSVt8qoodvU45N&#10;AE1FFFAHIfF6+8G6f8NPEcnxBubG18GvZvFqcmpOFhMLjaVJPc5AAHJJGOcV8m+B/wDgop8FPh74&#10;T0fwx4XtvH/i/QdLiFlbatHoss4aNOFBd9rMFGByucKK9F/4KB6HNqXwd0LVJ9HuPEXhrw/4m07W&#10;PEOj2sPnPd6dFIfNXy/4wu5XKnjCnPFb3hf9tz9nrV9Atbux+JnhfTrTyVKWt5cpZyxLjhTE+1lI&#10;xjGKAKPw1+KvwX/bA8a+G/FHhnXpr7xP4FknuIdMmWS0uLYzxeTIZIXUF1wcblyAe9fRlfENj8Uv&#10;Av7Qn7b3w41P4SSLrMnhmw1H/hKvEem2rR27W0kQW3tnlKgS/vfmAGQMHHfH29QAUUUUAeBftf8A&#10;i74P+EPCOhX3xY146AbLU4tR0S4smf8AtFbuEghrdUVnPB2txtw+GxkV5zD/AMFSPhIJs3ei+N9P&#10;00AM2qXPh+QW6rx8xKktj/gNQ/tH+JvDnwY/bC8BfEn4k2UkvgRvD0+j6frDWbXMGj6mZw5kfAPl&#10;mSM7Q4GflPbJHq95+2t8ALTTWu5Pir4TeADJSO/jkk/79rlv0oA1fge3w2+IOseIfi98PtaXXv8A&#10;hLorW3vbqKUmMfZlZUQxsA0TgOcqwB5HFeu18h/sR6tpHjz4pfG7x74G0+bTvhjruoWS6S32VrWC&#10;9uooWF3cxxMAQGYqCcDJHPOa+vKACiiigD5S+PH7QHwI+Bfx6sPEOuazfP8AE+LTTpsuj+HIZLqe&#10;5tXIdEuY0BXKn5k3ENzkZBqpof8AwU6+DGpXkNrro8TeCo7h/JjuvEWiywQMx4xvTcF69TgDuRXI&#10;/CX4ufDz9mz4/wDxl0L4rXEHhTxf4g8Qy6xYeItWtykGpaY6IYI0uSMYi+ZdhIAOcc5x6f8AFb9t&#10;f9m6x8G6pb65468N+KLC5t3ik0mwK6i90GBHl+XGGznpzgepFAHr/wAF/h74Z+F/w703Q/B8zXPh&#10;3dLe2szTicSCeRpiwccMpMhII7EV3FeCfsKeHtb8Mfsr+BbHXra5sbzyJZorK8z5ttbSTSPBEwPI&#10;2xMgwemMV73QAUUUyZWeGRUO1ypAb0OOtAHx543/AGqP2f8A4AfHbxde2GpavrXjrVIo4Nd0Xwta&#10;yXkRlhyFkkVR5YmA+Q4bOBhhV7Tf+CgHwM+MEFx4I8Q3ut+DH8QwSacsXiTTpLETLKpQgTfMiHB6&#10;swGSK4j9j/47fCv9n3wzrXw2+ImpWXgL4ladrF7Lrc2uxfZhqryXDtHdLOw2yKyFcEnIA9MGuh/a&#10;w/a2/Z/8VfBnxR4TTxFo3xA1vWbKSz0rRdGT+0JZrx1IgKmMMEYOVIYkYI454oA+sPAfg7Tvh54K&#10;0Lwxo4kGlaPZQ2Nr5r738qNAq5bucAc1vVw/wO0fWfDvwZ8DaX4ikkl16z0Szgvmmbc5nWFQ+49z&#10;kHNdxQAVR1y+07TNFv7vV57e10qCB5Lua8ZVhSIKS5ctwFC5znjFXq8O/ba8I6545/Zb+IGj+Hre&#10;a81KWxWT7Hb5Ml1FHIkksKgckvGrqB3zigDwXwH+3b+z98ENCn8JfD9PGPi/w/Z3kzxf2PpU11bW&#10;nmOXMMTvs/dqSdoGRg8EivSPDfx8+Bv7amqaN4Xg1q9t/Eeg6pb6/b6FqEMlheCe3Ysh2uuJAOSV&#10;Uk464qx8IP20v2dLjwHpFrpXjHw/4MtrO3W3GhaqU02WyKAAxGN8AFTxxkHsTXl3xs+N3w2/aI+N&#10;Xwb8PfCm/t/Fnj3SfFFtqc+s6Nbsy6dpiBjdb7nAXY64UoGOeM9sgH3ZRRRQAV4d+1Ja/DfQdP8A&#10;CHxC+IXimTwYvgzVl1DT9UgcCSSRkKvbbNjNIsiZBRBuwuRjBr3Gvkj9uObTvB/jj4L/ABD8X6TP&#10;rfw38L6vdPrUMVobpbSWWDbbXbxAHKxuDzg4LDHOBQBQk/4KifCK7YrFoPja/wBKlU51CPw9I1sy&#10;c5bk5K49u9L+x98J/gJrPxS1/wCMfwU8STXNvd2kmm3Xh2PMdvp7SSrK22B1EkIZkyF+7y23ivUr&#10;b9tb4AXGmi8T4q+E0gKhvLkv0SQAjp5Zw2eemK8k/Z98beFvjX+2n4v8d/C2FpPBNv4Yj0zWdZt7&#10;Rra11PU/tG6MjcF8x0iBG/HQ9cYyAfZ1FFFABXy98ZviZ8Gv2V/jbd/ETxP4svNN8V+JdIi0+bwz&#10;p8f2ltQWJz5VwYUQurj5kDllUjI5Ir6hr4n174heDP2d/wBuLxr4g+KyDS7bxZpWnxeF/FN7atJa&#10;28cSMtxaecAfKYvhz0BBGT0yAVvG3/BQP9n34qeF9T8K/EPw34qsfCmoL5FxPrvh6UW3P3WDJuZW&#10;BAIYDIOCK9o/Y2+Cngf4MfC66Hw88T3Xi7wz4i1CTWrfUrmdJyd6Im0OoGcCMA55znPNR+JP23P2&#10;edJ0We5v/if4WvbQxkvBa3K3cjrjkeVGGY5HbFcz/wAE+LPd8LfFutadpdxofg3XvFeoan4Z024i&#10;MIh05yojKRn7iMwdgvT5uKAPqOiiigBGAYEEZB4NfF+n/tPfAf8AY3v/ABD8O9G8Q674tvv7WutS&#10;fQNFsjfnSnlbfJbo6Kqqqvu+QsWUsQa+zplZ4ZFQ7XKkBvQ4618J/sf/AB2+Ff7PvhnWvht8RNSs&#10;vAXxK07WL2XW5tdi+zDVXkuHaO6WdhtkVkK4JOQB6YNAGV8WPj/+zH+2lY6b4N8dT694B1+WQpo2&#10;razpr6fcQO/ysEnIZAjDhlchWyO+K+3/AIZ+B7T4Z/Dzw14SsLiW7stD06DT4bifHmSJEgQM2OMk&#10;DPFfK37WH7W37P8A4q+DPijwmniLRviBres2UlnpWi6Mn9oSzXjqRAVMYYIwcqQxIwRxzxX0t8Dt&#10;H1nw78GfA2l+IpJJdes9Es4L5pm3OZ1hUPuPc5BzQB3FFFFABRRRQAUUUUAFFFFABRRRQAUUUUAF&#10;FFFABRRRQAUUUUAQ3l5Bp9rNdXU0dtbQoZJZpWCoigZLEngADvXkl1qXwEvvFsfim5uvh7ceJo8b&#10;NYlksmu1x0xKTu/WvTvE3h3T/GHh3VNC1aD7VpepW0lndQFivmRSKVdcjkZBPSvjj4D/APBN34d+&#10;FtP1/QPHvw/0jxClhqUh0bxC8z+dfWL/ADRiZFYbZI8lCcYbAIoA9j+P37VPgT4Y/CfXPFNnqnh3&#10;xhe6aIpYNHj1WDfO5lVRtxuORu3cA9K9wsrj7ZZwT7dnmxq+3OcZGcV8c/tBf8E4vhjrHwh8Q2nw&#10;3+Hmk6f41dIzptz58kexxKhb5mYgfKG619iabC9tp9rDJ9+OJUbHqAAaALNFFFAGV4k8R6J4Z077&#10;Tr+p2Ol2MjeV5uoTpFGzEH5cuQCSAePavNfCer/AfwHqF5f+Gr34f+H768Ja5udMlsreSYk5JdkI&#10;LfjUf7WH7Oum/tPfBnVfB17ILa/BF5pd42dtveRg+WzD+JTkqw/use+K82+HP7APwb1DwLok/i74&#10;QaHpnidrVBqNrb3EksSzgYcowfBUkbh6A4oA7zxJ+0t4VtfjR8NPCGhSaP4ou/FUt7byahY6hFJJ&#10;p6QwGbO1QxIcjHUdO9e4V8mSfsPeFfh3+0J8JfGfwy8Iad4f0/RbjUDrksM7B2jktWjiwrMd3zse&#10;nTNfWdABRRRQBzvjTxJ4U0XT/snizU9IsbK+Vo/I1ieKOOdcfMu2Q4YcjI964jwX4k+B3w3tZrbw&#10;nqngPw1bzNuli0m4s7VXPqwQjJ+tcX+2z+yzb/tKeBdKmtLO1vPFfhm7GoaXb3zlba7XK+day+iS&#10;qoG7qCFORzUWl/8ABP34A3em2k938JtJsruSJXmtvOlfynIBZNwfBwcjI64oA6jQ/wBojw94k/aQ&#10;i+Hnh+PS9ZE/ht9bn17T76OYqUuFiWBlQHs5bJb8K9qr5d+Gn7H+jfBT9qyHxh4D8NWPh7wXL4Tm&#10;026W2mYs9611G6nYxJxsXr7V9RUAFFFFAHnfxK1T4U69HJ4d8f3fhHUEjZZH0vxDJbSbDjKkxyng&#10;4OQcUaH8T/hT4Z0uDTNH8VeEdK06AbYrSy1C2iijHoqqwA/CvCvjp+w/4d+I37Snh/4kXHhWw8V6&#10;TqcJ0zxPpeoTlNoVQIL2E5HzptCMgPK4wM5rsP8Ah3r+zx/0S/Sf++5f/i6AOt/Z5+NunfGhfHn9&#10;k6baWOneHPElzokNxY3CzRXoRI3M4KqANxkPAz06mvXK+f8A9kP4BXH7Pdh8SNGXTbbStD1HxZc6&#10;lotrazeYqWTRRLGD3ByjcH0r6AoAKQkKCTwKWmuokRlYZVhgigDyLxRqXwH8Ya5a6r4iuvh/rOr2&#10;JxBealJZTTwYPRXcll/CrPj/APaD+HXhvwF4g1NfE3hnWRp+nzXK6YNVt8XPlxlhEBk/ewB0PXpX&#10;z38Of+Cb/wAPfDfxP8dWviPwFpfiTwXqM66poWpXE7/abJn4msnUMCyK3zI/PBwTmuy+IH/BOv4I&#10;3/gPxFbeHvhrpNvr02nXEeny+bKuy4MbCNsl+MNjmgD3n4P+Ov8AhZ3wq8I+LvsK6Z/bmlW2o/Y1&#10;feIPNjV9gbAzjOM4FdfXA/AHwfqXw++B/gLwzrCJHquj6JZ2N0kbh1WWOFVYBh1GQea76gArA8fe&#10;OtF+GXgvWfFXiK8Ww0TSbZ7q6uGGdqKM8DuT0A7kgVv14x+2N8J9V+N37NvjbwfoarJrF9apJaQu&#10;wUTSxSpKsZY8DcY9uTxzzQB8wn9sD9nT4oeIrDVfiP8AAm+0PSdWdUsfGfjDwjBJZThiApachiAe&#10;OeRjqRX0R8QPHXg79lvw/wCAn8FeCNFXS/GHiaw0FRoaxWUKLc7sXA8tCJAAowOM5616bpPhyz8b&#10;/CzTdH8V+GbeK2vtMihv9AvkjljizGA8LAEqdpyODjjiviL4jfsmfFf4eeNvhx4Q8Eb/ABd8E7Hx&#10;tp3iG2trqcG98NiKRjJCGdsyW+HZl6lcY9yAfobRRRQAV5H+0p+0h4S/Zu8G2mqeJ7W91efVLkaf&#10;p2iaXAJ7q/mYfcRCQCMdc+oHJIFeuV8+ftEfCrX/ABL8avgX480TSf7et/Ces3MWo2fmRo0VvdQ+&#10;WbkbyAfKZVOB83PAOKAPIPhF8Tf2ZfjJ8QE8NeIfghpvw98eXh82207xr4TtrWa+PXMUhQh29jgn&#10;sDXv+l/FjT/DP7Rdl8EtK8L22m6enhU+IYr20dYoowLjyBAsCoAB33bvbFbvx0+AfhH9oTwXN4e8&#10;VWPmbT5tlqVudl3p84+5PBJ1R1OD6HoQRXzV+zz8Ifjd4b/bAfWfickOv6Povg2Tw/p/jG2Kr/aa&#10;fa0liM0edyzbSwbjHy5yc5IB9t0UUUAFeBftRftTeDfgOujeHNb8O6p4617xIJFtPC+i2S3c9xEo&#10;+d2jY42duhJ544JHvtfPnij4Va/bfts+D/iXZ6T/AGr4fn8L3Xh6+uRJGG0yQS+fFLtYhiH+ZPlB&#10;I78GgDzj9n3xN+zD8d/E13o1p8INB8G+P7MGefw74m8LWtnqGO8iAp849cHI6kCvb/ht8aIfFXxs&#10;+JXwzt9Aj0u38DxacY7yKYFbkXMLSYEQUeWE246nPtVf9or9mfQfj7o1rP58nhvxxo7/AGnQfFmn&#10;jbeadcA5UhhgvGSPmQnBHocGvJP2Mfh78XvD/wAa/jJ4n+Lmj2tnqesR6Taw6lp7qbXUTbRSRNNG&#10;oOV3DYxBAwWIxQB9fUUUUAFfHf7Q37ZXwxtvHOsfDm/+FWvfGN9D2trK6ToUepWunlhna+843AZz&#10;wB2z1x9iV89/sx/CrX/hL8Qvjba6ppITSte8UP4h0zWlkjYXkdxGC8RUHepiZSPmAHzZGaAIP2cY&#10;/wBnb4neH/8AhNfhZ4M8J2tzZsUnW10O3tL+xmAOY5VCBo26+x7E13H7M3xuP7RHwc0fx0dH/sH+&#10;0JbmL7D9o8/y/KneLO/auc7M9OM15r8e/wBmfW7Pxc3xb+CUtr4e+JsMZTUdNkASw8S2/eG5XoJP&#10;7svUHqehG1+wV8PvEvwv/Zd8K+HvF+kyaH4gt5r2S4sZHVmj8y7lkXlSRyrA9e9AH0HRRRQBX1DU&#10;LbSdPub68nS2tLaNppppDhY0UEsxPYAAmvgXxT+3H8APihqg1jxd8ENb8QeC4p2to/HereEorywG&#10;1iu/ewZgmc9Mn/ZFfa/xY8GyfET4X+LvC0Uwtpda0m609Jj0RpYmQH8C1cZ+y74Q1Tw7+zb4J8Ke&#10;LfDkei6lpmlJpd9pcpimjbygYy3yFlZZAu//AIHzQBxnjnxz8Mf2Z/2d9W+Lnwz8E+Gb7SRFbSwj&#10;w7DBZR3kcs6Rg+bHGenmE4x1BHFfRdncfa7OCfbt82NX25zjIzivz0/aq/Y3+IvgrwT4r8P/AALt&#10;k1f4deMJoZdS8DySKv8AZVys8cv2mxLEBUYpho84GcgEY2/oRpkL2+m2kTja6RIrD0IUA0AWaKKK&#10;AOB+OXxs8Mfs+/DfU/Gni2eSLSbPaght0DzXEjnCRRqSNzMfUgdSSAK+R/Cv7Qn7NnxS8e2Vh8Rf&#10;gSngDW9bcCw1Lx54Stoob9m5AE7KfmJ/vYHI5ya91/bQ+FOvfFDwD4UuPDeljXtU8L+KtN8QjRzI&#10;ifbo4ZCJIwXIXO1y3JGduK9V+I/wx8MfGPwXe+GPGGiW+r6NfR7ZbW5UEoccMrDlXU8hlOQRwaAP&#10;PvEHxF0P4G/FX4U/C/w74O0+x03xrJqAWbTdlrFZfZoRLkRImH35x1GOvNe218EeFf2dfjR4F/al&#10;+DunarO3jf4WeCpdTfSfFE0i/bba2ntTGltdAnLshVVVwDkHtjA+96ACiiigDwL9qL9qbwb8B10b&#10;w5rfh3VPHWveJBItp4X0WyW7nuIlHzu0bHGzt0JPPHBI8y/Z98Tfsw/HfxNd6NafCDQfBvj+zBnn&#10;8O+JvC1rZ6hjvIgKfOPXByOpAr0fxR8Ktftv22fB/wAS7PSf7V8Pz+F7rw9fXIkjDaZIJfPil2sQ&#10;xD/Mnygkd+DXQftFfsz6D8fdGtZ/Pk8N+ONHf7ToPizTxtvNOuAcqQwwXjJHzITgj0ODQBY+G3xo&#10;h8VfGz4lfDO30CPS7fwPFpxjvIpgVuRcwtJgRBR5YTbjqc+1et18g/sY/D34veH/AI1/GTxP8XNH&#10;tbPU9Yj0m1h1LT3U2uom2ikiaaNQcruGxiCBgsRivr6gAooooA+O/wBob9sr4Y23jnWPhzf/AAq1&#10;74xvoe1tZXSdCj1K108sM7X3nG4DOeAO2euO5/Zxj/Z2+J3h/wD4TX4WeDPCdrc2bFJ1tdDt7S/s&#10;ZgDmOVQgaNuvsexNT/sx/CrX/hL8Qvjba6ppITSte8UP4h0zWlkjYXkdxGC8RUHepiZSPmAHzZGa&#10;xvj3+zPrdn4ub4t/BKW18PfE2GMpqOmyAJYeJbfvDcr0En92XqD1PQgA9K/Zm+Nx/aI+Dmj+Ojo/&#10;9g/2hLcxfYftHn+X5U7xZ37VznZnpxmvU6+fP2Cvh94l+F/7LvhXw94v0mTQ/EFvNeyXFjI6s0fm&#10;Xcsi8qSOVYHr3r6DoAKTpyaWo54/OhkjzjepXP1FAHw38Wv23/gv4w8UavpOr/BvXvil4a8O3bWV&#10;/wCJofDUWo6dayqcPhnz8qnqeOmQDxn13wjrHwR8M/BHXfjH8JfB/hO5sbDSLrUUl0PT4LKWQxRF&#10;2hdlj3Rt8oBDDI9KtfsS/C3Xvgv8GbnwN4j0dbCfSda1BLe7DxuupW8k7Sx3I2kkblfbhsEbeleT&#10;/tNfsm+L/CNn408Ufs/w28D+LNOuNP8AE/gZiI7PUhLGyfarcEhYrhdxPGA31yGAPqv4RePT8Uvh&#10;b4S8Ymy/s069pdvqX2PzPM8nzY1fZuwN2M4zgZrrq85/Zw8M6n4L+AHw60HWbVrHVtN0CytLu1cg&#10;tFKkKqykjjIII4r0agArA8feOtF+GXgvWfFXiK8Ww0TSbZ7q6uGGdqKM8DuT0A7kgVv14x+2N8J9&#10;V+N37NvjbwfoarJrF9apJaQuwUTSxSpKsZY8DcY9uTxzzQB8wn9sD9nT4oeIrDVfiP8AAm+0PSdW&#10;dUsfGfjDwjBJZThiApachiAeOeRjqRX0R8QPHXg79lvw/wCAn8FeCNFXS/GHiaw0FRoaxWUKLc7s&#10;XA8tCJAAowOM5616bpPhyz8b/CzTdH8V+GbeK2vtMihv9AvkjljizGA8LAEqdpyODjjiviL4jfsm&#10;fFf4eeNvhx4Q8Eb/ABd8E7Hxtp3iG2trqcG98NiKRjJCGdsyW+HZl6lcY9yAfobRRRQAV5H+0p+0&#10;h4S/Zu8G2mqeJ7W91efVLkafp2iaXAJ7q/mYfcRCQCMdc+oHJIFeuV8+ftEfCrX/ABL8avgX480T&#10;Sf7et/Ces3MWo2fmRo0VvdQ+WbkbyAfKZVOB83PAOKAPIPhF8Tf2ZfjJ8QE8NeIfghpvw98eXh82&#10;207xr4TtrWa+PXMUhQh29jgnsDXv+l/FjT/DP7Rdl8EtK8L22m6enhU+IYr20dYoowLjyBAsCoAB&#10;33bvbFbvx0+AfhH9oTwXN4e8VWPmbT5tlqVudl3p84+5PBJ1R1OD6HoQRXzV+zz8Ifjd4b/bAfWf&#10;ickOv6Povg2Tw/p/jG2Kr/aafa0liM0edyzbSwbjHy5yc5IB9t0UUUAFfMH7T37XHgP4c+Kofhrq&#10;HgLWvivr91aC+uvD+h6Wl+LeAnAeVW9eoGDxgnGRn6fr58+H/wAKtf8ABP7ZHxP8XSaT9q8NeMdG&#10;06WHWVkjzbXFsDE9sVzv+ZSrggbeOuRQBy/7NF5+zL8cmub7wT8NvDGheJ9IcfbdG1Dw3bWWqWD5&#10;BBZNmcZ/iUkZHXNeqfAP44D40S/ECEaINFXwl4nu/DYxceaLkQBP32Nq7M7vu84x1rl/2i/2Yf8A&#10;hY+o2Pj3wFfx+DPjBoY36Z4ghTCXajra3aj/AFsLjjkErnI4yDzn7BPgT4g+DfC3xJvPiT4eTw34&#10;i8QeMrzWGtYZVkiZZY4svGVY/IWDYzzgUAfUVFFFACdOTXwx8Wv23/gv4w8UavpOr/BvXvil4a8O&#10;3bWV/wCJofDUWo6dayqcPhnz8qnqeOmQDxn7knj86GSPON6lc/UV4F+xL8Lde+C/wZufA3iPR1sJ&#10;9J1rUEt7sPG66lbyTtLHcjaSRuV9uGwRt6UAVfCOsfBHwz8Edd+Mfwl8H+E7mxsNIutRSXQ9Pgsp&#10;ZDFEXaF2WPdG3ygEMMj0r134RePT8Uvhb4S8Ymy/s069pdvqX2PzPM8nzY1fZuwN2M4zgZr5U/aa&#10;/ZN8X+EbPxp4o/Z/ht4H8Wadcaf4n8DMRHZ6kJY2T7VbgkLFcLuJ4wG+uQ30n+zh4Z1PwX8APh1o&#10;Os2rWOraboFlaXdq5BaKVIVVlJHGQQRxQB6NRRRQAUUUUAFFFFABRRRQAUUUUAFFFFABRRRQAUUU&#10;UAFFFFABRRRQAUUUUAFFFFABRRRQAUUUUAFFFFABRRRQAUUUUAFFFFABRRRQAUUUUAFFFFABRRRQ&#10;AUUUUAFFFFABRRRQAUUUUAFFFFABRRRQAUUUUAFFfBmtf8FlvgroOs3+mz+F/Hrz2dxJbyMmnWe0&#10;sjFSRm7BxkdwD7V2nwM/4Kf/AAt/aC+IMHg7w54e8ZW2qzWtxdo+oWFsItsMTSsP3VxI2SFIHy8k&#10;gcUAfX9FfO37F/7Xn/DX3hPxNrX/AAhtz4O/sXU/7O8me8+1Cb5A+d3lx7WGcMmDjjk5r6JoAKKK&#10;KACiiigAor59/bF/a4sv2TfCnh69Xw83i/xB4g1JdP07Q4r0WrzcZeTf5bnCkxrwp5kUcZr3rT5r&#10;i40+2lu4Ftbp4laaBJPMEbkAsobA3AHIzgZx0FAFiiiigAooooAKKK5n4meKtQ8D/DvxJ4i0rRv+&#10;Eh1DSdPmvodK+0eQbto0L+WJNj7SQCAdp5xQB01FeN/sm/tK6V+1Z8HLHxzp2n/2NO1xNZ32km6F&#10;w1nPG33DIFXdlGRwSo4ccV7J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Mf8Fj&#10;v+TRoP8AsY7P/wBFzV9L/s+TPb/sz/DmVDh08J6eyn0ItIyK8G/4KteAfE/xH/Zcj0vwn4d1TxPq&#10;ia9aTmx0ezkup/LCSgt5cYLEAsMnHGa+gvgpo99o37O/gbS7+zns9StfDFlbT2k0ZWWKVbVFZGU8&#10;hgQQR6igD4z/AGS/2tPip8UP2Ofjx438S+Jl1DxT4YW9bSdQGn2sRt9lkJEHlpEEfD8/OpznByOK&#10;8w8O/tGftpfFT9mWf4s+H9e8P6H4Z8MWs0l5eTWVs2oa75LEzyrEYGiVUAIwoi4Q43mug/Yr+Dnj&#10;3wp+wv8AtGaHrfgnxDo+uasl+un6Xf6XPDdXhNgFXyomUO+W+UbQcngc16j+zj8NvF2i/wDBLHxD&#10;4S1HwvrWn+KptE16GPQ7vT5Yr13kefy1EDKHJbcuBjnIx1oA8js/2nP2xvjx+z/efF3wZP4V8E+F&#10;fDNlJJe+XDHNd600AJuZY45opVRVCk7cx9Dgt29kh/4KIalpH/BPvTvjZqejWU3jO7uG0W3sfmS0&#10;nvxK6CUgNuEeyNpSgIJKlQRkMK37KPw18XeG/wDgmH4s8K6t4W1rTPE9xpHiCOLRbzT5Yr2RpEmE&#10;arCyhyXyNoxk5GOteU+Ef2QfHvxa/wCCXOm+BP7AvtB8daVrtxrNpouu272M05WWUeWRKF2l45WK&#10;lvlJxkgHIAM/xF+0t+2B8EvA+ifGXxd4q8FeJvBt7Jby3Xg22W2W5tIZyNgcxwq6nkKCJZCpYbgc&#10;Gv0+8FeKrTx14O0LxHYBlstXsYL+AOMMI5Y1dQffDCvxl0b4NTyaXa+F2/YH1258axxLbS65deIN&#10;bh0yacAAykbljCk88XG3nhsV+y3gHw/B4T8DeHtEttPi0m307T7e0jsIGLR2ypGqiNSWYkLjAJJ6&#10;dT1oA/Pz9rCQ/ET/AIKl/s/+DbwK2l6Pax6oscigq0vmTzsfx+yxD8K7/wDae/aU+Iv7OP7aXwst&#10;tT8QKnwV8WItrPYvZW+2G4BMUjGby/NARpbeT7+MEjGM159+1p/xbf8A4Kk/s/8AjO++XS9YtYtK&#10;WRuiymSeA9PT7VEc+9e1/wDBUL4Jr8X/ANlPXr62hD614SP9vWjhcv5cYIuEB6gGIu3uY1oAx/HX&#10;7Q3xB8S/8FFPCnwe8Ea+mn+DtH0wal4rgSygmaU7WkKNI6MyAq1uvyFSDKeTxjxaL9qr9pD9rn4h&#10;+Nx8D/FPhD4b+B/DN21pbXWueQZtS5YKSZYZsswUvhURVDKCxPJ6H/gkp4b1v4hP8S/jp4wla+1/&#10;xJdx6RDdyLgtFCimUr/sk+Uv/bGvmnVv2Qdb/Zx+InizT/GP7MOq/H7w7eXrS6HrHh3VdRt2ihyS&#10;A4tA+MgqCsiAhlOGYYoA+3f2R/2uPiX8fPgf8TbabQNLuvjN4HaaxS0DCOz1C62P5G/DhVzJG6tt&#10;cKcZBUNx8yfFb9pz9qj4K6bc+Lda+Pfwj1a4sbiI3Xw90u7sbm/j3OFMLQrAshCk/NsmLAAkNxmv&#10;T/hP+zv4x1D9j/422Xgj4OD4FeKvFKxQ6Xpbavcz3l9axAM0cstzKzRs4aeIZWIfvORg7q+Sbj4Q&#10;+P8AV/2dJ/AGkfsd6tpni7TUWfUvHl3ZXLXtyqy5b7NHJEpLt8q7Ynk+XcQmDkAH3B+2F+2R438H&#10;/sefCX4teB7xPDmp+Jr2wlvbeOGC6UxS2ssstuDNG4A3oBuADcfUV65+yin7RmvaprPif41X+gQ+&#10;Gteso7nR/C+mRp52kszZMcrCIFsoR1lk5H8PSvlD9qj4PePfEX/BNn4EeGNK8EeI9T8S6bcWLXuj&#10;Wek3Et5ahbWdWMsKoXTBZQdwGCQO9fppoKm08O6cJwYTHaxhxINpXCDOc9MUAfnl/wAEr538EfGr&#10;9pD4ZqQun6TrpntYQAuzZcXEDHHXlVh+m33r9H6/N/8A4JWWp8ZfGj9o/wCJMSL/AGbq2umC0kXB&#10;Db7i4nYA9eFaL67q/S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f2xf2R7L9rLwn4esl8Qt4Q8Q+H9SXUNN12KyF08PGHj2b0OGIRuGGDGp5xXUftFf&#10;BTWfj18B9W+HkPjD/hGbzVoIbe91qLTvtHmIrK0qiHzVwJNpH3+AxHNetUUAeb/s6/BTT/2d/gz4&#10;Y+H+nXX9oRaPblJL7yfJN1Mzs8kpTc23c7McbjgYGTivSKKKACiiigArmfiZ4W1Dxx8O/Enh3StY&#10;/wCEe1DVtPmsYdV+z+ebRpEKeYI96biASQNw5xXTUUAeN/snfs16T+yn8HbHwNpl/wD2xOtxLeX2&#10;qtbC3a8nc8uUDNtwiogBZuEHNeyUUUAFFFFABRRRQAUUUUAFFFFABRRRQAUUUUAFFFFABRRRQAUU&#10;UUAFFFFABRRRQAUUUUAFFFFABRRRQAUUUUAFFFFABRRRQAUUUUAFFFFABRRRQAUUUUAFFFFABRRR&#10;QB//2VBLAwQUAAYACAAAACEA+o4Gvd0AAAAGAQAADwAAAGRycy9kb3ducmV2LnhtbEyPQUvDQBCF&#10;74L/YRnBm91dxVpjNqUU9VQEW0G8TbPTJDS7G7LbJP33jl708mB4j/e+yZeTa8VAfWyCN6BnCgT5&#10;MtjGVwY+di83CxAxobfYBk8GzhRhWVxe5JjZMPp3GrapElziY4YG6pS6TMpY1uQwzkJHnr1D6B0m&#10;PvtK2h5HLnetvFVqLh02nhdq7GhdU3ncnpyB1xHH1Z1+HjbHw/r8tbt/+9xoMub6alo9gUg0pb8w&#10;/OAzOhTMtA8nb6NoDfAj6VfZmyv9CGLPIbV40CCLXP7HL74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0/8QjusDAAAtDQAADgAA&#10;AAAAAAAAAAAAAAA8AgAAZHJzL2Uyb0RvYy54bWxQSwECLQAKAAAAAAAAACEAhoQxDytjAQArYwEA&#10;FQAAAAAAAAAAAAAAAABTBgAAZHJzL21lZGlhL2ltYWdlMS5qcGVnUEsBAi0ACgAAAAAAAAAhANbo&#10;+nRKgQEASoEBABUAAAAAAAAAAAAAAAAAsWkBAGRycy9tZWRpYS9pbWFnZTIuanBlZ1BLAQItAAoA&#10;AAAAAAAAIQAhbDz3HmIBAB5iAQAVAAAAAAAAAAAAAAAAAC7rAgBkcnMvbWVkaWEvaW1hZ2UzLmpw&#10;ZWdQSwECLQAUAAYACAAAACEA+o4Gvd0AAAAGAQAADwAAAAAAAAAAAAAAAAB/TQQAZHJzL2Rvd25y&#10;ZXYueG1sUEsBAi0AFAAGAAgAAAAhAKCmJ6vOAAAALAIAABkAAAAAAAAAAAAAAAAAiU4EAGRycy9f&#10;cmVscy9lMm9Eb2MueG1sLnJlbHNQSwUGAAAAAAgACAADAgAAjk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59" type="#_x0000_t75" style="position:absolute;left:952;width:35998;height:2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EhxQAAANoAAAAPAAAAZHJzL2Rvd25yZXYueG1sRI9Ba8JA&#10;FITvQv/D8gpepG5q02BTVxGxKthLo4UeX7OvSWj2bciuGv+9Kwgeh5n5hpnMOlOLI7WusqzgeRiB&#10;IM6trrhQsN99PI1BOI+ssbZMCs7kYDZ96E0w1fbEX3TMfCEChF2KCkrvm1RKl5dk0A1tQxy8P9sa&#10;9EG2hdQtngLc1HIURYk0WHFYKLGhRUn5f3YwCgYv+0Gs4584e/1+W3361XY9Wv4q1X/s5u8gPHX+&#10;Hr61N1pBAtcr4QbI6QUAAP//AwBQSwECLQAUAAYACAAAACEA2+H2y+4AAACFAQAAEwAAAAAAAAAA&#10;AAAAAAAAAAAAW0NvbnRlbnRfVHlwZXNdLnhtbFBLAQItABQABgAIAAAAIQBa9CxbvwAAABUBAAAL&#10;AAAAAAAAAAAAAAAAAB8BAABfcmVscy8ucmVsc1BLAQItABQABgAIAAAAIQBg9uEhxQAAANoAAAAP&#10;AAAAAAAAAAAAAAAAAAcCAABkcnMvZG93bnJldi54bWxQSwUGAAAAAAMAAwC3AAAA+QIAAAAA&#10;">
                  <v:imagedata r:id="rId41" o:title=""/>
                </v:shape>
                <v:shape id="Grafik 4" o:spid="_x0000_s1060" type="#_x0000_t75" style="position:absolute;left:952;top:22098;width:35998;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FQwwAAANoAAAAPAAAAZHJzL2Rvd25yZXYueG1sRI/dasJA&#10;FITvC32H5QjeFLOpWGlT11AKBUGKmvoAh+zJD2bPht1tEt/eFQq9HGbmG2aTT6YTAznfWlbwnKQg&#10;iEurW64VnH++Fq8gfEDW2FkmBVfykG8fHzaYaTvyiYYi1CJC2GeooAmhz6T0ZUMGfWJ74uhV1hkM&#10;UbpaaodjhJtOLtN0LQ22HBca7OmzofJS/BoFrdPjTk/ku1XYf789VYdj+nJQaj6bPt5BBJrCf/iv&#10;vdMKVnC/Em+A3N4AAAD//wMAUEsBAi0AFAAGAAgAAAAhANvh9svuAAAAhQEAABMAAAAAAAAAAAAA&#10;AAAAAAAAAFtDb250ZW50X1R5cGVzXS54bWxQSwECLQAUAAYACAAAACEAWvQsW78AAAAVAQAACwAA&#10;AAAAAAAAAAAAAAAfAQAAX3JlbHMvLnJlbHNQSwECLQAUAAYACAAAACEAGFQhUMMAAADaAAAADwAA&#10;AAAAAAAAAAAAAAAHAgAAZHJzL2Rvd25yZXYueG1sUEsFBgAAAAADAAMAtwAAAPcCAAAAAA==&#10;">
                  <v:imagedata r:id="rId42" o:title=""/>
                </v:shape>
                <v:shape id="Grafik 29" o:spid="_x0000_s1061" type="#_x0000_t75" style="position:absolute;left:2222;top:45466;width:35998;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IwwAAANsAAAAPAAAAZHJzL2Rvd25yZXYueG1sRI9bi8Iw&#10;FITfF/wP4Qi+ramy3qpRXEEUFhZv+Hxojm2xOSlNrNVfbxaEfRxm5htmtmhMIWqqXG5ZQa8bgSBO&#10;rM45VXA6rj/HIJxH1lhYJgUPcrCYtz5mGGt75z3VB5+KAGEXo4LM+zKW0iUZGXRdWxIH72Irgz7I&#10;KpW6wnuAm0L2o2goDeYcFjIsaZVRcj3cjAL0z98zfu+KnfwZjOqv1WUzuEqlOu1mOQXhqfH/4Xd7&#10;qxX0J/D3JfwAOX8BAAD//wMAUEsBAi0AFAAGAAgAAAAhANvh9svuAAAAhQEAABMAAAAAAAAAAAAA&#10;AAAAAAAAAFtDb250ZW50X1R5cGVzXS54bWxQSwECLQAUAAYACAAAACEAWvQsW78AAAAVAQAACwAA&#10;AAAAAAAAAAAAAAAfAQAAX3JlbHMvLnJlbHNQSwECLQAUAAYACAAAACEAMR9/iMMAAADbAAAADwAA&#10;AAAAAAAAAAAAAAAHAgAAZHJzL2Rvd25yZXYueG1sUEsFBgAAAAADAAMAtwAAAPcCAAAAAA==&#10;">
                  <v:imagedata r:id="rId43" o:title=""/>
                </v:shape>
                <v:shape id="Textfeld 31" o:spid="_x0000_s1062" type="#_x0000_t202" style="position:absolute;top:63;width:129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75xAAAANsAAAAPAAAAZHJzL2Rvd25yZXYueG1sRI9Pa8JA&#10;FMTvBb/D8gRvdaMVkdRVqiCEeChRsddH9pmEZt+G7DZ/vr1bKPQ4zMxvmO1+MLXoqHWVZQWLeQSC&#10;OLe64kLB7Xp63YBwHlljbZkUjORgv5u8bDHWtueMuosvRICwi1FB6X0TS+nykgy6uW2Ig/ewrUEf&#10;ZFtI3WIf4KaWyyhaS4MVh4USGzqWlH9ffoyCdXr9Gk/Z43z/9H1a9N1KH46JUrPp8PEOwtPg/8N/&#10;7UQreFvA75fwA+TuCQAA//8DAFBLAQItABQABgAIAAAAIQDb4fbL7gAAAIUBAAATAAAAAAAAAAAA&#10;AAAAAAAAAABbQ29udGVudF9UeXBlc10ueG1sUEsBAi0AFAAGAAgAAAAhAFr0LFu/AAAAFQEAAAsA&#10;AAAAAAAAAAAAAAAAHwEAAF9yZWxzLy5yZWxzUEsBAi0AFAAGAAgAAAAhAKwZnvnEAAAA2wAAAA8A&#10;AAAAAAAAAAAAAAAABwIAAGRycy9kb3ducmV2LnhtbFBLBQYAAAAAAwADALcAAAD4AgAAAAA=&#10;" fillcolor="white [3212]" stroked="f" strokeweight=".5pt">
                  <v:textbox>
                    <w:txbxContent>
                      <w:p w14:paraId="1DE2A274" w14:textId="7964D12E" w:rsidR="009F6DC5" w:rsidRPr="009F6DC5" w:rsidRDefault="009F6DC5">
                        <w:pPr>
                          <w:rPr>
                            <w:b/>
                            <w:bCs/>
                            <w:sz w:val="19"/>
                            <w:szCs w:val="19"/>
                          </w:rPr>
                        </w:pPr>
                        <w:r w:rsidRPr="009F6DC5">
                          <w:rPr>
                            <w:b/>
                            <w:bCs/>
                            <w:sz w:val="19"/>
                            <w:szCs w:val="19"/>
                          </w:rPr>
                          <w:t>Calibration 1997-2000</w:t>
                        </w:r>
                      </w:p>
                    </w:txbxContent>
                  </v:textbox>
                </v:shape>
                <w10:wrap type="square" anchorx="margin" anchory="margin"/>
              </v:group>
            </w:pict>
          </mc:Fallback>
        </mc:AlternateContent>
      </w:r>
    </w:p>
    <w:p w14:paraId="35C5D916" w14:textId="77777777" w:rsidR="00F0481F" w:rsidRDefault="00F0481F">
      <w:pPr>
        <w:rPr>
          <w:rFonts w:ascii="Arial" w:hAnsi="Arial" w:cs="Arial"/>
          <w:lang w:val="en-US"/>
        </w:rPr>
      </w:pPr>
    </w:p>
    <w:p w14:paraId="071A2349" w14:textId="77777777" w:rsidR="00F0481F" w:rsidRDefault="00F0481F">
      <w:pPr>
        <w:rPr>
          <w:rFonts w:ascii="Arial" w:hAnsi="Arial" w:cs="Arial"/>
          <w:lang w:val="en-US"/>
        </w:rPr>
      </w:pPr>
    </w:p>
    <w:p w14:paraId="72912334" w14:textId="77777777" w:rsidR="00F0481F" w:rsidRDefault="00F0481F">
      <w:pPr>
        <w:rPr>
          <w:rFonts w:ascii="Arial" w:hAnsi="Arial" w:cs="Arial"/>
          <w:lang w:val="en-US"/>
        </w:rPr>
      </w:pPr>
    </w:p>
    <w:p w14:paraId="3D81EBE7" w14:textId="5355C2AD" w:rsidR="00F0481F" w:rsidRDefault="00F0481F">
      <w:pPr>
        <w:rPr>
          <w:rFonts w:ascii="Arial" w:hAnsi="Arial" w:cs="Arial"/>
          <w:lang w:val="en-US"/>
        </w:rPr>
      </w:pPr>
    </w:p>
    <w:p w14:paraId="0F22DE37" w14:textId="5266C38D" w:rsidR="00F0481F" w:rsidRDefault="00F0481F">
      <w:pPr>
        <w:rPr>
          <w:rFonts w:ascii="Arial" w:hAnsi="Arial" w:cs="Arial"/>
          <w:lang w:val="en-US"/>
        </w:rPr>
      </w:pPr>
    </w:p>
    <w:p w14:paraId="517E0163" w14:textId="405B18D6" w:rsidR="00F0481F" w:rsidRDefault="00F0481F">
      <w:pPr>
        <w:rPr>
          <w:rFonts w:ascii="Arial" w:hAnsi="Arial" w:cs="Arial"/>
          <w:lang w:val="en-US"/>
        </w:rPr>
      </w:pPr>
    </w:p>
    <w:p w14:paraId="550D87E8" w14:textId="5DE0F541" w:rsidR="00F0481F" w:rsidRDefault="00F0481F">
      <w:pPr>
        <w:rPr>
          <w:rFonts w:ascii="Arial" w:hAnsi="Arial" w:cs="Arial"/>
          <w:lang w:val="en-US"/>
        </w:rPr>
      </w:pPr>
    </w:p>
    <w:p w14:paraId="0D7D1503" w14:textId="77777777" w:rsidR="00F0481F" w:rsidRDefault="00F0481F">
      <w:pPr>
        <w:rPr>
          <w:rFonts w:ascii="Arial" w:hAnsi="Arial" w:cs="Arial"/>
          <w:lang w:val="en-US"/>
        </w:rPr>
      </w:pPr>
    </w:p>
    <w:p w14:paraId="7B47253D" w14:textId="68BD0A37" w:rsidR="00F0481F" w:rsidRDefault="00F0481F">
      <w:pPr>
        <w:rPr>
          <w:rFonts w:ascii="Arial" w:hAnsi="Arial" w:cs="Arial"/>
          <w:lang w:val="en-US"/>
        </w:rPr>
      </w:pPr>
    </w:p>
    <w:p w14:paraId="2651F20E" w14:textId="77777777" w:rsidR="00F0481F" w:rsidRDefault="00F0481F">
      <w:pPr>
        <w:rPr>
          <w:rFonts w:ascii="Arial" w:hAnsi="Arial" w:cs="Arial"/>
          <w:lang w:val="en-US"/>
        </w:rPr>
      </w:pPr>
    </w:p>
    <w:p w14:paraId="46277FD9" w14:textId="77777777" w:rsidR="00F0481F" w:rsidRDefault="00F0481F">
      <w:pPr>
        <w:rPr>
          <w:rFonts w:ascii="Arial" w:hAnsi="Arial" w:cs="Arial"/>
          <w:lang w:val="en-US"/>
        </w:rPr>
      </w:pPr>
    </w:p>
    <w:p w14:paraId="32C652E7" w14:textId="77777777" w:rsidR="00F0481F" w:rsidRDefault="00F0481F">
      <w:pPr>
        <w:rPr>
          <w:rFonts w:ascii="Arial" w:hAnsi="Arial" w:cs="Arial"/>
          <w:lang w:val="en-US"/>
        </w:rPr>
      </w:pPr>
    </w:p>
    <w:p w14:paraId="7B921552" w14:textId="14C98FD9" w:rsidR="00F0481F" w:rsidRDefault="00F0481F">
      <w:pPr>
        <w:rPr>
          <w:rFonts w:ascii="Arial" w:hAnsi="Arial" w:cs="Arial"/>
          <w:lang w:val="en-US"/>
        </w:rPr>
      </w:pPr>
    </w:p>
    <w:p w14:paraId="3CFBF493" w14:textId="5E4C6099" w:rsidR="00F0481F" w:rsidRDefault="00F0481F">
      <w:pPr>
        <w:rPr>
          <w:rFonts w:ascii="Arial" w:hAnsi="Arial" w:cs="Arial"/>
          <w:lang w:val="en-US"/>
        </w:rPr>
      </w:pPr>
    </w:p>
    <w:p w14:paraId="14A89280" w14:textId="01DCE30D" w:rsidR="00F0481F" w:rsidRDefault="00F0481F">
      <w:pPr>
        <w:rPr>
          <w:rFonts w:ascii="Arial" w:hAnsi="Arial" w:cs="Arial"/>
          <w:lang w:val="en-US"/>
        </w:rPr>
      </w:pPr>
    </w:p>
    <w:p w14:paraId="4D936D7F" w14:textId="2F77086A" w:rsidR="00F0481F" w:rsidRDefault="00F0481F">
      <w:pPr>
        <w:rPr>
          <w:rFonts w:ascii="Arial" w:hAnsi="Arial" w:cs="Arial"/>
          <w:lang w:val="en-US"/>
        </w:rPr>
      </w:pPr>
    </w:p>
    <w:p w14:paraId="46AE203D" w14:textId="0892615A" w:rsidR="00F0481F" w:rsidRDefault="00F0481F">
      <w:pPr>
        <w:rPr>
          <w:rFonts w:ascii="Arial" w:hAnsi="Arial" w:cs="Arial"/>
          <w:lang w:val="en-US"/>
        </w:rPr>
      </w:pPr>
    </w:p>
    <w:p w14:paraId="23208BA6" w14:textId="3CE66CC3" w:rsidR="00F0481F" w:rsidRDefault="00F0481F">
      <w:pPr>
        <w:rPr>
          <w:rFonts w:ascii="Arial" w:hAnsi="Arial" w:cs="Arial"/>
          <w:lang w:val="en-US"/>
        </w:rPr>
      </w:pPr>
    </w:p>
    <w:p w14:paraId="5BCC7475" w14:textId="77E415F8" w:rsidR="00F0481F" w:rsidRDefault="00F0481F">
      <w:pPr>
        <w:rPr>
          <w:rFonts w:ascii="Arial" w:hAnsi="Arial" w:cs="Arial"/>
          <w:lang w:val="en-US"/>
        </w:rPr>
      </w:pPr>
    </w:p>
    <w:p w14:paraId="03DC3ED2" w14:textId="77777777" w:rsidR="005E414B" w:rsidRDefault="005E414B">
      <w:pPr>
        <w:rPr>
          <w:rFonts w:ascii="Arial" w:hAnsi="Arial" w:cs="Arial"/>
          <w:lang w:val="en-US"/>
        </w:rPr>
      </w:pPr>
    </w:p>
    <w:p w14:paraId="78DEAB1B" w14:textId="77777777" w:rsidR="005E414B" w:rsidRDefault="005E414B">
      <w:pPr>
        <w:rPr>
          <w:rFonts w:ascii="Arial" w:hAnsi="Arial" w:cs="Arial"/>
          <w:lang w:val="en-US"/>
        </w:rPr>
      </w:pPr>
    </w:p>
    <w:p w14:paraId="4AE98986" w14:textId="7BC83167" w:rsidR="00F0481F" w:rsidRDefault="00F0481F">
      <w:pPr>
        <w:rPr>
          <w:rFonts w:ascii="Arial" w:hAnsi="Arial" w:cs="Arial"/>
          <w:lang w:val="en-US"/>
        </w:rPr>
      </w:pPr>
    </w:p>
    <w:p w14:paraId="0757EFC0" w14:textId="4A1C294A" w:rsidR="000C1403" w:rsidRDefault="00525464" w:rsidP="008B39D2">
      <w:pPr>
        <w:rPr>
          <w:rFonts w:ascii="Arial" w:hAnsi="Arial" w:cs="Arial"/>
          <w:lang w:val="en-US"/>
        </w:rPr>
      </w:pPr>
      <w:r>
        <w:rPr>
          <w:noProof/>
        </w:rPr>
        <mc:AlternateContent>
          <mc:Choice Requires="wps">
            <w:drawing>
              <wp:anchor distT="0" distB="0" distL="114300" distR="114300" simplePos="0" relativeHeight="251729920" behindDoc="0" locked="0" layoutInCell="1" allowOverlap="1" wp14:anchorId="4034349C" wp14:editId="6EF0E113">
                <wp:simplePos x="0" y="0"/>
                <wp:positionH relativeFrom="column">
                  <wp:posOffset>773754</wp:posOffset>
                </wp:positionH>
                <wp:positionV relativeFrom="paragraph">
                  <wp:posOffset>15787</wp:posOffset>
                </wp:positionV>
                <wp:extent cx="4516120" cy="635"/>
                <wp:effectExtent l="0" t="0" r="0" b="6350"/>
                <wp:wrapSquare wrapText="bothSides"/>
                <wp:docPr id="8" name="Textfeld 8"/>
                <wp:cNvGraphicFramePr/>
                <a:graphic xmlns:a="http://schemas.openxmlformats.org/drawingml/2006/main">
                  <a:graphicData uri="http://schemas.microsoft.com/office/word/2010/wordprocessingShape">
                    <wps:wsp>
                      <wps:cNvSpPr txBox="1"/>
                      <wps:spPr>
                        <a:xfrm>
                          <a:off x="0" y="0"/>
                          <a:ext cx="4516120" cy="635"/>
                        </a:xfrm>
                        <a:prstGeom prst="rect">
                          <a:avLst/>
                        </a:prstGeom>
                        <a:solidFill>
                          <a:prstClr val="white"/>
                        </a:solidFill>
                        <a:ln>
                          <a:noFill/>
                        </a:ln>
                      </wps:spPr>
                      <wps:txbx>
                        <w:txbxContent>
                          <w:p w14:paraId="0EF305EC" w14:textId="4F813281" w:rsidR="000C1403" w:rsidRPr="002147C1" w:rsidRDefault="000C1403" w:rsidP="00275C04">
                            <w:pPr>
                              <w:pStyle w:val="Beschriftung"/>
                              <w:jc w:val="both"/>
                              <w:rPr>
                                <w:rFonts w:ascii="Arial" w:hAnsi="Arial" w:cs="Arial"/>
                                <w:i w:val="0"/>
                                <w:iCs w:val="0"/>
                                <w:noProof/>
                                <w:color w:val="auto"/>
                                <w:sz w:val="20"/>
                                <w:szCs w:val="20"/>
                                <w:lang w:val="en-US"/>
                              </w:rPr>
                            </w:pPr>
                            <w:r w:rsidRPr="002147C1">
                              <w:rPr>
                                <w:rFonts w:ascii="Arial" w:hAnsi="Arial" w:cs="Arial"/>
                                <w:b/>
                                <w:bCs/>
                                <w:i w:val="0"/>
                                <w:iCs w:val="0"/>
                                <w:color w:val="auto"/>
                                <w:sz w:val="20"/>
                                <w:szCs w:val="20"/>
                                <w:lang w:val="en-US"/>
                              </w:rPr>
                              <w:t xml:space="preserve">Figure </w:t>
                            </w:r>
                            <w:r w:rsidRPr="000C1403">
                              <w:rPr>
                                <w:rFonts w:ascii="Arial" w:hAnsi="Arial" w:cs="Arial"/>
                                <w:b/>
                                <w:bCs/>
                                <w:i w:val="0"/>
                                <w:iCs w:val="0"/>
                                <w:color w:val="auto"/>
                                <w:sz w:val="20"/>
                                <w:szCs w:val="20"/>
                              </w:rPr>
                              <w:fldChar w:fldCharType="begin"/>
                            </w:r>
                            <w:r w:rsidRPr="002147C1">
                              <w:rPr>
                                <w:rFonts w:ascii="Arial" w:hAnsi="Arial" w:cs="Arial"/>
                                <w:b/>
                                <w:bCs/>
                                <w:i w:val="0"/>
                                <w:iCs w:val="0"/>
                                <w:color w:val="auto"/>
                                <w:sz w:val="20"/>
                                <w:szCs w:val="20"/>
                                <w:lang w:val="en-US"/>
                              </w:rPr>
                              <w:instrText xml:space="preserve"> SEQ Figure \* ARABIC </w:instrText>
                            </w:r>
                            <w:r w:rsidRPr="000C1403">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6</w:t>
                            </w:r>
                            <w:r w:rsidRPr="000C1403">
                              <w:rPr>
                                <w:rFonts w:ascii="Arial" w:hAnsi="Arial" w:cs="Arial"/>
                                <w:b/>
                                <w:bCs/>
                                <w:i w:val="0"/>
                                <w:iCs w:val="0"/>
                                <w:color w:val="auto"/>
                                <w:sz w:val="20"/>
                                <w:szCs w:val="20"/>
                              </w:rPr>
                              <w:fldChar w:fldCharType="end"/>
                            </w:r>
                            <w:r w:rsidRPr="002147C1">
                              <w:rPr>
                                <w:rFonts w:ascii="Arial" w:hAnsi="Arial" w:cs="Arial"/>
                                <w:b/>
                                <w:bCs/>
                                <w:i w:val="0"/>
                                <w:iCs w:val="0"/>
                                <w:color w:val="auto"/>
                                <w:sz w:val="20"/>
                                <w:szCs w:val="20"/>
                                <w:lang w:val="en-US"/>
                              </w:rPr>
                              <w:t xml:space="preserve">. </w:t>
                            </w:r>
                            <w:r w:rsidR="002147C1">
                              <w:rPr>
                                <w:rFonts w:ascii="Arial" w:hAnsi="Arial" w:cs="Arial"/>
                                <w:b/>
                                <w:bCs/>
                                <w:i w:val="0"/>
                                <w:iCs w:val="0"/>
                                <w:color w:val="auto"/>
                                <w:sz w:val="20"/>
                                <w:szCs w:val="20"/>
                                <w:lang w:val="en-US"/>
                              </w:rPr>
                              <w:t>Simulated deforestation trajectories</w:t>
                            </w:r>
                            <w:r w:rsidR="002147C1" w:rsidRPr="002147C1">
                              <w:rPr>
                                <w:rFonts w:ascii="Arial" w:hAnsi="Arial" w:cs="Arial"/>
                                <w:b/>
                                <w:bCs/>
                                <w:i w:val="0"/>
                                <w:iCs w:val="0"/>
                                <w:color w:val="auto"/>
                                <w:sz w:val="20"/>
                                <w:szCs w:val="20"/>
                                <w:lang w:val="en-US"/>
                              </w:rPr>
                              <w:t xml:space="preserve"> </w:t>
                            </w:r>
                            <w:r w:rsidR="00B337E1">
                              <w:rPr>
                                <w:rFonts w:ascii="Arial" w:hAnsi="Arial" w:cs="Arial"/>
                                <w:b/>
                                <w:bCs/>
                                <w:i w:val="0"/>
                                <w:iCs w:val="0"/>
                                <w:color w:val="auto"/>
                                <w:sz w:val="20"/>
                                <w:szCs w:val="20"/>
                                <w:lang w:val="en-US"/>
                              </w:rPr>
                              <w:t xml:space="preserve">either </w:t>
                            </w:r>
                            <w:r w:rsidR="002147C1">
                              <w:rPr>
                                <w:rFonts w:ascii="Arial" w:hAnsi="Arial" w:cs="Arial"/>
                                <w:b/>
                                <w:bCs/>
                                <w:i w:val="0"/>
                                <w:iCs w:val="0"/>
                                <w:color w:val="auto"/>
                                <w:sz w:val="20"/>
                                <w:szCs w:val="20"/>
                                <w:lang w:val="en-US"/>
                              </w:rPr>
                              <w:t>ex</w:t>
                            </w:r>
                            <w:r w:rsidR="002147C1" w:rsidRPr="002147C1">
                              <w:rPr>
                                <w:rFonts w:ascii="Arial" w:hAnsi="Arial" w:cs="Arial"/>
                                <w:b/>
                                <w:bCs/>
                                <w:i w:val="0"/>
                                <w:iCs w:val="0"/>
                                <w:color w:val="auto"/>
                                <w:sz w:val="20"/>
                                <w:szCs w:val="20"/>
                                <w:lang w:val="en-US"/>
                              </w:rPr>
                              <w:t>cluding (top)</w:t>
                            </w:r>
                            <w:r w:rsidR="00F0481F">
                              <w:rPr>
                                <w:rFonts w:ascii="Arial" w:hAnsi="Arial" w:cs="Arial"/>
                                <w:b/>
                                <w:bCs/>
                                <w:i w:val="0"/>
                                <w:iCs w:val="0"/>
                                <w:color w:val="auto"/>
                                <w:sz w:val="20"/>
                                <w:szCs w:val="20"/>
                                <w:lang w:val="en-US"/>
                              </w:rPr>
                              <w:t xml:space="preserve"> </w:t>
                            </w:r>
                            <w:r w:rsidR="00B337E1">
                              <w:rPr>
                                <w:rFonts w:ascii="Arial" w:hAnsi="Arial" w:cs="Arial"/>
                                <w:b/>
                                <w:bCs/>
                                <w:i w:val="0"/>
                                <w:iCs w:val="0"/>
                                <w:color w:val="auto"/>
                                <w:sz w:val="20"/>
                                <w:szCs w:val="20"/>
                                <w:lang w:val="en-US"/>
                              </w:rPr>
                              <w:t>or</w:t>
                            </w:r>
                            <w:r w:rsidR="002147C1" w:rsidRPr="002147C1">
                              <w:rPr>
                                <w:rFonts w:ascii="Arial" w:hAnsi="Arial" w:cs="Arial"/>
                                <w:b/>
                                <w:bCs/>
                                <w:i w:val="0"/>
                                <w:iCs w:val="0"/>
                                <w:color w:val="auto"/>
                                <w:sz w:val="20"/>
                                <w:szCs w:val="20"/>
                                <w:lang w:val="en-US"/>
                              </w:rPr>
                              <w:t xml:space="preserve"> </w:t>
                            </w:r>
                            <w:r w:rsidR="002147C1">
                              <w:rPr>
                                <w:rFonts w:ascii="Arial" w:hAnsi="Arial" w:cs="Arial"/>
                                <w:b/>
                                <w:bCs/>
                                <w:i w:val="0"/>
                                <w:iCs w:val="0"/>
                                <w:color w:val="auto"/>
                                <w:sz w:val="20"/>
                                <w:szCs w:val="20"/>
                                <w:lang w:val="en-US"/>
                              </w:rPr>
                              <w:t xml:space="preserve">including policies </w:t>
                            </w:r>
                            <w:r w:rsidR="00F0481F">
                              <w:rPr>
                                <w:rFonts w:ascii="Arial" w:hAnsi="Arial" w:cs="Arial"/>
                                <w:b/>
                                <w:bCs/>
                                <w:i w:val="0"/>
                                <w:iCs w:val="0"/>
                                <w:color w:val="auto"/>
                                <w:sz w:val="20"/>
                                <w:szCs w:val="20"/>
                                <w:lang w:val="en-US"/>
                              </w:rPr>
                              <w:t>(</w:t>
                            </w:r>
                            <w:r w:rsidR="00B337E1">
                              <w:rPr>
                                <w:rFonts w:ascii="Arial" w:hAnsi="Arial" w:cs="Arial"/>
                                <w:b/>
                                <w:bCs/>
                                <w:i w:val="0"/>
                                <w:iCs w:val="0"/>
                                <w:color w:val="auto"/>
                                <w:sz w:val="20"/>
                                <w:szCs w:val="20"/>
                                <w:lang w:val="en-US"/>
                              </w:rPr>
                              <w:t>middle</w:t>
                            </w:r>
                            <w:r w:rsidR="00F0481F">
                              <w:rPr>
                                <w:rFonts w:ascii="Arial" w:hAnsi="Arial" w:cs="Arial"/>
                                <w:b/>
                                <w:bCs/>
                                <w:i w:val="0"/>
                                <w:iCs w:val="0"/>
                                <w:color w:val="auto"/>
                                <w:sz w:val="20"/>
                                <w:szCs w:val="20"/>
                                <w:lang w:val="en-US"/>
                              </w:rPr>
                              <w:t>)</w:t>
                            </w:r>
                            <w:r w:rsidR="00B337E1">
                              <w:rPr>
                                <w:rFonts w:ascii="Arial" w:hAnsi="Arial" w:cs="Arial"/>
                                <w:b/>
                                <w:bCs/>
                                <w:i w:val="0"/>
                                <w:iCs w:val="0"/>
                                <w:color w:val="auto"/>
                                <w:sz w:val="20"/>
                                <w:szCs w:val="20"/>
                                <w:lang w:val="en-US"/>
                              </w:rPr>
                              <w:t xml:space="preserve"> and their comparison (bottom)</w:t>
                            </w:r>
                            <w:r w:rsidR="00F0481F">
                              <w:rPr>
                                <w:rFonts w:ascii="Arial" w:hAnsi="Arial" w:cs="Arial"/>
                                <w:b/>
                                <w:bCs/>
                                <w:i w:val="0"/>
                                <w:iCs w:val="0"/>
                                <w:color w:val="auto"/>
                                <w:sz w:val="20"/>
                                <w:szCs w:val="20"/>
                                <w:lang w:val="en-US"/>
                              </w:rPr>
                              <w:t xml:space="preserve">. </w:t>
                            </w:r>
                            <w:r w:rsidR="002147C1">
                              <w:rPr>
                                <w:rFonts w:ascii="Arial" w:hAnsi="Arial" w:cs="Arial"/>
                                <w:i w:val="0"/>
                                <w:iCs w:val="0"/>
                                <w:color w:val="auto"/>
                                <w:sz w:val="20"/>
                                <w:szCs w:val="20"/>
                                <w:lang w:val="en-US"/>
                              </w:rPr>
                              <w:t xml:space="preserve">Only the baseline deforestation on top is a profit-oriented baseline.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34349C" id="Textfeld 8" o:spid="_x0000_s1063" type="#_x0000_t202" style="position:absolute;margin-left:60.95pt;margin-top:1.25pt;width:355.6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NOGwIAAEAEAAAOAAAAZHJzL2Uyb0RvYy54bWysU01v2zAMvQ/YfxB0X5yPNRiMOEWWIsOA&#10;oC2QDj0rshwLkEWNUmJnv36UHCdbt9Owi0yTFCm+97i47xrDTgq9BlvwyWjMmbISSm0PBf/2svnw&#10;iTMfhC2FAasKflae3y/fv1u0LldTqMGUChkVsT5vXcHrEFyeZV7WqhF+BE5ZClaAjQj0i4esRNFS&#10;9cZk0/F4nrWApUOQynvyPvRBvkz1q0rJ8FRVXgVmCk5vC+nEdO7jmS0XIj+gcLWWl2eIf3hFI7Sl&#10;ptdSDyIIdkT9R6lGSwQPVRhJaDKoKi1VmoGmmYzfTLOrhVNpFgLHuytM/v+VlY+nnXtGFrrP0BGB&#10;EZDW+dyTM87TVdjEL72UUZwgPF9hU11gkpwf7ybzyZRCkmLz2V2skd2uOvThi4KGRaPgSJwkqMRp&#10;60OfOqTETh6MLjfamPgTA2uD7CSIv7bWQV2K/5ZlbMy1EG/1BaMnu80RrdDtO6bLgs9mw5B7KM80&#10;O0IvC+/kRlPDrfDhWSDpgGYibYcnOioDbcHhYnFWA/74mz/mEz0U5awlXRXcfz8KVJyZr5aIiyIc&#10;DByM/WDYY7MGGnVCW+NkMukCBjOYFULzSpJfxS4UElZSr4KHwVyHXt20MlKtVimJpOZE2Nqdk7H0&#10;AOxL9yrQXWgJxOYjDIoT+Rt2+tzEj1sdA0GdqIvA9ihe8CaZJvIvKxX34Nf/lHVb/OVPAAAA//8D&#10;AFBLAwQUAAYACAAAACEAY3LJ990AAAAHAQAADwAAAGRycy9kb3ducmV2LnhtbEyOPU/DMBRFdyT+&#10;g/WQWBB1PkpUQpyqqmCApSJ0YXNjNw7Ez5HttOHf85jKeHSv7j3VerYDO2kfeocC0kUCTGPrVI+d&#10;gP3Hy/0KWIgSlRwcagE/OsC6vr6qZKncGd/1qYkdoxEMpRRgYhxLzkNrtJVh4UaNlB2dtzIS+o4r&#10;L880bgeeJUnBreyRHowc9dbo9ruZrIDd8nNn7qbj89tmmfvX/bQtvrpGiNubefMELOo5Xsrwp0/q&#10;UJPTwU2oAhuIs/SRqgKyB2CUr/I8BXYgLoDXFf/vX/8CAAD//wMAUEsBAi0AFAAGAAgAAAAhALaD&#10;OJL+AAAA4QEAABMAAAAAAAAAAAAAAAAAAAAAAFtDb250ZW50X1R5cGVzXS54bWxQSwECLQAUAAYA&#10;CAAAACEAOP0h/9YAAACUAQAACwAAAAAAAAAAAAAAAAAvAQAAX3JlbHMvLnJlbHNQSwECLQAUAAYA&#10;CAAAACEAtiJzThsCAABABAAADgAAAAAAAAAAAAAAAAAuAgAAZHJzL2Uyb0RvYy54bWxQSwECLQAU&#10;AAYACAAAACEAY3LJ990AAAAHAQAADwAAAAAAAAAAAAAAAAB1BAAAZHJzL2Rvd25yZXYueG1sUEsF&#10;BgAAAAAEAAQA8wAAAH8FAAAAAA==&#10;" stroked="f">
                <v:textbox style="mso-fit-shape-to-text:t" inset="0,0,0,0">
                  <w:txbxContent>
                    <w:p w14:paraId="0EF305EC" w14:textId="4F813281" w:rsidR="000C1403" w:rsidRPr="002147C1" w:rsidRDefault="000C1403" w:rsidP="00275C04">
                      <w:pPr>
                        <w:pStyle w:val="Beschriftung"/>
                        <w:jc w:val="both"/>
                        <w:rPr>
                          <w:rFonts w:ascii="Arial" w:hAnsi="Arial" w:cs="Arial"/>
                          <w:i w:val="0"/>
                          <w:iCs w:val="0"/>
                          <w:noProof/>
                          <w:color w:val="auto"/>
                          <w:sz w:val="20"/>
                          <w:szCs w:val="20"/>
                          <w:lang w:val="en-US"/>
                        </w:rPr>
                      </w:pPr>
                      <w:r w:rsidRPr="002147C1">
                        <w:rPr>
                          <w:rFonts w:ascii="Arial" w:hAnsi="Arial" w:cs="Arial"/>
                          <w:b/>
                          <w:bCs/>
                          <w:i w:val="0"/>
                          <w:iCs w:val="0"/>
                          <w:color w:val="auto"/>
                          <w:sz w:val="20"/>
                          <w:szCs w:val="20"/>
                          <w:lang w:val="en-US"/>
                        </w:rPr>
                        <w:t xml:space="preserve">Figure </w:t>
                      </w:r>
                      <w:r w:rsidRPr="000C1403">
                        <w:rPr>
                          <w:rFonts w:ascii="Arial" w:hAnsi="Arial" w:cs="Arial"/>
                          <w:b/>
                          <w:bCs/>
                          <w:i w:val="0"/>
                          <w:iCs w:val="0"/>
                          <w:color w:val="auto"/>
                          <w:sz w:val="20"/>
                          <w:szCs w:val="20"/>
                        </w:rPr>
                        <w:fldChar w:fldCharType="begin"/>
                      </w:r>
                      <w:r w:rsidRPr="002147C1">
                        <w:rPr>
                          <w:rFonts w:ascii="Arial" w:hAnsi="Arial" w:cs="Arial"/>
                          <w:b/>
                          <w:bCs/>
                          <w:i w:val="0"/>
                          <w:iCs w:val="0"/>
                          <w:color w:val="auto"/>
                          <w:sz w:val="20"/>
                          <w:szCs w:val="20"/>
                          <w:lang w:val="en-US"/>
                        </w:rPr>
                        <w:instrText xml:space="preserve"> SEQ Figure \* ARABIC </w:instrText>
                      </w:r>
                      <w:r w:rsidRPr="000C1403">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6</w:t>
                      </w:r>
                      <w:r w:rsidRPr="000C1403">
                        <w:rPr>
                          <w:rFonts w:ascii="Arial" w:hAnsi="Arial" w:cs="Arial"/>
                          <w:b/>
                          <w:bCs/>
                          <w:i w:val="0"/>
                          <w:iCs w:val="0"/>
                          <w:color w:val="auto"/>
                          <w:sz w:val="20"/>
                          <w:szCs w:val="20"/>
                        </w:rPr>
                        <w:fldChar w:fldCharType="end"/>
                      </w:r>
                      <w:r w:rsidRPr="002147C1">
                        <w:rPr>
                          <w:rFonts w:ascii="Arial" w:hAnsi="Arial" w:cs="Arial"/>
                          <w:b/>
                          <w:bCs/>
                          <w:i w:val="0"/>
                          <w:iCs w:val="0"/>
                          <w:color w:val="auto"/>
                          <w:sz w:val="20"/>
                          <w:szCs w:val="20"/>
                          <w:lang w:val="en-US"/>
                        </w:rPr>
                        <w:t xml:space="preserve">. </w:t>
                      </w:r>
                      <w:r w:rsidR="002147C1">
                        <w:rPr>
                          <w:rFonts w:ascii="Arial" w:hAnsi="Arial" w:cs="Arial"/>
                          <w:b/>
                          <w:bCs/>
                          <w:i w:val="0"/>
                          <w:iCs w:val="0"/>
                          <w:color w:val="auto"/>
                          <w:sz w:val="20"/>
                          <w:szCs w:val="20"/>
                          <w:lang w:val="en-US"/>
                        </w:rPr>
                        <w:t>Simulated deforestation trajectories</w:t>
                      </w:r>
                      <w:r w:rsidR="002147C1" w:rsidRPr="002147C1">
                        <w:rPr>
                          <w:rFonts w:ascii="Arial" w:hAnsi="Arial" w:cs="Arial"/>
                          <w:b/>
                          <w:bCs/>
                          <w:i w:val="0"/>
                          <w:iCs w:val="0"/>
                          <w:color w:val="auto"/>
                          <w:sz w:val="20"/>
                          <w:szCs w:val="20"/>
                          <w:lang w:val="en-US"/>
                        </w:rPr>
                        <w:t xml:space="preserve"> </w:t>
                      </w:r>
                      <w:r w:rsidR="00B337E1">
                        <w:rPr>
                          <w:rFonts w:ascii="Arial" w:hAnsi="Arial" w:cs="Arial"/>
                          <w:b/>
                          <w:bCs/>
                          <w:i w:val="0"/>
                          <w:iCs w:val="0"/>
                          <w:color w:val="auto"/>
                          <w:sz w:val="20"/>
                          <w:szCs w:val="20"/>
                          <w:lang w:val="en-US"/>
                        </w:rPr>
                        <w:t xml:space="preserve">either </w:t>
                      </w:r>
                      <w:r w:rsidR="002147C1">
                        <w:rPr>
                          <w:rFonts w:ascii="Arial" w:hAnsi="Arial" w:cs="Arial"/>
                          <w:b/>
                          <w:bCs/>
                          <w:i w:val="0"/>
                          <w:iCs w:val="0"/>
                          <w:color w:val="auto"/>
                          <w:sz w:val="20"/>
                          <w:szCs w:val="20"/>
                          <w:lang w:val="en-US"/>
                        </w:rPr>
                        <w:t>ex</w:t>
                      </w:r>
                      <w:r w:rsidR="002147C1" w:rsidRPr="002147C1">
                        <w:rPr>
                          <w:rFonts w:ascii="Arial" w:hAnsi="Arial" w:cs="Arial"/>
                          <w:b/>
                          <w:bCs/>
                          <w:i w:val="0"/>
                          <w:iCs w:val="0"/>
                          <w:color w:val="auto"/>
                          <w:sz w:val="20"/>
                          <w:szCs w:val="20"/>
                          <w:lang w:val="en-US"/>
                        </w:rPr>
                        <w:t>cluding (top)</w:t>
                      </w:r>
                      <w:r w:rsidR="00F0481F">
                        <w:rPr>
                          <w:rFonts w:ascii="Arial" w:hAnsi="Arial" w:cs="Arial"/>
                          <w:b/>
                          <w:bCs/>
                          <w:i w:val="0"/>
                          <w:iCs w:val="0"/>
                          <w:color w:val="auto"/>
                          <w:sz w:val="20"/>
                          <w:szCs w:val="20"/>
                          <w:lang w:val="en-US"/>
                        </w:rPr>
                        <w:t xml:space="preserve"> </w:t>
                      </w:r>
                      <w:r w:rsidR="00B337E1">
                        <w:rPr>
                          <w:rFonts w:ascii="Arial" w:hAnsi="Arial" w:cs="Arial"/>
                          <w:b/>
                          <w:bCs/>
                          <w:i w:val="0"/>
                          <w:iCs w:val="0"/>
                          <w:color w:val="auto"/>
                          <w:sz w:val="20"/>
                          <w:szCs w:val="20"/>
                          <w:lang w:val="en-US"/>
                        </w:rPr>
                        <w:t>or</w:t>
                      </w:r>
                      <w:r w:rsidR="002147C1" w:rsidRPr="002147C1">
                        <w:rPr>
                          <w:rFonts w:ascii="Arial" w:hAnsi="Arial" w:cs="Arial"/>
                          <w:b/>
                          <w:bCs/>
                          <w:i w:val="0"/>
                          <w:iCs w:val="0"/>
                          <w:color w:val="auto"/>
                          <w:sz w:val="20"/>
                          <w:szCs w:val="20"/>
                          <w:lang w:val="en-US"/>
                        </w:rPr>
                        <w:t xml:space="preserve"> </w:t>
                      </w:r>
                      <w:r w:rsidR="002147C1">
                        <w:rPr>
                          <w:rFonts w:ascii="Arial" w:hAnsi="Arial" w:cs="Arial"/>
                          <w:b/>
                          <w:bCs/>
                          <w:i w:val="0"/>
                          <w:iCs w:val="0"/>
                          <w:color w:val="auto"/>
                          <w:sz w:val="20"/>
                          <w:szCs w:val="20"/>
                          <w:lang w:val="en-US"/>
                        </w:rPr>
                        <w:t xml:space="preserve">including policies </w:t>
                      </w:r>
                      <w:r w:rsidR="00F0481F">
                        <w:rPr>
                          <w:rFonts w:ascii="Arial" w:hAnsi="Arial" w:cs="Arial"/>
                          <w:b/>
                          <w:bCs/>
                          <w:i w:val="0"/>
                          <w:iCs w:val="0"/>
                          <w:color w:val="auto"/>
                          <w:sz w:val="20"/>
                          <w:szCs w:val="20"/>
                          <w:lang w:val="en-US"/>
                        </w:rPr>
                        <w:t>(</w:t>
                      </w:r>
                      <w:r w:rsidR="00B337E1">
                        <w:rPr>
                          <w:rFonts w:ascii="Arial" w:hAnsi="Arial" w:cs="Arial"/>
                          <w:b/>
                          <w:bCs/>
                          <w:i w:val="0"/>
                          <w:iCs w:val="0"/>
                          <w:color w:val="auto"/>
                          <w:sz w:val="20"/>
                          <w:szCs w:val="20"/>
                          <w:lang w:val="en-US"/>
                        </w:rPr>
                        <w:t>middle</w:t>
                      </w:r>
                      <w:r w:rsidR="00F0481F">
                        <w:rPr>
                          <w:rFonts w:ascii="Arial" w:hAnsi="Arial" w:cs="Arial"/>
                          <w:b/>
                          <w:bCs/>
                          <w:i w:val="0"/>
                          <w:iCs w:val="0"/>
                          <w:color w:val="auto"/>
                          <w:sz w:val="20"/>
                          <w:szCs w:val="20"/>
                          <w:lang w:val="en-US"/>
                        </w:rPr>
                        <w:t>)</w:t>
                      </w:r>
                      <w:r w:rsidR="00B337E1">
                        <w:rPr>
                          <w:rFonts w:ascii="Arial" w:hAnsi="Arial" w:cs="Arial"/>
                          <w:b/>
                          <w:bCs/>
                          <w:i w:val="0"/>
                          <w:iCs w:val="0"/>
                          <w:color w:val="auto"/>
                          <w:sz w:val="20"/>
                          <w:szCs w:val="20"/>
                          <w:lang w:val="en-US"/>
                        </w:rPr>
                        <w:t xml:space="preserve"> and their comparison (bottom)</w:t>
                      </w:r>
                      <w:r w:rsidR="00F0481F">
                        <w:rPr>
                          <w:rFonts w:ascii="Arial" w:hAnsi="Arial" w:cs="Arial"/>
                          <w:b/>
                          <w:bCs/>
                          <w:i w:val="0"/>
                          <w:iCs w:val="0"/>
                          <w:color w:val="auto"/>
                          <w:sz w:val="20"/>
                          <w:szCs w:val="20"/>
                          <w:lang w:val="en-US"/>
                        </w:rPr>
                        <w:t xml:space="preserve">. </w:t>
                      </w:r>
                      <w:r w:rsidR="002147C1">
                        <w:rPr>
                          <w:rFonts w:ascii="Arial" w:hAnsi="Arial" w:cs="Arial"/>
                          <w:i w:val="0"/>
                          <w:iCs w:val="0"/>
                          <w:color w:val="auto"/>
                          <w:sz w:val="20"/>
                          <w:szCs w:val="20"/>
                          <w:lang w:val="en-US"/>
                        </w:rPr>
                        <w:t xml:space="preserve">Only the baseline deforestation on top is a profit-oriented baseline. </w:t>
                      </w:r>
                    </w:p>
                  </w:txbxContent>
                </v:textbox>
                <w10:wrap type="square"/>
              </v:shape>
            </w:pict>
          </mc:Fallback>
        </mc:AlternateContent>
      </w:r>
    </w:p>
    <w:p w14:paraId="74608C2E" w14:textId="36EEBD51" w:rsidR="00BB3919" w:rsidRDefault="00BB3919" w:rsidP="008B39D2">
      <w:pPr>
        <w:rPr>
          <w:rFonts w:ascii="Arial" w:hAnsi="Arial" w:cs="Arial"/>
          <w:lang w:val="en-US"/>
        </w:rPr>
      </w:pPr>
    </w:p>
    <w:p w14:paraId="7FE1A8F5" w14:textId="5E29D4EA" w:rsidR="00BB3919" w:rsidRDefault="00BB3919" w:rsidP="008B39D2">
      <w:pPr>
        <w:rPr>
          <w:rFonts w:ascii="Arial" w:hAnsi="Arial" w:cs="Arial"/>
          <w:lang w:val="en-US"/>
        </w:rPr>
      </w:pPr>
    </w:p>
    <w:p w14:paraId="3863307B" w14:textId="07C23360" w:rsidR="00BB3919" w:rsidRDefault="00BB3919" w:rsidP="008B39D2">
      <w:pPr>
        <w:rPr>
          <w:rFonts w:ascii="Arial" w:hAnsi="Arial" w:cs="Arial"/>
          <w:lang w:val="en-US"/>
        </w:rPr>
      </w:pPr>
    </w:p>
    <w:p w14:paraId="671D8547" w14:textId="728EDAFE" w:rsidR="00BB3919" w:rsidRDefault="00BB3919" w:rsidP="008B39D2">
      <w:pPr>
        <w:rPr>
          <w:rFonts w:ascii="Arial" w:hAnsi="Arial" w:cs="Arial"/>
          <w:lang w:val="en-US"/>
        </w:rPr>
      </w:pPr>
    </w:p>
    <w:p w14:paraId="6D74392F" w14:textId="1EC2A41B" w:rsidR="00BB3919" w:rsidRDefault="00BB3919" w:rsidP="008B39D2">
      <w:pPr>
        <w:rPr>
          <w:rFonts w:ascii="Arial" w:hAnsi="Arial" w:cs="Arial"/>
          <w:lang w:val="en-US"/>
        </w:rPr>
      </w:pPr>
    </w:p>
    <w:p w14:paraId="2C1E662B" w14:textId="349F392C" w:rsidR="00BB3919" w:rsidRDefault="00BB3919" w:rsidP="008B39D2">
      <w:pPr>
        <w:rPr>
          <w:rFonts w:ascii="Arial" w:hAnsi="Arial" w:cs="Arial"/>
          <w:lang w:val="en-US"/>
        </w:rPr>
      </w:pPr>
    </w:p>
    <w:p w14:paraId="5B611EE1" w14:textId="746E0166" w:rsidR="00262430" w:rsidRDefault="00275C04" w:rsidP="008B39D2">
      <w:pPr>
        <w:rPr>
          <w:rFonts w:ascii="Arial" w:hAnsi="Arial" w:cs="Arial"/>
          <w:lang w:val="en-US"/>
        </w:rPr>
      </w:pPr>
      <w:r>
        <w:rPr>
          <w:rFonts w:ascii="Arial" w:hAnsi="Arial" w:cs="Arial"/>
          <w:noProof/>
          <w:lang w:val="en-US"/>
        </w:rPr>
        <w:lastRenderedPageBreak/>
        <w:drawing>
          <wp:anchor distT="0" distB="0" distL="114300" distR="114300" simplePos="0" relativeHeight="251757568" behindDoc="0" locked="0" layoutInCell="1" allowOverlap="1" wp14:anchorId="531941D5" wp14:editId="2CBDBD9E">
            <wp:simplePos x="901700" y="3098800"/>
            <wp:positionH relativeFrom="margin">
              <wp:align>center</wp:align>
            </wp:positionH>
            <wp:positionV relativeFrom="margin">
              <wp:align>top</wp:align>
            </wp:positionV>
            <wp:extent cx="5044440" cy="2743200"/>
            <wp:effectExtent l="0" t="0" r="381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4440" cy="2743200"/>
                    </a:xfrm>
                    <a:prstGeom prst="rect">
                      <a:avLst/>
                    </a:prstGeom>
                    <a:noFill/>
                  </pic:spPr>
                </pic:pic>
              </a:graphicData>
            </a:graphic>
          </wp:anchor>
        </w:drawing>
      </w:r>
    </w:p>
    <w:p w14:paraId="66EF32B7" w14:textId="01797485" w:rsidR="00BB3919" w:rsidRDefault="00BB3919" w:rsidP="008B39D2">
      <w:pPr>
        <w:rPr>
          <w:rFonts w:ascii="Arial" w:hAnsi="Arial" w:cs="Arial"/>
          <w:lang w:val="en-US"/>
        </w:rPr>
      </w:pPr>
    </w:p>
    <w:p w14:paraId="2B77C438" w14:textId="0BC15C1B" w:rsidR="00BB3919" w:rsidRDefault="00BB3919" w:rsidP="008B39D2">
      <w:pPr>
        <w:rPr>
          <w:rFonts w:ascii="Arial" w:hAnsi="Arial" w:cs="Arial"/>
          <w:lang w:val="en-US"/>
        </w:rPr>
      </w:pPr>
    </w:p>
    <w:p w14:paraId="75A3611E" w14:textId="7B464739" w:rsidR="00BB3919" w:rsidRDefault="00BB3919" w:rsidP="008B39D2">
      <w:pPr>
        <w:rPr>
          <w:rFonts w:ascii="Arial" w:hAnsi="Arial" w:cs="Arial"/>
          <w:b/>
          <w:bCs/>
          <w:lang w:val="en-US"/>
        </w:rPr>
      </w:pPr>
    </w:p>
    <w:p w14:paraId="61FF3C3A" w14:textId="6D04D717" w:rsidR="00BB3919" w:rsidRDefault="00BB3919" w:rsidP="008B39D2">
      <w:pPr>
        <w:rPr>
          <w:rFonts w:ascii="Arial" w:hAnsi="Arial" w:cs="Arial"/>
          <w:b/>
          <w:bCs/>
          <w:lang w:val="en-US"/>
        </w:rPr>
      </w:pPr>
    </w:p>
    <w:p w14:paraId="49AC94C1" w14:textId="6E93C458" w:rsidR="00BB3919" w:rsidRDefault="00BB3919" w:rsidP="008B39D2">
      <w:pPr>
        <w:rPr>
          <w:rFonts w:ascii="Arial" w:hAnsi="Arial" w:cs="Arial"/>
          <w:b/>
          <w:bCs/>
          <w:lang w:val="en-US"/>
        </w:rPr>
      </w:pPr>
    </w:p>
    <w:p w14:paraId="448CAD48" w14:textId="69B8F393" w:rsidR="00BB3919" w:rsidRDefault="00BB3919" w:rsidP="008B39D2">
      <w:pPr>
        <w:rPr>
          <w:rFonts w:ascii="Arial" w:hAnsi="Arial" w:cs="Arial"/>
          <w:lang w:val="en-US"/>
        </w:rPr>
      </w:pPr>
    </w:p>
    <w:p w14:paraId="2F31E647" w14:textId="7B7A6E9D" w:rsidR="007B70AC" w:rsidRDefault="007B70AC" w:rsidP="008B39D2">
      <w:pPr>
        <w:rPr>
          <w:rFonts w:ascii="Arial" w:hAnsi="Arial" w:cs="Arial"/>
          <w:lang w:val="en-US"/>
        </w:rPr>
      </w:pPr>
    </w:p>
    <w:p w14:paraId="6CE6C6A7" w14:textId="653D151F" w:rsidR="007B70AC" w:rsidRDefault="007B70AC" w:rsidP="008B39D2">
      <w:pPr>
        <w:rPr>
          <w:rFonts w:ascii="Arial" w:hAnsi="Arial" w:cs="Arial"/>
          <w:lang w:val="en-US"/>
        </w:rPr>
      </w:pPr>
    </w:p>
    <w:p w14:paraId="35B55E0B" w14:textId="7F4AAD24" w:rsidR="007B70AC" w:rsidRDefault="007B70AC" w:rsidP="008B39D2">
      <w:pPr>
        <w:rPr>
          <w:rFonts w:ascii="Arial" w:hAnsi="Arial" w:cs="Arial"/>
          <w:lang w:val="en-US"/>
        </w:rPr>
      </w:pPr>
    </w:p>
    <w:p w14:paraId="467FFDCC" w14:textId="13F72E96" w:rsidR="007B70AC" w:rsidRDefault="00525464" w:rsidP="008B39D2">
      <w:pPr>
        <w:rPr>
          <w:rFonts w:ascii="Arial" w:hAnsi="Arial" w:cs="Arial"/>
          <w:lang w:val="en-US"/>
        </w:rPr>
      </w:pPr>
      <w:r>
        <w:rPr>
          <w:noProof/>
        </w:rPr>
        <mc:AlternateContent>
          <mc:Choice Requires="wps">
            <w:drawing>
              <wp:anchor distT="0" distB="0" distL="114300" distR="114300" simplePos="0" relativeHeight="251721728" behindDoc="0" locked="0" layoutInCell="1" allowOverlap="1" wp14:anchorId="465C1E02" wp14:editId="7371152B">
                <wp:simplePos x="0" y="0"/>
                <wp:positionH relativeFrom="column">
                  <wp:posOffset>512755</wp:posOffset>
                </wp:positionH>
                <wp:positionV relativeFrom="paragraph">
                  <wp:posOffset>183353</wp:posOffset>
                </wp:positionV>
                <wp:extent cx="5044440" cy="635"/>
                <wp:effectExtent l="0" t="0" r="0" b="0"/>
                <wp:wrapSquare wrapText="bothSides"/>
                <wp:docPr id="71" name="Textfeld 71"/>
                <wp:cNvGraphicFramePr/>
                <a:graphic xmlns:a="http://schemas.openxmlformats.org/drawingml/2006/main">
                  <a:graphicData uri="http://schemas.microsoft.com/office/word/2010/wordprocessingShape">
                    <wps:wsp>
                      <wps:cNvSpPr txBox="1"/>
                      <wps:spPr>
                        <a:xfrm>
                          <a:off x="0" y="0"/>
                          <a:ext cx="5044440" cy="635"/>
                        </a:xfrm>
                        <a:prstGeom prst="rect">
                          <a:avLst/>
                        </a:prstGeom>
                        <a:solidFill>
                          <a:prstClr val="white"/>
                        </a:solidFill>
                        <a:ln>
                          <a:noFill/>
                        </a:ln>
                      </wps:spPr>
                      <wps:txbx>
                        <w:txbxContent>
                          <w:p w14:paraId="7E206EB9" w14:textId="5D427AD2" w:rsidR="005968E6" w:rsidRPr="00BA6BAE" w:rsidRDefault="005968E6" w:rsidP="00275C04">
                            <w:pPr>
                              <w:pStyle w:val="Beschriftung"/>
                              <w:jc w:val="both"/>
                              <w:rPr>
                                <w:rFonts w:ascii="Arial" w:hAnsi="Arial" w:cs="Arial"/>
                                <w:i w:val="0"/>
                                <w:iCs w:val="0"/>
                                <w:noProof/>
                                <w:color w:val="auto"/>
                                <w:lang w:val="en-US"/>
                              </w:rPr>
                            </w:pPr>
                            <w:r w:rsidRPr="005968E6">
                              <w:rPr>
                                <w:rFonts w:ascii="Arial" w:hAnsi="Arial" w:cs="Arial"/>
                                <w:b/>
                                <w:bCs/>
                                <w:i w:val="0"/>
                                <w:iCs w:val="0"/>
                                <w:color w:val="auto"/>
                                <w:sz w:val="20"/>
                                <w:szCs w:val="20"/>
                                <w:lang w:val="en-US"/>
                              </w:rPr>
                              <w:t xml:space="preserve">Figure </w:t>
                            </w:r>
                            <w:r w:rsidRPr="005968E6">
                              <w:rPr>
                                <w:rFonts w:ascii="Arial" w:hAnsi="Arial" w:cs="Arial"/>
                                <w:b/>
                                <w:bCs/>
                                <w:i w:val="0"/>
                                <w:iCs w:val="0"/>
                                <w:color w:val="auto"/>
                                <w:sz w:val="20"/>
                                <w:szCs w:val="20"/>
                              </w:rPr>
                              <w:fldChar w:fldCharType="begin"/>
                            </w:r>
                            <w:r w:rsidRPr="005968E6">
                              <w:rPr>
                                <w:rFonts w:ascii="Arial" w:hAnsi="Arial" w:cs="Arial"/>
                                <w:b/>
                                <w:bCs/>
                                <w:i w:val="0"/>
                                <w:iCs w:val="0"/>
                                <w:color w:val="auto"/>
                                <w:sz w:val="20"/>
                                <w:szCs w:val="20"/>
                                <w:lang w:val="en-US"/>
                              </w:rPr>
                              <w:instrText xml:space="preserve"> SEQ Figure \* ARABIC </w:instrText>
                            </w:r>
                            <w:r w:rsidRPr="005968E6">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7</w:t>
                            </w:r>
                            <w:r w:rsidRPr="005968E6">
                              <w:rPr>
                                <w:rFonts w:ascii="Arial" w:hAnsi="Arial" w:cs="Arial"/>
                                <w:b/>
                                <w:bCs/>
                                <w:i w:val="0"/>
                                <w:iCs w:val="0"/>
                                <w:color w:val="auto"/>
                                <w:sz w:val="20"/>
                                <w:szCs w:val="20"/>
                              </w:rPr>
                              <w:fldChar w:fldCharType="end"/>
                            </w:r>
                            <w:r w:rsidRPr="005968E6">
                              <w:rPr>
                                <w:rFonts w:ascii="Arial" w:hAnsi="Arial" w:cs="Arial"/>
                                <w:b/>
                                <w:bCs/>
                                <w:i w:val="0"/>
                                <w:iCs w:val="0"/>
                                <w:color w:val="auto"/>
                                <w:sz w:val="20"/>
                                <w:szCs w:val="20"/>
                                <w:lang w:val="en-US"/>
                              </w:rPr>
                              <w:t>.</w:t>
                            </w:r>
                            <w:r w:rsidRPr="005968E6">
                              <w:rPr>
                                <w:color w:val="auto"/>
                                <w:lang w:val="en-US"/>
                              </w:rPr>
                              <w:t xml:space="preserve"> </w:t>
                            </w:r>
                            <w:r w:rsidRPr="00BA6BAE">
                              <w:rPr>
                                <w:rFonts w:ascii="Arial" w:hAnsi="Arial" w:cs="Arial"/>
                                <w:i w:val="0"/>
                                <w:iCs w:val="0"/>
                                <w:color w:val="auto"/>
                                <w:sz w:val="20"/>
                                <w:szCs w:val="20"/>
                                <w:lang w:val="en-US"/>
                              </w:rPr>
                              <w:t xml:space="preserve">Sensitivity of predicted deforestation to the variation coefficients (vc) of the ‘New deforestation’ and ‘Natural </w:t>
                            </w:r>
                            <w:r w:rsidR="002A247C">
                              <w:rPr>
                                <w:rFonts w:ascii="Arial" w:hAnsi="Arial" w:cs="Arial"/>
                                <w:i w:val="0"/>
                                <w:iCs w:val="0"/>
                                <w:color w:val="auto"/>
                                <w:sz w:val="20"/>
                                <w:szCs w:val="20"/>
                                <w:lang w:val="en-US"/>
                              </w:rPr>
                              <w:t>forest’</w:t>
                            </w:r>
                            <w:r w:rsidRPr="00BA6BAE">
                              <w:rPr>
                                <w:rFonts w:ascii="Arial" w:hAnsi="Arial" w:cs="Arial"/>
                                <w:i w:val="0"/>
                                <w:iCs w:val="0"/>
                                <w:color w:val="auto"/>
                                <w:sz w:val="20"/>
                                <w:szCs w:val="20"/>
                                <w:lang w:val="en-US"/>
                              </w:rPr>
                              <w:t xml:space="preserve"> profits (example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5C1E02" id="Textfeld 71" o:spid="_x0000_s1064" type="#_x0000_t202" style="position:absolute;margin-left:40.35pt;margin-top:14.45pt;width:397.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iGQIAAEAEAAAOAAAAZHJzL2Uyb0RvYy54bWysU01v2zAMvQ/YfxB0X5z0C4MRp8hSZBgQ&#10;tAXSoWdFlmMBsqhRSuzs14+S7aTrdhrmg0yJFCm+9zi/7xrDjgq9Blvw2WTKmbISSm33Bf/+sv70&#10;mTMfhC2FAasKflKe3y8+fpi3LldXUIMpFTJKYn3euoLXIbg8y7ysVSP8BJyy5KwAGxFoi/usRNFS&#10;9sZkV9PpXdYClg5BKu/p9KF38kXKX1VKhqeq8iowU3B6W0grpnUX12wxF/kehau1HJ4h/uEVjdCW&#10;ip5TPYgg2AH1H6kaLRE8VGEiocmgqrRUqQfqZjZ91822Fk6lXggc784w+f+XVj4et+4ZWei+QEcE&#10;RkBa53NPh7GfrsIm/umljPwE4ekMm+oCk3R4O72hj1ySfHfXtzFHdrnq0IevChoWjYIjcZKgEseN&#10;D33oGBIreTC6XGtj4iY6VgbZURB/ba2DGpL/FmVsjLUQb/UJ40l26SNaodt1TJcFv74Zm9xBeaLe&#10;EXpZeCfXmgpuhA/PAkkH1BNpOzzRUhloCw6DxVkN+PNv5zGe6CEvZy3pquD+x0Gg4sx8s0RcFOFo&#10;4GjsRsMemhVQqzOaGieTSRcwmNGsEJpXkvwyViGXsJJqFTyM5ir06qaRkWq5TEEkNSfCxm6djKlH&#10;YF+6V4FuoCUQm48wKk7k79jpYxM/bnkIBHWiLgLbozjgTTJN5A8jFefg7T5FXQZ/8QsAAP//AwBQ&#10;SwMEFAAGAAgAAAAhAKab0LXgAAAACAEAAA8AAABkcnMvZG93bnJldi54bWxMj8FOwzAQRO9I/IO1&#10;SFwQtVtKm4Y4VVXBgV4qQi/c3NiNA/E6sp02/D3LCY6zM5p5W6xH17GzCbH1KGE6EcAM1l632Eg4&#10;vL/cZ8BiUqhV59FI+DYR1uX1VaFy7S/4Zs5VahiVYMyVBJtSn3Mea2ucihPfGyTv5INTiWRouA7q&#10;QuWu4zMhFtypFmnBqt5sram/qsFJ2M8/9vZuOD3vNvOH8HoYtovPppLy9mbcPAFLZkx/YfjFJ3Qo&#10;ienoB9SRdRIysaSkhFm2AkZ+tnycAjvSYSWAlwX//0D5AwAA//8DAFBLAQItABQABgAIAAAAIQC2&#10;gziS/gAAAOEBAAATAAAAAAAAAAAAAAAAAAAAAABbQ29udGVudF9UeXBlc10ueG1sUEsBAi0AFAAG&#10;AAgAAAAhADj9If/WAAAAlAEAAAsAAAAAAAAAAAAAAAAALwEAAF9yZWxzLy5yZWxzUEsBAi0AFAAG&#10;AAgAAAAhAGE/+mIZAgAAQAQAAA4AAAAAAAAAAAAAAAAALgIAAGRycy9lMm9Eb2MueG1sUEsBAi0A&#10;FAAGAAgAAAAhAKab0LXgAAAACAEAAA8AAAAAAAAAAAAAAAAAcwQAAGRycy9kb3ducmV2LnhtbFBL&#10;BQYAAAAABAAEAPMAAACABQAAAAA=&#10;" stroked="f">
                <v:textbox style="mso-fit-shape-to-text:t" inset="0,0,0,0">
                  <w:txbxContent>
                    <w:p w14:paraId="7E206EB9" w14:textId="5D427AD2" w:rsidR="005968E6" w:rsidRPr="00BA6BAE" w:rsidRDefault="005968E6" w:rsidP="00275C04">
                      <w:pPr>
                        <w:pStyle w:val="Beschriftung"/>
                        <w:jc w:val="both"/>
                        <w:rPr>
                          <w:rFonts w:ascii="Arial" w:hAnsi="Arial" w:cs="Arial"/>
                          <w:i w:val="0"/>
                          <w:iCs w:val="0"/>
                          <w:noProof/>
                          <w:color w:val="auto"/>
                          <w:lang w:val="en-US"/>
                        </w:rPr>
                      </w:pPr>
                      <w:r w:rsidRPr="005968E6">
                        <w:rPr>
                          <w:rFonts w:ascii="Arial" w:hAnsi="Arial" w:cs="Arial"/>
                          <w:b/>
                          <w:bCs/>
                          <w:i w:val="0"/>
                          <w:iCs w:val="0"/>
                          <w:color w:val="auto"/>
                          <w:sz w:val="20"/>
                          <w:szCs w:val="20"/>
                          <w:lang w:val="en-US"/>
                        </w:rPr>
                        <w:t xml:space="preserve">Figure </w:t>
                      </w:r>
                      <w:r w:rsidRPr="005968E6">
                        <w:rPr>
                          <w:rFonts w:ascii="Arial" w:hAnsi="Arial" w:cs="Arial"/>
                          <w:b/>
                          <w:bCs/>
                          <w:i w:val="0"/>
                          <w:iCs w:val="0"/>
                          <w:color w:val="auto"/>
                          <w:sz w:val="20"/>
                          <w:szCs w:val="20"/>
                        </w:rPr>
                        <w:fldChar w:fldCharType="begin"/>
                      </w:r>
                      <w:r w:rsidRPr="005968E6">
                        <w:rPr>
                          <w:rFonts w:ascii="Arial" w:hAnsi="Arial" w:cs="Arial"/>
                          <w:b/>
                          <w:bCs/>
                          <w:i w:val="0"/>
                          <w:iCs w:val="0"/>
                          <w:color w:val="auto"/>
                          <w:sz w:val="20"/>
                          <w:szCs w:val="20"/>
                          <w:lang w:val="en-US"/>
                        </w:rPr>
                        <w:instrText xml:space="preserve"> SEQ Figure \* ARABIC </w:instrText>
                      </w:r>
                      <w:r w:rsidRPr="005968E6">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7</w:t>
                      </w:r>
                      <w:r w:rsidRPr="005968E6">
                        <w:rPr>
                          <w:rFonts w:ascii="Arial" w:hAnsi="Arial" w:cs="Arial"/>
                          <w:b/>
                          <w:bCs/>
                          <w:i w:val="0"/>
                          <w:iCs w:val="0"/>
                          <w:color w:val="auto"/>
                          <w:sz w:val="20"/>
                          <w:szCs w:val="20"/>
                        </w:rPr>
                        <w:fldChar w:fldCharType="end"/>
                      </w:r>
                      <w:r w:rsidRPr="005968E6">
                        <w:rPr>
                          <w:rFonts w:ascii="Arial" w:hAnsi="Arial" w:cs="Arial"/>
                          <w:b/>
                          <w:bCs/>
                          <w:i w:val="0"/>
                          <w:iCs w:val="0"/>
                          <w:color w:val="auto"/>
                          <w:sz w:val="20"/>
                          <w:szCs w:val="20"/>
                          <w:lang w:val="en-US"/>
                        </w:rPr>
                        <w:t>.</w:t>
                      </w:r>
                      <w:r w:rsidRPr="005968E6">
                        <w:rPr>
                          <w:color w:val="auto"/>
                          <w:lang w:val="en-US"/>
                        </w:rPr>
                        <w:t xml:space="preserve"> </w:t>
                      </w:r>
                      <w:r w:rsidRPr="00BA6BAE">
                        <w:rPr>
                          <w:rFonts w:ascii="Arial" w:hAnsi="Arial" w:cs="Arial"/>
                          <w:i w:val="0"/>
                          <w:iCs w:val="0"/>
                          <w:color w:val="auto"/>
                          <w:sz w:val="20"/>
                          <w:szCs w:val="20"/>
                          <w:lang w:val="en-US"/>
                        </w:rPr>
                        <w:t xml:space="preserve">Sensitivity of predicted deforestation to the variation coefficients (vc) of the ‘New deforestation’ and ‘Natural </w:t>
                      </w:r>
                      <w:r w:rsidR="002A247C">
                        <w:rPr>
                          <w:rFonts w:ascii="Arial" w:hAnsi="Arial" w:cs="Arial"/>
                          <w:i w:val="0"/>
                          <w:iCs w:val="0"/>
                          <w:color w:val="auto"/>
                          <w:sz w:val="20"/>
                          <w:szCs w:val="20"/>
                          <w:lang w:val="en-US"/>
                        </w:rPr>
                        <w:t>forest’</w:t>
                      </w:r>
                      <w:r w:rsidRPr="00BA6BAE">
                        <w:rPr>
                          <w:rFonts w:ascii="Arial" w:hAnsi="Arial" w:cs="Arial"/>
                          <w:i w:val="0"/>
                          <w:iCs w:val="0"/>
                          <w:color w:val="auto"/>
                          <w:sz w:val="20"/>
                          <w:szCs w:val="20"/>
                          <w:lang w:val="en-US"/>
                        </w:rPr>
                        <w:t xml:space="preserve"> profits (example data). </w:t>
                      </w:r>
                    </w:p>
                  </w:txbxContent>
                </v:textbox>
                <w10:wrap type="square"/>
              </v:shape>
            </w:pict>
          </mc:Fallback>
        </mc:AlternateContent>
      </w:r>
    </w:p>
    <w:p w14:paraId="093667E6" w14:textId="6D84C5F8" w:rsidR="007B70AC" w:rsidRDefault="007B70AC" w:rsidP="008B39D2">
      <w:pPr>
        <w:rPr>
          <w:rFonts w:ascii="Arial" w:hAnsi="Arial" w:cs="Arial"/>
          <w:lang w:val="en-US"/>
        </w:rPr>
      </w:pPr>
    </w:p>
    <w:p w14:paraId="3A600210" w14:textId="103BE8B9" w:rsidR="007B70AC" w:rsidRDefault="007B70AC" w:rsidP="008B39D2">
      <w:pPr>
        <w:rPr>
          <w:rFonts w:ascii="Arial" w:hAnsi="Arial" w:cs="Arial"/>
          <w:lang w:val="en-US"/>
        </w:rPr>
      </w:pPr>
    </w:p>
    <w:p w14:paraId="655BAA91" w14:textId="08AB60B5" w:rsidR="007B70AC" w:rsidRDefault="007B70AC" w:rsidP="008B39D2">
      <w:pPr>
        <w:rPr>
          <w:rFonts w:ascii="Arial" w:hAnsi="Arial" w:cs="Arial"/>
          <w:lang w:val="en-US"/>
        </w:rPr>
      </w:pPr>
    </w:p>
    <w:p w14:paraId="31A9C60A" w14:textId="591F2FA5" w:rsidR="007B70AC" w:rsidRDefault="007B70AC" w:rsidP="008B39D2">
      <w:pPr>
        <w:rPr>
          <w:rFonts w:ascii="Arial" w:hAnsi="Arial" w:cs="Arial"/>
          <w:lang w:val="en-US"/>
        </w:rPr>
      </w:pPr>
    </w:p>
    <w:p w14:paraId="1C73A7C2" w14:textId="1EFCAC18" w:rsidR="007B70AC" w:rsidRDefault="007B70AC">
      <w:pPr>
        <w:rPr>
          <w:rFonts w:ascii="Arial" w:hAnsi="Arial" w:cs="Arial"/>
          <w:lang w:val="en-US"/>
        </w:rPr>
      </w:pPr>
      <w:r>
        <w:rPr>
          <w:rFonts w:ascii="Arial" w:hAnsi="Arial" w:cs="Arial"/>
          <w:lang w:val="en-US"/>
        </w:rPr>
        <w:br w:type="page"/>
      </w:r>
    </w:p>
    <w:p w14:paraId="5E62CAD1" w14:textId="2019CBA4" w:rsidR="007B70AC" w:rsidRDefault="00F26CF5" w:rsidP="008B39D2">
      <w:pPr>
        <w:rPr>
          <w:rFonts w:ascii="Arial" w:hAnsi="Arial" w:cs="Arial"/>
          <w:lang w:val="en-US"/>
        </w:rPr>
      </w:pPr>
      <w:r>
        <w:rPr>
          <w:rFonts w:ascii="Arial" w:hAnsi="Arial" w:cs="Arial"/>
          <w:noProof/>
          <w:lang w:val="en-US"/>
        </w:rPr>
        <w:lastRenderedPageBreak/>
        <w:drawing>
          <wp:anchor distT="0" distB="0" distL="114300" distR="114300" simplePos="0" relativeHeight="251760640" behindDoc="0" locked="0" layoutInCell="1" allowOverlap="1" wp14:anchorId="328CA6E9" wp14:editId="612FD90A">
            <wp:simplePos x="899160" y="899160"/>
            <wp:positionH relativeFrom="margin">
              <wp:align>center</wp:align>
            </wp:positionH>
            <wp:positionV relativeFrom="margin">
              <wp:align>top</wp:align>
            </wp:positionV>
            <wp:extent cx="4104000" cy="6383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4000" cy="6383100"/>
                    </a:xfrm>
                    <a:prstGeom prst="rect">
                      <a:avLst/>
                    </a:prstGeom>
                    <a:noFill/>
                  </pic:spPr>
                </pic:pic>
              </a:graphicData>
            </a:graphic>
            <wp14:sizeRelH relativeFrom="margin">
              <wp14:pctWidth>0</wp14:pctWidth>
            </wp14:sizeRelH>
            <wp14:sizeRelV relativeFrom="margin">
              <wp14:pctHeight>0</wp14:pctHeight>
            </wp14:sizeRelV>
          </wp:anchor>
        </w:drawing>
      </w:r>
    </w:p>
    <w:p w14:paraId="37CEA14C" w14:textId="77777777" w:rsidR="00BB3919" w:rsidRPr="008B39D2" w:rsidRDefault="00BB3919" w:rsidP="008B39D2">
      <w:pPr>
        <w:rPr>
          <w:lang w:val="en-US"/>
        </w:rPr>
      </w:pPr>
    </w:p>
    <w:p w14:paraId="760782B6" w14:textId="2B3E5BB4" w:rsidR="00E868A7" w:rsidRPr="00E868A7" w:rsidRDefault="00E868A7" w:rsidP="00E868A7">
      <w:pPr>
        <w:rPr>
          <w:lang w:val="en-US"/>
        </w:rPr>
      </w:pPr>
    </w:p>
    <w:p w14:paraId="45E464ED" w14:textId="77777777" w:rsidR="00E868A7" w:rsidRPr="00E868A7" w:rsidRDefault="00E868A7" w:rsidP="00E868A7">
      <w:pPr>
        <w:rPr>
          <w:lang w:val="en-US"/>
        </w:rPr>
      </w:pPr>
    </w:p>
    <w:p w14:paraId="622316D3" w14:textId="772F7E48" w:rsidR="00C64180" w:rsidRDefault="00C64180" w:rsidP="00C64180">
      <w:pPr>
        <w:rPr>
          <w:lang w:val="en-US"/>
        </w:rPr>
      </w:pPr>
    </w:p>
    <w:p w14:paraId="740C83FE" w14:textId="1F30A096" w:rsidR="00C64180" w:rsidRDefault="00C64180" w:rsidP="00C64180">
      <w:pPr>
        <w:rPr>
          <w:lang w:val="en-US"/>
        </w:rPr>
      </w:pPr>
    </w:p>
    <w:p w14:paraId="278D50F8" w14:textId="7367EF97" w:rsidR="00C64180" w:rsidRDefault="00C64180" w:rsidP="00C64180">
      <w:pPr>
        <w:rPr>
          <w:lang w:val="en-US"/>
        </w:rPr>
      </w:pPr>
    </w:p>
    <w:p w14:paraId="755F6837" w14:textId="682E09A1" w:rsidR="00C64180" w:rsidRDefault="00C64180" w:rsidP="00C64180">
      <w:pPr>
        <w:rPr>
          <w:lang w:val="en-US"/>
        </w:rPr>
      </w:pPr>
    </w:p>
    <w:p w14:paraId="493444DF" w14:textId="7543019D" w:rsidR="00C64180" w:rsidRDefault="00C64180" w:rsidP="00C64180">
      <w:pPr>
        <w:rPr>
          <w:lang w:val="en-US"/>
        </w:rPr>
      </w:pPr>
    </w:p>
    <w:p w14:paraId="10CA2834" w14:textId="5D25AC17" w:rsidR="00C64180" w:rsidRDefault="00C64180" w:rsidP="00C534AA">
      <w:pPr>
        <w:spacing w:line="360" w:lineRule="auto"/>
        <w:rPr>
          <w:lang w:val="en-US"/>
        </w:rPr>
      </w:pPr>
    </w:p>
    <w:p w14:paraId="40F567AB" w14:textId="74699F77" w:rsidR="00C64180" w:rsidRPr="00C64180" w:rsidRDefault="00C64180" w:rsidP="00C534AA">
      <w:pPr>
        <w:spacing w:line="360" w:lineRule="auto"/>
        <w:rPr>
          <w:lang w:val="en-US"/>
        </w:rPr>
      </w:pPr>
    </w:p>
    <w:p w14:paraId="08CC39A6" w14:textId="77777777" w:rsidR="00C471F4" w:rsidRDefault="00C471F4">
      <w:pPr>
        <w:rPr>
          <w:lang w:val="en-US"/>
        </w:rPr>
      </w:pPr>
    </w:p>
    <w:p w14:paraId="3FC38155" w14:textId="77777777" w:rsidR="00C471F4" w:rsidRDefault="00C471F4">
      <w:pPr>
        <w:rPr>
          <w:lang w:val="en-US"/>
        </w:rPr>
      </w:pPr>
    </w:p>
    <w:p w14:paraId="624A8FFC" w14:textId="77777777" w:rsidR="00C471F4" w:rsidRDefault="00C471F4">
      <w:pPr>
        <w:rPr>
          <w:lang w:val="en-US"/>
        </w:rPr>
      </w:pPr>
    </w:p>
    <w:p w14:paraId="6A87E503" w14:textId="77777777" w:rsidR="00C471F4" w:rsidRDefault="00C471F4">
      <w:pPr>
        <w:rPr>
          <w:lang w:val="en-US"/>
        </w:rPr>
      </w:pPr>
    </w:p>
    <w:p w14:paraId="3F0D82BC" w14:textId="77777777" w:rsidR="00C471F4" w:rsidRDefault="00C471F4">
      <w:pPr>
        <w:rPr>
          <w:lang w:val="en-US"/>
        </w:rPr>
      </w:pPr>
    </w:p>
    <w:p w14:paraId="0513F730" w14:textId="77777777" w:rsidR="00C471F4" w:rsidRDefault="00C471F4">
      <w:pPr>
        <w:rPr>
          <w:lang w:val="en-US"/>
        </w:rPr>
      </w:pPr>
    </w:p>
    <w:p w14:paraId="40CE9037" w14:textId="5DD397ED" w:rsidR="00305F1E" w:rsidRPr="007B70AC" w:rsidRDefault="00305F1E" w:rsidP="00275C04">
      <w:pPr>
        <w:pStyle w:val="Beschriftung"/>
        <w:jc w:val="both"/>
        <w:rPr>
          <w:rFonts w:ascii="Arial" w:hAnsi="Arial" w:cs="Arial"/>
          <w:i w:val="0"/>
          <w:iCs w:val="0"/>
          <w:noProof/>
          <w:color w:val="auto"/>
          <w:sz w:val="20"/>
          <w:szCs w:val="20"/>
          <w:lang w:val="en-US"/>
        </w:rPr>
      </w:pPr>
      <w:r w:rsidRPr="007B70AC">
        <w:rPr>
          <w:rFonts w:ascii="Arial" w:hAnsi="Arial" w:cs="Arial"/>
          <w:b/>
          <w:bCs/>
          <w:i w:val="0"/>
          <w:iCs w:val="0"/>
          <w:color w:val="auto"/>
          <w:sz w:val="20"/>
          <w:szCs w:val="20"/>
          <w:lang w:val="en-US"/>
        </w:rPr>
        <w:t xml:space="preserve">Supplementary Figure </w:t>
      </w:r>
      <w:r w:rsidRPr="007B70AC">
        <w:rPr>
          <w:rFonts w:ascii="Arial" w:hAnsi="Arial" w:cs="Arial"/>
          <w:b/>
          <w:bCs/>
          <w:i w:val="0"/>
          <w:iCs w:val="0"/>
          <w:color w:val="auto"/>
          <w:sz w:val="20"/>
          <w:szCs w:val="20"/>
        </w:rPr>
        <w:fldChar w:fldCharType="begin"/>
      </w:r>
      <w:r w:rsidRPr="007B70AC">
        <w:rPr>
          <w:rFonts w:ascii="Arial" w:hAnsi="Arial" w:cs="Arial"/>
          <w:b/>
          <w:bCs/>
          <w:i w:val="0"/>
          <w:iCs w:val="0"/>
          <w:color w:val="auto"/>
          <w:sz w:val="20"/>
          <w:szCs w:val="20"/>
          <w:lang w:val="en-US"/>
        </w:rPr>
        <w:instrText xml:space="preserve"> SEQ Figure \* ARABIC </w:instrText>
      </w:r>
      <w:r w:rsidRPr="007B70AC">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8</w:t>
      </w:r>
      <w:r w:rsidRPr="007B70AC">
        <w:rPr>
          <w:rFonts w:ascii="Arial" w:hAnsi="Arial" w:cs="Arial"/>
          <w:b/>
          <w:bCs/>
          <w:i w:val="0"/>
          <w:iCs w:val="0"/>
          <w:color w:val="auto"/>
          <w:sz w:val="20"/>
          <w:szCs w:val="20"/>
        </w:rPr>
        <w:fldChar w:fldCharType="end"/>
      </w:r>
      <w:r w:rsidRPr="007B70AC">
        <w:rPr>
          <w:rFonts w:ascii="Arial" w:hAnsi="Arial" w:cs="Arial"/>
          <w:b/>
          <w:bCs/>
          <w:i w:val="0"/>
          <w:iCs w:val="0"/>
          <w:color w:val="auto"/>
          <w:sz w:val="20"/>
          <w:szCs w:val="20"/>
          <w:lang w:val="en-US"/>
        </w:rPr>
        <w:t xml:space="preserve">. </w:t>
      </w:r>
      <w:r w:rsidRPr="007B70AC">
        <w:rPr>
          <w:rFonts w:ascii="Arial" w:hAnsi="Arial" w:cs="Arial"/>
          <w:i w:val="0"/>
          <w:iCs w:val="0"/>
          <w:color w:val="auto"/>
          <w:sz w:val="20"/>
          <w:szCs w:val="20"/>
          <w:lang w:val="en-US"/>
        </w:rPr>
        <w:t xml:space="preserve">Example for </w:t>
      </w:r>
      <w:r>
        <w:rPr>
          <w:rFonts w:ascii="Arial" w:hAnsi="Arial" w:cs="Arial"/>
          <w:i w:val="0"/>
          <w:iCs w:val="0"/>
          <w:color w:val="auto"/>
          <w:sz w:val="20"/>
          <w:szCs w:val="20"/>
          <w:lang w:val="en-US"/>
        </w:rPr>
        <w:t xml:space="preserve">a required second calibration </w:t>
      </w:r>
      <w:r w:rsidR="00033B65">
        <w:rPr>
          <w:rFonts w:ascii="Arial" w:hAnsi="Arial" w:cs="Arial"/>
          <w:i w:val="0"/>
          <w:iCs w:val="0"/>
          <w:color w:val="auto"/>
          <w:sz w:val="20"/>
          <w:szCs w:val="20"/>
          <w:lang w:val="en-US"/>
        </w:rPr>
        <w:t xml:space="preserve">because of </w:t>
      </w:r>
      <w:r w:rsidR="00331FD6">
        <w:rPr>
          <w:rFonts w:ascii="Arial" w:hAnsi="Arial" w:cs="Arial"/>
          <w:i w:val="0"/>
          <w:iCs w:val="0"/>
          <w:color w:val="auto"/>
          <w:sz w:val="20"/>
          <w:szCs w:val="20"/>
          <w:lang w:val="en-US"/>
        </w:rPr>
        <w:t>more sensitive deforestation detection algorithms</w:t>
      </w:r>
      <w:sdt>
        <w:sdtPr>
          <w:rPr>
            <w:rFonts w:ascii="Arial" w:hAnsi="Arial" w:cs="Arial"/>
            <w:i w:val="0"/>
            <w:iCs w:val="0"/>
            <w:color w:val="auto"/>
            <w:sz w:val="20"/>
            <w:szCs w:val="20"/>
            <w:lang w:val="en-US"/>
          </w:rPr>
          <w:alias w:val="To edit, see citavi.com/edit"/>
          <w:tag w:val="CitaviPlaceholder#687292e5-49b0-4cd3-bab0-00237e77419a"/>
          <w:id w:val="2120957301"/>
          <w:placeholder>
            <w:docPart w:val="DefaultPlaceholder_-1854013440"/>
          </w:placeholder>
        </w:sdtPr>
        <w:sdtContent>
          <w:r w:rsidR="00331FD6">
            <w:rPr>
              <w:rFonts w:ascii="Arial" w:hAnsi="Arial" w:cs="Arial"/>
              <w:i w:val="0"/>
              <w:iCs w:val="0"/>
              <w:color w:val="auto"/>
              <w:sz w:val="20"/>
              <w:szCs w:val="20"/>
              <w:lang w:val="en-US"/>
            </w:rPr>
            <w:fldChar w:fldCharType="begin"/>
          </w:r>
          <w:r w:rsidR="0072410F">
            <w:rPr>
              <w:rFonts w:ascii="Arial" w:hAnsi="Arial" w:cs="Arial"/>
              <w:i w:val="0"/>
              <w:iCs w:val="0"/>
              <w:color w:val="auto"/>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ZTI1MDcwLThhMmEtNDQwYS1iY2JlLWVkZTg3MDkyN2YzNiIsIlJhbmdlTGVuZ3RoIjoxLCJSZWZlcmVuY2VJZCI6ImRiNDM4M2ZiLWQyYjktNGFkNi04MWMxLTllMmZlNjA4YzE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xvcmVuY2UiLCJMYXN0TmFtZSI6IlBlbmRyaWxsIiwiUHJvdGVjdGVkIjpmYWxzZSwiU2V4IjoxLCJDcmVhdGVkQnkiOiJfR2kyM3p1bSIsIkNyZWF0ZWRPbiI6IjIwMjAtMTItMTRUMTM6Mjc6MDciLCJNb2RpZmllZEJ5IjoiX0dpMjN6dW0iLCJJZCI6IjVlNzNkZDM3LTlkMWEtNDVmNC05MTkzLTNjNGNiYzA2OGUxNiIsIk1vZGlmaWVkT24iOiIyMDIwLTEyLTE0VDEzOjI3OjA3IiwiUHJvamVjdCI6eyIkaWQiOiI4IiwiJHR5cGUiOiJTd2lzc0FjYWRlbWljLkNpdGF2aS5Qcm9qZWN0LCBTd2lzc0FjYWRlbWljLkNpdGF2aSJ9fSx7IiRpZCI6IjkiLCIkdHlwZSI6IlN3aXNzQWNhZGVtaWMuQ2l0YXZpLlBlcnNvbiwgU3dpc3NBY2FkZW1pYy5DaXRhdmkiLCJGaXJzdE5hbWUiOiJUb2J5IiwiTGFzdE5hbWUiOiJHYXJkbmVyIiwiTWlkZGxlTmFtZSI6IkEuIiwiUHJvdGVjdGVkIjpmYWxzZSwiU2V4IjowLCJDcmVhdGVkQnkiOiJfR2kyM3p1bSIsIkNyZWF0ZWRPbiI6IjIwMjItMDQtMTVUMDY6MzA6MDQiLCJNb2RpZmllZEJ5IjoiX0dpMjN6dW0iLCJJZCI6Ijk4ODE1NTQ5LTNiZDgtNDM5OS1hNjE5LTcwZjQ1ZjcwNjRjOCIsIk1vZGlmaWVkT24iOiIyMDIyLTA0LTE1VDA2OjMwOjA0IiwiUHJvamVjdCI6eyIkcmVmIjoiOCJ9fSx7IiRpZCI6IjEwIiwiJHR5cGUiOiJTd2lzc0FjYWRlbWljLkNpdGF2aS5QZXJzb24sIFN3aXNzQWNhZGVtaWMuQ2l0YXZpIiwiRmlyc3ROYW1lIjoiUGF0cmljayIsIkxhc3ROYW1lIjoiTWV5ZnJvaWR0IiwiUHJvdGVjdGVkIjpmYWxzZSwiU2V4IjoyLCJDcmVhdGVkQnkiOiJfR2kyM3p1bSIsIkNyZWF0ZWRPbiI6IjIwMjEtMDEtMDZUMTU6NDA6MTciLCJNb2RpZmllZEJ5IjoiX0dpMjN6dW0iLCJJZCI6ImVhMjhjNjc1LTUxOWUtNDA0Ny1hMmNiLWY4MWE3ZTYwNDZhNiIsIk1vZGlmaWVkT24iOiIyMDIxLTAxLTA2VDE1OjQwOjE3IiwiUHJvamVjdCI6eyIkcmVmIjoiOCJ9fSx7IiRpZCI6IjExIiwiJHR5cGUiOiJTd2lzc0FjYWRlbWljLkNpdGF2aS5QZXJzb24sIFN3aXNzQWNhZGVtaWMuQ2l0YXZpIiwiRmlyc3ROYW1lIjoiVS4iLCJMYXN0TmFtZSI6IlBlcnNzb24iLCJNaWRkbGVOYW1lIjoiTWFydGluIiwiUHJvdGVjdGVkIjpmYWxzZSwiU2V4IjowLCJDcmVhdGVkQnkiOiJfR2kyM3p1bSIsIkNyZWF0ZWRPbiI6IjIwMjAtMTItMTRUMTM6Mjc6MDciLCJNb2RpZmllZEJ5IjoiX0dpMjN6dW0iLCJJZCI6Ijg1YzcyYjE3LTA4YjEtNDMyMS1iNmI0LWEyMzA5MThlYzJmYiIsIk1vZGlmaWVkT24iOiIyMDIwLTEyLTE0VDEzOjI3OjA3IiwiUHJvamVjdCI6eyIkcmVmIjoiOCJ9fSx7IiRpZCI6IjEyIiwiJHR5cGUiOiJTd2lzc0FjYWRlbWljLkNpdGF2aS5QZXJzb24sIFN3aXNzQWNhZGVtaWMuQ2l0YXZpIiwiRmlyc3ROYW1lIjoiSnVzdGluIiwiTGFzdE5hbWUiOiJBZGFtcyIsIlByb3RlY3RlZCI6ZmFsc2UsIlNleCI6MiwiQ3JlYXRlZEJ5IjoiX0dpMjN6dW0iLCJDcmVhdGVkT24iOiIyMDIyLTA5LTEwVDA4OjQ5OjA2IiwiTW9kaWZpZWRCeSI6Il9HaTIzenVtIiwiSWQiOiIyYzAzNzI2OC03MTBlLTQzZDgtYTk1ZC0zNTExYjg2Njk3MzQiLCJNb2RpZmllZE9uIjoiMjAyMi0wOS0xMFQwODo0OTowNiIsIlByb2plY3QiOnsiJHJlZiI6IjgifX0seyIkaWQiOiIxMyIsIiR0eXBlIjoiU3dpc3NBY2FkZW1pYy5DaXRhdmkuUGVyc29uLCBTd2lzc0FjYWRlbWljLkNpdGF2aSIsIkZpcnN0TmFtZSI6IlRhc3NvIiwiTGFzdE5hbWUiOiJBemV2ZWRvIiwiUHJvdGVjdGVkIjpmYWxzZSwiU2V4IjowLCJDcmVhdGVkQnkiOiJfR2kyM3p1bSIsIkNyZWF0ZWRPbiI6IjIwMjItMDktMTBUMDg6NDk6MDYiLCJNb2RpZmllZEJ5IjoiX0dpMjN6dW0iLCJJZCI6IjA4NWNjMGVkLTBiYTItNDA0ZC05OWNjLTIyMzY2N2U3YjQ1NiIsIk1vZGlmaWVkT24iOiIyMDIyLTA5LTEwVDA4OjQ5OjA2IiwiUHJvamVjdCI6eyIkcmVmIjoiOCJ9fSx7IiRpZCI6IjE0IiwiJHR5cGUiOiJTd2lzc0FjYWRlbWljLkNpdGF2aS5QZXJzb24sIFN3aXNzQWNhZGVtaWMuQ2l0YXZpIiwiRmlyc3ROYW1lIjoiTWFpcm9uIiwiTGFzdE5hbWUiOiJCYXN0b3MgTGltYSIsIk1pZGRsZU5hbWUiOiJHLiIsIlByb3RlY3RlZCI6ZmFsc2UsIlNleCI6MCwiQ3JlYXRlZEJ5IjoiX0dpMjN6dW0iLCJDcmVhdGVkT24iOiIyMDIyLTA5LTEwVDA4OjQ5OjA2IiwiTW9kaWZpZWRCeSI6Il9HaTIzenVtIiwiSWQiOiIwMjAzZjg1OC1lZTFjLTQ2NTctOGExNi03YzliOWM4YjA2NTEiLCJNb2RpZmllZE9uIjoiMjAyMi0wOS0xMFQwODo0OTowNiIsIlByb2plY3QiOnsiJHJlZiI6IjgifX0seyIkaWQiOiIxNSIsIiR0eXBlIjoiU3dpc3NBY2FkZW1pYy5DaXRhdmkuUGVyc29uLCBTd2lzc0FjYWRlbWljLkNpdGF2aSIsIkZpcnN0TmFtZSI6Ik1hdHRoaWFzIiwiTGFzdE5hbWUiOiJCYXVtYW5uIiwiUHJvdGVjdGVkIjpmYWxzZSwiU2V4IjoyLCJDcmVhdGVkQnkiOiJfR2kyM3p1bSIsIkNyZWF0ZWRPbiI6IjIwMjItMDktMTBUMDg6NDk6MDYiLCJNb2RpZmllZEJ5IjoiX0dpMjN6dW0iLCJJZCI6ImU4YzcyM2UxLTZlYzMtNDNjNi1iYjM5LTJmOWM5ZDRkMDc5MCIsIk1vZGlmaWVkT24iOiIyMDIyLTA5LTEwVDA4OjQ5OjA2IiwiUHJvamVjdCI6eyIkcmVmIjoiOCJ9fSx7IiRpZCI6IjE2IiwiJHR5cGUiOiJTd2lzc0FjYWRlbWljLkNpdGF2aS5QZXJzb24sIFN3aXNzQWNhZGVtaWMuQ2l0YXZpIiwiRmlyc3ROYW1lIjoiUGhpbGlwIiwiTGFzdE5hbWUiOiJDdXJ0aXMiLCJNaWRkbGVOYW1lIjoiRy4iLCJQcm90ZWN0ZWQiOmZhbHNlLCJTZXgiOjIsIkNyZWF0ZWRCeSI6Il9HaTIzenVtIiwiQ3JlYXRlZE9uIjoiMjAyMi0wNy0xNVQxMzo1MjozNiIsIk1vZGlmaWVkQnkiOiJfR2kyM3p1bSIsIklkIjoiMzNmNDFhZjQtNDFlYi00Njk0LWI1YjgtM2ZiYWVjNTU4NGU1IiwiTW9kaWZpZWRPbiI6IjIwMjItMDctMTVUMTM6NTI6MzYiLCJQcm9qZWN0Ijp7IiRyZWYiOiI4In19LHsiJGlkIjoiMTciLCIkdHlwZSI6IlN3aXNzQWNhZGVtaWMuQ2l0YXZpLlBlcnNvbiwgU3dpc3NBY2FkZW1pYy5DaXRhdmkiLCJGaXJzdE5hbWUiOiJWZXJvbmlxdWUiLCJMYXN0TmFtZSI6IlN5IiwiUHJlZml4IjoiZGUiLCJQcm90ZWN0ZWQiOmZhbHNlLCJTZXgiOjEsIkNyZWF0ZWRCeSI6Il9HaTIzenVtIiwiQ3JlYXRlZE9uIjoiMjAyMi0wNS0wMVQwOTo0NToyMyIsIk1vZGlmaWVkQnkiOiJfR2kyM3p1bSIsIklkIjoiZDQxZjY5NjUtYmYwYy00NTJhLWE2MTktYTU4MTAyYjAxNWQwIiwiTW9kaWZpZWRPbiI6IjIwMjItMDUtMDFUMDk6NDU6MjMiLCJQcm9qZWN0Ijp7IiRyZWYiOiI4In19LHsiJGlkIjoiMTgiLCIkdHlwZSI6IlN3aXNzQWNhZGVtaWMuQ2l0YXZpLlBlcnNvbiwgU3dpc3NBY2FkZW1pYy5DaXRhdmkiLCJGaXJzdE5hbWUiOiJSYWNoYWVsIiwiTGFzdE5hbWUiOiJHYXJyZXR0IiwiUHJvdGVjdGVkIjpmYWxzZSwiU2V4IjoxLCJDcmVhdGVkQnkiOiJfR2kyM3p1bSIsIkNyZWF0ZWRPbiI6IjIwMjItMDktMTBUMDg6NDk6MDYiLCJNb2RpZmllZEJ5IjoiX0dpMjN6dW0iLCJJZCI6IjlmMWJhYTc1LTUwYWEtNGQ4OC1hNjM1LThjYWY2NDVjYjU2ZCIsIk1vZGlmaWVkT24iOiIyMDIyLTA5LTEwVDA4OjQ5OjA2IiwiUHJvamVjdCI6eyIkcmVmIjoiOCJ9fSx7IiRpZCI6IjE5IiwiJHR5cGUiOiJTd2lzc0FjYWRlbWljLkNpdGF2aS5QZXJzb24sIFN3aXNzQWNhZGVtaWMuQ2l0YXZpIiwiRmlyc3ROYW1lIjoiSmF2aWVyIiwiTGFzdE5hbWUiOiJHb2RhciIsIlByb3RlY3RlZCI6ZmFsc2UsIlNleCI6MiwiQ3JlYXRlZEJ5IjoiX0dpMjN6dW0iLCJDcmVhdGVkT24iOiIyMDIwLTEyLTE0VDEzOjI3OjA3IiwiTW9kaWZpZWRCeSI6Il9HaTIzenVtIiwiSWQiOiI1YTBlYTFmZi01NTE1LTRkNTAtYjU0YS0xYTM1ZWQzNDhhZmUiLCJNb2RpZmllZE9uIjoiMjAyMC0xMi0xNFQxMzoyNzowNyIsIlByb2plY3QiOnsiJHJlZiI6IjgifX0seyIkaWQiOiIyMCIsIiR0eXBlIjoiU3dpc3NBY2FkZW1pYy5DaXRhdmkuUGVyc29uLCBTd2lzc0FjYWRlbWljLkNpdGF2aSIsIkZpcnN0TmFtZSI6IkVsaXphYmV0aCIsIkxhc3ROYW1lIjoiR29sZG1hbiIsIk1pZGRsZU5hbWUiOiJEb3ciLCJQcm90ZWN0ZWQiOmZhbHNlLCJTZXgiOjEsIkNyZWF0ZWRCeSI6Il9HaTIzenVtIiwiQ3JlYXRlZE9uIjoiMjAyMi0wOS0xMFQwODo0OTowNiIsIk1vZGlmaWVkQnkiOiJfR2kyM3p1bSIsIklkIjoiMjBlMWFmZTYtY2NiZS00MTBlLThhZTEtZjZmYmY5ZDc5N2M1IiwiTW9kaWZpZWRPbiI6IjIwMjItMDktMTBUMDg6NDk6MDYiLCJQcm9qZWN0Ijp7IiRyZWYiOiI4In19LHsiJGlkIjoiMjEiLCIkdHlwZSI6IlN3aXNzQWNhZGVtaWMuQ2l0YXZpLlBlcnNvbiwgU3dpc3NBY2FkZW1pYy5DaXRhdmkiLCJGaXJzdE5hbWUiOiJNYXR0aGV3IiwiTGFzdE5hbWUiOiJIYW5zZW4iLCJNaWRkbGVOYW1lIjoiQy4iLCJQcm90ZWN0ZWQiOmZhbHNlLCJTZXgiOjAsIkNyZWF0ZWRCeSI6Il9HaTIzenVtIiwiQ3JlYXRlZE9uIjoiMjAyMi0wNS0xNFQxNToyNDo1NyIsIk1vZGlmaWVkQnkiOiJfR2kyM3p1bSIsIklkIjoiN2ZlM2UyZTctODE1OC00YTViLTkwZjEtZTk4ZWQzNzQ5MDQyIiwiTW9kaWZpZWRPbiI6IjIwMjItMDUtMTRUMTU6MjQ6NTciLCJQcm9qZWN0Ijp7IiRyZWYiOiI4In19LHsiJGlkIjoiMjIiLCIkdHlwZSI6IlN3aXNzQWNhZGVtaWMuQ2l0YXZpLlBlcnNvbiwgU3dpc3NBY2FkZW1pYy5DaXRhdmkiLCJGaXJzdE5hbWUiOiJSb2JlcnQiLCJMYXN0TmFtZSI6IkhlaWxtYXlyIiwiUHJvdGVjdGVkIjpmYWxzZSwiU2V4IjoyLCJDcmVhdGVkQnkiOiJfR2kyM3p1bSIsIkNyZWF0ZWRPbiI6IjIwMjItMDktMTBUMDg6NDk6MDYiLCJNb2RpZmllZEJ5IjoiX0dpMjN6dW0iLCJJZCI6IjE0NDJlZGJiLTJmYjYtNDNjMC1hMjhmLWQ2ODA4YWM0MWM1MCIsIk1vZGlmaWVkT24iOiIyMDIyLTA5LTEwVDA4OjQ5OjA2IiwiUHJvamVjdCI6eyIkcmVmIjoiOCJ9fSx7IiRpZCI6IjIzIiwiJHR5cGUiOiJTd2lzc0FjYWRlbWljLkNpdGF2aS5QZXJzb24sIFN3aXNzQWNhZGVtaWMuQ2l0YXZpIiwiRmlyc3ROYW1lIjoiTWFydGluIiwiTGFzdE5hbWUiOiJIZXJvbGQiLCJQcm90ZWN0ZWQiOmZhbHNlLCJTZXgiOjAsIkNyZWF0ZWRCeSI6Il9HaTIzenVtIiwiQ3JlYXRlZE9uIjoiMjAyMi0wNC0xMVQxMzo1NToxOSIsIk1vZGlmaWVkQnkiOiJfR2kyM3p1bSIsIklkIjoiN2E4MmQ4NjItZjEwYS00ZDNlLWE1NzAtZTIyMDY5MTQ5MmM0IiwiTW9kaWZpZWRPbiI6IjIwMjItMDQtMTFUMTM6NTU6MTkiLCJQcm9qZWN0Ijp7IiRyZWYiOiI4In19LHsiJGlkIjoiMjQiLCIkdHlwZSI6IlN3aXNzQWNhZGVtaWMuQ2l0YXZpLlBlcnNvbiwgU3dpc3NBY2FkZW1pYy5DaXRhdmkiLCJGaXJzdE5hbWUiOiJUb2JpYXMiLCJMYXN0TmFtZSI6Ikt1ZW1tZXJsZSIsIlByb3RlY3RlZCI6ZmFsc2UsIlNleCI6MiwiQ3JlYXRlZEJ5IjoiX0dpMjN6dW0iLCJDcmVhdGVkT24iOiIyMDIxLTA1LTE1VDA5OjM5OjAwIiwiTW9kaWZpZWRCeSI6Il9HaTIzenVtIiwiSWQiOiJiNmI0Yjg3Zi1lZjdhLTQ0ZjctOGNhMS02Yjg0YzI3YjEzMTkiLCJNb2RpZmllZE9uIjoiMjAyMS0wNS0xNVQwOTozOTowMCIsIlByb2plY3QiOnsiJHJlZiI6IjgifX0seyIkaWQiOiIyNSIsIiR0eXBlIjoiU3dpc3NBY2FkZW1pYy5DaXRhdmkuUGVyc29uLCBTd2lzc0FjYWRlbWljLkNpdGF2aSIsIkZpcnN0TmFtZSI6Ik1pY2hhZWwiLCJMYXN0TmFtZSI6IkxhdGh1aWxsacOocmUiLCJNaWRkbGVOYW1lIjoiSi4iLCJQcm90ZWN0ZWQiOmZhbHNlLCJTZXgiOjIsIkNyZWF0ZWRCeSI6Il9HaTIzenVtIiwiQ3JlYXRlZE9uIjoiMjAyMi0wOS0xMFQwODo0OTowNiIsIk1vZGlmaWVkQnkiOiJfR2kyM3p1bSIsIklkIjoiOTE3YjAzNzAtMDE1Zi00NTI5LWI1NGUtNjRkNTBiNmM2YTU0IiwiTW9kaWZpZWRPbiI6IjIwMjItMDktMTBUMDg6NDk6MDYiLCJQcm9qZWN0Ijp7IiRyZWYiOiI4In19LHsiJGlkIjoiMjYiLCIkdHlwZSI6IlN3aXNzQWNhZGVtaWMuQ2l0YXZpLlBlcnNvbiwgU3dpc3NBY2FkZW1pYy5DaXRhdmkiLCJGaXJzdE5hbWUiOiJWaXZpYW4iLCJMYXN0TmFtZSI6IlJpYmVpcm8iLCJQcm90ZWN0ZWQiOmZhbHNlLCJTZXgiOjAsIkNyZWF0ZWRCeSI6Il9HaTIzenVtIiwiQ3JlYXRlZE9uIjoiMjAyMC0xMi0xN1QxMzoxNzoyNSIsIk1vZGlmaWVkQnkiOiJfR2kyM3p1bSIsIklkIjoiMWYzNThmMTUtNWMzMy00ZTljLWE4MWMtMTE1MjMxZTFjMzM0IiwiTW9kaWZpZWRPbiI6IjIwMjAtMTItMTdUMTM6MTc6MjUiLCJQcm9qZWN0Ijp7IiRyZWYiOiI4In19LHsiJGlkIjoiMjciLCIkdHlwZSI6IlN3aXNzQWNhZGVtaWMuQ2l0YXZpLlBlcnNvbiwgU3dpc3NBY2FkZW1pYy5DaXRhdmkiLCJGaXJzdE5hbWUiOiJBbGV4YW5kcmEiLCJMYXN0TmFtZSI6IlR5dWthdmluYSIsIlByb3RlY3RlZCI6ZmFsc2UsIlNleCI6MCwiQ3JlYXRlZEJ5IjoiX0dpMjN6dW0iLCJDcmVhdGVkT24iOiIyMDIyLTA1LTE0VDE1OjI0OjU3IiwiTW9kaWZpZWRCeSI6Il9HaTIzenVtIiwiSWQiOiJlZDhlNDU2Ny05NjhiLTQ0MjgtYmEyMi04MzhkNzFjMmJkZmIiLCJNb2RpZmllZE9uIjoiMjAyMi0wNS0xNFQxNToyNDo1NyIsIlByb2plY3QiOnsiJHJlZiI6IjgifX0seyIkaWQiOiIyOCIsIiR0eXBlIjoiU3dpc3NBY2FkZW1pYy5DaXRhdmkuUGVyc29uLCBTd2lzc0FjYWRlbWljLkNpdGF2aSIsIkZpcnN0TmFtZSI6Ik1pa2FlbGEiLCJMYXN0TmFtZSI6IldlaXNzZSIsIk1pZGRsZU5hbWUiOiJKLiIsIlByb3RlY3RlZCI6ZmFsc2UsIlNleCI6MCwiQ3JlYXRlZEJ5IjoiX0dpMjN6dW0iLCJDcmVhdGVkT24iOiIyMDIyLTA1LTI5VDE0OjIxOjIxIiwiTW9kaWZpZWRCeSI6Il9HaTIzenVtIiwiSWQiOiI3MTBmNTAyZC0xMTg0LTQ0MDEtYWMwMS04MDEyYjM0OTNiNGYiLCJNb2RpZmllZE9uIjoiMjAyMi0wNS0yOVQxNDoyMToyMSIsIlByb2plY3QiOnsiJHJlZiI6IjgifX0seyIkaWQiOiIyOSIsIiR0eXBlIjoiU3dpc3NBY2FkZW1pYy5DaXRhdmkuUGVyc29uLCBTd2lzc0FjYWRlbWljLkNpdGF2aSIsIkZpcnN0TmFtZSI6IkNocmlzIiwiTGFzdE5hbWUiOiJXZXN0IiwiUHJvdGVjdGVkIjpmYWxzZSwiU2V4IjoyLCJDcmVhdGVkQnkiOiJfR2kyM3p1bSIsIkNyZWF0ZWRPbiI6IjIwMjItMDktMTBUMDg6NDk6MDYiLCJNb2RpZmllZEJ5IjoiX0dpMjN6dW0iLCJJZCI6IjNlZTBmNGI4LWFhNWItNGQ3NS1hODE1LTQ3N2YyNDNiNmM5ZSIsIk1vZGlmaWVkT24iOiIyMDIyLTA5LTEwVDA4OjQ5OjA2IiwiUHJvamVjdCI6eyIkcmVmIjoiOCJ9fV0sIkNpdGF0aW9uS2V5VXBkYXRlVHlwZSI6MCwiQ29sbGFib3JhdG9ycyI6W10sIkRhdGUyIjoiMDkuMDkuMjAyMiIsIkRvaSI6IjEwLjExMjYvc2NpZW5jZS5hYm05MjY3IiwiRWRpdG9ycyI6W10sIkV2YWx1YXRpb25Db21wbGV4aXR5IjowLCJFdmFsdWF0aW9uU291cmNlVGV4dEZvcm1hdCI6MCwiR3JvdXBzIjpbXSwiSGFzTGFiZWwxIjpmYWxzZSwiSGFzTGFiZWwyIjpmYWxzZSwiS2V5d29yZHMiOltdLCJMYW5ndWFnZSI6ImVuZyIsIkxhbmd1YWdlQ29kZSI6ImVuIi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jEwLjExMjYvc2NpZW5jZS5hYm05MjY3IiwiVXJpU3RyaW5nIjoiaHR0cHM6Ly9kb2kub3JnLzEwLjExMjYvc2NpZW5jZS5hYm05MjY3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OS0xMFQwODo0OTowNiIsIk1vZGlmaWVkQnkiOiJfR2kyM3p1bSIsIklkIjoiZmE5Mzc2NzgtMDFiMi00ZmJjLTg3ZTMtNjMxMDFkNTFmM2ZkIiwiTW9kaWZpZWRPbiI6IjIwMjItMDktMTBUMDg6NDk6MDYiLCJQcm9qZWN0Ijp7IiRyZWYiOiI4In19LHsiJGlkIjoiMzMiLCIkdHlwZSI6IlN3aXNzQWNhZGVtaWMuQ2l0YXZpLkxvY2F0aW9uLCBTd2lzc0FjYWRlbWljLkNpdGF2aSIsIkFkZHJlc3MiOnsiJGlkIjoiMzQiLCIkdHlwZSI6IlN3aXNzQWNhZGVtaWMuQ2l0YXZpLkxpbmtlZFJlc291cmNlLCBTd2lzc0FjYWRlbWljLkNpdGF2aSIsIkxpbmtlZFJlc291cmNlVHlwZSI6NSwiT3JpZ2luYWxTdHJpbmciOiIzNjA3NDg0MCIsIlVyaVN0cmluZyI6Imh0dHA6Ly93d3cubmNiaS5ubG0ubmloLmdvdi9wdWJtZWQvMzYwNzQ4ND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yLTA5LTEwVDA4OjQ5OjA2IiwiTW9kaWZpZWRCeSI6Il9HaTIzenVtIiwiSWQiOiJiYzUzNDg1MC1lMzg4LTQ5NmItOGZlZC03N2ExNzg2ZjQ5NWMiLCJNb2RpZmllZE9uIjoiMjAyMi0wOS0xMFQwODo0OTowNiIsIlByb2plY3QiOnsiJHJlZiI6IjgifX1dLCJOdW1iZXIiOiI2NjExIiwiT3JnYW5pemF0aW9ucyI6W10sIk90aGVyc0ludm9sdmVkIjpbXSwiUGFnZVJhbmdlIjoiPHNwPlxyXG4gIDxucz5PbWl0PC9ucz5cclxuICA8b3M+ZWFibTkyNjc8L29zPlxyXG4gIDxwcz5lYWJtOTI2NzwvcHM+XHJcbjwvc3A+XHJcbjxvcz5lYWJtOTI2Nzwvb3M+IiwiUGVyaW9kaWNhbCI6eyIkaWQiOiIzNiIsIiR0eXBlIjoiU3dpc3NBY2FkZW1pYy5DaXRhdmkuUGVyaW9kaWNhbCwgU3dpc3NBY2FkZW1pYy5DaXRhdmkiLCJFaXNzbiI6IjEwOTUtOTIwMyIsIk5hbWUiOiJTY2llbmNlIChOZXcgWW9yaywgTi5ZLikiLCJQYWdpbmF0aW9uIjowLCJQcm90ZWN0ZWQiOmZhbHNlLCJVc2VyQWJicmV2aWF0aW9uMSI6IlNjaWVuY2UiLCJDcmVhdGVkQnkiOiJfR2kyM3p1bSIsIkNyZWF0ZWRPbiI6IjIwMjItMDUtMDlUMTM6Mzc6MzIiLCJNb2RpZmllZEJ5IjoiX0dpMjN6dW0iLCJJZCI6IjdiMDI0YzBiLWRkMjgtNGM3NC04ZTc2LTA5MTE2YWJlMzg2OCIsIk1vZGlmaWVkT24iOiIyMDIyLTA1LTA5VDEzOjM3OjMyIiwiUHJvamVjdCI6eyIkcmVmIjoiOCJ9fSwiUHVibGlzaGVycyI6W10sIlB1Yk1lZElkIjoiMzYwNzQ4NDAiLCJRdW90YXRpb25zIjpbXSwiUmF0aW5nIjowLCJSZWZlcmVuY2VUeXBlIjoiSm91cm5hbEFydGljbGUiLCJTaG9ydFRpdGxlIjoiUGVuZHJpbGwsIEdhcmRuZXIgZXQgYWwuIDIwMjIg4oCTIERpc2VudGFuZ2xpbmcgdGhlIG51bWJlcnMgYmVoaW5kIGFncmljdWx0dXJlLWRyaXZlbiIsIlNob3J0VGl0bGVVcGRhdGVUeXBlIjowLCJTb3VyY2VPZkJpYmxpb2dyYXBoaWNJbmZvcm1hdGlvbiI6IlB1Yk1lZCIsIlN0YXRpY0lkcyI6WyI2MGRiN2I0Mi02NzAxLTQ0Y2YtOWExYy02YWM3MjRhOTEyZDgiXSwiVGFibGVPZkNvbnRlbnRzQ29tcGxleGl0eSI6MCwiVGFibGVPZkNvbnRlbnRzU291cmNlVGV4dEZvcm1hdCI6MCwiVGFza3MiOltdLCJUaXRsZSI6IkRpc2VudGFuZ2xpbmcgdGhlIG51bWJlcnMgYmVoaW5kIGFncmljdWx0dXJlLWRyaXZlbiB0cm9waWNhbCBkZWZvcmVzdGF0aW9uIiwiVHJhbnNsYXRvcnMiOltdLCJWb2x1bWUiOiIzNzciLCJZZWFyIjoiMjAyMiIsIlllYXJSZXNvbHZlZCI6IjIwMjIiLCJDcmVhdGVkQnkiOiJfR2kyM3p1bSIsIkNyZWF0ZWRPbiI6IjIwMjItMDktMTBUMDg6NDk6MDYiLCJNb2RpZmllZEJ5IjoiX0dpMjN6dW0iLCJJZCI6ImRiNDM4M2ZiLWQyYjktNGFkNi04MWMxLTllMmZlNjA4YzE1MyIsIk1vZGlmaWVkT24iOiIyMDI1LTA4LTE4VDE0OjI3OjAyIiwiUHJvamVjdCI6eyIkcmVmIjoiOCJ9fSwiVXNlTnVtYmVyaW5nVHlwZU9mUGFyZW50RG9jdW1lbnQiOmZhbHNlfV0sIkZvcm1hdHRlZFRleHQiOnsiJGlkIjoiMzciLCJDb3VudCI6MSwiVGV4dFVuaXRzIjpbeyIkaWQiOiIzOCIsIkZvbnRTdHlsZSI6eyIkaWQiOiIzOSIsIlN1cGVyc2NyaXB0Ijp0cnVlfSwiUmVhZGluZ09yZGVyIjoxLCJUZXh0IjoiNSJ9XX0sIlRhZyI6IkNpdGF2aVBsYWNlaG9sZGVyIzY4NzI5MmU1LTQ5YjAtNGNkMy1iYWIwLTAwMjM3ZTc3NDE5YSIsIlRleHQiOiI1IiwiV0FJVmVyc2lvbiI6IjYuMTkuMC4wIn0=}</w:instrText>
          </w:r>
          <w:r w:rsidR="00331FD6">
            <w:rPr>
              <w:rFonts w:ascii="Arial" w:hAnsi="Arial" w:cs="Arial"/>
              <w:i w:val="0"/>
              <w:iCs w:val="0"/>
              <w:color w:val="auto"/>
              <w:sz w:val="20"/>
              <w:szCs w:val="20"/>
              <w:lang w:val="en-US"/>
            </w:rPr>
            <w:fldChar w:fldCharType="separate"/>
          </w:r>
          <w:r w:rsidR="00D77D50">
            <w:rPr>
              <w:rFonts w:ascii="Arial" w:hAnsi="Arial" w:cs="Arial"/>
              <w:i w:val="0"/>
              <w:iCs w:val="0"/>
              <w:color w:val="auto"/>
              <w:sz w:val="20"/>
              <w:szCs w:val="20"/>
              <w:vertAlign w:val="superscript"/>
              <w:lang w:val="en-US"/>
            </w:rPr>
            <w:t>5</w:t>
          </w:r>
          <w:r w:rsidR="00331FD6">
            <w:rPr>
              <w:rFonts w:ascii="Arial" w:hAnsi="Arial" w:cs="Arial"/>
              <w:i w:val="0"/>
              <w:iCs w:val="0"/>
              <w:color w:val="auto"/>
              <w:sz w:val="20"/>
              <w:szCs w:val="20"/>
              <w:lang w:val="en-US"/>
            </w:rPr>
            <w:fldChar w:fldCharType="end"/>
          </w:r>
        </w:sdtContent>
      </w:sdt>
      <w:r w:rsidR="00331FD6">
        <w:rPr>
          <w:rFonts w:ascii="Arial" w:hAnsi="Arial" w:cs="Arial"/>
          <w:i w:val="0"/>
          <w:iCs w:val="0"/>
          <w:color w:val="auto"/>
          <w:sz w:val="20"/>
          <w:szCs w:val="20"/>
          <w:lang w:val="en-US"/>
        </w:rPr>
        <w:t xml:space="preserve"> </w:t>
      </w:r>
      <w:r>
        <w:rPr>
          <w:rFonts w:ascii="Arial" w:hAnsi="Arial" w:cs="Arial"/>
          <w:i w:val="0"/>
          <w:iCs w:val="0"/>
          <w:color w:val="auto"/>
          <w:sz w:val="20"/>
          <w:szCs w:val="20"/>
          <w:lang w:val="en-US"/>
        </w:rPr>
        <w:t xml:space="preserve">from 2010 onwards. </w:t>
      </w:r>
      <w:r w:rsidR="008A041E">
        <w:rPr>
          <w:rFonts w:ascii="Arial" w:hAnsi="Arial" w:cs="Arial"/>
          <w:i w:val="0"/>
          <w:iCs w:val="0"/>
          <w:color w:val="auto"/>
          <w:sz w:val="20"/>
          <w:szCs w:val="20"/>
          <w:lang w:val="en-US"/>
        </w:rPr>
        <w:t>‘</w:t>
      </w:r>
      <w:r w:rsidR="00F26CF5">
        <w:rPr>
          <w:rFonts w:ascii="Arial" w:hAnsi="Arial" w:cs="Arial"/>
          <w:i w:val="0"/>
          <w:iCs w:val="0"/>
          <w:color w:val="auto"/>
          <w:sz w:val="20"/>
          <w:szCs w:val="20"/>
          <w:lang w:val="en-US"/>
        </w:rPr>
        <w:t xml:space="preserve">Without </w:t>
      </w:r>
      <w:r w:rsidR="008A041E">
        <w:rPr>
          <w:rFonts w:ascii="Arial" w:hAnsi="Arial" w:cs="Arial"/>
          <w:i w:val="0"/>
          <w:iCs w:val="0"/>
          <w:color w:val="auto"/>
          <w:sz w:val="20"/>
          <w:szCs w:val="20"/>
          <w:lang w:val="en-US"/>
        </w:rPr>
        <w:t>a new calibration’ shows a</w:t>
      </w:r>
      <w:r w:rsidR="00F26CF5">
        <w:rPr>
          <w:rFonts w:ascii="Arial" w:hAnsi="Arial" w:cs="Arial"/>
          <w:i w:val="0"/>
          <w:iCs w:val="0"/>
          <w:color w:val="auto"/>
          <w:sz w:val="20"/>
          <w:szCs w:val="20"/>
          <w:lang w:val="en-US"/>
        </w:rPr>
        <w:t xml:space="preserve"> baseline</w:t>
      </w:r>
      <w:r w:rsidR="008A041E">
        <w:rPr>
          <w:rFonts w:ascii="Arial" w:hAnsi="Arial" w:cs="Arial"/>
          <w:i w:val="0"/>
          <w:iCs w:val="0"/>
          <w:color w:val="auto"/>
          <w:sz w:val="20"/>
          <w:szCs w:val="20"/>
          <w:lang w:val="en-US"/>
        </w:rPr>
        <w:t xml:space="preserve"> deforestation</w:t>
      </w:r>
      <w:r w:rsidR="00F26CF5">
        <w:rPr>
          <w:rFonts w:ascii="Arial" w:hAnsi="Arial" w:cs="Arial"/>
          <w:i w:val="0"/>
          <w:iCs w:val="0"/>
          <w:color w:val="auto"/>
          <w:sz w:val="20"/>
          <w:szCs w:val="20"/>
          <w:lang w:val="en-US"/>
        </w:rPr>
        <w:t xml:space="preserve"> </w:t>
      </w:r>
      <w:r w:rsidR="008A041E">
        <w:rPr>
          <w:rFonts w:ascii="Arial" w:hAnsi="Arial" w:cs="Arial"/>
          <w:i w:val="0"/>
          <w:iCs w:val="0"/>
          <w:color w:val="auto"/>
          <w:sz w:val="20"/>
          <w:szCs w:val="20"/>
          <w:lang w:val="en-US"/>
        </w:rPr>
        <w:t xml:space="preserve">trajectory </w:t>
      </w:r>
      <w:r w:rsidR="00F26CF5">
        <w:rPr>
          <w:rFonts w:ascii="Arial" w:hAnsi="Arial" w:cs="Arial"/>
          <w:i w:val="0"/>
          <w:iCs w:val="0"/>
          <w:color w:val="auto"/>
          <w:sz w:val="20"/>
          <w:szCs w:val="20"/>
          <w:lang w:val="en-US"/>
        </w:rPr>
        <w:t>derived in Knoke et al.</w:t>
      </w:r>
      <w:sdt>
        <w:sdtPr>
          <w:rPr>
            <w:rFonts w:ascii="Arial" w:hAnsi="Arial" w:cs="Arial"/>
            <w:i w:val="0"/>
            <w:iCs w:val="0"/>
            <w:color w:val="auto"/>
            <w:sz w:val="20"/>
            <w:szCs w:val="20"/>
            <w:lang w:val="en-US"/>
          </w:rPr>
          <w:alias w:val="To edit, see citavi.com/edit"/>
          <w:tag w:val="CitaviPlaceholder#590622ae-72c0-4b4e-bd26-7875984aec00"/>
          <w:id w:val="-215663360"/>
          <w:placeholder>
            <w:docPart w:val="DefaultPlaceholder_-1854013440"/>
          </w:placeholder>
        </w:sdtPr>
        <w:sdtContent>
          <w:r w:rsidR="00F26CF5">
            <w:rPr>
              <w:rFonts w:ascii="Arial" w:hAnsi="Arial" w:cs="Arial"/>
              <w:i w:val="0"/>
              <w:iCs w:val="0"/>
              <w:color w:val="auto"/>
              <w:sz w:val="20"/>
              <w:szCs w:val="20"/>
              <w:lang w:val="en-US"/>
            </w:rPr>
            <w:fldChar w:fldCharType="begin"/>
          </w:r>
          <w:r w:rsidR="0072410F">
            <w:rPr>
              <w:rFonts w:ascii="Arial" w:hAnsi="Arial" w:cs="Arial"/>
              <w:i w:val="0"/>
              <w:iCs w:val="0"/>
              <w:color w:val="auto"/>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ODFjYjNiLTc0YjctNDIyYi05Y2ZmLTY2Zjc1MTdhMDc4ZiIsIlJhbmdlTGVuZ3RoIjoxLCJSZWZlcmVuY2VJZCI6IjdjM2I0MjljLTAwNzYtNGZmZC04ZDFjLWZhYTIyNjY3N2Ux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hvbWFzIiwiTGFzdE5hbWUiOiJLbm9rZSIsIlByb3RlY3RlZCI6ZmFsc2UsIlNleCI6MCwiQ3JlYXRlZEJ5IjoiX0dpMjN6dW0iLCJDcmVhdGVkT24iOiIyMDIyLTA0LTE0VDA4OjU1OjM5IiwiTW9kaWZpZWRCeSI6Il9HaTIzenVtIiwiSWQiOiJkMWJkNTk4MS0xMjVlLTQ1NjEtYTdkNi04NTI1NTcwMmVjYjMiLCJNb2RpZmllZE9uIjoiMjAyMi0wNC0xNFQwODo1NTozOSIsIlByb2plY3QiOnsiJGlkIjoiOCIsIiR0eXBlIjoiU3dpc3NBY2FkZW1pYy5DaXRhdmkuUHJvamVjdCwgU3dpc3NBY2FkZW1pYy5DaXRhdmkifX0seyIkaWQiOiI5IiwiJHR5cGUiOiJTd2lzc0FjYWRlbWljLkNpdGF2aS5QZXJzb24sIFN3aXNzQWNhZGVtaWMuQ2l0YXZpIiwiRmlyc3ROYW1lIjoiTmljayIsIkxhc3ROYW1lIjoiSGFubGV5IiwiUHJvdGVjdGVkIjpmYWxzZSwiU2V4IjoyLCJDcmVhdGVkQnkiOiJfR2kyM3p1bSIsIkNyZWF0ZWRPbiI6IjIwMjEtMDItMThUMTE6MTk6NDQiLCJNb2RpZmllZEJ5IjoiX0dpMjN6dW0iLCJJZCI6IjgwYjI3NDMxLWJjYmUtNDg2OS1hODc2LWZhMmMxN2U2NDhhZCIsIk1vZGlmaWVkT24iOiIyMDIxLTAyLTE4VDExOjE5OjQ0IiwiUHJvamVjdCI6eyIkcmVmIjoiOCJ9fSx7IiRpZCI6IjEwIiwiJHR5cGUiOiJTd2lzc0FjYWRlbWljLkNpdGF2aS5QZXJzb24sIFN3aXNzQWNhZGVtaWMuQ2l0YXZpIiwiRmlyc3ROYW1lIjoiUm9zYSIsIkxhc3ROYW1lIjoiUm9tYW4tQ3Vlc3RhIiwiTWlkZGxlTmFtZSI6Ik1hcmlhIiwiUHJvdGVjdGVkIjpmYWxzZSwiU2V4IjoxLCJDcmVhdGVkQnkiOiJfR2kyM3p1bSIsIkNyZWF0ZWRPbiI6IjIwMjMtMDMtMTNUMDU6NTE6NTYiLCJNb2RpZmllZEJ5IjoiX0dpMjN6dW0iLCJJZCI6IjE3OTk5MjJmLTk3NGItNDBjOC1hMmYxLWYyZDJhNDM3NTFjZiIsIk1vZGlmaWVkT24iOiIyMDIzLTAzLTEzVDA1OjUxOjU2IiwiUHJvamVjdCI6eyIkcmVmIjoiOCJ9fSx7IiRpZCI6IjExIiwiJHR5cGUiOiJTd2lzc0FjYWRlbWljLkNpdGF2aS5QZXJzb24sIFN3aXNzQWNhZGVtaWMuQ2l0YXZpIiwiRmlyc3ROYW1lIjoiQmVuIiwiTGFzdE5hbWUiOiJHcm9vbSIsIlByb3RlY3RlZCI6ZmFsc2UsIlNleCI6MiwiQ3JlYXRlZEJ5IjoiX0dpMjN6dW0iLCJDcmVhdGVkT24iOiIyMDIwLTEyLTE5VDE1OjI1OjU1IiwiTW9kaWZpZWRCeSI6Il9HaTIzenVtIiwiSWQiOiJkNGMwODE3ZS1kOGUwLTRkZTUtOTRkNi03MzY2ODc5MzI1N2IiLCJNb2RpZmllZE9uIjoiMjAyMC0xMi0xOVQxNToyNTo1NSIsIlByb2plY3QiOnsiJHJlZiI6IjgifX0seyIkaWQiOiIxMiIsIiR0eXBlIjoiU3dpc3NBY2FkZW1pYy5DaXRhdmkuUGVyc29uLCBTd2lzc0FjYWRlbWljLkNpdGF2aSIsIkZpcnN0TmFtZSI6IkZyYW5rIiwiTGFzdE5hbWUiOiJWZW5tYW5zIiwiUHJvdGVjdGVkIjpmYWxzZSwiU2V4IjoyLCJDcmVhdGVkQnkiOiJfR2kyM3p1bSIsIkNyZWF0ZWRPbiI6IjIwMjMtMDMtMDFUMDU6MzI6MDciLCJNb2RpZmllZEJ5IjoiX0dpMjN6dW0iLCJJZCI6ImVmNWQxN2Y2LTg3MzItNDlkZi04ZmJlLTNjYzdjMDU3Y2FhYiIsIk1vZGlmaWVkT24iOiIyMDIzLTAzLTAxVDA1OjMyOjA3IiwiUHJvamVjdCI6eyIkcmVmIjoiOCJ9fSx7IiRpZCI6IjEzIiwiJHR5cGUiOiJTd2lzc0FjYWRlbWljLkNpdGF2aS5QZXJzb24sIFN3aXNzQWNhZGVtaWMuQ2l0YXZpIiwiRmlyc3ROYW1lIjoiQ2Fyb2xhIiwiTGFzdE5hbWUiOiJQYXVsIiwiUHJvdGVjdGVkIjpmYWxzZSwiU2V4IjoxLCJDcmVhdGVkQnkiOiJfR2kyM3p1bSIsIkNyZWF0ZWRPbiI6IjIwMjItMDUtMDhUMTY6NDY6NTYiLCJNb2RpZmllZEJ5IjoiX0dpMjN6dW0iLCJJZCI6ImIwYTNhYTlhLTQ3ZmEtNDM4OS04NDgzLTM3MWYxNjlkODZhOCIsIk1vZGlmaWVkT24iOiIyMDIyLTA1LTA4VDE2OjQ2OjU2IiwiUHJvamVjdCI6eyIkcmVmIjoiOCJ9fV0sIkNpdGF0aW9uS2V5VXBkYXRlVHlwZSI6MCwiQ29sbGFib3JhdG9ycyI6W10sIkRhdGUiOiIxMy4wNy4yMDIzIiwiRG9pIjoiMTAuMTAzOC9zNDE4OTMtMDIzLTAxMTc1LTkiLCJFZGl0b3JzIjpbXSwiRXZhbHVhdGlvbkNvbXBsZXhpdHkiOjAsIkV2YWx1YXRpb25Tb3VyY2VUZXh0Rm9ybWF0IjowLCJHcm91cHMiOltdLCJIYXNMYWJlbDEiOmZhbHNlLCJIYXNMYWJlbDIiOmZhbHNlLCJLZXl3b3JkcyI6W10sIkxhbmd1YWdlIjoiRW47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93d3cubmF0dXJlLmNvbS9hcnRpY2xlcy9zNDE4OTMtMDIzLTAxMTc1LTkiLCJVcmlTdHJpbmciOiJodHRwczovL3d3dy5uYXR1cmUuY29tL2FydGljbGVzL3M0MTg5My0wMjMtMDExNzUt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2kyM3p1bSIsIkNyZWF0ZWRPbiI6IjIwMjMtMTEtMjNUMDg6MzI6MTIiLCJNb2RpZmllZEJ5IjoiX0dpMjN6dW0iLCJJZCI6Ijc3ZGJhYjg3LTEyYzgtNGE0Ni04NzM2LTM0M2YzYjc3YWZmNyIsIk1vZGlmaWVkT24iOiIyMDIzLTExLTIzVDA4OjMyOjEy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zOC9zNDE4OTMtMDIzLTAxMTc1LTkiLCJVcmlTdHJpbmciOiJodHRwczovL2RvaS5vcmcvMTAuMTAzOC9zNDE4OTMtMDIzLTAxMTc1LT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zLTExLTIzVDA4OjMyOjEyIiwiTW9kaWZpZWRCeSI6Il9HaTIzenVtIiwiSWQiOiJkMTBmY2QyNC0wZmViLTQ4YzgtYmY5Ny1jMjZkMjAzZGZkMDYiLCJNb2RpZmllZE9uIjoiMjAyMy0xMS0yM1QwODozMjoxMiIsIlByb2plY3QiOnsiJHJlZiI6IjgifX1dLCJOdW1iZXIiOiIxMSIsIk9ubGluZUFkZHJlc3MiOiJodHRwczovL3d3dy5uYXR1cmUuY29tL2FydGljbGVzL3M0MTg5My0wMjMtMDExNzUtOSIsIk9yZ2FuaXphdGlvbnMiOltdLCJPdGhlcnNJbnZvbHZlZCI6W10sIlBhZ2VSYW5nZSI6IjxzcD5cclxuICA8bj4xMzczPC9uPlxyXG4gIDxpbj50cnVlPC9pbj5cclxuICA8b3M+MTM3Mzwvb3M+XHJcbiAgPHBzPjEzNzM8L3BzPlxyXG48L3NwPlxyXG48ZXA+XHJcbiAgPG4+MTM4NDwvbj5cclxuICA8aW4+dHJ1ZTwvaW4+XHJcbiAgPG9zPjEzODQ8L29zPlxyXG4gIDxwcz4xMzg0PC9wcz5cclxuPC9lcD5cclxuPG9zPjEzNzMtMTM4NDwvb3M+IiwiUGVyaW9kaWNhbCI6eyIkaWQiOiIyMCIsIiR0eXBlIjoiU3dpc3NBY2FkZW1pYy5DaXRhdmkuUGVyaW9kaWNhbCwgU3dpc3NBY2FkZW1pYy5DaXRhdmkiLCJJc3NuIjoiMjM5OC05NjI5IiwiTmFtZSI6Ik5hdHVyZSBTdXN0YWluYWJpbGl0eSIsIlBhZ2luYXRpb24iOjAsIlByb3RlY3RlZCI6ZmFsc2UsIlN0YW5kYXJkQWJicmV2aWF0aW9uIjoiTmF0IFN1c3RhaW4iLCJDcmVhdGVkQnkiOiJfR2kyM3p1bSIsIkNyZWF0ZWRPbiI6IjIwMjMtMTEtMjNUMDg6MzI6MTIiLCJNb2RpZmllZEJ5IjoiX0dpMjN6dW0iLCJJZCI6IjBkZDM4ODQ4LWFkNmEtNGNjNS1hOGUyLWI5YTMyMTg0ODk3MCIsIk1vZGlmaWVkT24iOiIyMDIzLTExLTIzVDA4OjMyOjEyIiwiUHJvamVjdCI6eyIkcmVmIjoiOCJ9fSwiUHVibGlzaGVycyI6W3siJGlkIjoiMjEiLCIkdHlwZSI6IlN3aXNzQWNhZGVtaWMuQ2l0YXZpLlB1Ymxpc2hlciwgU3dpc3NBY2FkZW1pYy5DaXRhdmkiLCJOYW1lIjoiTmF0dXJlIFB1Ymxpc2hpbmcgR3JvdXAiLCJQcm90ZWN0ZWQiOmZhbHNlLCJDcmVhdGVkQnkiOiJfR2kyM3p1bSIsIkNyZWF0ZWRPbiI6IjIwMjItMDQtMTVUMDY6NTA6NTciLCJNb2RpZmllZEJ5IjoiX0dpMjN6dW0iLCJJZCI6IjBmZTk0NGRlLTU5YjYtNDE2Zi05MWE5LTdhOTZjMWFhNDYxOSIsIk1vZGlmaWVkT24iOiIyMDIyLTA0LTE1VDA2OjUwOjU3IiwiUHJvamVjdCI6eyIkcmVmIjoiOCJ9fV0sIlF1b3RhdGlvbnMiOltdLCJSYXRpbmciOjAsIlJlZmVyZW5jZVR5cGUiOiJKb3VybmFsQXJ0aWNsZSIsIlNob3J0VGl0bGUiOiJLbm9rZSwgSGFubGV5IGV0IGFsLiAyMDIzIOKAkyBUcmVuZHMgaW4gdHJvcGljYWwgZm9yZXN0IGxvc3MiLCJTaG9ydFRpdGxlVXBkYXRlVHlwZSI6MCwiU291cmNlT2ZCaWJsaW9ncmFwaGljSW5mb3JtYXRpb24iOiJDcm9zc1JlZiIsIlN0YXRpY0lkcyI6WyI4ZWY3ZjVhZS03MzNiLTRjNzgtYjE4MS1kYjYwZGEzZGI4NmIiXSwiVGFibGVPZkNvbnRlbnRzQ29tcGxleGl0eSI6MCwiVGFibGVPZkNvbnRlbnRzU291cmNlVGV4dEZvcm1hdCI6MCwiVGFza3MiOltdLCJUaXRsZSI6IlRyZW5kcyBpbiB0cm9waWNhbCBmb3Jlc3QgbG9zcyBhbmQgdGhlIHNvY2lhbCB2YWx1ZSBvZiBlbWlzc2lvbiByZWR1Y3Rpb25zIiwiVHJhbnNsYXRvcnMiOltdLCJWb2x1bWUiOiI2IiwiWWVhciI6IjIwMjMiLCJZZWFyUmVzb2x2ZWQiOiIyMDIzIiwiQ3JlYXRlZEJ5IjoiX0dpMjN6dW0iLCJDcmVhdGVkT24iOiIyMDIzLTExLTIzVDA4OjMyOjEyIiwiTW9kaWZpZWRCeSI6Il9HaTIzenVtIiwiSWQiOiI3YzNiNDI5Yy0wMDc2LTRmZmQtOGQxYy1mYWEyMjY2NzdlMTgiLCJNb2RpZmllZE9uIjoiMjAyNS0wOC0xOFQxNDoyNzowMiIsIlByb2plY3QiOnsiJHJlZiI6IjgifX0sIlVzZU51bWJlcmluZ1R5cGVPZlBhcmVudERvY3VtZW50IjpmYWxzZX1dLCJGb3JtYXR0ZWRUZXh0Ijp7IiRpZCI6IjIyIiwiQ291bnQiOjEsIlRleHRVbml0cyI6W3siJGlkIjoiMjMiLCJGb250U3R5bGUiOnsiJGlkIjoiMjQiLCJTdXBlcnNjcmlwdCI6dHJ1ZX0sIlJlYWRpbmdPcmRlciI6MSwiVGV4dCI6IjYifV19LCJUYWciOiJDaXRhdmlQbGFjZWhvbGRlciM1OTA2MjJhZS03MmMwLTRiNGUtYmQyNi03ODc1OTg0YWVjMDAiLCJUZXh0IjoiNiIsIldBSVZlcnNpb24iOiI2LjE5LjAuMCJ9}</w:instrText>
          </w:r>
          <w:r w:rsidR="00F26CF5">
            <w:rPr>
              <w:rFonts w:ascii="Arial" w:hAnsi="Arial" w:cs="Arial"/>
              <w:i w:val="0"/>
              <w:iCs w:val="0"/>
              <w:color w:val="auto"/>
              <w:sz w:val="20"/>
              <w:szCs w:val="20"/>
              <w:lang w:val="en-US"/>
            </w:rPr>
            <w:fldChar w:fldCharType="separate"/>
          </w:r>
          <w:r w:rsidR="00D77D50">
            <w:rPr>
              <w:rFonts w:ascii="Arial" w:hAnsi="Arial" w:cs="Arial"/>
              <w:i w:val="0"/>
              <w:iCs w:val="0"/>
              <w:color w:val="auto"/>
              <w:sz w:val="20"/>
              <w:szCs w:val="20"/>
              <w:vertAlign w:val="superscript"/>
              <w:lang w:val="en-US"/>
            </w:rPr>
            <w:t>6</w:t>
          </w:r>
          <w:r w:rsidR="00F26CF5">
            <w:rPr>
              <w:rFonts w:ascii="Arial" w:hAnsi="Arial" w:cs="Arial"/>
              <w:i w:val="0"/>
              <w:iCs w:val="0"/>
              <w:color w:val="auto"/>
              <w:sz w:val="20"/>
              <w:szCs w:val="20"/>
              <w:lang w:val="en-US"/>
            </w:rPr>
            <w:fldChar w:fldCharType="end"/>
          </w:r>
        </w:sdtContent>
      </w:sdt>
      <w:r w:rsidR="008A041E">
        <w:rPr>
          <w:rFonts w:ascii="Arial" w:hAnsi="Arial" w:cs="Arial"/>
          <w:i w:val="0"/>
          <w:iCs w:val="0"/>
          <w:color w:val="auto"/>
          <w:sz w:val="20"/>
          <w:szCs w:val="20"/>
          <w:lang w:val="en-US"/>
        </w:rPr>
        <w:t>, who tested a prototype version of the model for three countries, which we advanced and applied to 28 countries in the current study</w:t>
      </w:r>
      <w:r>
        <w:rPr>
          <w:rFonts w:ascii="Arial" w:hAnsi="Arial" w:cs="Arial"/>
          <w:i w:val="0"/>
          <w:iCs w:val="0"/>
          <w:color w:val="auto"/>
          <w:sz w:val="20"/>
          <w:szCs w:val="20"/>
          <w:lang w:val="en-US"/>
        </w:rPr>
        <w:t xml:space="preserve">. </w:t>
      </w:r>
      <w:r w:rsidRPr="007B70AC">
        <w:rPr>
          <w:rFonts w:ascii="Arial" w:hAnsi="Arial" w:cs="Arial"/>
          <w:i w:val="0"/>
          <w:iCs w:val="0"/>
          <w:color w:val="auto"/>
          <w:sz w:val="20"/>
          <w:szCs w:val="20"/>
          <w:lang w:val="en-US"/>
        </w:rPr>
        <w:t xml:space="preserve"> </w:t>
      </w:r>
    </w:p>
    <w:p w14:paraId="4BFAC4B5" w14:textId="77777777" w:rsidR="0001427A" w:rsidRDefault="0001427A">
      <w:pPr>
        <w:rPr>
          <w:lang w:val="en-US"/>
        </w:rPr>
      </w:pPr>
      <w:r>
        <w:rPr>
          <w:lang w:val="en-US"/>
        </w:rPr>
        <w:br w:type="page"/>
      </w:r>
    </w:p>
    <w:p w14:paraId="4EB00369" w14:textId="21820358" w:rsidR="0001427A" w:rsidRDefault="00482782">
      <w:pPr>
        <w:rPr>
          <w:lang w:val="en-US"/>
        </w:rPr>
      </w:pPr>
      <w:r>
        <w:rPr>
          <w:noProof/>
          <w:lang w:val="en-US"/>
        </w:rPr>
        <w:lastRenderedPageBreak/>
        <w:drawing>
          <wp:anchor distT="0" distB="0" distL="114300" distR="114300" simplePos="0" relativeHeight="251744256" behindDoc="0" locked="0" layoutInCell="1" allowOverlap="1" wp14:anchorId="35EF17C2" wp14:editId="3B6850A1">
            <wp:simplePos x="901700" y="901700"/>
            <wp:positionH relativeFrom="margin">
              <wp:align>center</wp:align>
            </wp:positionH>
            <wp:positionV relativeFrom="margin">
              <wp:align>top</wp:align>
            </wp:positionV>
            <wp:extent cx="4320000" cy="2624362"/>
            <wp:effectExtent l="0" t="0" r="4445" b="508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000" cy="2624362"/>
                    </a:xfrm>
                    <a:prstGeom prst="rect">
                      <a:avLst/>
                    </a:prstGeom>
                    <a:noFill/>
                  </pic:spPr>
                </pic:pic>
              </a:graphicData>
            </a:graphic>
            <wp14:sizeRelH relativeFrom="margin">
              <wp14:pctWidth>0</wp14:pctWidth>
            </wp14:sizeRelH>
            <wp14:sizeRelV relativeFrom="margin">
              <wp14:pctHeight>0</wp14:pctHeight>
            </wp14:sizeRelV>
          </wp:anchor>
        </w:drawing>
      </w:r>
    </w:p>
    <w:p w14:paraId="29F0F329" w14:textId="77777777" w:rsidR="0001427A" w:rsidRDefault="0001427A">
      <w:pPr>
        <w:rPr>
          <w:lang w:val="en-US"/>
        </w:rPr>
      </w:pPr>
    </w:p>
    <w:p w14:paraId="5F0BC97B" w14:textId="77777777" w:rsidR="0001427A" w:rsidRDefault="0001427A">
      <w:pPr>
        <w:rPr>
          <w:lang w:val="en-US"/>
        </w:rPr>
      </w:pPr>
    </w:p>
    <w:p w14:paraId="64E23EB4" w14:textId="77777777" w:rsidR="0001427A" w:rsidRDefault="0001427A">
      <w:pPr>
        <w:rPr>
          <w:lang w:val="en-US"/>
        </w:rPr>
      </w:pPr>
    </w:p>
    <w:p w14:paraId="63E0003B" w14:textId="77777777" w:rsidR="0001427A" w:rsidRDefault="0001427A">
      <w:pPr>
        <w:rPr>
          <w:lang w:val="en-US"/>
        </w:rPr>
      </w:pPr>
    </w:p>
    <w:p w14:paraId="761E7097" w14:textId="77777777" w:rsidR="0001427A" w:rsidRDefault="0001427A">
      <w:pPr>
        <w:rPr>
          <w:lang w:val="en-US"/>
        </w:rPr>
      </w:pPr>
    </w:p>
    <w:p w14:paraId="0432442B" w14:textId="77777777" w:rsidR="0001427A" w:rsidRDefault="0001427A">
      <w:pPr>
        <w:rPr>
          <w:lang w:val="en-US"/>
        </w:rPr>
      </w:pPr>
    </w:p>
    <w:p w14:paraId="6B2E9143" w14:textId="77777777" w:rsidR="0001427A" w:rsidRDefault="0001427A">
      <w:pPr>
        <w:rPr>
          <w:lang w:val="en-US"/>
        </w:rPr>
      </w:pPr>
    </w:p>
    <w:p w14:paraId="13011F0C" w14:textId="77777777" w:rsidR="0001427A" w:rsidRDefault="0001427A">
      <w:pPr>
        <w:rPr>
          <w:lang w:val="en-US"/>
        </w:rPr>
      </w:pPr>
    </w:p>
    <w:p w14:paraId="75EFEA58" w14:textId="0616AAFF" w:rsidR="0001427A" w:rsidRDefault="00482782">
      <w:pPr>
        <w:rPr>
          <w:lang w:val="en-US"/>
        </w:rPr>
      </w:pPr>
      <w:r>
        <w:rPr>
          <w:noProof/>
          <w:lang w:val="en-US"/>
        </w:rPr>
        <w:drawing>
          <wp:anchor distT="0" distB="0" distL="114300" distR="114300" simplePos="0" relativeHeight="251745280" behindDoc="0" locked="0" layoutInCell="1" allowOverlap="1" wp14:anchorId="4C19F403" wp14:editId="2BEA054F">
            <wp:simplePos x="0" y="0"/>
            <wp:positionH relativeFrom="margin">
              <wp:posOffset>718185</wp:posOffset>
            </wp:positionH>
            <wp:positionV relativeFrom="margin">
              <wp:posOffset>2580005</wp:posOffset>
            </wp:positionV>
            <wp:extent cx="4320000" cy="2625197"/>
            <wp:effectExtent l="0" t="0" r="4445"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2625197"/>
                    </a:xfrm>
                    <a:prstGeom prst="rect">
                      <a:avLst/>
                    </a:prstGeom>
                    <a:noFill/>
                  </pic:spPr>
                </pic:pic>
              </a:graphicData>
            </a:graphic>
          </wp:anchor>
        </w:drawing>
      </w:r>
    </w:p>
    <w:p w14:paraId="244AE595" w14:textId="323A6A8E" w:rsidR="0001427A" w:rsidRDefault="0001427A">
      <w:pPr>
        <w:rPr>
          <w:lang w:val="en-US"/>
        </w:rPr>
      </w:pPr>
    </w:p>
    <w:p w14:paraId="2C566CB8" w14:textId="77777777" w:rsidR="0001427A" w:rsidRDefault="0001427A">
      <w:pPr>
        <w:rPr>
          <w:lang w:val="en-US"/>
        </w:rPr>
      </w:pPr>
    </w:p>
    <w:p w14:paraId="27D191A4" w14:textId="77777777" w:rsidR="0001427A" w:rsidRDefault="0001427A">
      <w:pPr>
        <w:rPr>
          <w:lang w:val="en-US"/>
        </w:rPr>
      </w:pPr>
    </w:p>
    <w:p w14:paraId="2C119F5F" w14:textId="77777777" w:rsidR="0001427A" w:rsidRDefault="0001427A">
      <w:pPr>
        <w:rPr>
          <w:lang w:val="en-US"/>
        </w:rPr>
      </w:pPr>
    </w:p>
    <w:p w14:paraId="31DC3801" w14:textId="77777777" w:rsidR="0001427A" w:rsidRDefault="0001427A">
      <w:pPr>
        <w:rPr>
          <w:lang w:val="en-US"/>
        </w:rPr>
      </w:pPr>
    </w:p>
    <w:p w14:paraId="5E6147D5" w14:textId="77777777" w:rsidR="0001427A" w:rsidRDefault="0001427A">
      <w:pPr>
        <w:rPr>
          <w:lang w:val="en-US"/>
        </w:rPr>
      </w:pPr>
    </w:p>
    <w:p w14:paraId="0459E668" w14:textId="77777777" w:rsidR="0001427A" w:rsidRDefault="0001427A">
      <w:pPr>
        <w:rPr>
          <w:lang w:val="en-US"/>
        </w:rPr>
      </w:pPr>
    </w:p>
    <w:p w14:paraId="0C5FDC17" w14:textId="77777777" w:rsidR="0001427A" w:rsidRDefault="0001427A">
      <w:pPr>
        <w:rPr>
          <w:lang w:val="en-US"/>
        </w:rPr>
      </w:pPr>
    </w:p>
    <w:p w14:paraId="75B0D020" w14:textId="7CE32DC8" w:rsidR="0001427A" w:rsidRDefault="00465536">
      <w:pPr>
        <w:rPr>
          <w:lang w:val="en-US"/>
        </w:rPr>
      </w:pPr>
      <w:r>
        <w:rPr>
          <w:noProof/>
          <w:lang w:val="en-US"/>
        </w:rPr>
        <w:drawing>
          <wp:anchor distT="0" distB="0" distL="114300" distR="114300" simplePos="0" relativeHeight="251751424" behindDoc="0" locked="0" layoutInCell="1" allowOverlap="1" wp14:anchorId="78F53A7F" wp14:editId="22235A46">
            <wp:simplePos x="0" y="0"/>
            <wp:positionH relativeFrom="margin">
              <wp:posOffset>883285</wp:posOffset>
            </wp:positionH>
            <wp:positionV relativeFrom="margin">
              <wp:posOffset>5230495</wp:posOffset>
            </wp:positionV>
            <wp:extent cx="4320000" cy="2762790"/>
            <wp:effectExtent l="0" t="0" r="4445" b="0"/>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2762790"/>
                    </a:xfrm>
                    <a:prstGeom prst="rect">
                      <a:avLst/>
                    </a:prstGeom>
                    <a:noFill/>
                  </pic:spPr>
                </pic:pic>
              </a:graphicData>
            </a:graphic>
          </wp:anchor>
        </w:drawing>
      </w:r>
    </w:p>
    <w:p w14:paraId="365F4362" w14:textId="0138D8D6" w:rsidR="0001427A" w:rsidRDefault="0001427A">
      <w:pPr>
        <w:rPr>
          <w:lang w:val="en-US"/>
        </w:rPr>
      </w:pPr>
    </w:p>
    <w:p w14:paraId="2D0371D8" w14:textId="313441AA" w:rsidR="00482782" w:rsidRDefault="00482782">
      <w:pPr>
        <w:rPr>
          <w:noProof/>
          <w:lang w:val="en-US"/>
        </w:rPr>
      </w:pPr>
    </w:p>
    <w:p w14:paraId="3D68CB2D" w14:textId="68D7B499" w:rsidR="00482782" w:rsidRDefault="00482782">
      <w:pPr>
        <w:rPr>
          <w:noProof/>
          <w:lang w:val="en-US"/>
        </w:rPr>
      </w:pPr>
    </w:p>
    <w:p w14:paraId="6FEBAE2C" w14:textId="089A764D" w:rsidR="00482782" w:rsidRDefault="00482782">
      <w:pPr>
        <w:rPr>
          <w:noProof/>
          <w:lang w:val="en-US"/>
        </w:rPr>
      </w:pPr>
    </w:p>
    <w:p w14:paraId="076705AD" w14:textId="1651760C" w:rsidR="00482782" w:rsidRDefault="00482782">
      <w:pPr>
        <w:rPr>
          <w:noProof/>
          <w:lang w:val="en-US"/>
        </w:rPr>
      </w:pPr>
    </w:p>
    <w:p w14:paraId="4E2A66AD" w14:textId="4BB1DD27" w:rsidR="00482782" w:rsidRDefault="00482782">
      <w:pPr>
        <w:rPr>
          <w:noProof/>
          <w:lang w:val="en-US"/>
        </w:rPr>
      </w:pPr>
    </w:p>
    <w:p w14:paraId="017E0700" w14:textId="5ADF38B4" w:rsidR="00482782" w:rsidRDefault="00482782">
      <w:pPr>
        <w:rPr>
          <w:noProof/>
          <w:lang w:val="en-US"/>
        </w:rPr>
      </w:pPr>
    </w:p>
    <w:p w14:paraId="408F49F4" w14:textId="5414DE8C" w:rsidR="00482782" w:rsidRDefault="00482782">
      <w:pPr>
        <w:rPr>
          <w:noProof/>
          <w:lang w:val="en-US"/>
        </w:rPr>
      </w:pPr>
    </w:p>
    <w:p w14:paraId="3FAA7095" w14:textId="08ADE829" w:rsidR="00482782" w:rsidRDefault="00482782">
      <w:pPr>
        <w:rPr>
          <w:noProof/>
          <w:lang w:val="en-US"/>
        </w:rPr>
      </w:pPr>
    </w:p>
    <w:p w14:paraId="22D76D41" w14:textId="7ED8D85B" w:rsidR="00465536" w:rsidRDefault="0001427A" w:rsidP="00B24328">
      <w:pPr>
        <w:pStyle w:val="Beschriftung"/>
        <w:jc w:val="both"/>
        <w:rPr>
          <w:rFonts w:ascii="Arial" w:hAnsi="Arial" w:cs="Arial"/>
          <w:i w:val="0"/>
          <w:iCs w:val="0"/>
          <w:color w:val="auto"/>
          <w:sz w:val="20"/>
          <w:szCs w:val="20"/>
          <w:lang w:val="en-US"/>
        </w:rPr>
      </w:pPr>
      <w:r w:rsidRPr="007B70AC">
        <w:rPr>
          <w:rFonts w:ascii="Arial" w:hAnsi="Arial" w:cs="Arial"/>
          <w:b/>
          <w:bCs/>
          <w:i w:val="0"/>
          <w:iCs w:val="0"/>
          <w:color w:val="auto"/>
          <w:sz w:val="20"/>
          <w:szCs w:val="20"/>
          <w:lang w:val="en-US"/>
        </w:rPr>
        <w:t xml:space="preserve">Supplementary Figure </w:t>
      </w:r>
      <w:r w:rsidRPr="007B70AC">
        <w:rPr>
          <w:rFonts w:ascii="Arial" w:hAnsi="Arial" w:cs="Arial"/>
          <w:b/>
          <w:bCs/>
          <w:i w:val="0"/>
          <w:iCs w:val="0"/>
          <w:color w:val="auto"/>
          <w:sz w:val="20"/>
          <w:szCs w:val="20"/>
        </w:rPr>
        <w:fldChar w:fldCharType="begin"/>
      </w:r>
      <w:r w:rsidRPr="007B70AC">
        <w:rPr>
          <w:rFonts w:ascii="Arial" w:hAnsi="Arial" w:cs="Arial"/>
          <w:b/>
          <w:bCs/>
          <w:i w:val="0"/>
          <w:iCs w:val="0"/>
          <w:color w:val="auto"/>
          <w:sz w:val="20"/>
          <w:szCs w:val="20"/>
          <w:lang w:val="en-US"/>
        </w:rPr>
        <w:instrText xml:space="preserve"> SEQ Figure \* ARABIC </w:instrText>
      </w:r>
      <w:r w:rsidRPr="007B70AC">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9</w:t>
      </w:r>
      <w:r w:rsidRPr="007B70AC">
        <w:rPr>
          <w:rFonts w:ascii="Arial" w:hAnsi="Arial" w:cs="Arial"/>
          <w:b/>
          <w:bCs/>
          <w:i w:val="0"/>
          <w:iCs w:val="0"/>
          <w:color w:val="auto"/>
          <w:sz w:val="20"/>
          <w:szCs w:val="20"/>
        </w:rPr>
        <w:fldChar w:fldCharType="end"/>
      </w:r>
      <w:r w:rsidRPr="007B70AC">
        <w:rPr>
          <w:rFonts w:ascii="Arial" w:hAnsi="Arial" w:cs="Arial"/>
          <w:b/>
          <w:bCs/>
          <w:i w:val="0"/>
          <w:iCs w:val="0"/>
          <w:color w:val="auto"/>
          <w:sz w:val="20"/>
          <w:szCs w:val="20"/>
          <w:lang w:val="en-US"/>
        </w:rPr>
        <w:t xml:space="preserve">. </w:t>
      </w:r>
      <w:r>
        <w:rPr>
          <w:rFonts w:ascii="Arial" w:hAnsi="Arial" w:cs="Arial"/>
          <w:i w:val="0"/>
          <w:iCs w:val="0"/>
          <w:color w:val="auto"/>
          <w:sz w:val="20"/>
          <w:szCs w:val="20"/>
          <w:lang w:val="en-US"/>
        </w:rPr>
        <w:t xml:space="preserve">Possible impact of </w:t>
      </w:r>
      <w:r w:rsidR="00A06C70">
        <w:rPr>
          <w:rFonts w:ascii="Arial" w:hAnsi="Arial" w:cs="Arial"/>
          <w:i w:val="0"/>
          <w:iCs w:val="0"/>
          <w:color w:val="auto"/>
          <w:sz w:val="20"/>
          <w:szCs w:val="20"/>
          <w:lang w:val="en-US"/>
        </w:rPr>
        <w:t>underestimating</w:t>
      </w:r>
      <w:r>
        <w:rPr>
          <w:rFonts w:ascii="Arial" w:hAnsi="Arial" w:cs="Arial"/>
          <w:i w:val="0"/>
          <w:iCs w:val="0"/>
          <w:color w:val="auto"/>
          <w:sz w:val="20"/>
          <w:szCs w:val="20"/>
          <w:lang w:val="en-US"/>
        </w:rPr>
        <w:t xml:space="preserve"> observed deforestation. We assumed a systematic bias of the observed deforestation rate of -500 thousand hectares per year (bottom). While the baseline calibrated with the biased data shows a similar dynamic as the unbiased baseline (top), the estimated deforestation reduction is much higher: -28.4 million hectares under the biased observed</w:t>
      </w:r>
      <w:r w:rsidRPr="007B70AC">
        <w:rPr>
          <w:rFonts w:ascii="Arial" w:hAnsi="Arial" w:cs="Arial"/>
          <w:i w:val="0"/>
          <w:iCs w:val="0"/>
          <w:color w:val="auto"/>
          <w:sz w:val="20"/>
          <w:szCs w:val="20"/>
          <w:lang w:val="en-US"/>
        </w:rPr>
        <w:t xml:space="preserve"> </w:t>
      </w:r>
      <w:r>
        <w:rPr>
          <w:rFonts w:ascii="Arial" w:hAnsi="Arial" w:cs="Arial"/>
          <w:i w:val="0"/>
          <w:iCs w:val="0"/>
          <w:color w:val="auto"/>
          <w:sz w:val="20"/>
          <w:szCs w:val="20"/>
          <w:lang w:val="en-US"/>
        </w:rPr>
        <w:t>deforestation versus -21.4 million hectares for the unbiased case</w:t>
      </w:r>
      <w:r w:rsidR="00304AD1">
        <w:rPr>
          <w:rFonts w:ascii="Arial" w:hAnsi="Arial" w:cs="Arial"/>
          <w:i w:val="0"/>
          <w:iCs w:val="0"/>
          <w:color w:val="auto"/>
          <w:sz w:val="20"/>
          <w:szCs w:val="20"/>
          <w:lang w:val="en-US"/>
        </w:rPr>
        <w:t>. So</w:t>
      </w:r>
      <w:r w:rsidR="00667B96">
        <w:rPr>
          <w:rFonts w:ascii="Arial" w:hAnsi="Arial" w:cs="Arial"/>
          <w:i w:val="0"/>
          <w:iCs w:val="0"/>
          <w:color w:val="auto"/>
          <w:sz w:val="20"/>
          <w:szCs w:val="20"/>
          <w:lang w:val="en-US"/>
        </w:rPr>
        <w:t>,</w:t>
      </w:r>
      <w:r w:rsidR="00304AD1">
        <w:rPr>
          <w:rFonts w:ascii="Arial" w:hAnsi="Arial" w:cs="Arial"/>
          <w:i w:val="0"/>
          <w:iCs w:val="0"/>
          <w:color w:val="auto"/>
          <w:sz w:val="20"/>
          <w:szCs w:val="20"/>
          <w:lang w:val="en-US"/>
        </w:rPr>
        <w:t xml:space="preserve"> the unbiased baseline suggests a 25% lower deforestation reduction than the biased baseline</w:t>
      </w:r>
      <w:r w:rsidR="00667B96">
        <w:rPr>
          <w:rFonts w:ascii="Arial" w:hAnsi="Arial" w:cs="Arial"/>
          <w:i w:val="0"/>
          <w:iCs w:val="0"/>
          <w:color w:val="auto"/>
          <w:sz w:val="20"/>
          <w:szCs w:val="20"/>
          <w:lang w:val="en-US"/>
        </w:rPr>
        <w:t>.</w:t>
      </w:r>
    </w:p>
    <w:p w14:paraId="1C063D69" w14:textId="588A3003" w:rsidR="00465536" w:rsidRDefault="00465536">
      <w:pPr>
        <w:rPr>
          <w:rFonts w:ascii="Arial" w:hAnsi="Arial" w:cs="Arial"/>
          <w:sz w:val="20"/>
          <w:szCs w:val="20"/>
          <w:lang w:val="en-US"/>
        </w:rPr>
      </w:pPr>
    </w:p>
    <w:p w14:paraId="24D28DB8" w14:textId="3167944D" w:rsidR="00465536" w:rsidRDefault="00465536" w:rsidP="00465536">
      <w:pPr>
        <w:pStyle w:val="Beschriftung"/>
        <w:rPr>
          <w:rFonts w:ascii="Arial" w:hAnsi="Arial" w:cs="Arial"/>
          <w:b/>
          <w:bCs/>
          <w:i w:val="0"/>
          <w:iCs w:val="0"/>
          <w:color w:val="auto"/>
          <w:sz w:val="20"/>
          <w:szCs w:val="20"/>
          <w:lang w:val="en-US"/>
        </w:rPr>
      </w:pPr>
      <w:r>
        <w:rPr>
          <w:rFonts w:ascii="Arial" w:hAnsi="Arial" w:cs="Arial"/>
          <w:b/>
          <w:bCs/>
          <w:i w:val="0"/>
          <w:iCs w:val="0"/>
          <w:noProof/>
          <w:color w:val="auto"/>
          <w:sz w:val="20"/>
          <w:szCs w:val="20"/>
          <w:lang w:val="en-US"/>
        </w:rPr>
        <w:drawing>
          <wp:anchor distT="0" distB="0" distL="114300" distR="114300" simplePos="0" relativeHeight="251750400" behindDoc="0" locked="0" layoutInCell="1" allowOverlap="1" wp14:anchorId="4DC41598" wp14:editId="4C5034BA">
            <wp:simplePos x="901700" y="901700"/>
            <wp:positionH relativeFrom="margin">
              <wp:align>center</wp:align>
            </wp:positionH>
            <wp:positionV relativeFrom="margin">
              <wp:align>top</wp:align>
            </wp:positionV>
            <wp:extent cx="4320000" cy="2597093"/>
            <wp:effectExtent l="0" t="0" r="4445"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000" cy="2597093"/>
                    </a:xfrm>
                    <a:prstGeom prst="rect">
                      <a:avLst/>
                    </a:prstGeom>
                    <a:noFill/>
                  </pic:spPr>
                </pic:pic>
              </a:graphicData>
            </a:graphic>
            <wp14:sizeRelH relativeFrom="margin">
              <wp14:pctWidth>0</wp14:pctWidth>
            </wp14:sizeRelH>
            <wp14:sizeRelV relativeFrom="margin">
              <wp14:pctHeight>0</wp14:pctHeight>
            </wp14:sizeRelV>
          </wp:anchor>
        </w:drawing>
      </w:r>
    </w:p>
    <w:p w14:paraId="00943405" w14:textId="77777777" w:rsidR="00465536" w:rsidRDefault="00465536" w:rsidP="00465536">
      <w:pPr>
        <w:pStyle w:val="Beschriftung"/>
        <w:rPr>
          <w:rFonts w:ascii="Arial" w:hAnsi="Arial" w:cs="Arial"/>
          <w:b/>
          <w:bCs/>
          <w:i w:val="0"/>
          <w:iCs w:val="0"/>
          <w:color w:val="auto"/>
          <w:sz w:val="20"/>
          <w:szCs w:val="20"/>
          <w:lang w:val="en-US"/>
        </w:rPr>
      </w:pPr>
    </w:p>
    <w:p w14:paraId="1A857623" w14:textId="77777777" w:rsidR="00465536" w:rsidRDefault="00465536" w:rsidP="00465536">
      <w:pPr>
        <w:pStyle w:val="Beschriftung"/>
        <w:rPr>
          <w:rFonts w:ascii="Arial" w:hAnsi="Arial" w:cs="Arial"/>
          <w:b/>
          <w:bCs/>
          <w:i w:val="0"/>
          <w:iCs w:val="0"/>
          <w:color w:val="auto"/>
          <w:sz w:val="20"/>
          <w:szCs w:val="20"/>
          <w:lang w:val="en-US"/>
        </w:rPr>
      </w:pPr>
    </w:p>
    <w:p w14:paraId="7E92434C" w14:textId="77777777" w:rsidR="00465536" w:rsidRDefault="00465536" w:rsidP="00465536">
      <w:pPr>
        <w:pStyle w:val="Beschriftung"/>
        <w:rPr>
          <w:rFonts w:ascii="Arial" w:hAnsi="Arial" w:cs="Arial"/>
          <w:b/>
          <w:bCs/>
          <w:i w:val="0"/>
          <w:iCs w:val="0"/>
          <w:color w:val="auto"/>
          <w:sz w:val="20"/>
          <w:szCs w:val="20"/>
          <w:lang w:val="en-US"/>
        </w:rPr>
      </w:pPr>
    </w:p>
    <w:p w14:paraId="6BE7C538" w14:textId="77777777" w:rsidR="00465536" w:rsidRDefault="00465536" w:rsidP="00465536">
      <w:pPr>
        <w:pStyle w:val="Beschriftung"/>
        <w:rPr>
          <w:rFonts w:ascii="Arial" w:hAnsi="Arial" w:cs="Arial"/>
          <w:b/>
          <w:bCs/>
          <w:i w:val="0"/>
          <w:iCs w:val="0"/>
          <w:color w:val="auto"/>
          <w:sz w:val="20"/>
          <w:szCs w:val="20"/>
          <w:lang w:val="en-US"/>
        </w:rPr>
      </w:pPr>
    </w:p>
    <w:p w14:paraId="6DF63B5E" w14:textId="77777777" w:rsidR="00465536" w:rsidRDefault="00465536" w:rsidP="00465536">
      <w:pPr>
        <w:pStyle w:val="Beschriftung"/>
        <w:rPr>
          <w:rFonts w:ascii="Arial" w:hAnsi="Arial" w:cs="Arial"/>
          <w:b/>
          <w:bCs/>
          <w:i w:val="0"/>
          <w:iCs w:val="0"/>
          <w:color w:val="auto"/>
          <w:sz w:val="20"/>
          <w:szCs w:val="20"/>
          <w:lang w:val="en-US"/>
        </w:rPr>
      </w:pPr>
    </w:p>
    <w:p w14:paraId="1B1EE1CA" w14:textId="77777777" w:rsidR="00465536" w:rsidRDefault="00465536" w:rsidP="00465536">
      <w:pPr>
        <w:pStyle w:val="Beschriftung"/>
        <w:rPr>
          <w:rFonts w:ascii="Arial" w:hAnsi="Arial" w:cs="Arial"/>
          <w:b/>
          <w:bCs/>
          <w:i w:val="0"/>
          <w:iCs w:val="0"/>
          <w:color w:val="auto"/>
          <w:sz w:val="20"/>
          <w:szCs w:val="20"/>
          <w:lang w:val="en-US"/>
        </w:rPr>
      </w:pPr>
    </w:p>
    <w:p w14:paraId="55A9F468" w14:textId="77777777" w:rsidR="00465536" w:rsidRDefault="00465536" w:rsidP="00465536">
      <w:pPr>
        <w:pStyle w:val="Beschriftung"/>
        <w:rPr>
          <w:rFonts w:ascii="Arial" w:hAnsi="Arial" w:cs="Arial"/>
          <w:b/>
          <w:bCs/>
          <w:i w:val="0"/>
          <w:iCs w:val="0"/>
          <w:color w:val="auto"/>
          <w:sz w:val="20"/>
          <w:szCs w:val="20"/>
          <w:lang w:val="en-US"/>
        </w:rPr>
      </w:pPr>
    </w:p>
    <w:p w14:paraId="7467EDDA" w14:textId="57025B02" w:rsidR="00465536" w:rsidRDefault="00A302FA" w:rsidP="00465536">
      <w:pPr>
        <w:pStyle w:val="Beschriftung"/>
        <w:rPr>
          <w:rFonts w:ascii="Arial" w:hAnsi="Arial" w:cs="Arial"/>
          <w:b/>
          <w:bCs/>
          <w:i w:val="0"/>
          <w:iCs w:val="0"/>
          <w:color w:val="auto"/>
          <w:sz w:val="20"/>
          <w:szCs w:val="20"/>
          <w:lang w:val="en-US"/>
        </w:rPr>
      </w:pPr>
      <w:r>
        <w:rPr>
          <w:rFonts w:ascii="Arial" w:hAnsi="Arial" w:cs="Arial"/>
          <w:b/>
          <w:bCs/>
          <w:i w:val="0"/>
          <w:iCs w:val="0"/>
          <w:noProof/>
          <w:color w:val="auto"/>
          <w:sz w:val="20"/>
          <w:szCs w:val="20"/>
          <w:lang w:val="en-US"/>
        </w:rPr>
        <w:drawing>
          <wp:anchor distT="0" distB="0" distL="114300" distR="114300" simplePos="0" relativeHeight="251759616" behindDoc="0" locked="0" layoutInCell="1" allowOverlap="1" wp14:anchorId="5DC992A3" wp14:editId="187BA1BE">
            <wp:simplePos x="0" y="0"/>
            <wp:positionH relativeFrom="margin">
              <wp:posOffset>718820</wp:posOffset>
            </wp:positionH>
            <wp:positionV relativeFrom="margin">
              <wp:posOffset>2633345</wp:posOffset>
            </wp:positionV>
            <wp:extent cx="4319905" cy="2726690"/>
            <wp:effectExtent l="0" t="0" r="444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9905" cy="2726690"/>
                    </a:xfrm>
                    <a:prstGeom prst="rect">
                      <a:avLst/>
                    </a:prstGeom>
                    <a:noFill/>
                  </pic:spPr>
                </pic:pic>
              </a:graphicData>
            </a:graphic>
          </wp:anchor>
        </w:drawing>
      </w:r>
    </w:p>
    <w:p w14:paraId="35A4436C" w14:textId="7461623B" w:rsidR="00465536" w:rsidRDefault="00465536" w:rsidP="00465536">
      <w:pPr>
        <w:pStyle w:val="Beschriftung"/>
        <w:rPr>
          <w:rFonts w:ascii="Arial" w:hAnsi="Arial" w:cs="Arial"/>
          <w:b/>
          <w:bCs/>
          <w:i w:val="0"/>
          <w:iCs w:val="0"/>
          <w:color w:val="auto"/>
          <w:sz w:val="20"/>
          <w:szCs w:val="20"/>
          <w:lang w:val="en-US"/>
        </w:rPr>
      </w:pPr>
    </w:p>
    <w:p w14:paraId="22C0BD54" w14:textId="46279D19" w:rsidR="00465536" w:rsidRDefault="00465536" w:rsidP="00465536">
      <w:pPr>
        <w:pStyle w:val="Beschriftung"/>
        <w:rPr>
          <w:rFonts w:ascii="Arial" w:hAnsi="Arial" w:cs="Arial"/>
          <w:b/>
          <w:bCs/>
          <w:i w:val="0"/>
          <w:iCs w:val="0"/>
          <w:color w:val="auto"/>
          <w:sz w:val="20"/>
          <w:szCs w:val="20"/>
          <w:lang w:val="en-US"/>
        </w:rPr>
      </w:pPr>
    </w:p>
    <w:p w14:paraId="4F576671" w14:textId="245EF363" w:rsidR="00465536" w:rsidRDefault="00465536" w:rsidP="00465536">
      <w:pPr>
        <w:pStyle w:val="Beschriftung"/>
        <w:rPr>
          <w:rFonts w:ascii="Arial" w:hAnsi="Arial" w:cs="Arial"/>
          <w:b/>
          <w:bCs/>
          <w:i w:val="0"/>
          <w:iCs w:val="0"/>
          <w:color w:val="auto"/>
          <w:sz w:val="20"/>
          <w:szCs w:val="20"/>
          <w:lang w:val="en-US"/>
        </w:rPr>
      </w:pPr>
    </w:p>
    <w:p w14:paraId="4BAC455D" w14:textId="35E256B3" w:rsidR="00465536" w:rsidRDefault="00465536" w:rsidP="00465536">
      <w:pPr>
        <w:pStyle w:val="Beschriftung"/>
        <w:rPr>
          <w:rFonts w:ascii="Arial" w:hAnsi="Arial" w:cs="Arial"/>
          <w:b/>
          <w:bCs/>
          <w:i w:val="0"/>
          <w:iCs w:val="0"/>
          <w:color w:val="auto"/>
          <w:sz w:val="20"/>
          <w:szCs w:val="20"/>
          <w:lang w:val="en-US"/>
        </w:rPr>
      </w:pPr>
    </w:p>
    <w:p w14:paraId="01FA3D06" w14:textId="7FE0B18B" w:rsidR="00465536" w:rsidRDefault="00465536" w:rsidP="00465536">
      <w:pPr>
        <w:pStyle w:val="Beschriftung"/>
        <w:rPr>
          <w:rFonts w:ascii="Arial" w:hAnsi="Arial" w:cs="Arial"/>
          <w:b/>
          <w:bCs/>
          <w:i w:val="0"/>
          <w:iCs w:val="0"/>
          <w:color w:val="auto"/>
          <w:sz w:val="20"/>
          <w:szCs w:val="20"/>
          <w:lang w:val="en-US"/>
        </w:rPr>
      </w:pPr>
    </w:p>
    <w:p w14:paraId="766DCD69" w14:textId="05DCAAF7" w:rsidR="00272177" w:rsidRDefault="00272177" w:rsidP="00465536">
      <w:pPr>
        <w:pStyle w:val="Beschriftung"/>
        <w:rPr>
          <w:rFonts w:ascii="Arial" w:hAnsi="Arial" w:cs="Arial"/>
          <w:b/>
          <w:bCs/>
          <w:i w:val="0"/>
          <w:iCs w:val="0"/>
          <w:color w:val="auto"/>
          <w:sz w:val="20"/>
          <w:szCs w:val="20"/>
          <w:lang w:val="en-US"/>
        </w:rPr>
      </w:pPr>
    </w:p>
    <w:p w14:paraId="385A8525" w14:textId="3D9FE4A5" w:rsidR="00272177" w:rsidRDefault="00272177" w:rsidP="00465536">
      <w:pPr>
        <w:pStyle w:val="Beschriftung"/>
        <w:rPr>
          <w:rFonts w:ascii="Arial" w:hAnsi="Arial" w:cs="Arial"/>
          <w:b/>
          <w:bCs/>
          <w:i w:val="0"/>
          <w:iCs w:val="0"/>
          <w:color w:val="auto"/>
          <w:sz w:val="20"/>
          <w:szCs w:val="20"/>
          <w:lang w:val="en-US"/>
        </w:rPr>
      </w:pPr>
    </w:p>
    <w:p w14:paraId="7A2A3846" w14:textId="6FDB2553" w:rsidR="00272177" w:rsidRDefault="00272177" w:rsidP="00465536">
      <w:pPr>
        <w:pStyle w:val="Beschriftung"/>
        <w:rPr>
          <w:rFonts w:ascii="Arial" w:hAnsi="Arial" w:cs="Arial"/>
          <w:b/>
          <w:bCs/>
          <w:i w:val="0"/>
          <w:iCs w:val="0"/>
          <w:color w:val="auto"/>
          <w:sz w:val="20"/>
          <w:szCs w:val="20"/>
          <w:lang w:val="en-US"/>
        </w:rPr>
      </w:pPr>
    </w:p>
    <w:p w14:paraId="4BFECD84" w14:textId="6278E16E" w:rsidR="00272177" w:rsidRDefault="00272177" w:rsidP="00465536">
      <w:pPr>
        <w:pStyle w:val="Beschriftung"/>
        <w:rPr>
          <w:rFonts w:ascii="Arial" w:hAnsi="Arial" w:cs="Arial"/>
          <w:b/>
          <w:bCs/>
          <w:i w:val="0"/>
          <w:iCs w:val="0"/>
          <w:color w:val="auto"/>
          <w:sz w:val="20"/>
          <w:szCs w:val="20"/>
          <w:lang w:val="en-US"/>
        </w:rPr>
      </w:pPr>
    </w:p>
    <w:p w14:paraId="07AD226F" w14:textId="4533CA80" w:rsidR="00272177" w:rsidRDefault="00A302FA" w:rsidP="00B24328">
      <w:pPr>
        <w:pStyle w:val="Beschriftung"/>
        <w:jc w:val="center"/>
        <w:rPr>
          <w:rFonts w:ascii="Arial" w:hAnsi="Arial" w:cs="Arial"/>
          <w:b/>
          <w:bCs/>
          <w:i w:val="0"/>
          <w:iCs w:val="0"/>
          <w:color w:val="auto"/>
          <w:sz w:val="20"/>
          <w:szCs w:val="20"/>
          <w:lang w:val="en-US"/>
        </w:rPr>
      </w:pPr>
      <w:r>
        <w:rPr>
          <w:rFonts w:ascii="Arial" w:hAnsi="Arial" w:cs="Arial"/>
          <w:b/>
          <w:bCs/>
          <w:i w:val="0"/>
          <w:iCs w:val="0"/>
          <w:noProof/>
          <w:color w:val="auto"/>
          <w:sz w:val="20"/>
          <w:szCs w:val="20"/>
          <w:lang w:val="en-US"/>
        </w:rPr>
        <w:drawing>
          <wp:anchor distT="0" distB="0" distL="114300" distR="114300" simplePos="0" relativeHeight="251758592" behindDoc="0" locked="0" layoutInCell="1" allowOverlap="1" wp14:anchorId="468AC6A4" wp14:editId="436DBA7B">
            <wp:simplePos x="0" y="0"/>
            <wp:positionH relativeFrom="margin">
              <wp:posOffset>961068</wp:posOffset>
            </wp:positionH>
            <wp:positionV relativeFrom="margin">
              <wp:posOffset>5265582</wp:posOffset>
            </wp:positionV>
            <wp:extent cx="4176000" cy="2685826"/>
            <wp:effectExtent l="0" t="0" r="0" b="635"/>
            <wp:wrapSquare wrapText="bothSides"/>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6000" cy="2685826"/>
                    </a:xfrm>
                    <a:prstGeom prst="rect">
                      <a:avLst/>
                    </a:prstGeom>
                    <a:noFill/>
                  </pic:spPr>
                </pic:pic>
              </a:graphicData>
            </a:graphic>
          </wp:anchor>
        </w:drawing>
      </w:r>
    </w:p>
    <w:p w14:paraId="037AE649" w14:textId="77777777" w:rsidR="00A302FA" w:rsidRDefault="00A302FA" w:rsidP="00B24328">
      <w:pPr>
        <w:pStyle w:val="Beschriftung"/>
        <w:jc w:val="both"/>
        <w:rPr>
          <w:rFonts w:ascii="Arial" w:hAnsi="Arial" w:cs="Arial"/>
          <w:b/>
          <w:bCs/>
          <w:i w:val="0"/>
          <w:iCs w:val="0"/>
          <w:color w:val="auto"/>
          <w:sz w:val="20"/>
          <w:szCs w:val="20"/>
          <w:lang w:val="en-US"/>
        </w:rPr>
      </w:pPr>
    </w:p>
    <w:p w14:paraId="07A3A5AA" w14:textId="77777777" w:rsidR="00A302FA" w:rsidRDefault="00A302FA" w:rsidP="00B24328">
      <w:pPr>
        <w:pStyle w:val="Beschriftung"/>
        <w:jc w:val="both"/>
        <w:rPr>
          <w:rFonts w:ascii="Arial" w:hAnsi="Arial" w:cs="Arial"/>
          <w:b/>
          <w:bCs/>
          <w:i w:val="0"/>
          <w:iCs w:val="0"/>
          <w:color w:val="auto"/>
          <w:sz w:val="20"/>
          <w:szCs w:val="20"/>
          <w:lang w:val="en-US"/>
        </w:rPr>
      </w:pPr>
    </w:p>
    <w:p w14:paraId="0DE1561E" w14:textId="77777777" w:rsidR="00A302FA" w:rsidRDefault="00A302FA" w:rsidP="00B24328">
      <w:pPr>
        <w:pStyle w:val="Beschriftung"/>
        <w:jc w:val="both"/>
        <w:rPr>
          <w:rFonts w:ascii="Arial" w:hAnsi="Arial" w:cs="Arial"/>
          <w:b/>
          <w:bCs/>
          <w:i w:val="0"/>
          <w:iCs w:val="0"/>
          <w:color w:val="auto"/>
          <w:sz w:val="20"/>
          <w:szCs w:val="20"/>
          <w:lang w:val="en-US"/>
        </w:rPr>
      </w:pPr>
    </w:p>
    <w:p w14:paraId="6D3621C1" w14:textId="77777777" w:rsidR="00A302FA" w:rsidRDefault="00A302FA" w:rsidP="00B24328">
      <w:pPr>
        <w:pStyle w:val="Beschriftung"/>
        <w:jc w:val="both"/>
        <w:rPr>
          <w:rFonts w:ascii="Arial" w:hAnsi="Arial" w:cs="Arial"/>
          <w:b/>
          <w:bCs/>
          <w:i w:val="0"/>
          <w:iCs w:val="0"/>
          <w:color w:val="auto"/>
          <w:sz w:val="20"/>
          <w:szCs w:val="20"/>
          <w:lang w:val="en-US"/>
        </w:rPr>
      </w:pPr>
    </w:p>
    <w:p w14:paraId="38DEF249" w14:textId="77777777" w:rsidR="00A302FA" w:rsidRDefault="00A302FA" w:rsidP="00B24328">
      <w:pPr>
        <w:pStyle w:val="Beschriftung"/>
        <w:jc w:val="both"/>
        <w:rPr>
          <w:rFonts w:ascii="Arial" w:hAnsi="Arial" w:cs="Arial"/>
          <w:b/>
          <w:bCs/>
          <w:i w:val="0"/>
          <w:iCs w:val="0"/>
          <w:color w:val="auto"/>
          <w:sz w:val="20"/>
          <w:szCs w:val="20"/>
          <w:lang w:val="en-US"/>
        </w:rPr>
      </w:pPr>
    </w:p>
    <w:p w14:paraId="49513502" w14:textId="77777777" w:rsidR="00A302FA" w:rsidRDefault="00A302FA" w:rsidP="00B24328">
      <w:pPr>
        <w:pStyle w:val="Beschriftung"/>
        <w:jc w:val="both"/>
        <w:rPr>
          <w:rFonts w:ascii="Arial" w:hAnsi="Arial" w:cs="Arial"/>
          <w:b/>
          <w:bCs/>
          <w:i w:val="0"/>
          <w:iCs w:val="0"/>
          <w:color w:val="auto"/>
          <w:sz w:val="20"/>
          <w:szCs w:val="20"/>
          <w:lang w:val="en-US"/>
        </w:rPr>
      </w:pPr>
    </w:p>
    <w:p w14:paraId="70321136" w14:textId="77777777" w:rsidR="00A302FA" w:rsidRDefault="00A302FA" w:rsidP="00B24328">
      <w:pPr>
        <w:pStyle w:val="Beschriftung"/>
        <w:jc w:val="both"/>
        <w:rPr>
          <w:rFonts w:ascii="Arial" w:hAnsi="Arial" w:cs="Arial"/>
          <w:b/>
          <w:bCs/>
          <w:i w:val="0"/>
          <w:iCs w:val="0"/>
          <w:color w:val="auto"/>
          <w:sz w:val="20"/>
          <w:szCs w:val="20"/>
          <w:lang w:val="en-US"/>
        </w:rPr>
      </w:pPr>
    </w:p>
    <w:p w14:paraId="4D13E0F4" w14:textId="4A314366" w:rsidR="00A302FA" w:rsidRDefault="00A302FA" w:rsidP="00B24328">
      <w:pPr>
        <w:pStyle w:val="Beschriftung"/>
        <w:jc w:val="both"/>
        <w:rPr>
          <w:rFonts w:ascii="Arial" w:hAnsi="Arial" w:cs="Arial"/>
          <w:b/>
          <w:bCs/>
          <w:i w:val="0"/>
          <w:iCs w:val="0"/>
          <w:color w:val="auto"/>
          <w:sz w:val="20"/>
          <w:szCs w:val="20"/>
          <w:lang w:val="en-US"/>
        </w:rPr>
      </w:pPr>
    </w:p>
    <w:p w14:paraId="5EF383EF" w14:textId="3F194689" w:rsidR="00A302FA" w:rsidRDefault="00A302FA" w:rsidP="00A302FA">
      <w:pPr>
        <w:rPr>
          <w:lang w:val="en-US"/>
        </w:rPr>
      </w:pPr>
    </w:p>
    <w:p w14:paraId="366EB1B9" w14:textId="52CE6517" w:rsidR="00465536" w:rsidRPr="007B70AC" w:rsidRDefault="00465536" w:rsidP="00B24328">
      <w:pPr>
        <w:pStyle w:val="Beschriftung"/>
        <w:jc w:val="both"/>
        <w:rPr>
          <w:rFonts w:ascii="Arial" w:hAnsi="Arial" w:cs="Arial"/>
          <w:i w:val="0"/>
          <w:iCs w:val="0"/>
          <w:noProof/>
          <w:color w:val="auto"/>
          <w:sz w:val="20"/>
          <w:szCs w:val="20"/>
          <w:lang w:val="en-US"/>
        </w:rPr>
      </w:pPr>
      <w:r w:rsidRPr="007B70AC">
        <w:rPr>
          <w:rFonts w:ascii="Arial" w:hAnsi="Arial" w:cs="Arial"/>
          <w:b/>
          <w:bCs/>
          <w:i w:val="0"/>
          <w:iCs w:val="0"/>
          <w:color w:val="auto"/>
          <w:sz w:val="20"/>
          <w:szCs w:val="20"/>
          <w:lang w:val="en-US"/>
        </w:rPr>
        <w:t xml:space="preserve">Supplementary Figure </w:t>
      </w:r>
      <w:r w:rsidRPr="007B70AC">
        <w:rPr>
          <w:rFonts w:ascii="Arial" w:hAnsi="Arial" w:cs="Arial"/>
          <w:b/>
          <w:bCs/>
          <w:i w:val="0"/>
          <w:iCs w:val="0"/>
          <w:color w:val="auto"/>
          <w:sz w:val="20"/>
          <w:szCs w:val="20"/>
        </w:rPr>
        <w:fldChar w:fldCharType="begin"/>
      </w:r>
      <w:r w:rsidRPr="007B70AC">
        <w:rPr>
          <w:rFonts w:ascii="Arial" w:hAnsi="Arial" w:cs="Arial"/>
          <w:b/>
          <w:bCs/>
          <w:i w:val="0"/>
          <w:iCs w:val="0"/>
          <w:color w:val="auto"/>
          <w:sz w:val="20"/>
          <w:szCs w:val="20"/>
          <w:lang w:val="en-US"/>
        </w:rPr>
        <w:instrText xml:space="preserve"> SEQ Figure \* ARABIC </w:instrText>
      </w:r>
      <w:r w:rsidRPr="007B70AC">
        <w:rPr>
          <w:rFonts w:ascii="Arial" w:hAnsi="Arial" w:cs="Arial"/>
          <w:b/>
          <w:bCs/>
          <w:i w:val="0"/>
          <w:iCs w:val="0"/>
          <w:color w:val="auto"/>
          <w:sz w:val="20"/>
          <w:szCs w:val="20"/>
        </w:rPr>
        <w:fldChar w:fldCharType="separate"/>
      </w:r>
      <w:r w:rsidR="0072410F">
        <w:rPr>
          <w:rFonts w:ascii="Arial" w:hAnsi="Arial" w:cs="Arial"/>
          <w:b/>
          <w:bCs/>
          <w:i w:val="0"/>
          <w:iCs w:val="0"/>
          <w:noProof/>
          <w:color w:val="auto"/>
          <w:sz w:val="20"/>
          <w:szCs w:val="20"/>
          <w:lang w:val="en-US"/>
        </w:rPr>
        <w:t>10</w:t>
      </w:r>
      <w:r w:rsidRPr="007B70AC">
        <w:rPr>
          <w:rFonts w:ascii="Arial" w:hAnsi="Arial" w:cs="Arial"/>
          <w:b/>
          <w:bCs/>
          <w:i w:val="0"/>
          <w:iCs w:val="0"/>
          <w:color w:val="auto"/>
          <w:sz w:val="20"/>
          <w:szCs w:val="20"/>
        </w:rPr>
        <w:fldChar w:fldCharType="end"/>
      </w:r>
      <w:r w:rsidRPr="007B70AC">
        <w:rPr>
          <w:rFonts w:ascii="Arial" w:hAnsi="Arial" w:cs="Arial"/>
          <w:b/>
          <w:bCs/>
          <w:i w:val="0"/>
          <w:iCs w:val="0"/>
          <w:color w:val="auto"/>
          <w:sz w:val="20"/>
          <w:szCs w:val="20"/>
          <w:lang w:val="en-US"/>
        </w:rPr>
        <w:t xml:space="preserve">. </w:t>
      </w:r>
      <w:r w:rsidR="003B1AB4">
        <w:rPr>
          <w:rFonts w:ascii="Arial" w:hAnsi="Arial" w:cs="Arial"/>
          <w:i w:val="0"/>
          <w:iCs w:val="0"/>
          <w:color w:val="auto"/>
          <w:sz w:val="20"/>
          <w:szCs w:val="20"/>
          <w:lang w:val="en-US"/>
        </w:rPr>
        <w:t xml:space="preserve">Comparison of profit-oriented and </w:t>
      </w:r>
      <w:r w:rsidR="00B24328">
        <w:rPr>
          <w:rFonts w:ascii="Arial" w:hAnsi="Arial" w:cs="Arial"/>
          <w:i w:val="0"/>
          <w:iCs w:val="0"/>
          <w:color w:val="auto"/>
          <w:sz w:val="20"/>
          <w:szCs w:val="20"/>
          <w:lang w:val="en-US"/>
        </w:rPr>
        <w:t>resource-constrained</w:t>
      </w:r>
      <w:r w:rsidR="003B1AB4">
        <w:rPr>
          <w:rFonts w:ascii="Arial" w:hAnsi="Arial" w:cs="Arial"/>
          <w:i w:val="0"/>
          <w:iCs w:val="0"/>
          <w:color w:val="auto"/>
          <w:sz w:val="20"/>
          <w:szCs w:val="20"/>
          <w:lang w:val="en-US"/>
        </w:rPr>
        <w:t xml:space="preserve"> baselines. The </w:t>
      </w:r>
      <w:r w:rsidR="00B24328">
        <w:rPr>
          <w:rFonts w:ascii="Arial" w:hAnsi="Arial" w:cs="Arial"/>
          <w:i w:val="0"/>
          <w:iCs w:val="0"/>
          <w:color w:val="auto"/>
          <w:sz w:val="20"/>
          <w:szCs w:val="20"/>
          <w:lang w:val="en-US"/>
        </w:rPr>
        <w:t>resource-constrained baseline</w:t>
      </w:r>
      <w:r w:rsidR="003B1AB4">
        <w:rPr>
          <w:rFonts w:ascii="Arial" w:hAnsi="Arial" w:cs="Arial"/>
          <w:i w:val="0"/>
          <w:iCs w:val="0"/>
          <w:color w:val="auto"/>
          <w:sz w:val="20"/>
          <w:szCs w:val="20"/>
          <w:lang w:val="en-US"/>
        </w:rPr>
        <w:t xml:space="preserve"> increases more steeply. To model the </w:t>
      </w:r>
      <w:r w:rsidR="00B24328">
        <w:rPr>
          <w:rFonts w:ascii="Arial" w:hAnsi="Arial" w:cs="Arial"/>
          <w:i w:val="0"/>
          <w:iCs w:val="0"/>
          <w:color w:val="auto"/>
          <w:sz w:val="20"/>
          <w:szCs w:val="20"/>
          <w:lang w:val="en-US"/>
        </w:rPr>
        <w:t>resource-constrained</w:t>
      </w:r>
      <w:r w:rsidR="003B1AB4">
        <w:rPr>
          <w:rFonts w:ascii="Arial" w:hAnsi="Arial" w:cs="Arial"/>
          <w:i w:val="0"/>
          <w:iCs w:val="0"/>
          <w:color w:val="auto"/>
          <w:sz w:val="20"/>
          <w:szCs w:val="20"/>
          <w:lang w:val="en-US"/>
        </w:rPr>
        <w:t xml:space="preserve"> baseline, we integrated the required labour force as a second criterion (to be minimised) </w:t>
      </w:r>
      <w:r w:rsidR="005E414B">
        <w:rPr>
          <w:rFonts w:ascii="Arial" w:hAnsi="Arial" w:cs="Arial"/>
          <w:i w:val="0"/>
          <w:iCs w:val="0"/>
          <w:color w:val="auto"/>
          <w:sz w:val="20"/>
          <w:szCs w:val="20"/>
          <w:lang w:val="en-US"/>
        </w:rPr>
        <w:t xml:space="preserve">in addition to the profits </w:t>
      </w:r>
      <w:r w:rsidR="003B1AB4">
        <w:rPr>
          <w:rFonts w:ascii="Arial" w:hAnsi="Arial" w:cs="Arial"/>
          <w:i w:val="0"/>
          <w:iCs w:val="0"/>
          <w:color w:val="auto"/>
          <w:sz w:val="20"/>
          <w:szCs w:val="20"/>
          <w:lang w:val="en-US"/>
        </w:rPr>
        <w:t xml:space="preserve">and assumed </w:t>
      </w:r>
      <w:r w:rsidR="00B24328">
        <w:rPr>
          <w:rFonts w:ascii="Arial" w:hAnsi="Arial" w:cs="Arial"/>
          <w:i w:val="0"/>
          <w:iCs w:val="0"/>
          <w:color w:val="auto"/>
          <w:sz w:val="20"/>
          <w:szCs w:val="20"/>
          <w:lang w:val="en-US"/>
        </w:rPr>
        <w:t>reduced benefits from</w:t>
      </w:r>
      <w:r w:rsidR="003B1AB4">
        <w:rPr>
          <w:rFonts w:ascii="Arial" w:hAnsi="Arial" w:cs="Arial"/>
          <w:i w:val="0"/>
          <w:iCs w:val="0"/>
          <w:color w:val="auto"/>
          <w:sz w:val="20"/>
          <w:szCs w:val="20"/>
          <w:lang w:val="en-US"/>
        </w:rPr>
        <w:t xml:space="preserve"> permanent croplands, which require high</w:t>
      </w:r>
      <w:r w:rsidR="00B24328">
        <w:rPr>
          <w:rFonts w:ascii="Arial" w:hAnsi="Arial" w:cs="Arial"/>
          <w:i w:val="0"/>
          <w:iCs w:val="0"/>
          <w:color w:val="auto"/>
          <w:sz w:val="20"/>
          <w:szCs w:val="20"/>
          <w:lang w:val="en-US"/>
        </w:rPr>
        <w:t>, but in this scenario, unavailable</w:t>
      </w:r>
      <w:r w:rsidR="003B1AB4">
        <w:rPr>
          <w:rFonts w:ascii="Arial" w:hAnsi="Arial" w:cs="Arial"/>
          <w:i w:val="0"/>
          <w:iCs w:val="0"/>
          <w:color w:val="auto"/>
          <w:sz w:val="20"/>
          <w:szCs w:val="20"/>
          <w:lang w:val="en-US"/>
        </w:rPr>
        <w:t xml:space="preserve"> monetary investments </w:t>
      </w:r>
      <w:r w:rsidR="005E414B">
        <w:rPr>
          <w:rFonts w:ascii="Arial" w:hAnsi="Arial" w:cs="Arial"/>
          <w:i w:val="0"/>
          <w:iCs w:val="0"/>
          <w:color w:val="auto"/>
          <w:sz w:val="20"/>
          <w:szCs w:val="20"/>
          <w:lang w:val="en-US"/>
        </w:rPr>
        <w:t xml:space="preserve">for maximum benefits </w:t>
      </w:r>
      <w:r w:rsidR="003B1AB4">
        <w:rPr>
          <w:rFonts w:ascii="Arial" w:hAnsi="Arial" w:cs="Arial"/>
          <w:i w:val="0"/>
          <w:iCs w:val="0"/>
          <w:color w:val="auto"/>
          <w:sz w:val="20"/>
          <w:szCs w:val="20"/>
          <w:lang w:val="en-US"/>
        </w:rPr>
        <w:t xml:space="preserve">(see Supplementary Text </w:t>
      </w:r>
      <w:r w:rsidR="005E414B">
        <w:rPr>
          <w:rFonts w:ascii="Arial" w:hAnsi="Arial" w:cs="Arial"/>
          <w:i w:val="0"/>
          <w:iCs w:val="0"/>
          <w:color w:val="auto"/>
          <w:sz w:val="20"/>
          <w:szCs w:val="20"/>
          <w:lang w:val="en-US"/>
        </w:rPr>
        <w:t>3</w:t>
      </w:r>
      <w:r w:rsidR="003B1AB4">
        <w:rPr>
          <w:rFonts w:ascii="Arial" w:hAnsi="Arial" w:cs="Arial"/>
          <w:i w:val="0"/>
          <w:iCs w:val="0"/>
          <w:color w:val="auto"/>
          <w:sz w:val="20"/>
          <w:szCs w:val="20"/>
          <w:lang w:val="en-US"/>
        </w:rPr>
        <w:t xml:space="preserve">). </w:t>
      </w:r>
    </w:p>
    <w:p w14:paraId="3ADF6C3A" w14:textId="77777777" w:rsidR="00B24328" w:rsidRDefault="00B24328">
      <w:pPr>
        <w:rPr>
          <w:rFonts w:ascii="Arial" w:hAnsi="Arial" w:cs="Arial"/>
          <w:b/>
          <w:bCs/>
          <w:sz w:val="24"/>
          <w:szCs w:val="24"/>
          <w:lang w:val="en-US"/>
        </w:rPr>
      </w:pPr>
      <w:r>
        <w:rPr>
          <w:rFonts w:ascii="Arial" w:hAnsi="Arial" w:cs="Arial"/>
          <w:b/>
          <w:bCs/>
          <w:sz w:val="24"/>
          <w:szCs w:val="24"/>
          <w:lang w:val="en-US"/>
        </w:rPr>
        <w:br w:type="page"/>
      </w:r>
    </w:p>
    <w:p w14:paraId="75FA265F" w14:textId="0E8C63DA" w:rsidR="00706F4E" w:rsidRPr="00C534AA" w:rsidRDefault="00706F4E" w:rsidP="00706F4E">
      <w:pPr>
        <w:spacing w:before="120" w:after="120" w:line="480" w:lineRule="auto"/>
        <w:rPr>
          <w:rFonts w:ascii="Arial" w:hAnsi="Arial" w:cs="Arial"/>
          <w:b/>
          <w:bCs/>
          <w:sz w:val="24"/>
          <w:szCs w:val="24"/>
          <w:lang w:val="en-US"/>
        </w:rPr>
      </w:pPr>
      <w:r w:rsidRPr="00C534AA">
        <w:rPr>
          <w:rFonts w:ascii="Arial" w:hAnsi="Arial" w:cs="Arial"/>
          <w:b/>
          <w:bCs/>
          <w:sz w:val="24"/>
          <w:szCs w:val="24"/>
          <w:lang w:val="en-US"/>
        </w:rPr>
        <w:lastRenderedPageBreak/>
        <w:t xml:space="preserve">Supplementary </w:t>
      </w:r>
      <w:r>
        <w:rPr>
          <w:rFonts w:ascii="Arial" w:hAnsi="Arial" w:cs="Arial"/>
          <w:b/>
          <w:bCs/>
          <w:sz w:val="24"/>
          <w:szCs w:val="24"/>
          <w:lang w:val="en-US"/>
        </w:rPr>
        <w:t>Text</w:t>
      </w:r>
    </w:p>
    <w:p w14:paraId="1D69915C" w14:textId="5BA726FF" w:rsidR="00C471F4" w:rsidRPr="00706F4E" w:rsidRDefault="00706F4E" w:rsidP="00706F4E">
      <w:pPr>
        <w:spacing w:before="120" w:after="120" w:line="480" w:lineRule="auto"/>
        <w:rPr>
          <w:rFonts w:ascii="Arial" w:hAnsi="Arial" w:cs="Arial"/>
          <w:b/>
          <w:bCs/>
          <w:sz w:val="24"/>
          <w:szCs w:val="24"/>
          <w:lang w:val="en-US"/>
        </w:rPr>
      </w:pPr>
      <w:r w:rsidRPr="00706F4E">
        <w:rPr>
          <w:rFonts w:ascii="Arial" w:hAnsi="Arial" w:cs="Arial"/>
          <w:b/>
          <w:bCs/>
          <w:sz w:val="24"/>
          <w:szCs w:val="24"/>
          <w:lang w:val="en-US"/>
        </w:rPr>
        <w:t xml:space="preserve">1 </w:t>
      </w:r>
      <w:r w:rsidR="006D4292">
        <w:rPr>
          <w:rFonts w:ascii="Arial" w:hAnsi="Arial" w:cs="Arial"/>
          <w:b/>
          <w:bCs/>
          <w:sz w:val="24"/>
          <w:szCs w:val="24"/>
          <w:lang w:val="en-US"/>
        </w:rPr>
        <w:t>T</w:t>
      </w:r>
      <w:r w:rsidRPr="00706F4E">
        <w:rPr>
          <w:rFonts w:ascii="Arial" w:hAnsi="Arial" w:cs="Arial"/>
          <w:b/>
          <w:bCs/>
          <w:sz w:val="24"/>
          <w:szCs w:val="24"/>
          <w:lang w:val="en-US"/>
        </w:rPr>
        <w:t>he global deforestation baseline</w:t>
      </w:r>
    </w:p>
    <w:p w14:paraId="5BFF644C" w14:textId="05913BCF" w:rsidR="00706F4E" w:rsidRDefault="00706F4E" w:rsidP="00706F4E">
      <w:pPr>
        <w:spacing w:before="120" w:after="120" w:line="480" w:lineRule="auto"/>
        <w:jc w:val="both"/>
        <w:rPr>
          <w:rFonts w:ascii="Arial" w:hAnsi="Arial" w:cs="Arial"/>
          <w:bCs/>
          <w:sz w:val="24"/>
          <w:szCs w:val="24"/>
          <w:lang w:val="en-GB"/>
        </w:rPr>
      </w:pPr>
      <w:r w:rsidRPr="00706F4E">
        <w:rPr>
          <w:rFonts w:ascii="Arial" w:hAnsi="Arial" w:cs="Arial"/>
          <w:bCs/>
          <w:sz w:val="24"/>
          <w:szCs w:val="24"/>
          <w:lang w:val="en-GB"/>
        </w:rPr>
        <w:t>The profit-oriented baseline deforestation show</w:t>
      </w:r>
      <w:r w:rsidR="005A1CD2">
        <w:rPr>
          <w:rFonts w:ascii="Arial" w:hAnsi="Arial" w:cs="Arial"/>
          <w:bCs/>
          <w:sz w:val="24"/>
          <w:szCs w:val="24"/>
          <w:lang w:val="en-GB"/>
        </w:rPr>
        <w:t>ed</w:t>
      </w:r>
      <w:r w:rsidRPr="00706F4E">
        <w:rPr>
          <w:rFonts w:ascii="Arial" w:hAnsi="Arial" w:cs="Arial"/>
          <w:bCs/>
          <w:sz w:val="24"/>
          <w:szCs w:val="24"/>
          <w:lang w:val="en-GB"/>
        </w:rPr>
        <w:t xml:space="preserve"> a strong increase from 2005 to 2009, when Latin America faced steep</w:t>
      </w:r>
      <w:r w:rsidR="005A1CD2">
        <w:rPr>
          <w:rFonts w:ascii="Arial" w:hAnsi="Arial" w:cs="Arial"/>
          <w:bCs/>
          <w:sz w:val="24"/>
          <w:szCs w:val="24"/>
          <w:lang w:val="en-GB"/>
        </w:rPr>
        <w:t>ly</w:t>
      </w:r>
      <w:r w:rsidRPr="00706F4E">
        <w:rPr>
          <w:rFonts w:ascii="Arial" w:hAnsi="Arial" w:cs="Arial"/>
          <w:bCs/>
          <w:sz w:val="24"/>
          <w:szCs w:val="24"/>
          <w:lang w:val="en-GB"/>
        </w:rPr>
        <w:t xml:space="preserve"> </w:t>
      </w:r>
      <w:r w:rsidR="005A1CD2">
        <w:rPr>
          <w:rFonts w:ascii="Arial" w:hAnsi="Arial" w:cs="Arial"/>
          <w:bCs/>
          <w:sz w:val="24"/>
          <w:szCs w:val="24"/>
          <w:lang w:val="en-GB"/>
        </w:rPr>
        <w:t>rising</w:t>
      </w:r>
      <w:r w:rsidRPr="00706F4E">
        <w:rPr>
          <w:rFonts w:ascii="Arial" w:hAnsi="Arial" w:cs="Arial"/>
          <w:bCs/>
          <w:sz w:val="24"/>
          <w:szCs w:val="24"/>
          <w:lang w:val="en-GB"/>
        </w:rPr>
        <w:t xml:space="preserve"> producer prices</w:t>
      </w:r>
      <w:sdt>
        <w:sdtPr>
          <w:rPr>
            <w:rFonts w:ascii="Arial" w:hAnsi="Arial" w:cs="Arial"/>
            <w:bCs/>
            <w:sz w:val="24"/>
            <w:szCs w:val="24"/>
            <w:lang w:val="en-GB"/>
          </w:rPr>
          <w:alias w:val="To edit, see citavi.com/edit"/>
          <w:tag w:val="CitaviPlaceholder#beb7a1bd-196a-4406-b181-8b136774a5fe"/>
          <w:id w:val="1350289754"/>
          <w:placeholder>
            <w:docPart w:val="0C1B7E8BDB0445F4B00BFAC4C190A6B6"/>
          </w:placeholder>
        </w:sdtPr>
        <w:sdtContent>
          <w:r w:rsidRPr="00706F4E">
            <w:rPr>
              <w:rFonts w:ascii="Arial" w:hAnsi="Arial" w:cs="Arial"/>
              <w:bCs/>
              <w:sz w:val="24"/>
              <w:szCs w:val="24"/>
              <w:lang w:val="en-GB"/>
            </w:rPr>
            <w:fldChar w:fldCharType="begin"/>
          </w:r>
          <w:r w:rsidR="00DD7910">
            <w:rPr>
              <w:rFonts w:ascii="Arial" w:hAnsi="Arial" w:cs="Arial"/>
              <w:bCs/>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MWNhZjA1LTAxMTMtNDRjYi05NzEwLThmN2UwNDYzZTJkMSIsIlJhbmdlTGVuZ3RoIjoxLCJSZWZlcmVuY2VJZCI6IjY2OGRmMDM5LTE3NzktNDkwNC04MmE1LWFkY2U3NWU1Mzgx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ndWVsIiwiTGFzdE5hbWUiOiJSb2JsZXMiLCJQcm90ZWN0ZWQiOmZhbHNlLCJTZXgiOjIsIkNyZWF0ZWRCeSI6Il9HaTIzenVtIiwiQ3JlYXRlZE9uIjoiMjAyNS0wMy0xNVQxNTowODoyNSIsIk1vZGlmaWVkQnkiOiJfR2kyM3p1bSIsIklkIjoiNzA3NmJlNDgtOWQxOS00ZWE4LWE5MGYtNDlmOWZhNmQyNzlmIiwiTW9kaWZpZWRPbiI6IjIwMjUtMDMtMTVUMTU6MDg6MjUiLCJQcm9qZWN0Ijp7IiRpZCI6IjgiLCIkdHlwZSI6IlN3aXNzQWNhZGVtaWMuQ2l0YXZpLlByb2plY3QsIFN3aXNzQWNhZGVtaWMuQ2l0YXZpIn19LHsiJGlkIjoiOSIsIiR0eXBlIjoiU3dpc3NBY2FkZW1pYy5DaXRhdmkuUGVyc29uLCBTd2lzc0FjYWRlbWljLkNpdGF2aSIsIkZpcnN0TmFtZSI6Ik3DoXhpbW8iLCJMYXN0TmFtZSI6IlRvcmVybyIsIlByb3RlY3RlZCI6ZmFsc2UsIlNleCI6MCwiQ3JlYXRlZEJ5IjoiX0dpMjN6dW0iLCJDcmVhdGVkT24iOiIyMDI1LTAzLTE1VDE1OjA4OjI1IiwiTW9kaWZpZWRCeSI6Il9HaTIzenVtIiwiSWQiOiJjMmJiZDcxZS0xOWViLTQyMTctOGI4OC1jYzBhNmY5NjI3NzkiLCJNb2RpZmllZE9uIjoiMjAyNS0wMy0xNVQxNTowODoyNSIsIlByb2plY3QiOnsiJHJlZiI6IjgifX1dLCJDaXRhdGlvbktleVVwZGF0ZVR5cGUiOjAsIkNvbGxhYm9yYXRvcnMiOltdLCJEb2kiOiIxMC4xMzUzL2Vjby4yMDEwLjAwMDE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zUzL2Vjby4yMDEwLjAwMDEiLCJVcmlTdHJpbmciOiJodHRwczovL2RvaS5vcmcvMTAuMTM1My9lY28uMjAxMC4wMDA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My0xNVQxNTowODoyNSIsIk1vZGlmaWVkQnkiOiJfR2kyM3p1bSIsIklkIjoiZmQwNjRiNzAtZTYwNC00MWEyLTk1ZjItOGYwMzA2NzdkZjlkIiwiTW9kaWZpZWRPbiI6IjIwMjUtMDMtMTVUMTU6MDg6MjUiLCJQcm9qZWN0Ijp7IiRyZWYiOiI4In19XSwiTnVtYmVyIjoiMiIsIk9yZ2FuaXphdGlvbnMiOltdLCJPdGhlcnNJbnZvbHZlZCI6W10sIlBhZ2VSYW5nZSI6IjxzcD5cclxuICA8bj4xMTc8L24+XHJcbiAgPGluPnRydWU8L2luPlxyXG4gIDxvcz4xMTc8L29zPlxyXG4gIDxwcz4xMTc8L3BzPlxyXG48L3NwPlxyXG48ZXA+XHJcbiAgPG4+MTY0PC9uPlxyXG4gIDxpbj50cnVlPC9pbj5cclxuICA8b3M+MTY0PC9vcz5cclxuICA8cHM+MTY0PC9wcz5cclxuPC9lcD5cclxuPG9zPjExNy0xNjQ8L29zPiIsIlBlcmlvZGljYWwiOnsiJGlkIjoiMTMiLCIkdHlwZSI6IlN3aXNzQWNhZGVtaWMuQ2l0YXZpLlBlcmlvZGljYWwsIFN3aXNzQWNhZGVtaWMuQ2l0YXZpIiwiRWlzc24iOiIxNTMzLTYyMzkiLCJOYW1lIjoiRWNvbm9tw61hIiwiUGFnaW5hdGlvbiI6MCwiUHJvdGVjdGVkIjpmYWxzZSwiQ3JlYXRlZEJ5IjoiX0dpMjN6dW0iLCJDcmVhdGVkT24iOiIyMDI1LTAzLTE1VDE1OjA4OjI1IiwiTW9kaWZpZWRCeSI6Il9HaTIzenVtIiwiSWQiOiJkZDg2ZDEwNS1iYmJmLTRhYTctYTExNy05ZDk1OGExYzRhN2YiLCJNb2RpZmllZE9uIjoiMjAyNS0wMy0xNVQxNTowODoyNSIsIlByb2plY3QiOnsiJHJlZiI6IjgifX0sIlB1Ymxpc2hlcnMiOltdLCJRdW90YXRpb25zIjpbXSwiUmF0aW5nIjowLCJSZWZlcmVuY2VUeXBlIjoiSm91cm5hbEFydGljbGUiLCJTaG9ydFRpdGxlIjoiUm9ibGVzLCBUb3Jlcm8gMjAxMCDigJMgVW5kZXJzdGFuZGluZyB0aGUgSW1wYWN0IG9mIEhpZ2giLCJTaG9ydFRpdGxlVXBkYXRlVHlwZSI6MCwiU291cmNlT2ZCaWJsaW9ncmFwaGljSW5mb3JtYXRpb24iOiJDcm9zc1JlZiIsIlN0YXRpY0lkcyI6WyI3MWVkZTlmZS1kMTIxLTQzYTYtYTQxZi00YzAzMWY0ODYzNjEiXSwiVGFibGVPZkNvbnRlbnRzQ29tcGxleGl0eSI6MCwiVGFibGVPZkNvbnRlbnRzU291cmNlVGV4dEZvcm1hdCI6MCwiVGFza3MiOltdLCJUaXRsZSI6IlVuZGVyc3RhbmRpbmcgdGhlIEltcGFjdCBvZiBIaWdoIEZvb2QgUHJpY2VzIGluIExhdGluIEFtZXJpY2EiLCJUcmFuc2xhdG9ycyI6W10sIlZvbHVtZSI6IjEwIiwiWWVhciI6IjIwMTAiLCJZZWFyUmVzb2x2ZWQiOiIyMDEwIiwiQ3JlYXRlZEJ5IjoiX0dpMjN6dW0iLCJDcmVhdGVkT24iOiIyMDI1LTAzLTE1VDE1OjA4OjI1IiwiTW9kaWZpZWRCeSI6Il9HaTIzenVtIiwiSWQiOiI2NjhkZjAzOS0xNzc5LTQ5MDQtODJhNS1hZGNlNzVlNTM4MWQiLCJNb2RpZmllZE9uIjoiMjAyNS0wMy0xNVQxNTowODoyNSIsIlByb2plY3QiOnsiJHJlZiI6IjgifX0sIlVzZU51bWJlcmluZ1R5cGVPZlBhcmVudERvY3VtZW50IjpmYWxzZX1dLCJGb3JtYXR0ZWRUZXh0Ijp7IiRpZCI6IjE0IiwiQ291bnQiOjEsIlRleHRVbml0cyI6W3siJGlkIjoiMTUiLCJGb250U3R5bGUiOnsiJGlkIjoiMTYiLCJTdXBlcnNjcmlwdCI6dHJ1ZX0sIlJlYWRpbmdPcmRlciI6MSwiVGV4dCI6IjcifV19LCJUYWciOiJDaXRhdmlQbGFjZWhvbGRlciNiZWI3YTFiZC0xOTZhLTQ0MDYtYjE4MS04YjEzNjc3NGE1ZmUiLCJUZXh0IjoiNyIsIldBSVZlcnNpb24iOiI2LjE5LjAuMCJ9}</w:instrText>
          </w:r>
          <w:r w:rsidRPr="00706F4E">
            <w:rPr>
              <w:rFonts w:ascii="Arial" w:hAnsi="Arial" w:cs="Arial"/>
              <w:bCs/>
              <w:sz w:val="24"/>
              <w:szCs w:val="24"/>
              <w:lang w:val="en-GB"/>
            </w:rPr>
            <w:fldChar w:fldCharType="separate"/>
          </w:r>
          <w:r w:rsidR="00D77D50">
            <w:rPr>
              <w:rFonts w:ascii="Arial" w:hAnsi="Arial" w:cs="Arial"/>
              <w:bCs/>
              <w:sz w:val="24"/>
              <w:szCs w:val="24"/>
              <w:vertAlign w:val="superscript"/>
              <w:lang w:val="en-GB"/>
            </w:rPr>
            <w:t>7</w:t>
          </w:r>
          <w:r w:rsidRPr="00706F4E">
            <w:rPr>
              <w:rFonts w:ascii="Arial" w:hAnsi="Arial" w:cs="Arial"/>
              <w:bCs/>
              <w:sz w:val="24"/>
              <w:szCs w:val="24"/>
              <w:lang w:val="en-GB"/>
            </w:rPr>
            <w:fldChar w:fldCharType="end"/>
          </w:r>
        </w:sdtContent>
      </w:sdt>
      <w:r w:rsidRPr="00706F4E">
        <w:rPr>
          <w:rFonts w:ascii="Arial" w:hAnsi="Arial" w:cs="Arial"/>
          <w:bCs/>
          <w:sz w:val="24"/>
          <w:szCs w:val="24"/>
          <w:lang w:val="en-GB"/>
        </w:rPr>
        <w:t xml:space="preserve">, leading to the so-called “Tortilla crisis”. </w:t>
      </w:r>
      <w:r>
        <w:rPr>
          <w:rFonts w:ascii="Arial" w:hAnsi="Arial" w:cs="Arial"/>
          <w:bCs/>
          <w:sz w:val="24"/>
          <w:szCs w:val="24"/>
          <w:lang w:val="en-GB"/>
        </w:rPr>
        <w:t>T</w:t>
      </w:r>
      <w:r w:rsidRPr="00706F4E">
        <w:rPr>
          <w:rFonts w:ascii="Arial" w:hAnsi="Arial" w:cs="Arial"/>
          <w:bCs/>
          <w:sz w:val="24"/>
          <w:szCs w:val="24"/>
          <w:lang w:val="en-GB"/>
        </w:rPr>
        <w:t xml:space="preserve">he observed deforestation </w:t>
      </w:r>
      <w:r>
        <w:rPr>
          <w:rFonts w:ascii="Arial" w:hAnsi="Arial" w:cs="Arial"/>
          <w:bCs/>
          <w:sz w:val="24"/>
          <w:szCs w:val="24"/>
          <w:lang w:val="en-GB"/>
        </w:rPr>
        <w:t xml:space="preserve">roughly followed the </w:t>
      </w:r>
      <w:r w:rsidR="005A1CD2">
        <w:rPr>
          <w:rFonts w:ascii="Arial" w:hAnsi="Arial" w:cs="Arial"/>
          <w:bCs/>
          <w:sz w:val="24"/>
          <w:szCs w:val="24"/>
          <w:lang w:val="en-GB"/>
        </w:rPr>
        <w:t xml:space="preserve">suggested </w:t>
      </w:r>
      <w:r w:rsidR="005806EE">
        <w:rPr>
          <w:rFonts w:ascii="Arial" w:hAnsi="Arial" w:cs="Arial"/>
          <w:bCs/>
          <w:sz w:val="24"/>
          <w:szCs w:val="24"/>
          <w:lang w:val="en-GB"/>
        </w:rPr>
        <w:t xml:space="preserve">increases of the simulated </w:t>
      </w:r>
      <w:r>
        <w:rPr>
          <w:rFonts w:ascii="Arial" w:hAnsi="Arial" w:cs="Arial"/>
          <w:bCs/>
          <w:sz w:val="24"/>
          <w:szCs w:val="24"/>
          <w:lang w:val="en-GB"/>
        </w:rPr>
        <w:t xml:space="preserve">baseline deforestation </w:t>
      </w:r>
      <w:r w:rsidR="005806EE">
        <w:rPr>
          <w:rFonts w:ascii="Arial" w:hAnsi="Arial" w:cs="Arial"/>
          <w:bCs/>
          <w:sz w:val="24"/>
          <w:szCs w:val="24"/>
          <w:lang w:val="en-GB"/>
        </w:rPr>
        <w:t xml:space="preserve">rates </w:t>
      </w:r>
      <w:r w:rsidRPr="00706F4E">
        <w:rPr>
          <w:rFonts w:ascii="Arial" w:hAnsi="Arial" w:cs="Arial"/>
          <w:bCs/>
          <w:sz w:val="24"/>
          <w:szCs w:val="24"/>
          <w:lang w:val="en-GB"/>
        </w:rPr>
        <w:t>in</w:t>
      </w:r>
      <w:r>
        <w:rPr>
          <w:rFonts w:ascii="Arial" w:hAnsi="Arial" w:cs="Arial"/>
          <w:bCs/>
          <w:sz w:val="24"/>
          <w:szCs w:val="24"/>
          <w:lang w:val="en-GB"/>
        </w:rPr>
        <w:t xml:space="preserve"> this period, for example, in</w:t>
      </w:r>
      <w:r w:rsidRPr="00706F4E">
        <w:rPr>
          <w:rFonts w:ascii="Arial" w:hAnsi="Arial" w:cs="Arial"/>
          <w:bCs/>
          <w:sz w:val="24"/>
          <w:szCs w:val="24"/>
          <w:lang w:val="en-GB"/>
        </w:rPr>
        <w:t xml:space="preserve"> Argentina, Bolivia, Colombia, Mexico, Paraguay</w:t>
      </w:r>
      <w:r>
        <w:rPr>
          <w:rFonts w:ascii="Arial" w:hAnsi="Arial" w:cs="Arial"/>
          <w:bCs/>
          <w:sz w:val="24"/>
          <w:szCs w:val="24"/>
          <w:lang w:val="en-GB"/>
        </w:rPr>
        <w:t>, and Peru</w:t>
      </w:r>
      <w:r w:rsidRPr="00706F4E">
        <w:rPr>
          <w:rFonts w:ascii="Arial" w:hAnsi="Arial" w:cs="Arial"/>
          <w:bCs/>
          <w:sz w:val="24"/>
          <w:szCs w:val="24"/>
          <w:lang w:val="en-GB"/>
        </w:rPr>
        <w:t xml:space="preserve"> (</w:t>
      </w:r>
      <w:r>
        <w:rPr>
          <w:rFonts w:ascii="Arial" w:hAnsi="Arial" w:cs="Arial"/>
          <w:bCs/>
          <w:sz w:val="24"/>
          <w:szCs w:val="24"/>
          <w:lang w:val="en-GB"/>
        </w:rPr>
        <w:t xml:space="preserve">Supplementary </w:t>
      </w:r>
      <w:r w:rsidRPr="00706F4E">
        <w:rPr>
          <w:rFonts w:ascii="Arial" w:hAnsi="Arial" w:cs="Arial"/>
          <w:bCs/>
          <w:sz w:val="24"/>
          <w:szCs w:val="24"/>
          <w:lang w:val="en-GB"/>
        </w:rPr>
        <w:t>Fig</w:t>
      </w:r>
      <w:r>
        <w:rPr>
          <w:rFonts w:ascii="Arial" w:hAnsi="Arial" w:cs="Arial"/>
          <w:bCs/>
          <w:sz w:val="24"/>
          <w:szCs w:val="24"/>
          <w:lang w:val="en-GB"/>
        </w:rPr>
        <w:t>s</w:t>
      </w:r>
      <w:r w:rsidRPr="00706F4E">
        <w:rPr>
          <w:rFonts w:ascii="Arial" w:hAnsi="Arial" w:cs="Arial"/>
          <w:bCs/>
          <w:sz w:val="24"/>
          <w:szCs w:val="24"/>
          <w:lang w:val="en-GB"/>
        </w:rPr>
        <w:t xml:space="preserve">. </w:t>
      </w:r>
      <w:r>
        <w:rPr>
          <w:rFonts w:ascii="Arial" w:hAnsi="Arial" w:cs="Arial"/>
          <w:bCs/>
          <w:sz w:val="24"/>
          <w:szCs w:val="24"/>
          <w:lang w:val="en-GB"/>
        </w:rPr>
        <w:t>3a, b, d, f, h, i</w:t>
      </w:r>
      <w:r w:rsidRPr="00706F4E">
        <w:rPr>
          <w:rFonts w:ascii="Arial" w:hAnsi="Arial" w:cs="Arial"/>
          <w:bCs/>
          <w:sz w:val="24"/>
          <w:szCs w:val="24"/>
          <w:lang w:val="en-GB"/>
        </w:rPr>
        <w:t xml:space="preserve">). </w:t>
      </w:r>
      <w:r w:rsidR="00FD41E2">
        <w:rPr>
          <w:rFonts w:ascii="Arial" w:hAnsi="Arial" w:cs="Arial"/>
          <w:bCs/>
          <w:sz w:val="24"/>
          <w:szCs w:val="24"/>
          <w:lang w:val="en-GB"/>
        </w:rPr>
        <w:t>However</w:t>
      </w:r>
      <w:r w:rsidRPr="00706F4E">
        <w:rPr>
          <w:rFonts w:ascii="Arial" w:hAnsi="Arial" w:cs="Arial"/>
          <w:bCs/>
          <w:sz w:val="24"/>
          <w:szCs w:val="24"/>
          <w:lang w:val="en-GB"/>
        </w:rPr>
        <w:t xml:space="preserve">, the observed deforestation in Brazil decreased despite increasing market pressure from 2005 to 2009, so that the average </w:t>
      </w:r>
      <w:r w:rsidR="005A1CD2">
        <w:rPr>
          <w:rFonts w:ascii="Arial" w:hAnsi="Arial" w:cs="Arial"/>
          <w:bCs/>
          <w:sz w:val="24"/>
          <w:szCs w:val="24"/>
          <w:lang w:val="en-GB"/>
        </w:rPr>
        <w:t xml:space="preserve">observed </w:t>
      </w:r>
      <w:r w:rsidRPr="00706F4E">
        <w:rPr>
          <w:rFonts w:ascii="Arial" w:hAnsi="Arial" w:cs="Arial"/>
          <w:bCs/>
          <w:sz w:val="24"/>
          <w:szCs w:val="24"/>
          <w:lang w:val="en-GB"/>
        </w:rPr>
        <w:t>deforestation d</w:t>
      </w:r>
      <w:r w:rsidR="005A1CD2">
        <w:rPr>
          <w:rFonts w:ascii="Arial" w:hAnsi="Arial" w:cs="Arial"/>
          <w:bCs/>
          <w:sz w:val="24"/>
          <w:szCs w:val="24"/>
          <w:lang w:val="en-GB"/>
        </w:rPr>
        <w:t>id</w:t>
      </w:r>
      <w:r w:rsidRPr="00706F4E">
        <w:rPr>
          <w:rFonts w:ascii="Arial" w:hAnsi="Arial" w:cs="Arial"/>
          <w:bCs/>
          <w:sz w:val="24"/>
          <w:szCs w:val="24"/>
          <w:lang w:val="en-GB"/>
        </w:rPr>
        <w:t xml:space="preserve"> not follow the profit-oriented baseline trajectory in Latin America</w:t>
      </w:r>
      <w:r w:rsidR="005806EE">
        <w:rPr>
          <w:rFonts w:ascii="Arial" w:hAnsi="Arial" w:cs="Arial"/>
          <w:bCs/>
          <w:sz w:val="24"/>
          <w:szCs w:val="24"/>
          <w:lang w:val="en-GB"/>
        </w:rPr>
        <w:t xml:space="preserve">. The </w:t>
      </w:r>
      <w:r w:rsidR="00B77EB8">
        <w:rPr>
          <w:rFonts w:ascii="Arial" w:hAnsi="Arial" w:cs="Arial"/>
          <w:bCs/>
          <w:sz w:val="24"/>
          <w:szCs w:val="24"/>
          <w:lang w:val="en-GB"/>
        </w:rPr>
        <w:t xml:space="preserve">trend in the </w:t>
      </w:r>
      <w:r w:rsidR="005806EE">
        <w:rPr>
          <w:rFonts w:ascii="Arial" w:hAnsi="Arial" w:cs="Arial"/>
          <w:bCs/>
          <w:sz w:val="24"/>
          <w:szCs w:val="24"/>
          <w:lang w:val="en-GB"/>
        </w:rPr>
        <w:t xml:space="preserve">Latin American baseline </w:t>
      </w:r>
      <w:r w:rsidR="005A1CD2">
        <w:rPr>
          <w:rFonts w:ascii="Arial" w:hAnsi="Arial" w:cs="Arial"/>
          <w:bCs/>
          <w:sz w:val="24"/>
          <w:szCs w:val="24"/>
          <w:lang w:val="en-GB"/>
        </w:rPr>
        <w:t xml:space="preserve">finally </w:t>
      </w:r>
      <w:r w:rsidR="005806EE">
        <w:rPr>
          <w:rFonts w:ascii="Arial" w:hAnsi="Arial" w:cs="Arial"/>
          <w:bCs/>
          <w:sz w:val="24"/>
          <w:szCs w:val="24"/>
          <w:lang w:val="en-GB"/>
        </w:rPr>
        <w:t>influenced the global baseline trajectory</w:t>
      </w:r>
      <w:r w:rsidR="005A1CD2">
        <w:rPr>
          <w:rFonts w:ascii="Arial" w:hAnsi="Arial" w:cs="Arial"/>
          <w:bCs/>
          <w:sz w:val="24"/>
          <w:szCs w:val="24"/>
          <w:lang w:val="en-GB"/>
        </w:rPr>
        <w:t xml:space="preserve"> substantially</w:t>
      </w:r>
      <w:r w:rsidRPr="00706F4E">
        <w:rPr>
          <w:rFonts w:ascii="Arial" w:hAnsi="Arial" w:cs="Arial"/>
          <w:bCs/>
          <w:sz w:val="24"/>
          <w:szCs w:val="24"/>
          <w:lang w:val="en-GB"/>
        </w:rPr>
        <w:t xml:space="preserve">.  </w:t>
      </w:r>
    </w:p>
    <w:p w14:paraId="0F2C9B4F" w14:textId="53FF8571" w:rsidR="00470509" w:rsidRPr="00470509" w:rsidRDefault="00331FD6" w:rsidP="00706F4E">
      <w:pPr>
        <w:spacing w:before="120" w:after="120" w:line="480" w:lineRule="auto"/>
        <w:jc w:val="both"/>
        <w:rPr>
          <w:rFonts w:ascii="Arial" w:hAnsi="Arial" w:cs="Arial"/>
          <w:b/>
          <w:lang w:val="en-US"/>
        </w:rPr>
      </w:pPr>
      <w:r>
        <w:rPr>
          <w:rFonts w:ascii="Arial" w:hAnsi="Arial" w:cs="Arial"/>
          <w:b/>
          <w:sz w:val="24"/>
          <w:szCs w:val="24"/>
          <w:lang w:val="en-GB"/>
        </w:rPr>
        <w:t>2</w:t>
      </w:r>
      <w:r w:rsidR="00470509" w:rsidRPr="00470509">
        <w:rPr>
          <w:rFonts w:ascii="Arial" w:hAnsi="Arial" w:cs="Arial"/>
          <w:b/>
          <w:sz w:val="24"/>
          <w:szCs w:val="24"/>
          <w:lang w:val="en-GB"/>
        </w:rPr>
        <w:t xml:space="preserve"> </w:t>
      </w:r>
      <w:r w:rsidR="00D2251C">
        <w:rPr>
          <w:rFonts w:ascii="Arial" w:hAnsi="Arial" w:cs="Arial"/>
          <w:b/>
          <w:sz w:val="24"/>
          <w:szCs w:val="24"/>
          <w:lang w:val="en-GB"/>
        </w:rPr>
        <w:t>Country-level considerations</w:t>
      </w:r>
    </w:p>
    <w:p w14:paraId="164FA8AC" w14:textId="444D6398" w:rsidR="00B94A44" w:rsidRDefault="00D2251C" w:rsidP="00D2251C">
      <w:pPr>
        <w:widowControl w:val="0"/>
        <w:spacing w:before="120" w:line="480" w:lineRule="auto"/>
        <w:jc w:val="both"/>
        <w:rPr>
          <w:rFonts w:ascii="Arial" w:hAnsi="Arial" w:cs="Arial"/>
          <w:sz w:val="24"/>
          <w:szCs w:val="24"/>
          <w:lang w:val="en-US"/>
        </w:rPr>
      </w:pPr>
      <w:r w:rsidRPr="00B94A44">
        <w:rPr>
          <w:rFonts w:ascii="Arial" w:hAnsi="Arial" w:cs="Arial"/>
          <w:b/>
          <w:bCs/>
          <w:i/>
          <w:iCs/>
          <w:sz w:val="24"/>
          <w:szCs w:val="24"/>
          <w:lang w:val="en-US"/>
        </w:rPr>
        <w:t xml:space="preserve">Examples of deforestation </w:t>
      </w:r>
      <w:r w:rsidR="00DB2A78">
        <w:rPr>
          <w:rFonts w:ascii="Arial" w:hAnsi="Arial" w:cs="Arial"/>
          <w:b/>
          <w:bCs/>
          <w:i/>
          <w:iCs/>
          <w:sz w:val="24"/>
          <w:szCs w:val="24"/>
          <w:lang w:val="en-US"/>
        </w:rPr>
        <w:t>reduction</w:t>
      </w:r>
      <w:r>
        <w:rPr>
          <w:rFonts w:ascii="Arial" w:hAnsi="Arial" w:cs="Arial"/>
          <w:sz w:val="24"/>
          <w:szCs w:val="24"/>
          <w:lang w:val="en-US"/>
        </w:rPr>
        <w:t xml:space="preserve"> </w:t>
      </w:r>
    </w:p>
    <w:p w14:paraId="50856D6F" w14:textId="0A9BBAAB" w:rsidR="0013764E" w:rsidRPr="0013764E" w:rsidRDefault="0013764E" w:rsidP="00D2251C">
      <w:pPr>
        <w:widowControl w:val="0"/>
        <w:spacing w:before="120" w:line="480" w:lineRule="auto"/>
        <w:jc w:val="both"/>
        <w:rPr>
          <w:rFonts w:ascii="Arial" w:hAnsi="Arial" w:cs="Arial"/>
          <w:sz w:val="24"/>
          <w:szCs w:val="24"/>
          <w:lang w:val="en-GB"/>
        </w:rPr>
      </w:pPr>
      <w:r w:rsidRPr="0013764E">
        <w:rPr>
          <w:rFonts w:ascii="Arial" w:hAnsi="Arial" w:cs="Arial"/>
          <w:bCs/>
          <w:sz w:val="24"/>
          <w:szCs w:val="24"/>
          <w:lang w:val="en-GB"/>
        </w:rPr>
        <w:t>Brazil, Tanzania, and Indonesia account</w:t>
      </w:r>
      <w:r>
        <w:rPr>
          <w:rFonts w:ascii="Arial" w:hAnsi="Arial" w:cs="Arial"/>
          <w:bCs/>
          <w:sz w:val="24"/>
          <w:szCs w:val="24"/>
          <w:lang w:val="en-GB"/>
        </w:rPr>
        <w:t>ed</w:t>
      </w:r>
      <w:r w:rsidRPr="0013764E">
        <w:rPr>
          <w:rFonts w:ascii="Arial" w:hAnsi="Arial" w:cs="Arial"/>
          <w:bCs/>
          <w:sz w:val="24"/>
          <w:szCs w:val="24"/>
          <w:lang w:val="en-GB"/>
        </w:rPr>
        <w:t xml:space="preserve"> for </w:t>
      </w:r>
      <w:r w:rsidR="00566C40" w:rsidRPr="0013764E">
        <w:rPr>
          <w:rFonts w:ascii="Arial" w:hAnsi="Arial" w:cs="Arial"/>
          <w:bCs/>
          <w:sz w:val="24"/>
          <w:szCs w:val="24"/>
          <w:lang w:val="en-GB"/>
        </w:rPr>
        <w:t>most</w:t>
      </w:r>
      <w:r w:rsidRPr="0013764E">
        <w:rPr>
          <w:rFonts w:ascii="Arial" w:hAnsi="Arial" w:cs="Arial"/>
          <w:bCs/>
          <w:sz w:val="24"/>
          <w:szCs w:val="24"/>
          <w:lang w:val="en-GB"/>
        </w:rPr>
        <w:t xml:space="preserve"> deforestation </w:t>
      </w:r>
      <w:r w:rsidR="00B77EB8">
        <w:rPr>
          <w:rFonts w:ascii="Arial" w:hAnsi="Arial" w:cs="Arial"/>
          <w:bCs/>
          <w:sz w:val="24"/>
          <w:szCs w:val="24"/>
          <w:lang w:val="en-GB"/>
        </w:rPr>
        <w:t>reductions</w:t>
      </w:r>
      <w:r w:rsidRPr="0013764E">
        <w:rPr>
          <w:rFonts w:ascii="Arial" w:hAnsi="Arial" w:cs="Arial"/>
          <w:bCs/>
          <w:sz w:val="24"/>
          <w:szCs w:val="24"/>
          <w:lang w:val="en-GB"/>
        </w:rPr>
        <w:t>, contributing a proportion of 87% (Fig. 3, Supplementary Tab. 1)</w:t>
      </w:r>
      <w:r w:rsidR="00787E08">
        <w:rPr>
          <w:rFonts w:ascii="Arial" w:hAnsi="Arial" w:cs="Arial"/>
          <w:bCs/>
          <w:sz w:val="24"/>
          <w:szCs w:val="24"/>
          <w:lang w:val="en-GB"/>
        </w:rPr>
        <w:t xml:space="preserve">, while </w:t>
      </w:r>
      <w:r w:rsidR="00B3661F">
        <w:rPr>
          <w:rFonts w:ascii="Arial" w:hAnsi="Arial" w:cs="Arial"/>
          <w:bCs/>
          <w:sz w:val="24"/>
          <w:szCs w:val="24"/>
          <w:lang w:val="en-GB"/>
        </w:rPr>
        <w:t xml:space="preserve">Ethiopia and </w:t>
      </w:r>
      <w:r w:rsidR="00787E08">
        <w:rPr>
          <w:rFonts w:ascii="Arial" w:hAnsi="Arial" w:cs="Arial"/>
          <w:bCs/>
          <w:sz w:val="24"/>
          <w:szCs w:val="24"/>
          <w:lang w:val="en-GB"/>
        </w:rPr>
        <w:t>Cambodia also achieved consistent deforestation reduction</w:t>
      </w:r>
      <w:r w:rsidR="005A1CD2">
        <w:rPr>
          <w:rFonts w:ascii="Arial" w:hAnsi="Arial" w:cs="Arial"/>
          <w:bCs/>
          <w:sz w:val="24"/>
          <w:szCs w:val="24"/>
          <w:lang w:val="en-GB"/>
        </w:rPr>
        <w:t>s relative to the simulated baseline</w:t>
      </w:r>
      <w:r w:rsidRPr="0013764E">
        <w:rPr>
          <w:rFonts w:ascii="Arial" w:hAnsi="Arial" w:cs="Arial"/>
          <w:bCs/>
          <w:sz w:val="24"/>
          <w:szCs w:val="24"/>
          <w:lang w:val="en-GB"/>
        </w:rPr>
        <w:t>. Indonesia</w:t>
      </w:r>
      <w:r w:rsidR="005A1CD2" w:rsidRPr="0013764E">
        <w:rPr>
          <w:rFonts w:ascii="Arial" w:hAnsi="Arial" w:cs="Arial"/>
          <w:bCs/>
          <w:sz w:val="24"/>
          <w:szCs w:val="24"/>
          <w:lang w:val="en-GB"/>
        </w:rPr>
        <w:t xml:space="preserve"> showed</w:t>
      </w:r>
      <w:r w:rsidRPr="0013764E">
        <w:rPr>
          <w:rFonts w:ascii="Arial" w:hAnsi="Arial" w:cs="Arial"/>
          <w:bCs/>
          <w:sz w:val="24"/>
          <w:szCs w:val="24"/>
          <w:lang w:val="en-GB"/>
        </w:rPr>
        <w:t xml:space="preserve"> a mixed pattern. At the beginning of the analysed period, it achieve</w:t>
      </w:r>
      <w:r>
        <w:rPr>
          <w:rFonts w:ascii="Arial" w:hAnsi="Arial" w:cs="Arial"/>
          <w:bCs/>
          <w:sz w:val="24"/>
          <w:szCs w:val="24"/>
          <w:lang w:val="en-GB"/>
        </w:rPr>
        <w:t>d</w:t>
      </w:r>
      <w:r w:rsidRPr="0013764E">
        <w:rPr>
          <w:rFonts w:ascii="Arial" w:hAnsi="Arial" w:cs="Arial"/>
          <w:bCs/>
          <w:sz w:val="24"/>
          <w:szCs w:val="24"/>
          <w:lang w:val="en-GB"/>
        </w:rPr>
        <w:t xml:space="preserve"> substantial deforestation reductions, but later the Indonesian forests suffer</w:t>
      </w:r>
      <w:r>
        <w:rPr>
          <w:rFonts w:ascii="Arial" w:hAnsi="Arial" w:cs="Arial"/>
          <w:bCs/>
          <w:sz w:val="24"/>
          <w:szCs w:val="24"/>
          <w:lang w:val="en-GB"/>
        </w:rPr>
        <w:t>ed</w:t>
      </w:r>
      <w:r w:rsidRPr="0013764E">
        <w:rPr>
          <w:rFonts w:ascii="Arial" w:hAnsi="Arial" w:cs="Arial"/>
          <w:bCs/>
          <w:sz w:val="24"/>
          <w:szCs w:val="24"/>
          <w:lang w:val="en-GB"/>
        </w:rPr>
        <w:t xml:space="preserve"> from increased deforestation against the simulated baseline, thus leading to both deforestation </w:t>
      </w:r>
      <w:r w:rsidR="00B77EB8">
        <w:rPr>
          <w:rFonts w:ascii="Arial" w:hAnsi="Arial" w:cs="Arial"/>
          <w:bCs/>
          <w:sz w:val="24"/>
          <w:szCs w:val="24"/>
          <w:lang w:val="en-GB"/>
        </w:rPr>
        <w:t>reductions</w:t>
      </w:r>
      <w:r w:rsidRPr="0013764E">
        <w:rPr>
          <w:rFonts w:ascii="Arial" w:hAnsi="Arial" w:cs="Arial"/>
          <w:bCs/>
          <w:sz w:val="24"/>
          <w:szCs w:val="24"/>
          <w:lang w:val="en-GB"/>
        </w:rPr>
        <w:t xml:space="preserve"> and increases over time. </w:t>
      </w:r>
      <w:r w:rsidRPr="0013764E">
        <w:rPr>
          <w:rFonts w:ascii="Arial" w:hAnsi="Arial" w:cs="Arial"/>
          <w:sz w:val="24"/>
          <w:szCs w:val="24"/>
          <w:lang w:val="en-GB"/>
        </w:rPr>
        <w:t xml:space="preserve"> </w:t>
      </w:r>
    </w:p>
    <w:p w14:paraId="0247257A" w14:textId="5E140D2F" w:rsidR="00D2251C" w:rsidRPr="00D2251C" w:rsidRDefault="00D2251C" w:rsidP="00D2251C">
      <w:pPr>
        <w:widowControl w:val="0"/>
        <w:spacing w:before="120" w:line="480" w:lineRule="auto"/>
        <w:jc w:val="both"/>
        <w:rPr>
          <w:rFonts w:ascii="Arial" w:hAnsi="Arial" w:cs="Arial"/>
          <w:bCs/>
          <w:sz w:val="24"/>
          <w:szCs w:val="24"/>
          <w:lang w:val="en-US"/>
        </w:rPr>
      </w:pPr>
      <w:r w:rsidRPr="00D2251C">
        <w:rPr>
          <w:rFonts w:ascii="Arial" w:hAnsi="Arial" w:cs="Arial"/>
          <w:sz w:val="24"/>
          <w:szCs w:val="24"/>
          <w:lang w:val="en-GB"/>
        </w:rPr>
        <w:t>Brazil achieve</w:t>
      </w:r>
      <w:r w:rsidR="0013764E">
        <w:rPr>
          <w:rFonts w:ascii="Arial" w:hAnsi="Arial" w:cs="Arial"/>
          <w:sz w:val="24"/>
          <w:szCs w:val="24"/>
          <w:lang w:val="en-GB"/>
        </w:rPr>
        <w:t>d</w:t>
      </w:r>
      <w:r w:rsidRPr="00D2251C">
        <w:rPr>
          <w:rFonts w:ascii="Arial" w:hAnsi="Arial" w:cs="Arial"/>
          <w:sz w:val="24"/>
          <w:szCs w:val="24"/>
          <w:lang w:val="en-GB"/>
        </w:rPr>
        <w:t xml:space="preserve"> the highest and most persistent deforestation reduction against the baseline (Supplementary Fig. 2c). Its average simulated baseline deforestation rate (counterfactual) </w:t>
      </w:r>
      <w:r w:rsidR="00AF6096">
        <w:rPr>
          <w:rFonts w:ascii="Arial" w:hAnsi="Arial" w:cs="Arial"/>
          <w:sz w:val="24"/>
          <w:szCs w:val="24"/>
          <w:lang w:val="en-GB"/>
        </w:rPr>
        <w:t>wa</w:t>
      </w:r>
      <w:r w:rsidRPr="00D2251C">
        <w:rPr>
          <w:rFonts w:ascii="Arial" w:hAnsi="Arial" w:cs="Arial"/>
          <w:sz w:val="24"/>
          <w:szCs w:val="24"/>
          <w:lang w:val="en-GB"/>
        </w:rPr>
        <w:t>s 3.00 million hectares annu</w:t>
      </w:r>
      <w:r w:rsidR="005A1CD2">
        <w:rPr>
          <w:rFonts w:ascii="Arial" w:hAnsi="Arial" w:cs="Arial"/>
          <w:sz w:val="24"/>
          <w:szCs w:val="24"/>
          <w:lang w:val="en-GB"/>
        </w:rPr>
        <w:t>ally</w:t>
      </w:r>
      <w:r w:rsidRPr="00D2251C">
        <w:rPr>
          <w:rFonts w:ascii="Arial" w:hAnsi="Arial" w:cs="Arial"/>
          <w:sz w:val="24"/>
          <w:szCs w:val="24"/>
          <w:lang w:val="en-GB"/>
        </w:rPr>
        <w:t xml:space="preserve">, and the observed deforestation </w:t>
      </w:r>
      <w:r w:rsidR="00AF6096">
        <w:rPr>
          <w:rFonts w:ascii="Arial" w:hAnsi="Arial" w:cs="Arial"/>
          <w:sz w:val="24"/>
          <w:szCs w:val="24"/>
          <w:lang w:val="en-GB"/>
        </w:rPr>
        <w:lastRenderedPageBreak/>
        <w:t>wa</w:t>
      </w:r>
      <w:r w:rsidRPr="00D2251C">
        <w:rPr>
          <w:rFonts w:ascii="Arial" w:hAnsi="Arial" w:cs="Arial"/>
          <w:sz w:val="24"/>
          <w:szCs w:val="24"/>
          <w:lang w:val="en-GB"/>
        </w:rPr>
        <w:t xml:space="preserve">s 2.07 million hectares </w:t>
      </w:r>
      <w:r w:rsidR="005A1CD2">
        <w:rPr>
          <w:rFonts w:ascii="Arial" w:hAnsi="Arial" w:cs="Arial"/>
          <w:sz w:val="24"/>
          <w:szCs w:val="24"/>
          <w:lang w:val="en-GB"/>
        </w:rPr>
        <w:t>annually</w:t>
      </w:r>
      <w:r w:rsidRPr="00D2251C">
        <w:rPr>
          <w:rFonts w:ascii="Arial" w:hAnsi="Arial" w:cs="Arial"/>
          <w:sz w:val="24"/>
          <w:szCs w:val="24"/>
          <w:lang w:val="en-GB"/>
        </w:rPr>
        <w:t xml:space="preserve"> (Supplementary Tab. 1), which corresponds to a reduction of 31%. </w:t>
      </w:r>
      <w:r w:rsidRPr="00D2251C">
        <w:rPr>
          <w:rFonts w:ascii="Arial" w:hAnsi="Arial" w:cs="Arial"/>
          <w:bCs/>
          <w:sz w:val="24"/>
          <w:szCs w:val="24"/>
          <w:lang w:val="en-US"/>
        </w:rPr>
        <w:t xml:space="preserve">Brazil </w:t>
      </w:r>
      <w:r w:rsidR="00566C40">
        <w:rPr>
          <w:rFonts w:ascii="Arial" w:hAnsi="Arial" w:cs="Arial"/>
          <w:bCs/>
          <w:sz w:val="24"/>
          <w:szCs w:val="24"/>
          <w:lang w:val="en-US"/>
        </w:rPr>
        <w:t>was</w:t>
      </w:r>
      <w:r w:rsidRPr="00D2251C">
        <w:rPr>
          <w:rFonts w:ascii="Arial" w:hAnsi="Arial" w:cs="Arial"/>
          <w:bCs/>
          <w:sz w:val="24"/>
          <w:szCs w:val="24"/>
          <w:lang w:val="en-US"/>
        </w:rPr>
        <w:t xml:space="preserve"> one of the very few countries in our analysis where observed deforestation not only f</w:t>
      </w:r>
      <w:r w:rsidR="00AF6096">
        <w:rPr>
          <w:rFonts w:ascii="Arial" w:hAnsi="Arial" w:cs="Arial"/>
          <w:bCs/>
          <w:sz w:val="24"/>
          <w:szCs w:val="24"/>
          <w:lang w:val="en-US"/>
        </w:rPr>
        <w:t>e</w:t>
      </w:r>
      <w:r w:rsidRPr="00D2251C">
        <w:rPr>
          <w:rFonts w:ascii="Arial" w:hAnsi="Arial" w:cs="Arial"/>
          <w:bCs/>
          <w:sz w:val="24"/>
          <w:szCs w:val="24"/>
          <w:lang w:val="en-US"/>
        </w:rPr>
        <w:t>ll below the simulated profit-oriented deforestation baseline, but also show</w:t>
      </w:r>
      <w:r w:rsidR="00AF6096">
        <w:rPr>
          <w:rFonts w:ascii="Arial" w:hAnsi="Arial" w:cs="Arial"/>
          <w:bCs/>
          <w:sz w:val="24"/>
          <w:szCs w:val="24"/>
          <w:lang w:val="en-US"/>
        </w:rPr>
        <w:t>ed</w:t>
      </w:r>
      <w:r w:rsidRPr="00D2251C">
        <w:rPr>
          <w:rFonts w:ascii="Arial" w:hAnsi="Arial" w:cs="Arial"/>
          <w:bCs/>
          <w:sz w:val="24"/>
          <w:szCs w:val="24"/>
          <w:lang w:val="en-US"/>
        </w:rPr>
        <w:t xml:space="preserve"> a marked decrease compared to its historical </w:t>
      </w:r>
      <w:r w:rsidR="00AF6096">
        <w:rPr>
          <w:rFonts w:ascii="Arial" w:hAnsi="Arial" w:cs="Arial"/>
          <w:bCs/>
          <w:sz w:val="24"/>
          <w:szCs w:val="24"/>
          <w:lang w:val="en-US"/>
        </w:rPr>
        <w:t xml:space="preserve">2001 </w:t>
      </w:r>
      <w:r w:rsidRPr="00D2251C">
        <w:rPr>
          <w:rFonts w:ascii="Arial" w:hAnsi="Arial" w:cs="Arial"/>
          <w:bCs/>
          <w:sz w:val="24"/>
          <w:szCs w:val="24"/>
          <w:lang w:val="en-US"/>
        </w:rPr>
        <w:t>observed deforestation level</w:t>
      </w:r>
      <w:r w:rsidR="005A1CD2">
        <w:rPr>
          <w:rFonts w:ascii="Arial" w:hAnsi="Arial" w:cs="Arial"/>
          <w:bCs/>
          <w:sz w:val="24"/>
          <w:szCs w:val="24"/>
          <w:lang w:val="en-US"/>
        </w:rPr>
        <w:t xml:space="preserve"> </w:t>
      </w:r>
      <w:r w:rsidR="005A1CD2">
        <w:rPr>
          <w:rFonts w:ascii="Arial" w:hAnsi="Arial" w:cs="Arial"/>
          <w:bCs/>
          <w:sz w:val="24"/>
          <w:szCs w:val="24"/>
          <w:lang w:val="en-US"/>
        </w:rPr>
        <w:t>(other countries were Colombia and Venezuela)</w:t>
      </w:r>
      <w:r w:rsidRPr="00D2251C">
        <w:rPr>
          <w:rFonts w:ascii="Arial" w:hAnsi="Arial" w:cs="Arial"/>
          <w:bCs/>
          <w:sz w:val="24"/>
          <w:szCs w:val="24"/>
          <w:lang w:val="en-US"/>
        </w:rPr>
        <w:t>. Brazil contribute</w:t>
      </w:r>
      <w:r w:rsidR="00AF6096">
        <w:rPr>
          <w:rFonts w:ascii="Arial" w:hAnsi="Arial" w:cs="Arial"/>
          <w:bCs/>
          <w:sz w:val="24"/>
          <w:szCs w:val="24"/>
          <w:lang w:val="en-US"/>
        </w:rPr>
        <w:t>d</w:t>
      </w:r>
      <w:r w:rsidRPr="00D2251C">
        <w:rPr>
          <w:rFonts w:ascii="Arial" w:hAnsi="Arial" w:cs="Arial"/>
          <w:bCs/>
          <w:sz w:val="24"/>
          <w:szCs w:val="24"/>
          <w:lang w:val="en-US"/>
        </w:rPr>
        <w:t xml:space="preserve"> -21.3 ±</w:t>
      </w:r>
      <w:r w:rsidR="00787E08">
        <w:rPr>
          <w:rFonts w:ascii="Arial" w:hAnsi="Arial" w:cs="Arial"/>
          <w:bCs/>
          <w:sz w:val="24"/>
          <w:szCs w:val="24"/>
          <w:lang w:val="en-US"/>
        </w:rPr>
        <w:t xml:space="preserve"> </w:t>
      </w:r>
      <w:r w:rsidRPr="00D2251C">
        <w:rPr>
          <w:rFonts w:ascii="Arial" w:hAnsi="Arial" w:cs="Arial"/>
          <w:bCs/>
          <w:sz w:val="24"/>
          <w:szCs w:val="24"/>
          <w:lang w:val="en-US"/>
        </w:rPr>
        <w:t xml:space="preserve">2.3 million hectares (Fig. 3A) to the identified total deforestation reductions, making it the single largest driver of avoided forest loss. </w:t>
      </w:r>
      <w:r w:rsidRPr="00AF6096">
        <w:rPr>
          <w:rFonts w:ascii="Arial" w:hAnsi="Arial" w:cs="Arial"/>
          <w:bCs/>
          <w:sz w:val="24"/>
          <w:szCs w:val="24"/>
          <w:lang w:val="en-US"/>
        </w:rPr>
        <w:t>Despite concerns over weakened forest protection policies since 2012</w:t>
      </w:r>
      <w:sdt>
        <w:sdtPr>
          <w:rPr>
            <w:rFonts w:ascii="Arial" w:hAnsi="Arial" w:cs="Arial"/>
            <w:bCs/>
            <w:sz w:val="24"/>
            <w:szCs w:val="24"/>
          </w:rPr>
          <w:alias w:val="To edit, see citavi.com/edit"/>
          <w:tag w:val="CitaviPlaceholder#19134a87-84f5-4132-a780-b62c8b5c8907"/>
          <w:id w:val="364803785"/>
          <w:placeholder>
            <w:docPart w:val="F3971F0FBB5745C49450EFB4873B4359"/>
          </w:placeholder>
        </w:sdtPr>
        <w:sdtContent>
          <w:r w:rsidRPr="00D2251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Y2UwM2YyLTIxOWQtNGI2ZS04MWJlLWQ2ZThkNWY1MGM0OSIsIlJhbmdlTGVuZ3RoIjoxLCJSZWZlcmVuY2VJZCI6Ijk5NDQ3YzY2LTVjNTEtNGMwNC04YWNmLTViNjhjNGUyOTQ5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Vsc28iLCJMYXN0TmFtZSI6IlNpbHZhIEp1bmlvciIsIk1pZGRsZU5hbWUiOiJILiBMLiIsIlByb3RlY3RlZCI6ZmFsc2UsIlNleCI6MiwiQ3JlYXRlZEJ5IjoiX0dpMjN6dW0iLCJDcmVhdGVkT24iOiIyMDIyLTA1LTA4VDE2OjM0OjAyIiwiTW9kaWZpZWRCeSI6Il9HaTIzenVtIiwiSWQiOiJlZWI4ZjNiNy03YmY4LTQyNzMtODdjMC05MTM3YjQ0MjEyZDYiLCJNb2RpZmllZE9uIjoiMjAyMi0wNS0wOFQxNjozNDowMiIsIlByb2plY3QiOnsiJGlkIjoiOCIsIiR0eXBlIjoiU3dpc3NBY2FkZW1pYy5DaXRhdmkuUHJvamVjdCwgU3dpc3NBY2FkZW1pYy5DaXRhdmkifX0seyIkaWQiOiI5IiwiJHR5cGUiOiJTd2lzc0FjYWRlbWljLkNpdGF2aS5QZXJzb24sIFN3aXNzQWNhZGVtaWMuQ2l0YXZpIiwiRmlyc3ROYW1lIjoiQW5hIiwiTGFzdE5hbWUiOiJQZXNzw7RhIiwiTWlkZGxlTmFtZSI6IkMuIE0uIiwiUHJvdGVjdGVkIjpmYWxzZSwiU2V4IjoxLCJDcmVhdGVkQnkiOiJfR2kyM3p1bSIsIkNyZWF0ZWRPbiI6IjIwMjItMDUtMDhUMTY6MzQ6MDIiLCJNb2RpZmllZEJ5IjoiX0dpMjN6dW0iLCJJZCI6ImNiYWYxNDQ0LTJhOGItNDdlZS1hMTgzLTA1ZjdkMzc3YmFhNiIsIk1vZGlmaWVkT24iOiIyMDIyLTA1LTA4VDE2OjM0OjAyIiwiUHJvamVjdCI6eyIkcmVmIjoiOCJ9fSx7IiRpZCI6IjEwIiwiJHR5cGUiOiJTd2lzc0FjYWRlbWljLkNpdGF2aS5QZXJzb24sIFN3aXNzQWNhZGVtaWMuQ2l0YXZpIiwiRmlyc3ROYW1lIjoiTmF0aMOhbGlhIiwiTGFzdE5hbWUiOiJDYXJ2YWxobyIsIk1pZGRsZU5hbWUiOiJTLiIsIlByb3RlY3RlZCI6ZmFsc2UsIlNleCI6MCwiQ3JlYXRlZEJ5IjoiX0dpMjN6dW0iLCJDcmVhdGVkT24iOiIyMDIyLTA1LTA4VDE2OjM0OjAyIiwiTW9kaWZpZWRCeSI6Il9HaTIzenVtIiwiSWQiOiIxMzVlOWIxNS1jZTEwLTRiMDktODYwMC04Zjg1NWIwMjRhYzgiLCJNb2RpZmllZE9uIjoiMjAyMi0wNS0wOFQxNjozNDowMiIsIlByb2plY3QiOnsiJHJlZiI6IjgifX0seyIkaWQiOiIxMSIsIiR0eXBlIjoiU3dpc3NBY2FkZW1pYy5DaXRhdmkuUGVyc29uLCBTd2lzc0FjYWRlbWljLkNpdGF2aSIsIkZpcnN0TmFtZSI6Ikpvw6NvIiwiTGFzdE5hbWUiOiJSZWlzIiwiTWlkZGxlTmFtZSI6IkIuIEMuIiwiUHJvdGVjdGVkIjpmYWxzZSwiU2V4IjoyLCJDcmVhdGVkQnkiOiJfR2kyM3p1bSIsIkNyZWF0ZWRPbiI6IjIwMjItMDUtMDhUMTY6MzQ6MDIiLCJNb2RpZmllZEJ5IjoiX0dpMjN6dW0iLCJJZCI6IjUyNzY4MDQ0LWFmMjktNDFmOC1hYjdhLTY4NGJlOTI0NDgyYiIsIk1vZGlmaWVkT24iOiIyMDIyLTA1LTA4VDE2OjM0OjAyIiwiUHJvamVjdCI6eyIkcmVmIjoiOCJ9fSx7IiRpZCI6IjEyIiwiJHR5cGUiOiJTd2lzc0FjYWRlbWljLkNpdGF2aS5QZXJzb24sIFN3aXNzQWNhZGVtaWMuQ2l0YXZpIiwiRmlyc3ROYW1lIjoiTGlhbmEiLCJMYXN0TmFtZSI6IkFuZGVyc29uIiwiTWlkZGxlTmFtZSI6Ik8uIiwiUHJvdGVjdGVkIjpmYWxzZSwiU2V4IjoxLCJDcmVhdGVkQnkiOiJfR2kyM3p1bSIsIkNyZWF0ZWRPbiI6IjIwMjItMDUtMDhUMTY6MzQ6MDIiLCJNb2RpZmllZEJ5IjoiX0dpMjN6dW0iLCJJZCI6IjQ0ODU1ZGQxLWYxMjUtNDVkMi05YzFjLTFjOWEzNmJiNGM4ZSIsIk1vZGlmaWVkT24iOiIyMDIyLTA1LTA4VDE2OjM0OjAyIiwiUHJvamVjdCI6eyIkcmVmIjoiOCJ9fSx7IiRpZCI6IjEzIiwiJHR5cGUiOiJTd2lzc0FjYWRlbWljLkNpdGF2aS5QZXJzb24sIFN3aXNzQWNhZGVtaWMuQ2l0YXZpIiwiRmlyc3ROYW1lIjoiTHVpeiIsIkxhc3ROYW1lIjoiQXJhZ8OjbyIsIk1pZGRsZU5hbWUiOiJFLiBPLiBDLiIsIlByb3RlY3RlZCI6ZmFsc2UsIlNleCI6MiwiQ3JlYXRlZEJ5IjoiX0dpMjN6dW0iLCJDcmVhdGVkT24iOiIyMDIyLTA1LTA4VDE2OjM0OjAyIiwiTW9kaWZpZWRCeSI6Il9HaTIzenVtIiwiSWQiOiI3NGIxZTVlOS1mZjY1LTRmMjItYWZmOC0zZTQ3MDkzMjkzMTIiLCJNb2RpZmllZE9uIjoiMjAyMi0wNS0wOFQxNjozNDowMiIsIlByb2plY3QiOnsiJHJlZiI6IjgifX1dLCJDaXRhdGlvbktleVVwZGF0ZVR5cGUiOjAsIkNvbGxhYm9yYXRvcnMiOltdLCJEb2kiOiIxMC4xMDM4L3M0MTU1OS0wMjAtMDEzNjgte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czQxNTU5LTAyMC0wMTM2OC14IiwiVXJpU3RyaW5nIjoiaHR0cHM6Ly9kb2kub3JnLzEwLjEwMzgvczQxNTU5LTAyMC0wMTM2OC14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NS0wOFQxNjozNDowMiIsIk1vZGlmaWVkQnkiOiJfR2kyM3p1bSIsIklkIjoiOWU3YTUyMjItODZmYS00YzA4LThhNWEtZjg5ZWEwYmU2YTkwIiwiTW9kaWZpZWRPbiI6IjIwMjItMDUtMDhUMTY6MzQ6MDIiLCJQcm9qZWN0Ijp7IiRyZWYiOiI4In19XSwiTnVtYmVyIjoiMiIsIk9yZ2FuaXphdGlvbnMiOltdLCJPdGhlcnNJbnZvbHZlZCI6W10sIlBhZ2VSYW5nZSI6IjxzcD5cclxuICA8bj4xNDQ8L24+XHJcbiAgPGluPnRydWU8L2luPlxyXG4gIDxvcz4xNDQ8L29zPlxyXG4gIDxwcz4xNDQ8L3BzPlxyXG48L3NwPlxyXG48ZXA+XHJcbiAgPG4+MTQ1PC9uPlxyXG4gIDxpbj50cnVlPC9pbj5cclxuICA8b3M+MTQ1PC9vcz5cclxuICA8cHM+MTQ1PC9wcz5cclxuPC9lcD5cclxuPG9zPjE0NC0xNDU8L29zPiIsIlBlcmlvZGljYWwiOnsiJGlkIjoiMTciLCIkdHlwZSI6IlN3aXNzQWNhZGVtaWMuQ2l0YXZpLlBlcmlvZGljYWwsIFN3aXNzQWNhZGVtaWMuQ2l0YXZpIiwiRWlzc24iOiIyMzk3LTMzNFgiLCJOYW1lIjoiTmF0dXJlIEVjb2xvZ3kgJiBFdm9sdXRpb24iLCJQYWdpbmF0aW9uIjowLCJQcm90ZWN0ZWQiOmZhbHNlLCJTdGFuZGFyZEFiYnJldmlhdGlvbiI6Ik5hdCBFY29sIEV2b2wiLCJDcmVhdGVkQnkiOiJfR2kyM3p1bSIsIkNyZWF0ZWRPbiI6IjIwMjItMDUtMDhUMTY6MzQ6MDIiLCJNb2RpZmllZEJ5IjoiX0dpMjN6dW0iLCJJZCI6IjhjNDBkZGVhLThhMDktNGNjOS1hZWZjLWVjODc1ZTUzMWJhYSIsIk1vZGlmaWVkT24iOiIyMDIyLTA1LTA4VDE2OjM0OjAyIiwiUHJvamVjdCI6eyIkcmVmIjoiOCJ9fSwiUHVibGlzaGVycyI6W10sIlF1b3RhdGlvbnMiOltdLCJSYXRpbmciOjAsIlJlZmVyZW5jZVR5cGUiOiJKb3VybmFsQXJ0aWNsZSIsIlNob3J0VGl0bGUiOiJTaWx2YSBKdW5pb3IsIFBlc3PDtGEgZXQgYWwuIDIwMjEg4oCTIFRoZSBCcmF6aWxpYW4gQW1hem9uIGRlZm9yZXN0YXRpb24gcmF0ZSIsIlNob3J0VGl0bGVVcGRhdGVUeXBlIjowLCJTb3VyY2VPZkJpYmxpb2dyYXBoaWNJbmZvcm1hdGlvbiI6IkNyb3NzUmVmIiwiU3RhdGljSWRzIjpbImQ2NzBlYTgyLTcwYWItNDY4ZS1hZmVjLWI3ZjQ2MzU0ZGVjNiJdLCJUYWJsZU9mQ29udGVudHNDb21wbGV4aXR5IjowLCJUYWJsZU9mQ29udGVudHNTb3VyY2VUZXh0Rm9ybWF0IjowLCJUYXNrcyI6W10sIlRpdGxlIjoiVGhlIEJyYXppbGlhbiBBbWF6b24gZGVmb3Jlc3RhdGlvbiByYXRlIGluIDIwMjAgaXMgdGhlIGdyZWF0ZXN0IG9mIHRoZSBkZWNhZGUiLCJUcmFuc2xhdG9ycyI6W10sIlZvbHVtZSI6IjUiLCJZZWFyIjoiMjAyMSIsIlllYXJSZXNvbHZlZCI6IjIwMjEiLCJDcmVhdGVkQnkiOiJfR2kyM3p1bSIsIkNyZWF0ZWRPbiI6IjIwMjItMDUtMDhUMTY6MzQ6MDIiLCJNb2RpZmllZEJ5IjoiX0dpMjN6dW0iLCJJZCI6Ijk5NDQ3YzY2LTVjNTEtNGMwNC04YWNmLTViNjhjNGUyOTQ5OCIsIk1vZGlmaWVkT24iOiIyMDI1LTA4LTE4VDE0OjI3OjAyIiwiUHJvamVjdCI6eyIkcmVmIjoiOCJ9fSwiVXNlTnVtYmVyaW5nVHlwZU9mUGFyZW50RG9jdW1lbnQiOmZhbHNlfV0sIkZvcm1hdHRlZFRleHQiOnsiJGlkIjoiMTgiLCJDb3VudCI6MSwiVGV4dFVuaXRzIjpbeyIkaWQiOiIxOSIsIkZvbnRTdHlsZSI6eyIkaWQiOiIyMCIsIlN1cGVyc2NyaXB0Ijp0cnVlfSwiUmVhZGluZ09yZGVyIjoxLCJUZXh0IjoiOCJ9XX0sIlRhZyI6IkNpdGF2aVBsYWNlaG9sZGVyIzE5MTM0YTg3LTg0ZjUtNDEzMi1hNzgwLWI2MmM4YjVjODkwNyIsIlRleHQiOiI4IiwiV0FJVmVyc2lvbiI6IjYuMTkuMC4wIn0=}</w:instrText>
          </w:r>
          <w:r w:rsidRPr="00D2251C">
            <w:rPr>
              <w:rFonts w:ascii="Arial" w:hAnsi="Arial" w:cs="Arial"/>
              <w:bCs/>
              <w:sz w:val="24"/>
              <w:szCs w:val="24"/>
            </w:rPr>
            <w:fldChar w:fldCharType="separate"/>
          </w:r>
          <w:r w:rsidR="00D77D50">
            <w:rPr>
              <w:rFonts w:ascii="Arial" w:hAnsi="Arial" w:cs="Arial"/>
              <w:bCs/>
              <w:sz w:val="24"/>
              <w:szCs w:val="24"/>
              <w:vertAlign w:val="superscript"/>
              <w:lang w:val="en-US"/>
            </w:rPr>
            <w:t>8</w:t>
          </w:r>
          <w:r w:rsidRPr="00D2251C">
            <w:rPr>
              <w:rFonts w:ascii="Arial" w:hAnsi="Arial" w:cs="Arial"/>
              <w:bCs/>
              <w:sz w:val="24"/>
              <w:szCs w:val="24"/>
            </w:rPr>
            <w:fldChar w:fldCharType="end"/>
          </w:r>
        </w:sdtContent>
      </w:sdt>
      <w:r w:rsidRPr="00D2251C">
        <w:rPr>
          <w:rFonts w:ascii="Arial" w:hAnsi="Arial" w:cs="Arial"/>
          <w:bCs/>
          <w:sz w:val="24"/>
          <w:szCs w:val="24"/>
          <w:lang w:val="en-US"/>
        </w:rPr>
        <w:t xml:space="preserve"> and global events such as the COVID pandemic</w:t>
      </w:r>
      <w:sdt>
        <w:sdtPr>
          <w:rPr>
            <w:rFonts w:ascii="Arial" w:hAnsi="Arial" w:cs="Arial"/>
            <w:bCs/>
            <w:sz w:val="24"/>
            <w:szCs w:val="24"/>
            <w:lang w:val="en-US"/>
          </w:rPr>
          <w:alias w:val="To edit, see citavi.com/edit"/>
          <w:tag w:val="CitaviPlaceholder#5d6de2af-211c-4e47-ab94-293a7f5040b7"/>
          <w:id w:val="-2055298983"/>
          <w:placeholder>
            <w:docPart w:val="DefaultPlaceholder_-1854013440"/>
          </w:placeholder>
        </w:sdtPr>
        <w:sdtContent>
          <w:r w:rsidR="00016AE1">
            <w:rPr>
              <w:rFonts w:ascii="Arial" w:hAnsi="Arial" w:cs="Arial"/>
              <w:bCs/>
              <w:sz w:val="24"/>
              <w:szCs w:val="24"/>
              <w:lang w:val="en-US"/>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lMDg3NDAzLTdmNWEtNDM1OC04YmU5LTczYzU0ZGNjMTU0MyIsIlJhbmdlTGVuZ3RoIjoxLCJSZWZlcmVuY2VJZCI6IjVkMjc3ZTJiLTI5ODEtNGIxYS04YTBmLTg1ODAyYWVjODNj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kcm8iLCJMYXN0TmFtZSI6IkJyYW5jYWxpb24iLCJNaWRkbGVOYW1lIjoiSC4gUy4iLCJQcm90ZWN0ZWQiOmZhbHNlLCJTZXgiOjIsIkNyZWF0ZWRCeSI6Il9HaTIzenVtIiwiQ3JlYXRlZE9uIjoiMjAyMi0xMS0yOVQxOTowNDowMiIsIk1vZGlmaWVkQnkiOiJfR2kyM3p1bSIsIklkIjoiZWEyZWI2MzktYmFhNS00YTEwLTg4ZjAtYTQxMTBlMDc3ZjJmIiwiTW9kaWZpZWRPbiI6IjIwMjItMTEtMjlUMTk6MDQ6MDIiLCJQcm9qZWN0Ijp7IiRpZCI6IjgiLCIkdHlwZSI6IlN3aXNzQWNhZGVtaWMuQ2l0YXZpLlByb2plY3QsIFN3aXNzQWNhZGVtaWMuQ2l0YXZpIn19LHsiJGlkIjoiOSIsIiR0eXBlIjoiU3dpc3NBY2FkZW1pYy5DaXRhdmkuUGVyc29uLCBTd2lzc0FjYWRlbWljLkNpdGF2aSIsIkZpcnN0TmFtZSI6IkViZW4iLCJMYXN0TmFtZSI6IkJyb2FkYmVudCIsIk1pZGRsZU5hbWUiOiJOLiIsIlByb3RlY3RlZCI6ZmFsc2UsIlNleCI6MiwiQ3JlYXRlZEJ5IjoiX0dpMjN6dW0iLCJDcmVhdGVkT24iOiIyMDIyLTExLTI5VDE5OjA0OjAwIiwiTW9kaWZpZWRCeSI6Il9HaTIzenVtIiwiSWQiOiJhNTkyYTRmMS1jODhlLTQ3OTctODFhMi1lYjZjZTc3ZGExNDQiLCJNb2RpZmllZE9uIjoiMjAyMi0xMS0yOVQxOTowNDowMCIsIlByb2plY3QiOnsiJHJlZiI6IjgifX0seyIkaWQiOiIxMCIsIiR0eXBlIjoiU3dpc3NBY2FkZW1pYy5DaXRhdmkuUGVyc29uLCBTd2lzc0FjYWRlbWljLkNpdGF2aSIsIkZpcnN0TmFtZSI6IlNlcmdpbyIsIkxhc3ROYW1lIjoiZGUtTWlndWVsIiwiUHJvdGVjdGVkIjpmYWxzZSwiU2V4IjowLCJDcmVhdGVkQnkiOiJfR2kyM3p1bSIsIkNyZWF0ZWRPbiI6IjIwMjItMDUtMDhUMTU6MTk6MzYiLCJNb2RpZmllZEJ5IjoiX0dpMjN6dW0iLCJJZCI6IjE2YjVjMzQ2LTEzNjktNGJlMy1hYzExLWUxNWYyNTVlYWZhNiIsIk1vZGlmaWVkT24iOiIyMDIyLTA1LTA4VDE1OjE5OjM2IiwiUHJvamVjdCI6eyIkcmVmIjoiOCJ9fSx7IiRpZCI6IjExIiwiJHR5cGUiOiJTd2lzc0FjYWRlbWljLkNpdGF2aS5QZXJzb24sIFN3aXNzQWNhZGVtaWMuQ2l0YXZpIiwiRmlyc3ROYW1lIjoiQWRyacOhbiIsIkxhc3ROYW1lIjoiQ2FyZGlsIiwiUHJvdGVjdGVkIjpmYWxzZSwiU2V4IjoyLCJDcmVhdGVkQnkiOiJfR2kyM3p1bSIsIkNyZWF0ZWRPbiI6IjIwMjItMTEtMjlUMTk6MDQ6MDAiLCJNb2RpZmllZEJ5IjoiX0dpMjN6dW0iLCJJZCI6IjdjM2ZhMDM4LWM1ZjctNDg4OC1hZTM1LTcwYTBmNTRkNWY2YyIsIk1vZGlmaWVkT24iOiIyMDIyLTExLTI5VDE5OjA0OjAwIiwiUHJvamVjdCI6eyIkcmVmIjoiOCJ9fSx7IiRpZCI6IjEyIiwiJHR5cGUiOiJTd2lzc0FjYWRlbWljLkNpdGF2aS5QZXJzb24sIFN3aXNzQWNhZGVtaWMuQ2l0YXZpIiwiRmlyc3ROYW1lIjoiTWFyY29zIiwiTGFzdE5hbWUiOiJSb3NhIiwiTWlkZGxlTmFtZSI6IlIuIiwiUHJvdGVjdGVkIjpmYWxzZSwiU2V4IjoyLCJDcmVhdGVkQnkiOiJfR2kyM3p1bSIsIkNyZWF0ZWRPbiI6IjIwMjItMTEtMjlUMTk6MDQ6MDAiLCJNb2RpZmllZEJ5IjoiX0dpMjN6dW0iLCJJZCI6IjQ0ZTAwNjk3LWJhYjYtNDUzYS05MjFiLTM3OWZiNTQ5YjJhMSIsIk1vZGlmaWVkT24iOiIyMDIyLTExLTI5VDE5OjA0OjAwIiwiUHJvamVjdCI6eyIkcmVmIjoiOCJ9fSx7IiRpZCI6IjEzIiwiJHR5cGUiOiJTd2lzc0FjYWRlbWljLkNpdGF2aS5QZXJzb24sIFN3aXNzQWNhZGVtaWMuQ2l0YXZpIiwiRmlyc3ROYW1lIjoiQ2F0aGVyaW5lIiwiTGFzdE5hbWUiOiJBbG1laWRhIiwiTWlkZGxlTmFtZSI6IlQuIiwiUHJvdGVjdGVkIjpmYWxzZSwiU2V4IjoxLCJDcmVhdGVkQnkiOiJfR2kyM3p1bSIsIkNyZWF0ZWRPbiI6IjIwMjItMTEtMjlUMTk6MDQ6MDAiLCJNb2RpZmllZEJ5IjoiX0dpMjN6dW0iLCJJZCI6IjUwYTE5Nzc2LTYyNGEtNGNlYi05OGZhLTM2MjhiNjI4YWZjOCIsIk1vZGlmaWVkT24iOiIyMDIyLTExLTI5VDE5OjA0OjAwIiwiUHJvamVjdCI6eyIkcmVmIjoiOCJ9fSx7IiRpZCI6IjE0IiwiJHR5cGUiOiJTd2lzc0FjYWRlbWljLkNpdGF2aS5QZXJzb24sIFN3aXNzQWNhZGVtaWMuQ2l0YXZpIiwiRmlyc3ROYW1lIjoiRGFuaWxvIiwiTGFzdE5hbWUiOiJBbG1laWRhIiwiTWlkZGxlTmFtZSI6IlIuIEEuIiwiUHJvdGVjdGVkIjpmYWxzZSwiU2V4IjoyLCJDcmVhdGVkQnkiOiJfR2kyM3p1bSIsIkNyZWF0ZWRPbiI6IjIwMjItMTEtMjlUMTk6MDQ6MDIiLCJNb2RpZmllZEJ5IjoiX0dpMjN6dW0iLCJJZCI6Ijk0MjY5ZjYzLTQ1ODItNDJiYS04OThlLTliOGY4OWJjOWM4YSIsIk1vZGlmaWVkT24iOiIyMDIyLTExLTI5VDE5OjA0OjAyIiwiUHJvamVjdCI6eyIkcmVmIjoiOCJ9fSx7IiRpZCI6IjE1IiwiJHR5cGUiOiJTd2lzc0FjYWRlbWljLkNpdGF2aS5QZXJzb24sIFN3aXNzQWNhZGVtaWMuQ2l0YXZpIiwiRmlyc3ROYW1lIjoiU2hvdXJpc2giLCJMYXN0TmFtZSI6IkNoYWtyYXZhcnR5IiwiUHJvdGVjdGVkIjpmYWxzZSwiU2V4IjowLCJDcmVhdGVkQnkiOiJfR2kyM3p1bSIsIkNyZWF0ZWRPbiI6IjIwMjItMTEtMjlUMTk6MDQ6MDAiLCJNb2RpZmllZEJ5IjoiX0dpMjN6dW0iLCJJZCI6IjdjZDE0NWZhLWU2NmUtNGQ0OS05NWU1LTA5MTZmMDk4MTY4NiIsIk1vZGlmaWVkT24iOiIyMDIyLTExLTI5VDE5OjA0OjAwIiwiUHJvamVjdCI6eyIkcmVmIjoiOCJ9fSx7IiRpZCI6IjE2IiwiJHR5cGUiOiJTd2lzc0FjYWRlbWljLkNpdGF2aS5QZXJzb24sIFN3aXNzQWNhZGVtaWMuQ2l0YXZpIiwiRmlyc3ROYW1lIjoiTW8iLCJMYXN0TmFtZSI6Ilpob3UiLCJQcm90ZWN0ZWQiOmZhbHNlLCJTZXgiOjEsIkNyZWF0ZWRCeSI6Il9HaTIzenVtIiwiQ3JlYXRlZE9uIjoiMjAyMi0xMS0yOVQxOTowNDowMCIsIk1vZGlmaWVkQnkiOiJfR2kyM3p1bSIsIklkIjoiM2EyMmQ5ZWYtMGRhYy00OTIzLTgyZTYtNDkxYzljNjQ2NTVjIiwiTW9kaWZpZWRPbiI6IjIwMjItMTEtMjlUMTk6MDQ6MDAiLCJQcm9qZWN0Ijp7IiRyZWYiOiI4In19LHsiJGlkIjoiMTciLCIkdHlwZSI6IlN3aXNzQWNhZGVtaWMuQ2l0YXZpLlBlcnNvbiwgU3dpc3NBY2FkZW1pYy5DaXRhdmkiLCJGaXJzdE5hbWUiOiJKYXZpZXIiLCJMYXN0TmFtZSI6IkdhbWFycmEiLCJNaWRkbGVOYW1lIjoiRy4gUC4iLCJQcm90ZWN0ZWQiOmZhbHNlLCJTZXgiOjIsIkNyZWF0ZWRCeSI6Il9HaTIzenVtIiwiQ3JlYXRlZE9uIjoiMjAyMi0xMS0yOVQxOTowNDowMiIsIk1vZGlmaWVkQnkiOiJfR2kyM3p1bSIsIklkIjoiOTYwNjI4NDUtNGJjMS00YzUzLTg5M2EtZGQ0NGI1ZjIwOWMwIiwiTW9kaWZpZWRPbiI6IjIwMjItMTEtMjlUMTk6MDQ6MDIiLCJQcm9qZWN0Ijp7IiRyZWYiOiI4In19LHsiJGlkIjoiMTgiLCIkdHlwZSI6IlN3aXNzQWNhZGVtaWMuQ2l0YXZpLlBlcnNvbiwgU3dpc3NBY2FkZW1pYy5DaXRhdmkiLCJGaXJzdE5hbWUiOiJKaW5namluZyIsIkxhc3ROYW1lIjoiTGlhbmciLCJQcm90ZWN0ZWQiOmZhbHNlLCJTZXgiOjAsIkNyZWF0ZWRCeSI6Il9HaTIzenVtIiwiQ3JlYXRlZE9uIjoiMjAyMi0wNS0wMVQxMDo0NjozMiIsIk1vZGlmaWVkQnkiOiJfR2kyM3p1bSIsIklkIjoiNTMxMDJkYWItM2U2OS00ZDdkLThkMWUtMGFlODI0Yzk2YTVjIiwiTW9kaWZpZWRPbiI6IjIwMjItMDUtMDFUMTA6NDY6MzIiLCJQcm9qZWN0Ijp7IiRyZWYiOiI4In19LHsiJGlkIjoiMTkiLCIkdHlwZSI6IlN3aXNzQWNhZGVtaWMuQ2l0YXZpLlBlcnNvbiwgU3dpc3NBY2FkZW1pYy5DaXRhdmkiLCJGaXJzdE5hbWUiOiJSZW5hdG8iLCJMYXN0TmFtZSI6IkNyb3V6ZWlsbGVzIiwiUHJvdGVjdGVkIjpmYWxzZSwiU2V4IjoyLCJDcmVhdGVkQnkiOiJfR2kyM3p1bSIsIkNyZWF0ZWRPbiI6IjIwMjItMTEtMjlUMTk6MDQ6MDAiLCJNb2RpZmllZEJ5IjoiX0dpMjN6dW0iLCJJZCI6IjdiMTVhNTE2LTI0MjgtNGI1OS1iZDRjLTExZmYzMjc1MDdiNCIsIk1vZGlmaWVkT24iOiIyMDIyLTExLTI5VDE5OjA0OjAwIiwiUHJvamVjdCI6eyIkcmVmIjoiOCJ9fSx7IiRpZCI6IjIwIiwiJHR5cGUiOiJTd2lzc0FjYWRlbWljLkNpdGF2aS5QZXJzb24sIFN3aXNzQWNhZGVtaWMuQ2l0YXZpIiwiRmlyc3ROYW1lIjoiQnJ1bm8iLCJMYXN0TmFtZSI6IkjDqXJhdWx0IiwiUHJvdGVjdGVkIjpmYWxzZSwiU2V4IjoyLCJDcmVhdGVkQnkiOiJfR2kyM3p1bSIsIkNyZWF0ZWRPbiI6IjIwMjItMTEtMjlUMTk6MDQ6MDAiLCJNb2RpZmllZEJ5IjoiX0dpMjN6dW0iLCJJZCI6Ijk5Njc5M2EyLTdhZGYtNGE1Yy05ZDc0LTNjMDY0NTM1ZDNhNyIsIk1vZGlmaWVkT24iOiIyMDIyLTExLTI5VDE5OjA0OjAwIiwiUHJvamVjdCI6eyIkcmVmIjoiOCJ9fSx7IiRpZCI6IjIxIiwiJHR5cGUiOiJTd2lzc0FjYWRlbWljLkNpdGF2aS5QZXJzb24sIFN3aXNzQWNhZGVtaWMuQ2l0YXZpIiwiRmlyc3ROYW1lIjoiTHVpeiIsIkxhc3ROYW1lIjoiQXJhZ8OjbyIsIk1pZGRsZU5hbWUiOiJFLiBPLiBDLiIsIlByb3RlY3RlZCI6ZmFsc2UsIlNleCI6MiwiQ3JlYXRlZEJ5IjoiX0dpMjN6dW0iLCJDcmVhdGVkT24iOiIyMDIyLTA1LTA4VDE2OjM0OjAyIiwiTW9kaWZpZWRCeSI6Il9HaTIzenVtIiwiSWQiOiI3NGIxZTVlOS1mZjY1LTRmMjItYWZmOC0zZTQ3MDkzMjkzMTIiLCJNb2RpZmllZE9uIjoiMjAyMi0wNS0wOFQxNjozNDowMiIsIlByb2plY3QiOnsiJHJlZiI6IjgifX0seyIkaWQiOiIyMiIsIiR0eXBlIjoiU3dpc3NBY2FkZW1pYy5DaXRhdmkuUGVyc29uLCBTd2lzc0FjYWRlbWljLkNpdGF2aSIsIkZpcnN0TmFtZSI6IkNhcmxvcyIsIkxhc3ROYW1lIjoiU2lsdmEiLCJNaWRkbGVOYW1lIjoiQWxiZXJ0byIsIlByb3RlY3RlZCI6ZmFsc2UsIlNleCI6MiwiQ3JlYXRlZEJ5IjoiX0dpMjN6dW0iLCJDcmVhdGVkT24iOiIyMDIyLTExLTI5VDE5OjA0OjAwIiwiTW9kaWZpZWRCeSI6Il9HaTIzenVtIiwiSWQiOiJmYzNmY2JhNS1lMTIxLTQzZTAtYmExMy04OWQzOThlNWIxZjciLCJNb2RpZmllZE9uIjoiMjAyMi0xMS0yOVQxOTowNDowMCIsIlByb2plY3QiOnsiJHJlZiI6IjgifX0seyIkaWQiOiIyMyIsIiR0eXBlIjoiU3dpc3NBY2FkZW1pYy5DaXRhdmkuUGVyc29uLCBTd2lzc0FjYWRlbWljLkNpdGF2aSIsIkZpcnN0TmFtZSI6IkFuZ2VsaWNhIiwiTGFzdE5hbWUiOiJBbG1leWRhLVphbWJyYW5vIiwiTWlkZGxlTmFtZSI6Ik0uIiwiUHJvdGVjdGVkIjpmYWxzZSwiU2V4IjoxLCJDcmVhdGVkQnkiOiJfR2kyM3p1bSIsIkNyZWF0ZWRPbiI6IjIwMjItMTEtMjlUMTk6MDQ6MDAiLCJNb2RpZmllZEJ5IjoiX0dpMjN6dW0iLCJJZCI6IjQ4NGJkNTliLWNiNTUtNDMzZi1iODg0LTdhMjMzYjk1M2E5NSIsIk1vZGlmaWVkT24iOiIyMDIyLTExLTI5VDE5OjA0OjAwIiwiUHJvamVjdCI6eyIkcmVmIjoiOCJ9fV0sIkNpdGF0aW9uS2V5VXBkYXRlVHlwZSI6MCwiQ29sbGFib3JhdG9ycyI6W10sIkRhdGUiOiIwMS4xMC4yMDIwIiwiRGF0ZTIiOiIzMC4wOS4yMDIwIiwiRG9pIjoiMTAuMTAxNi9qLnBlY29uLjIwMjAuMDkuMDA2IiwiRWRpdG9ycyI6W10sIkV2YWx1YXRpb25Db21wbGV4aXR5IjowLCJFdmFsdWF0aW9uU291cmNlVGV4dEZvcm1hdCI6MCwiR3JvdXBzIjpbXSwiSGFzTGFiZWwxIjpmYWxzZSwiSGFzTGFiZWwyIjpmYWxzZSwiS2V5d29yZHMiOltdLCJMYW5ndWFnZSI6ImVuZyIsIkxhbmd1YWdlQ29kZSI6ImVuIi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EwLjEwMTYvai5wZWNvbi4yMDIwLjA5LjAwNiIsIlVyaVN0cmluZyI6Imh0dHBzOi8vZG9pLm9yZy8xMC4xMDE2L2oucGVjb24uMjAyMC4wOS4w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ExLTI5VDE5OjA0OjAwIiwiTW9kaWZpZWRCeSI6Il9HaTIzenVtIiwiSWQiOiI3MDlmZjc3Ni00MDFkLTRmZTUtYTQ3Yy1hZTAyMDIyNzkwMTkiLCJNb2RpZmllZE9uIjoiMjAyMi0xMS0yOVQxOTowNDowMCIsIlByb2plY3QiOnsiJHJlZiI6IjgifX0seyIkaWQiOiIyNyIsIiR0eXBlIjoiU3dpc3NBY2FkZW1pYy5DaXRhdmkuTG9jYXRpb24sIFN3aXNzQWNhZGVtaWMuQ2l0YXZpIiwiQWRkcmVzcyI6eyIkaWQiOiIyOCIsIiR0eXBlIjoiU3dpc3NBY2FkZW1pYy5DaXRhdmkuTGlua2VkUmVzb3VyY2UsIFN3aXNzQWNhZGVtaWMuQ2l0YXZpIiwiTGlua2VkUmVzb3VyY2VUeXBlIjo1LCJPcmlnaW5hbFN0cmluZyI6IlBNQzc1MjY2NTUiLCJVcmlTdHJpbmciOiJodHRwczovL3d3dy5uY2JpLm5sbS5uaWguZ292L3BtYy9hcnRpY2xlcy9QTUM3NTI2NjU1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aTIzenVtIiwiQ3JlYXRlZE9uIjoiMjAyMi0xMS0yOVQxOTowNDowMiIsIk1vZGlmaWVkQnkiOiJfR2kyM3p1bSIsIklkIjoiMjI0MDNlZWUtOTJhZi00MTE1LTk3NTctMTBhOTA1ZjcwNWU1IiwiTW9kaWZpZWRPbiI6IjIwMjItMTEtMjlUMTk6MDQ6MDIiLCJQcm9qZWN0Ijp7IiRyZWYiOiI4In19LHsiJGlkIjoiMzAiLCIkdHlwZSI6IlN3aXNzQWNhZGVtaWMuQ2l0YXZpLkxvY2F0aW9uLCBTd2lzc0FjYWRlbWljLkNpdGF2aSIsIkFkZHJlc3MiOnsiJGlkIjoiMzEiLCIkdHlwZSI6IlN3aXNzQWNhZGVtaWMuQ2l0YXZpLkxpbmtlZFJlc291cmNlLCBTd2lzc0FjYWRlbWljLkNpdGF2aSIsIkxpbmtlZFJlc291cmNlVHlwZSI6NSwiT3JpZ2luYWxTdHJpbmciOiIzMzAyMDc0OCIsIlVyaVN0cmluZyI6Imh0dHA6Ly93d3cubmNiaS5ubG0ubmloLmdvdi9wdWJtZWQvMzMwMjA3NDg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yLTExLTI5VDE5OjA0OjAyIiwiTW9kaWZpZWRCeSI6Il9HaTIzenVtIiwiSWQiOiI4ZThhZGE4Ni0yNDYyLTQzNTEtYTRkNS03NTU3YmQ1MmU4MjAiLCJNb2RpZmllZE9uIjoiMjAyMi0xMS0yOVQxOTowNDowMiIsIlByb2plY3QiOnsiJHJlZiI6IjgifX0seyIkaWQiOiIzMyIsIiR0eXBlIjoiU3dpc3NBY2FkZW1pYy5DaXRhdmkuTG9jYXRpb24sIFN3aXNzQWNhZGVtaWMuQ2l0YXZpIiwiQWRkcmVzcyI6eyIkaWQiOiIzNCIsIiR0eXBlIjoiU3dpc3NBY2FkZW1pYy5DaXRhdmkuTGlua2VkUmVzb3VyY2UsIFN3aXNzQWNhZGVtaWMuQ2l0YXZpIiwiTGlua2VkUmVzb3VyY2VUeXBlIjo1LCJPcmlnaW5hbFN0cmluZyI6Imh0dHBzOi8vd3d3LnNjaWVuY2VkaXJlY3QuY29tL3NjaWVuY2UvYXJ0aWNsZS9waWkvUzI1MzAwNjQ0MjAzMDA1ODQiLCJVcmlTdHJpbmciOiJodHRwczovL3d3dy5zY2llbmNlZGlyZWN0LmNvbS9zY2llbmNlL2FydGljbGUvcGlpL1MyNTMwMDY0NDIwMzAwNTg0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Mi0xMS0yOVQxOTowNDowMCIsIk1vZGlmaWVkQnkiOiJfR2kyM3p1bSIsIklkIjoiMGZiNGY3YmUtZmEzMi00MzEyLTlhNDYtYmYzNDFhMzJmMTIzIiwiTW9kaWZpZWRPbiI6IjIwMjItMTEtMjlUMTk6MDQ6MDAiLCJQcm9qZWN0Ijp7IiRyZWYiOiI4In19XSwiTnVtYmVyIjoiNCIsIk9ubGluZUFkZHJlc3MiOiJodHRwczovL3d3dy5zY2llbmNlZGlyZWN0LmNvbS9zY2llbmNlL2FydGljbGUvcGlpL1MyNTMwMDY0NDIwMzAwNTg0IiwiT3JnYW5pemF0aW9ucyI6W10sIk90aGVyc0ludm9sdmVkIjpbXSwiUGFnZVJhbmdlIjoiPHNwPlxyXG4gIDxuPjI0Mzwvbj5cclxuICA8aW4+dHJ1ZTwvaW4+XHJcbiAgPG9zPjI0Mzwvb3M+XHJcbiAgPHBzPjI0MzwvcHM+XHJcbjwvc3A+XHJcbjxlcD5cclxuICA8bj4yNDY8L24+XHJcbiAgPGluPnRydWU8L2luPlxyXG4gIDxvcz4yNDY8L29zPlxyXG4gIDxwcz4yNDY8L3BzPlxyXG48L2VwPlxyXG48b3M+MjQzLTI0Njwvb3M+IiwiUGVyaW9kaWNhbCI6eyIkaWQiOiIzNiIsIiR0eXBlIjoiU3dpc3NBY2FkZW1pYy5DaXRhdmkuUGVyaW9kaWNhbCwgU3dpc3NBY2FkZW1pYy5DaXRhdmkiLCJJc3NuIjoiMjUzMC0wNjQ0IiwiTmFtZSI6IlBlcnNwZWN0aXZlcyBpbiBFY29sb2d5IGFuZCBDb25zZXJ2YXRpb24iLCJQYWdpbmF0aW9uIjowLCJQcm90ZWN0ZWQiOmZhbHNlLCJDcmVhdGVkQnkiOiJfR2kyM3p1bSIsIkNyZWF0ZWRPbiI6IjIwMjItMDUtMjJUMTE6Mzc6MTciLCJNb2RpZmllZEJ5IjoiX0dpMjN6dW0iLCJJZCI6IjUyYWFiZmJjLTg2ODYtNDY4OC05YzcyLWQ1NjJiZmI5ZDY5OSIsIk1vZGlmaWVkT24iOiIyMDIyLTA1LTIyVDExOjM3OjE3IiwiUHJvamVjdCI6eyIkcmVmIjoiOCJ9fSwiUG1jSWQiOiJQTUM3NTI2NjU1IiwiUHVibGlzaGVycyI6W10sIlB1Yk1lZElkIjoiMzMwMjA3NDgiLCJRdW90YXRpb25zIjpbXSwiUmF0aW5nIjowLCJSZWZlcmVuY2VUeXBlIjoiSm91cm5hbEFydGljbGUiLCJTaG9ydFRpdGxlIjoiQnJhbmNhbGlvbiwgQnJvYWRiZW50IGV0IGFsLiAyMDIwIOKAkyBFbWVyZ2luZyB0aHJlYXRzIGxpbmtpbmcgdHJvcGljYWwgZGVmb3Jlc3RhdGlvbiIsIlNob3J0VGl0bGVVcGRhdGVUeXBlIjowLCJTb3VyY2VPZkJpYmxpb2dyYXBoaWNJbmZvcm1hdGlvbiI6IlB1Yk1lZCIsIlN0YXRpY0lkcyI6WyI4MzJhNTRiMC00YjYwLTQ5MWMtYmNmMi01NDQ2NmI3YTFhMDMiXSwiVGFibGVPZkNvbnRlbnRzQ29tcGxleGl0eSI6MCwiVGFibGVPZkNvbnRlbnRzU291cmNlVGV4dEZvcm1hdCI6MCwiVGFza3MiOltdLCJUaXRsZSI6IkVtZXJnaW5nIHRocmVhdHMgbGlua2luZyB0cm9waWNhbCBkZWZvcmVzdGF0aW9uIGFuZCB0aGUgQ09WSUQtMTkgcGFuZGVtaWMiLCJUcmFuc2xhdG9ycyI6W10sIlZvbHVtZSI6IjE4IiwiWWVhciI6IjIwMjAiLCJZZWFyUmVzb2x2ZWQiOiIyMDIwIiwiQ3JlYXRlZEJ5IjoiX0dpMjN6dW0iLCJDcmVhdGVkT24iOiIyMDIyLTExLTI5VDE5OjA0OjAwIiwiTW9kaWZpZWRCeSI6Il9HaTIzenVtIiwiSWQiOiI1ZDI3N2UyYi0yOTgxLTRiMWEtOGEwZi04NTgwMmFlYzgzY2EiLCJNb2RpZmllZE9uIjoiMjAyNS0wOC0xOFQxNDoyNzowMiIsIlByb2plY3QiOnsiJHJlZiI6IjgifX0sIlVzZU51bWJlcmluZ1R5cGVPZlBhcmVudERvY3VtZW50IjpmYWxzZX1dLCJGb3JtYXR0ZWRUZXh0Ijp7IiRpZCI6IjM3IiwiQ291bnQiOjEsIlRleHRVbml0cyI6W3siJGlkIjoiMzgiLCJGb250U3R5bGUiOnsiJGlkIjoiMzkiLCJTdXBlcnNjcmlwdCI6dHJ1ZX0sIlJlYWRpbmdPcmRlciI6MSwiVGV4dCI6IjkifV19LCJUYWciOiJDaXRhdmlQbGFjZWhvbGRlciM1ZDZkZTJhZi0yMTFjLTRlNDctYWI5NC0yOTNhN2Y1MDQwYjciLCJUZXh0IjoiOSIsIldBSVZlcnNpb24iOiI2LjE5LjAuMCJ9}</w:instrText>
          </w:r>
          <w:r w:rsidR="00016AE1">
            <w:rPr>
              <w:rFonts w:ascii="Arial" w:hAnsi="Arial" w:cs="Arial"/>
              <w:bCs/>
              <w:sz w:val="24"/>
              <w:szCs w:val="24"/>
              <w:lang w:val="en-US"/>
            </w:rPr>
            <w:fldChar w:fldCharType="separate"/>
          </w:r>
          <w:r w:rsidR="00D77D50">
            <w:rPr>
              <w:rFonts w:ascii="Arial" w:hAnsi="Arial" w:cs="Arial"/>
              <w:bCs/>
              <w:sz w:val="24"/>
              <w:szCs w:val="24"/>
              <w:vertAlign w:val="superscript"/>
              <w:lang w:val="en-US"/>
            </w:rPr>
            <w:t>9</w:t>
          </w:r>
          <w:r w:rsidR="00016AE1">
            <w:rPr>
              <w:rFonts w:ascii="Arial" w:hAnsi="Arial" w:cs="Arial"/>
              <w:bCs/>
              <w:sz w:val="24"/>
              <w:szCs w:val="24"/>
              <w:lang w:val="en-US"/>
            </w:rPr>
            <w:fldChar w:fldCharType="end"/>
          </w:r>
        </w:sdtContent>
      </w:sdt>
      <w:r w:rsidRPr="00D2251C">
        <w:rPr>
          <w:rFonts w:ascii="Arial" w:hAnsi="Arial" w:cs="Arial"/>
          <w:bCs/>
          <w:sz w:val="24"/>
          <w:szCs w:val="24"/>
          <w:lang w:val="en-US"/>
        </w:rPr>
        <w:t>, our analysis show</w:t>
      </w:r>
      <w:r w:rsidR="00AF6096">
        <w:rPr>
          <w:rFonts w:ascii="Arial" w:hAnsi="Arial" w:cs="Arial"/>
          <w:bCs/>
          <w:sz w:val="24"/>
          <w:szCs w:val="24"/>
          <w:lang w:val="en-US"/>
        </w:rPr>
        <w:t>ed</w:t>
      </w:r>
      <w:r w:rsidRPr="00D2251C">
        <w:rPr>
          <w:rFonts w:ascii="Arial" w:hAnsi="Arial" w:cs="Arial"/>
          <w:bCs/>
          <w:sz w:val="24"/>
          <w:szCs w:val="24"/>
          <w:lang w:val="en-US"/>
        </w:rPr>
        <w:t xml:space="preserve"> a persistent positive forest conservation outcome in Brazil. This </w:t>
      </w:r>
      <w:r w:rsidR="00AF6096">
        <w:rPr>
          <w:rFonts w:ascii="Arial" w:hAnsi="Arial" w:cs="Arial"/>
          <w:bCs/>
          <w:sz w:val="24"/>
          <w:szCs w:val="24"/>
          <w:lang w:val="en-US"/>
        </w:rPr>
        <w:t xml:space="preserve">conservation success </w:t>
      </w:r>
      <w:r w:rsidRPr="00D2251C">
        <w:rPr>
          <w:rFonts w:ascii="Arial" w:hAnsi="Arial" w:cs="Arial"/>
          <w:bCs/>
          <w:sz w:val="24"/>
          <w:szCs w:val="24"/>
          <w:lang w:val="en-US"/>
        </w:rPr>
        <w:t>was facilitated by various government efforts, most prominently, the Action Plan for the Prevention and Control of Deforestation in the Legal Amazon (PPCDAm)</w:t>
      </w:r>
      <w:sdt>
        <w:sdtPr>
          <w:rPr>
            <w:rFonts w:ascii="Arial" w:hAnsi="Arial" w:cs="Arial"/>
            <w:bCs/>
            <w:sz w:val="24"/>
            <w:szCs w:val="24"/>
          </w:rPr>
          <w:alias w:val="To edit, see citavi.com/edit"/>
          <w:tag w:val="CitaviPlaceholder#4778a360-2ffd-44b0-aef6-faf23ca69214"/>
          <w:id w:val="-992788684"/>
          <w:placeholder>
            <w:docPart w:val="F3971F0FBB5745C49450EFB4873B4359"/>
          </w:placeholder>
        </w:sdtPr>
        <w:sdtContent>
          <w:r w:rsidRPr="00D2251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ODI2ODVjLTAxYTAtNDUwZC04OWFmLTExMGI3MjgzODY4MSIsIlJhbmdlTGVuZ3RoIjoxLCJSZWZlcmVuY2VJZCI6Ijk5NDQ3YzY2LTVjNTEtNGMwNC04YWNmLTViNjhjNGUyOTQ5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Vsc28iLCJMYXN0TmFtZSI6IlNpbHZhIEp1bmlvciIsIk1pZGRsZU5hbWUiOiJILiBMLiIsIlByb3RlY3RlZCI6ZmFsc2UsIlNleCI6MiwiQ3JlYXRlZEJ5IjoiX0dpMjN6dW0iLCJDcmVhdGVkT24iOiIyMDIyLTA1LTA4VDE2OjM0OjAyIiwiTW9kaWZpZWRCeSI6Il9HaTIzenVtIiwiSWQiOiJlZWI4ZjNiNy03YmY4LTQyNzMtODdjMC05MTM3YjQ0MjEyZDYiLCJNb2RpZmllZE9uIjoiMjAyMi0wNS0wOFQxNjozNDowMiIsIlByb2plY3QiOnsiJGlkIjoiOCIsIiR0eXBlIjoiU3dpc3NBY2FkZW1pYy5DaXRhdmkuUHJvamVjdCwgU3dpc3NBY2FkZW1pYy5DaXRhdmkifX0seyIkaWQiOiI5IiwiJHR5cGUiOiJTd2lzc0FjYWRlbWljLkNpdGF2aS5QZXJzb24sIFN3aXNzQWNhZGVtaWMuQ2l0YXZpIiwiRmlyc3ROYW1lIjoiQW5hIiwiTGFzdE5hbWUiOiJQZXNzw7RhIiwiTWlkZGxlTmFtZSI6IkMuIE0uIiwiUHJvdGVjdGVkIjpmYWxzZSwiU2V4IjoxLCJDcmVhdGVkQnkiOiJfR2kyM3p1bSIsIkNyZWF0ZWRPbiI6IjIwMjItMDUtMDhUMTY6MzQ6MDIiLCJNb2RpZmllZEJ5IjoiX0dpMjN6dW0iLCJJZCI6ImNiYWYxNDQ0LTJhOGItNDdlZS1hMTgzLTA1ZjdkMzc3YmFhNiIsIk1vZGlmaWVkT24iOiIyMDIyLTA1LTA4VDE2OjM0OjAyIiwiUHJvamVjdCI6eyIkcmVmIjoiOCJ9fSx7IiRpZCI6IjEwIiwiJHR5cGUiOiJTd2lzc0FjYWRlbWljLkNpdGF2aS5QZXJzb24sIFN3aXNzQWNhZGVtaWMuQ2l0YXZpIiwiRmlyc3ROYW1lIjoiTmF0aMOhbGlhIiwiTGFzdE5hbWUiOiJDYXJ2YWxobyIsIk1pZGRsZU5hbWUiOiJTLiIsIlByb3RlY3RlZCI6ZmFsc2UsIlNleCI6MCwiQ3JlYXRlZEJ5IjoiX0dpMjN6dW0iLCJDcmVhdGVkT24iOiIyMDIyLTA1LTA4VDE2OjM0OjAyIiwiTW9kaWZpZWRCeSI6Il9HaTIzenVtIiwiSWQiOiIxMzVlOWIxNS1jZTEwLTRiMDktODYwMC04Zjg1NWIwMjRhYzgiLCJNb2RpZmllZE9uIjoiMjAyMi0wNS0wOFQxNjozNDowMiIsIlByb2plY3QiOnsiJHJlZiI6IjgifX0seyIkaWQiOiIxMSIsIiR0eXBlIjoiU3dpc3NBY2FkZW1pYy5DaXRhdmkuUGVyc29uLCBTd2lzc0FjYWRlbWljLkNpdGF2aSIsIkZpcnN0TmFtZSI6Ikpvw6NvIiwiTGFzdE5hbWUiOiJSZWlzIiwiTWlkZGxlTmFtZSI6IkIuIEMuIiwiUHJvdGVjdGVkIjpmYWxzZSwiU2V4IjoyLCJDcmVhdGVkQnkiOiJfR2kyM3p1bSIsIkNyZWF0ZWRPbiI6IjIwMjItMDUtMDhUMTY6MzQ6MDIiLCJNb2RpZmllZEJ5IjoiX0dpMjN6dW0iLCJJZCI6IjUyNzY4MDQ0LWFmMjktNDFmOC1hYjdhLTY4NGJlOTI0NDgyYiIsIk1vZGlmaWVkT24iOiIyMDIyLTA1LTA4VDE2OjM0OjAyIiwiUHJvamVjdCI6eyIkcmVmIjoiOCJ9fSx7IiRpZCI6IjEyIiwiJHR5cGUiOiJTd2lzc0FjYWRlbWljLkNpdGF2aS5QZXJzb24sIFN3aXNzQWNhZGVtaWMuQ2l0YXZpIiwiRmlyc3ROYW1lIjoiTGlhbmEiLCJMYXN0TmFtZSI6IkFuZGVyc29uIiwiTWlkZGxlTmFtZSI6Ik8uIiwiUHJvdGVjdGVkIjpmYWxzZSwiU2V4IjoxLCJDcmVhdGVkQnkiOiJfR2kyM3p1bSIsIkNyZWF0ZWRPbiI6IjIwMjItMDUtMDhUMTY6MzQ6MDIiLCJNb2RpZmllZEJ5IjoiX0dpMjN6dW0iLCJJZCI6IjQ0ODU1ZGQxLWYxMjUtNDVkMi05YzFjLTFjOWEzNmJiNGM4ZSIsIk1vZGlmaWVkT24iOiIyMDIyLTA1LTA4VDE2OjM0OjAyIiwiUHJvamVjdCI6eyIkcmVmIjoiOCJ9fSx7IiRpZCI6IjEzIiwiJHR5cGUiOiJTd2lzc0FjYWRlbWljLkNpdGF2aS5QZXJzb24sIFN3aXNzQWNhZGVtaWMuQ2l0YXZpIiwiRmlyc3ROYW1lIjoiTHVpeiIsIkxhc3ROYW1lIjoiQXJhZ8OjbyIsIk1pZGRsZU5hbWUiOiJFLiBPLiBDLiIsIlByb3RlY3RlZCI6ZmFsc2UsIlNleCI6MiwiQ3JlYXRlZEJ5IjoiX0dpMjN6dW0iLCJDcmVhdGVkT24iOiIyMDIyLTA1LTA4VDE2OjM0OjAyIiwiTW9kaWZpZWRCeSI6Il9HaTIzenVtIiwiSWQiOiI3NGIxZTVlOS1mZjY1LTRmMjItYWZmOC0zZTQ3MDkzMjkzMTIiLCJNb2RpZmllZE9uIjoiMjAyMi0wNS0wOFQxNjozNDowMiIsIlByb2plY3QiOnsiJHJlZiI6IjgifX1dLCJDaXRhdGlvbktleVVwZGF0ZVR5cGUiOjAsIkNvbGxhYm9yYXRvcnMiOltdLCJEb2kiOiIxMC4xMDM4L3M0MTU1OS0wMjAtMDEzNjgte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czQxNTU5LTAyMC0wMTM2OC14IiwiVXJpU3RyaW5nIjoiaHR0cHM6Ly9kb2kub3JnLzEwLjEwMzgvczQxNTU5LTAyMC0wMTM2OC14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NS0wOFQxNjozNDowMiIsIk1vZGlmaWVkQnkiOiJfR2kyM3p1bSIsIklkIjoiOWU3YTUyMjItODZmYS00YzA4LThhNWEtZjg5ZWEwYmU2YTkwIiwiTW9kaWZpZWRPbiI6IjIwMjItMDUtMDhUMTY6MzQ6MDIiLCJQcm9qZWN0Ijp7IiRyZWYiOiI4In19XSwiTnVtYmVyIjoiMiIsIk9yZ2FuaXphdGlvbnMiOltdLCJPdGhlcnNJbnZvbHZlZCI6W10sIlBhZ2VSYW5nZSI6IjxzcD5cclxuICA8bj4xNDQ8L24+XHJcbiAgPGluPnRydWU8L2luPlxyXG4gIDxvcz4xNDQ8L29zPlxyXG4gIDxwcz4xNDQ8L3BzPlxyXG48L3NwPlxyXG48ZXA+XHJcbiAgPG4+MTQ1PC9uPlxyXG4gIDxpbj50cnVlPC9pbj5cclxuICA8b3M+MTQ1PC9vcz5cclxuICA8cHM+MTQ1PC9wcz5cclxuPC9lcD5cclxuPG9zPjE0NC0xNDU8L29zPiIsIlBlcmlvZGljYWwiOnsiJGlkIjoiMTciLCIkdHlwZSI6IlN3aXNzQWNhZGVtaWMuQ2l0YXZpLlBlcmlvZGljYWwsIFN3aXNzQWNhZGVtaWMuQ2l0YXZpIiwiRWlzc24iOiIyMzk3LTMzNFgiLCJOYW1lIjoiTmF0dXJlIEVjb2xvZ3kgJiBFdm9sdXRpb24iLCJQYWdpbmF0aW9uIjowLCJQcm90ZWN0ZWQiOmZhbHNlLCJTdGFuZGFyZEFiYnJldmlhdGlvbiI6Ik5hdCBFY29sIEV2b2wiLCJDcmVhdGVkQnkiOiJfR2kyM3p1bSIsIkNyZWF0ZWRPbiI6IjIwMjItMDUtMDhUMTY6MzQ6MDIiLCJNb2RpZmllZEJ5IjoiX0dpMjN6dW0iLCJJZCI6IjhjNDBkZGVhLThhMDktNGNjOS1hZWZjLWVjODc1ZTUzMWJhYSIsIk1vZGlmaWVkT24iOiIyMDIyLTA1LTA4VDE2OjM0OjAyIiwiUHJvamVjdCI6eyIkcmVmIjoiOCJ9fSwiUHVibGlzaGVycyI6W10sIlF1b3RhdGlvbnMiOltdLCJSYXRpbmciOjAsIlJlZmVyZW5jZVR5cGUiOiJKb3VybmFsQXJ0aWNsZSIsIlNob3J0VGl0bGUiOiJTaWx2YSBKdW5pb3IsIFBlc3PDtGEgZXQgYWwuIDIwMjEg4oCTIFRoZSBCcmF6aWxpYW4gQW1hem9uIGRlZm9yZXN0YXRpb24gcmF0ZSIsIlNob3J0VGl0bGVVcGRhdGVUeXBlIjowLCJTb3VyY2VPZkJpYmxpb2dyYXBoaWNJbmZvcm1hdGlvbiI6IkNyb3NzUmVmIiwiU3RhdGljSWRzIjpbImQ2NzBlYTgyLTcwYWItNDY4ZS1hZmVjLWI3ZjQ2MzU0ZGVjNiJdLCJUYWJsZU9mQ29udGVudHNDb21wbGV4aXR5IjowLCJUYWJsZU9mQ29udGVudHNTb3VyY2VUZXh0Rm9ybWF0IjowLCJUYXNrcyI6W10sIlRpdGxlIjoiVGhlIEJyYXppbGlhbiBBbWF6b24gZGVmb3Jlc3RhdGlvbiByYXRlIGluIDIwMjAgaXMgdGhlIGdyZWF0ZXN0IG9mIHRoZSBkZWNhZGUiLCJUcmFuc2xhdG9ycyI6W10sIlZvbHVtZSI6IjUiLCJZZWFyIjoiMjAyMSIsIlllYXJSZXNvbHZlZCI6IjIwMjEiLCJDcmVhdGVkQnkiOiJfR2kyM3p1bSIsIkNyZWF0ZWRPbiI6IjIwMjItMDUtMDhUMTY6MzQ6MDIiLCJNb2RpZmllZEJ5IjoiX0dpMjN6dW0iLCJJZCI6Ijk5NDQ3YzY2LTVjNTEtNGMwNC04YWNmLTViNjhjNGUyOTQ5OCIsIk1vZGlmaWVkT24iOiIyMDI1LTA4LTE4VDE0OjI3OjAyIiwiUHJvamVjdCI6eyIkcmVmIjoiOCJ9fSwiVXNlTnVtYmVyaW5nVHlwZU9mUGFyZW50RG9jdW1lbnQiOmZhbHNlfSx7IiRpZCI6IjE4IiwiJHR5cGUiOiJTd2lzc0FjYWRlbWljLkNpdGF2aS5DaXRhdGlvbnMuV29yZFBsYWNlaG9sZGVyRW50cnksIFN3aXNzQWNhZGVtaWMuQ2l0YXZpIiwiSWQiOiJkMDZmYTAzNS1kMDA4LTRhM2UtODhiMC1lMzc2MDc2NWFjOTQiLCJSYW5nZVN0YXJ0IjoxLCJSYW5nZUxlbmd0aCI6MywiUmVmZXJlbmNlSWQiOiJlZGE2ODg2YS1lOWYzLTQwNmYtODM5MC01YzY2NTY5MmQ5ZTgiLCJQYWdlUmFuZ2UiOnsiJGlkIjoiMTkiLCIkdHlwZSI6IlN3aXNzQWNhZGVtaWMuUGFnZVJhbmdlLCBTd2lzc0FjYWRlbWljIiwiRW5kUGFnZSI6eyIkaWQiOiIyMCIsIiR0eXBlIjoiU3dpc3NBY2FkZW1pYy5QYWdlTnVtYmVyLCBTd2lzc0FjYWRlbWljIiwiSXNGdWxseU51bWVyaWMiOmZhbHNlLCJOdW1iZXJpbmdUeXBlIjowLCJOdW1lcmFsU3lzdGVtIjowfSwiTnVtYmVyaW5nVHlwZSI6MCwiTnVtZXJhbFN5c3RlbSI6MCwiU3RhcnRQYWdlIjp7IiRpZCI6IjIxIiwiJHR5cGUiOiJTd2lzc0FjYWRlbWljLlBhZ2VOdW1iZXIsIFN3aXNzQWNhZGVtaWMiLCJJc0Z1bGx5TnVtZXJpYyI6ZmFsc2UsIk51bWJlcmluZ1R5cGUiOjAsIk51bWVyYWxTeXN0ZW0iOjB9fSwiUmVmZXJlbmNlIjp7IiRpZCI6IjIyIiwiJHR5cGUiOiJTd2lzc0FjYWRlbWljLkNpdGF2aS5SZWZlcmVuY2UsIFN3aXNzQWNhZGVtaWMuQ2l0YXZpIiwiQWJzdHJhY3RDb21wbGV4aXR5IjowLCJBYnN0cmFjdFNvdXJjZVRleHRGb3JtYXQiOjAsIkF1dGhvcnMiOlt7IiRpZCI6IjIzIiwiJHR5cGUiOiJTd2lzc0FjYWRlbWljLkNpdGF2aS5QZXJzb24sIFN3aXNzQWNhZGVtaWMuQ2l0YXZpIiwiRmlyc3ROYW1lIjoiVGhhbGVzIiwiTGFzdE5hbWUiOiJXZXN0IiwiTWlkZGxlTmFtZSI6IkEuUC4iLCJQcm90ZWN0ZWQiOmZhbHNlLCJTZXgiOjIsIkNyZWF0ZWRCeSI6Il9HaTIzenVtIiwiQ3JlYXRlZE9uIjoiMjAyMi0xMS0yN1QxNjo0MzoyMyIsIk1vZGlmaWVkQnkiOiJfR2kyM3p1bSIsIklkIjoiNzY1ZmMyYWItMTFlMS00ZjQ4LWEyZDgtYzIyMjQzMmUyZDg2IiwiTW9kaWZpZWRPbiI6IjIwMjItMTEtMjdUMTY6NDM6MjMiLCJQcm9qZWN0Ijp7IiRyZWYiOiI4In19LHsiJGlkIjoiMjQiLCIkdHlwZSI6IlN3aXNzQWNhZGVtaWMuQ2l0YXZpLlBlcnNvbiwgU3dpc3NBY2FkZW1pYy5DaXRhdmkiLCJGaXJzdE5hbWUiOiJQaGlsaXAiLCJMYXN0TmFtZSI6IkZlYXJuc2lkZSIsIk1pZGRsZU5hbWUiOiJNLiIsIlByb3RlY3RlZCI6ZmFsc2UsIlNleCI6MiwiQ3JlYXRlZEJ5IjoiX0dpMjN6dW0iLCJDcmVhdGVkT24iOiIyMDIyLTA1LTIyVDExOjM3OjE3IiwiTW9kaWZpZWRCeSI6Il9HaTIzenVtIiwiSWQiOiJkYzUxNDYyNS1mNGE0LTQ5M2UtOWNkZC0wZTM2OGM5MTU4MDIiLCJNb2RpZmllZE9uIjoiMjAyMi0wNS0yMlQxMTozNzoxNyIsIlByb2plY3QiOnsiJHJlZiI6IjgifX1dLCJDaXRhdGlvbktleVVwZGF0ZVR5cGUiOjAsIkNvbGxhYm9yYXRvcnMiOltdLCJEYXRlIjoiMDEuMDEuMjAyMSIsIkRvaSI6IjEwLjEwMTYvai5sYW5kdXNlcG9sLjIwMjAuMTA1MDcyIiwiRWRpdG9ycyI6W10sIkV2YWx1YXRpb25Db21wbGV4aXR5IjowLCJFdmFsdWF0aW9uU291cmNlVGV4dEZvcm1hdCI6MCwiR3JvdXBzIjpbXSwiSGFzTGFiZWwxIjpmYWxzZSwiSGFzTGFiZWwyIjpmYWxzZSwiS2V5d29yZHMiOltd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aHR0cHM6Ly93d3cuc2NpZW5jZWRpcmVjdC5jb20vc2NpZW5jZS9hcnRpY2xlL3BpaS9TMDI2NDgzNzcxOTMwODM2MSIsIlVyaVN0cmluZyI6Imh0dHBzOi8vd3d3LnNjaWVuY2VkaXJlY3QuY29tL3NjaWVuY2UvYXJ0aWNsZS9waWkvUzAyNjQ4Mzc3MTkzMDgzNjE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pMjN6dW0iLCJDcmVhdGVkT24iOiIyMDIyLTExLTI3VDE2OjQzOjIzIiwiTW9kaWZpZWRCeSI6Il9HaTIzenVtIiwiSWQiOiI0MWQ0MTc2Mi1hOTdkLTQzNDktYmY0My1mNjViOTQ1YjAwNDIiLCJNb2RpZmllZE9uIjoiMjAyMi0xMS0yN1QxNjo0MzoyMyIsIlByb2plY3QiOnsiJHJlZiI6Ijg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TYvai5sYW5kdXNlcG9sLjIwMjAuMTA1MDcyIiwiVXJpU3RyaW5nIjoiaHR0cHM6Ly9kb2kub3JnLzEwLjEwMTYvai5sYW5kdXNlcG9sLjIwMjAuMTA1MDcy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xMS0yN1QxNjo0MzoyMyIsIk1vZGlmaWVkQnkiOiJfR2kyM3p1bSIsIklkIjoiMDBmMzlkY2YtNTBkZi00YjYwLWE5YTctYTQ2ZGU5Nzg1ODMzIiwiTW9kaWZpZWRPbiI6IjIwMjItMTEtMjdUMTY6NDM6MjMiLCJQcm9qZWN0Ijp7IiRyZWYiOiI4In19XSwiT25saW5lQWRkcmVzcyI6Imh0dHBzOi8vd3d3LnNjaWVuY2VkaXJlY3QuY29tL3NjaWVuY2UvYXJ0aWNsZS9waWkvUzAyNjQ4Mzc3MTkzMDgzNjEiLCJPcmdhbml6YXRpb25zIjpbXSwiT3RoZXJzSW52b2x2ZWQiOltdLCJQYWdlUmFuZ2UiOiI8c3A+XHJcbiAgPG4+MTA1MDcyPC9uPlxyXG4gIDxpbj50cnVlPC9pbj5cclxuICA8b3M+MTA1MDcyPC9vcz5cclxuICA8cHM+MTA1MDcyPC9wcz5cclxuPC9zcD5cclxuPG9zPjEwNTA3Mjwvb3M+IiwiUGVyaW9kaWNhbCI6eyIkaWQiOiIzMSIsIiR0eXBlIjoiU3dpc3NBY2FkZW1pYy5DaXRhdmkuUGVyaW9kaWNhbCwgU3dpc3NBY2FkZW1pYy5DaXRhdmkiLCJJc3NuIjoiMDI2NDgzNzciLCJOYW1lIjoiTGFuZCBVc2UgUG9saWN5IiwiUGFnaW5hdGlvbiI6MCwiUHJvdGVjdGVkIjpmYWxzZSwiQ3JlYXRlZEJ5IjoiX0dpMjN6dW0iLCJDcmVhdGVkT24iOiIyMDIyLTA1LTA4VDE0OjM5OjAzIiwiTW9kaWZpZWRCeSI6Il9HaTIzenVtIiwiSWQiOiJiZjMwZDU2Mi1lM2ExLTQyNmItODUxYy00MmJmNjNmODNkNDMiLCJNb2RpZmllZE9uIjoiMjAyMi0wNS0wOFQxNDozOTowMyIsIlByb2plY3QiOnsiJHJlZiI6IjgifX0sIlB1Ymxpc2hlcnMiOltdLCJRdW90YXRpb25zIjpbXSwiUmF0aW5nIjowLCJSZWZlcmVuY2VUeXBlIjoiSm91cm5hbEFydGljbGUiLCJTaG9ydFRpdGxlIjoiV2VzdCwgRmVhcm5zaWRlIDIwMjEg4oCTIEJyYXppbOKAmXMgY29uc2VydmF0aW9uIHJlZm9ybSIsIlNob3J0VGl0bGVVcGRhdGVUeXBlIjowLCJTb3VyY2VPZkJpYmxpb2dyYXBoaWNJbmZvcm1hdGlvbiI6IkNyb3NzUmVmIiwiU3RhdGljSWRzIjpbIjJiYTM4NTI5LThkOTItNDg1YS1hMzNjLTFlZGY3NTczMDhjNSJdLCJUYWJsZU9mQ29udGVudHNDb21wbGV4aXR5IjowLCJUYWJsZU9mQ29udGVudHNTb3VyY2VUZXh0Rm9ybWF0IjowLCJUYXNrcyI6W10sIlRpdGxlIjoiQnJhemls4oCZcyBjb25zZXJ2YXRpb24gcmVmb3JtIGFuZCB0aGUgcmVkdWN0aW9uIG9mIGRlZm9yZXN0YXRpb24gaW4gQW1hem9uaWEiLCJUcmFuc2xhdG9ycyI6W10sIlZvbHVtZSI6IjEwMCIsIlllYXIiOiIyMDIxIiwiWWVhclJlc29sdmVkIjoiMjAyMSIsIkNyZWF0ZWRCeSI6Il9HaTIzenVtIiwiQ3JlYXRlZE9uIjoiMjAyMi0xMS0yN1QxNjo0MzoyMyIsIk1vZGlmaWVkQnkiOiJfR2kyM3p1bSIsIklkIjoiZWRhNjg4NmEtZTlmMy00MDZmLTgzOTAtNWM2NjU2OTJkOWU4IiwiTW9kaWZpZWRPbiI6IjIwMjUtMDgtMThUMTQ6Mjc6MDIiLCJQcm9qZWN0Ijp7IiRyZWYiOiI4In19LCJVc2VOdW1iZXJpbmdUeXBlT2ZQYXJlbnREb2N1bWVudCI6ZmFsc2V9XSwiRm9ybWF0dGVkVGV4dCI6eyIkaWQiOiIzMiIsIkNvdW50IjoxLCJUZXh0VW5pdHMiOlt7IiRpZCI6IjMzIiwiRm9udFN0eWxlIjp7IiRpZCI6IjM0IiwiU3VwZXJzY3JpcHQiOnRydWV9LCJSZWFkaW5nT3JkZXIiOjEsIlRleHQiOiI4LDEwIn1dfSwiVGFnIjoiQ2l0YXZpUGxhY2Vob2xkZXIjNDc3OGEzNjAtMmZmZC00NGIwLWFlZjYtZmFmMjNjYTY5MjE0IiwiVGV4dCI6IjgsMTAiLCJXQUlWZXJzaW9uIjoiNi4xOS4wLjAifQ==}</w:instrText>
          </w:r>
          <w:r w:rsidRPr="00D2251C">
            <w:rPr>
              <w:rFonts w:ascii="Arial" w:hAnsi="Arial" w:cs="Arial"/>
              <w:bCs/>
              <w:sz w:val="24"/>
              <w:szCs w:val="24"/>
            </w:rPr>
            <w:fldChar w:fldCharType="separate"/>
          </w:r>
          <w:r w:rsidR="00D77D50">
            <w:rPr>
              <w:rFonts w:ascii="Arial" w:hAnsi="Arial" w:cs="Arial"/>
              <w:bCs/>
              <w:sz w:val="24"/>
              <w:szCs w:val="24"/>
              <w:vertAlign w:val="superscript"/>
              <w:lang w:val="en-US"/>
            </w:rPr>
            <w:t>8,10</w:t>
          </w:r>
          <w:r w:rsidRPr="00D2251C">
            <w:rPr>
              <w:rFonts w:ascii="Arial" w:hAnsi="Arial" w:cs="Arial"/>
              <w:bCs/>
              <w:sz w:val="24"/>
              <w:szCs w:val="24"/>
            </w:rPr>
            <w:fldChar w:fldCharType="end"/>
          </w:r>
        </w:sdtContent>
      </w:sdt>
      <w:r w:rsidRPr="00D2251C">
        <w:rPr>
          <w:rFonts w:ascii="Arial" w:hAnsi="Arial" w:cs="Arial"/>
          <w:bCs/>
          <w:sz w:val="24"/>
          <w:szCs w:val="24"/>
          <w:lang w:val="en-US"/>
        </w:rPr>
        <w:t xml:space="preserve">, </w:t>
      </w:r>
      <w:r w:rsidRPr="00D2251C">
        <w:rPr>
          <w:rFonts w:ascii="Arial" w:hAnsi="Arial" w:cs="Arial"/>
          <w:sz w:val="24"/>
          <w:szCs w:val="24"/>
          <w:lang w:val="en-GB"/>
        </w:rPr>
        <w:t>which introduced a multi-sectoral and multi-level governance framework, supported by satellite monitoring technologies and law enforcement mechanisms</w:t>
      </w:r>
      <w:r w:rsidRPr="00D2251C">
        <w:rPr>
          <w:rFonts w:ascii="Arial" w:hAnsi="Arial" w:cs="Arial"/>
          <w:bCs/>
          <w:sz w:val="24"/>
          <w:szCs w:val="24"/>
          <w:lang w:val="en-US"/>
        </w:rPr>
        <w:t>. In addition, international pressure, such as the soy and beef moratoria</w:t>
      </w:r>
      <w:sdt>
        <w:sdtPr>
          <w:rPr>
            <w:rFonts w:ascii="Arial" w:hAnsi="Arial" w:cs="Arial"/>
            <w:bCs/>
            <w:sz w:val="24"/>
            <w:szCs w:val="24"/>
          </w:rPr>
          <w:alias w:val="To edit, see citavi.com/edit"/>
          <w:tag w:val="CitaviPlaceholder#a18e3888-6608-45ce-b4c2-83bfc5d78719"/>
          <w:id w:val="-1429264172"/>
          <w:placeholder>
            <w:docPart w:val="145E0B9D8E6446F29CFB42F27F7D05CD"/>
          </w:placeholder>
        </w:sdtPr>
        <w:sdtContent>
          <w:r w:rsidRPr="00D2251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ZTFlNjA5LTE1Y2ItNDY3MS05YTIwLWRjODc0ZWQ3NWE2YiIsIlJhbmdlTGVuZ3RoIjoyLCJSZWZlcmVuY2VJZCI6ImJhM2MxNzE2LTlmZDQtNDM0NC1iNDUxLTYwN2IxNDA1ZTQw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91ZyIsIkxhc3ROYW1lIjoiQm91Y2hlciIsIlByb3RlY3RlZCI6ZmFsc2UsIlNleCI6MCwiQ3JlYXRlZEJ5IjoiX0dpMjN6dW0iLCJDcmVhdGVkT24iOiIyMDIyLTA1LTIyVDExOjM4OjU2IiwiTW9kaWZpZWRCeSI6Il9HaTIzenVtIiwiSWQiOiI4YTI2MjM3MC03NDFhLTRhYWEtOTJkMi1jNGI1N2YzYjEzYzYiLCJNb2RpZmllZE9uIjoiMjAyMi0wNS0yMlQxMTozODo1NiIsIlByb2plY3QiOnsiJGlkIjoiOCIsIiR0eXBlIjoiU3dpc3NBY2FkZW1pYy5DaXRhdmkuUHJvamVjdCwgU3dpc3NBY2FkZW1pYy5DaXRhdmkifX0seyIkaWQiOiI5IiwiJHR5cGUiOiJTd2lzc0FjYWRlbWljLkNpdGF2aS5QZXJzb24sIFN3aXNzQWNhZGVtaWMuQ2l0YXZpIiwiRmlyc3ROYW1lIjoiU2FyYWgiLCJMYXN0TmFtZSI6IlJvcXVlbW9yZSIsIlByb3RlY3RlZCI6ZmFsc2UsIlNleCI6MCwiQ3JlYXRlZEJ5IjoiX0dpMjN6dW0iLCJDcmVhdGVkT24iOiIyMDIyLTA1LTIyVDExOjM4OjU2IiwiTW9kaWZpZWRCeSI6Il9HaTIzenVtIiwiSWQiOiJmODE1MDczZC01MDExLTRhNzMtYjVjNy0wM2E3ZGJjMmIxNzQiLCJNb2RpZmllZE9uIjoiMjAyMi0wNS0yMlQxMTozODo1NiIsIlByb2plY3QiOnsiJHJlZiI6IjgifX0seyIkaWQiOiIxMCIsIiR0eXBlIjoiU3dpc3NBY2FkZW1pYy5DaXRhdmkuUGVyc29uLCBTd2lzc0FjYWRlbWljLkNpdGF2aSIsIkZpcnN0TmFtZSI6IkVzdHJlbGxpdGEiLCJMYXN0TmFtZSI6IkZpdHpodWdoIiwiUHJvdGVjdGVkIjpmYWxzZSwiU2V4IjowLCJDcmVhdGVkQnkiOiJfR2kyM3p1bSIsIkNyZWF0ZWRPbiI6IjIwMjItMDUtMjJUMTE6Mzg6NTYiLCJNb2RpZmllZEJ5IjoiX0dpMjN6dW0iLCJJZCI6IjBmZmU5MWIwLTFhZDUtNGJhNS1hMGMwLWUxOTY3N2UxMzA0ZiIsIk1vZGlmaWVkT24iOiIyMDIyLTA1LTIyVDExOjM4OjU2IiwiUHJvamVjdCI6eyIkcmVmIjoiOCJ9fV0sIkNpdGF0aW9uS2V5VXBkYXRlVHlwZSI6MCwiQ29sbGFib3JhdG9ycyI6W10sIkRvaSI6IjEwLjExNzcvMTk0MDA4MjkxMzAwNjAwMzA4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3Ny8xOTQwMDgyOTEzMDA2MDAzMDgiLCJVcmlTdHJpbmciOiJodHRwczovL2RvaS5vcmcvMTAuMTE3Ny8xOTQwMDgyOTEzMDA2MDAzMD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A1LTIyVDExOjM4OjU2IiwiTW9kaWZpZWRCeSI6Il9HaTIzenVtIiwiSWQiOiJhOTk0N2NlNy0zNmFjLTRlNTMtYTQ4MS00MDU3MGFlNGNkN2UiLCJNb2RpZmllZE9uIjoiMjAyMi0wNS0yMlQxMTozODo1NiIsIlByb2plY3QiOnsiJHJlZiI6IjgifX1dLCJOdW1iZXIiOiIzIiwiT3JnYW5pemF0aW9ucyI6W10sIk90aGVyc0ludm9sdmVkIjpbXSwiUGFnZVJhbmdlIjoiPHNwPlxyXG4gIDxuPjQyNjwvbj5cclxuICA8aW4+dHJ1ZTwvaW4+XHJcbiAgPG9zPjQyNjwvb3M+XHJcbiAgPHBzPjQyNjwvcHM+XHJcbjwvc3A+XHJcbjxlcD5cclxuICA8bj40NDU8L24+XHJcbiAgPGluPnRydWU8L2luPlxyXG4gIDxvcz40NDU8L29zPlxyXG4gIDxwcz40NDU8L3BzPlxyXG48L2VwPlxyXG48b3M+NDI2LTQ0NTwvb3M+IiwiUGVyaW9kaWNhbCI6eyIkaWQiOiIxNCIsIiR0eXBlIjoiU3dpc3NBY2FkZW1pYy5DaXRhdmkuUGVyaW9kaWNhbCwgU3dpc3NBY2FkZW1pYy5DaXRhdmkiLCJFaXNzbiI6IjE5NDAtMDgyOSIsIklzc24iOiIxOTQwLTA4MjkiLCJOYW1lIjoiVHJvcGljYWwgQ29uc2VydmF0aW9uIFNjaWVuY2UiLCJQYWdpbmF0aW9uIjowLCJQcm90ZWN0ZWQiOmZhbHNlLCJDcmVhdGVkQnkiOiJfR2kyM3p1bSIsIkNyZWF0ZWRPbiI6IjIwMjItMDUtMjJUMTE6Mzg6NTYiLCJNb2RpZmllZEJ5IjoiX0dpMjN6dW0iLCJJZCI6IjUwOGM2NmYzLTZiNjUtNDkzYS04MmYzLTMwYWZkODcwNDNiZCIsIk1vZGlmaWVkT24iOiIyMDIyLTA1LTIyVDExOjM4OjU2IiwiUHJvamVjdCI6eyIkcmVmIjoiOCJ9fSwiUHVibGlzaGVycyI6W10sIlF1b3RhdGlvbnMiOltdLCJSYXRpbmciOjAsIlJlZmVyZW5jZVR5cGUiOiJKb3VybmFsQXJ0aWNsZSIsIlNob3J0VGl0bGUiOiJCb3VjaGVyLCBSb3F1ZW1vcmUgZXQgYWwuIDIwMTMg4oCTIEJyYXppbCdzIFN1Y2Nlc3MgaW4gUmVkdWNpbmcgRGVmb3Jlc3RhdGlvbiIsIlNob3J0VGl0bGVVcGRhdGVUeXBlIjowLCJTb3VyY2VPZkJpYmxpb2dyYXBoaWNJbmZvcm1hdGlvbiI6IkNyb3NzUmVmIiwiU3RhdGljSWRzIjpbIjJiZmRiYjIxLTdlNGUtNDI4Yi04ZmI1LTM4NzI1MGEzNTIwMyJdLCJUYWJsZU9mQ29udGVudHNDb21wbGV4aXR5IjowLCJUYWJsZU9mQ29udGVudHNTb3VyY2VUZXh0Rm9ybWF0IjowLCJUYXNrcyI6W10sIlRpdGxlIjoiQnJhemlsJ3MgU3VjY2VzcyBpbiBSZWR1Y2luZyBEZWZvcmVzdGF0aW9uIiwiVHJhbnNsYXRvcnMiOltdLCJWb2x1bWUiOiI2IiwiWWVhciI6IjIwMTMiLCJZZWFyUmVzb2x2ZWQiOiIyMDEzIiwiQ3JlYXRlZEJ5IjoiX0dpMjN6dW0iLCJDcmVhdGVkT24iOiIyMDIyLTA1LTIyVDExOjM4OjU2IiwiTW9kaWZpZWRCeSI6Il9HaTIzenVtIiwiSWQiOiJiYTNjMTcxNi05ZmQ0LTQzNDQtYjQ1MS02MDdiMTQwNWU0MGQiLCJNb2RpZmllZE9uIjoiMjAyNS0wOC0xOFQxNDoyNzowMiIsIlByb2plY3QiOnsiJHJlZiI6IjgifX0sIlVzZU51bWJlcmluZ1R5cGVPZlBhcmVudERvY3VtZW50IjpmYWxzZX0seyIkaWQiOiIxNSIsIiR0eXBlIjoiU3dpc3NBY2FkZW1pYy5DaXRhdmkuQ2l0YXRpb25zLldvcmRQbGFjZWhvbGRlckVudHJ5LCBTd2lzc0FjYWRlbWljLkNpdGF2aSIsIklkIjoiNTIzYjZjNWItMTlkNC00ZjhjLTkxNjEtYmY4ZTc1ZjFjMTA2IiwiUmFuZ2VTdGFydCI6MiwiUmFuZ2VMZW5ndGgiOjMsIlJlZmVyZW5jZUlkIjoiNzkxMTEyNzQtNWE4Ni00MjliLTllMDktODYxY2FhZTgxNTBkIiwiUGFnZVJhbmdlIjp7IiRpZCI6IjE2IiwiJHR5cGUiOiJTd2lzc0FjYWRlbWljLlBhZ2VSYW5nZSwgU3dpc3NBY2FkZW1pYyIsIkVuZFBhZ2UiOnsiJGlkIjoiMTciLCIkdHlwZSI6IlN3aXNzQWNhZGVtaWMuUGFnZU51bWJlciwgU3dpc3NBY2FkZW1pYyIsIklzRnVsbHlOdW1lcmljIjpmYWxzZSwiTnVtYmVyaW5nVHlwZSI6MCwiTnVtZXJhbFN5c3RlbSI6MH0sIk51bWJlcmluZ1R5cGUiOjAsIk51bWVyYWxTeXN0ZW0iOjAsIlN0YXJ0UGFnZSI6eyIkaWQiOiIxOCIsIiR0eXBlIjoiU3dpc3NBY2FkZW1pYy5QYWdlTnVtYmVyLCBTd2lzc0FjYWRlbWljIiwiSXNGdWxseU51bWVyaWMiOmZhbHNlLCJOdW1iZXJpbmdUeXBlIjowLCJOdW1lcmFsU3lzdGVtIjowfX0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ldpbGxpYW0iLCJMYXN0TmFtZSI6IkNhcnZhbGhvIiwiTWlkZGxlTmFtZSI6IkQuIiwiUHJvdGVjdGVkIjpmYWxzZSwiU2V4IjoyLCJDcmVhdGVkQnkiOiJfR2kyM3p1bSIsIkNyZWF0ZWRPbiI6IjIwMjItMDUtMjJUMTE6Mzc6MTciLCJNb2RpZmllZEJ5IjoiX0dpMjN6dW0iLCJJZCI6ImFiNGZjZmVkLWYxZTYtNGQxNi04YzRlLWI4NmRmOTc4ZDNlYyIsIk1vZGlmaWVkT24iOiIyMDIyLTA1LTIyVDExOjM3OjE3IiwiUHJvamVjdCI6eyIkcmVmIjoiOCJ9fSx7IiRpZCI6IjIxIiwiJHR5cGUiOiJTd2lzc0FjYWRlbWljLkNpdGF2aS5QZXJzb24sIFN3aXNzQWNhZGVtaWMuQ2l0YXZpIiwiRmlyc3ROYW1lIjoiS2FyZW4iLCJMYXN0TmFtZSI6Ik11c3RpbiIsIlByb3RlY3RlZCI6ZmFsc2UsIlNleCI6MSwiQ3JlYXRlZEJ5IjoiX0dpMjN6dW0iLCJDcmVhdGVkT24iOiIyMDIyLTA1LTIyVDExOjM3OjE3IiwiTW9kaWZpZWRCeSI6Il9HaTIzenVtIiwiSWQiOiJjMGVlMDQyZC0wNjQ2LTRiM2EtYTVkNy1kMTIyNmE4MjU0NmEiLCJNb2RpZmllZE9uIjoiMjAyMi0wNS0yMlQxMTozNzoxNyIsIlByb2plY3QiOnsiJHJlZiI6IjgifX0seyIkaWQiOiIyMiIsIiR0eXBlIjoiU3dpc3NBY2FkZW1pYy5DaXRhdmkuUGVyc29uLCBTd2lzc0FjYWRlbWljLkNpdGF2aSIsIkZpcnN0TmFtZSI6IlJlbmF0byIsIkxhc3ROYW1lIjoiSGlsw6FyaW8iLCJNaWRkbGVOYW1lIjoiUi4iLCJQcm90ZWN0ZWQiOmZhbHNlLCJTZXgiOjIsIkNyZWF0ZWRCeSI6Il9HaTIzenVtIiwiQ3JlYXRlZE9uIjoiMjAyMi0wNS0yMlQxMTozNzoxNyIsIk1vZGlmaWVkQnkiOiJfR2kyM3p1bSIsIklkIjoiNzgzNWFhZDAtZDRhMS00ZWZiLWFkOWYtOGEyN2MwMjI0Y2VhIiwiTW9kaWZpZWRPbiI6IjIwMjItMDUtMjJUMTE6Mzc6MTciLCJQcm9qZWN0Ijp7IiRyZWYiOiI4In19LHsiJGlkIjoiMjMiLCIkdHlwZSI6IlN3aXNzQWNhZGVtaWMuQ2l0YXZpLlBlcnNvbiwgU3dpc3NBY2FkZW1pYy5DaXRhdmkiLCJGaXJzdE5hbWUiOiJJdmFuIiwiTGFzdE5hbWUiOiJWYXNjb25jZWxvcyIsIk1pZGRsZU5hbWUiOiJNLiIsIlByb3RlY3RlZCI6ZmFsc2UsIlNleCI6MiwiQ3JlYXRlZEJ5IjoiX0dpMjN6dW0iLCJDcmVhdGVkT24iOiIyMDIyLTA1LTIyVDExOjM3OjE3IiwiTW9kaWZpZWRCeSI6Il9HaTIzenVtIiwiSWQiOiJhMDY3Zjc1Yy05MTkzLTRmOGEtYjM0Ni1jMDYzNjhmOGY1ZjkiLCJNb2RpZmllZE9uIjoiMjAyMi0wNS0yMlQxMTozNzoxNyIsIlByb2plY3QiOnsiJHJlZiI6IjgifX0seyIkaWQiOiIyNCIsIiR0eXBlIjoiU3dpc3NBY2FkZW1pYy5DaXRhdmkuUGVyc29uLCBTd2lzc0FjYWRlbWljLkNpdGF2aSIsIkZpcnN0TmFtZSI6IlZpdmlhbm5lIiwiTGFzdE5hbWUiOiJFaWxlcnMiLCJQcm90ZWN0ZWQiOmZhbHNlLCJTZXgiOjAsIkNyZWF0ZWRCeSI6Il9HaTIzenVtIiwiQ3JlYXRlZE9uIjoiMjAyMi0wNS0yMlQxMTozNzoxNyIsIk1vZGlmaWVkQnkiOiJfR2kyM3p1bSIsIklkIjoiMDRiNzAwNWYtOGMwNi00MGUyLTk0Y2ItNWRjYmIzYWE3Mzg4IiwiTW9kaWZpZWRPbiI6IjIwMjItMDUtMjJUMTE6Mzc6MTciLCJQcm9qZWN0Ijp7IiRyZWYiOiI4In19LHsiJGlkIjoiMjUiLCIkdHlwZSI6IlN3aXNzQWNhZGVtaWMuQ2l0YXZpLlBlcnNvbiwgU3dpc3NBY2FkZW1pYy5DaXRhdmkiLCJGaXJzdE5hbWUiOiJQaGlsaXAiLCJMYXN0TmFtZSI6IkZlYXJuc2lkZSIsIk1pZGRsZU5hbWUiOiJNLiIsIlByb3RlY3RlZCI6ZmFsc2UsIlNleCI6MiwiQ3JlYXRlZEJ5IjoiX0dpMjN6dW0iLCJDcmVhdGVkT24iOiIyMDIyLTA1LTIyVDExOjM3OjE3IiwiTW9kaWZpZWRCeSI6Il9HaTIzenVtIiwiSWQiOiJkYzUxNDYyNS1mNGE0LTQ5M2UtOWNkZC0wZTM2OGM5MTU4MDIiLCJNb2RpZmllZE9uIjoiMjAyMi0wNS0yMlQxMTozNzoxNyIsIlByb2plY3QiOnsiJHJlZiI6IjgifX1dLCJDaXRhdGlvbktleVVwZGF0ZVR5cGUiOjAsIkNvbGxhYm9yYXRvcnMiOltdLCJEYXRlIjoiMDEuMDcuMjAxOSIsIkRvaSI6IjEwLjEwMTYvai5wZWNvbi4yMDE5LjA2LjAwMiIsIkVkaXRvcnMiOltdLCJFdmFsdWF0aW9uQ29tcGxleGl0eSI6MCwiRXZhbHVhdGlvblNvdXJjZVRleHRGb3JtYXQiOjAsIkdyb3VwcyI6W10sIkhhc0xhYmVsMSI6ZmFsc2UsIkhhc0xhYmVsMiI6ZmFsc2UsIktleXdvcmRzIjpbXS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TYvai5wZWNvbi4yMDE5LjA2LjAwMiIsIlVyaVN0cmluZyI6Imh0dHBzOi8vZG9pLm9yZy8xMC4xMDE2L2oucGVjb24uMjAxOS4wNi4wMDI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A1LTIyVDExOjM3OjE3IiwiTW9kaWZpZWRCeSI6Il9HaTIzenVtIiwiSWQiOiJhOGRmMDc2OC05NTRiLTQyM2MtYmUwOS05OTI3YmI3ZmJhZmEiLCJNb2RpZmllZE9uIjoiMjAyMi0wNS0yMlQxMTozNzoxNyIsIlByb2plY3QiOnsiJHJlZiI6IjgifX0seyIkaWQiOiIyOSIsIiR0eXBlIjoiU3dpc3NBY2FkZW1pYy5DaXRhdmkuTG9jYXRpb24sIFN3aXNzQWNhZGVtaWMuQ2l0YXZpIiwiQWRkcmVzcyI6eyIkaWQiOiIzMCIsIiR0eXBlIjoiU3dpc3NBY2FkZW1pYy5DaXRhdmkuTGlua2VkUmVzb3VyY2UsIFN3aXNzQWNhZGVtaWMuQ2l0YXZpIiwiTGlua2VkUmVzb3VyY2VUeXBlIjo1LCJPcmlnaW5hbFN0cmluZyI6Imh0dHBzOi8vd3d3LnNjaWVuY2VkaXJlY3QuY29tL3NjaWVuY2UvYXJ0aWNsZS9waWkvUzI1MzAwNjQ0MTgzMDEyNjMiLCJVcmlTdHJpbmciOiJodHRwczovL3d3dy5zY2llbmNlZGlyZWN0LmNvbS9zY2llbmNlL2FydGljbGUvcGlpL1MyNTMwMDY0NDE4MzAxMjYz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Mi0wNS0yMlQxMTozNzoxNyIsIk1vZGlmaWVkQnkiOiJfR2kyM3p1bSIsIklkIjoiNGU3ZTlhOWMtYThmYi00NmJmLTg4YWQtMWJhMDk2NzI2YjkxIiwiTW9kaWZpZWRPbiI6IjIwMjItMDUtMjJUMTE6Mzc6MTciLCJQcm9qZWN0Ijp7IiRyZWYiOiI4In19XSwiTnVtYmVyIjoiMyIsIk9ubGluZUFkZHJlc3MiOiJodHRwczovL3d3dy5zY2llbmNlZGlyZWN0LmNvbS9zY2llbmNlL2FydGljbGUvcGlpL1MyNTMwMDY0NDE4MzAxMjYzIiwiT3JnYW5pemF0aW9ucyI6W10sIk90aGVyc0ludm9sdmVkIjpbXSwiUGFnZVJhbmdlIjoiPHNwPlxyXG4gIDxuPjEyMjwvbj5cclxuICA8aW4+dHJ1ZTwvaW4+XHJcbiAgPG9zPjEyMjwvb3M+XHJcbiAgPHBzPjEyMjwvcHM+XHJcbjwvc3A+XHJcbjxlcD5cclxuICA8bj4xMzA8L24+XHJcbiAgPGluPnRydWU8L2luPlxyXG4gIDxvcz4xMzA8L29zPlxyXG4gIDxwcz4xMzA8L3BzPlxyXG48L2VwPlxyXG48b3M+MTIyLTEzMDwvb3M+IiwiUGVyaW9kaWNhbCI6eyIkaWQiOiIzMiIsIiR0eXBlIjoiU3dpc3NBY2FkZW1pYy5DaXRhdmkuUGVyaW9kaWNhbCwgU3dpc3NBY2FkZW1pYy5DaXRhdmkiLCJJc3NuIjoiMjUzMC0wNjQ0IiwiTmFtZSI6IlBlcnNwZWN0aXZlcyBpbiBFY29sb2d5IGFuZCBDb25zZXJ2YXRpb24iLCJQYWdpbmF0aW9uIjowLCJQcm90ZWN0ZWQiOmZhbHNlLCJDcmVhdGVkQnkiOiJfR2kyM3p1bSIsIkNyZWF0ZWRPbiI6IjIwMjItMDUtMjJUMTE6Mzc6MTciLCJNb2RpZmllZEJ5IjoiX0dpMjN6dW0iLCJJZCI6IjUyYWFiZmJjLTg2ODYtNDY4OC05YzcyLWQ1NjJiZmI5ZDY5OSIsIk1vZGlmaWVkT24iOiIyMDIyLTA1LTIyVDExOjM3OjE3IiwiUHJvamVjdCI6eyIkcmVmIjoiOCJ9fSwiUHVibGlzaGVycyI6W10sIlF1b3RhdGlvbnMiOltdLCJSYXRpbmciOjAsIlJlZmVyZW5jZVR5cGUiOiJKb3VybmFsQXJ0aWNsZSIsIlNob3J0VGl0bGUiOiJDYXJ2YWxobywgTXVzdGluIGV0IGFsLiAyMDE5IOKAkyBEZWZvcmVzdGF0aW9uIGNvbnRyb2wgaW4gdGhlIEJyYXppbGlhbiIsIlNob3J0VGl0bGVVcGRhdGVUeXBlIjowLCJTb3VyY2VPZkJpYmxpb2dyYXBoaWNJbmZvcm1hdGlvbiI6IkNyb3NzUmVmIiwiU3RhdGljSWRzIjpbImJjYTJkZDQ0LTM4ZmItNGNjZi1hODNiLTRjMmRmYTlhM2IzMSJdLCJUYWJsZU9mQ29udGVudHNDb21wbGV4aXR5IjowLCJUYWJsZU9mQ29udGVudHNTb3VyY2VUZXh0Rm9ybWF0IjowLCJUYXNrcyI6W10sIlRpdGxlIjoiRGVmb3Jlc3RhdGlvbiBjb250cm9sIGluIHRoZSBCcmF6aWxpYW4gQW1hem9uOiBBIGNvbnNlcnZhdGlvbiBzdHJ1Z2dsZSBiZWluZyBsb3N0IGFzIGFncmVlbWVudHMgYW5kIHJlZ3VsYXRpb25zIGFyZSBzdWJ2ZXJ0ZWQgYW5kIGJ5cGFzc2VkIiwiVHJhbnNsYXRvcnMiOltdLCJWb2x1bWUiOiIxNyIsIlllYXIiOiIyMDE5IiwiWWVhclJlc29sdmVkIjoiMjAxOSIsIkNyZWF0ZWRCeSI6Il9HaTIzenVtIiwiQ3JlYXRlZE9uIjoiMjAyMi0wNS0yMlQxMTozNzoxNyIsIk1vZGlmaWVkQnkiOiJfR2kyM3p1bSIsIklkIjoiNzkxMTEyNzQtNWE4Ni00MjliLTllMDktODYxY2FhZTgxNTBkIiwiTW9kaWZpZWRPbiI6IjIwMjUtMDgtMThUMTQ6Mjc6MDIiLCJQcm9qZWN0Ijp7IiRyZWYiOiI4In19LCJVc2VOdW1iZXJpbmdUeXBlT2ZQYXJlbnREb2N1bWVudCI6ZmFsc2V9XSwiRm9ybWF0dGVkVGV4dCI6eyIkaWQiOiIzMyIsIkNvdW50IjoxLCJUZXh0VW5pdHMiOlt7IiRpZCI6IjM0IiwiRm9udFN0eWxlIjp7IiRpZCI6IjM1IiwiU3VwZXJzY3JpcHQiOnRydWV9LCJSZWFkaW5nT3JkZXIiOjEsIlRleHQiOiIxMSwxMiJ9XX0sIlRhZyI6IkNpdGF2aVBsYWNlaG9sZGVyI2ExOGUzODg4LTY2MDgtNDVjZS1iNGMyLTgzYmZjNWQ3ODcxOSIsIlRleHQiOiIxMSwxMiIsIldBSVZlcnNpb24iOiI2LjE5LjAuMCJ9}</w:instrText>
          </w:r>
          <w:r w:rsidRPr="00D2251C">
            <w:rPr>
              <w:rFonts w:ascii="Arial" w:hAnsi="Arial" w:cs="Arial"/>
              <w:bCs/>
              <w:sz w:val="24"/>
              <w:szCs w:val="24"/>
            </w:rPr>
            <w:fldChar w:fldCharType="separate"/>
          </w:r>
          <w:r w:rsidR="00D77D50">
            <w:rPr>
              <w:rFonts w:ascii="Arial" w:hAnsi="Arial" w:cs="Arial"/>
              <w:bCs/>
              <w:sz w:val="24"/>
              <w:szCs w:val="24"/>
              <w:vertAlign w:val="superscript"/>
              <w:lang w:val="en-US"/>
            </w:rPr>
            <w:t>11,12</w:t>
          </w:r>
          <w:r w:rsidRPr="00D2251C">
            <w:rPr>
              <w:rFonts w:ascii="Arial" w:hAnsi="Arial" w:cs="Arial"/>
              <w:bCs/>
              <w:sz w:val="24"/>
              <w:szCs w:val="24"/>
            </w:rPr>
            <w:fldChar w:fldCharType="end"/>
          </w:r>
        </w:sdtContent>
      </w:sdt>
      <w:r w:rsidRPr="00D2251C">
        <w:rPr>
          <w:rFonts w:ascii="Arial" w:hAnsi="Arial" w:cs="Arial"/>
          <w:bCs/>
          <w:sz w:val="24"/>
          <w:szCs w:val="24"/>
          <w:lang w:val="en-US"/>
        </w:rPr>
        <w:t xml:space="preserve">, may have had an impact as well. </w:t>
      </w:r>
    </w:p>
    <w:p w14:paraId="7E756680" w14:textId="0EC5DD21" w:rsidR="00D2251C" w:rsidRPr="00D2251C" w:rsidRDefault="00D2251C" w:rsidP="00D2251C">
      <w:pPr>
        <w:widowControl w:val="0"/>
        <w:spacing w:before="120" w:line="480" w:lineRule="auto"/>
        <w:jc w:val="both"/>
        <w:rPr>
          <w:rFonts w:ascii="Arial" w:hAnsi="Arial" w:cs="Arial"/>
          <w:sz w:val="24"/>
          <w:szCs w:val="24"/>
          <w:lang w:val="en-GB"/>
        </w:rPr>
      </w:pPr>
      <w:r w:rsidRPr="00D2251C">
        <w:rPr>
          <w:rFonts w:ascii="Arial" w:hAnsi="Arial" w:cs="Arial"/>
          <w:sz w:val="24"/>
          <w:szCs w:val="24"/>
          <w:lang w:val="en-GB"/>
        </w:rPr>
        <w:t xml:space="preserve">Indonesia </w:t>
      </w:r>
      <w:r w:rsidR="00AF6096">
        <w:rPr>
          <w:rFonts w:ascii="Arial" w:hAnsi="Arial" w:cs="Arial"/>
          <w:sz w:val="24"/>
          <w:szCs w:val="24"/>
          <w:lang w:val="en-GB"/>
        </w:rPr>
        <w:t>represented</w:t>
      </w:r>
      <w:r w:rsidRPr="00D2251C">
        <w:rPr>
          <w:rFonts w:ascii="Arial" w:hAnsi="Arial" w:cs="Arial"/>
          <w:sz w:val="24"/>
          <w:szCs w:val="24"/>
          <w:lang w:val="en-GB"/>
        </w:rPr>
        <w:t xml:space="preserve"> the second largest deforestation reduction, with an average simulated baseline deforestation rate of 1.30 million hectares </w:t>
      </w:r>
      <w:r w:rsidR="00E87192">
        <w:rPr>
          <w:rFonts w:ascii="Arial" w:hAnsi="Arial" w:cs="Arial"/>
          <w:sz w:val="24"/>
          <w:szCs w:val="24"/>
          <w:lang w:val="en-GB"/>
        </w:rPr>
        <w:t>annually</w:t>
      </w:r>
      <w:r w:rsidRPr="00D2251C">
        <w:rPr>
          <w:rFonts w:ascii="Arial" w:hAnsi="Arial" w:cs="Arial"/>
          <w:sz w:val="24"/>
          <w:szCs w:val="24"/>
          <w:lang w:val="en-GB"/>
        </w:rPr>
        <w:t xml:space="preserve">, compared to an observed rate of 0.99 million hectares </w:t>
      </w:r>
      <w:r w:rsidR="00E87192">
        <w:rPr>
          <w:rFonts w:ascii="Arial" w:hAnsi="Arial" w:cs="Arial"/>
          <w:sz w:val="24"/>
          <w:szCs w:val="24"/>
          <w:lang w:val="en-GB"/>
        </w:rPr>
        <w:t>annually</w:t>
      </w:r>
      <w:r w:rsidRPr="00D2251C">
        <w:rPr>
          <w:rFonts w:ascii="Arial" w:hAnsi="Arial" w:cs="Arial"/>
          <w:sz w:val="24"/>
          <w:szCs w:val="24"/>
          <w:lang w:val="en-GB"/>
        </w:rPr>
        <w:t>. This represents a reduction against the baseline of 23%, mainly achieved between 2001 and 2010. For Indonesia, strong deforestation reductions between 2000 and 2005 can be attributed to political changes (Supplementary Fig. 4b). For example, more stringent permitting rules and new export tax regulations were introduced after a change in the government, limiting the expansion of palm oil plantations</w:t>
      </w:r>
      <w:sdt>
        <w:sdtPr>
          <w:rPr>
            <w:rFonts w:ascii="Arial" w:hAnsi="Arial" w:cs="Arial"/>
            <w:sz w:val="24"/>
            <w:szCs w:val="24"/>
            <w:lang w:val="en-GB"/>
          </w:rPr>
          <w:alias w:val="To edit, see citavi.com/edit"/>
          <w:tag w:val="CitaviPlaceholder#488a04d8-49e1-4c68-baba-c30b94c70843"/>
          <w:id w:val="201520835"/>
          <w:placeholder>
            <w:docPart w:val="4382F250742D4B33B947433D357D5A5B"/>
          </w:placeholder>
        </w:sdtPr>
        <w:sdtContent>
          <w:r w:rsidRPr="00D2251C">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YzdkYzMxLWVhYjEtNDhmZS05ZGI3LTQ5Yjk5MmM4OTMwNCIsIlJhbmdlTGVuZ3RoIjoyLCJSZWZlcmVuY2VJZCI6ImY5NmJmZWU0LWY1MTgtNDUyZi1hYWUwLTc3MDgzMDQ3MTV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0dGhldyIsIkxhc3ROYW1lIjoiSGFuc2VuIiwiTWlkZGxlTmFtZSI6IkMuIiwiUHJvdGVjdGVkIjpmYWxzZSwiU2V4IjowLCJDcmVhdGVkQnkiOiJfR2kyM3p1bSIsIkNyZWF0ZWRPbiI6IjIwMjItMDUtMTRUMTU6MjQ6NTciLCJNb2RpZmllZEJ5IjoiX0dpMjN6dW0iLCJJZCI6IjdmZTNlMmU3LTgxNTgtNGE1Yi05MGYxLWU5OGVkMzc0OTA0MiIsIk1vZGlmaWVkT24iOiIyMDIyLTA1LTE0VDE1OjI0OjU3IiwiUHJvamVjdCI6eyIkaWQiOiI4IiwiJHR5cGUiOiJTd2lzc0FjYWRlbWljLkNpdGF2aS5Qcm9qZWN0LCBTd2lzc0FjYWRlbWljLkNpdGF2aSJ9fSx7IiRpZCI6IjkiLCIkdHlwZSI6IlN3aXNzQWNhZGVtaWMuQ2l0YXZpLlBlcnNvbiwgU3dpc3NBY2FkZW1pYy5DaXRhdmkiLCJGaXJzdE5hbWUiOiJTdGVwaGVuIiwiTGFzdE5hbWUiOiJTdGVobWFuIiwiTWlkZGxlTmFtZSI6IlYuIiwiUHJvdGVjdGVkIjpmYWxzZSwiU2V4IjowLCJDcmVhdGVkQnkiOiJfR2kyM3p1bSIsIkNyZWF0ZWRPbiI6IjIwMjItMDUtMTRUMTU6MjQ6NTciLCJNb2RpZmllZEJ5IjoiX0dpMjN6dW0iLCJJZCI6IjAxMzhiZTE4LTFhYmMtNGNmYS1hMDZjLWU5OWZjYzFjNGNmMSIsIk1vZGlmaWVkT24iOiIyMDIyLTA1LTE0VDE1OjI0OjU3IiwiUHJvamVjdCI6eyIkcmVmIjoiOCJ9fSx7IiRpZCI6IjEwIiwiJHR5cGUiOiJTd2lzc0FjYWRlbWljLkNpdGF2aS5QZXJzb24sIFN3aXNzQWNhZGVtaWMuQ2l0YXZpIiwiRmlyc3ROYW1lIjoiUGV0ZXIiLCJMYXN0TmFtZSI6IlBvdGFwb3YiLCJNaWRkbGVOYW1lIjoiVi4iLCJQcm90ZWN0ZWQiOmZhbHNlLCJTZXgiOjAsIkNyZWF0ZWRCeSI6Il9HaTIzenVtIiwiQ3JlYXRlZE9uIjoiMjAyMi0wNi0wNFQxMzoxOTowMiIsIk1vZGlmaWVkQnkiOiJfR2kyM3p1bSIsIklkIjoiNTNhNWYzMTAtNmViOC00MTA2LThlM2UtNjkyZDhlMTJkM2QwIiwiTW9kaWZpZWRPbiI6IjIwMjItMDYtMDRUMTM6MTk6MDIiLCJQcm9qZWN0Ijp7IiRyZWYiOiI4In19LHsiJGlkIjoiMTEiLCIkdHlwZSI6IlN3aXNzQWNhZGVtaWMuQ2l0YXZpLlBlcnNvbiwgU3dpc3NBY2FkZW1pYy5DaXRhdmkiLCJGaXJzdE5hbWUiOiJCZWxpbmRhIiwiTGFzdE5hbWUiOiJBcnVuYXJ3YXRpIiwiUHJvdGVjdGVkIjpmYWxzZSwiU2V4IjowLCJDcmVhdGVkQnkiOiJfR2kyM3p1bSIsIkNyZWF0ZWRPbiI6IjIwMjItMDYtMDRUMTM6MTk6MDIiLCJNb2RpZmllZEJ5IjoiX0dpMjN6dW0iLCJJZCI6IjZmN2YyYjQ5LTQyOTEtNDQ2ZS1iZWM2LThiNDlkZmI3NGZiNCIsIk1vZGlmaWVkT24iOiIyMDIyLTA2LTA0VDEzOjE5OjAyIiwiUHJvamVjdCI6eyIkcmVmIjoiOCJ9fSx7IiRpZCI6IjEyIiwiJHR5cGUiOiJTd2lzc0FjYWRlbWljLkNpdGF2aS5QZXJzb24sIFN3aXNzQWNhZGVtaWMuQ2l0YXZpIiwiRmlyc3ROYW1lIjoiRnJlZCIsIkxhc3ROYW1lIjoiU3RvbGxlIiwiUHJvdGVjdGVkIjpmYWxzZSwiU2V4IjoyLCJDcmVhdGVkQnkiOiJfR2kyM3p1bSIsIkNyZWF0ZWRPbiI6IjIwMjItMDUtMjZUMTE6MDM6MzIiLCJNb2RpZmllZEJ5IjoiX0dpMjN6dW0iLCJJZCI6Ijk5ZjJjNGUxLWRhMWItNDkxMS1hYzUzLTU3Y2U4NTc0YjUzMCIsIk1vZGlmaWVkT24iOiIyMDIyLTA1LTI2VDExOjAzOjMyIiwiUHJvamVjdCI6eyIkcmVmIjoiOCJ9fSx7IiRpZCI6IjEzIiwiJHR5cGUiOiJTd2lzc0FjYWRlbWljLkNpdGF2aS5QZXJzb24sIFN3aXNzQWNhZGVtaWMuQ2l0YXZpIiwiRmlyc3ROYW1lIjoiS3lsZSIsIkxhc3ROYW1lIjoiUGl0dG1hbiIsIlByb3RlY3RlZCI6ZmFsc2UsIlNleCI6MCwiQ3JlYXRlZEJ5IjoiX0dpMjN6dW0iLCJDcmVhdGVkT24iOiIyMDIyLTA2LTA0VDEzOjE5OjAyIiwiTW9kaWZpZWRCeSI6Il9HaTIzenVtIiwiSWQiOiI3YTExMGNiZC0xYjllLTRiODEtODEzMC0zYWU3MmU2YzI3ZDQiLCJNb2RpZmllZE9uIjoiMjAyMi0wNi0wNFQxMzoxOTowMiIsIlByb2plY3QiOnsiJHJlZiI6IjgifX1dLCJDaXRhdGlvbktleVVwZGF0ZVR5cGUiOjAsIkNvbGxhYm9yYXRvcnMiOltdLCJEb2kiOiIxMC4xMDg4LzE3NDgtOTMyNi80LzMvMDM0MDAx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4OC8xNzQ4LTkzMjYvNC8zLzAzNDAwMSIsIlVyaVN0cmluZyI6Imh0dHBzOi8vZG9pLm9yZy8xMC4xMDg4LzE3NDgtOTMyNi80LzMvMDM0MDA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Ni0wNFQxMzoxOTowMiIsIk1vZGlmaWVkQnkiOiJfR2kyM3p1bSIsIklkIjoiYmM2YTMyZjItNDkxYy00MjRiLWExM2EtNWFhODAxNmNjNzJjIiwiTW9kaWZpZWRPbiI6IjIwMjItMDYtMDRUMTM6MTk6MDIiLCJQcm9qZWN0Ijp7IiRyZWYiOiI4In19XSwiTnVtYmVyIjoiMyIsIk9yZ2FuaXphdGlvbnMiOltdLCJPdGhlcnNJbnZvbHZlZCI6W10sIlBhZ2VSYW5nZSI6IjxzcD5cclxuICA8bj4zNDAwMTwvbj5cclxuICA8aW4+dHJ1ZTwvaW4+XHJcbiAgPG9zPjAzNDAwMTwvb3M+XHJcbiAgPHBzPjAzNDAwMTwvcHM+XHJcbjwvc3A+XHJcbjxvcz4wMzQwMDE8L29zPiIsIlBlcmlvZGljYWwiOnsiJGlkIjoiMTciLCIkdHlwZSI6IlN3aXNzQWNhZGVtaWMuQ2l0YXZpLlBlcmlvZGljYWwsIFN3aXNzQWNhZGVtaWMuQ2l0YXZpIiwiSXNzbiI6IjE3NDgtOTMyNiIsIk5hbWUiOiJFbnZpcm9ubWVudGFsIFJlc2VhcmNoIExldHRlcnMiLCJQYWdpbmF0aW9uIjowLCJQcm90ZWN0ZWQiOmZhbHNlLCJTdGFuZGFyZEFiYnJldmlhdGlvbiI6IkVudmlyb24uIFJlcy4gTGV0dC4iLCJDcmVhdGVkQnkiOiJfR2kyM3p1bSIsIkNyZWF0ZWRPbiI6IjIwMjItMDUtMTRUMTY6NDU6NTEiLCJNb2RpZmllZEJ5IjoiX0dpMjN6dW0iLCJJZCI6IjI2YjZiZWRiLTBkNDQtNDlkZi1hMjAxLTU5YzZkNGM2NGViNSIsIk1vZGlmaWVkT24iOiIyMDIyLTA1LTE0VDE2OjQ1OjUxIiwiUHJvamVjdCI6eyIkcmVmIjoiOCJ9fSwiUHVibGlzaGVycyI6W10sIlF1b3RhdGlvbnMiOltdLCJSYXRpbmciOjAsIlJlZmVyZW5jZVR5cGUiOiJKb3VybmFsQXJ0aWNsZSIsIlNob3J0VGl0bGUiOiJIYW5zZW4sIFN0ZWhtYW4gZXQgYWwuIDIwMDkg4oCTIFF1YW50aWZ5aW5nIGNoYW5nZXMgaW4gdGhlIHJhdGVzIiwiU2hvcnRUaXRsZVVwZGF0ZVR5cGUiOjAsIlNvdXJjZU9mQmlibGlvZ3JhcGhpY0luZm9ybWF0aW9uIjoiQ3Jvc3NSZWYiLCJTdGF0aWNJZHMiOlsiYmQwNzI2NmYtNTFmOS00YjEwLTk3NTUtOWIxYjU5NTc5M2M3Il0sIlRhYmxlT2ZDb250ZW50c0NvbXBsZXhpdHkiOjAsIlRhYmxlT2ZDb250ZW50c1NvdXJjZVRleHRGb3JtYXQiOjAsIlRhc2tzIjpbXSwiVGl0bGUiOiJRdWFudGlmeWluZyBjaGFuZ2VzIGluIHRoZSByYXRlcyBvZiBmb3Jlc3QgY2xlYXJpbmcgaW4gSW5kb25lc2lhIGZyb20gMTk5MCB0byAyMDA1IHVzaW5nIHJlbW90ZWx5IHNlbnNlZCBkYXRhIHNldHMiLCJUcmFuc2xhdG9ycyI6W10sIlZvbHVtZSI6IjQiLCJZZWFyIjoiMjAwOSIsIlllYXJSZXNvbHZlZCI6IjIwMDkiLCJDcmVhdGVkQnkiOiJfR2kyM3p1bSIsIkNyZWF0ZWRPbiI6IjIwMjItMDYtMDRUMTM6MTk6MDIiLCJNb2RpZmllZEJ5IjoiX0dpMjN6dW0iLCJJZCI6ImY5NmJmZWU0LWY1MTgtNDUyZi1hYWUwLTc3MDgzMDQ3MTVmOSIsIk1vZGlmaWVkT24iOiIyMDI1LTA4LTE4VDE0OjI3OjAyIiwiUHJvamVjdCI6eyIkcmVmIjoiOCJ9fSwiVXNlTnVtYmVyaW5nVHlwZU9mUGFyZW50RG9jdW1lbnQiOmZhbHNlfV0sIkZvcm1hdHRlZFRleHQiOnsiJGlkIjoiMTgiLCJDb3VudCI6MSwiVGV4dFVuaXRzIjpbeyIkaWQiOiIxOSIsIkZvbnRTdHlsZSI6eyIkaWQiOiIyMCIsIlN1cGVyc2NyaXB0Ijp0cnVlfSwiUmVhZGluZ09yZGVyIjoxLCJUZXh0IjoiMTMifV19LCJUYWciOiJDaXRhdmlQbGFjZWhvbGRlciM0ODhhMDRkOC00OWUxLTRjNjgtYmFiYS1jMzBiOTRjNzA4NDMiLCJUZXh0IjoiMTMiLCJXQUlWZXJzaW9uIjoiNi4xOS4wLjAifQ==}</w:instrText>
          </w:r>
          <w:r w:rsidRPr="00D2251C">
            <w:rPr>
              <w:rFonts w:ascii="Arial" w:hAnsi="Arial" w:cs="Arial"/>
              <w:sz w:val="24"/>
              <w:szCs w:val="24"/>
              <w:lang w:val="en-GB"/>
            </w:rPr>
            <w:fldChar w:fldCharType="separate"/>
          </w:r>
          <w:r w:rsidR="00D77D50">
            <w:rPr>
              <w:rFonts w:ascii="Arial" w:hAnsi="Arial" w:cs="Arial"/>
              <w:sz w:val="24"/>
              <w:szCs w:val="24"/>
              <w:vertAlign w:val="superscript"/>
              <w:lang w:val="en-GB"/>
            </w:rPr>
            <w:t>13</w:t>
          </w:r>
          <w:r w:rsidRPr="00D2251C">
            <w:rPr>
              <w:rFonts w:ascii="Arial" w:hAnsi="Arial" w:cs="Arial"/>
              <w:sz w:val="24"/>
              <w:szCs w:val="24"/>
              <w:lang w:val="en-GB"/>
            </w:rPr>
            <w:fldChar w:fldCharType="end"/>
          </w:r>
        </w:sdtContent>
      </w:sdt>
      <w:r w:rsidRPr="00D2251C">
        <w:rPr>
          <w:rFonts w:ascii="Arial" w:hAnsi="Arial" w:cs="Arial"/>
          <w:sz w:val="24"/>
          <w:szCs w:val="24"/>
          <w:lang w:val="en-GB"/>
        </w:rPr>
        <w:t xml:space="preserve">. </w:t>
      </w:r>
    </w:p>
    <w:p w14:paraId="382FE715" w14:textId="03F57B57" w:rsidR="00D2251C" w:rsidRDefault="00D2251C" w:rsidP="00D2251C">
      <w:pPr>
        <w:spacing w:before="120" w:line="480" w:lineRule="auto"/>
        <w:jc w:val="both"/>
        <w:rPr>
          <w:rFonts w:ascii="Arial" w:hAnsi="Arial" w:cs="Arial"/>
          <w:bCs/>
          <w:sz w:val="24"/>
          <w:szCs w:val="24"/>
          <w:lang w:val="en-US"/>
        </w:rPr>
      </w:pPr>
      <w:r w:rsidRPr="00D2251C">
        <w:rPr>
          <w:rFonts w:ascii="Arial" w:hAnsi="Arial" w:cs="Arial"/>
          <w:bCs/>
          <w:sz w:val="24"/>
          <w:szCs w:val="24"/>
          <w:lang w:val="en-US"/>
        </w:rPr>
        <w:t>In Tanzania, observed deforestation average</w:t>
      </w:r>
      <w:r w:rsidR="00AF6096">
        <w:rPr>
          <w:rFonts w:ascii="Arial" w:hAnsi="Arial" w:cs="Arial"/>
          <w:bCs/>
          <w:sz w:val="24"/>
          <w:szCs w:val="24"/>
          <w:lang w:val="en-US"/>
        </w:rPr>
        <w:t>d</w:t>
      </w:r>
      <w:r w:rsidRPr="00D2251C">
        <w:rPr>
          <w:rFonts w:ascii="Arial" w:hAnsi="Arial" w:cs="Arial"/>
          <w:bCs/>
          <w:sz w:val="24"/>
          <w:szCs w:val="24"/>
          <w:lang w:val="en-US"/>
        </w:rPr>
        <w:t xml:space="preserve"> 0.14 million hectares annu</w:t>
      </w:r>
      <w:r w:rsidR="003E3D93">
        <w:rPr>
          <w:rFonts w:ascii="Arial" w:hAnsi="Arial" w:cs="Arial"/>
          <w:bCs/>
          <w:sz w:val="24"/>
          <w:szCs w:val="24"/>
          <w:lang w:val="en-US"/>
        </w:rPr>
        <w:t>ally</w:t>
      </w:r>
      <w:r w:rsidRPr="00D2251C">
        <w:rPr>
          <w:rFonts w:ascii="Arial" w:hAnsi="Arial" w:cs="Arial"/>
          <w:bCs/>
          <w:sz w:val="24"/>
          <w:szCs w:val="24"/>
          <w:lang w:val="en-US"/>
        </w:rPr>
        <w:t xml:space="preserve">, compared to the simulated profit-oriented baseline rate of 0.20 million hectares </w:t>
      </w:r>
      <w:r w:rsidR="003E3D93">
        <w:rPr>
          <w:rFonts w:ascii="Arial" w:hAnsi="Arial" w:cs="Arial"/>
          <w:bCs/>
          <w:sz w:val="24"/>
          <w:szCs w:val="24"/>
          <w:lang w:val="en-US"/>
        </w:rPr>
        <w:lastRenderedPageBreak/>
        <w:t>annually</w:t>
      </w:r>
      <w:r w:rsidRPr="00D2251C">
        <w:rPr>
          <w:rFonts w:ascii="Arial" w:hAnsi="Arial" w:cs="Arial"/>
          <w:bCs/>
          <w:sz w:val="24"/>
          <w:szCs w:val="24"/>
          <w:lang w:val="en-US"/>
        </w:rPr>
        <w:t>, indicating a reduction of 30%. Tanzania h</w:t>
      </w:r>
      <w:r w:rsidR="00AF6096">
        <w:rPr>
          <w:rFonts w:ascii="Arial" w:hAnsi="Arial" w:cs="Arial"/>
          <w:bCs/>
          <w:sz w:val="24"/>
          <w:szCs w:val="24"/>
          <w:lang w:val="en-US"/>
        </w:rPr>
        <w:t>olds</w:t>
      </w:r>
      <w:r w:rsidRPr="00D2251C">
        <w:rPr>
          <w:rFonts w:ascii="Arial" w:hAnsi="Arial" w:cs="Arial"/>
          <w:bCs/>
          <w:sz w:val="24"/>
          <w:szCs w:val="24"/>
          <w:lang w:val="en-US"/>
        </w:rPr>
        <w:t xml:space="preserve"> one of the highest shares of protected areas in Africa, with 38% of its territory </w:t>
      </w:r>
      <w:r w:rsidRPr="00D2251C">
        <w:rPr>
          <w:rFonts w:ascii="Arial" w:hAnsi="Arial" w:cs="Arial"/>
          <w:sz w:val="24"/>
          <w:szCs w:val="24"/>
          <w:lang w:val="en-GB"/>
        </w:rPr>
        <w:t>under formal protection</w:t>
      </w:r>
      <w:sdt>
        <w:sdtPr>
          <w:rPr>
            <w:rFonts w:ascii="Arial" w:hAnsi="Arial" w:cs="Arial"/>
            <w:bCs/>
            <w:sz w:val="24"/>
            <w:szCs w:val="24"/>
          </w:rPr>
          <w:alias w:val="To edit, see citavi.com/edit"/>
          <w:tag w:val="CitaviPlaceholder#01092286-2639-41ae-834d-86fc4f4b0873"/>
          <w:id w:val="-362517969"/>
          <w:placeholder>
            <w:docPart w:val="A9487B7295B1427DA7FA7C4DA5C07267"/>
          </w:placeholder>
        </w:sdtPr>
        <w:sdtContent>
          <w:r w:rsidRPr="00D2251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ODgyOWM2LTFjYzctNDMxMy04YjE4LTgxM2E5MGJjOGEwZiIsIlJhbmdlTGVuZ3RoIjoyLCJSZWZlcmVuY2VJZCI6IjAzZTlmMTI4LThiNWYtNGYwZC1hNGIxLTIzNjVmNDhmNWIz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mVsYWNoZXciLCJMYXN0TmFtZSI6IkdpemFjaGV3IiwiUHJvdGVjdGVkIjpmYWxzZSwiU2V4IjowLCJDcmVhdGVkQnkiOiJfR2kyM3p1bSIsIkNyZWF0ZWRPbiI6IjIwMjUtMDQtMjJUMTU6NDk6MzUiLCJNb2RpZmllZEJ5IjoiX0dpMjN6dW0iLCJJZCI6IjQwNDczOGQ4LWIyYTQtNDU1My1hMDEwLWJiZDIwYTc3ZDA1YSIsIk1vZGlmaWVkT24iOiIyMDI1LTA0LTIyVDE1OjQ5OjM1IiwiUHJvamVjdCI6eyIkaWQiOiI4IiwiJHR5cGUiOiJTd2lzc0FjYWRlbWljLkNpdGF2aS5Qcm9qZWN0LCBTd2lzc0FjYWRlbWljLkNpdGF2aSJ9fSx7IiRpZCI6IjkiLCIkdHlwZSI6IlN3aXNzQWNhZGVtaWMuQ2l0YXZpLlBlcnNvbiwgU3dpc3NBY2FkZW1pYy5DaXRhdmkiLCJGaXJzdE5hbWUiOiJEZW8iLCJMYXN0TmFtZSI6IlNoaXJpbWEiLCJNaWRkbGVOYW1lIjoiRC4iLCJQcm90ZWN0ZWQiOmZhbHNlLCJTZXgiOjIsIkNyZWF0ZWRCeSI6Il9HaTIzenVtIiwiQ3JlYXRlZE9uIjoiMjAyNS0wNC0yMlQxNTo0OTozNSIsIk1vZGlmaWVkQnkiOiJfR2kyM3p1bSIsIklkIjoiMmZiMGJhNjItYzZjNS00OGQ3LTk0ZDgtZmIzNDNmZTEzODk5IiwiTW9kaWZpZWRPbiI6IjIwMjUtMDQtMjJUMTU6NDk6MzUiLCJQcm9qZWN0Ijp7IiRyZWYiOiI4In19LHsiJGlkIjoiMTAiLCIkdHlwZSI6IlN3aXNzQWNhZGVtaWMuQ2l0YXZpLlBlcnNvbiwgU3dpc3NBY2FkZW1pYy5DaXRhdmkiLCJGaXJzdE5hbWUiOiJKb25hdGhhbiIsIkxhc3ROYW1lIjoiUml6emkiLCJQcm90ZWN0ZWQiOmZhbHNlLCJTZXgiOjIsIkNyZWF0ZWRCeSI6Il9HaTIzenVtIiwiQ3JlYXRlZE9uIjoiMjAyNS0wNC0yMlQxNTo0OTozNSIsIk1vZGlmaWVkQnkiOiJfR2kyM3p1bSIsIklkIjoiZGE0NjYyN2QtNmQ3Yy00NTc4LWI3YmMtYWJlMWMzM2M3NTMxIiwiTW9kaWZpZWRPbiI6IjIwMjUtMDQtMjJUMTU6NDk6MzUiLCJQcm9qZWN0Ijp7IiRyZWYiOiI4In19LHsiJGlkIjoiMTEiLCIkdHlwZSI6IlN3aXNzQWNhZGVtaWMuQ2l0YXZpLlBlcnNvbiwgU3dpc3NBY2FkZW1pYy5DaXRhdmkiLCJGaXJzdE5hbWUiOiJDb2xsaW5zIiwiTGFzdE5hbWUiOiJLdWt1bmRhIiwiTWlkZGxlTmFtZSI6IkIuIiwiUHJvdGVjdGVkIjpmYWxzZSwiU2V4IjowLCJDcmVhdGVkQnkiOiJfR2kyM3p1bSIsIkNyZWF0ZWRPbiI6IjIwMjUtMDQtMjJUMTU6NDk6MzUiLCJNb2RpZmllZEJ5IjoiX0dpMjN6dW0iLCJJZCI6IjlmODQwMWE0LWU0NjItNDFhZS1iYTY3LTc5MTk3NjZhODUwMCIsIk1vZGlmaWVkT24iOiIyMDI1LTA0LTIyVDE1OjQ5OjM1IiwiUHJvamVjdCI6eyIkcmVmIjoiOCJ9fSx7IiRpZCI6IjEyIiwiJHR5cGUiOiJTd2lzc0FjYWRlbWljLkNpdGF2aS5QZXJzb24sIFN3aXNzQWNhZGVtaWMuQ2l0YXZpIiwiRmlyc3ROYW1lIjoiRWxpYWtpbXUiLCJMYXN0TmFtZSI6IlphaGFidSIsIlByb3RlY3RlZCI6ZmFsc2UsIlNleCI6MCwiQ3JlYXRlZEJ5IjoiX0dpMjN6dW0iLCJDcmVhdGVkT24iOiIyMDI1LTA0LTIyVDE1OjQ5OjM1IiwiTW9kaWZpZWRCeSI6Il9HaTIzenVtIiwiSWQiOiJlZjBhZjkzMi04OTQzLTQ2OGItODQzYi03OGM5ZWY4ZTA3NTMiLCJNb2RpZmllZE9uIjoiMjAyNS0wNC0yMlQxNTo0OTozNSIsIlByb2plY3QiOnsiJHJlZiI6IjgifX1dLCJDaXRhdGlvbktleVVwZGF0ZVR5cGUiOjAsIkNvbGxhYm9yYXRvcnMiOltdLCJEb2kiOiIxMC4zMzkwL2YxNTA5MTU5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ZjE1MDkxNTkzIiwiVXJpU3RyaW5nIjoiaHR0cHM6Ly9kb2kub3JnLzEwLjMzOTAvZjE1MDkxNTk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C0yMlQxNTo0OTozNSIsIk1vZGlmaWVkQnkiOiJfR2kyM3p1bSIsIklkIjoiZTIyNmUwYWQtMDY0ZC00YjE4LWExY2MtZWE3YTdhN2FhYWEyIiwiTW9kaWZpZWRPbiI6IjIwMjUtMDQtMjJUMTU6NDk6MzUiLCJQcm9qZWN0Ijp7IiRyZWYiOiI4In19XSwiTnVtYmVyIjoiOSIsIk9yZ2FuaXphdGlvbnMiOltdLCJPdGhlcnNJbnZvbHZlZCI6W10sIlBhZ2VSYW5nZSI6IjxzcD5cclxuICA8bj4xNTkzPC9uPlxyXG4gIDxpbj50cnVlPC9pbj5cclxuICA8b3M+MTU5Mzwvb3M+XHJcbiAgPHBzPjE1OTM8L3BzPlxyXG48L3NwPlxyXG48b3M+MTU5Mzwvb3M+IiwiUGVyaW9kaWNhbCI6eyIkaWQiOiIxNiIsIiR0eXBlIjoiU3dpc3NBY2FkZW1pYy5DaXRhdmkuUGVyaW9kaWNhbCwgU3dpc3NBY2FkZW1pYy5DaXRhdmkiLCJFaXNzbiI6IjE5OTktNDkwNyIsIk5hbWUiOiJGb3Jlc3RzIiwiUGFnaW5hdGlvbiI6MCwiUHJvdGVjdGVkIjpmYWxzZSwiQ3JlYXRlZEJ5IjoiX0dpMjN6dW0iLCJDcmVhdGVkT24iOiIyMDIwLTExLTI4VDE0OjI0OjI3IiwiTW9kaWZpZWRCeSI6Il9HaTIzenVtIiwiSWQiOiI2ZGQ1ZWRiYS02OGJiLTQ0ZGItYWQyNy0wZTNhNTdjMDliNmIiLCJNb2RpZmllZE9uIjoiMjAyMC0xMS0yOFQxNDoyNDoyNyIsIlByb2plY3QiOnsiJHJlZiI6IjgifX0sIlB1Ymxpc2hlcnMiOltdLCJRdW90YXRpb25zIjpbXSwiUmF0aW5nIjowLCJSZWZlcmVuY2VUeXBlIjoiSm91cm5hbEFydGljbGUiLCJTaG9ydFRpdGxlIjoiR2l6YWNoZXcsIFNoaXJpbWEgZXQgYWwuIDIwMjQg4oCTIENvbnNlcnZhdGlvbiBhbmQgQXZvaWRlZCBEZWZvcmVzdGF0aW9uIiwiU2hvcnRUaXRsZVVwZGF0ZVR5cGUiOjAsIlNvdXJjZU9mQmlibGlvZ3JhcGhpY0luZm9ybWF0aW9uIjoiQ3Jvc3NSZWYiLCJTdGF0aWNJZHMiOlsiYjI5NmI0OWUtNmFhOC00N2VmLWE5MDUtMjEzMTI4YTI2MDRlIl0sIlRhYmxlT2ZDb250ZW50c0NvbXBsZXhpdHkiOjAsIlRhYmxlT2ZDb250ZW50c1NvdXJjZVRleHRGb3JtYXQiOjAsIlRhc2tzIjpbXSwiVGl0bGUiOiJDb25zZXJ2YXRpb24gYW5kIEF2b2lkZWQgRGVmb3Jlc3RhdGlvbjogRXZpZGVuY2UgZnJvbSBQcm90ZWN0ZWQgQXJlYXMgb2YgVGFuemFuaWEiLCJUcmFuc2xhdG9ycyI6W10sIlZvbHVtZSI6IjE1IiwiWWVhciI6IjIwMjQiLCJZZWFyUmVzb2x2ZWQiOiIyMDI0IiwiQ3JlYXRlZEJ5IjoiX0dpMjN6dW0iLCJDcmVhdGVkT24iOiIyMDI1LTA0LTIyVDE1OjQ5OjM1IiwiTW9kaWZpZWRCeSI6Il9HaTIzenVtIiwiSWQiOiIwM2U5ZjEyOC04YjVmLTRmMGQtYTRiMS0yMzY1ZjQ4ZjViMzUiLCJNb2RpZmllZE9uIjoiMjAyNS0wOC0xOFQxNDoyNzowMiIsIlByb2plY3QiOnsiJHJlZiI6IjgifX0sIlVzZU51bWJlcmluZ1R5cGVPZlBhcmVudERvY3VtZW50IjpmYWxzZX1dLCJGb3JtYXR0ZWRUZXh0Ijp7IiRpZCI6IjE3IiwiQ291bnQiOjEsIlRleHRVbml0cyI6W3siJGlkIjoiMTgiLCJGb250U3R5bGUiOnsiJGlkIjoiMTkiLCJTdXBlcnNjcmlwdCI6dHJ1ZX0sIlJlYWRpbmdPcmRlciI6MSwiVGV4dCI6IjE0In1dfSwiVGFnIjoiQ2l0YXZpUGxhY2Vob2xkZXIjMDEwOTIyODYtMjYzOS00MWFlLTgzNGQtODZmYzRmNGIwODczIiwiVGV4dCI6IjE0IiwiV0FJVmVyc2lvbiI6IjYuMTkuMC4wIn0=}</w:instrText>
          </w:r>
          <w:r w:rsidRPr="00D2251C">
            <w:rPr>
              <w:rFonts w:ascii="Arial" w:hAnsi="Arial" w:cs="Arial"/>
              <w:bCs/>
              <w:sz w:val="24"/>
              <w:szCs w:val="24"/>
            </w:rPr>
            <w:fldChar w:fldCharType="separate"/>
          </w:r>
          <w:r w:rsidR="00D77D50">
            <w:rPr>
              <w:rFonts w:ascii="Arial" w:hAnsi="Arial" w:cs="Arial"/>
              <w:bCs/>
              <w:sz w:val="24"/>
              <w:szCs w:val="24"/>
              <w:vertAlign w:val="superscript"/>
              <w:lang w:val="en-US"/>
            </w:rPr>
            <w:t>14</w:t>
          </w:r>
          <w:r w:rsidRPr="00D2251C">
            <w:rPr>
              <w:rFonts w:ascii="Arial" w:hAnsi="Arial" w:cs="Arial"/>
              <w:bCs/>
              <w:sz w:val="24"/>
              <w:szCs w:val="24"/>
            </w:rPr>
            <w:fldChar w:fldCharType="end"/>
          </w:r>
        </w:sdtContent>
      </w:sdt>
      <w:r w:rsidRPr="00D2251C">
        <w:rPr>
          <w:rFonts w:ascii="Arial" w:hAnsi="Arial" w:cs="Arial"/>
          <w:bCs/>
          <w:sz w:val="24"/>
          <w:szCs w:val="24"/>
          <w:lang w:val="en-US"/>
        </w:rPr>
        <w:t>. This extensive network likely contributed to the observed reduction. However, unlike Brazil, the effectiveness of Tanzania’s deforestation reduction appears to be less consistent over time (Supplementary Fig. 3j).</w:t>
      </w:r>
    </w:p>
    <w:p w14:paraId="0D325025" w14:textId="20D44A5F" w:rsidR="00B3661F" w:rsidRPr="00D2251C" w:rsidRDefault="00566C40" w:rsidP="00D2251C">
      <w:pPr>
        <w:spacing w:before="120" w:line="480" w:lineRule="auto"/>
        <w:jc w:val="both"/>
        <w:rPr>
          <w:rFonts w:ascii="Arial" w:hAnsi="Arial" w:cs="Arial"/>
          <w:sz w:val="24"/>
          <w:szCs w:val="24"/>
          <w:lang w:val="en-US"/>
        </w:rPr>
      </w:pPr>
      <w:r>
        <w:rPr>
          <w:rFonts w:ascii="Arial" w:hAnsi="Arial" w:cs="Arial"/>
          <w:bCs/>
          <w:sz w:val="24"/>
          <w:szCs w:val="24"/>
          <w:lang w:val="en-US"/>
        </w:rPr>
        <w:t>Deforestation reduction</w:t>
      </w:r>
      <w:r w:rsidR="005D2440">
        <w:rPr>
          <w:rFonts w:ascii="Arial" w:hAnsi="Arial" w:cs="Arial"/>
          <w:bCs/>
          <w:sz w:val="24"/>
          <w:szCs w:val="24"/>
          <w:lang w:val="en-US"/>
        </w:rPr>
        <w:t>s</w:t>
      </w:r>
      <w:r>
        <w:rPr>
          <w:rFonts w:ascii="Arial" w:hAnsi="Arial" w:cs="Arial"/>
          <w:bCs/>
          <w:sz w:val="24"/>
          <w:szCs w:val="24"/>
          <w:lang w:val="en-US"/>
        </w:rPr>
        <w:t xml:space="preserve"> in </w:t>
      </w:r>
      <w:r w:rsidR="00B3661F">
        <w:rPr>
          <w:rFonts w:ascii="Arial" w:hAnsi="Arial" w:cs="Arial"/>
          <w:bCs/>
          <w:sz w:val="24"/>
          <w:szCs w:val="24"/>
          <w:lang w:val="en-US"/>
        </w:rPr>
        <w:t>Ethiopia (Supplementary Fig. 3e)</w:t>
      </w:r>
      <w:r w:rsidR="009E7B7B">
        <w:rPr>
          <w:rFonts w:ascii="Arial" w:hAnsi="Arial" w:cs="Arial"/>
          <w:bCs/>
          <w:sz w:val="24"/>
          <w:szCs w:val="24"/>
          <w:lang w:val="en-US"/>
        </w:rPr>
        <w:t xml:space="preserve"> and Cambodia (Supplementary Fig. 4a)</w:t>
      </w:r>
      <w:r>
        <w:rPr>
          <w:rFonts w:ascii="Arial" w:hAnsi="Arial" w:cs="Arial"/>
          <w:bCs/>
          <w:sz w:val="24"/>
          <w:szCs w:val="24"/>
          <w:lang w:val="en-US"/>
        </w:rPr>
        <w:t xml:space="preserve"> can be attributed to</w:t>
      </w:r>
      <w:r w:rsidR="009E7B7B">
        <w:rPr>
          <w:rFonts w:ascii="Arial" w:hAnsi="Arial" w:cs="Arial"/>
          <w:bCs/>
          <w:sz w:val="24"/>
          <w:szCs w:val="24"/>
          <w:lang w:val="en-US"/>
        </w:rPr>
        <w:t xml:space="preserve"> local </w:t>
      </w:r>
      <w:r>
        <w:rPr>
          <w:rFonts w:ascii="Arial" w:hAnsi="Arial" w:cs="Arial"/>
          <w:bCs/>
          <w:sz w:val="24"/>
          <w:szCs w:val="24"/>
          <w:lang w:val="en-US"/>
        </w:rPr>
        <w:t xml:space="preserve">forest-dependent </w:t>
      </w:r>
      <w:r w:rsidR="009E7B7B">
        <w:rPr>
          <w:rFonts w:ascii="Arial" w:hAnsi="Arial" w:cs="Arial"/>
          <w:bCs/>
          <w:sz w:val="24"/>
          <w:szCs w:val="24"/>
          <w:lang w:val="en-US"/>
        </w:rPr>
        <w:t>communities</w:t>
      </w:r>
      <w:r>
        <w:rPr>
          <w:rFonts w:ascii="Arial" w:hAnsi="Arial" w:cs="Arial"/>
          <w:bCs/>
          <w:sz w:val="24"/>
          <w:szCs w:val="24"/>
          <w:lang w:val="en-US"/>
        </w:rPr>
        <w:t>, who</w:t>
      </w:r>
      <w:r w:rsidR="009E7B7B">
        <w:rPr>
          <w:rFonts w:ascii="Arial" w:hAnsi="Arial" w:cs="Arial"/>
          <w:bCs/>
          <w:sz w:val="24"/>
          <w:szCs w:val="24"/>
          <w:lang w:val="en-US"/>
        </w:rPr>
        <w:t xml:space="preserve"> are successful in protecting their forests</w:t>
      </w:r>
      <w:sdt>
        <w:sdtPr>
          <w:rPr>
            <w:rFonts w:ascii="Arial" w:hAnsi="Arial" w:cs="Arial"/>
            <w:bCs/>
            <w:sz w:val="24"/>
            <w:szCs w:val="24"/>
            <w:lang w:val="en-US"/>
          </w:rPr>
          <w:alias w:val="To edit, see citavi.com/edit"/>
          <w:tag w:val="CitaviPlaceholder#eca92505-f3b6-4fd0-b416-4845086166f0"/>
          <w:id w:val="992066045"/>
          <w:placeholder>
            <w:docPart w:val="DefaultPlaceholder_-1854013440"/>
          </w:placeholder>
        </w:sdtPr>
        <w:sdtContent>
          <w:r>
            <w:rPr>
              <w:rFonts w:ascii="Arial" w:hAnsi="Arial" w:cs="Arial"/>
              <w:bCs/>
              <w:sz w:val="24"/>
              <w:szCs w:val="24"/>
              <w:lang w:val="en-US"/>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NjkwNGY0LWZiODAtNGJjNC04NzBmLWJhZDYyMzY4MDI2MCIsIlJhbmdlTGVuZ3RoIjoyLCJSZWZlcmVuY2VJZCI6ImE3MzY4NDk3LWJhOTMtNDkzMy1hMDkyLWYzNDZiMGQ0ZmVl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mVuZWJlIiwiTGFzdE5hbWUiOiJHZWJyZWVnemlhYmhlciIsIlByb3RlY3RlZCI6ZmFsc2UsIlNleCI6MCwiQ3JlYXRlZEJ5IjoiX0dpMjN6dW0iLCJDcmVhdGVkT24iOiIyMDI1LTA4LTE4VDA3OjI4OjE4IiwiTW9kaWZpZWRCeSI6Il9HaTIzenVtIiwiSWQiOiIxNjIzYjYzZi00MzZjLTRlNjYtYmNjZS04Zjg3YjkzZmVkNjMiLCJNb2RpZmllZE9uIjoiMjAyNS0wOC0xOFQwNzoyODoxOCIsIlByb2plY3QiOnsiJGlkIjoiOCIsIiR0eXBlIjoiU3dpc3NBY2FkZW1pYy5DaXRhdmkuUHJvamVjdCwgU3dpc3NBY2FkZW1pYy5DaXRhdmkifX0seyIkaWQiOiI5IiwiJHR5cGUiOiJTd2lzc0FjYWRlbWljLkNpdGF2aS5QZXJzb24sIFN3aXNzQWNhZGVtaWMuQ2l0YXZpIiwiRmlyc3ROYW1lIjoiQWxlbXUiLCJMYXN0TmFtZSI6Ik1la29ubmVuIiwiUHJvdGVjdGVkIjpmYWxzZSwiU2V4IjowLCJDcmVhdGVkQnkiOiJfR2kyM3p1bSIsIkNyZWF0ZWRPbiI6IjIwMjUtMDgtMThUMDc6Mjg6MTgiLCJNb2RpZmllZEJ5IjoiX0dpMjN6dW0iLCJJZCI6Ijg5NTYzNTJjLWNhOWItNDBhOC1hYTJkLTE0MmM0NDliOTJhYSIsIk1vZGlmaWVkT24iOiIyMDI1LTA4LTE4VDA3OjI4OjE4IiwiUHJvamVjdCI6eyIkcmVmIjoiOCJ9fSx7IiRpZCI6IjEwIiwiJHR5cGUiOiJTd2lzc0FjYWRlbWljLkNpdGF2aS5QZXJzb24sIFN3aXNzQWNhZGVtaWMuQ2l0YXZpIiwiRmlyc3ROYW1lIjoiQmVyaGFudSIsIkxhc3ROYW1lIjoiR2VicmVtZWRoaW4iLCJQcm90ZWN0ZWQiOmZhbHNlLCJTZXgiOjAsIkNyZWF0ZWRCeSI6Il9HaTIzenVtIiwiQ3JlYXRlZE9uIjoiMjAyNS0wOC0xOFQwNzoyODoxOCIsIk1vZGlmaWVkQnkiOiJfR2kyM3p1bSIsIklkIjoiMzVjNDE2YWYtYWRjYy00YmNjLTk0NzctMTQyYjM5NzM2YWYxIiwiTW9kaWZpZWRPbiI6IjIwMjUtMDgtMThUMDc6Mjg6MTgiLCJQcm9qZWN0Ijp7IiRyZWYiOiI4In19LHsiJGlkIjoiMTEiLCIkdHlwZSI6IlN3aXNzQWNhZGVtaWMuQ2l0YXZpLlBlcnNvbiwgU3dpc3NBY2FkZW1pYy5DaXRhdmkiLCJGaXJzdE5hbWUiOiJBYmViZSIsIkxhc3ROYW1lIjoiQmV5ZW5lIiwiTWlkZGxlTmFtZSI6IkQuIiwiUHJvdGVjdGVkIjpmYWxzZSwiU2V4IjowLCJDcmVhdGVkQnkiOiJfR2kyM3p1bSIsIkNyZWF0ZWRPbiI6IjIwMjUtMDgtMThUMDc6Mjg6MTgiLCJNb2RpZmllZEJ5IjoiX0dpMjN6dW0iLCJJZCI6IjVkNDZlNmIzLThiOTEtNDQyYy1iZTM0LTYzZGE3NzE5YTA0ZCIsIk1vZGlmaWVkT24iOiIyMDI1LTA4LTE4VDA3OjI4OjE4IiwiUHJvamVjdCI6eyIkcmVmIjoiOCJ9fV0sIkNpdGF0aW9uS2V5VXBkYXRlVHlwZSI6MCwiQ29sbGFib3JhdG9ycyI6W10sIkNvdmVyUGF0aCI6eyIkaWQiOiIxMiIsIiR0eXBlIjoiU3dpc3NBY2FkZW1pYy5DaXRhdmkuTGlua2VkUmVzb3VyY2UsIFN3aXNzQWNhZGVtaWMuQ2l0YXZpIiwiTGlua2VkUmVzb3VyY2VUeXBlIjoxLCJVcmlTdHJpbmciOiJHZWJyZWVnemlhYmhlciwgTWVrb25uZW4gZXQgYWwgMjAyMSAtIERldGVybWluYW50cyBvZiBzdWNjZXNzIG9mIGNvbW11bml0eS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uMDIuMjAyMSIsIkRvaSI6IjEwLjEwMTYvai53b3JsZGRldi4yMDIwLjEwNTIwN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d3d3LnNjaWVuY2VkaXJlY3QuY29tL3NjaWVuY2UvYXJ0aWNsZS9waWkvUzAzMDU3NTBYMjAzMDMzMzgiLCJVcmlTdHJpbmciOiJodHRwczovL3d3dy5zY2llbmNlZGlyZWN0LmNvbS9zY2llbmNlL2FydGljbGUvcGlpL1MwMzA1NzUwWDIwMzAzMzM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NS0wOC0xOFQwNzoyODoxOCIsIk1vZGlmaWVkQnkiOiJfR2kyM3p1bSIsIklkIjoiNjhiZGEwY2MtYWIyNC00MmEwLWFmM2UtZTg1ODI0NDczZDRmIiwiTW9kaWZpZWRPbiI6IjIwMjUtMDgtMThUMDc6Mjg6MTg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d29ybGRkZXYuMjAyMC4xMDUyMDYiLCJVcmlTdHJpbmciOiJodHRwczovL2RvaS5vcmcvMTAuMTAxNi9qLndvcmxkZGV2LjIwMjAuMTA1MjA2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OC0xOFQwNzoyODoxOCIsIk1vZGlmaWVkQnkiOiJfR2kyM3p1bSIsIklkIjoiZTBmYmZmYjQtNzI3YS00NWJiLTg1NDAtNzEwMjAwYmU3NTRjIiwiTW9kaWZpZWRPbiI6IjIwMjUtMDgtMThUMDc6Mjg6MTgiLCJQcm9qZWN0Ijp7IiRyZWYiOiI4In19XSwiT25saW5lQWRkcmVzcyI6Imh0dHBzOi8vd3d3LnNjaWVuY2VkaXJlY3QuY29tL3NjaWVuY2UvYXJ0aWNsZS9waWkvUzAzMDU3NTBYMjAzMDMzMzgiLCJPcmdhbml6YXRpb25zIjpbXSwiT3RoZXJzSW52b2x2ZWQiOltdLCJQYWdlUmFuZ2UiOiI8c3A+XHJcbiAgPG4+MTA1MjA2PC9uPlxyXG4gIDxpbj50cnVlPC9pbj5cclxuICA8b3M+MTA1MjA2PC9vcz5cclxuICA8cHM+MTA1MjA2PC9wcz5cclxuPC9zcD5cclxuPG9zPjEwNTIwNjwvb3M+IiwiUGVyaW9kaWNhbCI6eyIkaWQiOiIyMCIsIiR0eXBlIjoiU3dpc3NBY2FkZW1pYy5DaXRhdmkuUGVyaW9kaWNhbCwgU3dpc3NBY2FkZW1pYy5DaXRhdmkiLCJJc3NuIjoiMDMwNS03NTBYIiwiTmFtZSI6IldvcmxkIERldmVsb3BtZW50IiwiUGFnaW5hdGlvbiI6MCwiUHJvdGVjdGVkIjp0cnVlLCJTdGFuZGFyZEFiYnJldmlhdGlvbiI6IldvcmxkIERldi4iLCJDcmVhdGVkQnkiOiJfR2kyM3p1bSIsIkNyZWF0ZWRPbiI6IjIwMjAtMTEtMjhUMTQ6NTg6MzkiLCJNb2RpZmllZEJ5IjoiX0dpMjN6dW0iLCJJZCI6IjFiODRmZWMyLTg1MTQtNGVlOC05NDVkLWFjMTMwN2UxM2NiZSIsIk1vZGlmaWVkT24iOiIyMDIxLTAxLTIyVDA5OjE4OjIzIiwiUHJvamVjdCI6eyIkcmVmIjoiOCJ9fSwiUHVibGlzaGVycyI6W10sIlF1b3RhdGlvbnMiOltdLCJSYXRpbmciOjAsIlJlZmVyZW5jZVR5cGUiOiJKb3VybmFsQXJ0aWNsZSIsIlNob3J0VGl0bGUiOiJHZWJyZWVnemlhYmhlciwgTWVrb25uZW4gZXQgYWwuIDIwMjEg4oCTIERldGVybWluYW50cyBvZiBzdWNjZXNzIG9mIGNvbW11bml0eSIsIlNob3J0VGl0bGVVcGRhdGVUeXBlIjowLCJTb3VyY2VPZkJpYmxpb2dyYXBoaWNJbmZvcm1hdGlvbiI6IkNyb3NzUmVmIiwiU3RhdGljSWRzIjpbImI2OGRhOGYxLWQ2ZDUtNGNkMy05MDdhLWE4ZWFhNDAzNDdlMiJdLCJUYWJsZU9mQ29udGVudHNDb21wbGV4aXR5IjowLCJUYWJsZU9mQ29udGVudHNTb3VyY2VUZXh0Rm9ybWF0IjowLCJUYXNrcyI6W10sIlRpdGxlIjoiRGV0ZXJtaW5hbnRzIG9mIHN1Y2Nlc3Mgb2YgY29tbXVuaXR5IGZvcmVzdHJ5OiBFbXBpcmljYWwgZXZpZGVuY2UgZnJvbSBFdGhpb3BpYSIsIlRyYW5zbGF0b3JzIjpbXSwiVm9sdW1lIjoiMTM4IiwiWWVhciI6IjIwMjEiLCJZZWFyUmVzb2x2ZWQiOiIyMDIxIiwiQ3JlYXRlZEJ5IjoiX0dpMjN6dW0iLCJDcmVhdGVkT24iOiIyMDI1LTA4LTE4VDA3OjI4OjE4IiwiTW9kaWZpZWRCeSI6Il9HaTIzenVtIiwiSWQiOiJhNzM2ODQ5Ny1iYTkzLTQ5MzMtYTA5Mi1mMzQ2YjBkNGZlZWEiLCJNb2RpZmllZE9uIjoiMjAyNS0wOC0xOFQxNDoyNzowMiIsIlByb2plY3QiOnsiJHJlZiI6IjgifX0sIlVzZU51bWJlcmluZ1R5cGVPZlBhcmVudERvY3VtZW50IjpmYWxzZX1dLCJGb3JtYXR0ZWRUZXh0Ijp7IiRpZCI6IjIxIiwiQ291bnQiOjEsIlRleHRVbml0cyI6W3siJGlkIjoiMjIiLCJGb250U3R5bGUiOnsiJGlkIjoiMjMiLCJTdXBlcnNjcmlwdCI6dHJ1ZX0sIlJlYWRpbmdPcmRlciI6MSwiVGV4dCI6IjE1In1dfSwiVGFnIjoiQ2l0YXZpUGxhY2Vob2xkZXIjZWNhOTI1MDUtZjNiNi00ZmQwLWI0MTYtNDg0NTA4NjE2NmYwIiwiVGV4dCI6IjE1IiwiV0FJVmVyc2lvbiI6IjYuMTkuMC4wIn0=}</w:instrText>
          </w:r>
          <w:r>
            <w:rPr>
              <w:rFonts w:ascii="Arial" w:hAnsi="Arial" w:cs="Arial"/>
              <w:bCs/>
              <w:sz w:val="24"/>
              <w:szCs w:val="24"/>
              <w:lang w:val="en-US"/>
            </w:rPr>
            <w:fldChar w:fldCharType="separate"/>
          </w:r>
          <w:r w:rsidRPr="00566C40">
            <w:rPr>
              <w:rFonts w:ascii="Arial" w:hAnsi="Arial" w:cs="Arial"/>
              <w:bCs/>
              <w:sz w:val="24"/>
              <w:szCs w:val="24"/>
              <w:vertAlign w:val="superscript"/>
              <w:lang w:val="en-US"/>
            </w:rPr>
            <w:t>15</w:t>
          </w:r>
          <w:r>
            <w:rPr>
              <w:rFonts w:ascii="Arial" w:hAnsi="Arial" w:cs="Arial"/>
              <w:bCs/>
              <w:sz w:val="24"/>
              <w:szCs w:val="24"/>
              <w:lang w:val="en-US"/>
            </w:rPr>
            <w:fldChar w:fldCharType="end"/>
          </w:r>
        </w:sdtContent>
      </w:sdt>
      <w:r w:rsidR="006E1FF2">
        <w:rPr>
          <w:rFonts w:ascii="Arial" w:hAnsi="Arial" w:cs="Arial"/>
          <w:bCs/>
          <w:sz w:val="24"/>
          <w:szCs w:val="24"/>
          <w:lang w:val="en-US"/>
        </w:rPr>
        <w:t xml:space="preserve">. For example, forest communities </w:t>
      </w:r>
      <w:r w:rsidR="005D2440">
        <w:rPr>
          <w:rFonts w:ascii="Arial" w:hAnsi="Arial" w:cs="Arial"/>
          <w:bCs/>
          <w:sz w:val="24"/>
          <w:szCs w:val="24"/>
          <w:lang w:val="en-US"/>
        </w:rPr>
        <w:t xml:space="preserve">in Cambodia successfully </w:t>
      </w:r>
      <w:r w:rsidR="006E1FF2">
        <w:rPr>
          <w:rFonts w:ascii="Arial" w:hAnsi="Arial" w:cs="Arial"/>
          <w:bCs/>
          <w:sz w:val="24"/>
          <w:szCs w:val="24"/>
          <w:lang w:val="en-US"/>
        </w:rPr>
        <w:t>safeguard their forests against illegal logging</w:t>
      </w:r>
      <w:sdt>
        <w:sdtPr>
          <w:rPr>
            <w:rFonts w:ascii="Arial" w:hAnsi="Arial" w:cs="Arial"/>
            <w:bCs/>
            <w:sz w:val="24"/>
            <w:szCs w:val="24"/>
            <w:lang w:val="en-US"/>
          </w:rPr>
          <w:alias w:val="To edit, see citavi.com/edit"/>
          <w:tag w:val="CitaviPlaceholder#ec7b323f-d395-4ad4-9cef-70f127f90381"/>
          <w:id w:val="-1703467212"/>
          <w:placeholder>
            <w:docPart w:val="DefaultPlaceholder_-1854013440"/>
          </w:placeholder>
        </w:sdtPr>
        <w:sdtContent>
          <w:r>
            <w:rPr>
              <w:rFonts w:ascii="Arial" w:hAnsi="Arial" w:cs="Arial"/>
              <w:bCs/>
              <w:sz w:val="24"/>
              <w:szCs w:val="24"/>
              <w:lang w:val="en-US"/>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TQzOTc5LThmYzktNGFlNy05NWRiLWMwZjBlNzM4ZDFkZiIsIlJhbmdlTGVuZ3RoIjoyLCJSZWZlcmVuY2VJZCI6ImI1YjMyN2IwLWY3N2EtNDU0NS1iMTRlLWJkMThiYjZkZDY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XJ2YSIsIkxhc3ROYW1lIjoiU2luZ2giLCJQcm90ZWN0ZWQiOmZhbHNlLCJTZXgiOjEsIkNyZWF0ZWRCeSI6Il9HaTIzenVtIiwiQ3JlYXRlZE9uIjoiMjAyNS0wOC0xOFQwNDozNzowNSIsIk1vZGlmaWVkQnkiOiJfR2kyM3p1bSIsIklkIjoiYmU4ZDRlZGUtNTJjYi00Y2YzLTkzOTktNmE5NjA4M2NiZDJhIiwiTW9kaWZpZWRPbiI6IjIwMjUtMDgtMThUMDQ6Mzc6MDUiLCJQcm9qZWN0Ijp7IiRpZCI6IjgiLCIkdHlwZSI6IlN3aXNzQWNhZGVtaWMuQ2l0YXZpLlByb2plY3QsIFN3aXNzQWNhZGVtaWMuQ2l0YXZpIn19LHsiJGlkIjoiOSIsIiR0eXBlIjoiU3dpc3NBY2FkZW1pYy5DaXRhdmkuUGVyc29uLCBTd2lzc0FjYWRlbWljLkNpdGF2aSIsIkZpcnN0TmFtZSI6IkRhbWlhbiIsIkxhc3ROYW1lIjoiRXZhbnMiLCJQcm90ZWN0ZWQiOmZhbHNlLCJTZXgiOjIsIkNyZWF0ZWRCeSI6Il9HaTIzenVtIiwiQ3JlYXRlZE9uIjoiMjAyNS0wOC0xOFQwNDozNzowNSIsIk1vZGlmaWVkQnkiOiJfR2kyM3p1bSIsIklkIjoiOGVkZjFiOTAtMDMwYS00YTBhLWFhMTQtMDE0MGRiNGIyYTc4IiwiTW9kaWZpZWRPbiI6IjIwMjUtMDgtMThUMDQ6Mzc6MDUiLCJQcm9qZWN0Ijp7IiRyZWYiOiI4In19LHsiJGlkIjoiMTAiLCIkdHlwZSI6IlN3aXNzQWNhZGVtaWMuQ2l0YXZpLlBlcnNvbiwgU3dpc3NBY2FkZW1pYy5DaXRhdmkiLCJGaXJzdE5hbWUiOiJKZWFuLUJhcHRpc3RlIiwiTGFzdE5hbWUiOiJDaGV2YW5jZSIsIlByb3RlY3RlZCI6ZmFsc2UsIlNleCI6MiwiQ3JlYXRlZEJ5IjoiX0dpMjN6dW0iLCJDcmVhdGVkT24iOiIyMDI1LTA4LTE4VDA0OjM3OjA2IiwiTW9kaWZpZWRCeSI6Il9HaTIzenVtIiwiSWQiOiI2MjZmOTI4Mi1mMTk1LTRlY2QtYTRiMi1lNjI3YjZlZDg2NDMiLCJNb2RpZmllZE9uIjoiMjAyNS0wOC0xOFQwNDozNzowNiIsIlByb2plY3QiOnsiJHJlZiI6IjgifX0seyIkaWQiOiIxMSIsIiR0eXBlIjoiU3dpc3NBY2FkZW1pYy5DaXRhdmkuUGVyc29uLCBTd2lzc0FjYWRlbWljLkNpdGF2aSIsIkZpcnN0TmFtZSI6IkJvdW4iLCJMYXN0TmFtZSI6IlRhbiIsIk1pZGRsZU5hbWUiOiJTdXkiLCJQcm90ZWN0ZWQiOmZhbHNlLCJTZXgiOjAsIkNyZWF0ZWRCeSI6Il9HaTIzenVtIiwiQ3JlYXRlZE9uIjoiMjAyNS0wOC0xOFQwNDozNzowNiIsIk1vZGlmaWVkQnkiOiJfR2kyM3p1bSIsIklkIjoiNTBmNjMxNzMtNjZkNi00ZTYyLWExYWYtNmY2ZjcyYzhlZWExIiwiTW9kaWZpZWRPbiI6IjIwMjUtMDgtMThUMDQ6Mzc6MDYiLCJQcm9qZWN0Ijp7IiRyZWYiOiI4In19LHsiJGlkIjoiMTIiLCIkdHlwZSI6IlN3aXNzQWNhZGVtaWMuQ2l0YXZpLlBlcnNvbiwgU3dpc3NBY2FkZW1pYy5DaXRhdmkiLCJGaXJzdE5hbWUiOiJOaWNob2xhcyIsIkxhc3ROYW1lIjoiV2lnZ2lucyIsIlByb3RlY3RlZCI6ZmFsc2UsIlNleCI6MiwiQ3JlYXRlZEJ5IjoiX0dpMjN6dW0iLCJDcmVhdGVkT24iOiIyMDI1LTA4LTE4VDA0OjM3OjA2IiwiTW9kaWZpZWRCeSI6Il9HaTIzenVtIiwiSWQiOiJlZGI3Yzk5Zi0wZGI4LTQwNDItYmE1OS05Yzc5Y2NmYWUxNDEiLCJNb2RpZmllZE9uIjoiMjAyNS0wOC0xOFQwNDozNzowNiIsIlByb2plY3QiOnsiJHJlZiI6IjgifX0seyIkaWQiOiIxMyIsIiR0eXBlIjoiU3dpc3NBY2FkZW1pYy5DaXRhdmkuUGVyc29uLCBTd2lzc0FjYWRlbWljLkNpdGF2aSIsIkZpcnN0TmFtZSI6IkxlYWtzbXkiLCJMYXN0TmFtZSI6IktvbmciLCJQcm90ZWN0ZWQiOmZhbHNlLCJTZXgiOjAsIkNyZWF0ZWRCeSI6Il9HaTIzenVtIiwiQ3JlYXRlZE9uIjoiMjAyNS0wOC0xOFQwNDozNzowNiIsIk1vZGlmaWVkQnkiOiJfR2kyM3p1bSIsIklkIjoiN2Q1ZWEyNzYtYzM5Mi00YmEzLTliNWEtZDA4ZDg2MDFiZTM3IiwiTW9kaWZpZWRPbiI6IjIwMjUtMDgtMThUMDQ6Mzc6MDYiLCJQcm9qZWN0Ijp7IiRyZWYiOiI4In19LHsiJGlkIjoiMTQiLCIkdHlwZSI6IlN3aXNzQWNhZGVtaWMuQ2l0YXZpLlBlcnNvbiwgU3dpc3NBY2FkZW1pYy5DaXRhdmkiLCJGaXJzdE5hbWUiOiJTYWthZGEiLCJMYXN0TmFtZSI6IlNha2hvZXVuIiwiUHJvdGVjdGVkIjpmYWxzZSwiU2V4IjowLCJDcmVhdGVkQnkiOiJfR2kyM3p1bSIsIkNyZWF0ZWRPbiI6IjIwMjUtMDgtMThUMDQ6Mzc6MDYiLCJNb2RpZmllZEJ5IjoiX0dpMjN6dW0iLCJJZCI6IjNmNWFhN2Y3LWIzZjQtNGI5Yi1hNDM0LWU0YjI4OGU1NWZjYiIsIk1vZGlmaWVkT24iOiIyMDI1LTA4LTE4VDA0OjM3OjA2IiwiUHJvamVjdCI6eyIkcmVmIjoiOCJ9fV0sIkNpdGF0aW9uS2V5VXBkYXRlVHlwZSI6MCwiQ29sbGFib3JhdG9ycyI6W10sIkNvdmVyUGF0aCI6eyIkaWQiOiIxNSIsIiR0eXBlIjoiU3dpc3NBY2FkZW1pYy5DaXRhdmkuTGlua2VkUmVzb3VyY2UsIFN3aXNzQWNhZGVtaWMuQ2l0YXZpIiwiTGlua2VkUmVzb3VyY2VUeXBlIjoxLCJVcmlTdHJpbmciOiJTaW5naCwgRXZhbnMgZXQgYWwgMjAxOCAtIEV2YWx1YXRpbmcgdGhlIGFiaWxpdHkgb2YgY29tbXVuaXR5LXByb3RlY3RlZCAoMikuanBn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jEwLjIwMTgiLCJEYXRlMiI6IjAxLjEwLjIwMTgiLCJEb2kiOiIxMC4xMDAyL2VjZTMuNDQ5Mi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AyL2VjZTMuNDQ5MiIsIlVyaVN0cmluZyI6Imh0dHBzOi8vZG9pLm9yZy8xMC4xMDAyL2VjZTMuNDQ5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UtMDgtMThUMDQ6Mzc6MDEiLCJNb2RpZmllZEJ5IjoiX0dpMjN6dW0iLCJJZCI6IjA5YjM3ZGQ1LTg4ZjktNDI5My1iMWIxLTNmNjM0YjMwMjQ1ZiIsIk1vZGlmaWVkT24iOiIyMDI1LTA4LTE4VDA0OjM3OjAx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jIwNjE4OSIsIlVyaVN0cmluZyI6Imh0dHBzOi8vd3d3Lm5jYmkubmxtLm5paC5nb3YvcG1jL2FydGljbGVzL1BNQzYyMDYxODk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dpMjN6dW0iLCJDcmVhdGVkT24iOiIyMDI1LTA4LTE4VDA0OjM3OjA4IiwiTW9kaWZpZWRCeSI6Il9HaTIzenVtIiwiSWQiOiI2OThhZjBiMS0yMThkLTQ2MWQtYmEzMi0wN2U2NDE5MjhiZmQiLCJNb2RpZmllZE9uIjoiMjAyNS0wOC0xOFQwNDozNzowOCIsIlByb2plY3QiOnsiJHJlZiI6IjgifX0seyIkaWQiOiIyMyIsIiR0eXBlIjoiU3dpc3NBY2FkZW1pYy5DaXRhdmkuTG9jYXRpb24sIFN3aXNzQWNhZGVtaWMuQ2l0YXZpIiwiQWRkcmVzcyI6eyIkaWQiOiIyNCIsIiR0eXBlIjoiU3dpc3NBY2FkZW1pYy5DaXRhdmkuTGlua2VkUmVzb3VyY2UsIFN3aXNzQWNhZGVtaWMuQ2l0YXZpIiwiTGlua2VkUmVzb3VyY2VUeXBlIjo1LCJPcmlnaW5hbFN0cmluZyI6Imh0dHBzOi8vb25saW5lbGlicmFyeS53aWxleS5jb20vZG9pL2Z1bGwvMTAuMTAwMi9lY2UzLjQ0OTIiLCJVcmlTdHJpbmciOiJodHRwczovL29ubGluZWxpYnJhcnkud2lsZXkuY29tL2RvaS9mdWxsLzEwLjEwMDIvZWNlMy40NDk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NS0wOC0xOFQwNDozNzowMSIsIk1vZGlmaWVkQnkiOiJfR2kyM3p1bSIsIklkIjoiNmQ0N2YyNzctM2NhNy00NGYzLWJkMmYtMmQ4OTNkZGI1YTJjIiwiTW9kaWZpZWRPbiI6IjIwMjUtMDgtMThUMDQ6Mzc6MDE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IzMDM5NzQ1NyIsIlVyaVN0cmluZyI6Imh0dHA6Ly93d3cubmNiaS5ubG0ubmloLmdvdi9wdWJtZWQvMzAzOTc0NTc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1LTA4LTE4VDA0OjM3OjA3IiwiTW9kaWZpZWRCeSI6Il9HaTIzenVtIiwiSWQiOiIzODZkMThiZC1lMWY5LTQ1Y2QtOWE2Yi1hOGQwZGQ1N2E3ODciLCJNb2RpZmllZE9uIjoiMjAyNS0wOC0xOFQwNDozNzowNyIsIlByb2plY3QiOnsiJHJlZiI6IjgifX1dLCJOdW1iZXIiOiIyMCIsIk9ubGluZUFkZHJlc3MiOiJodHRwczovL29ubGluZWxpYnJhcnkud2lsZXkuY29tL2RvaS9mdWxsLzEwLjEwMDIvZWNlMy40NDkyIiwiT3JnYW5pemF0aW9ucyI6W10sIk90aGVyc0ludm9sdmVkIjpbXSwiUGFnZVJhbmdlIjoiPHNwPlxyXG4gIDxuPjEwMTc1PC9uPlxyXG4gIDxpbj50cnVlPC9pbj5cclxuICA8b3M+MTAxNzU8L29zPlxyXG4gIDxwcz4xMDE3NTwvcHM+XHJcbjwvc3A+XHJcbjxlcD5cclxuICA8bj4xMDE5MTwvbj5cclxuICA8aW4+dHJ1ZTwvaW4+XHJcbiAgPG9zPjEwMTkxPC9vcz5cclxuICA8cHM+MTAxOTE8L3BzPlxyXG48L2VwPlxyXG48b3M+MTAxNzUtMTAxOTE8L29zPiIsIlBlcmlvZGljYWwiOnsiJGlkIjoiMjkiLCIkdHlwZSI6IlN3aXNzQWNhZGVtaWMuQ2l0YXZpLlBlcmlvZGljYWwsIFN3aXNzQWNhZGVtaWMuQ2l0YXZpIiwiSXNzbiI6IjIwNDUtNzc1OCIsIk5hbWUiOiJFY29sb2d5IGFuZCBFdm9sdXRpb24iLCJQYWdpbmF0aW9uIjowLCJQcm90ZWN0ZWQiOmZhbHNlLCJDcmVhdGVkQnkiOiJfR2kyM3p1bSIsIkNyZWF0ZWRPbiI6IjIwMjUtMDgtMThUMDQ6Mzc6MDEiLCJNb2RpZmllZEJ5IjoiX0dpMjN6dW0iLCJJZCI6Ijc2OGM5YzM1LTQ1NzEtNDUzNi04N2Q0LTRiZDliMDhkZjFmNyIsIk1vZGlmaWVkT24iOiIyMDI1LTA4LTE4VDA0OjM3OjAxIiwiUHJvamVjdCI6eyIkcmVmIjoiOCJ9fSwiUG1jSWQiOiJQTUM2MjA2MTg5IiwiUHVibGlzaGVycyI6W3siJGlkIjoiMzAiLCIkdHlwZSI6IlN3aXNzQWNhZGVtaWMuQ2l0YXZpLlB1Ymxpc2hlciwgU3dpc3NBY2FkZW1pYy5DaXRhdmkiLCJOYW1lIjoiSm9obiBXaWxleSAmIFNvbnMsIEx0ZCIsIlByb3RlY3RlZCI6ZmFsc2UsIkNyZWF0ZWRCeSI6Il9HaTIzenVtIiwiQ3JlYXRlZE9uIjoiMjAyMi0wNC0xNVQwNjo0Mjo1NiIsIk1vZGlmaWVkQnkiOiJfR2kyM3p1bSIsIklkIjoiODlhY2MzYTEtZDEyZC00ZGRhLTk1YjMtODRmNTU0MDVlYzFiIiwiTW9kaWZpZWRPbiI6IjIwMjItMDQtMTVUMDY6NDI6NTYiLCJQcm9qZWN0Ijp7IiRyZWYiOiI4In19XSwiUHViTWVkSWQiOiIzMDM5NzQ1NyIsIlF1b3RhdGlvbnMiOltdLCJSYXRpbmciOjAsIlJlZmVyZW5jZVR5cGUiOiJKb3VybmFsQXJ0aWNsZSIsIlNob3J0VGl0bGUiOiJTaW5naCwgRXZhbnMgZXQgYWwuIDIwMTgg4oCTIEV2YWx1YXRpbmcgdGhlIGFiaWxpdHkgb2YgY29tbXVuaXR5LXByb3RlY3RlZCIsIlNob3J0VGl0bGVVcGRhdGVUeXBlIjowLCJTb3VyY2VPZkJpYmxpb2dyYXBoaWNJbmZvcm1hdGlvbiI6IlB1Yk1lZCIsIlN0YXRpY0lkcyI6WyJjZGU3MGQ2Mi01MWM0LTQxNmYtYjg0Yi02ZDA2ZmY4ZmQ3MDMiXSwiVGFibGVPZkNvbnRlbnRzQ29tcGxleGl0eSI6MCwiVGFibGVPZkNvbnRlbnRzU291cmNlVGV4dEZvcm1hdCI6MCwiVGFza3MiOltdLCJUaXRsZSI6IkV2YWx1YXRpbmcgdGhlIGFiaWxpdHkgb2YgY29tbXVuaXR5LXByb3RlY3RlZCBmb3Jlc3RzIGluIENhbWJvZGlhIHRvIHByZXZlbnQgZGVmb3Jlc3RhdGlvbiBhbmQgZGVncmFkYXRpb24gdXNpbmcgdGVtcG9yYWwgcmVtb3RlIHNlbnNpbmcgZGF0YSIsIlRyYW5zbGF0b3JzIjpbXSwiVm9sdW1lIjoiOCIsIlllYXIiOiIyMDE4IiwiWWVhclJlc29sdmVkIjoiMjAxOCIsIkNyZWF0ZWRCeSI6Il9HaTIzenVtIiwiQ3JlYXRlZE9uIjoiMjAyNS0wOC0xOFQwNDozNzowMCIsIk1vZGlmaWVkQnkiOiJfR2kyM3p1bSIsIklkIjoiYjViMzI3YjAtZjc3YS00NTQ1LWIxNGUtYmQxOGJiNmRkNjViIiwiTW9kaWZpZWRPbiI6IjIwMjUtMDgtMThUMTQ6Mjc6MDIiLCJQcm9qZWN0Ijp7IiRyZWYiOiI4In19LCJVc2VOdW1iZXJpbmdUeXBlT2ZQYXJlbnREb2N1bWVudCI6ZmFsc2V9XSwiRm9ybWF0dGVkVGV4dCI6eyIkaWQiOiIzMSIsIkNvdW50IjoxLCJUZXh0VW5pdHMiOlt7IiRpZCI6IjMyIiwiRm9udFN0eWxlIjp7IiRpZCI6IjMzIiwiU3VwZXJzY3JpcHQiOnRydWV9LCJSZWFkaW5nT3JkZXIiOjEsIlRleHQiOiIxNiJ9XX0sIlRhZyI6IkNpdGF2aVBsYWNlaG9sZGVyI2VjN2IzMjNmLWQzOTUtNGFkNC05Y2VmLTcwZjEyN2Y5MDM4MSIsIlRleHQiOiIxNiIsIldBSVZlcnNpb24iOiI2LjE5LjAuMCJ9}</w:instrText>
          </w:r>
          <w:r>
            <w:rPr>
              <w:rFonts w:ascii="Arial" w:hAnsi="Arial" w:cs="Arial"/>
              <w:bCs/>
              <w:sz w:val="24"/>
              <w:szCs w:val="24"/>
              <w:lang w:val="en-US"/>
            </w:rPr>
            <w:fldChar w:fldCharType="separate"/>
          </w:r>
          <w:r w:rsidRPr="00566C40">
            <w:rPr>
              <w:rFonts w:ascii="Arial" w:hAnsi="Arial" w:cs="Arial"/>
              <w:bCs/>
              <w:sz w:val="24"/>
              <w:szCs w:val="24"/>
              <w:vertAlign w:val="superscript"/>
              <w:lang w:val="en-US"/>
            </w:rPr>
            <w:t>16</w:t>
          </w:r>
          <w:r>
            <w:rPr>
              <w:rFonts w:ascii="Arial" w:hAnsi="Arial" w:cs="Arial"/>
              <w:bCs/>
              <w:sz w:val="24"/>
              <w:szCs w:val="24"/>
              <w:lang w:val="en-US"/>
            </w:rPr>
            <w:fldChar w:fldCharType="end"/>
          </w:r>
        </w:sdtContent>
      </w:sdt>
      <w:r w:rsidR="006E1FF2">
        <w:rPr>
          <w:rFonts w:ascii="Arial" w:hAnsi="Arial" w:cs="Arial"/>
          <w:bCs/>
          <w:sz w:val="24"/>
          <w:szCs w:val="24"/>
          <w:lang w:val="en-US"/>
        </w:rPr>
        <w:t>.</w:t>
      </w:r>
      <w:r w:rsidR="009E7B7B">
        <w:rPr>
          <w:rFonts w:ascii="Arial" w:hAnsi="Arial" w:cs="Arial"/>
          <w:bCs/>
          <w:sz w:val="24"/>
          <w:szCs w:val="24"/>
          <w:lang w:val="en-US"/>
        </w:rPr>
        <w:t xml:space="preserve"> </w:t>
      </w:r>
    </w:p>
    <w:p w14:paraId="72C5A26C" w14:textId="50FDBB61" w:rsidR="00B94A44" w:rsidRPr="00B94A44" w:rsidRDefault="00D2251C" w:rsidP="00727B65">
      <w:pPr>
        <w:spacing w:before="120" w:line="480" w:lineRule="auto"/>
        <w:jc w:val="both"/>
        <w:rPr>
          <w:rFonts w:ascii="Arial" w:hAnsi="Arial" w:cs="Arial"/>
          <w:b/>
          <w:bCs/>
          <w:i/>
          <w:iCs/>
          <w:sz w:val="24"/>
          <w:szCs w:val="24"/>
          <w:lang w:val="en-US"/>
        </w:rPr>
      </w:pPr>
      <w:r w:rsidRPr="00B94A44">
        <w:rPr>
          <w:rFonts w:ascii="Arial" w:hAnsi="Arial" w:cs="Arial"/>
          <w:b/>
          <w:bCs/>
          <w:i/>
          <w:iCs/>
          <w:sz w:val="24"/>
          <w:szCs w:val="24"/>
          <w:lang w:val="en-US"/>
        </w:rPr>
        <w:t xml:space="preserve">Examples of deforestation </w:t>
      </w:r>
      <w:r w:rsidR="00AF6096">
        <w:rPr>
          <w:rFonts w:ascii="Arial" w:hAnsi="Arial" w:cs="Arial"/>
          <w:b/>
          <w:bCs/>
          <w:i/>
          <w:iCs/>
          <w:sz w:val="24"/>
          <w:szCs w:val="24"/>
          <w:lang w:val="en-US"/>
        </w:rPr>
        <w:t>increase</w:t>
      </w:r>
      <w:r w:rsidRPr="00B94A44">
        <w:rPr>
          <w:rFonts w:ascii="Arial" w:hAnsi="Arial" w:cs="Arial"/>
          <w:b/>
          <w:bCs/>
          <w:i/>
          <w:iCs/>
          <w:sz w:val="24"/>
          <w:szCs w:val="24"/>
          <w:lang w:val="en-US"/>
        </w:rPr>
        <w:t xml:space="preserve"> </w:t>
      </w:r>
    </w:p>
    <w:p w14:paraId="3D8D0AE4" w14:textId="73E9CBD3" w:rsidR="00F26CF5" w:rsidRPr="00F26CF5" w:rsidRDefault="00A0320A" w:rsidP="00727B65">
      <w:pPr>
        <w:spacing w:before="120" w:line="480" w:lineRule="auto"/>
        <w:jc w:val="both"/>
        <w:rPr>
          <w:rFonts w:ascii="Arial" w:hAnsi="Arial" w:cs="Arial"/>
          <w:sz w:val="24"/>
          <w:szCs w:val="24"/>
          <w:lang w:val="en-US"/>
        </w:rPr>
      </w:pPr>
      <w:r>
        <w:rPr>
          <w:rFonts w:ascii="Arial" w:hAnsi="Arial" w:cs="Arial"/>
          <w:bCs/>
          <w:sz w:val="24"/>
          <w:szCs w:val="24"/>
          <w:lang w:val="en-GB"/>
        </w:rPr>
        <w:t>Y</w:t>
      </w:r>
      <w:r w:rsidRPr="0013764E">
        <w:rPr>
          <w:rFonts w:ascii="Arial" w:hAnsi="Arial" w:cs="Arial"/>
          <w:bCs/>
          <w:sz w:val="24"/>
          <w:szCs w:val="24"/>
          <w:lang w:val="en-GB"/>
        </w:rPr>
        <w:t xml:space="preserve">ears with deforestation exceeding the simulated baseline </w:t>
      </w:r>
      <w:r>
        <w:rPr>
          <w:rFonts w:ascii="Arial" w:hAnsi="Arial" w:cs="Arial"/>
          <w:bCs/>
          <w:sz w:val="24"/>
          <w:szCs w:val="24"/>
          <w:lang w:val="en-GB"/>
        </w:rPr>
        <w:t>we</w:t>
      </w:r>
      <w:r w:rsidRPr="0013764E">
        <w:rPr>
          <w:rFonts w:ascii="Arial" w:hAnsi="Arial" w:cs="Arial"/>
          <w:bCs/>
          <w:sz w:val="24"/>
          <w:szCs w:val="24"/>
          <w:lang w:val="en-GB"/>
        </w:rPr>
        <w:t xml:space="preserve">re more pronounced in Malaysia, Paraguay, Madagascar, and Argentina (see Fig. 3 for </w:t>
      </w:r>
      <w:r>
        <w:rPr>
          <w:rFonts w:ascii="Arial" w:hAnsi="Arial" w:cs="Arial"/>
          <w:bCs/>
          <w:sz w:val="24"/>
          <w:szCs w:val="24"/>
          <w:lang w:val="en-GB"/>
        </w:rPr>
        <w:t xml:space="preserve">the </w:t>
      </w:r>
      <w:r w:rsidRPr="0013764E">
        <w:rPr>
          <w:rFonts w:ascii="Arial" w:hAnsi="Arial" w:cs="Arial"/>
          <w:bCs/>
          <w:sz w:val="24"/>
          <w:szCs w:val="24"/>
          <w:lang w:val="en-GB"/>
        </w:rPr>
        <w:t xml:space="preserve">spatial distribution of </w:t>
      </w:r>
      <w:r w:rsidR="00AE092D">
        <w:rPr>
          <w:rFonts w:ascii="Arial" w:hAnsi="Arial" w:cs="Arial"/>
          <w:bCs/>
          <w:sz w:val="24"/>
          <w:szCs w:val="24"/>
          <w:lang w:val="en-GB"/>
        </w:rPr>
        <w:t>such</w:t>
      </w:r>
      <w:r w:rsidRPr="0013764E">
        <w:rPr>
          <w:rFonts w:ascii="Arial" w:hAnsi="Arial" w:cs="Arial"/>
          <w:bCs/>
          <w:sz w:val="24"/>
          <w:szCs w:val="24"/>
          <w:lang w:val="en-GB"/>
        </w:rPr>
        <w:t xml:space="preserve"> increases). </w:t>
      </w:r>
      <w:r w:rsidR="005D2440">
        <w:rPr>
          <w:rFonts w:ascii="Arial" w:hAnsi="Arial" w:cs="Arial"/>
          <w:sz w:val="24"/>
          <w:szCs w:val="24"/>
          <w:lang w:val="en-GB"/>
        </w:rPr>
        <w:t>A</w:t>
      </w:r>
      <w:r w:rsidR="00F26CF5" w:rsidRPr="00F26CF5">
        <w:rPr>
          <w:rFonts w:ascii="Arial" w:hAnsi="Arial" w:cs="Arial"/>
          <w:sz w:val="24"/>
          <w:szCs w:val="24"/>
          <w:lang w:val="en-GB"/>
        </w:rPr>
        <w:t xml:space="preserve"> wide range of factors beyond agricultural profitability</w:t>
      </w:r>
      <w:r w:rsidR="005D2440">
        <w:rPr>
          <w:rFonts w:ascii="Arial" w:hAnsi="Arial" w:cs="Arial"/>
          <w:sz w:val="24"/>
          <w:szCs w:val="24"/>
          <w:lang w:val="en-GB"/>
        </w:rPr>
        <w:t xml:space="preserve"> can drive d</w:t>
      </w:r>
      <w:r w:rsidR="005D2440" w:rsidRPr="00F26CF5">
        <w:rPr>
          <w:rFonts w:ascii="Arial" w:hAnsi="Arial" w:cs="Arial"/>
          <w:sz w:val="24"/>
          <w:szCs w:val="24"/>
          <w:lang w:val="en-GB"/>
        </w:rPr>
        <w:t>eforestation exceeding the profit-oriented baseline</w:t>
      </w:r>
      <w:r w:rsidR="00F26CF5" w:rsidRPr="00F26CF5">
        <w:rPr>
          <w:rFonts w:ascii="Arial" w:hAnsi="Arial" w:cs="Arial"/>
          <w:sz w:val="24"/>
          <w:szCs w:val="24"/>
          <w:lang w:val="en-GB"/>
        </w:rPr>
        <w:t>. For example, especially in regions experiencing rapid population growth, factors such as high subsistence demand for agricultural land</w:t>
      </w:r>
      <w:sdt>
        <w:sdtPr>
          <w:rPr>
            <w:rFonts w:ascii="Arial" w:hAnsi="Arial" w:cs="Arial"/>
            <w:sz w:val="24"/>
            <w:szCs w:val="24"/>
            <w:lang w:val="en-GB"/>
          </w:rPr>
          <w:alias w:val="To edit, see citavi.com/edit"/>
          <w:tag w:val="CitaviPlaceholder#052536cd-6c15-4801-8bba-9ab143ce9d60"/>
          <w:id w:val="-900604432"/>
          <w:placeholder>
            <w:docPart w:val="C0C5BC6234B84109970974CD8C4EDB3D"/>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OGExMTkyLTRjZmYtNDg5OC1hZDFiLWM5MTUzYTAxNmZhMCIsIlJhbmdlTGVuZ3RoIjoyLCJSZWZlcmVuY2VJZCI6ImYyZGQxZGVmLWIwM2EtNDhlYy04YmYwLTQyZWNhOGM1ZDAw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m9yYSIsIkxhc3ROYW1lIjoiS292YWNpYyIsIlByb3RlY3RlZCI6ZmFsc2UsIlNleCI6MSwiQ3JlYXRlZEJ5IjoiX0dpMjN6dW0iLCJDcmVhdGVkT24iOiIyMDIwLTExLTMwVDA3OjIxOjAwIiwiTW9kaWZpZWRCeSI6Il9HaTIzenVtIiwiSWQiOiI3MmRjNTMyNi1mNGNlLTQzOTktYjEyZS0wZjM4YTM1OGU5NjUiLCJNb2RpZmllZE9uIjoiMjAyMC0xMS0zMFQwNzoyMTowMCIsIlByb2plY3QiOnsiJGlkIjoiOCIsIiR0eXBlIjoiU3dpc3NBY2FkZW1pYy5DaXRhdmkuUHJvamVjdCwgU3dpc3NBY2FkZW1pYy5DaXRhdmkifX0seyIkaWQiOiI5IiwiJHR5cGUiOiJTd2lzc0FjYWRlbWljLkNpdGF2aS5QZXJzb24sIFN3aXNzQWNhZGVtaWMuQ2l0YXZpIiwiRmlyc3ROYW1lIjoiT3N3YWxkbyIsIkxhc3ROYW1lIjoiVml0ZXJpIFNhbGF6YXIiLCJQcm90ZWN0ZWQiOmZhbHNlLCJTZXgiOjIsIkNyZWF0ZWRCeSI6Il9HaTIzenVtIiwiQ3JlYXRlZE9uIjoiMjAyMC0xMS0zMFQwNzoyMTowMCIsIk1vZGlmaWVkQnkiOiJfR2kyM3p1bSIsIklkIjoiOWQyNzA2YzAtZmE5MC00Njc5LTk4ZDYtMGRkMTM0YWU0ZjgxIiwiTW9kaWZpZWRPbiI6IjIwMjAtMTEtMzBUMDc6MjE6MDAiLCJQcm9qZWN0Ijp7IiRyZWYiOiI4In19XSwiQ2l0YXRpb25LZXlVcGRhdGVUeXBlIjowLCJDb2xsYWJvcmF0b3JzIjpbXSwiRGF0ZSI6IjAxLjA0LjIwMTciLCJEb2kiOiIxMC4xMDE2L2ouanJ1cnN0dWQuMjAxNy4wMi4wMD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anJ1cnN0dWQuMjAxNy4wMi4wMDIiLCJVcmlTdHJpbmciOiJodHRwczovL2RvaS5vcmcvMTAuMTAxNi9qLmpydXJzdHVkLjIwMTcuMDIuMDA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C0xMS0zMFQwNzoyMTowMCIsIk1vZGlmaWVkQnkiOiJfR2kyM3p1bSIsIklkIjoiZjczYmVmMzAtZDM0YS00YWZkLWIxZjItYTU4ZWE2ZGYyYjk4IiwiTW9kaWZpZWRPbiI6IjIwMjAtMTEtMzBUMDc6MjE6MDA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NjaWVuY2VkaXJlY3QuY29tL3NjaWVuY2UvYXJ0aWNsZS9waWkvUzA3NDMwMTY3MTczMDA5OTIiLCJVcmlTdHJpbmciOiJodHRwOi8vd3d3LnNjaWVuY2VkaXJlY3QuY29tL3NjaWVuY2UvYXJ0aWNsZS9waWkvUzA3NDMwMTY3MTczMDA5OT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pMjN6dW0iLCJDcmVhdGVkT24iOiIyMDIwLTExLTMwVDA3OjIxOjAwIiwiTW9kaWZpZWRCeSI6Il9HaTIzenVtIiwiSWQiOiIxYzBkZjI4ZC1hYzFkLTQ5YWMtYTYyNi02ZDM5OWU2NGZlNmUiLCJNb2RpZmllZE9uIjoiMjAyMC0xMS0zMFQwNzoyMTowMCIsIlByb2plY3QiOnsiJHJlZiI6IjgifX1dLCJPbmxpbmVBZGRyZXNzIjoiaHR0cDovL3d3dy5zY2llbmNlZGlyZWN0LmNvbS9zY2llbmNlL2FydGljbGUvcGlpL1MwNzQzMDE2NzE3MzAwOTkyIiwiT3JnYW5pemF0aW9ucyI6W10sIk90aGVyc0ludm9sdmVkIjpbXSwiUGFnZVJhbmdlIjoiPHNwPlxyXG4gIDxuPjEwNTwvbj5cclxuICA8aW4+dHJ1ZTwvaW4+XHJcbiAgPG9zPjEwNTwvb3M+XHJcbiAgPHBzPjEwNTwvcHM+XHJcbjwvc3A+XHJcbjxlcD5cclxuICA8bj4xMTQ8L24+XHJcbiAgPGluPnRydWU8L2luPlxyXG4gIDxvcz4xMTQ8L29zPlxyXG4gIDxwcz4xMTQ8L3BzPlxyXG48L2VwPlxyXG48b3M+MTA1LTExNDwvb3M+IiwiUGVyaW9kaWNhbCI6eyIkaWQiOiIxNiIsIiR0eXBlIjoiU3dpc3NBY2FkZW1pYy5DaXRhdmkuUGVyaW9kaWNhbCwgU3dpc3NBY2FkZW1pYy5DaXRhdmkiLCJJc3NuIjoiMDc0My0wMTY3IiwiTmFtZSI6IkpvdXJuYWwgb2YgUnVyYWwgU3R1ZGllcyIsIlBhZ2luYXRpb24iOjAsIlByb3RlY3RlZCI6dHJ1ZSwiU3RhbmRhcmRBYmJyZXZpYXRpb24iOiJKLiBSdXJhbCBTdHVkLiIsIkNyZWF0ZWRCeSI6Il9HaTIzenVtIiwiQ3JlYXRlZE9uIjoiMjAyMC0xMS0zMFQwNzoyMTowMCIsIk1vZGlmaWVkQnkiOiJfR2kyM3p1bSIsIklkIjoiZWVjOTBiNTUtZGY2YS00Y2IxLWEwNTAtNjVjMjBmY2ViY2ZlIiwiTW9kaWZpZWRPbiI6IjIwMjEtMDEtMjJUMDk6MDU6MTQiLCJQcm9qZWN0Ijp7IiRyZWYiOiI4In19LCJQdWJsaXNoZXJzIjpbXSwiUXVvdGF0aW9ucyI6W10sIlJhdGluZyI6MCwiUmVmZXJlbmNlVHlwZSI6IkpvdXJuYWxBcnRpY2xlIiwiU2hvcnRUaXRsZSI6IktvdmFjaWMsIFZpdGVyaSBTYWxhemFyIDIwMTcg4oCTIFRoZSBsb3NlIiwiU2hvcnRUaXRsZVVwZGF0ZVR5cGUiOjAsIlNvdXJjZU9mQmlibGlvZ3JhcGhpY0luZm9ybWF0aW9uIjoiQ3Jvc3NSZWYiLCJTdGF0aWNJZHMiOlsiZjYzM2ExYTctZmUxZS00YzMxLWIyN2QtOTAzN2VjNGYzYjhiIl0sIlRhYmxlT2ZDb250ZW50c0NvbXBsZXhpdHkiOjAsIlRhYmxlT2ZDb250ZW50c1NvdXJjZVRleHRGb3JtYXQiOjAsIlRhc2tzIjpbXSwiVGl0bGUiOiJUaGUgbG9zZSAtIGxvc2UgcHJlZGljYW1lbnQgb2YgZGVmb3Jlc3RhdGlvbiB0aHJvdWdoIHN1YnNpc3RlbmNlIGZhcm1pbmc6IFVucGFja2luZyBhZ3JpY3VsdHVyYWwgZXhwYW5zaW9uIGluIHRoZSBFY3VhZG9yaWFuIEFtYXpvbiIsIlRyYW5zbGF0b3JzIjpbXSwiVm9sdW1lIjoiNTEiLCJZZWFyIjoiMjAxNyIsIlllYXJSZXNvbHZlZCI6IjIwMTciLCJDcmVhdGVkQnkiOiJfR2kyM3p1bSIsIkNyZWF0ZWRPbiI6IjIwMjAtMTEtMzBUMDc6MjE6MDAiLCJNb2RpZmllZEJ5IjoiX0dpMjN6dW0iLCJJZCI6ImYyZGQxZGVmLWIwM2EtNDhlYy04YmYwLTQyZWNhOGM1ZDAwNSIsIk1vZGlmaWVkT24iOiIyMDI1LTA4LTE4VDE0OjI3OjAyIiwiUHJvamVjdCI6eyIkcmVmIjoiOCJ9fSwiVXNlTnVtYmVyaW5nVHlwZU9mUGFyZW50RG9jdW1lbnQiOmZhbHNlfSx7IiRpZCI6IjE3IiwiJHR5cGUiOiJTd2lzc0FjYWRlbWljLkNpdGF2aS5DaXRhdGlvbnMuV29yZFBsYWNlaG9sZGVyRW50cnksIFN3aXNzQWNhZGVtaWMuQ2l0YXZpIiwiSWQiOiIwOTEyZTM3OS0zMzk4LTRkODMtOGI2NC03N2I3YjA0NmJkYzYiLCJSYW5nZVN0YXJ0IjoyLCJSYW5nZUxlbmd0aCI6MywiUmVmZXJlbmNlSWQiOiIzZjdmOTZmOS1hNTk3LTQ4MTctOTkyNC1iYjc4YzkyN2FmZjYiLCJQYWdlUmFuZ2UiOnsiJGlkIjoiMTgiLCIkdHlwZSI6IlN3aXNzQWNhZGVtaWMuUGFnZVJhbmdlLCBTd2lzc0FjYWRlbWljIiwiRW5kUGFnZSI6eyIkaWQiOiIxOSIsIiR0eXBlIjoiU3dpc3NBY2FkZW1pYy5QYWdlTnVtYmVyLCBTd2lzc0FjYWRlbWljIiwiSXNGdWxseU51bWVyaWMiOmZhbHNlLCJOdW1iZXJpbmdUeXBlIjowLCJOdW1lcmFsU3lzdGVtIjowfSwiTnVtYmVyaW5nVHlwZSI6MCwiTnVtZXJhbFN5c3RlbSI6MCwiU3RhcnRQYWdlIjp7IiRpZCI6IjIwIiwiJHR5cGUiOiJTd2lzc0FjYWRlbWljLlBhZ2VOdW1iZXIsIFN3aXNzQWNhZGVtaWMiLCJJc0Z1bGx5TnVtZXJpYyI6ZmFsc2UsIk51bWJlcmluZ1R5cGUiOjAsIk51bWVyYWxTeXN0ZW0iOjB9fSwiUmVmZXJlbmNlIjp7IiRpZCI6IjIxIiwiJHR5cGUiOiJTd2lzc0FjYWRlbWljLkNpdGF2aS5SZWZlcmVuY2UsIFN3aXNzQWNhZGVtaWMuQ2l0YXZpIiwiQWJzdHJhY3RDb21wbGV4aXR5IjowLCJBYnN0cmFjdFNvdXJjZVRleHRGb3JtYXQiOjAsIkF1dGhvcnMiOlt7IiRpZCI6IjIyIiwiJHR5cGUiOiJTd2lzc0FjYWRlbWljLkNpdGF2aS5QZXJzb24sIFN3aXNzQWNhZGVtaWMuQ2l0YXZpIiwiRmlyc3ROYW1lIjoiSC4iLCJMYXN0TmFtZSI6IkpheWF0aGlsYWtlIiwiTWlkZGxlTmFtZSI6Ik1hbmphcmkiLCJQcm90ZWN0ZWQiOmZhbHNlLCJTZXgiOjAsIkNyZWF0ZWRCeSI6Il9HaTIzenVtIiwiQ3JlYXRlZE9uIjoiMjAyNS0wNy0wNlQxMzo0NToyNCIsIk1vZGlmaWVkQnkiOiJfR2kyM3p1bSIsIklkIjoiNDIyNWM3ODgtZDU3MC00M2UwLWFkNGEtNzhhMzk3NTZkYmEwIiwiTW9kaWZpZWRPbiI6IjIwMjUtMDctMDZUMTM6NDU6MjQiLCJQcm9qZWN0Ijp7IiRyZWYiOiI4In19LHsiJGlkIjoiMjMiLCIkdHlwZSI6IlN3aXNzQWNhZGVtaWMuQ2l0YXZpLlBlcnNvbiwgU3dpc3NBY2FkZW1pYy5DaXRhdmkiLCJGaXJzdE5hbWUiOiJHcmFoYW0iLCJMYXN0TmFtZSI6IlByZXNjb3R0IiwiTWlkZGxlTmFtZSI6IlcuIiwiUHJvdGVjdGVkIjpmYWxzZSwiU2V4IjoyLCJDcmVhdGVkQnkiOiJfR2kyM3p1bSIsIkNyZWF0ZWRPbiI6IjIwMjUtMDctMDZUMTM6NDU6MjQiLCJNb2RpZmllZEJ5IjoiX0dpMjN6dW0iLCJJZCI6IjkxMzllYWRkLTkwNWItNDFkYi1hZjE0LTkyNTk0YmZiZTgyOCIsIk1vZGlmaWVkT24iOiIyMDI1LTA3LTA2VDEzOjQ1OjI0IiwiUHJvamVjdCI6eyIkcmVmIjoiOCJ9fSx7IiRpZCI6IjI0IiwiJHR5cGUiOiJTd2lzc0FjYWRlbWljLkNpdGF2aS5QZXJzb24sIFN3aXNzQWNhZGVtaWMuQ2l0YXZpIiwiRmlyc3ROYW1lIjoiTC4iLCJMYXN0TmFtZSI6IkNhcnJhc2NvIiwiTWlkZGxlTmFtZSI6IlJvbWFuIiwiUHJvdGVjdGVkIjpmYWxzZSwiU2V4IjowLCJDcmVhdGVkQnkiOiJfR2kyM3p1bSIsIkNyZWF0ZWRPbiI6IjIwMjUtMDQtMTRUMTU6MDc6MjUiLCJNb2RpZmllZEJ5IjoiX0dpMjN6dW0iLCJJZCI6ImZkODc5YmVkLWRmYzQtNDA5MS04ZDZhLWRjOWQ0NmZjMWQzNCIsIk1vZGlmaWVkT24iOiIyMDI1LTA0LTE0VDE1OjA3OjI1IiwiUHJvamVjdCI6eyIkcmVmIjoiOCJ9fSx7IiRpZCI6IjI1IiwiJHR5cGUiOiJTd2lzc0FjYWRlbWljLkNpdGF2aS5QZXJzb24sIFN3aXNzQWNhZGVtaWMuQ2l0YXZpIiwiRmlyc3ROYW1lIjoiTWFkaHUiLCJMYXN0TmFtZSI6IlJhbyIsIlByb3RlY3RlZCI6ZmFsc2UsIlNleCI6MSwiQ3JlYXRlZEJ5IjoiX0dpMjN6dW0iLCJDcmVhdGVkT24iOiIyMDI1LTA3LTA2VDEzOjQ1OjI0IiwiTW9kaWZpZWRCeSI6Il9HaTIzenVtIiwiSWQiOiJmNWQwYzk4Yi03NDQ3LTRhMjYtOGIxNi0xN2U0MDI0ZGU4MzYiLCJNb2RpZmllZE9uIjoiMjAyNS0wNy0wNlQxMzo0NToyNCIsIlByb2plY3QiOnsiJHJlZiI6IjgifX0seyIkaWQiOiIyNiIsIiR0eXBlIjoiU3dpc3NBY2FkZW1pYy5DaXRhdmkuUGVyc29uLCBTd2lzc0FjYWRlbWljLkNpdGF2aSIsIkZpcnN0TmFtZSI6IldpbGxpYW0iLCJMYXN0TmFtZSI6IlN5bWVzIiwiTWlkZGxlTmFtZSI6IlMuIiwiUHJvdGVjdGVkIjpmYWxzZSwiU2V4IjoyLCJDcmVhdGVkQnkiOiJfR2kyM3p1bSIsIkNyZWF0ZWRPbiI6IjIwMjUtMDctMDZUMTM6NDU6MjQiLCJNb2RpZmllZEJ5IjoiX0dpMjN6dW0iLCJJZCI6ImJiNjY3ODQ4LTRmMDEtNGM0My1iYTRiLTJmZGUxY2YxMGNhYiIsIk1vZGlmaWVkT24iOiIyMDI1LTA3LTA2VDEzOjQ1OjI0IiwiUHJvamVjdCI6eyIkcmVmIjoiOCJ9fV0sIkNpdGF0aW9uS2V5VXBkYXRlVHlwZSI6MCwiQ29sbGFib3JhdG9ycyI6W10sIkRhdGUyIjoiMDkuMDMuMjAyMCIsIkRvaSI6IjEwLjEwMDcvczEzMjgwLTAyMC0wMTMyNS05IiwiRWRpdG9ycyI6W10sIkV2YWx1YXRpb25Db21wbGV4aXR5IjowLCJFdmFsdWF0aW9uU291cmNlVGV4dEZvcm1hdCI6MCwiR3JvdXBzIjpbXSwiSGFzTGFiZWwxIjpmYWxzZSwiSGFzTGFiZWwyIjpmYWxzZSwiS2V5d29yZHMiOltdLCJMYW5ndWFnZSI6ImVuZyIsIkxhbmd1YWdlQ29kZSI6ImVuIiwiTG9jYXRpb25zIjpbeyIkaWQiOiIyNyIsIiR0eXBlIjoiU3dpc3NBY2FkZW1pYy5DaXRhdmkuTG9jYXRpb24sIFN3aXNzQWNhZGVtaWMuQ2l0YXZpIiwiQWRkcmVzcyI6eyIkaWQiOiIyOCIsIiR0eXBlIjoiU3dpc3NBY2FkZW1pYy5DaXRhdmkuTGlua2VkUmVzb3VyY2UsIFN3aXNzQWNhZGVtaWMuQ2l0YXZpIiwiTGlua2VkUmVzb3VyY2VUeXBlIjo1LCJPcmlnaW5hbFN0cmluZyI6IlBNQzc3MDg1ODgiLCJVcmlTdHJpbmciOiJodHRwczovL3d3dy5uY2JpLm5sbS5uaWguZ292L3BtYy9hcnRpY2xlcy9QTUM3NzA4NTg4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aTIzenVtIiwiQ3JlYXRlZE9uIjoiMjAyNS0wNy0wNlQxMzo0NToyNCIsIk1vZGlmaWVkQnkiOiJfR2kyM3p1bSIsIklkIjoiMGMyYWI3MDctOTgyNC00ZWNkLTg1YzItNGE3NzcyNDExY2JkIiwiTW9kaWZpZWRPbiI6IjIwMjUtMDctMDZUMTM6NDU6MjQiLCJQcm9qZWN0Ijp7IiRyZWYiOiI4In19LHsiJGlkIjoiMzAiLCIkdHlwZSI6IlN3aXNzQWNhZGVtaWMuQ2l0YXZpLkxvY2F0aW9uLCBTd2lzc0FjYWRlbWljLkNpdGF2aSIsIkFkZHJlc3MiOnsiJGlkIjoiMzEiLCIkdHlwZSI6IlN3aXNzQWNhZGVtaWMuQ2l0YXZpLkxpbmtlZFJlc291cmNlLCBTd2lzc0FjYWRlbWljLkNpdGF2aSIsIkxpbmtlZFJlc291cmNlVHlwZSI6NSwiT3JpZ2luYWxTdHJpbmciOiIzMjE1MjkwNiIsIlVyaVN0cmluZyI6Imh0dHA6Ly93d3cubmNiaS5ubG0ubmloLmdvdi9wdWJtZWQvMzIxNTI5MDY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1LTA3LTA2VDEzOjQ1OjI0IiwiTW9kaWZpZWRCeSI6Il9HaTIzenVtIiwiSWQiOiI3ZDFkMzM5MC04MjdkLTRjYmItYmNjNS0xMTA1ZDJhNTFlMTEiLCJNb2RpZmllZE9uIjoiMjAyNS0wNy0wNlQxMzo0NToyNCIsIlByb2plY3QiOnsiJHJlZiI6IjgifX0seyIkaWQiOiIzMyIsIiR0eXBlIjoiU3dpc3NBY2FkZW1pYy5DaXRhdmkuTG9jYXRpb24sIFN3aXNzQWNhZGVtaWMuQ2l0YXZpIiwiQWRkcmVzcyI6eyIkaWQiOiIzNCIsIiR0eXBlIjoiU3dpc3NBY2FkZW1pYy5DaXRhdmkuTGlua2VkUmVzb3VyY2UsIFN3aXNzQWNhZGVtaWMuQ2l0YXZpIiwiTGlua2VkUmVzb3VyY2VUeXBlIjo1LCJPcmlnaW5hbFN0cmluZyI6IjEwLjEwMDcvczEzMjgwLTAyMC0wMTMyNS05IiwiVXJpU3RyaW5nIjoiaHR0cHM6Ly9kb2kub3JnLzEwLjEwMDcvczEzMjgwLTAyMC0wMTMyNS05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y0wNlQxMzo0NToyNCIsIk1vZGlmaWVkQnkiOiJfR2kyM3p1bSIsIklkIjoiYzhiZDE0NmItMTJhNy00OWEzLTgxMWQtY2M2MGRlZmZlOTc1IiwiTW9kaWZpZWRPbiI6IjIwMjUtMDctMDZUMTM6NDU6MjQiLCJQcm9qZWN0Ijp7IiRyZWYiOiI4In19XSwiTnVtYmVyIjoiMSIsIk9yZ2FuaXphdGlvbnMiOltdLCJPdGhlcnNJbnZvbHZlZCI6W10sIlBhZ2VSYW5nZSI6IjxzcD5cclxuICA8bj4yMTU8L24+XHJcbiAgPGluPnRydWU8L2luPlxyXG4gIDxvcz4yMTU8L29zPlxyXG4gIDxwcz4yMTU8L3BzPlxyXG48L3NwPlxyXG48ZXA+XHJcbiAgPG4+MjI4PC9uPlxyXG4gIDxpbj50cnVlPC9pbj5cclxuICA8b3M+MjI4PC9vcz5cclxuICA8cHM+MjI4PC9wcz5cclxuPC9lcD5cclxuPG9zPjIxNS0yMjg8L29zPiIsIlBlcmlvZGljYWwiOnsiJGlkIjoiMzYiLCIkdHlwZSI6IlN3aXNzQWNhZGVtaWMuQ2l0YXZpLlBlcmlvZGljYWwsIFN3aXNzQWNhZGVtaWMuQ2l0YXZpIiwiSXNzbiI6IjE2NTQtNzIwOSIsIk5hbWUiOiJBbWJpbyIsIlBhZ2luYXRpb24iOjAsIlByb3RlY3RlZCI6ZmFsc2UsIlN0YW5kYXJkQWJicmV2aWF0aW9uIjoiQW1iaW8iLCJDcmVhdGVkQnkiOiJfR2kyM3p1bSIsIkNyZWF0ZWRPbiI6IjIwMjEtMDEtMDZUMTU6NDA6MTQiLCJNb2RpZmllZEJ5IjoiX0dpMjN6dW0iLCJJZCI6IjgzZjhjODlmLTA2YWYtNDNjZS1iMGEwLWMwNjBiNDgxNGM5ZiIsIk1vZGlmaWVkT24iOiIyMDIxLTAxLTA2VDE1OjQwOjE0IiwiUHJvamVjdCI6eyIkcmVmIjoiOCJ9fSwiUG1jSWQiOiJQTUM3NzA4NTg4IiwiUHVibGlzaGVycyI6W10sIlB1Yk1lZElkIjoiMzIxNTI5MDYiLCJRdW90YXRpb25zIjpbXSwiUmF0aW5nIjowLCJSZWZlcmVuY2VUeXBlIjoiSm91cm5hbEFydGljbGUiLCJTaG9ydFRpdGxlIjoiSmF5YXRoaWxha2UsIFByZXNjb3R0IGV0IGFsLiAyMDIxIOKAkyBEcml2ZXJzIG9mIGRlZm9yZXN0YXRpb24gYW5kIGRlZ3JhZGF0aW9uIiwiU2hvcnRUaXRsZVVwZGF0ZVR5cGUiOjAsIlNvdXJjZU9mQmlibGlvZ3JhcGhpY0luZm9ybWF0aW9uIjoiUHViTWVkIiwiU3RhdGljSWRzIjpbIjA3MDlhYWY3LTYyNmMtNGFhNS04N2Y4LTRhMzNiNWJlYWRlMCJdLCJUYWJsZU9mQ29udGVudHNDb21wbGV4aXR5IjowLCJUYWJsZU9mQ29udGVudHNTb3VyY2VUZXh0Rm9ybWF0IjowLCJUYXNrcyI6W10sIlRpdGxlIjoiRHJpdmVycyBvZiBkZWZvcmVzdGF0aW9uIGFuZCBkZWdyYWRhdGlvbiBmb3IgMjggdHJvcGljYWwgY29uc2VydmF0aW9uIGxhbmRzY2FwZXMiLCJUcmFuc2xhdG9ycyI6W10sIlZvbHVtZSI6IjUwIiwiWWVhciI6IjIwMjEiLCJZZWFyUmVzb2x2ZWQiOiIyMDIxIiwiQ3JlYXRlZEJ5IjoiX0dpMjN6dW0iLCJDcmVhdGVkT24iOiIyMDI1LTA3LTA2VDEzOjQ1OjI0IiwiTW9kaWZpZWRCeSI6Il9HaTIzenVtIiwiSWQiOiIzZjdmOTZmOS1hNTk3LTQ4MTctOTkyNC1iYjc4YzkyN2FmZjYiLCJNb2RpZmllZE9uIjoiMjAyNS0wOC0xOFQxNDoyNzowMiIsIlByb2plY3QiOnsiJHJlZiI6IjgifX0sIlVzZU51bWJlcmluZ1R5cGVPZlBhcmVudERvY3VtZW50IjpmYWxzZX1dLCJGb3JtYXR0ZWRUZXh0Ijp7IiRpZCI6IjM3IiwiQ291bnQiOjEsIlRleHRVbml0cyI6W3siJGlkIjoiMzgiLCJGb250U3R5bGUiOnsiJGlkIjoiMzkiLCJTdXBlcnNjcmlwdCI6dHJ1ZX0sIlJlYWRpbmdPcmRlciI6MSwiVGV4dCI6IjE3LDE4In1dfSwiVGFnIjoiQ2l0YXZpUGxhY2Vob2xkZXIjMDUyNTM2Y2QtNmMxNS00ODAxLThiYmEtOWFiMTQzY2U5ZDYwIiwiVGV4dCI6IjE3LDE4IiwiV0FJVmVyc2lvbiI6IjYuMTkuMC4wIn0=}</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17,18</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the legal and often also illegal exploitation of valuable timber</w:t>
      </w:r>
      <w:sdt>
        <w:sdtPr>
          <w:rPr>
            <w:rFonts w:ascii="Arial" w:hAnsi="Arial" w:cs="Arial"/>
            <w:sz w:val="24"/>
            <w:szCs w:val="24"/>
            <w:lang w:val="en-GB"/>
          </w:rPr>
          <w:alias w:val="To edit, see citavi.com/edit"/>
          <w:tag w:val="CitaviPlaceholder#069c07af-6952-44ae-9f9d-4f684487b1de"/>
          <w:id w:val="-1334291358"/>
          <w:placeholder>
            <w:docPart w:val="3FCBC24FBE8C42EB9EACB47273341879"/>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ODZhZGU5LTU1MjgtNGNhMS05MDJkLTg3YmQ1NmU1NjhiMSIsIlJhbmdlTGVuZ3RoIjoyLCJSZWZlcmVuY2VJZCI6IjRmM2U4NTNlLWQyZGYtNGRiZi05N2NhLWIwOGQyNDgyMmQx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VlIiwiTGFzdE5hbWUiOiJUbmFoIiwiTWlkZGxlTmFtZSI6IkhvbmciLCJQcm90ZWN0ZWQiOmZhbHNlLCJTZXgiOjIsIkNyZWF0ZWRCeSI6Il9HaTIzenVtIiwiQ3JlYXRlZE9uIjoiMjAyNS0wNi0wMVQxNTozNDozNCIsIk1vZGlmaWVkQnkiOiJfR2kyM3p1bSIsIklkIjoiYjM1NDc0NDAtNTUwOC00ZjE2LTkxMTItOTJkYWRjOGU3M2QyIiwiTW9kaWZpZWRPbiI6IjIwMjUtMDYtMDFUMTU6MzQ6MzQiLCJQcm9qZWN0Ijp7IiRpZCI6IjgiLCIkdHlwZSI6IlN3aXNzQWNhZGVtaWMuQ2l0YXZpLlByb2plY3QsIFN3aXNzQWNhZGVtaWMuQ2l0YXZpIn19LHsiJGlkIjoiOSIsIiR0eXBlIjoiU3dpc3NBY2FkZW1pYy5DaXRhdmkuUGVyc29uLCBTd2lzc0FjYWRlbWljLkNpdGF2aSIsIkZpcnN0TmFtZSI6IlNvb24iLCJMYXN0TmFtZSI6IkxlZSIsIk1pZGRsZU5hbWUiOiJMZW9uZyIsIlByb3RlY3RlZCI6ZmFsc2UsIlNleCI6MSwiQ3JlYXRlZEJ5IjoiX0dpMjN6dW0iLCJDcmVhdGVkT24iOiIyMDI1LTA2LTAxVDE1OjM0OjM0IiwiTW9kaWZpZWRCeSI6Il9HaTIzenVtIiwiSWQiOiIyY2M5YTBmNy00MjU1LTQ3MmUtOThkNC01OGRlYTQzN2Y3MmIiLCJNb2RpZmllZE9uIjoiMjAyNS0wNi0wMVQxNTozNDozNCIsIlByb2plY3QiOnsiJHJlZiI6IjgifX0seyIkaWQiOiIxMCIsIiR0eXBlIjoiU3dpc3NBY2FkZW1pYy5DaXRhdmkuUGVyc29uLCBTd2lzc0FjYWRlbWljLkNpdGF2aSIsIkZpcnN0TmFtZSI6IktldmluIiwiTGFzdE5hbWUiOiJOZyIsIk1pZGRsZU5hbWUiOiJLaXQgU2lvbmciLCJQcm90ZWN0ZWQiOmZhbHNlLCJTZXgiOjIsIkNyZWF0ZWRCeSI6Il9HaTIzenVtIiwiQ3JlYXRlZE9uIjoiMjAyNS0wNi0wMVQxNTozNDozNCIsIk1vZGlmaWVkQnkiOiJfR2kyM3p1bSIsIklkIjoiNDQxMTgyYTYtZTk5Yi00MDU2LWI1ZjctMzJlMTQ3NDA0MmQwIiwiTW9kaWZpZWRPbiI6IjIwMjUtMDYtMDFUMTU6MzQ6MzQiLCJQcm9qZWN0Ijp7IiRyZWYiOiI4In19LHsiJGlkIjoiMTEiLCIkdHlwZSI6IlN3aXNzQWNhZGVtaWMuQ2l0YXZpLlBlcnNvbiwgU3dpc3NBY2FkZW1pYy5DaXRhdmkiLCJGaXJzdE5hbWUiOiJRYW1hcnV6LVphbWFuIiwiTGFzdE5hbWUiOiJGYXJpZGFoIiwiUHJvdGVjdGVkIjpmYWxzZSwiU2V4IjowLCJDcmVhdGVkQnkiOiJfR2kyM3p1bSIsIkNyZWF0ZWRPbiI6IjIwMjUtMDYtMDFUMTU6MzQ6MzQiLCJNb2RpZmllZEJ5IjoiX0dpMjN6dW0iLCJJZCI6IjFhMjk1Y2ZiLTc3YWQtNDdmNi1hOGM2LTVlZWQ1Y2ZmYzkwNSIsIk1vZGlmaWVkT24iOiIyMDI1LTA2LTAxVDE1OjM0OjM0IiwiUHJvamVjdCI6eyIkcmVmIjoiOCJ9fSx7IiRpZCI6IjEyIiwiJHR5cGUiOiJTd2lzc0FjYWRlbWljLkNpdGF2aS5QZXJzb24sIFN3aXNzQWNhZGVtaWMuQ2l0YXZpIiwiRmlyc3ROYW1lIjoiSWJyYWhpbSIsIkxhc3ROYW1lIjoiRmFyaWRhaC1IYW51bSIsIlByb3RlY3RlZCI6ZmFsc2UsIlNleCI6MiwiQ3JlYXRlZEJ5IjoiX0dpMjN6dW0iLCJDcmVhdGVkT24iOiIyMDI1LTA2LTAxVDE1OjM0OjM0IiwiTW9kaWZpZWRCeSI6Il9HaTIzenVtIiwiSWQiOiJlNWIzOTlhMy0zMjg3LTQ0YzItYjRiNy03ZDlhMWU4YWVjOTQiLCJNb2RpZmllZE9uIjoiMjAyNS0wNi0wMVQxNTozNDozNCIsIlByb2plY3QiOnsiJHJlZiI6IjgifX1dLCJDaXRhdGlvbktleVVwZGF0ZVR5cGUiOjAsIkNvbGxhYm9yYXRvcnMiOltdLCJEb2kiOiIxMC4xMDE2L2ouZm9yZWNvLjIwMTAuMDEuMDE3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ZvcmVjby4yMDEwLjAxLjAxNyIsIlVyaVN0cmluZyI6Imh0dHBzOi8vZG9pLm9yZy8xMC4xMDE2L2ouZm9yZWNvLjIwMTAuMDEuMDE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i0wMVQxNTozNDozNCIsIk1vZGlmaWVkQnkiOiJfR2kyM3p1bSIsIklkIjoiZmViYWNhNTMtNTAyMi00MTQ1LWI0NmYtMTdiZjBkODNlMDI4IiwiTW9kaWZpZWRPbiI6IjIwMjUtMDYtMDFUMTU6MzQ6MzQiLCJQcm9qZWN0Ijp7IiRyZWYiOiI4In19XSwiTnVtYmVyIjoiOCIsIk9yZ2FuaXphdGlvbnMiOltdLCJPdGhlcnNJbnZvbHZlZCI6W10sIlBhZ2VSYW5nZSI6IjxzcD5cclxuICA8bj4xNDM2PC9uPlxyXG4gIDxpbj50cnVlPC9pbj5cclxuICA8b3M+MTQzNjwvb3M+XHJcbiAgPHBzPjE0MzY8L3BzPlxyXG48L3NwPlxyXG48ZXA+XHJcbiAgPG4+MTQ0Njwvbj5cclxuICA8aW4+dHJ1ZTwvaW4+XHJcbiAgPG9zPjE0NDY8L29zPlxyXG4gIDxwcz4xNDQ2PC9wcz5cclxuPC9lcD5cclxuPG9zPjE0MzYtMTQ0Njwvb3M+IiwiUGVyaW9kaWNhbCI6eyIkaWQiOiIxNiIsIiR0eXBlIjoiU3dpc3NBY2FkZW1pYy5DaXRhdmkuUGVyaW9kaWNhbCwgU3dpc3NBY2FkZW1pYy5DaXRhdmkiLCJJc3NuIjoiMDM3ODExMjciLCJOYW1lIjoiRm9yZXN0IEVjb2xvZ3kgYW5kIE1hbmFnZW1lbnQiLCJQYWdpbmF0aW9uIjowLCJQcm90ZWN0ZWQiOnRydWUsIlN0YW5kYXJkQWJicmV2aWF0aW9uIjoiRm9yLiBFY29sLiBNYW5hZ2UuIiwiQ3JlYXRlZEJ5IjoiX0dpMjN6dW0iLCJDcmVhdGVkT24iOiIyMDIwLTEyLTAxVDA3OjI0OjQxIiwiTW9kaWZpZWRCeSI6Il9HaTIzenVtIiwiSWQiOiI4YmM1YjFlZC04OWVjLTRmM2ItYTM2Yi03MWUwNWVmOWE4N2YiLCJNb2RpZmllZE9uIjoiMjAyMS0wMS0yMlQwODo1MToxNyIsIlByb2plY3QiOnsiJHJlZiI6IjgifX0sIlB1Ymxpc2hlcnMiOltdLCJRdW90YXRpb25zIjpbXSwiUmF0aW5nIjowLCJSZWZlcmVuY2VUeXBlIjoiSm91cm5hbEFydGljbGUiLCJTaG9ydFRpdGxlIjoiVG5haCwgTGVlIGV0IGFsLiAyMDEwIOKAkyBGb3JlbnNpYyBETkEgcHJvZmlsaW5nIG9mIHRyb3BpY2FsIiwiU2hvcnRUaXRsZVVwZGF0ZVR5cGUiOjAsIlNvdXJjZU9mQmlibGlvZ3JhcGhpY0luZm9ybWF0aW9uIjoiQ3Jvc3NSZWYiLCJTdGF0aWNJZHMiOlsiNDU1MGUwNDktYzBiZC00ODdmLWE3MzctZTI5NzU0OGIzM2FkIl0sIlRhYmxlT2ZDb250ZW50c0NvbXBsZXhpdHkiOjAsIlRhYmxlT2ZDb250ZW50c1NvdXJjZVRleHRGb3JtYXQiOjAsIlRhc2tzIjpbXSwiVGl0bGUiOiJGb3JlbnNpYyBETkEgcHJvZmlsaW5nIG9mIHRyb3BpY2FsIHRpbWJlciBzcGVjaWVzIGluIFBlbmluc3VsYXIgTWFsYXlzaWEiLCJUcmFuc2xhdG9ycyI6W10sIlZvbHVtZSI6IjI1OSIsIlllYXIiOiIyMDEwIiwiWWVhclJlc29sdmVkIjoiMjAxMCIsIkNyZWF0ZWRCeSI6Il9HaTIzenVtIiwiQ3JlYXRlZE9uIjoiMjAyNS0wNi0wMVQxNTozNDozNCIsIk1vZGlmaWVkQnkiOiJfR2kyM3p1bSIsIklkIjoiNGYzZTg1M2UtZDJkZi00ZGJmLTk3Y2EtYjA4ZDI0ODIyZDFhIiwiTW9kaWZpZWRPbiI6IjIwMjUtMDgtMThUMTQ6Mjc6MDIiLCJQcm9qZWN0Ijp7IiRyZWYiOiI4In19LCJVc2VOdW1iZXJpbmdUeXBlT2ZQYXJlbnREb2N1bWVudCI6ZmFsc2V9XSwiRm9ybWF0dGVkVGV4dCI6eyIkaWQiOiIxNyIsIkNvdW50IjoxLCJUZXh0VW5pdHMiOlt7IiRpZCI6IjE4IiwiRm9udFN0eWxlIjp7IiRpZCI6IjE5IiwiU3VwZXJzY3JpcHQiOnRydWV9LCJSZWFkaW5nT3JkZXIiOjEsIlRleHQiOiIxOSJ9XX0sIlRhZyI6IkNpdGF2aVBsYWNlaG9sZGVyIzA2OWMwN2FmLTY5NTItNDRhZS05ZjlkLTRmNjg0NDg3YjFkZSIsIlRleHQiOiIxOSIsIldBSVZlcnNpb24iOiI2LjE5LjAuMCJ9}</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19</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mining</w:t>
      </w:r>
      <w:sdt>
        <w:sdtPr>
          <w:rPr>
            <w:rFonts w:ascii="Arial" w:hAnsi="Arial" w:cs="Arial"/>
            <w:sz w:val="24"/>
            <w:szCs w:val="24"/>
            <w:lang w:val="en-GB"/>
          </w:rPr>
          <w:alias w:val="To edit, see citavi.com/edit"/>
          <w:tag w:val="CitaviPlaceholder#1b9397d2-648f-4b77-a628-f3ff0692298c"/>
          <w:id w:val="-799992525"/>
          <w:placeholder>
            <w:docPart w:val="3FCBC24FBE8C42EB9EACB47273341879"/>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YmY4Y2Q0LWVhODAtNDMwNS1hNDFmLTg3N2Y2NjQ4ZjU5OCIsIlJhbmdlTGVuZ3RoIjoyLCJSZWZlcmVuY2VJZCI6ImQ4YmY4YzBlLWM0ZDMtNDQwNC1iNDQ5LTU2ODM0MDk5NWI3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NvbnRlciIsIk1pZGRsZU5hbWUiOiJKLiIsIlByb3RlY3RlZCI6ZmFsc2UsIlNleCI6MSwiQ3JlYXRlZEJ5IjoiX0dpMjN6dW0iLCJDcmVhdGVkT24iOiIyMDIyLTA5LTA3VDE2OjA0OjE2IiwiTW9kaWZpZWRCeSI6Il9HaTIzenVtIiwiSWQiOiJkNTAxOWUwYS0xNjEwLTQyZDUtYTMyOC0yMjhlYzY0ZGIwMjMiLCJNb2RpZmllZE9uIjoiMjAyMi0wOS0wN1QxNjowNDoxNiIsIlByb2plY3QiOnsiJGlkIjoiOCIsIiR0eXBlIjoiU3dpc3NBY2FkZW1pYy5DaXRhdmkuUHJvamVjdCwgU3dpc3NBY2FkZW1pYy5DaXRhdmkifX0seyIkaWQiOiI5IiwiJHR5cGUiOiJTd2lzc0FjYWRlbWljLkNpdGF2aS5QZXJzb24sIFN3aXNzQWNhZGVtaWMuQ2l0YXZpIiwiRmlyc3ROYW1lIjoiRGllZ28iLCJMYXN0TmFtZSI6IkhlcnJlcmEiLCJQcm90ZWN0ZWQiOmZhbHNlLCJTZXgiOjIsIkNyZWF0ZWRCeSI6Il9HaTIzenVtIiwiQ3JlYXRlZE9uIjoiMjAyMi0wOS0wN1QxNjowNDoxNiIsIk1vZGlmaWVkQnkiOiJfR2kyM3p1bSIsIklkIjoiODVjMmNmZGEtZDlkNi00ZDg0LWE3N2QtODljNThjMzJiNTU2IiwiTW9kaWZpZWRPbiI6IjIwMjItMDktMDdUMTY6MDQ6MTYiLCJQcm9qZWN0Ijp7IiRyZWYiOiI4In19LHsiJGlkIjoiMTAiLCIkdHlwZSI6IlN3aXNzQWNhZGVtaWMuQ2l0YXZpLlBlcnNvbiwgU3dpc3NBY2FkZW1pYy5DaXRhdmkiLCJGaXJzdE5hbWUiOiJEYW1pYW4iLCJMYXN0TmFtZSI6IkJhcnJldHQiLCJNaWRkbGVOYW1lIjoiSi4iLCJQcm90ZWN0ZWQiOmZhbHNlLCJTZXgiOjIsIkNyZWF0ZWRCeSI6Il9HaTIzenVtIiwiQ3JlYXRlZE9uIjoiMjAyMi0wOS0wN1QxNjowNDoxNiIsIk1vZGlmaWVkQnkiOiJfR2kyM3p1bSIsIklkIjoiMTQzOTIwYzAtMjRkNC00OTUxLWI2ODMtYmMxN2RhY2QzMDc1IiwiTW9kaWZpZWRPbiI6IjIwMjItMDktMDdUMTY6MDQ6MTYiLCJQcm9qZWN0Ijp7IiRyZWYiOiI4In19LHsiJGlkIjoiMTEiLCIkdHlwZSI6IlN3aXNzQWNhZGVtaWMuQ2l0YXZpLlBlcnNvbiwgU3dpc3NBY2FkZW1pYy5DaXRhdmkiLCJGaXJzdE5hbWUiOiJHaWxsaWFuIiwiTGFzdE5hbWUiOiJHYWxmb3JkIiwiTWlkZGxlTmFtZSI6IkwuIiwiUHJvdGVjdGVkIjpmYWxzZSwiU2V4IjowLCJDcmVhdGVkQnkiOiJfR2kyM3p1bSIsIkNyZWF0ZWRPbiI6IjIwMjItMDQtMjRUMTI6NDk6MDgiLCJNb2RpZmllZEJ5IjoiX0dpMjN6dW0iLCJJZCI6IjAwMWQ2YzA3LTJlNGEtNDc3Yy05MWY4LTY1ZDRhODQyZmY4OCIsIk1vZGlmaWVkT24iOiIyMDIyLTA0LTI0VDEyOjQ5OjA4IiwiUHJvamVjdCI6eyIkcmVmIjoiOCJ9fSx7IiRpZCI6IjEyIiwiJHR5cGUiOiJTd2lzc0FjYWRlbWljLkNpdGF2aS5QZXJzb24sIFN3aXNzQWNhZGVtaWMuQ2l0YXZpIiwiRmlyc3ROYW1lIjoiQ2hyaXMiLCJMYXN0TmFtZSI6Ik1vcmFuIiwiTWlkZGxlTmFtZSI6IkouIiwiUHJvdGVjdGVkIjpmYWxzZSwiU2V4IjoyLCJDcmVhdGVkQnkiOiJfR2kyM3p1bSIsIkNyZWF0ZWRPbiI6IjIwMjItMDktMDdUMTY6MDQ6MTYiLCJNb2RpZmllZEJ5IjoiX0dpMjN6dW0iLCJJZCI6ImU4ZjFhMDVkLTBmMDUtNDgwZi04NTYyLTRhNDM2YmI3NGU5ZSIsIk1vZGlmaWVkT24iOiIyMDIyLTA5LTA3VDE2OjA0OjE2IiwiUHJvamVjdCI6eyIkcmVmIjoiOCJ9fSx7IiRpZCI6IjEzIiwiJHR5cGUiOiJTd2lzc0FjYWRlbWljLkNpdGF2aS5QZXJzb24sIFN3aXNzQWNhZGVtaWMuQ2l0YXZpIiwiRmlyc3ROYW1lIjoiQnJpdGFsZG8iLCJMYXN0TmFtZSI6IlNvYXJlcy1GaWxobyIsIk1pZGRsZU5hbWUiOiJTLiIsIlByb3RlY3RlZCI6ZmFsc2UsIlNleCI6MCwiQ3JlYXRlZEJ5IjoiX0dpMjN6dW0iLCJDcmVhdGVkT24iOiIyMDIyLTA5LTAzVDEwOjIxOjI2IiwiTW9kaWZpZWRCeSI6Il9HaTIzenVtIiwiSWQiOiI3Njg2NmFiOC03ZGU3LTQ3NTUtODhhNy0zZTI4ZmI0NmI0MGUiLCJNb2RpZmllZE9uIjoiMjAyMi0wOS0wM1QxMDoyMToyNiIsIlByb2plY3QiOnsiJHJlZiI6IjgifX1dLCJDaXRhdGlvbktleVVwZGF0ZVR5cGUiOjAsIkNvbGxhYm9yYXRvcnMiOltdLCJEYXRlMiI6IjE4LjEwLjIwMTciLCJEb2kiOiIxMC4xMDM4L3M0MTQ2Ny0wMTctMDA1NTctdy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yOTA0NDEwNCIsIlVyaVN0cmluZyI6Imh0dHA6Ly93d3cubmNiaS5ubG0ubmloLmdvdi9wdWJtZWQvMjkwNDQxM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yLTA5LTA3VDE2OjA0OjE2IiwiTW9kaWZpZWRCeSI6Il9HaTIzenVtIiwiSWQiOiJmNTljMjIzYy0zODcyLTQ0NmYtODE1YS0xN2ZiNGU0MzM5OWEiLCJNb2RpZmllZE9uIjoiMjAyMi0wOS0wN1QxNjowNDoxN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zgvczQxNDY3LTAxNy0wMDU1Ny13IiwiVXJpU3RyaW5nIjoiaHR0cHM6Ly9kb2kub3JnLzEwLjEwMzgvczQxNDY3LTAxNy0wMDU1Ny13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OS0wN1QxNjowNDoxNiIsIk1vZGlmaWVkQnkiOiJfR2kyM3p1bSIsIklkIjoiNDQwZDZmNGMtMmY3ZC00MzA3LWE1NmEtN2YwMmVjOGVjNzgwIiwiTW9kaWZpZWRPbiI6IjIwMjItMDktMDdUMTY6MDQ6MTY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JQTUM1NjQ3MzIyIiwiVXJpU3RyaW5nIjoiaHR0cHM6Ly93d3cubmNiaS5ubG0ubmloLmdvdi9wbWMvYXJ0aWNsZXMvUE1DNTY0NzMy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kyM3p1bSIsIkNyZWF0ZWRPbiI6IjIwMjItMDktMDdUMTY6MDQ6MTYiLCJNb2RpZmllZEJ5IjoiX0dpMjN6dW0iLCJJZCI6IjIxN2M4YzExLTk1ZDgtNGQ0My1iZDA3LWUxNjJkM2JlMTQxMSIsIk1vZGlmaWVkT24iOiIyMDIyLTA5LTA3VDE2OjA0OjE2IiwiUHJvamVjdCI6eyIkcmVmIjoiOCJ9fV0sIk51bWJlciI6IjEiLCJPcmdhbml6YXRpb25zIjpbXSwiT3RoZXJzSW52b2x2ZWQiOltdLCJQYWdlUmFuZ2UiOiI8c3A+XHJcbiAgPG4+MTAxMzwvbj5cclxuICA8aW4+dHJ1ZTwvaW4+XHJcbiAgPG9zPjEwMTM8L29zPlxyXG4gIDxwcz4xMDEzPC9wcz5cclxuPC9zcD5cclxuPG9zPjEwMTM8L29zPiIsIlBlcmlvZGljYWwiOnsiJGlkIjoiMjMiLCIkdHlwZSI6IlN3aXNzQWNhZGVtaWMuQ2l0YXZpLlBlcmlvZGljYWwsIFN3aXNzQWNhZGVtaWMuQ2l0YXZpIiwiSXNzbiI6IjIwNDEtMTcyMyIsIk5hbWUiOiJOYXR1cmUgQ29tbXVuaWNhdGlvbnMiLCJQYWdpbmF0aW9uIjowLCJQcm90ZWN0ZWQiOmZhbHNlLCJTdGFuZGFyZEFiYnJldmlhdGlvbiI6Ik5hdCBDb21tdW4iLCJDcmVhdGVkQnkiOiJfR2kyM3p1bSIsIkNyZWF0ZWRPbiI6IjIwMjItMDQtMTVUMDY6NTA6NTciLCJNb2RpZmllZEJ5IjoiX0dpMjN6dW0iLCJJZCI6IjVmZTM5M2Q5LTUyM2YtNDY2OC1iNzg4LTBmOWFiOTBhYTAwNyIsIk1vZGlmaWVkT24iOiIyMDIyLTA0LTE1VDA2OjUwOjU3IiwiUHJvamVjdCI6eyIkcmVmIjoiOCJ9fSwiUG1jSWQiOiJQTUM1NjQ3MzIyIiwiUHVibGlzaGVycyI6W10sIlB1Yk1lZElkIjoiMjkwNDQxMDQiLCJRdW90YXRpb25zIjpbXSwiUmF0aW5nIjowLCJSZWZlcmVuY2VUeXBlIjoiSm91cm5hbEFydGljbGUiLCJTaG9ydFRpdGxlIjoiU29udGVyLCBIZXJyZXJhIGV0IGFsLiAyMDE3IOKAkyBNaW5pbmcgZHJpdmVzIGV4dGVuc2l2ZSBkZWZvcmVzdGF0aW9uIiwiU2hvcnRUaXRsZVVwZGF0ZVR5cGUiOjAsIlNvdXJjZU9mQmlibGlvZ3JhcGhpY0luZm9ybWF0aW9uIjoiUHViTWVkIiwiU3RhdGljSWRzIjpbIjg0NzQ0NzNlLTZjYzItNDgyZS1hMjRmLTE0YTJlNDZkYjA0OCJdLCJUYWJsZU9mQ29udGVudHNDb21wbGV4aXR5IjowLCJUYWJsZU9mQ29udGVudHNTb3VyY2VUZXh0Rm9ybWF0IjowLCJUYXNrcyI6W10sIlRpdGxlIjoiTWluaW5nIGRyaXZlcyBleHRlbnNpdmUgZGVmb3Jlc3RhdGlvbiBpbiB0aGUgQnJhemlsaWFuIEFtYXpvbiIsIlRyYW5zbGF0b3JzIjpbXSwiVm9sdW1lIjoiOCIsIlllYXIiOiIyMDE3IiwiWWVhclJlc29sdmVkIjoiMjAxNyIsIkNyZWF0ZWRCeSI6Il9HaTIzenVtIiwiQ3JlYXRlZE9uIjoiMjAyMi0wOS0wN1QxNjowNDoxNiIsIk1vZGlmaWVkQnkiOiJfR2kyM3p1bSIsIklkIjoiZDhiZjhjMGUtYzRkMy00NDA0LWI0NDktNTY4MzQwOTk1Yjc3IiwiTW9kaWZpZWRPbiI6IjIwMjUtMDgtMThUMTQ6Mjc6MDIiLCJQcm9qZWN0Ijp7IiRyZWYiOiI4In19LCJVc2VOdW1iZXJpbmdUeXBlT2ZQYXJlbnREb2N1bWVudCI6ZmFsc2V9XSwiRm9ybWF0dGVkVGV4dCI6eyIkaWQiOiIyNCIsIkNvdW50IjoxLCJUZXh0VW5pdHMiOlt7IiRpZCI6IjI1IiwiRm9udFN0eWxlIjp7IiRpZCI6IjI2IiwiU3VwZXJzY3JpcHQiOnRydWV9LCJSZWFkaW5nT3JkZXIiOjEsIlRleHQiOiIyMCJ9XX0sIlRhZyI6IkNpdGF2aVBsYWNlaG9sZGVyIzFiOTM5N2QyLTY0OGYtNGI3Ny1hNjI4LWYzZmYwNjkyMjk4YyIsIlRleHQiOiIyMCIsIldBSVZlcnNpb24iOiI2LjE5LjAuMCJ9}</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20</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or crises</w:t>
      </w:r>
      <w:sdt>
        <w:sdtPr>
          <w:rPr>
            <w:rFonts w:ascii="Arial" w:hAnsi="Arial" w:cs="Arial"/>
            <w:sz w:val="24"/>
            <w:szCs w:val="24"/>
            <w:lang w:val="en-GB"/>
          </w:rPr>
          <w:alias w:val="To edit, see citavi.com/edit"/>
          <w:tag w:val="CitaviPlaceholder#abf38965-378e-4850-a616-ef6b61b3bfee"/>
          <w:id w:val="48512281"/>
          <w:placeholder>
            <w:docPart w:val="3FCBC24FBE8C42EB9EACB47273341879"/>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ZmViODRkLWVjOWMtNGQ0Yi04M2VkLTM2N2I1OWVjYzE1ZCIsIlJhbmdlTGVuZ3RoIjoxLCJSZWZlcmVuY2VJZCI6IjVkMjc3ZTJiLTI5ODEtNGIxYS04YTBmLTg1ODAyYWVjODNj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kcm8iLCJMYXN0TmFtZSI6IkJyYW5jYWxpb24iLCJNaWRkbGVOYW1lIjoiSC4gUy4iLCJQcm90ZWN0ZWQiOmZhbHNlLCJTZXgiOjIsIkNyZWF0ZWRCeSI6Il9HaTIzenVtIiwiQ3JlYXRlZE9uIjoiMjAyMi0xMS0yOVQxOTowNDowMiIsIk1vZGlmaWVkQnkiOiJfR2kyM3p1bSIsIklkIjoiZWEyZWI2MzktYmFhNS00YTEwLTg4ZjAtYTQxMTBlMDc3ZjJmIiwiTW9kaWZpZWRPbiI6IjIwMjItMTEtMjlUMTk6MDQ6MDIiLCJQcm9qZWN0Ijp7IiRpZCI6IjgiLCIkdHlwZSI6IlN3aXNzQWNhZGVtaWMuQ2l0YXZpLlByb2plY3QsIFN3aXNzQWNhZGVtaWMuQ2l0YXZpIn19LHsiJGlkIjoiOSIsIiR0eXBlIjoiU3dpc3NBY2FkZW1pYy5DaXRhdmkuUGVyc29uLCBTd2lzc0FjYWRlbWljLkNpdGF2aSIsIkZpcnN0TmFtZSI6IkViZW4iLCJMYXN0TmFtZSI6IkJyb2FkYmVudCIsIk1pZGRsZU5hbWUiOiJOLiIsIlByb3RlY3RlZCI6ZmFsc2UsIlNleCI6MiwiQ3JlYXRlZEJ5IjoiX0dpMjN6dW0iLCJDcmVhdGVkT24iOiIyMDIyLTExLTI5VDE5OjA0OjAwIiwiTW9kaWZpZWRCeSI6Il9HaTIzenVtIiwiSWQiOiJhNTkyYTRmMS1jODhlLTQ3OTctODFhMi1lYjZjZTc3ZGExNDQiLCJNb2RpZmllZE9uIjoiMjAyMi0xMS0yOVQxOTowNDowMCIsIlByb2plY3QiOnsiJHJlZiI6IjgifX0seyIkaWQiOiIxMCIsIiR0eXBlIjoiU3dpc3NBY2FkZW1pYy5DaXRhdmkuUGVyc29uLCBTd2lzc0FjYWRlbWljLkNpdGF2aSIsIkZpcnN0TmFtZSI6IlNlcmdpbyIsIkxhc3ROYW1lIjoiZGUtTWlndWVsIiwiUHJvdGVjdGVkIjpmYWxzZSwiU2V4IjowLCJDcmVhdGVkQnkiOiJfR2kyM3p1bSIsIkNyZWF0ZWRPbiI6IjIwMjItMDUtMDhUMTU6MTk6MzYiLCJNb2RpZmllZEJ5IjoiX0dpMjN6dW0iLCJJZCI6IjE2YjVjMzQ2LTEzNjktNGJlMy1hYzExLWUxNWYyNTVlYWZhNiIsIk1vZGlmaWVkT24iOiIyMDIyLTA1LTA4VDE1OjE5OjM2IiwiUHJvamVjdCI6eyIkcmVmIjoiOCJ9fSx7IiRpZCI6IjExIiwiJHR5cGUiOiJTd2lzc0FjYWRlbWljLkNpdGF2aS5QZXJzb24sIFN3aXNzQWNhZGVtaWMuQ2l0YXZpIiwiRmlyc3ROYW1lIjoiQWRyacOhbiIsIkxhc3ROYW1lIjoiQ2FyZGlsIiwiUHJvdGVjdGVkIjpmYWxzZSwiU2V4IjoyLCJDcmVhdGVkQnkiOiJfR2kyM3p1bSIsIkNyZWF0ZWRPbiI6IjIwMjItMTEtMjlUMTk6MDQ6MDAiLCJNb2RpZmllZEJ5IjoiX0dpMjN6dW0iLCJJZCI6IjdjM2ZhMDM4LWM1ZjctNDg4OC1hZTM1LTcwYTBmNTRkNWY2YyIsIk1vZGlmaWVkT24iOiIyMDIyLTExLTI5VDE5OjA0OjAwIiwiUHJvamVjdCI6eyIkcmVmIjoiOCJ9fSx7IiRpZCI6IjEyIiwiJHR5cGUiOiJTd2lzc0FjYWRlbWljLkNpdGF2aS5QZXJzb24sIFN3aXNzQWNhZGVtaWMuQ2l0YXZpIiwiRmlyc3ROYW1lIjoiTWFyY29zIiwiTGFzdE5hbWUiOiJSb3NhIiwiTWlkZGxlTmFtZSI6IlIuIiwiUHJvdGVjdGVkIjpmYWxzZSwiU2V4IjoyLCJDcmVhdGVkQnkiOiJfR2kyM3p1bSIsIkNyZWF0ZWRPbiI6IjIwMjItMTEtMjlUMTk6MDQ6MDAiLCJNb2RpZmllZEJ5IjoiX0dpMjN6dW0iLCJJZCI6IjQ0ZTAwNjk3LWJhYjYtNDUzYS05MjFiLTM3OWZiNTQ5YjJhMSIsIk1vZGlmaWVkT24iOiIyMDIyLTExLTI5VDE5OjA0OjAwIiwiUHJvamVjdCI6eyIkcmVmIjoiOCJ9fSx7IiRpZCI6IjEzIiwiJHR5cGUiOiJTd2lzc0FjYWRlbWljLkNpdGF2aS5QZXJzb24sIFN3aXNzQWNhZGVtaWMuQ2l0YXZpIiwiRmlyc3ROYW1lIjoiQ2F0aGVyaW5lIiwiTGFzdE5hbWUiOiJBbG1laWRhIiwiTWlkZGxlTmFtZSI6IlQuIiwiUHJvdGVjdGVkIjpmYWxzZSwiU2V4IjoxLCJDcmVhdGVkQnkiOiJfR2kyM3p1bSIsIkNyZWF0ZWRPbiI6IjIwMjItMTEtMjlUMTk6MDQ6MDAiLCJNb2RpZmllZEJ5IjoiX0dpMjN6dW0iLCJJZCI6IjUwYTE5Nzc2LTYyNGEtNGNlYi05OGZhLTM2MjhiNjI4YWZjOCIsIk1vZGlmaWVkT24iOiIyMDIyLTExLTI5VDE5OjA0OjAwIiwiUHJvamVjdCI6eyIkcmVmIjoiOCJ9fSx7IiRpZCI6IjE0IiwiJHR5cGUiOiJTd2lzc0FjYWRlbWljLkNpdGF2aS5QZXJzb24sIFN3aXNzQWNhZGVtaWMuQ2l0YXZpIiwiRmlyc3ROYW1lIjoiRGFuaWxvIiwiTGFzdE5hbWUiOiJBbG1laWRhIiwiTWlkZGxlTmFtZSI6IlIuIEEuIiwiUHJvdGVjdGVkIjpmYWxzZSwiU2V4IjoyLCJDcmVhdGVkQnkiOiJfR2kyM3p1bSIsIkNyZWF0ZWRPbiI6IjIwMjItMTEtMjlUMTk6MDQ6MDIiLCJNb2RpZmllZEJ5IjoiX0dpMjN6dW0iLCJJZCI6Ijk0MjY5ZjYzLTQ1ODItNDJiYS04OThlLTliOGY4OWJjOWM4YSIsIk1vZGlmaWVkT24iOiIyMDIyLTExLTI5VDE5OjA0OjAyIiwiUHJvamVjdCI6eyIkcmVmIjoiOCJ9fSx7IiRpZCI6IjE1IiwiJHR5cGUiOiJTd2lzc0FjYWRlbWljLkNpdGF2aS5QZXJzb24sIFN3aXNzQWNhZGVtaWMuQ2l0YXZpIiwiRmlyc3ROYW1lIjoiU2hvdXJpc2giLCJMYXN0TmFtZSI6IkNoYWtyYXZhcnR5IiwiUHJvdGVjdGVkIjpmYWxzZSwiU2V4IjowLCJDcmVhdGVkQnkiOiJfR2kyM3p1bSIsIkNyZWF0ZWRPbiI6IjIwMjItMTEtMjlUMTk6MDQ6MDAiLCJNb2RpZmllZEJ5IjoiX0dpMjN6dW0iLCJJZCI6IjdjZDE0NWZhLWU2NmUtNGQ0OS05NWU1LTA5MTZmMDk4MTY4NiIsIk1vZGlmaWVkT24iOiIyMDIyLTExLTI5VDE5OjA0OjAwIiwiUHJvamVjdCI6eyIkcmVmIjoiOCJ9fSx7IiRpZCI6IjE2IiwiJHR5cGUiOiJTd2lzc0FjYWRlbWljLkNpdGF2aS5QZXJzb24sIFN3aXNzQWNhZGVtaWMuQ2l0YXZpIiwiRmlyc3ROYW1lIjoiTW8iLCJMYXN0TmFtZSI6Ilpob3UiLCJQcm90ZWN0ZWQiOmZhbHNlLCJTZXgiOjEsIkNyZWF0ZWRCeSI6Il9HaTIzenVtIiwiQ3JlYXRlZE9uIjoiMjAyMi0xMS0yOVQxOTowNDowMCIsIk1vZGlmaWVkQnkiOiJfR2kyM3p1bSIsIklkIjoiM2EyMmQ5ZWYtMGRhYy00OTIzLTgyZTYtNDkxYzljNjQ2NTVjIiwiTW9kaWZpZWRPbiI6IjIwMjItMTEtMjlUMTk6MDQ6MDAiLCJQcm9qZWN0Ijp7IiRyZWYiOiI4In19LHsiJGlkIjoiMTciLCIkdHlwZSI6IlN3aXNzQWNhZGVtaWMuQ2l0YXZpLlBlcnNvbiwgU3dpc3NBY2FkZW1pYy5DaXRhdmkiLCJGaXJzdE5hbWUiOiJKYXZpZXIiLCJMYXN0TmFtZSI6IkdhbWFycmEiLCJNaWRkbGVOYW1lIjoiRy4gUC4iLCJQcm90ZWN0ZWQiOmZhbHNlLCJTZXgiOjIsIkNyZWF0ZWRCeSI6Il9HaTIzenVtIiwiQ3JlYXRlZE9uIjoiMjAyMi0xMS0yOVQxOTowNDowMiIsIk1vZGlmaWVkQnkiOiJfR2kyM3p1bSIsIklkIjoiOTYwNjI4NDUtNGJjMS00YzUzLTg5M2EtZGQ0NGI1ZjIwOWMwIiwiTW9kaWZpZWRPbiI6IjIwMjItMTEtMjlUMTk6MDQ6MDIiLCJQcm9qZWN0Ijp7IiRyZWYiOiI4In19LHsiJGlkIjoiMTgiLCIkdHlwZSI6IlN3aXNzQWNhZGVtaWMuQ2l0YXZpLlBlcnNvbiwgU3dpc3NBY2FkZW1pYy5DaXRhdmkiLCJGaXJzdE5hbWUiOiJKaW5namluZyIsIkxhc3ROYW1lIjoiTGlhbmciLCJQcm90ZWN0ZWQiOmZhbHNlLCJTZXgiOjAsIkNyZWF0ZWRCeSI6Il9HaTIzenVtIiwiQ3JlYXRlZE9uIjoiMjAyMi0wNS0wMVQxMDo0NjozMiIsIk1vZGlmaWVkQnkiOiJfR2kyM3p1bSIsIklkIjoiNTMxMDJkYWItM2U2OS00ZDdkLThkMWUtMGFlODI0Yzk2YTVjIiwiTW9kaWZpZWRPbiI6IjIwMjItMDUtMDFUMTA6NDY6MzIiLCJQcm9qZWN0Ijp7IiRyZWYiOiI4In19LHsiJGlkIjoiMTkiLCIkdHlwZSI6IlN3aXNzQWNhZGVtaWMuQ2l0YXZpLlBlcnNvbiwgU3dpc3NBY2FkZW1pYy5DaXRhdmkiLCJGaXJzdE5hbWUiOiJSZW5hdG8iLCJMYXN0TmFtZSI6IkNyb3V6ZWlsbGVzIiwiUHJvdGVjdGVkIjpmYWxzZSwiU2V4IjoyLCJDcmVhdGVkQnkiOiJfR2kyM3p1bSIsIkNyZWF0ZWRPbiI6IjIwMjItMTEtMjlUMTk6MDQ6MDAiLCJNb2RpZmllZEJ5IjoiX0dpMjN6dW0iLCJJZCI6IjdiMTVhNTE2LTI0MjgtNGI1OS1iZDRjLTExZmYzMjc1MDdiNCIsIk1vZGlmaWVkT24iOiIyMDIyLTExLTI5VDE5OjA0OjAwIiwiUHJvamVjdCI6eyIkcmVmIjoiOCJ9fSx7IiRpZCI6IjIwIiwiJHR5cGUiOiJTd2lzc0FjYWRlbWljLkNpdGF2aS5QZXJzb24sIFN3aXNzQWNhZGVtaWMuQ2l0YXZpIiwiRmlyc3ROYW1lIjoiQnJ1bm8iLCJMYXN0TmFtZSI6IkjDqXJhdWx0IiwiUHJvdGVjdGVkIjpmYWxzZSwiU2V4IjoyLCJDcmVhdGVkQnkiOiJfR2kyM3p1bSIsIkNyZWF0ZWRPbiI6IjIwMjItMTEtMjlUMTk6MDQ6MDAiLCJNb2RpZmllZEJ5IjoiX0dpMjN6dW0iLCJJZCI6Ijk5Njc5M2EyLTdhZGYtNGE1Yy05ZDc0LTNjMDY0NTM1ZDNhNyIsIk1vZGlmaWVkT24iOiIyMDIyLTExLTI5VDE5OjA0OjAwIiwiUHJvamVjdCI6eyIkcmVmIjoiOCJ9fSx7IiRpZCI6IjIxIiwiJHR5cGUiOiJTd2lzc0FjYWRlbWljLkNpdGF2aS5QZXJzb24sIFN3aXNzQWNhZGVtaWMuQ2l0YXZpIiwiRmlyc3ROYW1lIjoiTHVpeiIsIkxhc3ROYW1lIjoiQXJhZ8OjbyIsIk1pZGRsZU5hbWUiOiJFLiBPLiBDLiIsIlByb3RlY3RlZCI6ZmFsc2UsIlNleCI6MiwiQ3JlYXRlZEJ5IjoiX0dpMjN6dW0iLCJDcmVhdGVkT24iOiIyMDIyLTA1LTA4VDE2OjM0OjAyIiwiTW9kaWZpZWRCeSI6Il9HaTIzenVtIiwiSWQiOiI3NGIxZTVlOS1mZjY1LTRmMjItYWZmOC0zZTQ3MDkzMjkzMTIiLCJNb2RpZmllZE9uIjoiMjAyMi0wNS0wOFQxNjozNDowMiIsIlByb2plY3QiOnsiJHJlZiI6IjgifX0seyIkaWQiOiIyMiIsIiR0eXBlIjoiU3dpc3NBY2FkZW1pYy5DaXRhdmkuUGVyc29uLCBTd2lzc0FjYWRlbWljLkNpdGF2aSIsIkZpcnN0TmFtZSI6IkNhcmxvcyIsIkxhc3ROYW1lIjoiU2lsdmEiLCJNaWRkbGVOYW1lIjoiQWxiZXJ0byIsIlByb3RlY3RlZCI6ZmFsc2UsIlNleCI6MiwiQ3JlYXRlZEJ5IjoiX0dpMjN6dW0iLCJDcmVhdGVkT24iOiIyMDIyLTExLTI5VDE5OjA0OjAwIiwiTW9kaWZpZWRCeSI6Il9HaTIzenVtIiwiSWQiOiJmYzNmY2JhNS1lMTIxLTQzZTAtYmExMy04OWQzOThlNWIxZjciLCJNb2RpZmllZE9uIjoiMjAyMi0xMS0yOVQxOTowNDowMCIsIlByb2plY3QiOnsiJHJlZiI6IjgifX0seyIkaWQiOiIyMyIsIiR0eXBlIjoiU3dpc3NBY2FkZW1pYy5DaXRhdmkuUGVyc29uLCBTd2lzc0FjYWRlbWljLkNpdGF2aSIsIkZpcnN0TmFtZSI6IkFuZ2VsaWNhIiwiTGFzdE5hbWUiOiJBbG1leWRhLVphbWJyYW5vIiwiTWlkZGxlTmFtZSI6Ik0uIiwiUHJvdGVjdGVkIjpmYWxzZSwiU2V4IjoxLCJDcmVhdGVkQnkiOiJfR2kyM3p1bSIsIkNyZWF0ZWRPbiI6IjIwMjItMTEtMjlUMTk6MDQ6MDAiLCJNb2RpZmllZEJ5IjoiX0dpMjN6dW0iLCJJZCI6IjQ4NGJkNTliLWNiNTUtNDMzZi1iODg0LTdhMjMzYjk1M2E5NSIsIk1vZGlmaWVkT24iOiIyMDIyLTExLTI5VDE5OjA0OjAwIiwiUHJvamVjdCI6eyIkcmVmIjoiOCJ9fV0sIkNpdGF0aW9uS2V5VXBkYXRlVHlwZSI6MCwiQ29sbGFib3JhdG9ycyI6W10sIkRhdGUiOiIwMS4xMC4yMDIwIiwiRGF0ZTIiOiIzMC4wOS4yMDIwIiwiRG9pIjoiMTAuMTAxNi9qLnBlY29uLjIwMjAuMDkuMDA2IiwiRWRpdG9ycyI6W10sIkV2YWx1YXRpb25Db21wbGV4aXR5IjowLCJFdmFsdWF0aW9uU291cmNlVGV4dEZvcm1hdCI6MCwiR3JvdXBzIjpbXSwiSGFzTGFiZWwxIjpmYWxzZSwiSGFzTGFiZWwyIjpmYWxzZSwiS2V5d29yZHMiOltdLCJMYW5ndWFnZSI6ImVuZyIsIkxhbmd1YWdlQ29kZSI6ImVuIi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EwLjEwMTYvai5wZWNvbi4yMDIwLjA5LjAwNiIsIlVyaVN0cmluZyI6Imh0dHBzOi8vZG9pLm9yZy8xMC4xMDE2L2oucGVjb24uMjAyMC4wOS4w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ExLTI5VDE5OjA0OjAwIiwiTW9kaWZpZWRCeSI6Il9HaTIzenVtIiwiSWQiOiI3MDlmZjc3Ni00MDFkLTRmZTUtYTQ3Yy1hZTAyMDIyNzkwMTkiLCJNb2RpZmllZE9uIjoiMjAyMi0xMS0yOVQxOTowNDowMCIsIlByb2plY3QiOnsiJHJlZiI6IjgifX0seyIkaWQiOiIyNyIsIiR0eXBlIjoiU3dpc3NBY2FkZW1pYy5DaXRhdmkuTG9jYXRpb24sIFN3aXNzQWNhZGVtaWMuQ2l0YXZpIiwiQWRkcmVzcyI6eyIkaWQiOiIyOCIsIiR0eXBlIjoiU3dpc3NBY2FkZW1pYy5DaXRhdmkuTGlua2VkUmVzb3VyY2UsIFN3aXNzQWNhZGVtaWMuQ2l0YXZpIiwiTGlua2VkUmVzb3VyY2VUeXBlIjo1LCJPcmlnaW5hbFN0cmluZyI6IlBNQzc1MjY2NTUiLCJVcmlTdHJpbmciOiJodHRwczovL3d3dy5uY2JpLm5sbS5uaWguZ292L3BtYy9hcnRpY2xlcy9QTUM3NTI2NjU1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HaTIzenVtIiwiQ3JlYXRlZE9uIjoiMjAyMi0xMS0yOVQxOTowNDowMiIsIk1vZGlmaWVkQnkiOiJfR2kyM3p1bSIsIklkIjoiMjI0MDNlZWUtOTJhZi00MTE1LTk3NTctMTBhOTA1ZjcwNWU1IiwiTW9kaWZpZWRPbiI6IjIwMjItMTEtMjlUMTk6MDQ6MDIiLCJQcm9qZWN0Ijp7IiRyZWYiOiI4In19LHsiJGlkIjoiMzAiLCIkdHlwZSI6IlN3aXNzQWNhZGVtaWMuQ2l0YXZpLkxvY2F0aW9uLCBTd2lzc0FjYWRlbWljLkNpdGF2aSIsIkFkZHJlc3MiOnsiJGlkIjoiMzEiLCIkdHlwZSI6IlN3aXNzQWNhZGVtaWMuQ2l0YXZpLkxpbmtlZFJlc291cmNlLCBTd2lzc0FjYWRlbWljLkNpdGF2aSIsIkxpbmtlZFJlc291cmNlVHlwZSI6NSwiT3JpZ2luYWxTdHJpbmciOiIzMzAyMDc0OCIsIlVyaVN0cmluZyI6Imh0dHA6Ly93d3cubmNiaS5ubG0ubmloLmdvdi9wdWJtZWQvMzMwMjA3NDg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yLTExLTI5VDE5OjA0OjAyIiwiTW9kaWZpZWRCeSI6Il9HaTIzenVtIiwiSWQiOiI4ZThhZGE4Ni0yNDYyLTQzNTEtYTRkNS03NTU3YmQ1MmU4MjAiLCJNb2RpZmllZE9uIjoiMjAyMi0xMS0yOVQxOTowNDowMiIsIlByb2plY3QiOnsiJHJlZiI6IjgifX0seyIkaWQiOiIzMyIsIiR0eXBlIjoiU3dpc3NBY2FkZW1pYy5DaXRhdmkuTG9jYXRpb24sIFN3aXNzQWNhZGVtaWMuQ2l0YXZpIiwiQWRkcmVzcyI6eyIkaWQiOiIzNCIsIiR0eXBlIjoiU3dpc3NBY2FkZW1pYy5DaXRhdmkuTGlua2VkUmVzb3VyY2UsIFN3aXNzQWNhZGVtaWMuQ2l0YXZpIiwiTGlua2VkUmVzb3VyY2VUeXBlIjo1LCJPcmlnaW5hbFN0cmluZyI6Imh0dHBzOi8vd3d3LnNjaWVuY2VkaXJlY3QuY29tL3NjaWVuY2UvYXJ0aWNsZS9waWkvUzI1MzAwNjQ0MjAzMDA1ODQiLCJVcmlTdHJpbmciOiJodHRwczovL3d3dy5zY2llbmNlZGlyZWN0LmNvbS9zY2llbmNlL2FydGljbGUvcGlpL1MyNTMwMDY0NDIwMzAwNTg0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Mi0xMS0yOVQxOTowNDowMCIsIk1vZGlmaWVkQnkiOiJfR2kyM3p1bSIsIklkIjoiMGZiNGY3YmUtZmEzMi00MzEyLTlhNDYtYmYzNDFhMzJmMTIzIiwiTW9kaWZpZWRPbiI6IjIwMjItMTEtMjlUMTk6MDQ6MDAiLCJQcm9qZWN0Ijp7IiRyZWYiOiI4In19XSwiTnVtYmVyIjoiNCIsIk9ubGluZUFkZHJlc3MiOiJodHRwczovL3d3dy5zY2llbmNlZGlyZWN0LmNvbS9zY2llbmNlL2FydGljbGUvcGlpL1MyNTMwMDY0NDIwMzAwNTg0IiwiT3JnYW5pemF0aW9ucyI6W10sIk90aGVyc0ludm9sdmVkIjpbXSwiUGFnZVJhbmdlIjoiPHNwPlxyXG4gIDxuPjI0Mzwvbj5cclxuICA8aW4+dHJ1ZTwvaW4+XHJcbiAgPG9zPjI0Mzwvb3M+XHJcbiAgPHBzPjI0MzwvcHM+XHJcbjwvc3A+XHJcbjxlcD5cclxuICA8bj4yNDY8L24+XHJcbiAgPGluPnRydWU8L2luPlxyXG4gIDxvcz4yNDY8L29zPlxyXG4gIDxwcz4yNDY8L3BzPlxyXG48L2VwPlxyXG48b3M+MjQzLTI0Njwvb3M+IiwiUGVyaW9kaWNhbCI6eyIkaWQiOiIzNiIsIiR0eXBlIjoiU3dpc3NBY2FkZW1pYy5DaXRhdmkuUGVyaW9kaWNhbCwgU3dpc3NBY2FkZW1pYy5DaXRhdmkiLCJJc3NuIjoiMjUzMC0wNjQ0IiwiTmFtZSI6IlBlcnNwZWN0aXZlcyBpbiBFY29sb2d5IGFuZCBDb25zZXJ2YXRpb24iLCJQYWdpbmF0aW9uIjowLCJQcm90ZWN0ZWQiOmZhbHNlLCJDcmVhdGVkQnkiOiJfR2kyM3p1bSIsIkNyZWF0ZWRPbiI6IjIwMjItMDUtMjJUMTE6Mzc6MTciLCJNb2RpZmllZEJ5IjoiX0dpMjN6dW0iLCJJZCI6IjUyYWFiZmJjLTg2ODYtNDY4OC05YzcyLWQ1NjJiZmI5ZDY5OSIsIk1vZGlmaWVkT24iOiIyMDIyLTA1LTIyVDExOjM3OjE3IiwiUHJvamVjdCI6eyIkcmVmIjoiOCJ9fSwiUG1jSWQiOiJQTUM3NTI2NjU1IiwiUHVibGlzaGVycyI6W10sIlB1Yk1lZElkIjoiMzMwMjA3NDgiLCJRdW90YXRpb25zIjpbXSwiUmF0aW5nIjowLCJSZWZlcmVuY2VUeXBlIjoiSm91cm5hbEFydGljbGUiLCJTaG9ydFRpdGxlIjoiQnJhbmNhbGlvbiwgQnJvYWRiZW50IGV0IGFsLiAyMDIwIOKAkyBFbWVyZ2luZyB0aHJlYXRzIGxpbmtpbmcgdHJvcGljYWwgZGVmb3Jlc3RhdGlvbiIsIlNob3J0VGl0bGVVcGRhdGVUeXBlIjowLCJTb3VyY2VPZkJpYmxpb2dyYXBoaWNJbmZvcm1hdGlvbiI6IlB1Yk1lZCIsIlN0YXRpY0lkcyI6WyI4MzJhNTRiMC00YjYwLTQ5MWMtYmNmMi01NDQ2NmI3YTFhMDMiXSwiVGFibGVPZkNvbnRlbnRzQ29tcGxleGl0eSI6MCwiVGFibGVPZkNvbnRlbnRzU291cmNlVGV4dEZvcm1hdCI6MCwiVGFza3MiOltdLCJUaXRsZSI6IkVtZXJnaW5nIHRocmVhdHMgbGlua2luZyB0cm9waWNhbCBkZWZvcmVzdGF0aW9uIGFuZCB0aGUgQ09WSUQtMTkgcGFuZGVtaWMiLCJUcmFuc2xhdG9ycyI6W10sIlZvbHVtZSI6IjE4IiwiWWVhciI6IjIwMjAiLCJZZWFyUmVzb2x2ZWQiOiIyMDIwIiwiQ3JlYXRlZEJ5IjoiX0dpMjN6dW0iLCJDcmVhdGVkT24iOiIyMDIyLTExLTI5VDE5OjA0OjAwIiwiTW9kaWZpZWRCeSI6Il9HaTIzenVtIiwiSWQiOiI1ZDI3N2UyYi0yOTgxLTRiMWEtOGEwZi04NTgwMmFlYzgzY2EiLCJNb2RpZmllZE9uIjoiMjAyNS0wOC0xOFQxNDoyNzowMiIsIlByb2plY3QiOnsiJHJlZiI6IjgifX0sIlVzZU51bWJlcmluZ1R5cGVPZlBhcmVudERvY3VtZW50IjpmYWxzZX1dLCJGb3JtYXR0ZWRUZXh0Ijp7IiRpZCI6IjM3IiwiQ291bnQiOjEsIlRleHRVbml0cyI6W3siJGlkIjoiMzgiLCJGb250U3R5bGUiOnsiJGlkIjoiMzkiLCJTdXBlcnNjcmlwdCI6dHJ1ZX0sIlJlYWRpbmdPcmRlciI6MSwiVGV4dCI6IjkifV19LCJUYWciOiJDaXRhdmlQbGFjZWhvbGRlciNhYmYzODk2NS0zNzhlLTQ4NTAtYTYxNi1lZjZiNjFiM2JmZWUiLCJUZXh0IjoiOSIsIldBSVZlcnNpb24iOiI2LjE5LjAuMCJ9}</w:instrText>
          </w:r>
          <w:r w:rsidR="00F26CF5" w:rsidRPr="00F26CF5">
            <w:rPr>
              <w:rFonts w:ascii="Arial" w:hAnsi="Arial" w:cs="Arial"/>
              <w:sz w:val="24"/>
              <w:szCs w:val="24"/>
              <w:lang w:val="en-GB"/>
            </w:rPr>
            <w:fldChar w:fldCharType="separate"/>
          </w:r>
          <w:r w:rsidR="00D77D50">
            <w:rPr>
              <w:rFonts w:ascii="Arial" w:hAnsi="Arial" w:cs="Arial"/>
              <w:sz w:val="24"/>
              <w:szCs w:val="24"/>
              <w:vertAlign w:val="superscript"/>
              <w:lang w:val="en-GB"/>
            </w:rPr>
            <w:t>9</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xml:space="preserve"> (e.g., the COVID pandemic) are drivers of deforestation beyond agricultural profits. In some cases, policy effects themselves can be counterproductive. Unclear land rights</w:t>
      </w:r>
      <w:sdt>
        <w:sdtPr>
          <w:rPr>
            <w:rFonts w:ascii="Arial" w:hAnsi="Arial" w:cs="Arial"/>
            <w:sz w:val="24"/>
            <w:szCs w:val="24"/>
            <w:lang w:val="en-GB"/>
          </w:rPr>
          <w:alias w:val="To edit, see citavi.com/edit"/>
          <w:tag w:val="CitaviPlaceholder#fb270c24-c6e2-41ba-9536-74cd463e6a94"/>
          <w:id w:val="-1404750056"/>
          <w:placeholder>
            <w:docPart w:val="3FCBC24FBE8C42EB9EACB47273341879"/>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YzA4N2ZlLWViOWUtNDM2NC04YzYzLWUyYmZiYzRmZmJmYSIsIlJhbmdlTGVuZ3RoIjoyLCJSZWZlcmVuY2VJZCI6IjhkYzI1ZGRiLTE0ZmMtNDg0NC05YWE2LWE1YmMxZTg0Yzhk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i4iLCJMYXN0TmFtZSI6IlphZWhyaW5nZXIiLCJNaWRkbGVOYW1lIjoiRy4iLCJQcm90ZWN0ZWQiOmZhbHNlLCJTZXgiOjAsIkNyZWF0ZWRCeSI6Il9HaTIzenVtIiwiQ3JlYXRlZE9uIjoiMjAyNS0wNi0yMVQwOTo1NDo0MiIsIk1vZGlmaWVkQnkiOiJfR2kyM3p1bSIsIklkIjoiMDEzZGMxMDctODE1OC00N2YxLTgzYjAtMzQyYjZlZjQ1MWM1IiwiTW9kaWZpZWRPbiI6IjIwMjUtMDYtMjFUMDk6NTQ6NDI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TGFuZCBSaWdodHMgaW4gU3VzdGFpbmFiaWxpdHkgMjAxOSAoMik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9uZWVhci4yMDE5LjA5LjAwNSIsIkVkaXRvcnMiOltdLCJFdmFsdWF0aW9uQ29tcGxleGl0eSI6MCwiRXZhbHVhdGlvblNvdXJjZVRleHRGb3JtYXQiOjAsIkdyb3VwcyI6W10sIkhhc0xhYmVsMSI6ZmFsc2UsIkhhc0xhYmVsMiI6ZmFsc2UsIktleXdvcmRzIjpbXSwiTGFuZ3VhZ2UiOiJFbmdsaXNo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9uZWVhci4yMDE5LjA5LjAwNSIsIlVyaVN0cmluZyI6Imh0dHBzOi8vZG9pLm9yZy8xMC4xMDE2L2oub25lZWFyLjIwMTkuMDk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i0yMVQwOTo1Mjo0NiIsIk1vZGlmaWVkQnkiOiJfR2kyM3p1bSIsIklkIjoiZTgyZGFkMWMtMTc0MS00YWU0LThlNGUtYzY2NzcyZmViZDMyIiwiTW9kaWZpZWRPbiI6IjIwMjUtMDYtMjFUMDk6NTI6NDY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3d3dy5jZWxsLmNvbS9vbmUtZWFydGgvZnVsbHRleHQvUzI1OTAtMzMyMigxOSkzMDA3Mi03IiwiVXJpU3RyaW5nIjoiaHR0cHM6Ly93d3cuY2VsbC5jb20vb25lLWVhcnRoL2Z1bGx0ZXh0L1MyNTkwLTMzMjIoMTkpMzAwNzIt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2kyM3p1bSIsIkNyZWF0ZWRPbiI6IjIwMjUtMDYtMjFUMDk6NTI6NDYiLCJNb2RpZmllZEJ5IjoiX0dpMjN6dW0iLCJJZCI6ImUyYzEzYjY0LTE4M2ItNGZlNy1hMGUyLWMxM2NjYmVhMDQxMSIsIk1vZGlmaWVkT24iOiIyMDI1LTA2LTIxVDA5OjUyOjQ2IiwiUHJvamVjdCI6eyIkcmVmIjoiOCJ9fV0sIk51bWJlciI6IjIiLCJPbmxpbmVBZGRyZXNzIjoiaHR0cHM6Ly93d3cuY2VsbC5jb20vb25lLWVhcnRoL2Z1bGx0ZXh0L1MyNTkwLTMzMjIoMTkpMzAwNzItNyIsIk9yZ2FuaXphdGlvbnMiOltdLCJPdGhlcnNJbnZvbHZlZCI6W10sIlBhZ2VSYW5nZSI6IjxzcD5cclxuICA8bj4xNTU8L24+XHJcbiAgPGluPnRydWU8L2luPlxyXG4gIDxvcz4xNTU8L29zPlxyXG4gIDxwcz4xNTU8L3BzPlxyXG48L3NwPlxyXG48ZXA+XHJcbiAgPG4+MTU4PC9uPlxyXG4gIDxpbj50cnVlPC9pbj5cclxuICA8b3M+MTU4PC9vcz5cclxuICA8cHM+MTU4PC9wcz5cclxuPC9lcD5cclxuPG9zPjE1NS0xNTg8L29zPiIsIlBlcmlvZGljYWwiOnsiJGlkIjoiMTciLCIkdHlwZSI6IlN3aXNzQWNhZGVtaWMuQ2l0YXZpLlBlcmlvZGljYWwsIFN3aXNzQWNhZGVtaWMuQ2l0YXZpIiwiSXNzbiI6IjI1OTAtMzMyMiIsIk5hbWUiOiJPbmUgRWFydGgiLCJQYWdpbmF0aW9uIjowLCJQcm90ZWN0ZWQiOmZhbHNlLCJDcmVhdGVkQnkiOiJfR2kyM3p1bSIsIkNyZWF0ZWRPbiI6IjIwMjItMDUtMTlUMTE6MTY6NDIiLCJNb2RpZmllZEJ5IjoiX0dpMjN6dW0iLCJJZCI6IjU0MzUxZDMwLTg5NDctNDVkNC04OTFhLWU0NGE4OWUwN2ZiYyIsIk1vZGlmaWVkT24iOiIyMDIyLTA1LTE5VDExOjE2OjQyIiwiUHJvamVjdCI6eyIkcmVmIjoiOCJ9fSwiUHVibGlzaGVycyI6W3siJGlkIjoiMTgiLCIkdHlwZSI6IlN3aXNzQWNhZGVtaWMuQ2l0YXZpLlB1Ymxpc2hlciwgU3dpc3NBY2FkZW1pYy5DaXRhdmkiLCJOYW1lIjoiRWxzZXZpZXIiLCJQcm90ZWN0ZWQiOmZhbHNlLCJDcmVhdGVkQnkiOiJfR2kyM3p1bSIsIkNyZWF0ZWRPbiI6IjIwMjEtMDItMTBUMDY6MTc6MzUiLCJNb2RpZmllZEJ5IjoiX0dpMjN6dW0iLCJJZCI6ImQ5MTRiZjZmLTQ2YTMtNDk5ZS05ZmEyLWNjNWNlZDExYzBjNSIsIk1vZGlmaWVkT24iOiIyMDIxLTAyLTEwVDA2OjE3OjM1IiwiUHJvamVjdCI6eyIkcmVmIjoiOCJ9fV0sIlF1b3RhdGlvbnMiOltdLCJSYXRpbmciOjAsIlJlZmVyZW5jZVR5cGUiOiJKb3VybmFsQXJ0aWNsZSIsIlNob3J0VGl0bGUiOiJaYWVocmluZ2VyIDIwMTkg4oCTIExhbmQgUmlnaHRzIGluIFN1c3RhaW5hYmlsaXR5IiwiU2hvcnRUaXRsZVVwZGF0ZVR5cGUiOjAsIlNvdXJjZU9mQmlibGlvZ3JhcGhpY0luZm9ybWF0aW9uIjoiQ3Jvc3NSZWYiLCJTdGF0aWNJZHMiOlsiMWFkOTE2ZmUtYTViOS00MjAzLTkyMWMtYTYzMTFiYjUxYmY5Il0sIlRhYmxlT2ZDb250ZW50c0NvbXBsZXhpdHkiOjAsIlRhYmxlT2ZDb250ZW50c1NvdXJjZVRleHRGb3JtYXQiOjAsIlRhc2tzIjpbXSwiVGl0bGUiOiJMYW5kIFJpZ2h0cyBpbiBTdXN0YWluYWJpbGl0eSIsIlRyYW5zbGF0b3JzIjpbXSwiVm9sdW1lIjoiMSIsIlllYXIiOiIyMDE5IiwiWWVhclJlc29sdmVkIjoiMjAxOSIsIkNyZWF0ZWRCeSI6Il9HaTIzenVtIiwiQ3JlYXRlZE9uIjoiMjAyNS0wNi0yMVQwOTo1Mjo0NiIsIk1vZGlmaWVkQnkiOiJfR2kyM3p1bSIsIklkIjoiOGRjMjVkZGItMTRmYy00ODQ0LTlhYTYtYTViYzFlODRjOGQyIiwiTW9kaWZpZWRPbiI6IjIwMjUtMDgtMThUMTQ6Mjc6MDIiLCJQcm9qZWN0Ijp7IiRyZWYiOiI4In19LCJVc2VOdW1iZXJpbmdUeXBlT2ZQYXJlbnREb2N1bWVudCI6ZmFsc2V9XSwiRm9ybWF0dGVkVGV4dCI6eyIkaWQiOiIxOSIsIkNvdW50IjoxLCJUZXh0VW5pdHMiOlt7IiRpZCI6IjIwIiwiRm9udFN0eWxlIjp7IiRpZCI6IjIxIiwiU3VwZXJzY3JpcHQiOnRydWV9LCJSZWFkaW5nT3JkZXIiOjEsIlRleHQiOiIyMSJ9XX0sIlRhZyI6IkNpdGF2aVBsYWNlaG9sZGVyI2ZiMjcwYzI0LWM2ZTItNDFiYS05NTM2LTc0Y2Q0NjNlNmE5NCIsIlRleHQiOiIyMSIsIldBSVZlcnNpb24iOiI2LjE5LjAuMCJ9}</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21</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incentives to clear forests to obtain land titles</w:t>
      </w:r>
      <w:sdt>
        <w:sdtPr>
          <w:rPr>
            <w:rFonts w:ascii="Arial" w:hAnsi="Arial" w:cs="Arial"/>
            <w:sz w:val="24"/>
            <w:szCs w:val="24"/>
            <w:lang w:val="en-GB"/>
          </w:rPr>
          <w:alias w:val="To edit, see citavi.com/edit"/>
          <w:tag w:val="CitaviPlaceholder#c0778ac7-e6a9-4bfd-aa8e-73adf70fe4bb"/>
          <w:id w:val="1028058774"/>
          <w:placeholder>
            <w:docPart w:val="3FCBC24FBE8C42EB9EACB47273341879"/>
          </w:placeholder>
        </w:sdtPr>
        <w:sdtContent>
          <w:r w:rsidR="00F26CF5" w:rsidRPr="00F26CF5">
            <w:rPr>
              <w:rFonts w:ascii="Arial" w:hAnsi="Arial" w:cs="Arial"/>
              <w:sz w:val="24"/>
              <w:szCs w:val="24"/>
              <w:lang w:val="en-GB"/>
            </w:rPr>
            <w:fldChar w:fldCharType="begin"/>
          </w:r>
          <w:r w:rsidR="00566C40">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M2YwYzlkLTA2ODctNDY1Ny1hY2MyLTYzZDJhY2ExYTNlYSIsIlJhbmdlTGVuZ3RoIjoyLCJSZWZlcmVuY2VJZCI6ImEzNWM0NTMyLWY5NTYtNDY2Ny05OTY1LTk5OTk1YzBjMzZl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yZGl0YSIsIkxhc3ROYW1lIjoiUG9obGUiLCJQcm90ZWN0ZWQiOmZhbHNlLCJTZXgiOjEsIkNyZWF0ZWRCeSI6Il9HaTIzenVtIiwiQ3JlYXRlZE9uIjoiMjAyMi0wNS0wOFQxNjo0Njo1NiIsIk1vZGlmaWVkQnkiOiJfR2kyM3p1bSIsIklkIjoiYzlmNjE2ZTctNjI4Mi00NGFlLWEyZmYtZjBkOTcwM2QzMDZhIiwiTW9kaWZpZWRPbiI6IjIwMjItMDUtMDhUMTY6NDY6NTYiLCJQcm9qZWN0Ijp7IiRpZCI6IjgiLCIkdHlwZSI6IlN3aXNzQWNhZGVtaWMuQ2l0YXZpLlByb2plY3QsIFN3aXNzQWNhZGVtaWMuQ2l0YXZpIn19LHsiJGlkIjoiOSIsIiR0eXBlIjoiU3dpc3NBY2FkZW1pYy5DaXRhdmkuUGVyc29uLCBTd2lzc0FjYWRlbWljLkNpdGF2aSIsIkZpcnN0TmFtZSI6IkFuZHLDqXMiLCJMYXN0TmFtZSI6IkdlcmlxdWUiLCJQcm90ZWN0ZWQiOmZhbHNlLCJTZXgiOjIsIkNyZWF0ZWRCeSI6Il9HaTIzenVtIiwiQ3JlYXRlZE9uIjoiMjAyMC0xMi0wMVQwNzoyMToyNiIsIk1vZGlmaWVkQnkiOiJfR2kyM3p1bSIsIklkIjoiMDcyNDA5ZDktYjNiYi00NTBkLWFlZjUtOGQ3Y2E4NDU4YTQ4IiwiTW9kaWZpZWRPbiI6IjIwMjAtMTItMDFUMDc6MjE6MjYiLCJQcm9qZWN0Ijp7IiRyZWYiOiI4In19LHsiJGlkIjoiMTAiLCIkdHlwZSI6IlN3aXNzQWNhZGVtaWMuQ2l0YXZpLlBlcnNvbiwgU3dpc3NBY2FkZW1pYy5DaXRhdmkiLCJGaXJzdE5hbWUiOiJNYXJpYSIsIkxhc3ROYW1lIjoiTMOzcGV6IiwiTWlkZGxlTmFtZSI6IkZlcm5hbmRhIiwiUHJvdGVjdGVkIjpmYWxzZSwiU2V4IjoxLCJDcmVhdGVkQnkiOiJfR2kyM3p1bSIsIkNyZWF0ZWRPbiI6IjIwMjEtMDEtMDNUMDk6MTg6NTAiLCJNb2RpZmllZEJ5IjoiX0dpMjN6dW0iLCJJZCI6IjU4M2EwOGZmLTVkNmMtNDE2OS1iZGJhLTIyNTYyMjRjOWZhOSIsIk1vZGlmaWVkT24iOiIyMDIxLTAxLTAzVDA5OjE4OjUwIiwiUHJvamVjdCI6eyIkcmVmIjoiOCJ9fSx7IiRpZCI6IjExIiwiJHR5cGUiOiJTd2lzc0FjYWRlbWljLkNpdGF2aS5QZXJzb24sIFN3aXNzQWNhZGVtaWMuQ2l0YXZpIiwiRmlyc3ROYW1lIjoiUmVnaW5lIiwiTGFzdE5hbWUiOiJTcG9obmVyIiwiUHJvdGVjdGVkIjpmYWxzZSwiU2V4IjoxLCJDcmVhdGVkQnkiOiJfR2kyM3p1bSIsIkNyZWF0ZWRPbiI6IjIwMjEtMDEtMDNUMDk6MTg6NTAiLCJNb2RpZmllZEJ5IjoiX0dpMjN6dW0iLCJJZCI6IjdiZjAyNTQ5LTA4NGQtNGU4MS05NGYyLTA3NTVkMzU5ZjgzZSIsIk1vZGlmaWVkT24iOiIyMDIxLTAxLTAzVDA5OjE4OjUwIiwiUHJvamVjdCI6eyIkcmVmIjoiOCJ9fV0sIkNpdGF0aW9uS2V5VXBkYXRlVHlwZSI6MCwiQ29sbGFib3JhdG9ycyI6W10sIkRvaSI6IjEwLjEwMDcvOTc4LTMtNjQyLTM4MTM3LTlfMTY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zk3OC0zLTY0Mi0zODEzNy05XzE2IiwiVXJpU3RyaW5nIjoiaHR0cHM6Ly9kb2kub3JnLzEwLjEwMDcvOTc4LTMtNjQyLTM4MTM3LTlfM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xLTAxLTAzVDA5OjE4OjUwIiwiTW9kaWZpZWRCeSI6Il9HaTIzenVtIiwiSWQiOiI1MWMwYmQ5Yy1kNGY0LTQ0YzYtOGNjZi1kMjM3ZDdjY2UyMWIiLCJNb2RpZmllZE9uIjoiMjAyMS0wMS0wM1QwOToxODo1MCIsIlByb2plY3QiOnsiJHJlZiI6IjgifX1dLCJPcmdhbml6YXRpb25zIjpbXSwiT3RoZXJzSW52b2x2ZWQiOltdLCJQYWdlUmFuZ2UiOiI8c3A+XHJcbiAgPG4+MjE5PC9uPlxyXG4gIDxpbj50cnVlPC9pbj5cclxuICA8b3M+MjE5PC9vcz5cclxuICA8cHM+MjE5PC9wcz5cclxuPC9zcD5cclxuPGVwPlxyXG4gIDxuPjIzNDwvbj5cclxuICA8aW4+dHJ1ZTwvaW4+XHJcbiAgPG9zPjIzNDwvb3M+XHJcbiAgPHBzPjIzNDwvcHM+XHJcbjwvZXA+XHJcbjxvcz4yMTktMjM0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VkaXRvcnMiOlt7IiRpZCI6IjE2IiwiJHR5cGUiOiJTd2lzc0FjYWRlbWljLkNpdGF2aS5QZXJzb24sIFN3aXNzQWNhZGVtaWMuQ2l0YXZpIiwiRmlyc3ROYW1lIjoiSsO2cmciLCJMYXN0TmFtZSI6IkJlbmRpeCIsIlByb3RlY3RlZCI6ZmFsc2UsIlNleCI6MiwiQ3JlYXRlZEJ5IjoiX0dpMjN6dW0iLCJDcmVhdGVkT24iOiIyMDIyLTA1LTA4VDE2OjQ3OjM5IiwiTW9kaWZpZWRCeSI6Il9HaTIzenVtIiwiSWQiOiJiZjRmMmVkNy0zZmMzLTQyZTAtYWQ3My05NjM1OWM4MTMxOTEiLCJNb2RpZmllZE9uIjoiMjAyMi0wNS0wOFQxNjo0NzozOSIsIlByb2plY3QiOnsiJHJlZiI6IjgifX1dLCJFdmFsdWF0aW9uQ29tcGxleGl0eSI6MCwiRXZhbHVhdGlvblNvdXJjZVRleHRGb3JtYXQiOjAsIkdyb3VwcyI6W10sIkhhc0xhYmVsMSI6ZmFsc2UsIkhhc0xhYmVsMiI6ZmFsc2UsIklzYm4iOiI5NzgtMy02NDItMzgxMzctOSIsIktleXdvcmRzIjpbXSwiTGFuZ3VhZ2UiOiJlbmciLCJMYW5ndWFnZUNvZGUiOiJlbiIsIkxvY2F0aW9ucyI6W10sIk9yZ2FuaXphdGlvbnMiOltdLCJPdGhlcnNJbnZvbHZlZCI6W10sIlBhZ2VDb3VudCI6IjQ0MCIsIlBsYWNlT2ZQdWJsaWNhdGlvbiI6IkhlaWRlbGJlcmciLCJQcmljZSI6ImNhLiBFVVIgMTM5LjA5IChERSkiLCJQdWJsaXNoZXJzIjpbeyIkaWQiOiIxNyIsIiR0eXBlIjoiU3dpc3NBY2FkZW1pYy5DaXRhdmkuUHVibGlzaGVyLCBTd2lzc0FjYWRlbWljLkNpdGF2aSIsIk5hbWUiOiJTcHJpbmdlciIsIlByb3RlY3RlZCI6ZmFsc2UsIkNyZWF0ZWRCeSI6Il9HaTIzenVtIiwiQ3JlYXRlZE9uIjoiMjAyMi0wNC0xNVQwNjo0NTo1MSIsIk1vZGlmaWVkQnkiOiJfR2kyM3p1bSIsIklkIjoiMmQzMjUwZTEtOWQxMi00YTU2LWE4MTUtNGZhOTJkZjRkYzY1IiwiTW9kaWZpZWRPbiI6IjIwMjItMDQtMTVUMDY6NDU6NTEiLCJQcm9qZWN0Ijp7IiRyZWYiOiI4In19XSwiUXVvdGF0aW9ucyI6W10sIlJhdGluZyI6MCwiUmVmZXJlbmNlVHlwZSI6IkJvb2tFZGl0ZWQiLCJTZXJpZXNUaXRsZSI6eyIkaWQiOiIxOCIsIiR0eXBlIjoiU3dpc3NBY2FkZW1pYy5DaXRhdmkuU2VyaWVzVGl0bGUsIFN3aXNzQWNhZGVtaWMuQ2l0YXZpIiwiRWRpdG9ycyI6W10sIk5hbWUiOiJFY29sb2dpY2FsIHN0dWRpZXMiLCJQcm90ZWN0ZWQiOmZhbHNlLCJDcmVhdGVkQnkiOiJfR2kyM3p1bSIsIkNyZWF0ZWRPbiI6IjIwMjEtMDEtMDNUMDk6MTg6NTIiLCJNb2RpZmllZEJ5IjoiX0dpMjN6dW0iLCJJZCI6ImMzZjllYjQ1LTM1MTAtNGY1Yi04M2Y5LWMzOTBiZjNiOGQ3MCIsIk1vZGlmaWVkT24iOiIyMDIxLTAxLTAzVDA5OjE4OjUyIiwiUHJvamVjdCI6eyIkcmVmIjoiOCJ9fSwiU2hvcnRUaXRsZSI6IkJlbmRpeCAoSGcuKSAyMDEzIOKAkyBFY29zeXN0ZW0gc2VydmljZXMiLCJTaG9ydFRpdGxlVXBkYXRlVHlwZSI6MCwiU291cmNlT2ZCaWJsaW9ncmFwaGljSW5mb3JtYXRpb24iOiJHQlYgR2VtZWluc2FtZXIgQmlibGlvdGhla3N2ZXJidW5kIiwiU3RhdGljSWRzIjpbImQyM2Q5NjFiLTI0NWYtNDZjOS1iY2FjLTZiYmRmZTYyZDI2YiJdLCJUYWJsZU9mQ29udGVudHNDb21wbGV4aXR5IjowLCJUYWJsZU9mQ29udGVudHNTb3VyY2VUZXh0Rm9ybWF0IjowLCJUYXNrcyI6W10sIlRpdGxlIjoiRWNvc3lzdGVtIHNlcnZpY2VzLCBiaW9kaXZlcnNpdHkgYW5kIGVudmlyb25tZW50YWwgY2hhbmdlIGluIGEgdHJvcGljYWwgbW91bnRhaW4gZWNvc3lzdGVtIG9mIFNvdXRoIEVjdWFkb3IiLCJUcmFuc2xhdG9ycyI6W10sIlZvbHVtZSI6IjIyMSIsIlllYXIiOiIyMDEzIiwiWWVhclJlc29sdmVkIjoiMjAxMyIsIkNyZWF0ZWRCeSI6Il9HaTIzenVtIiwiQ3JlYXRlZE9uIjoiMjAyMS0wMS0wM1QwOToxODo1MCIsIk1vZGlmaWVkQnkiOiJfR2kyM3p1bSIsIklkIjoiOTZhYmJlY2ItNjE3ZS00NGRjLTk2NWMtMDM3ODg5NmVkNDc2IiwiTW9kaWZpZWRPbiI6IjIwMjUtMDUtMzFUMTg6NDQ6MjMiLCJQcm9qZWN0Ijp7IiRyZWYiOiI4In19LCJQdWJsaXNoZXJzIjpbXSwiUXVvdGF0aW9ucyI6W10sIlJhdGluZyI6MCwiUmVmZXJlbmNlVHlwZSI6IkNvbnRyaWJ1dGlvbiIsIlNob3J0VGl0bGUiOiJQb2hsZSwgR2VyaXF1ZSBldCBhbC4gMjAxMyDigJMgQ3VycmVudCBQcm92aXNpb25pbmcgRWNvc3lzdGVtIFNlcnZpY2VzIiwiU2hvcnRUaXRsZVVwZGF0ZVR5cGUiOjAsIlNvdXJjZU9mQmlibGlvZ3JhcGhpY0luZm9ybWF0aW9uIjoiUklTIiwiU3RhdGljSWRzIjpbIjE4ZDY5NjkxLWRiNGQtNGVkMS1hYmU4LWE1M2FlMjkxZmI2ZSJdLCJUYWJsZU9mQ29udGVudHNDb21wbGV4aXR5IjowLCJUYWJsZU9mQ29udGVudHNTb3VyY2VUZXh0Rm9ybWF0IjowLCJUYXNrcyI6W10sIlRpdGxlIjoiQ3VycmVudCBQcm92aXNpb25pbmcgRWNvc3lzdGVtIFNlcnZpY2VzIGZvciB0aGUgTG9jYWwgUG9wdWxhdGlvbjogTGFuZHNjYXBlIFRyYW5zZm9ybWF0aW9uLCBMYW5kIFVzZSwgYW5kIFBsYW50IFVzZSIsIlRyYW5zbGF0b3JzIjpbXSwiWWVhclJlc29sdmVkIjoiMjAxMyIsIkNyZWF0ZWRCeSI6Il9HaTIzenVtIiwiQ3JlYXRlZE9uIjoiMjAyMS0wMS0wM1QwOToxODo1MCIsIk1vZGlmaWVkQnkiOiJfR2kyM3p1bSIsIklkIjoiYTM1YzQ1MzItZjk1Ni00NjY3LTk5NjUtOTk5OTVjMGMzNmU4IiwiTW9kaWZpZWRPbiI6IjIwMjUtMDUtMzFUMTg6NDQ6MjQiLCJQcm9qZWN0Ijp7IiRyZWYiOiI4In19LCJVc2VOdW1iZXJpbmdUeXBlT2ZQYXJlbnREb2N1bWVudCI6ZmFsc2V9XSwiRm9ybWF0dGVkVGV4dCI6eyIkaWQiOiIxOSIsIkNvdW50IjoxLCJUZXh0VW5pdHMiOlt7IiRpZCI6IjIwIiwiRm9udFN0eWxlIjp7IiRpZCI6IjIxIiwiU3VwZXJzY3JpcHQiOnRydWV9LCJSZWFkaW5nT3JkZXIiOjEsIlRleHQiOiIyMiJ9XX0sIlRhZyI6IkNpdGF2aVBsYWNlaG9sZGVyI2MwNzc4YWM3LWU2YTktNGJmZC1hYThlLTczYWRmNzBmZTRiYiIsIlRleHQiOiIyMiIsIldBSVZlcnNpb24iOiI2LjE5LjAuMCJ9}</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22</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anticipative pre-emptive clearing when forest protection policies are announced</w:t>
      </w:r>
      <w:sdt>
        <w:sdtPr>
          <w:rPr>
            <w:rFonts w:ascii="Arial" w:hAnsi="Arial" w:cs="Arial"/>
            <w:sz w:val="24"/>
            <w:szCs w:val="24"/>
            <w:lang w:val="en-GB"/>
          </w:rPr>
          <w:alias w:val="To edit, see citavi.com/edit"/>
          <w:tag w:val="CitaviPlaceholder#e552fef4-d493-4107-8d1c-76779130a853"/>
          <w:id w:val="1968236806"/>
          <w:placeholder>
            <w:docPart w:val="3FCBC24FBE8C42EB9EACB47273341879"/>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ODdkMDNkLTAxOTgtNGUxNi1iMDRiLTE1ZTMxYjhjMDM3YiIsIlJhbmdlTGVuZ3RoIjoyLCJSZWZlcmVuY2VJZCI6Ijk0ZmJhODYwLTJhNWYtNDZmNS05OGQ1LTU2ZWQzOGMyZjk2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yZ2UiLCJMYXN0TmFtZSI6Ikxsb3BpcyIsIk1pZGRsZU5hbWUiOiJDbGF1ZGlvIiwiUHJvdGVjdGVkIjpmYWxzZSwiU2V4IjoyLCJDcmVhdGVkQnkiOiJfR2kyM3p1bSIsIkNyZWF0ZWRPbiI6IjIwMjUtMDQtMjZUMTQ6NDY6MzEiLCJNb2RpZmllZEJ5IjoiX0dpMjN6dW0iLCJJZCI6IjA5ZGM0MDU3LWNmZmEtNDdiOC1iYzc0LWQ4ZTQ0MzFjY2FlMCIsIk1vZGlmaWVkT24iOiIyMDI1LTA0LTI2VDE0OjQ2OjMxIiwiUHJvamVjdCI6eyIkaWQiOiI4IiwiJHR5cGUiOiJTd2lzc0FjYWRlbWljLkNpdGF2aS5Qcm9qZWN0LCBTd2lzc0FjYWRlbWljLkNpdGF2aSJ9fSx7IiRpZCI6IjkiLCIkdHlwZSI6IlN3aXNzQWNhZGVtaWMuQ2l0YXZpLlBlcnNvbiwgU3dpc3NBY2FkZW1pYy5DaXRhdmkiLCJGaXJzdE5hbWUiOiJOZWFsIiwiTGFzdE5hbWUiOiJIYWRkYXdheSIsIk1pZGRsZU5hbWUiOiJSb2JlcnQiLCJQcm90ZWN0ZWQiOmZhbHNlLCJTZXgiOjIsIkNyZWF0ZWRCeSI6Il9HaTIzenVtIiwiQ3JlYXRlZE9uIjoiMjAyNS0wNC0yNlQxNDo0NjozMSIsIk1vZGlmaWVkQnkiOiJfR2kyM3p1bSIsIklkIjoiNWFjMzIwYjAtODg3YS00NWNlLTgwYmUtY2FkN2RjMjQ2MDBmIiwiTW9kaWZpZWRPbiI6IjIwMjUtMDQtMjZUMTQ6NDY6MzEiLCJQcm9qZWN0Ijp7IiRyZWYiOiI4In19LHsiJGlkIjoiMTAiLCIkdHlwZSI6IlN3aXNzQWNhZGVtaWMuQ2l0YXZpLlBlcnNvbiwgU3dpc3NBY2FkZW1pYy5DaXRhdmkiLCJGaXJzdE5hbWUiOiJOdXJ6aGFuIiwiTGFzdE5hbWUiOiJPbWlyYmVrIiwiUHJvdGVjdGVkIjpmYWxzZSwiU2V4IjowLCJDcmVhdGVkQnkiOiJfR2kyM3p1bSIsIkNyZWF0ZWRPbiI6IjIwMjUtMDQtMjZUMTQ6NDY6MzEiLCJNb2RpZmllZEJ5IjoiX0dpMjN6dW0iLCJJZCI6IjIwNDVkZTYzLTZkYjgtNDJmMy1iZDJkLWRlODRhYjc4NDQ5OCIsIk1vZGlmaWVkT24iOiIyMDI1LTA0LTI2VDE0OjQ2OjMxIiwiUHJvamVjdCI6eyIkcmVmIjoiOCJ9fSx7IiRpZCI6IjExIiwiJHR5cGUiOiJTd2lzc0FjYWRlbWljLkNpdGF2aS5QZXJzb24sIFN3aXNzQWNhZGVtaWMuQ2l0YXZpIiwiRmlyc3ROYW1lIjoiQmxha2UiLCJMYXN0TmFtZSI6IlNpbW1vbnMiLCJNaWRkbGVOYW1lIjoiQWxleGFuZGVyIiwiUHJvdGVjdGVkIjpmYWxzZSwiU2V4IjoyLCJDcmVhdGVkQnkiOiJfR2kyM3p1bSIsIkNyZWF0ZWRPbiI6IjIwMjUtMDQtMjZUMTQ6NDY6MzEiLCJNb2RpZmllZEJ5IjoiX0dpMjN6dW0iLCJJZCI6IjQ3NWQ1OWNmLTY1M2UtNDdmMS1iMjhiLWQ1YzgxNDc4MjhlNiIsIk1vZGlmaWVkT24iOiIyMDI1LTA0LTI2VDE0OjQ2OjMxIiwiUHJvamVjdCI6eyIkcmVmIjoiOCJ9fSx7IiRpZCI6IjEyIiwiJHR5cGUiOiJTd2lzc0FjYWRlbWljLkNpdGF2aS5QZXJzb24sIFN3aXNzQWNhZGVtaWMuQ2l0YXZpIiwiRmlyc3ROYW1lIjoiUmFjaGFlbCIsIkxhc3ROYW1lIjoiR2FycmV0dCIsIlByb3RlY3RlZCI6ZmFsc2UsIlNleCI6MSwiQ3JlYXRlZEJ5IjoiX0dpMjN6dW0iLCJDcmVhdGVkT24iOiIyMDIyLTA5LTEwVDA4OjQ5OjA2IiwiTW9kaWZpZWRCeSI6Il9HaTIzenVtIiwiSWQiOiI5ZjFiYWE3NS01MGFhLTRkODgtYTYzNS04Y2FmNjQ1Y2I1NmQiLCJNb2RpZmllZE9uIjoiMjAyMi0wOS0xMFQwODo0OTowNiIsIlByb2plY3QiOnsiJHJlZiI6IjgifX0seyIkaWQiOiIxMyIsIiR0eXBlIjoiU3dpc3NBY2FkZW1pYy5DaXRhdmkuUGVyc29uLCBTd2lzc0FjYWRlbWljLkNpdGF2aSIsIkZpcnN0TmFtZSI6Ikp1bGlhIiwiTGFzdE5hbWUiOiJKb25lcyIsIk1pZGRsZU5hbWUiOiJQYXRyaWNpYSBHb3Jkb24iLCJQcm90ZWN0ZWQiOmZhbHNlLCJTZXgiOjEsIkNyZWF0ZWRCeSI6Il9HaTIzenVtIiwiQ3JlYXRlZE9uIjoiMjAyNS0wNC0yNlQxNDo0NjozMSIsIk1vZGlmaWVkQnkiOiJfR2kyM3p1bSIsIklkIjoiMzNkNmNlZmQtYTM5MS00ZDMyLWE0M2UtZjM3YzZjYjEyY2NjIiwiTW9kaWZpZWRPbiI6IjIwMjUtMDQtMjZUMTQ6NDY6MzEiLCJQcm9qZWN0Ijp7IiRyZWYiOiI4In19XSwiQ2l0YXRpb25LZXlVcGRhdGVUeXBlIjowLCJDb2xsYWJvcmF0b3JzIjpbXSwiRGF0ZTIiOiIyNi4wOS4yMDIzIiwiRG9pIjoiMTAuMTE4Ni9zMTM3NTAtMDIzLTAwMzA3LTA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UE1DMTExMTYyNjMiLCJVcmlTdHJpbmciOiJodHRwczovL3d3dy5uY2JpLm5sbS5uaWguZ292L3BtYy9hcnRpY2xlcy9QTUMxMTExNjI2M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2kyM3p1bSIsIkNyZWF0ZWRPbiI6IjIwMjUtMDQtMjZUMTQ6NDY6MzEiLCJNb2RpZmllZEJ5IjoiX0dpMjN6dW0iLCJJZCI6IjEyZjBhODc4LTk2MWQtNGQwYS05MTQzLTNhYjFkZjNiYjQ3NyIsIk1vZGlmaWVkT24iOiIyMDI1LTA0LTI2VDE0OjQ2OjMx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4Ni9zMTM3NTAtMDIzLTAwMzA3LTAiLCJVcmlTdHJpbmciOiJodHRwczovL2RvaS5vcmcvMTAuMTE4Ni9zMTM3NTAtMDIzLTAwMzA3LT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1LTA0LTI2VDE0OjQ2OjMxIiwiTW9kaWZpZWRCeSI6Il9HaTIzenVtIiwiSWQiOiI3NWVkYjRmNC03Y2Q3LTQxYmQtODkwYy1kMzIxYmM3ZTliMzgiLCJNb2RpZmllZE9uIjoiMjAyNS0wNC0yNlQxNDo0NjozMS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M4Nzk5NzI5IiwiVXJpU3RyaW5nIjoiaHR0cDovL3d3dy5uY2JpLm5sbS5uaWguZ292L3B1Ym1lZC8zODc5OTcyO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kyM3p1bSIsIkNyZWF0ZWRPbiI6IjIwMjUtMDQtMjZUMTQ6NDY6MzEiLCJNb2RpZmllZEJ5IjoiX0dpMjN6dW0iLCJJZCI6ImY3OTNiMGU1LTBjZjgtNGY3OC04YTk2LWE0Yjk5ZTEwMDVkMSIsIk1vZGlmaWVkT24iOiIyMDI1LTA0LTI2VDE0OjQ2OjMxIiwiUHJvamVjdCI6eyIkcmVmIjoiOCJ9fV0sIk51bWJlciI6IjEiLCJPcmdhbml6YXRpb25zIjpbXSwiT3RoZXJzSW52b2x2ZWQiOltdLCJQYWdlUmFuZ2UiOiI8c3A+XHJcbiAgPG4+MjA8L24+XHJcbiAgPGluPnRydWU8L2luPlxyXG4gIDxvcz4yMDwvb3M+XHJcbiAgPHBzPjIwPC9wcz5cclxuPC9zcD5cclxuPG9zPjIwPC9vcz4iLCJQZXJpb2RpY2FsIjp7IiRpZCI6IjIzIiwiJHR5cGUiOiJTd2lzc0FjYWRlbWljLkNpdGF2aS5QZXJpb2RpY2FsLCBTd2lzc0FjYWRlbWljLkNpdGF2aSIsIkVpc3NuIjoiMjA0Ny0yMzgyIiwiTmFtZSI6IkVudmlyb25tZW50YWwgZXZpZGVuY2UiLCJQYWdpbmF0aW9uIjowLCJQcm90ZWN0ZWQiOmZhbHNlLCJVc2VyQWJicmV2aWF0aW9uMSI6IkVudmlyb24gRXZpZCIsIkNyZWF0ZWRCeSI6Il9HaTIzenVtIiwiQ3JlYXRlZE9uIjoiMjAyNS0wNC0yNlQxNDo0NjozMSIsIk1vZGlmaWVkQnkiOiJfR2kyM3p1bSIsIklkIjoiMzQ3ZTk4MDktZTEzMi00ZTE1LTkxM2QtOTVmMzhmZjVmODMzIiwiTW9kaWZpZWRPbiI6IjIwMjUtMDQtMjZUMTQ6NDY6MzEiLCJQcm9qZWN0Ijp7IiRyZWYiOiI4In19LCJQbWNJZCI6IlBNQzExMTE2MjYzIiwiUHVibGlzaGVycyI6W10sIlB1Yk1lZElkIjoiMzg3OTk3MjkiLCJRdW90YXRpb25zIjpbXSwiUmF0aW5nIjowLCJSZWZlcmVuY2VUeXBlIjoiSm91cm5hbEFydGljbGUiLCJTaG9ydFRpdGxlIjoiTGxvcGlzLCBIYWRkYXdheSBldCBhbC4gMjAyMyDigJMgRXZpZGVuY2Ugb2YgYW50aWNpcGF0b3J5IGZvcmVzdCB1c2UiLCJTaG9ydFRpdGxlVXBkYXRlVHlwZSI6MCwiU291cmNlT2ZCaWJsaW9ncmFwaGljSW5mb3JtYXRpb24iOiJQdWJNZWQiLCJTdGF0aWNJZHMiOlsiYmJhN2RjZDQtNDhkNi00ZjRkLWJiYjUtZGNhNTAwZjAzMGU2Il0sIlRhYmxlT2ZDb250ZW50c0NvbXBsZXhpdHkiOjAsIlRhYmxlT2ZDb250ZW50c1NvdXJjZVRleHRGb3JtYXQiOjAsIlRhc2tzIjpbXSwiVGl0bGUiOiJFdmlkZW5jZSBvZiBhbnRpY2lwYXRvcnkgZm9yZXN0IHVzZSBiZWhhdmlvdXJzIHVuZGVyIHBvbGljeSBpbnRyb2R1Y3Rpb246IGEgc3lzdGVtYXRpYyBtYXAgcHJvdG9jb2wiLCJUcmFuc2xhdG9ycyI6W10sIlZvbHVtZSI6IjEyIiwiWWVhciI6IjIwMjMiLCJZZWFyUmVzb2x2ZWQiOiIyMDIzIiwiQ3JlYXRlZEJ5IjoiX0dpMjN6dW0iLCJDcmVhdGVkT24iOiIyMDI1LTA0LTI2VDE0OjQ2OjMxIiwiTW9kaWZpZWRCeSI6Il9HaTIzenVtIiwiSWQiOiI5NGZiYTg2MC0yYTVmLTQ2ZjUtOThkNS01NmVkMzhjMmY5NjkiLCJNb2RpZmllZE9uIjoiMjAyNS0wOC0xOFQxNDoyNzowMiIsIlByb2plY3QiOnsiJHJlZiI6IjgifX0sIlVzZU51bWJlcmluZ1R5cGVPZlBhcmVudERvY3VtZW50IjpmYWxzZX1dLCJGb3JtYXR0ZWRUZXh0Ijp7IiRpZCI6IjI0IiwiQ291bnQiOjEsIlRleHRVbml0cyI6W3siJGlkIjoiMjUiLCJGb250U3R5bGUiOnsiJGlkIjoiMjYiLCJTdXBlcnNjcmlwdCI6dHJ1ZX0sIlJlYWRpbmdPcmRlciI6MSwiVGV4dCI6IjIzIn1dfSwiVGFnIjoiQ2l0YXZpUGxhY2Vob2xkZXIjZTU1MmZlZjQtZDQ5My00MTA3LThkMWMtNzY3NzkxMzBhODUzIiwiVGV4dCI6IjIzIiwiV0FJVmVyc2lvbiI6IjYuMTkuMC4wIn0=}</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23</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or election promises</w:t>
      </w:r>
      <w:sdt>
        <w:sdtPr>
          <w:rPr>
            <w:rFonts w:ascii="Arial" w:hAnsi="Arial" w:cs="Arial"/>
            <w:sz w:val="24"/>
            <w:szCs w:val="24"/>
            <w:lang w:val="en-GB"/>
          </w:rPr>
          <w:alias w:val="To edit, see citavi.com/edit"/>
          <w:tag w:val="CitaviPlaceholder#bb10e028-da82-49b1-accc-f6f18db7a4a6"/>
          <w:id w:val="-116069556"/>
          <w:placeholder>
            <w:docPart w:val="3FCBC24FBE8C42EB9EACB47273341879"/>
          </w:placeholder>
        </w:sdtPr>
        <w:sdtContent>
          <w:r w:rsidR="00F26CF5" w:rsidRPr="00F26CF5">
            <w:rPr>
              <w:rFonts w:ascii="Arial" w:hAnsi="Arial" w:cs="Arial"/>
              <w:sz w:val="24"/>
              <w:szCs w:val="24"/>
              <w:lang w:val="en-GB"/>
            </w:rPr>
            <w:fldChar w:fldCharType="begin"/>
          </w:r>
          <w:r w:rsidR="0072410F">
            <w:rPr>
              <w:rFonts w:ascii="Arial" w:hAnsi="Arial" w:cs="Arial"/>
              <w:sz w:val="24"/>
              <w:szCs w:val="24"/>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NGEwY2NmLWNhMTAtNGExYi1iN2M3LTUyZTkzMzVjMTI4NSIsIlJhbmdlTGVuZ3RoIjoyLCJSZWZlcmVuY2VJZCI6ImJjYWRhMGYxLTRkNzItNGFlYy05ZjdhLTU1ZWI2OGJiMjFl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zDrWFzIiwiTGFzdE5hbWUiOiJDaXNuZXJvcyIsIlByb3RlY3RlZCI6ZmFsc2UsIlNleCI6MCwiQ3JlYXRlZEJ5IjoiX0dpMjN6dW0iLCJDcmVhdGVkT24iOiIyMDIyLTA2LTA0VDEzOjU3OjQ1IiwiTW9kaWZpZWRCeSI6Il9HaTIzenVtIiwiSWQiOiI2NDBlZGVjNS1hOTIxLTQ1ZWYtYWU1Ny1mNGU5MGE2NDVhNzUiLCJNb2RpZmllZE9uIjoiMjAyMi0wNi0wNFQxMzo1Nzo0NSIsIlByb2plY3QiOnsiJGlkIjoiOCIsIiR0eXBlIjoiU3dpc3NBY2FkZW1pYy5DaXRhdmkuUHJvamVjdCwgU3dpc3NBY2FkZW1pYy5DaXRhdmkifX0seyIkaWQiOiI5IiwiJHR5cGUiOiJTd2lzc0FjYWRlbWljLkNpdGF2aS5QZXJzb24sIFN3aXNzQWNhZGVtaWMuQ2l0YXZpIiwiRmlyc3ROYW1lIjoiS3Jpc3p0aW5hIiwiTGFzdE5hbWUiOiJLaXMtS2F0b3MiLCJQcm90ZWN0ZWQiOmZhbHNlLCJTZXgiOjEsIkNyZWF0ZWRCeSI6Il9HaTIzenVtIiwiQ3JlYXRlZE9uIjoiMjAyMi0wNi0wNFQxMzo1Nzo0NSIsIk1vZGlmaWVkQnkiOiJfR2kyM3p1bSIsIklkIjoiODBmZWNlMjAtYmNjNy00ZmJmLTlmZTctMTQyMDQ5NDZiMjVhIiwiTW9kaWZpZWRPbiI6IjIwMjItMDYtMDRUMTM6NTc6NDUiLCJQcm9qZWN0Ijp7IiRyZWYiOiI4In19LHsiJGlkIjoiMTAiLCIkdHlwZSI6IlN3aXNzQWNhZGVtaWMuQ2l0YXZpLlBlcnNvbiwgU3dpc3NBY2FkZW1pYy5DaXRhdmkiLCJGaXJzdE5hbWUiOiJOdW51bmciLCJMYXN0TmFtZSI6Ik51cnlhcnRvbm8iLCJQcm90ZWN0ZWQiOmZhbHNlLCJTZXgiOjAsIkNyZWF0ZWRCeSI6Il9HaTIzenVtIiwiQ3JlYXRlZE9uIjoiMjAyMi0wNi0wNFQxMzo1Nzo0NSIsIk1vZGlmaWVkQnkiOiJfR2kyM3p1bSIsIklkIjoiY2JiNTE2YzAtM2MyNy00YTI2LTk1NGMtZmVmYzg0OTkxNTI3IiwiTW9kaWZpZWRPbiI6IjIwMjItMDYtMDRUMTM6NTc6NDUiLCJQcm9qZWN0Ijp7IiRyZWYiOiI4In19XSwiQ2l0YXRpb25LZXlVcGRhdGVUeXBlIjowLCJDb2xsYWJvcmF0b3JzIjpbXSwiRGF0ZSI6IjAxLjA3LjIwMjEiLCJEb2kiOiIxMC4xMDE2L2ouamVlbS4yMDIxLjEwMjQ1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NjaWVuY2VkaXJlY3QuY29tL3NjaWVuY2UvYXJ0aWNsZS9waWkvUzAwOTUwNjk2MjEwMDAzNlgiLCJVcmlTdHJpbmciOiJodHRwczovL3d3dy5zY2llbmNlZGlyZWN0LmNvbS9zY2llbmNlL2FydGljbGUvcGlpL1MwMDk1MDY5NjIxMDAwMzZ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Mi0wNi0wNFQxMzo1Nzo0NSIsIk1vZGlmaWVkQnkiOiJfR2kyM3p1bSIsIklkIjoiMDZkYTU5YjUtZGVmNC00N2EwLWFiZDYtMzI1N2ZlNjM5ZDYxIiwiTW9kaWZpZWRPbiI6IjIwMjItMDYtMDRUMTM6NTc6NDU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xLjEwMjQ1MyIsIlVyaVN0cmluZyI6Imh0dHBzOi8vZG9pLm9yZy8xMC4xMDE2L2ouamVlbS4yMDIxLjEwMjQ1M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ItMDYtMDRUMTM6NTc6NDUiLCJNb2RpZmllZEJ5IjoiX0dpMjN6dW0iLCJJZCI6ImE1NDExMDYyLTMzYTItNGRhZS1hMzkzLWIyYzZmMjYzMDkzMiIsIk1vZGlmaWVkT24iOiIyMDIyLTA2LTA0VDEzOjU3OjQ1IiwiUHJvamVjdCI6eyIkcmVmIjoiOCJ9fV0sIk9ubGluZUFkZHJlc3MiOiJodHRwczovL3d3dy5zY2llbmNlZGlyZWN0LmNvbS9zY2llbmNlL2FydGljbGUvcGlpL1MwMDk1MDY5NjIxMDAwMzZYIiwiT3JnYW5pemF0aW9ucyI6W10sIk90aGVyc0ludm9sdmVkIjpbXSwiUGFnZVJhbmdlIjoiPHNwPlxyXG4gIDxuPjEwMjQ1Mzwvbj5cclxuICA8aW4+dHJ1ZTwvaW4+XHJcbiAgPG9zPjEwMjQ1Mzwvb3M+XHJcbiAgPHBzPjEwMjQ1MzwvcHM+XHJcbjwvc3A+XHJcbjxvcz4xMDI0NTM8L29zPiIsIlBlcmlvZGljYWwiOnsiJGlkIjoiMTciLCIkdHlwZSI6IlN3aXNzQWNhZGVtaWMuQ2l0YXZpLlBlcmlvZGljYWwsIFN3aXNzQWNhZGVtaWMuQ2l0YXZpIiwiSXNzbiI6IjAwOTUtMDY5NiIsIk5hbWUiOiJKb3VybmFsIG9mIEVudmlyb25tZW50YWwgRWNvbm9taWNzIGFuZCBNYW5hZ2VtZW50IiwiUGFnaW5hdGlvbiI6MCwiUHJvdGVjdGVkIjp0cnVlLCJTdGFuZGFyZEFiYnJldmlhdGlvbiI6IkouIEVudmlyb24uIEVjb24uIE1hbmFnLiIsIkNyZWF0ZWRCeSI6Il9HaTIzenVtIiwiQ3JlYXRlZE9uIjoiMjAyMC0xMS0yOFQxNDo0Njo0MSIsIk1vZGlmaWVkQnkiOiJfR2kyM3p1bSIsIklkIjoiYmY5OWI4NGYtMmM4ZS00ZGIxLTk0NmEtMzg1YzcxM2Q1ODA2IiwiTW9kaWZpZWRPbiI6IjIwMjEtMDEtMjJUMDk6MDM6MTAiLCJQcm9qZWN0Ijp7IiRyZWYiOiI4In19LCJQdWJsaXNoZXJzIjpbXSwiUXVvdGF0aW9ucyI6W10sIlJhdGluZyI6MCwiUmVmZXJlbmNlVHlwZSI6IkpvdXJuYWxBcnRpY2xlIiwiU2hvcnRUaXRsZSI6IkNpc25lcm9zLCBLaXMtS2F0b3MgZXQgYWwuIDIwMjEg4oCTIFBhbG0gb2lsIGFuZCB0aGUgcG9saXRpY3MiLCJTaG9ydFRpdGxlVXBkYXRlVHlwZSI6MCwiU291cmNlT2ZCaWJsaW9ncmFwaGljSW5mb3JtYXRpb24iOiJDcm9zc1JlZiIsIlN0YXRpY0lkcyI6WyIxNzIwZjc3NS01NDVlLTQ4N2ItOWJiNi1lYjVhZjUwMWJjODIiXSwiVGFibGVPZkNvbnRlbnRzQ29tcGxleGl0eSI6MCwiVGFibGVPZkNvbnRlbnRzU291cmNlVGV4dEZvcm1hdCI6MCwiVGFza3MiOltdLCJUaXRsZSI6IlBhbG0gb2lsIGFuZCB0aGUgcG9saXRpY3Mgb2YgZGVmb3Jlc3RhdGlvbiBpbiBJbmRvbmVzaWEiLCJUcmFuc2xhdG9ycyI6W10sIlZvbHVtZSI6IjEwOCIsIlllYXIiOiIyMDIxIiwiWWVhclJlc29sdmVkIjoiMjAyMSIsIkNyZWF0ZWRCeSI6Il9HaTIzenVtIiwiQ3JlYXRlZE9uIjoiMjAyMi0wNi0wNFQxMzo1Nzo0NSIsIk1vZGlmaWVkQnkiOiJfR2kyM3p1bSIsIklkIjoiYmNhZGEwZjEtNGQ3Mi00YWVjLTlmN2EtNTVlYjY4YmIyMWVjIiwiTW9kaWZpZWRPbiI6IjIwMjUtMDgtMThUMTQ6Mjc6MDIiLCJQcm9qZWN0Ijp7IiRyZWYiOiI4In19LCJVc2VOdW1iZXJpbmdUeXBlT2ZQYXJlbnREb2N1bWVudCI6ZmFsc2V9XSwiRm9ybWF0dGVkVGV4dCI6eyIkaWQiOiIxOCIsIkNvdW50IjoxLCJUZXh0VW5pdHMiOlt7IiRpZCI6IjE5IiwiRm9udFN0eWxlIjp7IiRpZCI6IjIwIiwiU3VwZXJzY3JpcHQiOnRydWV9LCJSZWFkaW5nT3JkZXIiOjEsIlRleHQiOiIyNCJ9XX0sIlRhZyI6IkNpdGF2aVBsYWNlaG9sZGVyI2JiMTBlMDI4LWRhODItNDliMS1hY2NjLWY2ZjE4ZGI3YTRhNiIsIlRleHQiOiIyNCIsIldBSVZlcnNpb24iOiI2LjE5LjAuMCJ9}</w:instrText>
          </w:r>
          <w:r w:rsidR="00F26CF5" w:rsidRPr="00F26CF5">
            <w:rPr>
              <w:rFonts w:ascii="Arial" w:hAnsi="Arial" w:cs="Arial"/>
              <w:sz w:val="24"/>
              <w:szCs w:val="24"/>
              <w:lang w:val="en-GB"/>
            </w:rPr>
            <w:fldChar w:fldCharType="separate"/>
          </w:r>
          <w:r w:rsidR="00566C40">
            <w:rPr>
              <w:rFonts w:ascii="Arial" w:hAnsi="Arial" w:cs="Arial"/>
              <w:sz w:val="24"/>
              <w:szCs w:val="24"/>
              <w:vertAlign w:val="superscript"/>
              <w:lang w:val="en-GB"/>
            </w:rPr>
            <w:t>24</w:t>
          </w:r>
          <w:r w:rsidR="00F26CF5" w:rsidRPr="00F26CF5">
            <w:rPr>
              <w:rFonts w:ascii="Arial" w:hAnsi="Arial" w:cs="Arial"/>
              <w:sz w:val="24"/>
              <w:szCs w:val="24"/>
              <w:lang w:val="en-GB"/>
            </w:rPr>
            <w:fldChar w:fldCharType="end"/>
          </w:r>
        </w:sdtContent>
      </w:sdt>
      <w:r w:rsidR="00F26CF5" w:rsidRPr="00F26CF5">
        <w:rPr>
          <w:rFonts w:ascii="Arial" w:hAnsi="Arial" w:cs="Arial"/>
          <w:sz w:val="24"/>
          <w:szCs w:val="24"/>
          <w:lang w:val="en-GB"/>
        </w:rPr>
        <w:t xml:space="preserve"> can boost deforestation. This underscores the need for more comprehensive policy frameworks that consider both agricultural and non-agricultural factors of land-use change.</w:t>
      </w:r>
      <w:r w:rsidR="00F26CF5">
        <w:rPr>
          <w:rFonts w:ascii="Arial" w:hAnsi="Arial" w:cs="Arial"/>
          <w:sz w:val="24"/>
          <w:szCs w:val="24"/>
          <w:lang w:val="en-GB"/>
        </w:rPr>
        <w:t xml:space="preserve"> Below</w:t>
      </w:r>
      <w:r w:rsidR="00D44439">
        <w:rPr>
          <w:rFonts w:ascii="Arial" w:hAnsi="Arial" w:cs="Arial"/>
          <w:sz w:val="24"/>
          <w:szCs w:val="24"/>
          <w:lang w:val="en-GB"/>
        </w:rPr>
        <w:t>,</w:t>
      </w:r>
      <w:r w:rsidR="00F26CF5">
        <w:rPr>
          <w:rFonts w:ascii="Arial" w:hAnsi="Arial" w:cs="Arial"/>
          <w:sz w:val="24"/>
          <w:szCs w:val="24"/>
          <w:lang w:val="en-GB"/>
        </w:rPr>
        <w:t xml:space="preserve"> we describe some country </w:t>
      </w:r>
      <w:r w:rsidR="00D44439">
        <w:rPr>
          <w:rFonts w:ascii="Arial" w:hAnsi="Arial" w:cs="Arial"/>
          <w:sz w:val="24"/>
          <w:szCs w:val="24"/>
          <w:lang w:val="en-GB"/>
        </w:rPr>
        <w:t>examples where factors driving deforestation can be identified</w:t>
      </w:r>
      <w:r w:rsidR="00684C33">
        <w:rPr>
          <w:rFonts w:ascii="Arial" w:hAnsi="Arial" w:cs="Arial"/>
          <w:sz w:val="24"/>
          <w:szCs w:val="24"/>
          <w:lang w:val="en-GB"/>
        </w:rPr>
        <w:t xml:space="preserve"> more specifically</w:t>
      </w:r>
      <w:r w:rsidR="00F26CF5">
        <w:rPr>
          <w:rFonts w:ascii="Arial" w:hAnsi="Arial" w:cs="Arial"/>
          <w:sz w:val="24"/>
          <w:szCs w:val="24"/>
          <w:lang w:val="en-GB"/>
        </w:rPr>
        <w:t>.</w:t>
      </w:r>
    </w:p>
    <w:p w14:paraId="6499564A" w14:textId="50E8CD22" w:rsidR="00A75066" w:rsidRDefault="00CD55DA" w:rsidP="00727B65">
      <w:pPr>
        <w:spacing w:before="120" w:line="480" w:lineRule="auto"/>
        <w:jc w:val="both"/>
        <w:rPr>
          <w:rFonts w:ascii="Arial" w:hAnsi="Arial" w:cs="Arial"/>
          <w:sz w:val="24"/>
          <w:szCs w:val="24"/>
          <w:lang w:val="en-US"/>
        </w:rPr>
      </w:pPr>
      <w:r w:rsidRPr="00727B65">
        <w:rPr>
          <w:rFonts w:ascii="Arial" w:hAnsi="Arial" w:cs="Arial"/>
          <w:sz w:val="24"/>
          <w:szCs w:val="24"/>
          <w:lang w:val="en-US"/>
        </w:rPr>
        <w:lastRenderedPageBreak/>
        <w:t xml:space="preserve">Colombia’s observed deforestation follows the </w:t>
      </w:r>
      <w:r w:rsidR="00D44439">
        <w:rPr>
          <w:rFonts w:ascii="Arial" w:hAnsi="Arial" w:cs="Arial"/>
          <w:sz w:val="24"/>
          <w:szCs w:val="24"/>
          <w:lang w:val="en-US"/>
        </w:rPr>
        <w:t xml:space="preserve">simulated </w:t>
      </w:r>
      <w:r w:rsidRPr="00727B65">
        <w:rPr>
          <w:rFonts w:ascii="Arial" w:hAnsi="Arial" w:cs="Arial"/>
          <w:sz w:val="24"/>
          <w:szCs w:val="24"/>
          <w:lang w:val="en-US"/>
        </w:rPr>
        <w:t>baseline pattern, with only one increase between 2016 and 2020</w:t>
      </w:r>
      <w:r w:rsidR="00D44439">
        <w:rPr>
          <w:rFonts w:ascii="Arial" w:hAnsi="Arial" w:cs="Arial"/>
          <w:sz w:val="24"/>
          <w:szCs w:val="24"/>
          <w:lang w:val="en-US"/>
        </w:rPr>
        <w:t xml:space="preserve"> (Supplementary Fig. 2d)</w:t>
      </w:r>
      <w:r w:rsidRPr="00727B65">
        <w:rPr>
          <w:rFonts w:ascii="Arial" w:hAnsi="Arial" w:cs="Arial"/>
          <w:sz w:val="24"/>
          <w:szCs w:val="24"/>
          <w:lang w:val="en-US"/>
        </w:rPr>
        <w:t xml:space="preserve">. </w:t>
      </w:r>
      <w:r w:rsidR="00684C33">
        <w:rPr>
          <w:rFonts w:ascii="Arial" w:hAnsi="Arial" w:cs="Arial"/>
          <w:sz w:val="24"/>
          <w:szCs w:val="24"/>
          <w:lang w:val="en-US"/>
        </w:rPr>
        <w:t>This</w:t>
      </w:r>
      <w:r w:rsidR="00727B65" w:rsidRPr="00727B65">
        <w:rPr>
          <w:rFonts w:ascii="Arial" w:hAnsi="Arial" w:cs="Arial"/>
          <w:sz w:val="24"/>
          <w:szCs w:val="24"/>
          <w:lang w:val="en-US"/>
        </w:rPr>
        <w:t xml:space="preserve"> </w:t>
      </w:r>
      <w:r w:rsidR="00990D19" w:rsidRPr="00727B65">
        <w:rPr>
          <w:rFonts w:ascii="Arial" w:hAnsi="Arial" w:cs="Arial"/>
          <w:sz w:val="24"/>
          <w:szCs w:val="24"/>
          <w:lang w:val="en-US"/>
        </w:rPr>
        <w:t>increase</w:t>
      </w:r>
      <w:r w:rsidRPr="00727B65">
        <w:rPr>
          <w:rFonts w:ascii="Arial" w:hAnsi="Arial" w:cs="Arial"/>
          <w:sz w:val="24"/>
          <w:szCs w:val="24"/>
          <w:lang w:val="en-US"/>
        </w:rPr>
        <w:t xml:space="preserve"> </w:t>
      </w:r>
      <w:r w:rsidR="00684C33">
        <w:rPr>
          <w:rFonts w:ascii="Arial" w:hAnsi="Arial" w:cs="Arial"/>
          <w:sz w:val="24"/>
          <w:szCs w:val="24"/>
          <w:lang w:val="en-US"/>
        </w:rPr>
        <w:t>can</w:t>
      </w:r>
      <w:r w:rsidRPr="00727B65">
        <w:rPr>
          <w:rFonts w:ascii="Arial" w:hAnsi="Arial" w:cs="Arial"/>
          <w:sz w:val="24"/>
          <w:szCs w:val="24"/>
          <w:lang w:val="en-US"/>
        </w:rPr>
        <w:t xml:space="preserve"> </w:t>
      </w:r>
      <w:r w:rsidR="00727B65" w:rsidRPr="00727B65">
        <w:rPr>
          <w:rFonts w:ascii="Arial" w:hAnsi="Arial" w:cs="Arial"/>
          <w:sz w:val="24"/>
          <w:szCs w:val="24"/>
          <w:lang w:val="en-US"/>
        </w:rPr>
        <w:t xml:space="preserve">be </w:t>
      </w:r>
      <w:r w:rsidR="00A75066">
        <w:rPr>
          <w:rFonts w:ascii="Arial" w:hAnsi="Arial" w:cs="Arial"/>
          <w:sz w:val="24"/>
          <w:szCs w:val="24"/>
          <w:lang w:val="en-US"/>
        </w:rPr>
        <w:t>attributed to the</w:t>
      </w:r>
      <w:r w:rsidRPr="00727B65">
        <w:rPr>
          <w:rFonts w:ascii="Arial" w:hAnsi="Arial" w:cs="Arial"/>
          <w:sz w:val="24"/>
          <w:szCs w:val="24"/>
          <w:lang w:val="en-US"/>
        </w:rPr>
        <w:t xml:space="preserve"> peace agreement in 2016 between the government and the Colombian armed revolutionary forces (FARC). Following this agreement, the FARC left the forest that had been used as </w:t>
      </w:r>
      <w:r w:rsidR="00727B65" w:rsidRPr="00727B65">
        <w:rPr>
          <w:rFonts w:ascii="Arial" w:hAnsi="Arial" w:cs="Arial"/>
          <w:sz w:val="24"/>
          <w:szCs w:val="24"/>
          <w:lang w:val="en-US"/>
        </w:rPr>
        <w:t>their hideaway</w:t>
      </w:r>
      <w:r w:rsidRPr="00727B65">
        <w:rPr>
          <w:rFonts w:ascii="Arial" w:hAnsi="Arial" w:cs="Arial"/>
          <w:sz w:val="24"/>
          <w:szCs w:val="24"/>
          <w:lang w:val="en-US"/>
        </w:rPr>
        <w:t>, and civilians moved in</w:t>
      </w:r>
      <w:r w:rsidR="00727B65" w:rsidRPr="00727B65">
        <w:rPr>
          <w:rFonts w:ascii="Arial" w:hAnsi="Arial" w:cs="Arial"/>
          <w:sz w:val="24"/>
          <w:szCs w:val="24"/>
          <w:lang w:val="en-US"/>
        </w:rPr>
        <w:t>, associated with an increase in deforestation</w:t>
      </w:r>
      <w:sdt>
        <w:sdtPr>
          <w:rPr>
            <w:rFonts w:ascii="Arial" w:hAnsi="Arial" w:cs="Arial"/>
            <w:sz w:val="24"/>
            <w:szCs w:val="24"/>
            <w:lang w:val="en-US"/>
          </w:rPr>
          <w:alias w:val="To edit, see citavi.com/edit"/>
          <w:tag w:val="CitaviPlaceholder#f6ac940c-c368-4c84-9c0a-a86ba5b0789e"/>
          <w:id w:val="1339342413"/>
          <w:placeholder>
            <w:docPart w:val="DefaultPlaceholder_-1854013440"/>
          </w:placeholder>
        </w:sdtPr>
        <w:sdtContent>
          <w:r w:rsidR="00727B65" w:rsidRPr="00727B65">
            <w:rPr>
              <w:rFonts w:ascii="Arial" w:hAnsi="Arial" w:cs="Arial"/>
              <w:sz w:val="24"/>
              <w:szCs w:val="24"/>
              <w:lang w:val="en-US"/>
            </w:rPr>
            <w:fldChar w:fldCharType="begin"/>
          </w:r>
          <w:r w:rsidR="0072410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MGYzMWI5LWIxNDMtNDgxNy05ZmVhLWIwNDcwZDdjMzgyMiIsIlJhbmdlTGVuZ3RoIjoyLCJSZWZlcmVuY2VJZCI6IjcxYjgwYmU2LTY2N2MtNDFiMy04MmViLThhZTI2ZWIyNDU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91bnUiLCJMYXN0TmFtZSI6IlByZW0iLCJQcm90ZWN0ZWQiOmZhbHNlLCJTZXgiOjAsIkNyZWF0ZWRCeSI6Il9HaTIzenVtIiwiQ3JlYXRlZE9uIjoiMjAyNS0wNi0zMFQxNTo1NTowNCIsIk1vZGlmaWVkQnkiOiJfR2kyM3p1bSIsIklkIjoiN2RlNjIzNWMtZDMwNy00N2ExLWI0MmItZTgzY2Q2NzRiMDcwIiwiTW9kaWZpZWRPbiI6IjIwMjUtMDYtMzBUMTU6NTU6MDQiLCJQcm9qZWN0Ijp7IiRpZCI6IjgiLCIkdHlwZSI6IlN3aXNzQWNhZGVtaWMuQ2l0YXZpLlByb2plY3QsIFN3aXNzQWNhZGVtaWMuQ2l0YXZpIn19LHsiJGlkIjoiOSIsIiR0eXBlIjoiU3dpc3NBY2FkZW1pYy5DaXRhdmkuUGVyc29uLCBTd2lzc0FjYWRlbWljLkNpdGF2aSIsIkZpcnN0TmFtZSI6IlNhbnRpYWdvIiwiTGFzdE5hbWUiOiJTYWF2ZWRyYSIsIlByb3RlY3RlZCI6ZmFsc2UsIlNleCI6MiwiQ3JlYXRlZEJ5IjoiX0dpMjN6dW0iLCJDcmVhdGVkT24iOiIyMDI1LTA2LTMwVDE1OjU1OjA0IiwiTW9kaWZpZWRCeSI6Il9HaTIzenVtIiwiSWQiOiI2MWVjMmFjOS04NDcyLTQ0ZTMtYjZlMC1lMDc0ZTFhYTM4NmEiLCJNb2RpZmllZE9uIjoiMjAyNS0wNi0zMFQxNTo1NTowNCIsIlByb2plY3QiOnsiJHJlZiI6IjgifX0seyIkaWQiOiIxMCIsIiR0eXBlIjoiU3dpc3NBY2FkZW1pYy5DaXRhdmkuUGVyc29uLCBTd2lzc0FjYWRlbWljLkNpdGF2aSIsIkZpcnN0TmFtZSI6Ikp1YW4iLCJMYXN0TmFtZSI6IlZhcmdhcyIsIk1pZGRsZU5hbWUiOiJGLiIsIlByb3RlY3RlZCI6ZmFsc2UsIlNleCI6MiwiQ3JlYXRlZEJ5IjoiX0dpMjN6dW0iLCJDcmVhdGVkT24iOiIyMDI1LTA2LTMwVDE1OjU1OjA0IiwiTW9kaWZpZWRCeSI6Il9HaTIzenVtIiwiSWQiOiI0OGEwMTc3NC1kODAxLTQyZjYtODYzZi04MTM0NGUyNDg0ZDEiLCJNb2RpZmllZE9uIjoiMjAyNS0wNi0zMFQxNTo1NTowNCIsIlByb2plY3QiOnsiJHJlZiI6IjgifX1dLCJDaXRhdGlvbktleVVwZGF0ZVR5cGUiOjAsIkNvbGxhYm9yYXRvcnMiOltdLCJEb2kiOiIxMC4xMDE2L2oud29ybGRkZXYuMjAxOS4xMDQ4NT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d29ybGRkZXYuMjAxOS4xMDQ4NTIiLCJVcmlTdHJpbmciOiJodHRwczovL2RvaS5vcmcvMTAuMTAxNi9qLndvcmxkZGV2LjIwMTkuMTA0ODU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i0zMFQxNTo1NTowNCIsIk1vZGlmaWVkQnkiOiJfR2kyM3p1bSIsIklkIjoiMzc5Y2RlMjYtOTc1ZC00Y2QyLWJiNzMtYmU5NWFkN2I0ODkxIiwiTW9kaWZpZWRPbiI6IjIwMjUtMDYtMzBUMTU6NTU6MDQiLCJQcm9qZWN0Ijp7IiRyZWYiOiI4In19XSwiT3JnYW5pemF0aW9ucyI6W10sIk90aGVyc0ludm9sdmVkIjpbXSwiUGFnZVJhbmdlIjoiPHNwPlxyXG4gIDxuPjEwNDg1Mjwvbj5cclxuICA8aW4+dHJ1ZTwvaW4+XHJcbiAgPG9zPjEwNDg1Mjwvb3M+XHJcbiAgPHBzPjEwNDg1MjwvcHM+XHJcbjwvc3A+XHJcbjxvcz4xMDQ4NTI8L29zPiIsIlBlcmlvZGljYWwiOnsiJGlkIjoiMTQiLCIkdHlwZSI6IlN3aXNzQWNhZGVtaWMuQ2l0YXZpLlBlcmlvZGljYWwsIFN3aXNzQWNhZGVtaWMuQ2l0YXZpIiwiSXNzbiI6IjAzMDUtNzUwWCIsIk5hbWUiOiJXb3JsZCBEZXZlbG9wbWVudCIsIlBhZ2luYXRpb24iOjAsIlByb3RlY3RlZCI6dHJ1ZSwiU3RhbmRhcmRBYmJyZXZpYXRpb24iOiJXb3JsZCBEZXYuIiwiQ3JlYXRlZEJ5IjoiX0dpMjN6dW0iLCJDcmVhdGVkT24iOiIyMDIwLTExLTI4VDE0OjU4OjM5IiwiTW9kaWZpZWRCeSI6Il9HaTIzenVtIiwiSWQiOiIxYjg0ZmVjMi04NTE0LTRlZTgtOTQ1ZC1hYzEzMDdlMTNjYmUiLCJNb2RpZmllZE9uIjoiMjAyMS0wMS0yMlQwOToxODoyMyIsIlByb2plY3QiOnsiJHJlZiI6IjgifX0sIlB1Ymxpc2hlcnMiOltdLCJRdW90YXRpb25zIjpbXSwiUmF0aW5nIjowLCJSZWZlcmVuY2VUeXBlIjoiSm91cm5hbEFydGljbGUiLCJTaG9ydFRpdGxlIjoiUHJlbSwgU2FhdmVkcmEgZXQgYWwuIDIwMjAg4oCTIEVuZC1vZi1jb25mbGljdCBkZWZvcmVzdGF0aW9uIiwiU2hvcnRUaXRsZVVwZGF0ZVR5cGUiOjAsIlNvdXJjZU9mQmlibGlvZ3JhcGhpY0luZm9ybWF0aW9uIjoiQ3Jvc3NSZWYiLCJTdGF0aWNJZHMiOlsiY2Y2Yzk2ZWEtN2U3MS00ZmU1LTliMjYtYzEzN2Y5ZjE0NjE5Il0sIlRhYmxlT2ZDb250ZW50c0NvbXBsZXhpdHkiOjAsIlRhYmxlT2ZDb250ZW50c1NvdXJjZVRleHRGb3JtYXQiOjAsIlRhc2tzIjpbXSwiVGl0bGUiOiJFbmQtb2YtY29uZmxpY3QgZGVmb3Jlc3RhdGlvbjogRXZpZGVuY2UgZnJvbSBDb2xvbWJpYeKAmXMgcGVhY2UgYWdyZWVtZW50IiwiVHJhbnNsYXRvcnMiOltdLCJWb2x1bWUiOiIxMjkiLCJZZWFyIjoiMjAyMCIsIlllYXJSZXNvbHZlZCI6IjIwMjAiLCJDcmVhdGVkQnkiOiJfR2kyM3p1bSIsIkNyZWF0ZWRPbiI6IjIwMjUtMDYtMzBUMTU6NTU6MDQiLCJNb2RpZmllZEJ5IjoiX0dpMjN6dW0iLCJJZCI6IjcxYjgwYmU2LTY2N2MtNDFiMy04MmViLThhZTI2ZWIyNDU4NSIsIk1vZGlmaWVkT24iOiIyMDI1LTA4LTE4VDE0OjI3OjAyIiwiUHJvamVjdCI6eyIkcmVmIjoiOCJ9fSwiVXNlTnVtYmVyaW5nVHlwZU9mUGFyZW50RG9jdW1lbnQiOmZhbHNlfV0sIkZvcm1hdHRlZFRleHQiOnsiJGlkIjoiMTUiLCJDb3VudCI6MSwiVGV4dFVuaXRzIjpbeyIkaWQiOiIxNiIsIkZvbnRTdHlsZSI6eyIkaWQiOiIxNyIsIlN1cGVyc2NyaXB0Ijp0cnVlfSwiUmVhZGluZ09yZGVyIjoxLCJUZXh0IjoiMjUifV19LCJUYWciOiJDaXRhdmlQbGFjZWhvbGRlciNmNmFjOTQwYy1jMzY4LTRjODQtOWMwYS1hODZiYTViMDc4OWUiLCJUZXh0IjoiMjUiLCJXQUlWZXJzaW9uIjoiNi4xOS4wLjAifQ==}</w:instrText>
          </w:r>
          <w:r w:rsidR="00727B65" w:rsidRPr="00727B65">
            <w:rPr>
              <w:rFonts w:ascii="Arial" w:hAnsi="Arial" w:cs="Arial"/>
              <w:sz w:val="24"/>
              <w:szCs w:val="24"/>
              <w:lang w:val="en-US"/>
            </w:rPr>
            <w:fldChar w:fldCharType="separate"/>
          </w:r>
          <w:r w:rsidR="00566C40">
            <w:rPr>
              <w:rFonts w:ascii="Arial" w:hAnsi="Arial" w:cs="Arial"/>
              <w:sz w:val="24"/>
              <w:szCs w:val="24"/>
              <w:vertAlign w:val="superscript"/>
              <w:lang w:val="en-US"/>
            </w:rPr>
            <w:t>25</w:t>
          </w:r>
          <w:r w:rsidR="00727B65" w:rsidRPr="00727B65">
            <w:rPr>
              <w:rFonts w:ascii="Arial" w:hAnsi="Arial" w:cs="Arial"/>
              <w:sz w:val="24"/>
              <w:szCs w:val="24"/>
              <w:lang w:val="en-US"/>
            </w:rPr>
            <w:fldChar w:fldCharType="end"/>
          </w:r>
        </w:sdtContent>
      </w:sdt>
      <w:r w:rsidRPr="00727B65">
        <w:rPr>
          <w:rFonts w:ascii="Arial" w:hAnsi="Arial" w:cs="Arial"/>
          <w:sz w:val="24"/>
          <w:szCs w:val="24"/>
          <w:lang w:val="en-US"/>
        </w:rPr>
        <w:t xml:space="preserve">. </w:t>
      </w:r>
    </w:p>
    <w:p w14:paraId="5ADCC6FE" w14:textId="4A503A8F" w:rsidR="00A0320A" w:rsidRDefault="00A0320A" w:rsidP="00727B65">
      <w:pPr>
        <w:spacing w:before="120" w:line="480" w:lineRule="auto"/>
        <w:jc w:val="both"/>
        <w:rPr>
          <w:rFonts w:ascii="Arial" w:hAnsi="Arial" w:cs="Arial"/>
          <w:sz w:val="24"/>
          <w:szCs w:val="24"/>
          <w:lang w:val="en-US"/>
        </w:rPr>
      </w:pPr>
      <w:r>
        <w:rPr>
          <w:rFonts w:ascii="Arial" w:hAnsi="Arial" w:cs="Arial"/>
          <w:sz w:val="24"/>
          <w:szCs w:val="24"/>
          <w:lang w:val="en-US"/>
        </w:rPr>
        <w:t xml:space="preserve">The 2010 deforestation spike in Nicaragua </w:t>
      </w:r>
      <w:r w:rsidR="00C36077">
        <w:rPr>
          <w:rFonts w:ascii="Arial" w:hAnsi="Arial" w:cs="Arial"/>
          <w:bCs/>
          <w:sz w:val="24"/>
          <w:szCs w:val="24"/>
          <w:lang w:val="en-US"/>
        </w:rPr>
        <w:t xml:space="preserve">(Supplementary Fig. 2g) </w:t>
      </w:r>
      <w:r w:rsidR="00AE092D">
        <w:rPr>
          <w:rFonts w:ascii="Arial" w:hAnsi="Arial" w:cs="Arial"/>
          <w:bCs/>
          <w:sz w:val="24"/>
          <w:szCs w:val="24"/>
          <w:lang w:val="en-US"/>
        </w:rPr>
        <w:t>was</w:t>
      </w:r>
      <w:r>
        <w:rPr>
          <w:rFonts w:ascii="Arial" w:hAnsi="Arial" w:cs="Arial"/>
          <w:sz w:val="24"/>
          <w:szCs w:val="24"/>
          <w:lang w:val="en-US"/>
        </w:rPr>
        <w:t xml:space="preserve"> attributed to conflicts concerning the assignment of land titles to native ethnic groups and the expansion of the road system</w:t>
      </w:r>
      <w:sdt>
        <w:sdtPr>
          <w:rPr>
            <w:rFonts w:ascii="Arial" w:hAnsi="Arial" w:cs="Arial"/>
            <w:sz w:val="24"/>
            <w:szCs w:val="24"/>
            <w:lang w:val="en-US"/>
          </w:rPr>
          <w:alias w:val="To edit, see citavi.com/edit"/>
          <w:tag w:val="CitaviPlaceholder#7960331a-ad50-44c6-86ba-33a55bdc4af1"/>
          <w:id w:val="-1514151497"/>
          <w:placeholder>
            <w:docPart w:val="DefaultPlaceholder_-1854013440"/>
          </w:placeholder>
        </w:sdtPr>
        <w:sdtContent>
          <w:r>
            <w:rPr>
              <w:rFonts w:ascii="Arial" w:hAnsi="Arial" w:cs="Arial"/>
              <w:sz w:val="24"/>
              <w:szCs w:val="24"/>
              <w:lang w:val="en-US"/>
            </w:rPr>
            <w:fldChar w:fldCharType="begin"/>
          </w:r>
          <w:r w:rsidR="00566C40">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NzMzYzg3LTM5ZmMtNDZhYS1iYzQyLWMyYmY4YjQ1NDIwNiIsIlJhbmdlTGVuZ3RoIjoyLCJSZWZlcmVuY2VJZCI6IjZiY2ExYWYwLTQzNDEtNDZiNi1hOWIyLTk5MzNiYTk3MGMx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SaXZlcmEiLCJQcm90ZWN0ZWQiOmZhbHNlLCJTZXgiOjAsIkNyZWF0ZWRCeSI6Il9HaTIzenVtIiwiQ3JlYXRlZE9uIjoiMjAyNS0wOC0xN1QwNzo0NToxNCIsIk1vZGlmaWVkQnkiOiJfR2kyM3p1bSIsIklkIjoiZjIwMmMxZjctZWU1Zi00YmU4LWE4NzktMjhkMmU3YWEwNzY4IiwiTW9kaWZpZWRPbiI6IjIwMjUtMDgtMTdUMDc6NDU6MTQiLCJQcm9qZWN0Ijp7IiRpZCI6IjgiLCIkdHlwZSI6IlN3aXNzQWNhZGVtaWMuQ2l0YXZpLlByb2plY3QsIFN3aXNzQWNhZGVtaWMuQ2l0YXZpIn19LHsiJGlkIjoiOSIsIiR0eXBlIjoiU3dpc3NBY2FkZW1pYy5DaXRhdmkuUGVyc29uLCBTd2lzc0FjYWRlbWljLkNpdGF2aSIsIkxhc3ROYW1lIjoiSXNhYWMgSmF2aWVyIiwiUHJvdGVjdGVkIjpmYWxzZSwiU2V4IjowLCJDcmVhdGVkQnkiOiJfR2kyM3p1bSIsIkNyZWF0ZWRPbiI6IjIwMjUtMDgtMTdUMDc6NDU6MTQiLCJNb2RpZmllZEJ5IjoiX0dpMjN6dW0iLCJJZCI6IjJmZTM5Njg1LTM5YTMtNGZlMS1hZmNiLWI1ZmYyMzg4YmRiMSIsIk1vZGlmaWVkT24iOiIyMDI1LTA4LTE3VDA3OjQ1OjE0IiwiUHJvamVjdCI6eyIkcmVmIjoiOCJ9fV0sIkNpdGF0aW9uS2V5VXBkYXRlVHlwZSI6MCwiQ29sbGFib3JhdG9ycyI6W10sIkNvdmVyUGF0aCI6eyIkaWQiOiIxMCIsIiR0eXBlIjoiU3dpc3NBY2FkZW1pYy5DaXRhdmkuTGlua2VkUmVzb3VyY2UsIFN3aXNzQWNhZGVtaWMuQ2l0YXZpIiwiTGlua2VkUmVzb3VyY2VUeXBlIjoxLCJVcmlTdHJpbmciOiJWZWN0b3JzIG9mIGRpc3Bvc3Nlc3Npb24gMjAxOCAoMik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kaWdpdGFsLmF1cmFyaWEuZWR1L2ZpbGVzL3BkZj9maWxlaWQ9MmZiMWE1MzEtMDZhZC00YzBkLThjOGItYTU4NzM4ZjdhMTUxIiwiVXJpU3RyaW5nIjoiaHR0cHM6Ly9kaWdpdGFsLmF1cmFyaWEuZWR1L2ZpbGVzL3BkZj9maWxlaWQ9MmZiMWE1MzEtMDZhZC00YzBkLThjOGItYTU4NzM4ZjdhMTU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NS0wOC0xN1QwNzo0Mzo1OCIsIk1vZGlmaWVkQnkiOiJfR2kyM3p1bSIsIklkIjoiNmI0YmUwZTctMDYzOS00MTkwLTkwYzMtYmE1MTZlOTViZjI2IiwiTW9kaWZpZWRPbiI6IjIwMjUtMDgtMTdUMDc6NDM6NTgiLCJQcm9qZWN0Ijp7IiRyZWYiOiI4In19XSwiT25saW5lQWRkcmVzcyI6Imh0dHBzOi8vZGlnaXRhbC5hdXJhcmlhLmVkdS9maWxlcy9wZGY/ZmlsZWlkPTJmYjFhNTMxLTA2YWQtNGMwZC04YzhiLWE1ODczOGY3YTE1MSIsIk9yZ2FuaXphdGlvbnMiOltdLCJPdGhlcnNJbnZvbHZlZCI6W10sIlB1Ymxpc2hlcnMiOltdLCJRdW90YXRpb25zIjpbXSwiUmF0aW5nIjowLCJSZWZlcmVuY2VUeXBlIjoiQm9vayIsIlNob3J0VGl0bGUiOiJSaXZlcmEsIElzYWFjIEphdmllciAyMDE4IOKAkyBWZWN0b3JzIG9mIGRpc3Bvc3Nlc3Npb24iLCJTaG9ydFRpdGxlVXBkYXRlVHlwZSI6MCwiU291cmNlT2ZCaWJsaW9ncmFwaGljSW5mb3JtYXRpb24iOiJSSVMiLCJTdGF0aWNJZHMiOlsiYzE1ZTEwNTYtNmZkMS00ZGY0LWI4ODAtZDkwOTdmZWM3MmIzIl0sIlRhYmxlT2ZDb250ZW50c0NvbXBsZXhpdHkiOjAsIlRhYmxlT2ZDb250ZW50c1NvdXJjZVRleHRGb3JtYXQiOjAsIlRhc2tzIjpbXSwiVGl0bGUiOiJWZWN0b3JzIG9mIGRpc3Bvc3Nlc3Npb246IGFuIGFzc2Vzc21lbnQgb2YgbGFuZCB0aXRsaW5nIGFuZCBkZWZvcmVzdGF0aW9uIGluIGVhc3Rlcm4gTmljYXJhZ3VhIiwiVHJhbnNsYXRvcnMiOltdLCJZZWFyIjoiMjAxOCIsIlllYXJSZXNvbHZlZCI6IjIwMTgiLCJDcmVhdGVkQnkiOiJfR2kyM3p1bSIsIkNyZWF0ZWRPbiI6IjIwMjUtMDgtMTdUMDc6NDM6NTgiLCJNb2RpZmllZEJ5IjoiX0dpMjN6dW0iLCJJZCI6IjZiY2ExYWYwLTQzNDEtNDZiNi1hOWIyLTk5MzNiYTk3MGMxMSIsIk1vZGlmaWVkT24iOiIyMDI1LTA4LTE3VDA3OjQ1OjE0IiwiUHJvamVjdCI6eyIkcmVmIjoiOCJ9fSwiVXNlTnVtYmVyaW5nVHlwZU9mUGFyZW50RG9jdW1lbnQiOmZhbHNlfV0sIkZvcm1hdHRlZFRleHQiOnsiJGlkIjoiMTUiLCJDb3VudCI6MSwiVGV4dFVuaXRzIjpbeyIkaWQiOiIxNiIsIkZvbnRTdHlsZSI6eyIkaWQiOiIxNyIsIlN1cGVyc2NyaXB0Ijp0cnVlfSwiUmVhZGluZ09yZGVyIjoxLCJUZXh0IjoiMjYifV19LCJUYWciOiJDaXRhdmlQbGFjZWhvbGRlciM3OTYwMzMxYS1hZDUwLTQ0YzYtODZiYS0zM2E1NWJkYzRhZjEiLCJUZXh0IjoiMjYiLCJXQUlWZXJzaW9uIjoiNi4xOS4wLjAifQ==}</w:instrText>
          </w:r>
          <w:r>
            <w:rPr>
              <w:rFonts w:ascii="Arial" w:hAnsi="Arial" w:cs="Arial"/>
              <w:sz w:val="24"/>
              <w:szCs w:val="24"/>
              <w:lang w:val="en-US"/>
            </w:rPr>
            <w:fldChar w:fldCharType="separate"/>
          </w:r>
          <w:r w:rsidR="00566C40">
            <w:rPr>
              <w:rFonts w:ascii="Arial" w:hAnsi="Arial" w:cs="Arial"/>
              <w:sz w:val="24"/>
              <w:szCs w:val="24"/>
              <w:vertAlign w:val="superscript"/>
              <w:lang w:val="en-US"/>
            </w:rPr>
            <w:t>26</w:t>
          </w:r>
          <w:r>
            <w:rPr>
              <w:rFonts w:ascii="Arial" w:hAnsi="Arial" w:cs="Arial"/>
              <w:sz w:val="24"/>
              <w:szCs w:val="24"/>
              <w:lang w:val="en-US"/>
            </w:rPr>
            <w:fldChar w:fldCharType="end"/>
          </w:r>
        </w:sdtContent>
      </w:sdt>
      <w:r>
        <w:rPr>
          <w:rFonts w:ascii="Arial" w:hAnsi="Arial" w:cs="Arial"/>
          <w:sz w:val="24"/>
          <w:szCs w:val="24"/>
          <w:lang w:val="en-US"/>
        </w:rPr>
        <w:t xml:space="preserve">. </w:t>
      </w:r>
      <w:r w:rsidR="002D77CC">
        <w:rPr>
          <w:rFonts w:ascii="Arial" w:hAnsi="Arial" w:cs="Arial"/>
          <w:sz w:val="24"/>
          <w:szCs w:val="24"/>
          <w:lang w:val="en-US"/>
        </w:rPr>
        <w:t xml:space="preserve">Another spike of forest losses in 2016 </w:t>
      </w:r>
      <w:r w:rsidR="00AE092D">
        <w:rPr>
          <w:rFonts w:ascii="Arial" w:hAnsi="Arial" w:cs="Arial"/>
          <w:sz w:val="24"/>
          <w:szCs w:val="24"/>
          <w:lang w:val="en-US"/>
        </w:rPr>
        <w:t>wa</w:t>
      </w:r>
      <w:r w:rsidR="00C36077">
        <w:rPr>
          <w:rFonts w:ascii="Arial" w:hAnsi="Arial" w:cs="Arial"/>
          <w:sz w:val="24"/>
          <w:szCs w:val="24"/>
          <w:lang w:val="en-US"/>
        </w:rPr>
        <w:t>s</w:t>
      </w:r>
      <w:r w:rsidR="002D77CC">
        <w:rPr>
          <w:rFonts w:ascii="Arial" w:hAnsi="Arial" w:cs="Arial"/>
          <w:sz w:val="24"/>
          <w:szCs w:val="24"/>
          <w:lang w:val="en-US"/>
        </w:rPr>
        <w:t xml:space="preserve"> partly </w:t>
      </w:r>
      <w:r w:rsidR="00C36077">
        <w:rPr>
          <w:rFonts w:ascii="Arial" w:hAnsi="Arial" w:cs="Arial"/>
          <w:sz w:val="24"/>
          <w:szCs w:val="24"/>
          <w:lang w:val="en-US"/>
        </w:rPr>
        <w:t>caused by</w:t>
      </w:r>
      <w:r w:rsidR="002D77CC">
        <w:rPr>
          <w:rFonts w:ascii="Arial" w:hAnsi="Arial" w:cs="Arial"/>
          <w:sz w:val="24"/>
          <w:szCs w:val="24"/>
          <w:lang w:val="en-US"/>
        </w:rPr>
        <w:t xml:space="preserve"> </w:t>
      </w:r>
      <w:r w:rsidR="00D8367D">
        <w:rPr>
          <w:rFonts w:ascii="Arial" w:hAnsi="Arial" w:cs="Arial"/>
          <w:sz w:val="24"/>
          <w:szCs w:val="24"/>
          <w:lang w:val="en-US"/>
        </w:rPr>
        <w:t>h</w:t>
      </w:r>
      <w:r w:rsidR="002D77CC">
        <w:rPr>
          <w:rFonts w:ascii="Arial" w:hAnsi="Arial" w:cs="Arial"/>
          <w:sz w:val="24"/>
          <w:szCs w:val="24"/>
          <w:lang w:val="en-US"/>
        </w:rPr>
        <w:t>urricane Otto, with an estimated damaged forest area of about 167 kha</w:t>
      </w:r>
      <w:sdt>
        <w:sdtPr>
          <w:rPr>
            <w:rFonts w:ascii="Arial" w:hAnsi="Arial" w:cs="Arial"/>
            <w:sz w:val="24"/>
            <w:szCs w:val="24"/>
            <w:lang w:val="en-US"/>
          </w:rPr>
          <w:alias w:val="To edit, see citavi.com/edit"/>
          <w:tag w:val="CitaviPlaceholder#62e54760-ace6-45b4-99e4-1cfd03f7d90f"/>
          <w:id w:val="1218165292"/>
          <w:placeholder>
            <w:docPart w:val="DefaultPlaceholder_-1854013440"/>
          </w:placeholder>
        </w:sdtPr>
        <w:sdtContent>
          <w:r w:rsidR="002D77CC">
            <w:rPr>
              <w:rFonts w:ascii="Arial" w:hAnsi="Arial" w:cs="Arial"/>
              <w:sz w:val="24"/>
              <w:szCs w:val="24"/>
              <w:lang w:val="en-US"/>
            </w:rPr>
            <w:fldChar w:fldCharType="begin"/>
          </w:r>
          <w:r w:rsidR="0072410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mMjc2OTdiLTRlNDctNDIyOS1hZTZkLWNlZTk1YmE3YWI1NyIsIlJhbmdlTGVuZ3RoIjoyLCJSZWZlcmVuY2VJZCI6IjY1ZTQ5ZTJiLTAwZDgtNGE5Ni04ZTkyLTAwZTA4OGU2MzI4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b3BoZXIiLCJMYXN0TmFtZSI6IkpvcmRhbiIsIk1pZGRsZU5hbWUiOiJBLiIsIlByb3RlY3RlZCI6ZmFsc2UsIlNleCI6MiwiQ3JlYXRlZEJ5IjoiX0dpMjN6dW0iLCJDcmVhdGVkT24iOiIyMDI1LTA4LTE3VDA4OjE5OjQ5IiwiTW9kaWZpZWRCeSI6Il9HaTIzenVtIiwiSWQiOiI0YTIwMTA0MC0zMDBlLTQwOTMtOTUxOC1lYzQzMmI5YTU3MDIiLCJNb2RpZmllZE9uIjoiMjAyNS0wOC0xN1QwODoxOTo0OSIsIlByb2plY3QiOnsiJGlkIjoiOCIsIiR0eXBlIjoiU3dpc3NBY2FkZW1pYy5DaXRhdmkuUHJvamVjdCwgU3dpc3NBY2FkZW1pYy5DaXRhdmkifX0seyIkaWQiOiI5IiwiJHR5cGUiOiJTd2lzc0FjYWRlbWljLkNpdGF2aS5QZXJzb24sIFN3aXNzQWNhZGVtaWMuQ2l0YXZpIiwiRmlyc3ROYW1lIjoiQnJlbmRhbiIsIkxhc3ROYW1lIjoiSG9vdmVyIiwiUHJvdGVjdGVkIjpmYWxzZSwiU2V4IjoyLCJDcmVhdGVkQnkiOiJfR2kyM3p1bSIsIkNyZWF0ZWRPbiI6IjIwMjUtMDgtMTdUMDg6MTk6NDkiLCJNb2RpZmllZEJ5IjoiX0dpMjN6dW0iLCJJZCI6IjlkZTEyODJiLTIzMzgtNDc2YS05NDFkLTRlMzY2NWI0ZWE1MiIsIk1vZGlmaWVkT24iOiIyMDI1LTA4LTE3VDA4OjE5OjQ5IiwiUHJvamVjdCI6eyIkcmVmIjoiOCJ9fSx7IiRpZCI6IjEwIiwiJHR5cGUiOiJTd2lzc0FjYWRlbWljLkNpdGF2aS5QZXJzb24sIFN3aXNzQWNhZGVtaWMuQ2l0YXZpIiwiRmlyc3ROYW1lIjoiQXJtYW5kbyIsIkxhc3ROYW1lIjoiRGFucyIsIk1pZGRsZU5hbWUiOiJKLiIsIlByb3RlY3RlZCI6ZmFsc2UsIlNleCI6MiwiQ3JlYXRlZEJ5IjoiX0dpMjN6dW0iLCJDcmVhdGVkT24iOiIyMDI1LTA4LTE3VDA4OjE5OjQ5IiwiTW9kaWZpZWRCeSI6Il9HaTIzenVtIiwiSWQiOiI3NjQwMTUxNC1jZmRmLTQ2NTgtYTg0ZC0yYzk4ZDQ3OWUxMzkiLCJNb2RpZmllZE9uIjoiMjAyNS0wOC0xN1QwODoxOTo0OSIsIlByb2plY3QiOnsiJHJlZiI6IjgifX0seyIkaWQiOiIxMSIsIiR0eXBlIjoiU3dpc3NBY2FkZW1pYy5DaXRhdmkuUGVyc29uLCBTd2lzc0FjYWRlbWljLkNpdGF2aSIsIkZpcnN0TmFtZSI6IkNvZHkiLCJMYXN0TmFtZSI6IlNjaGFuayIsIlByb3RlY3RlZCI6ZmFsc2UsIlNleCI6MiwiQ3JlYXRlZEJ5IjoiX0dpMjN6dW0iLCJDcmVhdGVkT24iOiIyMDI1LTA4LTE3VDA4OjE5OjQ5IiwiTW9kaWZpZWRCeSI6Il9HaTIzenVtIiwiSWQiOiI3MTVhNzI4OS05MGRjLTQzYzUtYWJlMi01M2NkYThmZDc0YmIiLCJNb2RpZmllZE9uIjoiMjAyNS0wOC0xN1QwODoxOTo0OSIsIlByb2plY3QiOnsiJHJlZiI6IjgifX0seyIkaWQiOiIxMiIsIiR0eXBlIjoiU3dpc3NBY2FkZW1pYy5DaXRhdmkuUGVyc29uLCBTd2lzc0FjYWRlbWljLkNpdGF2aSIsIkZpcnN0TmFtZSI6Ikplbm5pZmVyIiwiTGFzdE5hbWUiOiJNaWxsZXIiLCJNaWRkbGVOYW1lIjoiQS4iLCJQcm90ZWN0ZWQiOmZhbHNlLCJTZXgiOjEsIkNyZWF0ZWRCeSI6Il9HaTIzenVtIiwiQ3JlYXRlZE9uIjoiMjAyNS0wOC0xN1QwODoxOTo0OSIsIk1vZGlmaWVkQnkiOiJfR2kyM3p1bSIsIklkIjoiNjFkNTYzOWEtNmRjMy00NjQxLTljOTUtODEwMDUyNThjYjUxIiwiTW9kaWZpZWRPbiI6IjIwMjUtMDgtMTdUMDg6MTk6NDkiLCJQcm9qZWN0Ijp7IiRyZWYiOiI4In19XSwiQ2l0YXRpb25LZXlVcGRhdGVUeXBlIjowLCJDb2xsYWJvcmF0b3JzIjpbXSwiQ292ZXJQYXRoIjp7IiRpZCI6IjEzIiwiJHR5cGUiOiJTd2lzc0FjYWRlbWljLkNpdGF2aS5MaW5rZWRSZXNvdXJjZSwgU3dpc3NBY2FkZW1pYy5DaXRhdmkiLCJMaW5rZWRSZXNvdXJjZVR5cGUiOjEsIlVyaVN0cmluZyI6IkpvcmRhbiwgSG9vdmVyIGV0IGFsIDIwMTkgLSBUaGUgSW1wYWN0IG9mIEh1cnJpY2FuZSBPdHRvICgyKS5qcG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AzMC0wMzQ2My00XzIiLCJFZGl0b3JzIjpbXSwiRXZhbHVhdGlvbkNvbXBsZXhpdHkiOjAsIkV2YWx1YXRpb25Tb3VyY2VUZXh0Rm9ybWF0IjowLCJHcm91cHMiOltdLCJIYXNMYWJlbDEiOmZhbHNlLCJIYXNMYWJlbDIiOmZhbHNlLCJLZXl3b3JkcyI6W10sIkxhbmd1YWdlIjoiZW4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2xpbmsuc3ByaW5nZXIuY29tL2NoYXB0ZXIvMTAuMTAwNy85NzgtMy0wMzAtMDM0NjMtNF8yIiwiVXJpU3RyaW5nIjoiaHR0cHM6Ly9saW5rLnNwcmluZ2VyLmNvbS9jaGFwdGVyLzEwLjEwMDcvOTc4LTMtMDMwLTAzNDYzLTRf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R2kyM3p1bSIsIkNyZWF0ZWRPbiI6IjIwMjUtMDgtMTdUMDg6MTk6NDkiLCJNb2RpZmllZEJ5IjoiX0dpMjN6dW0iLCJJZCI6ImUzMDM5M2Y5LTIwZDctNGQ4MC05NTc0LTc5ZGQ3Y2QwMWU4MCIsIk1vZGlmaWVkT24iOiIyMDI1LTA4LTE3VDA4OjE5OjQ5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Ny85NzgtMy0wMzAtMDM0NjMtNF8yIiwiVXJpU3RyaW5nIjoiaHR0cHM6Ly9kb2kub3JnLzEwLjEwMDcvOTc4LTMtMDMwLTAzNDYzLTRf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UtMDgtMTdUMDg6MTk6NDkiLCJNb2RpZmllZEJ5IjoiX0dpMjN6dW0iLCJJZCI6ImMzNWQyNjZkLTQzYzUtNGEwYS1hZWU3LTQwMzM3YTMyMWQ4YyIsIk1vZGlmaWVkT24iOiIyMDI1LTA4LTE3VDA4OjE5OjQ5IiwiUHJvamVjdCI6eyIkcmVmIjoiOCJ9fV0sIk9ubGluZUFkZHJlc3MiOiJodHRwczovL2xpbmsuc3ByaW5nZXIuY29tL2NoYXB0ZXIvMTAuMTAwNy85NzgtMy0wMzAtMDM0NjMtNF8yIiwiT3JnYW5pemF0aW9ucyI6W10sIk90aGVyc0ludm9sdmVkIjpbXSwiUGFnZVJhbmdlIjoiPHNwPlxyXG4gIDxuPjU8L24+XHJcbiAgPGluPnRydWU8L2luPlxyXG4gIDxvcz41PC9vcz5cclxuICA8cHM+NTwvcHM+XHJcbjwvc3A+XHJcbjxlcD5cclxuICA8bj4xOTwvbj5cclxuICA8aW4+dHJ1ZTwvaW4+XHJcbiAgPG9zPjE5PC9vcz5cclxuICA8cHM+MTk8L3BzPlxyXG48L2VwPlxyXG48b3M+NS0xOTwvb3M+IiwiUGFyZW50UmVmZXJlbmNlIjp7IiRpZCI6IjIxIiwiJHR5cGUiOiJTd2lzc0FjYWRlbWljLkNpdGF2aS5SZWZlcmVuY2UsIFN3aXNzQWNhZGVtaWMuQ2l0YXZpIiwiQWJzdHJhY3RDb21wbGV4aXR5IjowLCJBYnN0cmFjdFNvdXJjZVRleHRGb3JtYXQiOjAsIkF1dGhvcnMiOltdLCJDaXRhdGlvbktleVVwZGF0ZVR5cGUiOjAsIkNvbGxhYm9yYXRvcnMiOltdLCJFZGl0b3JzIjpbeyIkaWQiOiIyMiIsIiR0eXBlIjoiU3dpc3NBY2FkZW1pYy5DaXRhdmkuUGVyc29uLCBTd2lzc0FjYWRlbWljLkNpdGF2aSIsIkZpcnN0TmFtZSI6IlJhZmFlbCIsIkxhc3ROYW1lIjoiUmV5bmEtSHVydGFkbyIsIlByb3RlY3RlZCI6ZmFsc2UsIlNleCI6MiwiQ3JlYXRlZEJ5IjoiX0dpMjN6dW0iLCJDcmVhdGVkT24iOiIyMDI1LTA4LTE3VDA4OjE5OjUwIiwiTW9kaWZpZWRCeSI6Il9HaTIzenVtIiwiSWQiOiIzZmJjYWMyNy03OGE1LTRlNGItYmRiMS0wODQyNzMxMzM1YTMiLCJNb2RpZmllZE9uIjoiMjAyNS0wOC0xN1QwODoxOTo1MCIsIlByb2plY3QiOnsiJHJlZiI6IjgifX0seyIkaWQiOiIyMyIsIiR0eXBlIjoiU3dpc3NBY2FkZW1pYy5DaXRhdmkuUGVyc29uLCBTd2lzc0FjYWRlbWljLkNpdGF2aSIsIkZpcnN0TmFtZSI6IkNvbGluIiwiTGFzdE5hbWUiOiJDaGFwbWFuIiwiUHJvdGVjdGVkIjpmYWxzZSwiU2V4IjoyLCJDcmVhdGVkQnkiOiJfR2kyM3p1bSIsIkNyZWF0ZWRPbiI6IjIwMjUtMDgtMTdUMDg6MTk6NTEiLCJNb2RpZmllZEJ5IjoiX0dpMjN6dW0iLCJJZCI6ImNkN2RjZTRiLTQ3NzktNDc1Mi05ODRlLTc1YzM0MGFhMzU3ZiIsIk1vZGlmaWVkT24iOiIyMDI1LTA4LTE3VDA4OjE5OjUxIiwiUHJvamVjdCI6eyIkcmVmIjoiOCJ9fV0sIkVkaXRpb24iOiIxc3QgZWRpdGlvbiAyMDE5IiwiRXZhbHVhdGlvbkNvbXBsZXhpdHkiOjAsIkV2YWx1YXRpb25Tb3VyY2VUZXh0Rm9ybWF0IjowLCJHcm91cHMiOltdLCJIYXNMYWJlbDEiOmZhbHNlLCJIYXNMYWJlbDIiOmZhbHNlLCJJc2JuIjoiOTc4LTMtMDMwLTAzNDYzLTQiLCJLZXl3b3JkcyI6W10sIkxhbmd1YWdlIjoiZW5nIiwiTGFuZ3VhZ2VDb2RlIjoiZW4iLCJMb2NhdGlvbnMiOltdLCJPcmdhbml6YXRpb25zIjpbeyIkaWQiOiIyNCIsIiR0eXBlIjoiU3dpc3NBY2FkZW1pYy5DaXRhdmkuUGVyc29uLCBTd2lzc0FjYWRlbWljLkNpdGF2aSIsIkxhc3ROYW1lIjoiU3ByaW5nZXIgSW50ZXJuYXRpb25hbCBQdWJsaXNoaW5nIiwiUHJvdGVjdGVkIjpmYWxzZSwiU2V4IjowLCJDcmVhdGVkQnkiOiJfR2kyM3p1bSIsIkNyZWF0ZWRPbiI6IjIwMjUtMDgtMTdUMDg6MTk6NTEiLCJNb2RpZmllZEJ5IjoiX0dpMjN6dW0iLCJJZCI6IjQ0NGM4YTA2LWEwYzgtNGU1Zi04YjY0LWJiZWVhNDg3Yjc3MSIsIk1vZGlmaWVkT24iOiIyMDI1LTA4LTE3VDA4OjE5OjUxIiwiUHJvamVjdCI6eyIkcmVmIjoiOCJ9fV0sIk90aGVyc0ludm9sdmVkIjpbXSwiUGFnZUNvdW50IjoiMjc0IiwiUGxhY2VPZlB1YmxpY2F0aW9uIjoiQ2hhbSIsIlByaWNlIjoiKEZlc3RlaW5iYW5kIDogY2lyY2EgRVVSIDE0OS43OSAoREUpIChmcmVpZXIgUHJlaXMpLCBjaXJjYSBFVVIgMTUzLjk5IChBVCkgKGZyZWllciBQcmVpcyksIGNpcmNhIENIRiAxNTQuMDAgKGZyZWllciBQcmVpcykpIiwiUHVibGlzaGVycyI6W3siJGlkIjoiMjUiLCIkdHlwZSI6IlN3aXNzQWNhZGVtaWMuQ2l0YXZpLlB1Ymxpc2hlciwgU3dpc3NBY2FkZW1pYy5DaXRhdmkiLCJOYW1lIjoiU3ByaW5nZXIiLCJQcm90ZWN0ZWQiOmZhbHNlLCJDcmVhdGVkQnkiOiJfR2kyM3p1bSIsIkNyZWF0ZWRPbiI6IjIwMjItMDQtMTVUMDY6NDU6NTEiLCJNb2RpZmllZEJ5IjoiX0dpMjN6dW0iLCJJZCI6IjJkMzI1MGUxLTlkMTItNGE1Ni1hODE1LTRmYTkyZGY0ZGM2NSIsIk1vZGlmaWVkT24iOiIyMDIyLTA0LTE1VDA2OjQ1OjUxIiwiUHJvamVjdCI6eyIkcmVmIjoiOCJ9fV0sIlF1b3RhdGlvbnMiOltdLCJSYXRpbmciOjAsIlJlZmVyZW5jZVR5cGUiOiJCb29rRWRpdGVkIiwiU2hvcnRUaXRsZSI6IlJleW5hLUh1cnRhZG8sIENoYXBtYW4gKEhnLikgMjAxOSDigJMgTW92ZW1lbnQgZWNvbG9neSBvZiBuZW90cm9waWNhbCBmb3Jlc3QiLCJTaG9ydFRpdGxlVXBkYXRlVHlwZSI6MCwiU291cmNlT2ZCaWJsaW9ncmFwaGljSW5mb3JtYXRpb24iOiJLMTBwbHVzIiwiU3RhdGljSWRzIjpbImMwZmJkM2Y5LTFmMzItNDk3MC04ZWE1LTAyZjkxMDRlMDg4ZiJdLCJTdWJ0aXRsZSI6IkZvY3VzIG9uIHNvY2lhbCBhbmltYWxzIiwiVGFibGVPZkNvbnRlbnRzQ29tcGxleGl0eSI6MCwiVGFibGVPZkNvbnRlbnRzU291cmNlVGV4dEZvcm1hdCI6MCwiVGFza3MiOltdLCJUaXRsZSI6Ik1vdmVtZW50IGVjb2xvZ3kgb2YgbmVvdHJvcGljYWwgZm9yZXN0IG1hbW1hbHMiLCJUcmFuc2xhdG9ycyI6W10sIlllYXIiOiIyMDE5IiwiWWVhclJlc29sdmVkIjoiMjAxOSIsIkNyZWF0ZWRCeSI6Il9HaTIzenVtIiwiQ3JlYXRlZE9uIjoiMjAyNS0wOC0xN1QwODoxOTo0OSIsIk1vZGlmaWVkQnkiOiJfR2kyM3p1bSIsIklkIjoiY2E4Njk4YzgtMDhhOC00OGJjLWE2OGUtZDMxM2QyNTBiZDgyIiwiTW9kaWZpZWRPbiI6IjIwMjUtMDgtMThUMTQ6Mjc6MDIiLCJQcm9qZWN0Ijp7IiRyZWYiOiI4In19LCJQdWJsaXNoZXJzIjpbXSwiUXVvdGF0aW9ucyI6W10sIlJhdGluZyI6MCwiUmVmZXJlbmNlVHlwZSI6IkNvbnRyaWJ1dGlvbiIsIlNob3J0VGl0bGUiOiJKb3JkYW4sIEhvb3ZlciBldCBhbC4gMjAxOSDigJMgVGhlIEltcGFjdCBvZiBIdXJyaWNhbmUgT3R0byIsIlNob3J0VGl0bGVVcGRhdGVUeXBlIjowLCJTb3VyY2VPZkJpYmxpb2dyYXBoaWNJbmZvcm1hdGlvbiI6Imxpbmsuc3ByaW5nZXIuY29tIiwiU3RhdGljSWRzIjpbImMzNWE4ZjA5LWEyNTUtNDhiZS04OTkyLTRmN2FjNmJiOTNiYSJdLCJUYWJsZU9mQ29udGVudHNDb21wbGV4aXR5IjowLCJUYWJsZU9mQ29udGVudHNTb3VyY2VUZXh0Rm9ybWF0IjowLCJUYXNrcyI6W10sIlRpdGxlIjoiVGhlIEltcGFjdCBvZiBIdXJyaWNhbmUgT3R0byBvbiBCYWlyZOKAmXMgVGFwaXIgTW92ZW1lbnQgaW4gTmljYXJhZ3Vh4oCZcyBJbmRpbyBNYcOteiBCaW9sb2dpY2FsIFJlc2VydmUiLCJUcmFuc2xhdG9ycyI6W10sIlllYXJSZXNvbHZlZCI6IjIwMTkiLCJDcmVhdGVkQnkiOiJfR2kyM3p1bSIsIkNyZWF0ZWRPbiI6IjIwMjUtMDgtMTdUMDg6MTk6NDkiLCJNb2RpZmllZEJ5IjoiX0dpMjN6dW0iLCJJZCI6IjY1ZTQ5ZTJiLTAwZDgtNGE5Ni04ZTkyLTAwZTA4OGU2MzI4YiIsIk1vZGlmaWVkT24iOiIyMDI1LTA4LTE4VDE0OjI3OjAyIiwiUHJvamVjdCI6eyIkcmVmIjoiOCJ9fSwiVXNlTnVtYmVyaW5nVHlwZU9mUGFyZW50RG9jdW1lbnQiOmZhbHNlfV0sIkZvcm1hdHRlZFRleHQiOnsiJGlkIjoiMjYiLCJDb3VudCI6MSwiVGV4dFVuaXRzIjpbeyIkaWQiOiIyNyIsIkZvbnRTdHlsZSI6eyIkaWQiOiIyOCIsIlN1cGVyc2NyaXB0Ijp0cnVlfSwiUmVhZGluZ09yZGVyIjoxLCJUZXh0IjoiMjcifV19LCJUYWciOiJDaXRhdmlQbGFjZWhvbGRlciM2MmU1NDc2MC1hY2U2LTQ1YjQtOTllNC0xY2ZkMDNmN2Q5MGYiLCJUZXh0IjoiMjciLCJXQUlWZXJzaW9uIjoiNi4xOS4wLjAifQ==}</w:instrText>
          </w:r>
          <w:r w:rsidR="002D77CC">
            <w:rPr>
              <w:rFonts w:ascii="Arial" w:hAnsi="Arial" w:cs="Arial"/>
              <w:sz w:val="24"/>
              <w:szCs w:val="24"/>
              <w:lang w:val="en-US"/>
            </w:rPr>
            <w:fldChar w:fldCharType="separate"/>
          </w:r>
          <w:r w:rsidR="00566C40">
            <w:rPr>
              <w:rFonts w:ascii="Arial" w:hAnsi="Arial" w:cs="Arial"/>
              <w:sz w:val="24"/>
              <w:szCs w:val="24"/>
              <w:vertAlign w:val="superscript"/>
              <w:lang w:val="en-US"/>
            </w:rPr>
            <w:t>27</w:t>
          </w:r>
          <w:r w:rsidR="002D77CC">
            <w:rPr>
              <w:rFonts w:ascii="Arial" w:hAnsi="Arial" w:cs="Arial"/>
              <w:sz w:val="24"/>
              <w:szCs w:val="24"/>
              <w:lang w:val="en-US"/>
            </w:rPr>
            <w:fldChar w:fldCharType="end"/>
          </w:r>
        </w:sdtContent>
      </w:sdt>
      <w:r w:rsidR="002D77CC">
        <w:rPr>
          <w:rFonts w:ascii="Arial" w:hAnsi="Arial" w:cs="Arial"/>
          <w:sz w:val="24"/>
          <w:szCs w:val="24"/>
          <w:lang w:val="en-US"/>
        </w:rPr>
        <w:t>.</w:t>
      </w:r>
      <w:r w:rsidR="00D8367D">
        <w:rPr>
          <w:rFonts w:ascii="Arial" w:hAnsi="Arial" w:cs="Arial"/>
          <w:sz w:val="24"/>
          <w:szCs w:val="24"/>
          <w:lang w:val="en-US"/>
        </w:rPr>
        <w:t xml:space="preserve"> Such hurricane damage is of a similar nature </w:t>
      </w:r>
      <w:r w:rsidR="00AE092D">
        <w:rPr>
          <w:rFonts w:ascii="Arial" w:hAnsi="Arial" w:cs="Arial"/>
          <w:sz w:val="24"/>
          <w:szCs w:val="24"/>
          <w:lang w:val="en-US"/>
        </w:rPr>
        <w:t>to</w:t>
      </w:r>
      <w:r w:rsidR="00D8367D">
        <w:rPr>
          <w:rFonts w:ascii="Arial" w:hAnsi="Arial" w:cs="Arial"/>
          <w:sz w:val="24"/>
          <w:szCs w:val="24"/>
          <w:lang w:val="en-US"/>
        </w:rPr>
        <w:t xml:space="preserve"> an unintended fire and would not count as deforestation. However, because we could not use any systematic analysis of hurricanes or other wind-driven disturbances on natural forests, we did not </w:t>
      </w:r>
      <w:r w:rsidR="006B4A39">
        <w:rPr>
          <w:rFonts w:ascii="Arial" w:hAnsi="Arial" w:cs="Arial"/>
          <w:sz w:val="24"/>
          <w:szCs w:val="24"/>
          <w:lang w:val="en-US"/>
        </w:rPr>
        <w:t>account</w:t>
      </w:r>
      <w:r w:rsidR="00D8367D">
        <w:rPr>
          <w:rFonts w:ascii="Arial" w:hAnsi="Arial" w:cs="Arial"/>
          <w:sz w:val="24"/>
          <w:szCs w:val="24"/>
          <w:lang w:val="en-US"/>
        </w:rPr>
        <w:t xml:space="preserve"> for tree cover losses caused by hurricane events.</w:t>
      </w:r>
    </w:p>
    <w:p w14:paraId="5F8D70A4" w14:textId="33DE92C0" w:rsidR="00A75066" w:rsidRDefault="00727B65" w:rsidP="00727B65">
      <w:pPr>
        <w:spacing w:before="120" w:line="480" w:lineRule="auto"/>
        <w:jc w:val="both"/>
        <w:rPr>
          <w:rFonts w:ascii="Arial" w:hAnsi="Arial" w:cs="Arial"/>
          <w:bCs/>
          <w:sz w:val="24"/>
          <w:szCs w:val="24"/>
          <w:lang w:val="en-US"/>
        </w:rPr>
      </w:pPr>
      <w:r w:rsidRPr="00727B65">
        <w:rPr>
          <w:rFonts w:ascii="Arial" w:hAnsi="Arial" w:cs="Arial"/>
          <w:bCs/>
          <w:sz w:val="24"/>
          <w:szCs w:val="24"/>
          <w:lang w:val="en-US"/>
        </w:rPr>
        <w:t>In Paraguay, a ‘Zero-Deforestation’ law was established in 2004, but only in the Eastern region</w:t>
      </w:r>
      <w:sdt>
        <w:sdtPr>
          <w:rPr>
            <w:rFonts w:ascii="Arial" w:hAnsi="Arial" w:cs="Arial"/>
            <w:bCs/>
            <w:sz w:val="24"/>
            <w:szCs w:val="24"/>
          </w:rPr>
          <w:alias w:val="To edit, see citavi.com/edit"/>
          <w:tag w:val="CitaviPlaceholder#75dab879-07a5-4796-a3c3-8ceb8aff3672"/>
          <w:id w:val="700676675"/>
          <w:placeholder>
            <w:docPart w:val="3457BE0C5F074E11AB8BCF46FC49F0FA"/>
          </w:placeholder>
        </w:sdtPr>
        <w:sdtContent>
          <w:r w:rsidRPr="00727B65">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YjA2NGRkLWVlMDEtNDI4OS1iMTQxLTVkMWFlMDQxOGY4OSIsIlJhbmdlTGVuZ3RoIjoyLCJSZWZlcmVuY2VJZCI6ImNiZGNlZDk2LWU0MTAtNDdjMS04YTQwLWIwZDBhNGQzZGM2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hpcmxleSIsIkxhc3ROYW1lIjoiU2FsaW5hcyBSb21lcm8iLCJNaWRkbGVOYW1lIjoiR2lzZWxsZSIsIlByb3RlY3RlZCI6ZmFsc2UsIlNleCI6MSwiQ3JlYXRlZEJ5IjoiX0dpMjN6dW0iLCJDcmVhdGVkT24iOiIyMDI1LTA0LTI5VDAzOjU5OjI1IiwiTW9kaWZpZWRCeSI6Il9HaTIzenVtIiwiSWQiOiJlZTFlMGU2Ny1iZjkzLTQ5OWYtYmZlYS04ZDQwNzY0NmM3MjIiLCJNb2RpZmllZE9uIjoiMjAyNS0wNC0yOVQwMzo1OToyNSIsIlByb2plY3QiOnsiJGlkIjoiOCIsIiR0eXBlIjoiU3dpc3NBY2FkZW1pYy5DaXRhdmkuUHJvamVjdCwgU3dpc3NBY2FkZW1pYy5DaXRhdmkifX0seyIkaWQiOiI5IiwiJHR5cGUiOiJTd2lzc0FjYWRlbWljLkNpdGF2aS5QZXJzb24sIFN3aXNzQWNhZGVtaWMuQ2l0YXZpIiwiRmlyc3ROYW1lIjoiQ2h5bnRoeWEiLCJMYXN0TmFtZSI6IkNhc2FjY2lhLUliYXJyb2xhIiwiUHJvdGVjdGVkIjpmYWxzZSwiU2V4IjowLCJDcmVhdGVkQnkiOiJfR2kyM3p1bSIsIkNyZWF0ZWRPbiI6IjIwMjUtMDQtMjlUMDM6NTk6MjUiLCJNb2RpZmllZEJ5IjoiX0dpMjN6dW0iLCJJZCI6IjgxY2ZhMTIyLTU4ZWYtNDI2YS1hYzhmLTliODhkYTlkMDFjMiIsIk1vZGlmaWVkT24iOiIyMDI1LTA0LTI5VDAzOjU5OjI1IiwiUHJvamVjdCI6eyIkcmVmIjoiOCJ9fSx7IiRpZCI6IjEwIiwiJHR5cGUiOiJTd2lzc0FjYWRlbWljLkNpdGF2aS5QZXJzb24sIFN3aXNzQWNhZGVtaWMuQ2l0YXZpIiwiRmlyc3ROYW1lIjoiTW9uc2VycmF0IiwiTGFzdE5hbWUiOiJHYXJjw61hLUNhbGFicmVzZSIsIlByb3RlY3RlZCI6ZmFsc2UsIlNleCI6MSwiQ3JlYXRlZEJ5IjoiX0dpMjN6dW0iLCJDcmVhdGVkT24iOiIyMDI1LTA0LTI5VDAzOjU5OjI1IiwiTW9kaWZpZWRCeSI6Il9HaTIzenVtIiwiSWQiOiIxMTc5YzUwYS1lYmI5LTRlMWYtYThmMC1hYjVmOWU1NWVjMjQiLCJNb2RpZmllZE9uIjoiMjAyNS0wNC0yOVQwMzo1OToyNSIsIlByb2plY3QiOnsiJHJlZiI6IjgifX0seyIkaWQiOiIxMSIsIiR0eXBlIjoiU3dpc3NBY2FkZW1pYy5DaXRhdmkuUGVyc29uLCBTd2lzc0FjYWRlbWljLkNpdGF2aSIsIkZpcnN0TmFtZSI6Ik7DqXN0b3IiLCJMYXN0TmFtZSI6IkNhYnJhbCBBbnTDum5leiIsIlByb3RlY3RlZCI6ZmFsc2UsIlNleCI6MCwiQ3JlYXRlZEJ5IjoiX0dpMjN6dW0iLCJDcmVhdGVkT24iOiIyMDI1LTA0LTI5VDAzOjU5OjI1IiwiTW9kaWZpZWRCeSI6Il9HaTIzenVtIiwiSWQiOiI5MmE2MzY3NC1jYjc3LTQ2ZGEtYmZkNi0yYTI4NzYxY2E4NjQiLCJNb2RpZmllZE9uIjoiMjAyNS0wNC0yOVQwMzo1OToyNSIsIlByb2plY3QiOnsiJHJlZiI6IjgifX0seyIkaWQiOiIxMiIsIiR0eXBlIjoiU3dpc3NBY2FkZW1pYy5DaXRhdmkuUGVyc29uLCBTd2lzc0FjYWRlbWljLkNpdGF2aSIsIkZpcnN0TmFtZSI6Ikx1Y2EiLCJMYXN0TmFtZSI6IkV1ZmVtaWEiLCJQcm90ZWN0ZWQiOmZhbHNlLCJTZXgiOjAsIkNyZWF0ZWRCeSI6Il9HaTIzenVtIiwiQ3JlYXRlZE9uIjoiMjAyNS0wNC0yOVQwMzo1OToyNSIsIk1vZGlmaWVkQnkiOiJfR2kyM3p1bSIsIklkIjoiNzI0ZWYwYjItNTNmZi00YWFhLWI3NTEtN2UzNzcyMTA2MjdkIiwiTW9kaWZpZWRPbiI6IjIwMjUtMDQtMjlUMDM6NTk6MjUiLCJQcm9qZWN0Ijp7IiRyZWYiOiI4In19LHsiJGlkIjoiMTMiLCIkdHlwZSI6IlN3aXNzQWNhZGVtaWMuQ2l0YXZpLlBlcnNvbiwgU3dpc3NBY2FkZW1pYy5DaXRhdmkiLCJGaXJzdE5hbWUiOiJQYXRyaWNrIiwiTGFzdE5hbWUiOiJLYWNpYyIsIlByb3RlY3RlZCI6ZmFsc2UsIlNleCI6MiwiQ3JlYXRlZEJ5IjoiX0dpMjN6dW0iLCJDcmVhdGVkT24iOiIyMDI1LTA0LTI5VDAzOjU5OjI1IiwiTW9kaWZpZWRCeSI6Il9HaTIzenVtIiwiSWQiOiI5ZjdkMTk4My1jNzlkLTQwYWQtOTVkMS1kYjFkNDIwNTE2OWUiLCJNb2RpZmllZE9uIjoiMjAyNS0wNC0yOVQwMzo1OToyNSIsIlByb2plY3QiOnsiJHJlZiI6IjgifX0seyIkaWQiOiIxNCIsIiR0eXBlIjoiU3dpc3NBY2FkZW1pYy5DaXRhdmkuUGVyc29uLCBTd2lzc0FjYWRlbWljLkNpdGF2aSIsIkZpcnN0TmFtZSI6IkVtbWFudWVsIiwiTGFzdE5hbWUiOiJEYSBQb250ZSIsIlByb3RlY3RlZCI6ZmFsc2UsIlNleCI6MiwiQ3JlYXRlZEJ5IjoiX0dpMjN6dW0iLCJDcmVhdGVkT24iOiIyMDI1LTA0LTI5VDAzOjU5OjI1IiwiTW9kaWZpZWRCeSI6Il9HaTIzenVtIiwiSWQiOiIxOTU0N2E3NC0xNjhlLTQ0OWMtODI1YS04YzgyNjFkOWIxY2UiLCJNb2RpZmllZE9uIjoiMjAyNS0wNC0yOVQwMzo1OToyNSIsIlByb2plY3QiOnsiJHJlZiI6IjgifX1dLCJDaXRhdGlvbktleVVwZGF0ZVR5cGUiOjAsIkNvbGxhYm9yYXRvcnMiOltdLCJEb2kiOiIxMC4xMDE2L2ouam5jLjIwMjMuMTI2NDcy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puYy4yMDIzLjEyNjQ3MiIsIlVyaVN0cmluZyI6Imh0dHBzOi8vZG9pLm9yZy8xMC4xMDE2L2ouam5jLjIwMjMuMTI2NDc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C0yOVQwMzo1OToyNSIsIk1vZGlmaWVkQnkiOiJfR2kyM3p1bSIsIklkIjoiYzQ0MzM5MDgtYTkxYi00ZTQ1LWFjYmMtNzExNjFlNWFmM2ZhIiwiTW9kaWZpZWRPbiI6IjIwMjUtMDQtMjlUMDM6NTk6MjUiLCJQcm9qZWN0Ijp7IiRyZWYiOiI4In19XSwiT3JnYW5pemF0aW9ucyI6W10sIk90aGVyc0ludm9sdmVkIjpbXSwiUGFnZVJhbmdlIjoiPHNwPlxyXG4gIDxuPjEyNjQ3Mjwvbj5cclxuICA8aW4+dHJ1ZTwvaW4+XHJcbiAgPG9zPjEyNjQ3Mjwvb3M+XHJcbiAgPHBzPjEyNjQ3MjwvcHM+XHJcbjwvc3A+XHJcbjxvcz4xMjY0NzI8L29zPiIsIlBlcmlvZGljYWwiOnsiJGlkIjoiMTgiLCIkdHlwZSI6IlN3aXNzQWNhZGVtaWMuQ2l0YXZpLlBlcmlvZGljYWwsIFN3aXNzQWNhZGVtaWMuQ2l0YXZpIiwiSXNzbiI6IjE2MTcxMzgxIiwiTmFtZSI6IkpvdXJuYWwgZm9yIE5hdHVyZSBDb25zZXJ2YXRpb24iLCJQYWdpbmF0aW9uIjowLCJQcm90ZWN0ZWQiOmZhbHNlLCJDcmVhdGVkQnkiOiJfR2kyM3p1bSIsIkNyZWF0ZWRPbiI6IjIwMjUtMDQtMjlUMDM6NTk6MjUiLCJNb2RpZmllZEJ5IjoiX0dpMjN6dW0iLCJJZCI6IjcyZDljODk5LWU0MzQtNDM1NS04ZTQ5LWVhMjU4MWI4NDYwYiIsIk1vZGlmaWVkT24iOiIyMDI1LTA0LTI5VDAzOjU5OjI1IiwiUHJvamVjdCI6eyIkcmVmIjoiOCJ9fSwiUHVibGlzaGVycyI6W10sIlF1b3RhdGlvbnMiOltdLCJSYXRpbmciOjAsIlJlZmVyZW5jZVR5cGUiOiJKb3VybmFsQXJ0aWNsZSIsIlNob3J0VGl0bGUiOiJTYWxpbmFzIFJvbWVybywgQ2FzYWNjaWEtSWJhcnJvbGEgZXQgYWwuIDIwMjMg4oCTIEltcGFjdHMgb2YgbmF0aW9uYWwgZ292ZXJubWVudHMiLCJTaG9ydFRpdGxlVXBkYXRlVHlwZSI6MCwiU291cmNlT2ZCaWJsaW9ncmFwaGljSW5mb3JtYXRpb24iOiJDcm9zc1JlZiIsIlN0YXRpY0lkcyI6WyJiOTY5MTFkYS1iYjYzLTRjMTMtYWFhMy1jYWQyNTE2MjI0MDciXSwiVGFibGVPZkNvbnRlbnRzQ29tcGxleGl0eSI6MCwiVGFibGVPZkNvbnRlbnRzU291cmNlVGV4dEZvcm1hdCI6MCwiVGFza3MiOltdLCJUaXRsZSI6IkltcGFjdHMgb2YgbmF0aW9uYWwgZ292ZXJubWVudHMgb24gdGhlIGZvcmVzdCBjb3ZlciBsb3NzIGluIFBhcmFndWF5YW4gQ2hhY28gYmV0d2VlbiAxOTk5IGFuZCAyMDIxIiwiVHJhbnNsYXRvcnMiOltdLCJWb2x1bWUiOiI3NSIsIlllYXIiOiIyMDIzIiwiWWVhclJlc29sdmVkIjoiMjAyMyIsIkNyZWF0ZWRCeSI6Il9HaTIzenVtIiwiQ3JlYXRlZE9uIjoiMjAyNS0wNC0yOVQwMzo1OToyNSIsIk1vZGlmaWVkQnkiOiJfR2kyM3p1bSIsIklkIjoiY2JkY2VkOTYtZTQxMC00N2MxLThhNDAtYjBkMGE0ZDNkYzY3IiwiTW9kaWZpZWRPbiI6IjIwMjUtMDgtMThUMTQ6Mjc6MDIiLCJQcm9qZWN0Ijp7IiRyZWYiOiI4In19LCJVc2VOdW1iZXJpbmdUeXBlT2ZQYXJlbnREb2N1bWVudCI6ZmFsc2V9XSwiRm9ybWF0dGVkVGV4dCI6eyIkaWQiOiIxOSIsIkNvdW50IjoxLCJUZXh0VW5pdHMiOlt7IiRpZCI6IjIwIiwiRm9udFN0eWxlIjp7IiRpZCI6IjIxIiwiU3VwZXJzY3JpcHQiOnRydWV9LCJSZWFkaW5nT3JkZXIiOjEsIlRleHQiOiIyOCJ9XX0sIlRhZyI6IkNpdGF2aVBsYWNlaG9sZGVyIzc1ZGFiODc5LTA3YTUtNDc5Ni1hM2MzLThjZWI4YWZmMzY3MiIsIlRleHQiOiIyOCIsIldBSVZlcnNpb24iOiI2LjE5LjAuMCJ9}</w:instrText>
          </w:r>
          <w:r w:rsidRPr="00727B65">
            <w:rPr>
              <w:rFonts w:ascii="Arial" w:hAnsi="Arial" w:cs="Arial"/>
              <w:bCs/>
              <w:sz w:val="24"/>
              <w:szCs w:val="24"/>
            </w:rPr>
            <w:fldChar w:fldCharType="separate"/>
          </w:r>
          <w:r w:rsidR="00566C40">
            <w:rPr>
              <w:rFonts w:ascii="Arial" w:hAnsi="Arial" w:cs="Arial"/>
              <w:bCs/>
              <w:sz w:val="24"/>
              <w:szCs w:val="24"/>
              <w:vertAlign w:val="superscript"/>
              <w:lang w:val="en-US"/>
            </w:rPr>
            <w:t>28</w:t>
          </w:r>
          <w:r w:rsidRPr="00727B65">
            <w:rPr>
              <w:rFonts w:ascii="Arial" w:hAnsi="Arial" w:cs="Arial"/>
              <w:bCs/>
              <w:sz w:val="24"/>
              <w:szCs w:val="24"/>
            </w:rPr>
            <w:fldChar w:fldCharType="end"/>
          </w:r>
        </w:sdtContent>
      </w:sdt>
      <w:r w:rsidRPr="00727B65">
        <w:rPr>
          <w:rFonts w:ascii="Arial" w:hAnsi="Arial" w:cs="Arial"/>
          <w:bCs/>
          <w:sz w:val="24"/>
          <w:szCs w:val="24"/>
          <w:lang w:val="en-US"/>
        </w:rPr>
        <w:t xml:space="preserve">. This law, although possibly effective in Eastern Paraguay, could not avoid excessive deforestation in the whole country from 2007 onwards, possibly also because of leakage. </w:t>
      </w:r>
      <w:r w:rsidR="00A75066">
        <w:rPr>
          <w:rFonts w:ascii="Arial" w:hAnsi="Arial" w:cs="Arial"/>
          <w:bCs/>
          <w:sz w:val="24"/>
          <w:szCs w:val="24"/>
          <w:lang w:val="en-US"/>
        </w:rPr>
        <w:t xml:space="preserve">This dynamic </w:t>
      </w:r>
      <w:r w:rsidR="00AE092D">
        <w:rPr>
          <w:rFonts w:ascii="Arial" w:hAnsi="Arial" w:cs="Arial"/>
          <w:bCs/>
          <w:sz w:val="24"/>
          <w:szCs w:val="24"/>
          <w:lang w:val="en-US"/>
        </w:rPr>
        <w:t xml:space="preserve">signalling stricter forest conservation likely </w:t>
      </w:r>
      <w:r w:rsidR="00A75066">
        <w:rPr>
          <w:rFonts w:ascii="Arial" w:hAnsi="Arial" w:cs="Arial"/>
          <w:bCs/>
          <w:sz w:val="24"/>
          <w:szCs w:val="24"/>
          <w:lang w:val="en-US"/>
        </w:rPr>
        <w:t>supported substantial increases in deforestation</w:t>
      </w:r>
      <w:r w:rsidR="00AE092D">
        <w:rPr>
          <w:rFonts w:ascii="Arial" w:hAnsi="Arial" w:cs="Arial"/>
          <w:bCs/>
          <w:sz w:val="24"/>
          <w:szCs w:val="24"/>
          <w:lang w:val="en-US"/>
        </w:rPr>
        <w:t>,</w:t>
      </w:r>
      <w:r w:rsidR="00A75066">
        <w:rPr>
          <w:rFonts w:ascii="Arial" w:hAnsi="Arial" w:cs="Arial"/>
          <w:bCs/>
          <w:sz w:val="24"/>
          <w:szCs w:val="24"/>
          <w:lang w:val="en-US"/>
        </w:rPr>
        <w:t xml:space="preserve"> </w:t>
      </w:r>
      <w:r w:rsidR="00AE092D">
        <w:rPr>
          <w:rFonts w:ascii="Arial" w:hAnsi="Arial" w:cs="Arial"/>
          <w:bCs/>
          <w:sz w:val="24"/>
          <w:szCs w:val="24"/>
          <w:lang w:val="en-US"/>
        </w:rPr>
        <w:t>mainly in the regions without restrictions, which in sum exceeded the</w:t>
      </w:r>
      <w:r w:rsidR="00A75066">
        <w:rPr>
          <w:rFonts w:ascii="Arial" w:hAnsi="Arial" w:cs="Arial"/>
          <w:bCs/>
          <w:sz w:val="24"/>
          <w:szCs w:val="24"/>
          <w:lang w:val="en-US"/>
        </w:rPr>
        <w:t xml:space="preserve"> simulated baseline (Supplementary Fig. 2h).</w:t>
      </w:r>
    </w:p>
    <w:p w14:paraId="000D85D8" w14:textId="5316325B" w:rsidR="00A75066" w:rsidRDefault="00684C33" w:rsidP="00727B65">
      <w:pPr>
        <w:spacing w:before="120" w:line="480" w:lineRule="auto"/>
        <w:jc w:val="both"/>
        <w:rPr>
          <w:rFonts w:ascii="Arial" w:hAnsi="Arial" w:cs="Arial"/>
          <w:bCs/>
          <w:sz w:val="24"/>
          <w:szCs w:val="24"/>
          <w:lang w:val="en-US"/>
        </w:rPr>
      </w:pPr>
      <w:r>
        <w:rPr>
          <w:rFonts w:ascii="Arial" w:hAnsi="Arial" w:cs="Arial"/>
          <w:bCs/>
          <w:sz w:val="24"/>
          <w:szCs w:val="24"/>
          <w:lang w:val="en-US"/>
        </w:rPr>
        <w:t>T</w:t>
      </w:r>
      <w:r w:rsidR="00727B65" w:rsidRPr="00727B65">
        <w:rPr>
          <w:rFonts w:ascii="Arial" w:hAnsi="Arial" w:cs="Arial"/>
          <w:bCs/>
          <w:sz w:val="24"/>
          <w:szCs w:val="24"/>
          <w:lang w:val="en-US"/>
        </w:rPr>
        <w:t xml:space="preserve">he decline of deforestation after 2011 in Argentina </w:t>
      </w:r>
      <w:r w:rsidR="00AE092D">
        <w:rPr>
          <w:rFonts w:ascii="Arial" w:hAnsi="Arial" w:cs="Arial"/>
          <w:bCs/>
          <w:sz w:val="24"/>
          <w:szCs w:val="24"/>
          <w:lang w:val="en-US"/>
        </w:rPr>
        <w:t>was</w:t>
      </w:r>
      <w:r w:rsidR="00727B65" w:rsidRPr="00727B65">
        <w:rPr>
          <w:rFonts w:ascii="Arial" w:hAnsi="Arial" w:cs="Arial"/>
          <w:bCs/>
          <w:sz w:val="24"/>
          <w:szCs w:val="24"/>
          <w:lang w:val="en-US"/>
        </w:rPr>
        <w:t xml:space="preserve"> attributed to an efficient law enforcement</w:t>
      </w:r>
      <w:sdt>
        <w:sdtPr>
          <w:rPr>
            <w:rFonts w:ascii="Arial" w:hAnsi="Arial" w:cs="Arial"/>
            <w:bCs/>
            <w:sz w:val="24"/>
            <w:szCs w:val="24"/>
          </w:rPr>
          <w:alias w:val="To edit, see citavi.com/edit"/>
          <w:tag w:val="CitaviPlaceholder#7bb95cd1-c69d-4401-b7fa-dd86d81b707b"/>
          <w:id w:val="-1514372090"/>
          <w:placeholder>
            <w:docPart w:val="3457BE0C5F074E11AB8BCF46FC49F0FA"/>
          </w:placeholder>
        </w:sdtPr>
        <w:sdtContent>
          <w:r w:rsidR="00727B65" w:rsidRPr="00727B65">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ZWU4YmFjLTgxZWQtNDdhYi04YzEwLWZlYjhjNzJlMTc4NiIsIlJhbmdlTGVuZ3RoIjoyLCJSZWZlcmVuY2VJZCI6IjlhOWQ4OTMwLTI5OGEtNGQzNS1iMzY2LWFlY2JiMjc5NGF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zw6kiLCJMYXN0TmFtZSI6IlZvbGFudGUiLCJNaWRkbGVOYW1lIjoiTm9yYmVydG8iLCJQcm90ZWN0ZWQiOmZhbHNlLCJTZXgiOjIsIkNyZWF0ZWRCeSI6Il9HaTIzenVtIiwiQ3JlYXRlZE9uIjoiMjAyNS0wNS0yNVQwNjoxOTowNyIsIk1vZGlmaWVkQnkiOiJfR2kyM3p1bSIsIklkIjoiZDI0ZDA0NmMtZDBhNy00MzcwLTk5N2MtNTNhZDY1NmU0N2Q1IiwiTW9kaWZpZWRPbiI6IjIwMjUtMDUtMjVUMDY6MTk6MDciLCJQcm9qZWN0Ijp7IiRpZCI6IjgiLCIkdHlwZSI6IlN3aXNzQWNhZGVtaWMuQ2l0YXZpLlByb2plY3QsIFN3aXNzQWNhZGVtaWMuQ2l0YXZpIn19LHsiJGlkIjoiOSIsIiR0eXBlIjoiU3dpc3NBY2FkZW1pYy5DaXRhdmkuUGVyc29uLCBTd2lzc0FjYWRlbWljLkNpdGF2aSIsIkZpcnN0TmFtZSI6Ikx1Y2FzIiwiTGFzdE5hbWUiOiJTZWdoZXp6byIsIlByb3RlY3RlZCI6ZmFsc2UsIlNleCI6MiwiQ3JlYXRlZEJ5IjoiX0dpMjN6dW0iLCJDcmVhdGVkT24iOiIyMDI1LTA1LTI1VDA2OjE5OjA3IiwiTW9kaWZpZWRCeSI6Il9HaTIzenVtIiwiSWQiOiIxOTMxZmI2Yi0wNmNiLTRiZDItOWFkNy1hN2UwMDEzZjNiMGEiLCJNb2RpZmllZE9uIjoiMjAyNS0wNS0yNVQwNjoxOTowNyIsIlByb2plY3QiOnsiJHJlZiI6IjgifX1dLCJDaXRhdGlvbktleVVwZGF0ZVR5cGUiOjAsIkNvbGxhYm9yYXRvcnMiOltdLCJEb2kiOiIxMC4xMDE2L2ouZWNvbGVjb24uMjAxNy4xMi4wMD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ZWNvbGVjb24uMjAxNy4xMi4wMDciLCJVcmlTdHJpbmciOiJodHRwczovL2RvaS5vcmcvMTAuMTAxNi9qLmVjb2xlY29uLjIwMTcuMTIuMDA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S0yNVQwNjoxOTowNyIsIk1vZGlmaWVkQnkiOiJfR2kyM3p1bSIsIklkIjoiY2M2NzkzZjYtNTM5NC00ODA0LTgyMWMtZTAwNzZmZWNjMmQ3IiwiTW9kaWZpZWRPbiI6IjIwMjUtMDUtMjVUMDY6MTk6MDciLCJQcm9qZWN0Ijp7IiRyZWYiOiI4In19XSwiT3JnYW5pemF0aW9ucyI6W10sIk90aGVyc0ludm9sdmVkIjpbXSwiUGFnZVJhbmdlIjoiPHNwPlxyXG4gIDxuPjQwODwvbj5cclxuICA8aW4+dHJ1ZTwvaW4+XHJcbiAgPG9zPjQwODwvb3M+XHJcbiAgPHBzPjQwODwvcHM+XHJcbjwvc3A+XHJcbjxlcD5cclxuICA8bj40MTM8L24+XHJcbiAgPGluPnRydWU8L2luPlxyXG4gIDxvcz40MTM8L29zPlxyXG4gIDxwcz40MTM8L3BzPlxyXG48L2VwPlxyXG48b3M+NDA4LTQxMzwvb3M+IiwiUGVyaW9kaWNhbCI6eyIkaWQiOiIxMyIsIiR0eXBlIjoiU3dpc3NBY2FkZW1pYy5DaXRhdmkuUGVyaW9kaWNhbCwgU3dpc3NBY2FkZW1pYy5DaXRhdmkiLCJJc3NuIjoiMDkyMTgwMDkiLCJOYW1lIjoiRWNvbG9naWNhbCBFY29ub21pY3MiLCJQYWdpbmF0aW9uIjowLCJQcm90ZWN0ZWQiOnRydWUsIlN0YW5kYXJkQWJicmV2aWF0aW9uIjoiRWNvbC4gRWNvbi4iLCJDcmVhdGVkQnkiOiJfR2kyM3p1bSIsIkNyZWF0ZWRPbiI6IjIwMjAtMTItMDFUMDc6MjU6MjkiLCJNb2RpZmllZEJ5IjoiX0dpMjN6dW0iLCJJZCI6ImJhOTMxODMzLTE1NjUtNDkxZi04Yjg2LTA3ZjA3NTE3MWU4ZiIsIk1vZGlmaWVkT24iOiIyMDIxLTAxLTIyVDA3OjUwOjUzIiwiUHJvamVjdCI6eyIkcmVmIjoiOCJ9fSwiUHVibGlzaGVycyI6W10sIlF1b3RhdGlvbnMiOltdLCJSYXRpbmciOjAsIlJlZmVyZW5jZVR5cGUiOiJKb3VybmFsQXJ0aWNsZSIsIlNob3J0VGl0bGUiOiJWb2xhbnRlLCBTZWdoZXp6byAyMDE4IOKAkyBDYW4ndCBTZWUgdGhlIEZvcmVzdCIsIlNob3J0VGl0bGVVcGRhdGVUeXBlIjowLCJTb3VyY2VPZkJpYmxpb2dyYXBoaWNJbmZvcm1hdGlvbiI6IkNyb3NzUmVmIiwiU3RhdGljSWRzIjpbIjhiMjE2MTYxLTVmNDEtNDBhMC1hMWNhLTkxYjM0NDQ1MzM4MiJdLCJUYWJsZU9mQ29udGVudHNDb21wbGV4aXR5IjowLCJUYWJsZU9mQ29udGVudHNTb3VyY2VUZXh0Rm9ybWF0IjowLCJUYXNrcyI6W10sIlRpdGxlIjoiQ2FuJ3QgU2VlIHRoZSBGb3Jlc3QgZm9yIHRoZSBUcmVlczogQ2FuIERlY2xpbmluZyBEZWZvcmVzdGF0aW9uIFRyZW5kcyBpbiB0aGUgQXJnZW50aW5pYW4gQ2hhY28gUmVnaW9uIGJlIEFzY3JpYmVkIHRvIEVmZmljaWVudCBMYXcgRW5mb3JjZW1lbnQ/IiwiVHJhbnNsYXRvcnMiOltdLCJWb2x1bWUiOiIxNDYiLCJZZWFyIjoiMjAxOCIsIlllYXJSZXNvbHZlZCI6IjIwMTgiLCJDcmVhdGVkQnkiOiJfR2kyM3p1bSIsIkNyZWF0ZWRPbiI6IjIwMjUtMDUtMjVUMDY6MTk6MDciLCJNb2RpZmllZEJ5IjoiX0dpMjN6dW0iLCJJZCI6IjlhOWQ4OTMwLTI5OGEtNGQzNS1iMzY2LWFlY2JiMjc5NGFlNSIsIk1vZGlmaWVkT24iOiIyMDI1LTA4LTE4VDE0OjI3OjAyIiwiUHJvamVjdCI6eyIkcmVmIjoiOCJ9fSwiVXNlTnVtYmVyaW5nVHlwZU9mUGFyZW50RG9jdW1lbnQiOmZhbHNlfV0sIkZvcm1hdHRlZFRleHQiOnsiJGlkIjoiMTQiLCJDb3VudCI6MSwiVGV4dFVuaXRzIjpbeyIkaWQiOiIxNSIsIkZvbnRTdHlsZSI6eyIkaWQiOiIxNiIsIlN1cGVyc2NyaXB0Ijp0cnVlfSwiUmVhZGluZ09yZGVyIjoxLCJUZXh0IjoiMjkifV19LCJUYWciOiJDaXRhdmlQbGFjZWhvbGRlciM3YmI5NWNkMS1jNjlkLTQ0MDEtYjdmYS1kZDg2ZDgxYjcwN2IiLCJUZXh0IjoiMjkiLCJXQUlWZXJzaW9uIjoiNi4xOS4wLjAifQ==}</w:instrText>
          </w:r>
          <w:r w:rsidR="00727B65" w:rsidRPr="00727B65">
            <w:rPr>
              <w:rFonts w:ascii="Arial" w:hAnsi="Arial" w:cs="Arial"/>
              <w:bCs/>
              <w:sz w:val="24"/>
              <w:szCs w:val="24"/>
            </w:rPr>
            <w:fldChar w:fldCharType="separate"/>
          </w:r>
          <w:r w:rsidR="00566C40">
            <w:rPr>
              <w:rFonts w:ascii="Arial" w:hAnsi="Arial" w:cs="Arial"/>
              <w:bCs/>
              <w:sz w:val="24"/>
              <w:szCs w:val="24"/>
              <w:vertAlign w:val="superscript"/>
              <w:lang w:val="en-US"/>
            </w:rPr>
            <w:t>29</w:t>
          </w:r>
          <w:r w:rsidR="00727B65" w:rsidRPr="00727B65">
            <w:rPr>
              <w:rFonts w:ascii="Arial" w:hAnsi="Arial" w:cs="Arial"/>
              <w:bCs/>
              <w:sz w:val="24"/>
              <w:szCs w:val="24"/>
            </w:rPr>
            <w:fldChar w:fldCharType="end"/>
          </w:r>
        </w:sdtContent>
      </w:sdt>
      <w:r w:rsidR="00A75066" w:rsidRPr="00A75066">
        <w:rPr>
          <w:rFonts w:ascii="Arial" w:hAnsi="Arial" w:cs="Arial"/>
          <w:bCs/>
          <w:sz w:val="24"/>
          <w:szCs w:val="24"/>
          <w:lang w:val="en-US"/>
        </w:rPr>
        <w:t xml:space="preserve">. </w:t>
      </w:r>
      <w:r w:rsidR="00A75066">
        <w:rPr>
          <w:rFonts w:ascii="Arial" w:hAnsi="Arial" w:cs="Arial"/>
          <w:bCs/>
          <w:sz w:val="24"/>
          <w:szCs w:val="24"/>
          <w:lang w:val="en-US"/>
        </w:rPr>
        <w:t xml:space="preserve">However, the deforestation level observed up until 2014 was still higher than suggested by the simulated baseline, and it </w:t>
      </w:r>
      <w:r w:rsidR="00AE092D">
        <w:rPr>
          <w:rFonts w:ascii="Arial" w:hAnsi="Arial" w:cs="Arial"/>
          <w:bCs/>
          <w:sz w:val="24"/>
          <w:szCs w:val="24"/>
          <w:lang w:val="en-US"/>
        </w:rPr>
        <w:t>remained</w:t>
      </w:r>
      <w:r w:rsidR="00A75066">
        <w:rPr>
          <w:rFonts w:ascii="Arial" w:hAnsi="Arial" w:cs="Arial"/>
          <w:bCs/>
          <w:sz w:val="24"/>
          <w:szCs w:val="24"/>
          <w:lang w:val="en-US"/>
        </w:rPr>
        <w:t xml:space="preserve"> </w:t>
      </w:r>
      <w:r w:rsidR="005D2440" w:rsidRPr="00727B65">
        <w:rPr>
          <w:rFonts w:ascii="Arial" w:hAnsi="Arial" w:cs="Arial"/>
          <w:bCs/>
          <w:sz w:val="24"/>
          <w:szCs w:val="24"/>
          <w:lang w:val="en-US"/>
        </w:rPr>
        <w:t>like</w:t>
      </w:r>
      <w:r w:rsidR="00727B65" w:rsidRPr="00727B65">
        <w:rPr>
          <w:rFonts w:ascii="Arial" w:hAnsi="Arial" w:cs="Arial"/>
          <w:bCs/>
          <w:sz w:val="24"/>
          <w:szCs w:val="24"/>
          <w:lang w:val="en-US"/>
        </w:rPr>
        <w:t xml:space="preserve"> </w:t>
      </w:r>
      <w:r w:rsidR="005D2440">
        <w:rPr>
          <w:rFonts w:ascii="Arial" w:hAnsi="Arial" w:cs="Arial"/>
          <w:bCs/>
          <w:sz w:val="24"/>
          <w:szCs w:val="24"/>
          <w:lang w:val="en-US"/>
        </w:rPr>
        <w:t>this</w:t>
      </w:r>
      <w:r w:rsidR="00434171">
        <w:rPr>
          <w:rFonts w:ascii="Arial" w:hAnsi="Arial" w:cs="Arial"/>
          <w:bCs/>
          <w:sz w:val="24"/>
          <w:szCs w:val="24"/>
          <w:lang w:val="en-US"/>
        </w:rPr>
        <w:t xml:space="preserve"> since then</w:t>
      </w:r>
      <w:r w:rsidR="00A75066">
        <w:rPr>
          <w:rFonts w:ascii="Arial" w:hAnsi="Arial" w:cs="Arial"/>
          <w:bCs/>
          <w:sz w:val="24"/>
          <w:szCs w:val="24"/>
          <w:lang w:val="en-US"/>
        </w:rPr>
        <w:t xml:space="preserve"> (Supplementary Fig. 2a)</w:t>
      </w:r>
      <w:r w:rsidR="00727B65" w:rsidRPr="00727B65">
        <w:rPr>
          <w:rFonts w:ascii="Arial" w:hAnsi="Arial" w:cs="Arial"/>
          <w:bCs/>
          <w:sz w:val="24"/>
          <w:szCs w:val="24"/>
          <w:lang w:val="en-US"/>
        </w:rPr>
        <w:t>. This suggests the likely absence of a</w:t>
      </w:r>
      <w:r w:rsidR="00434171">
        <w:rPr>
          <w:rFonts w:ascii="Arial" w:hAnsi="Arial" w:cs="Arial"/>
          <w:bCs/>
          <w:sz w:val="24"/>
          <w:szCs w:val="24"/>
          <w:lang w:val="en-US"/>
        </w:rPr>
        <w:t xml:space="preserve"> positive</w:t>
      </w:r>
      <w:r w:rsidR="00727B65" w:rsidRPr="00727B65">
        <w:rPr>
          <w:rFonts w:ascii="Arial" w:hAnsi="Arial" w:cs="Arial"/>
          <w:bCs/>
          <w:sz w:val="24"/>
          <w:szCs w:val="24"/>
          <w:lang w:val="en-US"/>
        </w:rPr>
        <w:t xml:space="preserve"> additional policy impact.</w:t>
      </w:r>
    </w:p>
    <w:p w14:paraId="77423C4C" w14:textId="3C13FFA1" w:rsidR="00706F4E" w:rsidRDefault="007E4690" w:rsidP="007E4690">
      <w:pPr>
        <w:spacing w:line="480" w:lineRule="auto"/>
        <w:jc w:val="both"/>
        <w:rPr>
          <w:rFonts w:ascii="Arial" w:hAnsi="Arial" w:cs="Arial"/>
          <w:sz w:val="24"/>
          <w:szCs w:val="24"/>
          <w:lang w:val="en-US"/>
        </w:rPr>
      </w:pPr>
      <w:r>
        <w:rPr>
          <w:rFonts w:ascii="Arial" w:hAnsi="Arial" w:cs="Arial"/>
          <w:sz w:val="24"/>
          <w:szCs w:val="24"/>
          <w:lang w:val="en-US"/>
        </w:rPr>
        <w:lastRenderedPageBreak/>
        <w:t>For Côte d’Ivoire,</w:t>
      </w:r>
      <w:r w:rsidR="00541F28">
        <w:rPr>
          <w:rFonts w:ascii="Arial" w:hAnsi="Arial" w:cs="Arial"/>
          <w:sz w:val="24"/>
          <w:szCs w:val="24"/>
          <w:lang w:val="en-US"/>
        </w:rPr>
        <w:t xml:space="preserve"> </w:t>
      </w:r>
      <w:r>
        <w:rPr>
          <w:rFonts w:ascii="Arial" w:hAnsi="Arial" w:cs="Arial"/>
          <w:sz w:val="24"/>
          <w:szCs w:val="24"/>
          <w:lang w:val="en-US"/>
        </w:rPr>
        <w:t xml:space="preserve">our model came to its limit. We generally assumed a transition time or planning horizon of one generation (30 years) from the current proportion of natural forest to the profit-increasing future proportion derived through optimisation. This implies a maximum deforestation of </w:t>
      </w:r>
      <m:oMath>
        <m:r>
          <w:rPr>
            <w:rFonts w:ascii="Cambria Math" w:hAnsi="Cambria Math" w:cs="Arial"/>
            <w:sz w:val="24"/>
            <w:szCs w:val="24"/>
            <w:lang w:val="en-US"/>
          </w:rPr>
          <m:t>3.3</m:t>
        </m:r>
        <m:acc>
          <m:accPr>
            <m:chr m:val="̅"/>
            <m:ctrlPr>
              <w:rPr>
                <w:rFonts w:ascii="Cambria Math" w:hAnsi="Cambria Math" w:cs="Arial"/>
                <w:i/>
                <w:sz w:val="24"/>
                <w:szCs w:val="24"/>
                <w:lang w:val="en-US"/>
              </w:rPr>
            </m:ctrlPr>
          </m:accPr>
          <m:e>
            <m:r>
              <w:rPr>
                <w:rFonts w:ascii="Cambria Math" w:hAnsi="Cambria Math" w:cs="Arial"/>
                <w:sz w:val="24"/>
                <w:szCs w:val="24"/>
                <w:lang w:val="en-US"/>
              </w:rPr>
              <m:t>3</m:t>
            </m:r>
          </m:e>
        </m:acc>
        <m:r>
          <w:rPr>
            <w:rFonts w:ascii="Cambria Math" w:hAnsi="Cambria Math" w:cs="Arial"/>
            <w:sz w:val="24"/>
            <w:szCs w:val="24"/>
            <w:lang w:val="en-US"/>
          </w:rPr>
          <m:t>%</m:t>
        </m:r>
      </m:oMath>
      <w:r>
        <w:rPr>
          <w:rFonts w:ascii="Arial" w:hAnsi="Arial" w:cs="Arial"/>
          <w:sz w:val="24"/>
          <w:szCs w:val="24"/>
          <w:lang w:val="en-US"/>
        </w:rPr>
        <w:t xml:space="preserve"> per annum, which was achieved by the optimisations for Côte d’Ivoire in most </w:t>
      </w:r>
      <w:r w:rsidR="00AE092D">
        <w:rPr>
          <w:rFonts w:ascii="Arial" w:hAnsi="Arial" w:cs="Arial"/>
          <w:sz w:val="24"/>
          <w:szCs w:val="24"/>
          <w:lang w:val="en-US"/>
        </w:rPr>
        <w:t>random iterations</w:t>
      </w:r>
      <w:r>
        <w:rPr>
          <w:rFonts w:ascii="Arial" w:hAnsi="Arial" w:cs="Arial"/>
          <w:sz w:val="24"/>
          <w:szCs w:val="24"/>
          <w:lang w:val="en-US"/>
        </w:rPr>
        <w:t xml:space="preserve"> from 2010 onwards (Supplementary Figure </w:t>
      </w:r>
      <w:r w:rsidR="00271A0C">
        <w:rPr>
          <w:rFonts w:ascii="Arial" w:hAnsi="Arial" w:cs="Arial"/>
          <w:sz w:val="24"/>
          <w:szCs w:val="24"/>
          <w:lang w:val="en-US"/>
        </w:rPr>
        <w:t>3</w:t>
      </w:r>
      <w:r>
        <w:rPr>
          <w:rFonts w:ascii="Arial" w:hAnsi="Arial" w:cs="Arial"/>
          <w:sz w:val="24"/>
          <w:szCs w:val="24"/>
          <w:lang w:val="en-US"/>
        </w:rPr>
        <w:t xml:space="preserve">c). This </w:t>
      </w:r>
      <w:r w:rsidR="00271A0C">
        <w:rPr>
          <w:rFonts w:ascii="Arial" w:hAnsi="Arial" w:cs="Arial"/>
          <w:sz w:val="24"/>
          <w:szCs w:val="24"/>
          <w:lang w:val="en-US"/>
        </w:rPr>
        <w:t>wa</w:t>
      </w:r>
      <w:r>
        <w:rPr>
          <w:rFonts w:ascii="Arial" w:hAnsi="Arial" w:cs="Arial"/>
          <w:sz w:val="24"/>
          <w:szCs w:val="24"/>
          <w:lang w:val="en-US"/>
        </w:rPr>
        <w:t xml:space="preserve">s also indicated by the small standard error of the baseline simulations. Still, the observed deforestation was much higher than the simulated </w:t>
      </w:r>
      <w:r w:rsidR="00271A0C">
        <w:rPr>
          <w:rFonts w:ascii="Arial" w:hAnsi="Arial" w:cs="Arial"/>
          <w:sz w:val="24"/>
          <w:szCs w:val="24"/>
          <w:lang w:val="en-US"/>
        </w:rPr>
        <w:t xml:space="preserve">close-to-maximum </w:t>
      </w:r>
      <w:r>
        <w:rPr>
          <w:rFonts w:ascii="Arial" w:hAnsi="Arial" w:cs="Arial"/>
          <w:sz w:val="24"/>
          <w:szCs w:val="24"/>
          <w:lang w:val="en-US"/>
        </w:rPr>
        <w:t xml:space="preserve">baseline deforestation.  </w:t>
      </w:r>
    </w:p>
    <w:p w14:paraId="61A87744" w14:textId="542AEDB6" w:rsidR="00E93671" w:rsidRDefault="00271A0C" w:rsidP="00271A0C">
      <w:pPr>
        <w:spacing w:line="480" w:lineRule="auto"/>
        <w:jc w:val="both"/>
        <w:rPr>
          <w:rFonts w:ascii="Arial" w:hAnsi="Arial" w:cs="Arial"/>
          <w:bCs/>
          <w:sz w:val="24"/>
          <w:szCs w:val="24"/>
          <w:lang w:val="en-US"/>
        </w:rPr>
      </w:pPr>
      <w:r w:rsidRPr="00727B65">
        <w:rPr>
          <w:rFonts w:ascii="Arial" w:hAnsi="Arial" w:cs="Arial"/>
          <w:bCs/>
          <w:sz w:val="24"/>
          <w:szCs w:val="24"/>
          <w:lang w:val="en-US"/>
        </w:rPr>
        <w:t xml:space="preserve">Similar to Paraguay, we </w:t>
      </w:r>
      <w:r>
        <w:rPr>
          <w:rFonts w:ascii="Arial" w:hAnsi="Arial" w:cs="Arial"/>
          <w:bCs/>
          <w:sz w:val="24"/>
          <w:szCs w:val="24"/>
          <w:lang w:val="en-US"/>
        </w:rPr>
        <w:t>identified</w:t>
      </w:r>
      <w:r w:rsidRPr="00727B65">
        <w:rPr>
          <w:rFonts w:ascii="Arial" w:hAnsi="Arial" w:cs="Arial"/>
          <w:bCs/>
          <w:sz w:val="24"/>
          <w:szCs w:val="24"/>
          <w:lang w:val="en-US"/>
        </w:rPr>
        <w:t xml:space="preserve"> </w:t>
      </w:r>
      <w:r>
        <w:rPr>
          <w:rFonts w:ascii="Arial" w:hAnsi="Arial" w:cs="Arial"/>
          <w:bCs/>
          <w:sz w:val="24"/>
          <w:szCs w:val="24"/>
          <w:lang w:val="en-US"/>
        </w:rPr>
        <w:t>increased</w:t>
      </w:r>
      <w:r w:rsidRPr="00727B65">
        <w:rPr>
          <w:rFonts w:ascii="Arial" w:hAnsi="Arial" w:cs="Arial"/>
          <w:bCs/>
          <w:sz w:val="24"/>
          <w:szCs w:val="24"/>
          <w:lang w:val="en-US"/>
        </w:rPr>
        <w:t xml:space="preserve"> deforestation beyond the expected baseline deforestation in Malaysia from 2004 onwards, possibly </w:t>
      </w:r>
      <w:r>
        <w:rPr>
          <w:rFonts w:ascii="Arial" w:hAnsi="Arial" w:cs="Arial"/>
          <w:bCs/>
          <w:sz w:val="24"/>
          <w:szCs w:val="24"/>
          <w:lang w:val="en-US"/>
        </w:rPr>
        <w:t>driven</w:t>
      </w:r>
      <w:r w:rsidRPr="00727B65">
        <w:rPr>
          <w:rFonts w:ascii="Arial" w:hAnsi="Arial" w:cs="Arial"/>
          <w:bCs/>
          <w:sz w:val="24"/>
          <w:szCs w:val="24"/>
          <w:lang w:val="en-US"/>
        </w:rPr>
        <w:t xml:space="preserve"> by excessive logging</w:t>
      </w:r>
      <w:sdt>
        <w:sdtPr>
          <w:rPr>
            <w:rFonts w:ascii="Arial" w:hAnsi="Arial" w:cs="Arial"/>
            <w:bCs/>
            <w:sz w:val="24"/>
            <w:szCs w:val="24"/>
          </w:rPr>
          <w:alias w:val="To edit, see citavi.com/edit"/>
          <w:tag w:val="CitaviPlaceholder#c48e0b14-8e90-4754-9dc4-170b9de075b2"/>
          <w:id w:val="1232508930"/>
          <w:placeholder>
            <w:docPart w:val="9762AE2CECEB48AE9F8FEA11505ADE59"/>
          </w:placeholder>
        </w:sdtPr>
        <w:sdtContent>
          <w:r w:rsidRPr="00727B65">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YzhkMDk2LWUxMzktNDNhOS05NjY0LTVhOGFhZjcwMzk5OCIsIlJhbmdlTGVuZ3RoIjoyLCJSZWZlcmVuY2VJZCI6IjcxNWE1NWQ2LTY3ZDctNDJmYS05MjcyLWNlM2U3YTliNTEz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zaHVhIiwiTGFzdE5hbWUiOiJQYW5kb25nIiwiUHJvdGVjdGVkIjpmYWxzZSwiU2V4IjoyLCJDcmVhdGVkQnkiOiJfR2kyM3p1bSIsIkNyZWF0ZWRPbiI6IjIwMjUtMDYtMDFUMTU6NTI6MjQiLCJNb2RpZmllZEJ5IjoiX0dpMjN6dW0iLCJJZCI6ImE3MzFiNmEwLTdlMjItNDc1Mi1iNGEyLTVhYzNjZWU4YjEyMiIsIk1vZGlmaWVkT24iOiIyMDI1LTA2LTAxVDE1OjUyOjI0IiwiUHJvamVjdCI6eyIkaWQiOiI4IiwiJHR5cGUiOiJTd2lzc0FjYWRlbWljLkNpdGF2aS5Qcm9qZWN0LCBTd2lzc0FjYWRlbWljLkNpdGF2aSJ9fSx7IiRpZCI6IjkiLCIkdHlwZSI6IlN3aXNzQWNhZGVtaWMuQ2l0YXZpLlBlcnNvbiwgU3dpc3NBY2FkZW1pYy5DaXRhdmkiLCJGaXJzdE5hbWUiOiJNZWx2aW4iLCJMYXN0TmFtZSI6Ikd1bWFsIiwiUHJvdGVjdGVkIjpmYWxzZSwiU2V4IjoyLCJDcmVhdGVkQnkiOiJfR2kyM3p1bSIsIkNyZWF0ZWRPbiI6IjIwMjUtMDYtMDFUMTU6NTI6MjQiLCJNb2RpZmllZEJ5IjoiX0dpMjN6dW0iLCJJZCI6ImE2ZGFmMzJlLTg2ZWEtNGY1NS05YjJjLWNhNDI5OTQxYmNiMSIsIk1vZGlmaWVkT24iOiIyMDI1LTA2LTAxVDE1OjUyOjI0IiwiUHJvamVjdCI6eyIkcmVmIjoiOCJ9fSx7IiRpZCI6IjEwIiwiJHR5cGUiOiJTd2lzc0FjYWRlbWljLkNpdGF2aS5QZXJzb24sIFN3aXNzQWNhZGVtaWMuQ2l0YXZpIiwiRmlyc3ROYW1lIjoiWm9sa2lwbGkiLCJMYXN0TmFtZSI6IkF0b24iLCJNaWRkbGVOYW1lIjoiTW9oYW1hZCIsIlByb3RlY3RlZCI6ZmFsc2UsIlNleCI6MCwiQ3JlYXRlZEJ5IjoiX0dpMjN6dW0iLCJDcmVhdGVkT24iOiIyMDI1LTA2LTAxVDE1OjUyOjI0IiwiTW9kaWZpZWRCeSI6Il9HaTIzenVtIiwiSWQiOiI0N2E0ZGQ2NC1kOTllLTQ0ZTUtYTljOC05ZjIyNWJlN2Y1MDMiLCJNb2RpZmllZE9uIjoiMjAyNS0wNi0wMVQxNTo1MjoyNCIsIlByb2plY3QiOnsiJHJlZiI6IjgifX0seyIkaWQiOiIxMSIsIiR0eXBlIjoiU3dpc3NBY2FkZW1pYy5DaXRhdmkuUGVyc29uLCBTd2lzc0FjYWRlbWljLkNpdGF2aSIsIkZpcnN0TmFtZSI6Ik1vaGQuIiwiTGFzdE5hbWUiOiJTYWJraSIsIk1pZGRsZU5hbWUiOiJTaGFoYnVkaW4iLCJQcm90ZWN0ZWQiOmZhbHNlLCJTZXgiOjAsIkNyZWF0ZWRCeSI6Il9HaTIzenVtIiwiQ3JlYXRlZE9uIjoiMjAyNS0wNi0wMVQxNTo1MjoyNCIsIk1vZGlmaWVkQnkiOiJfR2kyM3p1bSIsIklkIjoiMmU4YTNlNTUtMmM4ZC00NTBlLTg5YWQtZGVkNWJlZmNjZGNlIiwiTW9kaWZpZWRPbiI6IjIwMjUtMDYtMDFUMTU6NTI6MjQiLCJQcm9qZWN0Ijp7IiRyZWYiOiI4In19LHsiJGlkIjoiMTIiLCIkdHlwZSI6IlN3aXNzQWNhZGVtaWMuQ2l0YXZpLlBlcnNvbiwgU3dpc3NBY2FkZW1pYy5DaXRhdmkiLCJGaXJzdE5hbWUiOiJMaWFuIiwiTGFzdE5hbWUiOiJLb2giLCJNaWRkbGVOYW1lIjoiUGluIiwiUHJvdGVjdGVkIjpmYWxzZSwiU2V4IjowLCJDcmVhdGVkQnkiOiJfR2kyM3p1bSIsIkNyZWF0ZWRPbiI6IjIwMjEtMDUtMTRUMDg6NDg6MzkiLCJNb2RpZmllZEJ5IjoiX0dpMjN6dW0iLCJJZCI6IjEyZDg4ZDc2LTZjMjUtNDNmYS1iYTE3LTg2YzIzYWQxZTEwZiIsIk1vZGlmaWVkT24iOiIyMDIxLTA1LTE0VDA4OjQ4OjM5IiwiUHJvamVjdCI6eyIkcmVmIjoiOCJ9fV0sIkNpdGF0aW9uS2V5VXBkYXRlVHlwZSI6MCwiQ29sbGFib3JhdG9ycyI6W10sIkRvaSI6IjEwLjEwMTYvai5iaW9jb24uMjAxOS4wMy4wMTY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YmlvY29uLjIwMTkuMDMuMDE2IiwiVXJpU3RyaW5nIjoiaHR0cHM6Ly9kb2kub3JnLzEwLjEwMTYvai5iaW9jb24uMjAxOS4wMy4wMT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1LTA2LTAxVDE1OjUyOjI0IiwiTW9kaWZpZWRCeSI6Il9HaTIzenVtIiwiSWQiOiJlYzMwNTA1Yi05YWYzLTRmODItOTNkYy1iOTU1OWIyMWEyZDgiLCJNb2RpZmllZE9uIjoiMjAyNS0wNi0wMVQxNTo1MjoyNCIsIlByb2plY3QiOnsiJHJlZiI6IjgifX1dLCJPcmdhbml6YXRpb25zIjpbXSwiT3RoZXJzSW52b2x2ZWQiOltdLCJQYWdlUmFuZ2UiOiI8c3A+XHJcbiAgPG4+NTY8L24+XHJcbiAgPGluPnRydWU8L2luPlxyXG4gIDxvcz41Njwvb3M+XHJcbiAgPHBzPjU2PC9wcz5cclxuPC9zcD5cclxuPGVwPlxyXG4gIDxuPjYzPC9uPlxyXG4gIDxpbj50cnVlPC9pbj5cclxuICA8b3M+NjM8L29zPlxyXG4gIDxwcz42MzwvcHM+XHJcbjwvZXA+XHJcbjxvcz41Ni02Mzwvb3M+IiwiUGVyaW9kaWNhbCI6eyIkaWQiOiIxNiIsIiR0eXBlIjoiU3dpc3NBY2FkZW1pYy5DaXRhdmkuUGVyaW9kaWNhbCwgU3dpc3NBY2FkZW1pYy5DaXRhdmkiLCJJc3NuIjoiMDAwNjMyMDciLCJOYW1lIjoiQmlvbG9naWNhbCBDb25zZXJ2YXRpb24iLCJQYWdpbmF0aW9uIjowLCJQcm90ZWN0ZWQiOmZhbHNlLCJDcmVhdGVkQnkiOiJfR2kyM3p1bSIsIkNyZWF0ZWRPbiI6IjIwMjItMTItMjVUMDk6NDE6MDgiLCJNb2RpZmllZEJ5IjoiX0dpMjN6dW0iLCJJZCI6IjNlZWI1NDliLTMwOWYtNGNiNy1iNzc1LTBjZTE3ZGQwODdlMCIsIk1vZGlmaWVkT24iOiIyMDIyLTEyLTI1VDA5OjQxOjA4IiwiUHJvamVjdCI6eyIkcmVmIjoiOCJ9fSwiUHVibGlzaGVycyI6W10sIlF1b3RhdGlvbnMiOltdLCJSYXRpbmciOjAsIlJlZmVyZW5jZVR5cGUiOiJKb3VybmFsQXJ0aWNsZSIsIlNob3J0VGl0bGUiOiJQYW5kb25nLCBHdW1hbCBldCBhbC4gMjAxOSDigJMgVGhyZWF0cyBhbmQgbGVzc29ucyBsZWFybmVkIiwiU2hvcnRUaXRsZVVwZGF0ZVR5cGUiOjAsIlNvdXJjZU9mQmlibGlvZ3JhcGhpY0luZm9ybWF0aW9uIjoiQ3Jvc3NSZWYiLCJTdGF0aWNJZHMiOlsiMzM0ODhjNzQtNGIzNS00ZjRiLTgzMDgtNWFlNWVhNTNkMDlkIl0sIlRhYmxlT2ZDb250ZW50c0NvbXBsZXhpdHkiOjAsIlRhYmxlT2ZDb250ZW50c1NvdXJjZVRleHRGb3JtYXQiOjAsIlRhc2tzIjpbXSwiVGl0bGUiOiJUaHJlYXRzIGFuZCBsZXNzb25zIGxlYXJuZWQgZnJvbSBwYXN0IG9yYW5ndXRhbiBjb25zZXJ2YXRpb24gc3RyYXRlZ2llcyBpbiBTYXJhd2FrLCBNYWxheXNpYSIsIlRyYW5zbGF0b3JzIjpbXSwiVm9sdW1lIjoiMjM0IiwiWWVhciI6IjIwMTkiLCJZZWFyUmVzb2x2ZWQiOiIyMDE5IiwiQ3JlYXRlZEJ5IjoiX0dpMjN6dW0iLCJDcmVhdGVkT24iOiIyMDI1LTA2LTAxVDE1OjUyOjI0IiwiTW9kaWZpZWRCeSI6Il9HaTIzenVtIiwiSWQiOiI3MTVhNTVkNi02N2Q3LTQyZmEtOTI3Mi1jZTNlN2E5YjUxMzQiLCJNb2RpZmllZE9uIjoiMjAyNS0wOC0xOFQxNDoyNzowMiIsIlByb2plY3QiOnsiJHJlZiI6IjgifX0sIlVzZU51bWJlcmluZ1R5cGVPZlBhcmVudERvY3VtZW50IjpmYWxzZX1dLCJGb3JtYXR0ZWRUZXh0Ijp7IiRpZCI6IjE3IiwiQ291bnQiOjEsIlRleHRVbml0cyI6W3siJGlkIjoiMTgiLCJGb250U3R5bGUiOnsiJGlkIjoiMTkiLCJTdXBlcnNjcmlwdCI6dHJ1ZX0sIlJlYWRpbmdPcmRlciI6MSwiVGV4dCI6IjMwIn1dfSwiVGFnIjoiQ2l0YXZpUGxhY2Vob2xkZXIjYzQ4ZTBiMTQtOGU5MC00NzU0LTlkYzQtMTcwYjlkZTA3NWIyIiwiVGV4dCI6IjMwIiwiV0FJVmVyc2lvbiI6IjYuMTkuMC4wIn0=}</w:instrText>
          </w:r>
          <w:r w:rsidRPr="00727B65">
            <w:rPr>
              <w:rFonts w:ascii="Arial" w:hAnsi="Arial" w:cs="Arial"/>
              <w:bCs/>
              <w:sz w:val="24"/>
              <w:szCs w:val="24"/>
            </w:rPr>
            <w:fldChar w:fldCharType="separate"/>
          </w:r>
          <w:r w:rsidR="00566C40">
            <w:rPr>
              <w:rFonts w:ascii="Arial" w:hAnsi="Arial" w:cs="Arial"/>
              <w:bCs/>
              <w:sz w:val="24"/>
              <w:szCs w:val="24"/>
              <w:vertAlign w:val="superscript"/>
              <w:lang w:val="en-US"/>
            </w:rPr>
            <w:t>30</w:t>
          </w:r>
          <w:r w:rsidRPr="00727B65">
            <w:rPr>
              <w:rFonts w:ascii="Arial" w:hAnsi="Arial" w:cs="Arial"/>
              <w:bCs/>
              <w:sz w:val="24"/>
              <w:szCs w:val="24"/>
            </w:rPr>
            <w:fldChar w:fldCharType="end"/>
          </w:r>
        </w:sdtContent>
      </w:sdt>
      <w:r w:rsidRPr="00727B65">
        <w:rPr>
          <w:rFonts w:ascii="Arial" w:hAnsi="Arial" w:cs="Arial"/>
          <w:bCs/>
          <w:sz w:val="24"/>
          <w:szCs w:val="24"/>
          <w:lang w:val="en-US"/>
        </w:rPr>
        <w:t xml:space="preserve">. Observed and profit-oriented baseline deforestation </w:t>
      </w:r>
      <w:r>
        <w:rPr>
          <w:rFonts w:ascii="Arial" w:hAnsi="Arial" w:cs="Arial"/>
          <w:bCs/>
          <w:sz w:val="24"/>
          <w:szCs w:val="24"/>
          <w:lang w:val="en-US"/>
        </w:rPr>
        <w:t xml:space="preserve">rates </w:t>
      </w:r>
      <w:r w:rsidRPr="00727B65">
        <w:rPr>
          <w:rFonts w:ascii="Arial" w:hAnsi="Arial" w:cs="Arial"/>
          <w:bCs/>
          <w:sz w:val="24"/>
          <w:szCs w:val="24"/>
          <w:lang w:val="en-US"/>
        </w:rPr>
        <w:t>match</w:t>
      </w:r>
      <w:r>
        <w:rPr>
          <w:rFonts w:ascii="Arial" w:hAnsi="Arial" w:cs="Arial"/>
          <w:bCs/>
          <w:sz w:val="24"/>
          <w:szCs w:val="24"/>
          <w:lang w:val="en-US"/>
        </w:rPr>
        <w:t>ed</w:t>
      </w:r>
      <w:r w:rsidRPr="00727B65">
        <w:rPr>
          <w:rFonts w:ascii="Arial" w:hAnsi="Arial" w:cs="Arial"/>
          <w:bCs/>
          <w:sz w:val="24"/>
          <w:szCs w:val="24"/>
          <w:lang w:val="en-US"/>
        </w:rPr>
        <w:t xml:space="preserve"> in Malaysia only from 2020 to 2023 (</w:t>
      </w:r>
      <w:r>
        <w:rPr>
          <w:rFonts w:ascii="Arial" w:hAnsi="Arial" w:cs="Arial"/>
          <w:bCs/>
          <w:sz w:val="24"/>
          <w:szCs w:val="24"/>
          <w:lang w:val="en-US"/>
        </w:rPr>
        <w:t xml:space="preserve">Supplementary </w:t>
      </w:r>
      <w:r w:rsidRPr="00727B65">
        <w:rPr>
          <w:rFonts w:ascii="Arial" w:hAnsi="Arial" w:cs="Arial"/>
          <w:bCs/>
          <w:sz w:val="24"/>
          <w:szCs w:val="24"/>
          <w:lang w:val="en-US"/>
        </w:rPr>
        <w:t xml:space="preserve">Fig. 4d). This reversal back to the </w:t>
      </w:r>
      <w:r>
        <w:rPr>
          <w:rFonts w:ascii="Arial" w:hAnsi="Arial" w:cs="Arial"/>
          <w:bCs/>
          <w:sz w:val="24"/>
          <w:szCs w:val="24"/>
          <w:lang w:val="en-US"/>
        </w:rPr>
        <w:t>simulated</w:t>
      </w:r>
      <w:r w:rsidRPr="00727B65">
        <w:rPr>
          <w:rFonts w:ascii="Arial" w:hAnsi="Arial" w:cs="Arial"/>
          <w:bCs/>
          <w:sz w:val="24"/>
          <w:szCs w:val="24"/>
          <w:lang w:val="en-US"/>
        </w:rPr>
        <w:t xml:space="preserve"> profit-oriented deforestation level led to ‘business-as-usual’ deforestation as per our definition. The </w:t>
      </w:r>
      <w:r w:rsidR="00AE092D">
        <w:rPr>
          <w:rFonts w:ascii="Arial" w:hAnsi="Arial" w:cs="Arial"/>
          <w:bCs/>
          <w:sz w:val="24"/>
          <w:szCs w:val="24"/>
          <w:lang w:val="en-US"/>
        </w:rPr>
        <w:t xml:space="preserve">phase of </w:t>
      </w:r>
      <w:r>
        <w:rPr>
          <w:rFonts w:ascii="Arial" w:hAnsi="Arial" w:cs="Arial"/>
          <w:bCs/>
          <w:sz w:val="24"/>
          <w:szCs w:val="24"/>
          <w:lang w:val="en-US"/>
        </w:rPr>
        <w:t>increased</w:t>
      </w:r>
      <w:r w:rsidRPr="00727B65">
        <w:rPr>
          <w:rFonts w:ascii="Arial" w:hAnsi="Arial" w:cs="Arial"/>
          <w:bCs/>
          <w:sz w:val="24"/>
          <w:szCs w:val="24"/>
          <w:lang w:val="en-US"/>
        </w:rPr>
        <w:t xml:space="preserve"> deforestation in Malaysia was also supported by the expansion of illegal and unmapped road networks</w:t>
      </w:r>
      <w:sdt>
        <w:sdtPr>
          <w:rPr>
            <w:rFonts w:ascii="Arial" w:hAnsi="Arial" w:cs="Arial"/>
            <w:bCs/>
            <w:sz w:val="24"/>
            <w:szCs w:val="24"/>
          </w:rPr>
          <w:alias w:val="To edit, see citavi.com/edit"/>
          <w:tag w:val="CitaviPlaceholder#6dfb00dc-de65-46d0-b70c-84769c04d9f7"/>
          <w:id w:val="-811630639"/>
          <w:placeholder>
            <w:docPart w:val="9762AE2CECEB48AE9F8FEA11505ADE59"/>
          </w:placeholder>
        </w:sdtPr>
        <w:sdtContent>
          <w:r w:rsidRPr="00727B65">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jY4N2JiLTlhNGItNDI3NC05YmZiLTQxMGIzMGIzOGQxNyIsIlJhbmdlTGVuZ3RoIjoyLCJSZWZlcmVuY2VJZCI6ImRiNWJhODRjLTkyN2QtNDEwZi1iZGY3LTExNDczMGJhZWM3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pY2UiLCJMYXN0TmFtZSI6Ikh1Z2hlcyIsIk1pZGRsZU5hbWUiOiJDLiIsIlByb3RlY3RlZCI6ZmFsc2UsIlNleCI6MSwiQ3JlYXRlZEJ5IjoiX0dpMjN6dW0iLCJDcmVhdGVkT24iOiIyMDI1LTA1LTMwVDE0OjM5OjMwIiwiTW9kaWZpZWRCeSI6Il9HaTIzenVtIiwiSWQiOiIzYzUwMDk5YS0xOWY0LTQ3YWItYmU0ZS1lOTJkMzM0NzExMDkiLCJNb2RpZmllZE9uIjoiMjAyNS0wNS0zMFQxNDozOTozMCIsIlByb2plY3QiOnsiJGlkIjoiOCIsIiR0eXBlIjoiU3dpc3NBY2FkZW1pYy5DaXRhdmkuUHJvamVjdCwgU3dpc3NBY2FkZW1pYy5DaXRhdmkifX1dLCJDaXRhdGlvbktleVVwZGF0ZVR5cGUiOjAsIkNvbGxhYm9yYXRvcnMiOltdLCJEb2kiOiIxMC4xMDE2L2ouYmlvY29uLjIwMTguMDQuMDI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2ouYmlvY29uLjIwMTguMDQuMDI5IiwiVXJpU3RyaW5nIjoiaHR0cHM6Ly9kb2kub3JnLzEwLjEwMTYvai5iaW9jb24uMjAxOC4wNC4wMj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1LTA1LTMwVDE0OjM5OjMwIiwiTW9kaWZpZWRCeSI6Il9HaTIzenVtIiwiSWQiOiIzOTg2ZTA5OC00MDJiLTQ4ZDMtYmNlNS1iNDVlYjQ5NTNjNjAiLCJNb2RpZmllZE9uIjoiMjAyNS0wNS0zMFQxNDozOTozMCIsIlByb2plY3QiOnsiJHJlZiI6IjgifX1dLCJPcmdhbml6YXRpb25zIjpbXSwiT3RoZXJzSW52b2x2ZWQiOltdLCJQYWdlUmFuZ2UiOiI8c3A+XHJcbiAgPG4+MTI5PC9uPlxyXG4gIDxpbj50cnVlPC9pbj5cclxuICA8b3M+MTI5PC9vcz5cclxuICA8cHM+MTI5PC9wcz5cclxuPC9zcD5cclxuPGVwPlxyXG4gIDxuPjEzNzwvbj5cclxuICA8aW4+dHJ1ZTwvaW4+XHJcbiAgPG9zPjEzNzwvb3M+XHJcbiAgPHBzPjEzNzwvcHM+XHJcbjwvZXA+XHJcbjxvcz4xMjktMTM3PC9vcz4iLCJQZXJpb2RpY2FsIjp7IiRpZCI6IjEyIiwiJHR5cGUiOiJTd2lzc0FjYWRlbWljLkNpdGF2aS5QZXJpb2RpY2FsLCBTd2lzc0FjYWRlbWljLkNpdGF2aSIsIklzc24iOiIwMDA2MzIwNyIsIk5hbWUiOiJCaW9sb2dpY2FsIENvbnNlcnZhdGlvbiIsIlBhZ2luYXRpb24iOjAsIlByb3RlY3RlZCI6ZmFsc2UsIkNyZWF0ZWRCeSI6Il9HaTIzenVtIiwiQ3JlYXRlZE9uIjoiMjAyMi0xMi0yNVQwOTo0MTowOCIsIk1vZGlmaWVkQnkiOiJfR2kyM3p1bSIsIklkIjoiM2VlYjU0OWItMzA5Zi00Y2I3LWI3NzUtMGNlMTdkZDA4N2UwIiwiTW9kaWZpZWRPbiI6IjIwMjItMTItMjVUMDk6NDE6MDgiLCJQcm9qZWN0Ijp7IiRyZWYiOiI4In19LCJQdWJsaXNoZXJzIjpbXSwiUXVvdGF0aW9ucyI6W10sIlJhdGluZyI6MCwiUmVmZXJlbmNlVHlwZSI6IkpvdXJuYWxBcnRpY2xlIiwiU2hvcnRUaXRsZSI6Ikh1Z2hlcyAyMDE4IOKAkyBIYXZlIEluZG8tTWFsYXlzaWFuIGZvcmVzdHMgcmVhY2hlZCIsIlNob3J0VGl0bGVVcGRhdGVUeXBlIjowLCJTb3VyY2VPZkJpYmxpb2dyYXBoaWNJbmZvcm1hdGlvbiI6IkNyb3NzUmVmIiwiU3RhdGljSWRzIjpbIjE5Yzg4MzI2LWNmMDYtNGFiZi1hNjA5LTFmZGY0YTVmNThjOSJdLCJUYWJsZU9mQ29udGVudHNDb21wbGV4aXR5IjowLCJUYWJsZU9mQ29udGVudHNTb3VyY2VUZXh0Rm9ybWF0IjowLCJUYXNrcyI6W10sIlRpdGxlIjoiSGF2ZSBJbmRvLU1hbGF5c2lhbiBmb3Jlc3RzIHJlYWNoZWQgdGhlIGVuZCBvZiB0aGUgcm9hZD8iLCJUcmFuc2xhdG9ycyI6W10sIlZvbHVtZSI6IjIyMyIsIlllYXIiOiIyMDE4IiwiWWVhclJlc29sdmVkIjoiMjAxOCIsIkNyZWF0ZWRCeSI6Il9HaTIzenVtIiwiQ3JlYXRlZE9uIjoiMjAyNS0wNS0zMFQxNDozOTozMCIsIk1vZGlmaWVkQnkiOiJfR2kyM3p1bSIsIklkIjoiZGI1YmE4NGMtOTI3ZC00MTBmLWJkZjctMTE0NzMwYmFlYzdjIiwiTW9kaWZpZWRPbiI6IjIwMjUtMDgtMThUMTQ6Mjc6MDIiLCJQcm9qZWN0Ijp7IiRyZWYiOiI4In19LCJVc2VOdW1iZXJpbmdUeXBlT2ZQYXJlbnREb2N1bWVudCI6ZmFsc2V9XSwiRm9ybWF0dGVkVGV4dCI6eyIkaWQiOiIxMyIsIkNvdW50IjoxLCJUZXh0VW5pdHMiOlt7IiRpZCI6IjE0IiwiRm9udFN0eWxlIjp7IiRpZCI6IjE1IiwiU3VwZXJzY3JpcHQiOnRydWV9LCJSZWFkaW5nT3JkZXIiOjEsIlRleHQiOiIzMSJ9XX0sIlRhZyI6IkNpdGF2aVBsYWNlaG9sZGVyIzZkZmIwMGRjLWRlNjUtNDZkMC1iNzBjLTg0NzY5YzA0ZDlmNyIsIlRleHQiOiIzMSIsIldBSVZlcnNpb24iOiI2LjE5LjAuMCJ9}</w:instrText>
          </w:r>
          <w:r w:rsidRPr="00727B65">
            <w:rPr>
              <w:rFonts w:ascii="Arial" w:hAnsi="Arial" w:cs="Arial"/>
              <w:bCs/>
              <w:sz w:val="24"/>
              <w:szCs w:val="24"/>
            </w:rPr>
            <w:fldChar w:fldCharType="separate"/>
          </w:r>
          <w:r w:rsidR="00566C40">
            <w:rPr>
              <w:rFonts w:ascii="Arial" w:hAnsi="Arial" w:cs="Arial"/>
              <w:bCs/>
              <w:sz w:val="24"/>
              <w:szCs w:val="24"/>
              <w:vertAlign w:val="superscript"/>
              <w:lang w:val="en-US"/>
            </w:rPr>
            <w:t>31</w:t>
          </w:r>
          <w:r w:rsidRPr="00727B65">
            <w:rPr>
              <w:rFonts w:ascii="Arial" w:hAnsi="Arial" w:cs="Arial"/>
              <w:bCs/>
              <w:sz w:val="24"/>
              <w:szCs w:val="24"/>
            </w:rPr>
            <w:fldChar w:fldCharType="end"/>
          </w:r>
        </w:sdtContent>
      </w:sdt>
      <w:r w:rsidRPr="00727B65">
        <w:rPr>
          <w:rFonts w:ascii="Arial" w:hAnsi="Arial" w:cs="Arial"/>
          <w:bCs/>
          <w:sz w:val="24"/>
          <w:szCs w:val="24"/>
          <w:lang w:val="en-US"/>
        </w:rPr>
        <w:t xml:space="preserve">. </w:t>
      </w:r>
      <w:r w:rsidR="00AE092D">
        <w:rPr>
          <w:rFonts w:ascii="Arial" w:hAnsi="Arial" w:cs="Arial"/>
          <w:bCs/>
          <w:sz w:val="24"/>
          <w:szCs w:val="24"/>
          <w:lang w:val="en-US"/>
        </w:rPr>
        <w:t>Although</w:t>
      </w:r>
      <w:r w:rsidR="00F74407">
        <w:rPr>
          <w:rFonts w:ascii="Arial" w:hAnsi="Arial" w:cs="Arial"/>
          <w:bCs/>
          <w:sz w:val="24"/>
          <w:szCs w:val="24"/>
          <w:lang w:val="en-US"/>
        </w:rPr>
        <w:t xml:space="preserve"> Malaysia’s deforestation exceeded </w:t>
      </w:r>
      <w:r w:rsidR="00AE092D">
        <w:rPr>
          <w:rFonts w:ascii="Arial" w:hAnsi="Arial" w:cs="Arial"/>
          <w:bCs/>
          <w:sz w:val="24"/>
          <w:szCs w:val="24"/>
          <w:lang w:val="en-US"/>
        </w:rPr>
        <w:t>the</w:t>
      </w:r>
      <w:r w:rsidR="00F74407">
        <w:rPr>
          <w:rFonts w:ascii="Arial" w:hAnsi="Arial" w:cs="Arial"/>
          <w:bCs/>
          <w:sz w:val="24"/>
          <w:szCs w:val="24"/>
          <w:lang w:val="en-US"/>
        </w:rPr>
        <w:t xml:space="preserve"> profit-oriented counterfactual </w:t>
      </w:r>
      <w:r w:rsidR="00E93671">
        <w:rPr>
          <w:rFonts w:ascii="Arial" w:hAnsi="Arial" w:cs="Arial"/>
          <w:bCs/>
          <w:sz w:val="24"/>
          <w:szCs w:val="24"/>
          <w:lang w:val="en-US"/>
        </w:rPr>
        <w:t>in many years</w:t>
      </w:r>
      <w:r w:rsidR="00F74407">
        <w:rPr>
          <w:rFonts w:ascii="Arial" w:hAnsi="Arial" w:cs="Arial"/>
          <w:bCs/>
          <w:sz w:val="24"/>
          <w:szCs w:val="24"/>
          <w:lang w:val="en-US"/>
        </w:rPr>
        <w:t xml:space="preserve">, </w:t>
      </w:r>
      <w:r w:rsidR="00AE092D">
        <w:rPr>
          <w:rFonts w:ascii="Arial" w:hAnsi="Arial" w:cs="Arial"/>
          <w:bCs/>
          <w:sz w:val="24"/>
          <w:szCs w:val="24"/>
          <w:lang w:val="en-US"/>
        </w:rPr>
        <w:t xml:space="preserve">a recent assessment </w:t>
      </w:r>
      <w:r w:rsidR="00F74407">
        <w:rPr>
          <w:rFonts w:ascii="Arial" w:hAnsi="Arial" w:cs="Arial"/>
          <w:bCs/>
          <w:sz w:val="24"/>
          <w:szCs w:val="24"/>
          <w:lang w:val="en-US"/>
        </w:rPr>
        <w:t>us</w:t>
      </w:r>
      <w:r w:rsidR="00AE092D">
        <w:rPr>
          <w:rFonts w:ascii="Arial" w:hAnsi="Arial" w:cs="Arial"/>
          <w:bCs/>
          <w:sz w:val="24"/>
          <w:szCs w:val="24"/>
          <w:lang w:val="en-US"/>
        </w:rPr>
        <w:t>ed</w:t>
      </w:r>
      <w:r w:rsidR="00F74407">
        <w:rPr>
          <w:rFonts w:ascii="Arial" w:hAnsi="Arial" w:cs="Arial"/>
          <w:bCs/>
          <w:sz w:val="24"/>
          <w:szCs w:val="24"/>
          <w:lang w:val="en-US"/>
        </w:rPr>
        <w:t xml:space="preserve"> data from th</w:t>
      </w:r>
      <w:r w:rsidR="00AE092D">
        <w:rPr>
          <w:rFonts w:ascii="Arial" w:hAnsi="Arial" w:cs="Arial"/>
          <w:bCs/>
          <w:sz w:val="24"/>
          <w:szCs w:val="24"/>
          <w:lang w:val="en-US"/>
        </w:rPr>
        <w:t>e</w:t>
      </w:r>
      <w:r w:rsidR="00F74407">
        <w:rPr>
          <w:rFonts w:ascii="Arial" w:hAnsi="Arial" w:cs="Arial"/>
          <w:bCs/>
          <w:sz w:val="24"/>
          <w:szCs w:val="24"/>
          <w:lang w:val="en-US"/>
        </w:rPr>
        <w:t xml:space="preserve"> period of deforestation </w:t>
      </w:r>
      <w:r w:rsidR="000C4492">
        <w:rPr>
          <w:rFonts w:ascii="Arial" w:hAnsi="Arial" w:cs="Arial"/>
          <w:bCs/>
          <w:sz w:val="24"/>
          <w:szCs w:val="24"/>
          <w:lang w:val="en-US"/>
        </w:rPr>
        <w:t xml:space="preserve">exceeding the profit-oriented counterfactual </w:t>
      </w:r>
      <w:r w:rsidR="00F74407">
        <w:rPr>
          <w:rFonts w:ascii="Arial" w:hAnsi="Arial" w:cs="Arial"/>
          <w:bCs/>
          <w:sz w:val="24"/>
          <w:szCs w:val="24"/>
          <w:lang w:val="en-US"/>
        </w:rPr>
        <w:t xml:space="preserve">as a reference </w:t>
      </w:r>
      <w:r w:rsidR="00AE092D">
        <w:rPr>
          <w:rFonts w:ascii="Arial" w:hAnsi="Arial" w:cs="Arial"/>
          <w:bCs/>
          <w:sz w:val="24"/>
          <w:szCs w:val="24"/>
          <w:lang w:val="en-US"/>
        </w:rPr>
        <w:t xml:space="preserve">deforestation </w:t>
      </w:r>
      <w:r w:rsidR="00F74407">
        <w:rPr>
          <w:rFonts w:ascii="Arial" w:hAnsi="Arial" w:cs="Arial"/>
          <w:bCs/>
          <w:sz w:val="24"/>
          <w:szCs w:val="24"/>
          <w:lang w:val="en-US"/>
        </w:rPr>
        <w:t>level</w:t>
      </w:r>
      <w:r w:rsidR="000C4492">
        <w:rPr>
          <w:rFonts w:ascii="Arial" w:hAnsi="Arial" w:cs="Arial"/>
          <w:bCs/>
          <w:sz w:val="24"/>
          <w:szCs w:val="24"/>
          <w:lang w:val="en-US"/>
        </w:rPr>
        <w:t xml:space="preserve"> (2018-2020)</w:t>
      </w:r>
      <w:r w:rsidR="00AE092D">
        <w:rPr>
          <w:rFonts w:ascii="Arial" w:hAnsi="Arial" w:cs="Arial"/>
          <w:bCs/>
          <w:sz w:val="24"/>
          <w:szCs w:val="24"/>
          <w:lang w:val="en-US"/>
        </w:rPr>
        <w:t>.</w:t>
      </w:r>
      <w:r w:rsidR="00F74407">
        <w:rPr>
          <w:rFonts w:ascii="Arial" w:hAnsi="Arial" w:cs="Arial"/>
          <w:bCs/>
          <w:sz w:val="24"/>
          <w:szCs w:val="24"/>
          <w:lang w:val="en-US"/>
        </w:rPr>
        <w:t xml:space="preserve"> </w:t>
      </w:r>
      <w:r w:rsidR="00AE092D">
        <w:rPr>
          <w:rFonts w:ascii="Arial" w:hAnsi="Arial" w:cs="Arial"/>
          <w:bCs/>
          <w:sz w:val="24"/>
          <w:szCs w:val="24"/>
          <w:lang w:val="en-US"/>
        </w:rPr>
        <w:t xml:space="preserve">Based on such an elevated reference level, </w:t>
      </w:r>
      <w:r w:rsidR="000C4492">
        <w:rPr>
          <w:rFonts w:ascii="Arial" w:hAnsi="Arial" w:cs="Arial"/>
          <w:bCs/>
          <w:sz w:val="24"/>
          <w:szCs w:val="24"/>
          <w:lang w:val="en-US"/>
        </w:rPr>
        <w:t>the Forest Declaration Assessment</w:t>
      </w:r>
      <w:sdt>
        <w:sdtPr>
          <w:rPr>
            <w:rFonts w:ascii="Arial" w:hAnsi="Arial" w:cs="Arial"/>
            <w:bCs/>
            <w:sz w:val="24"/>
            <w:szCs w:val="24"/>
            <w:lang w:val="en-US"/>
          </w:rPr>
          <w:alias w:val="To edit, see citavi.com/edit"/>
          <w:tag w:val="CitaviPlaceholder#569fd2a0-3f53-4bc3-81f5-322a5b098baa"/>
          <w:id w:val="-63335833"/>
          <w:placeholder>
            <w:docPart w:val="DefaultPlaceholder_-1854013440"/>
          </w:placeholder>
        </w:sdtPr>
        <w:sdtContent>
          <w:r w:rsidR="005D2440">
            <w:rPr>
              <w:rFonts w:ascii="Arial" w:hAnsi="Arial" w:cs="Arial"/>
              <w:bCs/>
              <w:sz w:val="24"/>
              <w:szCs w:val="24"/>
              <w:lang w:val="en-US"/>
            </w:rPr>
            <w:fldChar w:fldCharType="begin"/>
          </w:r>
          <w:r w:rsidR="005D2440">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NjYwMzE5LTRiMTktNDdjOS04ODIxLWIxNGQyYmNlOTJhZCIsIlJhbmdlTGVuZ3RoIjoyLCJSZWZlcmVuY2VJZCI6ImE5OTE2MGMwLTk1NDEtNDU2Ny1hNGQ4LTk2YTVhYTg1ZmI0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S4xMS4yMDIzIiwiQXV0aG9ycyI6W3siJGlkIjoiNyIsIiR0eXBlIjoiU3dpc3NBY2FkZW1pYy5DaXRhdmkuUGVyc29uLCBTd2lzc0FjYWRlbWljLkNpdGF2aSIsIkxhc3ROYW1lIjoiRm9yZXN0IERlY2xhcmF0aW9uIEFzc2Vzc21lbnQgUGFydG5lcnMiLCJQcm90ZWN0ZWQiOmZhbHNlLCJTZXgiOjAsIkNyZWF0ZWRCeSI6Il9HaTIzenVtIiwiQ3JlYXRlZE9uIjoiMjAyMy0xMS0wMVQxNDozNzoyNCIsIk1vZGlmaWVkQnkiOiJfR2kyM3p1bSIsIklkIjoiYTFmMDMyMDEtYTE3Ni00MGNkLTljNzgtNDY1MWZjZGQyYzhmIiwiTW9kaWZpZWRPbiI6IjIwMjMtMTEtMDFUMTQ6Mzc6MjQ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mb3Jlc3RkZWNsYXJhdGlvbi5vcmcvcmVzb3VyY2VzL2ZvcmVzdC1kZWNsYXJhdGlvbi1hc3Nlc3NtZW50LTIwMjMiLCJVcmlTdHJpbmciOiJodHRwczovL3d3dy5mb3Jlc3RkZWNsYXJhdGlvbi5vcmcvcmVzb3VyY2VzL2ZvcmVzdC1kZWNsYXJhdGlvbi1hc3Nlc3NtZW50LTIwMj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pMjN6dW0iLCJDcmVhdGVkT24iOiIyMDIzLTExLTAxVDE0OjM4OjExIiwiTW9kaWZpZWRCeSI6Il9HaTIzenVtIiwiSWQiOiJmNzRmYjY3NC05ZDdhLTRhOWUtYjgzMC1jMzUyZDA2MzhjZDQiLCJNb2RpZmllZE9uIjoiMjAyMy0xMS0wMVQxNDozODoxMSIsIlByb2plY3QiOnsiJHJlZiI6IjgifX1dLCJPbmxpbmVBZGRyZXNzIjoiaHR0cHM6Ly93d3cuZm9yZXN0ZGVjbGFyYXRpb24ub3JnL3Jlc291cmNlcy9mb3Jlc3QtZGVjbGFyYXRpb24tYXNzZXNzbWVudC0yMDIzIiwiT3JnYW5pemF0aW9ucyI6W10sIk90aGVyc0ludm9sdmVkIjpbXSwiUHVibGlzaGVycyI6W10sIlF1b3RhdGlvbnMiOltdLCJSYXRpbmciOjAsIlJlZmVyZW5jZVR5cGUiOiJJbnRlcm5ldERvY3VtZW50IiwiU2hvcnRUaXRsZSI6IkZvcmVzdCBEZWNsYXJhdGlvbiBBc3Nlc3NtZW50IFBhcnRuZXJzIDIwMjMg4oCTIE9mZiB0cmFjayBhbmQgZmFsbGluZyIsIlNob3J0VGl0bGVVcGRhdGVUeXBlIjowLCJTdGF0aWNJZHMiOlsiN2MyODQwYjgtYTEzMy00ZjRkLWI3YWItZTFiOWEyYWNmOTAzIl0sIlRhYmxlT2ZDb250ZW50c0NvbXBsZXhpdHkiOjAsIlRhYmxlT2ZDb250ZW50c1NvdXJjZVRleHRGb3JtYXQiOjAsIlRhc2tzIjpbXSwiVGl0bGUiOiJPZmYgdHJhY2sgYW5kIGZhbGxpbmcgYmVoaW5kOiBUcmFja2luZyBwcm9ncmVzcyBvbiAyMDMwIGZvcmVzdCBnb2Fscy4gQ2xpbWF0ZSBGb2N1cyAoY29vcmRpbmF0b3IgYW5kIGVkaXRvcikuIiwiVHJhbnNsYXRvcnMiOltdLCJZZWFyIjoiMjAyMyIsIlllYXJSZXNvbHZlZCI6IjIwMjMiLCJDcmVhdGVkQnkiOiJfR2kyM3p1bSIsIkNyZWF0ZWRPbiI6IjIwMjMtMTEtMDFUMTQ6MzY6NTYiLCJNb2RpZmllZEJ5IjoiX0dpMjN6dW0iLCJJZCI6ImE5OTE2MGMwLTk1NDEtNDU2Ny1hNGQ4LTk2YTVhYTg1ZmI0MSIsIk1vZGlmaWVkT24iOiIyMDIzLTExLTAxVDE0OjM4OjIyIiwiUHJvamVjdCI6eyIkcmVmIjoiOCJ9fSwiVXNlTnVtYmVyaW5nVHlwZU9mUGFyZW50RG9jdW1lbnQiOmZhbHNlfV0sIkZvcm1hdHRlZFRleHQiOnsiJGlkIjoiMTIiLCJDb3VudCI6MSwiVGV4dFVuaXRzIjpbeyIkaWQiOiIxMyIsIkZvbnRTdHlsZSI6eyIkaWQiOiIxNCIsIlN1cGVyc2NyaXB0Ijp0cnVlfSwiUmVhZGluZ09yZGVyIjoxLCJUZXh0IjoiMzIifV19LCJUYWciOiJDaXRhdmlQbGFjZWhvbGRlciM1NjlmZDJhMC0zZjUzLTRiYzMtODFmNS0zMjJhNWIwOThiYWEiLCJUZXh0IjoiMzIiLCJXQUlWZXJzaW9uIjoiNi4xOS4wLjAifQ==}</w:instrText>
          </w:r>
          <w:r w:rsidR="005D2440">
            <w:rPr>
              <w:rFonts w:ascii="Arial" w:hAnsi="Arial" w:cs="Arial"/>
              <w:bCs/>
              <w:sz w:val="24"/>
              <w:szCs w:val="24"/>
              <w:lang w:val="en-US"/>
            </w:rPr>
            <w:fldChar w:fldCharType="separate"/>
          </w:r>
          <w:r w:rsidR="005D2440" w:rsidRPr="005D2440">
            <w:rPr>
              <w:rFonts w:ascii="Arial" w:hAnsi="Arial" w:cs="Arial"/>
              <w:bCs/>
              <w:sz w:val="24"/>
              <w:szCs w:val="24"/>
              <w:vertAlign w:val="superscript"/>
              <w:lang w:val="en-US"/>
            </w:rPr>
            <w:t>32</w:t>
          </w:r>
          <w:r w:rsidR="005D2440">
            <w:rPr>
              <w:rFonts w:ascii="Arial" w:hAnsi="Arial" w:cs="Arial"/>
              <w:bCs/>
              <w:sz w:val="24"/>
              <w:szCs w:val="24"/>
              <w:lang w:val="en-US"/>
            </w:rPr>
            <w:fldChar w:fldCharType="end"/>
          </w:r>
        </w:sdtContent>
      </w:sdt>
      <w:r w:rsidR="005D2440">
        <w:rPr>
          <w:rFonts w:ascii="Arial" w:hAnsi="Arial" w:cs="Arial"/>
          <w:bCs/>
          <w:sz w:val="24"/>
          <w:szCs w:val="24"/>
          <w:lang w:val="en-US"/>
        </w:rPr>
        <w:t xml:space="preserve">, </w:t>
      </w:r>
      <w:r w:rsidR="00AE092D">
        <w:rPr>
          <w:rFonts w:ascii="Arial" w:hAnsi="Arial" w:cs="Arial"/>
          <w:bCs/>
          <w:sz w:val="24"/>
          <w:szCs w:val="24"/>
          <w:lang w:val="en-US"/>
        </w:rPr>
        <w:t xml:space="preserve">has likely </w:t>
      </w:r>
      <w:r w:rsidR="00F74407">
        <w:rPr>
          <w:rFonts w:ascii="Arial" w:hAnsi="Arial" w:cs="Arial"/>
          <w:bCs/>
          <w:sz w:val="24"/>
          <w:szCs w:val="24"/>
          <w:lang w:val="en-US"/>
        </w:rPr>
        <w:t>draw</w:t>
      </w:r>
      <w:r w:rsidR="00AE092D">
        <w:rPr>
          <w:rFonts w:ascii="Arial" w:hAnsi="Arial" w:cs="Arial"/>
          <w:bCs/>
          <w:sz w:val="24"/>
          <w:szCs w:val="24"/>
          <w:lang w:val="en-US"/>
        </w:rPr>
        <w:t>n</w:t>
      </w:r>
      <w:r w:rsidR="00F74407">
        <w:rPr>
          <w:rFonts w:ascii="Arial" w:hAnsi="Arial" w:cs="Arial"/>
          <w:bCs/>
          <w:sz w:val="24"/>
          <w:szCs w:val="24"/>
          <w:lang w:val="en-US"/>
        </w:rPr>
        <w:t xml:space="preserve"> a too optimistic picture of the </w:t>
      </w:r>
      <w:r w:rsidR="005D2440">
        <w:rPr>
          <w:rFonts w:ascii="Arial" w:hAnsi="Arial" w:cs="Arial"/>
          <w:bCs/>
          <w:sz w:val="24"/>
          <w:szCs w:val="24"/>
          <w:lang w:val="en-US"/>
        </w:rPr>
        <w:t xml:space="preserve">actual </w:t>
      </w:r>
      <w:r w:rsidR="00F74407">
        <w:rPr>
          <w:rFonts w:ascii="Arial" w:hAnsi="Arial" w:cs="Arial"/>
          <w:bCs/>
          <w:sz w:val="24"/>
          <w:szCs w:val="24"/>
          <w:lang w:val="en-US"/>
        </w:rPr>
        <w:t xml:space="preserve">deforestation reduction achieved. The </w:t>
      </w:r>
      <w:r w:rsidR="00AE092D">
        <w:rPr>
          <w:rFonts w:ascii="Arial" w:hAnsi="Arial" w:cs="Arial"/>
          <w:bCs/>
          <w:sz w:val="24"/>
          <w:szCs w:val="24"/>
          <w:lang w:val="en-US"/>
        </w:rPr>
        <w:t>more recent Malaysian</w:t>
      </w:r>
      <w:r w:rsidR="00F74407">
        <w:rPr>
          <w:rFonts w:ascii="Arial" w:hAnsi="Arial" w:cs="Arial"/>
          <w:bCs/>
          <w:sz w:val="24"/>
          <w:szCs w:val="24"/>
          <w:lang w:val="en-US"/>
        </w:rPr>
        <w:t xml:space="preserve"> deforestation </w:t>
      </w:r>
      <w:r w:rsidR="00AE092D">
        <w:rPr>
          <w:rFonts w:ascii="Arial" w:hAnsi="Arial" w:cs="Arial"/>
          <w:bCs/>
          <w:sz w:val="24"/>
          <w:szCs w:val="24"/>
          <w:lang w:val="en-US"/>
        </w:rPr>
        <w:t>wa</w:t>
      </w:r>
      <w:r w:rsidR="00F74407">
        <w:rPr>
          <w:rFonts w:ascii="Arial" w:hAnsi="Arial" w:cs="Arial"/>
          <w:bCs/>
          <w:sz w:val="24"/>
          <w:szCs w:val="24"/>
          <w:lang w:val="en-US"/>
        </w:rPr>
        <w:t xml:space="preserve">s still beyond the profit-oriented baseline. </w:t>
      </w:r>
    </w:p>
    <w:p w14:paraId="245D7789" w14:textId="2EE84165" w:rsidR="00271A0C" w:rsidRDefault="00E93671" w:rsidP="00271A0C">
      <w:pPr>
        <w:spacing w:line="480" w:lineRule="auto"/>
        <w:jc w:val="both"/>
        <w:rPr>
          <w:rFonts w:ascii="Arial" w:hAnsi="Arial" w:cs="Arial"/>
          <w:bCs/>
          <w:sz w:val="24"/>
          <w:szCs w:val="24"/>
          <w:lang w:val="en-US"/>
        </w:rPr>
      </w:pPr>
      <w:r>
        <w:rPr>
          <w:rFonts w:ascii="Arial" w:hAnsi="Arial" w:cs="Arial"/>
          <w:bCs/>
          <w:sz w:val="24"/>
          <w:szCs w:val="24"/>
          <w:lang w:val="en-US"/>
        </w:rPr>
        <w:t xml:space="preserve">Similarly, </w:t>
      </w:r>
      <w:r w:rsidR="000C4492">
        <w:rPr>
          <w:rFonts w:ascii="Arial" w:hAnsi="Arial" w:cs="Arial"/>
          <w:bCs/>
          <w:sz w:val="24"/>
          <w:szCs w:val="24"/>
          <w:lang w:val="en-US"/>
        </w:rPr>
        <w:t>most of</w:t>
      </w:r>
      <w:r>
        <w:rPr>
          <w:rFonts w:ascii="Arial" w:hAnsi="Arial" w:cs="Arial"/>
          <w:bCs/>
          <w:sz w:val="24"/>
          <w:szCs w:val="24"/>
          <w:lang w:val="en-US"/>
        </w:rPr>
        <w:t xml:space="preserve"> the ten countries which the Forest Declaration Assessment classified as having drastically reduced deforestation </w:t>
      </w:r>
      <w:r w:rsidR="000C4492">
        <w:rPr>
          <w:rFonts w:ascii="Arial" w:hAnsi="Arial" w:cs="Arial"/>
          <w:bCs/>
          <w:sz w:val="24"/>
          <w:szCs w:val="24"/>
          <w:lang w:val="en-US"/>
        </w:rPr>
        <w:t xml:space="preserve">actually </w:t>
      </w:r>
      <w:r>
        <w:rPr>
          <w:rFonts w:ascii="Arial" w:hAnsi="Arial" w:cs="Arial"/>
          <w:bCs/>
          <w:sz w:val="24"/>
          <w:szCs w:val="24"/>
          <w:lang w:val="en-US"/>
        </w:rPr>
        <w:t>show</w:t>
      </w:r>
      <w:r w:rsidR="000C4492">
        <w:rPr>
          <w:rFonts w:ascii="Arial" w:hAnsi="Arial" w:cs="Arial"/>
          <w:bCs/>
          <w:sz w:val="24"/>
          <w:szCs w:val="24"/>
          <w:lang w:val="en-US"/>
        </w:rPr>
        <w:t>ed</w:t>
      </w:r>
      <w:r>
        <w:rPr>
          <w:rFonts w:ascii="Arial" w:hAnsi="Arial" w:cs="Arial"/>
          <w:bCs/>
          <w:sz w:val="24"/>
          <w:szCs w:val="24"/>
          <w:lang w:val="en-US"/>
        </w:rPr>
        <w:t xml:space="preserve"> deforestation higher than our profit-oriented baseline suggest</w:t>
      </w:r>
      <w:r w:rsidR="000C4492">
        <w:rPr>
          <w:rFonts w:ascii="Arial" w:hAnsi="Arial" w:cs="Arial"/>
          <w:bCs/>
          <w:sz w:val="24"/>
          <w:szCs w:val="24"/>
          <w:lang w:val="en-US"/>
        </w:rPr>
        <w:t>ed</w:t>
      </w:r>
      <w:r>
        <w:rPr>
          <w:rFonts w:ascii="Arial" w:hAnsi="Arial" w:cs="Arial"/>
          <w:bCs/>
          <w:sz w:val="24"/>
          <w:szCs w:val="24"/>
          <w:lang w:val="en-US"/>
        </w:rPr>
        <w:t xml:space="preserve"> during the historical reference period from 2018 to 2020</w:t>
      </w:r>
      <w:sdt>
        <w:sdtPr>
          <w:rPr>
            <w:rFonts w:ascii="Arial" w:hAnsi="Arial" w:cs="Arial"/>
            <w:bCs/>
            <w:sz w:val="24"/>
            <w:szCs w:val="24"/>
            <w:lang w:val="en-US"/>
          </w:rPr>
          <w:alias w:val="To edit, see citavi.com/edit"/>
          <w:tag w:val="CitaviPlaceholder#03081d85-f9b9-4bc1-91db-fdd6f5a65b99"/>
          <w:id w:val="-1183813358"/>
          <w:placeholder>
            <w:docPart w:val="DefaultPlaceholder_-1854013440"/>
          </w:placeholder>
        </w:sdtPr>
        <w:sdtContent>
          <w:r w:rsidR="00AC143A">
            <w:rPr>
              <w:rFonts w:ascii="Arial" w:hAnsi="Arial" w:cs="Arial"/>
              <w:bCs/>
              <w:sz w:val="24"/>
              <w:szCs w:val="24"/>
              <w:lang w:val="en-US"/>
            </w:rPr>
            <w:fldChar w:fldCharType="begin"/>
          </w:r>
          <w:r w:rsidR="00566C40">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NDNmOTllLWRmNTEtNDI1NS1hYWY5LTA0MzgyZTFmOWVkMiIsIlJhbmdlTGVuZ3RoIjoyLCJSZWZlcmVuY2VJZCI6ImE5OTE2MGMwLTk1NDEtNDU2Ny1hNGQ4LTk2YTVhYTg1ZmI0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S4xMS4yMDIzIiwiQXV0aG9ycyI6W3siJGlkIjoiNyIsIiR0eXBlIjoiU3dpc3NBY2FkZW1pYy5DaXRhdmkuUGVyc29uLCBTd2lzc0FjYWRlbWljLkNpdGF2aSIsIkxhc3ROYW1lIjoiRm9yZXN0IERlY2xhcmF0aW9uIEFzc2Vzc21lbnQgUGFydG5lcnMiLCJQcm90ZWN0ZWQiOmZhbHNlLCJTZXgiOjAsIkNyZWF0ZWRCeSI6Il9HaTIzenVtIiwiQ3JlYXRlZE9uIjoiMjAyMy0xMS0wMVQxNDozNzoyNCIsIk1vZGlmaWVkQnkiOiJfR2kyM3p1bSIsIklkIjoiYTFmMDMyMDEtYTE3Ni00MGNkLTljNzgtNDY1MWZjZGQyYzhmIiwiTW9kaWZpZWRPbiI6IjIwMjMtMTEtMDFUMTQ6Mzc6MjQ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mb3Jlc3RkZWNsYXJhdGlvbi5vcmcvcmVzb3VyY2VzL2ZvcmVzdC1kZWNsYXJhdGlvbi1hc3Nlc3NtZW50LTIwMjMiLCJVcmlTdHJpbmciOiJodHRwczovL3d3dy5mb3Jlc3RkZWNsYXJhdGlvbi5vcmcvcmVzb3VyY2VzL2ZvcmVzdC1kZWNsYXJhdGlvbi1hc3Nlc3NtZW50LTIwMj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dpMjN6dW0iLCJDcmVhdGVkT24iOiIyMDIzLTExLTAxVDE0OjM4OjExIiwiTW9kaWZpZWRCeSI6Il9HaTIzenVtIiwiSWQiOiJmNzRmYjY3NC05ZDdhLTRhOWUtYjgzMC1jMzUyZDA2MzhjZDQiLCJNb2RpZmllZE9uIjoiMjAyMy0xMS0wMVQxNDozODoxMSIsIlByb2plY3QiOnsiJHJlZiI6IjgifX1dLCJPbmxpbmVBZGRyZXNzIjoiaHR0cHM6Ly93d3cuZm9yZXN0ZGVjbGFyYXRpb24ub3JnL3Jlc291cmNlcy9mb3Jlc3QtZGVjbGFyYXRpb24tYXNzZXNzbWVudC0yMDIzIiwiT3JnYW5pemF0aW9ucyI6W10sIk90aGVyc0ludm9sdmVkIjpbXSwiUHVibGlzaGVycyI6W10sIlF1b3RhdGlvbnMiOltdLCJSYXRpbmciOjAsIlJlZmVyZW5jZVR5cGUiOiJJbnRlcm5ldERvY3VtZW50IiwiU2hvcnRUaXRsZSI6IkZvcmVzdCBEZWNsYXJhdGlvbiBBc3Nlc3NtZW50IFBhcnRuZXJzIDIwMjMg4oCTIE9mZiB0cmFjayBhbmQgZmFsbGluZyIsIlNob3J0VGl0bGVVcGRhdGVUeXBlIjowLCJTdGF0aWNJZHMiOlsiN2MyODQwYjgtYTEzMy00ZjRkLWI3YWItZTFiOWEyYWNmOTAzIl0sIlRhYmxlT2ZDb250ZW50c0NvbXBsZXhpdHkiOjAsIlRhYmxlT2ZDb250ZW50c1NvdXJjZVRleHRGb3JtYXQiOjAsIlRhc2tzIjpbXSwiVGl0bGUiOiJPZmYgdHJhY2sgYW5kIGZhbGxpbmcgYmVoaW5kOiBUcmFja2luZyBwcm9ncmVzcyBvbiAyMDMwIGZvcmVzdCBnb2Fscy4gQ2xpbWF0ZSBGb2N1cyAoY29vcmRpbmF0b3IgYW5kIGVkaXRvcikuIiwiVHJhbnNsYXRvcnMiOltdLCJZZWFyIjoiMjAyMyIsIlllYXJSZXNvbHZlZCI6IjIwMjMiLCJDcmVhdGVkQnkiOiJfR2kyM3p1bSIsIkNyZWF0ZWRPbiI6IjIwMjMtMTEtMDFUMTQ6MzY6NTYiLCJNb2RpZmllZEJ5IjoiX0dpMjN6dW0iLCJJZCI6ImE5OTE2MGMwLTk1NDEtNDU2Ny1hNGQ4LTk2YTVhYTg1ZmI0MSIsIk1vZGlmaWVkT24iOiIyMDIzLTExLTAxVDE0OjM4OjIyIiwiUHJvamVjdCI6eyIkcmVmIjoiOCJ9fSwiVXNlTnVtYmVyaW5nVHlwZU9mUGFyZW50RG9jdW1lbnQiOmZhbHNlfV0sIkZvcm1hdHRlZFRleHQiOnsiJGlkIjoiMTIiLCJDb3VudCI6MSwiVGV4dFVuaXRzIjpbeyIkaWQiOiIxMyIsIkZvbnRTdHlsZSI6eyIkaWQiOiIxNCIsIlN1cGVyc2NyaXB0Ijp0cnVlfSwiUmVhZGluZ09yZGVyIjoxLCJUZXh0IjoiMzIifV19LCJUYWciOiJDaXRhdmlQbGFjZWhvbGRlciMwMzA4MWQ4NS1mOWI5LTRiYzEtOTFkYi1mZGQ2ZjVhNjViOTkiLCJUZXh0IjoiMzIiLCJXQUlWZXJzaW9uIjoiNi4xOS4wLjAifQ==}</w:instrText>
          </w:r>
          <w:r w:rsidR="00AC143A">
            <w:rPr>
              <w:rFonts w:ascii="Arial" w:hAnsi="Arial" w:cs="Arial"/>
              <w:bCs/>
              <w:sz w:val="24"/>
              <w:szCs w:val="24"/>
              <w:lang w:val="en-US"/>
            </w:rPr>
            <w:fldChar w:fldCharType="separate"/>
          </w:r>
          <w:r w:rsidR="00566C40">
            <w:rPr>
              <w:rFonts w:ascii="Arial" w:hAnsi="Arial" w:cs="Arial"/>
              <w:bCs/>
              <w:sz w:val="24"/>
              <w:szCs w:val="24"/>
              <w:vertAlign w:val="superscript"/>
              <w:lang w:val="en-US"/>
            </w:rPr>
            <w:t>32</w:t>
          </w:r>
          <w:r w:rsidR="00AC143A">
            <w:rPr>
              <w:rFonts w:ascii="Arial" w:hAnsi="Arial" w:cs="Arial"/>
              <w:bCs/>
              <w:sz w:val="24"/>
              <w:szCs w:val="24"/>
              <w:lang w:val="en-US"/>
            </w:rPr>
            <w:fldChar w:fldCharType="end"/>
          </w:r>
        </w:sdtContent>
      </w:sdt>
      <w:r>
        <w:rPr>
          <w:rFonts w:ascii="Arial" w:hAnsi="Arial" w:cs="Arial"/>
          <w:bCs/>
          <w:sz w:val="24"/>
          <w:szCs w:val="24"/>
          <w:lang w:val="en-US"/>
        </w:rPr>
        <w:t xml:space="preserve">. </w:t>
      </w:r>
      <w:r w:rsidR="00B62243">
        <w:rPr>
          <w:rFonts w:ascii="Arial" w:hAnsi="Arial" w:cs="Arial"/>
          <w:bCs/>
          <w:sz w:val="24"/>
          <w:szCs w:val="24"/>
          <w:lang w:val="en-US"/>
        </w:rPr>
        <w:t xml:space="preserve">Such a reference deforestation level does not allow for conclusions on </w:t>
      </w:r>
      <w:r w:rsidR="00B62243">
        <w:rPr>
          <w:rFonts w:ascii="Arial" w:hAnsi="Arial" w:cs="Arial"/>
          <w:bCs/>
          <w:sz w:val="24"/>
          <w:szCs w:val="24"/>
          <w:lang w:val="en-US"/>
        </w:rPr>
        <w:lastRenderedPageBreak/>
        <w:t>deforestation reduction policies.</w:t>
      </w:r>
      <w:r>
        <w:rPr>
          <w:rFonts w:ascii="Arial" w:hAnsi="Arial" w:cs="Arial"/>
          <w:bCs/>
          <w:sz w:val="24"/>
          <w:szCs w:val="24"/>
          <w:lang w:val="en-US"/>
        </w:rPr>
        <w:t xml:space="preserve"> In</w:t>
      </w:r>
      <w:r w:rsidR="00271A0C" w:rsidRPr="00727B65">
        <w:rPr>
          <w:rFonts w:ascii="Arial" w:hAnsi="Arial" w:cs="Arial"/>
          <w:bCs/>
          <w:sz w:val="24"/>
          <w:szCs w:val="24"/>
          <w:lang w:val="en-US"/>
        </w:rPr>
        <w:t xml:space="preserve"> conclusion, any quick interpretation of deforestation levels falling over time as a success of forest protection policies should be considered with care.</w:t>
      </w:r>
    </w:p>
    <w:p w14:paraId="156833EC" w14:textId="4716C023" w:rsidR="005806EE" w:rsidRDefault="005806EE" w:rsidP="006D4292">
      <w:pPr>
        <w:spacing w:before="120" w:after="120" w:line="480" w:lineRule="auto"/>
        <w:jc w:val="both"/>
        <w:rPr>
          <w:rFonts w:ascii="Arial" w:hAnsi="Arial" w:cs="Arial"/>
          <w:sz w:val="24"/>
          <w:szCs w:val="24"/>
          <w:lang w:val="en-US"/>
        </w:rPr>
      </w:pPr>
      <w:r>
        <w:rPr>
          <w:rFonts w:ascii="Arial" w:hAnsi="Arial" w:cs="Arial"/>
          <w:b/>
          <w:sz w:val="24"/>
          <w:szCs w:val="24"/>
          <w:lang w:val="en-GB"/>
        </w:rPr>
        <w:t>3</w:t>
      </w:r>
      <w:r w:rsidRPr="00470509">
        <w:rPr>
          <w:rFonts w:ascii="Arial" w:hAnsi="Arial" w:cs="Arial"/>
          <w:b/>
          <w:sz w:val="24"/>
          <w:szCs w:val="24"/>
          <w:lang w:val="en-GB"/>
        </w:rPr>
        <w:t xml:space="preserve"> </w:t>
      </w:r>
      <w:r w:rsidR="008E294C">
        <w:rPr>
          <w:rFonts w:ascii="Arial" w:hAnsi="Arial" w:cs="Arial"/>
          <w:b/>
          <w:sz w:val="24"/>
          <w:szCs w:val="24"/>
          <w:lang w:val="en-GB"/>
        </w:rPr>
        <w:t>Methodological considerations</w:t>
      </w:r>
    </w:p>
    <w:p w14:paraId="151D9639" w14:textId="1F07EE2B" w:rsidR="006D4292" w:rsidRPr="006D4292" w:rsidRDefault="006D4292" w:rsidP="006D4292">
      <w:pPr>
        <w:spacing w:before="120" w:after="120" w:line="480" w:lineRule="auto"/>
        <w:jc w:val="both"/>
        <w:rPr>
          <w:rFonts w:ascii="Arial" w:hAnsi="Arial" w:cs="Arial"/>
          <w:b/>
          <w:i/>
          <w:iCs/>
          <w:sz w:val="24"/>
          <w:szCs w:val="24"/>
          <w:lang w:val="en-US"/>
        </w:rPr>
      </w:pPr>
      <w:r w:rsidRPr="006D4292">
        <w:rPr>
          <w:rFonts w:ascii="Arial" w:hAnsi="Arial" w:cs="Arial"/>
          <w:b/>
          <w:i/>
          <w:iCs/>
          <w:sz w:val="24"/>
          <w:szCs w:val="24"/>
          <w:lang w:val="en-US"/>
        </w:rPr>
        <w:t>Modelling resource-constrained land managers</w:t>
      </w:r>
    </w:p>
    <w:p w14:paraId="4B18016B" w14:textId="1A677269" w:rsidR="006D4292" w:rsidRDefault="00DB2A78" w:rsidP="006D4292">
      <w:pPr>
        <w:spacing w:before="120" w:after="120" w:line="480" w:lineRule="auto"/>
        <w:jc w:val="both"/>
        <w:rPr>
          <w:rFonts w:ascii="Arial" w:hAnsi="Arial" w:cs="Arial"/>
          <w:bCs/>
          <w:sz w:val="24"/>
          <w:szCs w:val="24"/>
          <w:lang w:val="en-US"/>
        </w:rPr>
      </w:pPr>
      <w:r w:rsidRPr="00DB2A78">
        <w:rPr>
          <w:rFonts w:ascii="Arial" w:hAnsi="Arial" w:cs="Arial"/>
          <w:bCs/>
          <w:sz w:val="24"/>
          <w:szCs w:val="24"/>
          <w:lang w:val="en-US"/>
        </w:rPr>
        <w:t xml:space="preserve">One can argue that the counterfactual baseline should ideally consider all factors </w:t>
      </w:r>
      <w:r>
        <w:rPr>
          <w:rFonts w:ascii="Arial" w:hAnsi="Arial" w:cs="Arial"/>
          <w:bCs/>
          <w:sz w:val="24"/>
          <w:szCs w:val="24"/>
          <w:lang w:val="en-US"/>
        </w:rPr>
        <w:t>influencing</w:t>
      </w:r>
      <w:r w:rsidRPr="00DB2A78">
        <w:rPr>
          <w:rFonts w:ascii="Arial" w:hAnsi="Arial" w:cs="Arial"/>
          <w:bCs/>
          <w:sz w:val="24"/>
          <w:szCs w:val="24"/>
          <w:lang w:val="en-US"/>
        </w:rPr>
        <w:t xml:space="preserve"> deforestation, excluding only the policy impact. </w:t>
      </w:r>
      <w:r w:rsidR="00271A0C">
        <w:rPr>
          <w:rFonts w:ascii="Arial" w:hAnsi="Arial" w:cs="Arial"/>
          <w:bCs/>
          <w:sz w:val="24"/>
          <w:szCs w:val="24"/>
          <w:lang w:val="en-US"/>
        </w:rPr>
        <w:t xml:space="preserve">For example, </w:t>
      </w:r>
      <w:r w:rsidR="00684C33">
        <w:rPr>
          <w:rFonts w:ascii="Arial" w:hAnsi="Arial" w:cs="Arial"/>
          <w:bCs/>
          <w:sz w:val="24"/>
          <w:szCs w:val="24"/>
          <w:lang w:val="en-US"/>
        </w:rPr>
        <w:t>one</w:t>
      </w:r>
      <w:r w:rsidRPr="00DB2A78">
        <w:rPr>
          <w:rFonts w:ascii="Arial" w:hAnsi="Arial" w:cs="Arial"/>
          <w:bCs/>
          <w:sz w:val="24"/>
          <w:szCs w:val="24"/>
          <w:lang w:val="en-US"/>
        </w:rPr>
        <w:t xml:space="preserve"> c</w:t>
      </w:r>
      <w:r w:rsidR="00EA66F9">
        <w:rPr>
          <w:rFonts w:ascii="Arial" w:hAnsi="Arial" w:cs="Arial"/>
          <w:bCs/>
          <w:sz w:val="24"/>
          <w:szCs w:val="24"/>
          <w:lang w:val="en-US"/>
        </w:rPr>
        <w:t>ould</w:t>
      </w:r>
      <w:r w:rsidRPr="00DB2A78">
        <w:rPr>
          <w:rFonts w:ascii="Arial" w:hAnsi="Arial" w:cs="Arial"/>
          <w:bCs/>
          <w:sz w:val="24"/>
          <w:szCs w:val="24"/>
          <w:lang w:val="en-US"/>
        </w:rPr>
        <w:t xml:space="preserve"> </w:t>
      </w:r>
      <w:r w:rsidR="00271A0C">
        <w:rPr>
          <w:rFonts w:ascii="Arial" w:hAnsi="Arial" w:cs="Arial"/>
          <w:bCs/>
          <w:sz w:val="24"/>
          <w:szCs w:val="24"/>
          <w:lang w:val="en-US"/>
        </w:rPr>
        <w:t>approach</w:t>
      </w:r>
      <w:r w:rsidRPr="00DB2A78">
        <w:rPr>
          <w:rFonts w:ascii="Arial" w:hAnsi="Arial" w:cs="Arial"/>
          <w:bCs/>
          <w:sz w:val="24"/>
          <w:szCs w:val="24"/>
          <w:lang w:val="en-US"/>
        </w:rPr>
        <w:t xml:space="preserve"> the </w:t>
      </w:r>
      <w:r>
        <w:rPr>
          <w:rFonts w:ascii="Arial" w:hAnsi="Arial" w:cs="Arial"/>
          <w:bCs/>
          <w:sz w:val="24"/>
          <w:szCs w:val="24"/>
          <w:lang w:val="en-US"/>
        </w:rPr>
        <w:t xml:space="preserve">observed deforestation rates as closely as possible </w:t>
      </w:r>
      <w:r w:rsidR="00271A0C">
        <w:rPr>
          <w:rFonts w:ascii="Arial" w:hAnsi="Arial" w:cs="Arial"/>
          <w:bCs/>
          <w:sz w:val="24"/>
          <w:szCs w:val="24"/>
          <w:lang w:val="en-US"/>
        </w:rPr>
        <w:t xml:space="preserve">with our model </w:t>
      </w:r>
      <w:r>
        <w:rPr>
          <w:rFonts w:ascii="Arial" w:hAnsi="Arial" w:cs="Arial"/>
          <w:bCs/>
          <w:sz w:val="24"/>
          <w:szCs w:val="24"/>
          <w:lang w:val="en-US"/>
        </w:rPr>
        <w:t xml:space="preserve">in countries where </w:t>
      </w:r>
      <w:r w:rsidR="00EA66F9">
        <w:rPr>
          <w:rFonts w:ascii="Arial" w:hAnsi="Arial" w:cs="Arial"/>
          <w:bCs/>
          <w:sz w:val="24"/>
          <w:szCs w:val="24"/>
          <w:lang w:val="en-US"/>
        </w:rPr>
        <w:t>one would</w:t>
      </w:r>
      <w:r>
        <w:rPr>
          <w:rFonts w:ascii="Arial" w:hAnsi="Arial" w:cs="Arial"/>
          <w:bCs/>
          <w:sz w:val="24"/>
          <w:szCs w:val="24"/>
          <w:lang w:val="en-US"/>
        </w:rPr>
        <w:t xml:space="preserve"> not expect any forest conservation policies</w:t>
      </w:r>
      <w:r w:rsidRPr="00DB2A78">
        <w:rPr>
          <w:rFonts w:ascii="Arial" w:hAnsi="Arial" w:cs="Arial"/>
          <w:bCs/>
          <w:sz w:val="24"/>
          <w:szCs w:val="24"/>
          <w:lang w:val="en-US"/>
        </w:rPr>
        <w:t xml:space="preserve">. </w:t>
      </w:r>
      <w:r w:rsidR="00EA66F9">
        <w:rPr>
          <w:rFonts w:ascii="Arial" w:hAnsi="Arial" w:cs="Arial"/>
          <w:bCs/>
          <w:sz w:val="24"/>
          <w:szCs w:val="24"/>
          <w:lang w:val="en-US"/>
        </w:rPr>
        <w:t>In this context, w</w:t>
      </w:r>
      <w:r w:rsidRPr="00DB2A78">
        <w:rPr>
          <w:rFonts w:ascii="Arial" w:hAnsi="Arial" w:cs="Arial"/>
          <w:bCs/>
          <w:sz w:val="24"/>
          <w:szCs w:val="24"/>
          <w:lang w:val="en-US"/>
        </w:rPr>
        <w:t xml:space="preserve">e </w:t>
      </w:r>
      <w:r w:rsidR="00271A0C">
        <w:rPr>
          <w:rFonts w:ascii="Arial" w:hAnsi="Arial" w:cs="Arial"/>
          <w:bCs/>
          <w:sz w:val="24"/>
          <w:szCs w:val="24"/>
          <w:lang w:val="en-US"/>
        </w:rPr>
        <w:t>can show</w:t>
      </w:r>
      <w:r w:rsidRPr="00DB2A78">
        <w:rPr>
          <w:rFonts w:ascii="Arial" w:hAnsi="Arial" w:cs="Arial"/>
          <w:bCs/>
          <w:sz w:val="24"/>
          <w:szCs w:val="24"/>
          <w:lang w:val="en-US"/>
        </w:rPr>
        <w:t xml:space="preserve"> the impact of assuming resource-constrained land managers for the case of Mozambique (Supplementary Fig. 10).</w:t>
      </w:r>
      <w:r>
        <w:rPr>
          <w:rFonts w:ascii="Arial" w:hAnsi="Arial" w:cs="Arial"/>
          <w:bCs/>
          <w:sz w:val="24"/>
          <w:szCs w:val="24"/>
          <w:lang w:val="en-US"/>
        </w:rPr>
        <w:t xml:space="preserve"> </w:t>
      </w:r>
      <w:r w:rsidR="006D4292">
        <w:rPr>
          <w:rFonts w:ascii="Arial" w:hAnsi="Arial" w:cs="Arial"/>
          <w:sz w:val="24"/>
          <w:szCs w:val="24"/>
          <w:lang w:val="en-US"/>
        </w:rPr>
        <w:t xml:space="preserve">We </w:t>
      </w:r>
      <w:r>
        <w:rPr>
          <w:rFonts w:ascii="Arial" w:hAnsi="Arial" w:cs="Arial"/>
          <w:sz w:val="24"/>
          <w:szCs w:val="24"/>
          <w:lang w:val="en-US"/>
        </w:rPr>
        <w:t>hypothesise</w:t>
      </w:r>
      <w:r w:rsidR="006D4292">
        <w:rPr>
          <w:rFonts w:ascii="Arial" w:hAnsi="Arial" w:cs="Arial"/>
          <w:sz w:val="24"/>
          <w:szCs w:val="24"/>
          <w:lang w:val="en-US"/>
        </w:rPr>
        <w:t xml:space="preserve"> that such resource-constrained land managers show higher rates of deforestation than profit-oriented land managers</w:t>
      </w:r>
      <w:sdt>
        <w:sdtPr>
          <w:rPr>
            <w:rFonts w:ascii="Arial" w:hAnsi="Arial" w:cs="Arial"/>
            <w:sz w:val="24"/>
            <w:szCs w:val="24"/>
            <w:lang w:val="en-US"/>
          </w:rPr>
          <w:alias w:val="To edit, see citavi.com/edit"/>
          <w:tag w:val="CitaviPlaceholder#6265775f-717f-42bf-9bc8-566bea251ff6"/>
          <w:id w:val="-232933294"/>
          <w:placeholder>
            <w:docPart w:val="E93AA32522284C8FA7858CCB1186F0E1"/>
          </w:placeholder>
        </w:sdtPr>
        <w:sdtContent>
          <w:r w:rsidR="006D4292">
            <w:rPr>
              <w:rFonts w:ascii="Arial" w:hAnsi="Arial" w:cs="Arial"/>
              <w:sz w:val="24"/>
              <w:szCs w:val="24"/>
              <w:lang w:val="en-US"/>
            </w:rPr>
            <w:fldChar w:fldCharType="begin"/>
          </w:r>
          <w:r w:rsidR="0072410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Y2Y5NTJhLTg2YmYtNDNmZi05ZmVjLTY0OGViOWExYmM1OCIsIlJhbmdlTGVuZ3RoIjoyLCJSZWZlcmVuY2VJZCI6ImJjNjQ2ZmUxLTBmMmItNDE0Ni1hNmY2LTY3OWFmMGE3ZTNk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xhdWRpbyIsIkxhc3ROYW1lIjoiQXJhdWpvIiwiUHJvdGVjdGVkIjpmYWxzZSwiU2V4IjoyLCJDcmVhdGVkQnkiOiJfR2kyM3p1bSIsIkNyZWF0ZWRPbiI6IjIwMjAtMTEtMjhUMTQ6NDE6MDYiLCJNb2RpZmllZEJ5IjoiX0dpMjN6dW0iLCJJZCI6ImFlNmQ5YzlhLTM4M2MtNDA0MS1iMzM2LTVkYzc4MTM3NGRkYSIsIk1vZGlmaWVkT24iOiIyMDIwLTExLTI4VDE0OjQxOjA2IiwiUHJvamVjdCI6eyIkaWQiOiI4IiwiJHR5cGUiOiJTd2lzc0FjYWRlbWljLkNpdGF2aS5Qcm9qZWN0LCBTd2lzc0FjYWRlbWljLkNpdGF2aSJ9fSx7IiRpZCI6IjkiLCIkdHlwZSI6IlN3aXNzQWNhZGVtaWMuQ2l0YXZpLlBlcnNvbiwgU3dpc3NBY2FkZW1pYy5DaXRhdmkiLCJGaXJzdE5hbWUiOiJKZWFuLUxvdWlzIiwiTGFzdE5hbWUiOiJDb21iZXMiLCJQcm90ZWN0ZWQiOmZhbHNlLCJTZXgiOjAsIkNyZWF0ZWRCeSI6Il9HaTIzenVtIiwiQ3JlYXRlZE9uIjoiMjAyMC0xMS0yOFQxNDo0MTowNiIsIk1vZGlmaWVkQnkiOiJfR2kyM3p1bSIsIklkIjoiNzQ1YTk1NzMtZTFlYi00ZTViLWE5NzQtNDJjOThjOGYzNDhmIiwiTW9kaWZpZWRPbiI6IjIwMjAtMTEtMjhUMTQ6NDE6MDYiLCJQcm9qZWN0Ijp7IiRyZWYiOiI4In19LHsiJGlkIjoiMTAiLCIkdHlwZSI6IlN3aXNzQWNhZGVtaWMuQ2l0YXZpLlBlcnNvbiwgU3dpc3NBY2FkZW1pYy5DaXRhdmkiLCJGaXJzdE5hbWUiOiJKb3PDqSIsIkxhc3ROYW1lIjoiRsOpcmVzIiwiTWlkZGxlTmFtZSI6Ikd1c3Rhdm8iLCJQcm90ZWN0ZWQiOmZhbHNlLCJTZXgiOjIsIkNyZWF0ZWRCeSI6Il9HaTIzenVtIiwiQ3JlYXRlZE9uIjoiMjAyMi0wNC0xOFQwNzo0OTozNSIsIk1vZGlmaWVkQnkiOiJfR2kyM3p1bSIsIklkIjoiZjRhNTRmMTItMjkwOC00MDFjLWFiYjktODJkZjAwZjVjNWVkIiwiTW9kaWZpZWRPbiI6IjIwMjItMDQtMThUMDc6NDk6MzUiLCJQcm9qZWN0Ijp7IiRyZWYiOiI4In19XSwiQ2l0YXRpb25LZXlVcGRhdGVUeXBlIjowLCJDb2xsYWJvcmF0b3JzIjpbXSwiRGF0ZSI6IjA2LjA5LjIwMTgiLCJEb2kiOiIxMC4xMDE3L1MxMzU1NzcwWDE4MDAwMzU5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Y2FtYnJpZGdlLm9yZy9jb3JlL2pvdXJuYWxzL2Vudmlyb25tZW50LWFuZC1kZXZlbG9wbWVudC1lY29ub21pY3MvYXJ0aWNsZS9hYnMvZGV0ZXJtaW5hbnRzLW9mLWFtYXpvbi1kZWZvcmVzdGF0aW9uLXRoZS1yb2xlLW9mLW9mZmZhcm0taW5jb21lLzkzRkRDQTU1NTY2Mzg1NDgxM0U5RkI1MUYxNzFENjc4IiwiVXJpU3RyaW5nIjoiaHR0cHM6Ly93d3cuY2FtYnJpZGdlLm9yZy9jb3JlL2pvdXJuYWxzL2Vudmlyb25tZW50LWFuZC1kZXZlbG9wbWVudC1lY29ub21pY3MvYXJ0aWNsZS9hYnMvZGV0ZXJtaW5hbnRzLW9mLWFtYXpvbi1kZWZvcmVzdGF0aW9uLXRoZS1yb2xlLW9mLW9mZmZhcm0taW5jb21lLzkzRkRDQTU1NTY2Mzg1NDgxM0U5RkI1MUYxNzFENjc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HaTIzenVtIiwiQ3JlYXRlZE9uIjoiMjAyMC0xMS0yOFQxNDo0MTowNCIsIk1vZGlmaWVkQnkiOiJfR2kyM3p1bSIsIklkIjoiZjJiNWE4MmItODczOC00MmM1LWEwZWQtZjEyYTNiMmQzNGZjIiwiTW9kaWZpZWRPbiI6IjIwMjAtMTEtMjhUMTQ6NDE6MDQ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3L1MxMzU1NzcwWDE4MDAwMzU5IiwiVXJpU3RyaW5nIjoiaHR0cHM6Ly9kb2kub3JnLzEwLjEwMTcvUzEzNTU3NzBYMTgwMDAzNT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wLTExLTI4VDE0OjQxOjA0IiwiTW9kaWZpZWRCeSI6Il9HaTIzenVtIiwiSWQiOiI0MzY1NmIyOS1lYTMxLTQ2NDktODZhZi0wOGExNjc1ZTY1YjciLCJNb2RpZmllZE9uIjoiMjAyMC0xMS0yOFQxNDo0MTowNCIsIlByb2plY3QiOnsiJHJlZiI6IjgifX1dLCJOdW1iZXIiOiIyIiwiT3JnYW5pemF0aW9ucyI6W10sIk90aGVyc0ludm9sdmVkIjpbXSwiUGFnZVJhbmdlIjoiPHNwPlxyXG4gIDxuPjEzODwvbj5cclxuICA8aW4+dHJ1ZTwvaW4+XHJcbiAgPG9zPjEzODwvb3M+XHJcbiAgPHBzPjEzODwvcHM+XHJcbjwvc3A+XHJcbjxlcD5cclxuICA8bj4xNTY8L24+XHJcbiAgPGluPnRydWU8L2luPlxyXG4gIDxvcz4xNTY8L29zPlxyXG4gIDxwcz4xNTY8L3BzPlxyXG48L2VwPlxyXG48b3M+MTM4LTE1Njwvb3M+IiwiUGVyaW9kaWNhbCI6eyIkaWQiOiIxNyIsIiR0eXBlIjoiU3dpc3NBY2FkZW1pYy5DaXRhdmkuUGVyaW9kaWNhbCwgU3dpc3NBY2FkZW1pYy5DaXRhdmkiLCJJc3NuIjoiMTM1NS03NzBYIiwiTmFtZSI6IkVudmlyb25tZW50IGFuZCBEZXZlbG9wbWVudCBFY29ub21pY3MiLCJQYWdpbmF0aW9uIjowLCJQcm90ZWN0ZWQiOmZhbHNlLCJTdGFuZGFyZEFiYnJldmlhdGlvbiI6IkVudmlyLiBEZXYuIEVjb24uIiwiQ3JlYXRlZEJ5IjoiX0dpMjN6dW0iLCJDcmVhdGVkT24iOiIyMDIwLTExLTI4VDE0OjQxOjA2IiwiTW9kaWZpZWRCeSI6Il9HaTIzenVtIiwiSWQiOiI1ZjU3MTgyYy1kMmNhLTQ1OGMtOGQwNC0yYzVkZGNhYWQ0MmUiLCJNb2RpZmllZE9uIjoiMjAyMC0xMS0yOFQxNDo0MTowNiIsIlByb2plY3QiOnsiJHJlZiI6IjgifX0sIlB1Ymxpc2hlcnMiOlt7IiRpZCI6IjE4IiwiJHR5cGUiOiJTd2lzc0FjYWRlbWljLkNpdGF2aS5QdWJsaXNoZXIsIFN3aXNzQWNhZGVtaWMuQ2l0YXZpIiwiTmFtZSI6IkNhbWJyaWRnZSBVbml2ZXJzaXR5IFByZXNzIiwiUHJvdGVjdGVkIjpmYWxzZSwiQ3JlYXRlZEJ5IjoiX0dpMjN6dW0iLCJDcmVhdGVkT24iOiIyMDIwLTExLTI4VDE0OjQxOjA0IiwiTW9kaWZpZWRCeSI6Il9HaTIzenVtIiwiSWQiOiJhMjAxY2NhNC0wMDA5LTRiMTAtOWI1OS0yZjk4MTVjOWM5MWQiLCJNb2RpZmllZE9uIjoiMjAyMC0xMS0yOFQxNDo0MTowNCIsIlByb2plY3QiOnsiJHJlZiI6IjgifX1dLCJRdW90YXRpb25zIjpbXSwiUmF0aW5nIjowLCJSZWZlcmVuY2VUeXBlIjoiSm91cm5hbEFydGljbGUiLCJTaG9ydFRpdGxlIjoiQXJhdWpvLCBDb21iZXMgZXQgYWwuIDIwMTkg4oCTIERldGVybWluYW50cyBvZiBBbWF6b24gZGVmb3Jlc3RhdGlvbiIsIlNob3J0VGl0bGVVcGRhdGVUeXBlIjowLCJTb3VyY2VPZkJpYmxpb2dyYXBoaWNJbmZvcm1hdGlvbiI6IkNyb3NzUmVmIiwiU3RhdGljSWRzIjpbIjE5NjcyYzQ1LWNmMDctNGUzNy04ZWZlLWMyOTUxNDY5MjI4ZCJdLCJUYWJsZU9mQ29udGVudHNDb21wbGV4aXR5IjowLCJUYWJsZU9mQ29udGVudHNTb3VyY2VUZXh0Rm9ybWF0IjowLCJUYXNrcyI6W10sIlRpdGxlIjoiRGV0ZXJtaW5hbnRzIG9mIEFtYXpvbiBkZWZvcmVzdGF0aW9uOiB0aGUgcm9sZSBvZiBvZmYtZmFybSBpbmNvbWUiLCJUcmFuc2xhdG9ycyI6W10sIlZvbHVtZSI6IjI0IiwiWWVhciI6IjIwMTkiLCJZZWFyUmVzb2x2ZWQiOiIyMDE5IiwiQ3JlYXRlZEJ5IjoiX0dpMjN6dW0iLCJDcmVhdGVkT24iOiIyMDIwLTExLTI4VDE0OjQxOjA0IiwiTW9kaWZpZWRCeSI6Il9HaTIzenVtIiwiSWQiOiJiYzY0NmZlMS0wZjJiLTQxNDYtYTZmNi02NzlhZjBhN2UzZGUiLCJNb2RpZmllZE9uIjoiMjAyNS0wOC0xOFQxNDoyNzowMiIsIlByb2plY3QiOnsiJHJlZiI6IjgifX0sIlVzZU51bWJlcmluZ1R5cGVPZlBhcmVudERvY3VtZW50IjpmYWxzZX1dLCJGb3JtYXR0ZWRUZXh0Ijp7IiRpZCI6IjE5IiwiQ291bnQiOjEsIlRleHRVbml0cyI6W3siJGlkIjoiMjAiLCJGb250U3R5bGUiOnsiJGlkIjoiMjEiLCJTdXBlcnNjcmlwdCI6dHJ1ZX0sIlJlYWRpbmdPcmRlciI6MSwiVGV4dCI6IjMzIn1dfSwiVGFnIjoiQ2l0YXZpUGxhY2Vob2xkZXIjNjI2NTc3NWYtNzE3Zi00MmJmLTliYzgtNTY2YmVhMjUxZmY2IiwiVGV4dCI6IjMzIiwiV0FJVmVyc2lvbiI6IjYuMTkuMC4wIn0=}</w:instrText>
          </w:r>
          <w:r w:rsidR="006D4292">
            <w:rPr>
              <w:rFonts w:ascii="Arial" w:hAnsi="Arial" w:cs="Arial"/>
              <w:sz w:val="24"/>
              <w:szCs w:val="24"/>
              <w:lang w:val="en-US"/>
            </w:rPr>
            <w:fldChar w:fldCharType="separate"/>
          </w:r>
          <w:r w:rsidR="00566C40">
            <w:rPr>
              <w:rFonts w:ascii="Arial" w:hAnsi="Arial" w:cs="Arial"/>
              <w:sz w:val="24"/>
              <w:szCs w:val="24"/>
              <w:vertAlign w:val="superscript"/>
              <w:lang w:val="en-US"/>
            </w:rPr>
            <w:t>33</w:t>
          </w:r>
          <w:r w:rsidR="006D4292">
            <w:rPr>
              <w:rFonts w:ascii="Arial" w:hAnsi="Arial" w:cs="Arial"/>
              <w:sz w:val="24"/>
              <w:szCs w:val="24"/>
              <w:lang w:val="en-US"/>
            </w:rPr>
            <w:fldChar w:fldCharType="end"/>
          </w:r>
        </w:sdtContent>
      </w:sdt>
      <w:r w:rsidR="006D4292">
        <w:rPr>
          <w:rFonts w:ascii="Arial" w:hAnsi="Arial" w:cs="Arial"/>
          <w:sz w:val="24"/>
          <w:szCs w:val="24"/>
          <w:lang w:val="en-US"/>
        </w:rPr>
        <w:t xml:space="preserve">. </w:t>
      </w:r>
      <w:r w:rsidR="00BD2248">
        <w:rPr>
          <w:rFonts w:ascii="Arial" w:hAnsi="Arial" w:cs="Arial"/>
          <w:sz w:val="24"/>
          <w:szCs w:val="24"/>
          <w:lang w:val="en-US"/>
        </w:rPr>
        <w:t>To simulate such land managers’ decisions</w:t>
      </w:r>
      <w:r w:rsidR="00684C33">
        <w:rPr>
          <w:rFonts w:ascii="Arial" w:hAnsi="Arial" w:cs="Arial"/>
          <w:sz w:val="24"/>
          <w:szCs w:val="24"/>
          <w:lang w:val="en-US"/>
        </w:rPr>
        <w:t>,</w:t>
      </w:r>
      <w:r w:rsidR="00BD2248">
        <w:rPr>
          <w:rFonts w:ascii="Arial" w:hAnsi="Arial" w:cs="Arial"/>
          <w:sz w:val="24"/>
          <w:szCs w:val="24"/>
          <w:lang w:val="en-US"/>
        </w:rPr>
        <w:t xml:space="preserve"> w</w:t>
      </w:r>
      <w:r w:rsidR="006D4292">
        <w:rPr>
          <w:rFonts w:ascii="Arial" w:hAnsi="Arial" w:cs="Arial"/>
          <w:sz w:val="24"/>
          <w:szCs w:val="24"/>
          <w:lang w:val="en-US"/>
        </w:rPr>
        <w:t xml:space="preserve">e integrated the demand for labour force associated with the land-use/land-cover types (estimated based on </w:t>
      </w:r>
      <w:r w:rsidR="006D4292" w:rsidRPr="005806EE">
        <w:rPr>
          <w:rFonts w:ascii="Arial" w:hAnsi="Arial" w:cs="Arial"/>
          <w:sz w:val="24"/>
          <w:szCs w:val="24"/>
          <w:lang w:val="en-US"/>
        </w:rPr>
        <w:t>Ibarrola-Rivas</w:t>
      </w:r>
      <w:r w:rsidR="006D4292">
        <w:rPr>
          <w:rFonts w:ascii="Arial" w:hAnsi="Arial" w:cs="Arial"/>
          <w:sz w:val="24"/>
          <w:szCs w:val="24"/>
          <w:lang w:val="en-US"/>
        </w:rPr>
        <w:t xml:space="preserve"> et al.</w:t>
      </w:r>
      <w:sdt>
        <w:sdtPr>
          <w:rPr>
            <w:rFonts w:ascii="Arial" w:hAnsi="Arial" w:cs="Arial"/>
            <w:sz w:val="24"/>
            <w:szCs w:val="24"/>
            <w:lang w:val="en-US"/>
          </w:rPr>
          <w:alias w:val="To edit, see citavi.com/edit"/>
          <w:tag w:val="CitaviPlaceholder#e7615b3e-7440-4bbf-8822-d94ad5e93d18"/>
          <w:id w:val="1236827510"/>
          <w:placeholder>
            <w:docPart w:val="E93AA32522284C8FA7858CCB1186F0E1"/>
          </w:placeholder>
        </w:sdtPr>
        <w:sdtContent>
          <w:r w:rsidR="006D4292">
            <w:rPr>
              <w:rFonts w:ascii="Arial" w:hAnsi="Arial" w:cs="Arial"/>
              <w:sz w:val="24"/>
              <w:szCs w:val="24"/>
              <w:lang w:val="en-US"/>
            </w:rPr>
            <w:fldChar w:fldCharType="begin"/>
          </w:r>
          <w:r w:rsidR="0072410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ODE5ZTE3LTNmMDEtNDVlYS1hODhiLTI2OGNjNWYyNWE3MyIsIlJhbmdlTGVuZ3RoIjoyLCJSZWZlcmVuY2VJZCI6ImUwZmQ0M2Q0LTA1NWEtNDMwMi1iZDc3LTRiYTUxNmMxYjY2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w61hIiwiTGFzdE5hbWUiOiJJYmFycm9sYS1SaXZhcyIsIlByb3RlY3RlZCI6ZmFsc2UsIlNleCI6MCwiQ3JlYXRlZEJ5IjoiX0dpMjN6dW0iLCJDcmVhdGVkT24iOiIyMDIyLTA0LTIxVDEwOjE1OjI3IiwiTW9kaWZpZWRCeSI6Il9HaTIzenVtIiwiSWQiOiI5ZTRkZmRkOC1lNDA5LTRjNjQtOWE2OS0zZTE3ZGFlY2Q4NzAiLCJNb2RpZmllZE9uIjoiMjAyMi0wNC0yMVQxMDoxNToyNyIsIlByb2plY3QiOnsiJGlkIjoiOCIsIiR0eXBlIjoiU3dpc3NBY2FkZW1pYy5DaXRhdmkuUHJvamVjdCwgU3dpc3NBY2FkZW1pYy5DaXRhdmkifX0seyIkaWQiOiI5IiwiJHR5cGUiOiJTd2lzc0FjYWRlbWljLkNpdGF2aS5QZXJzb24sIFN3aXNzQWNhZGVtaWMuQ2l0YXZpIiwiRmlyc3ROYW1lIjoiVGhvbWFzIiwiTGFzdE5hbWUiOiJLYXN0bmVyIiwiUHJvdGVjdGVkIjpmYWxzZSwiU2V4IjowLCJDcmVhdGVkQnkiOiJfR2kyM3p1bSIsIkNyZWF0ZWRPbiI6IjIwMjItMDQtMjFUMTA6MTU6MjciLCJNb2RpZmllZEJ5IjoiX0dpMjN6dW0iLCJJZCI6ImZhNmI1ODM2LTdlZDAtNGM3ZC04ZTYxLTVlOWI3MjY1NDRhNCIsIk1vZGlmaWVkT24iOiIyMDIyLTA0LTIxVDEwOjE1OjI3IiwiUHJvamVjdCI6eyIkcmVmIjoiOCJ9fSx7IiRpZCI6IjEwIiwiJHR5cGUiOiJTd2lzc0FjYWRlbWljLkNpdGF2aS5QZXJzb24sIFN3aXNzQWNhZGVtaWMuQ2l0YXZpIiwiRmlyc3ROYW1lIjoiU2FuZGVyaW5lIiwiTGFzdE5hbWUiOiJOb25oZWJlbCIsIlByb3RlY3RlZCI6ZmFsc2UsIlNleCI6MCwiQ3JlYXRlZEJ5IjoiX0dpMjN6dW0iLCJDcmVhdGVkT24iOiIyMDIyLTA0LTIxVDEwOjE1OjI3IiwiTW9kaWZpZWRCeSI6Il9HaTIzenVtIiwiSWQiOiI5ODlmNjI3NC04ZmU0LTRjMjEtODY5Ni02MzIyOGZjNDc2NjYiLCJNb2RpZmllZE9uIjoiMjAyMi0wNC0yMVQxMDoxNToyNyIsIlByb2plY3QiOnsiJHJlZiI6IjgifX1dLCJDaXRhdGlvbktleVVwZGF0ZVR5cGUiOjAsIkNvbGxhYm9yYXRvcnMiOltdLCJEb2kiOiIxMC4zMzkwL3Jlc291cmNlczUwNDAwND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zMzkwL3Jlc291cmNlczUwNDAwNDciLCJVcmlTdHJpbmciOiJodHRwczovL2RvaS5vcmcvMTAuMzM5MC9yZXNvdXJjZXM1MDQwMDQ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NC0yMVQxMDoxNToyNyIsIk1vZGlmaWVkQnkiOiJfR2kyM3p1bSIsIklkIjoiYTZlMmJmZjgtZGU1My00YmJlLTlkNjItZTM2Yzg2MjY3NDJmIiwiTW9kaWZpZWRPbiI6IjIwMjItMDQtMjFUMTA6MTU6MjciLCJQcm9qZWN0Ijp7IiRyZWYiOiI4In19XSwiTnVtYmVyIjoiNCIsIk9yZ2FuaXphdGlvbnMiOltdLCJPdGhlcnNJbnZvbHZlZCI6W10sIlBhZ2VSYW5nZSI6IjxzcD5cclxuICA8bj40Nzwvbj5cclxuICA8aW4+dHJ1ZTwvaW4+XHJcbiAgPG9zPjQ3PC9vcz5cclxuICA8cHM+NDc8L3BzPlxyXG48L3NwPlxyXG48b3M+NDc8L29zPiIsIlBlcmlvZGljYWwiOnsiJGlkIjoiMTQiLCIkdHlwZSI6IlN3aXNzQWNhZGVtaWMuQ2l0YXZpLlBlcmlvZGljYWwsIFN3aXNzQWNhZGVtaWMuQ2l0YXZpIiwiRWlzc24iOiIyMDc5LTkyNzYiLCJOYW1lIjoiUmVzb3VyY2VzIiwiUGFnaW5hdGlvbiI6MCwiUHJvdGVjdGVkIjpmYWxzZSwiQ3JlYXRlZEJ5IjoiX0dpMjN6dW0iLCJDcmVhdGVkT24iOiIyMDIyLTA0LTIxVDEwOjE1OjI3IiwiTW9kaWZpZWRCeSI6Il9HaTIzenVtIiwiSWQiOiI1NjUxNTNjMi1mNmZlLTRiMTQtODBmNy1iY2Q1OTMwODI3OGYiLCJNb2RpZmllZE9uIjoiMjAyMi0wNC0yMVQxMDoxNToyNyIsIlByb2plY3QiOnsiJHJlZiI6IjgifX0sIlB1Ymxpc2hlcnMiOltdLCJRdW90YXRpb25zIjpbXSwiUmF0aW5nIjowLCJSZWZlcmVuY2VUeXBlIjoiSm91cm5hbEFydGljbGUiLCJTaG9ydFRpdGxlIjoiSWJhcnJvbGEtUml2YXMsIEthc3RuZXIgZXQgYWwuIDIwMTYg4oCTIEhvdyBNdWNoIFRpbWUgRG9lcyIsIlNob3J0VGl0bGVVcGRhdGVUeXBlIjowLCJTb3VyY2VPZkJpYmxpb2dyYXBoaWNJbmZvcm1hdGlvbiI6IkNyb3NzUmVmIiwiU3RhdGljSWRzIjpbIjczMTE1ZGU1LTQ5YjUtNGQxZi05NTViLTQ1ZGVjNWNiNDQ1YyJdLCJUYWJsZU9mQ29udGVudHNDb21wbGV4aXR5IjowLCJUYWJsZU9mQ29udGVudHNTb3VyY2VUZXh0Rm9ybWF0IjowLCJUYXNrcyI6W10sIlRpdGxlIjoiSG93IE11Y2ggVGltZSBEb2VzIGEgRmFybWVyIFNwZW5kIHRvIFByb2R1Y2UgTXkgZm9vZD8gQW4gSW50ZXJuYXRpb25hbCBDb21wYXJpc29uIG9mIHRoZSBJbXBhY3Qgb2YgRGlldHMgYW5kIE1lY2hhbml6YXRpb24iLCJUcmFuc2xhdG9ycyI6W10sIlZvbHVtZSI6IjUiLCJZZWFyIjoiMjAxNiIsIlllYXJSZXNvbHZlZCI6IjIwMTYiLCJDcmVhdGVkQnkiOiJfR2kyM3p1bSIsIkNyZWF0ZWRPbiI6IjIwMjItMDQtMjFUMTA6MTU6MjciLCJNb2RpZmllZEJ5IjoiX0dpMjN6dW0iLCJJZCI6ImUwZmQ0M2Q0LTA1NWEtNDMwMi1iZDc3LTRiYTUxNmMxYjY2NyIsIk1vZGlmaWVkT24iOiIyMDI1LTA4LTE4VDE0OjI3OjAyIiwiUHJvamVjdCI6eyIkcmVmIjoiOCJ9fSwiVXNlTnVtYmVyaW5nVHlwZU9mUGFyZW50RG9jdW1lbnQiOmZhbHNlfV0sIkZvcm1hdHRlZFRleHQiOnsiJGlkIjoiMTUiLCJDb3VudCI6MSwiVGV4dFVuaXRzIjpbeyIkaWQiOiIxNiIsIkZvbnRTdHlsZSI6eyIkaWQiOiIxNyIsIlN1cGVyc2NyaXB0Ijp0cnVlfSwiUmVhZGluZ09yZGVyIjoxLCJUZXh0IjoiMzQifV19LCJUYWciOiJDaXRhdmlQbGFjZWhvbGRlciNlNzYxNWIzZS03NDQwLTRiYmYtODgyMi1kOTRhZDVlOTNkMTgiLCJUZXh0IjoiMzQiLCJXQUlWZXJzaW9uIjoiNi4xOS4wLjAifQ==}</w:instrText>
          </w:r>
          <w:r w:rsidR="006D4292">
            <w:rPr>
              <w:rFonts w:ascii="Arial" w:hAnsi="Arial" w:cs="Arial"/>
              <w:sz w:val="24"/>
              <w:szCs w:val="24"/>
              <w:lang w:val="en-US"/>
            </w:rPr>
            <w:fldChar w:fldCharType="separate"/>
          </w:r>
          <w:r w:rsidR="00566C40">
            <w:rPr>
              <w:rFonts w:ascii="Arial" w:hAnsi="Arial" w:cs="Arial"/>
              <w:sz w:val="24"/>
              <w:szCs w:val="24"/>
              <w:vertAlign w:val="superscript"/>
              <w:lang w:val="en-US"/>
            </w:rPr>
            <w:t>34</w:t>
          </w:r>
          <w:r w:rsidR="006D4292">
            <w:rPr>
              <w:rFonts w:ascii="Arial" w:hAnsi="Arial" w:cs="Arial"/>
              <w:sz w:val="24"/>
              <w:szCs w:val="24"/>
              <w:lang w:val="en-US"/>
            </w:rPr>
            <w:fldChar w:fldCharType="end"/>
          </w:r>
        </w:sdtContent>
      </w:sdt>
      <w:r w:rsidR="006D4292">
        <w:rPr>
          <w:rFonts w:ascii="Arial" w:hAnsi="Arial" w:cs="Arial"/>
          <w:sz w:val="24"/>
          <w:szCs w:val="24"/>
          <w:lang w:val="en-US"/>
        </w:rPr>
        <w:t>) as a second decision criterion (in addition to the profits) into the simulations, using 1</w:t>
      </w:r>
      <w:r w:rsidR="00787E08">
        <w:rPr>
          <w:rFonts w:ascii="Arial" w:hAnsi="Arial" w:cs="Arial"/>
          <w:sz w:val="24"/>
          <w:szCs w:val="24"/>
          <w:lang w:val="en-US"/>
        </w:rPr>
        <w:t>,</w:t>
      </w:r>
      <w:r w:rsidR="006D4292">
        <w:rPr>
          <w:rFonts w:ascii="Arial" w:hAnsi="Arial" w:cs="Arial"/>
          <w:sz w:val="24"/>
          <w:szCs w:val="24"/>
          <w:lang w:val="en-US"/>
        </w:rPr>
        <w:t>000 random scenarios for labour requirement of the land-use/land-cover types per optimisation. Labour is a</w:t>
      </w:r>
      <w:r w:rsidR="00EA66F9">
        <w:rPr>
          <w:rFonts w:ascii="Arial" w:hAnsi="Arial" w:cs="Arial"/>
          <w:sz w:val="24"/>
          <w:szCs w:val="24"/>
          <w:lang w:val="en-US"/>
        </w:rPr>
        <w:t xml:space="preserve"> limited resource</w:t>
      </w:r>
      <w:r w:rsidR="006D4292">
        <w:rPr>
          <w:rFonts w:ascii="Arial" w:hAnsi="Arial" w:cs="Arial"/>
          <w:sz w:val="24"/>
          <w:szCs w:val="24"/>
          <w:lang w:val="en-US"/>
        </w:rPr>
        <w:t xml:space="preserve"> on smallholder farms</w:t>
      </w:r>
      <w:sdt>
        <w:sdtPr>
          <w:rPr>
            <w:rFonts w:ascii="Arial" w:hAnsi="Arial" w:cs="Arial"/>
            <w:sz w:val="24"/>
            <w:szCs w:val="24"/>
            <w:lang w:val="en-US"/>
          </w:rPr>
          <w:alias w:val="To edit, see citavi.com/edit"/>
          <w:tag w:val="CitaviPlaceholder#cd18a1d5-0f2d-4aef-b385-0648163e9f13"/>
          <w:id w:val="1685941735"/>
          <w:placeholder>
            <w:docPart w:val="E93AA32522284C8FA7858CCB1186F0E1"/>
          </w:placeholder>
        </w:sdtPr>
        <w:sdtContent>
          <w:r w:rsidR="006D4292">
            <w:rPr>
              <w:rFonts w:ascii="Arial" w:hAnsi="Arial" w:cs="Arial"/>
              <w:sz w:val="24"/>
              <w:szCs w:val="24"/>
              <w:lang w:val="en-US"/>
            </w:rPr>
            <w:fldChar w:fldCharType="begin"/>
          </w:r>
          <w:r w:rsidR="0072410F">
            <w:rPr>
              <w:rFonts w:ascii="Arial" w:hAnsi="Arial" w:cs="Arial"/>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wNTE4NTVhLTliOWItNDFkZS1hOWFlLTBlYjJkOWIyYjU0MyIsIlJhbmdlTGVuZ3RoIjoyLCJSZWZlcmVuY2VJZCI6IjJmZjQxOTgwLWFlMDQtNDA5Yi05MGZmLWQ2Yzk3YjEyZWJm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hvbWFzIiwiTGFzdE5hbWUiOiJLbm9rZSIsIlByb3RlY3RlZCI6ZmFsc2UsIlNleCI6MCwiQ3JlYXRlZEJ5IjoiX0dpMjN6dW0iLCJDcmVhdGVkT24iOiIyMDIyLTA0LTE0VDA4OjU1OjM5IiwiTW9kaWZpZWRCeSI6Il9HaTIzenVtIiwiSWQiOiJkMWJkNTk4MS0xMjVlLTQ1NjEtYTdkNi04NTI1NTcwMmVjYjMiLCJNb2RpZmllZE9uIjoiMjAyMi0wNC0xNFQwODo1NTozOSIsIlByb2plY3QiOnsiJGlkIjoiOCIsIiR0eXBlIjoiU3dpc3NBY2FkZW1pYy5DaXRhdmkuUHJvamVjdCwgU3dpc3NBY2FkZW1pYy5DaXRhdmkifX0seyIkaWQiOiI5IiwiJHR5cGUiOiJTd2lzc0FjYWRlbWljLkNpdGF2aS5QZXJzb24sIFN3aXNzQWNhZGVtaWMuQ2l0YXZpIiwiRmlyc3ROYW1lIjoiRWxpemFiZXRoIiwiTGFzdE5hbWUiOiJHb3NsaW5nIiwiUHJvdGVjdGVkIjpmYWxzZSwiU2V4IjoxLCJDcmVhdGVkQnkiOiJfR2kyM3p1bSIsIkNyZWF0ZWRPbiI6IjIwMjItMDUtMDhUMTY6NDY6NTYiLCJNb2RpZmllZEJ5IjoiX0dpMjN6dW0iLCJJZCI6IjY0NzM5ZWNiLTVhNTktNDNjMy1iOTYwLTI0MzRhNjgxZmMxZiIsIk1vZGlmaWVkT24iOiIyMDIyLTA1LTA4VDE2OjQ2OjU2IiwiUHJvamVjdCI6eyIkcmVmIjoiOCJ9fSx7IiRpZCI6IjEwIiwiJHR5cGUiOiJTd2lzc0FjYWRlbWljLkNpdGF2aS5QZXJzb24sIFN3aXNzQWNhZGVtaWMuQ2l0YXZpIiwiRmlyc3ROYW1lIjoiRXN0aGVyIiwiTGFzdE5hbWUiOiJSZWl0aCIsIlByb3RlY3RlZCI6ZmFsc2UsIlNleCI6MSwiQ3JlYXRlZEJ5IjoiX0dpMjN6dW0iLCJDcmVhdGVkT24iOiIyMDIyLTA1LTA4VDE2OjQ2OjU2IiwiTW9kaWZpZWRCeSI6Il9HaTIzenVtIiwiSWQiOiJkYmY3OWUzNS05ZDI3LTRlYTUtYTBmMC0zZTA2YjQyZDQ0NWMiLCJNb2RpZmllZE9uIjoiMjAyMi0wNS0wOFQxNjo0Njo1NiIsIlByb2plY3QiOnsiJHJlZiI6IjgifX1dLCJDaXRhdGlvbktleVVwZGF0ZVR5cGUiOjAsIkNvbGxhYm9yYXRvcnMiOltdLCJEb2kiOiIxMC4xMDgwLzE3NDc0MjNYLjIwMjIuMjE0NjIyM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Tc0NzQyM1guMjAyMi4yMTQ2MjIwIiwiVXJpU3RyaW5nIjoiaHR0cHM6Ly9kb2kub3JnLzEwLjEwODAvMTc0NzQyM1guMjAyMi4yMTQ2MjI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y0wMy0xMVQxMzo0NjozNCIsIk1vZGlmaWVkQnkiOiJfR2kyM3p1bSIsIklkIjoiYTE3YjBlOTctYzVmMy00MDA1LWE4MDctNTExZTg5ZTcxNTdiIiwiTW9kaWZpZWRPbiI6IjIwMjMtMDMtMTFUMTM6NDY6MzQiLCJQcm9qZWN0Ijp7IiRyZWYiOiI4In19XSwiTnVtYmVyIjoiMSIsIk9yZ2FuaXphdGlvbnMiOltdLCJPdGhlcnNJbnZvbHZlZCI6W10sIlBhZ2VSYW5nZSI6IjxzcD5cclxuICA8bj42NTg8L24+XHJcbiAgPGluPnRydWU8L2luPlxyXG4gIDxvcz42NTg8L29zPlxyXG4gIDxwcz42NTg8L3BzPlxyXG48L3NwPlxyXG48ZXA+XHJcbiAgPG4+Njc2PC9uPlxyXG4gIDxpbj50cnVlPC9pbj5cclxuICA8b3M+Njc2PC9vcz5cclxuICA8cHM+Njc2PC9wcz5cclxuPC9lcD5cclxuPG9zPjY1OC02NzY8L29zPiIsIlBlcmlvZGljYWwiOnsiJGlkIjoiMTQiLCIkdHlwZSI6IlN3aXNzQWNhZGVtaWMuQ2l0YXZpLlBlcmlvZGljYWwsIFN3aXNzQWNhZGVtaWMuQ2l0YXZpIiwiRWlzc24iOiIxNzQ3LTQyNDgiLCJJc3NuIjoiMTc0Ny00MjNYIiwiTmFtZSI6IkpvdXJuYWwgb2YgTGFuZCBVc2UgU2NpZW5jZSIsIlBhZ2luYXRpb24iOjAsIlByb3RlY3RlZCI6dHJ1ZSwiU3RhbmRhcmRBYmJyZXZpYXRpb24iOiJKLiBMYW5kIFVzZSBTY2kuIiwiQ3JlYXRlZEJ5IjoiX0dpMjN6dW0iLCJDcmVhdGVkT24iOiIyMDIwLTEyLTEwVDA5OjEyOjA5IiwiTW9kaWZpZWRCeSI6Il9HaTIzenVtIiwiSWQiOiJlNmZmOTBkMS1hNTQ3LTRiNDQtYmIzYy00MjJiYTZmMzBjOWEiLCJNb2RpZmllZE9uIjoiMjAyMS0wMS0yMlQwOTowNDo0MCIsIlByb2plY3QiOnsiJHJlZiI6IjgifX0sIlB1Ymxpc2hlcnMiOltdLCJRdW90YXRpb25zIjpbXSwiUmF0aW5nIjowLCJSZWZlcmVuY2VUeXBlIjoiSm91cm5hbEFydGljbGUiLCJTaG9ydFRpdGxlIjoiS25va2UsIEdvc2xpbmcgZXQgYWwuIDIwMjIg4oCTIFVuZGVyc3RhbmRpbmcgYW5kIG1vZGVsbGluZyB0aGUgYW1iaWd1b3VzIiwiU2hvcnRUaXRsZVVwZGF0ZVR5cGUiOjAsIlNvdXJjZU9mQmlibGlvZ3JhcGhpY0luZm9ybWF0aW9uIjoiQ3Jvc3NSZWYiLCJTdGF0aWNJZHMiOlsiNDcxNzZkNDAtNTkzNi00ODI3LThiYTMtMWQ1MDcxZjRmNTJjIl0sIlRhYmxlT2ZDb250ZW50c0NvbXBsZXhpdHkiOjAsIlRhYmxlT2ZDb250ZW50c1NvdXJjZVRleHRGb3JtYXQiOjAsIlRhc2tzIjpbXSwiVGl0bGUiOiJVbmRlcnN0YW5kaW5nIGFuZCBtb2RlbGxpbmcgdGhlIGFtYmlndW91cyBpbXBhY3Qgb2Ygb2ZmLWZhcm0gaW5jb21lIG9uIHRyb3BpY2FsIGRlZm9yZXN0YXRpb24iLCJUcmFuc2xhdG9ycyI6W10sIlZvbHVtZSI6IjE3IiwiWWVhciI6IjIwMjIiLCJZZWFyUmVzb2x2ZWQiOiIyMDIyIiwiQ3JlYXRlZEJ5IjoiX0dpMjN6dW0iLCJDcmVhdGVkT24iOiIyMDIzLTAzLTExVDEzOjQ2OjM0IiwiTW9kaWZpZWRCeSI6Il9HaTIzenVtIiwiSWQiOiIyZmY0MTk4MC1hZTA0LTQwOWItOTBmZi1kNmM5N2IxMmViZjYiLCJNb2RpZmllZE9uIjoiMjAyNS0wOC0xOFQxNDoyNzowMiIsIlByb2plY3QiOnsiJHJlZiI6IjgifX0sIlVzZU51bWJlcmluZ1R5cGVPZlBhcmVudERvY3VtZW50IjpmYWxzZX1dLCJGb3JtYXR0ZWRUZXh0Ijp7IiRpZCI6IjE1IiwiQ291bnQiOjEsIlRleHRVbml0cyI6W3siJGlkIjoiMTYiLCJGb250U3R5bGUiOnsiJGlkIjoiMTciLCJTdXBlcnNjcmlwdCI6dHJ1ZX0sIlJlYWRpbmdPcmRlciI6MSwiVGV4dCI6IjM1In1dfSwiVGFnIjoiQ2l0YXZpUGxhY2Vob2xkZXIjY2QxOGExZDUtMGYyZC00YWVmLWIzODUtMDY0ODE2M2U5ZjEzIiwiVGV4dCI6IjM1IiwiV0FJVmVyc2lvbiI6IjYuMTkuMC4wIn0=}</w:instrText>
          </w:r>
          <w:r w:rsidR="006D4292">
            <w:rPr>
              <w:rFonts w:ascii="Arial" w:hAnsi="Arial" w:cs="Arial"/>
              <w:sz w:val="24"/>
              <w:szCs w:val="24"/>
              <w:lang w:val="en-US"/>
            </w:rPr>
            <w:fldChar w:fldCharType="separate"/>
          </w:r>
          <w:r w:rsidR="00566C40">
            <w:rPr>
              <w:rFonts w:ascii="Arial" w:hAnsi="Arial" w:cs="Arial"/>
              <w:sz w:val="24"/>
              <w:szCs w:val="24"/>
              <w:vertAlign w:val="superscript"/>
              <w:lang w:val="en-US"/>
            </w:rPr>
            <w:t>35</w:t>
          </w:r>
          <w:r w:rsidR="006D4292">
            <w:rPr>
              <w:rFonts w:ascii="Arial" w:hAnsi="Arial" w:cs="Arial"/>
              <w:sz w:val="24"/>
              <w:szCs w:val="24"/>
              <w:lang w:val="en-US"/>
            </w:rPr>
            <w:fldChar w:fldCharType="end"/>
          </w:r>
        </w:sdtContent>
      </w:sdt>
      <w:r w:rsidR="006D4292">
        <w:rPr>
          <w:rFonts w:ascii="Arial" w:hAnsi="Arial" w:cs="Arial"/>
          <w:sz w:val="24"/>
          <w:szCs w:val="24"/>
          <w:lang w:val="en-US"/>
        </w:rPr>
        <w:t>. In addition, we assumed that access to financial capital is also limited so that the maximum profit potential cannot be achieved for permanent croplands, which were represented by producing coconuts and bananas in the case of Mozambique</w:t>
      </w:r>
      <w:r w:rsidR="00BD2248">
        <w:rPr>
          <w:rFonts w:ascii="Arial" w:hAnsi="Arial" w:cs="Arial"/>
          <w:sz w:val="24"/>
          <w:szCs w:val="24"/>
          <w:lang w:val="en-US"/>
        </w:rPr>
        <w:t xml:space="preserve"> (</w:t>
      </w:r>
      <w:r w:rsidR="00EA66F9">
        <w:rPr>
          <w:rFonts w:ascii="Arial" w:hAnsi="Arial" w:cs="Arial"/>
          <w:sz w:val="24"/>
          <w:szCs w:val="24"/>
          <w:lang w:val="en-US"/>
        </w:rPr>
        <w:t xml:space="preserve">see </w:t>
      </w:r>
      <w:r w:rsidR="00BD2248">
        <w:rPr>
          <w:rFonts w:ascii="Arial" w:hAnsi="Arial" w:cs="Arial"/>
          <w:sz w:val="24"/>
          <w:szCs w:val="24"/>
          <w:lang w:val="en-US"/>
        </w:rPr>
        <w:t>Supplementary Coefficients)</w:t>
      </w:r>
      <w:r w:rsidR="006D4292">
        <w:rPr>
          <w:rFonts w:ascii="Arial" w:hAnsi="Arial" w:cs="Arial"/>
          <w:sz w:val="24"/>
          <w:szCs w:val="24"/>
          <w:lang w:val="en-US"/>
        </w:rPr>
        <w:t>. We thus reduced the expected profits from permanent croplands to 40% of the original value in this experiment. These assumptions helped model the strong deforestation increase from 2015 onwards better than assuming pure profit-oriented deforestation for Mozambique</w:t>
      </w:r>
      <w:r w:rsidR="00EA66F9">
        <w:rPr>
          <w:rFonts w:ascii="Arial" w:hAnsi="Arial" w:cs="Arial"/>
          <w:sz w:val="24"/>
          <w:szCs w:val="24"/>
          <w:lang w:val="en-US"/>
        </w:rPr>
        <w:t>.</w:t>
      </w:r>
      <w:r w:rsidR="006D4292">
        <w:rPr>
          <w:rFonts w:ascii="Arial" w:hAnsi="Arial" w:cs="Arial"/>
          <w:sz w:val="24"/>
          <w:szCs w:val="24"/>
          <w:lang w:val="en-US"/>
        </w:rPr>
        <w:t xml:space="preserve"> </w:t>
      </w:r>
      <w:r w:rsidR="00EA66F9">
        <w:rPr>
          <w:rFonts w:ascii="Arial" w:hAnsi="Arial" w:cs="Arial"/>
          <w:sz w:val="24"/>
          <w:szCs w:val="24"/>
          <w:lang w:val="en-US"/>
        </w:rPr>
        <w:t>T</w:t>
      </w:r>
      <w:r w:rsidR="00BD2248">
        <w:rPr>
          <w:rFonts w:ascii="Arial" w:hAnsi="Arial" w:cs="Arial"/>
          <w:sz w:val="24"/>
          <w:szCs w:val="24"/>
          <w:lang w:val="en-US"/>
        </w:rPr>
        <w:t>he used assumptions</w:t>
      </w:r>
      <w:r w:rsidR="006D4292">
        <w:rPr>
          <w:rFonts w:ascii="Arial" w:hAnsi="Arial" w:cs="Arial"/>
          <w:sz w:val="24"/>
          <w:szCs w:val="24"/>
          <w:lang w:val="en-US"/>
        </w:rPr>
        <w:t xml:space="preserve"> enhanced the dependency of the land managers on new land</w:t>
      </w:r>
      <w:r w:rsidR="00BD2248">
        <w:rPr>
          <w:rFonts w:ascii="Arial" w:hAnsi="Arial" w:cs="Arial"/>
          <w:sz w:val="24"/>
          <w:szCs w:val="24"/>
          <w:lang w:val="en-US"/>
        </w:rPr>
        <w:t>,</w:t>
      </w:r>
      <w:r w:rsidR="006D4292">
        <w:rPr>
          <w:rFonts w:ascii="Arial" w:hAnsi="Arial" w:cs="Arial"/>
          <w:sz w:val="24"/>
          <w:szCs w:val="24"/>
          <w:lang w:val="en-US"/>
        </w:rPr>
        <w:t xml:space="preserve"> </w:t>
      </w:r>
      <w:r w:rsidR="00BD2248">
        <w:rPr>
          <w:rFonts w:ascii="Arial" w:hAnsi="Arial" w:cs="Arial"/>
          <w:sz w:val="24"/>
          <w:szCs w:val="24"/>
          <w:lang w:val="en-US"/>
        </w:rPr>
        <w:t>represent</w:t>
      </w:r>
      <w:r w:rsidR="00EA66F9">
        <w:rPr>
          <w:rFonts w:ascii="Arial" w:hAnsi="Arial" w:cs="Arial"/>
          <w:sz w:val="24"/>
          <w:szCs w:val="24"/>
          <w:lang w:val="en-US"/>
        </w:rPr>
        <w:t>ed</w:t>
      </w:r>
      <w:r w:rsidR="006D4292">
        <w:rPr>
          <w:rFonts w:ascii="Arial" w:hAnsi="Arial" w:cs="Arial"/>
          <w:sz w:val="24"/>
          <w:szCs w:val="24"/>
          <w:lang w:val="en-US"/>
        </w:rPr>
        <w:t xml:space="preserve"> </w:t>
      </w:r>
      <w:r w:rsidR="00EA66F9">
        <w:rPr>
          <w:rFonts w:ascii="Arial" w:hAnsi="Arial" w:cs="Arial"/>
          <w:sz w:val="24"/>
          <w:szCs w:val="24"/>
          <w:lang w:val="en-US"/>
        </w:rPr>
        <w:t xml:space="preserve">by new </w:t>
      </w:r>
      <w:r w:rsidR="006D4292">
        <w:rPr>
          <w:rFonts w:ascii="Arial" w:hAnsi="Arial" w:cs="Arial"/>
          <w:sz w:val="24"/>
          <w:szCs w:val="24"/>
          <w:lang w:val="en-US"/>
        </w:rPr>
        <w:t>low-input land-</w:t>
      </w:r>
      <w:r w:rsidR="006D4292">
        <w:rPr>
          <w:rFonts w:ascii="Arial" w:hAnsi="Arial" w:cs="Arial"/>
          <w:sz w:val="24"/>
          <w:szCs w:val="24"/>
          <w:lang w:val="en-US"/>
        </w:rPr>
        <w:lastRenderedPageBreak/>
        <w:t>use types</w:t>
      </w:r>
      <w:r w:rsidR="00BD2248">
        <w:rPr>
          <w:rFonts w:ascii="Arial" w:hAnsi="Arial" w:cs="Arial"/>
          <w:sz w:val="24"/>
          <w:szCs w:val="24"/>
          <w:lang w:val="en-US"/>
        </w:rPr>
        <w:t>, which can be</w:t>
      </w:r>
      <w:r w:rsidR="006D4292">
        <w:rPr>
          <w:rFonts w:ascii="Arial" w:hAnsi="Arial" w:cs="Arial"/>
          <w:sz w:val="24"/>
          <w:szCs w:val="24"/>
          <w:lang w:val="en-US"/>
        </w:rPr>
        <w:t xml:space="preserve"> gained by deforestation. </w:t>
      </w:r>
      <w:r w:rsidR="008E294C" w:rsidRPr="008E294C">
        <w:rPr>
          <w:rFonts w:ascii="Arial" w:hAnsi="Arial" w:cs="Arial"/>
          <w:bCs/>
          <w:sz w:val="24"/>
          <w:szCs w:val="24"/>
          <w:lang w:val="en-US"/>
        </w:rPr>
        <w:t xml:space="preserve">Under </w:t>
      </w:r>
      <w:r w:rsidR="00BD2248">
        <w:rPr>
          <w:rFonts w:ascii="Arial" w:hAnsi="Arial" w:cs="Arial"/>
          <w:bCs/>
          <w:sz w:val="24"/>
          <w:szCs w:val="24"/>
          <w:lang w:val="en-US"/>
        </w:rPr>
        <w:t>such</w:t>
      </w:r>
      <w:r w:rsidR="008E294C" w:rsidRPr="008E294C">
        <w:rPr>
          <w:rFonts w:ascii="Arial" w:hAnsi="Arial" w:cs="Arial"/>
          <w:bCs/>
          <w:sz w:val="24"/>
          <w:szCs w:val="24"/>
          <w:lang w:val="en-US"/>
        </w:rPr>
        <w:t xml:space="preserve"> assumption</w:t>
      </w:r>
      <w:r w:rsidR="00BD2248">
        <w:rPr>
          <w:rFonts w:ascii="Arial" w:hAnsi="Arial" w:cs="Arial"/>
          <w:bCs/>
          <w:sz w:val="24"/>
          <w:szCs w:val="24"/>
          <w:lang w:val="en-US"/>
        </w:rPr>
        <w:t>s</w:t>
      </w:r>
      <w:r w:rsidR="008E294C" w:rsidRPr="008E294C">
        <w:rPr>
          <w:rFonts w:ascii="Arial" w:hAnsi="Arial" w:cs="Arial"/>
          <w:bCs/>
          <w:sz w:val="24"/>
          <w:szCs w:val="24"/>
          <w:lang w:val="en-US"/>
        </w:rPr>
        <w:t>, we achieve</w:t>
      </w:r>
      <w:r w:rsidR="006D4292">
        <w:rPr>
          <w:rFonts w:ascii="Arial" w:hAnsi="Arial" w:cs="Arial"/>
          <w:bCs/>
          <w:sz w:val="24"/>
          <w:szCs w:val="24"/>
          <w:lang w:val="en-US"/>
        </w:rPr>
        <w:t>d</w:t>
      </w:r>
      <w:r w:rsidR="008E294C" w:rsidRPr="008E294C">
        <w:rPr>
          <w:rFonts w:ascii="Arial" w:hAnsi="Arial" w:cs="Arial"/>
          <w:bCs/>
          <w:sz w:val="24"/>
          <w:szCs w:val="24"/>
          <w:lang w:val="en-US"/>
        </w:rPr>
        <w:t xml:space="preserve"> a better alignment of the observed deforestation and the simulated </w:t>
      </w:r>
      <w:r w:rsidR="00BD2248">
        <w:rPr>
          <w:rFonts w:ascii="Arial" w:hAnsi="Arial" w:cs="Arial"/>
          <w:bCs/>
          <w:sz w:val="24"/>
          <w:szCs w:val="24"/>
          <w:lang w:val="en-US"/>
        </w:rPr>
        <w:t>baseline</w:t>
      </w:r>
      <w:r w:rsidR="008E294C" w:rsidRPr="008E294C">
        <w:rPr>
          <w:rFonts w:ascii="Arial" w:hAnsi="Arial" w:cs="Arial"/>
          <w:bCs/>
          <w:sz w:val="24"/>
          <w:szCs w:val="24"/>
          <w:lang w:val="en-US"/>
        </w:rPr>
        <w:t xml:space="preserve">. However, we </w:t>
      </w:r>
      <w:r w:rsidR="00BD2248">
        <w:rPr>
          <w:rFonts w:ascii="Arial" w:hAnsi="Arial" w:cs="Arial"/>
          <w:bCs/>
          <w:sz w:val="24"/>
          <w:szCs w:val="24"/>
          <w:lang w:val="en-US"/>
        </w:rPr>
        <w:t xml:space="preserve">also </w:t>
      </w:r>
      <w:r w:rsidR="008E294C" w:rsidRPr="008E294C">
        <w:rPr>
          <w:rFonts w:ascii="Arial" w:hAnsi="Arial" w:cs="Arial"/>
          <w:bCs/>
          <w:sz w:val="24"/>
          <w:szCs w:val="24"/>
          <w:lang w:val="en-US"/>
        </w:rPr>
        <w:t>need</w:t>
      </w:r>
      <w:r w:rsidR="00BD2248">
        <w:rPr>
          <w:rFonts w:ascii="Arial" w:hAnsi="Arial" w:cs="Arial"/>
          <w:bCs/>
          <w:sz w:val="24"/>
          <w:szCs w:val="24"/>
          <w:lang w:val="en-US"/>
        </w:rPr>
        <w:t>ed</w:t>
      </w:r>
      <w:r w:rsidR="008E294C" w:rsidRPr="008E294C">
        <w:rPr>
          <w:rFonts w:ascii="Arial" w:hAnsi="Arial" w:cs="Arial"/>
          <w:bCs/>
          <w:sz w:val="24"/>
          <w:szCs w:val="24"/>
          <w:lang w:val="en-US"/>
        </w:rPr>
        <w:t xml:space="preserve"> more assumptions and increasingly use</w:t>
      </w:r>
      <w:r w:rsidR="00BD2248">
        <w:rPr>
          <w:rFonts w:ascii="Arial" w:hAnsi="Arial" w:cs="Arial"/>
          <w:bCs/>
          <w:sz w:val="24"/>
          <w:szCs w:val="24"/>
          <w:lang w:val="en-US"/>
        </w:rPr>
        <w:t>d</w:t>
      </w:r>
      <w:r w:rsidR="008E294C" w:rsidRPr="008E294C">
        <w:rPr>
          <w:rFonts w:ascii="Arial" w:hAnsi="Arial" w:cs="Arial"/>
          <w:bCs/>
          <w:sz w:val="24"/>
          <w:szCs w:val="24"/>
          <w:lang w:val="en-US"/>
        </w:rPr>
        <w:t xml:space="preserve"> observed deforestation outside the </w:t>
      </w:r>
      <w:r w:rsidR="00BD2248">
        <w:rPr>
          <w:rFonts w:ascii="Arial" w:hAnsi="Arial" w:cs="Arial"/>
          <w:bCs/>
          <w:sz w:val="24"/>
          <w:szCs w:val="24"/>
          <w:lang w:val="en-US"/>
        </w:rPr>
        <w:t xml:space="preserve">original </w:t>
      </w:r>
      <w:r w:rsidR="008E294C" w:rsidRPr="008E294C">
        <w:rPr>
          <w:rFonts w:ascii="Arial" w:hAnsi="Arial" w:cs="Arial"/>
          <w:bCs/>
          <w:sz w:val="24"/>
          <w:szCs w:val="24"/>
          <w:lang w:val="en-US"/>
        </w:rPr>
        <w:t xml:space="preserve">calibration periods to assess and modify </w:t>
      </w:r>
      <w:r w:rsidR="00BD2248">
        <w:rPr>
          <w:rFonts w:ascii="Arial" w:hAnsi="Arial" w:cs="Arial"/>
          <w:bCs/>
          <w:sz w:val="24"/>
          <w:szCs w:val="24"/>
          <w:lang w:val="en-US"/>
        </w:rPr>
        <w:t>the</w:t>
      </w:r>
      <w:r w:rsidR="008E294C" w:rsidRPr="008E294C">
        <w:rPr>
          <w:rFonts w:ascii="Arial" w:hAnsi="Arial" w:cs="Arial"/>
          <w:bCs/>
          <w:sz w:val="24"/>
          <w:szCs w:val="24"/>
          <w:lang w:val="en-US"/>
        </w:rPr>
        <w:t xml:space="preserve"> counterfactual trajectories, risking not being able to identify and quantify the differences we </w:t>
      </w:r>
      <w:r w:rsidR="00BD2248">
        <w:rPr>
          <w:rFonts w:ascii="Arial" w:hAnsi="Arial" w:cs="Arial"/>
          <w:bCs/>
          <w:sz w:val="24"/>
          <w:szCs w:val="24"/>
          <w:lang w:val="en-US"/>
        </w:rPr>
        <w:t>we</w:t>
      </w:r>
      <w:r w:rsidR="008E294C" w:rsidRPr="008E294C">
        <w:rPr>
          <w:rFonts w:ascii="Arial" w:hAnsi="Arial" w:cs="Arial"/>
          <w:bCs/>
          <w:sz w:val="24"/>
          <w:szCs w:val="24"/>
          <w:lang w:val="en-US"/>
        </w:rPr>
        <w:t>re interested in. Consequently, we abstain</w:t>
      </w:r>
      <w:r w:rsidR="006D4292">
        <w:rPr>
          <w:rFonts w:ascii="Arial" w:hAnsi="Arial" w:cs="Arial"/>
          <w:bCs/>
          <w:sz w:val="24"/>
          <w:szCs w:val="24"/>
          <w:lang w:val="en-US"/>
        </w:rPr>
        <w:t>ed</w:t>
      </w:r>
      <w:r w:rsidR="008E294C" w:rsidRPr="008E294C">
        <w:rPr>
          <w:rFonts w:ascii="Arial" w:hAnsi="Arial" w:cs="Arial"/>
          <w:bCs/>
          <w:sz w:val="24"/>
          <w:szCs w:val="24"/>
          <w:lang w:val="en-US"/>
        </w:rPr>
        <w:t xml:space="preserve"> from better aligning observed and simulated deforestation in countries where the observed deforestation exceeds the simulated profit-oriented counterfactual.  </w:t>
      </w:r>
    </w:p>
    <w:p w14:paraId="79A16371" w14:textId="59612D44" w:rsidR="008E294C" w:rsidRPr="006D4292" w:rsidRDefault="006D4292" w:rsidP="006D4292">
      <w:pPr>
        <w:spacing w:before="120" w:after="120" w:line="480" w:lineRule="auto"/>
        <w:jc w:val="both"/>
        <w:rPr>
          <w:rFonts w:ascii="Arial" w:hAnsi="Arial" w:cs="Arial"/>
          <w:b/>
          <w:i/>
          <w:iCs/>
          <w:sz w:val="24"/>
          <w:szCs w:val="24"/>
          <w:lang w:val="en-US"/>
        </w:rPr>
      </w:pPr>
      <w:r w:rsidRPr="006D4292">
        <w:rPr>
          <w:rFonts w:ascii="Arial" w:hAnsi="Arial" w:cs="Arial"/>
          <w:b/>
          <w:i/>
          <w:iCs/>
          <w:sz w:val="24"/>
          <w:szCs w:val="24"/>
          <w:lang w:val="en-US"/>
        </w:rPr>
        <w:t>Calibration</w:t>
      </w:r>
      <w:r w:rsidR="008E294C" w:rsidRPr="006D4292">
        <w:rPr>
          <w:rFonts w:ascii="Arial" w:hAnsi="Arial" w:cs="Arial"/>
          <w:b/>
          <w:i/>
          <w:iCs/>
          <w:sz w:val="24"/>
          <w:szCs w:val="24"/>
          <w:lang w:val="en-US"/>
        </w:rPr>
        <w:t xml:space="preserve"> </w:t>
      </w:r>
    </w:p>
    <w:p w14:paraId="3F70CCB4" w14:textId="77396573" w:rsidR="008E294C" w:rsidRPr="008E294C" w:rsidRDefault="008E294C" w:rsidP="008E294C">
      <w:pPr>
        <w:spacing w:before="120" w:line="480" w:lineRule="auto"/>
        <w:jc w:val="both"/>
        <w:rPr>
          <w:rFonts w:ascii="Arial" w:hAnsi="Arial" w:cs="Arial"/>
          <w:bCs/>
          <w:sz w:val="24"/>
          <w:szCs w:val="24"/>
          <w:lang w:val="en-US"/>
        </w:rPr>
      </w:pPr>
      <w:r w:rsidRPr="008E294C">
        <w:rPr>
          <w:rFonts w:ascii="Arial" w:hAnsi="Arial" w:cs="Arial"/>
          <w:bCs/>
          <w:sz w:val="24"/>
          <w:szCs w:val="24"/>
          <w:lang w:val="en-US"/>
        </w:rPr>
        <w:t xml:space="preserve">An appropriate calibration of the simulated baseline </w:t>
      </w:r>
      <w:r w:rsidR="00684C33">
        <w:rPr>
          <w:rFonts w:ascii="Arial" w:hAnsi="Arial" w:cs="Arial"/>
          <w:bCs/>
          <w:sz w:val="24"/>
          <w:szCs w:val="24"/>
          <w:lang w:val="en-US"/>
        </w:rPr>
        <w:t>i</w:t>
      </w:r>
      <w:r w:rsidRPr="008E294C">
        <w:rPr>
          <w:rFonts w:ascii="Arial" w:hAnsi="Arial" w:cs="Arial"/>
          <w:bCs/>
          <w:sz w:val="24"/>
          <w:szCs w:val="24"/>
          <w:lang w:val="en-US"/>
        </w:rPr>
        <w:t xml:space="preserve">s of high importance. Indonesia </w:t>
      </w:r>
      <w:r w:rsidR="00BD2248">
        <w:rPr>
          <w:rFonts w:ascii="Arial" w:hAnsi="Arial" w:cs="Arial"/>
          <w:bCs/>
          <w:sz w:val="24"/>
          <w:szCs w:val="24"/>
          <w:lang w:val="en-US"/>
        </w:rPr>
        <w:t>stood</w:t>
      </w:r>
      <w:r w:rsidRPr="008E294C">
        <w:rPr>
          <w:rFonts w:ascii="Arial" w:hAnsi="Arial" w:cs="Arial"/>
          <w:bCs/>
          <w:sz w:val="24"/>
          <w:szCs w:val="24"/>
          <w:lang w:val="en-US"/>
        </w:rPr>
        <w:t xml:space="preserve"> out as a country where forest protection policies were already strongly in effect during the calibration period from 2001 to 2004. Therefore, we used an earlier calibration period for Indonesia, </w:t>
      </w:r>
      <w:r w:rsidR="008D0FB0" w:rsidRPr="008D0FB0">
        <w:rPr>
          <w:rFonts w:ascii="Arial" w:hAnsi="Arial" w:cs="Arial"/>
          <w:bCs/>
          <w:sz w:val="24"/>
          <w:szCs w:val="24"/>
          <w:lang w:val="en-US"/>
        </w:rPr>
        <w:t xml:space="preserve">which was facilitated by the availability of </w:t>
      </w:r>
      <w:r w:rsidRPr="008E294C">
        <w:rPr>
          <w:rFonts w:ascii="Arial" w:hAnsi="Arial" w:cs="Arial"/>
          <w:bCs/>
          <w:sz w:val="24"/>
          <w:szCs w:val="24"/>
          <w:lang w:val="en-US"/>
        </w:rPr>
        <w:t>exceptionally early deforestation data (Supplementary Fig</w:t>
      </w:r>
      <w:r w:rsidR="00BD2248">
        <w:rPr>
          <w:rFonts w:ascii="Arial" w:hAnsi="Arial" w:cs="Arial"/>
          <w:bCs/>
          <w:sz w:val="24"/>
          <w:szCs w:val="24"/>
          <w:lang w:val="en-US"/>
        </w:rPr>
        <w:t>.</w:t>
      </w:r>
      <w:r w:rsidRPr="008E294C">
        <w:rPr>
          <w:rFonts w:ascii="Arial" w:hAnsi="Arial" w:cs="Arial"/>
          <w:bCs/>
          <w:sz w:val="24"/>
          <w:szCs w:val="24"/>
          <w:lang w:val="en-US"/>
        </w:rPr>
        <w:t xml:space="preserve"> 6 shows the alternative calibration with deforestation data from 2001 to 2004). </w:t>
      </w:r>
    </w:p>
    <w:p w14:paraId="2CF7E00E" w14:textId="1349A8E0" w:rsidR="008E294C" w:rsidRPr="008E294C" w:rsidRDefault="008E294C" w:rsidP="008E294C">
      <w:pPr>
        <w:spacing w:line="480" w:lineRule="auto"/>
        <w:jc w:val="both"/>
        <w:rPr>
          <w:rFonts w:ascii="Arial" w:hAnsi="Arial" w:cs="Arial"/>
          <w:sz w:val="24"/>
          <w:szCs w:val="24"/>
          <w:lang w:val="en-US"/>
        </w:rPr>
      </w:pPr>
      <w:r w:rsidRPr="008E294C">
        <w:rPr>
          <w:rFonts w:ascii="Arial" w:hAnsi="Arial" w:cs="Arial"/>
          <w:bCs/>
          <w:sz w:val="24"/>
          <w:szCs w:val="24"/>
          <w:lang w:val="en-US"/>
        </w:rPr>
        <w:t>In addition, the uncertainty surrounding the observed deforestation data can be problematic</w:t>
      </w:r>
      <w:r w:rsidR="00DB2A78">
        <w:rPr>
          <w:rFonts w:ascii="Arial" w:hAnsi="Arial" w:cs="Arial"/>
          <w:bCs/>
          <w:sz w:val="24"/>
          <w:szCs w:val="24"/>
          <w:lang w:val="en-US"/>
        </w:rPr>
        <w:t>, especially since</w:t>
      </w:r>
      <w:r w:rsidRPr="008E294C">
        <w:rPr>
          <w:rFonts w:ascii="Arial" w:hAnsi="Arial" w:cs="Arial"/>
          <w:bCs/>
          <w:sz w:val="24"/>
          <w:szCs w:val="24"/>
          <w:lang w:val="en-US"/>
        </w:rPr>
        <w:t xml:space="preserve"> some published estimates of observed deforestation differ across sources</w:t>
      </w:r>
      <w:sdt>
        <w:sdtPr>
          <w:rPr>
            <w:rFonts w:ascii="Arial" w:hAnsi="Arial" w:cs="Arial"/>
            <w:bCs/>
            <w:sz w:val="24"/>
            <w:szCs w:val="24"/>
          </w:rPr>
          <w:alias w:val="To edit, see citavi.com/edit"/>
          <w:tag w:val="CitaviPlaceholder#fd1842b7-18cb-48d1-86bd-3fd052a9d6ae"/>
          <w:id w:val="1109786639"/>
          <w:placeholder>
            <w:docPart w:val="BDA975B1F74E4ADA8F1E7AC34DB3A5FC"/>
          </w:placeholder>
        </w:sdtPr>
        <w:sdtContent>
          <w:r w:rsidRPr="008E294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jgzYTc0LWQ0YzQtNGZjYi1hNzk2LWY3NTEzZjllYjM5OCIsIlJhbmdlTGVuZ3RoIjoxLCJSZWZlcmVuY2VJZCI6ImRiNDM4M2ZiLWQyYjktNGFkNi04MWMxLTllMmZlNjA4YzE1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xvcmVuY2UiLCJMYXN0TmFtZSI6IlBlbmRyaWxsIiwiUHJvdGVjdGVkIjpmYWxzZSwiU2V4IjoxLCJDcmVhdGVkQnkiOiJfR2kyM3p1bSIsIkNyZWF0ZWRPbiI6IjIwMjAtMTItMTRUMTM6Mjc6MDciLCJNb2RpZmllZEJ5IjoiX0dpMjN6dW0iLCJJZCI6IjVlNzNkZDM3LTlkMWEtNDVmNC05MTkzLTNjNGNiYzA2OGUxNiIsIk1vZGlmaWVkT24iOiIyMDIwLTEyLTE0VDEzOjI3OjA3IiwiUHJvamVjdCI6eyIkaWQiOiI4IiwiJHR5cGUiOiJTd2lzc0FjYWRlbWljLkNpdGF2aS5Qcm9qZWN0LCBTd2lzc0FjYWRlbWljLkNpdGF2aSJ9fSx7IiRpZCI6IjkiLCIkdHlwZSI6IlN3aXNzQWNhZGVtaWMuQ2l0YXZpLlBlcnNvbiwgU3dpc3NBY2FkZW1pYy5DaXRhdmkiLCJGaXJzdE5hbWUiOiJUb2J5IiwiTGFzdE5hbWUiOiJHYXJkbmVyIiwiTWlkZGxlTmFtZSI6IkEuIiwiUHJvdGVjdGVkIjpmYWxzZSwiU2V4IjowLCJDcmVhdGVkQnkiOiJfR2kyM3p1bSIsIkNyZWF0ZWRPbiI6IjIwMjItMDQtMTVUMDY6MzA6MDQiLCJNb2RpZmllZEJ5IjoiX0dpMjN6dW0iLCJJZCI6Ijk4ODE1NTQ5LTNiZDgtNDM5OS1hNjE5LTcwZjQ1ZjcwNjRjOCIsIk1vZGlmaWVkT24iOiIyMDIyLTA0LTE1VDA2OjMwOjA0IiwiUHJvamVjdCI6eyIkcmVmIjoiOCJ9fSx7IiRpZCI6IjEwIiwiJHR5cGUiOiJTd2lzc0FjYWRlbWljLkNpdGF2aS5QZXJzb24sIFN3aXNzQWNhZGVtaWMuQ2l0YXZpIiwiRmlyc3ROYW1lIjoiUGF0cmljayIsIkxhc3ROYW1lIjoiTWV5ZnJvaWR0IiwiUHJvdGVjdGVkIjpmYWxzZSwiU2V4IjoyLCJDcmVhdGVkQnkiOiJfR2kyM3p1bSIsIkNyZWF0ZWRPbiI6IjIwMjEtMDEtMDZUMTU6NDA6MTciLCJNb2RpZmllZEJ5IjoiX0dpMjN6dW0iLCJJZCI6ImVhMjhjNjc1LTUxOWUtNDA0Ny1hMmNiLWY4MWE3ZTYwNDZhNiIsIk1vZGlmaWVkT24iOiIyMDIxLTAxLTA2VDE1OjQwOjE3IiwiUHJvamVjdCI6eyIkcmVmIjoiOCJ9fSx7IiRpZCI6IjExIiwiJHR5cGUiOiJTd2lzc0FjYWRlbWljLkNpdGF2aS5QZXJzb24sIFN3aXNzQWNhZGVtaWMuQ2l0YXZpIiwiRmlyc3ROYW1lIjoiVS4iLCJMYXN0TmFtZSI6IlBlcnNzb24iLCJNaWRkbGVOYW1lIjoiTWFydGluIiwiUHJvdGVjdGVkIjpmYWxzZSwiU2V4IjowLCJDcmVhdGVkQnkiOiJfR2kyM3p1bSIsIkNyZWF0ZWRPbiI6IjIwMjAtMTItMTRUMTM6Mjc6MDciLCJNb2RpZmllZEJ5IjoiX0dpMjN6dW0iLCJJZCI6Ijg1YzcyYjE3LTA4YjEtNDMyMS1iNmI0LWEyMzA5MThlYzJmYiIsIk1vZGlmaWVkT24iOiIyMDIwLTEyLTE0VDEzOjI3OjA3IiwiUHJvamVjdCI6eyIkcmVmIjoiOCJ9fSx7IiRpZCI6IjEyIiwiJHR5cGUiOiJTd2lzc0FjYWRlbWljLkNpdGF2aS5QZXJzb24sIFN3aXNzQWNhZGVtaWMuQ2l0YXZpIiwiRmlyc3ROYW1lIjoiSnVzdGluIiwiTGFzdE5hbWUiOiJBZGFtcyIsIlByb3RlY3RlZCI6ZmFsc2UsIlNleCI6MiwiQ3JlYXRlZEJ5IjoiX0dpMjN6dW0iLCJDcmVhdGVkT24iOiIyMDIyLTA5LTEwVDA4OjQ5OjA2IiwiTW9kaWZpZWRCeSI6Il9HaTIzenVtIiwiSWQiOiIyYzAzNzI2OC03MTBlLTQzZDgtYTk1ZC0zNTExYjg2Njk3MzQiLCJNb2RpZmllZE9uIjoiMjAyMi0wOS0xMFQwODo0OTowNiIsIlByb2plY3QiOnsiJHJlZiI6IjgifX0seyIkaWQiOiIxMyIsIiR0eXBlIjoiU3dpc3NBY2FkZW1pYy5DaXRhdmkuUGVyc29uLCBTd2lzc0FjYWRlbWljLkNpdGF2aSIsIkZpcnN0TmFtZSI6IlRhc3NvIiwiTGFzdE5hbWUiOiJBemV2ZWRvIiwiUHJvdGVjdGVkIjpmYWxzZSwiU2V4IjowLCJDcmVhdGVkQnkiOiJfR2kyM3p1bSIsIkNyZWF0ZWRPbiI6IjIwMjItMDktMTBUMDg6NDk6MDYiLCJNb2RpZmllZEJ5IjoiX0dpMjN6dW0iLCJJZCI6IjA4NWNjMGVkLTBiYTItNDA0ZC05OWNjLTIyMzY2N2U3YjQ1NiIsIk1vZGlmaWVkT24iOiIyMDIyLTA5LTEwVDA4OjQ5OjA2IiwiUHJvamVjdCI6eyIkcmVmIjoiOCJ9fSx7IiRpZCI6IjE0IiwiJHR5cGUiOiJTd2lzc0FjYWRlbWljLkNpdGF2aS5QZXJzb24sIFN3aXNzQWNhZGVtaWMuQ2l0YXZpIiwiRmlyc3ROYW1lIjoiTWFpcm9uIiwiTGFzdE5hbWUiOiJCYXN0b3MgTGltYSIsIk1pZGRsZU5hbWUiOiJHLiIsIlByb3RlY3RlZCI6ZmFsc2UsIlNleCI6MCwiQ3JlYXRlZEJ5IjoiX0dpMjN6dW0iLCJDcmVhdGVkT24iOiIyMDIyLTA5LTEwVDA4OjQ5OjA2IiwiTW9kaWZpZWRCeSI6Il9HaTIzenVtIiwiSWQiOiIwMjAzZjg1OC1lZTFjLTQ2NTctOGExNi03YzliOWM4YjA2NTEiLCJNb2RpZmllZE9uIjoiMjAyMi0wOS0xMFQwODo0OTowNiIsIlByb2plY3QiOnsiJHJlZiI6IjgifX0seyIkaWQiOiIxNSIsIiR0eXBlIjoiU3dpc3NBY2FkZW1pYy5DaXRhdmkuUGVyc29uLCBTd2lzc0FjYWRlbWljLkNpdGF2aSIsIkZpcnN0TmFtZSI6Ik1hdHRoaWFzIiwiTGFzdE5hbWUiOiJCYXVtYW5uIiwiUHJvdGVjdGVkIjpmYWxzZSwiU2V4IjoyLCJDcmVhdGVkQnkiOiJfR2kyM3p1bSIsIkNyZWF0ZWRPbiI6IjIwMjItMDktMTBUMDg6NDk6MDYiLCJNb2RpZmllZEJ5IjoiX0dpMjN6dW0iLCJJZCI6ImU4YzcyM2UxLTZlYzMtNDNjNi1iYjM5LTJmOWM5ZDRkMDc5MCIsIk1vZGlmaWVkT24iOiIyMDIyLTA5LTEwVDA4OjQ5OjA2IiwiUHJvamVjdCI6eyIkcmVmIjoiOCJ9fSx7IiRpZCI6IjE2IiwiJHR5cGUiOiJTd2lzc0FjYWRlbWljLkNpdGF2aS5QZXJzb24sIFN3aXNzQWNhZGVtaWMuQ2l0YXZpIiwiRmlyc3ROYW1lIjoiUGhpbGlwIiwiTGFzdE5hbWUiOiJDdXJ0aXMiLCJNaWRkbGVOYW1lIjoiRy4iLCJQcm90ZWN0ZWQiOmZhbHNlLCJTZXgiOjIsIkNyZWF0ZWRCeSI6Il9HaTIzenVtIiwiQ3JlYXRlZE9uIjoiMjAyMi0wNy0xNVQxMzo1MjozNiIsIk1vZGlmaWVkQnkiOiJfR2kyM3p1bSIsIklkIjoiMzNmNDFhZjQtNDFlYi00Njk0LWI1YjgtM2ZiYWVjNTU4NGU1IiwiTW9kaWZpZWRPbiI6IjIwMjItMDctMTVUMTM6NTI6MzYiLCJQcm9qZWN0Ijp7IiRyZWYiOiI4In19LHsiJGlkIjoiMTciLCIkdHlwZSI6IlN3aXNzQWNhZGVtaWMuQ2l0YXZpLlBlcnNvbiwgU3dpc3NBY2FkZW1pYy5DaXRhdmkiLCJGaXJzdE5hbWUiOiJWZXJvbmlxdWUiLCJMYXN0TmFtZSI6IlN5IiwiUHJlZml4IjoiZGUiLCJQcm90ZWN0ZWQiOmZhbHNlLCJTZXgiOjEsIkNyZWF0ZWRCeSI6Il9HaTIzenVtIiwiQ3JlYXRlZE9uIjoiMjAyMi0wNS0wMVQwOTo0NToyMyIsIk1vZGlmaWVkQnkiOiJfR2kyM3p1bSIsIklkIjoiZDQxZjY5NjUtYmYwYy00NTJhLWE2MTktYTU4MTAyYjAxNWQwIiwiTW9kaWZpZWRPbiI6IjIwMjItMDUtMDFUMDk6NDU6MjMiLCJQcm9qZWN0Ijp7IiRyZWYiOiI4In19LHsiJGlkIjoiMTgiLCIkdHlwZSI6IlN3aXNzQWNhZGVtaWMuQ2l0YXZpLlBlcnNvbiwgU3dpc3NBY2FkZW1pYy5DaXRhdmkiLCJGaXJzdE5hbWUiOiJSYWNoYWVsIiwiTGFzdE5hbWUiOiJHYXJyZXR0IiwiUHJvdGVjdGVkIjpmYWxzZSwiU2V4IjoxLCJDcmVhdGVkQnkiOiJfR2kyM3p1bSIsIkNyZWF0ZWRPbiI6IjIwMjItMDktMTBUMDg6NDk6MDYiLCJNb2RpZmllZEJ5IjoiX0dpMjN6dW0iLCJJZCI6IjlmMWJhYTc1LTUwYWEtNGQ4OC1hNjM1LThjYWY2NDVjYjU2ZCIsIk1vZGlmaWVkT24iOiIyMDIyLTA5LTEwVDA4OjQ5OjA2IiwiUHJvamVjdCI6eyIkcmVmIjoiOCJ9fSx7IiRpZCI6IjE5IiwiJHR5cGUiOiJTd2lzc0FjYWRlbWljLkNpdGF2aS5QZXJzb24sIFN3aXNzQWNhZGVtaWMuQ2l0YXZpIiwiRmlyc3ROYW1lIjoiSmF2aWVyIiwiTGFzdE5hbWUiOiJHb2RhciIsIlByb3RlY3RlZCI6ZmFsc2UsIlNleCI6MiwiQ3JlYXRlZEJ5IjoiX0dpMjN6dW0iLCJDcmVhdGVkT24iOiIyMDIwLTEyLTE0VDEzOjI3OjA3IiwiTW9kaWZpZWRCeSI6Il9HaTIzenVtIiwiSWQiOiI1YTBlYTFmZi01NTE1LTRkNTAtYjU0YS0xYTM1ZWQzNDhhZmUiLCJNb2RpZmllZE9uIjoiMjAyMC0xMi0xNFQxMzoyNzowNyIsIlByb2plY3QiOnsiJHJlZiI6IjgifX0seyIkaWQiOiIyMCIsIiR0eXBlIjoiU3dpc3NBY2FkZW1pYy5DaXRhdmkuUGVyc29uLCBTd2lzc0FjYWRlbWljLkNpdGF2aSIsIkZpcnN0TmFtZSI6IkVsaXphYmV0aCIsIkxhc3ROYW1lIjoiR29sZG1hbiIsIk1pZGRsZU5hbWUiOiJEb3ciLCJQcm90ZWN0ZWQiOmZhbHNlLCJTZXgiOjEsIkNyZWF0ZWRCeSI6Il9HaTIzenVtIiwiQ3JlYXRlZE9uIjoiMjAyMi0wOS0xMFQwODo0OTowNiIsIk1vZGlmaWVkQnkiOiJfR2kyM3p1bSIsIklkIjoiMjBlMWFmZTYtY2NiZS00MTBlLThhZTEtZjZmYmY5ZDc5N2M1IiwiTW9kaWZpZWRPbiI6IjIwMjItMDktMTBUMDg6NDk6MDYiLCJQcm9qZWN0Ijp7IiRyZWYiOiI4In19LHsiJGlkIjoiMjEiLCIkdHlwZSI6IlN3aXNzQWNhZGVtaWMuQ2l0YXZpLlBlcnNvbiwgU3dpc3NBY2FkZW1pYy5DaXRhdmkiLCJGaXJzdE5hbWUiOiJNYXR0aGV3IiwiTGFzdE5hbWUiOiJIYW5zZW4iLCJNaWRkbGVOYW1lIjoiQy4iLCJQcm90ZWN0ZWQiOmZhbHNlLCJTZXgiOjAsIkNyZWF0ZWRCeSI6Il9HaTIzenVtIiwiQ3JlYXRlZE9uIjoiMjAyMi0wNS0xNFQxNToyNDo1NyIsIk1vZGlmaWVkQnkiOiJfR2kyM3p1bSIsIklkIjoiN2ZlM2UyZTctODE1OC00YTViLTkwZjEtZTk4ZWQzNzQ5MDQyIiwiTW9kaWZpZWRPbiI6IjIwMjItMDUtMTRUMTU6MjQ6NTciLCJQcm9qZWN0Ijp7IiRyZWYiOiI4In19LHsiJGlkIjoiMjIiLCIkdHlwZSI6IlN3aXNzQWNhZGVtaWMuQ2l0YXZpLlBlcnNvbiwgU3dpc3NBY2FkZW1pYy5DaXRhdmkiLCJGaXJzdE5hbWUiOiJSb2JlcnQiLCJMYXN0TmFtZSI6IkhlaWxtYXlyIiwiUHJvdGVjdGVkIjpmYWxzZSwiU2V4IjoyLCJDcmVhdGVkQnkiOiJfR2kyM3p1bSIsIkNyZWF0ZWRPbiI6IjIwMjItMDktMTBUMDg6NDk6MDYiLCJNb2RpZmllZEJ5IjoiX0dpMjN6dW0iLCJJZCI6IjE0NDJlZGJiLTJmYjYtNDNjMC1hMjhmLWQ2ODA4YWM0MWM1MCIsIk1vZGlmaWVkT24iOiIyMDIyLTA5LTEwVDA4OjQ5OjA2IiwiUHJvamVjdCI6eyIkcmVmIjoiOCJ9fSx7IiRpZCI6IjIzIiwiJHR5cGUiOiJTd2lzc0FjYWRlbWljLkNpdGF2aS5QZXJzb24sIFN3aXNzQWNhZGVtaWMuQ2l0YXZpIiwiRmlyc3ROYW1lIjoiTWFydGluIiwiTGFzdE5hbWUiOiJIZXJvbGQiLCJQcm90ZWN0ZWQiOmZhbHNlLCJTZXgiOjAsIkNyZWF0ZWRCeSI6Il9HaTIzenVtIiwiQ3JlYXRlZE9uIjoiMjAyMi0wNC0xMVQxMzo1NToxOSIsIk1vZGlmaWVkQnkiOiJfR2kyM3p1bSIsIklkIjoiN2E4MmQ4NjItZjEwYS00ZDNlLWE1NzAtZTIyMDY5MTQ5MmM0IiwiTW9kaWZpZWRPbiI6IjIwMjItMDQtMTFUMTM6NTU6MTkiLCJQcm9qZWN0Ijp7IiRyZWYiOiI4In19LHsiJGlkIjoiMjQiLCIkdHlwZSI6IlN3aXNzQWNhZGVtaWMuQ2l0YXZpLlBlcnNvbiwgU3dpc3NBY2FkZW1pYy5DaXRhdmkiLCJGaXJzdE5hbWUiOiJUb2JpYXMiLCJMYXN0TmFtZSI6Ikt1ZW1tZXJsZSIsIlByb3RlY3RlZCI6ZmFsc2UsIlNleCI6MiwiQ3JlYXRlZEJ5IjoiX0dpMjN6dW0iLCJDcmVhdGVkT24iOiIyMDIxLTA1LTE1VDA5OjM5OjAwIiwiTW9kaWZpZWRCeSI6Il9HaTIzenVtIiwiSWQiOiJiNmI0Yjg3Zi1lZjdhLTQ0ZjctOGNhMS02Yjg0YzI3YjEzMTkiLCJNb2RpZmllZE9uIjoiMjAyMS0wNS0xNVQwOTozOTowMCIsIlByb2plY3QiOnsiJHJlZiI6IjgifX0seyIkaWQiOiIyNSIsIiR0eXBlIjoiU3dpc3NBY2FkZW1pYy5DaXRhdmkuUGVyc29uLCBTd2lzc0FjYWRlbWljLkNpdGF2aSIsIkZpcnN0TmFtZSI6Ik1pY2hhZWwiLCJMYXN0TmFtZSI6IkxhdGh1aWxsacOocmUiLCJNaWRkbGVOYW1lIjoiSi4iLCJQcm90ZWN0ZWQiOmZhbHNlLCJTZXgiOjIsIkNyZWF0ZWRCeSI6Il9HaTIzenVtIiwiQ3JlYXRlZE9uIjoiMjAyMi0wOS0xMFQwODo0OTowNiIsIk1vZGlmaWVkQnkiOiJfR2kyM3p1bSIsIklkIjoiOTE3YjAzNzAtMDE1Zi00NTI5LWI1NGUtNjRkNTBiNmM2YTU0IiwiTW9kaWZpZWRPbiI6IjIwMjItMDktMTBUMDg6NDk6MDYiLCJQcm9qZWN0Ijp7IiRyZWYiOiI4In19LHsiJGlkIjoiMjYiLCIkdHlwZSI6IlN3aXNzQWNhZGVtaWMuQ2l0YXZpLlBlcnNvbiwgU3dpc3NBY2FkZW1pYy5DaXRhdmkiLCJGaXJzdE5hbWUiOiJWaXZpYW4iLCJMYXN0TmFtZSI6IlJpYmVpcm8iLCJQcm90ZWN0ZWQiOmZhbHNlLCJTZXgiOjAsIkNyZWF0ZWRCeSI6Il9HaTIzenVtIiwiQ3JlYXRlZE9uIjoiMjAyMC0xMi0xN1QxMzoxNzoyNSIsIk1vZGlmaWVkQnkiOiJfR2kyM3p1bSIsIklkIjoiMWYzNThmMTUtNWMzMy00ZTljLWE4MWMtMTE1MjMxZTFjMzM0IiwiTW9kaWZpZWRPbiI6IjIwMjAtMTItMTdUMTM6MTc6MjUiLCJQcm9qZWN0Ijp7IiRyZWYiOiI4In19LHsiJGlkIjoiMjciLCIkdHlwZSI6IlN3aXNzQWNhZGVtaWMuQ2l0YXZpLlBlcnNvbiwgU3dpc3NBY2FkZW1pYy5DaXRhdmkiLCJGaXJzdE5hbWUiOiJBbGV4YW5kcmEiLCJMYXN0TmFtZSI6IlR5dWthdmluYSIsIlByb3RlY3RlZCI6ZmFsc2UsIlNleCI6MCwiQ3JlYXRlZEJ5IjoiX0dpMjN6dW0iLCJDcmVhdGVkT24iOiIyMDIyLTA1LTE0VDE1OjI0OjU3IiwiTW9kaWZpZWRCeSI6Il9HaTIzenVtIiwiSWQiOiJlZDhlNDU2Ny05NjhiLTQ0MjgtYmEyMi04MzhkNzFjMmJkZmIiLCJNb2RpZmllZE9uIjoiMjAyMi0wNS0xNFQxNToyNDo1NyIsIlByb2plY3QiOnsiJHJlZiI6IjgifX0seyIkaWQiOiIyOCIsIiR0eXBlIjoiU3dpc3NBY2FkZW1pYy5DaXRhdmkuUGVyc29uLCBTd2lzc0FjYWRlbWljLkNpdGF2aSIsIkZpcnN0TmFtZSI6Ik1pa2FlbGEiLCJMYXN0TmFtZSI6IldlaXNzZSIsIk1pZGRsZU5hbWUiOiJKLiIsIlByb3RlY3RlZCI6ZmFsc2UsIlNleCI6MCwiQ3JlYXRlZEJ5IjoiX0dpMjN6dW0iLCJDcmVhdGVkT24iOiIyMDIyLTA1LTI5VDE0OjIxOjIxIiwiTW9kaWZpZWRCeSI6Il9HaTIzenVtIiwiSWQiOiI3MTBmNTAyZC0xMTg0LTQ0MDEtYWMwMS04MDEyYjM0OTNiNGYiLCJNb2RpZmllZE9uIjoiMjAyMi0wNS0yOVQxNDoyMToyMSIsIlByb2plY3QiOnsiJHJlZiI6IjgifX0seyIkaWQiOiIyOSIsIiR0eXBlIjoiU3dpc3NBY2FkZW1pYy5DaXRhdmkuUGVyc29uLCBTd2lzc0FjYWRlbWljLkNpdGF2aSIsIkZpcnN0TmFtZSI6IkNocmlzIiwiTGFzdE5hbWUiOiJXZXN0IiwiUHJvdGVjdGVkIjpmYWxzZSwiU2V4IjoyLCJDcmVhdGVkQnkiOiJfR2kyM3p1bSIsIkNyZWF0ZWRPbiI6IjIwMjItMDktMTBUMDg6NDk6MDYiLCJNb2RpZmllZEJ5IjoiX0dpMjN6dW0iLCJJZCI6IjNlZTBmNGI4LWFhNWItNGQ3NS1hODE1LTQ3N2YyNDNiNmM5ZSIsIk1vZGlmaWVkT24iOiIyMDIyLTA5LTEwVDA4OjQ5OjA2IiwiUHJvamVjdCI6eyIkcmVmIjoiOCJ9fV0sIkNpdGF0aW9uS2V5VXBkYXRlVHlwZSI6MCwiQ29sbGFib3JhdG9ycyI6W10sIkRhdGUyIjoiMDkuMDkuMjAyMiIsIkRvaSI6IjEwLjExMjYvc2NpZW5jZS5hYm05MjY3IiwiRWRpdG9ycyI6W10sIkV2YWx1YXRpb25Db21wbGV4aXR5IjowLCJFdmFsdWF0aW9uU291cmNlVGV4dEZvcm1hdCI6MCwiR3JvdXBzIjpbXSwiSGFzTGFiZWwxIjpmYWxzZSwiSGFzTGFiZWwyIjpmYWxzZSwiS2V5d29yZHMiOltdLCJMYW5ndWFnZSI6ImVuZyIsIkxhbmd1YWdlQ29kZSI6ImVuIiwiTG9jYXRpb25zIjpbeyIkaWQiOiIzMCIsIiR0eXBlIjoiU3dpc3NBY2FkZW1pYy5DaXRhdmkuTG9jYXRpb24sIFN3aXNzQWNhZGVtaWMuQ2l0YXZpIiwiQWRkcmVzcyI6eyIkaWQiOiIzMSIsIiR0eXBlIjoiU3dpc3NBY2FkZW1pYy5DaXRhdmkuTGlua2VkUmVzb3VyY2UsIFN3aXNzQWNhZGVtaWMuQ2l0YXZpIiwiTGlua2VkUmVzb3VyY2VUeXBlIjo1LCJPcmlnaW5hbFN0cmluZyI6IjEwLjExMjYvc2NpZW5jZS5hYm05MjY3IiwiVXJpU3RyaW5nIjoiaHR0cHM6Ly9kb2kub3JnLzEwLjExMjYvc2NpZW5jZS5hYm05MjY3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Mi0wOS0xMFQwODo0OTowNiIsIk1vZGlmaWVkQnkiOiJfR2kyM3p1bSIsIklkIjoiZmE5Mzc2NzgtMDFiMi00ZmJjLTg3ZTMtNjMxMDFkNTFmM2ZkIiwiTW9kaWZpZWRPbiI6IjIwMjItMDktMTBUMDg6NDk6MDYiLCJQcm9qZWN0Ijp7IiRyZWYiOiI4In19LHsiJGlkIjoiMzMiLCIkdHlwZSI6IlN3aXNzQWNhZGVtaWMuQ2l0YXZpLkxvY2F0aW9uLCBTd2lzc0FjYWRlbWljLkNpdGF2aSIsIkFkZHJlc3MiOnsiJGlkIjoiMzQiLCIkdHlwZSI6IlN3aXNzQWNhZGVtaWMuQ2l0YXZpLkxpbmtlZFJlc291cmNlLCBTd2lzc0FjYWRlbWljLkNpdGF2aSIsIkxpbmtlZFJlc291cmNlVHlwZSI6NSwiT3JpZ2luYWxTdHJpbmciOiIzNjA3NDg0MCIsIlVyaVN0cmluZyI6Imh0dHA6Ly93d3cubmNiaS5ubG0ubmloLmdvdi9wdWJtZWQvMzYwNzQ4ND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dpMjN6dW0iLCJDcmVhdGVkT24iOiIyMDIyLTA5LTEwVDA4OjQ5OjA2IiwiTW9kaWZpZWRCeSI6Il9HaTIzenVtIiwiSWQiOiJiYzUzNDg1MC1lMzg4LTQ5NmItOGZlZC03N2ExNzg2ZjQ5NWMiLCJNb2RpZmllZE9uIjoiMjAyMi0wOS0xMFQwODo0OTowNiIsIlByb2plY3QiOnsiJHJlZiI6IjgifX1dLCJOdW1iZXIiOiI2NjExIiwiT3JnYW5pemF0aW9ucyI6W10sIk90aGVyc0ludm9sdmVkIjpbXSwiUGFnZVJhbmdlIjoiPHNwPlxyXG4gIDxucz5PbWl0PC9ucz5cclxuICA8b3M+ZWFibTkyNjc8L29zPlxyXG4gIDxwcz5lYWJtOTI2NzwvcHM+XHJcbjwvc3A+XHJcbjxvcz5lYWJtOTI2Nzwvb3M+IiwiUGVyaW9kaWNhbCI6eyIkaWQiOiIzNiIsIiR0eXBlIjoiU3dpc3NBY2FkZW1pYy5DaXRhdmkuUGVyaW9kaWNhbCwgU3dpc3NBY2FkZW1pYy5DaXRhdmkiLCJFaXNzbiI6IjEwOTUtOTIwMyIsIk5hbWUiOiJTY2llbmNlIChOZXcgWW9yaywgTi5ZLikiLCJQYWdpbmF0aW9uIjowLCJQcm90ZWN0ZWQiOmZhbHNlLCJVc2VyQWJicmV2aWF0aW9uMSI6IlNjaWVuY2UiLCJDcmVhdGVkQnkiOiJfR2kyM3p1bSIsIkNyZWF0ZWRPbiI6IjIwMjItMDUtMDlUMTM6Mzc6MzIiLCJNb2RpZmllZEJ5IjoiX0dpMjN6dW0iLCJJZCI6IjdiMDI0YzBiLWRkMjgtNGM3NC04ZTc2LTA5MTE2YWJlMzg2OCIsIk1vZGlmaWVkT24iOiIyMDIyLTA1LTA5VDEzOjM3OjMyIiwiUHJvamVjdCI6eyIkcmVmIjoiOCJ9fSwiUHVibGlzaGVycyI6W10sIlB1Yk1lZElkIjoiMzYwNzQ4NDAiLCJRdW90YXRpb25zIjpbXSwiUmF0aW5nIjowLCJSZWZlcmVuY2VUeXBlIjoiSm91cm5hbEFydGljbGUiLCJTaG9ydFRpdGxlIjoiUGVuZHJpbGwsIEdhcmRuZXIgZXQgYWwuIDIwMjIg4oCTIERpc2VudGFuZ2xpbmcgdGhlIG51bWJlcnMgYmVoaW5kIGFncmljdWx0dXJlLWRyaXZlbiIsIlNob3J0VGl0bGVVcGRhdGVUeXBlIjowLCJTb3VyY2VPZkJpYmxpb2dyYXBoaWNJbmZvcm1hdGlvbiI6IlB1Yk1lZCIsIlN0YXRpY0lkcyI6WyI2MGRiN2I0Mi02NzAxLTQ0Y2YtOWExYy02YWM3MjRhOTEyZDgiXSwiVGFibGVPZkNvbnRlbnRzQ29tcGxleGl0eSI6MCwiVGFibGVPZkNvbnRlbnRzU291cmNlVGV4dEZvcm1hdCI6MCwiVGFza3MiOltdLCJUaXRsZSI6IkRpc2VudGFuZ2xpbmcgdGhlIG51bWJlcnMgYmVoaW5kIGFncmljdWx0dXJlLWRyaXZlbiB0cm9waWNhbCBkZWZvcmVzdGF0aW9uIiwiVHJhbnNsYXRvcnMiOltdLCJWb2x1bWUiOiIzNzciLCJZZWFyIjoiMjAyMiIsIlllYXJSZXNvbHZlZCI6IjIwMjIiLCJDcmVhdGVkQnkiOiJfR2kyM3p1bSIsIkNyZWF0ZWRPbiI6IjIwMjItMDktMTBUMDg6NDk6MDYiLCJNb2RpZmllZEJ5IjoiX0dpMjN6dW0iLCJJZCI6ImRiNDM4M2ZiLWQyYjktNGFkNi04MWMxLTllMmZlNjA4YzE1MyIsIk1vZGlmaWVkT24iOiIyMDI1LTA4LTE4VDE0OjI3OjAyIiwiUHJvamVjdCI6eyIkcmVmIjoiOCJ9fSwiVXNlTnVtYmVyaW5nVHlwZU9mUGFyZW50RG9jdW1lbnQiOmZhbHNlfSx7IiRpZCI6IjM3IiwiJHR5cGUiOiJTd2lzc0FjYWRlbWljLkNpdGF2aS5DaXRhdGlvbnMuV29yZFBsYWNlaG9sZGVyRW50cnksIFN3aXNzQWNhZGVtaWMuQ2l0YXZpIiwiSWQiOiI5NmYyNGVmYS00ZDFkLTRiZDUtYjRmZi1kZDJlZDBiZDc0NDEiLCJSYW5nZVN0YXJ0IjoxLCJSYW5nZUxlbmd0aCI6MywiUmVmZXJlbmNlSWQiOiJjYzdjMTI3NC0xMDM4LTQ1ZGYtODEwOS03Mjg3ZjAxNWQ5MDgiLCJQYWdlUmFuZ2UiOnsiJGlkIjoiMzgiLCIkdHlwZSI6IlN3aXNzQWNhZGVtaWMuUGFnZVJhbmdlLCBTd2lzc0FjYWRlbWljIiwiRW5kUGFnZSI6eyIkaWQiOiIzOSIsIiR0eXBlIjoiU3dpc3NBY2FkZW1pYy5QYWdlTnVtYmVyLCBTd2lzc0FjYWRlbWljIiwiSXNGdWxseU51bWVyaWMiOmZhbHNlLCJOdW1iZXJpbmdUeXBlIjowLCJOdW1lcmFsU3lzdGVtIjowfSwiTnVtYmVyaW5nVHlwZSI6MCwiTnVtZXJhbFN5c3RlbSI6MCwiU3RhcnRQYWdlIjp7IiRpZCI6IjQwIiwiJHR5cGUiOiJTd2lzc0FjYWRlbWljLlBhZ2VOdW1iZXIsIFN3aXNzQWNhZGVtaWMiLCJJc0Z1bGx5TnVtZXJpYyI6ZmFsc2UsIk51bWJlcmluZ1R5cGUiOjAsIk51bWVyYWxTeXN0ZW0iOjB9fSwiUmVmZXJlbmNlIjp7IiRpZCI6IjQxIiwiJHR5cGUiOiJTd2lzc0FjYWRlbWljLkNpdGF2aS5SZWZlcmVuY2UsIFN3aXNzQWNhZGVtaWMuQ2l0YXZpIiwiQWJzdHJhY3RDb21wbGV4aXR5IjowLCJBYnN0cmFjdFNvdXJjZVRleHRGb3JtYXQiOjAsIkF1dGhvcnMiOlt7IiRpZCI6IjQyIiwiJHR5cGUiOiJTd2lzc0FjYWRlbWljLkNpdGF2aS5QZXJzb24sIFN3aXNzQWNhZGVtaWMuQ2l0YXZpIiwiRmlyc3ROYW1lIjoiUm9kbmV5IiwiTGFzdE5hbWUiOiJLZWVuYW4iLCJNaWRkbGVOYW1lIjoiSi4iLCJQcm90ZWN0ZWQiOmZhbHNlLCJTZXgiOjAsIkNyZWF0ZWRCeSI6Il9HaTIzenVtIiwiQ3JlYXRlZE9uIjoiMjAyMi0wNC0xMVQxNzowOToyNSIsIk1vZGlmaWVkQnkiOiJfR2kyM3p1bSIsIklkIjoiZTlkYzNkYjYtN2UzZi00OTRjLWJhOGItNjk2OWJlZjkxN2I3IiwiTW9kaWZpZWRPbiI6IjIwMjItMDQtMTFUMTc6MDk6MjUiLCJQcm9qZWN0Ijp7IiRyZWYiOiI4In19LHsiJGlkIjoiNDMiLCIkdHlwZSI6IlN3aXNzQWNhZGVtaWMuQ2l0YXZpLlBlcnNvbiwgU3dpc3NBY2FkZW1pYy5DaXRhdmkiLCJGaXJzdE5hbWUiOiJHcmVnb3J5IiwiTGFzdE5hbWUiOiJSZWFtcyIsIk1pZGRsZU5hbWUiOiJBLiIsIlByb3RlY3RlZCI6ZmFsc2UsIlNleCI6MCwiQ3JlYXRlZEJ5IjoiX0dpMjN6dW0iLCJDcmVhdGVkT24iOiIyMDIyLTA0LTExVDE3OjA5OjI1IiwiTW9kaWZpZWRCeSI6Il9HaTIzenVtIiwiSWQiOiI4YjcwZTY2Yi1kNTg5LTQzZjUtYWRkNy04YmZlOGVkYjU2MTkiLCJNb2RpZmllZE9uIjoiMjAyMi0wNC0xMVQxNzowOToyNSIsIlByb2plY3QiOnsiJHJlZiI6IjgifX0seyIkaWQiOiI0NCIsIiR0eXBlIjoiU3dpc3NBY2FkZW1pYy5DaXRhdmkuUGVyc29uLCBTd2lzc0FjYWRlbWljLkNpdGF2aSIsIkZpcnN0TmFtZSI6IkZyw6lkw6lyaWMiLCJMYXN0TmFtZSI6IkFjaGFyZCIsIlByb3RlY3RlZCI6ZmFsc2UsIlNleCI6MCwiQ3JlYXRlZEJ5IjoiX0dpMjN6dW0iLCJDcmVhdGVkT24iOiIyMDIyLTA0LTExVDE3OjA5OjI1IiwiTW9kaWZpZWRCeSI6Il9HaTIzenVtIiwiSWQiOiJmYzQ2ZWI0Mi00MDgxLTRmYmQtOTRhMy03ZTY3NzRhMWFlM2QiLCJNb2RpZmllZE9uIjoiMjAyMi0wNC0xMVQxNzowOToyNSIsIlByb2plY3QiOnsiJHJlZiI6IjgifX0seyIkaWQiOiI0NSIsIiR0eXBlIjoiU3dpc3NBY2FkZW1pYy5DaXRhdmkuUGVyc29uLCBTd2lzc0FjYWRlbWljLkNpdGF2aSIsIkZpcnN0TmFtZSI6IkpvYmVydG8iLCJMYXN0TmFtZSI6IkZyZWl0YXMiLCJNaWRkbGVOYW1lIjoiVi4iLCJQcmVmaXgiOiJkZSIsIlByb3RlY3RlZCI6ZmFsc2UsIlNleCI6MCwiQ3JlYXRlZEJ5IjoiX0dpMjN6dW0iLCJDcmVhdGVkT24iOiIyMDIyLTA0LTExVDE3OjA5OjI1IiwiTW9kaWZpZWRCeSI6Il9HaTIzenVtIiwiSWQiOiJiNjc5NTkwMS0yZTFjLTRjMDEtODhiZi1mMWFiY2VmNTg1ZTQiLCJNb2RpZmllZE9uIjoiMjAyMi0wNC0xMVQxNzowOToyNSIsIlByb2plY3QiOnsiJHJlZiI6IjgifX0seyIkaWQiOiI0NiIsIiR0eXBlIjoiU3dpc3NBY2FkZW1pYy5DaXRhdmkuUGVyc29uLCBTd2lzc0FjYWRlbWljLkNpdGF2aSIsIkZpcnN0TmFtZSI6IkFsYW4iLCJMYXN0TmFtZSI6IkdyYWluZ2VyIiwiUHJvdGVjdGVkIjpmYWxzZSwiU2V4IjowLCJDcmVhdGVkQnkiOiJfR2kyM3p1bSIsIkNyZWF0ZWRPbiI6IjIwMjItMDQtMTFUMTc6MDk6MjUiLCJNb2RpZmllZEJ5IjoiX0dpMjN6dW0iLCJJZCI6IjQwNWNiYWE3LTcwMTMtNDlkOS05ODM3LTBhYjdhMTk0ZDNhMiIsIk1vZGlmaWVkT24iOiIyMDIyLTA0LTExVDE3OjA5OjI1IiwiUHJvamVjdCI6eyIkcmVmIjoiOCJ9fSx7IiRpZCI6IjQ3IiwiJHR5cGUiOiJTd2lzc0FjYWRlbWljLkNpdGF2aS5QZXJzb24sIFN3aXNzQWNhZGVtaWMuQ2l0YXZpIiwiRmlyc3ROYW1lIjoiRXJpayIsIkxhc3ROYW1lIjoiTGluZHF1aXN0IiwiUHJvdGVjdGVkIjpmYWxzZSwiU2V4IjowLCJDcmVhdGVkQnkiOiJfR2kyM3p1bSIsIkNyZWF0ZWRPbiI6IjIwMjItMDQtMTFUMTc6MDk6MjUiLCJNb2RpZmllZEJ5IjoiX0dpMjN6dW0iLCJJZCI6IjJiNzRmZjUwLTZkNzItNGFiNi1iODliLWE3YzY5OTgyNjZmNyIsIk1vZGlmaWVkT24iOiIyMDIyLTA0LTExVDE3OjA5OjI1IiwiUHJvamVjdCI6eyIkcmVmIjoiOCJ9fV0sIkNpdGF0aW9uS2V5VXBkYXRlVHlwZSI6MCwiQ29sbGFib3JhdG9ycyI6W10sIkRvaSI6IjEwLjEwMTYvai5mb3JlY28uMjAxNS4wNi4wMTQiLCJFZGl0b3JzIjpbXSwiRXZhbHVhdGlvbkNvbXBsZXhpdHkiOjAsIkV2YWx1YXRpb25Tb3VyY2VUZXh0Rm9ybWF0IjowLCJHcm91cHMiOltdLCJIYXNMYWJlbDEiOmZhbHNlLCJIYXNMYWJlbDIiOmZhbHNlLCJLZXl3b3JkcyI6W10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xMC4xMDE2L2ouZm9yZWNvLjIwMTUuMDYuMDE0IiwiVXJpU3RyaW5nIjoiaHR0cHM6Ly9kb2kub3JnLzEwLjEwMTYvai5mb3JlY28uMjAxNS4wNi4wMTQ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A0LTExVDE3OjA5OjI1IiwiTW9kaWZpZWRCeSI6Il9HaTIzenVtIiwiSWQiOiJhY2E2NDk4NC1mZmM1LTRlYjQtYTI2MS0wYTY0MWQ0OWYwMTYiLCJNb2RpZmllZE9uIjoiMjAyMi0wNC0xMVQxNzowOToyNSIsIlByb2plY3QiOnsiJHJlZiI6IjgifX1dLCJPcmdhbml6YXRpb25zIjpbXSwiT3RoZXJzSW52b2x2ZWQiOltdLCJQYWdlUmFuZ2UiOiI8c3A+XHJcbiAgPG4+OTwvbj5cclxuICA8aW4+dHJ1ZTwvaW4+XHJcbiAgPG9zPjk8L29zPlxyXG4gIDxwcz45PC9wcz5cclxuPC9zcD5cclxuPGVwPlxyXG4gIDxuPjIwPC9uPlxyXG4gIDxpbj50cnVlPC9pbj5cclxuICA8b3M+MjA8L29zPlxyXG4gIDxwcz4yMDwvcHM+XHJcbjwvZXA+XHJcbjxvcz45LTIwPC9vcz4iLCJQZXJpb2RpY2FsIjp7IiRpZCI6IjUxIiwiJHR5cGUiOiJTd2lzc0FjYWRlbWljLkNpdGF2aS5QZXJpb2RpY2FsLCBTd2lzc0FjYWRlbWljLkNpdGF2aSIsIklzc24iOiIwMzc4MTEyNyIsIk5hbWUiOiJGb3Jlc3QgRWNvbG9neSBhbmQgTWFuYWdlbWVudCIsIlBhZ2luYXRpb24iOjAsIlByb3RlY3RlZCI6ZmFsc2UsIkNyZWF0ZWRCeSI6Il9HaTIzenVtIiwiQ3JlYXRlZE9uIjoiMjAyMi0wNC0xMVQxNzowOToyNSIsIk1vZGlmaWVkQnkiOiJfR2kyM3p1bSIsIklkIjoiMjU0NzQ5ODEtNzg5YS00NGY4LTkwMTAtOGNhNzc1ZmFkMWQ1IiwiTW9kaWZpZWRPbiI6IjIwMjItMDQtMTFUMTc6MDk6MjUiLCJQcm9qZWN0Ijp7IiRyZWYiOiI4In19LCJQdWJsaXNoZXJzIjpbXSwiUXVvdGF0aW9ucyI6W10sIlJhdGluZyI6MCwiUmVmZXJlbmNlVHlwZSI6IkpvdXJuYWxBcnRpY2xlIiwiU2hvcnRUaXRsZSI6IktlZW5hbiwgUmVhbXMgZXQgYWwuIDIwMTUg4oCTIER5bmFtaWNzIG9mIGdsb2JhbCBmb3Jlc3QgYXJlYSIsIlNob3J0VGl0bGVVcGRhdGVUeXBlIjowLCJTb3VyY2VPZkJpYmxpb2dyYXBoaWNJbmZvcm1hdGlvbiI6IkNyb3NzUmVmIiwiU3RhdGljSWRzIjpbImFkNzNkMDA5LWViMTMtNDNiYi1hOGJmLWQxMjZmZDQyNmU1NyJdLCJUYWJsZU9mQ29udGVudHNDb21wbGV4aXR5IjowLCJUYWJsZU9mQ29udGVudHNTb3VyY2VUZXh0Rm9ybWF0IjowLCJUYXNrcyI6W10sIlRpdGxlIjoiRHluYW1pY3Mgb2YgZ2xvYmFsIGZvcmVzdCBhcmVhOiBSZXN1bHRzIGZyb20gdGhlIEZBTyBHbG9iYWwgRm9yZXN0IFJlc291cmNlcyBBc3Nlc3NtZW50IDIwMTUiLCJUcmFuc2xhdG9ycyI6W10sIlZvbHVtZSI6IjM1MiIsIlllYXIiOiIyMDE1IiwiWWVhclJlc29sdmVkIjoiMjAxNSIsIkNyZWF0ZWRCeSI6Il9HaTIzenVtIiwiQ3JlYXRlZE9uIjoiMjAyMi0wNC0xMVQxNzowOToyNSIsIk1vZGlmaWVkQnkiOiJfR2kyM3p1bSIsIklkIjoiY2M3YzEyNzQtMTAzOC00NWRmLTgxMDktNzI4N2YwMTVkOTA4IiwiTW9kaWZpZWRPbiI6IjIwMjUtMDgtMThUMTQ6Mjc6MDIiLCJQcm9qZWN0Ijp7IiRyZWYiOiI4In19LCJVc2VOdW1iZXJpbmdUeXBlT2ZQYXJlbnREb2N1bWVudCI6ZmFsc2V9XSwiRm9ybWF0dGVkVGV4dCI6eyIkaWQiOiI1MiIsIkNvdW50IjoxLCJUZXh0VW5pdHMiOlt7IiRpZCI6IjUzIiwiRm9udFN0eWxlIjp7IiRpZCI6IjU0IiwiU3VwZXJzY3JpcHQiOnRydWV9LCJSZWFkaW5nT3JkZXIiOjEsIlRleHQiOiI1LDM2In1dfSwiVGFnIjoiQ2l0YXZpUGxhY2Vob2xkZXIjZmQxODQyYjctMThjYi00OGQxLTg2YmQtM2ZkMDUyYTlkNmFlIiwiVGV4dCI6IjUsMzYiLCJXQUlWZXJzaW9uIjoiNi4xOS4wLjAifQ==}</w:instrText>
          </w:r>
          <w:r w:rsidRPr="008E294C">
            <w:rPr>
              <w:rFonts w:ascii="Arial" w:hAnsi="Arial" w:cs="Arial"/>
              <w:bCs/>
              <w:sz w:val="24"/>
              <w:szCs w:val="24"/>
            </w:rPr>
            <w:fldChar w:fldCharType="separate"/>
          </w:r>
          <w:r w:rsidR="00566C40">
            <w:rPr>
              <w:rFonts w:ascii="Arial" w:hAnsi="Arial" w:cs="Arial"/>
              <w:bCs/>
              <w:sz w:val="24"/>
              <w:szCs w:val="24"/>
              <w:vertAlign w:val="superscript"/>
              <w:lang w:val="en-US"/>
            </w:rPr>
            <w:t>5,36</w:t>
          </w:r>
          <w:r w:rsidRPr="008E294C">
            <w:rPr>
              <w:rFonts w:ascii="Arial" w:hAnsi="Arial" w:cs="Arial"/>
              <w:bCs/>
              <w:sz w:val="24"/>
              <w:szCs w:val="24"/>
            </w:rPr>
            <w:fldChar w:fldCharType="end"/>
          </w:r>
        </w:sdtContent>
      </w:sdt>
      <w:r w:rsidRPr="008E294C">
        <w:rPr>
          <w:rFonts w:ascii="Arial" w:hAnsi="Arial" w:cs="Arial"/>
          <w:bCs/>
          <w:sz w:val="24"/>
          <w:szCs w:val="24"/>
        </w:rPr>
        <w:t>. The deforestation rates reported by FAO</w:t>
      </w:r>
      <w:sdt>
        <w:sdtPr>
          <w:rPr>
            <w:rFonts w:ascii="Arial" w:hAnsi="Arial" w:cs="Arial"/>
            <w:bCs/>
            <w:sz w:val="24"/>
            <w:szCs w:val="24"/>
          </w:rPr>
          <w:alias w:val="To edit, see citavi.com/edit"/>
          <w:tag w:val="CitaviPlaceholder#cc9f9236-a819-4ef8-955d-74ffe1c3a353"/>
          <w:id w:val="697818840"/>
          <w:placeholder>
            <w:docPart w:val="BDA975B1F74E4ADA8F1E7AC34DB3A5FC"/>
          </w:placeholder>
        </w:sdtPr>
        <w:sdtContent>
          <w:r w:rsidRPr="008E294C">
            <w:rPr>
              <w:rFonts w:ascii="Arial" w:hAnsi="Arial" w:cs="Arial"/>
              <w:bCs/>
              <w:sz w:val="24"/>
              <w:szCs w:val="24"/>
            </w:rPr>
            <w:fldChar w:fldCharType="begin"/>
          </w:r>
          <w:r w:rsidRPr="008E294C">
            <w:rPr>
              <w:rFonts w:ascii="Arial" w:hAnsi="Arial" w:cs="Arial"/>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YjZmNTFlLWQ3ZmYtNDdjYS1iZmI0LTJjYmJkMTBkNTk1YyIsIlJhbmdlTGVuZ3RoIjoxLCJSZWZlcmVuY2VJZCI6IjE5YzNiNzAxLTNiYTQtNDNiNC05ZTZhLTVjZjNkMmFmNmQx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GQU8iLCJQcm90ZWN0ZWQiOmZhbHNlLCJTZXgiOjAsIkNyZWF0ZWRCeSI6Il9HaTIzenVtIiwiQ3JlYXRlZE9uIjoiMjAyMi0wNC0wOVQwOTozMjo1NyIsIk1vZGlmaWVkQnkiOiJfR2kyM3p1bSIsIklkIjoiZjhmNzlhY2UtMjJlYS00MGQ3LWJiZTAtNjM0MmVkMGY1MzcxIiwiTW9kaWZpZWRPbiI6IjIwMjItMDQtMDlUMDk6MzI6NTciLCJQcm9qZWN0Ijp7IiRpZCI6IjgiLCIkdHlwZSI6IlN3aXNzQWNhZGVtaWMuQ2l0YXZpLlByb2plY3QsIFN3aXNzQWNhZGVtaWMuQ2l0YXZpIn19XSwiQ2l0YXRpb25LZXlVcGRhdGVUeXBlIjowLCJDb2xsYWJvcmF0b3JzIjpbXSwiRG9pIjoiMTAuNDA2MC9jYjk5NzBlbiIsIkVkaXRvcnMiOltdLCJFdmFsdWF0aW9uQ29tcGxleGl0eSI6MCwiRXZhbHVhdGlvblNvdXJjZVRleHRGb3JtYXQiOjAsIkdyb3VwcyI6W10sIkhhc0xhYmVsMSI6ZmFsc2UsIkhhc0xhYmVsMiI6ZmFsc2UsIklzYm4iOiI5NzgtOTItNS0xMzYxNDctNCI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NDA2MC9jYjk5NzBlbiIsIlVyaVN0cmluZyI6Imh0dHBzOi8vZG9pLm9yZy8xMC40MDYwL2NiOTk3MGVu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y0xMlQwOToxODo1NCIsIk1vZGlmaWVkQnkiOiJfR2kyM3p1bSIsIklkIjoiNzYxY2Y5ZTctMmFhMS00MjcwLWJhNzUtMjQyMDJmOWFiMGU0IiwiTW9kaWZpZWRPbiI6IjIwMjUtMDctMTJUMDk6MTg6NTQiLCJQcm9qZWN0Ijp7IiRyZWYiOiI4In19XSwiT3JnYW5pemF0aW9ucyI6W10sIk90aGVyc0ludm9sdmVkIjpbXSwiUHVibGlzaGVycyI6W3siJGlkIjoiMTIiLCIkdHlwZSI6IlN3aXNzQWNhZGVtaWMuQ2l0YXZpLlB1Ymxpc2hlciwgU3dpc3NBY2FkZW1pYy5DaXRhdmkiLCJOYW1lIjoiRkFPIiwiUHJvdGVjdGVkIjpmYWxzZSwiQ3JlYXRlZEJ5IjoiX0dpMjN6dW0iLCJDcmVhdGVkT24iOiIyMDIyLTA0LTA5VDA5OjMyOjU3IiwiTW9kaWZpZWRCeSI6Il9HaTIzenVtIiwiSWQiOiI1NGVkMmJlYy1hNmRhLTQ2OTMtYjUwOC02ZDhmMWM5NmQyZjgiLCJNb2RpZmllZE9uIjoiMjAyMi0wNC0wOVQwOTozMjo1NyIsIlByb2plY3QiOnsiJHJlZiI6IjgifX1dLCJRdW90YXRpb25zIjpbXSwiUmF0aW5nIjowLCJSZWZlcmVuY2VUeXBlIjoiQm9vayIsIlNob3J0VGl0bGUiOiJGQU8gMjAyMiDigJMgRlJBIDIwMjAgUmVtb3RlIFNlbnNpbmcgU3VydmV5IiwiU2hvcnRUaXRsZVVwZGF0ZVR5cGUiOjAsIlNvdXJjZU9mQmlibGlvZ3JhcGhpY0luZm9ybWF0aW9uIjoiQ3Jvc3NSZWYiLCJTdGF0aWNJZHMiOlsiODVmN2NlY2YtMzc0MC00MGMyLWI1MjctMWFjOWM5MWJkMTgxIl0sIlRhYmxlT2ZDb250ZW50c0NvbXBsZXhpdHkiOjAsIlRhYmxlT2ZDb250ZW50c1NvdXJjZVRleHRGb3JtYXQiOjAsIlRhc2tzIjpbXSwiVGl0bGUiOiJGUkEgMjAyMCBSZW1vdGUgU2Vuc2luZyBTdXJ2ZXkiLCJUcmFuc2xhdG9ycyI6W10sIlllYXIiOiIyMDIyIiwiWWVhclJlc29sdmVkIjoiMjAyMiIsIkNyZWF0ZWRCeSI6Il9HaTIzenVtIiwiQ3JlYXRlZE9uIjoiMjAyNS0wNy0xMlQwOToxODo1NCIsIk1vZGlmaWVkQnkiOiJfR2kyM3p1bSIsIklkIjoiMTljM2I3MDEtM2JhNC00M2I0LTllNmEtNWNmM2QyYWY2ZDE3IiwiTW9kaWZpZWRPbiI6IjIwMjUtMDctMTJUMDk6MTk6MDUiLCJQcm9qZWN0Ijp7IiRyZWYiOiI4In19LCJVc2VOdW1iZXJpbmdUeXBlT2ZQYXJlbnREb2N1bWVudCI6ZmFsc2V9LHsiJGlkIjoiMTMiLCIkdHlwZSI6IlN3aXNzQWNhZGVtaWMuQ2l0YXZpLkNpdGF0aW9ucy5Xb3JkUGxhY2Vob2xkZXJFbnRyeSwgU3dpc3NBY2FkZW1pYy5DaXRhdmkiLCJJZCI6IjYwMDc0NDkxLWY0OTYtNDljZi04OGQ3LTc4N2RjMDQzMmVjNCIsIlJhbmdlU3RhcnQiOjEsIlJhbmdlTGVuZ3RoIjoyLCJSZWZlcmVuY2VJZCI6ImQyZGE1MGQzLTIzZjEtNDg1ZS04N2JmLTk4MTFhMzgwNDUxYyIsIlBhZ2VSYW5nZSI6eyIkaWQiOiIxNCIsIiR0eXBlIjoiU3dpc3NBY2FkZW1pYy5QYWdlUmFuZ2UsIFN3aXNzQWNhZGVtaWMiLCJFbmRQYWdlIjp7IiRpZCI6IjE1IiwiJHR5cGUiOiJTd2lzc0FjYWRlbWljLlBhZ2VOdW1iZXIsIFN3aXNzQWNhZGVtaWMiLCJJc0Z1bGx5TnVtZXJpYyI6ZmFsc2UsIk51bWJlcmluZ1R5cGUiOjAsIk51bWVyYWxTeXN0ZW0iOjB9LCJOdW1iZXJpbmdUeXBlIjowLCJOdW1lcmFsU3lzdGVtIjowLCJTdGFydFBhZ2UiOnsiJGlkIjoiMTYiLCIkdHlwZSI6IlN3aXNzQWNhZGVtaWMuUGFnZU51bWJlciwgU3dpc3NBY2FkZW1pYyIsIklzRnVsbHlOdW1lcmljIjpmYWxzZSwiTnVtYmVyaW5nVHlwZSI6MCwiTnVtZXJhbFN5c3RlbSI6MH19LCJSZWZlcmVuY2UiOnsiJGlkIjoiMTciLCIkdHlwZSI6IlN3aXNzQWNhZGVtaWMuQ2l0YXZpLlJlZmVyZW5jZSwgU3dpc3NBY2FkZW1pYy5DaXRhdmkiLCJBYnN0cmFjdENvbXBsZXhpdHkiOjAsIkFic3RyYWN0U291cmNlVGV4dEZvcm1hdCI6MCwiQXV0aG9ycyI6W3siJGlkIjoiMTgiLCIkdHlwZSI6IlN3aXNzQWNhZGVtaWMuQ2l0YXZpLlBlcnNvbiwgU3dpc3NBY2FkZW1pYy5DaXRhdmkiLCJMYXN0TmFtZSI6IkZvb2QgYW5kIEFncmljdWx0dXJhbCBPcmdhbmlzYXRpb24gb2YgdGhlIFVOIiwiUHJvdGVjdGVkIjpmYWxzZSwiU2V4IjowLCJDcmVhdGVkQnkiOiJfR2kyM3p1bSIsIkNyZWF0ZWRPbiI6IjIwMjQtMDktMjJUMTA6MTU6MjAiLCJNb2RpZmllZEJ5IjoiX0dpMjN6dW0iLCJJZCI6IjhhMWNiNGEzLWM0NDktNDI1ZC1iYTEyLWJjYmIxZDE2YjE5YiIsIk1vZGlmaWVkT24iOiIyMDI0LTA5LTIyVDEwOjE1OjIwIiwiUHJvamVjdCI6eyIkcmVmIjoiOCJ9fV0sIkNpdGF0aW9uS2V5VXBkYXRlVHlwZSI6MCwiQ29sbGFib3JhdG9ycyI6W10sIkRvaSI6IjEwLjQwNjAvY2E4NzUzZW4iLCJFZGl0b3JzIjpbXSwiRXZhbHVhdGlvbkNvbXBsZXhpdHkiOjAsIkV2YWx1YXRpb25Tb3VyY2VUZXh0Rm9ybWF0IjowLCJHcm91cHMiOltdLCJIYXNMYWJlbDEiOmZhbHNlLCJIYXNMYWJlbDIiOmZhbHNlLCJJc2JuIjoiOTc4LTkyLTUtMTMyNTgxLTAi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40MDYwL2NhODc1M2VuIiwiVXJpU3RyaW5nIjoiaHR0cHM6Ly9kb2kub3JnLzEwLjQwNjAvY2E4NzUzZW4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0LTA5LTIyVDEwOjE0OjUwIiwiTW</w:instrText>
          </w:r>
          <w:r w:rsidRPr="008E294C">
            <w:rPr>
              <w:rFonts w:ascii="Arial" w:hAnsi="Arial" w:cs="Arial"/>
              <w:bCs/>
              <w:sz w:val="24"/>
              <w:szCs w:val="24"/>
              <w:lang w:val="en-US"/>
            </w:rPr>
            <w:instrText>9kaWZpZWRCeSI6Il9HaTIzenVtIiwiSWQiOiI4NTJhYWMzYy02YmVmLTRiN2ItYjhjNi1hMTczMjY0MGUxZmIiLCJNb2RpZmllZE9uIjoiMjAyNC0wOS0yMlQxMDoxNDo1MCIsIlByb2plY3QiOnsiJHJlZiI6IjgifX1dLCJPcmdhbml6YXRpb25zIjpbXSwiT3RoZXJzSW52b2x2ZWQiOltdLCJQdWJsaXNoZXJzIjpbeyIkcmVmIjoiMTIifV0sIlF1b3RhdGlvbnMiOltdLCJSYXRpbmciOjAsIlJlZmVyZW5jZVR5cGUiOiJCb29rIiwiU2hvcnRUaXRsZSI6IkZvb2QgYW5kIEFncmljdWx0dXJhbCBPcmdhbmlzYXRpb24gb2YgdGhlIFVOIDIwMjAg4oCTIEdsb2JhbCBGb3Jlc3QgUmVzb3VyY2VzIEFzc2Vzc21lbnQgMjAyMCIsIlNob3J0VGl0bGVVcGRhdGVUeXBlIjowLCJTb3VyY2VPZkJpYmxpb2dyYXBoaWNJbmZvcm1hdGlvbiI6IkNyb3NzUmVmIiwiU3RhdGljSWRzIjpbImQ3ZGJlODUyLWZjMDUtNDBlNC05OGM3LTliZjA4YWFmMjA5MSJdLCJUYWJsZU9mQ29udGVudHNDb21wbGV4aXR5IjowLCJUYWJsZU9mQ29udGVudHNTb3VyY2VUZXh0Rm9ybWF0IjowLCJUYXNrcyI6W10sIlRpdGxlIjoiR2xvYmFsIEZvcmVzdCBSZXNvdXJjZXMgQXNzZXNzbWVudCAyMDIwIiwiVHJhbnNsYXRvcnMiOltdLCJZZWFyIjoiMjAyMCIsIlllYXJSZXNvbHZlZCI6IjIwMjAiLCJDcmVhdGVkQnkiOiJfR2kyM3p1bSIsIkNyZWF0ZWRPbiI6IjIwMjQtMDktMjJUMTA6MTQ6NTAiLCJNb2RpZmllZEJ5IjoiX0dpMjN6dW0iLCJJZCI6ImQyZGE1MGQzLTIzZjEtNDg1ZS04N2JmLTk4MTFhMzgwNDUxYyIsIk1vZGlmaWVkT24iOiIyMDI0LTA5LTIyVDEwOjE1OjIwIiwiUHJvamVjdCI6eyIkcmVmIjoiOCJ9fSwiVXNlTnVtYmVyaW5nVHlwZU9mUGFyZW50RG9jdW1lbnQiOmZhbHNlfV0sIkZvcm1hdHRlZFRleHQiOnsiJGlkIjoiMjIiLCJDb3VudCI6MSwiVGV4dFVuaXRzIjpbeyIkaWQiOiIyMyIsIkZvbnRTdHlsZSI6eyIkaWQiOiIyNCIsIlN1cGVyc2NyaXB0Ijp0cnVlfSwiUmVhZGluZ09yZGVyIjoxLCJUZXh0IjoiMiwzIn1dfSwiVGFnIjoiQ2l0YXZpUGxhY2Vob2xkZXIjY2M5ZjkyMzYtYTgxOS00ZWY4LTk1NWQtNzRmZmUxYzNhMzUzIiwiVGV4dCI6IjIsMyIsIldBSVZlcnNpb24iOiI2LjE5LjAuMCJ9}</w:instrText>
          </w:r>
          <w:r w:rsidRPr="008E294C">
            <w:rPr>
              <w:rFonts w:ascii="Arial" w:hAnsi="Arial" w:cs="Arial"/>
              <w:bCs/>
              <w:sz w:val="24"/>
              <w:szCs w:val="24"/>
            </w:rPr>
            <w:fldChar w:fldCharType="separate"/>
          </w:r>
          <w:r w:rsidR="00D77D50">
            <w:rPr>
              <w:rFonts w:ascii="Arial" w:hAnsi="Arial" w:cs="Arial"/>
              <w:bCs/>
              <w:sz w:val="24"/>
              <w:szCs w:val="24"/>
              <w:vertAlign w:val="superscript"/>
              <w:lang w:val="en-US"/>
            </w:rPr>
            <w:t>2,3</w:t>
          </w:r>
          <w:r w:rsidRPr="008E294C">
            <w:rPr>
              <w:rFonts w:ascii="Arial" w:hAnsi="Arial" w:cs="Arial"/>
              <w:bCs/>
              <w:sz w:val="24"/>
              <w:szCs w:val="24"/>
            </w:rPr>
            <w:fldChar w:fldCharType="end"/>
          </w:r>
        </w:sdtContent>
      </w:sdt>
      <w:r w:rsidRPr="008E294C">
        <w:rPr>
          <w:rFonts w:ascii="Arial" w:hAnsi="Arial" w:cs="Arial"/>
          <w:bCs/>
          <w:sz w:val="24"/>
          <w:szCs w:val="24"/>
          <w:lang w:val="en-US"/>
        </w:rPr>
        <w:t xml:space="preserve"> from 2000 to 2010 are higher </w:t>
      </w:r>
      <w:r w:rsidR="00DB2A78">
        <w:rPr>
          <w:rFonts w:ascii="Arial" w:hAnsi="Arial" w:cs="Arial"/>
          <w:bCs/>
          <w:sz w:val="24"/>
          <w:szCs w:val="24"/>
          <w:lang w:val="en-US"/>
        </w:rPr>
        <w:t>than</w:t>
      </w:r>
      <w:r w:rsidRPr="008E294C">
        <w:rPr>
          <w:rFonts w:ascii="Arial" w:hAnsi="Arial" w:cs="Arial"/>
          <w:bCs/>
          <w:sz w:val="24"/>
          <w:szCs w:val="24"/>
          <w:lang w:val="en-US"/>
        </w:rPr>
        <w:t xml:space="preserve"> other estimates</w:t>
      </w:r>
      <w:sdt>
        <w:sdtPr>
          <w:rPr>
            <w:rFonts w:ascii="Arial" w:hAnsi="Arial" w:cs="Arial"/>
            <w:bCs/>
            <w:sz w:val="24"/>
            <w:szCs w:val="24"/>
          </w:rPr>
          <w:alias w:val="To edit, see citavi.com/edit"/>
          <w:tag w:val="CitaviPlaceholder#58806f31-d943-42d2-a538-353bf53090ad"/>
          <w:id w:val="2076087623"/>
          <w:placeholder>
            <w:docPart w:val="BDA975B1F74E4ADA8F1E7AC34DB3A5FC"/>
          </w:placeholder>
        </w:sdtPr>
        <w:sdtContent>
          <w:r w:rsidRPr="008E294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2Q5NmZhLThlZDQtNDU2Ni04N2Y5LTBiNmE3YTIxOGQzNSIsIlJhbmdlTGVuZ3RoIjoxLCJSZWZlcmVuY2VJZCI6Ijk0MjVlYTdkLWRhZDAtNGEyYS04M2E1LWQ1ZWY5YzZiYzlh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hpbGlwIiwiTGFzdE5hbWUiOiJDdXJ0aXMiLCJNaWRkbGVOYW1lIjoiRy4iLCJQcm90ZWN0ZWQiOmZhbHNlLCJTZXgiOjIsIkNyZWF0ZWRCeSI6Il9HaTIzenVtIiwiQ3JlYXRlZE9uIjoiMjAyMi0wNy0xNVQxMzo1MjozNiIsIk1vZGlmaWVkQnkiOiJfR2kyM3p1bSIsIklkIjoiMzNmNDFhZjQtNDFlYi00Njk0LWI1YjgtM2ZiYWVjNTU4NGU1IiwiTW9kaWZpZWRPbiI6IjIwMjItMDctMTVUMTM6NTI6MzYiLCJQcm9qZWN0Ijp7IiRpZCI6IjgiLCIkdHlwZSI6IlN3aXNzQWNhZGVtaWMuQ2l0YXZpLlByb2plY3QsIFN3aXNzQWNhZGVtaWMuQ2l0YXZpIn19LHsiJGlkIjoiOSIsIiR0eXBlIjoiU3dpc3NBY2FkZW1pYy5DaXRhdmkuUGVyc29uLCBTd2lzc0FjYWRlbWljLkNpdGF2aSIsIkZpcnN0TmFtZSI6IkNocmlzdHkiLCJMYXN0TmFtZSI6IlNsYXkiLCJNaWRkbGVOYW1lIjoiTS4iLCJQcm90ZWN0ZWQiOmZhbHNlLCJTZXgiOjEsIkNyZWF0ZWRCeSI6Il9HaTIzenVtIiwiQ3JlYXRlZE9uIjoiMjAyMi0wNy0xNVQxMzo1MjozNiIsIk1vZGlmaWVkQnkiOiJfR2kyM3p1bSIsIklkIjoiZTQzZGUzNjQtYTJiNC00YzQ0LWE0YjgtMDlkYzdmY2QyYjEwIiwiTW9kaWZpZWRPbiI6IjIwMjItMDctMTVUMTM6NTI6MzYiLCJQcm9qZWN0Ijp7IiRyZWYiOiI4In19LHsiJGlkIjoiMTAiLCIkdHlwZSI6IlN3aXNzQWNhZGVtaWMuQ2l0YXZpLlBlcnNvbiwgU3dpc3NBY2FkZW1pYy5DaXRhdmkiLCJGaXJzdE5hbWUiOiJOYW5jeSIsIkxhc3ROYW1lIjoiSGFycmlzIiwiTWlkZGxlTmFtZSI6IkwuIiwiUHJvdGVjdGVkIjpmYWxzZSwiU2V4IjoxLCJDcmVhdGVkQnkiOiJfR2kyM3p1bSIsIkNyZWF0ZWRPbiI6IjIwMjItMDUtMDhUMTU6NDc6MDQiLCJNb2RpZmllZEJ5IjoiX0dpMjN6dW0iLCJJZCI6IjQyYTI3YTUwLTI1ZjItNGI3Mi1hMjAwLTBhYzBiMzViODUxYyIsIk1vZGlmaWVkT24iOiIyMDIyLTA1LTA4VDE1OjQ3OjA0IiwiUHJvamVjdCI6eyIkcmVmIjoiOCJ9fSx7IiRpZCI6IjExIiwiJHR5cGUiOiJTd2lzc0FjYWRlbWljLkNpdGF2aS5QZXJzb24sIFN3aXNzQWNhZGVtaWMuQ2l0YXZpIiwiRmlyc3ROYW1lIjoiQWxleGFuZHJhIiwiTGFzdE5hbWUiOiJUeXVrYXZpbmEiLCJQcm90ZWN0ZWQiOmZhbHNlLCJTZXgiOjAsIkNyZWF0ZWRCeSI6Il9HaTIzenVtIiwiQ3JlYXRlZE9uIjoiMjAyMi0wNS0xNFQxNToyNDo1NyIsIk1vZGlmaWVkQnkiOiJfR2kyM3p1bSIsIklkIjoiZWQ4ZTQ1NjctOTY4Yi00NDI4LWJhMjItODM4ZDcxYzJiZGZiIiwiTW9kaWZpZWRPbiI6IjIwMjItMDUtMTRUMTU6MjQ6NTciLCJQcm9qZWN0Ijp7IiRyZWYiOiI4In19LHsiJGlkIjoiMTIiLCIkdHlwZSI6IlN3aXNzQWNhZGVtaWMuQ2l0YXZpLlBlcnNvbiwgU3dpc3NBY2FkZW1pYy5DaXRhdmkiLCJGaXJzdE5hbWUiOiJNYXR0aGV3IiwiTGFzdE5hbWUiOiJIYW5zZW4iLCJNaWRkbGVOYW1lIjoiQy4iLCJQcm90ZWN0ZWQiOmZhbHNlLCJTZXgiOjAsIkNyZWF0ZWRCeSI6Il9HaTIzenVtIiwiQ3JlYXRlZE9uIjoiMjAyMi0wNS0xNFQxNToyNDo1NyIsIk1vZGlmaWVkQnkiOiJfR2kyM3p1bSIsIklkIjoiN2ZlM2UyZTctODE1OC00YTViLTkwZjEtZTk4ZWQzNzQ5MDQyIiwiTW9kaWZpZWRPbiI6IjIwMjItMDUtMTRUMTU6MjQ6NTciLCJQcm9qZWN0Ijp7IiRyZWYiOiI4In19XSwiQ2l0YXRpb25LZXlVcGRhdGVUeXBlIjowLCJDb2xsYWJvcmF0b3JzIjpbXSwiRG9pIjoiMTAuMTEyNi9zY2llbmNlLmFhdTM0NDU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yNi9zY2llbmNlLmFhdTM0NDUiLCJVcmlTdHJpbmciOiJodHRwczovL2RvaS5vcmcvMTAuMTEyNi9zY2llbmNlLmFhdTM0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A3LTE1VDEzOjUyOjM2IiwiTW9kaWZpZWRCeSI6Il9HaTIzenVtIiwiSWQiOiIxZmYyNTU1Zi1kNWUzLTQyZjQtOWNjNC00MTZhMjBjYmViZmEiLCJNb2RpZmllZE9uIjoiMjAyMi0wNy0xNVQxMzo1MjozN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wMjEzOTExIiwiVXJpU3RyaW5nIjoiaHR0cDovL3d3dy5uY2JpLm5sbS5uaWguZ292L3B1Ym1lZC8zMDIxMzkx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kyM3p1bSIsIkNyZWF0ZWRPbiI6IjIwMjItMDctMTVUMTM6NTI6MzYiLCJNb2RpZmllZEJ5IjoiX0dpMjN6dW0iLCJJZCI6Ijc4NmMwYmE3LWFlN2UtNDAyYi04NTQ0LWZhZmYyYTdlMDEzZCIsIk1vZGlmaWVkT24iOiIyMDIyLTA3LTE1VDEzOjUyOjM2IiwiUHJvamVjdCI6eyIkcmVmIjoiOCJ9fV0sIk51bWJlciI6IjY0MDciLCJPcmdhbml6YXRpb25zIjpbXSwiT3RoZXJzSW52b2x2ZWQiOltdLCJQYWdlUmFuZ2UiOiI8c3A+XHJcbiAgPG4+MTEwODwvbj5cclxuICA8aW4+dHJ1ZTwvaW4+XHJcbiAgPG9zPjExMDg8L29zPlxyXG4gIDxwcz4xMTA4PC9wcz5cclxuPC9zcD5cclxuPGVwPlxyXG4gIDxuPjExMTE8L24+XHJcbiAgPGluPnRydWU8L2luPlxyXG4gIDxvcz4xMTExPC9vcz5cclxuICA8cHM+MTExMTwvcHM+XHJcbjwvZXA+XHJcbjxvcz4xMTA4LTExMTE8L29zPiIsIlBlcmlvZGljYWwiOnsiJGlkIjoiMTkiLCIkdHlwZSI6IlN3aXNzQWNhZGVtaWMuQ2l0YXZpLlBlcmlvZGljYWwsIFN3aXNzQWNhZGVtaWMuQ2l0YXZpIiwiRWlzc24iOiIxMDk1LTkyMDMiLCJOYW1lIjoiU2NpZW5jZSAoTmV3IFlvcmssIE4uWS4pIiwiUGFnaW5hdGlvbiI6MCwiUHJvdGVjdGVkIjpmYWxzZSwiVXNlckFiYnJldmlhdGlvbjEiOiJTY2llbmNlIiwiQ3JlYXRlZEJ5IjoiX0dpMjN6dW0iLCJDcmVhdGVkT24iOiIyMDIyLTA1LTA5VDEzOjM3OjMyIiwiTW9kaWZpZWRCeSI6Il9HaTIzenVtIiwiSWQiOiI3YjAyNGMwYi1kZDI4LTRjNzQtOGU3Ni0wOTExNmFiZTM4NjgiLCJNb2RpZmllZE9uIjoiMjAyMi0wNS0wOVQxMzozNzozMiIsIlByb2plY3QiOnsiJHJlZiI6IjgifX0sIlB1Ymxpc2hlcnMiOltdLCJQdWJNZWRJZCI6IjMwMjEzOTExIiwiUXVvdGF0aW9ucyI6W10sIlJhdGluZyI6MCwiUmVmZXJlbmNlVHlwZSI6IkpvdXJuYWxBcnRpY2xlIiwiU2hvcnRUaXRsZSI6IkN1cnRpcywgU2xheSBldCBhbC4gMjAxOCDigJMgQ2xhc3NpZnlpbmcgZHJpdmVycyBvZiBnbG9iYWwgZm9yZXN0IiwiU2hvcnRUaXRsZVVwZGF0ZVR5cGUiOjAsIlNvdXJjZU9mQmlibGlvZ3JhcGhpY0luZm9ybWF0aW9uIjoiUHViTWVkIiwiU3RhdGljSWRzIjpbIjg5Y2Y3NDVkLThlODEtNDQ5My1hYmJmLTViNjM2ZDNjNzAzMSJdLCJUYWJsZU9mQ29udGVudHNDb21wbGV4aXR5IjowLCJUYWJsZU9mQ29udGVudHNTb3VyY2VUZXh0Rm9ybWF0IjowLCJUYXNrcyI6W10sIlRpdGxlIjoiQ2xhc3NpZnlpbmcgZHJpdmVycyBvZiBnbG9iYWwgZm9yZXN0IGxvc3MiLCJUcmFuc2xhdG9ycyI6W10sIlZvbHVtZSI6IjM2MSIsIlllYXIiOiIyMDE4IiwiWWVhclJlc29sdmVkIjoiMjAxOCIsIkNyZWF0ZWRCeSI6Il9HaTIzenVtIiwiQ3JlYXRlZE9uIjoiMjAyMi0wNy0xNVQxMzo1MjozNiIsIk1vZGlmaWVkQnkiOiJfR2kyM3p1bSIsIklkIjoiOTQyNWVhN2QtZGFkMC00YTJhLTgzYTUtZDVlZjljNmJjOWE0IiwiTW9kaWZpZWRPbiI6IjIwMjUtMDgtMThUMTQ6Mjc6MDIiLCJQcm9qZWN0Ijp7IiRyZWYiOiI4In19LCJVc2VOdW1iZXJpbmdUeXBlT2ZQYXJlbnREb2N1bWVudCI6ZmFsc2V9LHsiJGlkIjoiMjAiLCIkdHlwZSI6IlN3aXNzQWNhZGVtaWMuQ2l0YXZpLkNpdGF0aW9ucy5Xb3JkUGxhY2Vob2xkZXJFbnRyeSwgU3dpc3NBY2FkZW1pYy5DaXRhdmkiLCJJZCI6IjQ2NGI3MjExLWUzMGItNDA2Yy1hMjU0LWFmZTI4MDIzNzI4OSIsIlJhbmdlU3RhcnQiOjEsIlJhbmdlTGVuZ3RoIjoyLCJSZWZlcmVuY2VJZCI6ImRiNDM4M2ZiLWQyYjktNGFkNi04MWMxLTllMmZlNjA4YzE1MyIsIlBhZ2VSYW5nZSI6eyIkaWQiOiIyMSIsIiR0eXBlIjoiU3dpc3NBY2FkZW1pYy5QYWdlUmFuZ2UsIFN3aXNzQWNhZGVtaWMiLCJFbmRQYWdlIjp7IiRpZCI6IjIyIiwiJHR5cGUiOiJTd2lzc0FjYWRlbWljLlBhZ2VOdW1iZXIsIFN3aXNzQWNhZGVtaWMiLCJJc0Z1bGx5TnVtZXJpYyI6ZmFsc2UsIk51bWJlcmluZ1R5cGUiOjAsIk51bWVyYWxTeXN0ZW0iOjB9LCJOdW1iZXJpbmdUeXBlIjowLCJOdW1lcmFsU3lzdGVtIjowLCJTdGFydFBhZ2UiOnsiJGlkIjoiMjMiLCIkdHlwZSI6IlN3aXNzQWNhZGVtaWMuUGFnZU51bWJlciwgU3dpc3NBY2FkZW1pYyIsIklzRnVsbHlOdW1lcmljIjpmYWxzZSwiTnVtYmVyaW5nVHlwZSI6MCwiTnVtZXJhbFN5c3RlbSI6MH19LCJSZWZlcmVuY2UiOnsiJGlkIjoiMjQiLCIkdHlwZSI6IlN3aXNzQWNhZGVtaWMuQ2l0YXZpLlJlZmVyZW5jZSwgU3dpc3NBY2FkZW1pYy5DaXRhdmkiLCJBYnN0cmFjdENvbXBsZXhpdHkiOjAsIkFic3RyYWN0U291cmNlVGV4dEZvcm1hdCI6MCwiQXV0aG9ycyI6W3siJGlkIjoiMjUiLCIkdHlwZSI6IlN3aXNzQWNhZGVtaWMuQ2l0YXZpLlBlcnNvbiwgU3dpc3NBY2FkZW1pYy5DaXRhdmkiLCJGaXJzdE5hbWUiOiJGbG9yZW5jZSIsIkxhc3ROYW1lIjoiUGVuZHJpbGwiLCJQcm90ZWN0ZWQiOmZhbHNlLCJTZXgiOjEsIkNyZWF0ZWRCeSI6Il9HaTIzenVtIiwiQ3JlYXRlZE9uIjoiMjAyMC0xMi0xNFQxMzoyNzowNyIsIk1vZGlmaWVkQnkiOiJfR2kyM3p1bSIsIklkIjoiNWU3M2RkMzctOWQxYS00NWY0LTkxOTMtM2M0Y2JjMDY4ZTE2IiwiTW9kaWZpZWRPbiI6IjIwMjAtMTItMTRUMTM6Mjc6MDciLCJQcm9qZWN0Ijp7IiRyZWYiOiI4In19LHsiJGlkIjoiMjYiLCIkdHlwZSI6IlN3aXNzQWNhZGVtaWMuQ2l0YXZpLlBlcnNvbiwgU3dpc3NBY2FkZW1pYy5DaXRhdmkiLCJGaXJzdE5hbWUiOiJUb2J5IiwiTGFzdE5hbWUiOiJHYXJkbmVyIiwiTWlkZGxlTmFtZSI6IkEuIiwiUHJvdGVjdGVkIjpmYWxzZSwiU2V4IjowLCJDcmVhdGVkQnkiOiJfR2kyM3p1bSIsIkNyZWF0ZWRPbiI6IjIwMjItMDQtMTVUMDY6MzA6MDQiLCJNb2RpZmllZEJ5IjoiX0dpMjN6dW0iLCJJZCI6Ijk4ODE1NTQ5LTNiZDgtNDM5OS1hNjE5LTcwZjQ1ZjcwNjRjOCIsIk1vZGlmaWVkT24iOiIyMDIyLTA0LTE1VDA2OjMwOjA0IiwiUHJvamVjdCI6eyIkcmVmIjoiOCJ9fSx7IiRpZCI6IjI3IiwiJHR5cGUiOiJTd2lzc0FjYWRlbWljLkNpdGF2aS5QZXJzb24sIFN3aXNzQWNhZGVtaWMuQ2l0YXZpIiwiRmlyc3ROYW1lIjoiUGF0cmljayIsIkxhc3ROYW1lIjoiTWV5ZnJvaWR0IiwiUHJvdGVjdGVkIjpmYWxzZSwiU2V4IjoyLCJDcmVhdGVkQnkiOiJfR2kyM3p1bSIsIkNyZWF0ZWRPbiI6IjIwMjEtMDEtMDZUMTU6NDA6MTciLCJNb2RpZmllZEJ5IjoiX0dpMjN6dW0iLCJJZCI6ImVhMjhjNjc1LTUxOWUtNDA0Ny1hMmNiLWY4MWE3ZTYwNDZhNiIsIk1vZGlmaWVkT24iOiIyMDIxLTAxLTA2VDE1OjQwOjE3IiwiUHJvamVjdCI6eyIkcmVmIjoiOCJ9fSx7IiRpZCI6IjI4IiwiJHR5cGUiOiJTd2lzc0FjYWRlbWljLkNpdGF2aS5QZXJzb24sIFN3aXNzQWNhZGVtaWMuQ2l0YXZpIiwiRmlyc3ROYW1lIjoiVS4iLCJMYXN0TmFtZSI6IlBlcnNzb24iLCJNaWRkbGVOYW1lIjoiTWFydGluIiwiUHJvdGVjdGVkIjpmYWxzZSwiU2V4IjowLCJDcmVhdGVkQnkiOiJfR2kyM3p1bSIsIkNyZWF0ZWRPbiI6IjIwMjAtMTItMTRUMTM6Mjc6MDciLCJNb2RpZmllZEJ5IjoiX0dpMjN6dW0iLCJJZCI6Ijg1YzcyYjE3LTA4YjEtNDMyMS1iNmI0LWEyMzA5MThlYzJmYiIsIk1vZGlmaWVkT24iOiIyMDIwLTEyLTE0VDEzOjI3OjA3IiwiUHJvamVjdCI6eyIkcmVmIjoiOCJ9fSx7IiRpZCI6IjI5IiwiJHR5cGUiOiJTd2lzc0FjYWRlbWljLkNpdGF2aS5QZXJzb24sIFN3aXNzQWNhZGVtaWMuQ2l0YXZpIiwiRmlyc3ROYW1lIjoiSnVzdGluIiwiTGFzdE5hbWUiOiJBZGFtcyIsIlByb3RlY3RlZCI6ZmFsc2UsIlNleCI6MiwiQ3JlYXRlZEJ5IjoiX0dpMjN6dW0iLCJDcmVhdGVkT24iOiIyMDIyLTA5LTEwVDA4OjQ5OjA2IiwiTW9kaWZpZWRCeSI6Il9HaTIzenVtIiwiSWQiOiIyYzAzNzI2OC03MTBlLTQzZDgtYTk1ZC0zNTExYjg2Njk3MzQiLCJNb2RpZmllZE9uIjoiMjAyMi0wOS0xMFQwODo0OTowNiIsIlByb2plY3QiOnsiJHJlZiI6IjgifX0seyIkaWQiOiIzMCIsIiR0eXBlIjoiU3dpc3NBY2FkZW1pYy5DaXRhdmkuUGVyc29uLCBTd2lzc0FjYWRlbWljLkNpdGF2aSIsIkZpcnN0TmFtZSI6IlRhc3NvIiwiTGFzdE5hbWUiOiJBemV2ZWRvIiwiUHJvdGVjdGVkIjpmYWxzZSwiU2V4IjowLCJDcmVhdGVkQnkiOiJfR2kyM3p1bSIsIkNyZWF0ZWRPbiI6IjIwMjItMDktMTBUMDg6NDk6MDYiLCJNb2RpZmllZEJ5IjoiX0dpMjN6dW0iLCJJZCI6IjA4NWNjMGVkLTBiYTItNDA0ZC05OWNjLTIyMzY2N2U3YjQ1NiIsIk1vZGlmaWVkT24iOiIyMDIyLTA5LTEwVDA4OjQ5OjA2IiwiUHJvamVjdCI6eyIkcmVmIjoiOCJ9fSx7IiRpZCI6IjMxIiwiJHR5cGUiOiJTd2lzc0FjYWRlbWljLkNpdGF2aS5QZXJzb24sIFN3aXNzQWNhZGVtaWMuQ2l0YXZpIiwiRmlyc3ROYW1lIjoiTWFpcm9uIiwiTGFzdE5hbWUiOiJCYXN0b3MgTGltYSIsIk1pZGRsZU5hbWUiOiJHLiIsIlByb3RlY3RlZCI6ZmFsc2UsIlNleCI6MCwiQ3JlYXRlZEJ5IjoiX0dpMjN6dW0iLCJDcmVhdGVkT24iOiIyMDIyLTA5LTEwVDA4OjQ5OjA2IiwiTW9kaWZpZWRCeSI6Il9HaTIzenVtIiwiSWQiOiIwMjAzZjg1OC1lZTFjLTQ2NTctOGExNi03YzliOWM4YjA2NTEiLCJNb2RpZmllZE9uIjoiMjAyMi0wOS0xMFQwODo0OTowNiIsIlByb2plY3QiOnsiJHJlZiI6IjgifX0seyIkaWQiOiIzMiIsIiR0eXBlIjoiU3dpc3NBY2FkZW1pYy5DaXRhdmkuUGVyc29uLCBTd2lzc0FjYWRlbWljLkNpdGF2aSIsIkZpcnN0TmFtZSI6Ik1hdHRoaWFzIiwiTGFzdE5hbWUiOiJCYXVtYW5uIiwiUHJvdGVjdGVkIjpmYWxzZSwiU2V4IjoyLCJDcmVhdGVkQnkiOiJfR2kyM3p1bSIsIkNyZWF0ZWRPbiI6IjIwMjItMDktMTBUMDg6NDk6MDYiLCJNb2RpZmllZEJ5IjoiX0dpMjN6dW0iLCJJZCI6ImU4YzcyM2UxLTZlYzMtNDNjNi1iYjM5LTJmOWM5ZDRkMDc5MCIsIk1vZGlmaWVkT24iOiIyMDIyLTA5LTEwVDA4OjQ5OjA2IiwiUHJvamVjdCI6eyIkcmVmIjoiOCJ9fSx7IiRyZWYiOiI3In0seyIkaWQiOiIzMyIsIiR0eXBlIjoiU3dpc3NBY2FkZW1pYy5DaXRhdmkuUGVyc29uLCBTd2lzc0FjYWRlbWljLkNpdGF2aSIsIkZpcnN0TmFtZSI6IlZlcm9uaXF1ZSIsIkxhc3ROYW1lIjoiU3kiLCJQcmVmaXgiOiJkZSIsIlByb3RlY3RlZCI6ZmFsc2UsIlNleCI6MSwiQ3JlYXRlZEJ5IjoiX0dpMjN6dW0iLCJDcmVhdGVkT24iOiIyMDIyLTA1LTAxVDA5OjQ1OjIzIiwiTW9kaWZpZWRCeSI6Il9HaTIzenVtIiwiSWQiOiJkNDFmNjk2NS1iZjBjLTQ1MmEtYTYxOS1hNTgxMDJiMDE1ZDAiLCJNb2RpZmllZE9uIjoiMjAyMi0wNS0wMVQwOTo0NToyMyIsIlByb2plY3QiOnsiJHJlZiI6IjgifX0seyIkaWQiOiIzNCIsIiR0eXBlIjoiU3dpc3NBY2FkZW1pYy5DaXRhdmkuUGVyc29uLCBTd2lzc0FjYWRlbWljLkNpdGF2aSIsIkZpcnN0TmFtZSI6IlJhY2hhZWwiLCJMYXN0TmFtZSI6IkdhcnJldHQiLCJQcm90ZWN0ZWQiOmZhbHNlLCJTZXgiOjEsIkNyZWF0ZWRCeSI6Il9HaTIzenVtIiwiQ3JlYXRlZE9uIjoiMjAyMi0wOS0xMFQwODo0OTowNiIsIk1vZGlmaWVkQnkiOiJfR2kyM3p1bSIsIklkIjoiOWYxYmFhNzUtNTBhYS00ZDg4LWE2MzUtOGNhZjY0NWNiNTZkIiwiTW9kaWZpZWRPbiI6IjIwMjItMDktMTBUMDg6NDk6MDYiLCJQcm9qZWN0Ijp7IiRyZWYiOiI4In19LHsiJGlkIjoiMzUiLCIkdHlwZSI6IlN3aXNzQWNhZGVtaWMuQ2l0YXZpLlBlcnNvbiwgU3dpc3NBY2FkZW1pYy5DaXRhdmkiLCJGaXJzdE5hbWUiOiJKYXZpZXIiLCJMYXN0TmFtZSI6IkdvZGFyIiwiUHJvdGVjdGVkIjpmYWxzZSwiU2V4IjoyLCJDcmVhdGVkQnkiOiJfR2kyM3p1bSIsIkNyZWF0ZWRPbiI6IjIwMjAtMTItMTRUMTM6Mjc6MDciLCJNb2RpZmllZEJ5IjoiX0dpMjN6dW0iLCJJZCI6IjVhMGVhMWZmLTU1MTUtNGQ1MC1iNTRhLTFhMzVlZDM0OGFmZSIsIk1vZGlmaWVkT24iOiIyMDIwLTEyLTE0VDEzOjI3OjA3IiwiUHJvamVjdCI6eyIkcmVmIjoiOCJ9fSx7IiRpZCI6IjM2IiwiJHR5cGUiOiJTd2lzc0FjYWRlbWljLkNpdGF2aS5QZXJzb24sIFN3aXNzQWNhZGVtaWMuQ2l0YXZpIiwiRmlyc3ROYW1lIjoiRWxpemFiZXRoIiwiTGFzdE5hbWUiOiJHb2xkbWFuIiwiTWlkZGxlTmFtZSI6IkRvdyIsIlByb3RlY3RlZCI6ZmFsc2UsIlNleCI6MSwiQ3JlYXRlZEJ5IjoiX0dpMjN6dW0iLCJDcmVhdGVkT24iOiIyMDIyLTA5LTEwVDA4OjQ5OjA2IiwiTW9kaWZpZWRCeSI6Il9HaTIzenVtIiwiSWQiOiIyMGUxYWZlNi1jY2JlLTQxMGUtOGFlMS1mNmZiZjlkNzk3YzUiLCJNb2RpZmllZE9uIjoiMjAyMi0wOS0xMFQwODo0OTowNiIsIlByb2plY3QiOnsiJHJlZiI6IjgifX0seyIkcmVmIjoiMTIifSx7IiRpZCI6IjM3IiwiJHR5cGUiOiJTd2lzc0FjYWRlbWljLkNpdGF2aS5QZXJzb24sIFN3aXNzQWNhZGVtaWMuQ2l0YXZpIiwiRmlyc3ROYW1lIjoiUm9iZXJ0IiwiTGFzdE5hbWUiOiJIZWlsbWF5ciIsIlByb3RlY3RlZCI6ZmFsc2UsIlNleCI6MiwiQ3JlYXRlZEJ5IjoiX0dpMjN6dW0iLCJDcmVhdGVkT24iOiIyMDIyLTA5LTEwVDA4OjQ5OjA2IiwiTW9kaWZpZWRCeSI6Il9HaTIzenVtIiwiSWQiOiIxNDQyZWRiYi0yZmI2LTQzYzAtYTI4Zi1kNjgwOGFjNDFjNTAiLCJNb2RpZmllZE9uIjoiMjAyMi0wOS0xMFQwODo0OTowNiIsIlByb2plY3QiOnsiJHJlZiI6IjgifX0seyIkaWQiOiIzOCIsIiR0eXBlIjoiU3dpc3NBY2FkZW1pYy5DaXRhdmkuUGVyc29uLCBTd2lzc0FjYWRlbWljLkNpdGF2aSIsIkZpcnN0TmFtZSI6Ik1hcnRpbiIsIkxhc3ROYW1lIjoiSGVyb2xkIiwiUHJvdGVjdGVkIjpmYWxzZSwiU2V4IjowLCJDcmVhdGVkQnkiOiJfR2kyM3p1bSIsIkNyZWF0ZWRPbiI6IjIwMjItMDQtMTFUMTM6NTU6MTkiLCJNb2RpZmllZEJ5IjoiX0dpMjN6dW0iLCJJZCI6IjdhODJkODYyLWYxMGEtNGQzZS1hNTcwLWUyMjA2OTE0OTJjNCIsIk1vZGlmaWVkT24iOiIyMDIyLTA0LTExVDEzOjU1OjE5IiwiUHJvamVjdCI6eyIkcmVmIjoiOCJ9fSx7IiRpZCI6IjM5IiwiJHR5cGUiOiJTd2lzc0FjYWRlbWljLkNpdGF2aS5QZXJzb24sIFN3aXNzQWNhZGVtaWMuQ2l0YXZpIiwiRmlyc3ROYW1lIjoiVG9iaWFzIiwiTGFzdE5hbWUiOiJLdWVtbWVybGUiLCJQcm90ZWN0ZWQiOmZhbHNlLCJTZXgiOjIsIkNyZWF0ZWRCeSI6Il9HaTIzenVtIiwiQ3JlYXRlZE9uIjoiMjAyMS0wNS0xNVQwOTozOTowMCIsIk1vZGlmaWVkQnkiOiJfR2kyM3p1bSIsIklkIjoiYjZiNGI4N2YtZWY3YS00NGY3LThjYTEtNmI4NGMyN2IxMzE5IiwiTW9kaWZpZWRPbiI6IjIwMjEtMDUtMTVUMDk6Mzk6MDAiLCJQcm9qZWN0Ijp7IiRyZWYiOiI4In19LHsiJGlkIjoiNDAiLCIkdHlwZSI6IlN3aXNzQWNhZGVtaWMuQ2l0YXZpLlBlcnNvbiwgU3dpc3NBY2FkZW1pYy5DaXRhdmkiLCJGaXJzdE5hbWUiOiJNaWNoYWVsIiwiTGFzdE5hbWUiOiJMYXRodWlsbGnDqHJlIiwiTWlkZGxlTmFtZSI6IkouIiwiUHJvdGVjdGVkIjpmYWxzZSwiU2V4IjoyLCJDcmVhdGVkQnkiOiJfR2kyM3p1bSIsIkNyZWF0ZWRPbiI6IjIwMjItMDktMTBUMDg6NDk6MDYiLCJNb2RpZmllZEJ5IjoiX0dpMjN6dW0iLCJJZCI6IjkxN2IwMzcwLTAxNWYtNDUyOS1iNTRlLTY0ZDUwYjZjNmE1NCIsIk1vZGlmaWVkT24iOiIyMDIyLTA5LTEwVDA4OjQ5OjA2IiwiUHJvamVjdCI6eyIkcmVmIjoiOCJ9fSx7IiRpZCI6IjQxIiwiJHR5cGUiOiJTd2lzc0FjYWRlbWljLkNpdGF2aS5QZXJzb24sIFN3aXNzQWNhZGVtaWMuQ2l0YXZpIiwiRmlyc3ROYW1lIjoiVml2aWFuIiwiTGFzdE5hbWUiOiJSaWJlaXJvIiwiUHJvdGVjdGVkIjpmYWxzZSwiU2V4IjowLCJDcmVhdGVkQnkiOiJfR2kyM3p1bSIsIkNyZWF0ZWRPbiI6IjIwMjAtMTItMTdUMTM6MTc6MjUiLCJNb2RpZmllZEJ5IjoiX0dpMjN6dW0iLCJJZCI6IjFmMzU4ZjE1LTVjMzMtNGU5Yy1hODFjLTExNTIzMWUxYzMzNCIsIk1vZGlmaWVkT24iOiIyMDIwLTEyLTE3VDEzOjE3OjI1IiwiUHJvamVjdCI6eyIkcmVmIjoiOCJ9fSx7IiRyZWYiOiIxMSJ9LHsiJGlkIjoiNDIiLCIkdHlwZSI6IlN3aXNzQWNhZGVtaWMuQ2l0YXZpLlBlcnNvbiwgU3dpc3NBY2FkZW1pYy5DaXRhdmkiLCJGaXJzdE5hbWUiOiJNaWthZWxhIiwiTGFzdE5hbWUiOiJXZWlzc2UiLCJNaWRkbGVOYW1lIjoiSi4iLCJQcm90ZWN0ZWQiOmZhbHNlLCJTZXgiOjAsIkNyZWF0ZWRCeSI6Il9HaTIzenVtIiwiQ3JlYXRlZE9uIjoiMjAyMi0wNS0yOVQxNDoyMToyMSIsIk1vZGlmaWVkQnkiOiJfR2kyM3p1bSIsIklkIjoiNzEwZjUwMmQtMTE4NC00NDAxLWFjMDEtODAxMmIzNDkzYjRmIiwiTW9kaWZpZWRPbiI6IjIwMjItMDUtMjlUMTQ6MjE6MjEiLCJQcm9qZWN0Ijp7IiRyZWYiOiI4In19LHsiJGlkIjoiNDMiLCIkdHlwZSI6IlN3aXNzQWNhZGVtaWMuQ2l0YXZpLlBlcnNvbiwgU3dpc3NBY2FkZW1pYy5DaXRhdmkiLCJGaXJzdE5hbWUiOiJDaHJpcyIsIkxhc3ROYW1lIjoiV2VzdCIsIlByb3RlY3RlZCI6ZmFsc2UsIlNleCI6MiwiQ3JlYXRlZEJ5IjoiX0dpMjN6dW0iLCJDcmVhdGVkT24iOiIyMDIyLTA5LTEwVDA4OjQ5OjA2IiwiTW9kaWZpZWRCeSI6Il9HaTIzenVtIiwiSWQiOiIzZWUwZjRiOC1hYTViLTRkNzUtYTgxNS00NzdmMjQzYjZjOWUiLCJNb2RpZmllZE9uIjoiMjAyMi0wOS0xMFQwODo0OTowNiIsIlByb2plY3QiOnsiJHJlZiI6IjgifX1dLCJDaXRhdGlvbktleVVwZGF0ZVR5cGUiOjAsIkNvbGxhYm9yYXRvcnMiOltdLCJEYXRlMiI6IjA5LjA5LjIwMjIiLCJEb2kiOiIxMC4xMTI2L3NjaWVuY2UuYWJtOTI2NyIsIkVkaXRvcnMiOltdLCJFdmFsdWF0aW9uQ29tcGxleGl0eSI6MCwiRXZhbHVhdGlvblNvdXJjZVRleHRGb3JtYXQiOjAsIkdyb3VwcyI6W10sIkhhc0xhYmVsMSI6ZmFsc2UsIkhhc0xhYmVsMiI6ZmFsc2UsIktleXdvcmRzIjpbXSwiTGFuZ3VhZ2UiOiJlbmciLCJMYW5ndWFnZUNvZGUiOiJlbiIsIkxvY2F0aW9ucyI6W3siJGlkIjoiNDQiLCIkdHlwZSI6IlN3aXNzQWNhZGVtaWMuQ2l0YXZpLkxvY2F0aW9uLCBTd2lzc0FjYWRlbWljLkNpdGF2aSIsIkFkZHJlc3MiOnsiJGlkIjoiNDUiLCIkdHlwZSI6IlN3aXNzQWNhZGVtaWMuQ2l0YXZpLkxpbmtlZFJlc291cmNlLCBTd2lzc0FjYWRlbWljLkNpdGF2aSIsIkxpbmtlZFJlc291cmNlVHlwZSI6NSwiT3JpZ2luYWxTdHJpbmciOiIxMC4xMTI2L3NjaWVuY2UuYWJtOTI2NyIsIlVyaVN0cmluZyI6Imh0dHBzOi8vZG9pLm9yZy8xMC4xMTI2L3NjaWVuY2UuYWJtOTI2Ny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ItMDktMTBUMDg6NDk6MDYiLCJNb2RpZmllZEJ5IjoiX0dpMjN6dW0iLCJJZCI6ImZhOTM3Njc4LTAxYjItNGZiYy04N2UzLTYzMTAxZDUxZjNmZCIsIk1vZGlmaWVkT24iOiIyMDIyLTA5LTEwVDA4OjQ5OjA2IiwiUHJvamVjdCI6eyIkcmVmIjoiOCJ9fSx7IiRpZCI6IjQ3IiwiJHR5cGUiOiJTd2lzc0FjYWRlbWljLkNpdGF2aS5Mb2NhdGlvbiwgU3dpc3NBY2FkZW1pYy5DaXRhdmkiLCJBZGRyZXNzIjp7IiRpZCI6IjQ4IiwiJHR5cGUiOiJTd2lzc0FjYWRlbWljLkNpdGF2aS5MaW5rZWRSZXNvdXJjZSwgU3dpc3NBY2FkZW1pYy5DaXRhdmkiLCJMaW5rZWRSZXNvdXJjZVR5cGUiOjUsIk9yaWdpbmFsU3RyaW5nIjoiMzYwNzQ4NDAiLCJVcmlTdHJpbmciOiJodHRwOi8vd3d3Lm5jYmkubmxtLm5paC5nb3YvcHVibWVkLzM2MDc0ODQw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aTIzenVtIiwiQ3JlYXRlZE9uIjoiMjAyMi0wOS0xMFQwODo0OTowNiIsIk1vZGlmaWVkQnkiOiJfR2kyM3p1bSIsIklkIjoiYmM1MzQ4NTAtZTM4OC00OTZiLThmZWQtNzdhMTc4NmY0OTVjIiwiTW9kaWZpZWRPbiI6IjIwMjItMDktMTBUMDg6NDk6MDYiLCJQcm9qZWN0Ijp7IiRyZWYiOiI4In19XSwiTnVtYmVyIjoiNjYxMSIsIk9yZ2FuaXphdGlvbnMiOltdLCJPdGhlcnNJbnZvbHZlZCI6W10sIlBhZ2VSYW5nZSI6IjxzcD5cclxuICA8bnM+T21pdDwvbnM+XHJcbiAgPG9zPmVhYm05MjY3PC9vcz5cclxuICA8cHM+ZWFibTkyNjc8L3BzPlxyXG48L3NwPlxyXG48b3M+ZWFibTkyNjc8L29zPiIsIlBlcmlvZGljYWwiOnsiJHJlZiI6IjE5In0sIlB1Ymxpc2hlcnMiOltdLCJQdWJNZWRJZCI6IjM2MDc0ODQwIiwiUXVvdGF0aW9ucyI6W10sIlJhdGluZyI6MCwiUmVmZXJlbmNlVHlwZSI6IkpvdXJuYWxBcnRpY2xlIiwiU2hvcnRUaXRsZSI6IlBlbmRyaWxsLCBHYXJkbmVyIGV0IGFsLiAyMDIyIOKAkyBEaXNlbnRhbmdsaW5nIHRoZSBudW1iZXJzIGJlaGluZCBhZ3JpY3VsdHVyZS1kcml2ZW4iLCJTaG9ydFRpdGxlVXBkYXRlVHlwZSI6MCwiU291cmNlT2ZCaWJsaW9ncmFwaGljSW5mb3JtYXRpb24iOiJQdWJNZWQiLCJTdGF0aWNJZHMiOlsiNjBkYjdiNDItNjcwMS00NGNmLTlhMWMtNmFjNzI0YTkxMmQ4Il0sIlRhYmxlT2ZDb250ZW50c0NvbXBsZXhpdHkiOjAsIlRhYmxlT2ZDb250ZW50c1NvdXJjZVRleHRGb3JtYXQiOjAsIlRhc2tzIjpbXSwiVGl0bGUiOiJEaXNlbnRhbmdsaW5nIHRoZSBudW1iZXJzIGJlaGluZCBhZ3JpY3VsdHVyZS1kcml2ZW4gdHJvcGljYWwgZGVmb3Jlc3RhdGlvbiIsIlRyYW5zbGF0b3JzIjpbXSwiVm9sdW1lIjoiMzc3IiwiWWVhciI6IjIwMjIiLCJZZWFyUmVzb2x2ZWQiOiIyMDIyIiwiQ3JlYXRlZEJ5IjoiX0dpMjN6dW0iLCJDcmVhdGVkT24iOiIyMDIyLTA5LTEwVDA4OjQ5OjA2IiwiTW9kaWZpZWRCeSI6Il9HaTIzenVtIiwiSWQiOiJkYjQzODNmYi1kMmI5LTRhZDYtODFjMS05ZTJmZTYwOGMxNTMiLCJNb2RpZmllZE9uIjoiMjAyNS0wOC0xOFQxNDoyNzowMiIsIlByb2plY3QiOnsiJHJlZiI6IjgifX0sIlVzZU51bWJlcmluZ1R5cGVPZlBhcmVudERvY3VtZW50IjpmYWxzZX1dLCJGb3JtYXR0ZWRUZXh0Ijp7IiRpZCI6IjUwIiwiQ291bnQiOjEsIlRleHRVbml0cyI6W3siJGlkIjoiNTEiLCJGb250U3R5bGUiOnsiJGlkIjoiNTIiLCJTdXBlcnNjcmlwdCI6dHJ1ZX0sIlJlYWRpbmdPcmRlciI6MSwiVGV4dCI6IjQsNSJ9XX0sIlRhZyI6IkNpdGF2aVBsYWNlaG9sZGVyIzU4ODA2ZjMxLWQ5NDMtNDJkMi1hNTM4LTM1M2JmNTMwOTBhZCIsIlRleHQiOiI0LDUiLCJXQUlWZXJzaW9uIjoiNi4xOS4wLjAifQ==}</w:instrText>
          </w:r>
          <w:r w:rsidRPr="008E294C">
            <w:rPr>
              <w:rFonts w:ascii="Arial" w:hAnsi="Arial" w:cs="Arial"/>
              <w:bCs/>
              <w:sz w:val="24"/>
              <w:szCs w:val="24"/>
            </w:rPr>
            <w:fldChar w:fldCharType="separate"/>
          </w:r>
          <w:r w:rsidR="00D77D50">
            <w:rPr>
              <w:rFonts w:ascii="Arial" w:hAnsi="Arial" w:cs="Arial"/>
              <w:bCs/>
              <w:sz w:val="24"/>
              <w:szCs w:val="24"/>
              <w:vertAlign w:val="superscript"/>
              <w:lang w:val="en-US"/>
            </w:rPr>
            <w:t>4,5</w:t>
          </w:r>
          <w:r w:rsidRPr="008E294C">
            <w:rPr>
              <w:rFonts w:ascii="Arial" w:hAnsi="Arial" w:cs="Arial"/>
              <w:bCs/>
              <w:sz w:val="24"/>
              <w:szCs w:val="24"/>
            </w:rPr>
            <w:fldChar w:fldCharType="end"/>
          </w:r>
        </w:sdtContent>
      </w:sdt>
      <w:r w:rsidRPr="008E294C">
        <w:rPr>
          <w:rFonts w:ascii="Arial" w:hAnsi="Arial" w:cs="Arial"/>
          <w:bCs/>
          <w:sz w:val="24"/>
          <w:szCs w:val="24"/>
          <w:lang w:val="en-US"/>
        </w:rPr>
        <w:t>. After 2010, the available deforestation data tend</w:t>
      </w:r>
      <w:r w:rsidR="00BD2248">
        <w:rPr>
          <w:rFonts w:ascii="Arial" w:hAnsi="Arial" w:cs="Arial"/>
          <w:bCs/>
          <w:sz w:val="24"/>
          <w:szCs w:val="24"/>
          <w:lang w:val="en-US"/>
        </w:rPr>
        <w:t>ed</w:t>
      </w:r>
      <w:r w:rsidRPr="008E294C">
        <w:rPr>
          <w:rFonts w:ascii="Arial" w:hAnsi="Arial" w:cs="Arial"/>
          <w:bCs/>
          <w:sz w:val="24"/>
          <w:szCs w:val="24"/>
          <w:lang w:val="en-US"/>
        </w:rPr>
        <w:t xml:space="preserve"> to converge more closely, which suggests an improving reliability of the available deforestation information (Supplementary Tab. 4). We show the relevance of correct observed deforestation data for Brazil, where a hypothetical systematic underestimation of the observed deforestation rate by 0.5 million hectares annu</w:t>
      </w:r>
      <w:r w:rsidR="00436E14">
        <w:rPr>
          <w:rFonts w:ascii="Arial" w:hAnsi="Arial" w:cs="Arial"/>
          <w:bCs/>
          <w:sz w:val="24"/>
          <w:szCs w:val="24"/>
          <w:lang w:val="en-US"/>
        </w:rPr>
        <w:t>ally</w:t>
      </w:r>
      <w:r w:rsidRPr="008E294C">
        <w:rPr>
          <w:rFonts w:ascii="Arial" w:hAnsi="Arial" w:cs="Arial"/>
          <w:bCs/>
          <w:sz w:val="24"/>
          <w:szCs w:val="24"/>
          <w:lang w:val="en-US"/>
        </w:rPr>
        <w:t xml:space="preserve"> lead to a severe overestimation of the achieved deforestation reductions (Supplementary Fig. 9). In this scenario, the apparent impact of forest conservation </w:t>
      </w:r>
      <w:r w:rsidRPr="008E294C">
        <w:rPr>
          <w:rFonts w:ascii="Arial" w:hAnsi="Arial" w:cs="Arial"/>
          <w:bCs/>
          <w:sz w:val="24"/>
          <w:szCs w:val="24"/>
          <w:lang w:val="en-US"/>
        </w:rPr>
        <w:lastRenderedPageBreak/>
        <w:t>would be inflated by 25% compared to an unbiased estimate.</w:t>
      </w:r>
      <w:r w:rsidRPr="008E294C">
        <w:rPr>
          <w:rFonts w:ascii="Arial" w:hAnsi="Arial" w:cs="Arial"/>
          <w:bCs/>
          <w:color w:val="0070C0"/>
          <w:sz w:val="24"/>
          <w:szCs w:val="24"/>
          <w:lang w:val="en-US"/>
        </w:rPr>
        <w:t xml:space="preserve"> </w:t>
      </w:r>
      <w:r w:rsidRPr="008E294C">
        <w:rPr>
          <w:rFonts w:ascii="Arial" w:hAnsi="Arial" w:cs="Arial"/>
          <w:bCs/>
          <w:sz w:val="24"/>
          <w:szCs w:val="24"/>
          <w:lang w:val="en-US"/>
        </w:rPr>
        <w:t>Although the modelled biased and unbiased baselines appear to converge after some decades (Supplementary Figs. 6 and 9), the</w:t>
      </w:r>
      <w:r w:rsidR="00DB2A78">
        <w:rPr>
          <w:rFonts w:ascii="Arial" w:hAnsi="Arial" w:cs="Arial"/>
          <w:bCs/>
          <w:sz w:val="24"/>
          <w:szCs w:val="24"/>
          <w:lang w:val="en-US"/>
        </w:rPr>
        <w:t>se</w:t>
      </w:r>
      <w:r w:rsidRPr="008E294C">
        <w:rPr>
          <w:rFonts w:ascii="Arial" w:hAnsi="Arial" w:cs="Arial"/>
          <w:bCs/>
          <w:sz w:val="24"/>
          <w:szCs w:val="24"/>
          <w:lang w:val="en-US"/>
        </w:rPr>
        <w:t xml:space="preserve"> examples show that care is needed to achieve a sound calibration of the simulated baseline and accurate observed deforestation rates. In this light, we used data published by </w:t>
      </w:r>
      <w:r w:rsidR="00DB2A78">
        <w:rPr>
          <w:rFonts w:ascii="Arial" w:hAnsi="Arial" w:cs="Arial"/>
          <w:bCs/>
          <w:sz w:val="24"/>
          <w:szCs w:val="24"/>
          <w:lang w:val="en-US"/>
        </w:rPr>
        <w:t xml:space="preserve">Global </w:t>
      </w:r>
      <w:r w:rsidRPr="008E294C">
        <w:rPr>
          <w:rFonts w:ascii="Arial" w:hAnsi="Arial" w:cs="Arial"/>
          <w:bCs/>
          <w:sz w:val="24"/>
          <w:szCs w:val="24"/>
          <w:lang w:val="en-US"/>
        </w:rPr>
        <w:t>Forest Watch</w:t>
      </w:r>
      <w:sdt>
        <w:sdtPr>
          <w:rPr>
            <w:rFonts w:ascii="Arial" w:hAnsi="Arial" w:cs="Arial"/>
            <w:bCs/>
            <w:sz w:val="24"/>
            <w:szCs w:val="24"/>
          </w:rPr>
          <w:alias w:val="To edit, see citavi.com/edit"/>
          <w:tag w:val="CitaviPlaceholder#b02a9262-685c-4666-82de-bdcd6052cfdd"/>
          <w:id w:val="-1820726712"/>
          <w:placeholder>
            <w:docPart w:val="9F3670EBE63742B185D04E9A3D64213D"/>
          </w:placeholder>
        </w:sdtPr>
        <w:sdtContent>
          <w:r w:rsidRPr="008E294C">
            <w:rPr>
              <w:rFonts w:ascii="Arial" w:hAnsi="Arial" w:cs="Arial"/>
              <w:bCs/>
              <w:sz w:val="24"/>
              <w:szCs w:val="24"/>
            </w:rPr>
            <w:fldChar w:fldCharType="begin"/>
          </w:r>
          <w:r w:rsidR="00566C40">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OGZhYWEyLTRmMGQtNGE1Mi1hZmVmLTliZjI5MDFmNGJhNCIsIlJhbmdlTGVuZ3RoIjoyLCJSZWZlcmVuY2VJZCI6IjdmZWFlOWEyLTA0MmYtNDUzZS1hYzQxLTdjYzZiZDQ5NTE4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MuMDQuMjAyNSIsIkF1dGhvcnMiOlt7IiRpZCI6IjciLCIkdHlwZSI6IlN3aXNzQWNhZGVtaWMuQ2l0YXZpLlBlcnNvbiwgU3dpc3NBY2FkZW1pYy5DaXRhdmkiLCJMYXN0TmFtZSI6Ikdsb2JhbCBGb3Jlc3QgV2F0Y2giLCJQcm90ZWN0ZWQiOmZhbHNlLCJTZXgiOjAsIkNyZWF0ZWRCeSI6Il9HaTIzenVtIiwiQ3JlYXRlZE9uIjoiMjAyMi0wNi0wOVQwNzozMTo1MiIsIk1vZGlmaWVkQnkiOiJfR2kyM3p1bSIsIklkIjoiMjIzNWQ1YWEtZjVlZC00NDNhLWEwNzctM2Q3MzhiYTMwZDE0IiwiTW9kaWZpZWRPbiI6IjIwMjItMDYtMDlUMDc6MzE6NTIiLCJQcm9qZWN0Ijp7IiRpZCI6IjgiLCIkdHlwZSI6IlN3aXNzQWNhZGVtaWMuQ2l0YXZpLlByb2plY3QsIFN3aXNzQWNhZGVtaWMuQ2l0YXZpIn19XSwiQ2l0YXRpb25LZXlVcGRhdGVUeXBlIjowLCJDb2xsYWJvcmF0b3JzIjpbXSwiRGF0ZSI6IjIzLjA0LjIwMj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mdsb2JhbGZvcmVzdHdhdGNoLm9yZy9kYXNoYm9hcmRzL2dsb2JhbC8iLCJVcmlTdHJpbmciOiJodHRwczovL3d3dy5nbG9iYWxmb3Jlc3R3YXRjaC5vcmcvZGFzaGJvYXJkcy9nbG9iYWwv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HaTIzenVtIiwiQ3JlYXRlZE9uIjoiMjAyNS0wNC0yM1QxMDozNzoyOCIsIk1vZGlmaWVkQnkiOiJfR2kyM3p1bSIsIklkIjoiNjZiODkzNzItZWUxNy00NjE4LWFjODItNzEwYTQ5NjQwNDUyIiwiTW9kaWZpZWRPbiI6IjIwMjUtMDQtMjNUMTA6Mzc6MjgiLCJQcm9qZWN0Ijp7IiRyZWYiOiI4In19XSwiT25saW5lQWRkcmVzcyI6Imh0dHBzOi8vd3d3Lmdsb2JhbGZvcmVzdHdhdGNoLm9yZy9kYXNoYm9hcmRzL2dsb2JhbC8iLCJPcmdhbml6YXRpb25zIjpbXSwiT3RoZXJzSW52b2x2ZWQiOltdLCJQdWJsaXNoZXJzIjpbXSwiUXVvdGF0aW9ucyI6W10sIlJhdGluZyI6MCwiUmVmZXJlbmNlVHlwZSI6IkludGVybmV0RG9jdW1lbnQiLCJTaG9ydFRpdGxlIjoiR2xvYmFsIEZvcmVzdCBXYXRjaCAyMDI1IOKAkyBHbG9iYWwgRGVmb3Jlc3RhdGlvbiBSYXRlcyAmIFN0YXRpc3RpY3MiLCJTaG9ydFRpdGxlVXBkYXRlVHlwZSI6MCwiU291cmNlT2ZCaWJsaW9ncmFwaGljSW5mb3JtYXRpb24iOiJ3d3cuZ2xvYmFsZm9yZXN0d2F0Y2gub3JnIiwiU3RhdGljSWRzIjpbIjczY2FkOTIyLWIxY2ItNGQ0Ni1hYjZiLTIxMDgwNzM4Y2IxNCJdLCJUYWJsZU9mQ29udGVudHNDb21wbGV4aXR5IjowLCJUYWJsZU9mQ29udGVudHNTb3VyY2VUZXh0Rm9ybWF0IjowLCJUYXNrcyI6W10sIlRpdGxlIjoiR2xvYmFsIERlZm9yZXN0YXRpb24gUmF0ZXMgJiBTdGF0aXN0aWNzIGJ5IENvdW50cnkgfCBHRlciLCJUcmFuc2xhdG9ycyI6W10sIlllYXIiOiIyMDI1IiwiWWVhclJlc29sdmVkIjoiMjAyNSIsIkNyZWF0ZWRCeSI6Il9HaTIzenVtIiwiQ3JlYXRlZE9uIjoiMjAyNS0wNC0yM1QxMDozNzoyOCIsIk1vZGlmaWVkQnkiOiJfR2kyM3p1bSIsIklkIjoiN2ZlYWU5YTItMDQyZi00NTNlLWFjNDEtN2NjNmJkNDk1MTg4IiwiTW9kaWZpZWRPbiI6IjIwMjUtMDQtMjNUMTA6Mzg6MTAiLCJQcm9qZWN0Ijp7IiRyZWYiOiI4In19LCJVc2VOdW1iZXJpbmdUeXBlT2ZQYXJlbnREb2N1bWVudCI6ZmFsc2V9XSwiRm9ybWF0dGVkVGV4dCI6eyIkaWQiOiIxMiIsIkNvdW50IjoxLCJUZXh0VW5pdHMiOlt7IiRpZCI6IjEzIiwiRm9udFN0eWxlIjp7IiRpZCI6IjE0IiwiU3VwZXJzY3JpcHQiOnRydWV9LCJSZWFkaW5nT3JkZXIiOjEsIlRleHQiOiIzNyJ9XX0sIlRhZyI6IkNpdGF2aVBsYWNlaG9sZGVyI2IwMmE5MjYyLTY4NWMtNDY2Ni04MmRlLWJkY2Q2MDUyY2ZkZCIsIlRleHQiOiIzNyIsIldBSVZlcnNpb24iOiI2LjE5LjAuMCJ9}</w:instrText>
          </w:r>
          <w:r w:rsidRPr="008E294C">
            <w:rPr>
              <w:rFonts w:ascii="Arial" w:hAnsi="Arial" w:cs="Arial"/>
              <w:bCs/>
              <w:sz w:val="24"/>
              <w:szCs w:val="24"/>
            </w:rPr>
            <w:fldChar w:fldCharType="separate"/>
          </w:r>
          <w:r w:rsidR="00566C40">
            <w:rPr>
              <w:rFonts w:ascii="Arial" w:hAnsi="Arial" w:cs="Arial"/>
              <w:bCs/>
              <w:sz w:val="24"/>
              <w:szCs w:val="24"/>
              <w:vertAlign w:val="superscript"/>
              <w:lang w:val="en-US"/>
            </w:rPr>
            <w:t>37</w:t>
          </w:r>
          <w:r w:rsidRPr="008E294C">
            <w:rPr>
              <w:rFonts w:ascii="Arial" w:hAnsi="Arial" w:cs="Arial"/>
              <w:bCs/>
              <w:sz w:val="24"/>
              <w:szCs w:val="24"/>
            </w:rPr>
            <w:fldChar w:fldCharType="end"/>
          </w:r>
        </w:sdtContent>
      </w:sdt>
      <w:r w:rsidRPr="008E294C">
        <w:rPr>
          <w:rFonts w:ascii="Arial" w:hAnsi="Arial" w:cs="Arial"/>
          <w:bCs/>
          <w:sz w:val="24"/>
          <w:szCs w:val="24"/>
        </w:rPr>
        <w:t>, which has been intensively reviewed</w:t>
      </w:r>
      <w:sdt>
        <w:sdtPr>
          <w:rPr>
            <w:rFonts w:ascii="Arial" w:hAnsi="Arial" w:cs="Arial"/>
            <w:bCs/>
            <w:sz w:val="24"/>
            <w:szCs w:val="24"/>
          </w:rPr>
          <w:alias w:val="To edit, see citavi.com/edit"/>
          <w:tag w:val="CitaviPlaceholder#acb1bda0-3150-44d3-8c9b-a1fd14572ea8"/>
          <w:id w:val="502863971"/>
          <w:placeholder>
            <w:docPart w:val="9F3670EBE63742B185D04E9A3D64213D"/>
          </w:placeholder>
        </w:sdtPr>
        <w:sdtContent>
          <w:r w:rsidRPr="008E294C">
            <w:rPr>
              <w:rFonts w:ascii="Arial" w:hAnsi="Arial" w:cs="Arial"/>
              <w:bCs/>
              <w:sz w:val="24"/>
              <w:szCs w:val="24"/>
            </w:rPr>
            <w:fldChar w:fldCharType="begin"/>
          </w:r>
          <w:r w:rsidR="0072410F">
            <w:rPr>
              <w:rFonts w:ascii="Arial" w:hAnsi="Arial" w:cs="Arial"/>
              <w:bCs/>
              <w:sz w:val="24"/>
              <w:szCs w:val="24"/>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MGMxOGJiLTNhZjAtNDA1OS05NzhmLTI5NTkzMDVhMzVmYyIsIlJhbmdlTGVuZ3RoIjoyLCJSZWZlcmVuY2VJZCI6IjU0OWY4NjE3LWRhN2UtNDdjNS1iOTMxLWMwMDEwZmExZmY1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EaSBaaGFuZyIsIlByb3RlY3RlZCI6ZmFsc2UsIlNleCI6MCwiQ3JlYXRlZEJ5IjoiX0dpMjN6dW0iLCJDcmVhdGVkT24iOiIyMDI1LTA1LTEwVDA5OjIzOjA5IiwiTW9kaWZpZWRCeSI6Il9HaTIzenVtIiwiSWQiOiI0ZjFlOWIxYS1jNjk1LTQxMDUtOTg2Yi0xY2IyZmRhNDdjZGUiLCJNb2RpZmllZE9uIjoiMjAyNS0wNS0xMFQwOToyMzowOSIsIlByb2plY3QiOnsiJGlkIjoiOCIsIiR0eXBlIjoiU3dpc3NBY2FkZW1pYy5DaXRhdmkuUHJvamVjdCwgU3dpc3NBY2FkZW1pYy5DaXRhdmkifX0seyIkaWQiOiI5IiwiJHR5cGUiOiJTd2lzc0FjYWRlbWljLkNpdGF2aS5QZXJzb24sIFN3aXNzQWNhZGVtaWMuQ2l0YXZpIiwiRmlyc3ROYW1lIjoiSGFvIiwiTGFzdE5hbWUiOiJXYW5nIiwiUHJvdGVjdGVkIjpmYWxzZSwiU2V4IjowLCJDcmVhdGVkQnkiOiJfR2kyM3p1bSIsIkNyZWF0ZWRPbiI6IjIwMjUtMDUtMTBUMDk6MjM6MDkiLCJNb2RpZmllZEJ5IjoiX0dpMjN6dW0iLCJJZCI6IjI5NjU1MjZjLTUwZmMtNDZlYi05NGUzLTBjMWJmOTAxMzI0NSIsIk1vZGlmaWVkT24iOiIyMDI1LTA1LTEwVDA5OjIzOjA5IiwiUHJvamVjdCI6eyIkcmVmIjoiOCJ9fSx7IiRpZCI6IjEwIiwiJHR5cGUiOiJTd2lzc0FjYWRlbWljLkNpdGF2aS5QZXJzb24sIFN3aXNzQWNhZGVtaWMuQ2l0YXZpIiwiRmlyc3ROYW1lIjoiWHUiLCJMYXN0TmFtZSI6IldhbmciLCJQcm90ZWN0ZWQiOmZhbHNlLCJTZXgiOjAsIkNyZWF0ZWRCeSI6Il9HaTIzenVtIiwiQ3JlYXRlZE9uIjoiMjAyNS0wNS0xMFQwOToyMzowOSIsIk1vZGlmaWVkQnkiOiJfR2kyM3p1bSIsIklkIjoiMTExNmQzNWUtNjgzOC00Mjk3LWE0ZWUtN2FjMWYwNDUxNjY4IiwiTW9kaWZpZWRPbiI6IjIwMjUtMDUtMTBUMDk6MjM6MDkiLCJQcm9qZWN0Ijp7IiRyZWYiOiI4In19LHsiJGlkIjoiMTEiLCIkdHlwZSI6IlN3aXNzQWNhZGVtaWMuQ2l0YXZpLlBlcnNvbiwgU3dpc3NBY2FkZW1pYy5DaXRhdmkiLCJGaXJzdE5hbWUiOiJaaGkiLCJMYXN0TmFtZSI6IkzDvCIsIlByb3RlY3RlZCI6ZmFsc2UsIlNleCI6MCwiQ3JlYXRlZEJ5IjoiX0dpMjN6dW0iLCJDcmVhdGVkT24iOiIyMDI1LTA1LTEwVDA5OjIzOjA5IiwiTW9kaWZpZWRCeSI6Il9HaTIzenVtIiwiSWQiOiIyZmI0MzU4Ni02NzUzLTQ4NjUtODM5Yi03MDVmZTc4NzFjMjYiLCJNb2RpZmllZE9uIjoiMjAyNS0wNS0xMFQwOToyMzowOSIsIlByb2plY3QiOnsiJHJlZiI6IjgifX1dLCJDaXRhdGlvbktleVVwZGF0ZVR5cGUiOjAsIkNvbGxhYm9yYXRvcnMiOltdLCJEb2kiOiIxMC4xMDE2L2ouamFnLjIwMTkuMTAyMDMz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hZy4yMDE5LjEwMjAzMyIsIlVyaVN0cmluZyI6Imh0dHBzOi8vZG9pLm9yZy8xMC4xMDE2L2ouamFnLjIwMTkuMTAyMDM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HaTIzenVtIiwiQ3JlYXRlZE9uIjoiMjAyNS0wNS0xMFQwOToyMzowOSIsIk1vZGlmaWVkQnkiOiJfR2kyM3p1bSIsIklkIjoiNGM4YjJlNDAtNjQxZS00ODRkLWFhOWEtMTAwMzIwNTY0Yzg2IiwiTW9kaWZpZWRPbiI6IjIwMjUtMDUtMTBUMDk6MjM6MDkiLCJQcm9qZWN0Ijp7IiRyZWYiOiI4In19XSwiT3JnYW5pemF0aW9ucyI6W10sIk90aGVyc0ludm9sdmVkIjpbXSwiUGFnZVJhbmdlIjoiPHNwPlxyXG4gIDxuPjEwMjAzMzwvbj5cclxuICA8aW4+dHJ1ZTwvaW4+XHJcbiAgPG9zPjEwMjAzMzwvb3M+XHJcbiAgPHBzPjEwMjAzMzwvcHM+XHJcbjwvc3A+XHJcbjxvcz4xMDIwMzM8L29zPiIsIlBlcmlvZGljYWwiOnsiJGlkIjoiMTUiLCIkdHlwZSI6IlN3aXNzQWNhZGVtaWMuQ2l0YXZpLlBlcmlvZGljYWwsIFN3aXNzQWNhZGVtaWMuQ2l0YXZpIiwiSXNzbiI6IjE1Njk4NDMyIiwiTmFtZSI6IkludGVybmF0aW9uYWwgSm91cm5hbCBvZiBBcHBsaWVkIEVhcnRoIE9ic2VydmF0aW9uIGFuZCBHZW9pbmZvcm1hdGlvbiIsIlBhZ2luYXRpb24iOjAsIlByb3RlY3RlZCI6ZmFsc2UsIkNyZWF0ZWRCeSI6Il9HaTIzenVtIiwiQ3JlYXRlZE9uIjoiMjAyNS0wNS0xMFQwOToyMzowOSIsIk1vZGlmaWVkQnkiOiJfR2kyM3p1bSIsIklkIjoiZDJjYWU4ODUtNzdjOS00NzI0LWE0NmMtYzc2ZGMxZTY4OTI2IiwiTW9kaWZpZWRPbiI6IjIwMjUtMDUtMTBUMDk6MjM6MDkiLCJQcm9qZWN0Ijp7IiRyZWYiOiI4In19LCJQdWJsaXNoZXJzIjpbXSwiUXVvdGF0aW9ucyI6W10sIlJhdGluZyI6MCwiUmVmZXJlbmNlVHlwZSI6IkpvdXJuYWxBcnRpY2xlIiwiU2hvcnRUaXRsZSI6IkRpIFpoYW5nLCBXYW5nIGV0IGFsLiAyMDIwIOKAkyBBY2N1cmFjeSBhc3Nlc3NtZW50IG9mIHRoZSBnbG9iYWwiLCJTaG9ydFRpdGxlVXBkYXRlVHlwZSI6MCwiU291cmNlT2ZCaWJsaW9ncmFwaGljSW5mb3JtYXRpb24iOiJDcm9zc1JlZiIsIlN0YXRpY0lkcyI6WyIwNzhkYjZlYy0xMWVmLTRhMWUtOWZiYS0yMjU1YzdkNTUwMGMiXSwiVGFibGVPZkNvbnRlbnRzQ29tcGxleGl0eSI6MCwiVGFibGVPZkNvbnRlbnRzU291cmNlVGV4dEZvcm1hdCI6MCwiVGFza3MiOltdLCJUaXRsZSI6IkFjY3VyYWN5IGFzc2Vzc21lbnQgb2YgdGhlIGdsb2JhbCBmb3Jlc3Qgd2F0Y2ggdHJlZSBjb3ZlciAyMDAwIGluIENoaW5hIiwiVHJhbnNsYXRvcnMiOltdLCJWb2x1bWUiOiI4NyIsIlllYXIiOiIyMDIwIiwiWWVhclJlc29sdmVkIjoiMjAyMCIsIkNyZWF0ZWRCeSI6Il9HaTIzenVtIiwiQ3JlYXRlZE9uIjoiMjAyNS0wNS0xMFQwOToyMzowOSIsIk1vZGlmaWVkQnkiOiJfR2kyM3p1bSIsIklkIjoiNTQ5Zjg2MTctZGE3ZS00N2M1LWI5MzEtYzAwMTBmYTFmZjUxIiwiTW9kaWZpZWRPbiI6IjIwMjUtMDgtMThUMTQ6Mjc6MDIiLCJQcm9qZWN0Ijp7IiRyZWYiOiI4In19LCJVc2VOdW1iZXJpbmdUeXBlT2ZQYXJlbnREb2N1bWVudCI6ZmFsc2V9XSwiRm9ybWF0dGVkVGV4dCI6eyIkaWQiOiIxNiIsIkNvdW50IjoxLCJUZXh0VW5pdHMiOlt7IiRpZCI6IjE3IiwiRm9udFN0eWxlIjp7IiRpZCI6IjE4IiwiU3VwZXJzY3JpcHQiOnRydWV9LCJSZWFkaW5nT3JkZXIiOjEsIlRleHQiOiIzOCJ9XX0sIlRhZyI6IkNpdGF2aVBsYWNlaG9sZGVyI2FjYjFiZGEwLTMxNTAtNDRkMy04YzliLWExZmQxNDU3MmVhOCIsIlRleHQiOiIzOCIsIldBSVZlcnNpb24iOiI2LjE5LjAuMCJ9}</w:instrText>
          </w:r>
          <w:r w:rsidRPr="008E294C">
            <w:rPr>
              <w:rFonts w:ascii="Arial" w:hAnsi="Arial" w:cs="Arial"/>
              <w:bCs/>
              <w:sz w:val="24"/>
              <w:szCs w:val="24"/>
            </w:rPr>
            <w:fldChar w:fldCharType="separate"/>
          </w:r>
          <w:r w:rsidR="00566C40">
            <w:rPr>
              <w:rFonts w:ascii="Arial" w:hAnsi="Arial" w:cs="Arial"/>
              <w:bCs/>
              <w:sz w:val="24"/>
              <w:szCs w:val="24"/>
              <w:vertAlign w:val="superscript"/>
              <w:lang w:val="en-US"/>
            </w:rPr>
            <w:t>38</w:t>
          </w:r>
          <w:r w:rsidRPr="008E294C">
            <w:rPr>
              <w:rFonts w:ascii="Arial" w:hAnsi="Arial" w:cs="Arial"/>
              <w:bCs/>
              <w:sz w:val="24"/>
              <w:szCs w:val="24"/>
            </w:rPr>
            <w:fldChar w:fldCharType="end"/>
          </w:r>
        </w:sdtContent>
      </w:sdt>
      <w:r w:rsidRPr="00DB2A78">
        <w:rPr>
          <w:rFonts w:ascii="Arial" w:hAnsi="Arial" w:cs="Arial"/>
          <w:bCs/>
          <w:sz w:val="24"/>
          <w:szCs w:val="24"/>
          <w:lang w:val="en-US"/>
        </w:rPr>
        <w:t xml:space="preserve"> and </w:t>
      </w:r>
      <w:r w:rsidR="00DB2A78" w:rsidRPr="00DB2A78">
        <w:rPr>
          <w:rFonts w:ascii="Arial" w:hAnsi="Arial" w:cs="Arial"/>
          <w:bCs/>
          <w:sz w:val="24"/>
          <w:szCs w:val="24"/>
          <w:lang w:val="en-US"/>
        </w:rPr>
        <w:t>forms t</w:t>
      </w:r>
      <w:r w:rsidR="00DB2A78">
        <w:rPr>
          <w:rFonts w:ascii="Arial" w:hAnsi="Arial" w:cs="Arial"/>
          <w:bCs/>
          <w:sz w:val="24"/>
          <w:szCs w:val="24"/>
          <w:lang w:val="en-US"/>
        </w:rPr>
        <w:t>he basis of</w:t>
      </w:r>
      <w:r w:rsidRPr="00DB2A78">
        <w:rPr>
          <w:rFonts w:ascii="Arial" w:hAnsi="Arial" w:cs="Arial"/>
          <w:bCs/>
          <w:sz w:val="24"/>
          <w:szCs w:val="24"/>
          <w:lang w:val="en-US"/>
        </w:rPr>
        <w:t xml:space="preserve"> several previous publications with high-quality standards</w:t>
      </w:r>
      <w:sdt>
        <w:sdtPr>
          <w:rPr>
            <w:rFonts w:ascii="Arial" w:hAnsi="Arial" w:cs="Arial"/>
            <w:bCs/>
            <w:sz w:val="24"/>
            <w:szCs w:val="24"/>
          </w:rPr>
          <w:alias w:val="To edit, see citavi.com/edit"/>
          <w:tag w:val="CitaviPlaceholder#bca9079b-f0a3-4d10-80ac-d8d9e03b9b7b"/>
          <w:id w:val="-1235155667"/>
          <w:placeholder>
            <w:docPart w:val="9F3670EBE63742B185D04E9A3D64213D"/>
          </w:placeholder>
        </w:sdtPr>
        <w:sdtContent>
          <w:r w:rsidRPr="008E294C">
            <w:rPr>
              <w:rFonts w:ascii="Arial" w:hAnsi="Arial" w:cs="Arial"/>
              <w:bCs/>
              <w:sz w:val="24"/>
              <w:szCs w:val="24"/>
            </w:rPr>
            <w:fldChar w:fldCharType="begin"/>
          </w:r>
          <w:r w:rsidR="0072410F">
            <w:rPr>
              <w:rFonts w:ascii="Arial" w:hAnsi="Arial" w:cs="Arial"/>
              <w:bCs/>
              <w:sz w:val="24"/>
              <w:szCs w:val="24"/>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YzcxZTFkLWI2YjItNGJjMy1hYzljLTA2ZWU4MWJkYzg1YiIsIlJhbmdlTGVuZ3RoIjoxLCJSZWZlcmVuY2VJZCI6Ijk0MjVlYTdkLWRhZDAtNGEyYS04M2E1LWQ1ZWY5YzZiYzlh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hpbGlwIiwiTGFzdE5hbWUiOiJDdXJ0aXMiLCJNaWRkbGVOYW1lIjoiRy4iLCJQcm90ZWN0ZWQiOmZhbHNlLCJTZXgiOjIsIkNyZWF0ZWRCeSI6Il9HaTIzenVtIiwiQ3JlYXRlZE9uIjoiMjAyMi0wNy0xNVQxMzo1MjozNiIsIk1vZGlmaWVkQnkiOiJfR2kyM3p1bSIsIklkIjoiMzNmNDFhZjQtNDFlYi00Njk0LWI1YjgtM2ZiYWVjNTU4NGU1IiwiTW9kaWZpZWRPbiI6IjIwMjItMDctMTVUMTM6NTI6MzYiLCJQcm9qZWN0Ijp7IiRpZCI6IjgiLCIkdHlwZSI6IlN3aXNzQWNhZGVtaWMuQ2l0YXZpLlByb2plY3QsIFN3aXNzQWNhZGVtaWMuQ2l0YXZpIn19LHsiJGlkIjoiOSIsIiR0eXBlIjoiU3dpc3NBY2FkZW1pYy5DaXRhdmkuUGVyc29uLCBTd2lzc0FjYWRlbWljLkNpdGF2aSIsIkZpcnN0TmFtZSI6IkNocmlzdHkiLCJMYXN0TmFtZSI6IlNsYXkiLCJNaWRkbGVOYW1lIjoiTS4iLCJQcm90ZWN0ZWQiOmZhbHNlLCJTZXgiOjEsIkNyZWF0ZWRCeSI6Il9HaTIzenVtIiwiQ3JlYXRlZE9uIjoiMjAyMi0wNy0xNVQxMzo1MjozNiIsIk1vZGlmaWVkQnkiOiJfR2kyM3p1bSIsIklkIjoiZTQzZGUzNjQtYTJiNC00YzQ0LWE0YjgtMDlkYzdmY2QyYjEwIiwiTW9kaWZpZWRPbiI6IjIwMjItMDctMTVUMTM6NTI6MzYiLCJQcm9qZWN0Ijp7IiRyZWYiOiI4In19LHsiJGlkIjoiMTAiLCIkdHlwZSI6IlN3aXNzQWNhZGVtaWMuQ2l0YXZpLlBlcnNvbiwgU3dpc3NBY2FkZW1pYy5DaXRhdmkiLCJGaXJzdE5hbWUiOiJOYW5jeSIsIkxhc3ROYW1lIjoiSGFycmlzIiwiTWlkZGxlTmFtZSI6IkwuIiwiUHJvdGVjdGVkIjpmYWxzZSwiU2V4IjoxLCJDcmVhdGVkQnkiOiJfR2kyM3p1bSIsIkNyZWF0ZWRPbiI6IjIwMjItMDUtMDhUMTU6NDc6MDQiLCJNb2RpZmllZEJ5IjoiX0dpMjN6dW0iLCJJZCI6IjQyYTI3YTUwLTI1ZjItNGI3Mi1hMjAwLTBhYzBiMzViODUxYyIsIk1vZGlmaWVkT24iOiIyMDIyLTA1LTA4VDE1OjQ3OjA0IiwiUHJvamVjdCI6eyIkcmVmIjoiOCJ9fSx7IiRpZCI6IjExIiwiJHR5cGUiOiJTd2lzc0FjYWRlbWljLkNpdGF2aS5QZXJzb24sIFN3aXNzQWNhZGVtaWMuQ2l0YXZpIiwiRmlyc3ROYW1lIjoiQWxleGFuZHJhIiwiTGFzdE5hbWUiOiJUeXVrYXZpbmEiLCJQcm90ZWN0ZWQiOmZhbHNlLCJTZXgiOjAsIkNyZWF0ZWRCeSI6Il9HaTIzenVtIiwiQ3JlYXRlZE9uIjoiMjAyMi0wNS0xNFQxNToyNDo1NyIsIk1vZGlmaWVkQnkiOiJfR2kyM3p1bSIsIklkIjoiZWQ4ZTQ1NjctOTY4Yi00NDI4LWJhMjItODM4ZDcxYzJiZGZiIiwiTW9kaWZpZWRPbiI6IjIwMjItMDUtMTRUMTU6MjQ6NTciLCJQcm9qZWN0Ijp7IiRyZWYiOiI4In19LHsiJGlkIjoiMTIiLCIkdHlwZSI6IlN3aXNzQWNhZGVtaWMuQ2l0YXZpLlBlcnNvbiwgU3dpc3NBY2FkZW1pYy5DaXRhdmkiLCJGaXJzdE5hbWUiOiJNYXR0aGV3IiwiTGFzdE5hbWUiOiJIYW5zZW4iLCJNaWRkbGVOYW1lIjoiQy4iLCJQcm90ZWN0ZWQiOmZhbHNlLCJTZXgiOjAsIkNyZWF0ZWRCeSI6Il9HaTIzenVtIiwiQ3JlYXRlZE9uIjoiMjAyMi0wNS0xNFQxNToyNDo1NyIsIk1vZGlmaWVkQnkiOiJfR2kyM3p1bSIsIklkIjoiN2ZlM2UyZTctODE1OC00YTViLTkwZjEtZTk4ZWQzNzQ5MDQyIiwiTW9kaWZpZWRPbiI6IjIwMjItMDUtMTRUMTU6MjQ6NTciLCJQcm9qZWN0Ijp7IiRyZWYiOiI4In19XSwiQ2l0YXRpb25LZXlVcGRhdGVUeXBlIjowLCJDb2xsYWJvcmF0b3JzIjpbXSwiRG9pIjoiMTAuMTEyNi9zY2llbmNlLmFhdTM0NDU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yNi9zY2llbmNlLmFhdTM0NDUiLCJVcmlTdHJpbmciOiJodHRwczovL2RvaS5vcmcvMTAuMTEyNi9zY2llbmNlLmFhdTM0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dpMjN6dW0iLCJDcmVhdGVkT24iOiIyMDIyLTA3LTE1VDEzOjUyOjM2IiwiTW9kaWZpZWRCeSI6Il9HaTIzenVtIiwiSWQiOiIxZmYyNTU1Zi1kNWUzLTQyZjQtOWNjNC00MTZhMjBjYmViZmEiLCJNb2RpZmllZE9uIjoiMjAyMi0wNy0xNVQxMzo1MjozNi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wMjEzOTExIiwiVXJpU3RyaW5nIjoiaHR0cDovL3d3dy5uY2JpLm5sbS5uaWguZ292L3B1Ym1lZC8zMDIxMzkx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2kyM3p1bSIsIkNyZWF0ZWRPbiI6IjIwMjItMDctMTVUMTM6NTI6MzYiLCJNb2RpZmllZEJ5IjoiX0dpMjN6dW0iLCJJZCI6Ijc4NmMwYmE3LWFlN2UtNDAyYi04NTQ0LWZhZmYyYTdlMDEzZCIsIk1vZGlmaWVkT24iOiIyMDIyLTA3LTE1VDEzOjUyOjM2IiwiUHJvamVjdCI6eyIkcmVmIjoiOCJ9fV0sIk51bWJlciI6IjY0MDciLCJPcmdhbml6YXRpb25zIjpbXSwiT3RoZXJzSW52b2x2ZWQiOltdLCJQYWdlUmFuZ2UiOiI8c3A+XHJcbiAgPG4+MTEwODwvbj5cclxuICA8aW4+dHJ1ZTwvaW4+XHJcbiAgPG9zPjExMDg8L29zPlxyXG4gIDxwcz4xMTA4PC9wcz5cclxuPC9zcD5cclxuPGVwPlxyXG4gIDxuPjExMTE8L24+XHJcbiAgPGluPnRydWU8L2luPlxyXG4gIDxvcz4xMTExPC9vcz5cclxuICA8cHM+MTExMTwvcHM+XHJcbjwvZXA+XHJcbjxvcz4xMTA4LTExMTE8L29zPiIsIlBlcmlvZGljYWwiOnsiJGlkIjoiMTkiLCIkdHlwZSI6IlN3aXNzQWNhZGVtaWMuQ2l0YXZpLlBlcmlvZGljYWwsIFN3aXNzQWNhZGVtaWMuQ2l0YXZpIiwiRWlzc24iOiIxMDk1LTkyMDMiLCJOYW1lIjoiU2NpZW5jZSAoTmV3IFlvcmssIE4uWS4pIiwiUGFnaW5hdGlvbiI6MCwiUHJvdGVjdGVkIjpmYWxzZSwiVXNlckFiYnJldmlhdGlvbjEiOiJTY2llbmNlIiwiQ3JlYXRlZEJ5IjoiX0dpMjN6dW0iLCJDcmVhdGVkT24iOiIyMDIyLTA1LTA5VDEzOjM3OjMyIiwiTW9kaWZpZWRCeSI6Il9HaTIzenVtIiwiSWQiOiI3YjAyNGMwYi1kZDI4LTRjNzQtOGU3Ni0wOTExNmFiZTM4NjgiLCJNb2RpZmllZE9uIjoiMjAyMi0wNS0wOVQxMzozNzozMiIsIlByb2plY3QiOnsiJHJlZiI6IjgifX0sIlB1Ymxpc2hlcnMiOltdLCJQdWJNZWRJZCI6IjMwMjEzOTExIiwiUXVvdGF0aW9ucyI6W10sIlJhdGluZyI6MCwiUmVmZXJlbmNlVHlwZSI6IkpvdXJuYWxBcnRpY2xlIiwiU2hvcnRUaXRsZSI6IkN1cnRpcywgU2xheSBldCBhbC4gMjAxOCDigJMgQ2xhc3NpZnlpbmcgZHJpdmVycyBvZiBnbG9iYWwgZm9yZXN0IiwiU2hvcnRUaXRsZVVwZGF0ZVR5cGUiOjAsIlNvdXJjZU9mQmlibGlvZ3JhcGhpY0luZm9ybWF0aW9uIjoiUHViTWVkIiwiU3RhdGljSWRzIjpbIjg5Y2Y3NDVkLThlODEtNDQ5My1hYmJmLTViNjM2ZDNjNzAzMSJdLCJUYWJsZU9mQ29udGVudHNDb21wbGV4aXR5IjowLCJUYWJsZU9mQ29udGVudHNTb3VyY2VUZXh0Rm9ybWF0IjowLCJUYXNrcyI6W10sIlRpdGxlIjoiQ2xhc3NpZnlpbmcgZHJpdmVycyBvZiBnbG9iYWwgZm9yZXN0IGxvc3MiLCJUcmFuc2xhdG9ycyI6W10sIlZvbHVtZSI6IjM2MSIsIlllYXIiOiIyMDE4IiwiWWVhclJlc29sdmVkIjoiMjAxOCIsIkNyZWF0ZWRCeSI6Il9HaTIzenVtIiwiQ3JlYXRlZE9uIjoiMjAyMi0wNy0xNVQxMzo1MjozNiIsIk1vZGlmaWVkQnkiOiJfR2kyM3p1bSIsIklkIjoiOTQyNWVhN2QtZGFkMC00YTJhLTgzYTUtZDVlZjljNmJjOWE0IiwiTW9kaWZpZWRPbiI6IjIwMjUtMDgtMThUMTQ6Mjc6MDIiLCJQcm9qZWN0Ijp7IiRyZWYiOiI4In19LCJVc2VOdW1iZXJpbmdUeXBlT2ZQYXJlbnREb2N1bWVudCI6ZmFsc2V9LHsiJGlkIjoiMjAiLCIkdHlwZSI6IlN3aXNzQWNhZGVtaWMuQ2l0YXZpLkNpdGF0aW9ucy5Xb3JkUGxhY2Vob2xkZXJFbnRyeSwgU3dpc3NBY2FkZW1pYy5DaXRhdmkiLCJJZCI6IjFhYWVjMmYzLWYyOGYtNDQxZS1hNDRiLTYyNjE1ZWY5MmQyNCIsIlJhbmdlU3RhcnQiOjEsIlJhbmdlTGVuZ3RoIjoyLCJSZWZlcmVuY2VJZCI6ImRiNDM4M2ZiLWQyYjktNGFkNi04MWMxLTllMmZlNjA4YzE1MyIsIlBhZ2VSYW5nZSI6eyIkaWQiOiIyMSIsIiR0eXBlIjoiU3dpc3NBY2FkZW1pYy5QYWdlUmFuZ2UsIFN3aXNzQWNhZGVtaWMiLCJFbmRQYWdlIjp7IiRpZCI6IjIyIiwiJHR5cGUiOiJTd2lzc0FjYWRlbWljLlBhZ2VOdW1iZXIsIFN3aXNzQWNhZGVtaWMiLCJJc0Z1bGx5TnVtZXJpYyI6ZmFsc2UsIk51bWJlcmluZ1R5cGUiOjAsIk51bWVyYWxTeXN0ZW0iOjB9LCJOdW1iZXJpbmdUeXBlIjowLCJOdW1lcmFsU3lzdGVtIjowLCJTdGFydFBhZ2UiOnsiJGlkIjoiMjMiLCIkdHlwZSI6IlN3aXNzQWNhZGVtaWMuUGFnZU51bWJlciwgU3dpc3NBY2FkZW1pYyIsIklzRnVsbHlOdW1lcmljIjpmYWxzZSwiTnVtYmVyaW5nVHlwZSI6MCwiTnVtZXJhbFN5c3RlbSI6MH19LCJSZWZlcmVuY2UiOnsiJGlkIjoiMjQiLCIkdHlwZSI6IlN3aXNzQWNhZGVtaWMuQ2l0YXZpLlJlZmVyZW5jZSwgU3dpc3NBY2FkZW1pYy5DaXRhdmkiLCJBYnN0cmFjdENvbXBsZXhpdHkiOjAsIkFic3RyYWN0U291cmNlVGV4dEZvcm1hdCI6MCwiQXV0aG9ycyI6W3siJGlkIjoiMjUiLCIkdHlwZSI6IlN3aXNzQWNhZGVtaWMuQ2l0YXZpLlBlcnNvbiwgU3dpc3NBY2FkZW1pYy5DaXRhdmkiLCJGaXJzdE5hbWUiOiJGbG9yZW5jZSIsIkxhc3ROYW1lIjoiUGVuZHJpbGwiLCJQcm90ZWN0ZWQiOmZhbHNlLCJTZXgiOjEsIkNyZWF0ZWRCeSI6Il9HaTIzenVtIiwiQ3JlYXRlZE9uIjoiMjAyMC0xMi0xNFQxMzoyNzowNyIsIk1vZGlmaWVkQnkiOiJfR2kyM3p1bSIsIklkIjoiNWU3M2RkMzctOWQxYS00NWY0LTkxOTMtM2M0Y2JjMDY4ZTE2IiwiTW9kaWZpZWRPbiI6IjIwMjAtMTItMTRUMTM6Mjc6MDciLCJQcm9qZWN0Ijp7IiRyZWYiOiI4In19LHsiJGlkIjoiMjYiLCIkdHlwZSI6IlN3aXNzQWNhZGVtaWMuQ2l0YXZpLlBlcnNvbiwgU3dpc3NBY2FkZW1pYy5DaXRhdmkiLCJGaXJzdE5hbWUiOiJUb2J5IiwiTGFzdE5hbWUiOiJHYXJkbmVyIiwiTWlkZGxlTmFtZSI6IkEuIiwiUHJvdGVjdGVkIjpmYWxzZSwiU2V4IjowLCJDcmVhdGVkQnkiOiJfR2kyM3p1bSIsIkNyZWF0ZWRPbiI6IjIwMjItMDQtMTVUMDY6MzA6MDQiLCJNb2RpZmllZEJ5IjoiX0dpMjN6dW0iLCJJZCI6Ijk4ODE1NTQ5LTNiZDgtNDM5OS1hNjE5LTcwZjQ1ZjcwNjRjOCIsIk1vZGlmaWVkT24iOiIyMDIyLTA0LTE1VDA2OjMwOjA0IiwiUHJvamVjdCI6eyIkcmVmIjoiOCJ9fSx7IiRpZCI6IjI3IiwiJHR5cGUiOiJTd2lzc0FjYWRlbWljLkNpdGF2aS5QZXJzb24sIFN3aXNzQWNhZGVtaWMuQ2l0YXZpIiwiRmlyc3ROYW1lIjoiUGF0cmljayIsIkxhc3ROYW1lIjoiTWV5ZnJvaWR0IiwiUHJvdGVjdGVkIjpmYWxzZSwiU2V4IjoyLCJDcmVhdGVkQnkiOiJfR2kyM3p1bSIsIkNyZWF0ZWRPbiI6IjIwMjEtMDEtMDZUMTU6NDA6MTciLCJNb2RpZmllZEJ5IjoiX0dpMjN6dW0iLCJJZCI6ImVhMjhjNjc1LTUxOWUtNDA0Ny1hMmNiLWY4MWE3ZTYwNDZhNiIsIk1vZGlmaWVkT24iOiIyMDIxLTAxLTA2VDE1OjQwOjE3IiwiUHJvamVjdCI6eyIkcmVmIjoiOCJ9fSx7IiRpZCI6IjI4IiwiJHR5cGUiOiJTd2lzc0FjYWRlbWljLkNpdGF2aS5QZXJzb24sIFN3aXNzQWNhZGVtaWMuQ2l0YXZpIiwiRmlyc3ROYW1lIjoiVS4iLCJMYXN0TmFtZSI6IlBlcnNzb24iLCJNaWRkbGVOYW1lIjoiTWFydGluIiwiUHJvdGVjdGVkIjpmYWxzZSwiU2V4IjowLCJDcmVhdGVkQnkiOiJfR2kyM3p1bSIsIkNyZWF0ZWRPbiI6IjIwMjAtMTItMTRUMTM6Mjc6MDciLCJNb2RpZmllZEJ5IjoiX0dpMjN6dW0iLCJJZCI6Ijg1YzcyYjE3LTA4YjEtNDMyMS1iNmI0LWEyMzA5MThlYzJmYiIsIk1vZGlmaWVkT24iOiIyMDIwLTEyLTE0VDEzOjI3OjA3IiwiUHJvamVjdCI6eyIkcmVmIjoiOCJ9fSx7IiRpZCI6IjI5IiwiJHR5cGUiOiJTd2lzc0FjYWRlbWljLkNpdGF2aS5QZXJzb24sIFN3aXNzQWNhZGVtaWMuQ2l0YXZpIiwiRmlyc3ROYW1lIjoiSnVzdGluIiwiTGFzdE5hbWUiOiJBZGFtcyIsIlByb3RlY3RlZCI6ZmFsc2UsIlNleCI6MiwiQ3JlYXRlZEJ5IjoiX0dpMjN6dW0iLCJDcmVhdGVkT24iOiIyMDIyLTA5LTEwVDA4OjQ5OjA2IiwiTW9kaWZpZWRCeSI6Il9HaTIzenVtIiwiSWQiOiIyYzAzNzI2OC03MTBlLTQzZDgtYTk1ZC0zNTExYjg2Njk3MzQiLCJNb2RpZmllZE9uIjoiMjAyMi0wOS0xMFQwODo0OTowNiIsIlByb2plY3QiOnsiJHJlZiI6IjgifX0seyIkaWQiOiIzMCIsIiR0eXBlIjoiU3dpc3NBY2FkZW1pYy5DaXRhdmkuUGVyc29uLCBTd2lzc0FjYWRlbWljLkNpdGF2aSIsIkZpcnN0TmFtZSI6IlRhc3NvIiwiTGFzdE5hbWUiOiJBemV2ZWRvIiwiUHJvdGVjdGVkIjpmYWxzZSwiU2V4IjowLCJDcmVhdGVkQnkiOiJfR2kyM3p1bSIsIkNyZWF0ZWRPbiI6IjIwMjItMDktMTBUMDg6NDk6MDYiLCJNb2RpZmllZEJ5IjoiX0dpMjN6dW0iLCJJZCI6IjA4NWNjMGVkLTBiYTItNDA0ZC05OWNjLTIyMzY2N2U3YjQ1NiIsIk1vZGlmaWVkT24iOiIyMDIyLTA5LTEwVDA4OjQ5OjA2IiwiUHJvamVjdCI6eyIkcmVmIjoiOCJ9fSx7IiRpZCI6IjMxIiwiJHR5cGUiOiJTd2lzc0FjYWRlbWljLkNpdGF2aS5QZXJzb24sIFN3aXNzQWNhZGVtaWMuQ2l0YXZpIiwiRmlyc3ROYW1lIjoiTWFpcm9uIiwiTGFzdE5hbWUiOiJCYXN0b3MgTGltYSIsIk1pZGRsZU5hbWUiOiJHLiIsIlByb3RlY3RlZCI6ZmFsc2UsIlNleCI6MCwiQ3JlYXRlZEJ5IjoiX0dpMjN6dW0iLCJDcmVhdGVkT24iOiIyMDIyLTA5LTEwVDA4OjQ5OjA2IiwiTW9kaWZpZWRCeSI6Il9HaTIzenVtIiwiSWQiOiIwMjAzZjg1OC1lZTFjLTQ2NTctOGExNi03YzliOWM4YjA2NTEiLCJNb2RpZmllZE9uIjoiMjAyMi0wOS0xMFQwODo0OTowNiIsIlByb2plY3QiOnsiJHJlZiI6IjgifX0seyIkaWQiOiIzMiIsIiR0eXBlIjoiU3dpc3NBY2FkZW1pYy5DaXRhdmkuUGVyc29uLCBTd2lzc0FjYWRlbWljLkNpdGF2aSIsIkZpcnN0TmFtZSI6Ik1hdHRoaWFzIiwiTGFzdE5hbWUiOiJCYXVtYW5uIiwiUHJvdGVjdGVkIjpmYWxzZSwiU2V4IjoyLCJDcmVhdGVkQnkiOiJfR2kyM3p1bSIsIkNyZWF0ZWRPbiI6IjIwMjItMDktMTBUMDg6NDk6MDYiLCJNb2RpZmllZEJ5IjoiX0dpMjN6dW0iLCJJZCI6ImU4YzcyM2UxLTZlYzMtNDNjNi1iYjM5LTJmOWM5ZDRkMDc5MCIsIk1vZGlmaWVkT24iOiIyMDIyLTA5LTEwVDA4OjQ5OjA2IiwiUHJvamVjdCI6eyIkcmVmIjoiOCJ9fSx7IiRyZWYiOiI3In0seyIkaWQiOiIzMyIsIiR0eXBlIjoiU3dpc3NBY2FkZW1pYy5DaXRhdmkuUGVyc29uLCBTd2lzc0FjYWRlbWljLkNpdGF2aSIsIkZpcnN0TmFtZSI6IlZlcm9uaXF1ZSIsIkxhc3ROYW1lIjoiU3kiLCJQcmVmaXgiOiJkZSIsIlByb3RlY3RlZCI6ZmFsc2UsIlNleCI6MSwiQ3JlYXRlZEJ5IjoiX0dpMjN6dW0iLCJDcmVhdGVkT24iOiIyMDIyLTA1LTAxVDA5OjQ1OjIzIiwiTW9kaWZpZWRCeSI6Il9HaTIzenVtIiwiSWQiOiJkNDFmNjk2NS1iZjBjLTQ1MmEtYTYxOS1hNTgxMDJiMDE1ZDAiLCJNb2RpZmllZE9uIjoiMjAyMi0wNS0wMVQwOTo0NToyMyIsIlByb2plY3QiOnsiJHJlZiI6IjgifX0seyIkaWQiOiIzNCIsIiR0eXBlIjoiU3dpc3NBY2FkZW1pYy5DaXRhdmkuUGVyc29uLCBTd2lzc0FjYWRlbWljLkNpdGF2aSIsIkZpcnN0TmFtZSI6IlJhY2hhZWwiLCJMYXN0TmFtZSI6IkdhcnJldHQiLCJQcm90ZWN0ZWQiOmZhbHNlLCJTZXgiOjEsIkNyZWF0ZWRCeSI6Il9HaTIzenVtIiwiQ3JlYXRlZE9uIjoiMjAyMi0wOS0xMFQwODo0OTowNiIsIk1vZGlmaWVkQnkiOiJfR2kyM3p1bSIsIklkIjoiOWYxYmFhNzUtNTBhYS00ZDg4LWE2MzUtOGNhZjY0NWNiNTZkIiwiTW9kaWZpZWRPbiI6IjIwMjItMDktMTBUMDg6NDk6MDYiLCJQcm9qZWN0Ijp7IiRyZWYiOiI4In19LHsiJGlkIjoiMzUiLCIkdHlwZSI6IlN3aXNzQWNhZGVtaWMuQ2l0YXZpLlBlcnNvbiwgU3dpc3NBY2FkZW1pYy5DaXRhdmkiLCJGaXJzdE5hbWUiOiJKYXZpZXIiLCJMYXN0TmFtZSI6IkdvZGFyIiwiUHJvdGVjdGVkIjpmYWxzZSwiU2V4IjoyLCJDcmVhdGVkQnkiOiJfR2kyM3p1bSIsIkNyZWF0ZWRPbiI6IjIwMjAtMTItMTRUMTM6Mjc6MDciLCJNb2RpZmllZEJ5IjoiX0dpMjN6dW0iLCJJZCI6IjVhMGVhMWZmLTU1MTUtNGQ1MC1iNTRhLTFhMzVlZDM0OGFmZSIsIk1vZGlmaWVkT24iOiIyMDIwLTEyLTE0VDEzOjI3OjA3IiwiUHJvamVjdCI6eyIkcmVmIjoiOCJ9fSx7IiRpZCI6IjM2IiwiJHR5cGUiOiJTd2lzc0FjYWRlbWljLkNpdGF2aS5QZXJzb24sIFN3aXNzQWNhZGVtaWMuQ2l0YXZpIiwiRmlyc3ROYW1lIjoiRWxpemFiZXRoIiwiTGFzdE5hbWUiOiJHb2xkbWFuIiwiTWlkZGxlTmFtZSI6IkRvdyIsIlByb3RlY3RlZCI6ZmFsc2UsIlNleCI6MSwiQ3JlYXRlZEJ5IjoiX0dpMjN6dW0iLCJDcmVhdGVkT24iOiIyMDIyLTA5LTEwVDA4OjQ5OjA2IiwiTW9kaWZpZWRCeSI6Il9HaTIzenVtIiwiSWQiOiIyMGUxYWZlNi1jY2JlLTQxMGUtOGFlMS1mNmZiZjlkNzk3YzUiLCJNb2RpZmllZE9uIjoiMjAyMi0wOS0xMFQwODo0OTowNiIsIlByb2plY3QiOnsiJHJlZiI6IjgifX0seyIkcmVmIjoiMTIifSx7IiRpZCI6IjM3IiwiJHR5cGUiOiJTd2lzc0FjYWRlbWljLkNpdGF2aS5QZXJzb24sIFN3aXNzQWNhZGVtaWMuQ2l0YXZpIiwiRmlyc3ROYW1lIjoiUm9iZXJ0IiwiTGFzdE5hbWUiOiJIZWlsbWF5ciIsIlByb3RlY3RlZCI6ZmFsc2UsIlNleCI6MiwiQ3JlYXRlZEJ5IjoiX0dpMjN6dW0iLCJDcmVhdGVkT24iOiIyMDIyLTA5LTEwVDA4OjQ5OjA2IiwiTW9kaWZpZWRCeSI6Il9HaTIzenVtIiwiSWQiOiIxNDQyZWRiYi0yZmI2LTQzYzAtYTI4Zi1kNjgwOGFjNDFjNTAiLCJNb2RpZmllZE9uIjoiMjAyMi0wOS0xMFQwODo0OTowNiIsIlByb2plY3QiOnsiJHJlZiI6IjgifX0seyIkaWQiOiIzOCIsIiR0eXBlIjoiU3dpc3NBY2FkZW1pYy5DaXRhdmkuUGVyc29uLCBTd2lzc0FjYWRlbWljLkNpdGF2aSIsIkZpcnN0TmFtZSI6Ik1hcnRpbiIsIkxhc3ROYW1lIjoiSGVyb2xkIiwiUHJvdGVjdGVkIjpmYWxzZSwiU2V4IjowLCJDcmVhdGVkQnkiOiJfR2kyM3p1bSIsIkNyZWF0ZWRPbiI6IjIwMjItMDQtMTFUMTM6NTU6MTkiLCJNb2RpZmllZEJ5IjoiX0dpMjN6dW0iLCJJZCI6IjdhODJkODYyLWYxMGEtNGQzZS1hNTcwLWUyMjA2OTE0OTJjNCIsIk1vZGlmaWVkT24iOiIyMDIyLTA0LTExVDEzOjU1OjE5IiwiUHJvamVjdCI6eyIkcmVmIjoiOCJ9fSx7IiRpZCI6IjM5IiwiJHR5cGUiOiJTd2lzc0FjYWRlbWljLkNpdGF2aS5QZXJzb24sIFN3aXNzQWNhZGVtaWMuQ2l0YXZpIiwiRmlyc3ROYW1lIjoiVG9iaWFzIiwiTGFzdE5hbWUiOiJLdWVtbWVybGUiLCJQcm90ZWN0ZWQiOmZhbHNlLCJTZXgiOjIsIkNyZWF0ZWRCeSI6Il9HaTIzenVtIiwiQ3JlYXRlZE9uIjoiMjAyMS0wNS0xNVQwOTozOTowMCIsIk1vZGlmaWVkQnkiOiJfR2kyM3p1bSIsIklkIjoiYjZiNGI4N2YtZWY3YS00NGY3LThjYTEtNmI4NGMyN2IxMzE5IiwiTW9kaWZpZWRPbiI6IjIwMjEtMDUtMTVUMDk6Mzk6MDAiLCJQcm9qZWN0Ijp7IiRyZWYiOiI4In19LHsiJGlkIjoiNDAiLCIkdHlwZSI6IlN3aXNzQWNhZGVtaWMuQ2l0YXZpLlBlcnNvbiwgU3dpc3NBY2FkZW1pYy5DaXRhdmkiLCJGaXJzdE5hbWUiOiJNaWNoYWVsIiwiTGFzdE5hbWUiOiJMYXRodWlsbGnDqHJlIiwiTWlkZGxlTmFtZSI6IkouIiwiUHJvdGVjdGVkIjpmYWxzZSwiU2V4IjoyLCJDcmVhdGVkQnkiOiJfR2kyM3p1bSIsIkNyZWF0ZWRPbiI6IjIwMjItMDktMTBUMDg6NDk6MDYiLCJNb2RpZmllZEJ5IjoiX0dpMjN6dW0iLCJJZCI6IjkxN2IwMzcwLTAxNWYtNDUyOS1iNTRlLTY0ZDUwYjZjNmE1NCIsIk1vZGlmaWVkT24iOiIyMDIyLTA5LTEwVDA4OjQ5OjA2IiwiUHJvamVjdCI6eyIkcmVmIjoiOCJ9fSx7IiRpZCI6IjQxIiwiJHR5cGUiOiJTd2lzc0FjYWRlbWljLkNpdGF2aS5QZXJzb24sIFN3aXNzQWNhZGVtaWMuQ2l0YXZpIiwiRmlyc3ROYW1lIjoiVml2aWFuIiwiTGFzdE5hbWUiOiJSaWJlaXJvIiwiUHJvdGVjdGVkIjpmYWxzZSwiU2V4IjowLCJDcmVhdGVkQnkiOiJfR2kyM3p1bSIsIkNyZWF0ZWRPbiI6IjIwMjAtMTItMTdUMTM6MTc6MjUiLCJNb2RpZmllZEJ5IjoiX0dpMjN6dW0iLCJJZCI6IjFmMzU4ZjE1LTVjMzMtNGU5Yy1hODFjLTExNTIzMWUxYzMzNCIsIk1vZGlmaWVkT24iOiIyMDIwLTEyLTE3VDEzOjE3OjI1IiwiUHJvamVjdCI6eyIkcmVmIjoiOCJ9fSx7IiRyZWYiOiIxMSJ9LHsiJGlkIjoiNDIiLCIkdHlwZSI6IlN3aXNzQWNhZGVtaWMuQ2l0YXZpLlBlcnNvbiwgU3dpc3NBY2FkZW1pYy5DaXRhdmkiLCJGaXJzdE5hbWUiOiJNaWthZWxhIiwiTGFzdE5hbWUiOiJXZWlzc2UiLCJNaWRkbGVOYW1lIjoiSi4iLCJQcm90ZWN0ZWQiOmZhbHNlLCJTZXgiOjAsIkNyZWF0ZWRCeSI6Il9HaTIzenVtIiwiQ3JlYXRlZE9uIjoiMjAyMi0wNS0yOVQxNDoyMToyMSIsIk1vZGlmaWVkQnkiOiJfR2kyM3p1bSIsIklkIjoiNzEwZjUwMmQtMTE4NC00NDAxLWFjMDEtODAxMmIzNDkzYjRmIiwiTW9kaWZpZWRPbiI6IjIwMjItMDUtMjlUMTQ6MjE6MjEiLCJQcm9qZWN0Ijp7IiRyZWYiOiI4In19LHsiJGlkIjoiNDMiLCIkdHlwZSI6IlN3aXNzQWNhZGVtaWMuQ2l0YXZpLlBlcnNvbiwgU3dpc3NBY2FkZW1pYy5DaXRhdmkiLCJGaXJzdE5hbWUiOiJDaHJpcyIsIkxhc3ROYW1lIjoiV2VzdCIsIlByb3RlY3RlZCI6ZmFsc2UsIlNleCI6MiwiQ3JlYXRlZEJ5IjoiX0dpMjN6dW0iLCJDcmVhdGVkT24iOiIyMDIyLTA5LTEwVDA4OjQ5OjA2IiwiTW9kaWZpZWRCeSI6Il9HaTIzenVtIiwiSWQiOiIzZWUwZjRiOC1hYTViLTRkNzUtYTgxNS00NzdmMjQzYjZjOWUiLCJNb2RpZmllZE9uIjoiMjAyMi0wOS0xMFQwODo0OTowNiIsIlByb2plY3QiOnsiJHJlZiI6IjgifX1dLCJDaXRhdGlvbktleVVwZGF0ZVR5cGUiOjAsIkNvbGxhYm9yYXRvcnMiOltdLCJEYXRlMiI6IjA5LjA5LjIwMjIiLCJEb2kiOiIxMC4xMTI2L3NjaWVuY2UuYWJtOTI2NyIsIkVkaXRvcnMiOltdLCJFdmFsdWF0aW9uQ29tcGxleGl0eSI6MCwiRXZhbHVhdGlvblNvdXJjZVRleHRGb3JtYXQiOjAsIkdyb3VwcyI6W10sIkhhc0xhYmVsMSI6ZmFsc2UsIkhhc0xhYmVsMiI6ZmFsc2UsIktleXdvcmRzIjpbXSwiTGFuZ3VhZ2UiOiJlbmciLCJMYW5ndWFnZUNvZGUiOiJlbiIsIkxvY2F0aW9ucyI6W3siJGlkIjoiNDQiLCIkdHlwZSI6IlN3aXNzQWNhZGVtaWMuQ2l0YXZpLkxvY2F0aW9uLCBTd2lzc0FjYWRlbWljLkNpdGF2aSIsIkFkZHJlc3MiOnsiJGlkIjoiNDUiLCIkdHlwZSI6IlN3aXNzQWNhZGVtaWMuQ2l0YXZpLkxpbmtlZFJlc291cmNlLCBTd2lzc0FjYWRlbWljLkNpdGF2aSIsIkxpbmtlZFJlc291cmNlVHlwZSI6NSwiT3JpZ2luYWxTdHJpbmciOiIxMC4xMTI2L3NjaWVuY2UuYWJtOTI2NyIsIlVyaVN0cmluZyI6Imh0dHBzOi8vZG9pLm9yZy8xMC4xMTI2L3NjaWVuY2UuYWJtOTI2Ny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ItMDktMTBUMDg6NDk6MDYiLCJNb2RpZmllZEJ5IjoiX0dpMjN6dW0iLCJJZCI6ImZhOTM3Njc4LTAxYjItNGZiYy04N2UzLTYzMTAxZDUxZjNmZCIsIk1vZGlmaWVkT24iOiIyMDIyLTA5LTEwVDA4OjQ5OjA2IiwiUHJvamVjdCI6eyIkcmVmIjoiOCJ9fSx7IiRpZCI6IjQ3IiwiJHR5cGUiOiJTd2lzc0FjYWRlbWljLkNpdGF2aS5Mb2NhdGlvbiwgU3dpc3NBY2FkZW1pYy5DaXRhdmkiLCJBZGRyZXNzIjp7IiRpZCI6IjQ4IiwiJHR5cGUiOiJTd2lzc0FjYWRlbWljLkNpdGF2aS5MaW5rZWRSZXNvdXJjZSwgU3dpc3NBY2FkZW1pYy5DaXRhdmkiLCJMaW5rZWRSZXNvdXJjZVR5cGUiOjUsIk9yaWdpbmFsU3RyaW5nIjoiMzYwNzQ4NDAiLCJVcmlTdHJpbmciOiJodHRwOi8vd3d3Lm5jYmkubmxtLm5paC5nb3YvcHVibWVkLzM2MDc0ODQw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aTIzenVtIiwiQ3JlYXRlZE9uIjoiMjAyMi0wOS0xMFQwODo0OTowNiIsIk1vZGlmaWVkQnkiOiJfR2kyM3p1bSIsIklkIjoiYmM1MzQ4NTAtZTM4OC00OTZiLThmZWQtNzdhMTc4NmY0OTVjIiwiTW9kaWZpZWRPbiI6IjIwMjItMDktMTBUMDg6NDk6MDYiLCJQcm9qZWN0Ijp7IiRyZWYiOiI4In19XSwiTnVtYmVyIjoiNjYxMSIsIk9yZ2FuaXphdGlvbnMiOltdLCJPdGhlcnNJbnZvbHZlZCI6W10sIlBhZ2VSYW5nZSI6IjxzcD5cclxuICA8bnM+T21pdDwvbnM+XHJcbiAgPG9zPmVhYm05MjY3PC9vcz5cclxuICA8cHM+ZWFibTkyNjc8L3BzPlxyXG48L3NwPlxyXG48b3M+ZWFibTkyNjc8L29zPiIsIlBlcmlvZGljYWwiOnsiJHJlZiI6IjE5In0sIlB1Ymxpc2hlcnMiOltdLCJQdWJNZWRJZCI6IjM2MDc0ODQwIiwiUXVvdGF0aW9ucyI6W10sIlJhdGluZyI6MCwiUmVmZXJlbmNlVHlwZSI6IkpvdXJuYWxBcnRpY2xlIiwiU2hvcnRUaXRsZSI6IlBlbmRyaWxsLCBHYXJkbmVyIGV0IGFsLiAyMDIyIOKAkyBEaXNlbnRhbmdsaW5nIHRoZSBudW1iZXJzIGJlaGluZCBhZ3JpY3VsdHVyZS1kcml2ZW4iLCJTaG9ydFRpdGxlVXBkYXRlVHlwZSI6MCwiU291cmNlT2ZCaWJsaW9ncmFwaGljSW5mb3JtYXRpb24iOiJQdWJNZWQiLCJTdGF0aWNJZHMiOlsiNjBkYjdiNDItNjcwMS00NGNmLTlhMWMtNmFjNzI0YTkxMmQ4Il0sIlRhYmxlT2ZDb250ZW50c0NvbXBsZXhpdHkiOjAsIlRhYmxlT2ZDb250ZW50c1NvdXJjZVRleHRGb3JtYXQiOjAsIlRhc2tzIjpbXSwiVGl0bGUiOiJEaXNlbnRhbmdsaW5nIHRoZSBudW1iZXJzIGJlaGluZCBhZ3JpY3VsdHVyZS1kcml2ZW4gdHJvcGljYWwgZGVmb3Jlc3RhdGlvbiIsIlRyYW5zbGF0b3JzIjpbXSwiVm9sdW1lIjoiMzc3IiwiWWVhciI6IjIwMjIiLCJZZWFyUmVzb2x2ZWQiOiIyMDIyIiwiQ3JlYXRlZEJ5IjoiX0dpMjN6dW0iLCJDcmVhdGVkT24iOiIyMDIyLTA5LTEwVDA4OjQ5OjA2IiwiTW9kaWZpZWRCeSI6Il9HaTIzenVtIiwiSWQiOiJkYjQzODNmYi1kMmI5LTRhZDYtODFjMS05ZTJmZTYwOGMxNTMiLCJNb2RpZmllZE9uIjoiMjAyNS0wOC0xOFQxNDoyNzowMiIsIlByb2plY3QiOnsiJHJlZiI6IjgifX0sIlVzZU51bWJlcmluZ1R5cGVPZlBhcmVudERvY3VtZW50IjpmYWxzZX0seyIkaWQiOiI1MCIsIiR0eXBlIjoiU3dpc3NBY2FkZW1pYy5DaXRhdmkuQ2l0YXRpb25zLldvcmRQbGFjZWhvbGRlckVudHJ5LCBTd2lzc0FjYWRlbWljLkNpdGF2aSIsIklkIjoiMTdjNGQzYjktNGJhMi00YzgxLWI2OTEtNjhiMDdjMjhmNWVlIiwiUmFuZ2VTdGFydCI6MywiUmFuZ2VMZW5ndGgiOjMsIlJlZmVyZW5jZUlkIjoiZjk2YmZlZTQtZjUxOC00NTJmLWFhZTAtNzcwODMwNDcxNWY5IiwiUGFnZVJhbmdlIjp7IiRpZCI6IjUxIiwiJHR5cGUiOiJTd2lzc0FjYWRlbWljLlBhZ2VSYW5nZSwgU3dpc3NBY2FkZW1pYyIsIkVuZFBhZ2UiOnsiJGlkIjoiNTIiLCIkdHlwZSI6IlN3aXNzQWNhZGVtaWMuUGFnZU51bWJlciwgU3dpc3NBY2FkZW1pYyIsIklzRnVsbHlOdW1lcmljIjpmYWxzZSwiTnVtYmVyaW5nVHlwZSI6MCwiTnVtZXJhbFN5c3RlbSI6MH0sIk51bWJlcmluZ1R5cGUiOjAsIk51bWVyYWxTeXN0ZW0iOjAsIlN0YXJ0UGFnZSI6eyIkaWQiOiI1MyIsIiR0eXBlIjoiU3dpc3NBY2FkZW1pYy5QYWdlTnVtYmVyLCBTd2lzc0FjYWRlbWljIiwiSXNGdWxseU51bWVyaWMiOmZhbHNlLCJOdW1iZXJpbmdUeXBlIjowLCJOdW1lcmFsU3lzdGVtIjowfX0sIlJlZmVyZW5jZSI6eyIkaWQiOiI1NCIsIiR0eXBlIjoiU3dpc3NBY2FkZW1pYy5DaXRhdmkuUmVmZXJlbmNlLCBTd2lzc0FjYWRlbWljLkNpdGF2aSIsIkFic3RyYWN0Q29tcGxleGl0eSI6MCwiQWJzdHJhY3RTb3VyY2VUZXh0Rm9ybWF0IjowLCJBdXRob3JzIjpbeyIkcmVmIjoiMTIifSx7IiRpZCI6IjU1IiwiJHR5cGUiOiJTd2lzc0FjYWRlbWljLkNpdGF2aS5QZXJzb24sIFN3aXNzQWNhZGVtaWMuQ2l0YXZpIiwiRmlyc3ROYW1lIjoiU3RlcGhlbiIsIkxhc3ROYW1lIjoiU3RlaG1hbiIsIk1pZGRsZU5hbWUiOiJWLiIsIlByb3RlY3RlZCI6ZmFsc2UsIlNleCI6MCwiQ3JlYXRlZEJ5IjoiX0dpMjN6dW0iLCJDcmVhdGVkT24iOiIyMDIyLTA1LTE0VDE1OjI0OjU3IiwiTW9kaWZpZWRCeSI6Il9HaTIzenVtIiwiSWQiOiIwMTM4YmUxOC0xYWJjLTRjZmEtYTA2Yy1lOTlmY2MxYzRjZjEiLCJNb2RpZmllZE9uIjoiMjAyMi0wNS0xNFQxNToyNDo1NyIsIlByb2plY3QiOnsiJHJlZiI6IjgifX0seyIkaWQiOiI1NiIsIiR0eXBlIjoiU3dpc3NBY2FkZW1pYy5DaXRhdmkuUGVyc29uLCBTd2lzc0FjYWRlbWljLkNpdGF2aSIsIkZpcnN0TmFtZSI6IlBldGVyIiwiTGFzdE5hbWUiOiJQb3RhcG92IiwiTWlkZGxlTmFtZSI6IlYuIiwiUHJvdGVjdGVkIjpmYWxzZSwiU2V4IjowLCJDcmVhdGVkQnkiOiJfR2kyM3p1bSIsIkNyZWF0ZWRPbiI6IjIwMjItMDYtMDRUMTM6MTk6MDIiLCJNb2RpZmllZEJ5IjoiX0dpMjN6dW0iLCJJZCI6IjUzYTVmMzEwLTZlYjgtNDEwNi04ZTNlLTY5MmQ4ZTEyZDNkMCIsIk1vZGlmaWVkT24iOiIyMDIyLTA2LTA0VDEzOjE5OjAyIiwiUHJvamVjdCI6eyIkcmVmIjoiOCJ9fSx7IiRpZCI6IjU3IiwiJHR5cGUiOiJTd2lzc0FjYWRlbWljLkNpdGF2aS5QZXJzb24sIFN3aXNzQWNhZGVtaWMuQ2l0YXZpIiwiRmlyc3ROYW1lIjoiQmVsaW5kYSIsIkxhc3ROYW1lIjoiQXJ1bmFyd2F0aSIsIlByb3RlY3RlZCI6ZmFsc2UsIlNleCI6MCwiQ3JlYXRlZEJ5IjoiX0dpMjN6dW0iLCJDcmVhdGVkT24iOiIyMDIyLTA2LTA0VDEzOjE5OjAyIiwiTW9kaWZpZWRCeSI6Il9HaTIzenVtIiwiSWQiOiI2ZjdmMmI0OS00MjkxLTQ0NmUtYmVjNi04YjQ5ZGZiNzRmYjQiLCJNb2RpZmllZE9uIjoiMjAyMi0wNi0wNFQxMzoxOTowMiIsIlByb2plY3QiOnsiJHJlZiI6IjgifX0seyIkaWQiOiI1OCIsIiR0eXBlIjoiU3dpc3NBY2FkZW1pYy5DaXRhdmkuUGVyc29uLCBTd2lzc0FjYWRlbWljLkNpdGF2aSIsIkZpcnN0TmFtZSI6IkZyZWQiLCJMYXN0TmFtZSI6IlN0b2xsZSIsIlByb3RlY3RlZCI6ZmFsc2UsIlNleCI6MiwiQ3JlYXRlZEJ5IjoiX0dpMjN6dW0iLCJDcmVhdGVkT24iOiIyMDIyLTA1LTI2VDExOjAzOjMyIiwiTW9kaWZpZWRCeSI6Il9HaTIzenVtIiwiSWQiOiI5OWYyYzRlMS1kYTFiLTQ5MTEtYWM1My01N2NlODU3NGI1MzAiLCJNb2RpZmllZE9uIjoiMjAyMi0wNS0yNlQxMTowMzozMiIsIlByb2plY3QiOnsiJHJlZiI6IjgifX0seyIkaWQiOiI1OSIsIiR0eXBlIjoiU3dpc3NBY2FkZW1pYy5DaXRhdmkuUGVyc29uLCBTd2lzc0FjYWRlbWljLkNpdGF2aSIsIkZpcnN0TmFtZSI6Ikt5bGUiLCJMYXN0TmFtZSI6IlBpdHRtYW4iLCJQcm90ZWN0ZWQiOmZhbHNlLCJTZXgiOjAsIkNyZWF0ZWRCeSI6Il9HaTIzenVtIiwiQ3JlYXRlZE9uIjoiMjAyMi0wNi0wNFQxMzoxOTowMiIsIk1vZGlmaWVkQnkiOiJfR2kyM3p1bSIsIklkIjoiN2ExMTBjYmQtMWI5ZS00YjgxLTgxMzAtM2FlNzJlNmMyN2Q0IiwiTW9kaWZpZWRPbiI6IjIwMjItMDYtMDRUMTM6MTk6MDIiLCJQcm9qZWN0Ijp7IiRyZWYiOiI4In19XSwiQ2l0YXRpb25LZXlVcGRhdGVUeXBlIjowLCJDb2xsYWJvcmF0b3JzIjpbXSwiRG9pIjoiMTAuMTA4OC8xNzQ4LTkzMjYvNC8zLzAzNDAwMSIsIkVkaXRvcnMiOltdLCJFdmFsdWF0aW9uQ29tcGxleGl0eSI6MCwiRXZhbHVhdGlvblNvdXJjZVRleHRGb3JtYXQiOjAsIkdyb3VwcyI6W10sIkhhc0xhYmVsMSI6ZmFsc2UsIkhhc0xhYmVsMiI6ZmFsc2UsIktleXdvcmRzIjpbXSwiTG9jYXRpb25zIjpbeyIkaWQiOiI2MCIsIiR0eXBlIjoiU3dpc3NBY2FkZW1pYy5DaXRhdmkuTG9jYXRpb24sIFN3aXNzQWNhZGVtaWMuQ2l0YXZpIiwiQWRkcmVzcyI6eyIkaWQiOiI2MSIsIiR0eXBlIjoiU3dpc3NBY2FkZW1pYy5DaXRhdmkuTGlua2VkUmVzb3VyY2UsIFN3aXNzQWNhZGVtaWMuQ2l0YXZpIiwiTGlua2VkUmVzb3VyY2VUeXBlIjo1LCJPcmlnaW5hbFN0cmluZyI6IjEwLjEwODgvMTc0OC05MzI2LzQvMy8wMzQwMDEiLCJVcmlTdHJpbmciOiJodHRwczovL2RvaS5vcmcvMTAuMTA4OC8xNzQ4LTkzMjYvNC8zLzAzNDAwMSIsIkxpbmtlZFJlc291cmNlU3RhdHVzIjo4LCJQcm9wZXJ0aWVzIjp7IiRpZCI6IjY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ItMDYtMDRUMTM6MTk6MDIiLCJNb2RpZmllZEJ5IjoiX0dpMjN6dW0iLCJJZCI6ImJjNmEzMmYyLTQ5MWMtNDI0Yi1hMTNhLTVhYTgwMTZjYzcyYyIsIk1vZGlmaWVkT24iOiIyMDIyLTA2LTA0VDEzOjE5OjAyIiwiUHJvamVjdCI6eyIkcmVmIjoiOCJ9fV0sIk51bWJlciI6IjMiLCJPcmdhbml6YXRpb25zIjpbXSwiT3RoZXJzSW52b2x2ZWQiOltdLCJQYWdlUmFuZ2UiOiI8c3A+XHJcbiAgPG4+MzQwMDE8L24+XHJcbiAgPGluPnRydWU8L2luPlxyXG4gIDxvcz4wMzQwMDE8L29zPlxyXG4gIDxwcz4wMzQwMDE8L3BzPlxyXG48L3NwPlxyXG48b3M+MDM0MDAxPC9vcz4iLCJQZXJpb2RpY2FsIjp7IiRpZCI6IjYzIiwiJHR5cGUiOiJTd2lzc0FjYWRlbWljLkNpdGF2aS5QZXJpb2RpY2FsLCBTd2lzc0FjYWRlbWljLkNpdGF2aSIsIklzc24iOiIxNzQ4LTkzMjYiLCJOYW1lIjoiRW52aXJvbm1lbnRhbCBSZXNlYXJjaCBMZXR0ZXJzIiwiUGFnaW5hdGlvbiI6MCwiUHJvdGVjdGVkIjpmYWxzZSwiU3RhbmRhcmRBYmJyZXZpYXRpb24iOiJFbnZpcm9uLiBSZXMuIExldHQuIiwiQ3JlYXRlZEJ5IjoiX0dpMjN6dW0iLCJDcmVhdGVkT24iOiIyMDIyLTA1LTE0VDE2OjQ1OjUxIiwiTW9kaWZpZWRCeSI6Il9HaTIzenVtIiwiSWQiOiIyNmI2YmVkYi0wZDQ0LTQ5ZGYtYTIwMS01OWM2ZDRjNjRlYjUiLCJNb2RpZmllZE9uIjoiMjAyMi0wNS0xNFQxNjo0NTo1MSIsIlByb2plY3QiOnsiJHJlZiI6IjgifX0sIlB1Ymxpc2hlcnMiOltdLCJRdW90YXRpb25zIjpbXSwiUmF0aW5nIjowLCJSZWZlcmVuY2VUeXBlIjoiSm91cm5hbEFydGljbGUiLCJTaG9ydFRpdGxlIjoiSGFuc2VuLCBTdGVobWFuIGV0IGFsLiAyMDA5IOKAkyBRdWFudGlmeWluZyBjaGFuZ2VzIGluIHRoZSByYXRlcyIsIlNob3J0VGl0bGVVcGRhdGVUeXBlIjowLCJTb3VyY2VPZkJpYmxpb2dyYXBoaWNJbmZvcm1hdGlvbiI6IkNyb3NzUmVmIiwiU3RhdGljSWRzIjpbImJkMDcyNjZmLTUxZjktNGIxMC05NzU1LTliMWI1OTU3OTNjNyJdLCJUYWJsZU9mQ29udGVudHNDb21wbGV4aXR5IjowLCJUYWJsZU9mQ29udGVudHNTb3VyY2VUZXh0Rm9ybWF0IjowLCJUYXNrcyI6W10sIlRpdGxlIjoiUXVhbnRpZnlpbmcgY2hhbmdlcyBpbiB0aGUgcmF0ZXMgb2YgZm9yZXN0IGNsZWFyaW5nIGluIEluZG9uZXNpYSBmcm9tIDE5OTAgdG8gMjAwNSB1c2luZyByZW1vdGVseSBzZW5zZWQgZGF0YSBzZXRzIiwiVHJhbnNsYXRvcnMiOltdLCJWb2x1bWUiOiI0IiwiWWVhciI6IjIwMDkiLCJZZWFyUmVzb2x2ZWQiOiIyMDA5IiwiQ3JlYXRlZEJ5IjoiX0dpMjN6dW0iLCJDcmVhdGVkT24iOiIyMDIyLTA2LTA0VDEzOjE5OjAyIiwiTW9kaWZpZWRCeSI6Il9HaTIzenVtIiwiSWQiOiJmOTZiZmVlNC1mNTE4LTQ1MmYtYWFlMC03NzA4MzA0NzE1ZjkiLCJNb2RpZmllZE9uIjoiMjAyNS0wOC0xOFQxNDoyNzowMiIsIlByb2plY3QiOnsiJHJlZiI6IjgifX0sIlVzZU51bWJlcmluZ1R5cGVPZlBhcmVudERvY3VtZW50IjpmYWxzZX0seyIkaWQiOiI2NCIsIiR0eXBlIjoiU3dpc3NBY2FkZW1pYy5DaXRhdmkuQ2l0YXRpb25zLldvcmRQbGFjZWhvbGRlckVudHJ5LCBTd2lzc0FjYWRlbWljLkNpdGF2aSIsIklkIjoiNDI4NmRlNWItNDQwOS00ODI1LWEzZGEtNzg2NDYxYzE1YjQ0IiwiUmFuZ2VTdGFydCI6NiwiUmFuZ2VMZW5ndGgiOjMsIlJlZmVyZW5jZUlkIjoiNGY1ZWFkZDEtNzVmMy00MTYyLWIyNTYtMGRiYzAyMmEwNjExIiwiUGFnZVJhbmdlIjp7IiRpZCI6IjY1IiwiJHR5cGUiOiJTd2lzc0FjYWRlbWljLlBhZ2VSYW5nZSwgU3dpc3NBY2FkZW1pYyIsIkVuZFBhZ2UiOnsiJGlkIjoiNjYiLCIkdHlwZSI6IlN3aXNzQWNhZGVtaWMuUGFnZU51bWJlciwgU3dpc3NBY2FkZW1pYyIsIklzRnVsbHlOdW1lcmljIjpmYWxzZSwiTnVtYmVyaW5nVHlwZSI6MCwiTnVtZXJhbFN5c3RlbSI6MH0sIk51bWJlcmluZ1R5cGUiOjAsIk51bWVyYWxTeXN0ZW0iOjAsIlN0YXJ0UGFnZSI6eyIkaWQiOiI2NyIsIiR0eXBlIjoiU3dpc3NBY2FkZW1pYy5QYWdlTnVtYmVyLCBTd2lzc0FjYWRlbWljIiwiSXNGdWxseU51bWVyaWMiOmZhbHNlLCJOdW1iZXJpbmdUeXBlIjowLCJOdW1lcmFsU3lzdGVtIjowfX0sIlJlZmVyZW5jZSI6eyIkaWQiOiI2OCIsIiR0eXBlIjoiU3dpc3NBY2FkZW1pYy5DaXRhdmkuUmVmZXJlbmNlLCBTd2lzc0FjYWRlbWljLkNpdGF2aSIsIkFic3RyYWN0Q29tcGxleGl0eSI6MCwiQWJzdHJhY3RTb3VyY2VUZXh0Rm9ybWF0IjowLCJBdXRob3JzIjpbeyIkcmVmIjoiMTEifSx7IiRpZCI6IjY5IiwiJHR5cGUiOiJTd2lzc0FjYWRlbWljLkNpdGF2aS5QZXJzb24sIFN3aXNzQWNhZGVtaWMuQ2l0YXZpIiwiRmlyc3ROYW1lIjoiUGV0ZXIiLCJMYXN0TmFtZSI6IlBvdGFwb3YiLCJQcm90ZWN0ZWQiOmZhbHNlLCJTZXgiOjAsIkNyZWF0ZWRCeSI6Il9HaTIzenVtIiwiQ3JlYXRlZE9uIjoiMjAyMi0wNS0xNFQxNToyNDo1NyIsIk1vZGlmaWVkQnkiOiJfR2kyM3p1bSIsIklkIjoiNjFkZDNlZDQtMjJiOC00ZDRmLWE2ZWMtNTRiYjZhZjM3NzA2IiwiTW9kaWZpZWRPbiI6IjIwMjItMDUtMTRUMTU6MjQ6NTciLCJQcm9qZWN0Ijp7IiRyZWYiOiI4In19LHsiJHJlZiI6IjEyIn0seyIkaWQiOiI3MCIsIiR0eXBlIjoiU3dpc3NBY2FkZW1pYy5DaXRhdmkuUGVyc29uLCBTd2lzc0FjYWRlbWljLkNpdGF2aSIsIkZpcnN0TmFtZSI6IkFteSIsIkxhc3ROYW1lIjoiUGlja2VucyIsIk1pZGRsZU5hbWUiOiJILiIsIlByb3RlY3RlZCI6ZmFsc2UsIlNleCI6MSwiQ3JlYXRlZEJ5IjoiX0dpMjN6dW0iLCJDcmVhdGVkT24iOiIyMDIyLTA1LTA4VDA2OjA3OjAwIiwiTW9kaWZpZWRCeSI6Il9HaTIzenVtIiwiSWQiOiJkNzY4N2E4YS1jZDFkLTQyNjItYTgzYy0wNmNjYjNlMThhYmEiLCJNb2RpZmllZE9uIjoiMjAyMi0wNS0wOFQwNjowNzowMCIsIlByb2plY3QiOnsiJHJlZiI6IjgifX0seyIkcmVmIjoiNTUifSx7IiRpZCI6IjcxIiwiJHR5cGUiOiJTd2lzc0FjYWRlbWljLkNpdGF2aS5QZXJzb24sIFN3aXNzQWNhZGVtaWMuQ2l0YXZpIiwiRmlyc3ROYW1lIjoiU3ZldGxhbmEiLCJMYXN0TmFtZSI6IlR1cnViYW5vdmEiLCJQcm90ZWN0ZWQiOmZhbHNlLCJTZXgiOjAsIkNyZWF0ZWRCeSI6Il9HaTIzenVtIiwiQ3JlYXRlZE9uIjoiMjAyMi0wNS0xNFQxNToyNDo1NyIsIk1vZGlmaWVkQnkiOiJfR2kyM3p1bSIsIklkIjoiMzlmZTJkNzUtNDNhNS00Yzg4LWIxNzMtZmMzOGZkNDIzMzJkIiwiTW9kaWZpZWRPbiI6IjIwMjItMDUtMTRUMTU6MjQ6NTciLCJQcm9qZWN0Ijp7IiRyZWYiOiI4In19LHsiJGlkIjoiNzIiLCIkdHlwZSI6IlN3aXNzQWNhZGVtaWMuQ2l0YXZpLlBlcnNvbiwgU3dpc3NBY2FkZW1pYy5DaXRhdmkiLCJGaXJzdE5hbWUiOiJEaWFuYSIsIkxhc3ROYW1lIjoiUGFya2VyIiwiUHJvdGVjdGVkIjpmYWxzZSwiU2V4IjowLCJDcmVhdGVkQnkiOiJfR2kyM3p1bSIsIkNyZWF0ZWRPbiI6IjIwMjItMDUtMTRUMTU6MjQ6NTciLCJNb2RpZmllZEJ5IjoiX0dpMjN6dW0iLCJJZCI6ImZkZDA3Mzg3LTkzYjMtNDMzMi04MjM2LTZiZDU1YjI4YzgyZSIsIk1vZGlmaWVkT24iOiIyMDIyLTA1LTE0VDE1OjI0OjU3IiwiUHJvamVjdCI6eyIkcmVmIjoiOCJ9fSx7IiRpZCI6IjczIiwiJHR5cGUiOiJTd2lzc0FjYWRlbWljLkNpdGF2aS5QZXJzb24sIFN3aXNzQWNhZGVtaWMuQ2l0YXZpIiwiRmlyc3ROYW1lIjoiVml2aWFuYSIsIkxhc3ROYW1lIjoiWmFsbGVzIiwiUHJvdGVjdGVkIjpmYWxzZSwiU2V4IjoxLCJDcmVhdGVkQnkiOiJfR2kyM3p1bSIsIkNyZWF0ZWRPbiI6IjIwMjItMDUtMjZUMTE6MDM6MzIiLCJNb2RpZmllZEJ5IjoiX0dpMjN6dW0iLCJJZCI6ImY0ZGE0MWI1LWNmNGYtNGRhMy1iY2RiLTk3NzY2NGNhNmJiMCIsIk1vZGlmaWVkT24iOiIyMDIyLTA1LTI2VDExOjAzOjMyIiwiUHJvamVjdCI6eyIkcmVmIjoiOCJ9fSx7IiRpZCI6Ijc0IiwiJHR5cGUiOiJTd2lzc0FjYWRlbWljLkNpdGF2aS5QZXJzb24sIFN3aXNzQWNhZGVtaWMuQ2l0YXZpIiwiRmlyc3ROYW1lIjoiQW5kcsOpIiwiTGFzdE5hbWUiOiJMaW1hIiwiUHJvdGVjdGVkIjpmYWxzZSwiU2V4IjowLCJDcmVhdGVkQnkiOiJfR2kyM3p1bSIsIkNyZWF0ZWRPbiI6IjIwMjItMDktMDNUMTA6MjE6MjYiLCJNb2RpZmllZEJ5IjoiX0dpMjN6dW0iLCJJZCI6ImNmYWMyMGIyLTMzYmEtNDIxYi04MThhLTMxZTRmZjIwMDEyZSIsIk1vZGlmaWVkT24iOiIyMDIyLTA5LTAzVDEwOjIxOjI2IiwiUHJvamVjdCI6eyIkcmVmIjoiOCJ9fSx7IiRpZCI6Ijc1IiwiJHR5cGUiOiJTd2lzc0FjYWRlbWljLkNpdGF2aS5QZXJzb24sIFN3aXNzQWNhZGVtaWMuQ2l0YXZpIiwiRmlyc3ROYW1lIjoiSW5kcmFuaSIsIkxhc3ROYW1lIjoiS29tbWFyZWRkeSIsIlByb3RlY3RlZCI6ZmFsc2UsIlNleCI6MCwiQ3JlYXRlZEJ5IjoiX0dpMjN6dW0iLCJDcmVhdGVkT24iOiIyMDIyLTA1LTE0VDE1OjI0OjU3IiwiTW9kaWZpZWRCeSI6Il9HaTIzenVtIiwiSWQiOiI3NWQzYmI4ZS01MWU5LTQyZjMtODBjZS03Y2NlODU3YzJmOTYiLCJNb2RpZmllZE9uIjoiMjAyMi0wNS0xNFQxNToyNDo1NyIsIlByb2plY3QiOnsiJHJlZiI6IjgifX0seyIkaWQiOiI3NiIsIiR0eXBlIjoiU3dpc3NBY2FkZW1pYy5DaXRhdmkuUGVyc29uLCBTd2lzc0FjYWRlbWljLkNpdGF2aSIsIkZpcnN0TmFtZSI6IlhpYW8tUGVuZyIsIkxhc3ROYW1lIjoiU29uZyIsIlByb3RlY3RlZCI6ZmFsc2UsIlNleCI6MCwiQ3JlYXRlZEJ5IjoiX0dpMjN6dW0iLCJDcmVhdGVkT24iOiIyMDIyLTA1LTI2VDExOjAzOjMyIiwiTW9kaWZpZWRCeSI6Il9HaTIzenVtIiwiSWQiOiIyZmQ0MmZkYi1kM2RmLTQ0MDEtYWI4Ni00YmI1NTU3ZTAxOTciLCJNb2RpZmllZE9uIjoiMjAyMi0wNS0yNlQxMTowMzozMiIsIlByb2plY3QiOnsiJHJlZiI6IjgifX0seyIkaWQiOiI3NyIsIiR0eXBlIjoiU3dpc3NBY2FkZW1pYy5DaXRhdmkuUGVyc29uLCBTd2lzc0FjYWRlbWljLkNpdGF2aSIsIkZpcnN0TmFtZSI6IkxlaSIsIkxhc3ROYW1lIjoiV2FuZyIsIlByb3RlY3RlZCI6ZmFsc2UsIlNleCI6MCwiQ3JlYXRlZEJ5IjoiX0dpMjN6dW0iLCJDcmVhdGVkT24iOiIyMDI1LTAzLTE1VDE4OjUwOjE5IiwiTW9kaWZpZWRCeSI6Il9HaTIzenVtIiwiSWQiOiI4NTk5ODgzNy0zMDQwLTQwODAtYjVmNS04Y2UzODNmMzMwMTEiLCJNb2RpZmllZE9uIjoiMjAyNS0wMy0xNVQxODo1MDoxOSIsIlByb2plY3QiOnsiJHJlZiI6IjgifX0seyIkaWQiOiI3OCIsIiR0eXBlIjoiU3dpc3NBY2FkZW1pYy5DaXRhdmkuUGVyc29uLCBTd2lzc0FjYWRlbWljLkNpdGF2aSIsIkZpcnN0TmFtZSI6Ik5hbmN5IiwiTGFzdE5hbWUiOiJIYXJyaXMiLCJQcm90ZWN0ZWQiOmZhbHNlLCJTZXgiOjAsIkNyZWF0ZWRCeSI6Il9HaTIzenVtIiwiQ3JlYXRlZE9uIjoiMjAyMi0wNS0wOFQxNToxOTozNiIsIk1vZGlmaWVkQnkiOiJfR2kyM3p1bSIsIklkIjoiYzA1YTQ3ZDUtYjk1ZC00YmIwLWJmYjYtNzBhZmIzMzQ5NDc5IiwiTW9kaWZpZWRPbiI6IjIwMjItMDUtMDhUMTU6MTk6MzYiLCJQcm9qZWN0Ijp7IiRyZWYiOiI4In19XSwiQ2l0YXRpb25LZXlVcGRhdGVUeXBlIjowLCJDb2xsYWJvcmF0b3JzIjpbXSwiRG9pIjoiMTAuMzM4OS9mcnNlbi4yMDIyLjgyNTE5MCIsIkVkaXRvcnMiOltdLCJFdmFsdWF0aW9uQ29tcGxleGl0eSI6MCwiRXZhbHVhdGlvblNvdXJjZVRleHRGb3JtYXQiOjAsIkdyb3VwcyI6W10sIkhhc0xhYmVsMSI6ZmFsc2UsIkhhc0xhYmVsMiI6ZmFsc2UsIktleXdvcmRzIjpbXSwiTG9jYXRpb25zIjpbeyIkaWQiOiI3OSIsIiR0eXBlIjoiU3dpc3NBY2FkZW1pYy5DaXRhdmkuTG9jYXRpb24sIFN3aXNzQWNhZGVtaWMuQ2l0YXZpIiwiQWRkcmVzcyI6eyIkaWQiOiI4MCIsIiR0eXBlIjoiU3dpc3NBY2FkZW1pYy5DaXRhdmkuTGlua2VkUmVzb3VyY2UsIFN3aXNzQWNhZGVtaWMuQ2l0YXZpIiwiTGlua2VkUmVzb3VyY2VUeXBlIjo1LCJPcmlnaW5hbFN0cmluZyI6IjEwLjMzODkvZnJzZW4uMjAyMi44MjUxOTAiLCJVcmlTdHJpbmciOiJodHRwczovL2RvaS5vcmcvMTAuMzM4OS9mcnNlbi4yMDIyLjgyNTE5MCIsIkxpbmtlZFJlc291cmNlU3RhdHVzIjo4LCJQcm9wZXJ0aWVzIjp7IiRpZCI6Ijg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UtMDMtMTVUMTg6NTA6MTkiLCJNb2RpZmllZEJ5IjoiX0dpMjN6dW0iLCJJZCI6ImIxMTAyNjZiLWU5N2QtNGZjMC1hYTJlLWMxNDM2ZGE4YmIyNyIsIk1vZGlmaWVkT24iOiIyMDI1LTAzLTE1VDE4OjUwOjE5IiwiUHJvamVjdCI6eyIkcmVmIjoiOCJ9fV0sIk51bWJlck9mVm9sdW1lcyI6IjgyNTE5MCIsIk9yZ2FuaXphdGlvbnMiOltdLCJPdGhlcnNJbnZvbHZlZCI6W10sIlBlcmlvZGljYWwiOnsiJGlkIjoiODIiLCIkdHlwZSI6IlN3aXNzQWNhZGVtaWMuQ2l0YXZpLlBlcmlvZGljYWwsIFN3aXNzQWNhZGVtaWMuQ2l0YXZpIiwiSXNzbiI6IjI2NzMtNjE4NyIsIk5hbWUiOiJGcm9udGllcnMgaW4gUmVtb3RlIFNlbnNpbmciLCJQYWdpbmF0aW9uIjowLCJQcm90ZWN0ZWQiOmZhbHNlLCJTdGFuZGFyZEFiYnJldmlhdGlvbiI6IkZyb250LiBSZW1vdGUgU2Vucy4iLCJDcmVhdGVkQnkiOiJfR2kyM3p1bSIsIkNyZWF0ZWRPbiI6IjIwMjItMDUtMjZUMTE6MDM6MzIiLCJNb2RpZmllZEJ5IjoiX0dpMjN6dW0iLCJJZCI6IjU2MTFkOWJhLWRhZTctNDExOS05NDM2LTBjODA4NjIzNjkxNSIsIk1vZGlmaWVkT24iOiIyMDIyLTA1LTI2VDExOjAzOjMyIiwiUHJvamVjdCI6eyIkcmVmIjoiOCJ9fSwiUHVibGlzaGVycyI6W10sIlF1b3RhdGlvbnMiOltdLCJSYXRpbmciOjAsIlJlZmVyZW5jZVR5cGUiOiJKb3VybmFsQXJ0aWNsZSIsIlNob3J0VGl0bGUiOiJUeXVrYXZpbmEsIFBvdGFwb3YgZXQgYWwuIDIwMjIg4oCTIEdsb2JhbCBUcmVuZHMgb2YgRm9yZXN0IExvc3MiLCJTaG9ydFRpdGxlVXBkYXRlVHlwZSI6MCwiU291cmNlT2ZCaWJsaW9ncmFwaGljSW5mb3JtYXRpb24iOiJDcm9zc1JlZiIsIlN0YXRpY0lkcyI6WyJlNDg1MWMwMy05ZTUwLTQzYzYtOWMwOS0yMjc3OWMzYmVhZjEiXSwiVGFibGVPZkNvbnRlbnRzQ29tcGxleGl0eSI6MCwiVGFibGVPZkNvbnRlbnRzU291cmNlVGV4dEZvcm1hdCI6MCwiVGFza3MiOltdLCJUaXRsZSI6Ikdsb2JhbCBUcmVuZHMgb2YgRm9yZXN0IExvc3MgRHVlIHRvIEZpcmUgRnJvbSAyMDAxIHRvIDIwMTkiLCJUcmFuc2xhdG9ycyI6W10sIlZvbHVtZSI6IjMiLCJZZWFyIjoiMjAyMiIsIlllYXJSZXNvbHZlZCI6IjIwMjIiLCJDcmVhdGVkQnkiOiJfR2kyM3p1bSIsIkNyZWF0ZWRPbiI6IjIwMjUtMDMtMTVUMTg6NTA6MTkiLCJNb2RpZmllZEJ5IjoiX0dpMjN6dW0iLCJJZCI6IjRmNWVhZGQxLTc1ZjMtNDE2Mi1iMjU2LTBkYmMwMjJhMDYxMSIsIk1vZGlmaWVkT24iOiIyMDI1LTAzLTE1VDE4OjUwOjE5IiwiUHJvamVjdCI6eyIkcmVmIjoiOCJ9fSwiVXNlTnVtYmVyaW5nVHlwZU9mUGFyZW50RG9jdW1lbnQiOmZhbHNlfSx7IiRpZCI6IjgzIiwiJHR5cGUiOiJTd2lzc0FjYWRlbWljLkNpdGF2aS5DaXRhdGlvbnMuV29yZFBsYWNlaG9sZGVyRW50cnksIFN3aXNzQWNhZGVtaWMuQ2l0YXZpIiwiSWQiOiIzNDk2MDYwOC0xMzY3LTQ5YTUtOWVjNC1jZDJiMzU3YTg0YjEiLCJSYW5nZVN0YXJ0Ijo5LCJSYW5nZUxlbmd0aCI6MywiUmVmZXJlbmNlSWQiOiJkZjM3MzllNC0xOTIyLTQzYmEtOWNkZC1lOGY4NjY0MzI2OGYiLCJQYWdlUmFuZ2UiOnsiJGlkIjoiODQiLCIkdHlwZSI6IlN3aXNzQWNhZGVtaWMuUGFnZVJhbmdlLCBTd2lzc0FjYWRlbWljIiwiRW5kUGFnZSI6eyIkaWQiOiI4NSIsIiR0eXBlIjoiU3dpc3NBY2FkZW1pYy5QYWdlTnVtYmVyLCBTd2lzc0FjYWRlbWljIiwiSXNGdWxseU51bWVyaWMiOmZhbHNlLCJOdW1iZXJpbmdUeXBlIjowLCJOdW1lcmFsU3lzdGVtIjowfSwiTnVtYmVyaW5nVHlwZSI6MCwiTnVtZXJhbFN5c3RlbSI6MCwiU3RhcnRQYWdlIjp7IiRpZCI6Ijg2IiwiJHR5cGUiOiJTd2lzc0FjYWRlbWljLlBhZ2VOdW1iZXIsIFN3aXNzQWNhZGVtaWMiLCJJc0Z1bGx5TnVtZXJpYyI6ZmFsc2UsIk51bWJlcmluZ1R5cGUiOjAsIk51bWVyYWxTeXN0ZW0iOjB9fSwiUmVmZXJlbmNlIjp7IiRpZCI6Ijg3IiwiJHR5cGUiOiJTd2lzc0FjYWRlbWljLkNpdGF2aS5SZWZlcmVuY2UsIFN3aXNzQWNhZGVtaWMuQ2l0YXZpIiwiQWJzdHJhY3RDb21wbGV4aXR5IjowLCJBYnN0cmFjdFNvdXJjZVRleHRGb3JtYXQiOjAsIkF1dGhvcnMiOlt7IiRyZWYiOiIxMCJ9LHsiJGlkIjoiODgiLCIkdHlwZSI6IlN3aXNzQWNhZGVtaWMuQ2l0YXZpLlBlcnNvbiwgU3dpc3NBY2FkZW1pYy5DaXRhdmkiLCJGaXJzdE5hbWUiOiJEYXZpZCIsIkxhc3ROYW1lIjoiR2liYnMiLCJNaWRkbGVOYW1lIjoiQS4iLCJQcm90ZWN0ZWQiOmZhbHNlLCJTZXgiOjIsIkNyZWF0ZWRCeSI6Il9HaTIzenVtIiwiQ3JlYXRlZE9uIjoiMjAyMy0wMy0xM1QwNTo0ODo1MSIsIk1vZGlmaWVkQnkiOiJfR2kyM3p1bSIsIklkIjoiMWJiMGNmMTYtZDVhOS00ZTI2LWJmZTMtODUyMGE5MGQ3Mjg5IiwiTW9kaWZpZWRPbiI6IjIwMjMtMDMtMTNUMDU6NDg6NTEiLCJQcm9qZWN0Ijp7IiRyZWYiOiI4In19LHsiJGlkIjoiODkiLCIkdHlwZSI6IlN3aXNzQWNhZGVtaWMuQ2l0YXZpLlBlcnNvbiwgU3dpc3NBY2FkZW1pYy5DaXRhdmkiLCJGaXJzdE5hbWUiOiJBbGVzc2FuZHJvIiwiTGFzdE5hbWUiOiJCYWNjaW5pIiwiUHJvdGVjdGVkIjpmYWxzZSwiU2V4IjoyLCJDcmVhdGVkQnkiOiJfR2kyM3p1bSIsIkNyZWF0ZWRPbiI6IjIwMjItMDUtMDlUMTM6Mjc6NTEiLCJNb2RpZmllZEJ5IjoiX0dpMjN6dW0iLCJJZCI6IjE0MTI5YjEzLWFjZjItNDFjMC1hMWMxLWQ0OWFlM2FkMDFmOSIsIk1vZGlmaWVkT24iOiIyMDIyLTA1LTA5VDEzOjI3OjUxIiwiUHJvamVjdCI6eyIkcmVmIjoiOCJ9fSx7IiRpZCI6IjkwIiwiJHR5cGUiOiJTd2lzc0FjYWRlbWljLkNpdGF2aS5QZXJzb24sIFN3aXNzQWNhZGVtaWMuQ2l0YXZpIiwiRmlyc3ROYW1lIjoiUmljaGFyZCIsIkxhc3ROYW1lIjoiQmlyZHNleSIsIk1pZGRsZU5hbWUiOiJBLiIsIlByb3RlY3RlZCI6ZmFsc2UsIlNleCI6MiwiQ3JlYXRlZEJ5IjoiX0dpMjN6dW0iLCJDcmVhdGVkT24iOiIyMDIyLTA1LTAyVDE2OjUwOjAyIiwiTW9kaWZpZWRCeSI6Il9HaTIzenVtIiwiSWQiOiJmZGEwZDQ5My04NDFiLTQ5OTUtYjU1ZC0yOTRhYzM2OGQ5NjQiLCJNb2RpZmllZE9uIjoiMjAyMi0wNS0wMlQxNjo1MDowMiIsIlByb2plY3QiOnsiJHJlZiI6IjgifX0seyIkaWQiOiI5MSIsIiR0eXBlIjoiU3dpc3NBY2FkZW1pYy5DaXRhdmkuUGVyc29uLCBTd2lzc0FjYWRlbWljLkNpdGF2aSIsIkZpcnN0TmFtZSI6IlN5dHplIiwiTGFzdE5hbWUiOiJCcnVpbiIsIlByZWZpeCI6ImRlIiwiUHJvdGVjdGVkIjpmYWxzZSwiU2V4IjowLCJDcmVhdGVkQnkiOiJfR2kyM3p1bSIsIkNyZWF0ZWRPbiI6IjIwMjItMDUtMDFUMTA6NDY6MzIiLCJNb2RpZmllZEJ5IjoiX0dpMjN6dW0iLCJJZCI6ImQ5YzM5YmU4LTZiMzUtNDM0Zi1hZDVjLTMzMjQ5ZjU1OTVmNiIsIk1vZGlmaWVkT24iOiIyMDIyLTA1LTAxVDEwOjQ2OjMyIiwiUHJvamVjdCI6eyIkcmVmIjoiOCJ9fSx7IiRpZCI6IjkyIiwiJHR5cGUiOiJTd2lzc0FjYWRlbWljLkNpdGF2aS5QZXJzb24sIFN3aXNzQWNhZGVtaWMuQ2l0YXZpIiwiRmlyc3ROYW1lIjoiTWFyeSIsIkxhc3ROYW1lIjoiRmFyaW5hIiwiUHJvdGVjdGVkIjpmYWxzZSwiU2V4IjoxLCJDcmVhdGVkQnkiOiJfR2kyM3p1bSIsIkNyZWF0ZWRPbiI6IjIwMjMtMDMtMTNUMDU6NDg6NTEiLCJNb2RpZmllZEJ5IjoiX0dpMjN6dW0iLCJJZCI6IjRmMDc2ZmNiLTE1NzUtNDdlYi1iNWE0LTIyZmU2MDc2NDhhMyIsIk1vZGlmaWVkT24iOiIyMDIzLTAzLTEzVDA1OjQ4OjUxIiwiUHJvamVjdCI6eyIkcmVmIjoiOCJ9fSx7IiRpZCI6IjkzIiwiJHR5cGUiOiJTd2lzc0FjYWRlbWljLkNpdGF2aS5QZXJzb24sIFN3aXNzQWNhZGVtaWMuQ2l0YXZpIiwiRmlyc3ROYW1lIjoiTG9sYSIsIkxhc3ROYW1lIjoiRmF0b3lpbmJvIiwiUHJvdGVjdGVkIjpmYWxzZSwiU2V4IjoxLCJDcmVhdGVkQnkiOiJfR2kyM3p1bSIsIkNyZWF0ZWRPbiI6IjIwMjMtMDMtMTNUMDU6NDg6NTEiLCJNb2RpZmllZEJ5IjoiX0dpMjN6dW0iLCJJZCI6IjBkOTJkNWJhLTYwNTgtNGRkNC05ODQzLTY3OGY5YWQ1YWE4NCIsIk1vZGlmaWVkT24iOiIyMDIzLTAzLTEzVDA1OjQ4OjUxIiwiUHJvamVjdCI6eyIkcmVmIjoiOCJ9fSx7IiRyZWYiOiIxMiJ9LHsiJHJlZiI6IjM4In0seyIkaWQiOiI5NCIsIiR0eXBlIjoiU3dpc3NBY2FkZW1pYy5DaXRhdmkuUGVyc29uLCBTd2lzc0FjYWRlbWljLkNpdGF2aSIsIkZpcnN0TmFtZSI6IlJpY2hhcmQiLCJMYXN0TmFtZSI6IkhvdWdodG9uIiwiTWlkZGxlTmFtZSI6IkEuIiwiUHJvdGVjdGVkIjpmYWxzZSwiU2V4IjowLCJDcmVhdGVkQnkiOiJfR2kyM3p1bSIsIkNyZWF0ZWRPbiI6IjIwMjItMDQtMTRUMTY6MDA6NTQiLCJNb2RpZmllZEJ5IjoiX0dpMjN6dW0iLCJJZCI6ImJkOTc4NGFkLTU4NDYtNGVlYy05MThlLTgwMTlhMjhhMGE2MiIsIk1vZGlmaWVkT24iOiIyMDIyLTA0LTE0VDE2OjAwOjU0IiwiUHJvamVjdCI6eyIkcmVmIjoiOCJ9fSx7IiRyZWYiOiI1NiJ9LHsiJGlkIjoiOTUiLCIkdHlwZSI6IlN3aXNzQWNhZGVtaWMuQ2l0YXZpLlBlcnNvbiwgU3dpc3NBY2FkZW1pYy5DaXRhdmkiLCJGaXJzdE5hbWUiOiJEYW5pZWxhIiwiTGFzdE5hbWUiOiJTdWFyZXoiLCJNaWRkbGVOYW1lIjoiUmVxdWVuYSIsIlByb3RlY3RlZCI6ZmFsc2UsIlNleCI6MSwiQ3JlYXRlZEJ5IjoiX0dpMjN6dW0iLCJDcmVhdGVkT24iOiIyMDIzLTAzLTEzVDA1OjQ4OjUxIiwiTW9kaWZpZWRCeSI6Il9HaTIzenVtIiwiSWQiOiIzMTU0ODVlOC0wN2RmLTRkZDItOGFkYy03MjVjNDk2ZDRlZmIiLCJNb2RpZmllZE9uIjoiMjAyMy0wMy0xM1QwNTo0ODo1MSIsIlByb2plY3QiOnsiJHJlZiI6IjgifX0seyIkaWQiOiI5NiIsIiR0eXBlIjoiU3dpc3NBY2FkZW1pYy5DaXRhdmkuUGVyc29uLCBTd2lzc0FjYWRlbWljLkNpdGF2aSIsIkZpcnN0TmFtZSI6IlJvc2EiLCJMYXN0TmFtZSI6IlJvbWFuLUN1ZXN0YSIsIk1pZGRsZU5hbWUiOiJNLiIsIlByb3RlY3RlZCI6ZmFsc2UsIlNleCI6MSwiQ3JlYXRlZEJ5IjoiX0dpMjN6dW0iLCJDcmVhdGVkT24iOiIyMDIzLTAzLTEzVDA1OjQ4OjUxIiwiTW9kaWZpZWRCeSI6Il9HaTIzenVtIiwiSWQiOiIwZDFjODAzOC05NDFlLTRiMGItOGYwNi0wZmIyNjQzNDUzMWQiLCJNb2RpZmllZE9uIjoiMjAyMy0wMy0xM1QwNTo0ODo1MSIsIlByb2plY3QiOnsiJHJlZiI6IjgifX0seyIkaWQiOiI5NyIsIiR0eXBlIjoiU3dpc3NBY2FkZW1pYy5DaXRhdmkuUGVyc29uLCBTd2lzc0FjYWRlbWljLkNpdGF2aSIsIkZpcnN0TmFtZSI6IlNhc3NhbiIsIkxhc3ROYW1lIjoiU2FhdGNoaSIsIk1pZGRsZU5hbWUiOiJTLiIsIlByb3RlY3RlZCI6ZmFsc2UsIlNleCI6MCwiQ3JlYXRlZEJ5IjoiX0dpMjN6dW0iLCJDcmVhdGVkT24iOiIyMDIyLTA1LTA4VDE1OjE5OjM2IiwiTW9kaWZpZWRCeSI6Il9HaTIzenVtIiwiSWQiOiI1MTM5MDYzNy0wMTI1LTQ4NTctYWZhYy1hMDAwNDUzZjcxZWEiLCJNb2RpZmllZE9uIjoiMjAyMi0wNS0wOFQxNToxOTozNiIsIlByb2plY3QiOnsiJHJlZiI6IjgifX0seyIkcmVmIjoiOSJ9LHsiJGlkIjoiOTgiLCIkdHlwZSI6IlN3aXNzQWNhZGVtaWMuQ2l0YXZpLlBlcnNvbiwgU3dpc3NBY2FkZW1pYy5DaXRhdmkiLCJGaXJzdE5hbWUiOiJTdmV0bGFuYSIsIkxhc3ROYW1lIjoiVHVydWJhbm92YSIsIk1pZGRsZU5hbWUiOiJBLiIsIlByb3RlY3RlZCI6ZmFsc2UsIlNleCI6MSwiQ3JlYXRlZEJ5IjoiX0dpMjN6dW0iLCJDcmVhdGVkT24iOiIyMDIzLTAzLTEzVDA1OjQ4OjUxIiwiTW9kaWZpZWRCeSI6Il9HaTIzenVtIiwiSWQiOiI2ZTc2NTNlNy1kOGRiLTQ4YmItOTIxZi0zYzM3OTM0MTlhOWEiLCJNb2RpZmllZE9uIjoiMjAyMy0wMy0xM1QwNTo0ODo1MSIsIlByb2plY3QiOnsiJHJlZiI6IjgifX0seyIkcmVmIjoiMTEifV0sIkNpdGF0aW9uS2V5VXBkYXRlVHlwZSI6MCwiQ29sbGFib3JhdG9ycyI6W10sIkRvaSI6IjEwLjEwMzgvczQxNTU4LTAyMC0wMDk3Ni02IiwiRWRpdG9ycyI6W10sIkV2YWx1YXRpb25Db21wbGV4aXR5IjowLCJFdmFsdWF0aW9uU291cmNlVGV4dEZvcm1hdCI6MCwiR3JvdXBzIjpbXSwiSGFzTGFiZWwxIjpmYWxzZSwiSGFzTGFiZWwyIjpmYWxzZSwiS2V5d29yZHMiOltdLCJMb2NhdGlvbnMiOlt7IiRpZCI6Ijk5IiwiJHR5cGUiOiJTd2lzc0FjYWRlbWljLkNpdGF2aS5Mb2NhdGlvbiwgU3dpc3NBY2FkZW1pYy5DaXRhdmkiLCJBZGRyZXNzIjp7IiRpZCI6IjEwMCIsIiR0eXBlIjoiU3dpc3NBY2FkZW1pYy5DaXRhdmkuTGlua2VkUmVzb3VyY2UsIFN3aXNzQWNhZGVtaWMuQ2l0YXZpIiwiTGlua2VkUmVzb3VyY2VUeXBlIjo1LCJPcmlnaW5hbFN0cmluZyI6IjEwLjEwMzgvczQxNTU4LTAyMC0wMDk3Ni02IiwiVXJpU3RyaW5nIjoiaHR0cHM6Ly9kb2kub3JnLzEwLjEwMzgvczQxNTU4LTAyMC0wMDk3Ni02IiwiTGlua2VkUmVzb3VyY2VTdGF0dXMiOjgsIlByb3BlcnRpZXMiOnsiJGlkIjoiMTA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2kyM3p1bSIsIkNyZWF0ZWRPbiI6IjIwMjMtMDMtMTNUMDU6NDg6NTEiLCJNb2RpZmllZEJ5IjoiX0dpMjN6dW0iLCJJZCI6IjE3NTdhOWYwLTI4N2YtNDEwZS1iM2Y1LTlhMWQwNWYyNTY0YyIsIk1vZGlmaWVkT24iOiIyMDIzLTAzLTEzVDA1OjQ4OjUxIiwiUHJvamVjdCI6eyIkcmVmIjoiOCJ9fV0sIk51bWJlciI6IjMiLCJPcmdhbml6YXRpb25zIjpbXSwiT3RoZXJzSW52b2x2ZWQiOltdLCJQYWdlUmFuZ2UiOiI8c3A+XHJcbiAgPG4+MjM0PC9uPlxyXG4gIDxpbj50cnVlPC9pbj5cclxuICA8b3M+MjM0PC9vcz5cclxuICA8cHM+MjM0PC9wcz5cclxuPC9zcD5cclxuPGVwPlxyXG4gIDxuPjI0MDwvbj5cclxuICA8aW4+dHJ1ZTwvaW4+XHJcbiAgPG9zPjI0MDwvb3M+XHJcbiAgPHBzPjI0MDwvcHM+XHJcbjwvZXA+XHJcbjxvcz4yMzQtMjQwPC9vcz4iLCJQZXJpb2RpY2FsIjp7IiRpZCI6IjEwMiIsIiR0eXBlIjoiU3dpc3NBY2FkZW1pYy5DaXRhdmkuUGVyaW9kaWNhbCwgU3dpc3NBY2FkZW1pYy5DaXRhdmkiLCJJc3NuIjoiMTc1OC02Nzk4IiwiTmFtZSI6Ik5hdHVyZSBDbGltYXRlIENoYW5nZSIsIlBhZ2luYXRpb24iOjAsIlByb3RlY3RlZCI6ZmFsc2UsIlN0YW5kYXJkQWJicmV2aWF0aW9uIjoiTmF0LiBDbGltLiBDaGFuZy4iLCJDcmVhdGVkQnkiOiJfR2kyM3p1bSIsIkNyZWF0ZWRPbiI6IjIwMjItMDUtMDhUMDY6MDc6MDAiLCJNb2RpZmllZEJ5IjoiX0dpMjN6dW0iLCJJZCI6IjVmODNkZjc4LWYyNTQtNDY1Mi1iMWFkLTc3OTdlMmNkNWFlMiIsIk1vZGlmaWVkT24iOiIyMDIyLTA1LTA4VDA2OjA3OjAwIiwiUHJvamVjdCI6eyIkcmVmIjoiOCJ9fSwiUHVibGlzaGVycyI6W10sIlF1b3RhdGlvbnMiOltdLCJSYXRpbmciOjAsIlJlZmVyZW5jZVR5cGUiOiJKb3VybmFsQXJ0aWNsZSIsIlNob3J0VGl0bGUiOiJIYXJyaXMsIEdpYmJzIGV0IGFsLiAyMDIxIOKAkyBHbG9iYWwgbWFwcyBvZiB0d2VudHktZmlyc3QgY2VudHVyeSIsIlNob3J0VGl0bGVVcGRhdGVUeXBlIjowLCJTb3VyY2VPZkJpYmxpb2dyYXBoaWNJbmZvcm1hdGlvbiI6IkNyb3NzUmVmIiwiU3RhdGljSWRzIjpbIjI2NjRjZTBjLTVmODgtNGI0ZC1iYmZkLTA3NThlZDRkYWRjNCJdLCJUYWJsZU9mQ29udGVudHNDb21wbGV4aXR5IjowLCJUYWJsZU9mQ29udGVudHNTb3VyY2VUZXh0Rm9ybWF0IjowLCJUYXNrcyI6W10sIlRpdGxlIjoiR2xvYmFsIG1hcHMgb2YgdHdlbnR5LWZpcnN0IGNlbnR1cnkgZm9yZXN0IGNhcmJvbiBmbHV4ZXMiLCJUcmFuc2xhdG9ycyI6W10sIlZvbHVtZSI6IjExIiwiWWVhciI6IjIwMjEiLCJZZWFyUmVzb2x2ZWQiOiIyMDIxIiwiQ3JlYXRlZEJ5IjoiX0dpMjN6dW0iLCJDcmVhdGVkT24iOiIyMDIzLTAzLTEzVDA1OjQ4OjUxIiwiTW9kaWZpZWRCeSI6Il9HaTIzenVtIiwiSWQiOiJkZjM3MzllNC0xOTIyLTQzYmEtOWNkZC1lOGY4NjY0MzI2OGYiLCJNb2RpZmllZE9uIjoiMjAyNS0wOC0xOFQxNDoyNzowMiIsIlByb2plY3QiOnsiJHJlZiI6IjgifX0sIlVzZU51bWJlcmluZ1R5cGVPZlBhcmVudERvY3VtZW50IjpmYWxzZX1dLCJGb3JtYXR0ZWRUZXh0Ijp7IiRpZCI6IjEwMyIsIkNvdW50IjoxLCJUZXh0VW5pdHMiOlt7IiRpZCI6IjEwNCIsIkZvbnRTdHlsZSI6eyIkaWQiOiIxMDUiLCJTdXBlcnNjcmlwdCI6dHJ1ZX0sIlJlYWRpbmdPcmRlciI6MSwiVGV4dCI6IjQsNSwxMywzOSw0MCJ9XX0sIlRhZyI6IkNpdGF2aVBsYWNlaG9sZGVyI2JjYTkwNzliLWYwYTMtNGQxMC04MGFjLWQ4ZDllMDNiOWI3YiIsIlRleHQiOiI0LDUsMTMsMzksNDAiLCJXQUlWZXJzaW9uIjoiNi4xOS4wLjAifQ==}</w:instrText>
          </w:r>
          <w:r w:rsidRPr="008E294C">
            <w:rPr>
              <w:rFonts w:ascii="Arial" w:hAnsi="Arial" w:cs="Arial"/>
              <w:bCs/>
              <w:sz w:val="24"/>
              <w:szCs w:val="24"/>
            </w:rPr>
            <w:fldChar w:fldCharType="separate"/>
          </w:r>
          <w:r w:rsidR="00566C40">
            <w:rPr>
              <w:rFonts w:ascii="Arial" w:hAnsi="Arial" w:cs="Arial"/>
              <w:bCs/>
              <w:sz w:val="24"/>
              <w:szCs w:val="24"/>
              <w:vertAlign w:val="superscript"/>
              <w:lang w:val="en-US"/>
            </w:rPr>
            <w:t>4,5,13,39,40</w:t>
          </w:r>
          <w:r w:rsidRPr="008E294C">
            <w:rPr>
              <w:rFonts w:ascii="Arial" w:hAnsi="Arial" w:cs="Arial"/>
              <w:bCs/>
              <w:sz w:val="24"/>
              <w:szCs w:val="24"/>
            </w:rPr>
            <w:fldChar w:fldCharType="end"/>
          </w:r>
        </w:sdtContent>
      </w:sdt>
      <w:r w:rsidRPr="008E294C">
        <w:rPr>
          <w:rFonts w:ascii="Arial" w:hAnsi="Arial" w:cs="Arial"/>
          <w:bCs/>
          <w:sz w:val="24"/>
          <w:szCs w:val="24"/>
          <w:lang w:val="en-US"/>
        </w:rPr>
        <w:t xml:space="preserve">. </w:t>
      </w:r>
    </w:p>
    <w:p w14:paraId="1547FB7E" w14:textId="0175D310" w:rsidR="00706F4E" w:rsidRDefault="00706F4E" w:rsidP="00D2251C">
      <w:pPr>
        <w:spacing w:line="480" w:lineRule="auto"/>
        <w:jc w:val="both"/>
        <w:rPr>
          <w:lang w:val="en-US"/>
        </w:rPr>
      </w:pPr>
      <w:r>
        <w:rPr>
          <w:lang w:val="en-US"/>
        </w:rPr>
        <w:br w:type="page"/>
      </w:r>
    </w:p>
    <w:sdt>
      <w:sdtPr>
        <w:rPr>
          <w:rFonts w:asciiTheme="minorHAnsi" w:eastAsiaTheme="minorHAnsi" w:hAnsiTheme="minorHAnsi" w:cstheme="minorBidi"/>
          <w:color w:val="auto"/>
          <w:sz w:val="22"/>
          <w:szCs w:val="22"/>
          <w:lang w:val="en-US"/>
        </w:rPr>
        <w:tag w:val="CitaviBibliography"/>
        <w:id w:val="615947056"/>
        <w:placeholder>
          <w:docPart w:val="DefaultPlaceholder_-1854013440"/>
        </w:placeholder>
      </w:sdtPr>
      <w:sdtContent>
        <w:p w14:paraId="614ADBEF" w14:textId="77777777" w:rsidR="00566C40" w:rsidRDefault="00685995" w:rsidP="00566C40">
          <w:pPr>
            <w:pStyle w:val="CitaviBibliographyHeading"/>
            <w:rPr>
              <w:lang w:val="en-US"/>
            </w:rPr>
          </w:pPr>
          <w:r>
            <w:rPr>
              <w:lang w:val="en-US"/>
            </w:rPr>
            <w:fldChar w:fldCharType="begin"/>
          </w:r>
          <w:r>
            <w:rPr>
              <w:lang w:val="en-US"/>
            </w:rPr>
            <w:instrText>ADDIN CitaviBibliography</w:instrText>
          </w:r>
          <w:r>
            <w:rPr>
              <w:lang w:val="en-US"/>
            </w:rPr>
            <w:fldChar w:fldCharType="separate"/>
          </w:r>
          <w:r w:rsidR="00566C40">
            <w:rPr>
              <w:lang w:val="en-US"/>
            </w:rPr>
            <w:t>References</w:t>
          </w:r>
        </w:p>
        <w:p w14:paraId="5E7C797A" w14:textId="77777777" w:rsidR="00566C40" w:rsidRDefault="00566C40" w:rsidP="00566C40">
          <w:pPr>
            <w:pStyle w:val="CitaviBibliographyEntry"/>
            <w:rPr>
              <w:lang w:val="en-US"/>
            </w:rPr>
          </w:pPr>
          <w:r>
            <w:rPr>
              <w:lang w:val="en-US"/>
            </w:rPr>
            <w:t>1.</w:t>
          </w:r>
          <w:r>
            <w:rPr>
              <w:lang w:val="en-US"/>
            </w:rPr>
            <w:tab/>
          </w:r>
          <w:bookmarkStart w:id="1" w:name="_CTVL001959b662064994120a5d272094a0e61ef"/>
          <w:r>
            <w:rPr>
              <w:lang w:val="en-US"/>
            </w:rPr>
            <w:t>Global Forest Watch. Forest Monitoring, Land Use &amp; Deforestation Trends | Global Forest Watch. Available at https://www.globalforestwatch.org/ (2025).</w:t>
          </w:r>
        </w:p>
        <w:bookmarkEnd w:id="1"/>
        <w:p w14:paraId="2E5F61E9" w14:textId="77777777" w:rsidR="00566C40" w:rsidRDefault="00566C40" w:rsidP="00566C40">
          <w:pPr>
            <w:pStyle w:val="CitaviBibliographyEntry"/>
            <w:rPr>
              <w:lang w:val="en-US"/>
            </w:rPr>
          </w:pPr>
          <w:r>
            <w:rPr>
              <w:lang w:val="en-US"/>
            </w:rPr>
            <w:t>2.</w:t>
          </w:r>
          <w:r>
            <w:rPr>
              <w:lang w:val="en-US"/>
            </w:rPr>
            <w:tab/>
          </w:r>
          <w:bookmarkStart w:id="2" w:name="_CTVL00119c3b7013ba443b49e6a5cf3d2af6d17"/>
          <w:r>
            <w:rPr>
              <w:lang w:val="en-US"/>
            </w:rPr>
            <w:t>FAO.</w:t>
          </w:r>
          <w:bookmarkEnd w:id="2"/>
          <w:r>
            <w:rPr>
              <w:lang w:val="en-US"/>
            </w:rPr>
            <w:t xml:space="preserve"> </w:t>
          </w:r>
          <w:r w:rsidRPr="00566C40">
            <w:rPr>
              <w:i/>
              <w:lang w:val="en-US"/>
            </w:rPr>
            <w:t xml:space="preserve">FRA 2020 Remote Sensing Survey </w:t>
          </w:r>
          <w:r w:rsidRPr="00566C40">
            <w:rPr>
              <w:lang w:val="en-US"/>
            </w:rPr>
            <w:t>(FAO, 2022).</w:t>
          </w:r>
        </w:p>
        <w:p w14:paraId="57AF06B9" w14:textId="77777777" w:rsidR="00566C40" w:rsidRDefault="00566C40" w:rsidP="00566C40">
          <w:pPr>
            <w:pStyle w:val="CitaviBibliographyEntry"/>
            <w:rPr>
              <w:lang w:val="en-US"/>
            </w:rPr>
          </w:pPr>
          <w:r>
            <w:rPr>
              <w:lang w:val="en-US"/>
            </w:rPr>
            <w:t>3.</w:t>
          </w:r>
          <w:r>
            <w:rPr>
              <w:lang w:val="en-US"/>
            </w:rPr>
            <w:tab/>
          </w:r>
          <w:bookmarkStart w:id="3" w:name="_CTVL001d2da50d323f1485e87bf9811a380451c"/>
          <w:r>
            <w:rPr>
              <w:lang w:val="en-US"/>
            </w:rPr>
            <w:t>Food and Agricultural Organisation of the UN.</w:t>
          </w:r>
          <w:bookmarkEnd w:id="3"/>
          <w:r>
            <w:rPr>
              <w:lang w:val="en-US"/>
            </w:rPr>
            <w:t xml:space="preserve"> </w:t>
          </w:r>
          <w:r w:rsidRPr="00566C40">
            <w:rPr>
              <w:i/>
              <w:lang w:val="en-US"/>
            </w:rPr>
            <w:t xml:space="preserve">Global Forest Resources Assessment 2020 </w:t>
          </w:r>
          <w:r w:rsidRPr="00566C40">
            <w:rPr>
              <w:lang w:val="en-US"/>
            </w:rPr>
            <w:t>(FAO, 2020).</w:t>
          </w:r>
        </w:p>
        <w:p w14:paraId="42F39B51" w14:textId="77777777" w:rsidR="00566C40" w:rsidRDefault="00566C40" w:rsidP="00566C40">
          <w:pPr>
            <w:pStyle w:val="CitaviBibliographyEntry"/>
            <w:rPr>
              <w:lang w:val="en-US"/>
            </w:rPr>
          </w:pPr>
          <w:r>
            <w:rPr>
              <w:lang w:val="en-US"/>
            </w:rPr>
            <w:t>4.</w:t>
          </w:r>
          <w:r>
            <w:rPr>
              <w:lang w:val="en-US"/>
            </w:rPr>
            <w:tab/>
          </w:r>
          <w:bookmarkStart w:id="4" w:name="_CTVL0019425ea7ddad04a2a83a5d5ef9c6bc9a4"/>
          <w:r>
            <w:rPr>
              <w:lang w:val="en-US"/>
            </w:rPr>
            <w:t>Curtis, P. G., Slay, C. M., Harris, N. L., Tyukavina, A. &amp; Hansen, M. C. Classifying drivers of global forest loss.</w:t>
          </w:r>
          <w:bookmarkEnd w:id="4"/>
          <w:r>
            <w:rPr>
              <w:lang w:val="en-US"/>
            </w:rPr>
            <w:t xml:space="preserve"> </w:t>
          </w:r>
          <w:r w:rsidRPr="00566C40">
            <w:rPr>
              <w:i/>
              <w:lang w:val="en-US"/>
            </w:rPr>
            <w:t xml:space="preserve">Science (New York, N.Y.) </w:t>
          </w:r>
          <w:r w:rsidRPr="00566C40">
            <w:rPr>
              <w:b/>
              <w:lang w:val="en-US"/>
            </w:rPr>
            <w:t xml:space="preserve">361, </w:t>
          </w:r>
          <w:r w:rsidRPr="00566C40">
            <w:rPr>
              <w:lang w:val="en-US"/>
            </w:rPr>
            <w:t>1108–1111; 10.1126/science.aau3445 (2018).</w:t>
          </w:r>
        </w:p>
        <w:p w14:paraId="7A3502D2" w14:textId="77777777" w:rsidR="00566C40" w:rsidRDefault="00566C40" w:rsidP="00566C40">
          <w:pPr>
            <w:pStyle w:val="CitaviBibliographyEntry"/>
            <w:rPr>
              <w:lang w:val="en-US"/>
            </w:rPr>
          </w:pPr>
          <w:r>
            <w:rPr>
              <w:lang w:val="en-US"/>
            </w:rPr>
            <w:t>5.</w:t>
          </w:r>
          <w:r>
            <w:rPr>
              <w:lang w:val="en-US"/>
            </w:rPr>
            <w:tab/>
          </w:r>
          <w:bookmarkStart w:id="5" w:name="_CTVL001db4383fbd2b94ad681c19e2fe608c153"/>
          <w:r>
            <w:rPr>
              <w:lang w:val="en-US"/>
            </w:rPr>
            <w:t>Pendrill, F</w:t>
          </w:r>
          <w:bookmarkEnd w:id="5"/>
          <w:r>
            <w:rPr>
              <w:lang w:val="en-US"/>
            </w:rPr>
            <w:t>.</w:t>
          </w:r>
          <w:r w:rsidRPr="00566C40">
            <w:rPr>
              <w:i/>
              <w:lang w:val="en-US"/>
            </w:rPr>
            <w:t xml:space="preserve"> et al. </w:t>
          </w:r>
          <w:r w:rsidRPr="00566C40">
            <w:rPr>
              <w:lang w:val="en-US"/>
            </w:rPr>
            <w:t xml:space="preserve">Disentangling the numbers behind agriculture-driven tropical deforestation. </w:t>
          </w:r>
          <w:r w:rsidRPr="00566C40">
            <w:rPr>
              <w:i/>
              <w:lang w:val="en-US"/>
            </w:rPr>
            <w:t xml:space="preserve">Science (New York, N.Y.) </w:t>
          </w:r>
          <w:r w:rsidRPr="00566C40">
            <w:rPr>
              <w:b/>
              <w:lang w:val="en-US"/>
            </w:rPr>
            <w:t xml:space="preserve">377, </w:t>
          </w:r>
          <w:r w:rsidRPr="00566C40">
            <w:rPr>
              <w:lang w:val="en-US"/>
            </w:rPr>
            <w:t>eabm9267; 10.1126/science.abm9267 (2022).</w:t>
          </w:r>
        </w:p>
        <w:p w14:paraId="4A6A4514" w14:textId="77777777" w:rsidR="00566C40" w:rsidRDefault="00566C40" w:rsidP="00566C40">
          <w:pPr>
            <w:pStyle w:val="CitaviBibliographyEntry"/>
            <w:rPr>
              <w:lang w:val="en-US"/>
            </w:rPr>
          </w:pPr>
          <w:r>
            <w:rPr>
              <w:lang w:val="en-US"/>
            </w:rPr>
            <w:t>6.</w:t>
          </w:r>
          <w:r>
            <w:rPr>
              <w:lang w:val="en-US"/>
            </w:rPr>
            <w:tab/>
          </w:r>
          <w:bookmarkStart w:id="6" w:name="_CTVL0017c3b429c00764ffd8d1cfaa226677e18"/>
          <w:r>
            <w:rPr>
              <w:lang w:val="en-US"/>
            </w:rPr>
            <w:t>Knoke, T</w:t>
          </w:r>
          <w:bookmarkEnd w:id="6"/>
          <w:r>
            <w:rPr>
              <w:lang w:val="en-US"/>
            </w:rPr>
            <w:t>.</w:t>
          </w:r>
          <w:r w:rsidRPr="00566C40">
            <w:rPr>
              <w:i/>
              <w:lang w:val="en-US"/>
            </w:rPr>
            <w:t xml:space="preserve"> et al. </w:t>
          </w:r>
          <w:r w:rsidRPr="00566C40">
            <w:rPr>
              <w:lang w:val="en-US"/>
            </w:rPr>
            <w:t xml:space="preserve">Trends in tropical forest loss and the social value of emission reductions. </w:t>
          </w:r>
          <w:r w:rsidRPr="00566C40">
            <w:rPr>
              <w:i/>
              <w:lang w:val="en-US"/>
            </w:rPr>
            <w:t xml:space="preserve">Nat Sustain </w:t>
          </w:r>
          <w:r w:rsidRPr="00566C40">
            <w:rPr>
              <w:b/>
              <w:lang w:val="en-US"/>
            </w:rPr>
            <w:t xml:space="preserve">6, </w:t>
          </w:r>
          <w:r w:rsidRPr="00566C40">
            <w:rPr>
              <w:lang w:val="en-US"/>
            </w:rPr>
            <w:t>1373–1384; 10.1038/s41893-023-01175-9 (2023).</w:t>
          </w:r>
        </w:p>
        <w:p w14:paraId="3EC2BD27" w14:textId="77777777" w:rsidR="00566C40" w:rsidRDefault="00566C40" w:rsidP="00566C40">
          <w:pPr>
            <w:pStyle w:val="CitaviBibliographyEntry"/>
            <w:rPr>
              <w:lang w:val="en-US"/>
            </w:rPr>
          </w:pPr>
          <w:r>
            <w:rPr>
              <w:lang w:val="en-US"/>
            </w:rPr>
            <w:t>7.</w:t>
          </w:r>
          <w:r>
            <w:rPr>
              <w:lang w:val="en-US"/>
            </w:rPr>
            <w:tab/>
          </w:r>
          <w:bookmarkStart w:id="7" w:name="_CTVL001668df0391779490482a5adce75e5381d"/>
          <w:r>
            <w:rPr>
              <w:lang w:val="en-US"/>
            </w:rPr>
            <w:t>Robles, M. &amp; Torero, M. Understanding the Impact of High Food Prices in Latin America.</w:t>
          </w:r>
          <w:bookmarkEnd w:id="7"/>
          <w:r>
            <w:rPr>
              <w:lang w:val="en-US"/>
            </w:rPr>
            <w:t xml:space="preserve"> </w:t>
          </w:r>
          <w:r w:rsidRPr="00566C40">
            <w:rPr>
              <w:i/>
              <w:lang w:val="en-US"/>
            </w:rPr>
            <w:t xml:space="preserve">Economía </w:t>
          </w:r>
          <w:r w:rsidRPr="00566C40">
            <w:rPr>
              <w:b/>
              <w:lang w:val="en-US"/>
            </w:rPr>
            <w:t xml:space="preserve">10, </w:t>
          </w:r>
          <w:r w:rsidRPr="00566C40">
            <w:rPr>
              <w:lang w:val="en-US"/>
            </w:rPr>
            <w:t>117–164; 10.1353/eco.2010.0001 (2010).</w:t>
          </w:r>
        </w:p>
        <w:p w14:paraId="32DACB12" w14:textId="77777777" w:rsidR="00566C40" w:rsidRDefault="00566C40" w:rsidP="00566C40">
          <w:pPr>
            <w:pStyle w:val="CitaviBibliographyEntry"/>
            <w:rPr>
              <w:lang w:val="en-US"/>
            </w:rPr>
          </w:pPr>
          <w:r>
            <w:rPr>
              <w:lang w:val="en-US"/>
            </w:rPr>
            <w:t>8.</w:t>
          </w:r>
          <w:r>
            <w:rPr>
              <w:lang w:val="en-US"/>
            </w:rPr>
            <w:tab/>
          </w:r>
          <w:bookmarkStart w:id="8" w:name="_CTVL00199447c665c514c048acf5b68c4e29498"/>
          <w:r>
            <w:rPr>
              <w:lang w:val="en-US"/>
            </w:rPr>
            <w:t>Silva Junior, C. H. L</w:t>
          </w:r>
          <w:bookmarkEnd w:id="8"/>
          <w:r>
            <w:rPr>
              <w:lang w:val="en-US"/>
            </w:rPr>
            <w:t>.</w:t>
          </w:r>
          <w:r w:rsidRPr="00566C40">
            <w:rPr>
              <w:i/>
              <w:lang w:val="en-US"/>
            </w:rPr>
            <w:t xml:space="preserve"> et al. </w:t>
          </w:r>
          <w:r w:rsidRPr="00566C40">
            <w:rPr>
              <w:lang w:val="en-US"/>
            </w:rPr>
            <w:t xml:space="preserve">The Brazilian Amazon deforestation rate in 2020 is the greatest of the decade. </w:t>
          </w:r>
          <w:r w:rsidRPr="00566C40">
            <w:rPr>
              <w:i/>
              <w:lang w:val="en-US"/>
            </w:rPr>
            <w:t xml:space="preserve">Nat Ecol Evol </w:t>
          </w:r>
          <w:r w:rsidRPr="00566C40">
            <w:rPr>
              <w:b/>
              <w:lang w:val="en-US"/>
            </w:rPr>
            <w:t xml:space="preserve">5, </w:t>
          </w:r>
          <w:r w:rsidRPr="00566C40">
            <w:rPr>
              <w:lang w:val="en-US"/>
            </w:rPr>
            <w:t>144–145; 10.1038/s41559-020-01368-x (2021).</w:t>
          </w:r>
        </w:p>
        <w:p w14:paraId="1B208CC9" w14:textId="77777777" w:rsidR="00566C40" w:rsidRDefault="00566C40" w:rsidP="00566C40">
          <w:pPr>
            <w:pStyle w:val="CitaviBibliographyEntry"/>
            <w:rPr>
              <w:lang w:val="en-US"/>
            </w:rPr>
          </w:pPr>
          <w:r>
            <w:rPr>
              <w:lang w:val="en-US"/>
            </w:rPr>
            <w:t>9.</w:t>
          </w:r>
          <w:r>
            <w:rPr>
              <w:lang w:val="en-US"/>
            </w:rPr>
            <w:tab/>
          </w:r>
          <w:bookmarkStart w:id="9" w:name="_CTVL0015d277e2b29814b1a8a0f85802aec83ca"/>
          <w:r>
            <w:rPr>
              <w:lang w:val="en-US"/>
            </w:rPr>
            <w:t>Brancalion, P. H. S</w:t>
          </w:r>
          <w:bookmarkEnd w:id="9"/>
          <w:r>
            <w:rPr>
              <w:lang w:val="en-US"/>
            </w:rPr>
            <w:t>.</w:t>
          </w:r>
          <w:r w:rsidRPr="00566C40">
            <w:rPr>
              <w:i/>
              <w:lang w:val="en-US"/>
            </w:rPr>
            <w:t xml:space="preserve"> et al. </w:t>
          </w:r>
          <w:r w:rsidRPr="00566C40">
            <w:rPr>
              <w:lang w:val="en-US"/>
            </w:rPr>
            <w:t xml:space="preserve">Emerging threats linking tropical deforestation and the COVID-19 pandemic. </w:t>
          </w:r>
          <w:r w:rsidRPr="00566C40">
            <w:rPr>
              <w:i/>
              <w:lang w:val="en-US"/>
            </w:rPr>
            <w:t xml:space="preserve">Perspectives in Ecology and Conservation </w:t>
          </w:r>
          <w:r w:rsidRPr="00566C40">
            <w:rPr>
              <w:b/>
              <w:lang w:val="en-US"/>
            </w:rPr>
            <w:t xml:space="preserve">18, </w:t>
          </w:r>
          <w:r w:rsidRPr="00566C40">
            <w:rPr>
              <w:lang w:val="en-US"/>
            </w:rPr>
            <w:t>243–246; 10.1016/j.pecon.2020.09.006 (2020).</w:t>
          </w:r>
        </w:p>
        <w:p w14:paraId="2FFFA0E1" w14:textId="77777777" w:rsidR="00566C40" w:rsidRDefault="00566C40" w:rsidP="00566C40">
          <w:pPr>
            <w:pStyle w:val="CitaviBibliographyEntry"/>
            <w:rPr>
              <w:lang w:val="en-US"/>
            </w:rPr>
          </w:pPr>
          <w:r>
            <w:rPr>
              <w:lang w:val="en-US"/>
            </w:rPr>
            <w:t>10.</w:t>
          </w:r>
          <w:r>
            <w:rPr>
              <w:lang w:val="en-US"/>
            </w:rPr>
            <w:tab/>
          </w:r>
          <w:bookmarkStart w:id="10" w:name="_CTVL001eda6886ae9f3406f83905c665692d9e8"/>
          <w:r>
            <w:rPr>
              <w:lang w:val="en-US"/>
            </w:rPr>
            <w:t>West, T. A. &amp; Fearnside, P. M. Brazil’s conservation reform and the reduction of deforestation in Amazonia.</w:t>
          </w:r>
          <w:bookmarkEnd w:id="10"/>
          <w:r>
            <w:rPr>
              <w:lang w:val="en-US"/>
            </w:rPr>
            <w:t xml:space="preserve"> </w:t>
          </w:r>
          <w:r w:rsidRPr="00566C40">
            <w:rPr>
              <w:i/>
              <w:lang w:val="en-US"/>
            </w:rPr>
            <w:t xml:space="preserve">Land Use Policy </w:t>
          </w:r>
          <w:r w:rsidRPr="00566C40">
            <w:rPr>
              <w:b/>
              <w:lang w:val="en-US"/>
            </w:rPr>
            <w:t xml:space="preserve">100, </w:t>
          </w:r>
          <w:r w:rsidRPr="00566C40">
            <w:rPr>
              <w:lang w:val="en-US"/>
            </w:rPr>
            <w:t>105072; 10.1016/j.landusepol.2020.105072 (2021).</w:t>
          </w:r>
        </w:p>
        <w:p w14:paraId="38647108" w14:textId="77777777" w:rsidR="00566C40" w:rsidRDefault="00566C40" w:rsidP="00566C40">
          <w:pPr>
            <w:pStyle w:val="CitaviBibliographyEntry"/>
            <w:rPr>
              <w:lang w:val="en-US"/>
            </w:rPr>
          </w:pPr>
          <w:r>
            <w:rPr>
              <w:lang w:val="en-US"/>
            </w:rPr>
            <w:t>11.</w:t>
          </w:r>
          <w:r>
            <w:rPr>
              <w:lang w:val="en-US"/>
            </w:rPr>
            <w:tab/>
          </w:r>
          <w:bookmarkStart w:id="11" w:name="_CTVL001ba3c17169fd44344b451607b1405e40d"/>
          <w:r>
            <w:rPr>
              <w:lang w:val="en-US"/>
            </w:rPr>
            <w:t>Boucher, D., Roquemore, S. &amp; Fitzhugh, E. Brazil's Success in Reducing Deforestation.</w:t>
          </w:r>
          <w:bookmarkEnd w:id="11"/>
          <w:r>
            <w:rPr>
              <w:lang w:val="en-US"/>
            </w:rPr>
            <w:t xml:space="preserve"> </w:t>
          </w:r>
          <w:r w:rsidRPr="00566C40">
            <w:rPr>
              <w:i/>
              <w:lang w:val="en-US"/>
            </w:rPr>
            <w:t xml:space="preserve">Tropical Conservation Science </w:t>
          </w:r>
          <w:r w:rsidRPr="00566C40">
            <w:rPr>
              <w:b/>
              <w:lang w:val="en-US"/>
            </w:rPr>
            <w:t xml:space="preserve">6, </w:t>
          </w:r>
          <w:r w:rsidRPr="00566C40">
            <w:rPr>
              <w:lang w:val="en-US"/>
            </w:rPr>
            <w:t>426–445; 10.1177/194008291300600308 (2013).</w:t>
          </w:r>
        </w:p>
        <w:p w14:paraId="629A452A" w14:textId="77777777" w:rsidR="00566C40" w:rsidRDefault="00566C40" w:rsidP="00566C40">
          <w:pPr>
            <w:pStyle w:val="CitaviBibliographyEntry"/>
            <w:rPr>
              <w:lang w:val="en-US"/>
            </w:rPr>
          </w:pPr>
          <w:r>
            <w:rPr>
              <w:lang w:val="en-US"/>
            </w:rPr>
            <w:t>12.</w:t>
          </w:r>
          <w:r>
            <w:rPr>
              <w:lang w:val="en-US"/>
            </w:rPr>
            <w:tab/>
          </w:r>
          <w:bookmarkStart w:id="12" w:name="_CTVL001791112745a86429b9e09861caae8150d"/>
          <w:r>
            <w:rPr>
              <w:lang w:val="en-US"/>
            </w:rPr>
            <w:t>Carvalho, W. D</w:t>
          </w:r>
          <w:bookmarkEnd w:id="12"/>
          <w:r>
            <w:rPr>
              <w:lang w:val="en-US"/>
            </w:rPr>
            <w:t>.</w:t>
          </w:r>
          <w:r w:rsidRPr="00566C40">
            <w:rPr>
              <w:i/>
              <w:lang w:val="en-US"/>
            </w:rPr>
            <w:t xml:space="preserve"> et al. </w:t>
          </w:r>
          <w:r w:rsidRPr="00566C40">
            <w:rPr>
              <w:lang w:val="en-US"/>
            </w:rPr>
            <w:t xml:space="preserve">Deforestation control in the Brazilian Amazon: A conservation struggle being lost as agreements and regulations are subverted and bypassed. </w:t>
          </w:r>
          <w:r w:rsidRPr="00566C40">
            <w:rPr>
              <w:i/>
              <w:lang w:val="en-US"/>
            </w:rPr>
            <w:t xml:space="preserve">Perspectives in Ecology and Conservation </w:t>
          </w:r>
          <w:r w:rsidRPr="00566C40">
            <w:rPr>
              <w:b/>
              <w:lang w:val="en-US"/>
            </w:rPr>
            <w:t xml:space="preserve">17, </w:t>
          </w:r>
          <w:r w:rsidRPr="00566C40">
            <w:rPr>
              <w:lang w:val="en-US"/>
            </w:rPr>
            <w:t>122–130; 10.1016/j.pecon.2019.06.002 (2019).</w:t>
          </w:r>
        </w:p>
        <w:p w14:paraId="0D3978EB" w14:textId="77777777" w:rsidR="00566C40" w:rsidRDefault="00566C40" w:rsidP="00566C40">
          <w:pPr>
            <w:pStyle w:val="CitaviBibliographyEntry"/>
            <w:rPr>
              <w:lang w:val="en-US"/>
            </w:rPr>
          </w:pPr>
          <w:r>
            <w:rPr>
              <w:lang w:val="en-US"/>
            </w:rPr>
            <w:t>13.</w:t>
          </w:r>
          <w:r>
            <w:rPr>
              <w:lang w:val="en-US"/>
            </w:rPr>
            <w:tab/>
          </w:r>
          <w:bookmarkStart w:id="13" w:name="_CTVL001f96bfee4f518452faae07708304715f9"/>
          <w:r>
            <w:rPr>
              <w:lang w:val="en-US"/>
            </w:rPr>
            <w:t>Hansen, M. C</w:t>
          </w:r>
          <w:bookmarkEnd w:id="13"/>
          <w:r>
            <w:rPr>
              <w:lang w:val="en-US"/>
            </w:rPr>
            <w:t>.</w:t>
          </w:r>
          <w:r w:rsidRPr="00566C40">
            <w:rPr>
              <w:i/>
              <w:lang w:val="en-US"/>
            </w:rPr>
            <w:t xml:space="preserve"> et al. </w:t>
          </w:r>
          <w:r w:rsidRPr="00566C40">
            <w:rPr>
              <w:lang w:val="en-US"/>
            </w:rPr>
            <w:t xml:space="preserve">Quantifying changes in the rates of forest clearing in Indonesia from 1990 to 2005 using remotely sensed data sets. </w:t>
          </w:r>
          <w:r w:rsidRPr="00566C40">
            <w:rPr>
              <w:i/>
              <w:lang w:val="en-US"/>
            </w:rPr>
            <w:t xml:space="preserve">Environ. Res. Lett. </w:t>
          </w:r>
          <w:r w:rsidRPr="00566C40">
            <w:rPr>
              <w:b/>
              <w:lang w:val="en-US"/>
            </w:rPr>
            <w:t xml:space="preserve">4, </w:t>
          </w:r>
          <w:r w:rsidRPr="00566C40">
            <w:rPr>
              <w:lang w:val="en-US"/>
            </w:rPr>
            <w:t>34001; 10.1088/1748-9326/4/3/034001 (2009).</w:t>
          </w:r>
        </w:p>
        <w:p w14:paraId="6B877A13" w14:textId="77777777" w:rsidR="00566C40" w:rsidRDefault="00566C40" w:rsidP="00566C40">
          <w:pPr>
            <w:pStyle w:val="CitaviBibliographyEntry"/>
            <w:rPr>
              <w:lang w:val="en-US"/>
            </w:rPr>
          </w:pPr>
          <w:r>
            <w:rPr>
              <w:lang w:val="en-US"/>
            </w:rPr>
            <w:t>14.</w:t>
          </w:r>
          <w:r>
            <w:rPr>
              <w:lang w:val="en-US"/>
            </w:rPr>
            <w:tab/>
          </w:r>
          <w:bookmarkStart w:id="14" w:name="_CTVL00103e9f1288b5f4f0da4b12365f48f5b35"/>
          <w:r>
            <w:rPr>
              <w:lang w:val="en-US"/>
            </w:rPr>
            <w:t>Gizachew, B., Shirima, D. D., Rizzi, J., Kukunda, C. B. &amp; Zahabu, E. Conservation and Avoided Deforestation: Evidence from Protected Areas of Tanzania.</w:t>
          </w:r>
          <w:bookmarkEnd w:id="14"/>
          <w:r>
            <w:rPr>
              <w:lang w:val="en-US"/>
            </w:rPr>
            <w:t xml:space="preserve"> </w:t>
          </w:r>
          <w:r w:rsidRPr="00566C40">
            <w:rPr>
              <w:i/>
              <w:lang w:val="en-US"/>
            </w:rPr>
            <w:t xml:space="preserve">Forests </w:t>
          </w:r>
          <w:r w:rsidRPr="00566C40">
            <w:rPr>
              <w:b/>
              <w:lang w:val="en-US"/>
            </w:rPr>
            <w:t xml:space="preserve">15, </w:t>
          </w:r>
          <w:r w:rsidRPr="00566C40">
            <w:rPr>
              <w:lang w:val="en-US"/>
            </w:rPr>
            <w:t>1593; 10.3390/f15091593 (2024).</w:t>
          </w:r>
        </w:p>
        <w:p w14:paraId="69D80C6A" w14:textId="77777777" w:rsidR="00566C40" w:rsidRDefault="00566C40" w:rsidP="00566C40">
          <w:pPr>
            <w:pStyle w:val="CitaviBibliographyEntry"/>
            <w:rPr>
              <w:lang w:val="en-US"/>
            </w:rPr>
          </w:pPr>
          <w:r>
            <w:rPr>
              <w:lang w:val="en-US"/>
            </w:rPr>
            <w:t>15.</w:t>
          </w:r>
          <w:r>
            <w:rPr>
              <w:lang w:val="en-US"/>
            </w:rPr>
            <w:tab/>
          </w:r>
          <w:bookmarkStart w:id="15" w:name="_CTVL001a7368497ba934933a092f346b0d4feea"/>
          <w:r>
            <w:rPr>
              <w:lang w:val="en-US"/>
            </w:rPr>
            <w:t>Gebreegziabher, Z., Mekonnen, A., Gebremedhin, B. &amp; Beyene, A. D. Determinants of success of community forestry: Empirical evidence from Ethiopia.</w:t>
          </w:r>
          <w:bookmarkEnd w:id="15"/>
          <w:r>
            <w:rPr>
              <w:lang w:val="en-US"/>
            </w:rPr>
            <w:t xml:space="preserve"> </w:t>
          </w:r>
          <w:r w:rsidRPr="00566C40">
            <w:rPr>
              <w:i/>
              <w:lang w:val="en-US"/>
            </w:rPr>
            <w:t xml:space="preserve">World Dev. </w:t>
          </w:r>
          <w:r w:rsidRPr="00566C40">
            <w:rPr>
              <w:b/>
              <w:lang w:val="en-US"/>
            </w:rPr>
            <w:t xml:space="preserve">138, </w:t>
          </w:r>
          <w:r w:rsidRPr="00566C40">
            <w:rPr>
              <w:lang w:val="en-US"/>
            </w:rPr>
            <w:t>105206; 10.1016/j.worlddev.2020.105206 (2021).</w:t>
          </w:r>
        </w:p>
        <w:p w14:paraId="1D984AF3" w14:textId="77777777" w:rsidR="00566C40" w:rsidRDefault="00566C40" w:rsidP="00566C40">
          <w:pPr>
            <w:pStyle w:val="CitaviBibliographyEntry"/>
            <w:rPr>
              <w:lang w:val="en-US"/>
            </w:rPr>
          </w:pPr>
          <w:r>
            <w:rPr>
              <w:lang w:val="en-US"/>
            </w:rPr>
            <w:t>16.</w:t>
          </w:r>
          <w:r>
            <w:rPr>
              <w:lang w:val="en-US"/>
            </w:rPr>
            <w:tab/>
          </w:r>
          <w:bookmarkStart w:id="16" w:name="_CTVL001b5b327b0f77a4545b14ebd18bb6dd65b"/>
          <w:r>
            <w:rPr>
              <w:lang w:val="en-US"/>
            </w:rPr>
            <w:t>Singh, M</w:t>
          </w:r>
          <w:bookmarkEnd w:id="16"/>
          <w:r>
            <w:rPr>
              <w:lang w:val="en-US"/>
            </w:rPr>
            <w:t>.</w:t>
          </w:r>
          <w:r w:rsidRPr="00566C40">
            <w:rPr>
              <w:i/>
              <w:lang w:val="en-US"/>
            </w:rPr>
            <w:t xml:space="preserve"> et al. </w:t>
          </w:r>
          <w:r w:rsidRPr="00566C40">
            <w:rPr>
              <w:lang w:val="en-US"/>
            </w:rPr>
            <w:t xml:space="preserve">Evaluating the ability of community-protected forests in Cambodia to prevent deforestation and degradation using temporal remote sensing data. </w:t>
          </w:r>
          <w:r w:rsidRPr="00566C40">
            <w:rPr>
              <w:i/>
              <w:lang w:val="en-US"/>
            </w:rPr>
            <w:t xml:space="preserve">Ecology and Evolution </w:t>
          </w:r>
          <w:r w:rsidRPr="00566C40">
            <w:rPr>
              <w:b/>
              <w:lang w:val="en-US"/>
            </w:rPr>
            <w:t xml:space="preserve">8, </w:t>
          </w:r>
          <w:r w:rsidRPr="00566C40">
            <w:rPr>
              <w:lang w:val="en-US"/>
            </w:rPr>
            <w:t>10175–10191; 10.1002/ece3.4492 (2018).</w:t>
          </w:r>
        </w:p>
        <w:p w14:paraId="60C69811" w14:textId="77777777" w:rsidR="00566C40" w:rsidRDefault="00566C40" w:rsidP="00566C40">
          <w:pPr>
            <w:pStyle w:val="CitaviBibliographyEntry"/>
            <w:rPr>
              <w:lang w:val="en-US"/>
            </w:rPr>
          </w:pPr>
          <w:r>
            <w:rPr>
              <w:lang w:val="en-US"/>
            </w:rPr>
            <w:t>17.</w:t>
          </w:r>
          <w:r>
            <w:rPr>
              <w:lang w:val="en-US"/>
            </w:rPr>
            <w:tab/>
          </w:r>
          <w:bookmarkStart w:id="17" w:name="_CTVL001f2dd1defb03a48ec8bf042eca8c5d005"/>
          <w:r>
            <w:rPr>
              <w:lang w:val="en-US"/>
            </w:rPr>
            <w:t>Kovacic, Z. &amp; Viteri Salazar, O. The lose - lose predicament of deforestation through subsistence farming: Unpacking agricultural expansion in the Ecuadorian Amazon.</w:t>
          </w:r>
          <w:bookmarkEnd w:id="17"/>
          <w:r>
            <w:rPr>
              <w:lang w:val="en-US"/>
            </w:rPr>
            <w:t xml:space="preserve"> </w:t>
          </w:r>
          <w:r w:rsidRPr="00566C40">
            <w:rPr>
              <w:i/>
              <w:lang w:val="en-US"/>
            </w:rPr>
            <w:t xml:space="preserve">J. Rural Stud. </w:t>
          </w:r>
          <w:r w:rsidRPr="00566C40">
            <w:rPr>
              <w:b/>
              <w:lang w:val="en-US"/>
            </w:rPr>
            <w:t xml:space="preserve">51, </w:t>
          </w:r>
          <w:r w:rsidRPr="00566C40">
            <w:rPr>
              <w:lang w:val="en-US"/>
            </w:rPr>
            <w:t>105–114; 10.1016/j.jrurstud.2017.02.002 (2017).</w:t>
          </w:r>
        </w:p>
        <w:p w14:paraId="23E5AA0C" w14:textId="77777777" w:rsidR="00566C40" w:rsidRDefault="00566C40" w:rsidP="00566C40">
          <w:pPr>
            <w:pStyle w:val="CitaviBibliographyEntry"/>
            <w:rPr>
              <w:lang w:val="en-US"/>
            </w:rPr>
          </w:pPr>
          <w:r>
            <w:rPr>
              <w:lang w:val="en-US"/>
            </w:rPr>
            <w:lastRenderedPageBreak/>
            <w:t>18.</w:t>
          </w:r>
          <w:r>
            <w:rPr>
              <w:lang w:val="en-US"/>
            </w:rPr>
            <w:tab/>
          </w:r>
          <w:bookmarkStart w:id="18" w:name="_CTVL0013f7f96f9a59748179924bb78c927aff6"/>
          <w:r>
            <w:rPr>
              <w:lang w:val="en-US"/>
            </w:rPr>
            <w:t>Jayathilake, H. M., Prescott, G. W., Carrasco, L. R., Rao, M. &amp; Symes, W. S. Drivers of deforestation and degradation for 28 tropical conservation landscapes.</w:t>
          </w:r>
          <w:bookmarkEnd w:id="18"/>
          <w:r>
            <w:rPr>
              <w:lang w:val="en-US"/>
            </w:rPr>
            <w:t xml:space="preserve"> </w:t>
          </w:r>
          <w:r w:rsidRPr="00566C40">
            <w:rPr>
              <w:i/>
              <w:lang w:val="en-US"/>
            </w:rPr>
            <w:t xml:space="preserve">Ambio </w:t>
          </w:r>
          <w:r w:rsidRPr="00566C40">
            <w:rPr>
              <w:b/>
              <w:lang w:val="en-US"/>
            </w:rPr>
            <w:t xml:space="preserve">50, </w:t>
          </w:r>
          <w:r w:rsidRPr="00566C40">
            <w:rPr>
              <w:lang w:val="en-US"/>
            </w:rPr>
            <w:t>215–228; 10.1007/s13280-020-01325-9 (2021).</w:t>
          </w:r>
        </w:p>
        <w:p w14:paraId="7BEA9D92" w14:textId="77777777" w:rsidR="00566C40" w:rsidRDefault="00566C40" w:rsidP="00566C40">
          <w:pPr>
            <w:pStyle w:val="CitaviBibliographyEntry"/>
            <w:rPr>
              <w:lang w:val="en-US"/>
            </w:rPr>
          </w:pPr>
          <w:r>
            <w:rPr>
              <w:lang w:val="en-US"/>
            </w:rPr>
            <w:t>19.</w:t>
          </w:r>
          <w:r>
            <w:rPr>
              <w:lang w:val="en-US"/>
            </w:rPr>
            <w:tab/>
          </w:r>
          <w:bookmarkStart w:id="19" w:name="_CTVL0014f3e853ed2df4dbf97cab08d24822d1a"/>
          <w:r>
            <w:rPr>
              <w:lang w:val="en-US"/>
            </w:rPr>
            <w:t>Tnah, L. H., Lee, S. L., Ng, K. K. S., Faridah, Q.-Z. &amp; Faridah-Hanum, I. Forensic DNA profiling of tropical timber species in Peninsular Malaysia.</w:t>
          </w:r>
          <w:bookmarkEnd w:id="19"/>
          <w:r>
            <w:rPr>
              <w:lang w:val="en-US"/>
            </w:rPr>
            <w:t xml:space="preserve"> </w:t>
          </w:r>
          <w:r w:rsidRPr="00566C40">
            <w:rPr>
              <w:i/>
              <w:lang w:val="en-US"/>
            </w:rPr>
            <w:t xml:space="preserve">For. Ecol. Manage. </w:t>
          </w:r>
          <w:r w:rsidRPr="00566C40">
            <w:rPr>
              <w:b/>
              <w:lang w:val="en-US"/>
            </w:rPr>
            <w:t xml:space="preserve">259, </w:t>
          </w:r>
          <w:r w:rsidRPr="00566C40">
            <w:rPr>
              <w:lang w:val="en-US"/>
            </w:rPr>
            <w:t>1436–1446; 10.1016/j.foreco.2010.01.017 (2010).</w:t>
          </w:r>
        </w:p>
        <w:p w14:paraId="0E0F1EED" w14:textId="77777777" w:rsidR="00566C40" w:rsidRDefault="00566C40" w:rsidP="00566C40">
          <w:pPr>
            <w:pStyle w:val="CitaviBibliographyEntry"/>
            <w:rPr>
              <w:lang w:val="en-US"/>
            </w:rPr>
          </w:pPr>
          <w:r>
            <w:rPr>
              <w:lang w:val="en-US"/>
            </w:rPr>
            <w:t>20.</w:t>
          </w:r>
          <w:r>
            <w:rPr>
              <w:lang w:val="en-US"/>
            </w:rPr>
            <w:tab/>
          </w:r>
          <w:bookmarkStart w:id="20" w:name="_CTVL001d8bf8c0ec4d34404b449568340995b77"/>
          <w:r>
            <w:rPr>
              <w:lang w:val="en-US"/>
            </w:rPr>
            <w:t>Sonter, L. J</w:t>
          </w:r>
          <w:bookmarkEnd w:id="20"/>
          <w:r>
            <w:rPr>
              <w:lang w:val="en-US"/>
            </w:rPr>
            <w:t>.</w:t>
          </w:r>
          <w:r w:rsidRPr="00566C40">
            <w:rPr>
              <w:i/>
              <w:lang w:val="en-US"/>
            </w:rPr>
            <w:t xml:space="preserve"> et al. </w:t>
          </w:r>
          <w:r w:rsidRPr="00566C40">
            <w:rPr>
              <w:lang w:val="en-US"/>
            </w:rPr>
            <w:t xml:space="preserve">Mining drives extensive deforestation in the Brazilian Amazon. </w:t>
          </w:r>
          <w:r w:rsidRPr="00566C40">
            <w:rPr>
              <w:i/>
              <w:lang w:val="en-US"/>
            </w:rPr>
            <w:t xml:space="preserve">Nat Commun </w:t>
          </w:r>
          <w:r w:rsidRPr="00566C40">
            <w:rPr>
              <w:b/>
              <w:lang w:val="en-US"/>
            </w:rPr>
            <w:t xml:space="preserve">8, </w:t>
          </w:r>
          <w:r w:rsidRPr="00566C40">
            <w:rPr>
              <w:lang w:val="en-US"/>
            </w:rPr>
            <w:t>1013; 10.1038/s41467-017-00557-w (2017).</w:t>
          </w:r>
        </w:p>
        <w:p w14:paraId="44D4D7D7" w14:textId="77777777" w:rsidR="00566C40" w:rsidRDefault="00566C40" w:rsidP="00566C40">
          <w:pPr>
            <w:pStyle w:val="CitaviBibliographyEntry"/>
            <w:rPr>
              <w:lang w:val="en-US"/>
            </w:rPr>
          </w:pPr>
          <w:r>
            <w:rPr>
              <w:lang w:val="en-US"/>
            </w:rPr>
            <w:t>21.</w:t>
          </w:r>
          <w:r>
            <w:rPr>
              <w:lang w:val="en-US"/>
            </w:rPr>
            <w:tab/>
          </w:r>
          <w:bookmarkStart w:id="21" w:name="_CTVL0018dc25ddb14fc48449aa6a5bc1e84c8d2"/>
          <w:r>
            <w:rPr>
              <w:lang w:val="en-US"/>
            </w:rPr>
            <w:t>Zaehringer, J. G. Land Rights in Sustainability.</w:t>
          </w:r>
          <w:bookmarkEnd w:id="21"/>
          <w:r>
            <w:rPr>
              <w:lang w:val="en-US"/>
            </w:rPr>
            <w:t xml:space="preserve"> </w:t>
          </w:r>
          <w:r w:rsidRPr="00566C40">
            <w:rPr>
              <w:i/>
              <w:lang w:val="en-US"/>
            </w:rPr>
            <w:t xml:space="preserve">One Earth </w:t>
          </w:r>
          <w:r w:rsidRPr="00566C40">
            <w:rPr>
              <w:b/>
              <w:lang w:val="en-US"/>
            </w:rPr>
            <w:t xml:space="preserve">1, </w:t>
          </w:r>
          <w:r w:rsidRPr="00566C40">
            <w:rPr>
              <w:lang w:val="en-US"/>
            </w:rPr>
            <w:t>155–158; 10.1016/j.oneear.2019.09.005 (2019).</w:t>
          </w:r>
        </w:p>
        <w:p w14:paraId="159EAB43" w14:textId="77777777" w:rsidR="00566C40" w:rsidRDefault="00566C40" w:rsidP="00566C40">
          <w:pPr>
            <w:pStyle w:val="CitaviBibliographyEntry"/>
            <w:rPr>
              <w:lang w:val="en-US"/>
            </w:rPr>
          </w:pPr>
          <w:r>
            <w:rPr>
              <w:lang w:val="en-US"/>
            </w:rPr>
            <w:t>22.</w:t>
          </w:r>
          <w:r>
            <w:rPr>
              <w:lang w:val="en-US"/>
            </w:rPr>
            <w:tab/>
          </w:r>
          <w:bookmarkStart w:id="22" w:name="_CTVL001a35c4532f9564667996599995c0c36e8"/>
          <w:r>
            <w:rPr>
              <w:lang w:val="en-US"/>
            </w:rPr>
            <w:t>Pohle, P., Gerique, A., López, M. F. &amp; Spohner, R. Current Provisioning Ecosystem Services for the Local Population: Landscape Transformation, Land Use, and Plant Use. In</w:t>
          </w:r>
          <w:bookmarkEnd w:id="22"/>
          <w:r>
            <w:rPr>
              <w:lang w:val="en-US"/>
            </w:rPr>
            <w:t xml:space="preserve"> </w:t>
          </w:r>
          <w:r w:rsidRPr="00566C40">
            <w:rPr>
              <w:i/>
              <w:lang w:val="en-US"/>
            </w:rPr>
            <w:t xml:space="preserve">Ecosystem services, biodiversity and environmental change in a tropical mountain ecosystem of South Ecuador, </w:t>
          </w:r>
          <w:r w:rsidRPr="00566C40">
            <w:rPr>
              <w:lang w:val="en-US"/>
            </w:rPr>
            <w:t>edited by J. Bendix (Springer, Heidelberg, 2013), pp. 219–234.</w:t>
          </w:r>
        </w:p>
        <w:p w14:paraId="254DFE0B" w14:textId="77777777" w:rsidR="00566C40" w:rsidRDefault="00566C40" w:rsidP="00566C40">
          <w:pPr>
            <w:pStyle w:val="CitaviBibliographyEntry"/>
            <w:rPr>
              <w:lang w:val="en-US"/>
            </w:rPr>
          </w:pPr>
          <w:r>
            <w:rPr>
              <w:lang w:val="en-US"/>
            </w:rPr>
            <w:t>23.</w:t>
          </w:r>
          <w:r>
            <w:rPr>
              <w:lang w:val="en-US"/>
            </w:rPr>
            <w:tab/>
          </w:r>
          <w:bookmarkStart w:id="23" w:name="_CTVL00194fba8602a5f46f598d556ed38c2f969"/>
          <w:r>
            <w:rPr>
              <w:lang w:val="en-US"/>
            </w:rPr>
            <w:t>Llopis, J. C</w:t>
          </w:r>
          <w:bookmarkEnd w:id="23"/>
          <w:r>
            <w:rPr>
              <w:lang w:val="en-US"/>
            </w:rPr>
            <w:t>.</w:t>
          </w:r>
          <w:r w:rsidRPr="00566C40">
            <w:rPr>
              <w:i/>
              <w:lang w:val="en-US"/>
            </w:rPr>
            <w:t xml:space="preserve"> et al. </w:t>
          </w:r>
          <w:r w:rsidRPr="00566C40">
            <w:rPr>
              <w:lang w:val="en-US"/>
            </w:rPr>
            <w:t xml:space="preserve">Evidence of anticipatory forest use behaviours under policy introduction: a systematic map protocol. </w:t>
          </w:r>
          <w:r w:rsidRPr="00566C40">
            <w:rPr>
              <w:i/>
              <w:lang w:val="en-US"/>
            </w:rPr>
            <w:t xml:space="preserve">Environmental evidence </w:t>
          </w:r>
          <w:r w:rsidRPr="00566C40">
            <w:rPr>
              <w:b/>
              <w:lang w:val="en-US"/>
            </w:rPr>
            <w:t xml:space="preserve">12, </w:t>
          </w:r>
          <w:r w:rsidRPr="00566C40">
            <w:rPr>
              <w:lang w:val="en-US"/>
            </w:rPr>
            <w:t>20; 10.1186/s13750-023-00307-0 (2023).</w:t>
          </w:r>
        </w:p>
        <w:p w14:paraId="2A731735" w14:textId="77777777" w:rsidR="00566C40" w:rsidRDefault="00566C40" w:rsidP="00566C40">
          <w:pPr>
            <w:pStyle w:val="CitaviBibliographyEntry"/>
            <w:rPr>
              <w:lang w:val="en-US"/>
            </w:rPr>
          </w:pPr>
          <w:r>
            <w:rPr>
              <w:lang w:val="en-US"/>
            </w:rPr>
            <w:t>24.</w:t>
          </w:r>
          <w:r>
            <w:rPr>
              <w:lang w:val="en-US"/>
            </w:rPr>
            <w:tab/>
          </w:r>
          <w:bookmarkStart w:id="24" w:name="_CTVL001bcada0f14d724aec9f7a55eb68bb21ec"/>
          <w:r>
            <w:rPr>
              <w:lang w:val="en-US"/>
            </w:rPr>
            <w:t>Cisneros, E., Kis-Katos, K. &amp; Nuryartono, N. Palm oil and the politics of deforestation in Indonesia.</w:t>
          </w:r>
          <w:bookmarkEnd w:id="24"/>
          <w:r>
            <w:rPr>
              <w:lang w:val="en-US"/>
            </w:rPr>
            <w:t xml:space="preserve"> </w:t>
          </w:r>
          <w:r w:rsidRPr="00566C40">
            <w:rPr>
              <w:i/>
              <w:lang w:val="en-US"/>
            </w:rPr>
            <w:t xml:space="preserve">J. Environ. Econ. Manag. </w:t>
          </w:r>
          <w:r w:rsidRPr="00566C40">
            <w:rPr>
              <w:b/>
              <w:lang w:val="en-US"/>
            </w:rPr>
            <w:t xml:space="preserve">108, </w:t>
          </w:r>
          <w:r w:rsidRPr="00566C40">
            <w:rPr>
              <w:lang w:val="en-US"/>
            </w:rPr>
            <w:t>102453; 10.1016/j.jeem.2021.102453 (2021).</w:t>
          </w:r>
        </w:p>
        <w:p w14:paraId="6E50821C" w14:textId="77777777" w:rsidR="00566C40" w:rsidRDefault="00566C40" w:rsidP="00566C40">
          <w:pPr>
            <w:pStyle w:val="CitaviBibliographyEntry"/>
            <w:rPr>
              <w:lang w:val="en-US"/>
            </w:rPr>
          </w:pPr>
          <w:r>
            <w:rPr>
              <w:lang w:val="en-US"/>
            </w:rPr>
            <w:t>25.</w:t>
          </w:r>
          <w:r>
            <w:rPr>
              <w:lang w:val="en-US"/>
            </w:rPr>
            <w:tab/>
          </w:r>
          <w:bookmarkStart w:id="25" w:name="_CTVL00171b80be6667c41b382eb8ae26eb24585"/>
          <w:r>
            <w:rPr>
              <w:lang w:val="en-US"/>
            </w:rPr>
            <w:t>Prem, M., Saavedra, S. &amp; Vargas, J. F. End-of-conflict deforestation: Evidence from Colombia’s peace agreement.</w:t>
          </w:r>
          <w:bookmarkEnd w:id="25"/>
          <w:r>
            <w:rPr>
              <w:lang w:val="en-US"/>
            </w:rPr>
            <w:t xml:space="preserve"> </w:t>
          </w:r>
          <w:r w:rsidRPr="00566C40">
            <w:rPr>
              <w:i/>
              <w:lang w:val="en-US"/>
            </w:rPr>
            <w:t xml:space="preserve">World Dev. </w:t>
          </w:r>
          <w:r w:rsidRPr="00566C40">
            <w:rPr>
              <w:b/>
              <w:lang w:val="en-US"/>
            </w:rPr>
            <w:t xml:space="preserve">129, </w:t>
          </w:r>
          <w:r w:rsidRPr="00566C40">
            <w:rPr>
              <w:lang w:val="en-US"/>
            </w:rPr>
            <w:t>104852; 10.1016/j.worlddev.2019.104852 (2020).</w:t>
          </w:r>
        </w:p>
        <w:p w14:paraId="32019194" w14:textId="77777777" w:rsidR="00566C40" w:rsidRDefault="00566C40" w:rsidP="00566C40">
          <w:pPr>
            <w:pStyle w:val="CitaviBibliographyEntry"/>
            <w:rPr>
              <w:lang w:val="en-US"/>
            </w:rPr>
          </w:pPr>
          <w:r>
            <w:rPr>
              <w:lang w:val="en-US"/>
            </w:rPr>
            <w:t>26.</w:t>
          </w:r>
          <w:r>
            <w:rPr>
              <w:lang w:val="en-US"/>
            </w:rPr>
            <w:tab/>
          </w:r>
          <w:bookmarkStart w:id="26" w:name="_CTVL0016bca1af0434146b6a9b29933ba970c11"/>
          <w:r>
            <w:rPr>
              <w:lang w:val="en-US"/>
            </w:rPr>
            <w:t>Rivera &amp; Isaac Javier.</w:t>
          </w:r>
          <w:bookmarkEnd w:id="26"/>
          <w:r>
            <w:rPr>
              <w:lang w:val="en-US"/>
            </w:rPr>
            <w:t xml:space="preserve"> </w:t>
          </w:r>
          <w:r w:rsidRPr="00566C40">
            <w:rPr>
              <w:i/>
              <w:lang w:val="en-US"/>
            </w:rPr>
            <w:t xml:space="preserve">Vectors of dispossession: an assessment of land titling and deforestation in eastern Nicaragua </w:t>
          </w:r>
          <w:r w:rsidRPr="00566C40">
            <w:rPr>
              <w:lang w:val="en-US"/>
            </w:rPr>
            <w:t>(2018).</w:t>
          </w:r>
        </w:p>
        <w:p w14:paraId="1A829DB1" w14:textId="77777777" w:rsidR="00566C40" w:rsidRDefault="00566C40" w:rsidP="00566C40">
          <w:pPr>
            <w:pStyle w:val="CitaviBibliographyEntry"/>
            <w:rPr>
              <w:lang w:val="en-US"/>
            </w:rPr>
          </w:pPr>
          <w:r>
            <w:rPr>
              <w:lang w:val="en-US"/>
            </w:rPr>
            <w:t>27.</w:t>
          </w:r>
          <w:r>
            <w:rPr>
              <w:lang w:val="en-US"/>
            </w:rPr>
            <w:tab/>
          </w:r>
          <w:bookmarkStart w:id="27" w:name="_CTVL00165e49e2b00d84a968e9200e088e6328b"/>
          <w:r>
            <w:rPr>
              <w:lang w:val="en-US"/>
            </w:rPr>
            <w:t>Jordan, C. A., Hoover, B., Dans, A. J., Schank, C. &amp; Miller, J. A. The Impact of Hurricane Otto on Baird’s Tapir Movement in Nicaragua’s Indio Maíz Biological Reserve. In</w:t>
          </w:r>
          <w:bookmarkEnd w:id="27"/>
          <w:r>
            <w:rPr>
              <w:lang w:val="en-US"/>
            </w:rPr>
            <w:t xml:space="preserve"> </w:t>
          </w:r>
          <w:r w:rsidRPr="00566C40">
            <w:rPr>
              <w:i/>
              <w:lang w:val="en-US"/>
            </w:rPr>
            <w:t xml:space="preserve">Movement ecology of neotropical forest mammals. Focus on social animals, </w:t>
          </w:r>
          <w:r w:rsidRPr="00566C40">
            <w:rPr>
              <w:lang w:val="en-US"/>
            </w:rPr>
            <w:t>edited by R. Reyna-Hurtado &amp; C. Chapman. 1st ed. (Springer, Cham, 2019), pp. 5–19.</w:t>
          </w:r>
        </w:p>
        <w:p w14:paraId="15C92A6B" w14:textId="77777777" w:rsidR="00566C40" w:rsidRDefault="00566C40" w:rsidP="00566C40">
          <w:pPr>
            <w:pStyle w:val="CitaviBibliographyEntry"/>
            <w:rPr>
              <w:lang w:val="en-US"/>
            </w:rPr>
          </w:pPr>
          <w:r>
            <w:rPr>
              <w:lang w:val="en-US"/>
            </w:rPr>
            <w:t>28.</w:t>
          </w:r>
          <w:r>
            <w:rPr>
              <w:lang w:val="en-US"/>
            </w:rPr>
            <w:tab/>
          </w:r>
          <w:bookmarkStart w:id="28" w:name="_CTVL001cbdced96e41047c18a40b0d0a4d3dc67"/>
          <w:r>
            <w:rPr>
              <w:lang w:val="en-US"/>
            </w:rPr>
            <w:t>Salinas Romero, S. G</w:t>
          </w:r>
          <w:bookmarkEnd w:id="28"/>
          <w:r>
            <w:rPr>
              <w:lang w:val="en-US"/>
            </w:rPr>
            <w:t>.</w:t>
          </w:r>
          <w:r w:rsidRPr="00566C40">
            <w:rPr>
              <w:i/>
              <w:lang w:val="en-US"/>
            </w:rPr>
            <w:t xml:space="preserve"> et al. </w:t>
          </w:r>
          <w:r w:rsidRPr="00566C40">
            <w:rPr>
              <w:lang w:val="en-US"/>
            </w:rPr>
            <w:t xml:space="preserve">Impacts of national governments on the forest cover loss in Paraguayan Chaco between 1999 and 2021. </w:t>
          </w:r>
          <w:r w:rsidRPr="00566C40">
            <w:rPr>
              <w:i/>
              <w:lang w:val="en-US"/>
            </w:rPr>
            <w:t xml:space="preserve">Journal for Nature Conservation </w:t>
          </w:r>
          <w:r w:rsidRPr="00566C40">
            <w:rPr>
              <w:b/>
              <w:lang w:val="en-US"/>
            </w:rPr>
            <w:t xml:space="preserve">75, </w:t>
          </w:r>
          <w:r w:rsidRPr="00566C40">
            <w:rPr>
              <w:lang w:val="en-US"/>
            </w:rPr>
            <w:t>126472; 10.1016/j.jnc.2023.126472 (2023).</w:t>
          </w:r>
        </w:p>
        <w:p w14:paraId="697B84C3" w14:textId="77777777" w:rsidR="00566C40" w:rsidRDefault="00566C40" w:rsidP="00566C40">
          <w:pPr>
            <w:pStyle w:val="CitaviBibliographyEntry"/>
            <w:rPr>
              <w:lang w:val="en-US"/>
            </w:rPr>
          </w:pPr>
          <w:r>
            <w:rPr>
              <w:lang w:val="en-US"/>
            </w:rPr>
            <w:t>29.</w:t>
          </w:r>
          <w:r>
            <w:rPr>
              <w:lang w:val="en-US"/>
            </w:rPr>
            <w:tab/>
          </w:r>
          <w:bookmarkStart w:id="29" w:name="_CTVL0019a9d8930298a4d35b366aecbb2794ae5"/>
          <w:r>
            <w:rPr>
              <w:lang w:val="en-US"/>
            </w:rPr>
            <w:t>Volante, J. N. &amp; Seghezzo, L. Can't See the Forest for the Trees: Can Declining Deforestation Trends in the Argentinian Chaco Region be Ascribed to Efficient Law Enforcement?</w:t>
          </w:r>
          <w:bookmarkEnd w:id="29"/>
          <w:r>
            <w:rPr>
              <w:lang w:val="en-US"/>
            </w:rPr>
            <w:t xml:space="preserve"> </w:t>
          </w:r>
          <w:r w:rsidRPr="00566C40">
            <w:rPr>
              <w:i/>
              <w:lang w:val="en-US"/>
            </w:rPr>
            <w:t xml:space="preserve">Ecol. Econ. </w:t>
          </w:r>
          <w:r w:rsidRPr="00566C40">
            <w:rPr>
              <w:b/>
              <w:lang w:val="en-US"/>
            </w:rPr>
            <w:t xml:space="preserve">146, </w:t>
          </w:r>
          <w:r w:rsidRPr="00566C40">
            <w:rPr>
              <w:lang w:val="en-US"/>
            </w:rPr>
            <w:t>408–413; 10.1016/j.ecolecon.2017.12.007 (2018).</w:t>
          </w:r>
        </w:p>
        <w:p w14:paraId="7BA989D8" w14:textId="77777777" w:rsidR="00566C40" w:rsidRDefault="00566C40" w:rsidP="00566C40">
          <w:pPr>
            <w:pStyle w:val="CitaviBibliographyEntry"/>
            <w:rPr>
              <w:lang w:val="en-US"/>
            </w:rPr>
          </w:pPr>
          <w:r>
            <w:rPr>
              <w:lang w:val="en-US"/>
            </w:rPr>
            <w:t>30.</w:t>
          </w:r>
          <w:r>
            <w:rPr>
              <w:lang w:val="en-US"/>
            </w:rPr>
            <w:tab/>
          </w:r>
          <w:bookmarkStart w:id="30" w:name="_CTVL001715a55d667d742fa9272ce3e7a9b5134"/>
          <w:r>
            <w:rPr>
              <w:lang w:val="en-US"/>
            </w:rPr>
            <w:t>Pandong, J., Gumal, M., Aton, Z. M., Sabki, M. S. &amp; Koh, L. P. Threats and lessons learned from past orangutan conservation strategies in Sarawak, Malaysia.</w:t>
          </w:r>
          <w:bookmarkEnd w:id="30"/>
          <w:r>
            <w:rPr>
              <w:lang w:val="en-US"/>
            </w:rPr>
            <w:t xml:space="preserve"> </w:t>
          </w:r>
          <w:r w:rsidRPr="00566C40">
            <w:rPr>
              <w:i/>
              <w:lang w:val="en-US"/>
            </w:rPr>
            <w:t xml:space="preserve">Biological Conservation </w:t>
          </w:r>
          <w:r w:rsidRPr="00566C40">
            <w:rPr>
              <w:b/>
              <w:lang w:val="en-US"/>
            </w:rPr>
            <w:t xml:space="preserve">234, </w:t>
          </w:r>
          <w:r w:rsidRPr="00566C40">
            <w:rPr>
              <w:lang w:val="en-US"/>
            </w:rPr>
            <w:t>56–63; 10.1016/j.biocon.2019.03.016 (2019).</w:t>
          </w:r>
        </w:p>
        <w:p w14:paraId="1D29E987" w14:textId="77777777" w:rsidR="00566C40" w:rsidRDefault="00566C40" w:rsidP="00566C40">
          <w:pPr>
            <w:pStyle w:val="CitaviBibliographyEntry"/>
            <w:rPr>
              <w:lang w:val="en-US"/>
            </w:rPr>
          </w:pPr>
          <w:r>
            <w:rPr>
              <w:lang w:val="en-US"/>
            </w:rPr>
            <w:t>31.</w:t>
          </w:r>
          <w:r>
            <w:rPr>
              <w:lang w:val="en-US"/>
            </w:rPr>
            <w:tab/>
          </w:r>
          <w:bookmarkStart w:id="31" w:name="_CTVL001db5ba84c927d410fbdf7114730baec7c"/>
          <w:r>
            <w:rPr>
              <w:lang w:val="en-US"/>
            </w:rPr>
            <w:t>Hughes, A. C. Have Indo-Malaysian forests reached the end of the road?</w:t>
          </w:r>
          <w:bookmarkEnd w:id="31"/>
          <w:r>
            <w:rPr>
              <w:lang w:val="en-US"/>
            </w:rPr>
            <w:t xml:space="preserve"> </w:t>
          </w:r>
          <w:r w:rsidRPr="00566C40">
            <w:rPr>
              <w:i/>
              <w:lang w:val="en-US"/>
            </w:rPr>
            <w:t xml:space="preserve">Biological Conservation </w:t>
          </w:r>
          <w:r w:rsidRPr="00566C40">
            <w:rPr>
              <w:b/>
              <w:lang w:val="en-US"/>
            </w:rPr>
            <w:t xml:space="preserve">223, </w:t>
          </w:r>
          <w:r w:rsidRPr="00566C40">
            <w:rPr>
              <w:lang w:val="en-US"/>
            </w:rPr>
            <w:t>129–137; 10.1016/j.biocon.2018.04.029 (2018).</w:t>
          </w:r>
        </w:p>
        <w:p w14:paraId="018C15B9" w14:textId="77777777" w:rsidR="00566C40" w:rsidRDefault="00566C40" w:rsidP="00566C40">
          <w:pPr>
            <w:pStyle w:val="CitaviBibliographyEntry"/>
            <w:rPr>
              <w:lang w:val="en-US"/>
            </w:rPr>
          </w:pPr>
          <w:r>
            <w:rPr>
              <w:lang w:val="en-US"/>
            </w:rPr>
            <w:t>32.</w:t>
          </w:r>
          <w:r>
            <w:rPr>
              <w:lang w:val="en-US"/>
            </w:rPr>
            <w:tab/>
          </w:r>
          <w:bookmarkStart w:id="32" w:name="_CTVL001a99160c095414567a4d896a5aa85fb41"/>
          <w:r>
            <w:rPr>
              <w:lang w:val="en-US"/>
            </w:rPr>
            <w:t>Forest Declaration Assessment Partners. Off track and falling behind: Tracking progress on 2030 forest goals. Climate Focus (coordinator and editor). Available at https://www.forestdeclaration.org/resources/forest-declaration-assessment-2023 (2023).</w:t>
          </w:r>
        </w:p>
        <w:bookmarkEnd w:id="32"/>
        <w:p w14:paraId="117C40B7" w14:textId="77777777" w:rsidR="00566C40" w:rsidRDefault="00566C40" w:rsidP="00566C40">
          <w:pPr>
            <w:pStyle w:val="CitaviBibliographyEntry"/>
            <w:rPr>
              <w:lang w:val="en-US"/>
            </w:rPr>
          </w:pPr>
          <w:r>
            <w:rPr>
              <w:lang w:val="en-US"/>
            </w:rPr>
            <w:t>33.</w:t>
          </w:r>
          <w:r>
            <w:rPr>
              <w:lang w:val="en-US"/>
            </w:rPr>
            <w:tab/>
          </w:r>
          <w:bookmarkStart w:id="33" w:name="_CTVL001bc646fe10f2b4146a6f6679af0a7e3de"/>
          <w:r>
            <w:rPr>
              <w:lang w:val="en-US"/>
            </w:rPr>
            <w:t>Araujo, C., Combes, J.-L. &amp; Féres, J. G. Determinants of Amazon deforestation: the role of off-farm income.</w:t>
          </w:r>
          <w:bookmarkEnd w:id="33"/>
          <w:r>
            <w:rPr>
              <w:lang w:val="en-US"/>
            </w:rPr>
            <w:t xml:space="preserve"> </w:t>
          </w:r>
          <w:r w:rsidRPr="00566C40">
            <w:rPr>
              <w:i/>
              <w:lang w:val="en-US"/>
            </w:rPr>
            <w:t xml:space="preserve">Envir. Dev. Econ. </w:t>
          </w:r>
          <w:r w:rsidRPr="00566C40">
            <w:rPr>
              <w:b/>
              <w:lang w:val="en-US"/>
            </w:rPr>
            <w:t xml:space="preserve">24, </w:t>
          </w:r>
          <w:r w:rsidRPr="00566C40">
            <w:rPr>
              <w:lang w:val="en-US"/>
            </w:rPr>
            <w:t>138–156; 10.1017/S1355770X18000359 (2019).</w:t>
          </w:r>
        </w:p>
        <w:p w14:paraId="116CF643" w14:textId="77777777" w:rsidR="00566C40" w:rsidRDefault="00566C40" w:rsidP="00566C40">
          <w:pPr>
            <w:pStyle w:val="CitaviBibliographyEntry"/>
            <w:rPr>
              <w:lang w:val="en-US"/>
            </w:rPr>
          </w:pPr>
          <w:r>
            <w:rPr>
              <w:lang w:val="en-US"/>
            </w:rPr>
            <w:lastRenderedPageBreak/>
            <w:t>34.</w:t>
          </w:r>
          <w:r>
            <w:rPr>
              <w:lang w:val="en-US"/>
            </w:rPr>
            <w:tab/>
          </w:r>
          <w:bookmarkStart w:id="34" w:name="_CTVL001e0fd43d4055a4302bd774ba516c1b667"/>
          <w:r>
            <w:rPr>
              <w:lang w:val="en-US"/>
            </w:rPr>
            <w:t>Ibarrola-Rivas, M., Kastner, T. &amp; Nonhebel, S. How Much Time Does a Farmer Spend to Produce My food? An International Comparison of the Impact of Diets and Mechanization.</w:t>
          </w:r>
          <w:bookmarkEnd w:id="34"/>
          <w:r>
            <w:rPr>
              <w:lang w:val="en-US"/>
            </w:rPr>
            <w:t xml:space="preserve"> </w:t>
          </w:r>
          <w:r w:rsidRPr="00566C40">
            <w:rPr>
              <w:i/>
              <w:lang w:val="en-US"/>
            </w:rPr>
            <w:t xml:space="preserve">Resources </w:t>
          </w:r>
          <w:r w:rsidRPr="00566C40">
            <w:rPr>
              <w:b/>
              <w:lang w:val="en-US"/>
            </w:rPr>
            <w:t xml:space="preserve">5, </w:t>
          </w:r>
          <w:r w:rsidRPr="00566C40">
            <w:rPr>
              <w:lang w:val="en-US"/>
            </w:rPr>
            <w:t>47; 10.3390/resources5040047 (2016).</w:t>
          </w:r>
        </w:p>
        <w:p w14:paraId="208C1C16" w14:textId="77777777" w:rsidR="00566C40" w:rsidRDefault="00566C40" w:rsidP="00566C40">
          <w:pPr>
            <w:pStyle w:val="CitaviBibliographyEntry"/>
            <w:rPr>
              <w:lang w:val="en-US"/>
            </w:rPr>
          </w:pPr>
          <w:r>
            <w:rPr>
              <w:lang w:val="en-US"/>
            </w:rPr>
            <w:t>35.</w:t>
          </w:r>
          <w:r>
            <w:rPr>
              <w:lang w:val="en-US"/>
            </w:rPr>
            <w:tab/>
          </w:r>
          <w:bookmarkStart w:id="35" w:name="_CTVL0012ff41980ae04409b90ffd6c97b12ebf6"/>
          <w:r>
            <w:rPr>
              <w:lang w:val="en-US"/>
            </w:rPr>
            <w:t>Knoke, T., Gosling, E. &amp; Reith, E. Understanding and modelling the ambiguous impact of off-farm income on tropical deforestation.</w:t>
          </w:r>
          <w:bookmarkEnd w:id="35"/>
          <w:r>
            <w:rPr>
              <w:lang w:val="en-US"/>
            </w:rPr>
            <w:t xml:space="preserve"> </w:t>
          </w:r>
          <w:r w:rsidRPr="00566C40">
            <w:rPr>
              <w:i/>
              <w:lang w:val="en-US"/>
            </w:rPr>
            <w:t xml:space="preserve">J. Land Use Sci. </w:t>
          </w:r>
          <w:r w:rsidRPr="00566C40">
            <w:rPr>
              <w:b/>
              <w:lang w:val="en-US"/>
            </w:rPr>
            <w:t xml:space="preserve">17, </w:t>
          </w:r>
          <w:r w:rsidRPr="00566C40">
            <w:rPr>
              <w:lang w:val="en-US"/>
            </w:rPr>
            <w:t>658–676; 10.1080/1747423X.2022.2146220 (2022).</w:t>
          </w:r>
        </w:p>
        <w:p w14:paraId="32554F9A" w14:textId="77777777" w:rsidR="00566C40" w:rsidRDefault="00566C40" w:rsidP="00566C40">
          <w:pPr>
            <w:pStyle w:val="CitaviBibliographyEntry"/>
            <w:rPr>
              <w:lang w:val="en-US"/>
            </w:rPr>
          </w:pPr>
          <w:r>
            <w:rPr>
              <w:lang w:val="en-US"/>
            </w:rPr>
            <w:t>36.</w:t>
          </w:r>
          <w:r>
            <w:rPr>
              <w:lang w:val="en-US"/>
            </w:rPr>
            <w:tab/>
          </w:r>
          <w:bookmarkStart w:id="36" w:name="_CTVL001cc7c1274103845df81097287f015d908"/>
          <w:r>
            <w:rPr>
              <w:lang w:val="en-US"/>
            </w:rPr>
            <w:t>Keenan, R. J</w:t>
          </w:r>
          <w:bookmarkEnd w:id="36"/>
          <w:r>
            <w:rPr>
              <w:lang w:val="en-US"/>
            </w:rPr>
            <w:t>.</w:t>
          </w:r>
          <w:r w:rsidRPr="00566C40">
            <w:rPr>
              <w:i/>
              <w:lang w:val="en-US"/>
            </w:rPr>
            <w:t xml:space="preserve"> et al. </w:t>
          </w:r>
          <w:r w:rsidRPr="00566C40">
            <w:rPr>
              <w:lang w:val="en-US"/>
            </w:rPr>
            <w:t xml:space="preserve">Dynamics of global forest area: Results from the FAO Global Forest Resources Assessment 2015. </w:t>
          </w:r>
          <w:r w:rsidRPr="00566C40">
            <w:rPr>
              <w:i/>
              <w:lang w:val="en-US"/>
            </w:rPr>
            <w:t xml:space="preserve">Forest Ecology and Management </w:t>
          </w:r>
          <w:r w:rsidRPr="00566C40">
            <w:rPr>
              <w:b/>
              <w:lang w:val="en-US"/>
            </w:rPr>
            <w:t xml:space="preserve">352, </w:t>
          </w:r>
          <w:r w:rsidRPr="00566C40">
            <w:rPr>
              <w:lang w:val="en-US"/>
            </w:rPr>
            <w:t>9–20; 10.1016/j.foreco.2015.06.014 (2015).</w:t>
          </w:r>
        </w:p>
        <w:p w14:paraId="55DDDCF6" w14:textId="77777777" w:rsidR="00566C40" w:rsidRDefault="00566C40" w:rsidP="00566C40">
          <w:pPr>
            <w:pStyle w:val="CitaviBibliographyEntry"/>
            <w:rPr>
              <w:lang w:val="en-US"/>
            </w:rPr>
          </w:pPr>
          <w:r>
            <w:rPr>
              <w:lang w:val="en-US"/>
            </w:rPr>
            <w:t>37.</w:t>
          </w:r>
          <w:r>
            <w:rPr>
              <w:lang w:val="en-US"/>
            </w:rPr>
            <w:tab/>
          </w:r>
          <w:bookmarkStart w:id="37" w:name="_CTVL0017feae9a2042f453eac417cc6bd495188"/>
          <w:r>
            <w:rPr>
              <w:lang w:val="en-US"/>
            </w:rPr>
            <w:t>Global Forest Watch. Global Deforestation Rates &amp; Statistics by Country | GFW. Available at https://www.globalforestwatch.org/dashboards/global/ (2025).</w:t>
          </w:r>
        </w:p>
        <w:bookmarkEnd w:id="37"/>
        <w:p w14:paraId="294A1F4B" w14:textId="77777777" w:rsidR="00566C40" w:rsidRDefault="00566C40" w:rsidP="00566C40">
          <w:pPr>
            <w:pStyle w:val="CitaviBibliographyEntry"/>
            <w:rPr>
              <w:lang w:val="en-US"/>
            </w:rPr>
          </w:pPr>
          <w:r>
            <w:rPr>
              <w:lang w:val="en-US"/>
            </w:rPr>
            <w:t>38.</w:t>
          </w:r>
          <w:r>
            <w:rPr>
              <w:lang w:val="en-US"/>
            </w:rPr>
            <w:tab/>
          </w:r>
          <w:bookmarkStart w:id="38" w:name="_CTVL001549f8617da7e47c5b931c0010fa1ff51"/>
          <w:r>
            <w:rPr>
              <w:lang w:val="en-US"/>
            </w:rPr>
            <w:t>Di Zhang, Wang, H., Wang, X. &amp; Lü, Z. Accuracy assessment of the global forest watch tree cover 2000 in China.</w:t>
          </w:r>
          <w:bookmarkEnd w:id="38"/>
          <w:r>
            <w:rPr>
              <w:lang w:val="en-US"/>
            </w:rPr>
            <w:t xml:space="preserve"> </w:t>
          </w:r>
          <w:r w:rsidRPr="00566C40">
            <w:rPr>
              <w:i/>
              <w:lang w:val="en-US"/>
            </w:rPr>
            <w:t xml:space="preserve">International Journal of Applied Earth Observation and Geoinformation </w:t>
          </w:r>
          <w:r w:rsidRPr="00566C40">
            <w:rPr>
              <w:b/>
              <w:lang w:val="en-US"/>
            </w:rPr>
            <w:t xml:space="preserve">87, </w:t>
          </w:r>
          <w:r w:rsidRPr="00566C40">
            <w:rPr>
              <w:lang w:val="en-US"/>
            </w:rPr>
            <w:t>102033; 10.1016/j.jag.2019.102033 (2020).</w:t>
          </w:r>
        </w:p>
        <w:p w14:paraId="6541B6D4" w14:textId="77777777" w:rsidR="00566C40" w:rsidRDefault="00566C40" w:rsidP="00566C40">
          <w:pPr>
            <w:pStyle w:val="CitaviBibliographyEntry"/>
            <w:rPr>
              <w:lang w:val="en-US"/>
            </w:rPr>
          </w:pPr>
          <w:r>
            <w:rPr>
              <w:lang w:val="en-US"/>
            </w:rPr>
            <w:t>39.</w:t>
          </w:r>
          <w:r>
            <w:rPr>
              <w:lang w:val="en-US"/>
            </w:rPr>
            <w:tab/>
          </w:r>
          <w:bookmarkStart w:id="39" w:name="_CTVL0014f5eadd175f34162b2560dbc022a0611"/>
          <w:r>
            <w:rPr>
              <w:lang w:val="en-US"/>
            </w:rPr>
            <w:t>Tyukavina, A</w:t>
          </w:r>
          <w:bookmarkEnd w:id="39"/>
          <w:r>
            <w:rPr>
              <w:lang w:val="en-US"/>
            </w:rPr>
            <w:t>.</w:t>
          </w:r>
          <w:r w:rsidRPr="00566C40">
            <w:rPr>
              <w:i/>
              <w:lang w:val="en-US"/>
            </w:rPr>
            <w:t xml:space="preserve"> et al. </w:t>
          </w:r>
          <w:r w:rsidRPr="00566C40">
            <w:rPr>
              <w:lang w:val="en-US"/>
            </w:rPr>
            <w:t xml:space="preserve">Global Trends of Forest Loss Due to Fire From 2001 to 2019. </w:t>
          </w:r>
          <w:r w:rsidRPr="00566C40">
            <w:rPr>
              <w:i/>
              <w:lang w:val="en-US"/>
            </w:rPr>
            <w:t xml:space="preserve">Front. Remote Sens. </w:t>
          </w:r>
          <w:r w:rsidRPr="00566C40">
            <w:rPr>
              <w:b/>
              <w:lang w:val="en-US"/>
            </w:rPr>
            <w:t>3</w:t>
          </w:r>
          <w:r w:rsidRPr="00566C40">
            <w:rPr>
              <w:lang w:val="en-US"/>
            </w:rPr>
            <w:t>; 10.3389/frsen.2022.825190 (2022).</w:t>
          </w:r>
        </w:p>
        <w:p w14:paraId="5758F9E3" w14:textId="4F394E6B" w:rsidR="00685995" w:rsidRDefault="00566C40" w:rsidP="00566C40">
          <w:pPr>
            <w:pStyle w:val="CitaviBibliographyEntry"/>
            <w:rPr>
              <w:lang w:val="en-US"/>
            </w:rPr>
          </w:pPr>
          <w:r>
            <w:rPr>
              <w:lang w:val="en-US"/>
            </w:rPr>
            <w:t>40.</w:t>
          </w:r>
          <w:r>
            <w:rPr>
              <w:lang w:val="en-US"/>
            </w:rPr>
            <w:tab/>
          </w:r>
          <w:bookmarkStart w:id="40" w:name="_CTVL001df3739e4192243ba9cdde8f86643268f"/>
          <w:r>
            <w:rPr>
              <w:lang w:val="en-US"/>
            </w:rPr>
            <w:t>Harris, N. L</w:t>
          </w:r>
          <w:bookmarkEnd w:id="40"/>
          <w:r>
            <w:rPr>
              <w:lang w:val="en-US"/>
            </w:rPr>
            <w:t>.</w:t>
          </w:r>
          <w:r w:rsidRPr="00566C40">
            <w:rPr>
              <w:i/>
              <w:lang w:val="en-US"/>
            </w:rPr>
            <w:t xml:space="preserve"> et al. </w:t>
          </w:r>
          <w:r w:rsidRPr="00566C40">
            <w:rPr>
              <w:lang w:val="en-US"/>
            </w:rPr>
            <w:t xml:space="preserve">Global maps of twenty-first century forest carbon fluxes. </w:t>
          </w:r>
          <w:r w:rsidRPr="00566C40">
            <w:rPr>
              <w:i/>
              <w:lang w:val="en-US"/>
            </w:rPr>
            <w:t xml:space="preserve">Nat. Clim. Chang. </w:t>
          </w:r>
          <w:r w:rsidRPr="00566C40">
            <w:rPr>
              <w:b/>
              <w:lang w:val="en-US"/>
            </w:rPr>
            <w:t xml:space="preserve">11, </w:t>
          </w:r>
          <w:r w:rsidRPr="00566C40">
            <w:rPr>
              <w:lang w:val="en-US"/>
            </w:rPr>
            <w:t>234–240; 10.1038/s41558-020-00976-6 (2021).</w:t>
          </w:r>
          <w:r w:rsidR="00685995">
            <w:rPr>
              <w:lang w:val="en-US"/>
            </w:rPr>
            <w:fldChar w:fldCharType="end"/>
          </w:r>
        </w:p>
      </w:sdtContent>
    </w:sdt>
    <w:p w14:paraId="5918FC41" w14:textId="77777777" w:rsidR="00685995" w:rsidRPr="00697A29" w:rsidRDefault="00685995" w:rsidP="00685995">
      <w:pPr>
        <w:rPr>
          <w:lang w:val="en-US"/>
        </w:rPr>
      </w:pPr>
    </w:p>
    <w:sectPr w:rsidR="00685995" w:rsidRPr="00697A29" w:rsidSect="000C1403">
      <w:headerReference w:type="default" r:id="rId52"/>
      <w:footerReference w:type="default" r:id="rId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92682" w14:textId="77777777" w:rsidR="00043047" w:rsidRDefault="00043047" w:rsidP="000C1403">
      <w:pPr>
        <w:spacing w:after="0" w:line="240" w:lineRule="auto"/>
      </w:pPr>
      <w:r>
        <w:separator/>
      </w:r>
    </w:p>
  </w:endnote>
  <w:endnote w:type="continuationSeparator" w:id="0">
    <w:p w14:paraId="4C22B35E" w14:textId="77777777" w:rsidR="00043047" w:rsidRDefault="00043047" w:rsidP="000C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7ED7" w14:textId="77777777" w:rsidR="000C1403" w:rsidRDefault="000C14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8F908" w14:textId="77777777" w:rsidR="00043047" w:rsidRDefault="00043047" w:rsidP="000C1403">
      <w:pPr>
        <w:spacing w:after="0" w:line="240" w:lineRule="auto"/>
      </w:pPr>
      <w:r>
        <w:separator/>
      </w:r>
    </w:p>
  </w:footnote>
  <w:footnote w:type="continuationSeparator" w:id="0">
    <w:p w14:paraId="31923329" w14:textId="77777777" w:rsidR="00043047" w:rsidRDefault="00043047" w:rsidP="000C1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F2CB" w14:textId="77777777" w:rsidR="000C1403" w:rsidRDefault="000C140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87"/>
    <w:rsid w:val="00011D0A"/>
    <w:rsid w:val="0001427A"/>
    <w:rsid w:val="0001694D"/>
    <w:rsid w:val="00016971"/>
    <w:rsid w:val="00016AE1"/>
    <w:rsid w:val="0002476E"/>
    <w:rsid w:val="00033B65"/>
    <w:rsid w:val="00043047"/>
    <w:rsid w:val="00045C54"/>
    <w:rsid w:val="00053F80"/>
    <w:rsid w:val="00067042"/>
    <w:rsid w:val="00072AAB"/>
    <w:rsid w:val="00092F81"/>
    <w:rsid w:val="00095A21"/>
    <w:rsid w:val="000B72C2"/>
    <w:rsid w:val="000C1403"/>
    <w:rsid w:val="000C4492"/>
    <w:rsid w:val="000C7553"/>
    <w:rsid w:val="000D74DB"/>
    <w:rsid w:val="000F139F"/>
    <w:rsid w:val="000F1661"/>
    <w:rsid w:val="000F3243"/>
    <w:rsid w:val="0011495A"/>
    <w:rsid w:val="001223EE"/>
    <w:rsid w:val="00124F38"/>
    <w:rsid w:val="001302A6"/>
    <w:rsid w:val="00134F18"/>
    <w:rsid w:val="00135A1D"/>
    <w:rsid w:val="0013764E"/>
    <w:rsid w:val="00137E70"/>
    <w:rsid w:val="0014345E"/>
    <w:rsid w:val="0015085A"/>
    <w:rsid w:val="0015297E"/>
    <w:rsid w:val="00155B6D"/>
    <w:rsid w:val="00161ECA"/>
    <w:rsid w:val="00171D4B"/>
    <w:rsid w:val="001820C5"/>
    <w:rsid w:val="001A770C"/>
    <w:rsid w:val="001B7107"/>
    <w:rsid w:val="002067AB"/>
    <w:rsid w:val="00206C58"/>
    <w:rsid w:val="00210CC5"/>
    <w:rsid w:val="002132E2"/>
    <w:rsid w:val="002147C1"/>
    <w:rsid w:val="00215A4B"/>
    <w:rsid w:val="00216FFD"/>
    <w:rsid w:val="002203F8"/>
    <w:rsid w:val="00224D8A"/>
    <w:rsid w:val="00230F50"/>
    <w:rsid w:val="00262430"/>
    <w:rsid w:val="00271A0C"/>
    <w:rsid w:val="00272177"/>
    <w:rsid w:val="002724C9"/>
    <w:rsid w:val="002751F7"/>
    <w:rsid w:val="00275C04"/>
    <w:rsid w:val="00280383"/>
    <w:rsid w:val="00281344"/>
    <w:rsid w:val="00283102"/>
    <w:rsid w:val="00284222"/>
    <w:rsid w:val="002A247C"/>
    <w:rsid w:val="002A4D71"/>
    <w:rsid w:val="002A649F"/>
    <w:rsid w:val="002B13A6"/>
    <w:rsid w:val="002B1E7B"/>
    <w:rsid w:val="002C0750"/>
    <w:rsid w:val="002D030F"/>
    <w:rsid w:val="002D77CC"/>
    <w:rsid w:val="002E4748"/>
    <w:rsid w:val="002F3457"/>
    <w:rsid w:val="002F55D8"/>
    <w:rsid w:val="00304AD1"/>
    <w:rsid w:val="00305F1E"/>
    <w:rsid w:val="00310047"/>
    <w:rsid w:val="003148AE"/>
    <w:rsid w:val="00316951"/>
    <w:rsid w:val="00320EEA"/>
    <w:rsid w:val="003221D2"/>
    <w:rsid w:val="0032240C"/>
    <w:rsid w:val="00323BDE"/>
    <w:rsid w:val="0032478E"/>
    <w:rsid w:val="00331FD6"/>
    <w:rsid w:val="00334F3D"/>
    <w:rsid w:val="00346AB5"/>
    <w:rsid w:val="00346F16"/>
    <w:rsid w:val="00350884"/>
    <w:rsid w:val="0035643D"/>
    <w:rsid w:val="0036029A"/>
    <w:rsid w:val="00375ACA"/>
    <w:rsid w:val="00380163"/>
    <w:rsid w:val="00380A62"/>
    <w:rsid w:val="003824DD"/>
    <w:rsid w:val="00390E28"/>
    <w:rsid w:val="003A1914"/>
    <w:rsid w:val="003B1AB4"/>
    <w:rsid w:val="003B235D"/>
    <w:rsid w:val="003B31FD"/>
    <w:rsid w:val="003B59C4"/>
    <w:rsid w:val="003B6711"/>
    <w:rsid w:val="003B7923"/>
    <w:rsid w:val="003D354F"/>
    <w:rsid w:val="003D665B"/>
    <w:rsid w:val="003E3D93"/>
    <w:rsid w:val="003E47FF"/>
    <w:rsid w:val="003E5EDE"/>
    <w:rsid w:val="003F08BB"/>
    <w:rsid w:val="003F5A71"/>
    <w:rsid w:val="003F5C61"/>
    <w:rsid w:val="003F6CC1"/>
    <w:rsid w:val="004224F6"/>
    <w:rsid w:val="00422B52"/>
    <w:rsid w:val="00434171"/>
    <w:rsid w:val="00436E14"/>
    <w:rsid w:val="00440AA0"/>
    <w:rsid w:val="00457281"/>
    <w:rsid w:val="00464E93"/>
    <w:rsid w:val="00465536"/>
    <w:rsid w:val="004700BA"/>
    <w:rsid w:val="00470509"/>
    <w:rsid w:val="00473BC5"/>
    <w:rsid w:val="00480A29"/>
    <w:rsid w:val="00482782"/>
    <w:rsid w:val="0048626E"/>
    <w:rsid w:val="00492AF1"/>
    <w:rsid w:val="004A20F0"/>
    <w:rsid w:val="004A2B0C"/>
    <w:rsid w:val="004A48C0"/>
    <w:rsid w:val="004A7948"/>
    <w:rsid w:val="004C520C"/>
    <w:rsid w:val="004F023C"/>
    <w:rsid w:val="004F3966"/>
    <w:rsid w:val="00521F9C"/>
    <w:rsid w:val="005222DB"/>
    <w:rsid w:val="00525464"/>
    <w:rsid w:val="00541F28"/>
    <w:rsid w:val="00543385"/>
    <w:rsid w:val="0054743E"/>
    <w:rsid w:val="00565AA2"/>
    <w:rsid w:val="00565EA4"/>
    <w:rsid w:val="00566C40"/>
    <w:rsid w:val="00570601"/>
    <w:rsid w:val="005806EE"/>
    <w:rsid w:val="00581AD0"/>
    <w:rsid w:val="00582544"/>
    <w:rsid w:val="005908DD"/>
    <w:rsid w:val="005968E6"/>
    <w:rsid w:val="005A1CD2"/>
    <w:rsid w:val="005A4D17"/>
    <w:rsid w:val="005A6C73"/>
    <w:rsid w:val="005C2984"/>
    <w:rsid w:val="005D2440"/>
    <w:rsid w:val="005D64E5"/>
    <w:rsid w:val="005E414B"/>
    <w:rsid w:val="005E5C28"/>
    <w:rsid w:val="005F48F4"/>
    <w:rsid w:val="00601986"/>
    <w:rsid w:val="00612498"/>
    <w:rsid w:val="006333CC"/>
    <w:rsid w:val="00635EF9"/>
    <w:rsid w:val="00642B3C"/>
    <w:rsid w:val="006437F3"/>
    <w:rsid w:val="006574FB"/>
    <w:rsid w:val="00663286"/>
    <w:rsid w:val="006661AA"/>
    <w:rsid w:val="00667B96"/>
    <w:rsid w:val="00676D12"/>
    <w:rsid w:val="00684C33"/>
    <w:rsid w:val="00685995"/>
    <w:rsid w:val="00690515"/>
    <w:rsid w:val="00694FFE"/>
    <w:rsid w:val="00697A29"/>
    <w:rsid w:val="006A45D0"/>
    <w:rsid w:val="006B0323"/>
    <w:rsid w:val="006B26A7"/>
    <w:rsid w:val="006B4A39"/>
    <w:rsid w:val="006C2F80"/>
    <w:rsid w:val="006D4292"/>
    <w:rsid w:val="006E1FF2"/>
    <w:rsid w:val="006E2240"/>
    <w:rsid w:val="006F3B85"/>
    <w:rsid w:val="006F5BEE"/>
    <w:rsid w:val="007028A0"/>
    <w:rsid w:val="00706F4E"/>
    <w:rsid w:val="0072410F"/>
    <w:rsid w:val="00727B65"/>
    <w:rsid w:val="007333A1"/>
    <w:rsid w:val="007377A4"/>
    <w:rsid w:val="00737980"/>
    <w:rsid w:val="00754833"/>
    <w:rsid w:val="0075778A"/>
    <w:rsid w:val="007712A1"/>
    <w:rsid w:val="0077213D"/>
    <w:rsid w:val="00772882"/>
    <w:rsid w:val="00781C13"/>
    <w:rsid w:val="00787E08"/>
    <w:rsid w:val="00790D87"/>
    <w:rsid w:val="00794F0E"/>
    <w:rsid w:val="007B70AC"/>
    <w:rsid w:val="007B7380"/>
    <w:rsid w:val="007B7CB5"/>
    <w:rsid w:val="007C1858"/>
    <w:rsid w:val="007C2B75"/>
    <w:rsid w:val="007E11FF"/>
    <w:rsid w:val="007E21B4"/>
    <w:rsid w:val="007E2F86"/>
    <w:rsid w:val="007E4690"/>
    <w:rsid w:val="008113CA"/>
    <w:rsid w:val="00811C5D"/>
    <w:rsid w:val="00814094"/>
    <w:rsid w:val="00817192"/>
    <w:rsid w:val="008254CE"/>
    <w:rsid w:val="00850C02"/>
    <w:rsid w:val="00855F7E"/>
    <w:rsid w:val="008633C4"/>
    <w:rsid w:val="00864888"/>
    <w:rsid w:val="008770A9"/>
    <w:rsid w:val="00880F3C"/>
    <w:rsid w:val="00881FA6"/>
    <w:rsid w:val="0088775A"/>
    <w:rsid w:val="008913D3"/>
    <w:rsid w:val="008A041E"/>
    <w:rsid w:val="008A1310"/>
    <w:rsid w:val="008B39D2"/>
    <w:rsid w:val="008B48D6"/>
    <w:rsid w:val="008B6695"/>
    <w:rsid w:val="008C6396"/>
    <w:rsid w:val="008C65A1"/>
    <w:rsid w:val="008D0FB0"/>
    <w:rsid w:val="008D2286"/>
    <w:rsid w:val="008D33EB"/>
    <w:rsid w:val="008D3E5A"/>
    <w:rsid w:val="008D7FFE"/>
    <w:rsid w:val="008E294C"/>
    <w:rsid w:val="008E3991"/>
    <w:rsid w:val="008E4594"/>
    <w:rsid w:val="008F0147"/>
    <w:rsid w:val="008F2E5C"/>
    <w:rsid w:val="008F6D9F"/>
    <w:rsid w:val="00903D1E"/>
    <w:rsid w:val="00904D6E"/>
    <w:rsid w:val="0091239B"/>
    <w:rsid w:val="00914E99"/>
    <w:rsid w:val="00926FD2"/>
    <w:rsid w:val="0093349D"/>
    <w:rsid w:val="00943ADD"/>
    <w:rsid w:val="00947611"/>
    <w:rsid w:val="00960EED"/>
    <w:rsid w:val="00962D2F"/>
    <w:rsid w:val="00981CF7"/>
    <w:rsid w:val="00984C8B"/>
    <w:rsid w:val="00987BCE"/>
    <w:rsid w:val="00990D19"/>
    <w:rsid w:val="009917B5"/>
    <w:rsid w:val="009B154A"/>
    <w:rsid w:val="009B3090"/>
    <w:rsid w:val="009B3735"/>
    <w:rsid w:val="009C1D9A"/>
    <w:rsid w:val="009C4052"/>
    <w:rsid w:val="009C6BC9"/>
    <w:rsid w:val="009C778E"/>
    <w:rsid w:val="009D752E"/>
    <w:rsid w:val="009E1E69"/>
    <w:rsid w:val="009E5E0B"/>
    <w:rsid w:val="009E5EEE"/>
    <w:rsid w:val="009E7B7B"/>
    <w:rsid w:val="009F1671"/>
    <w:rsid w:val="009F1DDB"/>
    <w:rsid w:val="009F4300"/>
    <w:rsid w:val="009F6DC5"/>
    <w:rsid w:val="00A0320A"/>
    <w:rsid w:val="00A06C70"/>
    <w:rsid w:val="00A07C1E"/>
    <w:rsid w:val="00A22973"/>
    <w:rsid w:val="00A249C6"/>
    <w:rsid w:val="00A302FA"/>
    <w:rsid w:val="00A35C27"/>
    <w:rsid w:val="00A44984"/>
    <w:rsid w:val="00A5054F"/>
    <w:rsid w:val="00A573A6"/>
    <w:rsid w:val="00A57A21"/>
    <w:rsid w:val="00A61582"/>
    <w:rsid w:val="00A66EFD"/>
    <w:rsid w:val="00A7210A"/>
    <w:rsid w:val="00A75066"/>
    <w:rsid w:val="00A84E60"/>
    <w:rsid w:val="00A90F70"/>
    <w:rsid w:val="00A959ED"/>
    <w:rsid w:val="00A96EDA"/>
    <w:rsid w:val="00A97720"/>
    <w:rsid w:val="00A97D76"/>
    <w:rsid w:val="00AB02BA"/>
    <w:rsid w:val="00AB572A"/>
    <w:rsid w:val="00AC0F98"/>
    <w:rsid w:val="00AC143A"/>
    <w:rsid w:val="00AC5B70"/>
    <w:rsid w:val="00AD09FA"/>
    <w:rsid w:val="00AD19AF"/>
    <w:rsid w:val="00AD70D3"/>
    <w:rsid w:val="00AE092D"/>
    <w:rsid w:val="00AE5CAC"/>
    <w:rsid w:val="00AE7BB9"/>
    <w:rsid w:val="00AF3096"/>
    <w:rsid w:val="00AF3214"/>
    <w:rsid w:val="00AF6096"/>
    <w:rsid w:val="00B03446"/>
    <w:rsid w:val="00B06526"/>
    <w:rsid w:val="00B12392"/>
    <w:rsid w:val="00B23BFB"/>
    <w:rsid w:val="00B24328"/>
    <w:rsid w:val="00B249DB"/>
    <w:rsid w:val="00B25CB8"/>
    <w:rsid w:val="00B337E1"/>
    <w:rsid w:val="00B3661F"/>
    <w:rsid w:val="00B424D2"/>
    <w:rsid w:val="00B5055C"/>
    <w:rsid w:val="00B62243"/>
    <w:rsid w:val="00B704FD"/>
    <w:rsid w:val="00B77EB8"/>
    <w:rsid w:val="00B93611"/>
    <w:rsid w:val="00B94A44"/>
    <w:rsid w:val="00B960CF"/>
    <w:rsid w:val="00BA6BAE"/>
    <w:rsid w:val="00BB3278"/>
    <w:rsid w:val="00BB3919"/>
    <w:rsid w:val="00BB3A7E"/>
    <w:rsid w:val="00BD2248"/>
    <w:rsid w:val="00BD5100"/>
    <w:rsid w:val="00BE0CC4"/>
    <w:rsid w:val="00BE1769"/>
    <w:rsid w:val="00BE708C"/>
    <w:rsid w:val="00BF0AEB"/>
    <w:rsid w:val="00BF38D9"/>
    <w:rsid w:val="00C141CA"/>
    <w:rsid w:val="00C15CEA"/>
    <w:rsid w:val="00C163DD"/>
    <w:rsid w:val="00C17F0E"/>
    <w:rsid w:val="00C210BB"/>
    <w:rsid w:val="00C30459"/>
    <w:rsid w:val="00C36077"/>
    <w:rsid w:val="00C433E8"/>
    <w:rsid w:val="00C471F4"/>
    <w:rsid w:val="00C534AA"/>
    <w:rsid w:val="00C56DEC"/>
    <w:rsid w:val="00C64180"/>
    <w:rsid w:val="00C717A3"/>
    <w:rsid w:val="00C749A3"/>
    <w:rsid w:val="00C83553"/>
    <w:rsid w:val="00C9408A"/>
    <w:rsid w:val="00C94671"/>
    <w:rsid w:val="00CA2B00"/>
    <w:rsid w:val="00CB65EA"/>
    <w:rsid w:val="00CD41EF"/>
    <w:rsid w:val="00CD55DA"/>
    <w:rsid w:val="00CD7DAE"/>
    <w:rsid w:val="00CE4BA5"/>
    <w:rsid w:val="00D02D7F"/>
    <w:rsid w:val="00D134B4"/>
    <w:rsid w:val="00D2251C"/>
    <w:rsid w:val="00D23B16"/>
    <w:rsid w:val="00D43427"/>
    <w:rsid w:val="00D44439"/>
    <w:rsid w:val="00D55617"/>
    <w:rsid w:val="00D60A4A"/>
    <w:rsid w:val="00D65154"/>
    <w:rsid w:val="00D72D52"/>
    <w:rsid w:val="00D77D50"/>
    <w:rsid w:val="00D80520"/>
    <w:rsid w:val="00D8367D"/>
    <w:rsid w:val="00D83D9C"/>
    <w:rsid w:val="00D859F5"/>
    <w:rsid w:val="00D901B0"/>
    <w:rsid w:val="00D91BFA"/>
    <w:rsid w:val="00D920CD"/>
    <w:rsid w:val="00D979BC"/>
    <w:rsid w:val="00DA61FC"/>
    <w:rsid w:val="00DB0C84"/>
    <w:rsid w:val="00DB2411"/>
    <w:rsid w:val="00DB2A78"/>
    <w:rsid w:val="00DB7AE7"/>
    <w:rsid w:val="00DC13CB"/>
    <w:rsid w:val="00DC4659"/>
    <w:rsid w:val="00DD7910"/>
    <w:rsid w:val="00DF321A"/>
    <w:rsid w:val="00DF66F8"/>
    <w:rsid w:val="00E05B31"/>
    <w:rsid w:val="00E06C4C"/>
    <w:rsid w:val="00E238BB"/>
    <w:rsid w:val="00E241E5"/>
    <w:rsid w:val="00E34324"/>
    <w:rsid w:val="00E34A13"/>
    <w:rsid w:val="00E34C06"/>
    <w:rsid w:val="00E355E1"/>
    <w:rsid w:val="00E36065"/>
    <w:rsid w:val="00E37DFA"/>
    <w:rsid w:val="00E4414B"/>
    <w:rsid w:val="00E47071"/>
    <w:rsid w:val="00E51943"/>
    <w:rsid w:val="00E81EB4"/>
    <w:rsid w:val="00E853FE"/>
    <w:rsid w:val="00E868A7"/>
    <w:rsid w:val="00E87192"/>
    <w:rsid w:val="00E93671"/>
    <w:rsid w:val="00E96B54"/>
    <w:rsid w:val="00E97D86"/>
    <w:rsid w:val="00EA03AA"/>
    <w:rsid w:val="00EA66F9"/>
    <w:rsid w:val="00EC5A73"/>
    <w:rsid w:val="00EC73F7"/>
    <w:rsid w:val="00ED4F73"/>
    <w:rsid w:val="00EE4710"/>
    <w:rsid w:val="00EF1181"/>
    <w:rsid w:val="00F01BD0"/>
    <w:rsid w:val="00F0481F"/>
    <w:rsid w:val="00F06531"/>
    <w:rsid w:val="00F1548A"/>
    <w:rsid w:val="00F168C4"/>
    <w:rsid w:val="00F22B9F"/>
    <w:rsid w:val="00F26CF5"/>
    <w:rsid w:val="00F46BF8"/>
    <w:rsid w:val="00F47EBD"/>
    <w:rsid w:val="00F5266D"/>
    <w:rsid w:val="00F52699"/>
    <w:rsid w:val="00F74407"/>
    <w:rsid w:val="00F90BD4"/>
    <w:rsid w:val="00F92C4E"/>
    <w:rsid w:val="00FA5DE3"/>
    <w:rsid w:val="00FA6224"/>
    <w:rsid w:val="00FD0AEB"/>
    <w:rsid w:val="00FD41E2"/>
    <w:rsid w:val="00FF0C3C"/>
    <w:rsid w:val="00FF3359"/>
    <w:rsid w:val="00FF6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70CB6B"/>
  <w15:chartTrackingRefBased/>
  <w15:docId w15:val="{38DB1AB6-5905-4F23-BB8C-DA8CC5DF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4F3D"/>
  </w:style>
  <w:style w:type="paragraph" w:styleId="berschrift1">
    <w:name w:val="heading 1"/>
    <w:basedOn w:val="Standard"/>
    <w:next w:val="Standard"/>
    <w:link w:val="berschrift1Zchn"/>
    <w:uiPriority w:val="9"/>
    <w:qFormat/>
    <w:rsid w:val="006859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85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6859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6859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85995"/>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685995"/>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8599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859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859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697A29"/>
    <w:pPr>
      <w:spacing w:after="200" w:line="240" w:lineRule="auto"/>
    </w:pPr>
    <w:rPr>
      <w:i/>
      <w:iCs/>
      <w:color w:val="44546A" w:themeColor="text2"/>
      <w:sz w:val="18"/>
      <w:szCs w:val="18"/>
    </w:rPr>
  </w:style>
  <w:style w:type="table" w:styleId="Tabellenraster">
    <w:name w:val="Table Grid"/>
    <w:basedOn w:val="NormaleTabelle"/>
    <w:uiPriority w:val="59"/>
    <w:rsid w:val="00981CF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85995"/>
    <w:rPr>
      <w:color w:val="808080"/>
    </w:rPr>
  </w:style>
  <w:style w:type="paragraph" w:customStyle="1" w:styleId="CitaviBibliographyEntry">
    <w:name w:val="Citavi Bibliography Entry"/>
    <w:basedOn w:val="Standard"/>
    <w:link w:val="CitaviBibliographyEntryZchn"/>
    <w:uiPriority w:val="99"/>
    <w:rsid w:val="00685995"/>
    <w:pPr>
      <w:tabs>
        <w:tab w:val="left" w:pos="454"/>
      </w:tabs>
      <w:spacing w:after="120"/>
      <w:ind w:left="454" w:hanging="454"/>
    </w:pPr>
  </w:style>
  <w:style w:type="character" w:customStyle="1" w:styleId="CitaviBibliographyEntryZchn">
    <w:name w:val="Citavi Bibliography Entry Zchn"/>
    <w:basedOn w:val="Absatz-Standardschriftart"/>
    <w:link w:val="CitaviBibliographyEntry"/>
    <w:uiPriority w:val="99"/>
    <w:rsid w:val="00685995"/>
  </w:style>
  <w:style w:type="paragraph" w:customStyle="1" w:styleId="CitaviBibliographyHeading">
    <w:name w:val="Citavi Bibliography Heading"/>
    <w:basedOn w:val="berschrift1"/>
    <w:link w:val="CitaviBibliographyHeadingZchn"/>
    <w:uiPriority w:val="99"/>
    <w:rsid w:val="00685995"/>
  </w:style>
  <w:style w:type="character" w:customStyle="1" w:styleId="CitaviBibliographyHeadingZchn">
    <w:name w:val="Citavi Bibliography Heading Zchn"/>
    <w:basedOn w:val="Absatz-Standardschriftart"/>
    <w:link w:val="CitaviBibliographyHeading"/>
    <w:uiPriority w:val="99"/>
    <w:rsid w:val="00685995"/>
    <w:rPr>
      <w:rFonts w:asciiTheme="majorHAnsi" w:eastAsiaTheme="majorEastAsia" w:hAnsiTheme="majorHAnsi" w:cstheme="majorBidi"/>
      <w:color w:val="2F5496" w:themeColor="accent1" w:themeShade="BF"/>
      <w:sz w:val="32"/>
      <w:szCs w:val="32"/>
    </w:rPr>
  </w:style>
  <w:style w:type="character" w:customStyle="1" w:styleId="berschrift1Zchn">
    <w:name w:val="Überschrift 1 Zchn"/>
    <w:basedOn w:val="Absatz-Standardschriftart"/>
    <w:link w:val="berschrift1"/>
    <w:uiPriority w:val="9"/>
    <w:rsid w:val="00685995"/>
    <w:rPr>
      <w:rFonts w:asciiTheme="majorHAnsi" w:eastAsiaTheme="majorEastAsia" w:hAnsiTheme="majorHAnsi" w:cstheme="majorBidi"/>
      <w:color w:val="2F5496" w:themeColor="accent1" w:themeShade="BF"/>
      <w:sz w:val="32"/>
      <w:szCs w:val="32"/>
    </w:rPr>
  </w:style>
  <w:style w:type="paragraph" w:customStyle="1" w:styleId="CitaviChapterBibliographyHeading">
    <w:name w:val="Citavi Chapter Bibliography Heading"/>
    <w:basedOn w:val="berschrift2"/>
    <w:link w:val="CitaviChapterBibliographyHeadingZchn"/>
    <w:uiPriority w:val="99"/>
    <w:rsid w:val="00685995"/>
  </w:style>
  <w:style w:type="character" w:customStyle="1" w:styleId="CitaviChapterBibliographyHeadingZchn">
    <w:name w:val="Citavi Chapter Bibliography Heading Zchn"/>
    <w:basedOn w:val="Absatz-Standardschriftart"/>
    <w:link w:val="CitaviChapterBibliographyHeading"/>
    <w:uiPriority w:val="99"/>
    <w:rsid w:val="00685995"/>
    <w:rPr>
      <w:rFonts w:asciiTheme="majorHAnsi" w:eastAsiaTheme="majorEastAsia" w:hAnsiTheme="majorHAnsi" w:cstheme="majorBidi"/>
      <w:color w:val="2F5496" w:themeColor="accent1" w:themeShade="BF"/>
      <w:sz w:val="26"/>
      <w:szCs w:val="26"/>
    </w:rPr>
  </w:style>
  <w:style w:type="character" w:customStyle="1" w:styleId="berschrift2Zchn">
    <w:name w:val="Überschrift 2 Zchn"/>
    <w:basedOn w:val="Absatz-Standardschriftart"/>
    <w:link w:val="berschrift2"/>
    <w:uiPriority w:val="9"/>
    <w:semiHidden/>
    <w:rsid w:val="00685995"/>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685995"/>
    <w:pPr>
      <w:outlineLvl w:val="9"/>
    </w:pPr>
    <w:rPr>
      <w:rFonts w:ascii="Arial" w:hAnsi="Arial" w:cs="Arial"/>
      <w:lang w:val="en-US"/>
    </w:rPr>
  </w:style>
  <w:style w:type="character" w:customStyle="1" w:styleId="CitaviBibliographySubheading1Zchn">
    <w:name w:val="Citavi Bibliography Subheading 1 Zchn"/>
    <w:basedOn w:val="Absatz-Standardschriftart"/>
    <w:link w:val="CitaviBibliographySubheading1"/>
    <w:uiPriority w:val="99"/>
    <w:rsid w:val="00685995"/>
    <w:rPr>
      <w:rFonts w:ascii="Arial" w:eastAsiaTheme="majorEastAsia" w:hAnsi="Arial" w:cs="Arial"/>
      <w:color w:val="2F5496" w:themeColor="accent1" w:themeShade="BF"/>
      <w:sz w:val="26"/>
      <w:szCs w:val="26"/>
      <w:lang w:val="en-US"/>
    </w:rPr>
  </w:style>
  <w:style w:type="paragraph" w:customStyle="1" w:styleId="CitaviBibliographySubheading2">
    <w:name w:val="Citavi Bibliography Subheading 2"/>
    <w:basedOn w:val="berschrift3"/>
    <w:link w:val="CitaviBibliographySubheading2Zchn"/>
    <w:uiPriority w:val="99"/>
    <w:rsid w:val="00685995"/>
    <w:pPr>
      <w:outlineLvl w:val="9"/>
    </w:pPr>
    <w:rPr>
      <w:rFonts w:ascii="Arial" w:hAnsi="Arial" w:cs="Arial"/>
      <w:lang w:val="en-US"/>
    </w:rPr>
  </w:style>
  <w:style w:type="character" w:customStyle="1" w:styleId="CitaviBibliographySubheading2Zchn">
    <w:name w:val="Citavi Bibliography Subheading 2 Zchn"/>
    <w:basedOn w:val="Absatz-Standardschriftart"/>
    <w:link w:val="CitaviBibliographySubheading2"/>
    <w:uiPriority w:val="99"/>
    <w:rsid w:val="00685995"/>
    <w:rPr>
      <w:rFonts w:ascii="Arial" w:eastAsiaTheme="majorEastAsia" w:hAnsi="Arial" w:cs="Arial"/>
      <w:color w:val="1F3763" w:themeColor="accent1" w:themeShade="7F"/>
      <w:sz w:val="24"/>
      <w:szCs w:val="24"/>
      <w:lang w:val="en-US"/>
    </w:rPr>
  </w:style>
  <w:style w:type="character" w:customStyle="1" w:styleId="berschrift3Zchn">
    <w:name w:val="Überschrift 3 Zchn"/>
    <w:basedOn w:val="Absatz-Standardschriftart"/>
    <w:link w:val="berschrift3"/>
    <w:uiPriority w:val="9"/>
    <w:semiHidden/>
    <w:rsid w:val="00685995"/>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685995"/>
    <w:pPr>
      <w:outlineLvl w:val="9"/>
    </w:pPr>
    <w:rPr>
      <w:rFonts w:ascii="Arial" w:hAnsi="Arial" w:cs="Arial"/>
      <w:lang w:val="en-US"/>
    </w:rPr>
  </w:style>
  <w:style w:type="character" w:customStyle="1" w:styleId="CitaviBibliographySubheading3Zchn">
    <w:name w:val="Citavi Bibliography Subheading 3 Zchn"/>
    <w:basedOn w:val="Absatz-Standardschriftart"/>
    <w:link w:val="CitaviBibliographySubheading3"/>
    <w:uiPriority w:val="99"/>
    <w:rsid w:val="00685995"/>
    <w:rPr>
      <w:rFonts w:ascii="Arial" w:eastAsiaTheme="majorEastAsia" w:hAnsi="Arial" w:cs="Arial"/>
      <w:i/>
      <w:iCs/>
      <w:color w:val="2F5496" w:themeColor="accent1" w:themeShade="BF"/>
      <w:lang w:val="en-US"/>
    </w:rPr>
  </w:style>
  <w:style w:type="character" w:customStyle="1" w:styleId="berschrift4Zchn">
    <w:name w:val="Überschrift 4 Zchn"/>
    <w:basedOn w:val="Absatz-Standardschriftart"/>
    <w:link w:val="berschrift4"/>
    <w:uiPriority w:val="9"/>
    <w:semiHidden/>
    <w:rsid w:val="00685995"/>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berschrift5"/>
    <w:link w:val="CitaviBibliographySubheading4Zchn"/>
    <w:uiPriority w:val="99"/>
    <w:rsid w:val="00685995"/>
    <w:pPr>
      <w:outlineLvl w:val="9"/>
    </w:pPr>
    <w:rPr>
      <w:rFonts w:ascii="Arial" w:hAnsi="Arial" w:cs="Arial"/>
      <w:lang w:val="en-US"/>
    </w:rPr>
  </w:style>
  <w:style w:type="character" w:customStyle="1" w:styleId="CitaviBibliographySubheading4Zchn">
    <w:name w:val="Citavi Bibliography Subheading 4 Zchn"/>
    <w:basedOn w:val="Absatz-Standardschriftart"/>
    <w:link w:val="CitaviBibliographySubheading4"/>
    <w:uiPriority w:val="99"/>
    <w:rsid w:val="00685995"/>
    <w:rPr>
      <w:rFonts w:ascii="Arial" w:eastAsiaTheme="majorEastAsia" w:hAnsi="Arial" w:cs="Arial"/>
      <w:color w:val="2F5496" w:themeColor="accent1" w:themeShade="BF"/>
      <w:lang w:val="en-US"/>
    </w:rPr>
  </w:style>
  <w:style w:type="character" w:customStyle="1" w:styleId="berschrift5Zchn">
    <w:name w:val="Überschrift 5 Zchn"/>
    <w:basedOn w:val="Absatz-Standardschriftart"/>
    <w:link w:val="berschrift5"/>
    <w:uiPriority w:val="9"/>
    <w:semiHidden/>
    <w:rsid w:val="00685995"/>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berschrift6"/>
    <w:link w:val="CitaviBibliographySubheading5Zchn"/>
    <w:uiPriority w:val="99"/>
    <w:rsid w:val="00685995"/>
    <w:pPr>
      <w:outlineLvl w:val="9"/>
    </w:pPr>
    <w:rPr>
      <w:rFonts w:ascii="Arial" w:hAnsi="Arial" w:cs="Arial"/>
      <w:lang w:val="en-US"/>
    </w:rPr>
  </w:style>
  <w:style w:type="character" w:customStyle="1" w:styleId="CitaviBibliographySubheading5Zchn">
    <w:name w:val="Citavi Bibliography Subheading 5 Zchn"/>
    <w:basedOn w:val="Absatz-Standardschriftart"/>
    <w:link w:val="CitaviBibliographySubheading5"/>
    <w:uiPriority w:val="99"/>
    <w:rsid w:val="00685995"/>
    <w:rPr>
      <w:rFonts w:ascii="Arial" w:eastAsiaTheme="majorEastAsia" w:hAnsi="Arial" w:cs="Arial"/>
      <w:color w:val="1F3763" w:themeColor="accent1" w:themeShade="7F"/>
      <w:lang w:val="en-US"/>
    </w:rPr>
  </w:style>
  <w:style w:type="character" w:customStyle="1" w:styleId="berschrift6Zchn">
    <w:name w:val="Überschrift 6 Zchn"/>
    <w:basedOn w:val="Absatz-Standardschriftart"/>
    <w:link w:val="berschrift6"/>
    <w:uiPriority w:val="9"/>
    <w:semiHidden/>
    <w:rsid w:val="00685995"/>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berschrift7"/>
    <w:link w:val="CitaviBibliographySubheading6Zchn"/>
    <w:uiPriority w:val="99"/>
    <w:rsid w:val="00685995"/>
    <w:pPr>
      <w:outlineLvl w:val="9"/>
    </w:pPr>
    <w:rPr>
      <w:rFonts w:ascii="Arial" w:hAnsi="Arial" w:cs="Arial"/>
      <w:lang w:val="en-US"/>
    </w:rPr>
  </w:style>
  <w:style w:type="character" w:customStyle="1" w:styleId="CitaviBibliographySubheading6Zchn">
    <w:name w:val="Citavi Bibliography Subheading 6 Zchn"/>
    <w:basedOn w:val="Absatz-Standardschriftart"/>
    <w:link w:val="CitaviBibliographySubheading6"/>
    <w:uiPriority w:val="99"/>
    <w:rsid w:val="00685995"/>
    <w:rPr>
      <w:rFonts w:ascii="Arial" w:eastAsiaTheme="majorEastAsia" w:hAnsi="Arial" w:cs="Arial"/>
      <w:i/>
      <w:iCs/>
      <w:color w:val="1F3763" w:themeColor="accent1" w:themeShade="7F"/>
      <w:lang w:val="en-US"/>
    </w:rPr>
  </w:style>
  <w:style w:type="character" w:customStyle="1" w:styleId="berschrift7Zchn">
    <w:name w:val="Überschrift 7 Zchn"/>
    <w:basedOn w:val="Absatz-Standardschriftart"/>
    <w:link w:val="berschrift7"/>
    <w:uiPriority w:val="9"/>
    <w:semiHidden/>
    <w:rsid w:val="00685995"/>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berschrift8"/>
    <w:link w:val="CitaviBibliographySubheading7Zchn"/>
    <w:uiPriority w:val="99"/>
    <w:rsid w:val="00685995"/>
    <w:pPr>
      <w:outlineLvl w:val="9"/>
    </w:pPr>
    <w:rPr>
      <w:rFonts w:ascii="Arial" w:hAnsi="Arial" w:cs="Arial"/>
      <w:lang w:val="en-US"/>
    </w:rPr>
  </w:style>
  <w:style w:type="character" w:customStyle="1" w:styleId="CitaviBibliographySubheading7Zchn">
    <w:name w:val="Citavi Bibliography Subheading 7 Zchn"/>
    <w:basedOn w:val="Absatz-Standardschriftart"/>
    <w:link w:val="CitaviBibliographySubheading7"/>
    <w:uiPriority w:val="99"/>
    <w:rsid w:val="00685995"/>
    <w:rPr>
      <w:rFonts w:ascii="Arial" w:eastAsiaTheme="majorEastAsia" w:hAnsi="Arial" w:cs="Arial"/>
      <w:color w:val="272727" w:themeColor="text1" w:themeTint="D8"/>
      <w:sz w:val="21"/>
      <w:szCs w:val="21"/>
      <w:lang w:val="en-US"/>
    </w:rPr>
  </w:style>
  <w:style w:type="character" w:customStyle="1" w:styleId="berschrift8Zchn">
    <w:name w:val="Überschrift 8 Zchn"/>
    <w:basedOn w:val="Absatz-Standardschriftart"/>
    <w:link w:val="berschrift8"/>
    <w:uiPriority w:val="9"/>
    <w:semiHidden/>
    <w:rsid w:val="00685995"/>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685995"/>
    <w:pPr>
      <w:outlineLvl w:val="9"/>
    </w:pPr>
    <w:rPr>
      <w:rFonts w:ascii="Arial" w:hAnsi="Arial" w:cs="Arial"/>
      <w:lang w:val="en-US"/>
    </w:rPr>
  </w:style>
  <w:style w:type="character" w:customStyle="1" w:styleId="CitaviBibliographySubheading8Zchn">
    <w:name w:val="Citavi Bibliography Subheading 8 Zchn"/>
    <w:basedOn w:val="Absatz-Standardschriftart"/>
    <w:link w:val="CitaviBibliographySubheading8"/>
    <w:uiPriority w:val="99"/>
    <w:rsid w:val="00685995"/>
    <w:rPr>
      <w:rFonts w:ascii="Arial" w:eastAsiaTheme="majorEastAsia" w:hAnsi="Arial" w:cs="Arial"/>
      <w:i/>
      <w:iCs/>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685995"/>
    <w:rPr>
      <w:rFonts w:asciiTheme="majorHAnsi" w:eastAsiaTheme="majorEastAsia" w:hAnsiTheme="majorHAnsi" w:cstheme="majorBidi"/>
      <w:i/>
      <w:iCs/>
      <w:color w:val="272727" w:themeColor="text1" w:themeTint="D8"/>
      <w:sz w:val="21"/>
      <w:szCs w:val="21"/>
    </w:rPr>
  </w:style>
  <w:style w:type="character" w:styleId="Kommentarzeichen">
    <w:name w:val="annotation reference"/>
    <w:basedOn w:val="Absatz-Standardschriftart"/>
    <w:uiPriority w:val="99"/>
    <w:semiHidden/>
    <w:unhideWhenUsed/>
    <w:rsid w:val="00A7210A"/>
    <w:rPr>
      <w:sz w:val="16"/>
      <w:szCs w:val="16"/>
    </w:rPr>
  </w:style>
  <w:style w:type="paragraph" w:styleId="Kommentartext">
    <w:name w:val="annotation text"/>
    <w:basedOn w:val="Standard"/>
    <w:link w:val="KommentartextZchn"/>
    <w:uiPriority w:val="99"/>
    <w:unhideWhenUsed/>
    <w:rsid w:val="00A7210A"/>
    <w:pPr>
      <w:spacing w:line="240" w:lineRule="auto"/>
    </w:pPr>
    <w:rPr>
      <w:sz w:val="20"/>
      <w:szCs w:val="20"/>
    </w:rPr>
  </w:style>
  <w:style w:type="character" w:customStyle="1" w:styleId="KommentartextZchn">
    <w:name w:val="Kommentartext Zchn"/>
    <w:basedOn w:val="Absatz-Standardschriftart"/>
    <w:link w:val="Kommentartext"/>
    <w:uiPriority w:val="99"/>
    <w:rsid w:val="00A7210A"/>
    <w:rPr>
      <w:sz w:val="20"/>
      <w:szCs w:val="20"/>
    </w:rPr>
  </w:style>
  <w:style w:type="paragraph" w:styleId="Kommentarthema">
    <w:name w:val="annotation subject"/>
    <w:basedOn w:val="Kommentartext"/>
    <w:next w:val="Kommentartext"/>
    <w:link w:val="KommentarthemaZchn"/>
    <w:uiPriority w:val="99"/>
    <w:semiHidden/>
    <w:unhideWhenUsed/>
    <w:rsid w:val="00A7210A"/>
    <w:rPr>
      <w:b/>
      <w:bCs/>
    </w:rPr>
  </w:style>
  <w:style w:type="character" w:customStyle="1" w:styleId="KommentarthemaZchn">
    <w:name w:val="Kommentarthema Zchn"/>
    <w:basedOn w:val="KommentartextZchn"/>
    <w:link w:val="Kommentarthema"/>
    <w:uiPriority w:val="99"/>
    <w:semiHidden/>
    <w:rsid w:val="00A7210A"/>
    <w:rPr>
      <w:b/>
      <w:bCs/>
      <w:sz w:val="20"/>
      <w:szCs w:val="20"/>
    </w:rPr>
  </w:style>
  <w:style w:type="character" w:styleId="Zeilennummer">
    <w:name w:val="line number"/>
    <w:basedOn w:val="Absatz-Standardschriftart"/>
    <w:uiPriority w:val="99"/>
    <w:semiHidden/>
    <w:unhideWhenUsed/>
    <w:rsid w:val="00492AF1"/>
  </w:style>
  <w:style w:type="paragraph" w:customStyle="1" w:styleId="Head">
    <w:name w:val="Head"/>
    <w:basedOn w:val="Standard"/>
    <w:rsid w:val="004A7948"/>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character" w:customStyle="1" w:styleId="in-toolbar">
    <w:name w:val="in-toolbar"/>
    <w:basedOn w:val="Absatz-Standardschriftart"/>
    <w:rsid w:val="007712A1"/>
  </w:style>
  <w:style w:type="paragraph" w:styleId="Kopfzeile">
    <w:name w:val="header"/>
    <w:basedOn w:val="Standard"/>
    <w:link w:val="KopfzeileZchn"/>
    <w:uiPriority w:val="99"/>
    <w:unhideWhenUsed/>
    <w:rsid w:val="000C14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1403"/>
  </w:style>
  <w:style w:type="paragraph" w:styleId="Fuzeile">
    <w:name w:val="footer"/>
    <w:basedOn w:val="Standard"/>
    <w:link w:val="FuzeileZchn"/>
    <w:uiPriority w:val="99"/>
    <w:unhideWhenUsed/>
    <w:rsid w:val="000C14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1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1449">
      <w:bodyDiv w:val="1"/>
      <w:marLeft w:val="0"/>
      <w:marRight w:val="0"/>
      <w:marTop w:val="0"/>
      <w:marBottom w:val="0"/>
      <w:divBdr>
        <w:top w:val="none" w:sz="0" w:space="0" w:color="auto"/>
        <w:left w:val="none" w:sz="0" w:space="0" w:color="auto"/>
        <w:bottom w:val="none" w:sz="0" w:space="0" w:color="auto"/>
        <w:right w:val="none" w:sz="0" w:space="0" w:color="auto"/>
      </w:divBdr>
      <w:divsChild>
        <w:div w:id="756243863">
          <w:marLeft w:val="0"/>
          <w:marRight w:val="108"/>
          <w:marTop w:val="108"/>
          <w:marBottom w:val="108"/>
          <w:divBdr>
            <w:top w:val="none" w:sz="0" w:space="0" w:color="auto"/>
            <w:left w:val="none" w:sz="0" w:space="0" w:color="auto"/>
            <w:bottom w:val="none" w:sz="0" w:space="0" w:color="auto"/>
            <w:right w:val="none" w:sz="0" w:space="0" w:color="auto"/>
          </w:divBdr>
          <w:divsChild>
            <w:div w:id="1474643634">
              <w:marLeft w:val="0"/>
              <w:marRight w:val="0"/>
              <w:marTop w:val="0"/>
              <w:marBottom w:val="0"/>
              <w:divBdr>
                <w:top w:val="none" w:sz="0" w:space="0" w:color="auto"/>
                <w:left w:val="none" w:sz="0" w:space="0" w:color="auto"/>
                <w:bottom w:val="none" w:sz="0" w:space="0" w:color="auto"/>
                <w:right w:val="none" w:sz="0" w:space="0" w:color="auto"/>
              </w:divBdr>
              <w:divsChild>
                <w:div w:id="60913761">
                  <w:marLeft w:val="0"/>
                  <w:marRight w:val="0"/>
                  <w:marTop w:val="0"/>
                  <w:marBottom w:val="0"/>
                  <w:divBdr>
                    <w:top w:val="none" w:sz="0" w:space="0" w:color="auto"/>
                    <w:left w:val="none" w:sz="0" w:space="0" w:color="auto"/>
                    <w:bottom w:val="none" w:sz="0" w:space="0" w:color="auto"/>
                    <w:right w:val="none" w:sz="0" w:space="0" w:color="auto"/>
                  </w:divBdr>
                  <w:divsChild>
                    <w:div w:id="449203776">
                      <w:marLeft w:val="0"/>
                      <w:marRight w:val="0"/>
                      <w:marTop w:val="0"/>
                      <w:marBottom w:val="0"/>
                      <w:divBdr>
                        <w:top w:val="none" w:sz="0" w:space="0" w:color="auto"/>
                        <w:left w:val="none" w:sz="0" w:space="0" w:color="auto"/>
                        <w:bottom w:val="none" w:sz="0" w:space="0" w:color="auto"/>
                        <w:right w:val="none" w:sz="0" w:space="0" w:color="auto"/>
                      </w:divBdr>
                      <w:divsChild>
                        <w:div w:id="3727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260629">
      <w:bodyDiv w:val="1"/>
      <w:marLeft w:val="0"/>
      <w:marRight w:val="0"/>
      <w:marTop w:val="0"/>
      <w:marBottom w:val="0"/>
      <w:divBdr>
        <w:top w:val="none" w:sz="0" w:space="0" w:color="auto"/>
        <w:left w:val="none" w:sz="0" w:space="0" w:color="auto"/>
        <w:bottom w:val="none" w:sz="0" w:space="0" w:color="auto"/>
        <w:right w:val="none" w:sz="0" w:space="0" w:color="auto"/>
      </w:divBdr>
    </w:div>
    <w:div w:id="582960427">
      <w:bodyDiv w:val="1"/>
      <w:marLeft w:val="0"/>
      <w:marRight w:val="0"/>
      <w:marTop w:val="0"/>
      <w:marBottom w:val="0"/>
      <w:divBdr>
        <w:top w:val="none" w:sz="0" w:space="0" w:color="auto"/>
        <w:left w:val="none" w:sz="0" w:space="0" w:color="auto"/>
        <w:bottom w:val="none" w:sz="0" w:space="0" w:color="auto"/>
        <w:right w:val="none" w:sz="0" w:space="0" w:color="auto"/>
      </w:divBdr>
      <w:divsChild>
        <w:div w:id="826942531">
          <w:marLeft w:val="0"/>
          <w:marRight w:val="108"/>
          <w:marTop w:val="108"/>
          <w:marBottom w:val="108"/>
          <w:divBdr>
            <w:top w:val="none" w:sz="0" w:space="0" w:color="auto"/>
            <w:left w:val="none" w:sz="0" w:space="0" w:color="auto"/>
            <w:bottom w:val="none" w:sz="0" w:space="0" w:color="auto"/>
            <w:right w:val="none" w:sz="0" w:space="0" w:color="auto"/>
          </w:divBdr>
          <w:divsChild>
            <w:div w:id="796871563">
              <w:marLeft w:val="0"/>
              <w:marRight w:val="0"/>
              <w:marTop w:val="0"/>
              <w:marBottom w:val="0"/>
              <w:divBdr>
                <w:top w:val="none" w:sz="0" w:space="0" w:color="auto"/>
                <w:left w:val="none" w:sz="0" w:space="0" w:color="auto"/>
                <w:bottom w:val="none" w:sz="0" w:space="0" w:color="auto"/>
                <w:right w:val="none" w:sz="0" w:space="0" w:color="auto"/>
              </w:divBdr>
              <w:divsChild>
                <w:div w:id="520978282">
                  <w:marLeft w:val="0"/>
                  <w:marRight w:val="0"/>
                  <w:marTop w:val="0"/>
                  <w:marBottom w:val="0"/>
                  <w:divBdr>
                    <w:top w:val="none" w:sz="0" w:space="0" w:color="auto"/>
                    <w:left w:val="none" w:sz="0" w:space="0" w:color="auto"/>
                    <w:bottom w:val="none" w:sz="0" w:space="0" w:color="auto"/>
                    <w:right w:val="none" w:sz="0" w:space="0" w:color="auto"/>
                  </w:divBdr>
                  <w:divsChild>
                    <w:div w:id="1091009691">
                      <w:marLeft w:val="0"/>
                      <w:marRight w:val="0"/>
                      <w:marTop w:val="0"/>
                      <w:marBottom w:val="0"/>
                      <w:divBdr>
                        <w:top w:val="none" w:sz="0" w:space="0" w:color="auto"/>
                        <w:left w:val="none" w:sz="0" w:space="0" w:color="auto"/>
                        <w:bottom w:val="none" w:sz="0" w:space="0" w:color="auto"/>
                        <w:right w:val="none" w:sz="0" w:space="0" w:color="auto"/>
                      </w:divBdr>
                      <w:divsChild>
                        <w:div w:id="12166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71847">
      <w:bodyDiv w:val="1"/>
      <w:marLeft w:val="0"/>
      <w:marRight w:val="0"/>
      <w:marTop w:val="0"/>
      <w:marBottom w:val="0"/>
      <w:divBdr>
        <w:top w:val="none" w:sz="0" w:space="0" w:color="auto"/>
        <w:left w:val="none" w:sz="0" w:space="0" w:color="auto"/>
        <w:bottom w:val="none" w:sz="0" w:space="0" w:color="auto"/>
        <w:right w:val="none" w:sz="0" w:space="0" w:color="auto"/>
      </w:divBdr>
      <w:divsChild>
        <w:div w:id="1440295113">
          <w:marLeft w:val="0"/>
          <w:marRight w:val="108"/>
          <w:marTop w:val="18"/>
          <w:marBottom w:val="108"/>
          <w:divBdr>
            <w:top w:val="none" w:sz="0" w:space="0" w:color="auto"/>
            <w:left w:val="none" w:sz="0" w:space="0" w:color="auto"/>
            <w:bottom w:val="none" w:sz="0" w:space="0" w:color="auto"/>
            <w:right w:val="none" w:sz="0" w:space="0" w:color="auto"/>
          </w:divBdr>
          <w:divsChild>
            <w:div w:id="2076002681">
              <w:marLeft w:val="0"/>
              <w:marRight w:val="0"/>
              <w:marTop w:val="0"/>
              <w:marBottom w:val="0"/>
              <w:divBdr>
                <w:top w:val="none" w:sz="0" w:space="0" w:color="auto"/>
                <w:left w:val="none" w:sz="0" w:space="0" w:color="auto"/>
                <w:bottom w:val="none" w:sz="0" w:space="0" w:color="auto"/>
                <w:right w:val="none" w:sz="0" w:space="0" w:color="auto"/>
              </w:divBdr>
              <w:divsChild>
                <w:div w:id="40860270">
                  <w:marLeft w:val="0"/>
                  <w:marRight w:val="0"/>
                  <w:marTop w:val="0"/>
                  <w:marBottom w:val="0"/>
                  <w:divBdr>
                    <w:top w:val="none" w:sz="0" w:space="0" w:color="auto"/>
                    <w:left w:val="none" w:sz="0" w:space="0" w:color="auto"/>
                    <w:bottom w:val="none" w:sz="0" w:space="0" w:color="auto"/>
                    <w:right w:val="none" w:sz="0" w:space="0" w:color="auto"/>
                  </w:divBdr>
                  <w:divsChild>
                    <w:div w:id="1638144094">
                      <w:marLeft w:val="0"/>
                      <w:marRight w:val="0"/>
                      <w:marTop w:val="0"/>
                      <w:marBottom w:val="0"/>
                      <w:divBdr>
                        <w:top w:val="none" w:sz="0" w:space="0" w:color="auto"/>
                        <w:left w:val="none" w:sz="0" w:space="0" w:color="auto"/>
                        <w:bottom w:val="none" w:sz="0" w:space="0" w:color="auto"/>
                        <w:right w:val="none" w:sz="0" w:space="0" w:color="auto"/>
                      </w:divBdr>
                      <w:divsChild>
                        <w:div w:id="9429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51447">
      <w:bodyDiv w:val="1"/>
      <w:marLeft w:val="0"/>
      <w:marRight w:val="0"/>
      <w:marTop w:val="0"/>
      <w:marBottom w:val="0"/>
      <w:divBdr>
        <w:top w:val="none" w:sz="0" w:space="0" w:color="auto"/>
        <w:left w:val="none" w:sz="0" w:space="0" w:color="auto"/>
        <w:bottom w:val="none" w:sz="0" w:space="0" w:color="auto"/>
        <w:right w:val="none" w:sz="0" w:space="0" w:color="auto"/>
      </w:divBdr>
    </w:div>
    <w:div w:id="819542714">
      <w:bodyDiv w:val="1"/>
      <w:marLeft w:val="0"/>
      <w:marRight w:val="0"/>
      <w:marTop w:val="0"/>
      <w:marBottom w:val="0"/>
      <w:divBdr>
        <w:top w:val="none" w:sz="0" w:space="0" w:color="auto"/>
        <w:left w:val="none" w:sz="0" w:space="0" w:color="auto"/>
        <w:bottom w:val="none" w:sz="0" w:space="0" w:color="auto"/>
        <w:right w:val="none" w:sz="0" w:space="0" w:color="auto"/>
      </w:divBdr>
    </w:div>
    <w:div w:id="900215113">
      <w:bodyDiv w:val="1"/>
      <w:marLeft w:val="0"/>
      <w:marRight w:val="0"/>
      <w:marTop w:val="0"/>
      <w:marBottom w:val="0"/>
      <w:divBdr>
        <w:top w:val="none" w:sz="0" w:space="0" w:color="auto"/>
        <w:left w:val="none" w:sz="0" w:space="0" w:color="auto"/>
        <w:bottom w:val="none" w:sz="0" w:space="0" w:color="auto"/>
        <w:right w:val="none" w:sz="0" w:space="0" w:color="auto"/>
      </w:divBdr>
      <w:divsChild>
        <w:div w:id="1123691461">
          <w:marLeft w:val="0"/>
          <w:marRight w:val="108"/>
          <w:marTop w:val="18"/>
          <w:marBottom w:val="108"/>
          <w:divBdr>
            <w:top w:val="none" w:sz="0" w:space="0" w:color="auto"/>
            <w:left w:val="none" w:sz="0" w:space="0" w:color="auto"/>
            <w:bottom w:val="none" w:sz="0" w:space="0" w:color="auto"/>
            <w:right w:val="none" w:sz="0" w:space="0" w:color="auto"/>
          </w:divBdr>
          <w:divsChild>
            <w:div w:id="330760651">
              <w:marLeft w:val="0"/>
              <w:marRight w:val="0"/>
              <w:marTop w:val="0"/>
              <w:marBottom w:val="0"/>
              <w:divBdr>
                <w:top w:val="none" w:sz="0" w:space="0" w:color="auto"/>
                <w:left w:val="none" w:sz="0" w:space="0" w:color="auto"/>
                <w:bottom w:val="none" w:sz="0" w:space="0" w:color="auto"/>
                <w:right w:val="none" w:sz="0" w:space="0" w:color="auto"/>
              </w:divBdr>
              <w:divsChild>
                <w:div w:id="277300009">
                  <w:marLeft w:val="0"/>
                  <w:marRight w:val="0"/>
                  <w:marTop w:val="0"/>
                  <w:marBottom w:val="0"/>
                  <w:divBdr>
                    <w:top w:val="none" w:sz="0" w:space="0" w:color="auto"/>
                    <w:left w:val="none" w:sz="0" w:space="0" w:color="auto"/>
                    <w:bottom w:val="none" w:sz="0" w:space="0" w:color="auto"/>
                    <w:right w:val="none" w:sz="0" w:space="0" w:color="auto"/>
                  </w:divBdr>
                  <w:divsChild>
                    <w:div w:id="368726956">
                      <w:marLeft w:val="0"/>
                      <w:marRight w:val="0"/>
                      <w:marTop w:val="0"/>
                      <w:marBottom w:val="0"/>
                      <w:divBdr>
                        <w:top w:val="none" w:sz="0" w:space="0" w:color="auto"/>
                        <w:left w:val="none" w:sz="0" w:space="0" w:color="auto"/>
                        <w:bottom w:val="none" w:sz="0" w:space="0" w:color="auto"/>
                        <w:right w:val="none" w:sz="0" w:space="0" w:color="auto"/>
                      </w:divBdr>
                      <w:divsChild>
                        <w:div w:id="6308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59663">
      <w:bodyDiv w:val="1"/>
      <w:marLeft w:val="0"/>
      <w:marRight w:val="0"/>
      <w:marTop w:val="0"/>
      <w:marBottom w:val="0"/>
      <w:divBdr>
        <w:top w:val="none" w:sz="0" w:space="0" w:color="auto"/>
        <w:left w:val="none" w:sz="0" w:space="0" w:color="auto"/>
        <w:bottom w:val="none" w:sz="0" w:space="0" w:color="auto"/>
        <w:right w:val="none" w:sz="0" w:space="0" w:color="auto"/>
      </w:divBdr>
    </w:div>
    <w:div w:id="1712149129">
      <w:bodyDiv w:val="1"/>
      <w:marLeft w:val="0"/>
      <w:marRight w:val="0"/>
      <w:marTop w:val="0"/>
      <w:marBottom w:val="0"/>
      <w:divBdr>
        <w:top w:val="none" w:sz="0" w:space="0" w:color="auto"/>
        <w:left w:val="none" w:sz="0" w:space="0" w:color="auto"/>
        <w:bottom w:val="none" w:sz="0" w:space="0" w:color="auto"/>
        <w:right w:val="none" w:sz="0" w:space="0" w:color="auto"/>
      </w:divBdr>
    </w:div>
    <w:div w:id="211493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A76237A-480D-4E10-AA90-3876F10A63AE}"/>
      </w:docPartPr>
      <w:docPartBody>
        <w:p w:rsidR="00542A2C" w:rsidRDefault="00907C35">
          <w:r w:rsidRPr="00E31D30">
            <w:rPr>
              <w:rStyle w:val="Platzhaltertext"/>
            </w:rPr>
            <w:t>Klicken oder tippen Sie hier, um Text einzugeben.</w:t>
          </w:r>
        </w:p>
      </w:docPartBody>
    </w:docPart>
    <w:docPart>
      <w:docPartPr>
        <w:name w:val="0C1B7E8BDB0445F4B00BFAC4C190A6B6"/>
        <w:category>
          <w:name w:val="Allgemein"/>
          <w:gallery w:val="placeholder"/>
        </w:category>
        <w:types>
          <w:type w:val="bbPlcHdr"/>
        </w:types>
        <w:behaviors>
          <w:behavior w:val="content"/>
        </w:behaviors>
        <w:guid w:val="{649B20B7-8CC9-41FC-9778-204294CCA387}"/>
      </w:docPartPr>
      <w:docPartBody>
        <w:p w:rsidR="003133CE" w:rsidRDefault="00C94115" w:rsidP="00C94115">
          <w:pPr>
            <w:pStyle w:val="0C1B7E8BDB0445F4B00BFAC4C190A6B6"/>
          </w:pPr>
          <w:r w:rsidRPr="00F13420">
            <w:rPr>
              <w:rStyle w:val="Platzhaltertext"/>
            </w:rPr>
            <w:t>Klicken oder tippen Sie hier, um Text einzugeben.</w:t>
          </w:r>
        </w:p>
      </w:docPartBody>
    </w:docPart>
    <w:docPart>
      <w:docPartPr>
        <w:name w:val="3457BE0C5F074E11AB8BCF46FC49F0FA"/>
        <w:category>
          <w:name w:val="Allgemein"/>
          <w:gallery w:val="placeholder"/>
        </w:category>
        <w:types>
          <w:type w:val="bbPlcHdr"/>
        </w:types>
        <w:behaviors>
          <w:behavior w:val="content"/>
        </w:behaviors>
        <w:guid w:val="{477DA516-3063-4709-8B2E-F600EB445F72}"/>
      </w:docPartPr>
      <w:docPartBody>
        <w:p w:rsidR="000547B8" w:rsidRDefault="00EB593A" w:rsidP="00EB593A">
          <w:pPr>
            <w:pStyle w:val="3457BE0C5F074E11AB8BCF46FC49F0FA"/>
          </w:pPr>
          <w:r w:rsidRPr="00F13420">
            <w:rPr>
              <w:rStyle w:val="Platzhaltertext"/>
            </w:rPr>
            <w:t>Klicken oder tippen Sie hier, um Text einzugeben.</w:t>
          </w:r>
        </w:p>
      </w:docPartBody>
    </w:docPart>
    <w:docPart>
      <w:docPartPr>
        <w:name w:val="8D828799D44A4102AEAD81F06E9336C8"/>
        <w:category>
          <w:name w:val="Allgemein"/>
          <w:gallery w:val="placeholder"/>
        </w:category>
        <w:types>
          <w:type w:val="bbPlcHdr"/>
        </w:types>
        <w:behaviors>
          <w:behavior w:val="content"/>
        </w:behaviors>
        <w:guid w:val="{0217B22E-8046-4B05-BD86-5F070EE92EBC}"/>
      </w:docPartPr>
      <w:docPartBody>
        <w:p w:rsidR="00AB748E" w:rsidRDefault="0089109B" w:rsidP="0089109B">
          <w:pPr>
            <w:pStyle w:val="8D828799D44A4102AEAD81F06E9336C8"/>
          </w:pPr>
          <w:r w:rsidRPr="00E31D30">
            <w:rPr>
              <w:rStyle w:val="Platzhaltertext"/>
            </w:rPr>
            <w:t>Klicken oder tippen Sie hier, um Text einzugeben.</w:t>
          </w:r>
        </w:p>
      </w:docPartBody>
    </w:docPart>
    <w:docPart>
      <w:docPartPr>
        <w:name w:val="ECB9D0F98EC947229D814FEF33BCDED6"/>
        <w:category>
          <w:name w:val="Allgemein"/>
          <w:gallery w:val="placeholder"/>
        </w:category>
        <w:types>
          <w:type w:val="bbPlcHdr"/>
        </w:types>
        <w:behaviors>
          <w:behavior w:val="content"/>
        </w:behaviors>
        <w:guid w:val="{A497E457-7CCE-450E-BC3D-B92980CE6804}"/>
      </w:docPartPr>
      <w:docPartBody>
        <w:p w:rsidR="00AB748E" w:rsidRDefault="0089109B" w:rsidP="0089109B">
          <w:pPr>
            <w:pStyle w:val="ECB9D0F98EC947229D814FEF33BCDED6"/>
          </w:pPr>
          <w:r w:rsidRPr="00E31D30">
            <w:rPr>
              <w:rStyle w:val="Platzhaltertext"/>
            </w:rPr>
            <w:t>Klicken oder tippen Sie hier, um Text einzugeben.</w:t>
          </w:r>
        </w:p>
      </w:docPartBody>
    </w:docPart>
    <w:docPart>
      <w:docPartPr>
        <w:name w:val="C453641258BF45029F2B9892C4915DE9"/>
        <w:category>
          <w:name w:val="Allgemein"/>
          <w:gallery w:val="placeholder"/>
        </w:category>
        <w:types>
          <w:type w:val="bbPlcHdr"/>
        </w:types>
        <w:behaviors>
          <w:behavior w:val="content"/>
        </w:behaviors>
        <w:guid w:val="{BEF94F7F-17E1-4DB3-A74D-1CF54EACE514}"/>
      </w:docPartPr>
      <w:docPartBody>
        <w:p w:rsidR="00AB748E" w:rsidRDefault="0089109B" w:rsidP="0089109B">
          <w:pPr>
            <w:pStyle w:val="C453641258BF45029F2B9892C4915DE9"/>
          </w:pPr>
          <w:r w:rsidRPr="00E31D30">
            <w:rPr>
              <w:rStyle w:val="Platzhaltertext"/>
            </w:rPr>
            <w:t>Klicken oder tippen Sie hier, um Text einzugeben.</w:t>
          </w:r>
        </w:p>
      </w:docPartBody>
    </w:docPart>
    <w:docPart>
      <w:docPartPr>
        <w:name w:val="A903F599566847DAA2D5B76D6946E16C"/>
        <w:category>
          <w:name w:val="Allgemein"/>
          <w:gallery w:val="placeholder"/>
        </w:category>
        <w:types>
          <w:type w:val="bbPlcHdr"/>
        </w:types>
        <w:behaviors>
          <w:behavior w:val="content"/>
        </w:behaviors>
        <w:guid w:val="{57E4D643-BB64-4E8D-9EF6-55E69A112605}"/>
      </w:docPartPr>
      <w:docPartBody>
        <w:p w:rsidR="00AB748E" w:rsidRDefault="0089109B" w:rsidP="0089109B">
          <w:pPr>
            <w:pStyle w:val="A903F599566847DAA2D5B76D6946E16C"/>
          </w:pPr>
          <w:r w:rsidRPr="00E31D30">
            <w:rPr>
              <w:rStyle w:val="Platzhaltertext"/>
            </w:rPr>
            <w:t>Klicken oder tippen Sie hier, um Text einzugeben.</w:t>
          </w:r>
        </w:p>
      </w:docPartBody>
    </w:docPart>
    <w:docPart>
      <w:docPartPr>
        <w:name w:val="E55B11DFFA8E4E82A85D877CDC7FCD6F"/>
        <w:category>
          <w:name w:val="Allgemein"/>
          <w:gallery w:val="placeholder"/>
        </w:category>
        <w:types>
          <w:type w:val="bbPlcHdr"/>
        </w:types>
        <w:behaviors>
          <w:behavior w:val="content"/>
        </w:behaviors>
        <w:guid w:val="{046F784D-30A1-4107-8F5D-BAD9618B8A98}"/>
      </w:docPartPr>
      <w:docPartBody>
        <w:p w:rsidR="00AB748E" w:rsidRDefault="0089109B" w:rsidP="0089109B">
          <w:pPr>
            <w:pStyle w:val="E55B11DFFA8E4E82A85D877CDC7FCD6F"/>
          </w:pPr>
          <w:r w:rsidRPr="00E31D30">
            <w:rPr>
              <w:rStyle w:val="Platzhaltertext"/>
            </w:rPr>
            <w:t>Klicken oder tippen Sie hier, um Text einzugeben.</w:t>
          </w:r>
        </w:p>
      </w:docPartBody>
    </w:docPart>
    <w:docPart>
      <w:docPartPr>
        <w:name w:val="F3971F0FBB5745C49450EFB4873B4359"/>
        <w:category>
          <w:name w:val="Allgemein"/>
          <w:gallery w:val="placeholder"/>
        </w:category>
        <w:types>
          <w:type w:val="bbPlcHdr"/>
        </w:types>
        <w:behaviors>
          <w:behavior w:val="content"/>
        </w:behaviors>
        <w:guid w:val="{E50510B3-A4C6-457E-A41A-CF4304968911}"/>
      </w:docPartPr>
      <w:docPartBody>
        <w:p w:rsidR="004A6CAA" w:rsidRDefault="00A96F7D" w:rsidP="00A96F7D">
          <w:pPr>
            <w:pStyle w:val="F3971F0FBB5745C49450EFB4873B4359"/>
          </w:pPr>
          <w:r w:rsidRPr="00F13420">
            <w:rPr>
              <w:rStyle w:val="Platzhaltertext"/>
            </w:rPr>
            <w:t>Klicken oder tippen Sie hier, um Text einzugeben.</w:t>
          </w:r>
        </w:p>
      </w:docPartBody>
    </w:docPart>
    <w:docPart>
      <w:docPartPr>
        <w:name w:val="145E0B9D8E6446F29CFB42F27F7D05CD"/>
        <w:category>
          <w:name w:val="Allgemein"/>
          <w:gallery w:val="placeholder"/>
        </w:category>
        <w:types>
          <w:type w:val="bbPlcHdr"/>
        </w:types>
        <w:behaviors>
          <w:behavior w:val="content"/>
        </w:behaviors>
        <w:guid w:val="{83DFA51D-18DA-4E48-B53B-998F55A018F7}"/>
      </w:docPartPr>
      <w:docPartBody>
        <w:p w:rsidR="004A6CAA" w:rsidRDefault="00A96F7D" w:rsidP="00A96F7D">
          <w:pPr>
            <w:pStyle w:val="145E0B9D8E6446F29CFB42F27F7D05CD"/>
          </w:pPr>
          <w:r w:rsidRPr="00F13420">
            <w:rPr>
              <w:rStyle w:val="Platzhaltertext"/>
            </w:rPr>
            <w:t>Klicken oder tippen Sie hier, um Text einzugeben.</w:t>
          </w:r>
        </w:p>
      </w:docPartBody>
    </w:docPart>
    <w:docPart>
      <w:docPartPr>
        <w:name w:val="4382F250742D4B33B947433D357D5A5B"/>
        <w:category>
          <w:name w:val="Allgemein"/>
          <w:gallery w:val="placeholder"/>
        </w:category>
        <w:types>
          <w:type w:val="bbPlcHdr"/>
        </w:types>
        <w:behaviors>
          <w:behavior w:val="content"/>
        </w:behaviors>
        <w:guid w:val="{8D235FCF-D18C-4738-A96E-FED0B8E18B22}"/>
      </w:docPartPr>
      <w:docPartBody>
        <w:p w:rsidR="004A6CAA" w:rsidRDefault="00A96F7D" w:rsidP="00A96F7D">
          <w:pPr>
            <w:pStyle w:val="4382F250742D4B33B947433D357D5A5B"/>
          </w:pPr>
          <w:r w:rsidRPr="00F13420">
            <w:rPr>
              <w:rStyle w:val="Platzhaltertext"/>
            </w:rPr>
            <w:t>Klicken oder tippen Sie hier, um Text einzugeben.</w:t>
          </w:r>
        </w:p>
      </w:docPartBody>
    </w:docPart>
    <w:docPart>
      <w:docPartPr>
        <w:name w:val="A9487B7295B1427DA7FA7C4DA5C07267"/>
        <w:category>
          <w:name w:val="Allgemein"/>
          <w:gallery w:val="placeholder"/>
        </w:category>
        <w:types>
          <w:type w:val="bbPlcHdr"/>
        </w:types>
        <w:behaviors>
          <w:behavior w:val="content"/>
        </w:behaviors>
        <w:guid w:val="{15EC9DAF-27F4-4B4B-9983-F5EABE89C8B0}"/>
      </w:docPartPr>
      <w:docPartBody>
        <w:p w:rsidR="004A6CAA" w:rsidRDefault="00A96F7D" w:rsidP="00A96F7D">
          <w:pPr>
            <w:pStyle w:val="A9487B7295B1427DA7FA7C4DA5C07267"/>
          </w:pPr>
          <w:r w:rsidRPr="00F13420">
            <w:rPr>
              <w:rStyle w:val="Platzhaltertext"/>
            </w:rPr>
            <w:t>Klicken oder tippen Sie hier, um Text einzugeben.</w:t>
          </w:r>
        </w:p>
      </w:docPartBody>
    </w:docPart>
    <w:docPart>
      <w:docPartPr>
        <w:name w:val="BDA975B1F74E4ADA8F1E7AC34DB3A5FC"/>
        <w:category>
          <w:name w:val="Allgemein"/>
          <w:gallery w:val="placeholder"/>
        </w:category>
        <w:types>
          <w:type w:val="bbPlcHdr"/>
        </w:types>
        <w:behaviors>
          <w:behavior w:val="content"/>
        </w:behaviors>
        <w:guid w:val="{6C4AA509-DF95-4DCD-A708-554130804364}"/>
      </w:docPartPr>
      <w:docPartBody>
        <w:p w:rsidR="004103C9" w:rsidRDefault="004A6CAA" w:rsidP="004A6CAA">
          <w:pPr>
            <w:pStyle w:val="BDA975B1F74E4ADA8F1E7AC34DB3A5FC"/>
          </w:pPr>
          <w:r w:rsidRPr="00F13420">
            <w:rPr>
              <w:rStyle w:val="Platzhaltertext"/>
            </w:rPr>
            <w:t>Klicken oder tippen Sie hier, um Text einzugeben.</w:t>
          </w:r>
        </w:p>
      </w:docPartBody>
    </w:docPart>
    <w:docPart>
      <w:docPartPr>
        <w:name w:val="9F3670EBE63742B185D04E9A3D64213D"/>
        <w:category>
          <w:name w:val="Allgemein"/>
          <w:gallery w:val="placeholder"/>
        </w:category>
        <w:types>
          <w:type w:val="bbPlcHdr"/>
        </w:types>
        <w:behaviors>
          <w:behavior w:val="content"/>
        </w:behaviors>
        <w:guid w:val="{E2A823F1-6350-49D0-A072-EA40DB84FF9C}"/>
      </w:docPartPr>
      <w:docPartBody>
        <w:p w:rsidR="004103C9" w:rsidRDefault="004A6CAA" w:rsidP="004A6CAA">
          <w:pPr>
            <w:pStyle w:val="9F3670EBE63742B185D04E9A3D64213D"/>
          </w:pPr>
          <w:r w:rsidRPr="00F13420">
            <w:rPr>
              <w:rStyle w:val="Platzhaltertext"/>
            </w:rPr>
            <w:t>Klicken oder tippen Sie hier, um Text einzugeben.</w:t>
          </w:r>
        </w:p>
      </w:docPartBody>
    </w:docPart>
    <w:docPart>
      <w:docPartPr>
        <w:name w:val="E93AA32522284C8FA7858CCB1186F0E1"/>
        <w:category>
          <w:name w:val="Allgemein"/>
          <w:gallery w:val="placeholder"/>
        </w:category>
        <w:types>
          <w:type w:val="bbPlcHdr"/>
        </w:types>
        <w:behaviors>
          <w:behavior w:val="content"/>
        </w:behaviors>
        <w:guid w:val="{0DC32464-3EC5-4021-8D30-2DD7A482424E}"/>
      </w:docPartPr>
      <w:docPartBody>
        <w:p w:rsidR="004103C9" w:rsidRDefault="004A6CAA" w:rsidP="004A6CAA">
          <w:pPr>
            <w:pStyle w:val="E93AA32522284C8FA7858CCB1186F0E1"/>
          </w:pPr>
          <w:r w:rsidRPr="00E31D30">
            <w:rPr>
              <w:rStyle w:val="Platzhaltertext"/>
            </w:rPr>
            <w:t>Klicken oder tippen Sie hier, um Text einzugeben.</w:t>
          </w:r>
        </w:p>
      </w:docPartBody>
    </w:docPart>
    <w:docPart>
      <w:docPartPr>
        <w:name w:val="C0C5BC6234B84109970974CD8C4EDB3D"/>
        <w:category>
          <w:name w:val="General"/>
          <w:gallery w:val="placeholder"/>
        </w:category>
        <w:types>
          <w:type w:val="bbPlcHdr"/>
        </w:types>
        <w:behaviors>
          <w:behavior w:val="content"/>
        </w:behaviors>
        <w:guid w:val="{24440F22-14AF-435C-BE54-FBBE0BDB2629}"/>
      </w:docPartPr>
      <w:docPartBody>
        <w:p w:rsidR="005504F4" w:rsidRDefault="004103C9" w:rsidP="004103C9">
          <w:pPr>
            <w:pStyle w:val="C0C5BC6234B84109970974CD8C4EDB3D"/>
          </w:pPr>
          <w:r w:rsidRPr="00F13420">
            <w:rPr>
              <w:rStyle w:val="Platzhaltertext"/>
            </w:rPr>
            <w:t>Klicken oder tippen Sie hier, um Text einzugeben.</w:t>
          </w:r>
        </w:p>
      </w:docPartBody>
    </w:docPart>
    <w:docPart>
      <w:docPartPr>
        <w:name w:val="3FCBC24FBE8C42EB9EACB47273341879"/>
        <w:category>
          <w:name w:val="General"/>
          <w:gallery w:val="placeholder"/>
        </w:category>
        <w:types>
          <w:type w:val="bbPlcHdr"/>
        </w:types>
        <w:behaviors>
          <w:behavior w:val="content"/>
        </w:behaviors>
        <w:guid w:val="{4B7E1047-BE59-4482-916C-ACFC020A87A4}"/>
      </w:docPartPr>
      <w:docPartBody>
        <w:p w:rsidR="005504F4" w:rsidRDefault="004103C9" w:rsidP="004103C9">
          <w:pPr>
            <w:pStyle w:val="3FCBC24FBE8C42EB9EACB47273341879"/>
          </w:pPr>
          <w:r w:rsidRPr="00F13420">
            <w:rPr>
              <w:rStyle w:val="Platzhaltertext"/>
            </w:rPr>
            <w:t>Klicken oder tippen Sie hier, um Text einzugeben.</w:t>
          </w:r>
        </w:p>
      </w:docPartBody>
    </w:docPart>
    <w:docPart>
      <w:docPartPr>
        <w:name w:val="9762AE2CECEB48AE9F8FEA11505ADE59"/>
        <w:category>
          <w:name w:val="General"/>
          <w:gallery w:val="placeholder"/>
        </w:category>
        <w:types>
          <w:type w:val="bbPlcHdr"/>
        </w:types>
        <w:behaviors>
          <w:behavior w:val="content"/>
        </w:behaviors>
        <w:guid w:val="{43CE2208-6A2F-43E4-AA26-7A08E767977C}"/>
      </w:docPartPr>
      <w:docPartBody>
        <w:p w:rsidR="00BD355B" w:rsidRDefault="002949AB" w:rsidP="002949AB">
          <w:pPr>
            <w:pStyle w:val="9762AE2CECEB48AE9F8FEA11505ADE59"/>
          </w:pPr>
          <w:r w:rsidRPr="00F1342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C35"/>
    <w:rsid w:val="00002799"/>
    <w:rsid w:val="0001138E"/>
    <w:rsid w:val="00050F14"/>
    <w:rsid w:val="000547B8"/>
    <w:rsid w:val="00055C1D"/>
    <w:rsid w:val="000825D2"/>
    <w:rsid w:val="00091766"/>
    <w:rsid w:val="000B4935"/>
    <w:rsid w:val="000D6D78"/>
    <w:rsid w:val="0012375D"/>
    <w:rsid w:val="001255DE"/>
    <w:rsid w:val="00125C6A"/>
    <w:rsid w:val="00173AFE"/>
    <w:rsid w:val="001C447E"/>
    <w:rsid w:val="001C693F"/>
    <w:rsid w:val="00210142"/>
    <w:rsid w:val="002239EC"/>
    <w:rsid w:val="00241A44"/>
    <w:rsid w:val="002949AB"/>
    <w:rsid w:val="00301AF5"/>
    <w:rsid w:val="00310113"/>
    <w:rsid w:val="003133CE"/>
    <w:rsid w:val="00324361"/>
    <w:rsid w:val="00381E34"/>
    <w:rsid w:val="003C0143"/>
    <w:rsid w:val="004103C9"/>
    <w:rsid w:val="0041115B"/>
    <w:rsid w:val="00424A58"/>
    <w:rsid w:val="00435287"/>
    <w:rsid w:val="004A4211"/>
    <w:rsid w:val="004A6CAA"/>
    <w:rsid w:val="004B0598"/>
    <w:rsid w:val="004B31DB"/>
    <w:rsid w:val="004D4EEF"/>
    <w:rsid w:val="004D516B"/>
    <w:rsid w:val="004E0AAD"/>
    <w:rsid w:val="004E27A5"/>
    <w:rsid w:val="00505B79"/>
    <w:rsid w:val="00542A2C"/>
    <w:rsid w:val="00543012"/>
    <w:rsid w:val="005504F4"/>
    <w:rsid w:val="005A69F6"/>
    <w:rsid w:val="005C48D5"/>
    <w:rsid w:val="00617B4D"/>
    <w:rsid w:val="00637FB8"/>
    <w:rsid w:val="00651377"/>
    <w:rsid w:val="00662B06"/>
    <w:rsid w:val="006E05C9"/>
    <w:rsid w:val="006F4351"/>
    <w:rsid w:val="007021E3"/>
    <w:rsid w:val="00703272"/>
    <w:rsid w:val="007336E7"/>
    <w:rsid w:val="00855787"/>
    <w:rsid w:val="0086752D"/>
    <w:rsid w:val="0089109B"/>
    <w:rsid w:val="008B4CC1"/>
    <w:rsid w:val="008B5EF8"/>
    <w:rsid w:val="008E1F48"/>
    <w:rsid w:val="008F766D"/>
    <w:rsid w:val="00901695"/>
    <w:rsid w:val="00907C35"/>
    <w:rsid w:val="0091417C"/>
    <w:rsid w:val="00941B96"/>
    <w:rsid w:val="00953632"/>
    <w:rsid w:val="009741BF"/>
    <w:rsid w:val="009C1665"/>
    <w:rsid w:val="00A236E1"/>
    <w:rsid w:val="00A96F7D"/>
    <w:rsid w:val="00AB748E"/>
    <w:rsid w:val="00AD2CD6"/>
    <w:rsid w:val="00AD341A"/>
    <w:rsid w:val="00B215F7"/>
    <w:rsid w:val="00B27182"/>
    <w:rsid w:val="00B50117"/>
    <w:rsid w:val="00B717FD"/>
    <w:rsid w:val="00B73402"/>
    <w:rsid w:val="00B93EDE"/>
    <w:rsid w:val="00BB2E8B"/>
    <w:rsid w:val="00BD355B"/>
    <w:rsid w:val="00BF3E8C"/>
    <w:rsid w:val="00BF3E93"/>
    <w:rsid w:val="00BF4080"/>
    <w:rsid w:val="00C161D7"/>
    <w:rsid w:val="00C22D78"/>
    <w:rsid w:val="00C431B5"/>
    <w:rsid w:val="00C63A3F"/>
    <w:rsid w:val="00C76E43"/>
    <w:rsid w:val="00C94115"/>
    <w:rsid w:val="00CB14AB"/>
    <w:rsid w:val="00CC0097"/>
    <w:rsid w:val="00CE18AB"/>
    <w:rsid w:val="00CF538C"/>
    <w:rsid w:val="00D05A1E"/>
    <w:rsid w:val="00D16849"/>
    <w:rsid w:val="00D215E5"/>
    <w:rsid w:val="00D24C3F"/>
    <w:rsid w:val="00D463FB"/>
    <w:rsid w:val="00D66C0E"/>
    <w:rsid w:val="00D858F5"/>
    <w:rsid w:val="00E03B54"/>
    <w:rsid w:val="00E10672"/>
    <w:rsid w:val="00E25A26"/>
    <w:rsid w:val="00E42C25"/>
    <w:rsid w:val="00E83F25"/>
    <w:rsid w:val="00EA4DD3"/>
    <w:rsid w:val="00EB593A"/>
    <w:rsid w:val="00EC4FE9"/>
    <w:rsid w:val="00EC5885"/>
    <w:rsid w:val="00ED14B1"/>
    <w:rsid w:val="00ED4730"/>
    <w:rsid w:val="00EE1555"/>
    <w:rsid w:val="00EF4E9A"/>
    <w:rsid w:val="00EF58CB"/>
    <w:rsid w:val="00EF6325"/>
    <w:rsid w:val="00F04149"/>
    <w:rsid w:val="00F069CB"/>
    <w:rsid w:val="00F624F6"/>
    <w:rsid w:val="00F63DF0"/>
    <w:rsid w:val="00F76552"/>
    <w:rsid w:val="00FC5920"/>
    <w:rsid w:val="00FF32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949AB"/>
    <w:rPr>
      <w:rFonts w:cs="Times New Roman"/>
      <w:color w:val="808080"/>
    </w:rPr>
  </w:style>
  <w:style w:type="paragraph" w:customStyle="1" w:styleId="0C1B7E8BDB0445F4B00BFAC4C190A6B6">
    <w:name w:val="0C1B7E8BDB0445F4B00BFAC4C190A6B6"/>
    <w:rsid w:val="00C94115"/>
  </w:style>
  <w:style w:type="paragraph" w:customStyle="1" w:styleId="3457BE0C5F074E11AB8BCF46FC49F0FA">
    <w:name w:val="3457BE0C5F074E11AB8BCF46FC49F0FA"/>
    <w:rsid w:val="00EB593A"/>
  </w:style>
  <w:style w:type="paragraph" w:customStyle="1" w:styleId="8D828799D44A4102AEAD81F06E9336C8">
    <w:name w:val="8D828799D44A4102AEAD81F06E9336C8"/>
    <w:rsid w:val="0089109B"/>
  </w:style>
  <w:style w:type="paragraph" w:customStyle="1" w:styleId="ECB9D0F98EC947229D814FEF33BCDED6">
    <w:name w:val="ECB9D0F98EC947229D814FEF33BCDED6"/>
    <w:rsid w:val="0089109B"/>
  </w:style>
  <w:style w:type="paragraph" w:customStyle="1" w:styleId="C453641258BF45029F2B9892C4915DE9">
    <w:name w:val="C453641258BF45029F2B9892C4915DE9"/>
    <w:rsid w:val="0089109B"/>
  </w:style>
  <w:style w:type="paragraph" w:customStyle="1" w:styleId="A903F599566847DAA2D5B76D6946E16C">
    <w:name w:val="A903F599566847DAA2D5B76D6946E16C"/>
    <w:rsid w:val="0089109B"/>
  </w:style>
  <w:style w:type="paragraph" w:customStyle="1" w:styleId="E55B11DFFA8E4E82A85D877CDC7FCD6F">
    <w:name w:val="E55B11DFFA8E4E82A85D877CDC7FCD6F"/>
    <w:rsid w:val="0089109B"/>
  </w:style>
  <w:style w:type="paragraph" w:customStyle="1" w:styleId="F3971F0FBB5745C49450EFB4873B4359">
    <w:name w:val="F3971F0FBB5745C49450EFB4873B4359"/>
    <w:rsid w:val="00A96F7D"/>
  </w:style>
  <w:style w:type="paragraph" w:customStyle="1" w:styleId="145E0B9D8E6446F29CFB42F27F7D05CD">
    <w:name w:val="145E0B9D8E6446F29CFB42F27F7D05CD"/>
    <w:rsid w:val="00A96F7D"/>
  </w:style>
  <w:style w:type="paragraph" w:customStyle="1" w:styleId="4382F250742D4B33B947433D357D5A5B">
    <w:name w:val="4382F250742D4B33B947433D357D5A5B"/>
    <w:rsid w:val="00A96F7D"/>
  </w:style>
  <w:style w:type="paragraph" w:customStyle="1" w:styleId="A9487B7295B1427DA7FA7C4DA5C07267">
    <w:name w:val="A9487B7295B1427DA7FA7C4DA5C07267"/>
    <w:rsid w:val="00A96F7D"/>
  </w:style>
  <w:style w:type="paragraph" w:customStyle="1" w:styleId="BDA975B1F74E4ADA8F1E7AC34DB3A5FC">
    <w:name w:val="BDA975B1F74E4ADA8F1E7AC34DB3A5FC"/>
    <w:rsid w:val="004A6CAA"/>
  </w:style>
  <w:style w:type="paragraph" w:customStyle="1" w:styleId="9F3670EBE63742B185D04E9A3D64213D">
    <w:name w:val="9F3670EBE63742B185D04E9A3D64213D"/>
    <w:rsid w:val="004A6CAA"/>
  </w:style>
  <w:style w:type="paragraph" w:customStyle="1" w:styleId="E93AA32522284C8FA7858CCB1186F0E1">
    <w:name w:val="E93AA32522284C8FA7858CCB1186F0E1"/>
    <w:rsid w:val="004A6CAA"/>
  </w:style>
  <w:style w:type="paragraph" w:customStyle="1" w:styleId="C0C5BC6234B84109970974CD8C4EDB3D">
    <w:name w:val="C0C5BC6234B84109970974CD8C4EDB3D"/>
    <w:rsid w:val="004103C9"/>
    <w:rPr>
      <w:lang w:val="en-US" w:eastAsia="en-US"/>
    </w:rPr>
  </w:style>
  <w:style w:type="paragraph" w:customStyle="1" w:styleId="3FCBC24FBE8C42EB9EACB47273341879">
    <w:name w:val="3FCBC24FBE8C42EB9EACB47273341879"/>
    <w:rsid w:val="004103C9"/>
    <w:rPr>
      <w:lang w:val="en-US" w:eastAsia="en-US"/>
    </w:rPr>
  </w:style>
  <w:style w:type="paragraph" w:customStyle="1" w:styleId="9762AE2CECEB48AE9F8FEA11505ADE59">
    <w:name w:val="9762AE2CECEB48AE9F8FEA11505ADE59"/>
    <w:rsid w:val="002949A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89212-3921-4A64-BDA6-675DC2E3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65362</Words>
  <Characters>390865</Characters>
  <Application>Microsoft Office Word</Application>
  <DocSecurity>0</DocSecurity>
  <Lines>16994</Lines>
  <Paragraphs>8773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Knoke</dc:creator>
  <cp:keywords/>
  <dc:description/>
  <cp:lastModifiedBy>Thomas Knoke</cp:lastModifiedBy>
  <cp:revision>15</cp:revision>
  <cp:lastPrinted>2025-08-18T13:06:00Z</cp:lastPrinted>
  <dcterms:created xsi:type="dcterms:W3CDTF">2025-08-18T07:20:00Z</dcterms:created>
  <dcterms:modified xsi:type="dcterms:W3CDTF">2025-08-18T13:07:00Z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32d68443-f0d3-4760-aa8a-b880d01cdf40</vt:lpwstr>
  </property>
  <property fmtid="{D5CDD505-2E9C-101B-9397-08002B2CF9AE}" pid="3" name="CitaviDocumentProperty_0">
    <vt:lpwstr>3c787294-50ed-43ab-8ebd-e3c92bbb1aa7</vt:lpwstr>
  </property>
  <property fmtid="{D5CDD505-2E9C-101B-9397-08002B2CF9AE}" pid="4" name="CitaviDocumentProperty_7">
    <vt:lpwstr>Deforestation</vt:lpwstr>
  </property>
  <property fmtid="{D5CDD505-2E9C-101B-9397-08002B2CF9AE}" pid="5" name="CitaviDocumentProperty_1">
    <vt:lpwstr>6.19.0.0</vt:lpwstr>
  </property>
  <property fmtid="{D5CDD505-2E9C-101B-9397-08002B2CF9AE}" pid="6" name="CitaviDocumentProperty_6">
    <vt:lpwstr>True</vt:lpwstr>
  </property>
  <property fmtid="{D5CDD505-2E9C-101B-9397-08002B2CF9AE}" pid="7" name="CitaviDocumentProperty_8">
    <vt:lpwstr>D:\Dokumente\+++Daten vom alten Laptop\Desktop\Knoke\Paper\Consistent Deforestation Baselines\Citavi\Deforestation.ctv6</vt:lpwstr>
  </property>
</Properties>
</file>