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C4CA" w14:textId="1BC1100B" w:rsidR="003C1E0B" w:rsidRPr="003D1F28" w:rsidRDefault="003C1E0B" w:rsidP="003C1E0B">
      <w:pPr>
        <w:spacing w:after="0" w:line="360" w:lineRule="auto"/>
        <w:jc w:val="both"/>
        <w:rPr>
          <w:rFonts w:cs="Times New Roman"/>
          <w:lang w:val="en-GB"/>
        </w:rPr>
      </w:pPr>
      <w:r w:rsidRPr="003D1F28">
        <w:rPr>
          <w:rFonts w:cs="Times New Roman"/>
          <w:lang w:val="en-GB"/>
        </w:rPr>
        <w:t xml:space="preserve">Table </w:t>
      </w:r>
      <w:r w:rsidR="00B2563A">
        <w:rPr>
          <w:rFonts w:cs="Times New Roman"/>
          <w:lang w:val="en-GB"/>
        </w:rPr>
        <w:t>S</w:t>
      </w:r>
      <w:r w:rsidRPr="003D1F28">
        <w:rPr>
          <w:rFonts w:cs="Times New Roman"/>
          <w:lang w:val="en-GB"/>
        </w:rPr>
        <w:t xml:space="preserve">1. </w:t>
      </w:r>
      <w:r w:rsidRPr="003D1F28">
        <w:rPr>
          <w:rFonts w:cs="Times New Roman"/>
          <w:lang w:val="en-US"/>
        </w:rPr>
        <w:t>Crystallographic parameters and refinement details for the target crystals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091"/>
        <w:gridCol w:w="2091"/>
        <w:gridCol w:w="2091"/>
        <w:gridCol w:w="2091"/>
        <w:gridCol w:w="2091"/>
      </w:tblGrid>
      <w:tr w:rsidR="003D1F28" w:rsidRPr="003D1F28" w14:paraId="2376B0B4" w14:textId="77777777" w:rsidTr="001A2371">
        <w:tc>
          <w:tcPr>
            <w:tcW w:w="3539" w:type="dxa"/>
          </w:tcPr>
          <w:p w14:paraId="218C4F41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</w:p>
        </w:tc>
        <w:tc>
          <w:tcPr>
            <w:tcW w:w="2091" w:type="dxa"/>
          </w:tcPr>
          <w:p w14:paraId="1EC92A3C" w14:textId="77777777" w:rsidR="003C1E0B" w:rsidRPr="003D1F28" w:rsidRDefault="003C1E0B" w:rsidP="001A2371">
            <w:pPr>
              <w:spacing w:line="360" w:lineRule="auto"/>
              <w:jc w:val="center"/>
              <w:rPr>
                <w:rFonts w:cs="Times New Roman"/>
                <w:b/>
                <w:lang w:val="en-GB"/>
              </w:rPr>
            </w:pPr>
            <w:r w:rsidRPr="003D1F28">
              <w:rPr>
                <w:rFonts w:cs="Times New Roman"/>
                <w:b/>
                <w:lang w:val="en-GB"/>
              </w:rPr>
              <w:t>AW8</w:t>
            </w:r>
          </w:p>
        </w:tc>
        <w:tc>
          <w:tcPr>
            <w:tcW w:w="2091" w:type="dxa"/>
          </w:tcPr>
          <w:p w14:paraId="26660D6D" w14:textId="77777777" w:rsidR="003C1E0B" w:rsidRPr="003D1F28" w:rsidRDefault="003C1E0B" w:rsidP="001A2371">
            <w:pPr>
              <w:spacing w:line="360" w:lineRule="auto"/>
              <w:jc w:val="center"/>
              <w:rPr>
                <w:rFonts w:cs="Times New Roman"/>
                <w:b/>
                <w:lang w:val="en-GB"/>
              </w:rPr>
            </w:pPr>
            <w:r w:rsidRPr="003D1F28">
              <w:rPr>
                <w:rFonts w:cs="Times New Roman"/>
                <w:b/>
                <w:lang w:val="en-GB"/>
              </w:rPr>
              <w:t>AW12</w:t>
            </w:r>
          </w:p>
        </w:tc>
        <w:tc>
          <w:tcPr>
            <w:tcW w:w="2091" w:type="dxa"/>
          </w:tcPr>
          <w:p w14:paraId="341DC8F8" w14:textId="77777777" w:rsidR="003C1E0B" w:rsidRPr="003D1F28" w:rsidRDefault="003C1E0B" w:rsidP="001A2371">
            <w:pPr>
              <w:spacing w:line="360" w:lineRule="auto"/>
              <w:jc w:val="center"/>
              <w:rPr>
                <w:rFonts w:cs="Times New Roman"/>
                <w:b/>
                <w:lang w:val="en-GB"/>
              </w:rPr>
            </w:pPr>
            <w:r w:rsidRPr="003D1F28">
              <w:rPr>
                <w:rFonts w:cs="Times New Roman"/>
                <w:b/>
                <w:lang w:val="en-GB"/>
              </w:rPr>
              <w:t>AW19</w:t>
            </w:r>
          </w:p>
        </w:tc>
        <w:tc>
          <w:tcPr>
            <w:tcW w:w="2091" w:type="dxa"/>
          </w:tcPr>
          <w:p w14:paraId="75B398AC" w14:textId="77777777" w:rsidR="003C1E0B" w:rsidRPr="003D1F28" w:rsidRDefault="003C1E0B" w:rsidP="001A2371">
            <w:pPr>
              <w:spacing w:line="360" w:lineRule="auto"/>
              <w:jc w:val="center"/>
              <w:rPr>
                <w:rFonts w:cs="Times New Roman"/>
                <w:b/>
                <w:lang w:val="en-GB"/>
              </w:rPr>
            </w:pPr>
            <w:r w:rsidRPr="003D1F28">
              <w:rPr>
                <w:rFonts w:cs="Times New Roman"/>
                <w:b/>
                <w:lang w:val="en-GB"/>
              </w:rPr>
              <w:t>AW23</w:t>
            </w:r>
          </w:p>
        </w:tc>
        <w:tc>
          <w:tcPr>
            <w:tcW w:w="2091" w:type="dxa"/>
          </w:tcPr>
          <w:p w14:paraId="05F502BD" w14:textId="77777777" w:rsidR="003C1E0B" w:rsidRPr="003D1F28" w:rsidRDefault="003C1E0B" w:rsidP="001A2371">
            <w:pPr>
              <w:spacing w:line="360" w:lineRule="auto"/>
              <w:jc w:val="center"/>
              <w:rPr>
                <w:rFonts w:cs="Times New Roman"/>
                <w:b/>
                <w:lang w:val="en-GB"/>
              </w:rPr>
            </w:pPr>
            <w:r w:rsidRPr="003D1F28">
              <w:rPr>
                <w:rFonts w:cs="Times New Roman"/>
                <w:b/>
                <w:lang w:val="en-GB"/>
              </w:rPr>
              <w:t>AW33</w:t>
            </w:r>
          </w:p>
        </w:tc>
      </w:tr>
      <w:tr w:rsidR="003D1F28" w:rsidRPr="003D1F28" w14:paraId="2DDB971E" w14:textId="77777777" w:rsidTr="001A2371">
        <w:tc>
          <w:tcPr>
            <w:tcW w:w="3539" w:type="dxa"/>
          </w:tcPr>
          <w:p w14:paraId="1B65AB0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Empirical formula</w:t>
            </w:r>
          </w:p>
        </w:tc>
        <w:tc>
          <w:tcPr>
            <w:tcW w:w="2091" w:type="dxa"/>
          </w:tcPr>
          <w:p w14:paraId="265F09E1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C</w:t>
            </w:r>
            <w:r w:rsidRPr="003D1F28">
              <w:rPr>
                <w:rFonts w:cs="Times New Roman"/>
                <w:vertAlign w:val="subscript"/>
                <w:lang w:val="en-GB"/>
              </w:rPr>
              <w:t>14</w:t>
            </w:r>
            <w:r w:rsidRPr="003D1F28">
              <w:rPr>
                <w:rFonts w:cs="Times New Roman"/>
                <w:lang w:val="en-GB"/>
              </w:rPr>
              <w:t>H</w:t>
            </w:r>
            <w:r w:rsidRPr="003D1F28">
              <w:rPr>
                <w:rFonts w:cs="Times New Roman"/>
                <w:vertAlign w:val="subscript"/>
                <w:lang w:val="en-GB"/>
              </w:rPr>
              <w:t>10</w:t>
            </w:r>
            <w:r w:rsidRPr="003D1F28">
              <w:rPr>
                <w:rFonts w:cs="Times New Roman"/>
                <w:lang w:val="en-GB"/>
              </w:rPr>
              <w:t>N</w:t>
            </w:r>
            <w:r w:rsidRPr="003D1F28">
              <w:rPr>
                <w:rFonts w:cs="Times New Roman"/>
                <w:vertAlign w:val="subscript"/>
                <w:lang w:val="en-GB"/>
              </w:rPr>
              <w:t>3</w:t>
            </w:r>
            <w:r w:rsidRPr="003D1F28">
              <w:rPr>
                <w:rFonts w:cs="Times New Roman"/>
                <w:lang w:val="en-GB"/>
              </w:rPr>
              <w:t>O</w:t>
            </w:r>
            <w:r w:rsidRPr="003D1F28">
              <w:rPr>
                <w:rFonts w:cs="Times New Roman"/>
                <w:vertAlign w:val="subscript"/>
                <w:lang w:val="en-GB"/>
              </w:rPr>
              <w:t>2</w:t>
            </w:r>
            <w:r w:rsidRPr="003D1F28">
              <w:rPr>
                <w:rFonts w:cs="Times New Roman"/>
                <w:lang w:val="en-GB"/>
              </w:rPr>
              <w:t>Cl</w:t>
            </w:r>
            <w:r w:rsidRPr="003D1F28">
              <w:rPr>
                <w:rFonts w:cs="Times New Roman"/>
                <w:vertAlign w:val="subscript"/>
                <w:lang w:val="en-GB"/>
              </w:rPr>
              <w:t>3</w:t>
            </w:r>
          </w:p>
        </w:tc>
        <w:tc>
          <w:tcPr>
            <w:tcW w:w="2091" w:type="dxa"/>
          </w:tcPr>
          <w:p w14:paraId="270ACA8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C</w:t>
            </w:r>
            <w:r w:rsidRPr="003D1F28">
              <w:rPr>
                <w:rFonts w:cs="Times New Roman"/>
                <w:vertAlign w:val="subscript"/>
                <w:lang w:val="en-GB"/>
              </w:rPr>
              <w:t>14</w:t>
            </w:r>
            <w:r w:rsidRPr="003D1F28">
              <w:rPr>
                <w:rFonts w:cs="Times New Roman"/>
                <w:lang w:val="en-GB"/>
              </w:rPr>
              <w:t>H</w:t>
            </w:r>
            <w:r w:rsidRPr="003D1F28">
              <w:rPr>
                <w:rFonts w:cs="Times New Roman"/>
                <w:vertAlign w:val="subscript"/>
                <w:lang w:val="en-GB"/>
              </w:rPr>
              <w:t>10</w:t>
            </w:r>
            <w:r w:rsidRPr="003D1F28">
              <w:rPr>
                <w:rFonts w:cs="Times New Roman"/>
                <w:lang w:val="en-GB"/>
              </w:rPr>
              <w:t>N</w:t>
            </w:r>
            <w:r w:rsidRPr="003D1F28">
              <w:rPr>
                <w:rFonts w:cs="Times New Roman"/>
                <w:vertAlign w:val="subscript"/>
                <w:lang w:val="en-GB"/>
              </w:rPr>
              <w:t>3</w:t>
            </w:r>
            <w:r w:rsidRPr="003D1F28">
              <w:rPr>
                <w:rFonts w:cs="Times New Roman"/>
                <w:lang w:val="en-GB"/>
              </w:rPr>
              <w:t>O</w:t>
            </w:r>
            <w:r w:rsidRPr="003D1F28">
              <w:rPr>
                <w:rFonts w:cs="Times New Roman"/>
                <w:vertAlign w:val="subscript"/>
                <w:lang w:val="en-GB"/>
              </w:rPr>
              <w:t>2</w:t>
            </w:r>
            <w:r w:rsidRPr="003D1F28">
              <w:rPr>
                <w:rFonts w:cs="Times New Roman"/>
                <w:lang w:val="en-GB"/>
              </w:rPr>
              <w:t>Cl</w:t>
            </w:r>
            <w:r w:rsidRPr="003D1F28">
              <w:rPr>
                <w:rFonts w:cs="Times New Roman"/>
                <w:vertAlign w:val="subscript"/>
                <w:lang w:val="en-GB"/>
              </w:rPr>
              <w:t>3</w:t>
            </w:r>
          </w:p>
        </w:tc>
        <w:tc>
          <w:tcPr>
            <w:tcW w:w="2091" w:type="dxa"/>
          </w:tcPr>
          <w:p w14:paraId="6407F24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C</w:t>
            </w:r>
            <w:r w:rsidRPr="003D1F28">
              <w:rPr>
                <w:rFonts w:cs="Times New Roman"/>
                <w:vertAlign w:val="subscript"/>
                <w:lang w:val="en-GB"/>
              </w:rPr>
              <w:t>14</w:t>
            </w:r>
            <w:r w:rsidRPr="003D1F28">
              <w:rPr>
                <w:rFonts w:cs="Times New Roman"/>
                <w:lang w:val="en-GB"/>
              </w:rPr>
              <w:t>H</w:t>
            </w:r>
            <w:r w:rsidRPr="003D1F28">
              <w:rPr>
                <w:rFonts w:cs="Times New Roman"/>
                <w:vertAlign w:val="subscript"/>
                <w:lang w:val="en-GB"/>
              </w:rPr>
              <w:t>11</w:t>
            </w:r>
            <w:r w:rsidRPr="003D1F28">
              <w:rPr>
                <w:rFonts w:cs="Times New Roman"/>
                <w:lang w:val="en-GB"/>
              </w:rPr>
              <w:t>N</w:t>
            </w:r>
            <w:r w:rsidRPr="003D1F28">
              <w:rPr>
                <w:rFonts w:cs="Times New Roman"/>
                <w:vertAlign w:val="subscript"/>
                <w:lang w:val="en-GB"/>
              </w:rPr>
              <w:t>4</w:t>
            </w:r>
            <w:r w:rsidRPr="003D1F28">
              <w:rPr>
                <w:rFonts w:cs="Times New Roman"/>
                <w:lang w:val="en-GB"/>
              </w:rPr>
              <w:t>O</w:t>
            </w:r>
            <w:r w:rsidRPr="003D1F28">
              <w:rPr>
                <w:rFonts w:cs="Times New Roman"/>
                <w:vertAlign w:val="subscript"/>
                <w:lang w:val="en-GB"/>
              </w:rPr>
              <w:t>4</w:t>
            </w:r>
            <w:r w:rsidRPr="003D1F28">
              <w:rPr>
                <w:rFonts w:cs="Times New Roman"/>
                <w:lang w:val="en-GB"/>
              </w:rPr>
              <w:t>Cl</w:t>
            </w:r>
          </w:p>
        </w:tc>
        <w:tc>
          <w:tcPr>
            <w:tcW w:w="2091" w:type="dxa"/>
          </w:tcPr>
          <w:p w14:paraId="1FE5B2A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C</w:t>
            </w:r>
            <w:r w:rsidRPr="003D1F28">
              <w:rPr>
                <w:rFonts w:cs="Times New Roman"/>
                <w:vertAlign w:val="subscript"/>
                <w:lang w:val="en-GB"/>
              </w:rPr>
              <w:t>18</w:t>
            </w:r>
            <w:r w:rsidRPr="003D1F28">
              <w:rPr>
                <w:rFonts w:cs="Times New Roman"/>
                <w:lang w:val="en-GB"/>
              </w:rPr>
              <w:t>H</w:t>
            </w:r>
            <w:r w:rsidRPr="003D1F28">
              <w:rPr>
                <w:rFonts w:cs="Times New Roman"/>
                <w:vertAlign w:val="subscript"/>
                <w:lang w:val="en-GB"/>
              </w:rPr>
              <w:t>14</w:t>
            </w:r>
            <w:r w:rsidRPr="003D1F28">
              <w:rPr>
                <w:rFonts w:cs="Times New Roman"/>
                <w:lang w:val="en-GB"/>
              </w:rPr>
              <w:t>N</w:t>
            </w:r>
            <w:r w:rsidRPr="003D1F28">
              <w:rPr>
                <w:rFonts w:cs="Times New Roman"/>
                <w:vertAlign w:val="subscript"/>
                <w:lang w:val="en-GB"/>
              </w:rPr>
              <w:t>3</w:t>
            </w:r>
            <w:r w:rsidRPr="003D1F28">
              <w:rPr>
                <w:rFonts w:cs="Times New Roman"/>
                <w:lang w:val="en-GB"/>
              </w:rPr>
              <w:t>O</w:t>
            </w:r>
            <w:r w:rsidRPr="003D1F28">
              <w:rPr>
                <w:rFonts w:cs="Times New Roman"/>
                <w:vertAlign w:val="subscript"/>
                <w:lang w:val="en-GB"/>
              </w:rPr>
              <w:t>2</w:t>
            </w:r>
            <w:r w:rsidRPr="003D1F28">
              <w:rPr>
                <w:rFonts w:cs="Times New Roman"/>
                <w:lang w:val="en-GB"/>
              </w:rPr>
              <w:t>Cl</w:t>
            </w:r>
          </w:p>
        </w:tc>
        <w:tc>
          <w:tcPr>
            <w:tcW w:w="2091" w:type="dxa"/>
          </w:tcPr>
          <w:p w14:paraId="4A049BD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C</w:t>
            </w:r>
            <w:r w:rsidRPr="003D1F28">
              <w:rPr>
                <w:rFonts w:cs="Times New Roman"/>
                <w:vertAlign w:val="subscript"/>
                <w:lang w:val="en-GB"/>
              </w:rPr>
              <w:t>14</w:t>
            </w:r>
            <w:r w:rsidRPr="003D1F28">
              <w:rPr>
                <w:rFonts w:cs="Times New Roman"/>
                <w:lang w:val="en-GB"/>
              </w:rPr>
              <w:t>H</w:t>
            </w:r>
            <w:r w:rsidRPr="003D1F28">
              <w:rPr>
                <w:rFonts w:cs="Times New Roman"/>
                <w:vertAlign w:val="subscript"/>
                <w:lang w:val="en-GB"/>
              </w:rPr>
              <w:t>18</w:t>
            </w:r>
            <w:r w:rsidRPr="003D1F28">
              <w:rPr>
                <w:rFonts w:cs="Times New Roman"/>
                <w:lang w:val="en-GB"/>
              </w:rPr>
              <w:t>N</w:t>
            </w:r>
            <w:r w:rsidRPr="003D1F28">
              <w:rPr>
                <w:rFonts w:cs="Times New Roman"/>
                <w:vertAlign w:val="subscript"/>
                <w:lang w:val="en-GB"/>
              </w:rPr>
              <w:t>3</w:t>
            </w:r>
            <w:r w:rsidRPr="003D1F28">
              <w:rPr>
                <w:rFonts w:cs="Times New Roman"/>
                <w:lang w:val="en-GB"/>
              </w:rPr>
              <w:t>O</w:t>
            </w:r>
            <w:r w:rsidRPr="003D1F28">
              <w:rPr>
                <w:rFonts w:cs="Times New Roman"/>
                <w:vertAlign w:val="subscript"/>
                <w:lang w:val="en-GB"/>
              </w:rPr>
              <w:t>2</w:t>
            </w:r>
            <w:r w:rsidRPr="003D1F28">
              <w:rPr>
                <w:rFonts w:cs="Times New Roman"/>
                <w:lang w:val="en-GB"/>
              </w:rPr>
              <w:t>Cl</w:t>
            </w:r>
          </w:p>
        </w:tc>
      </w:tr>
      <w:tr w:rsidR="003D1F28" w:rsidRPr="003D1F28" w14:paraId="081F2EAA" w14:textId="77777777" w:rsidTr="001A2371">
        <w:tc>
          <w:tcPr>
            <w:tcW w:w="3539" w:type="dxa"/>
          </w:tcPr>
          <w:p w14:paraId="5C413815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Formula weight</w:t>
            </w:r>
          </w:p>
        </w:tc>
        <w:tc>
          <w:tcPr>
            <w:tcW w:w="2091" w:type="dxa"/>
          </w:tcPr>
          <w:p w14:paraId="4D1163D5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358.60</w:t>
            </w:r>
          </w:p>
        </w:tc>
        <w:tc>
          <w:tcPr>
            <w:tcW w:w="2091" w:type="dxa"/>
          </w:tcPr>
          <w:p w14:paraId="2F2FB2E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358.60</w:t>
            </w:r>
          </w:p>
        </w:tc>
        <w:tc>
          <w:tcPr>
            <w:tcW w:w="2091" w:type="dxa"/>
          </w:tcPr>
          <w:p w14:paraId="53F0120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334.72</w:t>
            </w:r>
          </w:p>
        </w:tc>
        <w:tc>
          <w:tcPr>
            <w:tcW w:w="2091" w:type="dxa"/>
          </w:tcPr>
          <w:p w14:paraId="3BF16267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339.77</w:t>
            </w:r>
          </w:p>
        </w:tc>
        <w:tc>
          <w:tcPr>
            <w:tcW w:w="2091" w:type="dxa"/>
          </w:tcPr>
          <w:p w14:paraId="3658CF8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295.76</w:t>
            </w:r>
          </w:p>
        </w:tc>
      </w:tr>
      <w:tr w:rsidR="003D1F28" w:rsidRPr="003D1F28" w14:paraId="14334C1B" w14:textId="77777777" w:rsidTr="001A2371">
        <w:tc>
          <w:tcPr>
            <w:tcW w:w="3539" w:type="dxa"/>
          </w:tcPr>
          <w:p w14:paraId="2F4DEC7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Crystal system</w:t>
            </w:r>
          </w:p>
        </w:tc>
        <w:tc>
          <w:tcPr>
            <w:tcW w:w="2091" w:type="dxa"/>
          </w:tcPr>
          <w:p w14:paraId="5B74D68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monoclinic</w:t>
            </w:r>
          </w:p>
        </w:tc>
        <w:tc>
          <w:tcPr>
            <w:tcW w:w="2091" w:type="dxa"/>
          </w:tcPr>
          <w:p w14:paraId="2C58238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monoclinic</w:t>
            </w:r>
          </w:p>
        </w:tc>
        <w:tc>
          <w:tcPr>
            <w:tcW w:w="2091" w:type="dxa"/>
          </w:tcPr>
          <w:p w14:paraId="4C5814B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monoclinic</w:t>
            </w:r>
          </w:p>
        </w:tc>
        <w:tc>
          <w:tcPr>
            <w:tcW w:w="2091" w:type="dxa"/>
          </w:tcPr>
          <w:p w14:paraId="6A1F7111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monoclinic</w:t>
            </w:r>
          </w:p>
        </w:tc>
        <w:tc>
          <w:tcPr>
            <w:tcW w:w="2091" w:type="dxa"/>
          </w:tcPr>
          <w:p w14:paraId="5341890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monoclinic</w:t>
            </w:r>
          </w:p>
        </w:tc>
      </w:tr>
      <w:tr w:rsidR="003D1F28" w:rsidRPr="003D1F28" w14:paraId="76536280" w14:textId="77777777" w:rsidTr="001A2371">
        <w:tc>
          <w:tcPr>
            <w:tcW w:w="3539" w:type="dxa"/>
          </w:tcPr>
          <w:p w14:paraId="0EFB6AD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Space group</w:t>
            </w:r>
          </w:p>
        </w:tc>
        <w:tc>
          <w:tcPr>
            <w:tcW w:w="2091" w:type="dxa"/>
          </w:tcPr>
          <w:p w14:paraId="5E3FB64A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P</w:t>
            </w:r>
            <w:r w:rsidRPr="003D1F28">
              <w:rPr>
                <w:rFonts w:cs="Times New Roman"/>
                <w:lang w:val="en-GB"/>
              </w:rPr>
              <w:t>2</w:t>
            </w:r>
            <w:r w:rsidRPr="003D1F28">
              <w:rPr>
                <w:rFonts w:cs="Times New Roman"/>
                <w:vertAlign w:val="subscript"/>
                <w:lang w:val="en-GB"/>
              </w:rPr>
              <w:t>1</w:t>
            </w:r>
            <w:r w:rsidRPr="003D1F28">
              <w:rPr>
                <w:rFonts w:cs="Times New Roman"/>
                <w:lang w:val="en-GB"/>
              </w:rPr>
              <w:t>/</w:t>
            </w:r>
            <w:r w:rsidRPr="003D1F28">
              <w:rPr>
                <w:rFonts w:cs="Times New Roman"/>
                <w:i/>
                <w:lang w:val="en-GB"/>
              </w:rPr>
              <w:t>n</w:t>
            </w:r>
          </w:p>
        </w:tc>
        <w:tc>
          <w:tcPr>
            <w:tcW w:w="2091" w:type="dxa"/>
          </w:tcPr>
          <w:p w14:paraId="4D41277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P</w:t>
            </w:r>
            <w:r w:rsidRPr="003D1F28">
              <w:rPr>
                <w:rFonts w:cs="Times New Roman"/>
                <w:lang w:val="en-GB"/>
              </w:rPr>
              <w:t>2</w:t>
            </w:r>
            <w:r w:rsidRPr="003D1F28">
              <w:rPr>
                <w:rFonts w:cs="Times New Roman"/>
                <w:vertAlign w:val="subscript"/>
                <w:lang w:val="en-GB"/>
              </w:rPr>
              <w:t>1</w:t>
            </w:r>
            <w:r w:rsidRPr="003D1F28">
              <w:rPr>
                <w:rFonts w:cs="Times New Roman"/>
                <w:lang w:val="en-GB"/>
              </w:rPr>
              <w:t>/</w:t>
            </w:r>
            <w:r w:rsidRPr="003D1F28">
              <w:rPr>
                <w:rFonts w:cs="Times New Roman"/>
                <w:i/>
                <w:lang w:val="en-GB"/>
              </w:rPr>
              <w:t>c</w:t>
            </w:r>
          </w:p>
        </w:tc>
        <w:tc>
          <w:tcPr>
            <w:tcW w:w="2091" w:type="dxa"/>
          </w:tcPr>
          <w:p w14:paraId="5793363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C</w:t>
            </w:r>
            <w:r w:rsidRPr="003D1F28">
              <w:rPr>
                <w:rFonts w:cs="Times New Roman"/>
                <w:lang w:val="en-GB"/>
              </w:rPr>
              <w:t>2/</w:t>
            </w:r>
            <w:r w:rsidRPr="003D1F28">
              <w:rPr>
                <w:rFonts w:cs="Times New Roman"/>
                <w:i/>
                <w:lang w:val="en-GB"/>
              </w:rPr>
              <w:t>c</w:t>
            </w:r>
          </w:p>
        </w:tc>
        <w:tc>
          <w:tcPr>
            <w:tcW w:w="2091" w:type="dxa"/>
          </w:tcPr>
          <w:p w14:paraId="4593310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P</w:t>
            </w:r>
            <w:r w:rsidRPr="003D1F28">
              <w:rPr>
                <w:rFonts w:cs="Times New Roman"/>
                <w:lang w:val="en-GB"/>
              </w:rPr>
              <w:t>2</w:t>
            </w:r>
            <w:r w:rsidRPr="003D1F28">
              <w:rPr>
                <w:rFonts w:cs="Times New Roman"/>
                <w:vertAlign w:val="subscript"/>
                <w:lang w:val="en-GB"/>
              </w:rPr>
              <w:t>1</w:t>
            </w:r>
            <w:r w:rsidRPr="003D1F28">
              <w:rPr>
                <w:rFonts w:cs="Times New Roman"/>
                <w:lang w:val="en-GB"/>
              </w:rPr>
              <w:t>/</w:t>
            </w:r>
            <w:r w:rsidRPr="003D1F28">
              <w:rPr>
                <w:rFonts w:cs="Times New Roman"/>
                <w:i/>
                <w:lang w:val="en-GB"/>
              </w:rPr>
              <w:t>c</w:t>
            </w:r>
          </w:p>
        </w:tc>
        <w:tc>
          <w:tcPr>
            <w:tcW w:w="2091" w:type="dxa"/>
          </w:tcPr>
          <w:p w14:paraId="3ACD7021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P</w:t>
            </w:r>
            <w:r w:rsidRPr="003D1F28">
              <w:rPr>
                <w:rFonts w:cs="Times New Roman"/>
                <w:lang w:val="en-GB"/>
              </w:rPr>
              <w:t>2</w:t>
            </w:r>
            <w:r w:rsidRPr="003D1F28">
              <w:rPr>
                <w:rFonts w:cs="Times New Roman"/>
                <w:vertAlign w:val="subscript"/>
                <w:lang w:val="en-GB"/>
              </w:rPr>
              <w:t>1</w:t>
            </w:r>
            <w:r w:rsidRPr="003D1F28">
              <w:rPr>
                <w:rFonts w:cs="Times New Roman"/>
                <w:lang w:val="en-GB"/>
              </w:rPr>
              <w:t>/</w:t>
            </w:r>
            <w:r w:rsidRPr="003D1F28">
              <w:rPr>
                <w:rFonts w:cs="Times New Roman"/>
                <w:i/>
                <w:lang w:val="en-GB"/>
              </w:rPr>
              <w:t>c</w:t>
            </w:r>
          </w:p>
        </w:tc>
      </w:tr>
      <w:tr w:rsidR="003D1F28" w:rsidRPr="003D1F28" w14:paraId="4E007B48" w14:textId="77777777" w:rsidTr="001A2371">
        <w:tc>
          <w:tcPr>
            <w:tcW w:w="13994" w:type="dxa"/>
            <w:gridSpan w:val="6"/>
          </w:tcPr>
          <w:p w14:paraId="77F6B16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i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 xml:space="preserve">Unit cell </w:t>
            </w:r>
            <w:proofErr w:type="spellStart"/>
            <w:r w:rsidRPr="003D1F28">
              <w:rPr>
                <w:rFonts w:cs="Times New Roman"/>
                <w:i/>
                <w:lang w:val="en-GB"/>
              </w:rPr>
              <w:t>paramaters</w:t>
            </w:r>
            <w:proofErr w:type="spellEnd"/>
          </w:p>
        </w:tc>
      </w:tr>
      <w:tr w:rsidR="003D1F28" w:rsidRPr="003D1F28" w14:paraId="0E6472A9" w14:textId="77777777" w:rsidTr="001A2371">
        <w:tc>
          <w:tcPr>
            <w:tcW w:w="3539" w:type="dxa"/>
          </w:tcPr>
          <w:p w14:paraId="0386624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a</w:t>
            </w:r>
            <w:r w:rsidRPr="003D1F28">
              <w:rPr>
                <w:rFonts w:cs="Times New Roman"/>
                <w:lang w:val="en-GB"/>
              </w:rPr>
              <w:t xml:space="preserve"> (Å)</w:t>
            </w:r>
          </w:p>
        </w:tc>
        <w:tc>
          <w:tcPr>
            <w:tcW w:w="2091" w:type="dxa"/>
          </w:tcPr>
          <w:p w14:paraId="557537E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9.1703(8)</w:t>
            </w:r>
          </w:p>
        </w:tc>
        <w:tc>
          <w:tcPr>
            <w:tcW w:w="2091" w:type="dxa"/>
          </w:tcPr>
          <w:p w14:paraId="0CEF5BCA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14.0356(10)</w:t>
            </w:r>
          </w:p>
        </w:tc>
        <w:tc>
          <w:tcPr>
            <w:tcW w:w="2091" w:type="dxa"/>
          </w:tcPr>
          <w:p w14:paraId="55A0FBF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30.0549(13)</w:t>
            </w:r>
          </w:p>
        </w:tc>
        <w:tc>
          <w:tcPr>
            <w:tcW w:w="2091" w:type="dxa"/>
          </w:tcPr>
          <w:p w14:paraId="1BEE492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8.0560(9)</w:t>
            </w:r>
          </w:p>
        </w:tc>
        <w:tc>
          <w:tcPr>
            <w:tcW w:w="2091" w:type="dxa"/>
          </w:tcPr>
          <w:p w14:paraId="1F795FF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9.3713(3)</w:t>
            </w:r>
          </w:p>
        </w:tc>
      </w:tr>
      <w:tr w:rsidR="003D1F28" w:rsidRPr="003D1F28" w14:paraId="6BE11018" w14:textId="77777777" w:rsidTr="001A2371">
        <w:tc>
          <w:tcPr>
            <w:tcW w:w="3539" w:type="dxa"/>
          </w:tcPr>
          <w:p w14:paraId="3E8F79A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b</w:t>
            </w:r>
            <w:r w:rsidRPr="003D1F28">
              <w:rPr>
                <w:rFonts w:cs="Times New Roman"/>
                <w:lang w:val="en-GB"/>
              </w:rPr>
              <w:t xml:space="preserve"> (Å)</w:t>
            </w:r>
          </w:p>
        </w:tc>
        <w:tc>
          <w:tcPr>
            <w:tcW w:w="2091" w:type="dxa"/>
          </w:tcPr>
          <w:p w14:paraId="213A3D8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11.3613(12)</w:t>
            </w:r>
          </w:p>
        </w:tc>
        <w:tc>
          <w:tcPr>
            <w:tcW w:w="2091" w:type="dxa"/>
          </w:tcPr>
          <w:p w14:paraId="5258342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14.9442(10)</w:t>
            </w:r>
          </w:p>
        </w:tc>
        <w:tc>
          <w:tcPr>
            <w:tcW w:w="2091" w:type="dxa"/>
          </w:tcPr>
          <w:p w14:paraId="1CD64FA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6.9324(2)</w:t>
            </w:r>
          </w:p>
        </w:tc>
        <w:tc>
          <w:tcPr>
            <w:tcW w:w="2091" w:type="dxa"/>
          </w:tcPr>
          <w:p w14:paraId="64BB9BE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7.6108(9)</w:t>
            </w:r>
          </w:p>
        </w:tc>
        <w:tc>
          <w:tcPr>
            <w:tcW w:w="2091" w:type="dxa"/>
          </w:tcPr>
          <w:p w14:paraId="0C59CB8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13.5104(4)</w:t>
            </w:r>
          </w:p>
        </w:tc>
      </w:tr>
      <w:tr w:rsidR="003D1F28" w:rsidRPr="003D1F28" w14:paraId="1688D18D" w14:textId="77777777" w:rsidTr="001A2371">
        <w:tc>
          <w:tcPr>
            <w:tcW w:w="3539" w:type="dxa"/>
          </w:tcPr>
          <w:p w14:paraId="343348B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c</w:t>
            </w:r>
            <w:r w:rsidRPr="003D1F28">
              <w:rPr>
                <w:rFonts w:cs="Times New Roman"/>
                <w:lang w:val="en-GB"/>
              </w:rPr>
              <w:t xml:space="preserve"> (Å)</w:t>
            </w:r>
          </w:p>
        </w:tc>
        <w:tc>
          <w:tcPr>
            <w:tcW w:w="2091" w:type="dxa"/>
          </w:tcPr>
          <w:p w14:paraId="2E78EF1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15.1992(13)</w:t>
            </w:r>
          </w:p>
        </w:tc>
        <w:tc>
          <w:tcPr>
            <w:tcW w:w="2091" w:type="dxa"/>
          </w:tcPr>
          <w:p w14:paraId="70792D0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7.0371(5)</w:t>
            </w:r>
          </w:p>
        </w:tc>
        <w:tc>
          <w:tcPr>
            <w:tcW w:w="2091" w:type="dxa"/>
          </w:tcPr>
          <w:p w14:paraId="73C25AE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14.4089(7)</w:t>
            </w:r>
          </w:p>
        </w:tc>
        <w:tc>
          <w:tcPr>
            <w:tcW w:w="2091" w:type="dxa"/>
          </w:tcPr>
          <w:p w14:paraId="02267AF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26.8092(19)</w:t>
            </w:r>
          </w:p>
        </w:tc>
        <w:tc>
          <w:tcPr>
            <w:tcW w:w="2091" w:type="dxa"/>
          </w:tcPr>
          <w:p w14:paraId="1948BD0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12.0313(5)</w:t>
            </w:r>
          </w:p>
        </w:tc>
      </w:tr>
      <w:tr w:rsidR="003D1F28" w:rsidRPr="003D1F28" w14:paraId="3B5710F7" w14:textId="77777777" w:rsidTr="001A2371">
        <w:tc>
          <w:tcPr>
            <w:tcW w:w="3539" w:type="dxa"/>
          </w:tcPr>
          <w:p w14:paraId="19DBB91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β</w:t>
            </w:r>
            <w:r w:rsidRPr="003D1F28">
              <w:rPr>
                <w:rFonts w:cs="Times New Roman"/>
                <w:lang w:val="en-GB"/>
              </w:rPr>
              <w:t xml:space="preserve"> (</w:t>
            </w:r>
            <w:r w:rsidRPr="003D1F28">
              <w:rPr>
                <w:rFonts w:cs="Times New Roman"/>
                <w:vertAlign w:val="superscript"/>
                <w:lang w:val="en-GB"/>
              </w:rPr>
              <w:t>o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1D58309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106.479(9)</w:t>
            </w:r>
          </w:p>
        </w:tc>
        <w:tc>
          <w:tcPr>
            <w:tcW w:w="2091" w:type="dxa"/>
          </w:tcPr>
          <w:p w14:paraId="5B4C37F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92.118(7)</w:t>
            </w:r>
          </w:p>
        </w:tc>
        <w:tc>
          <w:tcPr>
            <w:tcW w:w="2091" w:type="dxa"/>
          </w:tcPr>
          <w:p w14:paraId="160CD4C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97.938(4)</w:t>
            </w:r>
          </w:p>
        </w:tc>
        <w:tc>
          <w:tcPr>
            <w:tcW w:w="2091" w:type="dxa"/>
          </w:tcPr>
          <w:p w14:paraId="054BB767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95.629(8)</w:t>
            </w:r>
          </w:p>
        </w:tc>
        <w:tc>
          <w:tcPr>
            <w:tcW w:w="2091" w:type="dxa"/>
          </w:tcPr>
          <w:p w14:paraId="44C7AD7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102.815(4)</w:t>
            </w:r>
          </w:p>
        </w:tc>
      </w:tr>
      <w:tr w:rsidR="003D1F28" w:rsidRPr="003D1F28" w14:paraId="07E8DF44" w14:textId="77777777" w:rsidTr="001A2371">
        <w:tc>
          <w:tcPr>
            <w:tcW w:w="3539" w:type="dxa"/>
          </w:tcPr>
          <w:p w14:paraId="16329FE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V</w:t>
            </w:r>
            <w:r w:rsidRPr="003D1F28">
              <w:rPr>
                <w:rFonts w:cs="Times New Roman"/>
                <w:lang w:val="en-GB"/>
              </w:rPr>
              <w:t xml:space="preserve"> (Å</w:t>
            </w:r>
            <w:r w:rsidRPr="003D1F28">
              <w:rPr>
                <w:rFonts w:cs="Times New Roman"/>
                <w:vertAlign w:val="superscript"/>
                <w:lang w:val="en-GB"/>
              </w:rPr>
              <w:t>3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2F2E634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1518.5(3)</w:t>
            </w:r>
          </w:p>
        </w:tc>
        <w:tc>
          <w:tcPr>
            <w:tcW w:w="2091" w:type="dxa"/>
          </w:tcPr>
          <w:p w14:paraId="21A2566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1475.03(18)</w:t>
            </w:r>
          </w:p>
        </w:tc>
        <w:tc>
          <w:tcPr>
            <w:tcW w:w="2091" w:type="dxa"/>
          </w:tcPr>
          <w:p w14:paraId="6BD9AA8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2973.4(2)</w:t>
            </w:r>
          </w:p>
        </w:tc>
        <w:tc>
          <w:tcPr>
            <w:tcW w:w="2091" w:type="dxa"/>
          </w:tcPr>
          <w:p w14:paraId="1870A3B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1635.8(3)</w:t>
            </w:r>
          </w:p>
        </w:tc>
        <w:tc>
          <w:tcPr>
            <w:tcW w:w="2091" w:type="dxa"/>
          </w:tcPr>
          <w:p w14:paraId="34464C4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1485.34(9)</w:t>
            </w:r>
          </w:p>
        </w:tc>
      </w:tr>
      <w:tr w:rsidR="003D1F28" w:rsidRPr="003D1F28" w14:paraId="49451299" w14:textId="77777777" w:rsidTr="001A2371">
        <w:tc>
          <w:tcPr>
            <w:tcW w:w="3539" w:type="dxa"/>
          </w:tcPr>
          <w:p w14:paraId="0BC9F24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i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Z</w:t>
            </w:r>
          </w:p>
        </w:tc>
        <w:tc>
          <w:tcPr>
            <w:tcW w:w="2091" w:type="dxa"/>
          </w:tcPr>
          <w:p w14:paraId="5D600E3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4</w:t>
            </w:r>
          </w:p>
        </w:tc>
        <w:tc>
          <w:tcPr>
            <w:tcW w:w="2091" w:type="dxa"/>
          </w:tcPr>
          <w:p w14:paraId="490F3DC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4</w:t>
            </w:r>
          </w:p>
        </w:tc>
        <w:tc>
          <w:tcPr>
            <w:tcW w:w="2091" w:type="dxa"/>
          </w:tcPr>
          <w:p w14:paraId="68C30D81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8</w:t>
            </w:r>
          </w:p>
        </w:tc>
        <w:tc>
          <w:tcPr>
            <w:tcW w:w="2091" w:type="dxa"/>
          </w:tcPr>
          <w:p w14:paraId="1DEA0FD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4</w:t>
            </w:r>
          </w:p>
        </w:tc>
        <w:tc>
          <w:tcPr>
            <w:tcW w:w="2091" w:type="dxa"/>
          </w:tcPr>
          <w:p w14:paraId="376F70B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4</w:t>
            </w:r>
          </w:p>
        </w:tc>
      </w:tr>
      <w:tr w:rsidR="003D1F28" w:rsidRPr="003D1F28" w14:paraId="15784DC2" w14:textId="77777777" w:rsidTr="001A2371">
        <w:tc>
          <w:tcPr>
            <w:tcW w:w="3539" w:type="dxa"/>
          </w:tcPr>
          <w:p w14:paraId="79E74EC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proofErr w:type="spellStart"/>
            <w:r w:rsidRPr="003D1F28">
              <w:rPr>
                <w:rFonts w:cs="Times New Roman"/>
                <w:i/>
                <w:lang w:val="en-GB"/>
              </w:rPr>
              <w:t>d</w:t>
            </w:r>
            <w:r w:rsidRPr="003D1F28">
              <w:rPr>
                <w:rFonts w:cs="Times New Roman"/>
                <w:i/>
                <w:vertAlign w:val="subscript"/>
                <w:lang w:val="en-GB"/>
              </w:rPr>
              <w:t>calc</w:t>
            </w:r>
            <w:proofErr w:type="spellEnd"/>
            <w:r w:rsidRPr="003D1F28">
              <w:rPr>
                <w:rFonts w:cs="Times New Roman"/>
                <w:lang w:val="en-GB"/>
              </w:rPr>
              <w:t xml:space="preserve"> (Mg m</w:t>
            </w:r>
            <w:r w:rsidRPr="003D1F28">
              <w:rPr>
                <w:rFonts w:cs="Times New Roman"/>
                <w:vertAlign w:val="superscript"/>
                <w:lang w:val="en-GB"/>
              </w:rPr>
              <w:t>-3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39C6D26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1.569</w:t>
            </w:r>
          </w:p>
        </w:tc>
        <w:tc>
          <w:tcPr>
            <w:tcW w:w="2091" w:type="dxa"/>
          </w:tcPr>
          <w:p w14:paraId="1B83BC9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1.615</w:t>
            </w:r>
          </w:p>
        </w:tc>
        <w:tc>
          <w:tcPr>
            <w:tcW w:w="2091" w:type="dxa"/>
          </w:tcPr>
          <w:p w14:paraId="27E61B7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1.495</w:t>
            </w:r>
          </w:p>
        </w:tc>
        <w:tc>
          <w:tcPr>
            <w:tcW w:w="2091" w:type="dxa"/>
          </w:tcPr>
          <w:p w14:paraId="41B933D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1.380</w:t>
            </w:r>
          </w:p>
        </w:tc>
        <w:tc>
          <w:tcPr>
            <w:tcW w:w="2091" w:type="dxa"/>
          </w:tcPr>
          <w:p w14:paraId="7906D077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1.323</w:t>
            </w:r>
          </w:p>
        </w:tc>
      </w:tr>
      <w:tr w:rsidR="003D1F28" w:rsidRPr="003D1F28" w14:paraId="16590D1E" w14:textId="77777777" w:rsidTr="001A2371">
        <w:tc>
          <w:tcPr>
            <w:tcW w:w="3539" w:type="dxa"/>
          </w:tcPr>
          <w:p w14:paraId="434BCDF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F(000)</w:t>
            </w:r>
          </w:p>
        </w:tc>
        <w:tc>
          <w:tcPr>
            <w:tcW w:w="2091" w:type="dxa"/>
          </w:tcPr>
          <w:p w14:paraId="4E284E7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728</w:t>
            </w:r>
          </w:p>
        </w:tc>
        <w:tc>
          <w:tcPr>
            <w:tcW w:w="2091" w:type="dxa"/>
          </w:tcPr>
          <w:p w14:paraId="7B565895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728</w:t>
            </w:r>
          </w:p>
        </w:tc>
        <w:tc>
          <w:tcPr>
            <w:tcW w:w="2091" w:type="dxa"/>
          </w:tcPr>
          <w:p w14:paraId="3A913EE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1376</w:t>
            </w:r>
          </w:p>
        </w:tc>
        <w:tc>
          <w:tcPr>
            <w:tcW w:w="2091" w:type="dxa"/>
          </w:tcPr>
          <w:p w14:paraId="7127A1B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704</w:t>
            </w:r>
          </w:p>
        </w:tc>
        <w:tc>
          <w:tcPr>
            <w:tcW w:w="2091" w:type="dxa"/>
          </w:tcPr>
          <w:p w14:paraId="1873323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624</w:t>
            </w:r>
          </w:p>
        </w:tc>
      </w:tr>
      <w:tr w:rsidR="003D1F28" w:rsidRPr="003D1F28" w14:paraId="1A4D8E05" w14:textId="77777777" w:rsidTr="001A2371">
        <w:tc>
          <w:tcPr>
            <w:tcW w:w="3539" w:type="dxa"/>
          </w:tcPr>
          <w:p w14:paraId="7158FBC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Absorption coefficient, </w:t>
            </w:r>
            <w:r w:rsidRPr="003D1F28">
              <w:rPr>
                <w:rFonts w:cs="Times New Roman"/>
                <w:i/>
                <w:lang w:val="en-GB"/>
              </w:rPr>
              <w:t>μ</w:t>
            </w:r>
            <w:r w:rsidRPr="003D1F28">
              <w:rPr>
                <w:rFonts w:cs="Times New Roman"/>
                <w:lang w:val="en-GB"/>
              </w:rPr>
              <w:t xml:space="preserve"> (mm</w:t>
            </w:r>
            <w:r w:rsidRPr="003D1F28">
              <w:rPr>
                <w:rFonts w:cs="Times New Roman"/>
                <w:vertAlign w:val="superscript"/>
                <w:lang w:val="en-GB"/>
              </w:rPr>
              <w:t>-1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7DC0173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0.612</w:t>
            </w:r>
          </w:p>
        </w:tc>
        <w:tc>
          <w:tcPr>
            <w:tcW w:w="2091" w:type="dxa"/>
          </w:tcPr>
          <w:p w14:paraId="4D47D161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5.725</w:t>
            </w:r>
          </w:p>
        </w:tc>
        <w:tc>
          <w:tcPr>
            <w:tcW w:w="2091" w:type="dxa"/>
          </w:tcPr>
          <w:p w14:paraId="573850D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2.533</w:t>
            </w:r>
          </w:p>
        </w:tc>
        <w:tc>
          <w:tcPr>
            <w:tcW w:w="2091" w:type="dxa"/>
          </w:tcPr>
          <w:p w14:paraId="26819FA5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2.199</w:t>
            </w:r>
          </w:p>
        </w:tc>
        <w:tc>
          <w:tcPr>
            <w:tcW w:w="2091" w:type="dxa"/>
          </w:tcPr>
          <w:p w14:paraId="55D6537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2.326</w:t>
            </w:r>
          </w:p>
        </w:tc>
      </w:tr>
      <w:tr w:rsidR="003D1F28" w:rsidRPr="003D1F28" w14:paraId="76A0991A" w14:textId="77777777" w:rsidTr="001A2371">
        <w:tc>
          <w:tcPr>
            <w:tcW w:w="3539" w:type="dxa"/>
          </w:tcPr>
          <w:p w14:paraId="2C4E24B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T</w:t>
            </w:r>
            <w:r w:rsidRPr="003D1F28">
              <w:rPr>
                <w:rFonts w:cs="Times New Roman"/>
                <w:lang w:val="en-GB"/>
              </w:rPr>
              <w:t xml:space="preserve"> (K)</w:t>
            </w:r>
          </w:p>
        </w:tc>
        <w:tc>
          <w:tcPr>
            <w:tcW w:w="2091" w:type="dxa"/>
          </w:tcPr>
          <w:p w14:paraId="4CE3649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293</w:t>
            </w:r>
          </w:p>
        </w:tc>
        <w:tc>
          <w:tcPr>
            <w:tcW w:w="2091" w:type="dxa"/>
          </w:tcPr>
          <w:p w14:paraId="4A969BB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296</w:t>
            </w:r>
          </w:p>
        </w:tc>
        <w:tc>
          <w:tcPr>
            <w:tcW w:w="2091" w:type="dxa"/>
          </w:tcPr>
          <w:p w14:paraId="0EE1AC4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296</w:t>
            </w:r>
          </w:p>
        </w:tc>
        <w:tc>
          <w:tcPr>
            <w:tcW w:w="2091" w:type="dxa"/>
          </w:tcPr>
          <w:p w14:paraId="029AFAF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296</w:t>
            </w:r>
          </w:p>
        </w:tc>
        <w:tc>
          <w:tcPr>
            <w:tcW w:w="2091" w:type="dxa"/>
          </w:tcPr>
          <w:p w14:paraId="0E9B4B3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293</w:t>
            </w:r>
          </w:p>
        </w:tc>
      </w:tr>
      <w:tr w:rsidR="003D1F28" w:rsidRPr="003D1F28" w14:paraId="39E8989A" w14:textId="77777777" w:rsidTr="001A2371">
        <w:tc>
          <w:tcPr>
            <w:tcW w:w="3539" w:type="dxa"/>
          </w:tcPr>
          <w:p w14:paraId="0A1E666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Absorption correction</w:t>
            </w:r>
          </w:p>
        </w:tc>
        <w:tc>
          <w:tcPr>
            <w:tcW w:w="10455" w:type="dxa"/>
            <w:gridSpan w:val="5"/>
          </w:tcPr>
          <w:p w14:paraId="4B4BE6F8" w14:textId="77777777" w:rsidR="003C1E0B" w:rsidRPr="003D1F28" w:rsidRDefault="003C1E0B" w:rsidP="001A2371">
            <w:pPr>
              <w:spacing w:line="360" w:lineRule="auto"/>
              <w:jc w:val="center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multi-scan methods</w:t>
            </w:r>
            <w:r w:rsidRPr="003D1F28">
              <w:rPr>
                <w:rFonts w:cs="Times New Roman"/>
                <w:vertAlign w:val="superscript"/>
                <w:lang w:val="en-GB"/>
              </w:rPr>
              <w:t xml:space="preserve"> </w:t>
            </w:r>
            <w:r w:rsidRPr="003D1F28">
              <w:rPr>
                <w:rFonts w:cs="Times New Roman"/>
                <w:vertAlign w:val="superscript"/>
                <w:lang w:val="en-GB"/>
              </w:rPr>
              <w:fldChar w:fldCharType="begin"/>
            </w:r>
            <w:r w:rsidRPr="003D1F28">
              <w:rPr>
                <w:rFonts w:cs="Times New Roman"/>
                <w:vertAlign w:val="superscript"/>
                <w:lang w:val="en-GB"/>
              </w:rPr>
              <w:instrText xml:space="preserve"> ADDIN ZOTERO_ITEM CSL_CITATION {"citationID":"123ElGsp","properties":{"formattedCitation":"[19]","plainCitation":"[19]","noteIndex":0},"citationItems":[{"id":1141,"uris":["http://zotero.org/users/local/87xFg7ap/items/3JSB9Q9Q"],"itemData":{"id":1141,"type":"webpage","abstract":"CrysAlisPro - User-Inspired Software for Single Crystal X-ray Diffractometers","language":"en","title":"CrysAlisPro","URL":"https://rigaku.com/products/crystallography/x-ray-diffraction/crysalispro","accessed":{"date-parts":[["2025",5,25]]}}}],"schema":"https://github.com/citation-style-language/schema/raw/master/csl-citation.json"} </w:instrText>
            </w:r>
            <w:r w:rsidRPr="003D1F28">
              <w:rPr>
                <w:rFonts w:cs="Times New Roman"/>
                <w:vertAlign w:val="superscript"/>
                <w:lang w:val="en-GB"/>
              </w:rPr>
              <w:fldChar w:fldCharType="separate"/>
            </w:r>
            <w:r w:rsidRPr="003D1F28">
              <w:rPr>
                <w:rFonts w:cs="Times New Roman"/>
                <w:lang w:val="en-GB"/>
              </w:rPr>
              <w:t>[23]</w:t>
            </w:r>
            <w:r w:rsidRPr="003D1F28">
              <w:rPr>
                <w:rFonts w:cs="Times New Roman"/>
                <w:vertAlign w:val="superscript"/>
                <w:lang w:val="en-GB"/>
              </w:rPr>
              <w:fldChar w:fldCharType="end"/>
            </w:r>
          </w:p>
        </w:tc>
      </w:tr>
      <w:tr w:rsidR="003D1F28" w:rsidRPr="003D1F28" w14:paraId="3600052B" w14:textId="77777777" w:rsidTr="001A2371">
        <w:tc>
          <w:tcPr>
            <w:tcW w:w="3539" w:type="dxa"/>
          </w:tcPr>
          <w:p w14:paraId="2B3323F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proofErr w:type="spellStart"/>
            <w:r w:rsidRPr="003D1F28">
              <w:rPr>
                <w:rFonts w:cs="Times New Roman"/>
                <w:i/>
                <w:lang w:val="en-GB"/>
              </w:rPr>
              <w:t>T</w:t>
            </w:r>
            <w:r w:rsidRPr="003D1F28">
              <w:rPr>
                <w:rFonts w:cs="Times New Roman"/>
                <w:i/>
                <w:vertAlign w:val="subscript"/>
                <w:lang w:val="en-GB"/>
              </w:rPr>
              <w:t>min</w:t>
            </w:r>
            <w:proofErr w:type="spellEnd"/>
            <w:r w:rsidRPr="003D1F28">
              <w:rPr>
                <w:rFonts w:cs="Times New Roman"/>
                <w:lang w:val="en-GB"/>
              </w:rPr>
              <w:t>/</w:t>
            </w:r>
            <w:proofErr w:type="spellStart"/>
            <w:r w:rsidRPr="003D1F28">
              <w:rPr>
                <w:rFonts w:cs="Times New Roman"/>
                <w:i/>
                <w:lang w:val="en-GB"/>
              </w:rPr>
              <w:t>T</w:t>
            </w:r>
            <w:r w:rsidRPr="003D1F28">
              <w:rPr>
                <w:rFonts w:cs="Times New Roman"/>
                <w:i/>
                <w:vertAlign w:val="subscript"/>
                <w:lang w:val="en-GB"/>
              </w:rPr>
              <w:t>max</w:t>
            </w:r>
            <w:proofErr w:type="spellEnd"/>
          </w:p>
        </w:tc>
        <w:tc>
          <w:tcPr>
            <w:tcW w:w="2091" w:type="dxa"/>
          </w:tcPr>
          <w:p w14:paraId="63F864C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0.852/1.000</w:t>
            </w:r>
          </w:p>
        </w:tc>
        <w:tc>
          <w:tcPr>
            <w:tcW w:w="2091" w:type="dxa"/>
          </w:tcPr>
          <w:p w14:paraId="4B3FAF5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0.716/1.000</w:t>
            </w:r>
          </w:p>
        </w:tc>
        <w:tc>
          <w:tcPr>
            <w:tcW w:w="2091" w:type="dxa"/>
          </w:tcPr>
          <w:p w14:paraId="65357BA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0.884/1.000</w:t>
            </w:r>
          </w:p>
        </w:tc>
        <w:tc>
          <w:tcPr>
            <w:tcW w:w="2091" w:type="dxa"/>
          </w:tcPr>
          <w:p w14:paraId="4FD5D5F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0.808/1.000</w:t>
            </w:r>
          </w:p>
        </w:tc>
        <w:tc>
          <w:tcPr>
            <w:tcW w:w="2091" w:type="dxa"/>
          </w:tcPr>
          <w:p w14:paraId="597D4655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0.766/1.000</w:t>
            </w:r>
          </w:p>
        </w:tc>
      </w:tr>
      <w:tr w:rsidR="003D1F28" w:rsidRPr="003D1F28" w14:paraId="54A2707C" w14:textId="77777777" w:rsidTr="001A2371">
        <w:tc>
          <w:tcPr>
            <w:tcW w:w="3539" w:type="dxa"/>
          </w:tcPr>
          <w:p w14:paraId="39D317B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Θ range for data collection (</w:t>
            </w:r>
            <w:r w:rsidRPr="003D1F28">
              <w:rPr>
                <w:rFonts w:cs="Times New Roman"/>
                <w:vertAlign w:val="superscript"/>
                <w:lang w:val="en-GB"/>
              </w:rPr>
              <w:t>o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724294A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2.79–28.66 </w:t>
            </w:r>
          </w:p>
        </w:tc>
        <w:tc>
          <w:tcPr>
            <w:tcW w:w="2091" w:type="dxa"/>
          </w:tcPr>
          <w:p w14:paraId="7F4EF46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4.32–75.84</w:t>
            </w:r>
          </w:p>
        </w:tc>
        <w:tc>
          <w:tcPr>
            <w:tcW w:w="2091" w:type="dxa"/>
          </w:tcPr>
          <w:p w14:paraId="13033D4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5.95–76.11</w:t>
            </w:r>
          </w:p>
        </w:tc>
        <w:tc>
          <w:tcPr>
            <w:tcW w:w="2091" w:type="dxa"/>
          </w:tcPr>
          <w:p w14:paraId="7E52C49A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3.31–76.12</w:t>
            </w:r>
          </w:p>
        </w:tc>
        <w:tc>
          <w:tcPr>
            <w:tcW w:w="2091" w:type="dxa"/>
          </w:tcPr>
          <w:p w14:paraId="484D32C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4.84–75.99</w:t>
            </w:r>
          </w:p>
        </w:tc>
      </w:tr>
      <w:tr w:rsidR="003D1F28" w:rsidRPr="003D1F28" w14:paraId="480F9128" w14:textId="77777777" w:rsidTr="001A2371">
        <w:tc>
          <w:tcPr>
            <w:tcW w:w="3539" w:type="dxa"/>
          </w:tcPr>
          <w:p w14:paraId="76C21D9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No of measured reflections</w:t>
            </w:r>
          </w:p>
        </w:tc>
        <w:tc>
          <w:tcPr>
            <w:tcW w:w="2091" w:type="dxa"/>
          </w:tcPr>
          <w:p w14:paraId="0FF6DE57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6340</w:t>
            </w:r>
          </w:p>
        </w:tc>
        <w:tc>
          <w:tcPr>
            <w:tcW w:w="2091" w:type="dxa"/>
          </w:tcPr>
          <w:p w14:paraId="0CBC5C0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10036</w:t>
            </w:r>
          </w:p>
        </w:tc>
        <w:tc>
          <w:tcPr>
            <w:tcW w:w="2091" w:type="dxa"/>
          </w:tcPr>
          <w:p w14:paraId="3123BA75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5525</w:t>
            </w:r>
          </w:p>
        </w:tc>
        <w:tc>
          <w:tcPr>
            <w:tcW w:w="2091" w:type="dxa"/>
          </w:tcPr>
          <w:p w14:paraId="42B4F7A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3276</w:t>
            </w:r>
          </w:p>
        </w:tc>
        <w:tc>
          <w:tcPr>
            <w:tcW w:w="2091" w:type="dxa"/>
          </w:tcPr>
          <w:p w14:paraId="338D1FF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5774</w:t>
            </w:r>
          </w:p>
        </w:tc>
      </w:tr>
      <w:tr w:rsidR="003D1F28" w:rsidRPr="003D1F28" w14:paraId="3BBB68B6" w14:textId="77777777" w:rsidTr="001A2371">
        <w:tc>
          <w:tcPr>
            <w:tcW w:w="3539" w:type="dxa"/>
          </w:tcPr>
          <w:p w14:paraId="18408A3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lastRenderedPageBreak/>
              <w:t>No of independent reflections</w:t>
            </w:r>
          </w:p>
        </w:tc>
        <w:tc>
          <w:tcPr>
            <w:tcW w:w="2091" w:type="dxa"/>
          </w:tcPr>
          <w:p w14:paraId="7F0436C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3356</w:t>
            </w:r>
          </w:p>
        </w:tc>
        <w:tc>
          <w:tcPr>
            <w:tcW w:w="2091" w:type="dxa"/>
          </w:tcPr>
          <w:p w14:paraId="5FB64A5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3030</w:t>
            </w:r>
          </w:p>
        </w:tc>
        <w:tc>
          <w:tcPr>
            <w:tcW w:w="2091" w:type="dxa"/>
          </w:tcPr>
          <w:p w14:paraId="6F4F6BC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3008</w:t>
            </w:r>
          </w:p>
        </w:tc>
        <w:tc>
          <w:tcPr>
            <w:tcW w:w="2091" w:type="dxa"/>
          </w:tcPr>
          <w:p w14:paraId="54E6D8FB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3276</w:t>
            </w:r>
          </w:p>
        </w:tc>
        <w:tc>
          <w:tcPr>
            <w:tcW w:w="2091" w:type="dxa"/>
          </w:tcPr>
          <w:p w14:paraId="371F02C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3004</w:t>
            </w:r>
          </w:p>
        </w:tc>
      </w:tr>
      <w:tr w:rsidR="003D1F28" w:rsidRPr="003D1F28" w14:paraId="250F21D4" w14:textId="77777777" w:rsidTr="001A2371">
        <w:tc>
          <w:tcPr>
            <w:tcW w:w="3539" w:type="dxa"/>
          </w:tcPr>
          <w:p w14:paraId="1FACD9B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No of observed reflections</w:t>
            </w:r>
          </w:p>
        </w:tc>
        <w:tc>
          <w:tcPr>
            <w:tcW w:w="2091" w:type="dxa"/>
          </w:tcPr>
          <w:p w14:paraId="45294C3F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2529 with 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&gt;2</w:t>
            </w:r>
            <w:r w:rsidRPr="003D1F28">
              <w:rPr>
                <w:rFonts w:cs="Times New Roman"/>
                <w:i/>
                <w:lang w:val="en-GB"/>
              </w:rPr>
              <w:t>σ</w:t>
            </w:r>
            <w:r w:rsidRPr="003D1F28">
              <w:rPr>
                <w:rFonts w:cs="Times New Roman"/>
                <w:lang w:val="en-GB"/>
              </w:rPr>
              <w:t>(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5C5EF60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2585 with 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&gt;2</w:t>
            </w:r>
            <w:r w:rsidRPr="003D1F28">
              <w:rPr>
                <w:rFonts w:cs="Times New Roman"/>
                <w:i/>
                <w:lang w:val="en-GB"/>
              </w:rPr>
              <w:t>σ</w:t>
            </w:r>
            <w:r w:rsidRPr="003D1F28">
              <w:rPr>
                <w:rFonts w:cs="Times New Roman"/>
                <w:lang w:val="en-GB"/>
              </w:rPr>
              <w:t>(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4210A4D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2579 with 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&gt;2</w:t>
            </w:r>
            <w:r w:rsidRPr="003D1F28">
              <w:rPr>
                <w:rFonts w:cs="Times New Roman"/>
                <w:i/>
                <w:lang w:val="en-GB"/>
              </w:rPr>
              <w:t>σ</w:t>
            </w:r>
            <w:r w:rsidRPr="003D1F28">
              <w:rPr>
                <w:rFonts w:cs="Times New Roman"/>
                <w:lang w:val="en-GB"/>
              </w:rPr>
              <w:t>(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1391689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2139 with 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&gt;2</w:t>
            </w:r>
            <w:r w:rsidRPr="003D1F28">
              <w:rPr>
                <w:rFonts w:cs="Times New Roman"/>
                <w:i/>
                <w:lang w:val="en-GB"/>
              </w:rPr>
              <w:t>σ</w:t>
            </w:r>
            <w:r w:rsidRPr="003D1F28">
              <w:rPr>
                <w:rFonts w:cs="Times New Roman"/>
                <w:lang w:val="en-GB"/>
              </w:rPr>
              <w:t>(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4C66F69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2495 with 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&gt;2</w:t>
            </w:r>
            <w:r w:rsidRPr="003D1F28">
              <w:rPr>
                <w:rFonts w:cs="Times New Roman"/>
                <w:i/>
                <w:lang w:val="en-GB"/>
              </w:rPr>
              <w:t>σ</w:t>
            </w:r>
            <w:r w:rsidRPr="003D1F28">
              <w:rPr>
                <w:rFonts w:cs="Times New Roman"/>
                <w:lang w:val="en-GB"/>
              </w:rPr>
              <w:t>(</w:t>
            </w:r>
            <w:r w:rsidRPr="003D1F28">
              <w:rPr>
                <w:rFonts w:cs="Times New Roman"/>
                <w:i/>
                <w:lang w:val="en-GB"/>
              </w:rPr>
              <w:t>I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</w:tr>
      <w:tr w:rsidR="003D1F28" w:rsidRPr="003D1F28" w14:paraId="77B9CFEA" w14:textId="77777777" w:rsidTr="001A2371">
        <w:tc>
          <w:tcPr>
            <w:tcW w:w="13994" w:type="dxa"/>
            <w:gridSpan w:val="6"/>
          </w:tcPr>
          <w:p w14:paraId="5091781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i/>
                <w:lang w:val="en-GB"/>
              </w:rPr>
            </w:pPr>
            <w:r w:rsidRPr="003D1F28">
              <w:rPr>
                <w:rFonts w:cs="Times New Roman"/>
                <w:i/>
                <w:lang w:val="en-GB"/>
              </w:rPr>
              <w:t>Refinement method</w:t>
            </w:r>
          </w:p>
        </w:tc>
      </w:tr>
      <w:tr w:rsidR="003D1F28" w:rsidRPr="003D1F28" w14:paraId="442963AA" w14:textId="77777777" w:rsidTr="001A2371">
        <w:tc>
          <w:tcPr>
            <w:tcW w:w="3539" w:type="dxa"/>
          </w:tcPr>
          <w:p w14:paraId="2E6A4CFA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Final R indices: </w:t>
            </w:r>
            <w:r w:rsidRPr="003D1F28">
              <w:rPr>
                <w:rFonts w:cs="Times New Roman"/>
                <w:i/>
                <w:lang w:val="en-GB"/>
              </w:rPr>
              <w:t>R</w:t>
            </w:r>
            <w:r w:rsidRPr="003D1F28">
              <w:rPr>
                <w:rFonts w:cs="Times New Roman"/>
                <w:lang w:val="en-GB"/>
              </w:rPr>
              <w:t xml:space="preserve">, </w:t>
            </w:r>
            <w:proofErr w:type="spellStart"/>
            <w:r w:rsidRPr="003D1F28">
              <w:rPr>
                <w:rFonts w:cs="Times New Roman"/>
                <w:i/>
                <w:lang w:val="en-GB"/>
              </w:rPr>
              <w:t>wR</w:t>
            </w:r>
            <w:proofErr w:type="spellEnd"/>
            <w:r w:rsidRPr="003D1F28">
              <w:rPr>
                <w:rFonts w:cs="Times New Roman"/>
                <w:lang w:val="en-GB"/>
              </w:rPr>
              <w:t>(</w:t>
            </w:r>
            <w:r w:rsidRPr="003D1F28">
              <w:rPr>
                <w:rFonts w:cs="Times New Roman"/>
                <w:i/>
                <w:lang w:val="en-GB"/>
              </w:rPr>
              <w:t>F</w:t>
            </w:r>
            <w:r w:rsidRPr="003D1F28">
              <w:rPr>
                <w:rFonts w:cs="Times New Roman"/>
                <w:vertAlign w:val="superscript"/>
                <w:lang w:val="en-GB"/>
              </w:rPr>
              <w:t>2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3F17EE2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0.051/0.136</w:t>
            </w:r>
          </w:p>
        </w:tc>
        <w:tc>
          <w:tcPr>
            <w:tcW w:w="2091" w:type="dxa"/>
          </w:tcPr>
          <w:p w14:paraId="14185E7C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0.104/0.275</w:t>
            </w:r>
          </w:p>
        </w:tc>
        <w:tc>
          <w:tcPr>
            <w:tcW w:w="2091" w:type="dxa"/>
          </w:tcPr>
          <w:p w14:paraId="05ED686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0.043/0.114</w:t>
            </w:r>
          </w:p>
        </w:tc>
        <w:tc>
          <w:tcPr>
            <w:tcW w:w="2091" w:type="dxa"/>
          </w:tcPr>
          <w:p w14:paraId="7FCA26F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0.080/0.205</w:t>
            </w:r>
          </w:p>
        </w:tc>
        <w:tc>
          <w:tcPr>
            <w:tcW w:w="2091" w:type="dxa"/>
          </w:tcPr>
          <w:p w14:paraId="0945570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0.052/0.141</w:t>
            </w:r>
          </w:p>
        </w:tc>
      </w:tr>
      <w:tr w:rsidR="003D1F28" w:rsidRPr="003D1F28" w14:paraId="222CFE40" w14:textId="77777777" w:rsidTr="001A2371">
        <w:tc>
          <w:tcPr>
            <w:tcW w:w="3539" w:type="dxa"/>
          </w:tcPr>
          <w:p w14:paraId="02E157B7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Goodness-of-fit on </w:t>
            </w:r>
            <w:r w:rsidRPr="003D1F28">
              <w:rPr>
                <w:rFonts w:cs="Times New Roman"/>
                <w:i/>
                <w:lang w:val="en-GB"/>
              </w:rPr>
              <w:t>F</w:t>
            </w:r>
            <w:r w:rsidRPr="003D1F28">
              <w:rPr>
                <w:rFonts w:cs="Times New Roman"/>
                <w:vertAlign w:val="superscript"/>
                <w:lang w:val="en-GB"/>
              </w:rPr>
              <w:t>2</w:t>
            </w:r>
            <w:r w:rsidRPr="003D1F28">
              <w:rPr>
                <w:rFonts w:cs="Times New Roman"/>
                <w:lang w:val="en-GB"/>
              </w:rPr>
              <w:t xml:space="preserve">, </w:t>
            </w:r>
            <w:r w:rsidRPr="003D1F28">
              <w:rPr>
                <w:rFonts w:cs="Times New Roman"/>
                <w:i/>
                <w:lang w:val="en-GB"/>
              </w:rPr>
              <w:t>S</w:t>
            </w:r>
          </w:p>
        </w:tc>
        <w:tc>
          <w:tcPr>
            <w:tcW w:w="2091" w:type="dxa"/>
          </w:tcPr>
          <w:p w14:paraId="19EEAAA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1.077</w:t>
            </w:r>
          </w:p>
        </w:tc>
        <w:tc>
          <w:tcPr>
            <w:tcW w:w="2091" w:type="dxa"/>
          </w:tcPr>
          <w:p w14:paraId="741476D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1.183</w:t>
            </w:r>
          </w:p>
        </w:tc>
        <w:tc>
          <w:tcPr>
            <w:tcW w:w="2091" w:type="dxa"/>
          </w:tcPr>
          <w:p w14:paraId="50212313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1.055</w:t>
            </w:r>
          </w:p>
        </w:tc>
        <w:tc>
          <w:tcPr>
            <w:tcW w:w="2091" w:type="dxa"/>
          </w:tcPr>
          <w:p w14:paraId="224B76A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1.059</w:t>
            </w:r>
          </w:p>
        </w:tc>
        <w:tc>
          <w:tcPr>
            <w:tcW w:w="2091" w:type="dxa"/>
          </w:tcPr>
          <w:p w14:paraId="4412D97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1.043</w:t>
            </w:r>
          </w:p>
        </w:tc>
      </w:tr>
      <w:tr w:rsidR="003D1F28" w:rsidRPr="003D1F28" w14:paraId="73112838" w14:textId="77777777" w:rsidTr="001A2371">
        <w:tc>
          <w:tcPr>
            <w:tcW w:w="3539" w:type="dxa"/>
          </w:tcPr>
          <w:p w14:paraId="33229F3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Data/parameters</w:t>
            </w:r>
          </w:p>
        </w:tc>
        <w:tc>
          <w:tcPr>
            <w:tcW w:w="2091" w:type="dxa"/>
          </w:tcPr>
          <w:p w14:paraId="5241C84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3356/267</w:t>
            </w:r>
          </w:p>
        </w:tc>
        <w:tc>
          <w:tcPr>
            <w:tcW w:w="2091" w:type="dxa"/>
          </w:tcPr>
          <w:p w14:paraId="40AD55D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3030/224</w:t>
            </w:r>
          </w:p>
        </w:tc>
        <w:tc>
          <w:tcPr>
            <w:tcW w:w="2091" w:type="dxa"/>
          </w:tcPr>
          <w:p w14:paraId="54C1D65E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3008/217</w:t>
            </w:r>
          </w:p>
        </w:tc>
        <w:tc>
          <w:tcPr>
            <w:tcW w:w="2091" w:type="dxa"/>
          </w:tcPr>
          <w:p w14:paraId="2B49AAC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3276/228</w:t>
            </w:r>
          </w:p>
        </w:tc>
        <w:tc>
          <w:tcPr>
            <w:tcW w:w="2091" w:type="dxa"/>
          </w:tcPr>
          <w:p w14:paraId="4428FA25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3004/190</w:t>
            </w:r>
          </w:p>
        </w:tc>
      </w:tr>
      <w:tr w:rsidR="003D1F28" w:rsidRPr="003D1F28" w14:paraId="296D9353" w14:textId="77777777" w:rsidTr="001A2371">
        <w:tc>
          <w:tcPr>
            <w:tcW w:w="3539" w:type="dxa"/>
          </w:tcPr>
          <w:p w14:paraId="7440D0D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 xml:space="preserve">Extinction </w:t>
            </w:r>
            <w:proofErr w:type="spellStart"/>
            <w:r w:rsidRPr="003D1F28">
              <w:rPr>
                <w:rFonts w:cs="Times New Roman"/>
                <w:lang w:val="en-GB"/>
              </w:rPr>
              <w:t>ceofficient</w:t>
            </w:r>
            <w:proofErr w:type="spellEnd"/>
          </w:p>
        </w:tc>
        <w:tc>
          <w:tcPr>
            <w:tcW w:w="2091" w:type="dxa"/>
          </w:tcPr>
          <w:p w14:paraId="7597F87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0.008(2)</w:t>
            </w:r>
          </w:p>
        </w:tc>
        <w:tc>
          <w:tcPr>
            <w:tcW w:w="2091" w:type="dxa"/>
          </w:tcPr>
          <w:p w14:paraId="6223773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-</w:t>
            </w:r>
          </w:p>
        </w:tc>
        <w:tc>
          <w:tcPr>
            <w:tcW w:w="2091" w:type="dxa"/>
          </w:tcPr>
          <w:p w14:paraId="05A09927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-</w:t>
            </w:r>
          </w:p>
        </w:tc>
        <w:tc>
          <w:tcPr>
            <w:tcW w:w="2091" w:type="dxa"/>
          </w:tcPr>
          <w:p w14:paraId="7D20146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0.032(6)</w:t>
            </w:r>
          </w:p>
        </w:tc>
        <w:tc>
          <w:tcPr>
            <w:tcW w:w="2091" w:type="dxa"/>
          </w:tcPr>
          <w:p w14:paraId="52BCA0B1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-</w:t>
            </w:r>
          </w:p>
        </w:tc>
      </w:tr>
      <w:tr w:rsidR="003D1F28" w:rsidRPr="003D1F28" w14:paraId="76C4900A" w14:textId="77777777" w:rsidTr="001A2371">
        <w:tc>
          <w:tcPr>
            <w:tcW w:w="3539" w:type="dxa"/>
          </w:tcPr>
          <w:p w14:paraId="6BB995A4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Largest diff. peak and hole (eÅ</w:t>
            </w:r>
            <w:r w:rsidRPr="003D1F28">
              <w:rPr>
                <w:rFonts w:cs="Times New Roman"/>
                <w:vertAlign w:val="superscript"/>
                <w:lang w:val="en-GB"/>
              </w:rPr>
              <w:t>-3</w:t>
            </w:r>
            <w:r w:rsidRPr="003D1F28">
              <w:rPr>
                <w:rFonts w:cs="Times New Roman"/>
                <w:lang w:val="en-GB"/>
              </w:rPr>
              <w:t>)</w:t>
            </w:r>
          </w:p>
        </w:tc>
        <w:tc>
          <w:tcPr>
            <w:tcW w:w="2091" w:type="dxa"/>
          </w:tcPr>
          <w:p w14:paraId="49AEA12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+0.321/-0.298</w:t>
            </w:r>
          </w:p>
        </w:tc>
        <w:tc>
          <w:tcPr>
            <w:tcW w:w="2091" w:type="dxa"/>
          </w:tcPr>
          <w:p w14:paraId="4B691049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+0.687/-0.372</w:t>
            </w:r>
          </w:p>
        </w:tc>
        <w:tc>
          <w:tcPr>
            <w:tcW w:w="2091" w:type="dxa"/>
          </w:tcPr>
          <w:p w14:paraId="18A2A66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+0.268/-0.348</w:t>
            </w:r>
          </w:p>
        </w:tc>
        <w:tc>
          <w:tcPr>
            <w:tcW w:w="2091" w:type="dxa"/>
          </w:tcPr>
          <w:p w14:paraId="32D75846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+0.324/-0.311</w:t>
            </w:r>
          </w:p>
        </w:tc>
        <w:tc>
          <w:tcPr>
            <w:tcW w:w="2091" w:type="dxa"/>
          </w:tcPr>
          <w:p w14:paraId="0A62438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+0.293/-0.341</w:t>
            </w:r>
          </w:p>
        </w:tc>
      </w:tr>
      <w:tr w:rsidR="003D1F28" w:rsidRPr="003D1F28" w14:paraId="6865BFED" w14:textId="77777777" w:rsidTr="001A2371">
        <w:tc>
          <w:tcPr>
            <w:tcW w:w="3539" w:type="dxa"/>
          </w:tcPr>
          <w:p w14:paraId="6DD6CA37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(</w:t>
            </w:r>
            <w:r w:rsidRPr="003D1F28">
              <w:rPr>
                <w:rFonts w:cs="Times New Roman"/>
                <w:i/>
                <w:lang w:val="en-GB"/>
              </w:rPr>
              <w:t>Δ</w:t>
            </w:r>
            <w:r w:rsidRPr="003D1F28">
              <w:rPr>
                <w:rFonts w:cs="Times New Roman"/>
                <w:lang w:val="en-GB"/>
              </w:rPr>
              <w:t>/</w:t>
            </w:r>
            <w:r w:rsidRPr="003D1F28">
              <w:rPr>
                <w:rFonts w:cs="Times New Roman"/>
                <w:i/>
                <w:lang w:val="en-GB"/>
              </w:rPr>
              <w:t>σ</w:t>
            </w:r>
            <w:r w:rsidRPr="003D1F28">
              <w:rPr>
                <w:rFonts w:cs="Times New Roman"/>
                <w:lang w:val="en-GB"/>
              </w:rPr>
              <w:t>)</w:t>
            </w:r>
            <w:r w:rsidRPr="003D1F28">
              <w:rPr>
                <w:rFonts w:cs="Times New Roman"/>
                <w:i/>
                <w:vertAlign w:val="subscript"/>
                <w:lang w:val="en-GB"/>
              </w:rPr>
              <w:t>max</w:t>
            </w:r>
          </w:p>
        </w:tc>
        <w:tc>
          <w:tcPr>
            <w:tcW w:w="2091" w:type="dxa"/>
          </w:tcPr>
          <w:p w14:paraId="6418801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0.000</w:t>
            </w:r>
          </w:p>
        </w:tc>
        <w:tc>
          <w:tcPr>
            <w:tcW w:w="2091" w:type="dxa"/>
          </w:tcPr>
          <w:p w14:paraId="1AF7B42D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0.000</w:t>
            </w:r>
          </w:p>
        </w:tc>
        <w:tc>
          <w:tcPr>
            <w:tcW w:w="2091" w:type="dxa"/>
          </w:tcPr>
          <w:p w14:paraId="2BC7DB72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0.001</w:t>
            </w:r>
          </w:p>
        </w:tc>
        <w:tc>
          <w:tcPr>
            <w:tcW w:w="2091" w:type="dxa"/>
          </w:tcPr>
          <w:p w14:paraId="2D3A67A0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0.000</w:t>
            </w:r>
          </w:p>
        </w:tc>
        <w:tc>
          <w:tcPr>
            <w:tcW w:w="2091" w:type="dxa"/>
          </w:tcPr>
          <w:p w14:paraId="34A63C58" w14:textId="77777777" w:rsidR="003C1E0B" w:rsidRPr="003D1F28" w:rsidRDefault="003C1E0B" w:rsidP="001A2371">
            <w:pPr>
              <w:spacing w:line="360" w:lineRule="auto"/>
              <w:jc w:val="both"/>
              <w:rPr>
                <w:rFonts w:cs="Times New Roman"/>
                <w:lang w:val="en-GB"/>
              </w:rPr>
            </w:pPr>
            <w:r w:rsidRPr="003D1F28">
              <w:rPr>
                <w:rFonts w:cs="Times New Roman"/>
                <w:lang w:val="en-GB"/>
              </w:rPr>
              <w:t>0.000</w:t>
            </w:r>
          </w:p>
        </w:tc>
      </w:tr>
    </w:tbl>
    <w:p w14:paraId="2280DDA3" w14:textId="77777777" w:rsidR="003C1E0B" w:rsidRPr="003D1F28" w:rsidRDefault="003C1E0B" w:rsidP="003C1E0B">
      <w:pPr>
        <w:spacing w:after="0" w:line="360" w:lineRule="auto"/>
        <w:jc w:val="both"/>
        <w:rPr>
          <w:rFonts w:cs="Times New Roman"/>
          <w:lang w:val="en-GB"/>
        </w:rPr>
        <w:sectPr w:rsidR="003C1E0B" w:rsidRPr="003D1F28" w:rsidSect="003C1E0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84EC31A" w14:textId="77777777" w:rsidR="003C1E0B" w:rsidRPr="003D1F28" w:rsidRDefault="003C1E0B" w:rsidP="00E97404">
      <w:pPr>
        <w:rPr>
          <w:rFonts w:cs="Times New Roman"/>
          <w:lang w:val="en-GB"/>
        </w:rPr>
      </w:pPr>
    </w:p>
    <w:p w14:paraId="34892960" w14:textId="77777777" w:rsidR="003C1E0B" w:rsidRPr="003D1F28" w:rsidRDefault="003C1E0B" w:rsidP="00E97404">
      <w:pPr>
        <w:rPr>
          <w:rFonts w:cs="Times New Roman"/>
          <w:lang w:val="en-GB"/>
        </w:rPr>
      </w:pPr>
    </w:p>
    <w:p w14:paraId="16B7D481" w14:textId="77777777" w:rsidR="003C1E0B" w:rsidRPr="003D1F28" w:rsidRDefault="003C1E0B" w:rsidP="00E97404">
      <w:pPr>
        <w:rPr>
          <w:rFonts w:cs="Times New Roman"/>
          <w:lang w:val="en-GB"/>
        </w:rPr>
      </w:pPr>
    </w:p>
    <w:p w14:paraId="771F3A7C" w14:textId="0D051308" w:rsidR="00E97404" w:rsidRPr="003D1F28" w:rsidRDefault="00E97404" w:rsidP="00E97404">
      <w:pPr>
        <w:rPr>
          <w:rFonts w:cs="Times New Roman"/>
          <w:lang w:val="en-GB"/>
        </w:rPr>
      </w:pPr>
      <w:r w:rsidRPr="003D1F28">
        <w:rPr>
          <w:rFonts w:cs="Times New Roman"/>
          <w:noProof/>
          <w:lang w:eastAsia="pl-PL"/>
        </w:rPr>
        <w:drawing>
          <wp:inline distT="0" distB="0" distL="0" distR="0" wp14:anchorId="7D8B503F" wp14:editId="2304E10E">
            <wp:extent cx="5761355" cy="4328795"/>
            <wp:effectExtent l="0" t="0" r="0" b="0"/>
            <wp:docPr id="2" name="Obraz 2" descr="Obraz zawierający Sztuka dziecięca, plac zabaw, clipar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ztuka dziecięca, plac zabaw, clipar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2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38BC1" w14:textId="77777777" w:rsidR="00E97404" w:rsidRPr="003D1F28" w:rsidRDefault="00E97404" w:rsidP="00E97404">
      <w:pPr>
        <w:rPr>
          <w:rFonts w:cs="Times New Roman"/>
          <w:lang w:val="en-GB"/>
        </w:rPr>
      </w:pPr>
    </w:p>
    <w:p w14:paraId="7CE52362" w14:textId="003FC9AB" w:rsidR="00E97404" w:rsidRPr="003D1F28" w:rsidRDefault="00E97404" w:rsidP="00E97404">
      <w:pPr>
        <w:spacing w:after="0" w:line="276" w:lineRule="auto"/>
        <w:jc w:val="both"/>
        <w:rPr>
          <w:rFonts w:cs="Times New Roman"/>
          <w:lang w:val="en-GB"/>
        </w:rPr>
      </w:pPr>
      <w:r w:rsidRPr="003D1F28">
        <w:rPr>
          <w:rFonts w:cs="Times New Roman"/>
          <w:b/>
          <w:lang w:val="en-GB"/>
        </w:rPr>
        <w:t>Fig.</w:t>
      </w:r>
      <w:r w:rsidR="00FA0C64">
        <w:rPr>
          <w:rFonts w:cs="Times New Roman"/>
          <w:b/>
          <w:lang w:val="en-GB"/>
        </w:rPr>
        <w:t>S</w:t>
      </w:r>
      <w:r w:rsidR="003D1F28" w:rsidRPr="003D1F28">
        <w:rPr>
          <w:rFonts w:cs="Times New Roman"/>
          <w:b/>
          <w:lang w:val="en-GB"/>
        </w:rPr>
        <w:t>1</w:t>
      </w:r>
      <w:r w:rsidRPr="003D1F28">
        <w:rPr>
          <w:rFonts w:cs="Times New Roman"/>
          <w:b/>
          <w:lang w:val="en-GB"/>
        </w:rPr>
        <w:t>.</w:t>
      </w:r>
      <w:r w:rsidRPr="003D1F28">
        <w:rPr>
          <w:rFonts w:cs="Times New Roman"/>
          <w:lang w:val="en-GB"/>
        </w:rPr>
        <w:t xml:space="preserve"> Overlay of X-ray molecules of </w:t>
      </w:r>
      <w:r w:rsidRPr="003D1F28">
        <w:rPr>
          <w:rFonts w:cs="Times New Roman"/>
          <w:b/>
          <w:lang w:val="en-GB"/>
        </w:rPr>
        <w:t>AW8</w:t>
      </w:r>
      <w:r w:rsidRPr="003D1F28">
        <w:rPr>
          <w:rFonts w:cs="Times New Roman"/>
          <w:lang w:val="en-GB"/>
        </w:rPr>
        <w:t xml:space="preserve"> (grey), </w:t>
      </w:r>
      <w:r w:rsidRPr="003D1F28">
        <w:rPr>
          <w:rFonts w:cs="Times New Roman"/>
          <w:b/>
          <w:lang w:val="en-GB"/>
        </w:rPr>
        <w:t>AW12</w:t>
      </w:r>
      <w:r w:rsidRPr="003D1F28">
        <w:rPr>
          <w:rFonts w:cs="Times New Roman"/>
          <w:lang w:val="en-GB"/>
        </w:rPr>
        <w:t xml:space="preserve"> (blue), </w:t>
      </w:r>
      <w:r w:rsidRPr="003D1F28">
        <w:rPr>
          <w:rFonts w:cs="Times New Roman"/>
          <w:b/>
          <w:lang w:val="en-GB"/>
        </w:rPr>
        <w:t>AW19</w:t>
      </w:r>
      <w:r w:rsidRPr="003D1F28">
        <w:rPr>
          <w:rFonts w:cs="Times New Roman"/>
          <w:lang w:val="en-GB"/>
        </w:rPr>
        <w:t xml:space="preserve"> (yellow), </w:t>
      </w:r>
      <w:r w:rsidRPr="003D1F28">
        <w:rPr>
          <w:rFonts w:cs="Times New Roman"/>
          <w:b/>
          <w:lang w:val="en-GB"/>
        </w:rPr>
        <w:t>AW23</w:t>
      </w:r>
      <w:r w:rsidRPr="003D1F28">
        <w:rPr>
          <w:rFonts w:cs="Times New Roman"/>
          <w:lang w:val="en-GB"/>
        </w:rPr>
        <w:t xml:space="preserve"> (green) and </w:t>
      </w:r>
      <w:r w:rsidRPr="003D1F28">
        <w:rPr>
          <w:rFonts w:cs="Times New Roman"/>
          <w:b/>
          <w:lang w:val="en-GB"/>
        </w:rPr>
        <w:t>AW33</w:t>
      </w:r>
      <w:r w:rsidRPr="003D1F28">
        <w:rPr>
          <w:rFonts w:cs="Times New Roman"/>
          <w:lang w:val="en-GB"/>
        </w:rPr>
        <w:t xml:space="preserve"> (red) by least-squares fitting of the C21, N1, C2 and N4 atoms. The H atoms and the disordered benzene ring B of </w:t>
      </w:r>
      <w:r w:rsidRPr="003D1F28">
        <w:rPr>
          <w:rFonts w:cs="Times New Roman"/>
          <w:b/>
          <w:lang w:val="en-GB"/>
        </w:rPr>
        <w:t>AW8</w:t>
      </w:r>
      <w:r w:rsidRPr="003D1F28">
        <w:rPr>
          <w:rFonts w:cs="Times New Roman"/>
          <w:lang w:val="en-GB"/>
        </w:rPr>
        <w:t xml:space="preserve"> and </w:t>
      </w:r>
      <w:r w:rsidRPr="003D1F28">
        <w:rPr>
          <w:rFonts w:cs="Times New Roman"/>
          <w:b/>
          <w:lang w:val="en-GB"/>
        </w:rPr>
        <w:t>AW12</w:t>
      </w:r>
      <w:r w:rsidRPr="003D1F28">
        <w:rPr>
          <w:rFonts w:cs="Times New Roman"/>
          <w:lang w:val="en-GB"/>
        </w:rPr>
        <w:t xml:space="preserve"> are omitted. </w:t>
      </w:r>
    </w:p>
    <w:p w14:paraId="76C3AE65" w14:textId="77777777" w:rsidR="00C33D7E" w:rsidRPr="003D1F28" w:rsidRDefault="00C33D7E"/>
    <w:p w14:paraId="0C8BECEE" w14:textId="48577307" w:rsidR="00B300DF" w:rsidRPr="003D1F28" w:rsidRDefault="00B300DF" w:rsidP="00B300DF">
      <w:pPr>
        <w:jc w:val="both"/>
        <w:rPr>
          <w:rFonts w:cs="Times New Roman"/>
          <w:i/>
          <w:iCs/>
          <w:lang w:val="en-GB"/>
        </w:rPr>
      </w:pPr>
      <w:r w:rsidRPr="003D1F28">
        <w:rPr>
          <w:rFonts w:cs="Times New Roman"/>
          <w:i/>
          <w:iCs/>
          <w:lang w:val="en-GB"/>
        </w:rPr>
        <w:t xml:space="preserve">Table </w:t>
      </w:r>
      <w:r w:rsidR="00FA0C64">
        <w:rPr>
          <w:rFonts w:cs="Times New Roman"/>
          <w:i/>
          <w:iCs/>
          <w:lang w:val="en-GB"/>
        </w:rPr>
        <w:t>S</w:t>
      </w:r>
      <w:r w:rsidR="003D1F28" w:rsidRPr="003D1F28">
        <w:rPr>
          <w:rFonts w:cs="Times New Roman"/>
          <w:i/>
          <w:iCs/>
          <w:lang w:val="en-GB"/>
        </w:rPr>
        <w:t>2</w:t>
      </w:r>
      <w:r w:rsidRPr="003D1F28">
        <w:rPr>
          <w:rFonts w:cs="Times New Roman"/>
          <w:i/>
          <w:iCs/>
          <w:lang w:val="en-GB"/>
        </w:rPr>
        <w:t xml:space="preserve"> Characteristic IR frequencies and assignments for AWs tested.</w:t>
      </w:r>
    </w:p>
    <w:tbl>
      <w:tblPr>
        <w:tblStyle w:val="Siatkatabelijasna1"/>
        <w:tblW w:w="5000" w:type="pct"/>
        <w:jc w:val="center"/>
        <w:tblLook w:val="04A0" w:firstRow="1" w:lastRow="0" w:firstColumn="1" w:lastColumn="0" w:noHBand="0" w:noVBand="1"/>
      </w:tblPr>
      <w:tblGrid>
        <w:gridCol w:w="1436"/>
        <w:gridCol w:w="1275"/>
        <w:gridCol w:w="1274"/>
        <w:gridCol w:w="1274"/>
        <w:gridCol w:w="1272"/>
        <w:gridCol w:w="1270"/>
        <w:gridCol w:w="1261"/>
      </w:tblGrid>
      <w:tr w:rsidR="003D1F28" w:rsidRPr="003D1F28" w14:paraId="6A2808D2" w14:textId="77777777" w:rsidTr="001A2371">
        <w:trPr>
          <w:trHeight w:hRule="exact" w:val="719"/>
          <w:jc w:val="center"/>
        </w:trPr>
        <w:tc>
          <w:tcPr>
            <w:tcW w:w="792" w:type="pct"/>
            <w:vMerge w:val="restart"/>
            <w:shd w:val="clear" w:color="auto" w:fill="D1D1D1" w:themeFill="background2" w:themeFillShade="E6"/>
            <w:vAlign w:val="center"/>
          </w:tcPr>
          <w:p w14:paraId="6F0D0E35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>Type and origin of vibrations*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2E7021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AW8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3485E76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AW12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A5CA57E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AW 19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F45975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AW23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CB796F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AW33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7FE845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AW38</w:t>
            </w:r>
          </w:p>
        </w:tc>
      </w:tr>
      <w:tr w:rsidR="003D1F28" w:rsidRPr="003D1F28" w14:paraId="71ADF672" w14:textId="77777777" w:rsidTr="001A2371">
        <w:trPr>
          <w:trHeight w:hRule="exact" w:val="567"/>
          <w:jc w:val="center"/>
        </w:trPr>
        <w:tc>
          <w:tcPr>
            <w:tcW w:w="792" w:type="pct"/>
            <w:vMerge/>
            <w:vAlign w:val="center"/>
          </w:tcPr>
          <w:p w14:paraId="1CE74CDD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4208" w:type="pct"/>
            <w:gridSpan w:val="6"/>
            <w:tcBorders>
              <w:top w:val="single" w:sz="4" w:space="0" w:color="auto"/>
            </w:tcBorders>
            <w:vAlign w:val="center"/>
          </w:tcPr>
          <w:p w14:paraId="707C7553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F28">
              <w:rPr>
                <w:rFonts w:ascii="Times New Roman" w:hAnsi="Times New Roman"/>
                <w:sz w:val="20"/>
                <w:szCs w:val="20"/>
              </w:rPr>
              <w:t>Location</w:t>
            </w:r>
            <w:proofErr w:type="spellEnd"/>
            <w:r w:rsidRPr="003D1F28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 w:rsidRPr="003D1F28">
              <w:rPr>
                <w:rFonts w:ascii="Times New Roman" w:hAnsi="Times New Roman"/>
                <w:sz w:val="20"/>
                <w:szCs w:val="20"/>
              </w:rPr>
              <w:t>bands</w:t>
            </w:r>
            <w:proofErr w:type="spellEnd"/>
            <w:r w:rsidRPr="003D1F28">
              <w:rPr>
                <w:rFonts w:ascii="Times New Roman" w:hAnsi="Times New Roman"/>
                <w:sz w:val="20"/>
                <w:szCs w:val="20"/>
              </w:rPr>
              <w:t xml:space="preserve"> [cm</w:t>
            </w:r>
            <w:r w:rsidRPr="003D1F28">
              <w:rPr>
                <w:rFonts w:ascii="Times New Roman" w:hAnsi="Times New Roman"/>
                <w:sz w:val="20"/>
                <w:szCs w:val="20"/>
                <w:vertAlign w:val="superscript"/>
              </w:rPr>
              <w:sym w:font="Symbol" w:char="F02D"/>
            </w:r>
            <w:r w:rsidRPr="003D1F2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3D1F28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3D1F28" w:rsidRPr="003D1F28" w14:paraId="618CEA67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39D47903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F28">
              <w:rPr>
                <w:rFonts w:ascii="Times New Roman" w:hAnsi="Times New Roman"/>
                <w:sz w:val="20"/>
                <w:szCs w:val="20"/>
              </w:rPr>
              <w:t>ν</w:t>
            </w:r>
            <w:r w:rsidRPr="003D1F28">
              <w:rPr>
                <w:rFonts w:ascii="Times New Roman" w:hAnsi="Times New Roman"/>
                <w:sz w:val="20"/>
                <w:szCs w:val="20"/>
                <w:vertAlign w:val="subscript"/>
              </w:rPr>
              <w:t>as</w:t>
            </w:r>
            <w:proofErr w:type="spellEnd"/>
            <w:r w:rsidRPr="003D1F28">
              <w:rPr>
                <w:rFonts w:ascii="Times New Roman" w:hAnsi="Times New Roman"/>
                <w:sz w:val="20"/>
                <w:szCs w:val="20"/>
              </w:rPr>
              <w:t xml:space="preserve">(N–H) </w:t>
            </w:r>
          </w:p>
        </w:tc>
        <w:tc>
          <w:tcPr>
            <w:tcW w:w="703" w:type="pct"/>
            <w:vAlign w:val="center"/>
          </w:tcPr>
          <w:p w14:paraId="27333CD6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3317</w:t>
            </w:r>
          </w:p>
        </w:tc>
        <w:tc>
          <w:tcPr>
            <w:tcW w:w="703" w:type="pct"/>
            <w:vAlign w:val="center"/>
          </w:tcPr>
          <w:p w14:paraId="73B1A1E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3310</w:t>
            </w:r>
          </w:p>
        </w:tc>
        <w:tc>
          <w:tcPr>
            <w:tcW w:w="703" w:type="pct"/>
            <w:vAlign w:val="center"/>
          </w:tcPr>
          <w:p w14:paraId="009DE62E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3335</w:t>
            </w:r>
          </w:p>
        </w:tc>
        <w:tc>
          <w:tcPr>
            <w:tcW w:w="702" w:type="pct"/>
            <w:vAlign w:val="center"/>
          </w:tcPr>
          <w:p w14:paraId="4494278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3359</w:t>
            </w:r>
          </w:p>
        </w:tc>
        <w:tc>
          <w:tcPr>
            <w:tcW w:w="701" w:type="pct"/>
            <w:vAlign w:val="center"/>
          </w:tcPr>
          <w:p w14:paraId="02BD8EC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3343</w:t>
            </w:r>
          </w:p>
        </w:tc>
        <w:tc>
          <w:tcPr>
            <w:tcW w:w="697" w:type="pct"/>
            <w:vAlign w:val="center"/>
          </w:tcPr>
          <w:p w14:paraId="3D1B760F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3383-3196</w:t>
            </w:r>
          </w:p>
        </w:tc>
      </w:tr>
      <w:tr w:rsidR="003D1F28" w:rsidRPr="003D1F28" w14:paraId="3ABB1E05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760950CC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sym w:font="Symbol" w:char="F06E"/>
            </w:r>
            <w:r w:rsidRPr="003D1F28">
              <w:rPr>
                <w:rFonts w:ascii="Times New Roman" w:hAnsi="Times New Roman"/>
                <w:sz w:val="20"/>
                <w:szCs w:val="20"/>
              </w:rPr>
              <w:t xml:space="preserve">s(N–H) </w:t>
            </w:r>
          </w:p>
        </w:tc>
        <w:tc>
          <w:tcPr>
            <w:tcW w:w="703" w:type="pct"/>
            <w:vAlign w:val="center"/>
          </w:tcPr>
          <w:p w14:paraId="5E6DAB14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3198</w:t>
            </w:r>
          </w:p>
        </w:tc>
        <w:tc>
          <w:tcPr>
            <w:tcW w:w="703" w:type="pct"/>
            <w:vAlign w:val="center"/>
          </w:tcPr>
          <w:p w14:paraId="3048F99B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3" w:type="pct"/>
            <w:vAlign w:val="center"/>
          </w:tcPr>
          <w:p w14:paraId="7A9C72E4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3210</w:t>
            </w:r>
          </w:p>
        </w:tc>
        <w:tc>
          <w:tcPr>
            <w:tcW w:w="702" w:type="pct"/>
            <w:vAlign w:val="center"/>
          </w:tcPr>
          <w:p w14:paraId="5EF08EE2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3177</w:t>
            </w:r>
          </w:p>
        </w:tc>
        <w:tc>
          <w:tcPr>
            <w:tcW w:w="701" w:type="pct"/>
            <w:vAlign w:val="center"/>
          </w:tcPr>
          <w:p w14:paraId="4DA67042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3102</w:t>
            </w:r>
          </w:p>
        </w:tc>
        <w:tc>
          <w:tcPr>
            <w:tcW w:w="697" w:type="pct"/>
            <w:vAlign w:val="center"/>
          </w:tcPr>
          <w:p w14:paraId="052D6CFF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3196</w:t>
            </w:r>
          </w:p>
        </w:tc>
      </w:tr>
      <w:tr w:rsidR="003D1F28" w:rsidRPr="003D1F28" w14:paraId="41CA427F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377B862D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sym w:font="Symbol" w:char="F06E"/>
            </w:r>
            <w:r w:rsidRPr="003D1F28">
              <w:rPr>
                <w:rFonts w:ascii="Times New Roman" w:hAnsi="Times New Roman"/>
                <w:sz w:val="20"/>
                <w:szCs w:val="20"/>
              </w:rPr>
              <w:t xml:space="preserve"> (C–H (ν)</w:t>
            </w:r>
          </w:p>
        </w:tc>
        <w:tc>
          <w:tcPr>
            <w:tcW w:w="703" w:type="pct"/>
            <w:vAlign w:val="center"/>
          </w:tcPr>
          <w:p w14:paraId="18D73674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3105, 3021, 2902</w:t>
            </w:r>
          </w:p>
        </w:tc>
        <w:tc>
          <w:tcPr>
            <w:tcW w:w="703" w:type="pct"/>
            <w:vAlign w:val="center"/>
          </w:tcPr>
          <w:p w14:paraId="1350CC4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2933</w:t>
            </w:r>
          </w:p>
        </w:tc>
        <w:tc>
          <w:tcPr>
            <w:tcW w:w="703" w:type="pct"/>
            <w:vAlign w:val="center"/>
          </w:tcPr>
          <w:p w14:paraId="1DB93B86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3097, 3023</w:t>
            </w:r>
          </w:p>
        </w:tc>
        <w:tc>
          <w:tcPr>
            <w:tcW w:w="702" w:type="pct"/>
            <w:vAlign w:val="center"/>
          </w:tcPr>
          <w:p w14:paraId="662D4FF4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3012</w:t>
            </w:r>
          </w:p>
        </w:tc>
        <w:tc>
          <w:tcPr>
            <w:tcW w:w="701" w:type="pct"/>
            <w:vAlign w:val="center"/>
          </w:tcPr>
          <w:p w14:paraId="7361406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2929-2859</w:t>
            </w:r>
          </w:p>
        </w:tc>
        <w:tc>
          <w:tcPr>
            <w:tcW w:w="697" w:type="pct"/>
            <w:vAlign w:val="center"/>
          </w:tcPr>
          <w:p w14:paraId="74F04D16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3010</w:t>
            </w:r>
          </w:p>
        </w:tc>
      </w:tr>
      <w:tr w:rsidR="003D1F28" w:rsidRPr="003D1F28" w14:paraId="7CF0FCA4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0765E592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lastRenderedPageBreak/>
              <w:sym w:font="Symbol" w:char="F06E"/>
            </w:r>
            <w:r w:rsidRPr="003D1F28">
              <w:rPr>
                <w:rFonts w:ascii="Times New Roman" w:hAnsi="Times New Roman"/>
                <w:sz w:val="20"/>
                <w:szCs w:val="20"/>
              </w:rPr>
              <w:t>(C=O)</w:t>
            </w:r>
          </w:p>
        </w:tc>
        <w:tc>
          <w:tcPr>
            <w:tcW w:w="703" w:type="pct"/>
            <w:vAlign w:val="center"/>
          </w:tcPr>
          <w:p w14:paraId="6B24C6F0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1704</w:t>
            </w:r>
          </w:p>
        </w:tc>
        <w:tc>
          <w:tcPr>
            <w:tcW w:w="703" w:type="pct"/>
            <w:vAlign w:val="center"/>
          </w:tcPr>
          <w:p w14:paraId="7CF0C82A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3" w:type="pct"/>
            <w:vAlign w:val="center"/>
          </w:tcPr>
          <w:p w14:paraId="3C3BF183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1715</w:t>
            </w:r>
          </w:p>
        </w:tc>
        <w:tc>
          <w:tcPr>
            <w:tcW w:w="702" w:type="pct"/>
            <w:vAlign w:val="center"/>
          </w:tcPr>
          <w:p w14:paraId="62AD0AFA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1715</w:t>
            </w:r>
          </w:p>
        </w:tc>
        <w:tc>
          <w:tcPr>
            <w:tcW w:w="701" w:type="pct"/>
            <w:vAlign w:val="center"/>
          </w:tcPr>
          <w:p w14:paraId="238AF13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697" w:type="pct"/>
            <w:vAlign w:val="center"/>
          </w:tcPr>
          <w:p w14:paraId="24557187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1708</w:t>
            </w:r>
          </w:p>
        </w:tc>
      </w:tr>
      <w:tr w:rsidR="003D1F28" w:rsidRPr="003D1F28" w14:paraId="27CE2E90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44190D0C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sym w:font="Symbol" w:char="F06E"/>
            </w:r>
            <w:r w:rsidRPr="003D1F28">
              <w:rPr>
                <w:rFonts w:ascii="Times New Roman" w:hAnsi="Times New Roman"/>
                <w:sz w:val="20"/>
                <w:szCs w:val="20"/>
              </w:rPr>
              <w:t xml:space="preserve">(C=O), </w:t>
            </w:r>
          </w:p>
          <w:p w14:paraId="10166DBD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sym w:font="Symbol" w:char="F064"/>
            </w:r>
            <w:r w:rsidRPr="003D1F28">
              <w:rPr>
                <w:rFonts w:ascii="Times New Roman" w:hAnsi="Times New Roman"/>
                <w:sz w:val="20"/>
                <w:szCs w:val="20"/>
              </w:rPr>
              <w:t xml:space="preserve">(N–H) </w:t>
            </w:r>
          </w:p>
        </w:tc>
        <w:tc>
          <w:tcPr>
            <w:tcW w:w="703" w:type="pct"/>
            <w:vAlign w:val="center"/>
          </w:tcPr>
          <w:p w14:paraId="477CA01C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3" w:type="pct"/>
            <w:vAlign w:val="center"/>
          </w:tcPr>
          <w:p w14:paraId="131731B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1688, 1665</w:t>
            </w:r>
          </w:p>
        </w:tc>
        <w:tc>
          <w:tcPr>
            <w:tcW w:w="703" w:type="pct"/>
            <w:vAlign w:val="center"/>
          </w:tcPr>
          <w:p w14:paraId="7BDAB6EE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1648</w:t>
            </w:r>
          </w:p>
        </w:tc>
        <w:tc>
          <w:tcPr>
            <w:tcW w:w="702" w:type="pct"/>
            <w:vAlign w:val="center"/>
          </w:tcPr>
          <w:p w14:paraId="10A8C1EC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1635</w:t>
            </w:r>
          </w:p>
        </w:tc>
        <w:tc>
          <w:tcPr>
            <w:tcW w:w="701" w:type="pct"/>
            <w:vAlign w:val="center"/>
          </w:tcPr>
          <w:p w14:paraId="35243F2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1689</w:t>
            </w:r>
          </w:p>
        </w:tc>
        <w:tc>
          <w:tcPr>
            <w:tcW w:w="697" w:type="pct"/>
            <w:vAlign w:val="center"/>
          </w:tcPr>
          <w:p w14:paraId="4A974210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1652</w:t>
            </w:r>
          </w:p>
        </w:tc>
      </w:tr>
      <w:tr w:rsidR="003D1F28" w:rsidRPr="003D1F28" w14:paraId="0248E84F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2BDD207B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ν</w:t>
            </w:r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>(C=N) , C=C (</w:t>
            </w:r>
            <w:r w:rsidRPr="003D1F28">
              <w:rPr>
                <w:rFonts w:ascii="Times New Roman" w:hAnsi="Times New Roman"/>
                <w:sz w:val="20"/>
                <w:szCs w:val="20"/>
              </w:rPr>
              <w:t>ν</w:t>
            </w:r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703" w:type="pct"/>
            <w:vAlign w:val="center"/>
          </w:tcPr>
          <w:p w14:paraId="5D33E42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1612, 1583, 1525</w:t>
            </w:r>
          </w:p>
        </w:tc>
        <w:tc>
          <w:tcPr>
            <w:tcW w:w="703" w:type="pct"/>
            <w:vAlign w:val="center"/>
          </w:tcPr>
          <w:p w14:paraId="2AC575DB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1580, 1522</w:t>
            </w:r>
          </w:p>
        </w:tc>
        <w:tc>
          <w:tcPr>
            <w:tcW w:w="703" w:type="pct"/>
            <w:vAlign w:val="center"/>
          </w:tcPr>
          <w:p w14:paraId="74470E6C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1613,1594, 1560</w:t>
            </w:r>
          </w:p>
        </w:tc>
        <w:tc>
          <w:tcPr>
            <w:tcW w:w="702" w:type="pct"/>
            <w:vAlign w:val="center"/>
          </w:tcPr>
          <w:p w14:paraId="65014A74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1595,1544</w:t>
            </w:r>
          </w:p>
        </w:tc>
        <w:tc>
          <w:tcPr>
            <w:tcW w:w="701" w:type="pct"/>
            <w:vAlign w:val="center"/>
          </w:tcPr>
          <w:p w14:paraId="7D9242D7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1549</w:t>
            </w:r>
          </w:p>
        </w:tc>
        <w:tc>
          <w:tcPr>
            <w:tcW w:w="697" w:type="pct"/>
            <w:vAlign w:val="center"/>
          </w:tcPr>
          <w:p w14:paraId="6F1B383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1592-1524</w:t>
            </w:r>
          </w:p>
        </w:tc>
      </w:tr>
      <w:tr w:rsidR="003D1F28" w:rsidRPr="003D1F28" w14:paraId="6F299B9A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4204CD14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sym w:font="Symbol" w:char="F06E"/>
            </w:r>
            <w:r w:rsidRPr="003D1F28">
              <w:rPr>
                <w:rFonts w:ascii="Times New Roman" w:hAnsi="Times New Roman"/>
                <w:sz w:val="20"/>
                <w:szCs w:val="20"/>
                <w:vertAlign w:val="subscript"/>
              </w:rPr>
              <w:t>as</w:t>
            </w:r>
            <w:r w:rsidRPr="003D1F28">
              <w:rPr>
                <w:rFonts w:ascii="Times New Roman" w:hAnsi="Times New Roman"/>
                <w:sz w:val="20"/>
                <w:szCs w:val="20"/>
              </w:rPr>
              <w:t xml:space="preserve">(N–N) </w:t>
            </w:r>
          </w:p>
        </w:tc>
        <w:tc>
          <w:tcPr>
            <w:tcW w:w="703" w:type="pct"/>
            <w:vAlign w:val="center"/>
          </w:tcPr>
          <w:p w14:paraId="4D3C62D1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1457</w:t>
            </w:r>
          </w:p>
        </w:tc>
        <w:tc>
          <w:tcPr>
            <w:tcW w:w="703" w:type="pct"/>
            <w:vAlign w:val="center"/>
          </w:tcPr>
          <w:p w14:paraId="20A7C1A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1473</w:t>
            </w:r>
          </w:p>
        </w:tc>
        <w:tc>
          <w:tcPr>
            <w:tcW w:w="703" w:type="pct"/>
            <w:vAlign w:val="center"/>
          </w:tcPr>
          <w:p w14:paraId="5EBCA8F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1456</w:t>
            </w:r>
          </w:p>
        </w:tc>
        <w:tc>
          <w:tcPr>
            <w:tcW w:w="702" w:type="pct"/>
            <w:vAlign w:val="center"/>
          </w:tcPr>
          <w:p w14:paraId="06ABC7C8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1471</w:t>
            </w:r>
          </w:p>
        </w:tc>
        <w:tc>
          <w:tcPr>
            <w:tcW w:w="701" w:type="pct"/>
            <w:vAlign w:val="center"/>
          </w:tcPr>
          <w:p w14:paraId="071BFD48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1484</w:t>
            </w:r>
          </w:p>
        </w:tc>
        <w:tc>
          <w:tcPr>
            <w:tcW w:w="697" w:type="pct"/>
            <w:vAlign w:val="center"/>
          </w:tcPr>
          <w:p w14:paraId="57D05A6B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1432</w:t>
            </w:r>
          </w:p>
        </w:tc>
      </w:tr>
      <w:tr w:rsidR="003D1F28" w:rsidRPr="003D1F28" w14:paraId="6EBE9F54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2A434FE5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ν(C–N), ν(N–N)</w:t>
            </w:r>
          </w:p>
        </w:tc>
        <w:tc>
          <w:tcPr>
            <w:tcW w:w="703" w:type="pct"/>
            <w:vAlign w:val="center"/>
          </w:tcPr>
          <w:p w14:paraId="735CBBDC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1299, 1225</w:t>
            </w:r>
          </w:p>
        </w:tc>
        <w:tc>
          <w:tcPr>
            <w:tcW w:w="703" w:type="pct"/>
            <w:vAlign w:val="center"/>
          </w:tcPr>
          <w:p w14:paraId="479FE58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1297,1230</w:t>
            </w:r>
          </w:p>
        </w:tc>
        <w:tc>
          <w:tcPr>
            <w:tcW w:w="703" w:type="pct"/>
            <w:vAlign w:val="center"/>
          </w:tcPr>
          <w:p w14:paraId="5C362B2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1300,1225</w:t>
            </w:r>
          </w:p>
        </w:tc>
        <w:tc>
          <w:tcPr>
            <w:tcW w:w="702" w:type="pct"/>
            <w:vAlign w:val="center"/>
          </w:tcPr>
          <w:p w14:paraId="2522B50A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1231</w:t>
            </w:r>
          </w:p>
        </w:tc>
        <w:tc>
          <w:tcPr>
            <w:tcW w:w="701" w:type="pct"/>
            <w:vAlign w:val="center"/>
          </w:tcPr>
          <w:p w14:paraId="3F87FEC0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697" w:type="pct"/>
            <w:vAlign w:val="center"/>
          </w:tcPr>
          <w:p w14:paraId="5F44D57A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1289-1253</w:t>
            </w:r>
          </w:p>
        </w:tc>
      </w:tr>
      <w:tr w:rsidR="003D1F28" w:rsidRPr="003D1F28" w14:paraId="2161DDA7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21F35CF1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ν(C–N), ν(N–N)</w:t>
            </w:r>
          </w:p>
        </w:tc>
        <w:tc>
          <w:tcPr>
            <w:tcW w:w="703" w:type="pct"/>
            <w:vAlign w:val="center"/>
          </w:tcPr>
          <w:p w14:paraId="1041541C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1243</w:t>
            </w:r>
          </w:p>
        </w:tc>
        <w:tc>
          <w:tcPr>
            <w:tcW w:w="703" w:type="pct"/>
            <w:vAlign w:val="center"/>
          </w:tcPr>
          <w:p w14:paraId="35445F62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1243</w:t>
            </w:r>
          </w:p>
        </w:tc>
        <w:tc>
          <w:tcPr>
            <w:tcW w:w="703" w:type="pct"/>
            <w:vAlign w:val="center"/>
          </w:tcPr>
          <w:p w14:paraId="1B0C08B2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1264</w:t>
            </w:r>
          </w:p>
        </w:tc>
        <w:tc>
          <w:tcPr>
            <w:tcW w:w="702" w:type="pct"/>
            <w:vAlign w:val="center"/>
          </w:tcPr>
          <w:p w14:paraId="37B66331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1259</w:t>
            </w:r>
          </w:p>
        </w:tc>
        <w:tc>
          <w:tcPr>
            <w:tcW w:w="701" w:type="pct"/>
            <w:vAlign w:val="center"/>
          </w:tcPr>
          <w:p w14:paraId="6B081010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1242</w:t>
            </w:r>
          </w:p>
        </w:tc>
        <w:tc>
          <w:tcPr>
            <w:tcW w:w="697" w:type="pct"/>
            <w:vAlign w:val="center"/>
          </w:tcPr>
          <w:p w14:paraId="2F5D17AC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1253</w:t>
            </w:r>
          </w:p>
        </w:tc>
      </w:tr>
      <w:tr w:rsidR="003D1F28" w:rsidRPr="003D1F28" w14:paraId="592BB3E3" w14:textId="77777777" w:rsidTr="001A2371">
        <w:trPr>
          <w:trHeight w:hRule="exact" w:val="716"/>
          <w:jc w:val="center"/>
        </w:trPr>
        <w:tc>
          <w:tcPr>
            <w:tcW w:w="792" w:type="pct"/>
            <w:vAlign w:val="center"/>
          </w:tcPr>
          <w:p w14:paraId="4281240A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δ</w:t>
            </w:r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(C–H) (aromatic, </w:t>
            </w:r>
            <w:proofErr w:type="spellStart"/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>pos.meta</w:t>
            </w:r>
            <w:proofErr w:type="spellEnd"/>
            <w:r w:rsidRPr="003D1F28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 xml:space="preserve">) </w:t>
            </w:r>
          </w:p>
        </w:tc>
        <w:tc>
          <w:tcPr>
            <w:tcW w:w="703" w:type="pct"/>
            <w:vAlign w:val="center"/>
          </w:tcPr>
          <w:p w14:paraId="6F505B56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900–860</w:t>
            </w:r>
          </w:p>
        </w:tc>
        <w:tc>
          <w:tcPr>
            <w:tcW w:w="703" w:type="pct"/>
            <w:vAlign w:val="center"/>
          </w:tcPr>
          <w:p w14:paraId="78CCEBEC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3" w:type="pct"/>
            <w:vAlign w:val="center"/>
          </w:tcPr>
          <w:p w14:paraId="6883BC56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2" w:type="pct"/>
            <w:vAlign w:val="center"/>
          </w:tcPr>
          <w:p w14:paraId="20DD15F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1" w:type="pct"/>
            <w:vAlign w:val="center"/>
          </w:tcPr>
          <w:p w14:paraId="5CA0A60E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697" w:type="pct"/>
            <w:vAlign w:val="center"/>
          </w:tcPr>
          <w:p w14:paraId="1A0F548F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3D1F28" w:rsidRPr="003D1F28" w14:paraId="7ACC8AD7" w14:textId="77777777" w:rsidTr="001A2371">
        <w:trPr>
          <w:trHeight w:hRule="exact" w:val="711"/>
          <w:jc w:val="center"/>
        </w:trPr>
        <w:tc>
          <w:tcPr>
            <w:tcW w:w="792" w:type="pct"/>
            <w:vAlign w:val="center"/>
          </w:tcPr>
          <w:p w14:paraId="7CA0DF4E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δ</w:t>
            </w:r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(C–H) (aromatic, </w:t>
            </w:r>
            <w:proofErr w:type="spellStart"/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>pos.orto</w:t>
            </w:r>
            <w:proofErr w:type="spellEnd"/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703" w:type="pct"/>
            <w:vAlign w:val="center"/>
          </w:tcPr>
          <w:p w14:paraId="42A3BD5B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3" w:type="pct"/>
            <w:vAlign w:val="center"/>
          </w:tcPr>
          <w:p w14:paraId="1EA41604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765-742</w:t>
            </w:r>
          </w:p>
        </w:tc>
        <w:tc>
          <w:tcPr>
            <w:tcW w:w="703" w:type="pct"/>
            <w:vAlign w:val="center"/>
          </w:tcPr>
          <w:p w14:paraId="17ED55A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2" w:type="pct"/>
            <w:vAlign w:val="center"/>
          </w:tcPr>
          <w:p w14:paraId="06FB6BA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1" w:type="pct"/>
            <w:vAlign w:val="center"/>
          </w:tcPr>
          <w:p w14:paraId="765D3E1A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697" w:type="pct"/>
            <w:vAlign w:val="center"/>
          </w:tcPr>
          <w:p w14:paraId="72246F3E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3D1F28" w:rsidRPr="003D1F28" w14:paraId="77776EA0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13F75AE9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sym w:font="Symbol" w:char="F06E"/>
            </w:r>
            <w:r w:rsidRPr="003D1F28">
              <w:rPr>
                <w:rFonts w:ascii="Times New Roman" w:hAnsi="Times New Roman"/>
                <w:sz w:val="20"/>
                <w:szCs w:val="20"/>
              </w:rPr>
              <w:t>(C–Cl)</w:t>
            </w:r>
          </w:p>
        </w:tc>
        <w:tc>
          <w:tcPr>
            <w:tcW w:w="703" w:type="pct"/>
            <w:vAlign w:val="center"/>
          </w:tcPr>
          <w:p w14:paraId="1367596A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810–720</w:t>
            </w:r>
          </w:p>
        </w:tc>
        <w:tc>
          <w:tcPr>
            <w:tcW w:w="703" w:type="pct"/>
            <w:vAlign w:val="center"/>
          </w:tcPr>
          <w:p w14:paraId="7EDDF6E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821-742</w:t>
            </w:r>
          </w:p>
        </w:tc>
        <w:tc>
          <w:tcPr>
            <w:tcW w:w="703" w:type="pct"/>
            <w:vAlign w:val="center"/>
          </w:tcPr>
          <w:p w14:paraId="2455A2A8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726</w:t>
            </w:r>
          </w:p>
        </w:tc>
        <w:tc>
          <w:tcPr>
            <w:tcW w:w="702" w:type="pct"/>
            <w:vAlign w:val="center"/>
          </w:tcPr>
          <w:p w14:paraId="044DDD6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789-763</w:t>
            </w:r>
          </w:p>
        </w:tc>
        <w:tc>
          <w:tcPr>
            <w:tcW w:w="701" w:type="pct"/>
            <w:vAlign w:val="center"/>
          </w:tcPr>
          <w:p w14:paraId="3A3462A2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769</w:t>
            </w:r>
          </w:p>
        </w:tc>
        <w:tc>
          <w:tcPr>
            <w:tcW w:w="697" w:type="pct"/>
            <w:vAlign w:val="center"/>
          </w:tcPr>
          <w:p w14:paraId="06B8B7FF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897</w:t>
            </w:r>
          </w:p>
        </w:tc>
      </w:tr>
      <w:tr w:rsidR="003D1F28" w:rsidRPr="003D1F28" w14:paraId="08B19425" w14:textId="77777777" w:rsidTr="001A2371">
        <w:trPr>
          <w:trHeight w:hRule="exact" w:val="567"/>
          <w:jc w:val="center"/>
        </w:trPr>
        <w:tc>
          <w:tcPr>
            <w:tcW w:w="792" w:type="pct"/>
            <w:vAlign w:val="center"/>
          </w:tcPr>
          <w:p w14:paraId="3BDBEAC8" w14:textId="77777777" w:rsidR="00B300DF" w:rsidRPr="003D1F28" w:rsidRDefault="00B300DF" w:rsidP="001A23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sym w:font="Symbol" w:char="F06E"/>
            </w:r>
            <w:r w:rsidRPr="003D1F28">
              <w:rPr>
                <w:rFonts w:ascii="Times New Roman" w:hAnsi="Times New Roman"/>
                <w:sz w:val="20"/>
                <w:szCs w:val="20"/>
              </w:rPr>
              <w:t>(C–NO</w:t>
            </w:r>
            <w:r w:rsidRPr="003D1F2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3D1F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3" w:type="pct"/>
            <w:vAlign w:val="center"/>
          </w:tcPr>
          <w:p w14:paraId="7ECAE1D4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3" w:type="pct"/>
            <w:vAlign w:val="center"/>
          </w:tcPr>
          <w:p w14:paraId="484686CA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3" w:type="pct"/>
            <w:vAlign w:val="center"/>
          </w:tcPr>
          <w:p w14:paraId="54ADC820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852-835</w:t>
            </w:r>
          </w:p>
        </w:tc>
        <w:tc>
          <w:tcPr>
            <w:tcW w:w="702" w:type="pct"/>
            <w:vAlign w:val="center"/>
          </w:tcPr>
          <w:p w14:paraId="29E35E2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1" w:type="pct"/>
            <w:vAlign w:val="center"/>
          </w:tcPr>
          <w:p w14:paraId="12A0A311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697" w:type="pct"/>
            <w:vAlign w:val="center"/>
          </w:tcPr>
          <w:p w14:paraId="379C77ED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</w:tr>
      <w:tr w:rsidR="003D1F28" w:rsidRPr="003D1F28" w14:paraId="5B98EF53" w14:textId="77777777" w:rsidTr="001A2371">
        <w:trPr>
          <w:trHeight w:hRule="exact" w:val="670"/>
          <w:jc w:val="center"/>
        </w:trPr>
        <w:tc>
          <w:tcPr>
            <w:tcW w:w="792" w:type="pct"/>
            <w:vAlign w:val="center"/>
          </w:tcPr>
          <w:p w14:paraId="1F8D0923" w14:textId="77777777" w:rsidR="00B300DF" w:rsidRPr="003D1F28" w:rsidRDefault="00B300DF" w:rsidP="001A237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D1F28">
              <w:rPr>
                <w:rFonts w:ascii="Times New Roman" w:hAnsi="Times New Roman"/>
                <w:sz w:val="20"/>
                <w:szCs w:val="20"/>
              </w:rPr>
              <w:t>δ</w:t>
            </w:r>
            <w:r w:rsidRPr="003D1F28">
              <w:rPr>
                <w:rFonts w:ascii="Times New Roman" w:hAnsi="Times New Roman"/>
                <w:sz w:val="20"/>
                <w:szCs w:val="20"/>
                <w:lang w:val="en-GB"/>
              </w:rPr>
              <w:t>(C–H)</w:t>
            </w:r>
          </w:p>
        </w:tc>
        <w:tc>
          <w:tcPr>
            <w:tcW w:w="703" w:type="pct"/>
            <w:vAlign w:val="center"/>
          </w:tcPr>
          <w:p w14:paraId="00A45850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780–740</w:t>
            </w:r>
          </w:p>
        </w:tc>
        <w:tc>
          <w:tcPr>
            <w:tcW w:w="703" w:type="pct"/>
            <w:vAlign w:val="center"/>
          </w:tcPr>
          <w:p w14:paraId="3BDCAB50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765-742</w:t>
            </w:r>
          </w:p>
        </w:tc>
        <w:tc>
          <w:tcPr>
            <w:tcW w:w="703" w:type="pct"/>
            <w:vAlign w:val="center"/>
          </w:tcPr>
          <w:p w14:paraId="1BA4E306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765-748</w:t>
            </w:r>
          </w:p>
        </w:tc>
        <w:tc>
          <w:tcPr>
            <w:tcW w:w="702" w:type="pct"/>
            <w:vAlign w:val="center"/>
          </w:tcPr>
          <w:p w14:paraId="1FA61CA5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701" w:type="pct"/>
            <w:vAlign w:val="center"/>
          </w:tcPr>
          <w:p w14:paraId="42A5BA03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769</w:t>
            </w:r>
          </w:p>
        </w:tc>
        <w:tc>
          <w:tcPr>
            <w:tcW w:w="697" w:type="pct"/>
            <w:vAlign w:val="center"/>
          </w:tcPr>
          <w:p w14:paraId="6ADDD749" w14:textId="77777777" w:rsidR="00B300DF" w:rsidRPr="003D1F28" w:rsidRDefault="00B300DF" w:rsidP="001A2371">
            <w:pPr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3D1F28">
              <w:rPr>
                <w:rFonts w:ascii="Times New Roman" w:hAnsi="Times New Roman"/>
                <w:b w:val="0"/>
                <w:sz w:val="20"/>
                <w:szCs w:val="20"/>
              </w:rPr>
              <w:t>769</w:t>
            </w:r>
          </w:p>
        </w:tc>
      </w:tr>
    </w:tbl>
    <w:p w14:paraId="15221AE5" w14:textId="77777777" w:rsidR="00B300DF" w:rsidRPr="003D1F28" w:rsidRDefault="00B300DF" w:rsidP="00B300DF">
      <w:pPr>
        <w:spacing w:line="360" w:lineRule="auto"/>
        <w:jc w:val="both"/>
        <w:rPr>
          <w:rFonts w:cs="Times New Roman"/>
          <w:i/>
          <w:iCs/>
          <w:lang w:val="en-GB"/>
        </w:rPr>
      </w:pPr>
      <w:r w:rsidRPr="003D1F28">
        <w:rPr>
          <w:rFonts w:cs="Times New Roman"/>
          <w:i/>
          <w:iCs/>
          <w:lang w:val="en-GB"/>
        </w:rPr>
        <w:t xml:space="preserve">* </w:t>
      </w:r>
      <w:r w:rsidRPr="003D1F28">
        <w:rPr>
          <w:rFonts w:cs="Times New Roman"/>
          <w:i/>
          <w:iCs/>
        </w:rPr>
        <w:t>ν</w:t>
      </w:r>
      <w:r w:rsidRPr="003D1F28">
        <w:rPr>
          <w:rFonts w:cs="Times New Roman"/>
          <w:i/>
          <w:iCs/>
          <w:lang w:val="en-GB"/>
        </w:rPr>
        <w:t xml:space="preserve"> - stretching vibration, </w:t>
      </w:r>
      <w:r w:rsidRPr="003D1F28">
        <w:rPr>
          <w:rFonts w:cs="Times New Roman"/>
          <w:i/>
          <w:iCs/>
        </w:rPr>
        <w:t>δ</w:t>
      </w:r>
      <w:r w:rsidRPr="003D1F28">
        <w:rPr>
          <w:rFonts w:cs="Times New Roman"/>
          <w:i/>
          <w:iCs/>
          <w:lang w:val="en-GB"/>
        </w:rPr>
        <w:t xml:space="preserve"> - deformation vibration, s - symmetrical, as – asymmetrical</w:t>
      </w:r>
    </w:p>
    <w:p w14:paraId="47CF3D78" w14:textId="6D934B38" w:rsidR="00996ACF" w:rsidRPr="00996ACF" w:rsidRDefault="00996ACF" w:rsidP="00996ACF">
      <w:r w:rsidRPr="00996ACF">
        <w:drawing>
          <wp:inline distT="0" distB="0" distL="0" distR="0" wp14:anchorId="36BE910C" wp14:editId="432A1C05">
            <wp:extent cx="5760720" cy="4267835"/>
            <wp:effectExtent l="0" t="0" r="0" b="0"/>
            <wp:docPr id="801263612" name="Obraz 2" descr="Obraz zawierający tekst, diagram, linia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63612" name="Obraz 2" descr="Obraz zawierający tekst, diagram, linia, Wykres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C24D6" w14:textId="3AF22EF7" w:rsidR="00E97404" w:rsidRPr="008C6E61" w:rsidRDefault="00996ACF">
      <w:r w:rsidRPr="00996ACF">
        <w:rPr>
          <w:b/>
          <w:bCs/>
        </w:rPr>
        <w:lastRenderedPageBreak/>
        <w:t>Fig</w:t>
      </w:r>
      <w:r>
        <w:rPr>
          <w:b/>
          <w:bCs/>
        </w:rPr>
        <w:t>.</w:t>
      </w:r>
      <w:r w:rsidRPr="00996ACF">
        <w:rPr>
          <w:b/>
          <w:bCs/>
        </w:rPr>
        <w:t xml:space="preserve"> S2. </w:t>
      </w:r>
      <w:r w:rsidR="008C6E61" w:rsidRPr="00CB39D2">
        <w:rPr>
          <w:lang w:val="en-GB"/>
        </w:rPr>
        <w:t xml:space="preserve">The ATR-FTIR spectra of </w:t>
      </w:r>
      <w:r w:rsidR="008C6E61" w:rsidRPr="00FB3776">
        <w:rPr>
          <w:b/>
          <w:lang w:val="en-GB"/>
        </w:rPr>
        <w:t>AW1</w:t>
      </w:r>
      <w:r w:rsidR="008C6E61">
        <w:rPr>
          <w:b/>
          <w:lang w:val="en-GB"/>
        </w:rPr>
        <w:t>9, AW23, AW33 and AW38</w:t>
      </w:r>
      <w:r w:rsidR="008C6E61" w:rsidRPr="00CB39D2">
        <w:rPr>
          <w:lang w:val="en-GB"/>
        </w:rPr>
        <w:t xml:space="preserve"> series dissolved in DMSO in the form of the dry film from the top for 2 and 5 and AW in DPPC, and pure DPPC (black line) at room temperature. Spectra were offset on the vertical scale for clarity. The </w:t>
      </w:r>
      <w:proofErr w:type="spellStart"/>
      <w:r w:rsidR="008C6E61" w:rsidRPr="00CB39D2">
        <w:rPr>
          <w:lang w:val="en-GB"/>
        </w:rPr>
        <w:t>multibilayers</w:t>
      </w:r>
      <w:proofErr w:type="spellEnd"/>
      <w:r w:rsidR="008C6E61" w:rsidRPr="00CB39D2">
        <w:rPr>
          <w:lang w:val="en-GB"/>
        </w:rPr>
        <w:t xml:space="preserve"> were equilibrated at 1% RH.</w:t>
      </w:r>
    </w:p>
    <w:sectPr w:rsidR="00E97404" w:rsidRPr="008C6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E6"/>
    <w:rsid w:val="000527E6"/>
    <w:rsid w:val="003C1E0B"/>
    <w:rsid w:val="003D1F28"/>
    <w:rsid w:val="005716B3"/>
    <w:rsid w:val="006A0594"/>
    <w:rsid w:val="008C6E61"/>
    <w:rsid w:val="00954E27"/>
    <w:rsid w:val="00976C15"/>
    <w:rsid w:val="00996ACF"/>
    <w:rsid w:val="009B3CB5"/>
    <w:rsid w:val="00B2563A"/>
    <w:rsid w:val="00B300DF"/>
    <w:rsid w:val="00C33D7E"/>
    <w:rsid w:val="00CE162D"/>
    <w:rsid w:val="00E97404"/>
    <w:rsid w:val="00FA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B915"/>
  <w15:chartTrackingRefBased/>
  <w15:docId w15:val="{2B7026C1-93E6-49A0-8AF5-88EA3E9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 w:themeColor="text1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404"/>
    <w:rPr>
      <w:rFonts w:cstheme="minorBidi"/>
      <w:bCs w:val="0"/>
      <w:color w:val="auto"/>
      <w:kern w:val="2"/>
      <w:sz w:val="24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7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7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0"/>
      <w:sz w:val="20"/>
      <w:szCs w:val="2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7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0"/>
      <w:sz w:val="20"/>
      <w:szCs w:val="2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7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0"/>
      <w:sz w:val="20"/>
      <w:szCs w:val="2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7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0"/>
      <w:sz w:val="20"/>
      <w:szCs w:val="2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7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0"/>
      <w:sz w:val="20"/>
      <w:szCs w:val="2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7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7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7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7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7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7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7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7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7E6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0527E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7E6"/>
    <w:pPr>
      <w:numPr>
        <w:ilvl w:val="1"/>
      </w:numPr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0527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7E6"/>
    <w:pPr>
      <w:spacing w:before="160"/>
      <w:jc w:val="center"/>
    </w:pPr>
    <w:rPr>
      <w:rFonts w:cs="Times New Roman"/>
      <w:bCs/>
      <w:i/>
      <w:iCs/>
      <w:color w:val="404040" w:themeColor="text1" w:themeTint="BF"/>
      <w:kern w:val="0"/>
      <w:sz w:val="20"/>
      <w:szCs w:val="20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0527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7E6"/>
    <w:pPr>
      <w:ind w:left="720"/>
      <w:contextualSpacing/>
    </w:pPr>
    <w:rPr>
      <w:rFonts w:cs="Times New Roman"/>
      <w:bCs/>
      <w:color w:val="000000" w:themeColor="text1"/>
      <w:kern w:val="0"/>
      <w:sz w:val="20"/>
      <w:szCs w:val="20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0527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Times New Roman"/>
      <w:bCs/>
      <w:i/>
      <w:iCs/>
      <w:color w:val="0F4761" w:themeColor="accent1" w:themeShade="BF"/>
      <w:kern w:val="0"/>
      <w:sz w:val="20"/>
      <w:szCs w:val="20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7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7E6"/>
    <w:rPr>
      <w:b/>
      <w:bCs w:val="0"/>
      <w:smallCaps/>
      <w:color w:val="0F4761" w:themeColor="accent1" w:themeShade="BF"/>
      <w:spacing w:val="5"/>
    </w:rPr>
  </w:style>
  <w:style w:type="table" w:customStyle="1" w:styleId="Siatkatabelijasna1">
    <w:name w:val="Siatka tabeli — jasna1"/>
    <w:basedOn w:val="Standardowy"/>
    <w:uiPriority w:val="40"/>
    <w:rsid w:val="00B300DF"/>
    <w:pPr>
      <w:spacing w:after="0" w:line="240" w:lineRule="auto"/>
    </w:pPr>
    <w:rPr>
      <w:rFonts w:asciiTheme="minorHAnsi" w:hAnsiTheme="minorHAnsi"/>
      <w:b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0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0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0DF"/>
    <w:rPr>
      <w:rFonts w:cstheme="minorBidi"/>
      <w:bCs w:val="0"/>
      <w:color w:val="auto"/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3C1E0B"/>
    <w:pPr>
      <w:spacing w:after="0" w:line="240" w:lineRule="auto"/>
    </w:pPr>
    <w:rPr>
      <w:rFonts w:cstheme="minorBidi"/>
      <w:bCs w:val="0"/>
      <w:color w:val="auto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545</Words>
  <Characters>3277</Characters>
  <Application>Microsoft Office Word</Application>
  <DocSecurity>0</DocSecurity>
  <Lines>55</Lines>
  <Paragraphs>19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Walczak</dc:creator>
  <cp:keywords/>
  <dc:description/>
  <cp:lastModifiedBy>Łucja Walczak</cp:lastModifiedBy>
  <cp:revision>10</cp:revision>
  <dcterms:created xsi:type="dcterms:W3CDTF">2025-07-08T16:12:00Z</dcterms:created>
  <dcterms:modified xsi:type="dcterms:W3CDTF">2025-07-17T15:07:00Z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3448d642-dc7e-4bed-a47e-66e5b96aecd7</vt:lpwstr>
  </property>
</Properties>
</file>