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A63177" w14:textId="77777777" w:rsidR="00FA6E9D" w:rsidRDefault="00FA6E9D" w:rsidP="00FA6E9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Appendices</w:t>
      </w:r>
    </w:p>
    <w:p w14:paraId="1BC48151" w14:textId="77777777" w:rsidR="00FA6E9D" w:rsidRDefault="00FA6E9D" w:rsidP="00FA6E9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A1C73B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15FE7BB8" wp14:editId="4FF58516">
            <wp:extent cx="5276215" cy="2794635"/>
            <wp:effectExtent l="0" t="0" r="6985" b="12065"/>
            <wp:docPr id="14" name="Picture 14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screenshot of a comput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/>
                    <a:srcRect l="24595" t="34680" r="27099" b="25911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79470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51539" w14:textId="77777777" w:rsidR="00FA6E9D" w:rsidRDefault="00FA6E9D" w:rsidP="00FA6E9D">
      <w:pPr>
        <w:tabs>
          <w:tab w:val="left" w:pos="7110"/>
        </w:tabs>
        <w:spacing w:before="240"/>
        <w:ind w:left="840" w:hangingChars="350" w:hanging="8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en-GB"/>
        </w:rPr>
        <w:t xml:space="preserve">Plate 1: </w:t>
      </w:r>
      <w:r>
        <w:rPr>
          <w:rFonts w:ascii="Times New Roman" w:hAnsi="Times New Roman" w:cs="Times New Roman"/>
          <w:sz w:val="24"/>
          <w:szCs w:val="24"/>
        </w:rPr>
        <w:t>Agarose gel showing 1600 bp fragment of malaria species from   primary  reaction of rPLU1 and rPLU5 primers. DL = 100 bp DNA ladder, lanes 1, 2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3, 4, 7, 8 and 9 = positive samples.</w:t>
      </w:r>
    </w:p>
    <w:p w14:paraId="51EC1009" w14:textId="77777777" w:rsidR="00FA6E9D" w:rsidRDefault="00FA6E9D" w:rsidP="00FA6E9D">
      <w:pPr>
        <w:tabs>
          <w:tab w:val="left" w:pos="7110"/>
        </w:tabs>
        <w:spacing w:before="240"/>
        <w:ind w:left="840" w:hangingChars="350" w:hanging="840"/>
        <w:jc w:val="both"/>
        <w:rPr>
          <w:rFonts w:ascii="Times New Roman" w:hAnsi="Times New Roman" w:cs="Times New Roman"/>
          <w:sz w:val="24"/>
          <w:szCs w:val="24"/>
        </w:rPr>
      </w:pPr>
    </w:p>
    <w:p w14:paraId="68300B6C" w14:textId="77777777" w:rsidR="00FA6E9D" w:rsidRDefault="00FA6E9D" w:rsidP="00FA6E9D">
      <w:pPr>
        <w:tabs>
          <w:tab w:val="left" w:pos="7110"/>
        </w:tabs>
        <w:spacing w:before="240"/>
        <w:ind w:left="840" w:hangingChars="350" w:hanging="840"/>
        <w:jc w:val="both"/>
        <w:rPr>
          <w:rFonts w:ascii="Times New Roman" w:hAnsi="Times New Roman" w:cs="Times New Roman"/>
          <w:sz w:val="24"/>
          <w:szCs w:val="24"/>
        </w:rPr>
      </w:pPr>
    </w:p>
    <w:p w14:paraId="16332C7E" w14:textId="77777777" w:rsidR="00FA6E9D" w:rsidRDefault="00FA6E9D" w:rsidP="00FA6E9D">
      <w:pPr>
        <w:tabs>
          <w:tab w:val="left" w:pos="7110"/>
        </w:tabs>
        <w:spacing w:before="240"/>
        <w:ind w:left="840" w:hangingChars="350" w:hanging="840"/>
        <w:jc w:val="both"/>
        <w:rPr>
          <w:rFonts w:ascii="Times New Roman" w:hAnsi="Times New Roman" w:cs="Times New Roman"/>
          <w:sz w:val="24"/>
          <w:szCs w:val="24"/>
        </w:rPr>
      </w:pPr>
    </w:p>
    <w:p w14:paraId="443E93B9" w14:textId="77777777" w:rsidR="00FA6E9D" w:rsidRDefault="00FA6E9D" w:rsidP="00FA6E9D">
      <w:pPr>
        <w:tabs>
          <w:tab w:val="left" w:pos="7110"/>
        </w:tabs>
        <w:spacing w:before="240"/>
        <w:ind w:left="840" w:hangingChars="350" w:hanging="840"/>
        <w:jc w:val="both"/>
        <w:rPr>
          <w:rFonts w:ascii="Times New Roman" w:hAnsi="Times New Roman" w:cs="Times New Roman"/>
          <w:sz w:val="24"/>
          <w:szCs w:val="24"/>
        </w:rPr>
      </w:pPr>
    </w:p>
    <w:p w14:paraId="2FB5F1A8" w14:textId="77777777" w:rsidR="00FA6E9D" w:rsidRDefault="00FA6E9D" w:rsidP="00FA6E9D">
      <w:pPr>
        <w:tabs>
          <w:tab w:val="left" w:pos="7110"/>
        </w:tabs>
        <w:spacing w:before="240"/>
        <w:ind w:left="840" w:hangingChars="350" w:hanging="840"/>
        <w:jc w:val="both"/>
        <w:rPr>
          <w:rFonts w:ascii="Times New Roman" w:hAnsi="Times New Roman" w:cs="Times New Roman"/>
          <w:sz w:val="24"/>
          <w:szCs w:val="24"/>
        </w:rPr>
      </w:pPr>
    </w:p>
    <w:p w14:paraId="72047E83" w14:textId="77777777" w:rsidR="00FA6E9D" w:rsidRDefault="00FA6E9D" w:rsidP="00FA6E9D">
      <w:pPr>
        <w:tabs>
          <w:tab w:val="left" w:pos="7110"/>
        </w:tabs>
        <w:spacing w:before="240"/>
        <w:ind w:left="840" w:hangingChars="350" w:hanging="840"/>
        <w:jc w:val="both"/>
        <w:rPr>
          <w:rFonts w:ascii="Times New Roman" w:hAnsi="Times New Roman" w:cs="Times New Roman"/>
          <w:sz w:val="24"/>
          <w:szCs w:val="24"/>
        </w:rPr>
      </w:pPr>
    </w:p>
    <w:p w14:paraId="3176688B" w14:textId="77777777" w:rsidR="00FA6E9D" w:rsidRDefault="00FA6E9D" w:rsidP="00FA6E9D">
      <w:pPr>
        <w:tabs>
          <w:tab w:val="left" w:pos="7110"/>
        </w:tabs>
        <w:spacing w:before="240"/>
        <w:ind w:left="840" w:hangingChars="350" w:hanging="840"/>
        <w:jc w:val="both"/>
        <w:rPr>
          <w:rFonts w:ascii="Times New Roman" w:hAnsi="Times New Roman" w:cs="Times New Roman"/>
          <w:sz w:val="24"/>
          <w:szCs w:val="24"/>
        </w:rPr>
      </w:pPr>
    </w:p>
    <w:p w14:paraId="26956734" w14:textId="77777777" w:rsidR="00FA6E9D" w:rsidRDefault="00FA6E9D" w:rsidP="00FA6E9D">
      <w:pPr>
        <w:tabs>
          <w:tab w:val="left" w:pos="7110"/>
        </w:tabs>
        <w:spacing w:before="240"/>
        <w:ind w:left="840" w:hangingChars="350" w:hanging="840"/>
        <w:jc w:val="both"/>
        <w:rPr>
          <w:rFonts w:ascii="Times New Roman" w:hAnsi="Times New Roman" w:cs="Times New Roman"/>
          <w:sz w:val="24"/>
          <w:szCs w:val="24"/>
        </w:rPr>
      </w:pPr>
    </w:p>
    <w:p w14:paraId="4CA4ED0A" w14:textId="77777777" w:rsidR="00FA6E9D" w:rsidRDefault="00FA6E9D" w:rsidP="00FA6E9D">
      <w:pPr>
        <w:tabs>
          <w:tab w:val="left" w:pos="7110"/>
        </w:tabs>
        <w:spacing w:before="240"/>
        <w:ind w:left="840" w:hangingChars="350" w:hanging="840"/>
        <w:jc w:val="both"/>
        <w:rPr>
          <w:rFonts w:ascii="Times New Roman" w:hAnsi="Times New Roman" w:cs="Times New Roman"/>
          <w:sz w:val="24"/>
          <w:szCs w:val="24"/>
        </w:rPr>
      </w:pPr>
    </w:p>
    <w:p w14:paraId="6E26667B" w14:textId="77777777" w:rsidR="00FA6E9D" w:rsidRDefault="00FA6E9D" w:rsidP="00FA6E9D">
      <w:pPr>
        <w:tabs>
          <w:tab w:val="left" w:pos="7110"/>
        </w:tabs>
        <w:spacing w:before="240"/>
        <w:ind w:left="840" w:hangingChars="350" w:hanging="840"/>
        <w:jc w:val="both"/>
        <w:rPr>
          <w:rFonts w:ascii="Times New Roman" w:hAnsi="Times New Roman" w:cs="Times New Roman"/>
          <w:sz w:val="24"/>
          <w:szCs w:val="24"/>
        </w:rPr>
      </w:pPr>
    </w:p>
    <w:p w14:paraId="52367252" w14:textId="77777777" w:rsidR="00FA6E9D" w:rsidRDefault="00FA6E9D" w:rsidP="00FA6E9D">
      <w:pPr>
        <w:tabs>
          <w:tab w:val="left" w:pos="7110"/>
        </w:tabs>
        <w:spacing w:before="240"/>
        <w:ind w:left="840" w:hangingChars="350" w:hanging="840"/>
        <w:jc w:val="both"/>
        <w:rPr>
          <w:rFonts w:ascii="Times New Roman" w:hAnsi="Times New Roman" w:cs="Times New Roman"/>
          <w:sz w:val="24"/>
          <w:szCs w:val="24"/>
        </w:rPr>
      </w:pPr>
    </w:p>
    <w:p w14:paraId="0DCC9486" w14:textId="77777777" w:rsidR="00FA6E9D" w:rsidRDefault="00FA6E9D" w:rsidP="00FA6E9D">
      <w:pPr>
        <w:tabs>
          <w:tab w:val="left" w:pos="7110"/>
        </w:tabs>
        <w:spacing w:before="240"/>
        <w:ind w:left="840" w:hangingChars="350" w:hanging="840"/>
        <w:jc w:val="both"/>
        <w:rPr>
          <w:rFonts w:ascii="Times New Roman" w:hAnsi="Times New Roman" w:cs="Times New Roman"/>
          <w:sz w:val="24"/>
          <w:szCs w:val="24"/>
        </w:rPr>
      </w:pPr>
    </w:p>
    <w:p w14:paraId="7C6A9F42" w14:textId="77777777" w:rsidR="00FA6E9D" w:rsidRDefault="00FA6E9D" w:rsidP="00FA6E9D">
      <w:pPr>
        <w:tabs>
          <w:tab w:val="left" w:pos="7110"/>
        </w:tabs>
        <w:spacing w:before="240"/>
        <w:ind w:left="840" w:hangingChars="350" w:hanging="840"/>
        <w:jc w:val="both"/>
        <w:rPr>
          <w:rFonts w:ascii="Times New Roman" w:hAnsi="Times New Roman" w:cs="Times New Roman"/>
          <w:sz w:val="24"/>
          <w:szCs w:val="24"/>
        </w:rPr>
      </w:pPr>
    </w:p>
    <w:p w14:paraId="216CAB3A" w14:textId="77777777" w:rsidR="00FA6E9D" w:rsidRDefault="00FA6E9D" w:rsidP="00FA6E9D">
      <w:pPr>
        <w:tabs>
          <w:tab w:val="left" w:pos="7110"/>
        </w:tabs>
        <w:spacing w:before="240" w:line="360" w:lineRule="auto"/>
        <w:jc w:val="both"/>
        <w:rPr>
          <w:rFonts w:ascii="Times New Roman" w:hAnsi="Times New Roman" w:cs="Times New Roman"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0C159AC" wp14:editId="18FF7419">
            <wp:extent cx="5055870" cy="2476500"/>
            <wp:effectExtent l="0" t="0" r="11430" b="0"/>
            <wp:docPr id="22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1" descr="A screenshot of a comput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/>
                    <a:srcRect l="23579" t="25042" r="24568" b="50326"/>
                    <a:stretch>
                      <a:fillRect/>
                    </a:stretch>
                  </pic:blipFill>
                  <pic:spPr>
                    <a:xfrm>
                      <a:off x="0" y="0"/>
                      <a:ext cx="5055870" cy="24765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19A79" w14:textId="77777777" w:rsidR="00FA6E9D" w:rsidRDefault="00FA6E9D" w:rsidP="00FA6E9D">
      <w:pPr>
        <w:tabs>
          <w:tab w:val="left" w:pos="1240"/>
        </w:tabs>
        <w:spacing w:before="240"/>
        <w:ind w:left="960" w:hangingChars="400" w:hanging="96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</w:rPr>
        <w:t xml:space="preserve">Plate 2: Agarose gel showing 206 bp fragment of </w:t>
      </w:r>
      <w:r>
        <w:rPr>
          <w:rFonts w:ascii="Times New Roman" w:hAnsi="Times New Roman" w:cs="Times New Roman"/>
          <w:i/>
          <w:iCs/>
          <w:sz w:val="24"/>
          <w:szCs w:val="24"/>
        </w:rPr>
        <w:t>P. falciparum</w:t>
      </w:r>
      <w:r>
        <w:rPr>
          <w:rFonts w:ascii="Times New Roman" w:hAnsi="Times New Roman" w:cs="Times New Roman"/>
          <w:sz w:val="24"/>
          <w:szCs w:val="24"/>
        </w:rPr>
        <w:t xml:space="preserve"> from secondary reaction  of rFAL1 and rFAL2 primers.  DL=100 bp DNA ladder, lanes 1, 2, 3, 4, 7, 8, 9 = positive samples;  lanes 5, 6, and 10 = negative samples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2FBFFBF5" w14:textId="77777777" w:rsidR="00FA6E9D" w:rsidRDefault="00FA6E9D" w:rsidP="00FA6E9D">
      <w:pPr>
        <w:rPr>
          <w:rFonts w:ascii="Times New Roman" w:hAnsi="Times New Roman" w:cs="Times New Roman"/>
          <w:sz w:val="24"/>
          <w:szCs w:val="24"/>
        </w:rPr>
      </w:pPr>
    </w:p>
    <w:p w14:paraId="7331C456" w14:textId="77777777" w:rsidR="00FA6E9D" w:rsidRDefault="00FA6E9D" w:rsidP="00FA6E9D">
      <w:pPr>
        <w:rPr>
          <w:rFonts w:ascii="Times New Roman" w:hAnsi="Times New Roman" w:cs="Times New Roman"/>
          <w:sz w:val="24"/>
          <w:szCs w:val="24"/>
        </w:rPr>
      </w:pPr>
    </w:p>
    <w:p w14:paraId="57460B61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352F770F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78F746B9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416123F6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46AD7ED7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08E7DC38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41F80937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638657A6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33DD5EE3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4E8DED4D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35D57DB6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5A4487AE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121612E1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73DEEE18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4A60FCF0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05D46486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40211A48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50FA1F6F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2694D904" w14:textId="77777777" w:rsidR="00FA6E9D" w:rsidRDefault="00FA6E9D" w:rsidP="00FA6E9D">
      <w:pPr>
        <w:ind w:left="840" w:hangingChars="350" w:hanging="840"/>
        <w:rPr>
          <w:rFonts w:ascii="Times New Roman" w:hAnsi="Times New Roman" w:cs="Times New Roman"/>
          <w:sz w:val="24"/>
          <w:szCs w:val="24"/>
        </w:rPr>
      </w:pPr>
    </w:p>
    <w:p w14:paraId="37563350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  <w:lang w:bidi="ar"/>
        </w:rPr>
        <w:t xml:space="preserve"> </w:t>
      </w:r>
    </w:p>
    <w:p w14:paraId="00FB5B22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45E3DD60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51B0844A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1EC5CBF" wp14:editId="1B15AFD0">
            <wp:extent cx="4342765" cy="2001520"/>
            <wp:effectExtent l="0" t="0" r="635" b="5080"/>
            <wp:docPr id="1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" descr="A screenshot of a comput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47" t="24991" r="21897" b="31369"/>
                    <a:stretch>
                      <a:fillRect/>
                    </a:stretch>
                  </pic:blipFill>
                  <pic:spPr>
                    <a:xfrm>
                      <a:off x="0" y="0"/>
                      <a:ext cx="4342765" cy="20015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FFD12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752C94D8" w14:textId="77777777" w:rsidR="00FA6E9D" w:rsidRPr="007E623E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  <w:r w:rsidRPr="007E623E">
        <w:rPr>
          <w:rFonts w:ascii="Times New Roman" w:hAnsi="Times New Roman" w:cs="Times New Roman"/>
          <w:sz w:val="24"/>
          <w:szCs w:val="24"/>
          <w:lang w:val="nb-NO"/>
        </w:rPr>
        <w:t xml:space="preserve">Plate 3: 100 bp DNA ladder, lanes 1, 2. </w:t>
      </w:r>
      <w:r w:rsidRPr="007E623E">
        <w:rPr>
          <w:rFonts w:ascii="Times New Roman" w:hAnsi="Times New Roman" w:cs="Times New Roman"/>
          <w:sz w:val="24"/>
          <w:szCs w:val="24"/>
        </w:rPr>
        <w:t xml:space="preserve">3, 4, 7, 8 and 9 = positive samples. Lower gel:   </w:t>
      </w:r>
    </w:p>
    <w:p w14:paraId="4A5725AB" w14:textId="77777777" w:rsidR="00FA6E9D" w:rsidRPr="007E623E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  <w:r w:rsidRPr="007E623E">
        <w:rPr>
          <w:rFonts w:ascii="Times New Roman" w:hAnsi="Times New Roman" w:cs="Times New Roman"/>
          <w:sz w:val="24"/>
          <w:szCs w:val="24"/>
        </w:rPr>
        <w:t xml:space="preserve">           lanes 2, 4, 6, and 8 = positive samples; bringing all positive samples to eleven   </w:t>
      </w:r>
    </w:p>
    <w:p w14:paraId="0C4CED10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  <w:r w:rsidRPr="007E623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  <w:lang w:val="zh-CN"/>
        </w:rPr>
        <w:t xml:space="preserve">(11).  </w:t>
      </w:r>
    </w:p>
    <w:p w14:paraId="7E2F2D6A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72EE3AF5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3858C828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410389D0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3FCABDE4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5FE398B0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39656F01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036055C1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21C67F2B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570954FC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1C0E2283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654EC2B2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19900EF8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469AED93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4099040F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493D7D41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56FAFD3B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75D1995F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04F5C2A8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6339654B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2BEFEC47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2E482733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2114AD57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314AA5F8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17CDD9E3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4F2C952F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7C63FCFE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22EDA312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1195BAB1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3827C0EA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682095B7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451C7CF9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70F34115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3F14C0A9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1A2FDAF4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38EF8806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58422FA9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7E2B4C4B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5E1ADAA5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4742E074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6BA9AD49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6769BFFB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5EF6E0C4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  <w:lang w:val="zh-CN"/>
        </w:rPr>
      </w:pPr>
      <w:r>
        <w:rPr>
          <w:rFonts w:ascii="Times New Roman" w:hAnsi="Times New Roman" w:cs="Times New Roman"/>
          <w:noProof/>
          <w:sz w:val="24"/>
          <w:szCs w:val="24"/>
          <w:lang w:val="zh-CN"/>
        </w:rPr>
        <w:drawing>
          <wp:anchor distT="0" distB="0" distL="114300" distR="114300" simplePos="0" relativeHeight="251659264" behindDoc="0" locked="0" layoutInCell="1" allowOverlap="0" wp14:anchorId="174677A0" wp14:editId="2A06720A">
            <wp:simplePos x="0" y="0"/>
            <wp:positionH relativeFrom="column">
              <wp:posOffset>844550</wp:posOffset>
            </wp:positionH>
            <wp:positionV relativeFrom="line">
              <wp:posOffset>74930</wp:posOffset>
            </wp:positionV>
            <wp:extent cx="3439160" cy="1802130"/>
            <wp:effectExtent l="0" t="0" r="2540" b="1270"/>
            <wp:wrapSquare wrapText="bothSides"/>
            <wp:docPr id="323976986" name="Picture 51" descr="A close-up of a white surfa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976986" name="Picture 51" descr="A close-up of a white surfac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39160" cy="180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0199E36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  <w:lang w:val="zh-CN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899FA5" wp14:editId="5DBE8BFA">
                <wp:simplePos x="0" y="0"/>
                <wp:positionH relativeFrom="column">
                  <wp:posOffset>701675</wp:posOffset>
                </wp:positionH>
                <wp:positionV relativeFrom="paragraph">
                  <wp:posOffset>95885</wp:posOffset>
                </wp:positionV>
                <wp:extent cx="318135" cy="8255"/>
                <wp:effectExtent l="0" t="0" r="0" b="0"/>
                <wp:wrapNone/>
                <wp:docPr id="758828590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8052" cy="795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043577" id="Straight Connector 5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.25pt,7.55pt" to="80.3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" strokecolor="#156082 [3204]" strokeweight="1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  <w:lang w:val="zh-CN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zh-CN"/>
        </w:rPr>
        <w:drawing>
          <wp:inline distT="0" distB="0" distL="0" distR="0" wp14:anchorId="720CEC94" wp14:editId="74DCE625">
            <wp:extent cx="657225" cy="186055"/>
            <wp:effectExtent l="0" t="0" r="3175" b="4445"/>
            <wp:docPr id="918758722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758722" name="Picture 4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8958" cy="226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763BF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  <w:lang w:val="zh-CN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976075C" wp14:editId="2005403F">
                <wp:simplePos x="0" y="0"/>
                <wp:positionH relativeFrom="column">
                  <wp:posOffset>4553585</wp:posOffset>
                </wp:positionH>
                <wp:positionV relativeFrom="paragraph">
                  <wp:posOffset>72390</wp:posOffset>
                </wp:positionV>
                <wp:extent cx="652145" cy="232410"/>
                <wp:effectExtent l="0" t="0" r="8255" b="889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2007" cy="2325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A2B5B9" w14:textId="77777777" w:rsidR="00FA6E9D" w:rsidRDefault="00FA6E9D" w:rsidP="00FA6E9D">
                            <w:r>
                              <w:t>K1 clone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76075C" id="_x0000_t202" coordsize="21600,21600" o:spt="202" path="m,l,21600r21600,l21600,xe">
                <v:stroke joinstyle="miter"/>
                <v:path gradientshapeok="t" o:connecttype="rect"/>
              </v:shapetype>
              <v:shape id="Text Box 58" o:spid="_x0000_s1026" type="#_x0000_t202" style="position:absolute;margin-left:358.55pt;margin-top:5.7pt;width:51.35pt;height:18.3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" fillcolor="white [3201]" stroked="f" strokeweight=".5pt">
                <v:textbox>
                  <w:txbxContent>
                    <w:p w14:paraId="20A2B5B9" w14:textId="77777777" w:rsidR="00FA6E9D" w:rsidRDefault="00FA6E9D" w:rsidP="00FA6E9D">
                      <w:r>
                        <w:t>K1 clone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7E72FA" wp14:editId="020D9C3E">
                <wp:simplePos x="0" y="0"/>
                <wp:positionH relativeFrom="column">
                  <wp:posOffset>128270</wp:posOffset>
                </wp:positionH>
                <wp:positionV relativeFrom="paragraph">
                  <wp:posOffset>108585</wp:posOffset>
                </wp:positionV>
                <wp:extent cx="596900" cy="230505"/>
                <wp:effectExtent l="0" t="0" r="0" b="10795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3042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416A91" w14:textId="77777777" w:rsidR="00FA6E9D" w:rsidRDefault="00FA6E9D" w:rsidP="00FA6E9D">
                            <w:r>
                              <w:t>100 bp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7E72FA" id="Text Box 61" o:spid="_x0000_s1027" type="#_x0000_t202" style="position:absolute;margin-left:10.1pt;margin-top:8.55pt;width:47pt;height:18.1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" fillcolor="white [3201]" stroked="f" strokeweight=".5pt">
                <v:textbox>
                  <w:txbxContent>
                    <w:p w14:paraId="48416A91" w14:textId="77777777" w:rsidR="00FA6E9D" w:rsidRDefault="00FA6E9D" w:rsidP="00FA6E9D">
                      <w:r>
                        <w:t>100 bp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  <w:lang w:val="zh-CN"/>
        </w:rPr>
        <w:t xml:space="preserve"> </w:t>
      </w:r>
    </w:p>
    <w:p w14:paraId="2F1A5FF8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  <w:lang w:val="zh-CN"/>
        </w:rPr>
      </w:pPr>
      <w:r>
        <w:rPr>
          <w:rFonts w:ascii="Times New Roman" w:hAnsi="Times New Roman" w:cs="Times New Roman"/>
          <w:noProof/>
          <w:sz w:val="24"/>
          <w:szCs w:val="24"/>
          <w:lang w:val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F2FAB92" wp14:editId="42D5F0F5">
                <wp:simplePos x="0" y="0"/>
                <wp:positionH relativeFrom="column">
                  <wp:posOffset>4171950</wp:posOffset>
                </wp:positionH>
                <wp:positionV relativeFrom="paragraph">
                  <wp:posOffset>69850</wp:posOffset>
                </wp:positionV>
                <wp:extent cx="381635" cy="0"/>
                <wp:effectExtent l="0" t="4445" r="0" b="5080"/>
                <wp:wrapNone/>
                <wp:docPr id="159737195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66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326A1A" id="Straight Connector 12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8.5pt,5.5pt" to="358.5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" strokecolor="#156082 [3204]" strokeweight="1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89CD95" wp14:editId="55A09A27">
                <wp:simplePos x="0" y="0"/>
                <wp:positionH relativeFrom="column">
                  <wp:posOffset>701675</wp:posOffset>
                </wp:positionH>
                <wp:positionV relativeFrom="paragraph">
                  <wp:posOffset>90170</wp:posOffset>
                </wp:positionV>
                <wp:extent cx="298450" cy="43815"/>
                <wp:effectExtent l="635" t="4445" r="5715" b="15240"/>
                <wp:wrapNone/>
                <wp:docPr id="233609010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8174" cy="437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FCD69B" id="Straight Connector 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.25pt,7.1pt" to="78.75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" strokecolor="#156082 [3204]" strokeweight="1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  <w:lang w:val="zh-CN"/>
        </w:rPr>
        <w:t xml:space="preserve"> </w:t>
      </w:r>
    </w:p>
    <w:p w14:paraId="21E06ECF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  <w:lang w:val="zh-CN"/>
        </w:rPr>
      </w:pPr>
    </w:p>
    <w:p w14:paraId="3A07BA24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557CC0BB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2DFAB4FB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05FDBC02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zh-CN"/>
        </w:rPr>
        <w:drawing>
          <wp:inline distT="0" distB="0" distL="0" distR="0" wp14:anchorId="0D46BFE2" wp14:editId="6E3C0249">
            <wp:extent cx="657225" cy="170180"/>
            <wp:effectExtent l="0" t="0" r="3175" b="7620"/>
            <wp:docPr id="1842057628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057628" name="Picture 5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0482" cy="189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val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30ABC6" wp14:editId="593A8B24">
                <wp:simplePos x="0" y="0"/>
                <wp:positionH relativeFrom="column">
                  <wp:posOffset>669290</wp:posOffset>
                </wp:positionH>
                <wp:positionV relativeFrom="paragraph">
                  <wp:posOffset>71120</wp:posOffset>
                </wp:positionV>
                <wp:extent cx="266065" cy="15875"/>
                <wp:effectExtent l="0" t="4445" r="635" b="5080"/>
                <wp:wrapNone/>
                <wp:docPr id="2102394405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369" cy="1590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336402" id="Straight Connector 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.7pt,5.6pt" to="73.6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" strokecolor="#156082 [3204]" strokeweight="1pt">
                <v:stroke joinstyle="miter"/>
              </v:line>
            </w:pict>
          </mc:Fallback>
        </mc:AlternateContent>
      </w:r>
    </w:p>
    <w:p w14:paraId="72223C64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5F8D778" wp14:editId="266EE5F2">
                <wp:simplePos x="0" y="0"/>
                <wp:positionH relativeFrom="column">
                  <wp:posOffset>100965</wp:posOffset>
                </wp:positionH>
                <wp:positionV relativeFrom="paragraph">
                  <wp:posOffset>82550</wp:posOffset>
                </wp:positionV>
                <wp:extent cx="590550" cy="230505"/>
                <wp:effectExtent l="0" t="0" r="6350" b="10795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305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B99274" w14:textId="77777777" w:rsidR="00FA6E9D" w:rsidRDefault="00FA6E9D" w:rsidP="00FA6E9D">
                            <w:r>
                              <w:t>100 bp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F8D778" id="Text Box 60" o:spid="_x0000_s1028" type="#_x0000_t202" style="position:absolute;margin-left:7.95pt;margin-top:6.5pt;width:46.5pt;height:18.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" fillcolor="white [3201]" stroked="f" strokeweight=".5pt">
                <v:textbox>
                  <w:txbxContent>
                    <w:p w14:paraId="35B99274" w14:textId="77777777" w:rsidR="00FA6E9D" w:rsidRDefault="00FA6E9D" w:rsidP="00FA6E9D">
                      <w:r>
                        <w:t>100 bp</w:t>
                      </w:r>
                    </w:p>
                  </w:txbxContent>
                </v:textbox>
              </v:shape>
            </w:pict>
          </mc:Fallback>
        </mc:AlternateContent>
      </w:r>
    </w:p>
    <w:p w14:paraId="2673B3DA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78361B" wp14:editId="29C05E56">
                <wp:simplePos x="0" y="0"/>
                <wp:positionH relativeFrom="column">
                  <wp:posOffset>4652645</wp:posOffset>
                </wp:positionH>
                <wp:positionV relativeFrom="paragraph">
                  <wp:posOffset>12065</wp:posOffset>
                </wp:positionV>
                <wp:extent cx="934085" cy="230505"/>
                <wp:effectExtent l="0" t="0" r="5715" b="10795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4278" cy="2305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A7544B" w14:textId="77777777" w:rsidR="00FA6E9D" w:rsidRDefault="00FA6E9D" w:rsidP="00FA6E9D">
                            <w:r>
                              <w:t>MAD 20 clone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78361B" id="Text Box 59" o:spid="_x0000_s1029" type="#_x0000_t202" style="position:absolute;margin-left:366.35pt;margin-top:.95pt;width:73.55pt;height:18.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" fillcolor="white [3201]" stroked="f" strokeweight=".5pt">
                <v:textbox>
                  <w:txbxContent>
                    <w:p w14:paraId="0DA7544B" w14:textId="77777777" w:rsidR="00FA6E9D" w:rsidRDefault="00FA6E9D" w:rsidP="00FA6E9D">
                      <w:r>
                        <w:t>MAD 20 clone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3EFC961" wp14:editId="310D7AA9">
                <wp:simplePos x="0" y="0"/>
                <wp:positionH relativeFrom="column">
                  <wp:posOffset>2319655</wp:posOffset>
                </wp:positionH>
                <wp:positionV relativeFrom="paragraph">
                  <wp:posOffset>142875</wp:posOffset>
                </wp:positionV>
                <wp:extent cx="2333625" cy="3810"/>
                <wp:effectExtent l="0" t="4445" r="3175" b="10795"/>
                <wp:wrapNone/>
                <wp:docPr id="1464972455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33708" cy="397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BB133C" id="Straight Connector 11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2.65pt,11.25pt" to="366.4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" strokecolor="#156082 [3204]" strokeweight="1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2778DD" wp14:editId="1E549D77">
                <wp:simplePos x="0" y="0"/>
                <wp:positionH relativeFrom="column">
                  <wp:posOffset>665480</wp:posOffset>
                </wp:positionH>
                <wp:positionV relativeFrom="paragraph">
                  <wp:posOffset>79375</wp:posOffset>
                </wp:positionV>
                <wp:extent cx="278130" cy="47625"/>
                <wp:effectExtent l="635" t="4445" r="13335" b="11430"/>
                <wp:wrapNone/>
                <wp:docPr id="2105243597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8295" cy="4770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553B6E" id="Straight Connector 10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.4pt,6.25pt" to="74.3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" strokecolor="#156082 [3204]" strokeweight="1pt">
                <v:stroke joinstyle="miter"/>
              </v:line>
            </w:pict>
          </mc:Fallback>
        </mc:AlternateContent>
      </w:r>
    </w:p>
    <w:p w14:paraId="3FC77ED9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29965A" wp14:editId="6979D668">
                <wp:simplePos x="0" y="0"/>
                <wp:positionH relativeFrom="column">
                  <wp:posOffset>1176020</wp:posOffset>
                </wp:positionH>
                <wp:positionV relativeFrom="paragraph">
                  <wp:posOffset>5080</wp:posOffset>
                </wp:positionV>
                <wp:extent cx="104775" cy="0"/>
                <wp:effectExtent l="0" t="4445" r="0" b="5080"/>
                <wp:wrapNone/>
                <wp:docPr id="995767046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6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C01F50" id="Straight Connector 5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6pt,.4pt" to="100.8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" strokecolor="#156082 [3204]" strokeweight="1pt">
                <v:stroke joinstyle="miter"/>
              </v:line>
            </w:pict>
          </mc:Fallback>
        </mc:AlternateContent>
      </w:r>
    </w:p>
    <w:p w14:paraId="635A1DB3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13325830" w14:textId="77777777" w:rsidR="00FA6E9D" w:rsidRPr="007E623E" w:rsidRDefault="00FA6E9D" w:rsidP="00FA6E9D">
      <w:pPr>
        <w:rPr>
          <w:rFonts w:ascii="Times New Roman" w:hAnsi="Times New Roman" w:cs="Times New Roman"/>
          <w:sz w:val="24"/>
          <w:szCs w:val="24"/>
        </w:rPr>
      </w:pPr>
      <w:r w:rsidRPr="00FA6E9D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7E623E">
        <w:rPr>
          <w:rFonts w:ascii="Times New Roman" w:hAnsi="Times New Roman" w:cs="Times New Roman"/>
          <w:sz w:val="24"/>
          <w:szCs w:val="24"/>
        </w:rPr>
        <w:t>Plate 4: Agarose gel of variable sizes of</w:t>
      </w:r>
      <w:r w:rsidRPr="007E623E">
        <w:rPr>
          <w:rFonts w:ascii="Times New Roman" w:hAnsi="Times New Roman" w:cs="Times New Roman"/>
          <w:i/>
          <w:sz w:val="24"/>
          <w:szCs w:val="24"/>
        </w:rPr>
        <w:t xml:space="preserve"> P. falciparum</w:t>
      </w:r>
      <w:r w:rsidRPr="007E623E">
        <w:rPr>
          <w:rFonts w:ascii="Times New Roman" w:hAnsi="Times New Roman" w:cs="Times New Roman"/>
          <w:sz w:val="24"/>
          <w:szCs w:val="24"/>
        </w:rPr>
        <w:t xml:space="preserve"> </w:t>
      </w:r>
      <w:r w:rsidRPr="007E623E">
        <w:rPr>
          <w:rFonts w:ascii="Times New Roman" w:hAnsi="Times New Roman" w:cs="Times New Roman"/>
          <w:i/>
          <w:sz w:val="24"/>
          <w:szCs w:val="24"/>
        </w:rPr>
        <w:t>msp</w:t>
      </w:r>
      <w:r w:rsidRPr="007E623E">
        <w:rPr>
          <w:rFonts w:ascii="Times New Roman" w:hAnsi="Times New Roman" w:cs="Times New Roman"/>
          <w:sz w:val="24"/>
          <w:szCs w:val="24"/>
        </w:rPr>
        <w:t xml:space="preserve">-1 parasite    </w:t>
      </w:r>
    </w:p>
    <w:p w14:paraId="0D6DDC18" w14:textId="77777777" w:rsidR="00FA6E9D" w:rsidRPr="007E623E" w:rsidRDefault="00FA6E9D" w:rsidP="00FA6E9D">
      <w:pPr>
        <w:rPr>
          <w:rFonts w:ascii="Times New Roman" w:hAnsi="Times New Roman" w:cs="Times New Roman"/>
          <w:sz w:val="24"/>
          <w:szCs w:val="24"/>
        </w:rPr>
      </w:pPr>
      <w:r w:rsidRPr="007E623E">
        <w:rPr>
          <w:rFonts w:ascii="Times New Roman" w:hAnsi="Times New Roman" w:cs="Times New Roman"/>
          <w:sz w:val="24"/>
          <w:szCs w:val="24"/>
        </w:rPr>
        <w:t xml:space="preserve">                                   clones from secondary    reactions of msp-1, M1-KF and M1-  </w:t>
      </w:r>
    </w:p>
    <w:p w14:paraId="4AA1301A" w14:textId="77777777" w:rsidR="00FA6E9D" w:rsidRPr="007E623E" w:rsidRDefault="00FA6E9D" w:rsidP="00FA6E9D">
      <w:pPr>
        <w:rPr>
          <w:rFonts w:ascii="Times New Roman" w:hAnsi="Times New Roman" w:cs="Times New Roman"/>
          <w:sz w:val="24"/>
          <w:szCs w:val="24"/>
        </w:rPr>
      </w:pPr>
      <w:r w:rsidRPr="007E623E">
        <w:rPr>
          <w:rFonts w:ascii="Times New Roman" w:hAnsi="Times New Roman" w:cs="Times New Roman"/>
          <w:sz w:val="24"/>
          <w:szCs w:val="24"/>
        </w:rPr>
        <w:t xml:space="preserve">                                   KR primers showing K1 parasite clones (Upper gel) and MSP-1   </w:t>
      </w:r>
    </w:p>
    <w:p w14:paraId="24BF35CE" w14:textId="77777777" w:rsidR="00FA6E9D" w:rsidRPr="007E623E" w:rsidRDefault="00FA6E9D" w:rsidP="00FA6E9D">
      <w:pPr>
        <w:rPr>
          <w:rFonts w:ascii="Times New Roman" w:hAnsi="Times New Roman" w:cs="Times New Roman"/>
          <w:sz w:val="24"/>
          <w:szCs w:val="24"/>
        </w:rPr>
      </w:pPr>
      <w:r w:rsidRPr="007E623E">
        <w:rPr>
          <w:rFonts w:ascii="Times New Roman" w:hAnsi="Times New Roman" w:cs="Times New Roman"/>
          <w:sz w:val="24"/>
          <w:szCs w:val="24"/>
        </w:rPr>
        <w:t xml:space="preserve">                                   M1-MF and M1-MR primers showing a single MAD20 parasite   </w:t>
      </w:r>
    </w:p>
    <w:p w14:paraId="567FE9F0" w14:textId="77777777" w:rsidR="00FA6E9D" w:rsidRDefault="00FA6E9D" w:rsidP="00FA6E9D">
      <w:pPr>
        <w:rPr>
          <w:rFonts w:ascii="Times New Roman" w:hAnsi="Times New Roman" w:cs="Times New Roman"/>
          <w:sz w:val="24"/>
          <w:szCs w:val="24"/>
          <w:lang w:val="zh-CN"/>
        </w:rPr>
      </w:pPr>
      <w:r w:rsidRPr="007E623E">
        <w:rPr>
          <w:rFonts w:ascii="Times New Roman" w:hAnsi="Times New Roman" w:cs="Times New Roman"/>
          <w:sz w:val="24"/>
          <w:szCs w:val="24"/>
        </w:rPr>
        <w:t xml:space="preserve">                                   clone at lane 4 (lower gel). </w:t>
      </w:r>
      <w:r>
        <w:rPr>
          <w:rFonts w:ascii="Times New Roman" w:hAnsi="Times New Roman" w:cs="Times New Roman"/>
          <w:sz w:val="24"/>
          <w:szCs w:val="24"/>
          <w:lang w:val="zh-CN"/>
        </w:rPr>
        <w:t>DL=100 bp DNA ladder.</w:t>
      </w:r>
    </w:p>
    <w:p w14:paraId="043E8EAF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6EF471AA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32B97966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1073149A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29EA038E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11972D7D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6FB8D226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2062EF6C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</w:p>
    <w:p w14:paraId="0E87C034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08E546B0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5ED57F77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3F87D48B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58F1A9F1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4A116D66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199EBCA5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79B7D091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1BC94795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13CBF12E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11F02138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44371AF7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1112435C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04AEDACC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430C6454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4D71C866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2121E1C0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2BDE3D6C" w14:textId="77777777" w:rsidR="00FA6E9D" w:rsidRDefault="00FA6E9D" w:rsidP="00FA6E9D">
      <w:pPr>
        <w:suppressAutoHyphens/>
        <w:autoSpaceDN w:val="0"/>
        <w:ind w:left="840" w:hangingChars="350" w:hanging="84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07E71455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02233A36" wp14:editId="01B4C241">
            <wp:extent cx="4279900" cy="2120900"/>
            <wp:effectExtent l="0" t="0" r="0" b="0"/>
            <wp:docPr id="34" name="Picture 34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A screenshot of a comput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9"/>
                    <a:srcRect l="16840" t="30542" r="26324" b="30049"/>
                    <a:stretch>
                      <a:fillRect/>
                    </a:stretch>
                  </pic:blipFill>
                  <pic:spPr>
                    <a:xfrm>
                      <a:off x="0" y="0"/>
                      <a:ext cx="4279900" cy="21209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03A7EB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  <w:lang w:bidi="ar"/>
        </w:rPr>
        <w:t xml:space="preserve">Plate 5: </w:t>
      </w:r>
      <w:r>
        <w:rPr>
          <w:rFonts w:ascii="Times New Roman" w:hAnsi="Times New Roman" w:cs="Times New Roman"/>
          <w:sz w:val="24"/>
          <w:szCs w:val="24"/>
        </w:rPr>
        <w:t xml:space="preserve">Agarose gel of variable sizes of </w:t>
      </w:r>
      <w:r>
        <w:rPr>
          <w:rFonts w:ascii="Times New Roman" w:hAnsi="Times New Roman" w:cs="Times New Roman"/>
          <w:i/>
          <w:iCs/>
          <w:sz w:val="24"/>
          <w:szCs w:val="24"/>
        </w:rPr>
        <w:t>P. falciparum</w:t>
      </w:r>
      <w:r>
        <w:rPr>
          <w:rFonts w:ascii="Times New Roman" w:hAnsi="Times New Roman" w:cs="Times New Roman"/>
          <w:sz w:val="24"/>
          <w:szCs w:val="24"/>
        </w:rPr>
        <w:t xml:space="preserve"> 3D7 parasite clones from   </w:t>
      </w:r>
    </w:p>
    <w:p w14:paraId="724DAE32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secondary reaction of MSP-2 M2-ICF and M2-ICR primers</w:t>
      </w:r>
    </w:p>
    <w:p w14:paraId="2920AD7A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65ABD7CB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0C82629D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010DC8AD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08D84BB3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6CDCC401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6C58459F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1173D289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2360894B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497FCC93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46D8046F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682EF8C7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6D0ADE0E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54F5B147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709EC3BC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15C8066D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35AB3247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03B4ADDB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457E58CA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1B2119FF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5FEF1298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71A92B94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01F9CF38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678F53F5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0094DC31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69CFE36B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675472BC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2DC28D0F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1BAA4E78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6F911926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2C7EB28E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1394ACDB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49B81B09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36F1FB11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7C3989FF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466FFF23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519BB329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anchor distT="0" distB="0" distL="114300" distR="114300" simplePos="0" relativeHeight="251661312" behindDoc="0" locked="0" layoutInCell="1" allowOverlap="1" wp14:anchorId="7EF83F58" wp14:editId="0E8CF090">
            <wp:simplePos x="0" y="0"/>
            <wp:positionH relativeFrom="margin">
              <wp:posOffset>0</wp:posOffset>
            </wp:positionH>
            <wp:positionV relativeFrom="paragraph">
              <wp:posOffset>175895</wp:posOffset>
            </wp:positionV>
            <wp:extent cx="4483100" cy="1860550"/>
            <wp:effectExtent l="0" t="0" r="0" b="6350"/>
            <wp:wrapSquare wrapText="bothSides"/>
            <wp:docPr id="26" name="Picture 26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screenshot of a comput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18" t="26798" r="13251" b="32611"/>
                    <a:stretch>
                      <a:fillRect/>
                    </a:stretch>
                  </pic:blipFill>
                  <pic:spPr>
                    <a:xfrm>
                      <a:off x="0" y="0"/>
                      <a:ext cx="4483100" cy="18605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D3516BE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58B6519C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6565BEA9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0B50564E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240B99F2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6C1DA7D0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48BBBAAB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64F4FF5F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25F5C3C5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60641164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79FC0556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5465B68B" w14:textId="77777777" w:rsidR="00FA6E9D" w:rsidRDefault="00FA6E9D" w:rsidP="00FA6E9D">
      <w:pPr>
        <w:suppressAutoHyphens/>
        <w:autoSpaceDN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  <w:lang w:bidi="ar"/>
        </w:rPr>
        <w:t xml:space="preserve">Plate 6: </w:t>
      </w:r>
      <w:r>
        <w:rPr>
          <w:rFonts w:ascii="Times New Roman" w:hAnsi="Times New Roman" w:cs="Times New Roman"/>
          <w:sz w:val="24"/>
          <w:szCs w:val="24"/>
        </w:rPr>
        <w:t xml:space="preserve">Agarose gel of variable sizes of P. falciparum FC27 parasite clones from   </w:t>
      </w:r>
    </w:p>
    <w:p w14:paraId="5D18C78A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secondary    reaction of MSP-2 M2-FCF and M2-FCR primers.</w:t>
      </w:r>
    </w:p>
    <w:p w14:paraId="1AABD932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4DB80165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271A5C4E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3953E34B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62438E9C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54C2D2C2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511C3F62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43B86373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13CC0C3F" w14:textId="77777777" w:rsidR="00FA6E9D" w:rsidRDefault="00FA6E9D" w:rsidP="00FA6E9D">
      <w:pPr>
        <w:suppressAutoHyphens/>
        <w:autoSpaceDN w:val="0"/>
        <w:rPr>
          <w:rFonts w:ascii="Times New Roman" w:eastAsia="SimSun" w:hAnsi="Times New Roman" w:cs="Times New Roman"/>
          <w:sz w:val="24"/>
          <w:szCs w:val="24"/>
          <w:lang w:bidi="ar"/>
        </w:rPr>
      </w:pPr>
    </w:p>
    <w:p w14:paraId="3F0CBDC8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E9D"/>
    <w:rsid w:val="00264C10"/>
    <w:rsid w:val="00470242"/>
    <w:rsid w:val="00726E03"/>
    <w:rsid w:val="008D078A"/>
    <w:rsid w:val="009542D6"/>
    <w:rsid w:val="00FA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68DB6"/>
  <w15:chartTrackingRefBased/>
  <w15:docId w15:val="{6A01D9B0-F99C-4537-B072-E08CE9957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E9D"/>
    <w:pPr>
      <w:spacing w:after="0" w:line="240" w:lineRule="auto"/>
    </w:pPr>
    <w:rPr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6E9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6E9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6E9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6E9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6E9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6E9D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6E9D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6E9D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6E9D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6E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6E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6E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6E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6E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6E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6E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6E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6E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6E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A6E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6E9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A6E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6E9D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A6E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6E9D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A6E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6E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6E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6E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2025-09-01T06:43:00Z</dcterms:created>
  <dcterms:modified xsi:type="dcterms:W3CDTF">2025-09-01T06:44:00Z</dcterms:modified>
</cp:coreProperties>
</file>