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9DD" w:rsidRPr="00B369DD" w:rsidRDefault="00B369DD" w:rsidP="00B369DD">
      <w:pPr>
        <w:pStyle w:val="Lgende"/>
        <w:keepNext/>
        <w:spacing w:before="240" w:after="240" w:line="480" w:lineRule="auto"/>
        <w:rPr>
          <w:rFonts w:ascii="Times New Roman" w:hAnsi="Times New Roman" w:cs="Times New Roman"/>
          <w:color w:val="auto"/>
          <w:sz w:val="24"/>
          <w:lang w:val="en-US"/>
        </w:rPr>
      </w:pPr>
      <w:r w:rsidRPr="00B369DD">
        <w:rPr>
          <w:rFonts w:ascii="Times New Roman" w:hAnsi="Times New Roman" w:cs="Times New Roman"/>
          <w:color w:val="auto"/>
          <w:sz w:val="24"/>
          <w:lang w:val="en-US"/>
        </w:rPr>
        <w:t xml:space="preserve">Table </w:t>
      </w:r>
      <w:r>
        <w:rPr>
          <w:rFonts w:ascii="Times New Roman" w:hAnsi="Times New Roman" w:cs="Times New Roman"/>
          <w:color w:val="auto"/>
          <w:sz w:val="24"/>
        </w:rPr>
        <w:t>4</w:t>
      </w:r>
      <w:r w:rsidRPr="00B369DD">
        <w:rPr>
          <w:rFonts w:ascii="Times New Roman" w:hAnsi="Times New Roman" w:cs="Times New Roman"/>
          <w:color w:val="auto"/>
          <w:sz w:val="24"/>
          <w:lang w:val="en-US"/>
        </w:rPr>
        <w:t>: Prevalence of isolates by loca</w:t>
      </w:r>
      <w:bookmarkStart w:id="0" w:name="_GoBack"/>
      <w:bookmarkEnd w:id="0"/>
      <w:r w:rsidRPr="00B369DD">
        <w:rPr>
          <w:rFonts w:ascii="Times New Roman" w:hAnsi="Times New Roman" w:cs="Times New Roman"/>
          <w:color w:val="auto"/>
          <w:sz w:val="24"/>
          <w:lang w:val="en-US"/>
        </w:rPr>
        <w:t>tion</w:t>
      </w:r>
    </w:p>
    <w:tbl>
      <w:tblPr>
        <w:tblStyle w:val="Grilledutableau"/>
        <w:tblW w:w="19893" w:type="dxa"/>
        <w:jc w:val="center"/>
        <w:tblInd w:w="-472" w:type="dxa"/>
        <w:tblLayout w:type="fixed"/>
        <w:tblLook w:val="04A0" w:firstRow="1" w:lastRow="0" w:firstColumn="1" w:lastColumn="0" w:noHBand="0" w:noVBand="1"/>
      </w:tblPr>
      <w:tblGrid>
        <w:gridCol w:w="1890"/>
        <w:gridCol w:w="1087"/>
        <w:gridCol w:w="1275"/>
        <w:gridCol w:w="1276"/>
        <w:gridCol w:w="1276"/>
        <w:gridCol w:w="1276"/>
        <w:gridCol w:w="1275"/>
        <w:gridCol w:w="1276"/>
        <w:gridCol w:w="1276"/>
        <w:gridCol w:w="1276"/>
        <w:gridCol w:w="1275"/>
        <w:gridCol w:w="1418"/>
        <w:gridCol w:w="1289"/>
        <w:gridCol w:w="1310"/>
        <w:gridCol w:w="1418"/>
      </w:tblGrid>
      <w:tr w:rsidR="0074577C" w:rsidTr="00B369DD">
        <w:trPr>
          <w:trHeight w:val="557"/>
          <w:jc w:val="center"/>
        </w:trPr>
        <w:tc>
          <w:tcPr>
            <w:tcW w:w="1890" w:type="dxa"/>
            <w:tcBorders>
              <w:tl2br w:val="single" w:sz="4" w:space="0" w:color="auto"/>
            </w:tcBorders>
          </w:tcPr>
          <w:p w:rsidR="00B369DD" w:rsidRDefault="0074577C" w:rsidP="00B369DD">
            <w:pPr>
              <w:pStyle w:val="BodyA"/>
              <w:spacing w:before="240" w:after="200" w:line="480" w:lineRule="auto"/>
              <w:jc w:val="center"/>
              <w:rPr>
                <w:rStyle w:val="doilink"/>
                <w:rFonts w:ascii="Times New Roman" w:eastAsia="Times New Roman" w:hAnsi="Times New Roman" w:cs="Times New Roman"/>
                <w:b/>
                <w:bCs/>
                <w:color w:val="0D0D0D"/>
              </w:rPr>
            </w:pPr>
            <w:r>
              <w:rPr>
                <w:rStyle w:val="doilink"/>
                <w:rFonts w:ascii="Times New Roman" w:hAnsi="Times New Roman"/>
                <w:b/>
                <w:bCs/>
                <w:color w:val="0D0D0D"/>
              </w:rPr>
              <w:t>Location</w:t>
            </w:r>
          </w:p>
          <w:p w:rsidR="0074577C" w:rsidRPr="00B369DD" w:rsidRDefault="0074577C" w:rsidP="00B369DD">
            <w:pPr>
              <w:pStyle w:val="BodyA"/>
              <w:spacing w:before="240" w:after="200" w:line="480" w:lineRule="auto"/>
              <w:rPr>
                <w:rFonts w:ascii="Times New Roman" w:eastAsia="Times New Roman" w:hAnsi="Times New Roman" w:cs="Times New Roman"/>
                <w:b/>
                <w:bCs/>
                <w:color w:val="0D0D0D"/>
              </w:rPr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Organism</w:t>
            </w:r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Penka Michel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-80"/>
              <w:jc w:val="center"/>
            </w:pPr>
            <w:proofErr w:type="spellStart"/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Batcham</w:t>
            </w:r>
            <w:proofErr w:type="spellEnd"/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Bafoussam Rural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Bafoussam Urban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proofErr w:type="spellStart"/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Bandjoun</w:t>
            </w:r>
            <w:proofErr w:type="spellEnd"/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Dschang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Lgende"/>
              <w:keepNext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  <w:sz w:val="22"/>
                <w:szCs w:val="22"/>
              </w:rPr>
              <w:t>Santchou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proofErr w:type="spellStart"/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Nkong</w:t>
            </w:r>
            <w:proofErr w:type="spellEnd"/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-Ni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-80"/>
              <w:jc w:val="center"/>
            </w:pPr>
            <w:proofErr w:type="spellStart"/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Foumbot</w:t>
            </w:r>
            <w:proofErr w:type="spellEnd"/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proofErr w:type="spellStart"/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Mbouda</w:t>
            </w:r>
            <w:proofErr w:type="spellEnd"/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proofErr w:type="spellStart"/>
            <w:r>
              <w:rPr>
                <w:rStyle w:val="NoneA"/>
                <w:rFonts w:ascii="Times New Roman" w:hAnsi="Times New Roman"/>
                <w:b/>
                <w:bCs/>
                <w:color w:val="0D0D0D"/>
              </w:rPr>
              <w:t>Balesseng</w:t>
            </w:r>
            <w:proofErr w:type="spellEnd"/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-81"/>
              <w:jc w:val="center"/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  <w:sz w:val="20"/>
                <w:szCs w:val="20"/>
              </w:rPr>
              <w:t>Mean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  <w:sz w:val="20"/>
                <w:szCs w:val="20"/>
              </w:rPr>
              <w:t>S</w:t>
            </w:r>
            <w:r>
              <w:rPr>
                <w:rStyle w:val="NoneA"/>
                <w:rFonts w:ascii="Times New Roman" w:hAnsi="Times New Roman"/>
                <w:b/>
                <w:bCs/>
                <w:color w:val="0D0D0D"/>
                <w:sz w:val="20"/>
                <w:szCs w:val="20"/>
              </w:rPr>
              <w:t>tandard deviation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b/>
                <w:bCs/>
                <w:color w:val="0D0D0D"/>
                <w:sz w:val="20"/>
                <w:szCs w:val="20"/>
              </w:rPr>
              <w:t>Coeff</w:t>
            </w:r>
            <w:r>
              <w:rPr>
                <w:rStyle w:val="NoneA"/>
                <w:rFonts w:ascii="Times New Roman" w:hAnsi="Times New Roman"/>
                <w:b/>
                <w:bCs/>
                <w:color w:val="0D0D0D"/>
                <w:sz w:val="20"/>
                <w:szCs w:val="20"/>
              </w:rPr>
              <w:t>icient of Variation</w:t>
            </w:r>
          </w:p>
        </w:tc>
      </w:tr>
      <w:tr w:rsidR="0074577C" w:rsidTr="0074577C">
        <w:trPr>
          <w:trHeight w:val="491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proofErr w:type="spellStart"/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>Citrobacter</w:t>
            </w:r>
            <w:proofErr w:type="spellEnd"/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6.70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4.76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22.73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7.84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17.24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6.25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4.55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3.85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8.82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0.00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7.5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6.6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0.9</w:t>
            </w:r>
          </w:p>
        </w:tc>
      </w:tr>
      <w:tr w:rsidR="0074577C" w:rsidTr="0074577C">
        <w:trPr>
          <w:trHeight w:val="491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Enterobacter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3.45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33.33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4.54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5.88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17.24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9.38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9.09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11.54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5.82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12.50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10.3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8.6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0.8</w:t>
            </w:r>
          </w:p>
        </w:tc>
      </w:tr>
      <w:tr w:rsidR="0074577C" w:rsidTr="0074577C">
        <w:trPr>
          <w:trHeight w:val="313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Escherichia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31.03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33.33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16.67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18.18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9.80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17.24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21.88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31.81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19.23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20.59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25.00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22.3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7.0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0.3</w:t>
            </w:r>
          </w:p>
        </w:tc>
      </w:tr>
      <w:tr w:rsidR="0074577C" w:rsidTr="0074577C">
        <w:trPr>
          <w:trHeight w:val="377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Hafnia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13.79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16.67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13.64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3.92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3.45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3.13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4.55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0.00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2.94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4.17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6.0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5.5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0.9</w:t>
            </w:r>
          </w:p>
        </w:tc>
      </w:tr>
      <w:tr w:rsidR="0074577C" w:rsidTr="0074577C">
        <w:trPr>
          <w:trHeight w:val="491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Klebsiella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4.76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16.67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4.54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3.92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3.45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12.50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18.18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19.23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11.76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12.50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9.8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6.4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0.7</w:t>
            </w:r>
          </w:p>
        </w:tc>
      </w:tr>
      <w:tr w:rsidR="0074577C" w:rsidTr="0074577C">
        <w:trPr>
          <w:trHeight w:val="491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proofErr w:type="spellStart"/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>Morgenella</w:t>
            </w:r>
            <w:proofErr w:type="spellEnd"/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3.45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6.25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0.00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3.85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5.82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4.17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2.1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2.5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1.2</w:t>
            </w:r>
          </w:p>
        </w:tc>
      </w:tr>
      <w:tr w:rsidR="0074577C" w:rsidTr="0074577C">
        <w:trPr>
          <w:trHeight w:val="491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Proteus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6.72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9.52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2.35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3.68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15.69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3.45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6.25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9.09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15.38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14.71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12.50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9.0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4.7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0.5</w:t>
            </w:r>
          </w:p>
        </w:tc>
      </w:tr>
      <w:tr w:rsidR="0074577C" w:rsidTr="0074577C">
        <w:trPr>
          <w:trHeight w:val="491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Providencia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13.79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9.52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4.54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15.69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6.70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3.13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4.55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3.85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2.94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4.17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6.3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4.6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0.7</w:t>
            </w:r>
          </w:p>
        </w:tc>
      </w:tr>
      <w:tr w:rsidR="0074577C" w:rsidTr="0074577C">
        <w:trPr>
          <w:trHeight w:val="491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proofErr w:type="spellStart"/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>Raoultella</w:t>
            </w:r>
            <w:proofErr w:type="spellEnd"/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4.76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4.54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3.92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3.45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6.25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0.00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3.85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5.82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4.17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3.3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2.2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0.7</w:t>
            </w:r>
          </w:p>
        </w:tc>
      </w:tr>
      <w:tr w:rsidR="0074577C" w:rsidTr="0074577C">
        <w:trPr>
          <w:trHeight w:val="392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Salmonella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13.79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19.05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16.67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18.18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29.41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13.79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15.63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18.18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15.38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14.71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16.67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17.4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4.2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0.2</w:t>
            </w:r>
          </w:p>
        </w:tc>
      </w:tr>
      <w:tr w:rsidR="0074577C" w:rsidTr="0074577C">
        <w:trPr>
          <w:trHeight w:val="491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Shigella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3.45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9.52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3.92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3.45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6.25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0.00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3.85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2.94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4.17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3.4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2.7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0.8</w:t>
            </w:r>
          </w:p>
        </w:tc>
      </w:tr>
      <w:tr w:rsidR="0074577C" w:rsidTr="0074577C">
        <w:trPr>
          <w:trHeight w:val="491"/>
          <w:jc w:val="center"/>
        </w:trPr>
        <w:tc>
          <w:tcPr>
            <w:tcW w:w="1890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i/>
                <w:iCs/>
                <w:color w:val="0D0D0D"/>
              </w:rPr>
              <w:t xml:space="preserve">Yersinia </w:t>
            </w:r>
            <w:proofErr w:type="spellStart"/>
            <w:r w:rsidRPr="0074577C">
              <w:rPr>
                <w:rStyle w:val="NoneA"/>
                <w:rFonts w:ascii="Times New Roman" w:hAnsi="Times New Roman"/>
                <w:iCs/>
                <w:color w:val="0D0D0D"/>
              </w:rPr>
              <w:t>spp</w:t>
            </w:r>
            <w:proofErr w:type="spellEnd"/>
          </w:p>
        </w:tc>
        <w:tc>
          <w:tcPr>
            <w:tcW w:w="1087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3.45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4.76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9.09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00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10.34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3.13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0.00</w:t>
            </w:r>
          </w:p>
        </w:tc>
        <w:tc>
          <w:tcPr>
            <w:tcW w:w="1276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42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0.00</w:t>
            </w:r>
          </w:p>
        </w:tc>
        <w:tc>
          <w:tcPr>
            <w:tcW w:w="1275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2.94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A"/>
              <w:spacing w:before="240" w:line="480" w:lineRule="auto"/>
              <w:ind w:left="113"/>
              <w:jc w:val="center"/>
            </w:pPr>
            <w:r>
              <w:rPr>
                <w:rStyle w:val="NoneA"/>
                <w:rFonts w:ascii="Times New Roman" w:hAnsi="Times New Roman"/>
                <w:color w:val="0D0D0D"/>
              </w:rPr>
              <w:t>0.00</w:t>
            </w:r>
          </w:p>
        </w:tc>
        <w:tc>
          <w:tcPr>
            <w:tcW w:w="1289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-81"/>
              <w:jc w:val="center"/>
            </w:pPr>
            <w:r>
              <w:rPr>
                <w:rStyle w:val="NoneA"/>
                <w:sz w:val="22"/>
                <w:szCs w:val="22"/>
              </w:rPr>
              <w:t>3.1</w:t>
            </w:r>
          </w:p>
        </w:tc>
        <w:tc>
          <w:tcPr>
            <w:tcW w:w="1310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ind w:left="142"/>
              <w:jc w:val="center"/>
            </w:pPr>
            <w:r>
              <w:rPr>
                <w:rStyle w:val="NoneA"/>
                <w:sz w:val="22"/>
                <w:szCs w:val="22"/>
              </w:rPr>
              <w:t>3.6</w:t>
            </w:r>
          </w:p>
        </w:tc>
        <w:tc>
          <w:tcPr>
            <w:tcW w:w="1418" w:type="dxa"/>
            <w:hideMark/>
          </w:tcPr>
          <w:p w:rsidR="0074577C" w:rsidRDefault="0074577C" w:rsidP="00B369DD">
            <w:pPr>
              <w:pStyle w:val="BodyB"/>
              <w:spacing w:before="240" w:line="480" w:lineRule="auto"/>
              <w:jc w:val="center"/>
            </w:pPr>
            <w:r>
              <w:rPr>
                <w:rStyle w:val="NoneA"/>
                <w:rFonts w:eastAsia="Arial Unicode MS" w:cs="Arial Unicode MS"/>
                <w:sz w:val="22"/>
                <w:szCs w:val="22"/>
              </w:rPr>
              <w:t>1.2</w:t>
            </w:r>
          </w:p>
        </w:tc>
      </w:tr>
    </w:tbl>
    <w:p w:rsidR="001768F7" w:rsidRDefault="001768F7"/>
    <w:sectPr w:rsidR="001768F7" w:rsidSect="0074577C">
      <w:pgSz w:w="23814" w:h="16839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77C"/>
    <w:rsid w:val="001768F7"/>
    <w:rsid w:val="0074577C"/>
    <w:rsid w:val="00B3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77C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odyA">
    <w:name w:val="Body A"/>
    <w:rsid w:val="0074577C"/>
    <w:pPr>
      <w:spacing w:after="0" w:line="240" w:lineRule="auto"/>
    </w:pPr>
    <w:rPr>
      <w:rFonts w:ascii="Calibri" w:eastAsia="Calibri" w:hAnsi="Calibri" w:cs="Calibri"/>
      <w:color w:val="000000"/>
      <w:u w:color="000000"/>
    </w:rPr>
  </w:style>
  <w:style w:type="paragraph" w:styleId="Lgende">
    <w:name w:val="caption"/>
    <w:next w:val="BodyA"/>
    <w:unhideWhenUsed/>
    <w:qFormat/>
    <w:rsid w:val="0074577C"/>
    <w:pPr>
      <w:spacing w:after="0" w:line="240" w:lineRule="auto"/>
    </w:pPr>
    <w:rPr>
      <w:rFonts w:ascii="Calibri" w:eastAsia="Calibri" w:hAnsi="Calibri" w:cs="Calibri"/>
      <w:b/>
      <w:bCs/>
      <w:color w:val="4F81BD"/>
      <w:sz w:val="18"/>
      <w:szCs w:val="18"/>
      <w:u w:color="4F81BD"/>
      <w:lang w:val="fr-FR"/>
    </w:rPr>
  </w:style>
  <w:style w:type="paragraph" w:customStyle="1" w:styleId="BodyB">
    <w:name w:val="Body B"/>
    <w:rsid w:val="0074577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</w:rPr>
  </w:style>
  <w:style w:type="character" w:customStyle="1" w:styleId="NoneA">
    <w:name w:val="None A"/>
    <w:rsid w:val="0074577C"/>
    <w:rPr>
      <w:lang w:val="en-US"/>
    </w:rPr>
  </w:style>
  <w:style w:type="character" w:customStyle="1" w:styleId="doilink">
    <w:name w:val="doi_link"/>
    <w:basedOn w:val="NoneA"/>
    <w:rsid w:val="0074577C"/>
    <w:rPr>
      <w:lang w:val="en-US"/>
    </w:rPr>
  </w:style>
  <w:style w:type="table" w:styleId="Grilledutableau">
    <w:name w:val="Table Grid"/>
    <w:basedOn w:val="TableauNormal"/>
    <w:uiPriority w:val="59"/>
    <w:rsid w:val="007457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77C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odyA">
    <w:name w:val="Body A"/>
    <w:rsid w:val="0074577C"/>
    <w:pPr>
      <w:spacing w:after="0" w:line="240" w:lineRule="auto"/>
    </w:pPr>
    <w:rPr>
      <w:rFonts w:ascii="Calibri" w:eastAsia="Calibri" w:hAnsi="Calibri" w:cs="Calibri"/>
      <w:color w:val="000000"/>
      <w:u w:color="000000"/>
    </w:rPr>
  </w:style>
  <w:style w:type="paragraph" w:styleId="Lgende">
    <w:name w:val="caption"/>
    <w:next w:val="BodyA"/>
    <w:unhideWhenUsed/>
    <w:qFormat/>
    <w:rsid w:val="0074577C"/>
    <w:pPr>
      <w:spacing w:after="0" w:line="240" w:lineRule="auto"/>
    </w:pPr>
    <w:rPr>
      <w:rFonts w:ascii="Calibri" w:eastAsia="Calibri" w:hAnsi="Calibri" w:cs="Calibri"/>
      <w:b/>
      <w:bCs/>
      <w:color w:val="4F81BD"/>
      <w:sz w:val="18"/>
      <w:szCs w:val="18"/>
      <w:u w:color="4F81BD"/>
      <w:lang w:val="fr-FR"/>
    </w:rPr>
  </w:style>
  <w:style w:type="paragraph" w:customStyle="1" w:styleId="BodyB">
    <w:name w:val="Body B"/>
    <w:rsid w:val="0074577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</w:rPr>
  </w:style>
  <w:style w:type="character" w:customStyle="1" w:styleId="NoneA">
    <w:name w:val="None A"/>
    <w:rsid w:val="0074577C"/>
    <w:rPr>
      <w:lang w:val="en-US"/>
    </w:rPr>
  </w:style>
  <w:style w:type="character" w:customStyle="1" w:styleId="doilink">
    <w:name w:val="doi_link"/>
    <w:basedOn w:val="NoneA"/>
    <w:rsid w:val="0074577C"/>
    <w:rPr>
      <w:lang w:val="en-US"/>
    </w:rPr>
  </w:style>
  <w:style w:type="table" w:styleId="Grilledutableau">
    <w:name w:val="Table Grid"/>
    <w:basedOn w:val="TableauNormal"/>
    <w:uiPriority w:val="59"/>
    <w:rsid w:val="007457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9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2021-07-21T10:11:00Z</dcterms:created>
  <dcterms:modified xsi:type="dcterms:W3CDTF">2021-07-21T10:28:00Z</dcterms:modified>
</cp:coreProperties>
</file>