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50DBC2" w14:textId="5154A853" w:rsidR="008214AA" w:rsidRDefault="008214AA" w:rsidP="0076467A">
      <w:pPr>
        <w:widowControl/>
        <w:spacing w:line="480" w:lineRule="auto"/>
        <w:ind w:firstLineChars="0" w:firstLine="0"/>
        <w:jc w:val="left"/>
        <w:rPr>
          <w:rFonts w:ascii="Times New Roman" w:hAnsi="Times New Roman" w:cs="Times New Roman"/>
          <w:b/>
          <w:bCs/>
        </w:rPr>
      </w:pPr>
      <w:r w:rsidRPr="008214AA">
        <w:rPr>
          <w:rFonts w:ascii="Times New Roman" w:hAnsi="Times New Roman" w:cs="Times New Roman"/>
          <w:b/>
          <w:bCs/>
        </w:rPr>
        <w:t xml:space="preserve">Supplementary </w:t>
      </w:r>
      <w:r w:rsidR="00D373EA" w:rsidRPr="00D373EA">
        <w:rPr>
          <w:rFonts w:ascii="Times New Roman" w:hAnsi="Times New Roman" w:cs="Times New Roman"/>
          <w:b/>
          <w:bCs/>
        </w:rPr>
        <w:t>file</w:t>
      </w:r>
    </w:p>
    <w:p w14:paraId="1E95FC01" w14:textId="7683A4A9" w:rsidR="008214AA" w:rsidRDefault="008214AA" w:rsidP="0076467A">
      <w:pPr>
        <w:widowControl/>
        <w:spacing w:line="480" w:lineRule="auto"/>
        <w:ind w:firstLineChars="0" w:firstLine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Identification of Properties and Structure of ι-Carrageenan Prepared with Different Alkali Treatment Times</w:t>
      </w:r>
    </w:p>
    <w:p w14:paraId="4D0BE3A8" w14:textId="0A3BE2FC" w:rsidR="009B27E2" w:rsidRDefault="008214AA" w:rsidP="00CC03B6">
      <w:pPr>
        <w:widowControl/>
        <w:spacing w:line="480" w:lineRule="auto"/>
        <w:ind w:firstLineChars="0" w:firstLine="0"/>
      </w:pPr>
      <w:r w:rsidRPr="008214AA">
        <w:rPr>
          <w:rFonts w:ascii="Times New Roman" w:hAnsi="Times New Roman" w:cs="Times New Roman"/>
          <w:b/>
          <w:bCs/>
        </w:rPr>
        <w:t xml:space="preserve">Supplementary </w:t>
      </w:r>
      <w:r w:rsidR="00D373EA">
        <w:rPr>
          <w:rFonts w:ascii="Times New Roman" w:hAnsi="Times New Roman" w:cs="Times New Roman" w:hint="eastAsia"/>
          <w:b/>
          <w:bCs/>
        </w:rPr>
        <w:t>file</w:t>
      </w:r>
      <w:r>
        <w:rPr>
          <w:rFonts w:ascii="Times New Roman" w:hAnsi="Times New Roman" w:cs="Times New Roman" w:hint="eastAsia"/>
          <w:b/>
          <w:bCs/>
        </w:rPr>
        <w:t>:</w:t>
      </w:r>
      <w:r w:rsidR="009B27E2" w:rsidRPr="009B27E2">
        <w:t xml:space="preserve"> </w:t>
      </w:r>
    </w:p>
    <w:p w14:paraId="3E55EB1E" w14:textId="77777777" w:rsidR="009B27E2" w:rsidRDefault="009B27E2" w:rsidP="00CC03B6">
      <w:pPr>
        <w:widowControl/>
        <w:spacing w:line="480" w:lineRule="auto"/>
        <w:ind w:firstLineChars="0" w:firstLine="0"/>
        <w:rPr>
          <w:rFonts w:ascii="Times New Roman" w:hAnsi="Times New Roman" w:cs="Times New Roman"/>
          <w:b/>
          <w:bCs/>
        </w:rPr>
      </w:pPr>
      <w:r w:rsidRPr="009B27E2">
        <w:rPr>
          <w:rFonts w:ascii="Times New Roman" w:hAnsi="Times New Roman" w:cs="Times New Roman"/>
          <w:b/>
          <w:bCs/>
        </w:rPr>
        <w:t>Figure Caption</w:t>
      </w:r>
      <w:r w:rsidR="008214AA">
        <w:rPr>
          <w:rFonts w:ascii="Times New Roman" w:hAnsi="Times New Roman" w:cs="Times New Roman" w:hint="eastAsia"/>
          <w:b/>
          <w:bCs/>
        </w:rPr>
        <w:t xml:space="preserve"> </w:t>
      </w:r>
    </w:p>
    <w:p w14:paraId="45051C43" w14:textId="12DB58E1" w:rsidR="008214AA" w:rsidRDefault="008214AA" w:rsidP="00CC03B6">
      <w:pPr>
        <w:widowControl/>
        <w:spacing w:line="480" w:lineRule="auto"/>
        <w:ind w:firstLineChars="0" w:firstLine="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 xml:space="preserve">Fig. </w:t>
      </w:r>
      <w:r>
        <w:rPr>
          <w:rFonts w:ascii="Times New Roman" w:hAnsi="Times New Roman" w:cs="Times New Roman" w:hint="eastAsia"/>
          <w:b/>
          <w:bCs/>
          <w:color w:val="000000" w:themeColor="text1"/>
        </w:rPr>
        <w:t>1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</w:rPr>
        <w:t xml:space="preserve">Yield of </w:t>
      </w:r>
      <w:r>
        <w:rPr>
          <w:rFonts w:ascii="Times New Roman" w:hAnsi="Times New Roman" w:cs="Times New Roman"/>
          <w:color w:val="000000" w:themeColor="text1"/>
        </w:rPr>
        <w:t>ι</w:t>
      </w:r>
      <w:r>
        <w:rPr>
          <w:rFonts w:ascii="Times New Roman" w:hAnsi="Times New Roman" w:cs="Times New Roman" w:hint="eastAsia"/>
          <w:color w:val="000000" w:themeColor="text1"/>
        </w:rPr>
        <w:t>-Carrageenan</w:t>
      </w:r>
      <w:r w:rsidR="0076467A">
        <w:rPr>
          <w:rFonts w:ascii="Times New Roman" w:hAnsi="Times New Roman" w:cs="Times New Roman" w:hint="eastAsia"/>
          <w:color w:val="000000" w:themeColor="text1"/>
        </w:rPr>
        <w:t xml:space="preserve">. </w:t>
      </w:r>
      <w:bookmarkStart w:id="0" w:name="_Hlk201070989"/>
      <w:bookmarkStart w:id="1" w:name="OLE_LINK1"/>
      <w:r w:rsidR="0076467A">
        <w:rPr>
          <w:rFonts w:ascii="Times New Roman" w:eastAsia="宋体" w:hAnsi="Times New Roman" w:cs="Times New Roman"/>
          <w:lang w:bidi="ar"/>
        </w:rPr>
        <w:t xml:space="preserve">a, b, </w:t>
      </w:r>
      <w:r w:rsidR="0076467A">
        <w:rPr>
          <w:rFonts w:ascii="Times New Roman" w:eastAsia="宋体" w:hAnsi="Times New Roman" w:cs="Times New Roman" w:hint="eastAsia"/>
          <w:lang w:bidi="ar"/>
        </w:rPr>
        <w:t xml:space="preserve">c </w:t>
      </w:r>
      <w:r w:rsidR="0076467A">
        <w:rPr>
          <w:rFonts w:ascii="Times New Roman" w:eastAsia="宋体" w:hAnsi="Times New Roman" w:cs="Times New Roman"/>
          <w:lang w:bidi="ar"/>
        </w:rPr>
        <w:t xml:space="preserve">and </w:t>
      </w:r>
      <w:r w:rsidR="0076467A">
        <w:rPr>
          <w:rFonts w:ascii="Times New Roman" w:eastAsia="宋体" w:hAnsi="Times New Roman" w:cs="Times New Roman" w:hint="eastAsia"/>
          <w:lang w:bidi="ar"/>
        </w:rPr>
        <w:t>d</w:t>
      </w:r>
      <w:r w:rsidR="0076467A">
        <w:rPr>
          <w:rFonts w:ascii="Times New Roman" w:eastAsia="宋体" w:hAnsi="Times New Roman" w:cs="Times New Roman"/>
          <w:lang w:bidi="ar"/>
        </w:rPr>
        <w:t xml:space="preserve"> indicate significant differences (</w:t>
      </w:r>
      <w:r w:rsidR="0076467A">
        <w:rPr>
          <w:rFonts w:ascii="Times New Roman" w:eastAsia="宋体" w:hAnsi="Times New Roman" w:cs="Times New Roman"/>
          <w:i/>
          <w:iCs/>
          <w:lang w:bidi="ar"/>
        </w:rPr>
        <w:t>p</w:t>
      </w:r>
      <w:r w:rsidR="0076467A">
        <w:rPr>
          <w:rFonts w:ascii="Times New Roman" w:eastAsia="宋体" w:hAnsi="Times New Roman" w:cs="Times New Roman"/>
          <w:lang w:bidi="ar"/>
        </w:rPr>
        <w:t xml:space="preserve"> &lt; 0.05)</w:t>
      </w:r>
      <w:bookmarkEnd w:id="0"/>
      <w:r w:rsidR="0076467A">
        <w:rPr>
          <w:rFonts w:ascii="Times New Roman" w:eastAsia="宋体" w:hAnsi="Times New Roman" w:cs="Times New Roman"/>
          <w:lang w:bidi="ar"/>
        </w:rPr>
        <w:t>.</w:t>
      </w:r>
      <w:bookmarkEnd w:id="1"/>
    </w:p>
    <w:p w14:paraId="2E32700C" w14:textId="6A8A01B9" w:rsidR="009B27E2" w:rsidRDefault="009B27E2" w:rsidP="00CC03B6">
      <w:pPr>
        <w:spacing w:line="480" w:lineRule="auto"/>
        <w:ind w:firstLineChars="0" w:firstLine="0"/>
        <w:rPr>
          <w:rFonts w:ascii="Times New Roman" w:eastAsia="宋体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 xml:space="preserve">Fig. </w:t>
      </w:r>
      <w:r>
        <w:rPr>
          <w:rFonts w:ascii="Times New Roman" w:hAnsi="Times New Roman" w:cs="Times New Roman" w:hint="eastAsia"/>
          <w:b/>
          <w:bCs/>
          <w:color w:val="000000" w:themeColor="text1"/>
        </w:rPr>
        <w:t>2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</w:rPr>
        <w:t xml:space="preserve">Gel strength of </w:t>
      </w:r>
      <w:r>
        <w:rPr>
          <w:rFonts w:ascii="Times New Roman" w:hAnsi="Times New Roman" w:cs="Times New Roman"/>
          <w:color w:val="000000" w:themeColor="text1"/>
        </w:rPr>
        <w:t>ι</w:t>
      </w:r>
      <w:r>
        <w:rPr>
          <w:rFonts w:ascii="Times New Roman" w:hAnsi="Times New Roman" w:cs="Times New Roman" w:hint="eastAsia"/>
          <w:color w:val="000000" w:themeColor="text1"/>
        </w:rPr>
        <w:t>-Carrageenan</w:t>
      </w:r>
      <w:r w:rsidR="0076467A">
        <w:rPr>
          <w:rFonts w:ascii="Times New Roman" w:hAnsi="Times New Roman" w:cs="Times New Roman" w:hint="eastAsia"/>
          <w:color w:val="000000" w:themeColor="text1"/>
        </w:rPr>
        <w:t xml:space="preserve">. </w:t>
      </w:r>
      <w:r w:rsidR="0076467A">
        <w:rPr>
          <w:rFonts w:ascii="Times New Roman" w:eastAsia="宋体" w:hAnsi="Times New Roman" w:cs="Times New Roman" w:hint="eastAsia"/>
          <w:lang w:bidi="ar"/>
        </w:rPr>
        <w:t xml:space="preserve">a </w:t>
      </w:r>
      <w:r w:rsidR="0076467A">
        <w:rPr>
          <w:rFonts w:ascii="Times New Roman" w:eastAsia="宋体" w:hAnsi="Times New Roman" w:cs="Times New Roman"/>
          <w:lang w:bidi="ar"/>
        </w:rPr>
        <w:t xml:space="preserve">and </w:t>
      </w:r>
      <w:r w:rsidR="0076467A">
        <w:rPr>
          <w:rFonts w:ascii="Times New Roman" w:eastAsia="宋体" w:hAnsi="Times New Roman" w:cs="Times New Roman" w:hint="eastAsia"/>
          <w:lang w:bidi="ar"/>
        </w:rPr>
        <w:t>b</w:t>
      </w:r>
      <w:r w:rsidR="0076467A">
        <w:rPr>
          <w:rFonts w:ascii="Times New Roman" w:eastAsia="宋体" w:hAnsi="Times New Roman" w:cs="Times New Roman"/>
          <w:lang w:bidi="ar"/>
        </w:rPr>
        <w:t xml:space="preserve"> indicate significant differences (</w:t>
      </w:r>
      <w:r w:rsidR="0076467A">
        <w:rPr>
          <w:rFonts w:ascii="Times New Roman" w:eastAsia="宋体" w:hAnsi="Times New Roman" w:cs="Times New Roman"/>
          <w:i/>
          <w:iCs/>
          <w:lang w:bidi="ar"/>
        </w:rPr>
        <w:t>p</w:t>
      </w:r>
      <w:r w:rsidR="0076467A">
        <w:rPr>
          <w:rFonts w:ascii="Times New Roman" w:eastAsia="宋体" w:hAnsi="Times New Roman" w:cs="Times New Roman"/>
          <w:lang w:bidi="ar"/>
        </w:rPr>
        <w:t xml:space="preserve"> &lt; 0.05).</w:t>
      </w:r>
    </w:p>
    <w:p w14:paraId="5BF0567A" w14:textId="53BBF00D" w:rsidR="009B27E2" w:rsidRDefault="0076467A" w:rsidP="00CC03B6">
      <w:pPr>
        <w:widowControl/>
        <w:spacing w:line="480" w:lineRule="auto"/>
        <w:ind w:firstLineChars="0" w:firstLine="0"/>
        <w:rPr>
          <w:rFonts w:ascii="Times New Roman" w:hAnsi="Times New Roman" w:cs="Times New Roman"/>
        </w:rPr>
      </w:pPr>
      <w:r w:rsidRPr="0076467A">
        <w:rPr>
          <w:rFonts w:ascii="Times New Roman" w:hAnsi="Times New Roman" w:cs="Times New Roman"/>
          <w:b/>
          <w:bCs/>
        </w:rPr>
        <w:t xml:space="preserve">Fig. 3 </w:t>
      </w:r>
      <w:r w:rsidRPr="0076467A">
        <w:rPr>
          <w:rFonts w:ascii="Times New Roman" w:hAnsi="Times New Roman" w:cs="Times New Roman"/>
        </w:rPr>
        <w:t>The melting and gelling temperature of ι-carrageenan</w:t>
      </w:r>
      <w:r>
        <w:rPr>
          <w:rFonts w:ascii="Times New Roman" w:hAnsi="Times New Roman" w:cs="Times New Roman" w:hint="eastAsia"/>
        </w:rPr>
        <w:t>.</w:t>
      </w:r>
      <w:r w:rsidR="00CC03B6" w:rsidRPr="00CC03B6">
        <w:t xml:space="preserve"> </w:t>
      </w:r>
      <w:r w:rsidR="00CC03B6" w:rsidRPr="00CC03B6">
        <w:rPr>
          <w:rFonts w:ascii="Times New Roman" w:hAnsi="Times New Roman" w:cs="Times New Roman"/>
        </w:rPr>
        <w:t>a and b indicate significant differences (</w:t>
      </w:r>
      <w:r w:rsidR="00CC03B6" w:rsidRPr="002F697B">
        <w:rPr>
          <w:rFonts w:ascii="Times New Roman" w:hAnsi="Times New Roman" w:cs="Times New Roman"/>
          <w:i/>
          <w:iCs/>
        </w:rPr>
        <w:t>p</w:t>
      </w:r>
      <w:r w:rsidR="00CC03B6" w:rsidRPr="00CC03B6">
        <w:rPr>
          <w:rFonts w:ascii="Times New Roman" w:hAnsi="Times New Roman" w:cs="Times New Roman"/>
        </w:rPr>
        <w:t xml:space="preserve"> &lt; 0.05).</w:t>
      </w:r>
    </w:p>
    <w:p w14:paraId="300897CE" w14:textId="768FD6E7" w:rsidR="00CC03B6" w:rsidRDefault="00CC03B6" w:rsidP="00CC03B6">
      <w:pPr>
        <w:widowControl/>
        <w:spacing w:line="480" w:lineRule="auto"/>
        <w:ind w:firstLineChars="0" w:firstLine="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 xml:space="preserve">Fig. </w:t>
      </w:r>
      <w:r>
        <w:rPr>
          <w:rFonts w:ascii="Times New Roman" w:hAnsi="Times New Roman" w:cs="Times New Roman" w:hint="eastAsia"/>
          <w:b/>
          <w:bCs/>
          <w:color w:val="000000" w:themeColor="text1"/>
        </w:rPr>
        <w:t xml:space="preserve">4 </w:t>
      </w:r>
      <w:r>
        <w:rPr>
          <w:rFonts w:ascii="Times New Roman" w:hAnsi="Times New Roman" w:cs="Times New Roman" w:hint="eastAsia"/>
          <w:color w:val="000000" w:themeColor="text1"/>
        </w:rPr>
        <w:t xml:space="preserve">The apparent viscosity of </w:t>
      </w:r>
      <w:r>
        <w:rPr>
          <w:rFonts w:ascii="Times New Roman" w:hAnsi="Times New Roman" w:cs="Times New Roman"/>
          <w:color w:val="000000" w:themeColor="text1"/>
        </w:rPr>
        <w:t>ι</w:t>
      </w:r>
      <w:r>
        <w:rPr>
          <w:rFonts w:ascii="Times New Roman" w:hAnsi="Times New Roman" w:cs="Times New Roman" w:hint="eastAsia"/>
          <w:color w:val="000000" w:themeColor="text1"/>
        </w:rPr>
        <w:t>-carrageenan.</w:t>
      </w:r>
    </w:p>
    <w:p w14:paraId="003A51F1" w14:textId="71801F31" w:rsidR="00CC03B6" w:rsidRDefault="00CC03B6" w:rsidP="00CC03B6">
      <w:pPr>
        <w:widowControl/>
        <w:spacing w:line="480" w:lineRule="auto"/>
        <w:ind w:firstLineChars="0" w:firstLine="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 xml:space="preserve">Fig. </w:t>
      </w:r>
      <w:r>
        <w:rPr>
          <w:rFonts w:ascii="Times New Roman" w:hAnsi="Times New Roman" w:cs="Times New Roman" w:hint="eastAsia"/>
          <w:b/>
          <w:bCs/>
          <w:color w:val="000000" w:themeColor="text1"/>
        </w:rPr>
        <w:t xml:space="preserve">5 </w:t>
      </w:r>
      <w:r>
        <w:rPr>
          <w:rFonts w:ascii="Times New Roman" w:hAnsi="Times New Roman" w:cs="Times New Roman" w:hint="eastAsia"/>
          <w:color w:val="000000" w:themeColor="text1"/>
        </w:rPr>
        <w:t xml:space="preserve">The molecular weight of </w:t>
      </w:r>
      <w:r>
        <w:rPr>
          <w:rFonts w:ascii="Times New Roman" w:hAnsi="Times New Roman" w:cs="Times New Roman"/>
          <w:color w:val="000000" w:themeColor="text1"/>
        </w:rPr>
        <w:t>ι</w:t>
      </w:r>
      <w:r>
        <w:rPr>
          <w:rFonts w:ascii="Times New Roman" w:hAnsi="Times New Roman" w:cs="Times New Roman" w:hint="eastAsia"/>
          <w:color w:val="000000" w:themeColor="text1"/>
        </w:rPr>
        <w:t>-carrageenan.</w:t>
      </w:r>
    </w:p>
    <w:p w14:paraId="206CF867" w14:textId="77777777" w:rsidR="00CC03B6" w:rsidRDefault="00CC03B6" w:rsidP="00CC03B6">
      <w:pPr>
        <w:spacing w:line="480" w:lineRule="auto"/>
        <w:ind w:firstLineChars="0" w:firstLine="0"/>
        <w:rPr>
          <w:rFonts w:ascii="Times New Roman" w:eastAsia="宋体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 xml:space="preserve">Fig. </w:t>
      </w:r>
      <w:r>
        <w:rPr>
          <w:rFonts w:ascii="Times New Roman" w:hAnsi="Times New Roman" w:cs="Times New Roman" w:hint="eastAsia"/>
          <w:b/>
          <w:bCs/>
          <w:color w:val="000000" w:themeColor="text1"/>
        </w:rPr>
        <w:t xml:space="preserve">6 </w:t>
      </w:r>
      <w:r>
        <w:rPr>
          <w:rFonts w:ascii="Times New Roman" w:hAnsi="Times New Roman" w:cs="Times New Roman" w:hint="eastAsia"/>
          <w:color w:val="000000" w:themeColor="text1"/>
        </w:rPr>
        <w:t xml:space="preserve">The WHC of </w:t>
      </w:r>
      <w:r>
        <w:rPr>
          <w:rFonts w:ascii="Times New Roman" w:hAnsi="Times New Roman" w:cs="Times New Roman"/>
          <w:color w:val="000000" w:themeColor="text1"/>
        </w:rPr>
        <w:t>ι</w:t>
      </w:r>
      <w:r>
        <w:rPr>
          <w:rFonts w:ascii="Times New Roman" w:hAnsi="Times New Roman" w:cs="Times New Roman" w:hint="eastAsia"/>
          <w:color w:val="000000" w:themeColor="text1"/>
        </w:rPr>
        <w:t xml:space="preserve">-carrageenan. </w:t>
      </w:r>
      <w:r>
        <w:rPr>
          <w:rFonts w:ascii="Times New Roman" w:eastAsia="宋体" w:hAnsi="Times New Roman" w:cs="Times New Roman" w:hint="eastAsia"/>
          <w:lang w:bidi="ar"/>
        </w:rPr>
        <w:t xml:space="preserve">a </w:t>
      </w:r>
      <w:r>
        <w:rPr>
          <w:rFonts w:ascii="Times New Roman" w:eastAsia="宋体" w:hAnsi="Times New Roman" w:cs="Times New Roman"/>
          <w:lang w:bidi="ar"/>
        </w:rPr>
        <w:t xml:space="preserve">and </w:t>
      </w:r>
      <w:r>
        <w:rPr>
          <w:rFonts w:ascii="Times New Roman" w:eastAsia="宋体" w:hAnsi="Times New Roman" w:cs="Times New Roman" w:hint="eastAsia"/>
          <w:lang w:bidi="ar"/>
        </w:rPr>
        <w:t>b</w:t>
      </w:r>
      <w:r>
        <w:rPr>
          <w:rFonts w:ascii="Times New Roman" w:eastAsia="宋体" w:hAnsi="Times New Roman" w:cs="Times New Roman"/>
          <w:lang w:bidi="ar"/>
        </w:rPr>
        <w:t xml:space="preserve"> indicate significant differences (</w:t>
      </w:r>
      <w:r>
        <w:rPr>
          <w:rFonts w:ascii="Times New Roman" w:eastAsia="宋体" w:hAnsi="Times New Roman" w:cs="Times New Roman"/>
          <w:i/>
          <w:iCs/>
          <w:lang w:bidi="ar"/>
        </w:rPr>
        <w:t>p</w:t>
      </w:r>
      <w:r>
        <w:rPr>
          <w:rFonts w:ascii="Times New Roman" w:eastAsia="宋体" w:hAnsi="Times New Roman" w:cs="Times New Roman"/>
          <w:lang w:bidi="ar"/>
        </w:rPr>
        <w:t xml:space="preserve"> &lt; 0.05).</w:t>
      </w:r>
    </w:p>
    <w:p w14:paraId="5FB90B7E" w14:textId="3C2C9CE6" w:rsidR="00CC03B6" w:rsidRPr="002F697B" w:rsidRDefault="00CC03B6" w:rsidP="00CC03B6">
      <w:pPr>
        <w:widowControl/>
        <w:spacing w:line="480" w:lineRule="auto"/>
        <w:ind w:firstLineChars="0" w:firstLine="0"/>
        <w:rPr>
          <w:rFonts w:ascii="Times New Roman" w:hAnsi="Times New Roman" w:cs="Times New Roman"/>
        </w:rPr>
      </w:pPr>
      <w:r w:rsidRPr="00CC03B6">
        <w:rPr>
          <w:rFonts w:ascii="Times New Roman" w:hAnsi="Times New Roman" w:cs="Times New Roman"/>
          <w:b/>
          <w:bCs/>
        </w:rPr>
        <w:t xml:space="preserve">Fig. 7 </w:t>
      </w:r>
      <w:r w:rsidRPr="00CC03B6">
        <w:rPr>
          <w:rFonts w:ascii="Times New Roman" w:hAnsi="Times New Roman" w:cs="Times New Roman"/>
        </w:rPr>
        <w:t>The moisture distribution of carrageenan</w:t>
      </w:r>
      <w:r>
        <w:rPr>
          <w:rFonts w:ascii="Times New Roman" w:hAnsi="Times New Roman" w:cs="Times New Roman" w:hint="eastAsia"/>
        </w:rPr>
        <w:t xml:space="preserve">. (a) </w:t>
      </w:r>
      <w:r w:rsidR="002F697B">
        <w:rPr>
          <w:rFonts w:ascii="Times New Roman" w:eastAsia="宋体" w:hAnsi="Times New Roman" w:cs="Times New Roman" w:hint="eastAsia"/>
          <w:lang w:bidi="ar"/>
        </w:rPr>
        <w:t xml:space="preserve">LF-NMR spectra, (b) </w:t>
      </w:r>
      <w:r w:rsidR="002F697B" w:rsidRPr="002F697B">
        <w:rPr>
          <w:rFonts w:ascii="Times New Roman" w:eastAsia="宋体" w:hAnsi="Times New Roman" w:cs="Times New Roman"/>
          <w:lang w:bidi="ar"/>
        </w:rPr>
        <w:t>The portion of peak area to total peak area for T</w:t>
      </w:r>
      <w:r w:rsidR="002F697B" w:rsidRPr="002F697B">
        <w:rPr>
          <w:rFonts w:ascii="Times New Roman" w:eastAsia="宋体" w:hAnsi="Times New Roman" w:cs="Times New Roman"/>
          <w:vertAlign w:val="subscript"/>
          <w:lang w:bidi="ar"/>
        </w:rPr>
        <w:t>21</w:t>
      </w:r>
      <w:r w:rsidR="002F697B" w:rsidRPr="002F697B">
        <w:rPr>
          <w:rFonts w:ascii="Times New Roman" w:eastAsia="宋体" w:hAnsi="Times New Roman" w:cs="Times New Roman"/>
          <w:lang w:bidi="ar"/>
        </w:rPr>
        <w:t xml:space="preserve"> and T</w:t>
      </w:r>
      <w:r w:rsidR="002F697B" w:rsidRPr="002F697B">
        <w:rPr>
          <w:rFonts w:ascii="Times New Roman" w:eastAsia="宋体" w:hAnsi="Times New Roman" w:cs="Times New Roman"/>
          <w:vertAlign w:val="subscript"/>
          <w:lang w:bidi="ar"/>
        </w:rPr>
        <w:t>2</w:t>
      </w:r>
      <w:r w:rsidR="002F697B" w:rsidRPr="002F697B">
        <w:rPr>
          <w:rFonts w:ascii="Times New Roman" w:eastAsia="宋体" w:hAnsi="Times New Roman" w:cs="Times New Roman" w:hint="eastAsia"/>
          <w:vertAlign w:val="subscript"/>
          <w:lang w:bidi="ar"/>
        </w:rPr>
        <w:t>2</w:t>
      </w:r>
      <w:r w:rsidR="002F697B">
        <w:rPr>
          <w:rFonts w:ascii="Times New Roman" w:eastAsia="宋体" w:hAnsi="Times New Roman" w:cs="Times New Roman" w:hint="eastAsia"/>
          <w:lang w:bidi="ar"/>
        </w:rPr>
        <w:t>.</w:t>
      </w:r>
    </w:p>
    <w:p w14:paraId="596A7374" w14:textId="16F2862B" w:rsidR="00CC03B6" w:rsidRDefault="00CC03B6" w:rsidP="00CC03B6">
      <w:pPr>
        <w:widowControl/>
        <w:spacing w:line="480" w:lineRule="auto"/>
        <w:ind w:firstLineChars="0" w:firstLine="0"/>
        <w:rPr>
          <w:rFonts w:ascii="Times New Roman" w:hAnsi="Times New Roman" w:cs="Times New Roman"/>
        </w:rPr>
      </w:pPr>
      <w:r w:rsidRPr="00CC03B6">
        <w:rPr>
          <w:rFonts w:ascii="Times New Roman" w:hAnsi="Times New Roman" w:cs="Times New Roman"/>
          <w:b/>
          <w:bCs/>
        </w:rPr>
        <w:t xml:space="preserve">Fig. 8 </w:t>
      </w:r>
      <w:r w:rsidRPr="00CC03B6">
        <w:rPr>
          <w:rFonts w:ascii="Times New Roman" w:hAnsi="Times New Roman" w:cs="Times New Roman"/>
        </w:rPr>
        <w:t>FT-IR spectra of ι-carrageenan</w:t>
      </w:r>
      <w:r>
        <w:rPr>
          <w:rFonts w:ascii="Times New Roman" w:hAnsi="Times New Roman" w:cs="Times New Roman" w:hint="eastAsia"/>
        </w:rPr>
        <w:t>.</w:t>
      </w:r>
    </w:p>
    <w:p w14:paraId="53887F87" w14:textId="47C5194E" w:rsidR="00CC03B6" w:rsidRDefault="00CC03B6" w:rsidP="00CC03B6">
      <w:pPr>
        <w:widowControl/>
        <w:spacing w:line="480" w:lineRule="auto"/>
        <w:ind w:firstLineChars="0" w:firstLine="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b/>
          <w:bCs/>
          <w:color w:val="000000"/>
        </w:rPr>
        <w:t>Fig</w:t>
      </w:r>
      <w:r>
        <w:rPr>
          <w:rFonts w:ascii="Times New Roman" w:eastAsia="宋体" w:hAnsi="Times New Roman" w:cs="Times New Roman" w:hint="eastAsia"/>
          <w:b/>
          <w:bCs/>
          <w:color w:val="000000"/>
        </w:rPr>
        <w:t>.</w:t>
      </w:r>
      <w:r>
        <w:rPr>
          <w:rFonts w:ascii="Times New Roman" w:eastAsia="宋体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宋体" w:hAnsi="Times New Roman" w:cs="Times New Roman" w:hint="eastAsia"/>
          <w:b/>
          <w:bCs/>
          <w:color w:val="000000"/>
        </w:rPr>
        <w:t xml:space="preserve">9 </w:t>
      </w:r>
      <w:r>
        <w:rPr>
          <w:rFonts w:ascii="Times New Roman" w:eastAsia="宋体" w:hAnsi="Times New Roman" w:cs="Times New Roman"/>
          <w:color w:val="000000"/>
        </w:rPr>
        <w:t>XRD spectra</w:t>
      </w:r>
      <w:r>
        <w:rPr>
          <w:rFonts w:ascii="Times New Roman" w:eastAsia="宋体" w:hAnsi="Times New Roman" w:cs="Times New Roman" w:hint="eastAsia"/>
          <w:color w:val="000000"/>
        </w:rPr>
        <w:t xml:space="preserve"> of </w:t>
      </w:r>
      <w:r>
        <w:rPr>
          <w:rFonts w:ascii="Times New Roman" w:eastAsia="宋体" w:hAnsi="Times New Roman" w:cs="Times New Roman"/>
        </w:rPr>
        <w:t>ι-carrageenan</w:t>
      </w:r>
      <w:r>
        <w:rPr>
          <w:rFonts w:ascii="Times New Roman" w:eastAsia="宋体" w:hAnsi="Times New Roman" w:cs="Times New Roman" w:hint="eastAsia"/>
        </w:rPr>
        <w:t>.</w:t>
      </w:r>
    </w:p>
    <w:p w14:paraId="58F30549" w14:textId="77777777" w:rsidR="00CC03B6" w:rsidRDefault="00CC03B6" w:rsidP="00CC03B6">
      <w:pPr>
        <w:spacing w:line="480" w:lineRule="auto"/>
        <w:ind w:firstLineChars="0" w:firstLine="0"/>
        <w:rPr>
          <w:rFonts w:ascii="Times New Roman" w:eastAsia="宋体" w:hAnsi="Times New Roman" w:cs="Times New Roman"/>
          <w:color w:val="000000"/>
          <w:lang w:bidi="ar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 xml:space="preserve">Fig. </w:t>
      </w:r>
      <w:r>
        <w:rPr>
          <w:rFonts w:ascii="Times New Roman" w:hAnsi="Times New Roman" w:cs="Times New Roman" w:hint="eastAsia"/>
          <w:b/>
          <w:bCs/>
          <w:color w:val="000000" w:themeColor="text1"/>
        </w:rPr>
        <w:t>10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</w:rPr>
        <w:t xml:space="preserve">TGA </w:t>
      </w:r>
      <w:r>
        <w:rPr>
          <w:rFonts w:ascii="Times New Roman" w:hAnsi="Times New Roman" w:cs="Times New Roman"/>
          <w:color w:val="000000" w:themeColor="text1"/>
        </w:rPr>
        <w:t xml:space="preserve">analysis of </w:t>
      </w:r>
      <w:r>
        <w:rPr>
          <w:rFonts w:ascii="Times New Roman" w:eastAsia="宋体" w:hAnsi="Times New Roman" w:cs="Times New Roman"/>
        </w:rPr>
        <w:t>ι-carrageenan</w:t>
      </w:r>
      <w:r>
        <w:rPr>
          <w:rFonts w:ascii="Times New Roman" w:eastAsia="宋体" w:hAnsi="Times New Roman" w:cs="Times New Roman" w:hint="eastAsia"/>
        </w:rPr>
        <w:t xml:space="preserve"> (a) </w:t>
      </w:r>
      <w:r>
        <w:rPr>
          <w:rFonts w:ascii="Times New Roman" w:eastAsia="宋体" w:hAnsi="Times New Roman" w:cs="Times New Roman"/>
        </w:rPr>
        <w:t>ι</w:t>
      </w:r>
      <w:r>
        <w:rPr>
          <w:rFonts w:ascii="Times New Roman" w:eastAsia="宋体" w:hAnsi="Times New Roman" w:cs="Times New Roman" w:hint="eastAsia"/>
        </w:rPr>
        <w:t xml:space="preserve">-2, (b) </w:t>
      </w:r>
      <w:r>
        <w:rPr>
          <w:rFonts w:ascii="Times New Roman" w:eastAsia="宋体" w:hAnsi="Times New Roman" w:cs="Times New Roman"/>
        </w:rPr>
        <w:t>ι</w:t>
      </w:r>
      <w:r>
        <w:rPr>
          <w:rFonts w:ascii="Times New Roman" w:eastAsia="宋体" w:hAnsi="Times New Roman" w:cs="Times New Roman" w:hint="eastAsia"/>
        </w:rPr>
        <w:t xml:space="preserve">-3, (c) </w:t>
      </w:r>
      <w:r>
        <w:rPr>
          <w:rFonts w:ascii="Times New Roman" w:eastAsia="宋体" w:hAnsi="Times New Roman" w:cs="Times New Roman"/>
        </w:rPr>
        <w:t>ι</w:t>
      </w:r>
      <w:r>
        <w:rPr>
          <w:rFonts w:ascii="Times New Roman" w:eastAsia="宋体" w:hAnsi="Times New Roman" w:cs="Times New Roman" w:hint="eastAsia"/>
        </w:rPr>
        <w:t>-4,</w:t>
      </w:r>
      <w:r>
        <w:rPr>
          <w:rFonts w:ascii="Times New Roman" w:eastAsia="宋体" w:hAnsi="Times New Roman" w:cs="Times New Roman"/>
        </w:rPr>
        <w:t xml:space="preserve"> </w:t>
      </w:r>
      <w:r>
        <w:rPr>
          <w:rFonts w:ascii="Times New Roman" w:eastAsia="宋体" w:hAnsi="Times New Roman" w:cs="Times New Roman" w:hint="eastAsia"/>
        </w:rPr>
        <w:t xml:space="preserve">(d) </w:t>
      </w:r>
      <w:r>
        <w:rPr>
          <w:rFonts w:ascii="Times New Roman" w:eastAsia="宋体" w:hAnsi="Times New Roman" w:cs="Times New Roman"/>
        </w:rPr>
        <w:t>ι</w:t>
      </w:r>
      <w:r>
        <w:rPr>
          <w:rFonts w:ascii="Times New Roman" w:eastAsia="宋体" w:hAnsi="Times New Roman" w:cs="Times New Roman" w:hint="eastAsia"/>
        </w:rPr>
        <w:t>-5,</w:t>
      </w:r>
      <w:r>
        <w:rPr>
          <w:rFonts w:ascii="Times New Roman" w:eastAsia="宋体" w:hAnsi="Times New Roman" w:cs="Times New Roman"/>
        </w:rPr>
        <w:t xml:space="preserve"> </w:t>
      </w:r>
      <w:r>
        <w:rPr>
          <w:rFonts w:ascii="Times New Roman" w:eastAsia="宋体" w:hAnsi="Times New Roman" w:cs="Times New Roman" w:hint="eastAsia"/>
        </w:rPr>
        <w:t xml:space="preserve">(e) </w:t>
      </w:r>
      <w:r>
        <w:rPr>
          <w:rFonts w:ascii="Times New Roman" w:eastAsia="宋体" w:hAnsi="Times New Roman" w:cs="Times New Roman"/>
        </w:rPr>
        <w:t>ι</w:t>
      </w:r>
      <w:r>
        <w:rPr>
          <w:rFonts w:ascii="Times New Roman" w:eastAsia="宋体" w:hAnsi="Times New Roman" w:cs="Times New Roman" w:hint="eastAsia"/>
        </w:rPr>
        <w:t>-6</w:t>
      </w:r>
    </w:p>
    <w:p w14:paraId="4D2D2B5A" w14:textId="58E50AD0" w:rsidR="00CC03B6" w:rsidRDefault="00CC03B6">
      <w:pPr>
        <w:widowControl/>
        <w:spacing w:line="240" w:lineRule="auto"/>
        <w:ind w:firstLineChars="0" w:firstLine="0"/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65DCB5B6" w14:textId="670D08DC" w:rsidR="00CC03B6" w:rsidRDefault="00CC03B6" w:rsidP="00CC03B6">
      <w:pPr>
        <w:spacing w:line="480" w:lineRule="auto"/>
        <w:ind w:firstLineChars="0" w:firstLine="0"/>
      </w:pPr>
      <w:r>
        <w:rPr>
          <w:rFonts w:ascii="Times New Roman" w:hAnsi="Times New Roman" w:cs="Times New Roman"/>
          <w:b/>
          <w:bCs/>
          <w:color w:val="000000" w:themeColor="text1"/>
        </w:rPr>
        <w:lastRenderedPageBreak/>
        <w:t xml:space="preserve">Fig. </w:t>
      </w:r>
      <w:r>
        <w:rPr>
          <w:rFonts w:ascii="Times New Roman" w:hAnsi="Times New Roman" w:cs="Times New Roman" w:hint="eastAsia"/>
          <w:b/>
          <w:bCs/>
          <w:color w:val="000000" w:themeColor="text1"/>
        </w:rPr>
        <w:t>1</w:t>
      </w:r>
    </w:p>
    <w:p w14:paraId="7C8F879E" w14:textId="0BAC1264" w:rsidR="00CC03B6" w:rsidRDefault="008214AA" w:rsidP="008214AA">
      <w:pPr>
        <w:spacing w:line="360" w:lineRule="auto"/>
      </w:pPr>
      <w:r>
        <w:rPr>
          <w:noProof/>
        </w:rPr>
        <w:drawing>
          <wp:inline distT="0" distB="0" distL="0" distR="0" wp14:anchorId="0381EEE3" wp14:editId="3A492B9C">
            <wp:extent cx="4616196" cy="3537204"/>
            <wp:effectExtent l="0" t="0" r="0" b="0"/>
            <wp:docPr id="338224440" name="图片 1" descr="图表, 条形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224440" name="图片 1" descr="图表, 条形图&#10;&#10;AI 生成的内容可能不正确。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6196" cy="353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A4E08" w14:textId="77777777" w:rsidR="00CC03B6" w:rsidRDefault="00CC03B6">
      <w:pPr>
        <w:widowControl/>
        <w:spacing w:line="240" w:lineRule="auto"/>
        <w:ind w:firstLineChars="0" w:firstLine="0"/>
        <w:jc w:val="left"/>
      </w:pPr>
      <w:r>
        <w:br w:type="page"/>
      </w:r>
    </w:p>
    <w:p w14:paraId="6255ABC8" w14:textId="0B0FE360" w:rsidR="00CC0BAE" w:rsidRDefault="00CC03B6" w:rsidP="00CC03B6">
      <w:pPr>
        <w:spacing w:line="480" w:lineRule="auto"/>
        <w:ind w:firstLineChars="0" w:firstLine="0"/>
      </w:pPr>
      <w:r>
        <w:rPr>
          <w:rFonts w:ascii="Times New Roman" w:hAnsi="Times New Roman" w:cs="Times New Roman"/>
          <w:b/>
          <w:bCs/>
          <w:color w:val="000000" w:themeColor="text1"/>
        </w:rPr>
        <w:lastRenderedPageBreak/>
        <w:t xml:space="preserve">Fig. </w:t>
      </w:r>
      <w:r>
        <w:rPr>
          <w:rFonts w:ascii="Times New Roman" w:hAnsi="Times New Roman" w:cs="Times New Roman" w:hint="eastAsia"/>
          <w:b/>
          <w:bCs/>
          <w:color w:val="000000" w:themeColor="text1"/>
        </w:rPr>
        <w:t>2</w:t>
      </w:r>
    </w:p>
    <w:p w14:paraId="04D8E132" w14:textId="30634138" w:rsidR="00CC03B6" w:rsidRDefault="0076467A" w:rsidP="008214AA">
      <w:pPr>
        <w:spacing w:line="360" w:lineRule="auto"/>
      </w:pPr>
      <w:r>
        <w:rPr>
          <w:rFonts w:hint="eastAsia"/>
          <w:noProof/>
        </w:rPr>
        <w:drawing>
          <wp:inline distT="0" distB="0" distL="0" distR="0" wp14:anchorId="62196FCE" wp14:editId="22E4BD49">
            <wp:extent cx="4948428" cy="4410456"/>
            <wp:effectExtent l="0" t="0" r="0" b="0"/>
            <wp:docPr id="555771647" name="图片 2" descr="图表, 条形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771647" name="图片 2" descr="图表, 条形图&#10;&#10;AI 生成的内容可能不正确。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8428" cy="441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9D8B5" w14:textId="77777777" w:rsidR="00CC03B6" w:rsidRDefault="00CC03B6">
      <w:pPr>
        <w:widowControl/>
        <w:spacing w:line="240" w:lineRule="auto"/>
        <w:ind w:firstLineChars="0" w:firstLine="0"/>
        <w:jc w:val="left"/>
      </w:pPr>
      <w:r>
        <w:br w:type="page"/>
      </w:r>
    </w:p>
    <w:p w14:paraId="42A433C7" w14:textId="0E44C4B3" w:rsidR="008214AA" w:rsidRDefault="00CC03B6" w:rsidP="00CC03B6">
      <w:pPr>
        <w:spacing w:line="480" w:lineRule="auto"/>
        <w:ind w:firstLineChars="0" w:firstLine="0"/>
      </w:pPr>
      <w:r>
        <w:rPr>
          <w:rFonts w:ascii="Times New Roman" w:hAnsi="Times New Roman" w:cs="Times New Roman"/>
          <w:b/>
          <w:bCs/>
          <w:color w:val="000000" w:themeColor="text1"/>
        </w:rPr>
        <w:lastRenderedPageBreak/>
        <w:t xml:space="preserve">Fig. </w:t>
      </w:r>
      <w:r>
        <w:rPr>
          <w:rFonts w:ascii="Times New Roman" w:hAnsi="Times New Roman" w:cs="Times New Roman" w:hint="eastAsia"/>
          <w:b/>
          <w:bCs/>
          <w:color w:val="000000" w:themeColor="text1"/>
        </w:rPr>
        <w:t>3</w:t>
      </w:r>
    </w:p>
    <w:p w14:paraId="485F3AE4" w14:textId="6C0AC616" w:rsidR="00CC03B6" w:rsidRDefault="0076467A" w:rsidP="008214AA">
      <w:pPr>
        <w:spacing w:line="360" w:lineRule="auto"/>
      </w:pPr>
      <w:r>
        <w:rPr>
          <w:rFonts w:hint="eastAsia"/>
          <w:noProof/>
        </w:rPr>
        <w:drawing>
          <wp:inline distT="0" distB="0" distL="0" distR="0" wp14:anchorId="328E1CAD" wp14:editId="4704EC29">
            <wp:extent cx="5045964" cy="3854196"/>
            <wp:effectExtent l="0" t="0" r="0" b="0"/>
            <wp:docPr id="551350839" name="图片 4" descr="图片包含 图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350839" name="图片 4" descr="图片包含 图表&#10;&#10;AI 生成的内容可能不正确。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964" cy="385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E1A0C" w14:textId="77777777" w:rsidR="00CC03B6" w:rsidRDefault="00CC03B6">
      <w:pPr>
        <w:widowControl/>
        <w:spacing w:line="240" w:lineRule="auto"/>
        <w:ind w:firstLineChars="0" w:firstLine="0"/>
        <w:jc w:val="left"/>
      </w:pPr>
      <w:r>
        <w:br w:type="page"/>
      </w:r>
    </w:p>
    <w:p w14:paraId="27C92E87" w14:textId="5E5EBB3E" w:rsidR="0076467A" w:rsidRDefault="00CC03B6" w:rsidP="00CC03B6">
      <w:pPr>
        <w:spacing w:line="480" w:lineRule="auto"/>
        <w:ind w:firstLineChars="0" w:firstLine="0"/>
      </w:pPr>
      <w:r>
        <w:rPr>
          <w:rFonts w:ascii="Times New Roman" w:hAnsi="Times New Roman" w:cs="Times New Roman"/>
          <w:b/>
          <w:bCs/>
          <w:color w:val="000000" w:themeColor="text1"/>
        </w:rPr>
        <w:lastRenderedPageBreak/>
        <w:t xml:space="preserve">Fig. </w:t>
      </w:r>
      <w:r>
        <w:rPr>
          <w:rFonts w:ascii="Times New Roman" w:hAnsi="Times New Roman" w:cs="Times New Roman" w:hint="eastAsia"/>
          <w:b/>
          <w:bCs/>
          <w:color w:val="000000" w:themeColor="text1"/>
        </w:rPr>
        <w:t>4</w:t>
      </w:r>
    </w:p>
    <w:p w14:paraId="655804DC" w14:textId="48AFD0C7" w:rsidR="00A240D3" w:rsidRDefault="00CC03B6" w:rsidP="008214AA">
      <w:pPr>
        <w:spacing w:line="360" w:lineRule="auto"/>
      </w:pPr>
      <w:r>
        <w:rPr>
          <w:rFonts w:hint="eastAsia"/>
          <w:noProof/>
        </w:rPr>
        <w:drawing>
          <wp:inline distT="0" distB="0" distL="0" distR="0" wp14:anchorId="6ECCF9A6" wp14:editId="0048E79B">
            <wp:extent cx="5274310" cy="4037330"/>
            <wp:effectExtent l="0" t="0" r="0" b="0"/>
            <wp:docPr id="658570006" name="图片 5" descr="图表, 散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570006" name="图片 5" descr="图表, 散点图&#10;&#10;AI 生成的内容可能不正确。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9370A" w14:textId="77777777" w:rsidR="00A240D3" w:rsidRDefault="00A240D3">
      <w:pPr>
        <w:widowControl/>
        <w:spacing w:line="240" w:lineRule="auto"/>
        <w:ind w:firstLineChars="0" w:firstLine="0"/>
        <w:jc w:val="left"/>
      </w:pPr>
      <w:r>
        <w:br w:type="page"/>
      </w:r>
    </w:p>
    <w:p w14:paraId="56CB19F6" w14:textId="6076AA79" w:rsidR="00CC03B6" w:rsidRDefault="00A240D3" w:rsidP="00A240D3">
      <w:pPr>
        <w:spacing w:line="480" w:lineRule="auto"/>
        <w:ind w:firstLineChars="0" w:firstLine="0"/>
      </w:pPr>
      <w:r>
        <w:rPr>
          <w:rFonts w:ascii="Times New Roman" w:hAnsi="Times New Roman" w:cs="Times New Roman"/>
          <w:b/>
          <w:bCs/>
          <w:color w:val="000000" w:themeColor="text1"/>
        </w:rPr>
        <w:lastRenderedPageBreak/>
        <w:t xml:space="preserve">Fig. </w:t>
      </w:r>
      <w:r>
        <w:rPr>
          <w:rFonts w:ascii="Times New Roman" w:hAnsi="Times New Roman" w:cs="Times New Roman" w:hint="eastAsia"/>
          <w:b/>
          <w:bCs/>
          <w:color w:val="000000" w:themeColor="text1"/>
        </w:rPr>
        <w:t>5</w:t>
      </w:r>
    </w:p>
    <w:p w14:paraId="476A5BAC" w14:textId="5D7E6A21" w:rsidR="00A240D3" w:rsidRDefault="00CC03B6" w:rsidP="008214AA">
      <w:pPr>
        <w:spacing w:line="360" w:lineRule="auto"/>
      </w:pPr>
      <w:r>
        <w:rPr>
          <w:rFonts w:hint="eastAsia"/>
          <w:noProof/>
        </w:rPr>
        <w:drawing>
          <wp:inline distT="0" distB="0" distL="0" distR="0" wp14:anchorId="36A2DA55" wp14:editId="0FB72667">
            <wp:extent cx="5274310" cy="3713480"/>
            <wp:effectExtent l="0" t="0" r="0" b="0"/>
            <wp:docPr id="1875402570" name="图片 6" descr="图表, 折线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402570" name="图片 6" descr="图表, 折线图&#10;&#10;AI 生成的内容可能不正确。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A5DDC" w14:textId="77777777" w:rsidR="00A240D3" w:rsidRDefault="00A240D3">
      <w:pPr>
        <w:widowControl/>
        <w:spacing w:line="240" w:lineRule="auto"/>
        <w:ind w:firstLineChars="0" w:firstLine="0"/>
        <w:jc w:val="left"/>
      </w:pPr>
      <w:r>
        <w:br w:type="page"/>
      </w:r>
    </w:p>
    <w:p w14:paraId="4D33F658" w14:textId="67256C21" w:rsidR="00CC03B6" w:rsidRDefault="00A240D3" w:rsidP="00A240D3">
      <w:pPr>
        <w:spacing w:line="480" w:lineRule="auto"/>
        <w:ind w:firstLineChars="0" w:firstLine="0"/>
      </w:pPr>
      <w:r>
        <w:rPr>
          <w:rFonts w:ascii="Times New Roman" w:hAnsi="Times New Roman" w:cs="Times New Roman"/>
          <w:b/>
          <w:bCs/>
          <w:color w:val="000000" w:themeColor="text1"/>
        </w:rPr>
        <w:lastRenderedPageBreak/>
        <w:t xml:space="preserve">Fig. </w:t>
      </w:r>
      <w:r>
        <w:rPr>
          <w:rFonts w:ascii="Times New Roman" w:hAnsi="Times New Roman" w:cs="Times New Roman" w:hint="eastAsia"/>
          <w:b/>
          <w:bCs/>
          <w:color w:val="000000" w:themeColor="text1"/>
        </w:rPr>
        <w:t>6</w:t>
      </w:r>
    </w:p>
    <w:p w14:paraId="03423C25" w14:textId="212FB50A" w:rsidR="00A240D3" w:rsidRDefault="00CC03B6" w:rsidP="008214AA">
      <w:pPr>
        <w:spacing w:line="360" w:lineRule="auto"/>
      </w:pPr>
      <w:r>
        <w:rPr>
          <w:rFonts w:hint="eastAsia"/>
          <w:noProof/>
        </w:rPr>
        <w:drawing>
          <wp:inline distT="0" distB="0" distL="0" distR="0" wp14:anchorId="79F3345B" wp14:editId="7BF8B7FC">
            <wp:extent cx="4732020" cy="3861816"/>
            <wp:effectExtent l="0" t="0" r="0" b="0"/>
            <wp:docPr id="2145687855" name="图片 7" descr="图片包含 图标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687855" name="图片 7" descr="图片包含 图标&#10;&#10;AI 生成的内容可能不正确。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2020" cy="386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11514" w14:textId="77777777" w:rsidR="00A240D3" w:rsidRDefault="00A240D3">
      <w:pPr>
        <w:widowControl/>
        <w:spacing w:line="240" w:lineRule="auto"/>
        <w:ind w:firstLineChars="0" w:firstLine="0"/>
        <w:jc w:val="left"/>
      </w:pPr>
      <w:r>
        <w:br w:type="page"/>
      </w:r>
    </w:p>
    <w:p w14:paraId="7625BF7A" w14:textId="7A65B95C" w:rsidR="00CC03B6" w:rsidRDefault="00A240D3" w:rsidP="00A240D3">
      <w:pPr>
        <w:spacing w:line="480" w:lineRule="auto"/>
        <w:ind w:firstLineChars="0" w:firstLine="0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lastRenderedPageBreak/>
        <w:t xml:space="preserve">Fig. </w:t>
      </w:r>
      <w:r>
        <w:rPr>
          <w:rFonts w:ascii="Times New Roman" w:hAnsi="Times New Roman" w:cs="Times New Roman" w:hint="eastAsia"/>
          <w:b/>
          <w:bCs/>
          <w:color w:val="000000" w:themeColor="text1"/>
        </w:rPr>
        <w:t>7</w:t>
      </w:r>
    </w:p>
    <w:p w14:paraId="64F1998C" w14:textId="2D12D37C" w:rsidR="00A240D3" w:rsidRDefault="00A240D3" w:rsidP="00A240D3">
      <w:pPr>
        <w:spacing w:line="480" w:lineRule="auto"/>
        <w:ind w:firstLineChars="0" w:firstLine="0"/>
      </w:pPr>
      <w:r>
        <w:rPr>
          <w:rFonts w:hint="eastAsia"/>
          <w:noProof/>
        </w:rPr>
        <w:drawing>
          <wp:inline distT="0" distB="0" distL="0" distR="0" wp14:anchorId="1C6305B1" wp14:editId="17C996C7">
            <wp:extent cx="5274310" cy="7618730"/>
            <wp:effectExtent l="0" t="0" r="0" b="0"/>
            <wp:docPr id="1320614410" name="图片 8" descr="图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614410" name="图片 8" descr="图表&#10;&#10;AI 生成的内容可能不正确。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1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8040E" w14:textId="77777777" w:rsidR="00A240D3" w:rsidRDefault="00A240D3">
      <w:pPr>
        <w:widowControl/>
        <w:spacing w:line="240" w:lineRule="auto"/>
        <w:ind w:firstLineChars="0" w:firstLine="0"/>
        <w:jc w:val="left"/>
      </w:pPr>
      <w:r>
        <w:br w:type="page"/>
      </w:r>
    </w:p>
    <w:p w14:paraId="71E303B9" w14:textId="23D570C7" w:rsidR="00A240D3" w:rsidRDefault="00A240D3" w:rsidP="00A240D3">
      <w:pPr>
        <w:spacing w:line="480" w:lineRule="auto"/>
        <w:ind w:firstLineChars="0" w:firstLine="0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lastRenderedPageBreak/>
        <w:t xml:space="preserve">Fig. </w:t>
      </w:r>
      <w:r>
        <w:rPr>
          <w:rFonts w:ascii="Times New Roman" w:hAnsi="Times New Roman" w:cs="Times New Roman" w:hint="eastAsia"/>
          <w:b/>
          <w:bCs/>
          <w:color w:val="000000" w:themeColor="text1"/>
        </w:rPr>
        <w:t>8</w:t>
      </w:r>
    </w:p>
    <w:p w14:paraId="1F2DAE11" w14:textId="3784E840" w:rsidR="00A240D3" w:rsidRDefault="00A240D3" w:rsidP="00A240D3">
      <w:pPr>
        <w:spacing w:line="480" w:lineRule="auto"/>
        <w:ind w:firstLineChars="0" w:firstLine="0"/>
      </w:pPr>
      <w:r>
        <w:rPr>
          <w:rFonts w:hint="eastAsia"/>
          <w:noProof/>
        </w:rPr>
        <w:drawing>
          <wp:inline distT="0" distB="0" distL="0" distR="0" wp14:anchorId="218F02AC" wp14:editId="35E7C6FD">
            <wp:extent cx="5274310" cy="3702050"/>
            <wp:effectExtent l="0" t="0" r="0" b="0"/>
            <wp:docPr id="1133656369" name="图片 9" descr="图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656369" name="图片 9" descr="图表&#10;&#10;AI 生成的内容可能不正确。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E9EB8" w14:textId="77777777" w:rsidR="00A240D3" w:rsidRDefault="00A240D3">
      <w:pPr>
        <w:widowControl/>
        <w:spacing w:line="240" w:lineRule="auto"/>
        <w:ind w:firstLineChars="0" w:firstLine="0"/>
        <w:jc w:val="left"/>
      </w:pPr>
      <w:r>
        <w:br w:type="page"/>
      </w:r>
    </w:p>
    <w:p w14:paraId="717BDAC7" w14:textId="73D7952D" w:rsidR="00A240D3" w:rsidRDefault="00A240D3" w:rsidP="00A240D3">
      <w:pPr>
        <w:spacing w:line="480" w:lineRule="auto"/>
        <w:ind w:firstLineChars="0" w:firstLine="0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lastRenderedPageBreak/>
        <w:t xml:space="preserve">Fig. </w:t>
      </w:r>
      <w:r>
        <w:rPr>
          <w:rFonts w:ascii="Times New Roman" w:hAnsi="Times New Roman" w:cs="Times New Roman" w:hint="eastAsia"/>
          <w:b/>
          <w:bCs/>
          <w:color w:val="000000" w:themeColor="text1"/>
        </w:rPr>
        <w:t>9</w:t>
      </w:r>
    </w:p>
    <w:p w14:paraId="23E8BDF3" w14:textId="0E0166AD" w:rsidR="00A240D3" w:rsidRDefault="00A240D3" w:rsidP="00A240D3">
      <w:pPr>
        <w:spacing w:line="480" w:lineRule="auto"/>
        <w:ind w:firstLineChars="0" w:firstLine="0"/>
      </w:pPr>
      <w:r>
        <w:rPr>
          <w:rFonts w:hint="eastAsia"/>
          <w:noProof/>
        </w:rPr>
        <w:drawing>
          <wp:inline distT="0" distB="0" distL="0" distR="0" wp14:anchorId="3BAA1CB6" wp14:editId="7885890E">
            <wp:extent cx="5274310" cy="3521710"/>
            <wp:effectExtent l="0" t="0" r="0" b="0"/>
            <wp:docPr id="1613456660" name="图片 10" descr="图表, 折线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456660" name="图片 10" descr="图表, 折线图&#10;&#10;AI 生成的内容可能不正确。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CA8B4" w14:textId="77777777" w:rsidR="00A240D3" w:rsidRDefault="00A240D3">
      <w:pPr>
        <w:widowControl/>
        <w:spacing w:line="240" w:lineRule="auto"/>
        <w:ind w:firstLineChars="0" w:firstLine="0"/>
        <w:jc w:val="left"/>
      </w:pPr>
      <w:r>
        <w:br w:type="page"/>
      </w:r>
    </w:p>
    <w:p w14:paraId="2365A897" w14:textId="0988AD3F" w:rsidR="00A240D3" w:rsidRDefault="00A240D3" w:rsidP="00A240D3">
      <w:pPr>
        <w:spacing w:line="480" w:lineRule="auto"/>
        <w:ind w:firstLineChars="0" w:firstLine="0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lastRenderedPageBreak/>
        <w:t xml:space="preserve">Fig. </w:t>
      </w:r>
      <w:r>
        <w:rPr>
          <w:rFonts w:ascii="Times New Roman" w:hAnsi="Times New Roman" w:cs="Times New Roman" w:hint="eastAsia"/>
          <w:b/>
          <w:bCs/>
          <w:color w:val="000000" w:themeColor="text1"/>
        </w:rPr>
        <w:t>10</w:t>
      </w:r>
    </w:p>
    <w:p w14:paraId="3252ECC9" w14:textId="78608C84" w:rsidR="00A240D3" w:rsidRPr="008214AA" w:rsidRDefault="00A240D3" w:rsidP="00A240D3">
      <w:pPr>
        <w:spacing w:line="480" w:lineRule="auto"/>
        <w:ind w:firstLineChars="0" w:firstLine="0"/>
      </w:pPr>
      <w:r>
        <w:rPr>
          <w:rFonts w:hint="eastAsia"/>
          <w:noProof/>
        </w:rPr>
        <w:drawing>
          <wp:inline distT="0" distB="0" distL="0" distR="0" wp14:anchorId="2AFB94B9" wp14:editId="0CE2EC07">
            <wp:extent cx="5274310" cy="7618730"/>
            <wp:effectExtent l="0" t="0" r="0" b="0"/>
            <wp:docPr id="1779229380" name="图片 11" descr="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229380" name="图片 11" descr="图示&#10;&#10;AI 生成的内容可能不正确。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1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40D3" w:rsidRPr="008214A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5E400F" w14:textId="77777777" w:rsidR="00BE3441" w:rsidRDefault="00BE3441" w:rsidP="008214AA">
      <w:pPr>
        <w:spacing w:line="240" w:lineRule="auto"/>
      </w:pPr>
      <w:r>
        <w:separator/>
      </w:r>
    </w:p>
  </w:endnote>
  <w:endnote w:type="continuationSeparator" w:id="0">
    <w:p w14:paraId="520EA31D" w14:textId="77777777" w:rsidR="00BE3441" w:rsidRDefault="00BE3441" w:rsidP="008214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B3193E" w14:textId="77777777" w:rsidR="00BE3441" w:rsidRDefault="00BE3441" w:rsidP="008214AA">
      <w:pPr>
        <w:spacing w:line="240" w:lineRule="auto"/>
      </w:pPr>
      <w:r>
        <w:separator/>
      </w:r>
    </w:p>
  </w:footnote>
  <w:footnote w:type="continuationSeparator" w:id="0">
    <w:p w14:paraId="766EF802" w14:textId="77777777" w:rsidR="00BE3441" w:rsidRDefault="00BE3441" w:rsidP="008214A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52645D"/>
    <w:rsid w:val="002D72ED"/>
    <w:rsid w:val="002F697B"/>
    <w:rsid w:val="00410AE4"/>
    <w:rsid w:val="0052645D"/>
    <w:rsid w:val="0076467A"/>
    <w:rsid w:val="008214AA"/>
    <w:rsid w:val="009B27E2"/>
    <w:rsid w:val="00A240D3"/>
    <w:rsid w:val="00BE3441"/>
    <w:rsid w:val="00C61FC5"/>
    <w:rsid w:val="00CC03B6"/>
    <w:rsid w:val="00CC0BAE"/>
    <w:rsid w:val="00D373EA"/>
    <w:rsid w:val="00DE3A23"/>
    <w:rsid w:val="00DF4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757A02"/>
  <w15:chartTrackingRefBased/>
  <w15:docId w15:val="{CC69F553-C4EB-4246-B1E2-12ECA0457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14AA"/>
    <w:pPr>
      <w:widowControl w:val="0"/>
      <w:spacing w:line="440" w:lineRule="exact"/>
      <w:ind w:firstLineChars="200" w:firstLine="480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2645D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264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2645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2645D"/>
    <w:pPr>
      <w:keepNext/>
      <w:keepLines/>
      <w:spacing w:before="80" w:after="40"/>
      <w:outlineLvl w:val="3"/>
    </w:pPr>
    <w:rPr>
      <w:rFonts w:cstheme="majorBidi"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2645D"/>
    <w:pPr>
      <w:keepNext/>
      <w:keepLines/>
      <w:spacing w:before="80" w:after="40"/>
      <w:outlineLvl w:val="4"/>
    </w:pPr>
    <w:rPr>
      <w:rFonts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2645D"/>
    <w:pPr>
      <w:keepNext/>
      <w:keepLines/>
      <w:spacing w:before="40"/>
      <w:outlineLvl w:val="5"/>
    </w:pPr>
    <w:rPr>
      <w:rFonts w:cstheme="majorBidi"/>
      <w:b/>
      <w:bCs/>
      <w:color w:val="365F9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2645D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2645D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2645D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2645D"/>
    <w:rPr>
      <w:rFonts w:asciiTheme="majorHAnsi" w:eastAsiaTheme="majorEastAsia" w:hAnsiTheme="majorHAnsi" w:cstheme="majorBidi"/>
      <w:color w:val="365F9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52645D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52645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52645D"/>
    <w:rPr>
      <w:rFonts w:cstheme="majorBidi"/>
      <w:color w:val="365F9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52645D"/>
    <w:rPr>
      <w:rFonts w:cstheme="majorBidi"/>
      <w:color w:val="365F9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52645D"/>
    <w:rPr>
      <w:rFonts w:cstheme="majorBidi"/>
      <w:b/>
      <w:bCs/>
      <w:color w:val="365F9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52645D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52645D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52645D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52645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5264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2645D"/>
    <w:pPr>
      <w:numPr>
        <w:ilvl w:val="1"/>
      </w:numPr>
      <w:spacing w:after="160"/>
      <w:ind w:firstLineChars="200" w:firstLine="48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52645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2645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52645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2645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2645D"/>
    <w:rPr>
      <w:i/>
      <w:iCs/>
      <w:color w:val="365F9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2645D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52645D"/>
    <w:rPr>
      <w:i/>
      <w:iCs/>
      <w:color w:val="365F91" w:themeColor="accent1" w:themeShade="BF"/>
    </w:rPr>
  </w:style>
  <w:style w:type="character" w:styleId="ad">
    <w:name w:val="Intense Reference"/>
    <w:basedOn w:val="a0"/>
    <w:uiPriority w:val="32"/>
    <w:qFormat/>
    <w:rsid w:val="0052645D"/>
    <w:rPr>
      <w:b/>
      <w:bCs/>
      <w:smallCaps/>
      <w:color w:val="365F9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8214A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8214AA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8214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8214A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11</Pages>
  <Words>155</Words>
  <Characters>886</Characters>
  <Application>Microsoft Office Word</Application>
  <DocSecurity>0</DocSecurity>
  <Lines>7</Lines>
  <Paragraphs>2</Paragraphs>
  <ScaleCrop>false</ScaleCrop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佳雯 施</dc:creator>
  <cp:keywords/>
  <dc:description/>
  <cp:lastModifiedBy>佳雯 施</cp:lastModifiedBy>
  <cp:revision>4</cp:revision>
  <dcterms:created xsi:type="dcterms:W3CDTF">2025-09-02T02:05:00Z</dcterms:created>
  <dcterms:modified xsi:type="dcterms:W3CDTF">2025-09-02T03:02:00Z</dcterms:modified>
</cp:coreProperties>
</file>