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6577A" w14:textId="77777777" w:rsidR="00887A89" w:rsidRPr="00766F1A" w:rsidRDefault="00887A89" w:rsidP="00887A89">
      <w:pPr>
        <w:kinsoku w:val="0"/>
        <w:spacing w:line="480" w:lineRule="auto"/>
        <w:ind w:left="361" w:hangingChars="150" w:hanging="361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66F1A">
        <w:rPr>
          <w:rFonts w:ascii="Times New Roman" w:eastAsia="宋体" w:hAnsi="Times New Roman" w:cs="Times New Roman"/>
          <w:b/>
          <w:bCs/>
          <w:sz w:val="24"/>
          <w:szCs w:val="24"/>
        </w:rPr>
        <w:t>Graphical abstracts</w:t>
      </w:r>
    </w:p>
    <w:p w14:paraId="32758815" w14:textId="6B0A81B4" w:rsidR="00B01C78" w:rsidRDefault="006B0E3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F4AA008" wp14:editId="1260ABAA">
            <wp:simplePos x="0" y="0"/>
            <wp:positionH relativeFrom="column">
              <wp:posOffset>-1270</wp:posOffset>
            </wp:positionH>
            <wp:positionV relativeFrom="paragraph">
              <wp:posOffset>300412</wp:posOffset>
            </wp:positionV>
            <wp:extent cx="5274310" cy="4343400"/>
            <wp:effectExtent l="0" t="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2A9B9DC" w14:textId="7E26972F" w:rsidR="0030359E" w:rsidRDefault="00B01C78">
      <w:pPr>
        <w:rPr>
          <w:rFonts w:ascii="Times New Roman" w:hAnsi="Times New Roman" w:cs="Times New Roman"/>
          <w:sz w:val="24"/>
          <w:szCs w:val="24"/>
        </w:rPr>
      </w:pPr>
      <w:r w:rsidRPr="003366C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impacts</w:t>
      </w:r>
      <w:r w:rsidRPr="003366C1">
        <w:rPr>
          <w:rFonts w:ascii="Times New Roman" w:hAnsi="Times New Roman" w:cs="Times New Roman"/>
          <w:sz w:val="24"/>
          <w:szCs w:val="24"/>
        </w:rPr>
        <w:t xml:space="preserve"> of compaction on the physicochemical inde</w:t>
      </w:r>
      <w:r w:rsidRPr="00A702B9">
        <w:rPr>
          <w:rFonts w:ascii="Times New Roman" w:hAnsi="Times New Roman" w:cs="Times New Roman"/>
          <w:sz w:val="24"/>
          <w:szCs w:val="24"/>
        </w:rPr>
        <w:t xml:space="preserve">xes of </w:t>
      </w:r>
      <w:r w:rsidRPr="00A702B9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A702B9">
        <w:rPr>
          <w:rFonts w:ascii="Times New Roman" w:hAnsi="Times New Roman" w:cs="Times New Roman"/>
          <w:sz w:val="24"/>
          <w:szCs w:val="24"/>
        </w:rPr>
        <w:t>liquid digestate</w:t>
      </w:r>
      <w:r w:rsidRPr="00A702B9"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50FB">
        <w:rPr>
          <w:rFonts w:ascii="Times New Roman" w:hAnsi="Times New Roman" w:cs="Times New Roman"/>
          <w:sz w:val="24"/>
          <w:szCs w:val="24"/>
        </w:rPr>
        <w:t>structural and compositional changes</w:t>
      </w:r>
      <w:r>
        <w:rPr>
          <w:rFonts w:ascii="Times New Roman" w:hAnsi="Times New Roman" w:cs="Times New Roman"/>
          <w:sz w:val="24"/>
          <w:szCs w:val="24"/>
        </w:rPr>
        <w:t xml:space="preserve"> of solid digestate, and biogas yield</w:t>
      </w:r>
    </w:p>
    <w:p w14:paraId="59621789" w14:textId="77777777" w:rsidR="00887A89" w:rsidRDefault="00887A89">
      <w:pPr>
        <w:rPr>
          <w:rFonts w:hint="eastAsia"/>
        </w:rPr>
      </w:pPr>
    </w:p>
    <w:sectPr w:rsidR="00887A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97EC2A" w14:textId="77777777" w:rsidR="0022212A" w:rsidRDefault="0022212A" w:rsidP="00B01C78">
      <w:r>
        <w:separator/>
      </w:r>
    </w:p>
  </w:endnote>
  <w:endnote w:type="continuationSeparator" w:id="0">
    <w:p w14:paraId="75CEA9E3" w14:textId="77777777" w:rsidR="0022212A" w:rsidRDefault="0022212A" w:rsidP="00B01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710970" w14:textId="77777777" w:rsidR="0022212A" w:rsidRDefault="0022212A" w:rsidP="00B01C78">
      <w:r>
        <w:separator/>
      </w:r>
    </w:p>
  </w:footnote>
  <w:footnote w:type="continuationSeparator" w:id="0">
    <w:p w14:paraId="1B26F4CD" w14:textId="77777777" w:rsidR="0022212A" w:rsidRDefault="0022212A" w:rsidP="00B01C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zMjA0N7Y0MzcyNjVU0lEKTi0uzszPAykwqQUAE6HC9ywAAAA="/>
  </w:docVars>
  <w:rsids>
    <w:rsidRoot w:val="004B414A"/>
    <w:rsid w:val="00112EBE"/>
    <w:rsid w:val="00175717"/>
    <w:rsid w:val="0022212A"/>
    <w:rsid w:val="00267CA7"/>
    <w:rsid w:val="002F08DB"/>
    <w:rsid w:val="0030359E"/>
    <w:rsid w:val="004B414A"/>
    <w:rsid w:val="006B0E3B"/>
    <w:rsid w:val="007D21B7"/>
    <w:rsid w:val="00887A89"/>
    <w:rsid w:val="00B01C78"/>
    <w:rsid w:val="00EA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F0C41F"/>
  <w15:chartTrackingRefBased/>
  <w15:docId w15:val="{1977C40C-E09E-4DE5-8D0C-FC04389AF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C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C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C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海南</dc:creator>
  <cp:keywords/>
  <dc:description/>
  <cp:lastModifiedBy>曹 海南</cp:lastModifiedBy>
  <cp:revision>6</cp:revision>
  <dcterms:created xsi:type="dcterms:W3CDTF">2021-07-13T03:22:00Z</dcterms:created>
  <dcterms:modified xsi:type="dcterms:W3CDTF">2021-07-29T13:14:00Z</dcterms:modified>
</cp:coreProperties>
</file>