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06A3C" w14:textId="77777777" w:rsidR="00CA7C74" w:rsidRPr="00CA7C74" w:rsidRDefault="00CA7C74" w:rsidP="00CA7C74">
      <w:pPr>
        <w:rPr>
          <w:lang w:val="en-US"/>
        </w:rPr>
      </w:pPr>
      <w:r w:rsidRPr="00CA7C74">
        <w:rPr>
          <w:lang w:val="en-US"/>
        </w:rPr>
        <w:t>Supplemental material</w:t>
      </w:r>
    </w:p>
    <w:p w14:paraId="12283DC4" w14:textId="77777777" w:rsidR="00CA7C74" w:rsidRPr="00CA7C74" w:rsidRDefault="00CA7C74" w:rsidP="00CA7C74">
      <w:pPr>
        <w:rPr>
          <w:b/>
          <w:bCs/>
          <w:i/>
          <w:iCs/>
          <w:lang w:val="en-US"/>
        </w:rPr>
      </w:pPr>
      <w:r w:rsidRPr="00CA7C74">
        <w:rPr>
          <w:lang w:val="en-US"/>
        </w:rPr>
        <w:t>Appendix 1. Single point of referral for aortic valve in-patients (SPR)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081"/>
      </w:tblGrid>
      <w:tr w:rsidR="00CA7C74" w:rsidRPr="00CA7C74" w14:paraId="66D0470A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643FF" w14:textId="77777777" w:rsidR="00CA7C74" w:rsidRPr="00CA7C74" w:rsidRDefault="00CA7C74" w:rsidP="00CA7C74">
            <w:pPr>
              <w:spacing w:after="160" w:line="278" w:lineRule="auto"/>
              <w:rPr>
                <w:lang w:val="en-GB"/>
              </w:rPr>
            </w:pPr>
            <w:proofErr w:type="spellStart"/>
            <w:r w:rsidRPr="00CA7C74">
              <w:rPr>
                <w:lang w:val="es-ES"/>
              </w:rPr>
              <w:t>Definitions</w:t>
            </w:r>
            <w:proofErr w:type="spellEnd"/>
          </w:p>
        </w:tc>
        <w:tc>
          <w:tcPr>
            <w:tcW w:w="7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B6587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gramStart"/>
            <w:r w:rsidRPr="00CA7C74">
              <w:rPr>
                <w:lang w:val="es-ES"/>
              </w:rPr>
              <w:t>Single</w:t>
            </w:r>
            <w:proofErr w:type="gramEnd"/>
            <w:r w:rsidRPr="00CA7C74">
              <w:rPr>
                <w:lang w:val="es-ES"/>
              </w:rPr>
              <w:t xml:space="preserve"> Point </w:t>
            </w:r>
            <w:proofErr w:type="spellStart"/>
            <w:r w:rsidRPr="00CA7C74">
              <w:rPr>
                <w:lang w:val="es-ES"/>
              </w:rPr>
              <w:t>of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Referral</w:t>
            </w:r>
            <w:proofErr w:type="spellEnd"/>
            <w:r w:rsidRPr="00CA7C74">
              <w:rPr>
                <w:lang w:val="es-ES"/>
              </w:rPr>
              <w:t xml:space="preserve"> (SPR)– </w:t>
            </w:r>
            <w:proofErr w:type="spellStart"/>
            <w:r w:rsidRPr="00CA7C74">
              <w:rPr>
                <w:lang w:val="es-ES"/>
              </w:rPr>
              <w:t>refers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to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process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where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all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patients</w:t>
            </w:r>
            <w:proofErr w:type="spellEnd"/>
            <w:r w:rsidRPr="00CA7C74">
              <w:rPr>
                <w:lang w:val="es-ES"/>
              </w:rPr>
              <w:t xml:space="preserve"> are </w:t>
            </w:r>
            <w:proofErr w:type="spellStart"/>
            <w:r w:rsidRPr="00CA7C74">
              <w:rPr>
                <w:lang w:val="es-ES"/>
              </w:rPr>
              <w:t>referred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through</w:t>
            </w:r>
            <w:proofErr w:type="spellEnd"/>
            <w:r w:rsidRPr="00CA7C74">
              <w:rPr>
                <w:lang w:val="es-ES"/>
              </w:rPr>
              <w:t xml:space="preserve"> a </w:t>
            </w:r>
            <w:proofErr w:type="spellStart"/>
            <w:r w:rsidRPr="00CA7C74">
              <w:rPr>
                <w:lang w:val="es-ES"/>
              </w:rPr>
              <w:t>disease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specific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gramStart"/>
            <w:r w:rsidRPr="00CA7C74">
              <w:rPr>
                <w:lang w:val="es-ES"/>
              </w:rPr>
              <w:t>single</w:t>
            </w:r>
            <w:proofErr w:type="gramEnd"/>
            <w:r w:rsidRPr="00CA7C74">
              <w:rPr>
                <w:lang w:val="es-ES"/>
              </w:rPr>
              <w:t>-</w:t>
            </w:r>
            <w:proofErr w:type="spellStart"/>
            <w:r w:rsidRPr="00CA7C74">
              <w:rPr>
                <w:lang w:val="es-ES"/>
              </w:rPr>
              <w:t>entry</w:t>
            </w:r>
            <w:proofErr w:type="spellEnd"/>
            <w:r w:rsidRPr="00CA7C74">
              <w:rPr>
                <w:lang w:val="es-ES"/>
              </w:rPr>
              <w:t xml:space="preserve"> portal.</w:t>
            </w:r>
          </w:p>
          <w:p w14:paraId="7172C85A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5B7D1C81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SAVR </w:t>
            </w:r>
            <w:proofErr w:type="spellStart"/>
            <w:r w:rsidRPr="00CA7C74">
              <w:rPr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 xml:space="preserve"> – </w:t>
            </w:r>
            <w:proofErr w:type="spellStart"/>
            <w:r w:rsidRPr="00CA7C74">
              <w:rPr>
                <w:lang w:val="es-ES"/>
              </w:rPr>
              <w:t>patients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referred</w:t>
            </w:r>
            <w:proofErr w:type="spellEnd"/>
            <w:r w:rsidRPr="00CA7C74">
              <w:rPr>
                <w:lang w:val="es-ES"/>
              </w:rPr>
              <w:t xml:space="preserve"> and </w:t>
            </w:r>
            <w:proofErr w:type="spellStart"/>
            <w:r w:rsidRPr="00CA7C74">
              <w:rPr>
                <w:lang w:val="es-ES"/>
              </w:rPr>
              <w:t>triaged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to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Surgical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Aortic</w:t>
            </w:r>
            <w:proofErr w:type="spellEnd"/>
            <w:r w:rsidRPr="00CA7C74">
              <w:rPr>
                <w:lang w:val="es-ES"/>
              </w:rPr>
              <w:t xml:space="preserve"> Valve </w:t>
            </w:r>
            <w:proofErr w:type="spellStart"/>
            <w:r w:rsidRPr="00CA7C74">
              <w:rPr>
                <w:lang w:val="es-ES"/>
              </w:rPr>
              <w:t>Replacement</w:t>
            </w:r>
            <w:proofErr w:type="spellEnd"/>
            <w:r w:rsidRPr="00CA7C74">
              <w:rPr>
                <w:lang w:val="es-ES"/>
              </w:rPr>
              <w:t xml:space="preserve"> (SAVR) </w:t>
            </w:r>
            <w:proofErr w:type="spellStart"/>
            <w:r w:rsidRPr="00CA7C74">
              <w:rPr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 xml:space="preserve">. </w:t>
            </w:r>
          </w:p>
          <w:p w14:paraId="69BB6BC9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5622DF93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TAVI </w:t>
            </w:r>
            <w:proofErr w:type="spellStart"/>
            <w:r w:rsidRPr="00CA7C74">
              <w:rPr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 xml:space="preserve"> – </w:t>
            </w:r>
            <w:proofErr w:type="spellStart"/>
            <w:r w:rsidRPr="00CA7C74">
              <w:rPr>
                <w:lang w:val="es-ES"/>
              </w:rPr>
              <w:t>patients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referred</w:t>
            </w:r>
            <w:proofErr w:type="spellEnd"/>
            <w:r w:rsidRPr="00CA7C74">
              <w:rPr>
                <w:lang w:val="es-ES"/>
              </w:rPr>
              <w:t xml:space="preserve"> and </w:t>
            </w:r>
            <w:proofErr w:type="spellStart"/>
            <w:r w:rsidRPr="00CA7C74">
              <w:rPr>
                <w:lang w:val="es-ES"/>
              </w:rPr>
              <w:t>triaged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to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Transcatheter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aortic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valve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implantation</w:t>
            </w:r>
            <w:proofErr w:type="spellEnd"/>
            <w:r w:rsidRPr="00CA7C74">
              <w:rPr>
                <w:lang w:val="es-ES"/>
              </w:rPr>
              <w:t xml:space="preserve"> (TAVI) </w:t>
            </w:r>
            <w:proofErr w:type="spellStart"/>
            <w:r w:rsidRPr="00CA7C74">
              <w:rPr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>.</w:t>
            </w:r>
          </w:p>
          <w:p w14:paraId="12E7F747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68060F5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Joint</w:t>
            </w:r>
            <w:proofErr w:type="spellEnd"/>
            <w:r w:rsidRPr="00CA7C74">
              <w:rPr>
                <w:lang w:val="es-ES"/>
              </w:rPr>
              <w:t xml:space="preserve"> SAVR / TAVI </w:t>
            </w:r>
            <w:proofErr w:type="spellStart"/>
            <w:r w:rsidRPr="00CA7C74">
              <w:rPr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 xml:space="preserve"> – </w:t>
            </w:r>
            <w:proofErr w:type="spellStart"/>
            <w:r w:rsidRPr="00CA7C74">
              <w:rPr>
                <w:lang w:val="es-ES"/>
              </w:rPr>
              <w:t>patients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referred</w:t>
            </w:r>
            <w:proofErr w:type="spellEnd"/>
            <w:r w:rsidRPr="00CA7C74">
              <w:rPr>
                <w:lang w:val="es-ES"/>
              </w:rPr>
              <w:t xml:space="preserve"> and </w:t>
            </w:r>
            <w:proofErr w:type="spellStart"/>
            <w:r w:rsidRPr="00CA7C74">
              <w:rPr>
                <w:lang w:val="es-ES"/>
              </w:rPr>
              <w:t>triaged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who</w:t>
            </w:r>
            <w:proofErr w:type="spellEnd"/>
            <w:r w:rsidRPr="00CA7C74">
              <w:rPr>
                <w:lang w:val="es-ES"/>
              </w:rPr>
              <w:t xml:space="preserve"> are </w:t>
            </w:r>
            <w:proofErr w:type="spellStart"/>
            <w:r w:rsidRPr="00CA7C74">
              <w:rPr>
                <w:lang w:val="es-ES"/>
              </w:rPr>
              <w:t>potentially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suitable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for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either</w:t>
            </w:r>
            <w:proofErr w:type="spellEnd"/>
            <w:r w:rsidRPr="00CA7C74">
              <w:rPr>
                <w:lang w:val="es-ES"/>
              </w:rPr>
              <w:t xml:space="preserve"> SAVR </w:t>
            </w:r>
            <w:proofErr w:type="spellStart"/>
            <w:r w:rsidRPr="00CA7C74">
              <w:rPr>
                <w:lang w:val="es-ES"/>
              </w:rPr>
              <w:t>or</w:t>
            </w:r>
            <w:proofErr w:type="spellEnd"/>
            <w:r w:rsidRPr="00CA7C74">
              <w:rPr>
                <w:lang w:val="es-ES"/>
              </w:rPr>
              <w:t xml:space="preserve"> TAVI.</w:t>
            </w:r>
          </w:p>
          <w:p w14:paraId="4B8797C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2BD6B451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Multidisciplinary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Team</w:t>
            </w:r>
            <w:proofErr w:type="spellEnd"/>
            <w:r w:rsidRPr="00CA7C74">
              <w:rPr>
                <w:lang w:val="es-ES"/>
              </w:rPr>
              <w:t xml:space="preserve"> (MDT) – </w:t>
            </w:r>
            <w:proofErr w:type="spellStart"/>
            <w:r w:rsidRPr="00CA7C74">
              <w:rPr>
                <w:lang w:val="es-ES"/>
              </w:rPr>
              <w:t>forum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consisting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of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heart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team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where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patients</w:t>
            </w:r>
            <w:proofErr w:type="spellEnd"/>
            <w:r w:rsidRPr="00CA7C74">
              <w:rPr>
                <w:lang w:val="es-ES"/>
              </w:rPr>
              <w:t xml:space="preserve">’ cases are </w:t>
            </w:r>
            <w:proofErr w:type="spellStart"/>
            <w:r w:rsidRPr="00CA7C74">
              <w:rPr>
                <w:lang w:val="es-ES"/>
              </w:rPr>
              <w:t>discussed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to</w:t>
            </w:r>
            <w:proofErr w:type="spellEnd"/>
            <w:r w:rsidRPr="00CA7C74">
              <w:rPr>
                <w:lang w:val="es-ES"/>
              </w:rPr>
              <w:t xml:space="preserve"> determine </w:t>
            </w:r>
            <w:proofErr w:type="spellStart"/>
            <w:r w:rsidRPr="00CA7C74">
              <w:rPr>
                <w:lang w:val="es-ES"/>
              </w:rPr>
              <w:t>optimal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treatment</w:t>
            </w:r>
            <w:proofErr w:type="spellEnd"/>
            <w:r w:rsidRPr="00CA7C74">
              <w:rPr>
                <w:lang w:val="es-ES"/>
              </w:rPr>
              <w:t>.</w:t>
            </w:r>
          </w:p>
        </w:tc>
      </w:tr>
      <w:tr w:rsidR="00CA7C74" w:rsidRPr="00CA7C74" w14:paraId="2D8CCB66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22CA3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Referring</w:t>
            </w:r>
            <w:proofErr w:type="spellEnd"/>
          </w:p>
        </w:tc>
        <w:tc>
          <w:tcPr>
            <w:tcW w:w="7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75989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All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in-patients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with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aortic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valve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disease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requiring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treatment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should</w:t>
            </w:r>
            <w:proofErr w:type="spellEnd"/>
            <w:r w:rsidRPr="00CA7C74">
              <w:rPr>
                <w:lang w:val="es-ES"/>
              </w:rPr>
              <w:t xml:space="preserve"> be </w:t>
            </w:r>
            <w:proofErr w:type="spellStart"/>
            <w:r w:rsidRPr="00CA7C74">
              <w:rPr>
                <w:lang w:val="es-ES"/>
              </w:rPr>
              <w:t>referred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through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assigned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electronical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system</w:t>
            </w:r>
            <w:proofErr w:type="spellEnd"/>
            <w:r w:rsidRPr="00CA7C74">
              <w:rPr>
                <w:lang w:val="es-ES"/>
              </w:rPr>
              <w:t>.</w:t>
            </w:r>
          </w:p>
          <w:p w14:paraId="7CF29AF5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022FA012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Cardiac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images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will</w:t>
            </w:r>
            <w:proofErr w:type="spellEnd"/>
            <w:r w:rsidRPr="00CA7C74">
              <w:rPr>
                <w:lang w:val="es-ES"/>
              </w:rPr>
              <w:t xml:space="preserve"> be </w:t>
            </w:r>
            <w:proofErr w:type="spellStart"/>
            <w:r w:rsidRPr="00CA7C74">
              <w:rPr>
                <w:lang w:val="es-ES"/>
              </w:rPr>
              <w:t>provided</w:t>
            </w:r>
            <w:proofErr w:type="spellEnd"/>
            <w:r w:rsidRPr="00CA7C74">
              <w:rPr>
                <w:lang w:val="es-ES"/>
              </w:rPr>
              <w:t xml:space="preserve"> at time </w:t>
            </w:r>
            <w:proofErr w:type="spellStart"/>
            <w:r w:rsidRPr="00CA7C74">
              <w:rPr>
                <w:lang w:val="es-ES"/>
              </w:rPr>
              <w:t>of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referral</w:t>
            </w:r>
            <w:proofErr w:type="spellEnd"/>
            <w:r w:rsidRPr="00CA7C74">
              <w:rPr>
                <w:lang w:val="es-ES"/>
              </w:rPr>
              <w:t xml:space="preserve">. </w:t>
            </w:r>
          </w:p>
          <w:p w14:paraId="781C77C6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772BF1B2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All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in-patient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aortic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valve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referrals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will</w:t>
            </w:r>
            <w:proofErr w:type="spellEnd"/>
            <w:r w:rsidRPr="00CA7C74">
              <w:rPr>
                <w:lang w:val="es-ES"/>
              </w:rPr>
              <w:t xml:space="preserve"> be </w:t>
            </w:r>
            <w:proofErr w:type="spellStart"/>
            <w:r w:rsidRPr="00CA7C74">
              <w:rPr>
                <w:lang w:val="es-ES"/>
              </w:rPr>
              <w:t>entered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into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Cardiac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Database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by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the</w:t>
            </w:r>
            <w:proofErr w:type="spellEnd"/>
            <w:r w:rsidRPr="00CA7C74">
              <w:rPr>
                <w:lang w:val="es-ES"/>
              </w:rPr>
              <w:t xml:space="preserve"> administrative </w:t>
            </w:r>
            <w:proofErr w:type="spellStart"/>
            <w:r w:rsidRPr="00CA7C74">
              <w:rPr>
                <w:lang w:val="es-ES"/>
              </w:rPr>
              <w:t>team</w:t>
            </w:r>
            <w:proofErr w:type="spellEnd"/>
            <w:r w:rsidRPr="00CA7C74">
              <w:rPr>
                <w:lang w:val="es-ES"/>
              </w:rPr>
              <w:t>.</w:t>
            </w:r>
          </w:p>
          <w:p w14:paraId="6BE439DD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</w:tc>
      </w:tr>
      <w:tr w:rsidR="00CA7C74" w:rsidRPr="00CA7C74" w14:paraId="5601BF3D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3C221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Clinical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Triage</w:t>
            </w:r>
            <w:proofErr w:type="spellEnd"/>
          </w:p>
        </w:tc>
        <w:tc>
          <w:tcPr>
            <w:tcW w:w="7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B16B3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A </w:t>
            </w:r>
            <w:proofErr w:type="spellStart"/>
            <w:r w:rsidRPr="00CA7C74">
              <w:rPr>
                <w:lang w:val="es-ES"/>
              </w:rPr>
              <w:t>cardiac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valve</w:t>
            </w:r>
            <w:proofErr w:type="spellEnd"/>
            <w:r w:rsidRPr="00CA7C74">
              <w:rPr>
                <w:lang w:val="es-ES"/>
              </w:rPr>
              <w:t xml:space="preserve"> CNS and a </w:t>
            </w:r>
            <w:proofErr w:type="spellStart"/>
            <w:r w:rsidRPr="00CA7C74">
              <w:rPr>
                <w:lang w:val="es-ES"/>
              </w:rPr>
              <w:t>cardiac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surgery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scheduler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will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triage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referrals</w:t>
            </w:r>
            <w:proofErr w:type="spellEnd"/>
            <w:r w:rsidRPr="00CA7C74">
              <w:rPr>
                <w:lang w:val="es-ES"/>
              </w:rPr>
              <w:t>.</w:t>
            </w:r>
          </w:p>
          <w:p w14:paraId="7542990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16F5B71A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b/>
                <w:bCs/>
                <w:lang w:val="es-ES"/>
              </w:rPr>
              <w:t>Patients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suitable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for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SAVR </w:t>
            </w:r>
            <w:proofErr w:type="spellStart"/>
            <w:r w:rsidRPr="00CA7C74">
              <w:rPr>
                <w:b/>
                <w:bCs/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>:</w:t>
            </w:r>
          </w:p>
          <w:p w14:paraId="6B7E2933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u w:val="single"/>
                <w:lang w:val="es-ES"/>
              </w:rPr>
              <w:t>&lt;</w:t>
            </w:r>
            <w:r w:rsidRPr="00CA7C74">
              <w:rPr>
                <w:lang w:val="es-ES"/>
              </w:rPr>
              <w:t xml:space="preserve">74 </w:t>
            </w:r>
            <w:proofErr w:type="spellStart"/>
            <w:r w:rsidRPr="00CA7C74">
              <w:rPr>
                <w:lang w:val="es-ES"/>
              </w:rPr>
              <w:t>years</w:t>
            </w:r>
            <w:proofErr w:type="spellEnd"/>
            <w:r w:rsidRPr="00CA7C74">
              <w:rPr>
                <w:lang w:val="es-ES"/>
              </w:rPr>
              <w:t xml:space="preserve"> </w:t>
            </w:r>
          </w:p>
          <w:p w14:paraId="61FF71AD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lastRenderedPageBreak/>
              <w:t>Clinical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Frailty</w:t>
            </w:r>
            <w:proofErr w:type="spellEnd"/>
            <w:r w:rsidRPr="00CA7C74">
              <w:rPr>
                <w:lang w:val="es-ES"/>
              </w:rPr>
              <w:t xml:space="preserve"> Score (CFS) 1-4</w:t>
            </w:r>
          </w:p>
          <w:p w14:paraId="1FB8E645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Or</w:t>
            </w:r>
            <w:proofErr w:type="spellEnd"/>
          </w:p>
          <w:p w14:paraId="1366B88A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Infective endocarditis </w:t>
            </w:r>
            <w:proofErr w:type="spellStart"/>
            <w:r w:rsidRPr="00CA7C74">
              <w:rPr>
                <w:lang w:val="es-ES"/>
              </w:rPr>
              <w:t>requiring</w:t>
            </w:r>
            <w:proofErr w:type="spellEnd"/>
            <w:r w:rsidRPr="00CA7C74">
              <w:rPr>
                <w:lang w:val="es-ES"/>
              </w:rPr>
              <w:t xml:space="preserve"> operative </w:t>
            </w:r>
            <w:proofErr w:type="spellStart"/>
            <w:r w:rsidRPr="00CA7C74">
              <w:rPr>
                <w:lang w:val="es-ES"/>
              </w:rPr>
              <w:t>treatment</w:t>
            </w:r>
            <w:proofErr w:type="spellEnd"/>
          </w:p>
          <w:p w14:paraId="66C246F2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46289053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b/>
                <w:bCs/>
                <w:lang w:val="es-ES"/>
              </w:rPr>
              <w:t>Patients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suitable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for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TAVI </w:t>
            </w:r>
            <w:proofErr w:type="spellStart"/>
            <w:r w:rsidRPr="00CA7C74">
              <w:rPr>
                <w:b/>
                <w:bCs/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>:</w:t>
            </w:r>
          </w:p>
          <w:p w14:paraId="1D3594E6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u w:val="single"/>
                <w:lang w:val="es-ES"/>
              </w:rPr>
              <w:t>&gt;</w:t>
            </w:r>
            <w:r w:rsidRPr="00CA7C74">
              <w:rPr>
                <w:lang w:val="es-ES"/>
              </w:rPr>
              <w:t xml:space="preserve">75 </w:t>
            </w:r>
            <w:proofErr w:type="spellStart"/>
            <w:r w:rsidRPr="00CA7C74">
              <w:rPr>
                <w:lang w:val="es-ES"/>
              </w:rPr>
              <w:t>years</w:t>
            </w:r>
            <w:proofErr w:type="spellEnd"/>
            <w:r w:rsidRPr="00CA7C74">
              <w:rPr>
                <w:lang w:val="es-ES"/>
              </w:rPr>
              <w:t xml:space="preserve"> </w:t>
            </w:r>
          </w:p>
          <w:p w14:paraId="2B9DFFBE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Or</w:t>
            </w:r>
            <w:proofErr w:type="spellEnd"/>
            <w:r w:rsidRPr="00CA7C74">
              <w:rPr>
                <w:lang w:val="es-ES"/>
              </w:rPr>
              <w:t xml:space="preserve"> </w:t>
            </w:r>
          </w:p>
          <w:p w14:paraId="6768DABD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u w:val="single"/>
                <w:lang w:val="es-ES"/>
              </w:rPr>
              <w:t>&lt;</w:t>
            </w:r>
            <w:r w:rsidRPr="00CA7C74">
              <w:rPr>
                <w:lang w:val="es-ES"/>
              </w:rPr>
              <w:t xml:space="preserve">74 </w:t>
            </w:r>
            <w:proofErr w:type="spellStart"/>
            <w:r w:rsidRPr="00CA7C74">
              <w:rPr>
                <w:lang w:val="es-ES"/>
              </w:rPr>
              <w:t>years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with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the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following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comorbidities</w:t>
            </w:r>
            <w:proofErr w:type="spellEnd"/>
            <w:r w:rsidRPr="00CA7C74">
              <w:rPr>
                <w:lang w:val="es-ES"/>
              </w:rPr>
              <w:t xml:space="preserve"> (</w:t>
            </w:r>
            <w:proofErr w:type="spellStart"/>
            <w:r w:rsidRPr="00CA7C74">
              <w:rPr>
                <w:lang w:val="es-ES"/>
              </w:rPr>
              <w:t>Appendix</w:t>
            </w:r>
            <w:proofErr w:type="spellEnd"/>
            <w:r w:rsidRPr="00CA7C74">
              <w:rPr>
                <w:lang w:val="es-ES"/>
              </w:rPr>
              <w:t xml:space="preserve"> 2*):</w:t>
            </w:r>
          </w:p>
          <w:p w14:paraId="3C9C5FC6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Significant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lung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disease</w:t>
            </w:r>
            <w:proofErr w:type="spellEnd"/>
          </w:p>
          <w:p w14:paraId="561303F9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Significant</w:t>
            </w:r>
            <w:proofErr w:type="spellEnd"/>
            <w:r w:rsidRPr="00CA7C74">
              <w:rPr>
                <w:lang w:val="es-ES"/>
              </w:rPr>
              <w:t xml:space="preserve"> renal </w:t>
            </w:r>
            <w:proofErr w:type="spellStart"/>
            <w:r w:rsidRPr="00CA7C74">
              <w:rPr>
                <w:lang w:val="es-ES"/>
              </w:rPr>
              <w:t>impairment</w:t>
            </w:r>
            <w:proofErr w:type="spellEnd"/>
          </w:p>
          <w:p w14:paraId="328C4784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Significant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bleeding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disorder</w:t>
            </w:r>
            <w:proofErr w:type="spellEnd"/>
          </w:p>
          <w:p w14:paraId="4AA0678C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Significant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frailty</w:t>
            </w:r>
            <w:proofErr w:type="spellEnd"/>
          </w:p>
          <w:p w14:paraId="06B14279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Malignancy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requiring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urgent</w:t>
            </w:r>
            <w:proofErr w:type="spellEnd"/>
            <w:r w:rsidRPr="00CA7C74">
              <w:rPr>
                <w:lang w:val="es-ES"/>
              </w:rPr>
              <w:t xml:space="preserve"> curative </w:t>
            </w:r>
            <w:proofErr w:type="spellStart"/>
            <w:r w:rsidRPr="00CA7C74">
              <w:rPr>
                <w:lang w:val="es-ES"/>
              </w:rPr>
              <w:t>treatment</w:t>
            </w:r>
            <w:proofErr w:type="spellEnd"/>
          </w:p>
          <w:p w14:paraId="594FE2EA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Previous</w:t>
            </w:r>
            <w:proofErr w:type="spellEnd"/>
            <w:r w:rsidRPr="00CA7C74">
              <w:rPr>
                <w:lang w:val="es-ES"/>
              </w:rPr>
              <w:t xml:space="preserve"> CABG</w:t>
            </w:r>
          </w:p>
          <w:p w14:paraId="68C1055F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Previous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stroke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with</w:t>
            </w:r>
            <w:proofErr w:type="spellEnd"/>
            <w:r w:rsidRPr="00CA7C74">
              <w:rPr>
                <w:lang w:val="es-ES"/>
              </w:rPr>
              <w:t xml:space="preserve"> residual neuro </w:t>
            </w:r>
            <w:proofErr w:type="spellStart"/>
            <w:r w:rsidRPr="00CA7C74">
              <w:rPr>
                <w:lang w:val="es-ES"/>
              </w:rPr>
              <w:t>deficits</w:t>
            </w:r>
            <w:proofErr w:type="spellEnd"/>
          </w:p>
          <w:p w14:paraId="4FF7E999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Elevated</w:t>
            </w:r>
            <w:proofErr w:type="spellEnd"/>
            <w:r w:rsidRPr="00CA7C74">
              <w:rPr>
                <w:lang w:val="es-ES"/>
              </w:rPr>
              <w:t xml:space="preserve"> BMI</w:t>
            </w:r>
          </w:p>
          <w:p w14:paraId="74C9757C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6FAD0D41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b/>
                <w:bCs/>
                <w:lang w:val="es-ES"/>
              </w:rPr>
              <w:t>Patients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suitable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for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joint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SAVR / TAVI </w:t>
            </w:r>
            <w:proofErr w:type="spellStart"/>
            <w:r w:rsidRPr="00CA7C74">
              <w:rPr>
                <w:b/>
                <w:bCs/>
                <w:lang w:val="es-ES"/>
              </w:rPr>
              <w:t>pathway</w:t>
            </w:r>
            <w:proofErr w:type="spellEnd"/>
            <w:r w:rsidRPr="00CA7C74">
              <w:rPr>
                <w:lang w:val="es-ES"/>
              </w:rPr>
              <w:t>:</w:t>
            </w:r>
          </w:p>
          <w:p w14:paraId="5CE27684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70-74 - </w:t>
            </w:r>
            <w:proofErr w:type="spellStart"/>
            <w:r w:rsidRPr="00CA7C74">
              <w:rPr>
                <w:lang w:val="es-ES"/>
              </w:rPr>
              <w:t>strong</w:t>
            </w:r>
            <w:proofErr w:type="spellEnd"/>
            <w:r w:rsidRPr="00CA7C74">
              <w:rPr>
                <w:lang w:val="es-ES"/>
              </w:rPr>
              <w:t xml:space="preserve"> TAVI </w:t>
            </w:r>
            <w:proofErr w:type="spellStart"/>
            <w:r w:rsidRPr="00CA7C74">
              <w:rPr>
                <w:lang w:val="es-ES"/>
              </w:rPr>
              <w:t>preference</w:t>
            </w:r>
            <w:proofErr w:type="spellEnd"/>
            <w:r w:rsidRPr="00CA7C74">
              <w:rPr>
                <w:lang w:val="es-ES"/>
              </w:rPr>
              <w:t xml:space="preserve"> / </w:t>
            </w:r>
            <w:proofErr w:type="spellStart"/>
            <w:r w:rsidRPr="00CA7C74">
              <w:rPr>
                <w:lang w:val="es-ES"/>
              </w:rPr>
              <w:t>degenerated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tAVR</w:t>
            </w:r>
            <w:proofErr w:type="spellEnd"/>
          </w:p>
          <w:p w14:paraId="76E98230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t xml:space="preserve">&gt;75 - </w:t>
            </w:r>
            <w:proofErr w:type="spellStart"/>
            <w:r w:rsidRPr="00CA7C74">
              <w:rPr>
                <w:lang w:val="es-ES"/>
              </w:rPr>
              <w:t>Bicuspid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valves</w:t>
            </w:r>
            <w:proofErr w:type="spellEnd"/>
            <w:r w:rsidRPr="00CA7C74">
              <w:rPr>
                <w:lang w:val="es-ES"/>
              </w:rPr>
              <w:t xml:space="preserve"> / </w:t>
            </w:r>
            <w:proofErr w:type="spellStart"/>
            <w:r w:rsidRPr="00CA7C74">
              <w:rPr>
                <w:lang w:val="es-ES"/>
              </w:rPr>
              <w:t>coronary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artery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disease</w:t>
            </w:r>
            <w:proofErr w:type="spellEnd"/>
            <w:r w:rsidRPr="00CA7C74">
              <w:rPr>
                <w:lang w:val="es-ES"/>
              </w:rPr>
              <w:t xml:space="preserve">  </w:t>
            </w:r>
          </w:p>
          <w:p w14:paraId="77345C47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</w:p>
          <w:p w14:paraId="2EC4FEEA" w14:textId="77777777" w:rsidR="00CA7C74" w:rsidRPr="00CA7C74" w:rsidRDefault="00CA7C74" w:rsidP="00CA7C74">
            <w:pPr>
              <w:spacing w:after="160" w:line="278" w:lineRule="auto"/>
              <w:rPr>
                <w:b/>
                <w:bCs/>
                <w:lang w:val="es-ES"/>
              </w:rPr>
            </w:pPr>
            <w:proofErr w:type="spellStart"/>
            <w:r w:rsidRPr="00CA7C74">
              <w:rPr>
                <w:b/>
                <w:bCs/>
                <w:lang w:val="es-ES"/>
              </w:rPr>
              <w:t>Patients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will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be </w:t>
            </w:r>
            <w:proofErr w:type="spellStart"/>
            <w:r w:rsidRPr="00CA7C74">
              <w:rPr>
                <w:b/>
                <w:bCs/>
                <w:lang w:val="es-ES"/>
              </w:rPr>
              <w:t>assessed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jointly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for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SAVR / TAVI </w:t>
            </w:r>
            <w:proofErr w:type="spellStart"/>
            <w:r w:rsidRPr="00CA7C74">
              <w:rPr>
                <w:b/>
                <w:bCs/>
                <w:lang w:val="es-ES"/>
              </w:rPr>
              <w:t>suitability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CA7C74">
              <w:rPr>
                <w:b/>
                <w:bCs/>
                <w:lang w:val="es-ES"/>
              </w:rPr>
              <w:t>will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be </w:t>
            </w:r>
            <w:proofErr w:type="spellStart"/>
            <w:r w:rsidRPr="00CA7C74">
              <w:rPr>
                <w:b/>
                <w:bCs/>
                <w:lang w:val="es-ES"/>
              </w:rPr>
              <w:t>discussed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at </w:t>
            </w:r>
            <w:proofErr w:type="spellStart"/>
            <w:r w:rsidRPr="00CA7C74">
              <w:rPr>
                <w:b/>
                <w:bCs/>
                <w:lang w:val="es-ES"/>
              </w:rPr>
              <w:t>the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MDT.</w:t>
            </w:r>
          </w:p>
          <w:p w14:paraId="567418DE" w14:textId="77777777" w:rsidR="00CA7C74" w:rsidRPr="00CA7C74" w:rsidRDefault="00CA7C74" w:rsidP="00CA7C74">
            <w:pPr>
              <w:spacing w:after="160" w:line="278" w:lineRule="auto"/>
              <w:rPr>
                <w:b/>
                <w:bCs/>
                <w:lang w:val="es-ES"/>
              </w:rPr>
            </w:pPr>
          </w:p>
          <w:p w14:paraId="3EEAEFE3" w14:textId="77777777" w:rsidR="00CA7C74" w:rsidRPr="00CA7C74" w:rsidRDefault="00CA7C74" w:rsidP="00CA7C74">
            <w:pPr>
              <w:spacing w:after="160" w:line="278" w:lineRule="auto"/>
              <w:rPr>
                <w:b/>
                <w:bCs/>
                <w:lang w:val="es-ES"/>
              </w:rPr>
            </w:pPr>
            <w:proofErr w:type="spellStart"/>
            <w:r w:rsidRPr="00CA7C74">
              <w:rPr>
                <w:b/>
                <w:bCs/>
                <w:lang w:val="es-ES"/>
              </w:rPr>
              <w:t>Patients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turned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down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for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surgery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to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be </w:t>
            </w:r>
            <w:proofErr w:type="spellStart"/>
            <w:r w:rsidRPr="00CA7C74">
              <w:rPr>
                <w:b/>
                <w:bCs/>
                <w:lang w:val="es-ES"/>
              </w:rPr>
              <w:t>discussed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at MDT prior </w:t>
            </w:r>
            <w:proofErr w:type="spellStart"/>
            <w:r w:rsidRPr="00CA7C74">
              <w:rPr>
                <w:b/>
                <w:bCs/>
                <w:lang w:val="es-ES"/>
              </w:rPr>
              <w:t>to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discharge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to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</w:t>
            </w:r>
            <w:proofErr w:type="spellStart"/>
            <w:r w:rsidRPr="00CA7C74">
              <w:rPr>
                <w:b/>
                <w:bCs/>
                <w:lang w:val="es-ES"/>
              </w:rPr>
              <w:t>referring</w:t>
            </w:r>
            <w:proofErr w:type="spellEnd"/>
            <w:r w:rsidRPr="00CA7C74">
              <w:rPr>
                <w:b/>
                <w:bCs/>
                <w:lang w:val="es-ES"/>
              </w:rPr>
              <w:t xml:space="preserve"> hospital.</w:t>
            </w:r>
          </w:p>
        </w:tc>
      </w:tr>
      <w:tr w:rsidR="00CA7C74" w:rsidRPr="00CA7C74" w14:paraId="1C2E6E81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6F5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lastRenderedPageBreak/>
              <w:t>Appendix</w:t>
            </w:r>
            <w:proofErr w:type="spellEnd"/>
            <w:r w:rsidRPr="00CA7C74">
              <w:rPr>
                <w:lang w:val="es-ES"/>
              </w:rPr>
              <w:t xml:space="preserve"> 2</w:t>
            </w:r>
          </w:p>
        </w:tc>
        <w:tc>
          <w:tcPr>
            <w:tcW w:w="7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A48C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Significant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comorbidities</w:t>
            </w:r>
            <w:proofErr w:type="spellEnd"/>
            <w:r w:rsidRPr="00CA7C74">
              <w:rPr>
                <w:lang w:val="es-ES"/>
              </w:rPr>
              <w:t>:</w:t>
            </w:r>
          </w:p>
          <w:p w14:paraId="0776E7D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eGFR</w:t>
            </w:r>
            <w:proofErr w:type="spellEnd"/>
            <w:r w:rsidRPr="00CA7C74">
              <w:rPr>
                <w:lang w:val="es-ES"/>
              </w:rPr>
              <w:t xml:space="preserve"> &lt; 30</w:t>
            </w:r>
          </w:p>
          <w:p w14:paraId="77A8EC02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r w:rsidRPr="00CA7C74">
              <w:rPr>
                <w:lang w:val="es-ES"/>
              </w:rPr>
              <w:lastRenderedPageBreak/>
              <w:t>BMI &gt;45</w:t>
            </w:r>
          </w:p>
          <w:p w14:paraId="2672FED1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liver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cirrhosis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with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abnormal</w:t>
            </w:r>
            <w:proofErr w:type="spellEnd"/>
            <w:r w:rsidRPr="00CA7C74">
              <w:rPr>
                <w:lang w:val="es-ES"/>
              </w:rPr>
              <w:t xml:space="preserve"> </w:t>
            </w:r>
            <w:proofErr w:type="spellStart"/>
            <w:r w:rsidRPr="00CA7C74">
              <w:rPr>
                <w:lang w:val="es-ES"/>
              </w:rPr>
              <w:t>LFTs</w:t>
            </w:r>
            <w:proofErr w:type="spellEnd"/>
          </w:p>
          <w:p w14:paraId="24A65598" w14:textId="77777777" w:rsidR="00CA7C74" w:rsidRPr="00CA7C74" w:rsidRDefault="00CA7C74" w:rsidP="00CA7C74">
            <w:pPr>
              <w:spacing w:after="160" w:line="278" w:lineRule="auto"/>
              <w:rPr>
                <w:lang w:val="es-ES"/>
              </w:rPr>
            </w:pPr>
            <w:proofErr w:type="spellStart"/>
            <w:r w:rsidRPr="00CA7C74">
              <w:rPr>
                <w:lang w:val="es-ES"/>
              </w:rPr>
              <w:t>Frailty</w:t>
            </w:r>
            <w:proofErr w:type="spellEnd"/>
            <w:r w:rsidRPr="00CA7C74">
              <w:rPr>
                <w:lang w:val="es-ES"/>
              </w:rPr>
              <w:t xml:space="preserve"> CFS &gt;5</w:t>
            </w:r>
          </w:p>
        </w:tc>
      </w:tr>
    </w:tbl>
    <w:p w14:paraId="3C520CE0" w14:textId="77777777" w:rsidR="00CA7C74" w:rsidRPr="00CA7C74" w:rsidRDefault="00CA7C74" w:rsidP="00CA7C74">
      <w:pPr>
        <w:rPr>
          <w:lang w:val="en-US"/>
        </w:rPr>
      </w:pPr>
    </w:p>
    <w:p w14:paraId="32C4C830" w14:textId="77777777" w:rsidR="00CA7C74" w:rsidRPr="00CA7C74" w:rsidRDefault="00CA7C74" w:rsidP="00CA7C74">
      <w:pPr>
        <w:rPr>
          <w:lang w:val="en-US"/>
        </w:rPr>
      </w:pPr>
    </w:p>
    <w:p w14:paraId="31581B08" w14:textId="77777777" w:rsidR="00767E38" w:rsidRPr="00CA7C74" w:rsidRDefault="00767E38" w:rsidP="00CA7C74"/>
    <w:sectPr w:rsidR="00767E38" w:rsidRPr="00CA7C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C74"/>
    <w:rsid w:val="00767E38"/>
    <w:rsid w:val="00866F7D"/>
    <w:rsid w:val="00C0269D"/>
    <w:rsid w:val="00CA7C7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215DA"/>
  <w15:chartTrackingRefBased/>
  <w15:docId w15:val="{200597E2-5838-41F7-99C8-80CDD9E9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7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C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C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C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C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C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C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C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C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7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7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7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7C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C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7C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C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C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A7C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2025-12-01T15:49:00Z</dcterms:created>
  <dcterms:modified xsi:type="dcterms:W3CDTF">2025-12-01T15:49:00Z</dcterms:modified>
</cp:coreProperties>
</file>