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66" w:rsidRPr="00824A10" w:rsidRDefault="00824A10" w:rsidP="00773466">
      <w:pPr>
        <w:tabs>
          <w:tab w:val="left" w:pos="4207"/>
        </w:tabs>
        <w:spacing w:after="0" w:line="240" w:lineRule="auto"/>
        <w:rPr>
          <w:rFonts w:ascii="Ebrima" w:hAnsi="Ebrima" w:cs="Times New Roman"/>
          <w:b/>
          <w:sz w:val="24"/>
          <w:szCs w:val="24"/>
        </w:rPr>
      </w:pPr>
      <w:r>
        <w:rPr>
          <w:rFonts w:ascii="Ebrima" w:hAnsi="Ebrima" w:cs="Times New Roman"/>
          <w:b/>
          <w:sz w:val="24"/>
          <w:szCs w:val="24"/>
        </w:rPr>
        <w:t xml:space="preserve">Annex IV: </w:t>
      </w:r>
      <w:r w:rsidR="00773466" w:rsidRPr="00824A10">
        <w:rPr>
          <w:rFonts w:ascii="Ebrima" w:hAnsi="Ebrima" w:cs="Times New Roman"/>
          <w:b/>
          <w:sz w:val="24"/>
          <w:szCs w:val="24"/>
        </w:rPr>
        <w:t xml:space="preserve">Amharic version </w:t>
      </w:r>
    </w:p>
    <w:tbl>
      <w:tblPr>
        <w:tblStyle w:val="TableGrid11"/>
        <w:tblW w:w="9865" w:type="dxa"/>
        <w:tblInd w:w="-510" w:type="dxa"/>
        <w:tblLook w:val="04A0" w:firstRow="1" w:lastRow="0" w:firstColumn="1" w:lastColumn="0" w:noHBand="0" w:noVBand="1"/>
      </w:tblPr>
      <w:tblGrid>
        <w:gridCol w:w="1396"/>
        <w:gridCol w:w="8469"/>
      </w:tblGrid>
      <w:tr w:rsidR="00773466" w:rsidRPr="00824A10" w:rsidTr="001C259C">
        <w:trPr>
          <w:trHeight w:val="105"/>
        </w:trPr>
        <w:tc>
          <w:tcPr>
            <w:tcW w:w="9865" w:type="dxa"/>
            <w:gridSpan w:val="2"/>
          </w:tcPr>
          <w:p w:rsidR="00773466" w:rsidRPr="00824A10" w:rsidRDefault="00773466" w:rsidP="009B4E19">
            <w:pPr>
              <w:ind w:left="12"/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ንዑስ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መለኪያዎችና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ጥያቄዎች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አመላካቾች</w:t>
            </w:r>
          </w:p>
        </w:tc>
      </w:tr>
      <w:tr w:rsidR="00773466" w:rsidRPr="00824A10" w:rsidTr="001C259C">
        <w:trPr>
          <w:trHeight w:val="105"/>
        </w:trPr>
        <w:tc>
          <w:tcPr>
            <w:tcW w:w="9865" w:type="dxa"/>
            <w:gridSpan w:val="2"/>
          </w:tcPr>
          <w:p w:rsidR="00773466" w:rsidRPr="00824A10" w:rsidRDefault="00773466" w:rsidP="009B4E19">
            <w:pPr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የስሜትና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የንግግር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ምላሽ</w:t>
            </w:r>
          </w:p>
        </w:tc>
      </w:tr>
      <w:tr w:rsidR="00773466" w:rsidRPr="00824A10" w:rsidTr="001C259C">
        <w:trPr>
          <w:trHeight w:val="105"/>
        </w:trPr>
        <w:tc>
          <w:tcPr>
            <w:tcW w:w="1396" w:type="dxa"/>
          </w:tcPr>
          <w:p w:rsidR="00773466" w:rsidRPr="00824A10" w:rsidRDefault="00773466" w:rsidP="009B4E19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19</w:t>
            </w:r>
          </w:p>
        </w:tc>
        <w:tc>
          <w:tcPr>
            <w:tcW w:w="8469" w:type="dxa"/>
          </w:tcPr>
          <w:p w:rsidR="00773466" w:rsidRPr="00824A10" w:rsidRDefault="00773466" w:rsidP="009B4E19">
            <w:pPr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ወላጅ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በተነሳሽነት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ለልጅ</w:t>
            </w:r>
            <w:proofErr w:type="spellEnd"/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ድምፅ</w:t>
            </w:r>
            <w:proofErr w:type="spellEnd"/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ያሰማል</w:t>
            </w:r>
            <w:proofErr w:type="spellEnd"/>
            <w:r w:rsidRPr="00824A10">
              <w:rPr>
                <w:rFonts w:ascii="Ebrima" w:eastAsia="Times New Roman" w:hAnsi="Ebrima" w:cs="Times New Roman"/>
                <w:strike/>
                <w:sz w:val="24"/>
                <w:szCs w:val="24"/>
                <w:lang w:val="en-CA"/>
              </w:rPr>
              <w:t xml:space="preserve"> </w:t>
            </w:r>
          </w:p>
        </w:tc>
      </w:tr>
      <w:tr w:rsidR="00773466" w:rsidRPr="00824A10" w:rsidTr="001C259C">
        <w:trPr>
          <w:trHeight w:val="105"/>
        </w:trPr>
        <w:tc>
          <w:tcPr>
            <w:tcW w:w="1396" w:type="dxa"/>
          </w:tcPr>
          <w:p w:rsidR="00773466" w:rsidRPr="00824A10" w:rsidRDefault="00773466" w:rsidP="009B4E19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22</w:t>
            </w:r>
          </w:p>
        </w:tc>
        <w:tc>
          <w:tcPr>
            <w:tcW w:w="8469" w:type="dxa"/>
          </w:tcPr>
          <w:p w:rsidR="00773466" w:rsidRPr="00824A10" w:rsidRDefault="00773466" w:rsidP="009B4E19">
            <w:pPr>
              <w:tabs>
                <w:tab w:val="left" w:pos="1302"/>
              </w:tabs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ወላጅ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ለልጅ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ንግግር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ድምፅ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በንግግር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መልስ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ይሰጣል</w:t>
            </w:r>
          </w:p>
        </w:tc>
      </w:tr>
      <w:tr w:rsidR="00773466" w:rsidRPr="00824A10" w:rsidTr="001C259C">
        <w:trPr>
          <w:trHeight w:val="105"/>
        </w:trPr>
        <w:tc>
          <w:tcPr>
            <w:tcW w:w="1396" w:type="dxa"/>
          </w:tcPr>
          <w:p w:rsidR="00773466" w:rsidRPr="00824A10" w:rsidRDefault="00773466" w:rsidP="009B4E19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21</w:t>
            </w:r>
          </w:p>
        </w:tc>
        <w:tc>
          <w:tcPr>
            <w:tcW w:w="8469" w:type="dxa"/>
          </w:tcPr>
          <w:p w:rsidR="00773466" w:rsidRPr="00824A10" w:rsidRDefault="00773466" w:rsidP="009B4E19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ወላጅ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ለልጅ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የእቃ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የሰው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ስም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“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በማስተማር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ዘይቤ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”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ይነግራል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</w:rPr>
              <w:t xml:space="preserve"> </w:t>
            </w:r>
          </w:p>
        </w:tc>
      </w:tr>
      <w:tr w:rsidR="00773466" w:rsidRPr="00824A10" w:rsidTr="001C259C">
        <w:trPr>
          <w:trHeight w:val="105"/>
        </w:trPr>
        <w:tc>
          <w:tcPr>
            <w:tcW w:w="1396" w:type="dxa"/>
          </w:tcPr>
          <w:p w:rsidR="00773466" w:rsidRPr="00824A10" w:rsidRDefault="00773466" w:rsidP="009B4E19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23</w:t>
            </w:r>
          </w:p>
        </w:tc>
        <w:tc>
          <w:tcPr>
            <w:tcW w:w="8469" w:type="dxa"/>
          </w:tcPr>
          <w:p w:rsidR="00773466" w:rsidRPr="00824A10" w:rsidRDefault="00773466" w:rsidP="009B4E19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ልጅ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ይሳማል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/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ይታቀፋል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/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እንክብካቤ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ይደረግ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ለ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ላ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ታል</w:t>
            </w:r>
          </w:p>
        </w:tc>
      </w:tr>
      <w:tr w:rsidR="00773466" w:rsidRPr="00824A10" w:rsidTr="001C259C">
        <w:trPr>
          <w:trHeight w:val="42"/>
        </w:trPr>
        <w:tc>
          <w:tcPr>
            <w:tcW w:w="9865" w:type="dxa"/>
            <w:gridSpan w:val="2"/>
          </w:tcPr>
          <w:p w:rsidR="00773466" w:rsidRPr="00824A10" w:rsidRDefault="00773466" w:rsidP="009B4E19">
            <w:pPr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</w:pPr>
            <w:proofErr w:type="spellStart"/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en-CA"/>
              </w:rPr>
              <w:t>ተስማሚ</w:t>
            </w:r>
            <w:proofErr w:type="spellEnd"/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en-CA"/>
              </w:rPr>
              <w:t>የመጫዎቻ</w:t>
            </w:r>
            <w:proofErr w:type="spellEnd"/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en-CA"/>
              </w:rPr>
              <w:t>ቁሳቁሶችን</w:t>
            </w:r>
            <w:proofErr w:type="spellEnd"/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en-CA"/>
              </w:rPr>
              <w:t>ማቅረብ</w:t>
            </w:r>
            <w:proofErr w:type="spellEnd"/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</w:p>
        </w:tc>
      </w:tr>
      <w:tr w:rsidR="00773466" w:rsidRPr="00824A10" w:rsidTr="001C259C">
        <w:trPr>
          <w:trHeight w:val="42"/>
        </w:trPr>
        <w:tc>
          <w:tcPr>
            <w:tcW w:w="1396" w:type="dxa"/>
          </w:tcPr>
          <w:p w:rsidR="00773466" w:rsidRPr="00824A10" w:rsidRDefault="00773466" w:rsidP="009B4E19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2</w:t>
            </w:r>
          </w:p>
        </w:tc>
        <w:tc>
          <w:tcPr>
            <w:tcW w:w="8469" w:type="dxa"/>
          </w:tcPr>
          <w:p w:rsidR="00773466" w:rsidRPr="00824A10" w:rsidRDefault="00773466" w:rsidP="009B4E19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ጁ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ጅቷ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የጡንቻ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እንቅስቃሴ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መጫወቻዎች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መሳሪያዎች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ያገኛል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ታገኛለች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ዥዋዝዌ፥እየተንቀሳቀሱ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እየዘለሉ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እየሮጡ፥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ሰኞ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ማክሰኞ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የመሳሰሉት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መጫዎቻ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ጨዋታዎችን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ሊያጠቃልል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ይችላል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</w:p>
        </w:tc>
      </w:tr>
      <w:tr w:rsidR="00773466" w:rsidRPr="00824A10" w:rsidTr="001C259C">
        <w:trPr>
          <w:trHeight w:val="42"/>
        </w:trPr>
        <w:tc>
          <w:tcPr>
            <w:tcW w:w="1396" w:type="dxa"/>
          </w:tcPr>
          <w:p w:rsidR="00773466" w:rsidRPr="00824A10" w:rsidRDefault="00773466" w:rsidP="009B4E19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1</w:t>
            </w:r>
          </w:p>
        </w:tc>
        <w:tc>
          <w:tcPr>
            <w:tcW w:w="8469" w:type="dxa"/>
          </w:tcPr>
          <w:p w:rsidR="00773466" w:rsidRPr="00824A10" w:rsidRDefault="00773466" w:rsidP="009B4E19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እየተገፋ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እየተንሸራተቱ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መጫዎቻ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ጋሪ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መራመጃ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የልጅ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ብስክሌት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ያገኛል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ታገኛለች</w:t>
            </w:r>
          </w:p>
        </w:tc>
      </w:tr>
      <w:tr w:rsidR="00773466" w:rsidRPr="00824A10" w:rsidTr="001C259C">
        <w:trPr>
          <w:trHeight w:val="42"/>
        </w:trPr>
        <w:tc>
          <w:tcPr>
            <w:tcW w:w="1396" w:type="dxa"/>
          </w:tcPr>
          <w:p w:rsidR="00773466" w:rsidRPr="00824A10" w:rsidRDefault="00773466" w:rsidP="009B4E19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4</w:t>
            </w:r>
          </w:p>
        </w:tc>
        <w:tc>
          <w:tcPr>
            <w:tcW w:w="8469" w:type="dxa"/>
          </w:tcPr>
          <w:p w:rsidR="00773466" w:rsidRPr="00824A10" w:rsidRDefault="00773466" w:rsidP="009B4E19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ለዕድሜ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ተስማሚ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የሆኑ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የመማሪያ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መሳሪያዎች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ለምሳሌ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የሚታቀፉ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አሻንጉሊቶች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)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ያገኛል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ታገኛለች</w:t>
            </w:r>
          </w:p>
        </w:tc>
      </w:tr>
      <w:tr w:rsidR="00773466" w:rsidRPr="00824A10" w:rsidTr="001C259C">
        <w:trPr>
          <w:trHeight w:val="42"/>
        </w:trPr>
        <w:tc>
          <w:tcPr>
            <w:tcW w:w="1396" w:type="dxa"/>
          </w:tcPr>
          <w:p w:rsidR="00773466" w:rsidRPr="00824A10" w:rsidRDefault="00773466" w:rsidP="009B4E19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7</w:t>
            </w:r>
          </w:p>
        </w:tc>
        <w:tc>
          <w:tcPr>
            <w:tcW w:w="8469" w:type="dxa"/>
          </w:tcPr>
          <w:p w:rsidR="00773466" w:rsidRPr="00824A10" w:rsidRDefault="00773466" w:rsidP="009B4E19">
            <w:pPr>
              <w:rPr>
                <w:rFonts w:ascii="Ebrima" w:eastAsia="Times New Roman" w:hAnsi="Ebrima" w:cs="Times New Roman"/>
                <w:sz w:val="24"/>
                <w:szCs w:val="24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የመማሪያ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ግብዓቶች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-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ተንቀሳቃሽ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ጠረጴዛና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ወንበሮች፥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የመጫወቻ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 w:themeColor="text1"/>
                <w:sz w:val="24"/>
                <w:szCs w:val="24"/>
                <w:lang w:val="am-ET"/>
              </w:rPr>
              <w:t>የጽሑፍና</w:t>
            </w:r>
            <w:r w:rsidRPr="00824A10">
              <w:rPr>
                <w:rFonts w:ascii="Ebrima" w:eastAsia="Times New Roman" w:hAnsi="Ebrima" w:cs="Times New Roman"/>
                <w:color w:val="000000" w:themeColor="text1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 w:themeColor="text1"/>
                <w:sz w:val="24"/>
                <w:szCs w:val="24"/>
                <w:lang w:val="am-ET"/>
              </w:rPr>
              <w:t>ሙዚቃ</w:t>
            </w:r>
            <w:r w:rsidRPr="00824A10">
              <w:rPr>
                <w:rFonts w:ascii="Ebrima" w:eastAsia="Times New Roman" w:hAnsi="Ebrima" w:cs="Times New Roman"/>
                <w:color w:val="000000" w:themeColor="text1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 w:themeColor="text1"/>
                <w:sz w:val="24"/>
                <w:szCs w:val="24"/>
                <w:lang w:val="am-ET"/>
              </w:rPr>
              <w:t>መጫወቻዎች</w:t>
            </w:r>
            <w:r w:rsidRPr="00824A10">
              <w:rPr>
                <w:rFonts w:ascii="Ebrima" w:eastAsia="Times New Roman" w:hAnsi="Ebrima" w:cs="Times New Roman"/>
                <w:color w:val="000000" w:themeColor="text1"/>
                <w:sz w:val="24"/>
                <w:szCs w:val="24"/>
                <w:lang w:val="am-ET"/>
              </w:rPr>
              <w:t xml:space="preserve"> 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ወዘተ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ያገኛል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ታገኛለች</w:t>
            </w:r>
          </w:p>
        </w:tc>
      </w:tr>
      <w:tr w:rsidR="00773466" w:rsidRPr="00824A10" w:rsidTr="001C259C">
        <w:trPr>
          <w:trHeight w:val="42"/>
        </w:trPr>
        <w:tc>
          <w:tcPr>
            <w:tcW w:w="1396" w:type="dxa"/>
          </w:tcPr>
          <w:p w:rsidR="00773466" w:rsidRPr="00824A10" w:rsidRDefault="00773466" w:rsidP="009B4E19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>3</w:t>
            </w:r>
          </w:p>
        </w:tc>
        <w:tc>
          <w:tcPr>
            <w:tcW w:w="8469" w:type="dxa"/>
          </w:tcPr>
          <w:p w:rsidR="00773466" w:rsidRPr="00824A10" w:rsidRDefault="00773466" w:rsidP="009B4E19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የዓይን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-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ማስተባበሪያ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መጫወቻዎች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አሉ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እን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ዲያገ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ድታ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ኝ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ይደረጋል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የሚደረደሩ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ኮርኪዎች፥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እቃቃዎች፥ብዬች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ሊሆኑ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ይችላሉ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</w:p>
        </w:tc>
      </w:tr>
      <w:tr w:rsidR="00D632B6" w:rsidRPr="00824A10" w:rsidTr="001C259C">
        <w:trPr>
          <w:trHeight w:val="105"/>
        </w:trPr>
        <w:tc>
          <w:tcPr>
            <w:tcW w:w="9865" w:type="dxa"/>
            <w:gridSpan w:val="2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b/>
                <w:bCs/>
                <w:color w:val="000000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b/>
                <w:bCs/>
                <w:color w:val="000000"/>
                <w:sz w:val="24"/>
                <w:szCs w:val="24"/>
                <w:lang w:val="am-ET"/>
              </w:rPr>
              <w:t>ክልከላና</w:t>
            </w:r>
            <w:r w:rsidRPr="00824A10">
              <w:rPr>
                <w:rFonts w:ascii="Ebrima" w:eastAsia="Times New Roman" w:hAnsi="Ebrima" w:cs="Times New Roman"/>
                <w:b/>
                <w:bCs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color w:val="000000"/>
                <w:sz w:val="24"/>
                <w:szCs w:val="24"/>
                <w:lang w:val="am-ET"/>
              </w:rPr>
              <w:t>ቅጣትን</w:t>
            </w:r>
            <w:r w:rsidRPr="00824A10">
              <w:rPr>
                <w:rFonts w:ascii="Ebrima" w:eastAsia="Times New Roman" w:hAnsi="Ebrima" w:cs="Times New Roman"/>
                <w:b/>
                <w:bCs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color w:val="000000"/>
                <w:sz w:val="24"/>
                <w:szCs w:val="24"/>
                <w:lang w:val="am-ET"/>
              </w:rPr>
              <w:t>ማስወገድ</w:t>
            </w:r>
            <w:r w:rsidRPr="00824A10">
              <w:rPr>
                <w:rFonts w:ascii="Ebrima" w:eastAsia="Times New Roman" w:hAnsi="Ebrima" w:cs="Times New Roman"/>
                <w:b/>
                <w:bCs/>
                <w:color w:val="000000"/>
                <w:sz w:val="24"/>
                <w:szCs w:val="24"/>
                <w:lang w:val="am-ET"/>
              </w:rPr>
              <w:t xml:space="preserve">// </w:t>
            </w:r>
            <w:r w:rsidRPr="00824A10">
              <w:rPr>
                <w:rFonts w:ascii="Ebrima" w:eastAsia="Times New Roman" w:hAnsi="Ebrima" w:cs="Nyala"/>
                <w:b/>
                <w:bCs/>
                <w:color w:val="000000"/>
                <w:sz w:val="24"/>
                <w:szCs w:val="24"/>
                <w:lang w:val="am-ET"/>
              </w:rPr>
              <w:t>መቀበል</w:t>
            </w:r>
          </w:p>
        </w:tc>
      </w:tr>
      <w:tr w:rsidR="00D632B6" w:rsidRPr="00824A10" w:rsidTr="001C259C">
        <w:trPr>
          <w:trHeight w:val="105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41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ወላጅ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በልጁ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ላይ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አይጮኽም</w:t>
            </w:r>
          </w:p>
        </w:tc>
      </w:tr>
      <w:tr w:rsidR="00D632B6" w:rsidRPr="00824A10" w:rsidTr="001C259C">
        <w:trPr>
          <w:trHeight w:val="105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34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ወላጅ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ልጁን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አይሰድብም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/ 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አይነቅፍም</w:t>
            </w:r>
          </w:p>
        </w:tc>
      </w:tr>
      <w:tr w:rsidR="00D632B6" w:rsidRPr="00824A10" w:rsidTr="001C259C">
        <w:trPr>
          <w:trHeight w:val="105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36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ወላጅ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በልጁ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ጉዳይ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ጣልቃ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አይገባም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color w:val="000000"/>
                <w:sz w:val="24"/>
                <w:szCs w:val="24"/>
                <w:lang w:val="am-ET"/>
              </w:rPr>
              <w:t>አይከለክልም</w:t>
            </w:r>
            <w:r w:rsidRPr="00824A10">
              <w:rPr>
                <w:rFonts w:ascii="Ebrima" w:eastAsia="Times New Roman" w:hAnsi="Ebrima" w:cs="Times New Roman"/>
                <w:color w:val="000000"/>
                <w:sz w:val="24"/>
                <w:szCs w:val="24"/>
                <w:lang w:val="am-ET"/>
              </w:rPr>
              <w:t xml:space="preserve"> </w:t>
            </w:r>
          </w:p>
        </w:tc>
      </w:tr>
      <w:tr w:rsidR="00D632B6" w:rsidRPr="00824A10" w:rsidTr="001C259C">
        <w:trPr>
          <w:trHeight w:val="105"/>
        </w:trPr>
        <w:tc>
          <w:tcPr>
            <w:tcW w:w="9865" w:type="dxa"/>
            <w:gridSpan w:val="2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ከልጁ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ጋር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የወላጆች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ተሳትፎ</w:t>
            </w:r>
          </w:p>
        </w:tc>
      </w:tr>
      <w:tr w:rsidR="00D632B6" w:rsidRPr="00824A10" w:rsidTr="001C259C">
        <w:trPr>
          <w:trHeight w:val="105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26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ወላጅ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ልጁን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በእይታ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ይከታተላል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</w:rPr>
              <w:t>/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ይመለከታል</w:t>
            </w:r>
          </w:p>
        </w:tc>
      </w:tr>
      <w:tr w:rsidR="00D632B6" w:rsidRPr="00824A10" w:rsidTr="001C259C">
        <w:trPr>
          <w:trHeight w:val="105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27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ወላጅ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የልጁን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የጨዋታ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ጊዜ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ሰሌዳዎች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ያዘጋጃል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ይወስናል</w:t>
            </w:r>
          </w:p>
        </w:tc>
      </w:tr>
      <w:tr w:rsidR="00D632B6" w:rsidRPr="00824A10" w:rsidTr="001C259C">
        <w:trPr>
          <w:trHeight w:val="105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28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ወላጅ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ልጅ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አዳዲስ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ክህሎቶችን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እንዲያዳብር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የሚያስችሉ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መጫወቻዎች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ያቀርባል</w:t>
            </w:r>
          </w:p>
        </w:tc>
      </w:tr>
      <w:tr w:rsidR="00D632B6" w:rsidRPr="00824A10" w:rsidTr="001C259C">
        <w:trPr>
          <w:trHeight w:val="208"/>
        </w:trPr>
        <w:tc>
          <w:tcPr>
            <w:tcW w:w="9865" w:type="dxa"/>
            <w:gridSpan w:val="2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</w:pPr>
            <w:proofErr w:type="spellStart"/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en-CA"/>
              </w:rPr>
              <w:t>መኖሪያና</w:t>
            </w:r>
            <w:proofErr w:type="spellEnd"/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en-CA"/>
              </w:rPr>
              <w:t>መጫዎቻ</w:t>
            </w:r>
            <w:proofErr w:type="spellEnd"/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en-CA"/>
              </w:rPr>
              <w:t>ከባቢ</w:t>
            </w:r>
            <w:proofErr w:type="spellEnd"/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en-CA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ሁነት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en-CA"/>
              </w:rPr>
              <w:t xml:space="preserve"> </w:t>
            </w:r>
          </w:p>
        </w:tc>
      </w:tr>
      <w:tr w:rsidR="00D632B6" w:rsidRPr="00824A10" w:rsidTr="001C259C">
        <w:trPr>
          <w:trHeight w:val="57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11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ለል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ጁ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ጅቷ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ተተኪ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ተንከባካቢ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ያገኛል</w:t>
            </w:r>
            <w:proofErr w:type="spellEnd"/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>/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ታገኛለች</w:t>
            </w:r>
            <w:proofErr w:type="spellEnd"/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 xml:space="preserve"> 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የቅርብ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ቤተሰቦች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/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ዘመዶች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እንክብካቤ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የህፃናት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ሞቆያ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ማዕከላትን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ያጠቃልላል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</w:p>
        </w:tc>
      </w:tr>
      <w:tr w:rsidR="00D632B6" w:rsidRPr="00824A10" w:rsidTr="001C259C">
        <w:trPr>
          <w:trHeight w:val="57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10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ጁ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ጅቷ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ከቤት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ጊቢ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ይወጣል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ትወጣለች</w:t>
            </w:r>
          </w:p>
        </w:tc>
      </w:tr>
      <w:tr w:rsidR="00D632B6" w:rsidRPr="00824A10" w:rsidTr="001C259C">
        <w:trPr>
          <w:trHeight w:val="219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9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sz w:val="24"/>
                <w:szCs w:val="24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ጁ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ጅቷ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ለአሻንጉሊቶችና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ለመጫዎቻ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ዕቃዎች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የተለየ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ማስቀመጫ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ቦታ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ያገኛል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ታገኛለች</w:t>
            </w:r>
          </w:p>
        </w:tc>
      </w:tr>
      <w:tr w:rsidR="00D632B6" w:rsidRPr="00824A10" w:rsidTr="001C259C">
        <w:trPr>
          <w:trHeight w:val="208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12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</w:pP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የል</w:t>
            </w:r>
            <w:proofErr w:type="spellEnd"/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>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ጁ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ጅቷ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መጫወቻ</w:t>
            </w:r>
            <w:proofErr w:type="spellEnd"/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ከ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ባቢ</w:t>
            </w:r>
            <w:proofErr w:type="spellEnd"/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ደህንነቱ</w:t>
            </w:r>
            <w:proofErr w:type="spellEnd"/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የተጠበቀ</w:t>
            </w:r>
            <w:proofErr w:type="spellEnd"/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  <w:lang w:val="en-CA"/>
              </w:rPr>
              <w:t>ነው</w:t>
            </w:r>
            <w:proofErr w:type="spellEnd"/>
          </w:p>
        </w:tc>
      </w:tr>
      <w:tr w:rsidR="00D632B6" w:rsidRPr="00824A10" w:rsidTr="001C259C">
        <w:trPr>
          <w:trHeight w:val="57"/>
        </w:trPr>
        <w:tc>
          <w:tcPr>
            <w:tcW w:w="9865" w:type="dxa"/>
            <w:gridSpan w:val="2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የተለያዩ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የእለት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>-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ተ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>’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ለት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መነቃቂያ</w:t>
            </w:r>
            <w:r w:rsidRPr="00824A10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b/>
                <w:bCs/>
                <w:sz w:val="24"/>
                <w:szCs w:val="24"/>
                <w:lang w:val="am-ET"/>
              </w:rPr>
              <w:t>እድሎች</w:t>
            </w:r>
          </w:p>
        </w:tc>
      </w:tr>
      <w:tr w:rsidR="00D632B6" w:rsidRPr="00824A10" w:rsidTr="001C259C">
        <w:trPr>
          <w:trHeight w:val="57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15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ወላጅ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ተረት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ተረቶችን፥ታሪኮችን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/ 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</w:rPr>
              <w:t>የሃይማኖት</w:t>
            </w:r>
            <w:proofErr w:type="spellEnd"/>
            <w:r w:rsidRPr="00824A10">
              <w:rPr>
                <w:rFonts w:ascii="Ebrima" w:eastAsia="Times New Roman" w:hAnsi="Ebrima" w:cs="Times New Roman"/>
                <w:sz w:val="24"/>
                <w:szCs w:val="24"/>
              </w:rPr>
              <w:t xml:space="preserve"> </w:t>
            </w:r>
            <w:proofErr w:type="spellStart"/>
            <w:r w:rsidRPr="00824A10">
              <w:rPr>
                <w:rFonts w:ascii="Ebrima" w:eastAsia="Times New Roman" w:hAnsi="Ebrima" w:cs="Nyala"/>
                <w:sz w:val="24"/>
                <w:szCs w:val="24"/>
              </w:rPr>
              <w:t>ትምህርቶችን</w:t>
            </w:r>
            <w:proofErr w:type="spellEnd"/>
            <w:r w:rsidRPr="00824A10">
              <w:rPr>
                <w:rFonts w:ascii="Ebrima" w:eastAsia="Times New Roman" w:hAnsi="Ebrima" w:cs="Nyala"/>
                <w:sz w:val="24"/>
                <w:szCs w:val="24"/>
              </w:rPr>
              <w:t>፥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ማንኛውንም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ንባብ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ለልጁ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ያነባል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ይነግራል</w:t>
            </w:r>
          </w:p>
        </w:tc>
      </w:tr>
      <w:tr w:rsidR="00D632B6" w:rsidRPr="00824A10" w:rsidTr="001C259C">
        <w:trPr>
          <w:trHeight w:val="57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16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በወር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አንድ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ጊዜ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ከዘመዶች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ከጓደኞች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ጋር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የቤተሰብ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ጉብኝት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ይደረጋል</w:t>
            </w:r>
          </w:p>
        </w:tc>
      </w:tr>
      <w:tr w:rsidR="00D632B6" w:rsidRPr="00824A10" w:rsidTr="001C259C">
        <w:trPr>
          <w:trHeight w:val="57"/>
        </w:trPr>
        <w:tc>
          <w:tcPr>
            <w:tcW w:w="1396" w:type="dxa"/>
          </w:tcPr>
          <w:p w:rsidR="00D632B6" w:rsidRPr="00824A10" w:rsidRDefault="00D632B6" w:rsidP="00D632B6">
            <w:pPr>
              <w:autoSpaceDE w:val="0"/>
              <w:autoSpaceDN w:val="0"/>
              <w:adjustRightInd w:val="0"/>
              <w:ind w:left="60" w:right="60"/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824A10">
              <w:rPr>
                <w:rFonts w:ascii="Ebrima" w:eastAsia="Times New Roman" w:hAnsi="Ebrima" w:cs="Times New Roman"/>
                <w:color w:val="000000"/>
                <w:kern w:val="0"/>
                <w:sz w:val="24"/>
                <w:szCs w:val="24"/>
                <w:lang w:val="en-CA"/>
              </w:rPr>
              <w:t>14</w:t>
            </w:r>
          </w:p>
        </w:tc>
        <w:tc>
          <w:tcPr>
            <w:tcW w:w="8469" w:type="dxa"/>
          </w:tcPr>
          <w:p w:rsidR="00D632B6" w:rsidRPr="00824A10" w:rsidRDefault="00D632B6" w:rsidP="00D632B6">
            <w:pPr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</w:pP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ጁ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)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ጅቷ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የራሱ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ሷ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መጻሕፍት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 xml:space="preserve"> 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highlight w:val="yellow"/>
                <w:lang w:val="am-ET"/>
              </w:rPr>
              <w:t>አ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highlight w:val="yellow"/>
                <w:lang w:val="am-ET"/>
              </w:rPr>
              <w:t>(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highlight w:val="yellow"/>
                <w:lang w:val="am-ET"/>
              </w:rPr>
              <w:t>ለው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highlight w:val="yellow"/>
                <w:lang w:val="am-ET"/>
              </w:rPr>
              <w:t>)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highlight w:val="yellow"/>
                <w:lang w:val="am-ET"/>
              </w:rPr>
              <w:t>ላት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highlight w:val="yellow"/>
                <w:lang w:val="am-ET"/>
              </w:rPr>
              <w:t xml:space="preserve"> 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ያገኛል</w:t>
            </w:r>
            <w:r w:rsidRPr="00824A10">
              <w:rPr>
                <w:rFonts w:ascii="Ebrima" w:eastAsia="Times New Roman" w:hAnsi="Ebrima" w:cs="Times New Roman"/>
                <w:sz w:val="24"/>
                <w:szCs w:val="24"/>
                <w:lang w:val="am-ET"/>
              </w:rPr>
              <w:t>/</w:t>
            </w:r>
            <w:r w:rsidRPr="00824A10">
              <w:rPr>
                <w:rFonts w:ascii="Ebrima" w:eastAsia="Times New Roman" w:hAnsi="Ebrima" w:cs="Nyala"/>
                <w:sz w:val="24"/>
                <w:szCs w:val="24"/>
                <w:lang w:val="am-ET"/>
              </w:rPr>
              <w:t>ታገኛለች</w:t>
            </w:r>
          </w:p>
        </w:tc>
      </w:tr>
    </w:tbl>
    <w:p w:rsidR="00397EB2" w:rsidRDefault="00397EB2" w:rsidP="001C259C">
      <w:pPr>
        <w:tabs>
          <w:tab w:val="left" w:pos="4207"/>
        </w:tabs>
        <w:spacing w:after="0" w:line="240" w:lineRule="auto"/>
        <w:rPr>
          <w:rFonts w:ascii="Ebrima" w:hAnsi="Ebrima" w:cs="Times New Roman"/>
          <w:b/>
          <w:sz w:val="24"/>
          <w:szCs w:val="24"/>
        </w:rPr>
      </w:pPr>
    </w:p>
    <w:p w:rsidR="00397EB2" w:rsidRDefault="00397EB2" w:rsidP="001C259C">
      <w:pPr>
        <w:tabs>
          <w:tab w:val="left" w:pos="4207"/>
        </w:tabs>
        <w:spacing w:after="0" w:line="240" w:lineRule="auto"/>
        <w:rPr>
          <w:rFonts w:ascii="Ebrima" w:hAnsi="Ebrima" w:cs="Times New Roman"/>
          <w:b/>
          <w:sz w:val="24"/>
          <w:szCs w:val="24"/>
        </w:rPr>
      </w:pPr>
    </w:p>
    <w:p w:rsidR="00773466" w:rsidRPr="001C259C" w:rsidRDefault="001C259C" w:rsidP="001C259C">
      <w:pPr>
        <w:tabs>
          <w:tab w:val="left" w:pos="4207"/>
        </w:tabs>
        <w:spacing w:after="0" w:line="240" w:lineRule="auto"/>
        <w:rPr>
          <w:rFonts w:ascii="Ebrima" w:hAnsi="Ebrima" w:cs="Times New Roman"/>
          <w:b/>
          <w:sz w:val="24"/>
          <w:szCs w:val="24"/>
        </w:rPr>
      </w:pPr>
      <w:bookmarkStart w:id="0" w:name="_GoBack"/>
      <w:bookmarkEnd w:id="0"/>
      <w:r w:rsidRPr="001C259C">
        <w:rPr>
          <w:rFonts w:ascii="Ebrima" w:hAnsi="Ebrima" w:cs="Times New Roman"/>
          <w:b/>
          <w:sz w:val="24"/>
          <w:szCs w:val="24"/>
        </w:rPr>
        <w:lastRenderedPageBreak/>
        <w:t>Its English version</w:t>
      </w:r>
    </w:p>
    <w:tbl>
      <w:tblPr>
        <w:tblStyle w:val="TableGrid"/>
        <w:tblpPr w:leftFromText="180" w:rightFromText="180" w:vertAnchor="text" w:tblpX="-486" w:tblpY="1"/>
        <w:tblOverlap w:val="never"/>
        <w:tblW w:w="9895" w:type="dxa"/>
        <w:tblLayout w:type="fixed"/>
        <w:tblLook w:val="04A0" w:firstRow="1" w:lastRow="0" w:firstColumn="1" w:lastColumn="0" w:noHBand="0" w:noVBand="1"/>
      </w:tblPr>
      <w:tblGrid>
        <w:gridCol w:w="704"/>
        <w:gridCol w:w="1760"/>
        <w:gridCol w:w="771"/>
        <w:gridCol w:w="6660"/>
      </w:tblGrid>
      <w:tr w:rsidR="001C259C" w:rsidRPr="00AC3639" w:rsidTr="001C259C">
        <w:trPr>
          <w:trHeight w:val="551"/>
        </w:trPr>
        <w:tc>
          <w:tcPr>
            <w:tcW w:w="704" w:type="dxa"/>
            <w:hideMark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S/N</w:t>
            </w:r>
          </w:p>
        </w:tc>
        <w:tc>
          <w:tcPr>
            <w:tcW w:w="1760" w:type="dxa"/>
            <w:hideMark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Factors </w:t>
            </w: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Item no.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Items</w:t>
            </w:r>
          </w:p>
        </w:tc>
      </w:tr>
      <w:tr w:rsidR="001C259C" w:rsidRPr="00AC3639" w:rsidTr="001C259C">
        <w:trPr>
          <w:trHeight w:val="280"/>
        </w:trPr>
        <w:tc>
          <w:tcPr>
            <w:tcW w:w="704" w:type="dxa"/>
            <w:vMerge w:val="restart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60" w:type="dxa"/>
            <w:vMerge w:val="restart"/>
            <w:hideMark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Responsivity</w:t>
            </w: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Q19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Parent spontaneously vocalizes to the child </w:t>
            </w:r>
          </w:p>
        </w:tc>
      </w:tr>
      <w:tr w:rsidR="001C259C" w:rsidRPr="00AC3639" w:rsidTr="001C259C">
        <w:trPr>
          <w:trHeight w:val="28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Q22</w:t>
            </w:r>
          </w:p>
        </w:tc>
        <w:tc>
          <w:tcPr>
            <w:tcW w:w="6660" w:type="dxa"/>
          </w:tcPr>
          <w:p w:rsidR="001C259C" w:rsidRPr="00C16976" w:rsidRDefault="001C259C" w:rsidP="006746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Parent responds verbally to child’s verbalizations</w:t>
            </w:r>
          </w:p>
        </w:tc>
      </w:tr>
      <w:tr w:rsidR="001C259C" w:rsidRPr="00AC3639" w:rsidTr="001C259C">
        <w:trPr>
          <w:trHeight w:val="571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Q21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Parent tells child name of object/person during visit in “teaching style”</w:t>
            </w:r>
          </w:p>
        </w:tc>
      </w:tr>
      <w:tr w:rsidR="001C259C" w:rsidRPr="00AC3639" w:rsidTr="001C259C">
        <w:trPr>
          <w:trHeight w:val="28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Q23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tabs>
                <w:tab w:val="left" w:pos="3622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Parent caresses/kisses/hugs child</w:t>
            </w:r>
          </w:p>
        </w:tc>
      </w:tr>
      <w:tr w:rsidR="001C259C" w:rsidRPr="00AC3639" w:rsidTr="001C259C">
        <w:trPr>
          <w:trHeight w:val="50"/>
        </w:trPr>
        <w:tc>
          <w:tcPr>
            <w:tcW w:w="704" w:type="dxa"/>
            <w:vMerge w:val="restart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60" w:type="dxa"/>
            <w:vMerge w:val="restart"/>
            <w:hideMark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Learning materials</w:t>
            </w: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</w:t>
            </w:r>
          </w:p>
        </w:tc>
        <w:tc>
          <w:tcPr>
            <w:tcW w:w="6660" w:type="dxa"/>
          </w:tcPr>
          <w:p w:rsidR="001C259C" w:rsidRPr="00F94161" w:rsidRDefault="001C259C" w:rsidP="006746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child access has to muscle activity toys or equipment </w:t>
            </w:r>
          </w:p>
        </w:tc>
      </w:tr>
      <w:tr w:rsidR="001C259C" w:rsidRPr="00AC3639" w:rsidTr="001C259C">
        <w:trPr>
          <w:trHeight w:val="476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</w:t>
            </w:r>
          </w:p>
        </w:tc>
        <w:tc>
          <w:tcPr>
            <w:tcW w:w="6660" w:type="dxa"/>
          </w:tcPr>
          <w:p w:rsidR="001C259C" w:rsidRPr="00F94161" w:rsidRDefault="001C259C" w:rsidP="006746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child has access to stroller or walker, kiddie car, scooter, or tricycle available </w:t>
            </w:r>
          </w:p>
        </w:tc>
      </w:tr>
      <w:tr w:rsidR="001C259C" w:rsidRPr="00AC3639" w:rsidTr="001C259C">
        <w:trPr>
          <w:trHeight w:val="278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Q4</w:t>
            </w:r>
          </w:p>
        </w:tc>
        <w:tc>
          <w:tcPr>
            <w:tcW w:w="6660" w:type="dxa"/>
          </w:tcPr>
          <w:p w:rsidR="001C259C" w:rsidRPr="00F94161" w:rsidRDefault="001C259C" w:rsidP="006746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The child has access to learning equipment appropriate to age (cuddly or role-playing toys)</w:t>
            </w:r>
          </w:p>
        </w:tc>
      </w:tr>
      <w:tr w:rsidR="001C259C" w:rsidRPr="00AC3639" w:rsidTr="001C259C">
        <w:trPr>
          <w:trHeight w:val="44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Q7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The child has access to learning facilitators—mobile table and chairs, high chair, play pen, toys for literature and music</w:t>
            </w:r>
          </w:p>
        </w:tc>
      </w:tr>
      <w:tr w:rsidR="001C259C" w:rsidRPr="00AC3639" w:rsidTr="001C259C">
        <w:trPr>
          <w:trHeight w:val="29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Q3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The child has access to eye-hand coordination toys</w:t>
            </w:r>
          </w:p>
        </w:tc>
      </w:tr>
      <w:tr w:rsidR="001C259C" w:rsidRPr="00AC3639" w:rsidTr="001C259C">
        <w:trPr>
          <w:trHeight w:val="54"/>
        </w:trPr>
        <w:tc>
          <w:tcPr>
            <w:tcW w:w="704" w:type="dxa"/>
            <w:vMerge w:val="restart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60" w:type="dxa"/>
            <w:vMerge w:val="restart"/>
            <w:hideMark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Restriction avoidance</w:t>
            </w: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Q41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Parent does not shout at child during visit</w:t>
            </w:r>
          </w:p>
        </w:tc>
      </w:tr>
      <w:tr w:rsidR="001C259C" w:rsidRPr="00AC3639" w:rsidTr="001C259C">
        <w:trPr>
          <w:trHeight w:val="28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Q34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 xml:space="preserve">Parent does not scold or criticize child </w:t>
            </w:r>
          </w:p>
        </w:tc>
      </w:tr>
      <w:tr w:rsidR="001C259C" w:rsidRPr="00AC3639" w:rsidTr="001C259C">
        <w:trPr>
          <w:trHeight w:val="29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Q36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Parent does not interfere or restrict child</w:t>
            </w:r>
          </w:p>
        </w:tc>
      </w:tr>
      <w:tr w:rsidR="001C259C" w:rsidRPr="00AC3639" w:rsidTr="001C259C">
        <w:trPr>
          <w:trHeight w:val="270"/>
        </w:trPr>
        <w:tc>
          <w:tcPr>
            <w:tcW w:w="704" w:type="dxa"/>
            <w:vMerge w:val="restart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60" w:type="dxa"/>
            <w:vMerge w:val="restart"/>
            <w:hideMark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Involvement</w:t>
            </w: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Q26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Parent keeps child in visual range</w:t>
            </w:r>
          </w:p>
        </w:tc>
      </w:tr>
      <w:tr w:rsidR="001C259C" w:rsidRPr="00AC3639" w:rsidTr="001C259C">
        <w:trPr>
          <w:trHeight w:val="206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Q27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Parent structures child’s play periods</w:t>
            </w:r>
          </w:p>
        </w:tc>
      </w:tr>
      <w:tr w:rsidR="001C259C" w:rsidRPr="00AC3639" w:rsidTr="001C259C">
        <w:trPr>
          <w:trHeight w:val="28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Q28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Parent provides toys that challenge child to develop new skills</w:t>
            </w:r>
          </w:p>
        </w:tc>
      </w:tr>
      <w:tr w:rsidR="001C259C" w:rsidRPr="00AC3639" w:rsidTr="001C259C">
        <w:trPr>
          <w:trHeight w:val="280"/>
        </w:trPr>
        <w:tc>
          <w:tcPr>
            <w:tcW w:w="704" w:type="dxa"/>
            <w:vMerge w:val="restart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60" w:type="dxa"/>
            <w:vMerge w:val="restart"/>
            <w:hideMark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4752">
              <w:rPr>
                <w:rFonts w:ascii="Times New Roman" w:hAnsi="Times New Roman" w:cs="Times New Roman"/>
                <w:sz w:val="24"/>
                <w:szCs w:val="24"/>
              </w:rPr>
              <w:t>Environmental organization</w:t>
            </w: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Q11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The child has access to substitute care</w:t>
            </w:r>
          </w:p>
        </w:tc>
      </w:tr>
      <w:tr w:rsidR="001C259C" w:rsidRPr="00AC3639" w:rsidTr="001C259C">
        <w:trPr>
          <w:trHeight w:val="28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Q10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Child gets out of house </w:t>
            </w:r>
          </w:p>
        </w:tc>
      </w:tr>
      <w:tr w:rsidR="001C259C" w:rsidRPr="00AC3639" w:rsidTr="001C259C">
        <w:trPr>
          <w:trHeight w:val="29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Q9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Child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gets</w:t>
            </w: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a special place for toys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or play materials </w:t>
            </w:r>
          </w:p>
        </w:tc>
      </w:tr>
      <w:tr w:rsidR="001C259C" w:rsidRPr="00AC3639" w:rsidTr="001C259C">
        <w:trPr>
          <w:trHeight w:val="29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Q12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Child’s play environment is safe</w:t>
            </w:r>
          </w:p>
        </w:tc>
      </w:tr>
      <w:tr w:rsidR="001C259C" w:rsidRPr="00AC3639" w:rsidTr="001C259C">
        <w:trPr>
          <w:trHeight w:val="270"/>
        </w:trPr>
        <w:tc>
          <w:tcPr>
            <w:tcW w:w="704" w:type="dxa"/>
            <w:vMerge w:val="restart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760" w:type="dxa"/>
            <w:vMerge w:val="restart"/>
            <w:hideMark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Stimulation variety</w:t>
            </w: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Q15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Parent reads stories</w:t>
            </w: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1D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35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including religious readings</w:t>
            </w:r>
            <w:r w:rsidRPr="00335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351D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to</w:t>
            </w: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child</w:t>
            </w:r>
          </w:p>
        </w:tc>
      </w:tr>
      <w:tr w:rsidR="001C259C" w:rsidRPr="00AC3639" w:rsidTr="001C259C">
        <w:trPr>
          <w:trHeight w:val="290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Q16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Family visits with relatives or friends</w:t>
            </w:r>
          </w:p>
        </w:tc>
      </w:tr>
      <w:tr w:rsidR="001C259C" w:rsidRPr="00AC3639" w:rsidTr="001C259C">
        <w:trPr>
          <w:trHeight w:val="411"/>
        </w:trPr>
        <w:tc>
          <w:tcPr>
            <w:tcW w:w="704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vMerge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dxa"/>
          </w:tcPr>
          <w:p w:rsidR="001C259C" w:rsidRPr="00AC3639" w:rsidRDefault="001C259C" w:rsidP="0067464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Q14</w:t>
            </w:r>
          </w:p>
        </w:tc>
        <w:tc>
          <w:tcPr>
            <w:tcW w:w="6660" w:type="dxa"/>
          </w:tcPr>
          <w:p w:rsidR="001C259C" w:rsidRPr="00AC3639" w:rsidRDefault="001C259C" w:rsidP="00674641">
            <w:pPr>
              <w:tabs>
                <w:tab w:val="left" w:pos="1861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Child has access to books of his or her own</w:t>
            </w:r>
          </w:p>
        </w:tc>
      </w:tr>
    </w:tbl>
    <w:p w:rsidR="001C259C" w:rsidRDefault="001C259C" w:rsidP="001C259C"/>
    <w:p w:rsidR="001C259C" w:rsidRPr="001C259C" w:rsidRDefault="001C259C" w:rsidP="001C259C">
      <w:pPr>
        <w:tabs>
          <w:tab w:val="left" w:pos="4207"/>
        </w:tabs>
        <w:spacing w:after="0" w:line="240" w:lineRule="auto"/>
        <w:rPr>
          <w:rFonts w:ascii="Ebrima" w:hAnsi="Ebrima" w:cs="Times New Roman"/>
          <w:sz w:val="24"/>
          <w:szCs w:val="24"/>
        </w:rPr>
      </w:pPr>
    </w:p>
    <w:p w:rsidR="0072528B" w:rsidRPr="00824A10" w:rsidRDefault="00397EB2">
      <w:pPr>
        <w:rPr>
          <w:rFonts w:ascii="Ebrima" w:hAnsi="Ebrima"/>
        </w:rPr>
      </w:pPr>
    </w:p>
    <w:sectPr w:rsidR="0072528B" w:rsidRPr="00824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66"/>
    <w:rsid w:val="00113026"/>
    <w:rsid w:val="001C259C"/>
    <w:rsid w:val="00397EB2"/>
    <w:rsid w:val="006A5E1C"/>
    <w:rsid w:val="00773466"/>
    <w:rsid w:val="00824A10"/>
    <w:rsid w:val="00B53709"/>
    <w:rsid w:val="00C76E6B"/>
    <w:rsid w:val="00D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9957B-D575-4AE9-AD81-E8E8B892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466"/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466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39"/>
    <w:rsid w:val="00773466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2025-08-21T08:53:00Z</dcterms:created>
  <dcterms:modified xsi:type="dcterms:W3CDTF">2025-08-29T17:37:00Z</dcterms:modified>
</cp:coreProperties>
</file>