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6FD80">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cs="Times New Roman" w:eastAsiaTheme="minorEastAsia"/>
          <w:color w:val="000000" w:themeColor="text1"/>
          <w:sz w:val="24"/>
          <w:szCs w:val="24"/>
          <w:shd w:val="clear" w:color="auto" w:fill="FFFFFF"/>
          <w:lang w:val="en-US" w:eastAsia="zh-CN"/>
          <w14:textFill>
            <w14:solidFill>
              <w14:schemeClr w14:val="tx1"/>
            </w14:solidFill>
          </w14:textFill>
        </w:rPr>
      </w:pPr>
      <w:bookmarkStart w:id="0" w:name="_GoBack"/>
      <w:r>
        <w:rPr>
          <w:rFonts w:hint="default" w:ascii="Times New Roman" w:hAnsi="Times New Roman" w:eastAsia="宋体" w:cs="Times New Roman"/>
          <w:b/>
          <w:bCs/>
          <w:color w:val="000000" w:themeColor="text1"/>
          <w:sz w:val="24"/>
          <w:szCs w:val="24"/>
          <w:shd w:val="clear" w:color="auto" w:fill="FFFFFF"/>
          <w14:textFill>
            <w14:solidFill>
              <w14:schemeClr w14:val="tx1"/>
            </w14:solidFill>
          </w14:textFill>
        </w:rPr>
        <w:t>Supplementary Materials</w:t>
      </w:r>
      <w:bookmarkEnd w:id="0"/>
    </w:p>
    <w:p w14:paraId="70F2362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Cai R, Li Z, Wang J,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patients in Huainan. Trop Med Parasitol, 2003, (1): 26–28.</w:t>
      </w:r>
    </w:p>
    <w:p w14:paraId="26268F7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Chen H, Li C, Xie M, et al. Relationship between diarrhea patients and intestinal protozoan infections in Fuzhou. Strait Prev Med, 2002, (6): 14–16.</w:t>
      </w:r>
    </w:p>
    <w:p w14:paraId="7C3E553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 H, Mao X, Ling X,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 populations in three areas of Gansu Province. Chin J Parasitol Parasit Dis, 2001, (2): 50.</w:t>
      </w:r>
    </w:p>
    <w:p w14:paraId="4B26BF9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 S, Ai L, Tian L, et al. Fecal sample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and other protozoan infections in diarrheal patients. Chin J Zoonoses, 2012, 28(8): 815–819.</w:t>
      </w:r>
    </w:p>
    <w:p w14:paraId="1FBA173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 X, Liu J, Li Y, et al. Survey report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in inland Shandong. Endemic Dis Bull, 2002, (4): 44–46. DOI:10.13215/j.cnki.jbyfkztb.2002.04.017</w:t>
      </w:r>
    </w:p>
    <w:p w14:paraId="490E946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 X, Su L, Sai S, Yang G, Song J, Tian X.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in southern Shandong. Chin J Parasitol Schistosomiasis Control, 1991, 4(4): 311.</w:t>
      </w:r>
    </w:p>
    <w:p w14:paraId="702515E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 Y, Dai M, Yao F.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the population of Zhoupeng Village, Tongshan County. J Xuzhou Med Univ, 1990, (1): 40–42.</w:t>
      </w:r>
    </w:p>
    <w:p w14:paraId="52D92FC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Chen Y, Lang S, Li J, et al. Survey of opportunistic parasitic infections in part of the population in Guiyang. Guiyang Med Univ J, 1999, (3): 243–244+248. DOI:10.19367/j.cnki.1000-2707.1999.03.012</w:t>
      </w:r>
    </w:p>
    <w:p w14:paraId="551A5A8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 Y, Li H, Dai M, Yao F, Shi W, Lu M.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Chin J Parasitol Parasit Dis, 1993, 11(3): 207–210.</w:t>
      </w:r>
    </w:p>
    <w:p w14:paraId="2276154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 Y, Li H, Dai M, Yao F, Shi W, Lu M.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urban and rural children in Jiangsu Province. J Xuzhou Med Univ, 1993, 13(1): 1–4.</w:t>
      </w:r>
    </w:p>
    <w:p w14:paraId="46429E5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Cheng Y, Chen X, Lin A, et al. 26 cases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humans in Hangzhou. Shanghai J Med Lab Sci, 2000, (5): 307.</w:t>
      </w:r>
    </w:p>
    <w:p w14:paraId="0174426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Chu W, Tang H, Zhang Y, et al. Correlation of opportunistic pathogens and CD4+ T lymphocyte count in HIV/AIDS patients. Trop Med J, 2021, 21(3): 352–355.</w:t>
      </w:r>
    </w:p>
    <w:p w14:paraId="553EA88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Cui W, Liang R, Wang Z.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and epidemiology in children in Weifang. Chin J Reprod Genet, 2001, (2): 114–115+132.</w:t>
      </w:r>
    </w:p>
    <w:p w14:paraId="5684E6C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Cui W, Liang R, Wang Z.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the southern mountainous area of Weifang. J Weifang Med Univ, 2001, (1): 11–12.</w:t>
      </w:r>
    </w:p>
    <w:p w14:paraId="4515187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Cui W, Liang R, Wang Z.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Weifang. Chin J Prev Med, 2001, (4): 73.</w:t>
      </w:r>
    </w:p>
    <w:p w14:paraId="2C21E88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Deng Y, Sun X, Song Z, et al. Investigation of opportunistic intestinal protozoan infections among HIV-infected individuals in Menglian County, Yunnan. Chin J Pathog Biol, 2012, 7(01): 58–60. DOI:10.13350/j.cjpb.2012.01.005</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7561B6C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Du X, Ge J, Qin Y, et al.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children at a pediatric clinic in Nanjing. Trop Med J, 2009, 9(4): 382–385+391.</w:t>
      </w:r>
    </w:p>
    <w:p w14:paraId="2A548B6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Fan B, He X, Huang Z, et al. Epidemiological survey of cryptosporidiosis in Yuxi. J Med Pest Control, 1992, (04): 228–230.</w:t>
      </w:r>
    </w:p>
    <w:p w14:paraId="2FB0C8B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Fan B, He X, Wang W,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the population in Yuxi County, Yunnan Province. Chin J Parasitol Parasit Dis, 1994, (S1): 265.</w:t>
      </w:r>
    </w:p>
    <w:p w14:paraId="7FD6505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Feng W, Gu X, Sui W, et al. Application of xTAG GPP multiplex nucleic acid technology in the diagnosis and epidemiological study of infectious diarrhea in Beijing. Chin Med J, 2015, 95(6): 435–439.</w:t>
      </w:r>
    </w:p>
    <w:p w14:paraId="50FDFD3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Feng Y, Wang L, Duan L, Gomez-Puerta LA, Zhang L, Zhao X, Hu J, Zhang N, Xiao L. Extended outbreak of cryptosporidiosis in a pediatric hospital, China. Emerg Infect Dis. 2012 Feb;18(2):312-4. doi: 10.3201/eid1802.110666. PMID: 22305484; PMCID: PMC3310446.</w:t>
      </w:r>
    </w:p>
    <w:p w14:paraId="226BB4B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Gao B, Fu L, Tian B, et al. Survey and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Chibi City. World Latest Med Inf Digest (Electron Ed), 2014, 14(1): 53–54.</w:t>
      </w:r>
    </w:p>
    <w:p w14:paraId="13CB511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Gao Y, Li S, Du X. Pathogen detection analysis of stool specimens from chronic diarrhea HIV patients. Dis Surveil Control, 2021, 15(4): 279–281. DOI:10.19891/j.issn1673-9388.(2021)04-0279-03</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64A32B3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Ge J, Shen J, Hu B. Laboratory diagnosis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enteritis. Shanghai J Med Lab Sci, 1990, 5(2): 65–66.</w:t>
      </w:r>
    </w:p>
    <w:p w14:paraId="3417212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Gong Y, Cao S, Shi X,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patients in Qingdao. Chin J Parasitol Schistosomiasis Control, 1993, (1): 63.</w:t>
      </w:r>
    </w:p>
    <w:p w14:paraId="2836EA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Gong Y, Cao S, Shi X, et al.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in Qingdao. J Qingdao Med Univ, 1997, (2): 28–29.</w:t>
      </w:r>
    </w:p>
    <w:p w14:paraId="40D3DA5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Gong Y, Cao S, Shi X, et al.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J Qingdao Med Univ, 1992, (2): 144–146.</w:t>
      </w:r>
    </w:p>
    <w:p w14:paraId="1C891F3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Guan J, Cui S, Yan X, Zhang J.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enteritis in Hohhot. J Inner Mongolia Med Univ, 1989, 27(1): 47–48.</w:t>
      </w:r>
    </w:p>
    <w:p w14:paraId="353A31A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Guo J, He Y, Jiao B, et al.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analysis in 149 HIV/AIDS patients with chronic diarrhea. Chin J Dermatol Venereol, 2011, 25(11): 868–870.</w:t>
      </w:r>
    </w:p>
    <w:p w14:paraId="640B35E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Guo J. Pathogen detection analysis of fecal specimens from HIV-infected patients with chronic diarrhea. Chin Contin Med Educ, 2017, 9(13): 63–64.</w:t>
      </w:r>
    </w:p>
    <w:p w14:paraId="01AAD8D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Guo W, Xue X, Li R, Liang R, Wang Z, Qin J, Duan C, Chen T, Yan X. Epidemiological investigation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children with diarrhea in middle Inner Mongolia, China. Acta Trop. 2024 Jun;254:107177. doi: 10.1016/j.actatropica.2024.107177. Epub 2024 Mar 20. PMID: 38518835.</w:t>
      </w:r>
    </w:p>
    <w:p w14:paraId="50A05F8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Han F, Wang L, Wang R, et al. Discovery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in Nanjing. Chin J Zoonoses, 1989, 5(5): 51.</w:t>
      </w:r>
    </w:p>
    <w:p w14:paraId="63DA6F3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Han F, Xu S. Pathogen diagnosis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Chin J Parasitol Parasit Dis, 1989, 7(1): 1–3.</w:t>
      </w:r>
    </w:p>
    <w:p w14:paraId="36FCE91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Han F. Discovery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infants and young children in China. Chin J Pediatr, 1989, 27(2): 75–76.</w:t>
      </w:r>
    </w:p>
    <w:p w14:paraId="2BD1A9F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Hao Y, Liu A, Li H, Zhao Y, Yao L, Yang B, Zhang W, Yang F. Molecular characterization and zoonotic potential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spp. and Giardia duodenalis in humans and domestic animals in Heilongjiang Province, China. Parasit Vectors. 2024 Mar 25;17(1):155. doi: 10.1186/s13071-024-06219-3. PMID: 38528567; PMCID: PMC10964600.</w:t>
      </w:r>
    </w:p>
    <w:p w14:paraId="0EBFF85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He L, Yan Q, Shi H, et al. Survey of intestinal parasitic infections in suburban populations of Kaifeng. Henan Med Res, 1998, (1): 56–58.</w:t>
      </w:r>
    </w:p>
    <w:p w14:paraId="0727C51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He S, Gong X, Liu Y, et al. Examination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oocysts in stool samples of diarrheal children in Nanchang. J Jiangxi Sci, 1990, (3): 55–58. DOI:10.13990/j.issn1001-3679.1990.03.010</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76FD04F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He Z, Fu L, Zhou W,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rural children in Chibi City, Hubei Province. J Public Health Prev Med, 2013, 24(6): 72–74.</w:t>
      </w:r>
    </w:p>
    <w:p w14:paraId="68172DD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Hong L, Yang W, Peng W, et al. Investigation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and intestinal protozoan infections in humans and animals. J Xiamen Univ (Nat Sci Ed), 1996, (2): 305–308.</w:t>
      </w:r>
    </w:p>
    <w:p w14:paraId="4569DEE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Hou Q, Chen J, Liu W.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and its epidemiological characteristics in children at Xi'an Children’s Hospital. Contemp Med, 2011, 17(24): 53.</w:t>
      </w:r>
    </w:p>
    <w:p w14:paraId="099D834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Hou Y, Li J, Fei Z,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Xi'an. Chin J Parasitol Schistosomiasis Control, 1991, (3): 200.</w:t>
      </w:r>
    </w:p>
    <w:p w14:paraId="433C497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Hu Z, Lu L, Yu Y, et al. Survey and genetic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HIV-positive populations in Jiangxi Province. Chin J Schistosomiasis Control (Bilingual), 2024, 36(6): 637–642. DOI:10.16250/j.32.1374.2024071</w:t>
      </w:r>
    </w:p>
    <w:p w14:paraId="6AAF1FB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Hua W, Wang H, Jiao B, et al. Discussion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fecal staining techniques in HIV patients. J Clin Lab Med, 2012, 33(1): 47–48.</w:t>
      </w:r>
    </w:p>
    <w:p w14:paraId="01A7E0E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Huang F, Tian Q. Pathogen microbial detection analysis of fecal specimens from 100 HIV-infected patients with chronic diarrhea. Fam Med J, 2018, (11): 117–118.</w:t>
      </w:r>
    </w:p>
    <w:p w14:paraId="0372D0A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Huang M, Chen S, Wu B, et al. Clinical epidemiological survey of intestinal pathogenic protozoa in children with diarrhea. Chin J Public Health, 1999, (6): 15.</w:t>
      </w:r>
    </w:p>
    <w:p w14:paraId="6084871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Huang M, Guan L, Li D,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among male intravenous drug users. Chin J Zoonoses, 2002, (2): 131–120.</w:t>
      </w:r>
    </w:p>
    <w:p w14:paraId="2063DE8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Huang M, Guan L, Zhou C, et al. Study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with diarrhea. J Hunan Med Univ, 1998, (3): 38–39+51.</w:t>
      </w:r>
    </w:p>
    <w:p w14:paraId="475CFF7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Huang M, Guan L, Zhou C, et al. Study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with diarrhea. J Hunan Med Univ, 1998, (3): 38–39+51.</w:t>
      </w:r>
    </w:p>
    <w:p w14:paraId="18E5BE6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Huang M, Zhou C, Guan L, et al. Study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adults with diarrhea. Contemp Med J, 1998, (10): 42–43.</w:t>
      </w:r>
    </w:p>
    <w:p w14:paraId="43557E4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Ji R, Cui W, Liang R, et al.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and risk factors in cancer patients. J Weifang Med Univ, 2008, 30(2): 139–141.</w:t>
      </w:r>
    </w:p>
    <w:p w14:paraId="12143F3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Jiang JY, Liang D, Wang L, Xiao Y, Liang YF, Ke BX, Su J, Xiao H, Wang T, Zou M, Li HJ, Ke CW. Epidemiological Surveillance: Genetic Diversity of Rotavirus Group A in the Pearl River Delta, Guangdong, China in 2019. Biomed Environ Sci. 2024 Mar 20;37(3):278-293. doi: 10.3967/bes2024.031. PMID: 38582992.</w:t>
      </w:r>
    </w:p>
    <w:p w14:paraId="27A90C7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Jiang W, Roellig DM, Li N, Wang L, Guo Y, Feng Y, Xiao L. Contribution of hospitals to the occurrence of enteric protists in urban wastewater. Parasitol Res. 2020 Sep;119(9):3033-3040. doi: 10.1007/s00436-020-06834-w. Epub 2020 Aug 4. PMID: 32748039.</w:t>
      </w:r>
    </w:p>
    <w:p w14:paraId="4E3FA5E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Jiang Y, Liu L, Yuan Z, Liu A, Cao J, Shen Y. Molecular identification and genetic characteristics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spp., Giardia duodenalis, and Enterocytozoon bieneusi in human immunodeficiency virus/acquired immunodeficiency syndrome patients in Shanghai, China. Parasit Vectors. 2023 Feb 4;16(1):53. doi: 10.1186/s13071-023-05666-8. PMID: 36739387; PMCID: PMC9899406.</w:t>
      </w:r>
    </w:p>
    <w:p w14:paraId="505452C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Jiang Y, Ren J, Yuan Z, Liu A, Zhao H, Liu H, Chu L, Pan W, Cao J, Lin Y, Shen Y.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hint="default" w:ascii="Times New Roman" w:hAnsi="Times New Roman" w:cs="Times New Roman"/>
          <w:i/>
          <w:color w:val="000000" w:themeColor="text1"/>
          <w:sz w:val="24"/>
          <w:szCs w:val="24"/>
          <w:shd w:val="clear" w:color="auto" w:fill="FFFFFF"/>
          <w14:textFill>
            <w14:solidFill>
              <w14:schemeClr w14:val="tx1"/>
            </w14:solidFill>
          </w14:textFill>
        </w:rPr>
        <w:t>andersoni</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as a novel predominant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species in outpatients with diarrhea in Jiangsu Province, China. BMC Infect Dis. 2014 Oct 25;14:555. doi: 10.1186/s12879-014-0555-7. PMID: 25344387; PMCID: PMC4225042.</w:t>
      </w:r>
    </w:p>
    <w:p w14:paraId="4B7BD6B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Jiao B, Wang H, Liu Y, Li J, Guo J, Li M, Wan G, Hua W. Clinical features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AIDS-related chronic diarrhea patients. Chin Med J, 2011, 91(37): 2611–2614.</w:t>
      </w:r>
    </w:p>
    <w:p w14:paraId="04AFD7A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Kong Y. The effect of fecal microbiological examination on the diagnosis of pediatric diarrhea and its guidance on treatment. Renren Health, 2020, (24): 82.</w:t>
      </w:r>
    </w:p>
    <w:p w14:paraId="4F33DFE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Le H.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pollution in rural centralized water supply and infection status in children in Jintan City. Jiangsu J Prev Med, 2016, 27(2): 190–192. DOI:10.13668/j.issn.1006-9070.2016.02.022</w:t>
      </w:r>
    </w:p>
    <w:p w14:paraId="16272C6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Le X, Wang H, Gou J, Chen X, Yang G, Yang Q, Li X, Zhou B, Li H, Cai W.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AIDS patients in Guangdong and Yunnan. Chin J Exper Clin Virol, 2008, 22(5): 339–341.</w:t>
      </w:r>
    </w:p>
    <w:p w14:paraId="51DE4D7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 F, Xiang X, Yu Z. Study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chronic severe hepatitis B patients. Chin Med J, 2005, (4): 484–486.</w:t>
      </w:r>
    </w:p>
    <w:p w14:paraId="76C32BC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 F, Zhang X, Wu F, et al.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chronic hepatitis B patients—276 cases of detection report. New Med, 2007, (2): 81–83+68.</w:t>
      </w:r>
    </w:p>
    <w:p w14:paraId="4683DEC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Li J, Cui X. Survey on intestinal protozoan infections in medical students. Chin J Sch Health, 2005, (4): 333–334.</w:t>
      </w:r>
    </w:p>
    <w:p w14:paraId="5A04444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Li J, Zhang X, Ouyang H, et al. Diagnosis of cryptosporidiosis by PCR. Chin J Vet Sci, 1999, (05): 476–478. DOI:10.16303/j.cnki.1005-4545.1999.05.018</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142BCB2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 M, Liu Y, Wang H,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and bacterial infections in HIV patients with chronic diarrhea. Chin J Public Health, 2012, 28(8): 1099–1101.</w:t>
      </w:r>
    </w:p>
    <w:p w14:paraId="52CED9C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 W, He L, Yan Q, et al. Preliminary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Henan Province. Strait Prev Med, 2000, (5): 4–5.</w:t>
      </w:r>
    </w:p>
    <w:p w14:paraId="1193422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 W, Shen S. Preliminary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and experimental animals. J First Mil Med Univ, 1994, (1): 41.</w:t>
      </w:r>
    </w:p>
    <w:p w14:paraId="39E04F0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 Y, Bing Y, Cong F, et al.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in Shenyang. Chin J Zoonoses, 2006, (5): 473+475.</w:t>
      </w:r>
    </w:p>
    <w:p w14:paraId="04499A1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 Z, Wang K, Wang J,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Anhui Province. J Fourth Mil Med Univ, 2004, (2): 125–127.</w:t>
      </w:r>
    </w:p>
    <w:p w14:paraId="174D97C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Liang Q, Liu Q. Analysis of pathogen monitoring results in infants aged 0–1 years with diarrhea. Front Pharmacol, 2018, 8(3): 257–258.</w:t>
      </w:r>
    </w:p>
    <w:p w14:paraId="16891CF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Ling X, Chen H, Yue W,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special human populations. Chin J Parasitol Schistosomiasis Control, 2001, (3): 85.</w:t>
      </w:r>
    </w:p>
    <w:p w14:paraId="3B00D28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Ling X, Chen H. Clinical observation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combined with bacterial enteritis. J First Mil Med Univ, 2005, (07): 919–920.</w:t>
      </w:r>
    </w:p>
    <w:p w14:paraId="2C16A25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Liu D, Wang T, Li Y, et al. Survey of HIV/AIDS patients co-infected with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Xuancheng City. J Paras Dis Infect Dis, 2013, 11(04): 197–200.</w:t>
      </w:r>
    </w:p>
    <w:p w14:paraId="62751D6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Liu H, Ni H, Liu S, Shen Y, Wang R, Cao J, Yin J. First report on occurrence and genotypes of Enterocytozoon bieneusi,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spp. and Cyclospora cayetanensis from diarrheal outpatients in Ningbo, Southeast China. Microb Pathog. 2023 Jan;174:105952. doi: 10.1016/j.micpath.2022.105952. Epub 2022 Dec 15. PMID: 36528327.</w:t>
      </w:r>
    </w:p>
    <w:p w14:paraId="0601AF1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Liu H, Pan N. Pathogen detection analysis of fecal specimens from HIV-infected patients with chronic diarrhea. Mod Med Health Res Electron J, 2017, 1(3): 91.</w:t>
      </w:r>
    </w:p>
    <w:p w14:paraId="70DEFA8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Liu H, Shen Y, Yin J, Yuan Z, Jiang Y, Xu Y, Pan W, Hu Y, Cao J. Prevalence and genetic characterization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Enterocytozoon, Giardia and Cyclospora in diarrheal outpatients in China. BMC Infect Dis. 2014 Jan 13;14:25. doi: 10.1186/1471-2334-14-25. PMID: 24410985; PMCID: PMC3925443.</w:t>
      </w:r>
    </w:p>
    <w:p w14:paraId="33E1C1E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Liu M, An W, Xiao S, et al. Survey and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and Giardia lamblia contamination in the Yangtze River basin. Resour Environ Yangtze Basin, 2021, 30(12): 2866–2872.</w:t>
      </w:r>
    </w:p>
    <w:p w14:paraId="428CF63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Liu X, Mao T, Wu P, et al. Molecular epidemiological investigation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 xml:space="preserve">Cryptosporidium </w:t>
      </w:r>
      <w:r>
        <w:rPr>
          <w:rFonts w:hint="default" w:ascii="Times New Roman" w:hAnsi="Times New Roman" w:cs="Times New Roman"/>
          <w:color w:val="000000" w:themeColor="text1"/>
          <w:sz w:val="24"/>
          <w:szCs w:val="24"/>
          <w:shd w:val="clear" w:color="auto" w:fill="FFFFFF"/>
          <w14:textFill>
            <w14:solidFill>
              <w14:schemeClr w14:val="tx1"/>
            </w14:solidFill>
          </w14:textFill>
        </w:rPr>
        <w:t>infection in diarrheic infants in Wuhan. Chin J Schistosomiasis Control, 2017, 29(2): 188–191+205. DOI:10.16250/j.32.1374.2017007</w:t>
      </w:r>
    </w:p>
    <w:p w14:paraId="7A9844B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Liu Y, Liu H, Li K, et al. Survey of common intestinal protozoan infections in residents of Dali Bai Autonomous Prefecture, Yunnan. Chin J Clin Infect Dis, 2023, 16(6): 461–465.</w:t>
      </w:r>
    </w:p>
    <w:p w14:paraId="4D652C6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Lu J, Li CP. [The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among young children in kindergartens in Anhui Province]. Zhongguo Ji Sheng Chong Xue Yu Ji Sheng Chong Bing Za Zhi. 2004 Dec;22(6):331-3. Chinese. PMID: 15830854.</w:t>
      </w:r>
    </w:p>
    <w:p w14:paraId="6651156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Lu J, Li Z, Yang Z, et al. Study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infants in Huainan area. J Huainan Inst Indust, 2001, (04): 71–72.</w:t>
      </w:r>
    </w:p>
    <w:p w14:paraId="23B5069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Lu J, Li Z.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at kindergartens in Anhui Province. Chin J Parasitol Parasit Dis, 2004, (6): 13–15.</w:t>
      </w:r>
    </w:p>
    <w:p w14:paraId="083A62F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Lu L, Li C, Fan Z, et al. Discovery and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humans and animals in Hunan. Chin J Zoonoses, 1992, (2): 43–44.</w:t>
      </w:r>
    </w:p>
    <w:p w14:paraId="5F0D5FA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Lu L, Wu Q, Peng F, et al. Examination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using iodine staining method. Shaanxi Med Lab Sci, 1997, 12(1): 44.</w:t>
      </w:r>
    </w:p>
    <w:p w14:paraId="7DC96E4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Lu S, Lin A, Chen R, et al. Diagnosis and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Zhejiang Province. Chin J Zoonoses, 2000, (1): 42–44+121.</w:t>
      </w:r>
    </w:p>
    <w:p w14:paraId="32AE301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Ma L, Lu Y, Cai Q, et al. Serological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yaks in Qinghai. J Livestock Ecol, 2011, 32(2): 47–49.</w:t>
      </w:r>
    </w:p>
    <w:p w14:paraId="7F670C2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Miao Z, Zhu X, Lv J, et al. Study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infants and young children. Med Anim Prev, 1994, 10(3): 205–208.</w:t>
      </w:r>
    </w:p>
    <w:p w14:paraId="5BDD540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Min H, Chen S, Hu J. Investigation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Xian'an District, Xianning. J Public Health Prev Med, 2014, 25(6): 111–112.</w:t>
      </w:r>
    </w:p>
    <w:p w14:paraId="3AB08C5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Niu Y, Li Y, Yu X. Preliminary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patients in Qiqihar. J Qiqihar Med Univ, 2006, (2): 184–185.</w:t>
      </w:r>
    </w:p>
    <w:p w14:paraId="38515EF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Pang H, Yang L, Kuang Z, et al. Survey of rotavirus and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children at a tertiary hospital in Chengdu. Sichuan Med, 2020, 41(2): 122–125. DOI:10.16252/j.cnki.issn1004-0501-2020.02.003</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22C1F9B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Pang X, Chen S, Xu H, et al. Serological epidemiological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HIV/AIDS patients. Chin Trop Med, 2016, 16(11): 1123–1125. DOI:10.13604/j.cnki.46-1064/r.2016.11.20</w:t>
      </w:r>
    </w:p>
    <w:p w14:paraId="36F8394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Qian F, Shi M, Shen S,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adult diarrhea patients with and without HIV. Chin J Misdiagnosis, 2011, 11(3): 752.</w:t>
      </w:r>
    </w:p>
    <w:p w14:paraId="5D5BBBA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Qin Y, Liu H, Jiang Y, et al. Molecular identification and genetic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diarrheal patients in Ningbo. Chin J Parasitol Parasit Dis, 2023, 41(2): 202–208+212.</w:t>
      </w:r>
    </w:p>
    <w:p w14:paraId="5FB7095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Rong J, Wu G, Chen L, et al.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humans in Qiannan, Guizhou. Qiannan Med Univ J, 1999, (1): 52–54.</w:t>
      </w:r>
    </w:p>
    <w:p w14:paraId="74FC97F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Shen J, Ge J. Survey and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rate in 2018 children in kindergartens. J Pract Pediatr, 1991, 3.</w:t>
      </w:r>
    </w:p>
    <w:p w14:paraId="1390E78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Shen L, Li W.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intravenous drug users in Dali. Chin J Public Health, 2005, (11): 21–22.</w:t>
      </w:r>
    </w:p>
    <w:p w14:paraId="1E9F915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Song J, Zhao J, Gao H, et al. Serological detection of </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patients visiting hospitals in Changchun. Chin J Parasitol Parasit Dis, 2011, 29(3): 239–241.</w:t>
      </w:r>
    </w:p>
    <w:p w14:paraId="22D02AC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 H, Huang X, Qin Y, et al. Gene typing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HIV-infected patients. Med Anim Prev, 2017, 33(2): 151–153.</w:t>
      </w:r>
    </w:p>
    <w:p w14:paraId="0C815E4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 H, Huang X, Qin Y, et al. Survey and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HIV/AIDS patients in Hechi City. Intern Med, 2016, 11(4): 642–643. DOI:10.16121/j.cnki.cn45-1347/r.2016.04.49</w:t>
      </w:r>
    </w:p>
    <w:p w14:paraId="6F11AB7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 Q, Chen D, Hua X, Chen S, Zhao Z, Huang M, Wan J, Hua Y, Guo Y, Li S.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infants in Fuzhou. Chin J Zoonoses, 1989, 5(5): 35–36.</w:t>
      </w:r>
    </w:p>
    <w:p w14:paraId="298F80E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 Q, Huang M, Gao Q, et al. First report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cases in Zhangzhou, Fujian Province. Chin J Parasitol Parasit Dis, 1994, 12(1): 77.</w:t>
      </w:r>
    </w:p>
    <w:p w14:paraId="77B1FB1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 S, Chen G, Wu G,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children in Ganzhou (with a case report). Chin J Parasitol Schistosomiasis Control, 1993, (1): 63–64.</w:t>
      </w:r>
    </w:p>
    <w:p w14:paraId="1FAC358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 Y, He L, Song J,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infants in Henan Province. Chin J Parasitol Schistosomiasis Control, 1993, (4): 313.</w:t>
      </w:r>
    </w:p>
    <w:p w14:paraId="35842D4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Su Y. Pathogen detection analysis of fecal specimens from HIV-infected patients with chronic diarrhea. China Health Industry, 2014, 11(6): 24–25. DOI:10.16659/j.cnki.1672-5654.2014.06.020</w:t>
      </w:r>
    </w:p>
    <w:p w14:paraId="3F799A4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Sun T, Liu W, Wang J, et al. Isolation and identification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from dairy cows in Hefei. Chin J Parasitol Parasit Dis, 2011, 29(6): 447–452.</w:t>
      </w:r>
    </w:p>
    <w:p w14:paraId="6F23CDE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Sun X, Gu G, Gu G,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diarrheal patients in Hai'an County. Chin J Public Health, 1992, (8): 350.</w:t>
      </w:r>
    </w:p>
    <w:p w14:paraId="3948C82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Sun Y.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and risk factors in children from pastoral areas. China Health Industry, 2015, 12(8): 17–18+21. DOI:10.16659/j.cnki.1672-5654.2015.08.073</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4C402FD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Tang X, Liu P, Gao X. Discussion on the detection methods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feces of AIDS patients with diarrhea. J Med Clin Res, 2010, 27(5): 847–848.</w:t>
      </w:r>
    </w:p>
    <w:p w14:paraId="5300EF1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Tao H, Li Y, Zhou X, et al. Survey on intestinal parasitic infections in primary school students from the Dulong ethnic group in Yunnan Province. Chin Trop Med, 2016, 16(10): 1021–1023. DOI:10.13604/j.cnki.46-1064/r.2016.10.18</w:t>
      </w:r>
    </w:p>
    <w:p w14:paraId="4FD01A9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Tian L, Cheng G, Chen J, et al. Survey on intestinal parasitic infections in rural high-prevalence areas of HIV/AIDS in China. Chin J Schistosomiasis Control, 2012, 24(2): 168–172. DOI:10.16250/j.32.1374.2012.02.022</w:t>
      </w:r>
    </w:p>
    <w:p w14:paraId="00189AC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Tian L, Wang T, Cheng G, et al. Analysis of </w:t>
      </w:r>
      <w:r>
        <w:rPr>
          <w:rFonts w:hint="default" w:ascii="Times New Roman" w:hAnsi="Times New Roman" w:cs="Times New Roman"/>
          <w:i/>
          <w:iCs/>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HIV patients and its influencing factors. Chin J Schistosomiasis Control, 2012, 24(1): 54–57+61. DOI:10.16250/j.32.1374.2012.01.029</w:t>
      </w:r>
    </w:p>
    <w:p w14:paraId="52ED0AD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 L, He Z, Wang L,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swimming in Jingzhou. J Environ Health, 2018, 35(1): 69–71. DOI:10.16241/j.cnki.1001-5914.2018.01.018</w:t>
      </w:r>
    </w:p>
    <w:p w14:paraId="1854740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 L, Zhong G, Huang C, et al.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swimming children in Guilin. Chin J Microecol, 2018, 30(7): 818–820. DOI:10.13381/j.cnki.cjm.201807016</w:t>
      </w:r>
    </w:p>
    <w:p w14:paraId="61C2516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C, Zhou X, Zhu M, Yin H, Tang J, Huang Y, Zheng B, Jin Y, Liu Z. The application research of xTAG GPP multiplex PCR in the diagnosis of persistent and chronic diarrhea in children. BMC Pediatr. 2020 Jun 26;20(1):309. doi: 10.1186/s12887-020-02206-6. PMID: 32590971; PMCID: PMC7318512.</w:t>
      </w:r>
    </w:p>
    <w:p w14:paraId="52AD1E6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H, Guo J, Li M, et al. Study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HIV-related chronic diarrhea patients. J Clin Lab Med, 2015, 36(22): 3300–3301.</w:t>
      </w:r>
    </w:p>
    <w:p w14:paraId="60213FC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H, Hua W, Li M, et al. Pathogen microbial detection analysis of fecal specimens from 253 HIV-infected patients with chronic diarrhea. Chin J Exper Clin Infect Dis (Electron Ed), 2012, 6(2): 135–138.</w:t>
      </w:r>
    </w:p>
    <w:p w14:paraId="3A23068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H, Jiao B, Tian J, Li M, Guo J, Liu Y, Li X, Wang Y. Detection and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HIV/AIDS-related chronic diarrhea patients in Beijing, Henan, and Xinjiang. Chin J Epidemiol, 2011, 32(9): 927–929.</w:t>
      </w:r>
    </w:p>
    <w:p w14:paraId="6605173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H, Rong J, Wu G.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rural residents in Qiannan, Guizhou. Trop Med J, 2006, (6): 717–718.</w:t>
      </w:r>
    </w:p>
    <w:p w14:paraId="6D23C7F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H, Yang Z, Sun D,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and Giardia lamblia infection in primary school students in a pastoral area of Baotou. J Environ Health, 2020, 10(1): 21–24. DOI:10.13421/j.cnki.hjwsxzz.2020.01.004</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5B270EF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K, Xu L, Cai R, et al. Detection of peripheral blood T cell subsets and mIL-2R in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hint="default" w:ascii="Times New Roman" w:hAnsi="Times New Roman" w:cs="Times New Roman"/>
          <w:i/>
          <w:color w:val="000000" w:themeColor="text1"/>
          <w:sz w:val="24"/>
          <w:szCs w:val="24"/>
          <w:shd w:val="clear" w:color="auto" w:fill="FFFFFF"/>
          <w14:textFill>
            <w14:solidFill>
              <w14:schemeClr w14:val="tx1"/>
            </w14:solidFill>
          </w14:textFill>
        </w:rPr>
        <w:t>patients</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by BSA system. Chin J Zoonoses, 2003, 19(5): 95–97.</w:t>
      </w:r>
    </w:p>
    <w:p w14:paraId="61672F1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KX, Li CP, Wang J, Pan BR. Epidemiological survey of cryptosporidiosis in Anhui Province China. World J Gastroenterol. 2002 Apr;8(2):371-4. doi: 10.3748/wjg.v8.i2.371. PMID: 11925628; PMCID: PMC4658387.</w:t>
      </w:r>
    </w:p>
    <w:p w14:paraId="3B2B892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L, Cui X, Tong Y, et al. Study on rapid detection methods for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human and animal feces. J Public Health Prev Med, 2015, 26(4): 26–28.</w:t>
      </w:r>
    </w:p>
    <w:p w14:paraId="08975BA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L, Li S, Li L, et al. Establishment and application of RPA-CRISPR/Cas12a visual detection method for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 parvum</w:t>
      </w:r>
      <w:r>
        <w:rPr>
          <w:rFonts w:hint="default" w:ascii="Times New Roman" w:hAnsi="Times New Roman" w:cs="Times New Roman"/>
          <w:color w:val="000000" w:themeColor="text1"/>
          <w:sz w:val="24"/>
          <w:szCs w:val="24"/>
          <w:shd w:val="clear" w:color="auto" w:fill="FFFFFF"/>
          <w14:textFill>
            <w14:solidFill>
              <w14:schemeClr w14:val="tx1"/>
            </w14:solidFill>
          </w14:textFill>
        </w:rPr>
        <w:t>. Chin J Anim Husb Vet Med, 2023, 50(12): 4793–4804. DOI:10.16431/j.cnki.1671-7236.2023.12.002</w:t>
      </w:r>
    </w:p>
    <w:p w14:paraId="0066089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L, Tian X, He Z, et al.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rural areas of China. J Environ Health, 2015, 5(4): 328–330+335. DOI:10.13421/j.cnki.hjwsxzz.2015.04.005</w:t>
      </w:r>
    </w:p>
    <w:p w14:paraId="634259E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L, Xiao L, Duan L, Ye J, Guo Y, Guo M, Liu L, Feng Y. Concurrent infections of Giardia duodenalis, Enterocytozoon bieneusi, and Clostridium difficile in children during a cryptosporidiosis outbreak in a pediatric hospital in China. PLoS Negl Trop Dis. 2013 Sep 12;7(9):e2437. doi: 10.1371/journal.pntd.0002437. PMID: 24069491; PMCID: PMC3772047.</w:t>
      </w:r>
    </w:p>
    <w:p w14:paraId="27BF0FB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L, Zhang H, Zhao X, Zhang L, Zhang G, Guo M, Liu L, Feng Y, Xiao L. Zoonotic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species and Enterocytozoon bieneusi genotypes in HIV-positive patients on antiretroviral therapy. J Clin Microbiol. 2013 Feb;51(2):557-63. doi: 10.1128/JCM.02758-12. Epub 2012 Dec 5. PMID: 23224097; PMCID: PMC3553929.</w:t>
      </w:r>
    </w:p>
    <w:p w14:paraId="75D2BA3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L. Parasitic infections in AIDS patients: Analysis of 62 cases. Chin J Schistosomiasis Control, 1996, 9(2): 134–135.</w:t>
      </w:r>
    </w:p>
    <w:p w14:paraId="345DB79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Q, Guo J, Cao Z,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populations in parts of Anhui Province. Chin J Schistosomiasis Control, 2015, 27(3): 263–267+272. DOI:10.16250/j.32.1374.2015049</w:t>
      </w:r>
    </w:p>
    <w:p w14:paraId="586A1C0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Q, Zhang J. Investigation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1124 children in the Tarim region of Xinjiang. Xinjiang Med, 1995, (3): 187–188.</w:t>
      </w:r>
    </w:p>
    <w:p w14:paraId="2824B52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Q, Zhou Y, Lv B, et al. Survey of intestinal parasitic infections in clinical patients in Kaifeng, Henan Province. Trop Med J, 2009, 9(5): 510–514.</w:t>
      </w:r>
    </w:p>
    <w:p w14:paraId="3813C0E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R, Qi M, Zhao Y, et al. Survey of intestinal parasitic infections in children in Linzhou, Henan Province. Trop Med J, 2009, 9(10): 1184–1187.</w:t>
      </w:r>
    </w:p>
    <w:p w14:paraId="44F5130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RJ, Li JQ, Chen YC, Zhang LX, Xiao LH. Widespread occurrence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infections in patients with HIV/AIDS: Epidemiology, clinical feature, diagnosis, and therapy. Acta Trop. 2018 Nov;187:257-263. doi: 10.1016/j.actatropica.2018.08.018. Epub 2018 Aug 15. PMID: 30118699.</w:t>
      </w:r>
    </w:p>
    <w:p w14:paraId="56EB1E3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Wang T, Wei Z, Zhang Y, Zhang Q, Zhang L, Yu F, Qi M, Zhao W. Molecular detection and genetic characterization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kindergarten children in Southern Xinjiang, China. Infect Genet Evol. 2022 Sep;103:105339. doi: 10.1016/j.meegid.2022.105339. Epub 2022 Jul 14. PMID: 35840104.</w:t>
      </w:r>
    </w:p>
    <w:p w14:paraId="02D70A2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Y, Li N, Guo Y, Wang L, Wang R, Feng Y, Xiao L. Persistent Occurrence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 hominis</w:t>
      </w:r>
      <w:r>
        <w:rPr>
          <w:rFonts w:hint="default" w:ascii="Times New Roman" w:hAnsi="Times New Roman" w:cs="Times New Roman"/>
          <w:color w:val="000000" w:themeColor="text1"/>
          <w:sz w:val="24"/>
          <w:szCs w:val="24"/>
          <w:shd w:val="clear" w:color="auto" w:fill="FFFFFF"/>
          <w14:textFill>
            <w14:solidFill>
              <w14:schemeClr w14:val="tx1"/>
            </w14:solidFill>
          </w14:textFill>
        </w:rPr>
        <w:t> and Giardia duodenalis Subtypes in a Welfare Institute. Front Microbiol. 2018 Nov 20;9:2830. doi: 10.3389/fmicb.2018.02830. PMID: 30524409; PMCID: PMC6256193.</w:t>
      </w:r>
    </w:p>
    <w:p w14:paraId="2A03567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Y, Yu H, Yang J, et al. Survey of intestinal parasitic protozoa in humans in Yunnan Province. Chin J Parasitol Parasit Dis, 1994, (S1): 99–102.</w:t>
      </w:r>
    </w:p>
    <w:p w14:paraId="4E53914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Z Y, Zhang Y G, Ma X J, et al. Investigation on common infection of diarrhea-causing parasitic protozoa in Shanghai during 2015-2019[J]. 2021.</w:t>
      </w:r>
    </w:p>
    <w:p w14:paraId="00617A9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Wang Z, Ji W, Cheng X, et al. Investigation of intestinal protozoan infections causing diarrhea in vulnerable groups. Chin J Parasitol Schistosomiasis Control, 2005, (4): 301–312.</w:t>
      </w:r>
    </w:p>
    <w:p w14:paraId="1E10EAF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Wei Y. Analysis of microbial pathogens in acute diarrhea in infants. Guide Chin Med, 2014, 12(10): 127–128. DOI:10.15912/j.cnki.gocm.2014.10.156</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56C8622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Xia Y, Wang L, Cui X, et al.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a pastoral area of Inner Mongolia. J Environ Health, 2015, 5(6): 504–506. DOI:10.13421/j.cnki.hjwsxzz.2015.06.005</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3A4D1CF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Xiao S, An W, Chen Z, Zhang D, Yu J, Yang M. The burden of drinking water-associated cryptosporidiosis in China: the large contribution of the immunodeficient population identified by quantitative microbial risk assessment. Water Res. 2012 Sep 1;46(13):4272-80. doi: 10.1016/j.watres.2012.05.012. Epub 2012 May 16. PMID: 22673344.</w:t>
      </w:r>
    </w:p>
    <w:p w14:paraId="4780D33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Xiao Y, Luo H, Xiao G, et al. Pathological features of colon biopsy tissues from AIDS patients. Chin J Clin Infect Dis, 2015, 8(4): 327–331.</w:t>
      </w:r>
    </w:p>
    <w:p w14:paraId="2C826F9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Xie Z, Zhang R, Huang W, et al. Survey of Entamoeba histolytica infection in adults with chronic diarrhea in Ganzhou and clinical study. J Southern Med Univ, 2008, (6): 1035–1036+1040.</w:t>
      </w:r>
    </w:p>
    <w:p w14:paraId="793EC90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Xin L, Cui W, Liang R,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cancer patients. Chin J Pathog Biol, 2007, (4): 307–308+312. DOI:10.13350/j.cjpb.2007.04.033</w:t>
      </w:r>
      <w:r>
        <w:rPr>
          <w:rFonts w:hint="default" w:ascii="Times New Roman" w:hAnsi="Times New Roman" w:cs="Times New Roman"/>
          <w:color w:val="000000" w:themeColor="text1"/>
          <w:sz w:val="24"/>
          <w:szCs w:val="24"/>
          <w:shd w:val="clear" w:color="auto" w:fill="FFFFFF"/>
          <w14:textFill>
            <w14:solidFill>
              <w14:schemeClr w14:val="tx1"/>
            </w14:solidFill>
          </w14:textFill>
        </w:rPr>
        <w:t>.</w:t>
      </w:r>
    </w:p>
    <w:p w14:paraId="258DBC5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Xing W, Yang L, Liang S, et al. Investigation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patients in Wenzhou. J Wenzhou Med Univ, 1999, (2): 29–30.</w:t>
      </w:r>
    </w:p>
    <w:p w14:paraId="57315CB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Xu H, Lin G, Meng J,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Longhai City. Chin J Zoonoses, 2005, (4): 282.</w:t>
      </w:r>
    </w:p>
    <w:p w14:paraId="4DF2CCD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Xu L, Lu J, Li Z.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at 29 kindergartens in Anhui Province. Chin J Epidemiol, 2004, (4): 67.</w:t>
      </w:r>
    </w:p>
    <w:p w14:paraId="3A912B0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Xu L, Wang J, Wang K, Li Z.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students in Anhui Province. Chin J Sch Health, 2003, 24(4): 347–348.</w:t>
      </w:r>
    </w:p>
    <w:p w14:paraId="5D608FA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Xu L, Wu G, Xi J, et al. Survey on intestinal parasitic infections in children at a hospital in Zhengzhou. Trop Med J, 2011, 11(1): 17–18+22.</w:t>
      </w:r>
    </w:p>
    <w:p w14:paraId="246D0E6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Xu N, Liu H, Jiang Y, Yin J, Yuan Z, Shen Y, Cao J. First report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viatorum and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occultus in humans in China, and of the unique novel C. viatorum subtype XVaA3h. BMC Infect Dis. 2020 Jan 7;20(1):16. doi: 10.1186/s12879-019-4693-9. PMID: 31910816; PMCID: PMC6947842.</w:t>
      </w:r>
    </w:p>
    <w:p w14:paraId="630B1DA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Xu N, Tang L, Jiang Y, et al. Prediction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trend among rural residents in Binyang, Guangxi using non-equidistant grey model GM(1,1). Chin J Parasitol Parasit Dis, 2019, 37(01): 87–91.</w:t>
      </w:r>
    </w:p>
    <w:p w14:paraId="6C1E709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Xu Y, Yao F.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in Xuzhou and Huaian regions of Jiangsu Province. Chin J Parasitol Schistosomiasis Control, 1991, 4(1): 42–43.</w:t>
      </w:r>
    </w:p>
    <w:p w14:paraId="4D796FF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Yan G, Wang L, Wang H,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rural children in Changping District, Beijing. Chin J Sch Health, 2014, 35(7): 1107–1108. DOI:10.16835/j.cnki.1000-9817.2014.07.057</w:t>
      </w:r>
    </w:p>
    <w:p w14:paraId="378E22B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Yang D, Yang Y, Wang Y, Yang Y, Dong S, Chen Y, Jiang Q, Zhou Y. Prevalence and Risk Factors of Ascaris lumbricoides, Trichuris trichiura and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Infections in Elementary School Children in Southwestern China: A School-Based Cross-Sectional Study. Int J Environ Res Public Health. 2018 Aug 22;15(9):1809. doi: 10.3390/ijerph15091809. PMID: 30135364; PMCID: PMC6165538.</w:t>
      </w:r>
    </w:p>
    <w:p w14:paraId="0D5A24F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Yang P, Zhang H, Zhou W, et al. 2015–2016 sampling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 xml:space="preserve">Cryptosporidium </w:t>
      </w:r>
      <w:r>
        <w:rPr>
          <w:rFonts w:hint="default" w:ascii="Times New Roman" w:hAnsi="Times New Roman" w:cs="Times New Roman"/>
          <w:color w:val="000000" w:themeColor="text1"/>
          <w:sz w:val="24"/>
          <w:szCs w:val="24"/>
          <w:shd w:val="clear" w:color="auto" w:fill="FFFFFF"/>
          <w14:textFill>
            <w14:solidFill>
              <w14:schemeClr w14:val="tx1"/>
            </w14:solidFill>
          </w14:textFill>
        </w:rPr>
        <w:t>in Nanjing. Chin J Schistosomiasis Control, 2017, 29(6): 752–755. DOI:10.16250/j.32.1374.2017134</w:t>
      </w:r>
    </w:p>
    <w:p w14:paraId="708BB14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Yang Y, Zhou Y, Cheng W, Pan X, Xiao P, Shi Y, Gao J, Song X, Chen Y, Jiang Q. Prevalence and Determinants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Infection in an Underdeveloped Rural Region of Southwestern China. Am J Trop Med Hyg. 2017 Mar;96(3):595-601. doi: 10.4269/ajtmh.16-0732. Epub 2017 Apr 6. PMID: 28093538; PMCID: PMC5361533.</w:t>
      </w:r>
    </w:p>
    <w:p w14:paraId="587D6F1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Yang Y, Zhou YB, Xiao PL, Shi Y, Chen Y, Liang S, Yihuo WL, Song XX, Jiang QW. Prevalence of and risk factors associated with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an underdeveloped rural community of southwest China. Infect Dis Poverty. 2017 Jan 9;6(1):2. doi: 10.1186/s40249-016-0223-9. PMID: 28126012; PMCID: PMC5267368.</w:t>
      </w:r>
    </w:p>
    <w:p w14:paraId="397773E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Yao F, Chen Y. Pediatric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enteritis: Clinical analysis of 66 cases. J Clin Pediatr, 1991, (3): 160–162.</w:t>
      </w:r>
    </w:p>
    <w:p w14:paraId="64CBBFD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Yao Y, Chen H, Liu X, et al. Molecular epidemiological study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children at sentinel hospitals in Guangzhou. Trop Med J, 2014, 14(1): 60–63.</w:t>
      </w:r>
    </w:p>
    <w:p w14:paraId="0964B9B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Yin J, Zhang X, Chen J, et al. Rapid diagnosis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 xml:space="preserve">Cryptosporidium </w:t>
      </w:r>
      <w:r>
        <w:rPr>
          <w:rFonts w:hint="default" w:ascii="Times New Roman" w:hAnsi="Times New Roman" w:cs="Times New Roman"/>
          <w:color w:val="000000" w:themeColor="text1"/>
          <w:sz w:val="24"/>
          <w:szCs w:val="24"/>
          <w:shd w:val="clear" w:color="auto" w:fill="FFFFFF"/>
          <w14:textFill>
            <w14:solidFill>
              <w14:schemeClr w14:val="tx1"/>
            </w14:solidFill>
          </w14:textFill>
        </w:rPr>
        <w:t>using sandwich ELISA. Chin J Parasitol Parasit Dis, 2000, (2): 64.</w:t>
      </w:r>
    </w:p>
    <w:p w14:paraId="14E1042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Yu F, Li D, Chang Y, Wu Y, Guo Z, Jia L, Xu J, Li J, Qi M, Wang R, Zhang L. Molecular characterization of three intestinal protozoans in hospitalized children with different disease backgrounds in Zhengzhou, central China. Parasit Vectors. 2019 Nov 15;12(1):543. doi: 10.1186/s13071-019-3800-5. PMID: 31730024; PMCID: PMC6858702.</w:t>
      </w:r>
    </w:p>
    <w:p w14:paraId="23BF5FC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Yu Z, Li F, Zeng Z, Huang Z, Fan Z, Jin Y, Luo W, Xiang X, Deng Q. Prevalence and clinical significance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patients with hepatitis B virus-associated acute-on-chronic liver failure. Int J Infect Dis. 2011 Dec;15(12):e845-8. doi: 10.1016/j.ijid.2011.08.006. Epub 2011 Oct 12. PMID: 21992928.</w:t>
      </w:r>
    </w:p>
    <w:p w14:paraId="78C888F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Zeng S, Xiang Y, Yi S. Respiratory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humans and diagnostic methods. Pract Prev Med, 2003, (01): 103.</w:t>
      </w:r>
    </w:p>
    <w:p w14:paraId="031263E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 W, Chen Y, Jing L,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rate in diarrheal patients in several cities of China. J Dis Control, 2002, (1): 76–77.</w:t>
      </w:r>
    </w:p>
    <w:p w14:paraId="4665F02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Zhang B, Yu H, Tao H, et al. Survey of intestinal protozoan infections in the population in Yuanyang County, Yunnan Province. Chin J Schistosomiasis Control, 2002, (6): 22.</w:t>
      </w:r>
    </w:p>
    <w:p w14:paraId="502F2FD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B, Yu H, Zhang L, et al. Survey and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and Giardia infections in diarrheic patients in Yunnan Province. Chin J Parasitol Parasit Dis, 2002, (2): 42–44.</w:t>
      </w:r>
    </w:p>
    <w:p w14:paraId="4F16A1DB">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L, Ning C, Yang Z, et al. Investigation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dairy cows and workers at a dairy farm in Zhengzhou. Chin J Vet Parasitol, 1999, (2): 26–27.</w:t>
      </w:r>
    </w:p>
    <w:p w14:paraId="61C7F14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Zhang N, Zhang H, Yu X, et al. Molecular epidemiological survey of intestinal protozoan co-infections in patients with gastrointestinal cancers. J Parasitol Med Entomol, 2024, 31(2): 123–128.</w:t>
      </w:r>
    </w:p>
    <w:p w14:paraId="1F52DC1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R, Li X, Li H, et al. Epidemiological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the population of Yudong, Chongqing. J Paras Dis Infect Dis, 2012, 10(2): 72–74.</w:t>
      </w:r>
    </w:p>
    <w:p w14:paraId="714CAE1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Zhang SX, Yang CL, Gu WP, Ai L, Serrano E, Yang P, Zhou X, Li SZ, Lv S, Dang ZS, Chen JH, Hu W, Tian LG, Chen JX, Zhou XN. Case-control study of diarrheal disease etiology in individuals over 5 years in southwest China. Gut Pathog. 2016 Nov 16;8:58. doi: 10.1186/s13099-016-0141-1. PMID: 27891182; PMCID: PMC5112671.</w:t>
      </w:r>
    </w:p>
    <w:p w14:paraId="6557232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X, He Y, Wang Z, et al. Investigation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patients at a comprehensive hospital in Shanghai. Chin Trop Med, 2016, 16(12): 1183–1186. DOI:10.13604/j.cnki.46-1064/r.2016.12.09</w:t>
      </w:r>
    </w:p>
    <w:p w14:paraId="0F7618C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X, Hu L, Li D. Study on certain biological characteristics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J Vet Univ, 1992, 12(2): 114–118.</w:t>
      </w:r>
    </w:p>
    <w:p w14:paraId="40732A5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Zhang Y, Chen J, Pan H, Ma X, Jiang L, Zhu Q, Wu H, Wang Z. Development and Preliminary Application of a Triplex Real-Time Quantitative PCR Assay for the Simultaneous Detection of Entamoeba histolytica, Giardia lamblia, and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 parvum</w:t>
      </w:r>
      <w:r>
        <w:rPr>
          <w:rFonts w:hint="default" w:ascii="Times New Roman" w:hAnsi="Times New Roman" w:cs="Times New Roman"/>
          <w:color w:val="000000" w:themeColor="text1"/>
          <w:sz w:val="24"/>
          <w:szCs w:val="24"/>
          <w:shd w:val="clear" w:color="auto" w:fill="FFFFFF"/>
          <w14:textFill>
            <w14:solidFill>
              <w14:schemeClr w14:val="tx1"/>
            </w14:solidFill>
          </w14:textFill>
        </w:rPr>
        <w:t>. Front Microbiol. 2022 Apr 28;13:888529. doi: 10.3389/fmicb.2022.888529. PMID: 35572640; PMCID: PMC9097023.</w:t>
      </w:r>
    </w:p>
    <w:p w14:paraId="4347482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Y, Ji W, Liu X,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Tianjin. Chin J Parasitol Schistosomiasis Control, 1993, 6(4): 317.</w:t>
      </w:r>
    </w:p>
    <w:p w14:paraId="59566F4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Y, Luo P, Gao R.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with diarrhea at a children’s hospital in Chengdu. J Pract Parasitol, 2001, (2): 72–73.</w:t>
      </w:r>
    </w:p>
    <w:p w14:paraId="5C6A086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Zhang Y, Yu F, Zhang X, et al. Survey and clinical analysis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children. J Pract Pediatr Clin, 1997, (2): 127.</w:t>
      </w:r>
    </w:p>
    <w:p w14:paraId="4ADB67E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Zhao S. Survey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occurrence in Kang County. Gansu Sci Technol Inf, 1996, (1): 25.</w:t>
      </w:r>
    </w:p>
    <w:p w14:paraId="7A3FE8E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Zhao W, Ren G, Jiang W, et al. Genetic characterizations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spp. from children with or without diarrhea in Wenzhou, China: high probability of zoonotic transmission[J]. BMC microbiology, 2024, 24(1): 113.</w:t>
      </w:r>
    </w:p>
    <w:p w14:paraId="4FB339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Zhao W, Yao L, Zhuang M, Lin YL, Chen XH, Wang L, Song B, Zhao YS, Xiao Y, Zhang FM, Wang FX, Ling H. A baseline epidemiological study of the co-infection of enteric protozoans with human immunodeficiency virus among men who have sex with men from Northeast China. PLoS Negl Trop Dis. 2022 Sep 6;16(9):e0010712. doi: 10.1371/journal.pntd.0010712. PMID: 36067140; PMCID: PMC9447920.</w:t>
      </w:r>
    </w:p>
    <w:p w14:paraId="0B9432A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Zhao X, Zhang D, Zhang L,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infants in Harbin. Chin J Parasitol Schistosomiasis Control, 1997, (3): 75.</w:t>
      </w:r>
    </w:p>
    <w:p w14:paraId="36859D4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Zheng C, Li W, Cui F, et al. Experimental diagnosis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children. Chin J Pediatr, 2000, (6): 32–35.</w:t>
      </w:r>
    </w:p>
    <w:p w14:paraId="7A862EF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Zheng C, Xiao Z.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infants and children in Nanping. Chin J Parasitol Schistosomiasis Control, 1993, (1): 64.</w:t>
      </w:r>
    </w:p>
    <w:p w14:paraId="32CC180A">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Zheng H, Wang L, Zhang R, Ding Z. Study on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pollution in rural centralized water supply and infection status in children in a region of Jiangsu Province. J Environ Health, 2015, 5(5): 418–421.</w:t>
      </w:r>
    </w:p>
    <w:p w14:paraId="7B7B5B21">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Zheng H, Wang Y, Yao Y. Clinical features and 9-year follow-up of 4 cases of infant cryptosporidial enteritis. J Guangzhou Med Coll, 2000, (04): 44–46.</w:t>
      </w:r>
    </w:p>
    <w:p w14:paraId="7E0987CF">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Zhou H, Zhu M, Yuan J,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different populations in Luwan District, Shanghai. Shanghai J Prev Med, 2005, (9): 430–432. DOI:10.19428/j.cnki.sjpm.2005.09.011</w:t>
      </w:r>
    </w:p>
    <w:p w14:paraId="73DF64D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Zhou Y, Wang Y, Li P, et al. Clinical study of 311 cases of HIV-related chronic diarrhea. Chin J Exper Clin Infect Dis (Electron Ed), 2012, 6(3): 191–194.</w:t>
      </w:r>
    </w:p>
    <w:p w14:paraId="420E92E2">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Zhou Y, Wu L, Yin Q, et al. Study on Clostridium difficile, Entamoeba histolytica, and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infections in chronic diarrhea patients. Chin J Parasitol Parasit Dis, 2019, 37(6): 723–726.</w:t>
      </w:r>
    </w:p>
    <w:p w14:paraId="674D22A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Zhou Y. Survey of</w:t>
      </w:r>
      <w:r>
        <w:rPr>
          <w:rFonts w:hint="default" w:ascii="Times New Roman" w:hAnsi="Times New Roman" w:cs="Times New Roman"/>
          <w:i/>
          <w:color w:val="000000" w:themeColor="text1"/>
          <w:sz w:val="24"/>
          <w:szCs w:val="24"/>
          <w:shd w:val="clear" w:color="auto" w:fill="FFFFFF"/>
          <w14:textFill>
            <w14:solidFill>
              <w14:schemeClr w14:val="tx1"/>
            </w14:solidFill>
          </w14:textFill>
        </w:rPr>
        <w:t xml:space="preserve"> 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diarrheal patients in Heze City, 2002–2003. Endemic Dis Bull, 2006, (2): 38. DOI:10.13215/j.cnki.jbyfkztb.2006.02.015</w:t>
      </w:r>
    </w:p>
    <w:p w14:paraId="026EC868">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Zhu F, Wang F, Wen W,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Wuhu. Chin J Epidemiol, 1991, 12(5): 286–288.</w:t>
      </w:r>
    </w:p>
    <w:p w14:paraId="6F450B9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Zhu H, Du X, Yu R, et al. Serological immunological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intravenous drug users. Chin J Schistosomiasis Control, 2008, (5): 364–366. DOI:10.16250/j.32.1374.2008.05.023</w:t>
      </w:r>
    </w:p>
    <w:p w14:paraId="5B701C8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Zhu J, Zhu M, Wang S,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cancer patients in Shiyan. Trop Med J, 2010, 10(5): 553–554+569.</w:t>
      </w:r>
    </w:p>
    <w:p w14:paraId="24A87C2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Zhu M, Song M. Investigation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in kindergartens in Shiyan City. Chin J Sch Health, 2007, (11): 1040.</w:t>
      </w:r>
    </w:p>
    <w:p w14:paraId="734A37C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Zhu M, Song M.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primary and secondary school students in Shiyan City. Chin J Sch Health, 2007, (6): 549.</w:t>
      </w:r>
    </w:p>
    <w:p w14:paraId="3D9A9B9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Zhu M, Zhu J, Wang S, et al. Survey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the population of Shiyan City. Chin J Pathog Biol, 2009, 4(9): 685–686. DOI:10.13350/j.cjpb.2009.09.005</w:t>
      </w:r>
    </w:p>
    <w:p w14:paraId="4D36CA0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Zu SX, Li JF, Barrett LJ, Fayer R, Shu SY, McAuliffe JF, Roche JK, Guerrant RL. Seroepidemiologic study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infection in children from rural communities of Anhui, China and Fortaleza, Brazil. Am J Trop Med Hyg. 1994 Jul;51(1):1-10. doi: 10.4269/ajtmh.1994.51.1. PMID: 8059906.</w:t>
      </w:r>
    </w:p>
    <w:p w14:paraId="7ECB013E">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000000" w:themeColor="text1"/>
          <w:sz w:val="24"/>
          <w:szCs w:val="24"/>
          <w:shd w:val="clear" w:color="auto" w:fill="FFFFFF"/>
          <w14:textFill>
            <w14:solidFill>
              <w14:schemeClr w14:val="tx1"/>
            </w14:solidFill>
          </w14:textFill>
        </w:rPr>
      </w:pP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Zuo Y, Chen F, Fang L. Discovery of </w:t>
      </w:r>
      <w:r>
        <w:rPr>
          <w:rFonts w:hint="default" w:ascii="Times New Roman" w:hAnsi="Times New Roman" w:cs="Times New Roman"/>
          <w:i/>
          <w:color w:val="000000" w:themeColor="text1"/>
          <w:sz w:val="24"/>
          <w:szCs w:val="24"/>
          <w:shd w:val="clear" w:color="auto" w:fill="FFFFFF"/>
          <w14:textFill>
            <w14:solidFill>
              <w14:schemeClr w14:val="tx1"/>
            </w14:solidFill>
          </w14:textFill>
        </w:rPr>
        <w:t>Cryptosporidium</w:t>
      </w:r>
      <w:r>
        <w:rPr>
          <w:rFonts w:hint="default" w:ascii="Times New Roman" w:hAnsi="Times New Roman" w:cs="Times New Roman"/>
          <w:color w:val="000000" w:themeColor="text1"/>
          <w:sz w:val="24"/>
          <w:szCs w:val="24"/>
          <w:shd w:val="clear" w:color="auto" w:fill="FFFFFF"/>
          <w14:textFill>
            <w14:solidFill>
              <w14:schemeClr w14:val="tx1"/>
            </w14:solidFill>
          </w14:textFill>
        </w:rPr>
        <w:t xml:space="preserve"> in humans and animals in Yunnan and experimental infection study. Chin J Zoonoses, 1990, (3): 34–36.</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6175A"/>
    <w:multiLevelType w:val="singleLevel"/>
    <w:tmpl w:val="F4D6175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7C"/>
    <w:rsid w:val="000035BB"/>
    <w:rsid w:val="000A1FED"/>
    <w:rsid w:val="000A7903"/>
    <w:rsid w:val="000D174E"/>
    <w:rsid w:val="00200CB3"/>
    <w:rsid w:val="0021705F"/>
    <w:rsid w:val="002536AC"/>
    <w:rsid w:val="002649B0"/>
    <w:rsid w:val="002A33C7"/>
    <w:rsid w:val="00345EFA"/>
    <w:rsid w:val="00395440"/>
    <w:rsid w:val="004428CA"/>
    <w:rsid w:val="005239D9"/>
    <w:rsid w:val="0057201E"/>
    <w:rsid w:val="005D3267"/>
    <w:rsid w:val="00636A48"/>
    <w:rsid w:val="00641F5C"/>
    <w:rsid w:val="006F3C47"/>
    <w:rsid w:val="00750081"/>
    <w:rsid w:val="00771D0A"/>
    <w:rsid w:val="007D64DA"/>
    <w:rsid w:val="007E51A8"/>
    <w:rsid w:val="008412FC"/>
    <w:rsid w:val="008621A7"/>
    <w:rsid w:val="0086287C"/>
    <w:rsid w:val="008A2A71"/>
    <w:rsid w:val="008F2ED0"/>
    <w:rsid w:val="00933C13"/>
    <w:rsid w:val="009B1AFA"/>
    <w:rsid w:val="009D1350"/>
    <w:rsid w:val="00AB47FE"/>
    <w:rsid w:val="00AB7C25"/>
    <w:rsid w:val="00B83200"/>
    <w:rsid w:val="00BD092E"/>
    <w:rsid w:val="00C3724B"/>
    <w:rsid w:val="00C4345D"/>
    <w:rsid w:val="00C55FF8"/>
    <w:rsid w:val="00D6151B"/>
    <w:rsid w:val="00D87847"/>
    <w:rsid w:val="00E1406E"/>
    <w:rsid w:val="00E80365"/>
    <w:rsid w:val="00F27819"/>
    <w:rsid w:val="00F30A2E"/>
    <w:rsid w:val="00F52F4C"/>
    <w:rsid w:val="00F8409C"/>
    <w:rsid w:val="16720C24"/>
    <w:rsid w:val="5D2307AE"/>
    <w:rsid w:val="75511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1"/>
    <w:pPr>
      <w:pageBreakBefore/>
      <w:widowControl/>
      <w:spacing w:before="480" w:after="120"/>
      <w:jc w:val="left"/>
      <w:outlineLvl w:val="0"/>
    </w:pPr>
    <w:rPr>
      <w:rFonts w:eastAsia="宋体" w:asciiTheme="majorHAnsi" w:hAnsiTheme="majorHAnsi" w:cstheme="majorBidi"/>
      <w:b/>
      <w:bCs/>
      <w:color w:val="00B050"/>
      <w:kern w:val="0"/>
      <w:sz w:val="40"/>
      <w:szCs w:val="20"/>
    </w:rPr>
  </w:style>
  <w:style w:type="paragraph" w:styleId="3">
    <w:name w:val="heading 2"/>
    <w:next w:val="1"/>
    <w:link w:val="21"/>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6"/>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7"/>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8"/>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Balloon Text"/>
    <w:basedOn w:val="1"/>
    <w:link w:val="44"/>
    <w:semiHidden/>
    <w:unhideWhenUsed/>
    <w:qFormat/>
    <w:uiPriority w:val="99"/>
    <w:rPr>
      <w:sz w:val="18"/>
      <w:szCs w:val="18"/>
    </w:rPr>
  </w:style>
  <w:style w:type="paragraph" w:styleId="13">
    <w:name w:val="Subtitle"/>
    <w:basedOn w:val="1"/>
    <w:next w:val="1"/>
    <w:link w:val="3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character" w:styleId="18">
    <w:name w:val="Strong"/>
    <w:qFormat/>
    <w:uiPriority w:val="22"/>
    <w:rPr>
      <w:b/>
      <w:bCs/>
    </w:rPr>
  </w:style>
  <w:style w:type="character" w:styleId="19">
    <w:name w:val="Emphasis"/>
    <w:qFormat/>
    <w:uiPriority w:val="20"/>
    <w:rPr>
      <w:i/>
      <w:iCs/>
    </w:rPr>
  </w:style>
  <w:style w:type="character" w:customStyle="1" w:styleId="20">
    <w:name w:val="标题 1 Char"/>
    <w:basedOn w:val="17"/>
    <w:link w:val="2"/>
    <w:qFormat/>
    <w:uiPriority w:val="1"/>
    <w:rPr>
      <w:rFonts w:eastAsia="宋体" w:asciiTheme="majorHAnsi" w:hAnsiTheme="majorHAnsi" w:cstheme="majorBidi"/>
      <w:b/>
      <w:bCs/>
      <w:color w:val="00B050"/>
      <w:kern w:val="0"/>
      <w:sz w:val="40"/>
      <w:szCs w:val="20"/>
    </w:rPr>
  </w:style>
  <w:style w:type="character" w:customStyle="1" w:styleId="21">
    <w:name w:val="标题 2 Char"/>
    <w:basedOn w:val="17"/>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22">
    <w:name w:val="标题 3 Char"/>
    <w:basedOn w:val="17"/>
    <w:link w:val="4"/>
    <w:semiHidden/>
    <w:qFormat/>
    <w:uiPriority w:val="9"/>
    <w:rPr>
      <w:b/>
      <w:bCs/>
      <w:sz w:val="32"/>
      <w:szCs w:val="32"/>
    </w:rPr>
  </w:style>
  <w:style w:type="character" w:customStyle="1" w:styleId="23">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4">
    <w:name w:val="标题 5 Char"/>
    <w:basedOn w:val="17"/>
    <w:link w:val="6"/>
    <w:semiHidden/>
    <w:qFormat/>
    <w:uiPriority w:val="9"/>
    <w:rPr>
      <w:b/>
      <w:bCs/>
      <w:sz w:val="28"/>
      <w:szCs w:val="28"/>
    </w:rPr>
  </w:style>
  <w:style w:type="character" w:customStyle="1" w:styleId="25">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6">
    <w:name w:val="标题 7 Char"/>
    <w:basedOn w:val="17"/>
    <w:link w:val="8"/>
    <w:semiHidden/>
    <w:qFormat/>
    <w:uiPriority w:val="9"/>
    <w:rPr>
      <w:b/>
      <w:bCs/>
      <w:sz w:val="24"/>
      <w:szCs w:val="24"/>
    </w:rPr>
  </w:style>
  <w:style w:type="character" w:customStyle="1" w:styleId="27">
    <w:name w:val="标题 8 Char"/>
    <w:basedOn w:val="17"/>
    <w:link w:val="9"/>
    <w:semiHidden/>
    <w:qFormat/>
    <w:uiPriority w:val="9"/>
    <w:rPr>
      <w:rFonts w:asciiTheme="majorHAnsi" w:hAnsiTheme="majorHAnsi" w:eastAsiaTheme="majorEastAsia" w:cstheme="majorBidi"/>
      <w:sz w:val="24"/>
      <w:szCs w:val="24"/>
    </w:rPr>
  </w:style>
  <w:style w:type="character" w:customStyle="1" w:styleId="28">
    <w:name w:val="标题 9 Char"/>
    <w:basedOn w:val="17"/>
    <w:link w:val="10"/>
    <w:semiHidden/>
    <w:qFormat/>
    <w:uiPriority w:val="9"/>
    <w:rPr>
      <w:rFonts w:asciiTheme="majorHAnsi" w:hAnsiTheme="majorHAnsi" w:eastAsiaTheme="majorEastAsia" w:cstheme="majorBidi"/>
      <w:szCs w:val="21"/>
    </w:rPr>
  </w:style>
  <w:style w:type="character" w:customStyle="1" w:styleId="29">
    <w:name w:val="标题 Char"/>
    <w:basedOn w:val="17"/>
    <w:link w:val="15"/>
    <w:qFormat/>
    <w:uiPriority w:val="10"/>
    <w:rPr>
      <w:rFonts w:eastAsia="宋体" w:asciiTheme="majorHAnsi" w:hAnsiTheme="majorHAnsi" w:cstheme="majorBidi"/>
      <w:b/>
      <w:bCs/>
      <w:sz w:val="32"/>
      <w:szCs w:val="32"/>
    </w:rPr>
  </w:style>
  <w:style w:type="character" w:customStyle="1" w:styleId="30">
    <w:name w:val="副标题 Char"/>
    <w:basedOn w:val="17"/>
    <w:link w:val="13"/>
    <w:qFormat/>
    <w:uiPriority w:val="11"/>
    <w:rPr>
      <w:rFonts w:eastAsia="宋体" w:asciiTheme="majorHAnsi" w:hAnsiTheme="majorHAnsi" w:cstheme="majorBidi"/>
      <w:b/>
      <w:bCs/>
      <w:kern w:val="28"/>
      <w:sz w:val="32"/>
      <w:szCs w:val="32"/>
    </w:rPr>
  </w:style>
  <w:style w:type="paragraph" w:styleId="31">
    <w:name w:val="No Spacing"/>
    <w:basedOn w:val="1"/>
    <w:link w:val="32"/>
    <w:qFormat/>
    <w:uiPriority w:val="1"/>
  </w:style>
  <w:style w:type="character" w:customStyle="1" w:styleId="32">
    <w:name w:val="无间隔 Char"/>
    <w:basedOn w:val="17"/>
    <w:link w:val="31"/>
    <w:qFormat/>
    <w:uiPriority w:val="1"/>
  </w:style>
  <w:style w:type="paragraph" w:styleId="33">
    <w:name w:val="List Paragraph"/>
    <w:basedOn w:val="1"/>
    <w:qFormat/>
    <w:uiPriority w:val="34"/>
    <w:pPr>
      <w:ind w:firstLine="420" w:firstLineChars="200"/>
    </w:pPr>
  </w:style>
  <w:style w:type="paragraph" w:styleId="34">
    <w:name w:val="Quote"/>
    <w:basedOn w:val="1"/>
    <w:next w:val="1"/>
    <w:link w:val="35"/>
    <w:qFormat/>
    <w:uiPriority w:val="29"/>
    <w:rPr>
      <w:i/>
      <w:iCs/>
      <w:color w:val="000000" w:themeColor="text1"/>
      <w14:textFill>
        <w14:solidFill>
          <w14:schemeClr w14:val="tx1"/>
        </w14:solidFill>
      </w14:textFill>
    </w:rPr>
  </w:style>
  <w:style w:type="character" w:customStyle="1" w:styleId="35">
    <w:name w:val="引用 Char"/>
    <w:basedOn w:val="17"/>
    <w:link w:val="34"/>
    <w:qFormat/>
    <w:uiPriority w:val="29"/>
    <w:rPr>
      <w:i/>
      <w:iCs/>
      <w:color w:val="000000" w:themeColor="text1"/>
      <w14:textFill>
        <w14:solidFill>
          <w14:schemeClr w14:val="tx1"/>
        </w14:solidFill>
      </w14:textFill>
    </w:rPr>
  </w:style>
  <w:style w:type="paragraph" w:styleId="36">
    <w:name w:val="Intense Quote"/>
    <w:basedOn w:val="1"/>
    <w:next w:val="1"/>
    <w:link w:val="3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7">
    <w:name w:val="明显引用 Char"/>
    <w:basedOn w:val="17"/>
    <w:link w:val="36"/>
    <w:qFormat/>
    <w:uiPriority w:val="30"/>
    <w:rPr>
      <w:b/>
      <w:bCs/>
      <w:i/>
      <w:iCs/>
      <w:color w:val="4F81BD" w:themeColor="accent1"/>
      <w14:textFill>
        <w14:solidFill>
          <w14:schemeClr w14:val="accent1"/>
        </w14:solidFill>
      </w14:textFill>
    </w:rPr>
  </w:style>
  <w:style w:type="character" w:customStyle="1" w:styleId="38">
    <w:name w:val="不明显强调1"/>
    <w:qFormat/>
    <w:uiPriority w:val="19"/>
    <w:rPr>
      <w:i/>
      <w:iCs/>
      <w:color w:val="808080" w:themeColor="text1" w:themeTint="80"/>
      <w14:textFill>
        <w14:solidFill>
          <w14:schemeClr w14:val="tx1">
            <w14:lumMod w14:val="50000"/>
            <w14:lumOff w14:val="50000"/>
          </w14:schemeClr>
        </w14:solidFill>
      </w14:textFill>
    </w:rPr>
  </w:style>
  <w:style w:type="character" w:customStyle="1" w:styleId="39">
    <w:name w:val="明显强调1"/>
    <w:qFormat/>
    <w:uiPriority w:val="21"/>
    <w:rPr>
      <w:b/>
      <w:bCs/>
      <w:i/>
      <w:iCs/>
      <w:color w:val="4F81BD" w:themeColor="accent1"/>
      <w14:textFill>
        <w14:solidFill>
          <w14:schemeClr w14:val="accent1"/>
        </w14:solidFill>
      </w14:textFill>
    </w:rPr>
  </w:style>
  <w:style w:type="character" w:customStyle="1" w:styleId="40">
    <w:name w:val="不明显参考1"/>
    <w:qFormat/>
    <w:uiPriority w:val="31"/>
    <w:rPr>
      <w:smallCaps/>
      <w:color w:val="C0504D" w:themeColor="accent2"/>
      <w:u w:val="single"/>
      <w14:textFill>
        <w14:solidFill>
          <w14:schemeClr w14:val="accent2"/>
        </w14:solidFill>
      </w14:textFill>
    </w:rPr>
  </w:style>
  <w:style w:type="character" w:customStyle="1" w:styleId="41">
    <w:name w:val="明显参考1"/>
    <w:qFormat/>
    <w:uiPriority w:val="32"/>
    <w:rPr>
      <w:b/>
      <w:bCs/>
      <w:smallCaps/>
      <w:color w:val="C0504D" w:themeColor="accent2"/>
      <w:spacing w:val="5"/>
      <w:u w:val="single"/>
      <w14:textFill>
        <w14:solidFill>
          <w14:schemeClr w14:val="accent2"/>
        </w14:solidFill>
      </w14:textFill>
    </w:rPr>
  </w:style>
  <w:style w:type="character" w:customStyle="1" w:styleId="42">
    <w:name w:val="书籍标题1"/>
    <w:qFormat/>
    <w:uiPriority w:val="33"/>
    <w:rPr>
      <w:b/>
      <w:bCs/>
      <w:smallCaps/>
      <w:spacing w:val="5"/>
    </w:rPr>
  </w:style>
  <w:style w:type="paragraph" w:customStyle="1" w:styleId="43">
    <w:name w:val="TOC 标题1"/>
    <w:basedOn w:val="2"/>
    <w:next w:val="1"/>
    <w:semiHidden/>
    <w:unhideWhenUsed/>
    <w:qFormat/>
    <w:uiPriority w:val="39"/>
    <w:pPr>
      <w:outlineLvl w:val="9"/>
    </w:pPr>
  </w:style>
  <w:style w:type="character" w:customStyle="1" w:styleId="44">
    <w:name w:val="批注框文本 Char"/>
    <w:basedOn w:val="17"/>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7">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26A86-036A-47C8-9E30-993321871E2B}">
  <ds:schemaRefs/>
</ds:datastoreItem>
</file>

<file path=docProps/app.xml><?xml version="1.0" encoding="utf-8"?>
<Properties xmlns="http://schemas.openxmlformats.org/officeDocument/2006/extended-properties" xmlns:vt="http://schemas.openxmlformats.org/officeDocument/2006/docPropsVTypes">
  <Template>Normal</Template>
  <Pages>23</Pages>
  <Words>5702</Words>
  <Characters>29454</Characters>
  <Lines>247</Lines>
  <Paragraphs>69</Paragraphs>
  <TotalTime>0</TotalTime>
  <ScaleCrop>false</ScaleCrop>
  <LinksUpToDate>false</LinksUpToDate>
  <CharactersWithSpaces>34693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2025-08-06T09:05:00Z</dcterms:created>
  <dc:creator>lenovo</dc:creator>
  <cp:lastModifiedBy>Wei</cp:lastModifiedBy>
  <dcterms:modified xsi:type="dcterms:W3CDTF">2025-08-07T10:19:48Z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eyJoZGlkIjoiY2JhMjdmNzVkMTc0YWM0OTVhNWE1OTIwMWM3YzE4YTUiLCJ1c2VySWQiOiI1NjYxNDI2NTYifQ==</vt:lpwstr>
  </property>
  <property fmtid="{D5CDD505-2E9C-101B-9397-08002B2CF9AE}" pid="3" name="KSOProductBuildVer">
    <vt:lpwstr>2052-12.1.0.22215</vt:lpwstr>
  </property>
  <property fmtid="{D5CDD505-2E9C-101B-9397-08002B2CF9AE}" pid="4" name="ICV">
    <vt:lpwstr>CB9761B0B4144B9FAECC074734AF4DE3_13</vt:lpwstr>
  </property>
</Properties>
</file>