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39C34" w14:textId="77777777" w:rsidR="009C7A97" w:rsidRPr="009C7A97" w:rsidRDefault="009C7A97" w:rsidP="009C7A97">
      <w:pPr>
        <w:rPr>
          <w:rFonts w:ascii="Times New Roman" w:hAnsi="Times New Roman" w:cs="Times New Roman"/>
          <w:noProof w:val="0"/>
          <w:szCs w:val="21"/>
        </w:rPr>
      </w:pPr>
      <w:r w:rsidRPr="009C7A97">
        <w:rPr>
          <w:rFonts w:ascii="Times New Roman" w:hAnsi="Times New Roman" w:cs="Times New Roman"/>
          <w:szCs w:val="21"/>
        </w:rPr>
        <w:t xml:space="preserve">Table 1: </w:t>
      </w:r>
      <w:r w:rsidRPr="009C7A97">
        <w:rPr>
          <w:rFonts w:ascii="Times New Roman" w:eastAsia="仿宋" w:hAnsi="Times New Roman" w:cs="Times New Roman"/>
          <w:szCs w:val="24"/>
        </w:rPr>
        <w:t>Material properties used in the study.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9"/>
        <w:gridCol w:w="2444"/>
        <w:gridCol w:w="2743"/>
      </w:tblGrid>
      <w:tr w:rsidR="009C7A97" w:rsidRPr="009C7A97" w14:paraId="6EE4907C" w14:textId="77777777" w:rsidTr="009C7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119" w:type="dxa"/>
          </w:tcPr>
          <w:p w14:paraId="221C3695" w14:textId="77777777" w:rsidR="009C7A97" w:rsidRPr="009C7A97" w:rsidRDefault="009C7A9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44" w:type="dxa"/>
            <w:hideMark/>
          </w:tcPr>
          <w:p w14:paraId="2F66B4BE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eastAsia="楷体" w:hAnsi="Times New Roman" w:cs="Times New Roman"/>
                <w:szCs w:val="21"/>
              </w:rPr>
              <w:t>E(GPa)</w:t>
            </w:r>
          </w:p>
        </w:tc>
        <w:tc>
          <w:tcPr>
            <w:tcW w:w="2743" w:type="dxa"/>
            <w:hideMark/>
          </w:tcPr>
          <w:p w14:paraId="1230A2DC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eastAsia="楷体" w:hAnsi="Times New Roman" w:cs="Times New Roman"/>
                <w:szCs w:val="21"/>
              </w:rPr>
              <w:t>Poisson’s ratio</w:t>
            </w:r>
          </w:p>
        </w:tc>
      </w:tr>
      <w:tr w:rsidR="009C7A97" w:rsidRPr="009C7A97" w14:paraId="3BDA975D" w14:textId="77777777" w:rsidTr="009C7A97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7D896" w14:textId="77777777" w:rsidR="009C7A97" w:rsidRPr="009C7A97" w:rsidRDefault="009C7A9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eastAsia="楷体" w:hAnsi="Times New Roman" w:cs="Times New Roman"/>
                <w:szCs w:val="21"/>
              </w:rPr>
              <w:t>Cortical bone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CCFED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16.7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1A458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0.26</w:t>
            </w:r>
          </w:p>
        </w:tc>
      </w:tr>
      <w:tr w:rsidR="009C7A97" w:rsidRPr="009C7A97" w14:paraId="42A5141C" w14:textId="77777777" w:rsidTr="009C7A97"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DAAFE" w14:textId="77777777" w:rsidR="009C7A97" w:rsidRPr="009C7A97" w:rsidRDefault="009C7A9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eastAsia="楷体" w:hAnsi="Times New Roman" w:cs="Times New Roman"/>
                <w:szCs w:val="21"/>
              </w:rPr>
              <w:t>Trabecular bone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5B4CD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0.155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61734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0.3</w:t>
            </w:r>
          </w:p>
        </w:tc>
      </w:tr>
      <w:tr w:rsidR="009C7A97" w:rsidRPr="009C7A97" w14:paraId="56FE77EF" w14:textId="77777777" w:rsidTr="009C7A97">
        <w:trPr>
          <w:jc w:val="center"/>
        </w:trPr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2015781" w14:textId="77777777" w:rsidR="009C7A97" w:rsidRPr="009C7A97" w:rsidRDefault="009C7A9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eastAsia="楷体" w:hAnsi="Times New Roman" w:cs="Times New Roman"/>
                <w:szCs w:val="21"/>
              </w:rPr>
              <w:t>Screws and plates (Ti-6AL-4V)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886C7D5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105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5ACF34D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0.35</w:t>
            </w:r>
          </w:p>
        </w:tc>
      </w:tr>
    </w:tbl>
    <w:p w14:paraId="7B4BF70B" w14:textId="77777777" w:rsidR="009C7A97" w:rsidRPr="009C7A97" w:rsidRDefault="009C7A97" w:rsidP="001C4319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</w:p>
    <w:p w14:paraId="2C515E6D" w14:textId="77777777" w:rsidR="009C7A97" w:rsidRPr="009C7A97" w:rsidRDefault="009C7A97">
      <w:pPr>
        <w:widowControl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 w:rsidRPr="009C7A97">
        <w:rPr>
          <w:rFonts w:ascii="Times New Roman" w:eastAsia="仿宋" w:hAnsi="Times New Roman" w:cs="Times New Roman"/>
          <w:b/>
          <w:sz w:val="24"/>
          <w:szCs w:val="24"/>
        </w:rPr>
        <w:br w:type="page"/>
      </w:r>
    </w:p>
    <w:p w14:paraId="0C496165" w14:textId="539CFB51" w:rsidR="009C7A97" w:rsidRPr="009C7A97" w:rsidRDefault="009C7A97" w:rsidP="009C7A97">
      <w:pPr>
        <w:jc w:val="left"/>
        <w:rPr>
          <w:rFonts w:ascii="Times New Roman" w:hAnsi="Times New Roman" w:cs="Times New Roman"/>
          <w:noProof w:val="0"/>
          <w:szCs w:val="21"/>
        </w:rPr>
      </w:pPr>
      <w:r w:rsidRPr="009C7A97">
        <w:rPr>
          <w:rFonts w:ascii="Times New Roman" w:hAnsi="Times New Roman" w:cs="Times New Roman"/>
          <w:szCs w:val="21"/>
        </w:rPr>
        <w:lastRenderedPageBreak/>
        <w:t xml:space="preserve">Table </w:t>
      </w:r>
      <w:r w:rsidR="003F5822">
        <w:rPr>
          <w:rFonts w:ascii="Times New Roman" w:hAnsi="Times New Roman" w:cs="Times New Roman"/>
          <w:szCs w:val="21"/>
        </w:rPr>
        <w:t>2</w:t>
      </w:r>
      <w:r w:rsidRPr="009C7A97">
        <w:rPr>
          <w:rFonts w:ascii="Times New Roman" w:hAnsi="Times New Roman" w:cs="Times New Roman"/>
          <w:szCs w:val="21"/>
        </w:rPr>
        <w:t>: Fitting Function Parameters under axial loading.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55"/>
        <w:gridCol w:w="1334"/>
        <w:gridCol w:w="1110"/>
        <w:gridCol w:w="1110"/>
        <w:gridCol w:w="1100"/>
        <w:gridCol w:w="1097"/>
      </w:tblGrid>
      <w:tr w:rsidR="009C7A97" w:rsidRPr="009C7A97" w14:paraId="2C9DDA75" w14:textId="77777777" w:rsidTr="00F4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103" w:type="dxa"/>
            <w:gridSpan w:val="2"/>
            <w:hideMark/>
          </w:tcPr>
          <w:p w14:paraId="762A206D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Parameters</w:t>
            </w:r>
          </w:p>
        </w:tc>
        <w:tc>
          <w:tcPr>
            <w:tcW w:w="1134" w:type="dxa"/>
            <w:hideMark/>
          </w:tcPr>
          <w:p w14:paraId="492AF367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y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0</w:t>
            </w:r>
          </w:p>
        </w:tc>
        <w:tc>
          <w:tcPr>
            <w:tcW w:w="1134" w:type="dxa"/>
            <w:hideMark/>
          </w:tcPr>
          <w:p w14:paraId="0FC88F5C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A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1134" w:type="dxa"/>
            <w:hideMark/>
          </w:tcPr>
          <w:p w14:paraId="1C308734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t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1134" w:type="dxa"/>
            <w:hideMark/>
          </w:tcPr>
          <w:p w14:paraId="0CBF9402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OLE_LINK31"/>
            <w:r w:rsidRPr="009C7A97">
              <w:rPr>
                <w:rFonts w:ascii="Times New Roman" w:hAnsi="Times New Roman" w:cs="Times New Roman"/>
                <w:szCs w:val="21"/>
              </w:rPr>
              <w:t>R-square</w:t>
            </w:r>
            <w:bookmarkEnd w:id="0"/>
          </w:p>
        </w:tc>
      </w:tr>
      <w:tr w:rsidR="009C7A97" w:rsidRPr="009C7A97" w14:paraId="70EFBCD6" w14:textId="77777777" w:rsidTr="00F400BD">
        <w:trPr>
          <w:jc w:val="center"/>
        </w:trPr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D28A27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Function equation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0AD73B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y = A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1</w:t>
            </w: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*exp(-x/t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1</w:t>
            </w: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) + y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0</w:t>
            </w:r>
          </w:p>
        </w:tc>
      </w:tr>
      <w:tr w:rsidR="009C7A97" w:rsidRPr="009C7A97" w14:paraId="100862FE" w14:textId="77777777" w:rsidTr="00F400BD">
        <w:trPr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82C45BE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OLE_LINK29"/>
            <w:bookmarkStart w:id="2" w:name="OLE_LINK30"/>
            <w:r w:rsidRPr="009C7A97">
              <w:rPr>
                <w:rFonts w:ascii="Times New Roman" w:hAnsi="Times New Roman" w:cs="Times New Roman"/>
                <w:szCs w:val="21"/>
              </w:rPr>
              <w:t>Axial Stiffness</w:t>
            </w:r>
            <w:bookmarkEnd w:id="1"/>
            <w:bookmarkEnd w:id="2"/>
            <w:r w:rsidRPr="009C7A97">
              <w:rPr>
                <w:rFonts w:ascii="Times New Roman" w:hAnsi="Times New Roman" w:cs="Times New Roman"/>
                <w:szCs w:val="21"/>
              </w:rPr>
              <w:t xml:space="preserve"> (N/mm)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C685C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LLP-only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C5F32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22.387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CEFD6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174.105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9A315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1.525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23B43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0.998</w:t>
            </w:r>
          </w:p>
        </w:tc>
      </w:tr>
      <w:tr w:rsidR="009C7A97" w:rsidRPr="009C7A97" w14:paraId="12820929" w14:textId="77777777" w:rsidTr="00F400BD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CA6219" w14:textId="77777777" w:rsidR="009C7A97" w:rsidRPr="009C7A97" w:rsidRDefault="009C7A97" w:rsidP="00F400BD">
            <w:pPr>
              <w:widowControl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218EB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DP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2E649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200.628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93C2F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18.728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6C3B9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3.105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F5238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0.955</w:t>
            </w:r>
          </w:p>
        </w:tc>
      </w:tr>
      <w:tr w:rsidR="009C7A97" w:rsidRPr="009C7A97" w14:paraId="70B97276" w14:textId="77777777" w:rsidTr="00F400BD">
        <w:trPr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1A62311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Peak VMS of LLP (MPa)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C0D5A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LLP-only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92F27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938.125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2D5F0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-820.808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6522C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2.524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B30BD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0.977</w:t>
            </w:r>
          </w:p>
        </w:tc>
      </w:tr>
      <w:tr w:rsidR="009C7A97" w:rsidRPr="009C7A97" w14:paraId="6B81D4F3" w14:textId="77777777" w:rsidTr="00F400BD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6914BA" w14:textId="77777777" w:rsidR="009C7A97" w:rsidRPr="009C7A97" w:rsidRDefault="009C7A97" w:rsidP="00F400BD">
            <w:pPr>
              <w:widowControl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CE0C9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DP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86838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103.879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30716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-2.784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38932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11.154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31177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0.974</w:t>
            </w:r>
          </w:p>
        </w:tc>
      </w:tr>
      <w:tr w:rsidR="009C7A97" w:rsidRPr="009C7A97" w14:paraId="1DB6B777" w14:textId="77777777" w:rsidTr="00F400BD">
        <w:trPr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ED35C7F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Axial micromotion at fracture defect</w:t>
            </w: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 xml:space="preserve"> (mm)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05578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LLP-only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BB4A2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3.517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D9519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-3.374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DCFA6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5.603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3FEE7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0.927</w:t>
            </w:r>
          </w:p>
        </w:tc>
      </w:tr>
      <w:tr w:rsidR="009C7A97" w:rsidRPr="009C7A97" w14:paraId="0057DEC9" w14:textId="77777777" w:rsidTr="00F400BD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5A91804" w14:textId="77777777" w:rsidR="009C7A97" w:rsidRPr="009C7A97" w:rsidRDefault="009C7A97" w:rsidP="00F400BD">
            <w:pPr>
              <w:widowControl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30B0561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DP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8DA2F5C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0.0957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5579D17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-0.076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D322578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4.123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7D42337" w14:textId="77777777" w:rsidR="009C7A97" w:rsidRPr="009C7A97" w:rsidRDefault="009C7A97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0.932</w:t>
            </w:r>
          </w:p>
        </w:tc>
      </w:tr>
    </w:tbl>
    <w:p w14:paraId="460A646A" w14:textId="77777777" w:rsidR="009C7A97" w:rsidRPr="009C7A97" w:rsidRDefault="009C7A97" w:rsidP="009C7A97">
      <w:pPr>
        <w:jc w:val="left"/>
        <w:rPr>
          <w:rFonts w:ascii="Times New Roman" w:hAnsi="Times New Roman" w:cs="Times New Roman"/>
          <w:szCs w:val="21"/>
        </w:rPr>
      </w:pPr>
    </w:p>
    <w:p w14:paraId="17BB1479" w14:textId="77777777" w:rsidR="009C7A97" w:rsidRPr="009C7A97" w:rsidRDefault="009C7A97">
      <w:pPr>
        <w:widowControl/>
        <w:jc w:val="left"/>
        <w:rPr>
          <w:rFonts w:ascii="Times New Roman" w:hAnsi="Times New Roman" w:cs="Times New Roman"/>
          <w:szCs w:val="21"/>
        </w:rPr>
      </w:pPr>
      <w:r w:rsidRPr="009C7A97">
        <w:rPr>
          <w:rFonts w:ascii="Times New Roman" w:hAnsi="Times New Roman" w:cs="Times New Roman"/>
          <w:szCs w:val="21"/>
        </w:rPr>
        <w:br w:type="page"/>
      </w:r>
    </w:p>
    <w:p w14:paraId="7F0D1F46" w14:textId="7B6E05AC" w:rsidR="009C7A97" w:rsidRPr="009C7A97" w:rsidRDefault="009C7A97" w:rsidP="009C7A97">
      <w:pPr>
        <w:jc w:val="left"/>
        <w:rPr>
          <w:rFonts w:ascii="Times New Roman" w:hAnsi="Times New Roman" w:cs="Times New Roman"/>
          <w:noProof w:val="0"/>
          <w:szCs w:val="21"/>
        </w:rPr>
      </w:pPr>
      <w:r w:rsidRPr="009C7A97">
        <w:rPr>
          <w:rFonts w:ascii="Times New Roman" w:hAnsi="Times New Roman" w:cs="Times New Roman"/>
          <w:szCs w:val="21"/>
        </w:rPr>
        <w:lastRenderedPageBreak/>
        <w:t xml:space="preserve">Table </w:t>
      </w:r>
      <w:r w:rsidR="003F5822">
        <w:rPr>
          <w:rFonts w:ascii="Times New Roman" w:hAnsi="Times New Roman" w:cs="Times New Roman"/>
          <w:szCs w:val="21"/>
        </w:rPr>
        <w:t>3</w:t>
      </w:r>
      <w:r w:rsidRPr="009C7A97">
        <w:rPr>
          <w:rFonts w:ascii="Times New Roman" w:hAnsi="Times New Roman" w:cs="Times New Roman"/>
          <w:szCs w:val="21"/>
        </w:rPr>
        <w:t>: Fitting Function Parameters under torsional Loading.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94"/>
        <w:gridCol w:w="1168"/>
        <w:gridCol w:w="1114"/>
        <w:gridCol w:w="1114"/>
        <w:gridCol w:w="1114"/>
        <w:gridCol w:w="1102"/>
      </w:tblGrid>
      <w:tr w:rsidR="009C7A97" w:rsidRPr="009C7A97" w14:paraId="657A0C6B" w14:textId="77777777" w:rsidTr="009C7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862" w:type="dxa"/>
            <w:gridSpan w:val="2"/>
            <w:hideMark/>
          </w:tcPr>
          <w:p w14:paraId="3575BEE9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Parameters</w:t>
            </w:r>
          </w:p>
        </w:tc>
        <w:tc>
          <w:tcPr>
            <w:tcW w:w="1114" w:type="dxa"/>
            <w:hideMark/>
          </w:tcPr>
          <w:p w14:paraId="0129BB81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y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0</w:t>
            </w:r>
          </w:p>
        </w:tc>
        <w:tc>
          <w:tcPr>
            <w:tcW w:w="1114" w:type="dxa"/>
            <w:hideMark/>
          </w:tcPr>
          <w:p w14:paraId="390AE296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A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1114" w:type="dxa"/>
            <w:hideMark/>
          </w:tcPr>
          <w:p w14:paraId="71A35A19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t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1102" w:type="dxa"/>
            <w:hideMark/>
          </w:tcPr>
          <w:p w14:paraId="22C472EF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R-square</w:t>
            </w:r>
          </w:p>
        </w:tc>
      </w:tr>
      <w:tr w:rsidR="009C7A97" w:rsidRPr="009C7A97" w14:paraId="4707FC9E" w14:textId="77777777" w:rsidTr="009C7A97">
        <w:trPr>
          <w:jc w:val="center"/>
        </w:trPr>
        <w:tc>
          <w:tcPr>
            <w:tcW w:w="38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3B5DA9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Function equation</w:t>
            </w:r>
          </w:p>
        </w:tc>
        <w:tc>
          <w:tcPr>
            <w:tcW w:w="44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84C860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y = A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1</w:t>
            </w: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*exp(-x/t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1</w:t>
            </w: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) + y</w:t>
            </w:r>
            <w:r w:rsidRPr="009C7A97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0</w:t>
            </w:r>
          </w:p>
        </w:tc>
      </w:tr>
      <w:tr w:rsidR="009C7A97" w:rsidRPr="009C7A97" w14:paraId="465C6432" w14:textId="77777777" w:rsidTr="009C7A97">
        <w:trPr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873090D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Torsional Stiffness (N/deg)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EEE6C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LLP-only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D6FA3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-56.304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0A837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69.947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22451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301.731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80534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0.975</w:t>
            </w:r>
          </w:p>
        </w:tc>
      </w:tr>
      <w:tr w:rsidR="009C7A97" w:rsidRPr="009C7A97" w14:paraId="5C067ABD" w14:textId="77777777" w:rsidTr="009C7A9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17CB6DE" w14:textId="77777777" w:rsidR="009C7A97" w:rsidRPr="009C7A97" w:rsidRDefault="009C7A97">
            <w:pPr>
              <w:widowControl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04149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DP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550CE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-94.470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9CD05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118.138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B1F05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356.411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1D35D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0.882</w:t>
            </w:r>
          </w:p>
        </w:tc>
      </w:tr>
      <w:tr w:rsidR="009C7A97" w:rsidRPr="009C7A97" w14:paraId="687CFB26" w14:textId="77777777" w:rsidTr="009C7A97">
        <w:trPr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9F8A56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3" w:name="OLE_LINK32"/>
            <w:r w:rsidRPr="009C7A97">
              <w:rPr>
                <w:rFonts w:ascii="Times New Roman" w:hAnsi="Times New Roman" w:cs="Times New Roman"/>
                <w:szCs w:val="21"/>
              </w:rPr>
              <w:t>Peak VMS of LLP</w:t>
            </w:r>
            <w:bookmarkEnd w:id="3"/>
            <w:r w:rsidRPr="009C7A97">
              <w:rPr>
                <w:rFonts w:ascii="Times New Roman" w:hAnsi="Times New Roman" w:cs="Times New Roman"/>
                <w:szCs w:val="21"/>
              </w:rPr>
              <w:t xml:space="preserve"> (MPa)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AF1BD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LLP-only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8BA19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144.116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83423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-8.971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50180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16.663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75CB9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0.862</w:t>
            </w:r>
          </w:p>
        </w:tc>
      </w:tr>
      <w:tr w:rsidR="009C7A97" w:rsidRPr="009C7A97" w14:paraId="31B6AD64" w14:textId="77777777" w:rsidTr="009C7A9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BBC7C2" w14:textId="77777777" w:rsidR="009C7A97" w:rsidRPr="009C7A97" w:rsidRDefault="009C7A97">
            <w:pPr>
              <w:widowControl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B26FB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DP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34C4B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34.642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29C4E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10.581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34BFB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-22.298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6A864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0.902</w:t>
            </w:r>
          </w:p>
        </w:tc>
      </w:tr>
      <w:tr w:rsidR="009C7A97" w:rsidRPr="009C7A97" w14:paraId="40D51D2E" w14:textId="77777777" w:rsidTr="009C7A97">
        <w:trPr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8269D7C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4" w:name="OLE_LINK33"/>
            <w:r w:rsidRPr="009C7A97">
              <w:rPr>
                <w:rFonts w:ascii="Times New Roman" w:hAnsi="Times New Roman" w:cs="Times New Roman"/>
                <w:szCs w:val="21"/>
              </w:rPr>
              <w:t>Torsional micromotion</w:t>
            </w:r>
            <w:bookmarkEnd w:id="4"/>
            <w:r w:rsidRPr="009C7A97">
              <w:rPr>
                <w:rFonts w:ascii="Times New Roman" w:hAnsi="Times New Roman" w:cs="Times New Roman"/>
                <w:szCs w:val="21"/>
              </w:rPr>
              <w:t xml:space="preserve"> at fracture defect </w:t>
            </w: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(mm)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48334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LLP-only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A1D9B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-0.827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EBA99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1.607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939A6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-247.894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8CBE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0.910</w:t>
            </w:r>
          </w:p>
        </w:tc>
      </w:tr>
      <w:tr w:rsidR="009C7A97" w:rsidRPr="009C7A97" w14:paraId="15EFCEAF" w14:textId="77777777" w:rsidTr="009C7A9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ACD447A" w14:textId="77777777" w:rsidR="009C7A97" w:rsidRPr="009C7A97" w:rsidRDefault="009C7A97">
            <w:pPr>
              <w:widowControl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FC8E332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DP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8C0DE11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0.272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A13F10B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-0.062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A12F5AF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55.670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4680760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kern w:val="0"/>
                <w:szCs w:val="21"/>
              </w:rPr>
              <w:t>0.869</w:t>
            </w:r>
          </w:p>
        </w:tc>
      </w:tr>
    </w:tbl>
    <w:p w14:paraId="2BD8DD20" w14:textId="77777777" w:rsidR="009C7A97" w:rsidRPr="009C7A97" w:rsidRDefault="009C7A97" w:rsidP="001C4319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</w:p>
    <w:p w14:paraId="39A7EE64" w14:textId="77777777" w:rsidR="009C7A97" w:rsidRPr="009C7A97" w:rsidRDefault="009C7A97">
      <w:pPr>
        <w:widowControl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 w:rsidRPr="009C7A97">
        <w:rPr>
          <w:rFonts w:ascii="Times New Roman" w:eastAsia="仿宋" w:hAnsi="Times New Roman" w:cs="Times New Roman"/>
          <w:b/>
          <w:sz w:val="24"/>
          <w:szCs w:val="24"/>
        </w:rPr>
        <w:br w:type="page"/>
      </w:r>
    </w:p>
    <w:p w14:paraId="7A713D07" w14:textId="5E9DF507" w:rsidR="009C7A97" w:rsidRPr="009C7A97" w:rsidRDefault="009C7A97" w:rsidP="009C7A97">
      <w:pPr>
        <w:jc w:val="left"/>
        <w:rPr>
          <w:rFonts w:ascii="Times New Roman" w:hAnsi="Times New Roman" w:cs="Times New Roman"/>
          <w:noProof w:val="0"/>
          <w:kern w:val="0"/>
          <w:szCs w:val="21"/>
        </w:rPr>
      </w:pPr>
      <w:r w:rsidRPr="009C7A97">
        <w:rPr>
          <w:rFonts w:ascii="Times New Roman" w:hAnsi="Times New Roman" w:cs="Times New Roman"/>
          <w:szCs w:val="21"/>
        </w:rPr>
        <w:lastRenderedPageBreak/>
        <w:t xml:space="preserve">Table </w:t>
      </w:r>
      <w:r w:rsidR="003F5822">
        <w:rPr>
          <w:rFonts w:ascii="Times New Roman" w:hAnsi="Times New Roman" w:cs="Times New Roman"/>
          <w:szCs w:val="21"/>
        </w:rPr>
        <w:t>4</w:t>
      </w:r>
      <w:r w:rsidRPr="009C7A97">
        <w:rPr>
          <w:rFonts w:ascii="Times New Roman" w:hAnsi="Times New Roman" w:cs="Times New Roman"/>
          <w:szCs w:val="21"/>
        </w:rPr>
        <w:t xml:space="preserve">: </w:t>
      </w:r>
      <w:r w:rsidRPr="009C7A97">
        <w:rPr>
          <w:rFonts w:ascii="Times New Roman" w:hAnsi="Times New Roman" w:cs="Times New Roman"/>
          <w:kern w:val="0"/>
          <w:szCs w:val="21"/>
        </w:rPr>
        <w:t>Parameters and</w:t>
      </w:r>
      <w:bookmarkStart w:id="5" w:name="OLE_LINK19"/>
      <w:r w:rsidRPr="009C7A97">
        <w:rPr>
          <w:rFonts w:ascii="Times New Roman" w:hAnsi="Times New Roman" w:cs="Times New Roman"/>
          <w:kern w:val="0"/>
          <w:szCs w:val="21"/>
        </w:rPr>
        <w:t xml:space="preserve"> restrictive conditions</w:t>
      </w:r>
      <w:bookmarkEnd w:id="5"/>
      <w:r w:rsidRPr="009C7A97">
        <w:rPr>
          <w:rFonts w:ascii="Times New Roman" w:hAnsi="Times New Roman" w:cs="Times New Roman"/>
          <w:kern w:val="0"/>
          <w:szCs w:val="21"/>
        </w:rPr>
        <w:t>.</w:t>
      </w:r>
    </w:p>
    <w:tbl>
      <w:tblPr>
        <w:tblStyle w:val="a7"/>
        <w:tblW w:w="7513" w:type="dxa"/>
        <w:jc w:val="center"/>
        <w:tblInd w:w="0" w:type="dxa"/>
        <w:tblLook w:val="04A0" w:firstRow="1" w:lastRow="0" w:firstColumn="1" w:lastColumn="0" w:noHBand="0" w:noVBand="1"/>
      </w:tblPr>
      <w:tblGrid>
        <w:gridCol w:w="1985"/>
        <w:gridCol w:w="3018"/>
        <w:gridCol w:w="2510"/>
      </w:tblGrid>
      <w:tr w:rsidR="00AA701D" w:rsidRPr="009C7A97" w14:paraId="146EDA45" w14:textId="77777777" w:rsidTr="003F5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tcW w:w="1985" w:type="dxa"/>
            <w:noWrap/>
          </w:tcPr>
          <w:p w14:paraId="653F396A" w14:textId="0504D042" w:rsidR="00AA701D" w:rsidRPr="009C7A97" w:rsidRDefault="00AA701D" w:rsidP="00AA701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6" w:name="OLE_LINK36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Loading </w:t>
            </w:r>
            <w:r w:rsidRPr="00C95D0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condition</w:t>
            </w:r>
          </w:p>
        </w:tc>
        <w:tc>
          <w:tcPr>
            <w:tcW w:w="3018" w:type="dxa"/>
          </w:tcPr>
          <w:p w14:paraId="458A8BB9" w14:textId="24B61C37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</w:t>
            </w:r>
            <w:r w:rsidRPr="00C95D0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arameters</w:t>
            </w:r>
          </w:p>
        </w:tc>
        <w:tc>
          <w:tcPr>
            <w:tcW w:w="2510" w:type="dxa"/>
          </w:tcPr>
          <w:p w14:paraId="6F1F077B" w14:textId="79653235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</w:t>
            </w:r>
            <w:r w:rsidRPr="00C95D0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estrictive condition</w:t>
            </w:r>
          </w:p>
        </w:tc>
      </w:tr>
      <w:bookmarkEnd w:id="6"/>
      <w:tr w:rsidR="00AA701D" w:rsidRPr="009C7A97" w14:paraId="0181F083" w14:textId="77777777" w:rsidTr="003F5822">
        <w:trPr>
          <w:trHeight w:val="567"/>
          <w:jc w:val="center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BB841C9" w14:textId="06F02AE3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xial loading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C0A91D" w14:textId="242A5301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Axial stiffness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24A95C" w14:textId="798D3C35" w:rsidR="00AA701D" w:rsidRPr="004F02BB" w:rsidRDefault="00AA701D" w:rsidP="00AA701D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AA701D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50-400 (N/mm)</w:t>
            </w:r>
            <w:r w:rsidR="004F02BB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1"/>
                <w:vertAlign w:val="superscript"/>
              </w:rPr>
              <w:t>51</w:t>
            </w:r>
          </w:p>
        </w:tc>
      </w:tr>
      <w:tr w:rsidR="00AA701D" w:rsidRPr="009C7A97" w14:paraId="6B3FFE95" w14:textId="77777777" w:rsidTr="003F582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0F48D01" w14:textId="77777777" w:rsidR="00AA701D" w:rsidRPr="009C7A97" w:rsidRDefault="00AA701D" w:rsidP="00AA701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D26123" w14:textId="06BF01D1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7" w:name="OLE_LINK24"/>
            <w:bookmarkStart w:id="8" w:name="OLE_LINK2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Axial micromotion</w:t>
            </w:r>
            <w:bookmarkEnd w:id="7"/>
            <w:bookmarkEnd w:id="8"/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E5782C" w14:textId="77A2769A" w:rsidR="00AA701D" w:rsidRPr="004F02BB" w:rsidRDefault="00AA701D" w:rsidP="00AA701D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607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0.1-3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(</w:t>
            </w:r>
            <w:r w:rsidRPr="004607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  <w:r w:rsidR="004F02BB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42</w:t>
            </w:r>
          </w:p>
        </w:tc>
      </w:tr>
      <w:tr w:rsidR="00AA701D" w:rsidRPr="009C7A97" w14:paraId="7D32079B" w14:textId="77777777" w:rsidTr="003F582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1688BA" w14:textId="77777777" w:rsidR="00AA701D" w:rsidRPr="009C7A97" w:rsidRDefault="00AA701D" w:rsidP="00AA701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887FEF2" w14:textId="68B56818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9" w:name="OLE_LINK26"/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eak VMS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of </w:t>
            </w:r>
            <w:r>
              <w:rPr>
                <w:rFonts w:ascii="Times New Roman" w:hAnsi="Times New Roman" w:cs="Times New Roman"/>
                <w:szCs w:val="21"/>
              </w:rPr>
              <w:t>LLP</w:t>
            </w:r>
            <w:bookmarkEnd w:id="9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4C464F" w14:textId="130AEECA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</w:t>
            </w:r>
            <w:r w:rsidRPr="004607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1014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(</w:t>
            </w:r>
            <w:r w:rsidRPr="004607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MPa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  <w:r w:rsidRPr="00AA701D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38</w:t>
            </w:r>
          </w:p>
        </w:tc>
      </w:tr>
      <w:tr w:rsidR="00AA701D" w:rsidRPr="009C7A97" w14:paraId="1A875474" w14:textId="77777777" w:rsidTr="003F5822">
        <w:trPr>
          <w:trHeight w:val="567"/>
          <w:jc w:val="center"/>
        </w:trPr>
        <w:tc>
          <w:tcPr>
            <w:tcW w:w="198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35ACD62" w14:textId="46A9FCF0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810EE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Torsional loading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D85D6AF" w14:textId="12675144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Torsional stiffness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289C640" w14:textId="3F9C7E61" w:rsidR="00AA701D" w:rsidRPr="004F02BB" w:rsidRDefault="00AA701D" w:rsidP="00AA701D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607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5-25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(</w:t>
            </w:r>
            <w:r w:rsidRPr="004607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Nm/deg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  <w:r w:rsidR="004F02BB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1"/>
                <w:vertAlign w:val="superscript"/>
              </w:rPr>
              <w:t>51</w:t>
            </w:r>
          </w:p>
        </w:tc>
      </w:tr>
      <w:tr w:rsidR="00AA701D" w:rsidRPr="009C7A97" w14:paraId="2943BB14" w14:textId="77777777" w:rsidTr="003F582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BF9964" w14:textId="77777777" w:rsidR="00AA701D" w:rsidRPr="009C7A97" w:rsidRDefault="00AA701D" w:rsidP="00AA701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6C7475" w14:textId="20A54A70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Torsional micromotion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BC9242" w14:textId="57648E34" w:rsidR="00AA701D" w:rsidRPr="004F02BB" w:rsidRDefault="00AA701D" w:rsidP="00AA701D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  <w:r w:rsidRPr="004607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0-1.5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(</w:t>
            </w:r>
            <w:r w:rsidRPr="004607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  <w:r w:rsidR="004F02BB">
              <w:rPr>
                <w:rFonts w:ascii="Times New Roman" w:eastAsiaTheme="minorEastAsia" w:hAnsi="Times New Roman" w:cs="Times New Roman" w:hint="eastAsia"/>
                <w:color w:val="000000"/>
                <w:kern w:val="0"/>
                <w:szCs w:val="21"/>
                <w:vertAlign w:val="superscript"/>
              </w:rPr>
              <w:t>46</w:t>
            </w:r>
          </w:p>
        </w:tc>
      </w:tr>
      <w:tr w:rsidR="00AA701D" w:rsidRPr="009C7A97" w14:paraId="29E08299" w14:textId="77777777" w:rsidTr="003F5822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6CC496" w14:textId="77777777" w:rsidR="00AA701D" w:rsidRPr="009C7A97" w:rsidRDefault="00AA701D" w:rsidP="00AA701D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  <w:szCs w:val="21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5BE6B8F" w14:textId="00256F07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0" w:name="OLE_LINK27"/>
            <w:bookmarkStart w:id="11" w:name="OLE_LINK28"/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eak VMS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of </w:t>
            </w:r>
            <w:r>
              <w:rPr>
                <w:rFonts w:ascii="Times New Roman" w:hAnsi="Times New Roman" w:cs="Times New Roman"/>
                <w:szCs w:val="21"/>
              </w:rPr>
              <w:t>LLP</w:t>
            </w:r>
            <w:bookmarkEnd w:id="10"/>
            <w:bookmarkEnd w:id="11"/>
          </w:p>
        </w:tc>
        <w:tc>
          <w:tcPr>
            <w:tcW w:w="25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65312836" w14:textId="25CC6F0C" w:rsidR="00AA701D" w:rsidRPr="009C7A97" w:rsidRDefault="00AA701D" w:rsidP="00AA701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</w:t>
            </w:r>
            <w:r w:rsidRPr="004607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455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(</w:t>
            </w:r>
            <w:r w:rsidRPr="004607B6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MPa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  <w:r w:rsidRPr="00AA701D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38</w:t>
            </w:r>
          </w:p>
        </w:tc>
      </w:tr>
    </w:tbl>
    <w:p w14:paraId="24FEFF66" w14:textId="77777777" w:rsidR="009C7A97" w:rsidRPr="009C7A97" w:rsidRDefault="009C7A97" w:rsidP="001C4319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</w:p>
    <w:p w14:paraId="6598C165" w14:textId="77777777" w:rsidR="009C7A97" w:rsidRPr="009C7A97" w:rsidRDefault="009C7A97">
      <w:pPr>
        <w:widowControl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 w:rsidRPr="009C7A97">
        <w:rPr>
          <w:rFonts w:ascii="Times New Roman" w:eastAsia="仿宋" w:hAnsi="Times New Roman" w:cs="Times New Roman"/>
          <w:b/>
          <w:sz w:val="24"/>
          <w:szCs w:val="24"/>
        </w:rPr>
        <w:br w:type="page"/>
      </w:r>
    </w:p>
    <w:p w14:paraId="30403BA0" w14:textId="36685BC7" w:rsidR="009C7A97" w:rsidRPr="009C7A97" w:rsidRDefault="009C7A97" w:rsidP="009C7A97">
      <w:pPr>
        <w:rPr>
          <w:rFonts w:ascii="Times New Roman" w:hAnsi="Times New Roman" w:cs="Times New Roman"/>
          <w:noProof w:val="0"/>
          <w:sz w:val="32"/>
          <w:szCs w:val="32"/>
        </w:rPr>
      </w:pPr>
      <w:r w:rsidRPr="009C7A97">
        <w:rPr>
          <w:rFonts w:ascii="Times New Roman" w:hAnsi="Times New Roman" w:cs="Times New Roman"/>
          <w:szCs w:val="21"/>
        </w:rPr>
        <w:lastRenderedPageBreak/>
        <w:t xml:space="preserve">Table </w:t>
      </w:r>
      <w:r w:rsidR="003F5822">
        <w:rPr>
          <w:rFonts w:ascii="Times New Roman" w:hAnsi="Times New Roman" w:cs="Times New Roman"/>
          <w:szCs w:val="21"/>
        </w:rPr>
        <w:t>5</w:t>
      </w:r>
      <w:r w:rsidRPr="009C7A97">
        <w:rPr>
          <w:rFonts w:ascii="Times New Roman" w:hAnsi="Times New Roman" w:cs="Times New Roman"/>
          <w:szCs w:val="21"/>
        </w:rPr>
        <w:t>: Information of enrolled cases (P</w:t>
      </w:r>
      <w:r w:rsidRPr="009C7A97">
        <w:rPr>
          <w:rFonts w:ascii="Times New Roman" w:hAnsi="Times New Roman" w:cs="Times New Roman" w:hint="eastAsia"/>
          <w:szCs w:val="21"/>
        </w:rPr>
        <w:t>＜</w:t>
      </w:r>
      <w:r w:rsidRPr="009C7A97">
        <w:rPr>
          <w:rFonts w:ascii="Times New Roman" w:hAnsi="Times New Roman" w:cs="Times New Roman"/>
          <w:szCs w:val="21"/>
        </w:rPr>
        <w:t>0.05(*)).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52"/>
        <w:gridCol w:w="1784"/>
        <w:gridCol w:w="1560"/>
        <w:gridCol w:w="1004"/>
      </w:tblGrid>
      <w:tr w:rsidR="009C7A97" w:rsidRPr="009C7A97" w14:paraId="2BA46258" w14:textId="77777777" w:rsidTr="00231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752" w:type="dxa"/>
          </w:tcPr>
          <w:p w14:paraId="2B3C2D3D" w14:textId="77777777" w:rsidR="009C7A97" w:rsidRPr="009C7A97" w:rsidRDefault="009C7A97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84" w:type="dxa"/>
            <w:hideMark/>
          </w:tcPr>
          <w:p w14:paraId="3EA034E8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LLP-only (n=38)</w:t>
            </w:r>
          </w:p>
        </w:tc>
        <w:tc>
          <w:tcPr>
            <w:tcW w:w="1560" w:type="dxa"/>
            <w:hideMark/>
          </w:tcPr>
          <w:p w14:paraId="231A8784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DP (n=17)</w:t>
            </w:r>
          </w:p>
        </w:tc>
        <w:tc>
          <w:tcPr>
            <w:tcW w:w="1004" w:type="dxa"/>
            <w:hideMark/>
          </w:tcPr>
          <w:p w14:paraId="4BCDA79F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 xml:space="preserve">P </w:t>
            </w:r>
          </w:p>
        </w:tc>
      </w:tr>
      <w:tr w:rsidR="009C7A97" w:rsidRPr="009C7A97" w14:paraId="0C2D0D6B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D8CCE" w14:textId="77777777" w:rsidR="009C7A97" w:rsidRPr="009C7A97" w:rsidRDefault="009C7A97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Age (y)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F9594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57.26±19.15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A00F9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57.29±24.16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3F866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0.514</w:t>
            </w:r>
          </w:p>
        </w:tc>
      </w:tr>
      <w:tr w:rsidR="009C7A97" w:rsidRPr="009C7A97" w14:paraId="1EF6F112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86EDE" w14:textId="77777777" w:rsidR="009C7A97" w:rsidRPr="009C7A97" w:rsidRDefault="009C7A97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Gender (M/F)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20431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18/20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79D2B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7/10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584DE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0.670</w:t>
            </w:r>
          </w:p>
        </w:tc>
      </w:tr>
      <w:tr w:rsidR="009C7A97" w:rsidRPr="009C7A97" w14:paraId="28EBC6C1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B10C4" w14:textId="77777777" w:rsidR="009C7A97" w:rsidRPr="009C7A97" w:rsidRDefault="009C7A97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EDEC9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24.64±3.33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5859C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25.98±5.79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3922F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0.297</w:t>
            </w:r>
          </w:p>
        </w:tc>
      </w:tr>
      <w:tr w:rsidR="009C7A97" w:rsidRPr="009C7A97" w14:paraId="71ADB871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77A83" w14:textId="77777777" w:rsidR="009C7A97" w:rsidRPr="009C7A97" w:rsidRDefault="009C7A97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The size of defect (mm)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3C530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11.00±20.62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094DB" w14:textId="77777777" w:rsidR="009C7A97" w:rsidRPr="009C7A97" w:rsidRDefault="009C7A97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C7A97">
              <w:rPr>
                <w:rFonts w:ascii="Times New Roman" w:hAnsi="Times New Roman" w:cs="Times New Roman"/>
                <w:szCs w:val="21"/>
              </w:rPr>
              <w:t>40.66±29.28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B8E45" w14:textId="2719C6D7" w:rsidR="009C7A97" w:rsidRPr="009C7A97" w:rsidRDefault="009E711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＜</w:t>
            </w:r>
            <w:r w:rsidR="00372022">
              <w:rPr>
                <w:rFonts w:ascii="Times New Roman" w:hAnsi="Times New Roman" w:cs="Times New Roman"/>
                <w:szCs w:val="21"/>
              </w:rPr>
              <w:t>0.001</w:t>
            </w:r>
            <w:r w:rsidR="009C7A97" w:rsidRPr="009C7A97"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003FCB" w:rsidRPr="009C7A97" w14:paraId="4133590C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14:paraId="3089BCEA" w14:textId="77777777" w:rsidR="00003FCB" w:rsidRPr="004607B6" w:rsidRDefault="00003FCB" w:rsidP="00003FCB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Classification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2F212C35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A9C6DF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A3F15C7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0.024*</w:t>
            </w:r>
          </w:p>
        </w:tc>
      </w:tr>
      <w:tr w:rsidR="00003FCB" w:rsidRPr="009C7A97" w14:paraId="6D1EE39A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14:paraId="69EBEE75" w14:textId="77777777" w:rsidR="00003FCB" w:rsidRPr="004607B6" w:rsidRDefault="00003FCB" w:rsidP="00003FCB">
            <w:pPr>
              <w:spacing w:line="360" w:lineRule="auto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AO/ASIF</w:t>
            </w:r>
            <w:r>
              <w:rPr>
                <w:rFonts w:ascii="Times New Roman" w:hAnsi="Times New Roman" w:cs="Times New Roman"/>
                <w:szCs w:val="21"/>
              </w:rPr>
              <w:t xml:space="preserve"> type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1B27FB30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7DC1D81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264B921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03FCB" w:rsidRPr="009C7A97" w14:paraId="37C9FA36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14:paraId="550E8920" w14:textId="77777777" w:rsidR="00003FCB" w:rsidRPr="004607B6" w:rsidRDefault="00003FCB" w:rsidP="00003FCB">
            <w:pPr>
              <w:spacing w:line="360" w:lineRule="auto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4607B6">
              <w:rPr>
                <w:rFonts w:ascii="Times New Roman" w:hAnsi="Times New Roman" w:cs="Times New Roman"/>
                <w:szCs w:val="21"/>
              </w:rPr>
              <w:t>A1/A2/A3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29AF7D0C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8/6/9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5D08D4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0/0/6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8289432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03FCB" w:rsidRPr="009C7A97" w14:paraId="2D919EFF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14:paraId="5A90BE5C" w14:textId="77777777" w:rsidR="00003FCB" w:rsidRPr="004607B6" w:rsidRDefault="00003FCB" w:rsidP="00003FCB">
            <w:pPr>
              <w:spacing w:line="360" w:lineRule="auto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B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4607B6">
              <w:rPr>
                <w:rFonts w:ascii="Times New Roman" w:hAnsi="Times New Roman" w:cs="Times New Roman"/>
                <w:szCs w:val="21"/>
              </w:rPr>
              <w:t>B1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7DE3B9F7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62442D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8DE272C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03FCB" w:rsidRPr="009C7A97" w14:paraId="5A54ACA2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14:paraId="468D7893" w14:textId="77777777" w:rsidR="00003FCB" w:rsidRPr="004607B6" w:rsidRDefault="00003FCB" w:rsidP="00003FCB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4607B6">
              <w:rPr>
                <w:rFonts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4607B6">
              <w:rPr>
                <w:rFonts w:ascii="Times New Roman" w:hAnsi="Times New Roman" w:cs="Times New Roman"/>
                <w:szCs w:val="21"/>
              </w:rPr>
              <w:t>C1/C2/C3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3C57745F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2/5/3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18399B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0/8/2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666A1A8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03FCB" w:rsidRPr="009C7A97" w14:paraId="1B3441D8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14:paraId="7D6FA454" w14:textId="77777777" w:rsidR="00003FCB" w:rsidRPr="004607B6" w:rsidRDefault="00003FCB" w:rsidP="00003FCB">
            <w:pPr>
              <w:spacing w:line="360" w:lineRule="auto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Periprosthetic Fractures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3F0036C8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4271B3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E1087BD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03FCB" w:rsidRPr="009C7A97" w14:paraId="25956798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 w14:paraId="3ECEA953" w14:textId="77777777" w:rsidR="00003FCB" w:rsidRPr="004607B6" w:rsidRDefault="00003FCB" w:rsidP="00003FCB">
            <w:pPr>
              <w:spacing w:line="360" w:lineRule="auto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Rorabeck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ype (</w:t>
            </w:r>
            <w:r w:rsidRPr="004607B6">
              <w:rPr>
                <w:rFonts w:ascii="Times New Roman" w:hAnsi="Times New Roman" w:cs="Times New Roman"/>
                <w:szCs w:val="21"/>
              </w:rPr>
              <w:t>Ⅰ/Ⅱ/Ⅲ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1942B54A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1/1/0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318D15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1/0/0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AFE371F" w14:textId="77777777" w:rsidR="00003FCB" w:rsidRPr="004607B6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03FCB" w:rsidRPr="009C7A97" w14:paraId="07F75CF8" w14:textId="77777777" w:rsidTr="00231690">
        <w:trPr>
          <w:jc w:val="center"/>
        </w:trPr>
        <w:tc>
          <w:tcPr>
            <w:tcW w:w="27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top"/>
            <w:hideMark/>
          </w:tcPr>
          <w:p w14:paraId="6FB4090F" w14:textId="77777777" w:rsidR="00003FCB" w:rsidRPr="00F400BD" w:rsidRDefault="00003FCB" w:rsidP="00003FCB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400BD">
              <w:rPr>
                <w:rFonts w:ascii="Times New Roman" w:hAnsi="Times New Roman" w:cs="Times New Roman"/>
                <w:szCs w:val="21"/>
              </w:rPr>
              <w:t>bone union (union /</w:t>
            </w:r>
            <w:r w:rsidRPr="00F400BD">
              <w:t>non</w:t>
            </w:r>
            <w:r w:rsidRPr="00F400BD">
              <w:rPr>
                <w:rFonts w:ascii="Times New Roman" w:hAnsi="Times New Roman" w:cs="Times New Roman"/>
                <w:szCs w:val="21"/>
              </w:rPr>
              <w:t>union)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top"/>
            <w:hideMark/>
          </w:tcPr>
          <w:p w14:paraId="68CC724B" w14:textId="77777777" w:rsidR="00003FCB" w:rsidRPr="00F400BD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400BD">
              <w:rPr>
                <w:rFonts w:ascii="Times New Roman" w:hAnsi="Times New Roman" w:cs="Times New Roman"/>
                <w:szCs w:val="21"/>
              </w:rPr>
              <w:t>32/6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top"/>
            <w:hideMark/>
          </w:tcPr>
          <w:p w14:paraId="06498C2E" w14:textId="77777777" w:rsidR="00003FCB" w:rsidRPr="00F400BD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400BD">
              <w:rPr>
                <w:rFonts w:ascii="Times New Roman" w:hAnsi="Times New Roman" w:cs="Times New Roman"/>
                <w:szCs w:val="21"/>
              </w:rPr>
              <w:t>12/5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E936786" w14:textId="77777777" w:rsidR="00003FCB" w:rsidRPr="00F400BD" w:rsidRDefault="00003FCB" w:rsidP="00003FC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400BD">
              <w:rPr>
                <w:rFonts w:ascii="Times New Roman" w:hAnsi="Times New Roman" w:cs="Times New Roman"/>
                <w:szCs w:val="21"/>
              </w:rPr>
              <w:t>0.422</w:t>
            </w:r>
          </w:p>
        </w:tc>
      </w:tr>
    </w:tbl>
    <w:p w14:paraId="37B64F0A" w14:textId="77777777" w:rsidR="009C7A97" w:rsidRPr="009C7A97" w:rsidRDefault="009C7A97" w:rsidP="001C4319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</w:p>
    <w:p w14:paraId="68030E45" w14:textId="77777777" w:rsidR="0066711D" w:rsidRDefault="0066711D">
      <w:pPr>
        <w:widowControl/>
        <w:jc w:val="lef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br w:type="page"/>
      </w:r>
    </w:p>
    <w:p w14:paraId="58474C86" w14:textId="7589AC6B" w:rsidR="009C7A97" w:rsidRPr="0066711D" w:rsidRDefault="0066711D" w:rsidP="0066711D">
      <w:pPr>
        <w:rPr>
          <w:rFonts w:ascii="Times New Roman" w:hAnsi="Times New Roman" w:cs="Times New Roman"/>
          <w:noProof w:val="0"/>
          <w:sz w:val="32"/>
          <w:szCs w:val="32"/>
        </w:rPr>
      </w:pPr>
      <w:r>
        <w:rPr>
          <w:rFonts w:ascii="Times New Roman" w:hAnsi="Times New Roman" w:cs="Times New Roman"/>
          <w:szCs w:val="21"/>
        </w:rPr>
        <w:lastRenderedPageBreak/>
        <w:t xml:space="preserve">Table </w:t>
      </w:r>
      <w:r w:rsidR="003F5822">
        <w:rPr>
          <w:rFonts w:ascii="Times New Roman" w:hAnsi="Times New Roman" w:cs="Times New Roman"/>
          <w:szCs w:val="21"/>
        </w:rPr>
        <w:t>6</w:t>
      </w:r>
      <w:r w:rsidRPr="009C7A97">
        <w:rPr>
          <w:rFonts w:ascii="Times New Roman" w:hAnsi="Times New Roman" w:cs="Times New Roman"/>
          <w:szCs w:val="21"/>
        </w:rPr>
        <w:t xml:space="preserve">: </w:t>
      </w:r>
      <w:r>
        <w:rPr>
          <w:rFonts w:ascii="Times New Roman" w:hAnsi="Times New Roman" w:cs="Times New Roman"/>
          <w:szCs w:val="21"/>
        </w:rPr>
        <w:t xml:space="preserve">Information of the LLP-only group, including </w:t>
      </w:r>
      <w:r w:rsidRPr="00DC6AE0">
        <w:rPr>
          <w:rFonts w:ascii="Times New Roman" w:hAnsi="Times New Roman" w:cs="Times New Roman"/>
          <w:szCs w:val="21"/>
        </w:rPr>
        <w:t xml:space="preserve">the original 38 cases </w:t>
      </w:r>
      <w:r>
        <w:rPr>
          <w:rFonts w:ascii="Times New Roman" w:hAnsi="Times New Roman" w:cs="Times New Roman" w:hint="eastAsia"/>
          <w:szCs w:val="21"/>
        </w:rPr>
        <w:t>along with</w:t>
      </w:r>
      <w:r w:rsidRPr="00DC6AE0">
        <w:rPr>
          <w:rFonts w:ascii="Times New Roman" w:hAnsi="Times New Roman" w:cs="Times New Roman"/>
          <w:szCs w:val="21"/>
        </w:rPr>
        <w:t xml:space="preserve"> 6 additional cases of </w:t>
      </w:r>
      <w:r>
        <w:rPr>
          <w:rFonts w:ascii="Times New Roman" w:hAnsi="Times New Roman" w:cs="Times New Roman" w:hint="eastAsia"/>
          <w:szCs w:val="21"/>
        </w:rPr>
        <w:t xml:space="preserve">old </w:t>
      </w:r>
      <w:r w:rsidRPr="00DC6AE0">
        <w:rPr>
          <w:rFonts w:ascii="Times New Roman" w:hAnsi="Times New Roman" w:cs="Times New Roman"/>
          <w:szCs w:val="21"/>
        </w:rPr>
        <w:t>non</w:t>
      </w:r>
      <w:r>
        <w:rPr>
          <w:rFonts w:ascii="Times New Roman" w:hAnsi="Times New Roman" w:cs="Times New Roman" w:hint="eastAsia"/>
          <w:szCs w:val="21"/>
        </w:rPr>
        <w:t xml:space="preserve">union </w:t>
      </w:r>
      <w:r w:rsidRPr="00DC6AE0">
        <w:rPr>
          <w:rFonts w:ascii="Times New Roman" w:hAnsi="Times New Roman" w:cs="Times New Roman"/>
          <w:szCs w:val="21"/>
        </w:rPr>
        <w:t xml:space="preserve">fractures </w:t>
      </w:r>
      <w:r>
        <w:rPr>
          <w:rFonts w:ascii="Times New Roman" w:hAnsi="Times New Roman" w:cs="Times New Roman" w:hint="eastAsia"/>
          <w:szCs w:val="21"/>
        </w:rPr>
        <w:t xml:space="preserve">sourced </w:t>
      </w:r>
      <w:r w:rsidRPr="00DC6AE0">
        <w:rPr>
          <w:rFonts w:ascii="Times New Roman" w:hAnsi="Times New Roman" w:cs="Times New Roman"/>
          <w:szCs w:val="21"/>
        </w:rPr>
        <w:t>from external hospitals</w:t>
      </w:r>
      <w:r w:rsidRPr="009C7A97">
        <w:rPr>
          <w:rFonts w:ascii="Times New Roman" w:hAnsi="Times New Roman" w:cs="Times New Roman"/>
          <w:szCs w:val="21"/>
        </w:rPr>
        <w:t xml:space="preserve"> (P</w:t>
      </w:r>
      <w:r w:rsidRPr="009C7A97">
        <w:rPr>
          <w:rFonts w:ascii="Times New Roman" w:hAnsi="Times New Roman" w:cs="Times New Roman" w:hint="eastAsia"/>
          <w:szCs w:val="21"/>
        </w:rPr>
        <w:t>＜</w:t>
      </w:r>
      <w:r w:rsidRPr="009C7A97">
        <w:rPr>
          <w:rFonts w:ascii="Times New Roman" w:hAnsi="Times New Roman" w:cs="Times New Roman"/>
          <w:szCs w:val="21"/>
        </w:rPr>
        <w:t>0.05(*)).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823"/>
        <w:gridCol w:w="2139"/>
        <w:gridCol w:w="2068"/>
        <w:gridCol w:w="1276"/>
      </w:tblGrid>
      <w:tr w:rsidR="00003FCB" w:rsidRPr="004607B6" w14:paraId="3F10AAC3" w14:textId="77777777" w:rsidTr="00446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23" w:type="dxa"/>
          </w:tcPr>
          <w:p w14:paraId="424F9A41" w14:textId="77777777" w:rsidR="00003FCB" w:rsidRPr="00FF7AD7" w:rsidRDefault="00FF7AD7" w:rsidP="009A5EA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F7AD7">
              <w:rPr>
                <w:rFonts w:ascii="Times New Roman" w:hAnsi="Times New Roman" w:cs="Times New Roman" w:hint="eastAsia"/>
                <w:b/>
                <w:szCs w:val="21"/>
              </w:rPr>
              <w:t>L</w:t>
            </w:r>
            <w:r w:rsidRPr="00FF7AD7">
              <w:rPr>
                <w:rFonts w:ascii="Times New Roman" w:hAnsi="Times New Roman" w:cs="Times New Roman"/>
                <w:b/>
                <w:szCs w:val="21"/>
              </w:rPr>
              <w:t>LP-only</w:t>
            </w:r>
          </w:p>
        </w:tc>
        <w:tc>
          <w:tcPr>
            <w:tcW w:w="2139" w:type="dxa"/>
          </w:tcPr>
          <w:p w14:paraId="02DD86D5" w14:textId="77777777" w:rsidR="00003FCB" w:rsidRPr="004607B6" w:rsidRDefault="00FF7AD7" w:rsidP="00E27D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</w:t>
            </w:r>
            <w:r w:rsidRPr="009C7A97">
              <w:rPr>
                <w:rFonts w:ascii="Times New Roman" w:hAnsi="Times New Roman" w:cs="Times New Roman"/>
                <w:szCs w:val="21"/>
              </w:rPr>
              <w:t>efect</w:t>
            </w:r>
            <w:r>
              <w:rPr>
                <w:rFonts w:ascii="Times New Roman" w:hAnsi="Times New Roman" w:cs="Times New Roman"/>
                <w:szCs w:val="21"/>
              </w:rPr>
              <w:t xml:space="preserve"> size</w:t>
            </w:r>
            <w:r w:rsidR="00E27D51"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ascii="Times New Roman" w:hAnsi="Times New Roman" w:cs="Times New Roman"/>
                <w:szCs w:val="21"/>
              </w:rPr>
              <w:t>13.4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mm </w:t>
            </w:r>
            <w:r w:rsidR="00003FCB">
              <w:rPr>
                <w:rFonts w:ascii="Times New Roman" w:hAnsi="Times New Roman" w:cs="Times New Roman"/>
                <w:szCs w:val="21"/>
              </w:rPr>
              <w:t>(</w:t>
            </w:r>
            <w:r w:rsidR="00E27D51">
              <w:rPr>
                <w:rFonts w:ascii="Times New Roman" w:hAnsi="Times New Roman" w:cs="Times New Roman"/>
                <w:szCs w:val="21"/>
              </w:rPr>
              <w:t>n=33</w:t>
            </w:r>
            <w:r w:rsidR="00003FC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068" w:type="dxa"/>
          </w:tcPr>
          <w:p w14:paraId="078A5D58" w14:textId="2EFECC4B" w:rsidR="00003FCB" w:rsidRPr="004607B6" w:rsidRDefault="00FF7AD7" w:rsidP="00DA61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</w:t>
            </w:r>
            <w:r w:rsidRPr="009C7A97">
              <w:rPr>
                <w:rFonts w:ascii="Times New Roman" w:hAnsi="Times New Roman" w:cs="Times New Roman"/>
                <w:szCs w:val="21"/>
              </w:rPr>
              <w:t>efect</w:t>
            </w:r>
            <w:r>
              <w:rPr>
                <w:rFonts w:ascii="Times New Roman" w:hAnsi="Times New Roman" w:cs="Times New Roman"/>
                <w:szCs w:val="21"/>
              </w:rPr>
              <w:t xml:space="preserve"> size</w:t>
            </w:r>
            <w:r w:rsidR="00DA61D3">
              <w:rPr>
                <w:rFonts w:ascii="Times New Roman" w:hAnsi="Times New Roman" w:cs="Times New Roman"/>
                <w:szCs w:val="21"/>
              </w:rPr>
              <w:t>&gt;</w:t>
            </w:r>
            <w:r>
              <w:rPr>
                <w:rFonts w:ascii="Times New Roman" w:hAnsi="Times New Roman" w:cs="Times New Roman"/>
                <w:szCs w:val="21"/>
              </w:rPr>
              <w:t>13.4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  <w:r w:rsidR="008B1968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E27D51">
              <w:rPr>
                <w:rFonts w:ascii="Times New Roman" w:hAnsi="Times New Roman" w:cs="Times New Roman"/>
                <w:szCs w:val="21"/>
              </w:rPr>
              <w:t>n=11</w:t>
            </w:r>
            <w:r w:rsidR="008B196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76" w:type="dxa"/>
          </w:tcPr>
          <w:p w14:paraId="622BA2C8" w14:textId="77777777" w:rsidR="00003FCB" w:rsidRPr="004607B6" w:rsidRDefault="00003FCB" w:rsidP="009A5E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P</w:t>
            </w:r>
          </w:p>
        </w:tc>
      </w:tr>
      <w:tr w:rsidR="00003FCB" w:rsidRPr="004607B6" w14:paraId="0B9EA28A" w14:textId="77777777" w:rsidTr="0044656A">
        <w:tc>
          <w:tcPr>
            <w:tcW w:w="2823" w:type="dxa"/>
          </w:tcPr>
          <w:p w14:paraId="7D73DCC5" w14:textId="77777777" w:rsidR="00003FCB" w:rsidRPr="004607B6" w:rsidRDefault="00003FCB" w:rsidP="00F400B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szCs w:val="21"/>
              </w:rPr>
              <w:t>nformation of operation</w:t>
            </w:r>
          </w:p>
        </w:tc>
        <w:tc>
          <w:tcPr>
            <w:tcW w:w="2139" w:type="dxa"/>
          </w:tcPr>
          <w:p w14:paraId="60E95AEA" w14:textId="77777777" w:rsidR="00003FCB" w:rsidRPr="004607B6" w:rsidRDefault="00003FCB" w:rsidP="00F400B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8" w:type="dxa"/>
          </w:tcPr>
          <w:p w14:paraId="7351ABD4" w14:textId="77777777" w:rsidR="00003FCB" w:rsidRPr="004607B6" w:rsidRDefault="00003FCB" w:rsidP="00F400B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1F39E8A4" w14:textId="77777777" w:rsidR="00003FCB" w:rsidRPr="004607B6" w:rsidRDefault="00003FCB" w:rsidP="00F400BD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03FCB" w:rsidRPr="004607B6" w14:paraId="6194A0A3" w14:textId="77777777" w:rsidTr="0044656A">
        <w:tc>
          <w:tcPr>
            <w:tcW w:w="2823" w:type="dxa"/>
          </w:tcPr>
          <w:p w14:paraId="5FCE3C22" w14:textId="77777777" w:rsidR="00003FCB" w:rsidRPr="004607B6" w:rsidRDefault="00003FCB" w:rsidP="00F400BD">
            <w:pPr>
              <w:spacing w:line="360" w:lineRule="auto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Blood loss (</w:t>
            </w:r>
            <w:r w:rsidRPr="004607B6">
              <w:rPr>
                <w:rFonts w:ascii="Times New Roman" w:hAnsi="Times New Roman" w:cs="Times New Roman"/>
                <w:szCs w:val="21"/>
              </w:rPr>
              <w:t>ml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139" w:type="dxa"/>
          </w:tcPr>
          <w:p w14:paraId="05E5C071" w14:textId="77777777" w:rsidR="00003FCB" w:rsidRPr="008B75FB" w:rsidRDefault="008B75FB" w:rsidP="00F400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2</w:t>
            </w:r>
            <w:r w:rsidR="00850D84">
              <w:rPr>
                <w:rFonts w:ascii="Times New Roman" w:eastAsiaTheme="minorEastAsia" w:hAnsi="Times New Roman" w:cs="Times New Roman"/>
                <w:szCs w:val="21"/>
              </w:rPr>
              <w:t>80</w:t>
            </w:r>
            <w:r w:rsidR="008C66D0">
              <w:rPr>
                <w:rFonts w:ascii="Times New Roman" w:eastAsiaTheme="minorEastAsia" w:hAnsi="Times New Roman" w:cs="Times New Roman"/>
                <w:szCs w:val="21"/>
              </w:rPr>
              <w:t>.00</w:t>
            </w:r>
            <w:r w:rsidR="00850D84">
              <w:rPr>
                <w:rFonts w:ascii="Times New Roman" w:eastAsiaTheme="minorEastAsia" w:hAnsi="Times New Roman" w:cs="Times New Roman"/>
                <w:szCs w:val="21"/>
              </w:rPr>
              <w:t>±171.26</w:t>
            </w:r>
          </w:p>
        </w:tc>
        <w:tc>
          <w:tcPr>
            <w:tcW w:w="2068" w:type="dxa"/>
          </w:tcPr>
          <w:p w14:paraId="5A146B97" w14:textId="77777777" w:rsidR="00003FCB" w:rsidRPr="004607B6" w:rsidRDefault="008B75FB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4</w:t>
            </w:r>
            <w:r w:rsidR="00850D84">
              <w:rPr>
                <w:rFonts w:ascii="Times New Roman" w:eastAsiaTheme="minorEastAsia" w:hAnsi="Times New Roman" w:cs="Times New Roman"/>
                <w:szCs w:val="21"/>
              </w:rPr>
              <w:t>00</w:t>
            </w:r>
            <w:r w:rsidR="008C66D0">
              <w:rPr>
                <w:rFonts w:ascii="Times New Roman" w:eastAsiaTheme="minorEastAsia" w:hAnsi="Times New Roman" w:cs="Times New Roman"/>
                <w:szCs w:val="21"/>
              </w:rPr>
              <w:t>.00</w:t>
            </w:r>
            <w:r w:rsidR="00850D84">
              <w:rPr>
                <w:rFonts w:ascii="Times New Roman" w:eastAsiaTheme="minorEastAsia" w:hAnsi="Times New Roman" w:cs="Times New Roman"/>
                <w:szCs w:val="21"/>
              </w:rPr>
              <w:t>±279.2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8</w:t>
            </w:r>
          </w:p>
        </w:tc>
        <w:tc>
          <w:tcPr>
            <w:tcW w:w="1276" w:type="dxa"/>
          </w:tcPr>
          <w:p w14:paraId="5C707711" w14:textId="77777777" w:rsidR="00003FCB" w:rsidRPr="004607B6" w:rsidRDefault="00850D84" w:rsidP="00F400B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.096</w:t>
            </w:r>
          </w:p>
        </w:tc>
      </w:tr>
      <w:tr w:rsidR="009A5EAE" w:rsidRPr="004607B6" w14:paraId="64ECA72C" w14:textId="77777777" w:rsidTr="0044656A">
        <w:tc>
          <w:tcPr>
            <w:tcW w:w="2823" w:type="dxa"/>
          </w:tcPr>
          <w:p w14:paraId="1DE388C6" w14:textId="77777777" w:rsidR="009A5EAE" w:rsidRPr="004607B6" w:rsidRDefault="009A5EAE" w:rsidP="009A5EAE">
            <w:pPr>
              <w:spacing w:line="360" w:lineRule="auto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23535">
              <w:rPr>
                <w:rFonts w:ascii="Times New Roman" w:hAnsi="Times New Roman" w:cs="Times New Roman"/>
                <w:szCs w:val="21"/>
              </w:rPr>
              <w:t>Operative time (</w:t>
            </w:r>
            <w:r>
              <w:rPr>
                <w:rFonts w:ascii="Times New Roman" w:hAnsi="Times New Roman" w:cs="Times New Roman"/>
                <w:szCs w:val="21"/>
              </w:rPr>
              <w:t>hour</w:t>
            </w:r>
            <w:r w:rsidRPr="00A23535">
              <w:rPr>
                <w:rFonts w:ascii="Times New Roman" w:hAnsi="Times New Roman" w:cs="Times New Roman"/>
                <w:szCs w:val="21"/>
              </w:rPr>
              <w:t>s)</w:t>
            </w:r>
          </w:p>
        </w:tc>
        <w:tc>
          <w:tcPr>
            <w:tcW w:w="2139" w:type="dxa"/>
          </w:tcPr>
          <w:p w14:paraId="3D02DB90" w14:textId="77777777" w:rsidR="009A5EAE" w:rsidRPr="008B75FB" w:rsidRDefault="00850D84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2.65±0.89</w:t>
            </w:r>
          </w:p>
        </w:tc>
        <w:tc>
          <w:tcPr>
            <w:tcW w:w="2068" w:type="dxa"/>
          </w:tcPr>
          <w:p w14:paraId="31ADEFAA" w14:textId="77777777" w:rsidR="009A5EAE" w:rsidRPr="008B75FB" w:rsidRDefault="00850D84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3.96±2.69</w:t>
            </w:r>
          </w:p>
        </w:tc>
        <w:tc>
          <w:tcPr>
            <w:tcW w:w="1276" w:type="dxa"/>
          </w:tcPr>
          <w:p w14:paraId="78D02A1E" w14:textId="77777777" w:rsidR="009A5EAE" w:rsidRPr="00850D84" w:rsidRDefault="00850D84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  <w:r w:rsidR="008C66D0">
              <w:rPr>
                <w:rFonts w:ascii="Times New Roman" w:eastAsiaTheme="minorEastAsia" w:hAnsi="Times New Roman" w:cs="Times New Roman"/>
                <w:szCs w:val="21"/>
              </w:rPr>
              <w:t>.144</w:t>
            </w:r>
          </w:p>
        </w:tc>
      </w:tr>
      <w:tr w:rsidR="009A5EAE" w:rsidRPr="004607B6" w14:paraId="30703BD1" w14:textId="77777777" w:rsidTr="0044656A">
        <w:tc>
          <w:tcPr>
            <w:tcW w:w="2823" w:type="dxa"/>
          </w:tcPr>
          <w:p w14:paraId="65D640F0" w14:textId="77777777" w:rsidR="009A5EAE" w:rsidRPr="004607B6" w:rsidRDefault="009A5EAE" w:rsidP="009A5EAE">
            <w:pPr>
              <w:spacing w:line="360" w:lineRule="auto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23535">
              <w:rPr>
                <w:rFonts w:ascii="Times New Roman" w:hAnsi="Times New Roman" w:cs="Times New Roman"/>
                <w:szCs w:val="21"/>
              </w:rPr>
              <w:t xml:space="preserve">Hospitalization </w:t>
            </w:r>
            <w:r>
              <w:rPr>
                <w:rFonts w:ascii="Times New Roman" w:hAnsi="Times New Roman" w:cs="Times New Roman"/>
                <w:szCs w:val="21"/>
              </w:rPr>
              <w:t>time</w:t>
            </w:r>
            <w:r w:rsidRPr="00A23535">
              <w:rPr>
                <w:rFonts w:ascii="Times New Roman" w:hAnsi="Times New Roman" w:cs="Times New Roman"/>
                <w:szCs w:val="21"/>
              </w:rPr>
              <w:t xml:space="preserve"> (days)</w:t>
            </w:r>
          </w:p>
        </w:tc>
        <w:tc>
          <w:tcPr>
            <w:tcW w:w="2139" w:type="dxa"/>
          </w:tcPr>
          <w:p w14:paraId="67861DFD" w14:textId="77777777" w:rsidR="009A5EAE" w:rsidRPr="008B75FB" w:rsidRDefault="008B75FB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0.62±5.21</w:t>
            </w:r>
          </w:p>
        </w:tc>
        <w:tc>
          <w:tcPr>
            <w:tcW w:w="2068" w:type="dxa"/>
          </w:tcPr>
          <w:p w14:paraId="1F3954D8" w14:textId="77777777" w:rsidR="009A5EAE" w:rsidRPr="008B75FB" w:rsidRDefault="00850D84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16.72±11.97</w:t>
            </w:r>
          </w:p>
        </w:tc>
        <w:tc>
          <w:tcPr>
            <w:tcW w:w="1276" w:type="dxa"/>
          </w:tcPr>
          <w:p w14:paraId="7578A574" w14:textId="77777777" w:rsidR="009A5EAE" w:rsidRPr="00850D84" w:rsidRDefault="00850D84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  <w:r w:rsidR="008C66D0">
              <w:rPr>
                <w:rFonts w:ascii="Times New Roman" w:eastAsiaTheme="minorEastAsia" w:hAnsi="Times New Roman" w:cs="Times New Roman"/>
                <w:szCs w:val="21"/>
              </w:rPr>
              <w:t>.023</w:t>
            </w:r>
            <w:r w:rsidRPr="009C7A97"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9A5EAE" w:rsidRPr="004607B6" w14:paraId="69936417" w14:textId="77777777" w:rsidTr="0044656A">
        <w:tc>
          <w:tcPr>
            <w:tcW w:w="2823" w:type="dxa"/>
            <w:vAlign w:val="top"/>
          </w:tcPr>
          <w:p w14:paraId="5CB39153" w14:textId="77777777" w:rsidR="009A5EAE" w:rsidRPr="004607B6" w:rsidRDefault="009A5EAE" w:rsidP="009A5EA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szCs w:val="21"/>
              </w:rPr>
              <w:t>nformation of follow-up</w:t>
            </w:r>
          </w:p>
        </w:tc>
        <w:tc>
          <w:tcPr>
            <w:tcW w:w="2139" w:type="dxa"/>
            <w:vAlign w:val="top"/>
          </w:tcPr>
          <w:p w14:paraId="6FDAF32B" w14:textId="77777777" w:rsidR="009A5EAE" w:rsidRPr="004607B6" w:rsidRDefault="009A5EAE" w:rsidP="009A5E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8" w:type="dxa"/>
            <w:vAlign w:val="top"/>
          </w:tcPr>
          <w:p w14:paraId="3DAFA68B" w14:textId="77777777" w:rsidR="009A5EAE" w:rsidRPr="004607B6" w:rsidRDefault="009A5EAE" w:rsidP="009A5E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</w:tcPr>
          <w:p w14:paraId="1694E7F5" w14:textId="77777777" w:rsidR="009A5EAE" w:rsidRPr="004607B6" w:rsidRDefault="009A5EAE" w:rsidP="009A5E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A5EAE" w:rsidRPr="004607B6" w14:paraId="480762A2" w14:textId="77777777" w:rsidTr="0044656A">
        <w:tc>
          <w:tcPr>
            <w:tcW w:w="2823" w:type="dxa"/>
            <w:vAlign w:val="top"/>
          </w:tcPr>
          <w:p w14:paraId="5673A823" w14:textId="77777777" w:rsidR="009A5EAE" w:rsidRPr="004607B6" w:rsidRDefault="00DA2AE4" w:rsidP="009A5EAE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</w:t>
            </w:r>
            <w:r w:rsidR="009A5EAE" w:rsidRPr="00A23535">
              <w:rPr>
                <w:rFonts w:ascii="Times New Roman" w:hAnsi="Times New Roman" w:cs="Times New Roman"/>
                <w:szCs w:val="21"/>
              </w:rPr>
              <w:t xml:space="preserve">one union </w:t>
            </w:r>
            <w:r w:rsidR="009A5EAE">
              <w:rPr>
                <w:rFonts w:ascii="Times New Roman" w:hAnsi="Times New Roman" w:cs="Times New Roman"/>
                <w:szCs w:val="21"/>
              </w:rPr>
              <w:t>(</w:t>
            </w:r>
            <w:r w:rsidR="009A5EAE" w:rsidRPr="00A23535">
              <w:rPr>
                <w:rFonts w:ascii="Times New Roman" w:hAnsi="Times New Roman" w:cs="Times New Roman"/>
                <w:szCs w:val="21"/>
              </w:rPr>
              <w:t xml:space="preserve">union </w:t>
            </w:r>
            <w:r w:rsidR="009A5EAE" w:rsidRPr="004607B6">
              <w:rPr>
                <w:rFonts w:ascii="Times New Roman" w:hAnsi="Times New Roman" w:cs="Times New Roman"/>
                <w:szCs w:val="21"/>
              </w:rPr>
              <w:t>/</w:t>
            </w:r>
            <w:r w:rsidR="009A5EAE">
              <w:t>non</w:t>
            </w:r>
            <w:r w:rsidR="009A5EAE" w:rsidRPr="00A23535">
              <w:rPr>
                <w:rFonts w:ascii="Times New Roman" w:hAnsi="Times New Roman" w:cs="Times New Roman"/>
                <w:szCs w:val="21"/>
              </w:rPr>
              <w:t>union</w:t>
            </w:r>
            <w:r w:rsidR="009A5EA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139" w:type="dxa"/>
            <w:vAlign w:val="top"/>
          </w:tcPr>
          <w:p w14:paraId="2E062221" w14:textId="77777777" w:rsidR="009A5EAE" w:rsidRPr="0066711D" w:rsidRDefault="009A5D8F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66711D">
              <w:rPr>
                <w:rFonts w:ascii="Times New Roman" w:eastAsiaTheme="minorEastAsia" w:hAnsi="Times New Roman" w:cs="Times New Roman" w:hint="eastAsia"/>
                <w:szCs w:val="21"/>
              </w:rPr>
              <w:t>3</w:t>
            </w:r>
            <w:r w:rsidRPr="0066711D">
              <w:rPr>
                <w:rFonts w:ascii="Times New Roman" w:eastAsiaTheme="minorEastAsia" w:hAnsi="Times New Roman" w:cs="Times New Roman"/>
                <w:szCs w:val="21"/>
              </w:rPr>
              <w:t>2/1</w:t>
            </w:r>
          </w:p>
        </w:tc>
        <w:tc>
          <w:tcPr>
            <w:tcW w:w="2068" w:type="dxa"/>
            <w:vAlign w:val="top"/>
          </w:tcPr>
          <w:p w14:paraId="3C58168B" w14:textId="77777777" w:rsidR="009A5EAE" w:rsidRPr="0066711D" w:rsidRDefault="009A5D8F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66711D"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  <w:r w:rsidRPr="0066711D">
              <w:rPr>
                <w:rFonts w:ascii="Times New Roman" w:eastAsiaTheme="minorEastAsia" w:hAnsi="Times New Roman" w:cs="Times New Roman"/>
                <w:szCs w:val="21"/>
              </w:rPr>
              <w:t>/11</w:t>
            </w:r>
          </w:p>
        </w:tc>
        <w:tc>
          <w:tcPr>
            <w:tcW w:w="1276" w:type="dxa"/>
          </w:tcPr>
          <w:p w14:paraId="1A65A213" w14:textId="1F7DD8B8" w:rsidR="009A5EAE" w:rsidRPr="0066711D" w:rsidRDefault="009E7113" w:rsidP="009A5EAE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＜</w:t>
            </w:r>
            <w:bookmarkStart w:id="12" w:name="_GoBack"/>
            <w:bookmarkEnd w:id="12"/>
            <w:r w:rsidR="0066711D" w:rsidRPr="0066711D">
              <w:rPr>
                <w:rFonts w:ascii="Times New Roman" w:hAnsi="Times New Roman" w:cs="Times New Roman"/>
                <w:szCs w:val="21"/>
              </w:rPr>
              <w:t>0.001*</w:t>
            </w:r>
          </w:p>
        </w:tc>
      </w:tr>
      <w:tr w:rsidR="009A5EAE" w:rsidRPr="004607B6" w14:paraId="0E59E77D" w14:textId="77777777" w:rsidTr="0044656A">
        <w:tc>
          <w:tcPr>
            <w:tcW w:w="2823" w:type="dxa"/>
            <w:vAlign w:val="top"/>
          </w:tcPr>
          <w:p w14:paraId="5E5FAF60" w14:textId="77777777" w:rsidR="009A5EAE" w:rsidRPr="004607B6" w:rsidRDefault="009A5EAE" w:rsidP="009A5EAE">
            <w:pPr>
              <w:spacing w:line="360" w:lineRule="auto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A23535">
              <w:rPr>
                <w:rFonts w:ascii="Times New Roman" w:hAnsi="Times New Roman" w:cs="Times New Roman"/>
                <w:szCs w:val="21"/>
              </w:rPr>
              <w:t>Follow-up (</w:t>
            </w:r>
            <w:r>
              <w:rPr>
                <w:rFonts w:ascii="Times New Roman" w:hAnsi="Times New Roman" w:cs="Times New Roman"/>
                <w:szCs w:val="21"/>
              </w:rPr>
              <w:t>year</w:t>
            </w:r>
            <w:r w:rsidRPr="00A23535">
              <w:rPr>
                <w:rFonts w:ascii="Times New Roman" w:hAnsi="Times New Roman" w:cs="Times New Roman"/>
                <w:szCs w:val="21"/>
              </w:rPr>
              <w:t>s)</w:t>
            </w:r>
          </w:p>
        </w:tc>
        <w:tc>
          <w:tcPr>
            <w:tcW w:w="2139" w:type="dxa"/>
          </w:tcPr>
          <w:p w14:paraId="17D7DD81" w14:textId="77777777" w:rsidR="009A5EAE" w:rsidRPr="008B75FB" w:rsidRDefault="00850D84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3.09</w:t>
            </w:r>
            <w:r w:rsidR="008B75FB">
              <w:rPr>
                <w:rFonts w:ascii="Times New Roman" w:eastAsiaTheme="minorEastAsia" w:hAnsi="Times New Roman" w:cs="Times New Roman"/>
                <w:szCs w:val="21"/>
              </w:rPr>
              <w:t>±1.67</w:t>
            </w:r>
          </w:p>
        </w:tc>
        <w:tc>
          <w:tcPr>
            <w:tcW w:w="2068" w:type="dxa"/>
          </w:tcPr>
          <w:p w14:paraId="4F59595B" w14:textId="77777777" w:rsidR="009A5EAE" w:rsidRPr="008B75FB" w:rsidRDefault="008B75FB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3</w:t>
            </w:r>
            <w:r w:rsidR="0071331E">
              <w:rPr>
                <w:rFonts w:ascii="Times New Roman" w:eastAsiaTheme="minorEastAsia" w:hAnsi="Times New Roman" w:cs="Times New Roman"/>
                <w:szCs w:val="21"/>
              </w:rPr>
              <w:t>.23±1.69</w:t>
            </w:r>
          </w:p>
        </w:tc>
        <w:tc>
          <w:tcPr>
            <w:tcW w:w="1276" w:type="dxa"/>
          </w:tcPr>
          <w:p w14:paraId="31C5DA71" w14:textId="77777777" w:rsidR="009A5EAE" w:rsidRPr="0071331E" w:rsidRDefault="0071331E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.818</w:t>
            </w:r>
          </w:p>
        </w:tc>
      </w:tr>
      <w:tr w:rsidR="009A5EAE" w:rsidRPr="004607B6" w14:paraId="666AF950" w14:textId="77777777" w:rsidTr="0044656A">
        <w:tc>
          <w:tcPr>
            <w:tcW w:w="2823" w:type="dxa"/>
            <w:vAlign w:val="top"/>
          </w:tcPr>
          <w:p w14:paraId="2A124FFF" w14:textId="77777777" w:rsidR="009A5EAE" w:rsidRPr="004607B6" w:rsidRDefault="009A5EAE" w:rsidP="009A5EAE">
            <w:pPr>
              <w:spacing w:line="360" w:lineRule="auto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Lysholm</w:t>
            </w:r>
            <w:r>
              <w:rPr>
                <w:rFonts w:ascii="Times New Roman" w:hAnsi="Times New Roman" w:cs="Times New Roman"/>
                <w:szCs w:val="21"/>
              </w:rPr>
              <w:t xml:space="preserve"> score</w:t>
            </w:r>
          </w:p>
        </w:tc>
        <w:tc>
          <w:tcPr>
            <w:tcW w:w="2139" w:type="dxa"/>
          </w:tcPr>
          <w:p w14:paraId="1B93BC36" w14:textId="77777777" w:rsidR="009A5EAE" w:rsidRPr="008B75FB" w:rsidRDefault="008B75FB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8</w:t>
            </w:r>
            <w:r w:rsidR="008C66D0">
              <w:rPr>
                <w:rFonts w:ascii="Times New Roman" w:eastAsiaTheme="minorEastAsia" w:hAnsi="Times New Roman" w:cs="Times New Roman"/>
                <w:szCs w:val="21"/>
              </w:rPr>
              <w:t>5±12.25</w:t>
            </w:r>
          </w:p>
        </w:tc>
        <w:tc>
          <w:tcPr>
            <w:tcW w:w="2068" w:type="dxa"/>
          </w:tcPr>
          <w:p w14:paraId="0DA81D8A" w14:textId="77777777" w:rsidR="009A5EAE" w:rsidRPr="008B75FB" w:rsidRDefault="001B48A9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77.18±6.00</w:t>
            </w:r>
          </w:p>
        </w:tc>
        <w:tc>
          <w:tcPr>
            <w:tcW w:w="1276" w:type="dxa"/>
          </w:tcPr>
          <w:p w14:paraId="0581FA46" w14:textId="77777777" w:rsidR="009A5EAE" w:rsidRPr="008C66D0" w:rsidRDefault="008C66D0" w:rsidP="001B48A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.</w:t>
            </w:r>
            <w:r w:rsidR="001B48A9">
              <w:rPr>
                <w:rFonts w:ascii="Times New Roman" w:eastAsiaTheme="minorEastAsia" w:hAnsi="Times New Roman" w:cs="Times New Roman"/>
                <w:szCs w:val="21"/>
              </w:rPr>
              <w:t>037</w:t>
            </w:r>
            <w:r w:rsidR="001B48A9" w:rsidRPr="009C7A97"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9A5EAE" w:rsidRPr="004607B6" w14:paraId="731E91C2" w14:textId="77777777" w:rsidTr="0044656A">
        <w:tc>
          <w:tcPr>
            <w:tcW w:w="2823" w:type="dxa"/>
          </w:tcPr>
          <w:p w14:paraId="30EB6082" w14:textId="77777777" w:rsidR="009A5EAE" w:rsidRPr="004607B6" w:rsidRDefault="009A5EAE" w:rsidP="009A5EAE">
            <w:pPr>
              <w:spacing w:line="360" w:lineRule="auto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K</w:t>
            </w:r>
            <w:r>
              <w:rPr>
                <w:rFonts w:ascii="Times New Roman" w:hAnsi="Times New Roman" w:cs="Times New Roman"/>
                <w:szCs w:val="21"/>
              </w:rPr>
              <w:t xml:space="preserve">nee </w:t>
            </w:r>
            <w:r w:rsidRPr="004607B6">
              <w:rPr>
                <w:rFonts w:ascii="Times New Roman" w:hAnsi="Times New Roman" w:cs="Times New Roman"/>
                <w:szCs w:val="21"/>
              </w:rPr>
              <w:t>ROM °</w:t>
            </w:r>
          </w:p>
        </w:tc>
        <w:tc>
          <w:tcPr>
            <w:tcW w:w="2139" w:type="dxa"/>
          </w:tcPr>
          <w:p w14:paraId="50E22B06" w14:textId="77777777" w:rsidR="009A5EAE" w:rsidRPr="008B75FB" w:rsidRDefault="008B75FB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9</w:t>
            </w:r>
            <w:r w:rsidR="008C66D0">
              <w:rPr>
                <w:rFonts w:ascii="Times New Roman" w:eastAsiaTheme="minorEastAsia" w:hAnsi="Times New Roman" w:cs="Times New Roman"/>
                <w:szCs w:val="21"/>
              </w:rPr>
              <w:t>6.36±14.38</w:t>
            </w:r>
          </w:p>
        </w:tc>
        <w:tc>
          <w:tcPr>
            <w:tcW w:w="2068" w:type="dxa"/>
          </w:tcPr>
          <w:p w14:paraId="0F99702E" w14:textId="77777777" w:rsidR="009A5EAE" w:rsidRPr="008B75FB" w:rsidRDefault="008B75FB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8</w:t>
            </w:r>
            <w:r w:rsidR="001B48A9">
              <w:rPr>
                <w:rFonts w:ascii="Times New Roman" w:eastAsiaTheme="minorEastAsia" w:hAnsi="Times New Roman" w:cs="Times New Roman"/>
                <w:szCs w:val="21"/>
              </w:rPr>
              <w:t>1.18±21.64</w:t>
            </w:r>
          </w:p>
        </w:tc>
        <w:tc>
          <w:tcPr>
            <w:tcW w:w="1276" w:type="dxa"/>
          </w:tcPr>
          <w:p w14:paraId="0C7156E0" w14:textId="77777777" w:rsidR="009A5EAE" w:rsidRPr="001B48A9" w:rsidRDefault="001B48A9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.011</w:t>
            </w:r>
            <w:r w:rsidRPr="009C7A97"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9A5EAE" w:rsidRPr="004607B6" w14:paraId="5BEFED4C" w14:textId="77777777" w:rsidTr="0044656A">
        <w:tc>
          <w:tcPr>
            <w:tcW w:w="2823" w:type="dxa"/>
          </w:tcPr>
          <w:p w14:paraId="76CABD21" w14:textId="77777777" w:rsidR="009A5EAE" w:rsidRPr="004607B6" w:rsidRDefault="009A5EAE" w:rsidP="009A5EAE">
            <w:pPr>
              <w:spacing w:line="360" w:lineRule="auto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4607B6">
              <w:rPr>
                <w:rFonts w:ascii="Times New Roman" w:hAnsi="Times New Roman" w:cs="Times New Roman"/>
                <w:szCs w:val="21"/>
              </w:rPr>
              <w:t>EQ-5D</w:t>
            </w:r>
            <w:r>
              <w:rPr>
                <w:rFonts w:ascii="Times New Roman" w:hAnsi="Times New Roman" w:cs="Times New Roman"/>
                <w:szCs w:val="21"/>
              </w:rPr>
              <w:t>-3L score</w:t>
            </w:r>
          </w:p>
        </w:tc>
        <w:tc>
          <w:tcPr>
            <w:tcW w:w="2139" w:type="dxa"/>
          </w:tcPr>
          <w:p w14:paraId="5AC68C5A" w14:textId="77777777" w:rsidR="009A5EAE" w:rsidRPr="008B75FB" w:rsidRDefault="008B75FB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.93±0.11</w:t>
            </w:r>
          </w:p>
        </w:tc>
        <w:tc>
          <w:tcPr>
            <w:tcW w:w="2068" w:type="dxa"/>
          </w:tcPr>
          <w:p w14:paraId="0E035228" w14:textId="77777777" w:rsidR="009A5EAE" w:rsidRPr="008B75FB" w:rsidRDefault="008B75FB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  <w:r w:rsidR="001B48A9">
              <w:rPr>
                <w:rFonts w:ascii="Times New Roman" w:eastAsiaTheme="minorEastAsia" w:hAnsi="Times New Roman" w:cs="Times New Roman"/>
                <w:szCs w:val="21"/>
              </w:rPr>
              <w:t>.87±0.19</w:t>
            </w:r>
          </w:p>
        </w:tc>
        <w:tc>
          <w:tcPr>
            <w:tcW w:w="1276" w:type="dxa"/>
          </w:tcPr>
          <w:p w14:paraId="30738CDE" w14:textId="77777777" w:rsidR="009A5EAE" w:rsidRPr="001B48A9" w:rsidRDefault="001B48A9" w:rsidP="009A5EAE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0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.186</w:t>
            </w:r>
          </w:p>
        </w:tc>
      </w:tr>
    </w:tbl>
    <w:p w14:paraId="1E6F75D9" w14:textId="77777777" w:rsidR="009C7A97" w:rsidRPr="009C7A97" w:rsidRDefault="009C7A97" w:rsidP="001C4319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</w:p>
    <w:p w14:paraId="3508B543" w14:textId="77777777" w:rsidR="009C7A97" w:rsidRPr="009C7A97" w:rsidRDefault="009C7A97" w:rsidP="001C4319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</w:p>
    <w:p w14:paraId="0ABBB490" w14:textId="77777777" w:rsidR="003F5822" w:rsidRDefault="003F5822" w:rsidP="009C7A97">
      <w:pPr>
        <w:widowControl/>
        <w:jc w:val="left"/>
        <w:rPr>
          <w:rFonts w:ascii="Times New Roman" w:eastAsia="仿宋" w:hAnsi="Times New Roman" w:cs="Times New Roman"/>
          <w:b/>
          <w:sz w:val="24"/>
          <w:szCs w:val="24"/>
        </w:rPr>
      </w:pPr>
    </w:p>
    <w:sectPr w:rsidR="003F5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439C5" w14:textId="77777777" w:rsidR="00AA1961" w:rsidRDefault="00AA1961" w:rsidP="00CF12C2">
      <w:r>
        <w:separator/>
      </w:r>
    </w:p>
  </w:endnote>
  <w:endnote w:type="continuationSeparator" w:id="0">
    <w:p w14:paraId="3F3A5EC8" w14:textId="77777777" w:rsidR="00AA1961" w:rsidRDefault="00AA1961" w:rsidP="00C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205D2" w14:textId="77777777" w:rsidR="00AA1961" w:rsidRDefault="00AA1961" w:rsidP="00CF12C2">
      <w:r>
        <w:separator/>
      </w:r>
    </w:p>
  </w:footnote>
  <w:footnote w:type="continuationSeparator" w:id="0">
    <w:p w14:paraId="68B0A216" w14:textId="77777777" w:rsidR="00AA1961" w:rsidRDefault="00AA1961" w:rsidP="00CF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J Bone Joint Surg (US)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pdepf05fdd59dez25sxefvgr0dezz020ddz&quot;&gt;硕士毕业论文&lt;record-ids&gt;&lt;item&gt;61&lt;/item&gt;&lt;item&gt;72&lt;/item&gt;&lt;item&gt;82&lt;/item&gt;&lt;item&gt;87&lt;/item&gt;&lt;/record-ids&gt;&lt;/item&gt;&lt;/Libraries&gt;"/>
  </w:docVars>
  <w:rsids>
    <w:rsidRoot w:val="005C2877"/>
    <w:rsid w:val="00003FCB"/>
    <w:rsid w:val="000153E5"/>
    <w:rsid w:val="0003188A"/>
    <w:rsid w:val="000B0E77"/>
    <w:rsid w:val="001B48A9"/>
    <w:rsid w:val="001C4319"/>
    <w:rsid w:val="00231690"/>
    <w:rsid w:val="00312F24"/>
    <w:rsid w:val="003150BE"/>
    <w:rsid w:val="0033083A"/>
    <w:rsid w:val="00372022"/>
    <w:rsid w:val="00381EF7"/>
    <w:rsid w:val="003A20B3"/>
    <w:rsid w:val="003F5822"/>
    <w:rsid w:val="003F76C0"/>
    <w:rsid w:val="0044656A"/>
    <w:rsid w:val="00466F88"/>
    <w:rsid w:val="004F02BB"/>
    <w:rsid w:val="005514FA"/>
    <w:rsid w:val="005966FE"/>
    <w:rsid w:val="005C2877"/>
    <w:rsid w:val="00605AC1"/>
    <w:rsid w:val="0066711D"/>
    <w:rsid w:val="0071331E"/>
    <w:rsid w:val="00850D84"/>
    <w:rsid w:val="00876655"/>
    <w:rsid w:val="008B1968"/>
    <w:rsid w:val="008B75FB"/>
    <w:rsid w:val="008C66D0"/>
    <w:rsid w:val="008D05DA"/>
    <w:rsid w:val="00913BE4"/>
    <w:rsid w:val="0099211D"/>
    <w:rsid w:val="009A5D8F"/>
    <w:rsid w:val="009A5EAE"/>
    <w:rsid w:val="009C7A97"/>
    <w:rsid w:val="009E3C70"/>
    <w:rsid w:val="009E7113"/>
    <w:rsid w:val="00A3758E"/>
    <w:rsid w:val="00A96A3F"/>
    <w:rsid w:val="00AA1961"/>
    <w:rsid w:val="00AA701D"/>
    <w:rsid w:val="00B77993"/>
    <w:rsid w:val="00C20012"/>
    <w:rsid w:val="00C6496C"/>
    <w:rsid w:val="00CA00F5"/>
    <w:rsid w:val="00CF12C2"/>
    <w:rsid w:val="00D066FA"/>
    <w:rsid w:val="00DA2AE4"/>
    <w:rsid w:val="00DA61D3"/>
    <w:rsid w:val="00DB0D57"/>
    <w:rsid w:val="00E27D51"/>
    <w:rsid w:val="00EE11FC"/>
    <w:rsid w:val="00F15299"/>
    <w:rsid w:val="00F400BD"/>
    <w:rsid w:val="00FB21F3"/>
    <w:rsid w:val="00FC7B81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6F471"/>
  <w15:chartTrackingRefBased/>
  <w15:docId w15:val="{1EFC700E-B569-4EE5-BE25-2CFFC0C7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2C2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2C2"/>
    <w:pPr>
      <w:tabs>
        <w:tab w:val="center" w:pos="4153"/>
        <w:tab w:val="right" w:pos="8306"/>
      </w:tabs>
      <w:snapToGrid w:val="0"/>
      <w:jc w:val="left"/>
    </w:pPr>
    <w:rPr>
      <w:noProof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2C2"/>
    <w:rPr>
      <w:sz w:val="18"/>
      <w:szCs w:val="18"/>
    </w:rPr>
  </w:style>
  <w:style w:type="table" w:styleId="a5">
    <w:name w:val="Table Grid"/>
    <w:basedOn w:val="a1"/>
    <w:uiPriority w:val="39"/>
    <w:rsid w:val="00CF1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5"/>
    <w:uiPriority w:val="39"/>
    <w:rsid w:val="00CF1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三线图"/>
    <w:basedOn w:val="a1"/>
    <w:uiPriority w:val="99"/>
    <w:rsid w:val="00B77993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">
    <w:name w:val="Plain Table 2"/>
    <w:basedOn w:val="a1"/>
    <w:uiPriority w:val="42"/>
    <w:rsid w:val="00B7799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7">
    <w:name w:val="新三线表"/>
    <w:basedOn w:val="a1"/>
    <w:uiPriority w:val="99"/>
    <w:rsid w:val="009C7A97"/>
    <w:rPr>
      <w:rFonts w:eastAsia="Times New Roman"/>
    </w:rPr>
    <w:tblPr>
      <w:tblInd w:w="0" w:type="nil"/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ndNoteBibliographyTitle">
    <w:name w:val="EndNote Bibliography Title"/>
    <w:basedOn w:val="a"/>
    <w:link w:val="EndNoteBibliographyTitleChar"/>
    <w:rsid w:val="003F5822"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3F5822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3F5822"/>
    <w:pPr>
      <w:jc w:val="left"/>
    </w:pPr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rsid w:val="003F5822"/>
    <w:rPr>
      <w:rFonts w:ascii="Calibri" w:hAnsi="Calibri" w:cs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6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帐户</cp:lastModifiedBy>
  <cp:revision>26</cp:revision>
  <dcterms:created xsi:type="dcterms:W3CDTF">2019-02-14T09:05:00Z</dcterms:created>
  <dcterms:modified xsi:type="dcterms:W3CDTF">2025-07-03T15:06:00Z</dcterms:modified>
</cp:coreProperties>
</file>