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Catalytic Site Information of 3M1N: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710"/>
        <w:tblGridChange w:id="0">
          <w:tblGrid>
            <w:gridCol w:w="1500"/>
            <w:gridCol w:w="1500"/>
            <w:gridCol w:w="1500"/>
            <w:gridCol w:w="17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Chain 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Sequence 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Amino acid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Atom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NH2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OG1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OE1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OE2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ND1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CE1</w:t>
            </w:r>
          </w:p>
        </w:tc>
      </w:tr>
      <w:tr>
        <w:trPr>
          <w:cantSplit w:val="0"/>
          <w:trHeight w:val="324.47753906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NE2</w:t>
            </w:r>
          </w:p>
        </w:tc>
      </w:tr>
    </w:tbl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Catalytic site information of 2GLI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845"/>
        <w:tblGridChange w:id="0">
          <w:tblGrid>
            <w:gridCol w:w="1500"/>
            <w:gridCol w:w="1500"/>
            <w:gridCol w:w="1500"/>
            <w:gridCol w:w="184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Chain 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Sequence 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Amino acid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Atom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Catalytic site information of 4O9R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860"/>
        <w:tblGridChange w:id="0">
          <w:tblGrid>
            <w:gridCol w:w="1500"/>
            <w:gridCol w:w="1500"/>
            <w:gridCol w:w="1500"/>
            <w:gridCol w:w="186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CH2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NH2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CD1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OG1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0d0d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Grid Box Information for 3M1N</w:t>
      </w:r>
    </w:p>
    <w:p w:rsidR="00000000" w:rsidDel="00000000" w:rsidP="00000000" w:rsidRDefault="00000000" w:rsidRPr="00000000" w14:paraId="000006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rPr/>
      </w:pPr>
      <w:r w:rsidDel="00000000" w:rsidR="00000000" w:rsidRPr="00000000">
        <w:rPr>
          <w:rtl w:val="0"/>
        </w:rPr>
        <w:t xml:space="preserve">spacing    0.375</w:t>
      </w:r>
    </w:p>
    <w:p w:rsidR="00000000" w:rsidDel="00000000" w:rsidP="00000000" w:rsidRDefault="00000000" w:rsidRPr="00000000" w14:paraId="00000647">
      <w:pPr>
        <w:rPr/>
      </w:pPr>
      <w:r w:rsidDel="00000000" w:rsidR="00000000" w:rsidRPr="00000000">
        <w:rPr>
          <w:rtl w:val="0"/>
        </w:rPr>
        <w:t xml:space="preserve">npts         80 52 54</w:t>
      </w:r>
    </w:p>
    <w:p w:rsidR="00000000" w:rsidDel="00000000" w:rsidP="00000000" w:rsidRDefault="00000000" w:rsidRPr="00000000" w14:paraId="00000648">
      <w:pPr>
        <w:rPr/>
      </w:pPr>
      <w:r w:rsidDel="00000000" w:rsidR="00000000" w:rsidRPr="00000000">
        <w:rPr>
          <w:rtl w:val="0"/>
        </w:rPr>
        <w:t xml:space="preserve">center      8.155  1.471 24.019</w:t>
      </w:r>
    </w:p>
    <w:p w:rsidR="00000000" w:rsidDel="00000000" w:rsidP="00000000" w:rsidRDefault="00000000" w:rsidRPr="00000000" w14:paraId="000006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Grid Box Information for 2GLI</w:t>
      </w:r>
    </w:p>
    <w:p w:rsidR="00000000" w:rsidDel="00000000" w:rsidP="00000000" w:rsidRDefault="00000000" w:rsidRPr="00000000" w14:paraId="000006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rPr/>
      </w:pPr>
      <w:r w:rsidDel="00000000" w:rsidR="00000000" w:rsidRPr="00000000">
        <w:rPr>
          <w:rtl w:val="0"/>
        </w:rPr>
        <w:t xml:space="preserve">spacing    0.375</w:t>
      </w:r>
    </w:p>
    <w:p w:rsidR="00000000" w:rsidDel="00000000" w:rsidP="00000000" w:rsidRDefault="00000000" w:rsidRPr="00000000" w14:paraId="0000064D">
      <w:pPr>
        <w:rPr/>
      </w:pPr>
      <w:r w:rsidDel="00000000" w:rsidR="00000000" w:rsidRPr="00000000">
        <w:rPr>
          <w:rtl w:val="0"/>
        </w:rPr>
        <w:t xml:space="preserve">npts       48 76 70</w:t>
      </w:r>
    </w:p>
    <w:p w:rsidR="00000000" w:rsidDel="00000000" w:rsidP="00000000" w:rsidRDefault="00000000" w:rsidRPr="00000000" w14:paraId="0000064E">
      <w:pPr>
        <w:rPr/>
      </w:pPr>
      <w:r w:rsidDel="00000000" w:rsidR="00000000" w:rsidRPr="00000000">
        <w:rPr>
          <w:rtl w:val="0"/>
        </w:rPr>
        <w:t xml:space="preserve">center    -26.035  1.831  1.768</w:t>
      </w:r>
    </w:p>
    <w:p w:rsidR="00000000" w:rsidDel="00000000" w:rsidP="00000000" w:rsidRDefault="00000000" w:rsidRPr="00000000" w14:paraId="000006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Grid Box Information for 4O9R</w:t>
      </w:r>
    </w:p>
    <w:p w:rsidR="00000000" w:rsidDel="00000000" w:rsidP="00000000" w:rsidRDefault="00000000" w:rsidRPr="00000000" w14:paraId="000006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4o9r</w:t>
      </w:r>
    </w:p>
    <w:p w:rsidR="00000000" w:rsidDel="00000000" w:rsidP="00000000" w:rsidRDefault="00000000" w:rsidRPr="00000000" w14:paraId="000006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spacing    0.375</w:t>
      </w:r>
    </w:p>
    <w:p w:rsidR="00000000" w:rsidDel="00000000" w:rsidP="00000000" w:rsidRDefault="00000000" w:rsidRPr="00000000" w14:paraId="000006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npts       98 64 64</w:t>
      </w:r>
    </w:p>
    <w:p w:rsidR="00000000" w:rsidDel="00000000" w:rsidP="00000000" w:rsidRDefault="00000000" w:rsidRPr="00000000" w14:paraId="000006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center    40.348  1.906 51.795</w:t>
      </w:r>
    </w:p>
    <w:p w:rsidR="00000000" w:rsidDel="00000000" w:rsidP="00000000" w:rsidRDefault="00000000" w:rsidRPr="00000000" w14:paraId="000006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