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F46A4" w14:textId="6BE98713" w:rsidR="0098433F" w:rsidRPr="00116F11" w:rsidRDefault="0098433F" w:rsidP="005D0038">
      <w:pPr>
        <w:wordWrap/>
        <w:snapToGrid w:val="0"/>
        <w:spacing w:line="276" w:lineRule="auto"/>
        <w:jc w:val="left"/>
        <w:rPr>
          <w:rFonts w:ascii="Times New Roman" w:hAnsi="Times New Roman" w:cs="Times New Roman"/>
          <w:b/>
          <w:bCs/>
          <w:sz w:val="28"/>
          <w:szCs w:val="28"/>
        </w:rPr>
      </w:pPr>
      <w:r w:rsidRPr="00116F11">
        <w:rPr>
          <w:rFonts w:ascii="Times New Roman" w:hAnsi="Times New Roman" w:cs="Times New Roman"/>
          <w:b/>
          <w:bCs/>
          <w:sz w:val="28"/>
          <w:szCs w:val="28"/>
        </w:rPr>
        <w:t xml:space="preserve">Materials and </w:t>
      </w:r>
      <w:r w:rsidR="00304F1C">
        <w:rPr>
          <w:rFonts w:ascii="Times New Roman" w:hAnsi="Times New Roman" w:cs="Times New Roman" w:hint="eastAsia"/>
          <w:b/>
          <w:bCs/>
          <w:sz w:val="28"/>
          <w:szCs w:val="28"/>
        </w:rPr>
        <w:t>M</w:t>
      </w:r>
      <w:r w:rsidRPr="00116F11">
        <w:rPr>
          <w:rFonts w:ascii="Times New Roman" w:hAnsi="Times New Roman" w:cs="Times New Roman"/>
          <w:b/>
          <w:bCs/>
          <w:sz w:val="28"/>
          <w:szCs w:val="28"/>
        </w:rPr>
        <w:t>ethods</w:t>
      </w:r>
    </w:p>
    <w:p w14:paraId="6725CF20" w14:textId="4A4CD7B7" w:rsidR="0098433F" w:rsidRPr="00310BBC" w:rsidRDefault="00A30B45" w:rsidP="005D0038">
      <w:pPr>
        <w:widowControl/>
        <w:wordWrap/>
        <w:autoSpaceDE/>
        <w:autoSpaceDN/>
        <w:snapToGrid w:val="0"/>
        <w:spacing w:line="276" w:lineRule="auto"/>
        <w:jc w:val="left"/>
        <w:rPr>
          <w:rFonts w:ascii="Times New Roman" w:hAnsi="Times New Roman" w:cs="Times New Roman"/>
          <w:b/>
          <w:bCs/>
          <w:sz w:val="26"/>
          <w:szCs w:val="26"/>
        </w:rPr>
      </w:pPr>
      <w:r w:rsidRPr="00310BBC">
        <w:rPr>
          <w:rFonts w:ascii="Times New Roman" w:hAnsi="Times New Roman" w:cs="Times New Roman" w:hint="eastAsia"/>
          <w:b/>
          <w:bCs/>
          <w:sz w:val="26"/>
          <w:szCs w:val="26"/>
        </w:rPr>
        <w:t>D</w:t>
      </w:r>
      <w:r w:rsidR="00796DB3" w:rsidRPr="00310BBC">
        <w:rPr>
          <w:rFonts w:ascii="Times New Roman" w:hAnsi="Times New Roman" w:cs="Times New Roman" w:hint="eastAsia"/>
          <w:b/>
          <w:bCs/>
          <w:sz w:val="26"/>
          <w:szCs w:val="26"/>
        </w:rPr>
        <w:t xml:space="preserve">ata </w:t>
      </w:r>
      <w:r w:rsidR="00304F1C">
        <w:rPr>
          <w:rFonts w:ascii="Times New Roman" w:hAnsi="Times New Roman" w:cs="Times New Roman" w:hint="eastAsia"/>
          <w:b/>
          <w:bCs/>
          <w:sz w:val="26"/>
          <w:szCs w:val="26"/>
        </w:rPr>
        <w:t>P</w:t>
      </w:r>
      <w:r w:rsidR="00796DB3" w:rsidRPr="00310BBC">
        <w:rPr>
          <w:rFonts w:ascii="Times New Roman" w:hAnsi="Times New Roman" w:cs="Times New Roman" w:hint="eastAsia"/>
          <w:b/>
          <w:bCs/>
          <w:sz w:val="26"/>
          <w:szCs w:val="26"/>
        </w:rPr>
        <w:t>reprocessing</w:t>
      </w:r>
    </w:p>
    <w:p w14:paraId="7B2E8E57" w14:textId="2D04C905" w:rsidR="00690AB5" w:rsidRPr="002322DA" w:rsidRDefault="00690AB5" w:rsidP="005D0038">
      <w:pPr>
        <w:wordWrap/>
        <w:spacing w:line="276" w:lineRule="auto"/>
        <w:jc w:val="left"/>
        <w:rPr>
          <w:rFonts w:ascii="Times New Roman" w:hAnsi="Times New Roman" w:cs="Times New Roman"/>
          <w:b/>
          <w:bCs/>
          <w:sz w:val="22"/>
        </w:rPr>
      </w:pPr>
      <w:r w:rsidRPr="002322DA">
        <w:rPr>
          <w:rFonts w:ascii="Times New Roman" w:hAnsi="Times New Roman" w:cs="Times New Roman" w:hint="eastAsia"/>
          <w:b/>
          <w:bCs/>
          <w:sz w:val="22"/>
        </w:rPr>
        <w:t xml:space="preserve">Demographic </w:t>
      </w:r>
      <w:r w:rsidR="00304F1C">
        <w:rPr>
          <w:rFonts w:ascii="Times New Roman" w:hAnsi="Times New Roman" w:cs="Times New Roman" w:hint="eastAsia"/>
          <w:b/>
          <w:bCs/>
          <w:sz w:val="22"/>
        </w:rPr>
        <w:t>C</w:t>
      </w:r>
      <w:r w:rsidRPr="002322DA">
        <w:rPr>
          <w:rFonts w:ascii="Times New Roman" w:hAnsi="Times New Roman" w:cs="Times New Roman" w:hint="eastAsia"/>
          <w:b/>
          <w:bCs/>
          <w:sz w:val="22"/>
        </w:rPr>
        <w:t>ovariates</w:t>
      </w:r>
    </w:p>
    <w:p w14:paraId="672A2E62" w14:textId="01C4AB9C" w:rsidR="00E55C17" w:rsidRDefault="00E55C17" w:rsidP="005D0038">
      <w:pPr>
        <w:pStyle w:val="Caption"/>
        <w:keepNext/>
        <w:spacing w:line="276" w:lineRule="auto"/>
        <w:rPr>
          <w:rFonts w:ascii="Times New Roman" w:hAnsi="Times New Roman" w:cs="Times New Roman"/>
          <w:b/>
          <w:bCs/>
          <w:i w:val="0"/>
          <w:iCs w:val="0"/>
          <w:color w:val="auto"/>
          <w:sz w:val="22"/>
          <w:szCs w:val="22"/>
        </w:rPr>
      </w:pPr>
      <w:r w:rsidRPr="00C12D7A">
        <w:rPr>
          <w:rFonts w:ascii="Times New Roman" w:hAnsi="Times New Roman" w:cs="Times New Roman"/>
          <w:b/>
          <w:bCs/>
          <w:i w:val="0"/>
          <w:iCs w:val="0"/>
          <w:color w:val="auto"/>
          <w:sz w:val="22"/>
          <w:szCs w:val="22"/>
        </w:rPr>
        <w:t xml:space="preserve">Table </w:t>
      </w:r>
      <w:r w:rsidR="00D34862" w:rsidRPr="00C12D7A">
        <w:rPr>
          <w:rFonts w:ascii="Times New Roman" w:hAnsi="Times New Roman" w:cs="Times New Roman" w:hint="eastAsia"/>
          <w:b/>
          <w:bCs/>
          <w:i w:val="0"/>
          <w:iCs w:val="0"/>
          <w:color w:val="auto"/>
          <w:sz w:val="22"/>
          <w:szCs w:val="22"/>
        </w:rPr>
        <w:t>S</w:t>
      </w:r>
      <w:r w:rsidRPr="00C12D7A">
        <w:rPr>
          <w:rFonts w:ascii="Times New Roman" w:hAnsi="Times New Roman" w:cs="Times New Roman"/>
          <w:b/>
          <w:bCs/>
          <w:i w:val="0"/>
          <w:iCs w:val="0"/>
          <w:color w:val="auto"/>
          <w:sz w:val="22"/>
          <w:szCs w:val="22"/>
        </w:rPr>
        <w:fldChar w:fldCharType="begin"/>
      </w:r>
      <w:r w:rsidRPr="00C12D7A">
        <w:rPr>
          <w:rFonts w:ascii="Times New Roman" w:hAnsi="Times New Roman" w:cs="Times New Roman"/>
          <w:b/>
          <w:bCs/>
          <w:i w:val="0"/>
          <w:iCs w:val="0"/>
          <w:color w:val="auto"/>
          <w:sz w:val="22"/>
          <w:szCs w:val="22"/>
        </w:rPr>
        <w:instrText xml:space="preserve"> SEQ Table \* ARABIC </w:instrText>
      </w:r>
      <w:r w:rsidRPr="00C12D7A">
        <w:rPr>
          <w:rFonts w:ascii="Times New Roman" w:hAnsi="Times New Roman" w:cs="Times New Roman"/>
          <w:b/>
          <w:bCs/>
          <w:i w:val="0"/>
          <w:iCs w:val="0"/>
          <w:color w:val="auto"/>
          <w:sz w:val="22"/>
          <w:szCs w:val="22"/>
        </w:rPr>
        <w:fldChar w:fldCharType="separate"/>
      </w:r>
      <w:r w:rsidR="007D796D">
        <w:rPr>
          <w:rFonts w:ascii="Times New Roman" w:hAnsi="Times New Roman" w:cs="Times New Roman"/>
          <w:b/>
          <w:bCs/>
          <w:i w:val="0"/>
          <w:iCs w:val="0"/>
          <w:noProof/>
          <w:color w:val="auto"/>
          <w:sz w:val="22"/>
          <w:szCs w:val="22"/>
        </w:rPr>
        <w:t>1</w:t>
      </w:r>
      <w:r w:rsidRPr="00C12D7A">
        <w:rPr>
          <w:rFonts w:ascii="Times New Roman" w:hAnsi="Times New Roman" w:cs="Times New Roman"/>
          <w:b/>
          <w:bCs/>
          <w:i w:val="0"/>
          <w:iCs w:val="0"/>
          <w:color w:val="auto"/>
          <w:sz w:val="22"/>
          <w:szCs w:val="22"/>
        </w:rPr>
        <w:fldChar w:fldCharType="end"/>
      </w:r>
      <w:r w:rsidRPr="00C12D7A">
        <w:rPr>
          <w:rFonts w:ascii="Times New Roman" w:hAnsi="Times New Roman" w:cs="Times New Roman" w:hint="eastAsia"/>
          <w:b/>
          <w:bCs/>
          <w:i w:val="0"/>
          <w:iCs w:val="0"/>
          <w:color w:val="auto"/>
          <w:sz w:val="22"/>
          <w:szCs w:val="22"/>
        </w:rPr>
        <w:t xml:space="preserve">. </w:t>
      </w:r>
      <w:r w:rsidR="00E61B98" w:rsidRPr="00C12D7A">
        <w:rPr>
          <w:rFonts w:ascii="Times New Roman" w:hAnsi="Times New Roman" w:cs="Times New Roman" w:hint="eastAsia"/>
          <w:b/>
          <w:bCs/>
          <w:i w:val="0"/>
          <w:iCs w:val="0"/>
          <w:color w:val="auto"/>
          <w:sz w:val="22"/>
          <w:szCs w:val="22"/>
        </w:rPr>
        <w:t xml:space="preserve">Description of the demographic covariates in </w:t>
      </w:r>
      <w:r w:rsidR="00FC4964" w:rsidRPr="00C12D7A">
        <w:rPr>
          <w:rFonts w:ascii="Times New Roman" w:hAnsi="Times New Roman" w:cs="Times New Roman" w:hint="eastAsia"/>
          <w:b/>
          <w:bCs/>
          <w:i w:val="0"/>
          <w:iCs w:val="0"/>
          <w:color w:val="auto"/>
          <w:sz w:val="22"/>
          <w:szCs w:val="22"/>
        </w:rPr>
        <w:t>the GRF model.</w:t>
      </w:r>
    </w:p>
    <w:p w14:paraId="72EEC49A" w14:textId="5B734D06" w:rsidR="00A823BA" w:rsidRPr="00A823BA" w:rsidRDefault="00A823BA" w:rsidP="00A823BA">
      <w:pPr>
        <w:spacing w:line="276" w:lineRule="auto"/>
        <w:jc w:val="left"/>
        <w:rPr>
          <w:rFonts w:ascii="Times New Roman" w:hAnsi="Times New Roman" w:cs="Times New Roman"/>
          <w:sz w:val="22"/>
        </w:rPr>
      </w:pPr>
      <w:r>
        <w:rPr>
          <w:rFonts w:ascii="Times New Roman" w:hAnsi="Times New Roman" w:cs="Times New Roman" w:hint="eastAsia"/>
          <w:b/>
          <w:bCs/>
          <w:sz w:val="22"/>
        </w:rPr>
        <w:t>*</w:t>
      </w:r>
      <w:r>
        <w:rPr>
          <w:rFonts w:ascii="Times New Roman" w:hAnsi="Times New Roman" w:cs="Times New Roman" w:hint="eastAsia"/>
          <w:sz w:val="22"/>
        </w:rPr>
        <w:t>not available in the ABCD data</w:t>
      </w:r>
      <w:r>
        <w:rPr>
          <w:rFonts w:ascii="Times New Roman" w:hAnsi="Times New Roman" w:cs="Times New Roman" w:hint="eastAsia"/>
          <w:b/>
          <w:bCs/>
          <w:sz w:val="22"/>
        </w:rPr>
        <w:t xml:space="preserve"> </w:t>
      </w:r>
      <w:r w:rsidRPr="002316E5">
        <w:rPr>
          <w:rFonts w:ascii="Times New Roman" w:hAnsi="Times New Roman" w:cs="Times New Roman" w:hint="eastAsia"/>
          <w:sz w:val="22"/>
        </w:rPr>
        <w:t>(</w:t>
      </w:r>
      <w:r>
        <w:rPr>
          <w:rFonts w:ascii="Times New Roman" w:hAnsi="Times New Roman" w:cs="Times New Roman" w:hint="eastAsia"/>
          <w:sz w:val="22"/>
        </w:rPr>
        <w:t xml:space="preserve">see the </w:t>
      </w:r>
      <w:r>
        <w:rPr>
          <w:rFonts w:ascii="Times New Roman" w:hAnsi="Times New Roman" w:cs="Times New Roman"/>
          <w:sz w:val="22"/>
        </w:rPr>
        <w:t>“</w:t>
      </w:r>
      <w:r>
        <w:rPr>
          <w:rFonts w:ascii="Times New Roman" w:hAnsi="Times New Roman" w:cs="Times New Roman" w:hint="eastAsia"/>
          <w:sz w:val="22"/>
        </w:rPr>
        <w:t>Genetic covariates</w:t>
      </w:r>
      <w:r>
        <w:rPr>
          <w:rFonts w:ascii="Times New Roman" w:hAnsi="Times New Roman" w:cs="Times New Roman"/>
          <w:sz w:val="22"/>
        </w:rPr>
        <w:t>”</w:t>
      </w:r>
      <w:r>
        <w:rPr>
          <w:rFonts w:ascii="Times New Roman" w:hAnsi="Times New Roman" w:cs="Times New Roman" w:hint="eastAsia"/>
          <w:sz w:val="22"/>
        </w:rPr>
        <w:t xml:space="preserve"> section for preprocessing methods)</w:t>
      </w:r>
    </w:p>
    <w:tbl>
      <w:tblPr>
        <w:tblStyle w:val="TableGrid"/>
        <w:tblW w:w="0" w:type="auto"/>
        <w:tblLook w:val="04A0" w:firstRow="1" w:lastRow="0" w:firstColumn="1" w:lastColumn="0" w:noHBand="0" w:noVBand="1"/>
      </w:tblPr>
      <w:tblGrid>
        <w:gridCol w:w="401"/>
        <w:gridCol w:w="1254"/>
        <w:gridCol w:w="2194"/>
        <w:gridCol w:w="3225"/>
        <w:gridCol w:w="1942"/>
      </w:tblGrid>
      <w:tr w:rsidR="0078713E" w14:paraId="1A02A342" w14:textId="77777777" w:rsidTr="00E34516">
        <w:tc>
          <w:tcPr>
            <w:tcW w:w="403" w:type="dxa"/>
          </w:tcPr>
          <w:p w14:paraId="44178E80" w14:textId="77777777" w:rsidR="0078713E" w:rsidRPr="008C6B36" w:rsidRDefault="0078713E" w:rsidP="005D0038">
            <w:pPr>
              <w:spacing w:line="276" w:lineRule="auto"/>
              <w:jc w:val="left"/>
              <w:rPr>
                <w:rFonts w:ascii="Times New Roman" w:hAnsi="Times New Roman" w:cs="Times New Roman"/>
                <w:b/>
                <w:bCs/>
                <w:szCs w:val="20"/>
              </w:rPr>
            </w:pPr>
            <w:r w:rsidRPr="008C6B36">
              <w:rPr>
                <w:rFonts w:ascii="Times New Roman" w:hAnsi="Times New Roman" w:cs="Times New Roman" w:hint="eastAsia"/>
                <w:b/>
                <w:bCs/>
                <w:szCs w:val="20"/>
              </w:rPr>
              <w:t>#</w:t>
            </w:r>
          </w:p>
        </w:tc>
        <w:tc>
          <w:tcPr>
            <w:tcW w:w="1262" w:type="dxa"/>
          </w:tcPr>
          <w:p w14:paraId="56C297BF" w14:textId="77777777" w:rsidR="0078713E" w:rsidRPr="008C6B36" w:rsidRDefault="0078713E" w:rsidP="005D0038">
            <w:pPr>
              <w:spacing w:line="276" w:lineRule="auto"/>
              <w:jc w:val="left"/>
              <w:rPr>
                <w:rFonts w:ascii="Times New Roman" w:hAnsi="Times New Roman" w:cs="Times New Roman"/>
                <w:b/>
                <w:bCs/>
                <w:szCs w:val="20"/>
              </w:rPr>
            </w:pPr>
            <w:r w:rsidRPr="008C6B36">
              <w:rPr>
                <w:rFonts w:ascii="Times New Roman" w:hAnsi="Times New Roman" w:cs="Times New Roman" w:hint="eastAsia"/>
                <w:b/>
                <w:bCs/>
                <w:szCs w:val="20"/>
              </w:rPr>
              <w:t>Variable</w:t>
            </w:r>
          </w:p>
        </w:tc>
        <w:tc>
          <w:tcPr>
            <w:tcW w:w="2110" w:type="dxa"/>
          </w:tcPr>
          <w:p w14:paraId="395353D4" w14:textId="5071028D" w:rsidR="0078713E" w:rsidRPr="008C6B36" w:rsidRDefault="0093286A" w:rsidP="005D0038">
            <w:pPr>
              <w:spacing w:line="276" w:lineRule="auto"/>
              <w:jc w:val="left"/>
              <w:rPr>
                <w:rFonts w:ascii="Times New Roman" w:hAnsi="Times New Roman" w:cs="Times New Roman"/>
                <w:b/>
                <w:bCs/>
                <w:szCs w:val="20"/>
              </w:rPr>
            </w:pPr>
            <w:r w:rsidRPr="008C6B36">
              <w:rPr>
                <w:rFonts w:ascii="Times New Roman" w:hAnsi="Times New Roman" w:cs="Times New Roman" w:hint="eastAsia"/>
                <w:b/>
                <w:bCs/>
                <w:szCs w:val="20"/>
              </w:rPr>
              <w:t>Variable name (ABCD Release 4.0)</w:t>
            </w:r>
          </w:p>
        </w:tc>
        <w:tc>
          <w:tcPr>
            <w:tcW w:w="3278" w:type="dxa"/>
          </w:tcPr>
          <w:p w14:paraId="113DB3CF" w14:textId="29E10A42" w:rsidR="0078713E" w:rsidRPr="008C6B36" w:rsidRDefault="0078713E" w:rsidP="005D0038">
            <w:pPr>
              <w:spacing w:line="276" w:lineRule="auto"/>
              <w:jc w:val="left"/>
              <w:rPr>
                <w:rFonts w:ascii="Times New Roman" w:hAnsi="Times New Roman" w:cs="Times New Roman"/>
                <w:b/>
                <w:bCs/>
                <w:szCs w:val="20"/>
              </w:rPr>
            </w:pPr>
            <w:r w:rsidRPr="008C6B36">
              <w:rPr>
                <w:rFonts w:ascii="Times New Roman" w:hAnsi="Times New Roman" w:cs="Times New Roman" w:hint="eastAsia"/>
                <w:b/>
                <w:bCs/>
                <w:szCs w:val="20"/>
              </w:rPr>
              <w:t>Description</w:t>
            </w:r>
          </w:p>
        </w:tc>
        <w:tc>
          <w:tcPr>
            <w:tcW w:w="1963" w:type="dxa"/>
          </w:tcPr>
          <w:p w14:paraId="0727B976" w14:textId="113EBA46" w:rsidR="0078713E" w:rsidRPr="008C6B36" w:rsidRDefault="006904D5" w:rsidP="005D0038">
            <w:pPr>
              <w:spacing w:line="276" w:lineRule="auto"/>
              <w:jc w:val="left"/>
              <w:rPr>
                <w:rFonts w:ascii="Times New Roman" w:hAnsi="Times New Roman" w:cs="Times New Roman"/>
                <w:b/>
                <w:bCs/>
                <w:szCs w:val="20"/>
              </w:rPr>
            </w:pPr>
            <w:r w:rsidRPr="008C6B36">
              <w:rPr>
                <w:rFonts w:ascii="Times New Roman" w:hAnsi="Times New Roman" w:cs="Times New Roman" w:hint="eastAsia"/>
                <w:b/>
                <w:bCs/>
                <w:szCs w:val="20"/>
              </w:rPr>
              <w:t>Coding</w:t>
            </w:r>
          </w:p>
        </w:tc>
      </w:tr>
      <w:tr w:rsidR="0078713E" w14:paraId="03A6A867" w14:textId="77777777" w:rsidTr="00E34516">
        <w:tc>
          <w:tcPr>
            <w:tcW w:w="403" w:type="dxa"/>
          </w:tcPr>
          <w:p w14:paraId="723DE813" w14:textId="77777777" w:rsidR="0078713E" w:rsidRPr="008C6B36"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hint="eastAsia"/>
                <w:szCs w:val="20"/>
              </w:rPr>
              <w:t>1</w:t>
            </w:r>
          </w:p>
        </w:tc>
        <w:tc>
          <w:tcPr>
            <w:tcW w:w="1262" w:type="dxa"/>
          </w:tcPr>
          <w:p w14:paraId="4BFD1D95" w14:textId="77777777" w:rsidR="0078713E" w:rsidRPr="008C6B36"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szCs w:val="20"/>
              </w:rPr>
              <w:t>A</w:t>
            </w:r>
            <w:r w:rsidRPr="008C6B36">
              <w:rPr>
                <w:rFonts w:ascii="Times New Roman" w:hAnsi="Times New Roman" w:cs="Times New Roman" w:hint="eastAsia"/>
                <w:szCs w:val="20"/>
              </w:rPr>
              <w:t>ge</w:t>
            </w:r>
          </w:p>
        </w:tc>
        <w:tc>
          <w:tcPr>
            <w:tcW w:w="2110" w:type="dxa"/>
          </w:tcPr>
          <w:p w14:paraId="0BF4E678" w14:textId="184BAA36" w:rsidR="0078713E" w:rsidRPr="008C6B36" w:rsidRDefault="00E34516" w:rsidP="005D0038">
            <w:pPr>
              <w:spacing w:line="276" w:lineRule="auto"/>
              <w:jc w:val="left"/>
              <w:rPr>
                <w:rFonts w:ascii="Times New Roman" w:hAnsi="Times New Roman" w:cs="Times New Roman"/>
                <w:szCs w:val="20"/>
              </w:rPr>
            </w:pPr>
            <w:proofErr w:type="spellStart"/>
            <w:r w:rsidRPr="008C6B36">
              <w:rPr>
                <w:rFonts w:ascii="Times New Roman" w:hAnsi="Times New Roman" w:cs="Times New Roman" w:hint="eastAsia"/>
                <w:szCs w:val="20"/>
              </w:rPr>
              <w:t>interview_age</w:t>
            </w:r>
            <w:proofErr w:type="spellEnd"/>
          </w:p>
        </w:tc>
        <w:tc>
          <w:tcPr>
            <w:tcW w:w="3278" w:type="dxa"/>
          </w:tcPr>
          <w:p w14:paraId="5C3C0936" w14:textId="4CC3BB4A" w:rsidR="0078713E" w:rsidRPr="008C6B36"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szCs w:val="20"/>
              </w:rPr>
              <w:t>A</w:t>
            </w:r>
            <w:r w:rsidRPr="008C6B36">
              <w:rPr>
                <w:rFonts w:ascii="Times New Roman" w:hAnsi="Times New Roman" w:cs="Times New Roman" w:hint="eastAsia"/>
                <w:szCs w:val="20"/>
              </w:rPr>
              <w:t>ge in months</w:t>
            </w:r>
          </w:p>
        </w:tc>
        <w:tc>
          <w:tcPr>
            <w:tcW w:w="1963" w:type="dxa"/>
          </w:tcPr>
          <w:p w14:paraId="063A3F9A" w14:textId="18B0A7D6" w:rsidR="0078713E" w:rsidRPr="008C6B36" w:rsidRDefault="0078713E" w:rsidP="005D0038">
            <w:pPr>
              <w:spacing w:line="276" w:lineRule="auto"/>
              <w:jc w:val="left"/>
              <w:rPr>
                <w:rFonts w:ascii="Times New Roman" w:hAnsi="Times New Roman" w:cs="Times New Roman"/>
                <w:szCs w:val="20"/>
              </w:rPr>
            </w:pPr>
          </w:p>
        </w:tc>
      </w:tr>
      <w:tr w:rsidR="0078713E" w14:paraId="2C8C3F58" w14:textId="77777777" w:rsidTr="00E34516">
        <w:tc>
          <w:tcPr>
            <w:tcW w:w="403" w:type="dxa"/>
          </w:tcPr>
          <w:p w14:paraId="2B972666" w14:textId="77777777" w:rsidR="0078713E" w:rsidRPr="008C6B36"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hint="eastAsia"/>
                <w:szCs w:val="20"/>
              </w:rPr>
              <w:t>2</w:t>
            </w:r>
          </w:p>
        </w:tc>
        <w:tc>
          <w:tcPr>
            <w:tcW w:w="1262" w:type="dxa"/>
          </w:tcPr>
          <w:p w14:paraId="60A8EC9F" w14:textId="77777777" w:rsidR="0078713E" w:rsidRPr="008C6B36"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szCs w:val="20"/>
              </w:rPr>
              <w:t>S</w:t>
            </w:r>
            <w:r w:rsidRPr="008C6B36">
              <w:rPr>
                <w:rFonts w:ascii="Times New Roman" w:hAnsi="Times New Roman" w:cs="Times New Roman" w:hint="eastAsia"/>
                <w:szCs w:val="20"/>
              </w:rPr>
              <w:t>ex</w:t>
            </w:r>
          </w:p>
        </w:tc>
        <w:tc>
          <w:tcPr>
            <w:tcW w:w="2110" w:type="dxa"/>
          </w:tcPr>
          <w:p w14:paraId="4F0C0449" w14:textId="23C8971F" w:rsidR="0078713E" w:rsidRPr="008C6B36" w:rsidRDefault="00E34516" w:rsidP="005D0038">
            <w:pPr>
              <w:spacing w:line="276" w:lineRule="auto"/>
              <w:jc w:val="left"/>
              <w:rPr>
                <w:rFonts w:ascii="Times New Roman" w:hAnsi="Times New Roman" w:cs="Times New Roman"/>
                <w:szCs w:val="20"/>
              </w:rPr>
            </w:pPr>
            <w:r w:rsidRPr="008C6B36">
              <w:rPr>
                <w:rFonts w:ascii="Times New Roman" w:hAnsi="Times New Roman" w:cs="Times New Roman" w:hint="eastAsia"/>
                <w:szCs w:val="20"/>
              </w:rPr>
              <w:t>sex</w:t>
            </w:r>
          </w:p>
        </w:tc>
        <w:tc>
          <w:tcPr>
            <w:tcW w:w="3278" w:type="dxa"/>
          </w:tcPr>
          <w:p w14:paraId="1A802DE9" w14:textId="4D3A423D" w:rsidR="0078713E" w:rsidRPr="008C6B36"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hint="eastAsia"/>
                <w:szCs w:val="20"/>
              </w:rPr>
              <w:t>Sex assigned at birth</w:t>
            </w:r>
          </w:p>
          <w:p w14:paraId="426DFC84" w14:textId="77777777" w:rsidR="0078713E" w:rsidRPr="008C6B36"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hint="eastAsia"/>
                <w:szCs w:val="20"/>
              </w:rPr>
              <w:t>0 = Male, 1 = Female</w:t>
            </w:r>
          </w:p>
        </w:tc>
        <w:tc>
          <w:tcPr>
            <w:tcW w:w="1963" w:type="dxa"/>
          </w:tcPr>
          <w:p w14:paraId="107D28A0" w14:textId="4C236F3E" w:rsidR="0078713E" w:rsidRPr="008C6B36" w:rsidRDefault="0078713E" w:rsidP="005D0038">
            <w:pPr>
              <w:spacing w:line="276" w:lineRule="auto"/>
              <w:jc w:val="left"/>
              <w:rPr>
                <w:rFonts w:ascii="Times New Roman" w:hAnsi="Times New Roman" w:cs="Times New Roman"/>
                <w:szCs w:val="20"/>
              </w:rPr>
            </w:pPr>
          </w:p>
        </w:tc>
      </w:tr>
      <w:tr w:rsidR="0078713E" w14:paraId="5AF0E90A" w14:textId="77777777" w:rsidTr="00E34516">
        <w:tc>
          <w:tcPr>
            <w:tcW w:w="403" w:type="dxa"/>
          </w:tcPr>
          <w:p w14:paraId="1B66D5CF" w14:textId="77777777" w:rsidR="0078713E" w:rsidRPr="008C6B36"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hint="eastAsia"/>
                <w:szCs w:val="20"/>
              </w:rPr>
              <w:t>3</w:t>
            </w:r>
          </w:p>
        </w:tc>
        <w:tc>
          <w:tcPr>
            <w:tcW w:w="1262" w:type="dxa"/>
          </w:tcPr>
          <w:p w14:paraId="53251A93" w14:textId="4D40514D" w:rsidR="0078713E" w:rsidRPr="008C6B36"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hint="eastAsia"/>
                <w:szCs w:val="20"/>
              </w:rPr>
              <w:t>Genetic ethnicity</w:t>
            </w:r>
          </w:p>
        </w:tc>
        <w:tc>
          <w:tcPr>
            <w:tcW w:w="2110" w:type="dxa"/>
          </w:tcPr>
          <w:p w14:paraId="696E1AF1" w14:textId="77064E08" w:rsidR="0078713E" w:rsidRPr="008C6B36" w:rsidRDefault="002B56F0" w:rsidP="005D0038">
            <w:pPr>
              <w:spacing w:line="276" w:lineRule="auto"/>
              <w:jc w:val="left"/>
              <w:rPr>
                <w:rFonts w:ascii="Times New Roman" w:hAnsi="Times New Roman" w:cs="Times New Roman"/>
                <w:szCs w:val="20"/>
              </w:rPr>
            </w:pPr>
            <w:proofErr w:type="spellStart"/>
            <w:r w:rsidRPr="008C6B36">
              <w:rPr>
                <w:rFonts w:ascii="Times New Roman" w:hAnsi="Times New Roman" w:cs="Times New Roman" w:hint="eastAsia"/>
                <w:szCs w:val="20"/>
              </w:rPr>
              <w:t>ethnic_g</w:t>
            </w:r>
            <w:proofErr w:type="spellEnd"/>
            <w:r w:rsidR="00243DAB" w:rsidRPr="008C6B36">
              <w:rPr>
                <w:rFonts w:ascii="Times New Roman" w:hAnsi="Times New Roman" w:cs="Times New Roman" w:hint="eastAsia"/>
                <w:szCs w:val="20"/>
              </w:rPr>
              <w:t>*</w:t>
            </w:r>
          </w:p>
        </w:tc>
        <w:tc>
          <w:tcPr>
            <w:tcW w:w="3278" w:type="dxa"/>
          </w:tcPr>
          <w:p w14:paraId="0D7E385E" w14:textId="1B0D5477" w:rsidR="0078713E" w:rsidRPr="008C6B36"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hint="eastAsia"/>
                <w:szCs w:val="20"/>
              </w:rPr>
              <w:t>EUR</w:t>
            </w:r>
            <w:r w:rsidRPr="008C6B36">
              <w:rPr>
                <w:rFonts w:ascii="Times New Roman" w:hAnsi="Times New Roman" w:cs="Times New Roman"/>
                <w:szCs w:val="20"/>
              </w:rPr>
              <w:t xml:space="preserve"> = </w:t>
            </w:r>
            <w:r w:rsidRPr="008C6B36">
              <w:rPr>
                <w:rFonts w:ascii="Times New Roman" w:hAnsi="Times New Roman" w:cs="Times New Roman" w:hint="eastAsia"/>
                <w:szCs w:val="20"/>
              </w:rPr>
              <w:t>European</w:t>
            </w:r>
            <w:r w:rsidRPr="008C6B36">
              <w:rPr>
                <w:rFonts w:ascii="Times New Roman" w:hAnsi="Times New Roman" w:cs="Times New Roman"/>
                <w:szCs w:val="20"/>
              </w:rPr>
              <w:t xml:space="preserve">; </w:t>
            </w:r>
            <w:r w:rsidRPr="008C6B36">
              <w:rPr>
                <w:rFonts w:ascii="Times New Roman" w:hAnsi="Times New Roman" w:cs="Times New Roman" w:hint="eastAsia"/>
                <w:szCs w:val="20"/>
              </w:rPr>
              <w:t>AFR</w:t>
            </w:r>
            <w:r w:rsidRPr="008C6B36">
              <w:rPr>
                <w:rFonts w:ascii="Times New Roman" w:hAnsi="Times New Roman" w:cs="Times New Roman"/>
                <w:szCs w:val="20"/>
              </w:rPr>
              <w:t xml:space="preserve"> = </w:t>
            </w:r>
            <w:r w:rsidRPr="008C6B36">
              <w:rPr>
                <w:rFonts w:ascii="Times New Roman" w:hAnsi="Times New Roman" w:cs="Times New Roman" w:hint="eastAsia"/>
                <w:szCs w:val="20"/>
              </w:rPr>
              <w:t>African</w:t>
            </w:r>
            <w:r w:rsidRPr="008C6B36">
              <w:rPr>
                <w:rFonts w:ascii="Times New Roman" w:hAnsi="Times New Roman" w:cs="Times New Roman"/>
                <w:szCs w:val="20"/>
              </w:rPr>
              <w:t>;</w:t>
            </w:r>
          </w:p>
          <w:p w14:paraId="5F20A669" w14:textId="2C480C2C" w:rsidR="0078713E" w:rsidRPr="008C6B36"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hint="eastAsia"/>
                <w:szCs w:val="20"/>
              </w:rPr>
              <w:t>EAS</w:t>
            </w:r>
            <w:r w:rsidRPr="008C6B36">
              <w:rPr>
                <w:rFonts w:ascii="Times New Roman" w:hAnsi="Times New Roman" w:cs="Times New Roman"/>
                <w:szCs w:val="20"/>
              </w:rPr>
              <w:t xml:space="preserve"> = </w:t>
            </w:r>
            <w:r w:rsidRPr="008C6B36">
              <w:rPr>
                <w:rFonts w:ascii="Times New Roman" w:hAnsi="Times New Roman" w:cs="Times New Roman" w:hint="eastAsia"/>
                <w:szCs w:val="20"/>
              </w:rPr>
              <w:t>East Asian</w:t>
            </w:r>
            <w:r w:rsidRPr="008C6B36">
              <w:rPr>
                <w:rFonts w:ascii="Times New Roman" w:hAnsi="Times New Roman" w:cs="Times New Roman"/>
                <w:szCs w:val="20"/>
              </w:rPr>
              <w:t xml:space="preserve">; </w:t>
            </w:r>
            <w:r w:rsidRPr="008C6B36">
              <w:rPr>
                <w:rFonts w:ascii="Times New Roman" w:hAnsi="Times New Roman" w:cs="Times New Roman" w:hint="eastAsia"/>
                <w:szCs w:val="20"/>
              </w:rPr>
              <w:t>AMR</w:t>
            </w:r>
            <w:r w:rsidRPr="008C6B36">
              <w:rPr>
                <w:rFonts w:ascii="Times New Roman" w:hAnsi="Times New Roman" w:cs="Times New Roman"/>
                <w:szCs w:val="20"/>
              </w:rPr>
              <w:t xml:space="preserve"> = </w:t>
            </w:r>
            <w:r w:rsidR="002640A7" w:rsidRPr="008C6B36">
              <w:rPr>
                <w:rFonts w:ascii="Times New Roman" w:hAnsi="Times New Roman" w:cs="Times New Roman" w:hint="eastAsia"/>
                <w:szCs w:val="20"/>
              </w:rPr>
              <w:t>Admixe</w:t>
            </w:r>
            <w:r w:rsidR="00D302D1" w:rsidRPr="008C6B36">
              <w:rPr>
                <w:rFonts w:ascii="Times New Roman" w:hAnsi="Times New Roman" w:cs="Times New Roman" w:hint="eastAsia"/>
                <w:szCs w:val="20"/>
              </w:rPr>
              <w:t>d</w:t>
            </w:r>
            <w:r w:rsidR="002640A7" w:rsidRPr="008C6B36">
              <w:rPr>
                <w:rFonts w:ascii="Times New Roman" w:hAnsi="Times New Roman" w:cs="Times New Roman" w:hint="eastAsia"/>
                <w:szCs w:val="20"/>
              </w:rPr>
              <w:t xml:space="preserve"> American</w:t>
            </w:r>
          </w:p>
        </w:tc>
        <w:tc>
          <w:tcPr>
            <w:tcW w:w="1963" w:type="dxa"/>
          </w:tcPr>
          <w:p w14:paraId="029CF85E" w14:textId="17FDE3DE" w:rsidR="0078713E" w:rsidRPr="008C6B36" w:rsidRDefault="003F5D5F" w:rsidP="005D0038">
            <w:pPr>
              <w:spacing w:line="276" w:lineRule="auto"/>
              <w:jc w:val="left"/>
              <w:rPr>
                <w:rFonts w:ascii="Times New Roman" w:hAnsi="Times New Roman" w:cs="Times New Roman"/>
                <w:szCs w:val="20"/>
              </w:rPr>
            </w:pPr>
            <w:r w:rsidRPr="008C6B36">
              <w:rPr>
                <w:rFonts w:ascii="Times New Roman" w:hAnsi="Times New Roman" w:cs="Times New Roman" w:hint="eastAsia"/>
                <w:szCs w:val="20"/>
              </w:rPr>
              <w:t>D</w:t>
            </w:r>
            <w:r w:rsidR="0078713E" w:rsidRPr="008C6B36">
              <w:rPr>
                <w:rFonts w:ascii="Times New Roman" w:hAnsi="Times New Roman" w:cs="Times New Roman" w:hint="eastAsia"/>
                <w:szCs w:val="20"/>
              </w:rPr>
              <w:t xml:space="preserve">ummy </w:t>
            </w:r>
            <w:r w:rsidR="006F1813" w:rsidRPr="008C6B36">
              <w:rPr>
                <w:rFonts w:ascii="Times New Roman" w:hAnsi="Times New Roman" w:cs="Times New Roman" w:hint="eastAsia"/>
                <w:szCs w:val="20"/>
              </w:rPr>
              <w:t>coding</w:t>
            </w:r>
            <w:r w:rsidR="0078713E" w:rsidRPr="008C6B36">
              <w:rPr>
                <w:rFonts w:ascii="Times New Roman" w:hAnsi="Times New Roman" w:cs="Times New Roman" w:hint="eastAsia"/>
                <w:szCs w:val="20"/>
              </w:rPr>
              <w:t xml:space="preserve"> (categorical data)</w:t>
            </w:r>
          </w:p>
        </w:tc>
      </w:tr>
      <w:tr w:rsidR="0078713E" w14:paraId="3456F774" w14:textId="77777777" w:rsidTr="00E34516">
        <w:tc>
          <w:tcPr>
            <w:tcW w:w="403" w:type="dxa"/>
          </w:tcPr>
          <w:p w14:paraId="67291BFE" w14:textId="77777777" w:rsidR="0078713E" w:rsidRPr="008C6B36"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hint="eastAsia"/>
                <w:szCs w:val="20"/>
              </w:rPr>
              <w:t>4</w:t>
            </w:r>
          </w:p>
        </w:tc>
        <w:tc>
          <w:tcPr>
            <w:tcW w:w="1262" w:type="dxa"/>
          </w:tcPr>
          <w:p w14:paraId="2F23DDAE" w14:textId="77777777" w:rsidR="0078713E" w:rsidRPr="008C6B36"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hint="eastAsia"/>
                <w:szCs w:val="20"/>
              </w:rPr>
              <w:t>Family income</w:t>
            </w:r>
          </w:p>
        </w:tc>
        <w:tc>
          <w:tcPr>
            <w:tcW w:w="2110" w:type="dxa"/>
          </w:tcPr>
          <w:p w14:paraId="38EBBF37" w14:textId="4BD166F5" w:rsidR="0078713E" w:rsidRPr="008C6B36" w:rsidRDefault="00101753" w:rsidP="005D0038">
            <w:pPr>
              <w:spacing w:line="276" w:lineRule="auto"/>
              <w:jc w:val="left"/>
              <w:rPr>
                <w:rFonts w:ascii="Times New Roman" w:hAnsi="Times New Roman" w:cs="Times New Roman"/>
                <w:szCs w:val="20"/>
              </w:rPr>
            </w:pPr>
            <w:r w:rsidRPr="008C6B36">
              <w:rPr>
                <w:rFonts w:ascii="Times New Roman" w:hAnsi="Times New Roman" w:cs="Times New Roman"/>
                <w:szCs w:val="20"/>
              </w:rPr>
              <w:t>demo_comb_income_v2</w:t>
            </w:r>
          </w:p>
        </w:tc>
        <w:tc>
          <w:tcPr>
            <w:tcW w:w="3278" w:type="dxa"/>
          </w:tcPr>
          <w:p w14:paraId="62DE641D" w14:textId="400C74DB" w:rsidR="0078713E" w:rsidRPr="008C6B36"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szCs w:val="20"/>
              </w:rPr>
              <w:t>T</w:t>
            </w:r>
            <w:r w:rsidRPr="008C6B36">
              <w:rPr>
                <w:rFonts w:ascii="Times New Roman" w:hAnsi="Times New Roman" w:cs="Times New Roman" w:hint="eastAsia"/>
                <w:szCs w:val="20"/>
              </w:rPr>
              <w:t>otal combined family income for the past 12 months</w:t>
            </w:r>
          </w:p>
          <w:p w14:paraId="1F769226" w14:textId="38CA554C" w:rsidR="003C5DF4"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szCs w:val="20"/>
              </w:rPr>
              <w:t>1= Less than $5</w:t>
            </w:r>
            <w:r w:rsidR="00331DF5">
              <w:rPr>
                <w:rFonts w:ascii="Times New Roman" w:hAnsi="Times New Roman" w:cs="Times New Roman" w:hint="eastAsia"/>
                <w:szCs w:val="20"/>
              </w:rPr>
              <w:t xml:space="preserve"> </w:t>
            </w:r>
            <w:r w:rsidRPr="008C6B36">
              <w:rPr>
                <w:rFonts w:ascii="Times New Roman" w:hAnsi="Times New Roman" w:cs="Times New Roman"/>
                <w:szCs w:val="20"/>
              </w:rPr>
              <w:t xml:space="preserve">000; </w:t>
            </w:r>
          </w:p>
          <w:p w14:paraId="3D18294F" w14:textId="7B239218" w:rsidR="003C5DF4"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szCs w:val="20"/>
              </w:rPr>
              <w:t>2=$5</w:t>
            </w:r>
            <w:r w:rsidR="00331DF5">
              <w:rPr>
                <w:rFonts w:ascii="Times New Roman" w:hAnsi="Times New Roman" w:cs="Times New Roman" w:hint="eastAsia"/>
                <w:szCs w:val="20"/>
              </w:rPr>
              <w:t xml:space="preserve"> </w:t>
            </w:r>
            <w:r w:rsidRPr="008C6B36">
              <w:rPr>
                <w:rFonts w:ascii="Times New Roman" w:hAnsi="Times New Roman" w:cs="Times New Roman"/>
                <w:szCs w:val="20"/>
              </w:rPr>
              <w:t>000 through $11</w:t>
            </w:r>
            <w:r w:rsidR="00331DF5">
              <w:rPr>
                <w:rFonts w:ascii="Times New Roman" w:hAnsi="Times New Roman" w:cs="Times New Roman" w:hint="eastAsia"/>
                <w:szCs w:val="20"/>
              </w:rPr>
              <w:t xml:space="preserve"> </w:t>
            </w:r>
            <w:r w:rsidRPr="008C6B36">
              <w:rPr>
                <w:rFonts w:ascii="Times New Roman" w:hAnsi="Times New Roman" w:cs="Times New Roman"/>
                <w:szCs w:val="20"/>
              </w:rPr>
              <w:t xml:space="preserve">999; </w:t>
            </w:r>
          </w:p>
          <w:p w14:paraId="032BB8A9" w14:textId="472B81B9" w:rsidR="003C5DF4"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szCs w:val="20"/>
              </w:rPr>
              <w:t>3=$12</w:t>
            </w:r>
            <w:r w:rsidR="00331DF5">
              <w:rPr>
                <w:rFonts w:ascii="Times New Roman" w:hAnsi="Times New Roman" w:cs="Times New Roman" w:hint="eastAsia"/>
                <w:szCs w:val="20"/>
              </w:rPr>
              <w:t xml:space="preserve"> </w:t>
            </w:r>
            <w:r w:rsidRPr="008C6B36">
              <w:rPr>
                <w:rFonts w:ascii="Times New Roman" w:hAnsi="Times New Roman" w:cs="Times New Roman"/>
                <w:szCs w:val="20"/>
              </w:rPr>
              <w:t>000 through $15</w:t>
            </w:r>
            <w:r w:rsidR="00331DF5">
              <w:rPr>
                <w:rFonts w:ascii="Times New Roman" w:hAnsi="Times New Roman" w:cs="Times New Roman" w:hint="eastAsia"/>
                <w:szCs w:val="20"/>
              </w:rPr>
              <w:t xml:space="preserve"> </w:t>
            </w:r>
            <w:r w:rsidRPr="008C6B36">
              <w:rPr>
                <w:rFonts w:ascii="Times New Roman" w:hAnsi="Times New Roman" w:cs="Times New Roman"/>
                <w:szCs w:val="20"/>
              </w:rPr>
              <w:t xml:space="preserve">999; </w:t>
            </w:r>
          </w:p>
          <w:p w14:paraId="2A52B413" w14:textId="3B6E0044" w:rsidR="003C5DF4"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szCs w:val="20"/>
              </w:rPr>
              <w:t>4=$16</w:t>
            </w:r>
            <w:r w:rsidR="00331DF5">
              <w:rPr>
                <w:rFonts w:ascii="Times New Roman" w:hAnsi="Times New Roman" w:cs="Times New Roman" w:hint="eastAsia"/>
                <w:szCs w:val="20"/>
              </w:rPr>
              <w:t xml:space="preserve"> </w:t>
            </w:r>
            <w:r w:rsidRPr="008C6B36">
              <w:rPr>
                <w:rFonts w:ascii="Times New Roman" w:hAnsi="Times New Roman" w:cs="Times New Roman"/>
                <w:szCs w:val="20"/>
              </w:rPr>
              <w:t>000 through $24</w:t>
            </w:r>
            <w:r w:rsidR="00331DF5">
              <w:rPr>
                <w:rFonts w:ascii="Times New Roman" w:hAnsi="Times New Roman" w:cs="Times New Roman" w:hint="eastAsia"/>
                <w:szCs w:val="20"/>
              </w:rPr>
              <w:t xml:space="preserve"> </w:t>
            </w:r>
            <w:r w:rsidRPr="008C6B36">
              <w:rPr>
                <w:rFonts w:ascii="Times New Roman" w:hAnsi="Times New Roman" w:cs="Times New Roman"/>
                <w:szCs w:val="20"/>
              </w:rPr>
              <w:t xml:space="preserve">999; </w:t>
            </w:r>
          </w:p>
          <w:p w14:paraId="56F1AD2A" w14:textId="3E237F1E" w:rsidR="003C5DF4"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szCs w:val="20"/>
              </w:rPr>
              <w:t>5=$25</w:t>
            </w:r>
            <w:r w:rsidR="00331DF5">
              <w:rPr>
                <w:rFonts w:ascii="Times New Roman" w:hAnsi="Times New Roman" w:cs="Times New Roman" w:hint="eastAsia"/>
                <w:szCs w:val="20"/>
              </w:rPr>
              <w:t xml:space="preserve"> </w:t>
            </w:r>
            <w:r w:rsidRPr="008C6B36">
              <w:rPr>
                <w:rFonts w:ascii="Times New Roman" w:hAnsi="Times New Roman" w:cs="Times New Roman"/>
                <w:szCs w:val="20"/>
              </w:rPr>
              <w:t>000 through $34</w:t>
            </w:r>
            <w:r w:rsidR="00331DF5">
              <w:rPr>
                <w:rFonts w:ascii="Times New Roman" w:hAnsi="Times New Roman" w:cs="Times New Roman" w:hint="eastAsia"/>
                <w:szCs w:val="20"/>
              </w:rPr>
              <w:t xml:space="preserve"> </w:t>
            </w:r>
            <w:r w:rsidRPr="008C6B36">
              <w:rPr>
                <w:rFonts w:ascii="Times New Roman" w:hAnsi="Times New Roman" w:cs="Times New Roman"/>
                <w:szCs w:val="20"/>
              </w:rPr>
              <w:t xml:space="preserve">999; </w:t>
            </w:r>
          </w:p>
          <w:p w14:paraId="0D9AC422" w14:textId="4019F682" w:rsidR="003C5DF4"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szCs w:val="20"/>
              </w:rPr>
              <w:t>6=$35</w:t>
            </w:r>
            <w:r w:rsidR="00331DF5">
              <w:rPr>
                <w:rFonts w:ascii="Times New Roman" w:hAnsi="Times New Roman" w:cs="Times New Roman" w:hint="eastAsia"/>
                <w:szCs w:val="20"/>
              </w:rPr>
              <w:t xml:space="preserve"> </w:t>
            </w:r>
            <w:r w:rsidRPr="008C6B36">
              <w:rPr>
                <w:rFonts w:ascii="Times New Roman" w:hAnsi="Times New Roman" w:cs="Times New Roman"/>
                <w:szCs w:val="20"/>
              </w:rPr>
              <w:t>000 through $49</w:t>
            </w:r>
            <w:r w:rsidR="00331DF5">
              <w:rPr>
                <w:rFonts w:ascii="Times New Roman" w:hAnsi="Times New Roman" w:cs="Times New Roman" w:hint="eastAsia"/>
                <w:szCs w:val="20"/>
              </w:rPr>
              <w:t xml:space="preserve"> </w:t>
            </w:r>
            <w:r w:rsidRPr="008C6B36">
              <w:rPr>
                <w:rFonts w:ascii="Times New Roman" w:hAnsi="Times New Roman" w:cs="Times New Roman"/>
                <w:szCs w:val="20"/>
              </w:rPr>
              <w:t xml:space="preserve">999; </w:t>
            </w:r>
          </w:p>
          <w:p w14:paraId="02B53EEF" w14:textId="4CA2D6E1" w:rsidR="003C5DF4"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szCs w:val="20"/>
              </w:rPr>
              <w:t>7=$50</w:t>
            </w:r>
            <w:r w:rsidR="00331DF5">
              <w:rPr>
                <w:rFonts w:ascii="Times New Roman" w:hAnsi="Times New Roman" w:cs="Times New Roman" w:hint="eastAsia"/>
                <w:szCs w:val="20"/>
              </w:rPr>
              <w:t xml:space="preserve"> </w:t>
            </w:r>
            <w:r w:rsidRPr="008C6B36">
              <w:rPr>
                <w:rFonts w:ascii="Times New Roman" w:hAnsi="Times New Roman" w:cs="Times New Roman"/>
                <w:szCs w:val="20"/>
              </w:rPr>
              <w:t>000 through $74</w:t>
            </w:r>
            <w:r w:rsidR="00331DF5">
              <w:rPr>
                <w:rFonts w:ascii="Times New Roman" w:hAnsi="Times New Roman" w:cs="Times New Roman" w:hint="eastAsia"/>
                <w:szCs w:val="20"/>
              </w:rPr>
              <w:t xml:space="preserve"> </w:t>
            </w:r>
            <w:r w:rsidRPr="008C6B36">
              <w:rPr>
                <w:rFonts w:ascii="Times New Roman" w:hAnsi="Times New Roman" w:cs="Times New Roman"/>
                <w:szCs w:val="20"/>
              </w:rPr>
              <w:t xml:space="preserve">999; </w:t>
            </w:r>
          </w:p>
          <w:p w14:paraId="5F0E0408" w14:textId="26215A42" w:rsidR="003C5DF4"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szCs w:val="20"/>
              </w:rPr>
              <w:t>8= $75</w:t>
            </w:r>
            <w:r w:rsidR="00331DF5">
              <w:rPr>
                <w:rFonts w:ascii="Times New Roman" w:hAnsi="Times New Roman" w:cs="Times New Roman" w:hint="eastAsia"/>
                <w:szCs w:val="20"/>
              </w:rPr>
              <w:t xml:space="preserve"> </w:t>
            </w:r>
            <w:r w:rsidRPr="008C6B36">
              <w:rPr>
                <w:rFonts w:ascii="Times New Roman" w:hAnsi="Times New Roman" w:cs="Times New Roman"/>
                <w:szCs w:val="20"/>
              </w:rPr>
              <w:t>000 through $9</w:t>
            </w:r>
            <w:r w:rsidR="00331DF5">
              <w:rPr>
                <w:rFonts w:ascii="Times New Roman" w:hAnsi="Times New Roman" w:cs="Times New Roman" w:hint="eastAsia"/>
                <w:szCs w:val="20"/>
              </w:rPr>
              <w:t xml:space="preserve">9 </w:t>
            </w:r>
            <w:r w:rsidRPr="008C6B36">
              <w:rPr>
                <w:rFonts w:ascii="Times New Roman" w:hAnsi="Times New Roman" w:cs="Times New Roman"/>
                <w:szCs w:val="20"/>
              </w:rPr>
              <w:t xml:space="preserve">999; </w:t>
            </w:r>
          </w:p>
          <w:p w14:paraId="7DF51A8D" w14:textId="06B446E6" w:rsidR="003C5DF4"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szCs w:val="20"/>
              </w:rPr>
              <w:t>9=$100</w:t>
            </w:r>
            <w:r w:rsidR="00331DF5">
              <w:rPr>
                <w:rFonts w:ascii="Times New Roman" w:hAnsi="Times New Roman" w:cs="Times New Roman" w:hint="eastAsia"/>
                <w:szCs w:val="20"/>
              </w:rPr>
              <w:t xml:space="preserve"> </w:t>
            </w:r>
            <w:r w:rsidRPr="008C6B36">
              <w:rPr>
                <w:rFonts w:ascii="Times New Roman" w:hAnsi="Times New Roman" w:cs="Times New Roman"/>
                <w:szCs w:val="20"/>
              </w:rPr>
              <w:t>000 through $199</w:t>
            </w:r>
            <w:r w:rsidR="00331DF5">
              <w:rPr>
                <w:rFonts w:ascii="Times New Roman" w:hAnsi="Times New Roman" w:cs="Times New Roman" w:hint="eastAsia"/>
                <w:szCs w:val="20"/>
              </w:rPr>
              <w:t xml:space="preserve"> </w:t>
            </w:r>
            <w:r w:rsidRPr="008C6B36">
              <w:rPr>
                <w:rFonts w:ascii="Times New Roman" w:hAnsi="Times New Roman" w:cs="Times New Roman"/>
                <w:szCs w:val="20"/>
              </w:rPr>
              <w:t xml:space="preserve">999; </w:t>
            </w:r>
          </w:p>
          <w:p w14:paraId="08B3A672" w14:textId="0E0E3923" w:rsidR="0078713E" w:rsidRPr="008C6B36" w:rsidRDefault="0078713E" w:rsidP="005D0038">
            <w:pPr>
              <w:spacing w:line="276" w:lineRule="auto"/>
              <w:jc w:val="left"/>
              <w:rPr>
                <w:rFonts w:ascii="Times New Roman" w:hAnsi="Times New Roman" w:cs="Times New Roman"/>
                <w:szCs w:val="20"/>
              </w:rPr>
            </w:pPr>
            <w:r w:rsidRPr="008C6B36">
              <w:rPr>
                <w:rFonts w:ascii="Times New Roman" w:hAnsi="Times New Roman" w:cs="Times New Roman"/>
                <w:szCs w:val="20"/>
              </w:rPr>
              <w:t>10=$200</w:t>
            </w:r>
            <w:r w:rsidR="00331DF5">
              <w:rPr>
                <w:rFonts w:ascii="Times New Roman" w:hAnsi="Times New Roman" w:cs="Times New Roman" w:hint="eastAsia"/>
                <w:szCs w:val="20"/>
              </w:rPr>
              <w:t xml:space="preserve"> </w:t>
            </w:r>
            <w:r w:rsidRPr="008C6B36">
              <w:rPr>
                <w:rFonts w:ascii="Times New Roman" w:hAnsi="Times New Roman" w:cs="Times New Roman"/>
                <w:szCs w:val="20"/>
              </w:rPr>
              <w:t>000 and greater</w:t>
            </w:r>
          </w:p>
        </w:tc>
        <w:tc>
          <w:tcPr>
            <w:tcW w:w="1963" w:type="dxa"/>
          </w:tcPr>
          <w:p w14:paraId="6F052B31" w14:textId="495788F1" w:rsidR="0078713E" w:rsidRPr="008C6B36" w:rsidRDefault="002956BB" w:rsidP="005D0038">
            <w:pPr>
              <w:spacing w:line="276" w:lineRule="auto"/>
              <w:jc w:val="left"/>
              <w:rPr>
                <w:rFonts w:ascii="Times New Roman" w:hAnsi="Times New Roman" w:cs="Times New Roman"/>
                <w:szCs w:val="20"/>
              </w:rPr>
            </w:pPr>
            <w:r w:rsidRPr="008C6B36">
              <w:rPr>
                <w:rFonts w:ascii="Times New Roman" w:hAnsi="Times New Roman" w:cs="Times New Roman" w:hint="eastAsia"/>
                <w:szCs w:val="20"/>
              </w:rPr>
              <w:t>C</w:t>
            </w:r>
            <w:r w:rsidR="0078713E" w:rsidRPr="008C6B36">
              <w:rPr>
                <w:rFonts w:ascii="Times New Roman" w:hAnsi="Times New Roman" w:cs="Times New Roman" w:hint="eastAsia"/>
                <w:szCs w:val="20"/>
              </w:rPr>
              <w:t>ontinuous (ordinal data)</w:t>
            </w:r>
          </w:p>
        </w:tc>
      </w:tr>
    </w:tbl>
    <w:p w14:paraId="363019B0" w14:textId="77777777" w:rsidR="00123834" w:rsidRDefault="00123834" w:rsidP="005D0038">
      <w:pPr>
        <w:spacing w:line="276" w:lineRule="auto"/>
        <w:jc w:val="left"/>
        <w:rPr>
          <w:rFonts w:ascii="Times New Roman" w:hAnsi="Times New Roman" w:cs="Times New Roman"/>
          <w:sz w:val="22"/>
        </w:rPr>
      </w:pPr>
    </w:p>
    <w:p w14:paraId="385865EC" w14:textId="77777777" w:rsidR="00916E9F" w:rsidRDefault="00916E9F" w:rsidP="005D0038">
      <w:pPr>
        <w:spacing w:line="276" w:lineRule="auto"/>
        <w:jc w:val="left"/>
        <w:rPr>
          <w:rFonts w:ascii="Times New Roman" w:hAnsi="Times New Roman" w:cs="Times New Roman"/>
          <w:b/>
          <w:bCs/>
          <w:sz w:val="22"/>
        </w:rPr>
      </w:pPr>
    </w:p>
    <w:p w14:paraId="4363943B" w14:textId="04A7E713" w:rsidR="0098433F" w:rsidRPr="002322DA" w:rsidRDefault="000125D7" w:rsidP="005D0038">
      <w:pPr>
        <w:spacing w:line="276" w:lineRule="auto"/>
        <w:jc w:val="left"/>
        <w:rPr>
          <w:rFonts w:ascii="Times New Roman" w:hAnsi="Times New Roman" w:cs="Times New Roman"/>
          <w:b/>
          <w:bCs/>
          <w:sz w:val="22"/>
        </w:rPr>
      </w:pPr>
      <w:r w:rsidRPr="002322DA">
        <w:rPr>
          <w:rFonts w:ascii="Times New Roman" w:hAnsi="Times New Roman" w:cs="Times New Roman" w:hint="eastAsia"/>
          <w:b/>
          <w:bCs/>
          <w:sz w:val="22"/>
        </w:rPr>
        <w:t xml:space="preserve">Environmental </w:t>
      </w:r>
      <w:r w:rsidR="00F03A46">
        <w:rPr>
          <w:rFonts w:ascii="Times New Roman" w:hAnsi="Times New Roman" w:cs="Times New Roman" w:hint="eastAsia"/>
          <w:b/>
          <w:bCs/>
          <w:sz w:val="22"/>
        </w:rPr>
        <w:t>C</w:t>
      </w:r>
      <w:r w:rsidRPr="002322DA">
        <w:rPr>
          <w:rFonts w:ascii="Times New Roman" w:hAnsi="Times New Roman" w:cs="Times New Roman" w:hint="eastAsia"/>
          <w:b/>
          <w:bCs/>
          <w:sz w:val="22"/>
        </w:rPr>
        <w:t>ovariates</w:t>
      </w:r>
    </w:p>
    <w:p w14:paraId="1C2EC520" w14:textId="0C878484" w:rsidR="00E66154" w:rsidRDefault="00F815D4" w:rsidP="005D0038">
      <w:pPr>
        <w:spacing w:line="276" w:lineRule="auto"/>
        <w:jc w:val="left"/>
        <w:rPr>
          <w:rFonts w:ascii="Times New Roman" w:hAnsi="Times New Roman" w:cs="Times New Roman"/>
          <w:sz w:val="22"/>
        </w:rPr>
      </w:pPr>
      <w:r>
        <w:rPr>
          <w:rFonts w:ascii="Times New Roman" w:hAnsi="Times New Roman" w:cs="Times New Roman" w:hint="eastAsia"/>
          <w:sz w:val="22"/>
        </w:rPr>
        <w:t>Environmental covariates contained 24 risk factors</w:t>
      </w:r>
      <w:r w:rsidR="00A97D85">
        <w:rPr>
          <w:rFonts w:ascii="Times New Roman" w:hAnsi="Times New Roman" w:cs="Times New Roman" w:hint="eastAsia"/>
          <w:sz w:val="22"/>
        </w:rPr>
        <w:t xml:space="preserve"> </w:t>
      </w:r>
      <w:r w:rsidR="008F44CE">
        <w:rPr>
          <w:rFonts w:ascii="Times New Roman" w:hAnsi="Times New Roman" w:cs="Times New Roman" w:hint="eastAsia"/>
          <w:sz w:val="22"/>
        </w:rPr>
        <w:t>(before dummy coding</w:t>
      </w:r>
      <w:r w:rsidR="00F717D1">
        <w:rPr>
          <w:rFonts w:ascii="Times New Roman" w:hAnsi="Times New Roman" w:cs="Times New Roman" w:hint="eastAsia"/>
          <w:sz w:val="22"/>
        </w:rPr>
        <w:t>, Table S2</w:t>
      </w:r>
      <w:r w:rsidR="008F44CE">
        <w:rPr>
          <w:rFonts w:ascii="Times New Roman" w:hAnsi="Times New Roman" w:cs="Times New Roman" w:hint="eastAsia"/>
          <w:sz w:val="22"/>
        </w:rPr>
        <w:t>)</w:t>
      </w:r>
      <w:r>
        <w:rPr>
          <w:rFonts w:ascii="Times New Roman" w:hAnsi="Times New Roman" w:cs="Times New Roman" w:hint="eastAsia"/>
          <w:sz w:val="22"/>
        </w:rPr>
        <w:t xml:space="preserve"> for childhood ADHD identified by six meta-analyses using </w:t>
      </w:r>
      <w:r>
        <w:rPr>
          <w:rFonts w:ascii="Times New Roman" w:hAnsi="Times New Roman" w:cs="Times New Roman"/>
          <w:sz w:val="22"/>
        </w:rPr>
        <w:t xml:space="preserve">a </w:t>
      </w:r>
      <w:r>
        <w:rPr>
          <w:rFonts w:ascii="Times New Roman" w:hAnsi="Times New Roman" w:cs="Times New Roman" w:hint="eastAsia"/>
          <w:sz w:val="22"/>
        </w:rPr>
        <w:t>common methodology</w:t>
      </w:r>
      <w:r>
        <w:rPr>
          <w:rFonts w:ascii="Times New Roman" w:hAnsi="Times New Roman" w:cs="Times New Roman"/>
          <w:sz w:val="22"/>
        </w:rPr>
        <w:fldChar w:fldCharType="begin"/>
      </w:r>
      <w:r w:rsidR="00B7092F">
        <w:rPr>
          <w:rFonts w:ascii="Times New Roman" w:hAnsi="Times New Roman" w:cs="Times New Roman"/>
          <w:sz w:val="22"/>
        </w:rPr>
        <w:instrText xml:space="preserve"> ADDIN ZOTERO_ITEM CSL_CITATION {"citationID":"4bCTbNT6","properties":{"formattedCitation":"\\super 1\\nosupersub{}","plainCitation":"1","noteIndex":0},"citationItems":[{"id":503,"uris":["http://zotero.org/users/14018497/items/65YPGIDM"],"itemData":{"id":503,"type":"article-journal","abstract":"Attention-deficit/hyperactivity disorder (ADHD) is one of the most common neurodevelopmental disorders with significant individual and societal negative impacts of the disorder continuing into adulthood (Danielson et al. in Journal of Clinical Child and Adolescent Psychology, in press; Landes and London in Journal of Attention Disorders 25:3-13, 2021). Genetic and environmental risk (e.g., modifiable exposures such as prenatal tobacco exposure and child maltreatment) for ADHD is likely multifactorial (Faraone et al. in Neuroscience &amp; Biobehavioral Reviews 128:789-818, 2021). However, the evidence for potentially modifiable contextual risks is spread across studies with different methodologies and ADHD criteria limiting understanding of the relationship between early risk factors and later childhood ADHD. Using common methodology across six meta-analyses (Bitsko et al. in Prevention Science, 2022; Claussen et al. in Prevention Science 1-23, 2022; Dimitrov et al. in Prevention Science, 2023; Maher et al. in Prevention Science, 2023; Robinson, Bitsko et al. in Prevention Science, 2022; So et al. in Prevention Science, 2022) examining 59 risk factors for childhood ADHD, the papers in this special issue use a public health approach to address prior gaps in the literature. This introductory paper provides examples of comprehensive public health approaches focusing on policy, systems, and environmental changes across socio-ecological contexts to improve health and wellbeing through prevention, early intervention, and support across development using findings from these meta-analyses. Together, the findings from these studies and a commentary by an author independent from the risk studies have the potential to minimize risk conditions, prioritize prevention efforts, and improve the long-term health and wellbeing of children and adults with ADHD.","container-title":"Prevention Science: The Official Journal of the Society for Prevention Research","DOI":"10.1007/s11121-024-01667-w","ISSN":"1573-6695","issue":"Suppl 2","journalAbbreviation":"Prev Sci","language":"eng","note":"PMID: 38598041","page":"195-202","source":"PubMed","title":"Identifying Risk Factors for Attention-Deficit/Hyperactivity Disorder (ADHD): a Public Health Concern and Opportunity","title-short":"Identifying Risk Factors for Attention-Deficit/Hyperactivity Disorder (ADHD)","volume":"25","author":[{"family":"Rattay","given":"Karyl"},{"family":"Robinson","given":"Lara R."}],"issued":{"date-parts":[["2024",5]]}}}],"schema":"https://github.com/citation-style-language/schema/raw/master/csl-citation.json"} </w:instrText>
      </w:r>
      <w:r>
        <w:rPr>
          <w:rFonts w:ascii="Times New Roman" w:hAnsi="Times New Roman" w:cs="Times New Roman"/>
          <w:sz w:val="22"/>
        </w:rPr>
        <w:fldChar w:fldCharType="separate"/>
      </w:r>
      <w:r w:rsidR="00B7092F" w:rsidRPr="00B7092F">
        <w:rPr>
          <w:rFonts w:ascii="Times New Roman" w:hAnsi="Times New Roman" w:cs="Times New Roman"/>
          <w:kern w:val="0"/>
          <w:sz w:val="22"/>
          <w:vertAlign w:val="superscript"/>
        </w:rPr>
        <w:t>1</w:t>
      </w:r>
      <w:r>
        <w:rPr>
          <w:rFonts w:ascii="Times New Roman" w:hAnsi="Times New Roman" w:cs="Times New Roman"/>
          <w:sz w:val="22"/>
        </w:rPr>
        <w:fldChar w:fldCharType="end"/>
      </w:r>
      <w:r>
        <w:rPr>
          <w:rFonts w:ascii="Times New Roman" w:hAnsi="Times New Roman" w:cs="Times New Roman" w:hint="eastAsia"/>
          <w:sz w:val="22"/>
        </w:rPr>
        <w:t xml:space="preserve">, that were available in the ABCD data. These factors consisted of prenatal (preeclampsia; pregnancy complications; alcohol, tobacco, cannabis, and cocaine exposures), child (preterm birth, birth weight, neonatal illness, breastfeeding duration, allergies, sleep problems, head injury), family (parental marital status; parental acceptance; family conflict; maternal and paternal age at the birth of this child; parental level of education; parental depression, anxiety, drug use, and antisocial personality problems), and community (area level of pollution) variables. </w:t>
      </w:r>
      <w:r w:rsidR="00F271D7">
        <w:rPr>
          <w:rFonts w:ascii="Times New Roman" w:hAnsi="Times New Roman" w:cs="Times New Roman" w:hint="eastAsia"/>
          <w:sz w:val="22"/>
        </w:rPr>
        <w:t>Environmental covariates were included in each model to satisfy the GRF</w:t>
      </w:r>
      <w:r w:rsidR="00F271D7">
        <w:rPr>
          <w:rFonts w:ascii="Times New Roman" w:hAnsi="Times New Roman" w:cs="Times New Roman"/>
          <w:sz w:val="22"/>
        </w:rPr>
        <w:t>’</w:t>
      </w:r>
      <w:r w:rsidR="00F271D7">
        <w:rPr>
          <w:rFonts w:ascii="Times New Roman" w:hAnsi="Times New Roman" w:cs="Times New Roman" w:hint="eastAsia"/>
          <w:sz w:val="22"/>
        </w:rPr>
        <w:t xml:space="preserve">s </w:t>
      </w:r>
      <w:proofErr w:type="spellStart"/>
      <w:r w:rsidR="00F271D7">
        <w:rPr>
          <w:rFonts w:ascii="Times New Roman" w:hAnsi="Times New Roman" w:cs="Times New Roman" w:hint="eastAsia"/>
          <w:i/>
          <w:iCs/>
          <w:sz w:val="22"/>
        </w:rPr>
        <w:t>unconfoundedness</w:t>
      </w:r>
      <w:proofErr w:type="spellEnd"/>
      <w:r w:rsidR="00F271D7">
        <w:rPr>
          <w:rFonts w:ascii="Times New Roman" w:hAnsi="Times New Roman" w:cs="Times New Roman" w:hint="eastAsia"/>
          <w:i/>
          <w:iCs/>
          <w:sz w:val="22"/>
        </w:rPr>
        <w:t xml:space="preserve"> </w:t>
      </w:r>
      <w:r w:rsidR="00F271D7">
        <w:rPr>
          <w:rFonts w:ascii="Times New Roman" w:hAnsi="Times New Roman" w:cs="Times New Roman" w:hint="eastAsia"/>
          <w:sz w:val="22"/>
        </w:rPr>
        <w:t xml:space="preserve">assumption (i.e., all variables influencing </w:t>
      </w:r>
      <w:r w:rsidR="00D96D42">
        <w:rPr>
          <w:rFonts w:ascii="Times New Roman" w:hAnsi="Times New Roman" w:cs="Times New Roman" w:hint="eastAsia"/>
          <w:sz w:val="22"/>
        </w:rPr>
        <w:t xml:space="preserve">both </w:t>
      </w:r>
      <w:r w:rsidR="00F271D7">
        <w:rPr>
          <w:rFonts w:ascii="Times New Roman" w:hAnsi="Times New Roman" w:cs="Times New Roman" w:hint="eastAsia"/>
          <w:sz w:val="22"/>
        </w:rPr>
        <w:t>treatment and outcome are measured and controlled for).</w:t>
      </w:r>
      <w:r w:rsidR="00D86BCF">
        <w:rPr>
          <w:rFonts w:ascii="Times New Roman" w:hAnsi="Times New Roman" w:cs="Times New Roman" w:hint="eastAsia"/>
          <w:sz w:val="22"/>
        </w:rPr>
        <w:t xml:space="preserve"> </w:t>
      </w:r>
      <w:r>
        <w:rPr>
          <w:rFonts w:ascii="Times New Roman" w:hAnsi="Times New Roman" w:cs="Times New Roman" w:hint="eastAsia"/>
          <w:sz w:val="22"/>
        </w:rPr>
        <w:t xml:space="preserve">In models containing neuroimaging data, we also added 10 characteristics of </w:t>
      </w:r>
      <w:r>
        <w:rPr>
          <w:rFonts w:ascii="Times New Roman" w:hAnsi="Times New Roman" w:cs="Times New Roman"/>
          <w:sz w:val="22"/>
        </w:rPr>
        <w:t xml:space="preserve">the </w:t>
      </w:r>
      <w:r>
        <w:rPr>
          <w:rFonts w:ascii="Times New Roman" w:hAnsi="Times New Roman" w:cs="Times New Roman" w:hint="eastAsia"/>
          <w:sz w:val="22"/>
        </w:rPr>
        <w:t>child</w:t>
      </w:r>
      <w:r>
        <w:rPr>
          <w:rFonts w:ascii="Times New Roman" w:hAnsi="Times New Roman" w:cs="Times New Roman"/>
          <w:sz w:val="22"/>
        </w:rPr>
        <w:t>’</w:t>
      </w:r>
      <w:r>
        <w:rPr>
          <w:rFonts w:ascii="Times New Roman" w:hAnsi="Times New Roman" w:cs="Times New Roman" w:hint="eastAsia"/>
          <w:sz w:val="22"/>
        </w:rPr>
        <w:t xml:space="preserve">s environment </w:t>
      </w:r>
      <w:r>
        <w:rPr>
          <w:rFonts w:ascii="Times New Roman" w:hAnsi="Times New Roman" w:cs="Times New Roman"/>
          <w:sz w:val="22"/>
        </w:rPr>
        <w:t>and physiological</w:t>
      </w:r>
      <w:r>
        <w:rPr>
          <w:rFonts w:ascii="Times New Roman" w:hAnsi="Times New Roman" w:cs="Times New Roman" w:hint="eastAsia"/>
          <w:sz w:val="22"/>
        </w:rPr>
        <w:t xml:space="preserve"> and mental states that have been associated with brain morphometry in the ABCD study</w:t>
      </w:r>
      <w:r w:rsidR="00A371C8">
        <w:rPr>
          <w:rFonts w:ascii="Times New Roman" w:hAnsi="Times New Roman" w:cs="Times New Roman"/>
          <w:sz w:val="22"/>
        </w:rPr>
        <w:fldChar w:fldCharType="begin"/>
      </w:r>
      <w:r w:rsidR="00A371C8">
        <w:rPr>
          <w:rFonts w:ascii="Times New Roman" w:hAnsi="Times New Roman" w:cs="Times New Roman"/>
          <w:sz w:val="22"/>
        </w:rPr>
        <w:instrText xml:space="preserve"> ADDIN ZOTERO_ITEM CSL_CITATION {"citationID":"GBfXy0l0","properties":{"formattedCitation":"\\super 2\\nosupersub{}","plainCitation":"2","noteIndex":0},"citationItems":[{"id":511,"uris":["http://zotero.org/users/14018497/items/VPKDEFHW"],"itemData":{"id":511,"type":"article-journal","container-title":"Biological Psychiatry","DOI":"10.1016/j.biopsych.2020.08.014","ISSN":"0006-3223, 1873-2402","issue":"5","journalAbbreviation":"Biological Psychiatry","language":"English","note":"publisher: Elsevier\nPMID: 33109338","page":"510-520","source":"www.biologicalpsychiatryjournal.com","title":"Multivariate Patterns of Brain-Behavior-Environment Associations in the Adolescent Brain and Cognitive Development Study","volume":"89","author":[{"family":"Modabbernia","given":"Amirhossein"},{"family":"Janiri","given":"Delfina"},{"family":"Doucet","given":"Gaelle E."},{"family":"Reichenberg","given":"Abraham"},{"family":"Frangou","given":"Sophia"}],"issued":{"date-parts":[["2021",3,1]]}}}],"schema":"https://github.com/citation-style-language/schema/raw/master/csl-citation.json"} </w:instrText>
      </w:r>
      <w:r w:rsidR="00A371C8">
        <w:rPr>
          <w:rFonts w:ascii="Times New Roman" w:hAnsi="Times New Roman" w:cs="Times New Roman"/>
          <w:sz w:val="22"/>
        </w:rPr>
        <w:fldChar w:fldCharType="separate"/>
      </w:r>
      <w:r w:rsidR="00A371C8" w:rsidRPr="00B7092F">
        <w:rPr>
          <w:rFonts w:ascii="Times New Roman" w:hAnsi="Times New Roman" w:cs="Times New Roman"/>
          <w:kern w:val="0"/>
          <w:sz w:val="22"/>
          <w:vertAlign w:val="superscript"/>
        </w:rPr>
        <w:t>2</w:t>
      </w:r>
      <w:r w:rsidR="00A371C8">
        <w:rPr>
          <w:rFonts w:ascii="Times New Roman" w:hAnsi="Times New Roman" w:cs="Times New Roman"/>
          <w:sz w:val="22"/>
        </w:rPr>
        <w:fldChar w:fldCharType="end"/>
      </w:r>
      <w:r w:rsidR="00FF0DA7">
        <w:rPr>
          <w:rFonts w:ascii="Times New Roman" w:hAnsi="Times New Roman" w:cs="Times New Roman" w:hint="eastAsia"/>
          <w:sz w:val="22"/>
        </w:rPr>
        <w:t xml:space="preserve"> (Table S3)</w:t>
      </w:r>
      <w:r>
        <w:rPr>
          <w:rFonts w:ascii="Times New Roman" w:hAnsi="Times New Roman" w:cs="Times New Roman" w:hint="eastAsia"/>
          <w:sz w:val="22"/>
        </w:rPr>
        <w:t xml:space="preserve"> to address the confounding effect.</w:t>
      </w:r>
    </w:p>
    <w:p w14:paraId="6F466E0F" w14:textId="77777777" w:rsidR="00663237" w:rsidRDefault="00663237" w:rsidP="005D0038">
      <w:pPr>
        <w:spacing w:line="276" w:lineRule="auto"/>
        <w:jc w:val="left"/>
        <w:rPr>
          <w:rFonts w:ascii="Times New Roman" w:hAnsi="Times New Roman" w:cs="Times New Roman"/>
          <w:sz w:val="22"/>
        </w:rPr>
      </w:pPr>
    </w:p>
    <w:p w14:paraId="254EBE47" w14:textId="77777777" w:rsidR="00C12D7A" w:rsidRDefault="00C12D7A">
      <w:pPr>
        <w:widowControl/>
        <w:wordWrap/>
        <w:autoSpaceDE/>
        <w:autoSpaceDN/>
        <w:rPr>
          <w:rFonts w:ascii="Times New Roman" w:hAnsi="Times New Roman" w:cs="Times New Roman"/>
          <w:b/>
          <w:bCs/>
          <w:sz w:val="22"/>
        </w:rPr>
      </w:pPr>
      <w:r>
        <w:rPr>
          <w:rFonts w:ascii="Times New Roman" w:hAnsi="Times New Roman" w:cs="Times New Roman"/>
          <w:b/>
          <w:bCs/>
          <w:i/>
          <w:iCs/>
          <w:sz w:val="22"/>
        </w:rPr>
        <w:br w:type="page"/>
      </w:r>
    </w:p>
    <w:p w14:paraId="261F3E03" w14:textId="67438B95" w:rsidR="00D45D5D" w:rsidRPr="00C12D7A" w:rsidRDefault="00D45D5D" w:rsidP="005D0038">
      <w:pPr>
        <w:pStyle w:val="Caption"/>
        <w:keepNext/>
        <w:spacing w:line="276" w:lineRule="auto"/>
        <w:rPr>
          <w:rFonts w:ascii="Times New Roman" w:hAnsi="Times New Roman" w:cs="Times New Roman"/>
          <w:b/>
          <w:bCs/>
          <w:i w:val="0"/>
          <w:iCs w:val="0"/>
          <w:color w:val="auto"/>
          <w:sz w:val="22"/>
          <w:szCs w:val="22"/>
        </w:rPr>
      </w:pPr>
      <w:r w:rsidRPr="00C12D7A">
        <w:rPr>
          <w:rFonts w:ascii="Times New Roman" w:hAnsi="Times New Roman" w:cs="Times New Roman"/>
          <w:b/>
          <w:bCs/>
          <w:i w:val="0"/>
          <w:iCs w:val="0"/>
          <w:color w:val="auto"/>
          <w:sz w:val="22"/>
          <w:szCs w:val="22"/>
        </w:rPr>
        <w:lastRenderedPageBreak/>
        <w:t xml:space="preserve">Table </w:t>
      </w:r>
      <w:r w:rsidR="002107C6" w:rsidRPr="00C12D7A">
        <w:rPr>
          <w:rFonts w:ascii="Times New Roman" w:hAnsi="Times New Roman" w:cs="Times New Roman" w:hint="eastAsia"/>
          <w:b/>
          <w:bCs/>
          <w:i w:val="0"/>
          <w:iCs w:val="0"/>
          <w:color w:val="auto"/>
          <w:sz w:val="22"/>
          <w:szCs w:val="22"/>
        </w:rPr>
        <w:t>S2</w:t>
      </w:r>
      <w:r w:rsidRPr="00C12D7A">
        <w:rPr>
          <w:rFonts w:ascii="Times New Roman" w:hAnsi="Times New Roman" w:cs="Times New Roman" w:hint="eastAsia"/>
          <w:b/>
          <w:bCs/>
          <w:i w:val="0"/>
          <w:iCs w:val="0"/>
          <w:color w:val="auto"/>
          <w:sz w:val="22"/>
          <w:szCs w:val="22"/>
        </w:rPr>
        <w:t xml:space="preserve">. Description of the </w:t>
      </w:r>
      <w:r w:rsidR="005646A8" w:rsidRPr="00C12D7A">
        <w:rPr>
          <w:rFonts w:ascii="Times New Roman" w:hAnsi="Times New Roman" w:cs="Times New Roman" w:hint="eastAsia"/>
          <w:b/>
          <w:bCs/>
          <w:i w:val="0"/>
          <w:iCs w:val="0"/>
          <w:color w:val="auto"/>
          <w:sz w:val="22"/>
          <w:szCs w:val="22"/>
        </w:rPr>
        <w:t>environmental</w:t>
      </w:r>
      <w:r w:rsidRPr="00C12D7A">
        <w:rPr>
          <w:rFonts w:ascii="Times New Roman" w:hAnsi="Times New Roman" w:cs="Times New Roman" w:hint="eastAsia"/>
          <w:b/>
          <w:bCs/>
          <w:i w:val="0"/>
          <w:iCs w:val="0"/>
          <w:color w:val="auto"/>
          <w:sz w:val="22"/>
          <w:szCs w:val="22"/>
        </w:rPr>
        <w:t xml:space="preserve"> covariates in the GRF model.</w:t>
      </w:r>
    </w:p>
    <w:tbl>
      <w:tblPr>
        <w:tblStyle w:val="TableGrid"/>
        <w:tblW w:w="9129" w:type="dxa"/>
        <w:tblLook w:val="04A0" w:firstRow="1" w:lastRow="0" w:firstColumn="1" w:lastColumn="0" w:noHBand="0" w:noVBand="1"/>
      </w:tblPr>
      <w:tblGrid>
        <w:gridCol w:w="463"/>
        <w:gridCol w:w="1488"/>
        <w:gridCol w:w="2076"/>
        <w:gridCol w:w="3387"/>
        <w:gridCol w:w="1715"/>
      </w:tblGrid>
      <w:tr w:rsidR="00492321" w14:paraId="72181DB0" w14:textId="77777777" w:rsidTr="00D45D5D">
        <w:tc>
          <w:tcPr>
            <w:tcW w:w="463" w:type="dxa"/>
          </w:tcPr>
          <w:p w14:paraId="3BC93220" w14:textId="77777777" w:rsidR="00D834D1" w:rsidRPr="0092176F" w:rsidRDefault="00D834D1" w:rsidP="005D0038">
            <w:pPr>
              <w:spacing w:line="276" w:lineRule="auto"/>
              <w:jc w:val="left"/>
              <w:rPr>
                <w:rFonts w:ascii="Times New Roman" w:hAnsi="Times New Roman" w:cs="Times New Roman"/>
                <w:b/>
                <w:bCs/>
                <w:szCs w:val="20"/>
              </w:rPr>
            </w:pPr>
            <w:r w:rsidRPr="0092176F">
              <w:rPr>
                <w:rFonts w:ascii="Times New Roman" w:hAnsi="Times New Roman" w:cs="Times New Roman" w:hint="eastAsia"/>
                <w:b/>
                <w:bCs/>
                <w:szCs w:val="20"/>
              </w:rPr>
              <w:t>#</w:t>
            </w:r>
          </w:p>
        </w:tc>
        <w:tc>
          <w:tcPr>
            <w:tcW w:w="1488" w:type="dxa"/>
          </w:tcPr>
          <w:p w14:paraId="3094C81F" w14:textId="77777777" w:rsidR="00D834D1" w:rsidRPr="0092176F" w:rsidRDefault="00D834D1" w:rsidP="005D0038">
            <w:pPr>
              <w:spacing w:line="276" w:lineRule="auto"/>
              <w:jc w:val="left"/>
              <w:rPr>
                <w:rFonts w:ascii="Times New Roman" w:hAnsi="Times New Roman" w:cs="Times New Roman"/>
                <w:b/>
                <w:bCs/>
                <w:szCs w:val="20"/>
              </w:rPr>
            </w:pPr>
            <w:r w:rsidRPr="0092176F">
              <w:rPr>
                <w:rFonts w:ascii="Times New Roman" w:hAnsi="Times New Roman" w:cs="Times New Roman" w:hint="eastAsia"/>
                <w:b/>
                <w:bCs/>
                <w:szCs w:val="20"/>
              </w:rPr>
              <w:t>Variable</w:t>
            </w:r>
          </w:p>
        </w:tc>
        <w:tc>
          <w:tcPr>
            <w:tcW w:w="2076" w:type="dxa"/>
          </w:tcPr>
          <w:p w14:paraId="56CE2693" w14:textId="77777777" w:rsidR="00D834D1" w:rsidRPr="0092176F" w:rsidRDefault="00D834D1" w:rsidP="005D0038">
            <w:pPr>
              <w:spacing w:line="276" w:lineRule="auto"/>
              <w:jc w:val="left"/>
              <w:rPr>
                <w:rFonts w:ascii="Times New Roman" w:hAnsi="Times New Roman" w:cs="Times New Roman"/>
                <w:b/>
                <w:bCs/>
                <w:szCs w:val="20"/>
              </w:rPr>
            </w:pPr>
            <w:r w:rsidRPr="0092176F">
              <w:rPr>
                <w:rFonts w:ascii="Times New Roman" w:hAnsi="Times New Roman" w:cs="Times New Roman" w:hint="eastAsia"/>
                <w:b/>
                <w:bCs/>
                <w:szCs w:val="20"/>
              </w:rPr>
              <w:t>Variable name (ABCD Release 4.0)</w:t>
            </w:r>
          </w:p>
        </w:tc>
        <w:tc>
          <w:tcPr>
            <w:tcW w:w="3387" w:type="dxa"/>
          </w:tcPr>
          <w:p w14:paraId="3DAAC306" w14:textId="77777777" w:rsidR="00D834D1" w:rsidRPr="0092176F" w:rsidRDefault="00D834D1" w:rsidP="005D0038">
            <w:pPr>
              <w:spacing w:line="276" w:lineRule="auto"/>
              <w:jc w:val="left"/>
              <w:rPr>
                <w:rFonts w:ascii="Times New Roman" w:hAnsi="Times New Roman" w:cs="Times New Roman"/>
                <w:b/>
                <w:bCs/>
                <w:szCs w:val="20"/>
              </w:rPr>
            </w:pPr>
            <w:r w:rsidRPr="0092176F">
              <w:rPr>
                <w:rFonts w:ascii="Times New Roman" w:hAnsi="Times New Roman" w:cs="Times New Roman" w:hint="eastAsia"/>
                <w:b/>
                <w:bCs/>
                <w:szCs w:val="20"/>
              </w:rPr>
              <w:t>Description</w:t>
            </w:r>
          </w:p>
        </w:tc>
        <w:tc>
          <w:tcPr>
            <w:tcW w:w="1715" w:type="dxa"/>
          </w:tcPr>
          <w:p w14:paraId="5B088D0D" w14:textId="77777777" w:rsidR="00D834D1" w:rsidRPr="0092176F" w:rsidRDefault="00D834D1" w:rsidP="005D0038">
            <w:pPr>
              <w:spacing w:line="276" w:lineRule="auto"/>
              <w:jc w:val="left"/>
              <w:rPr>
                <w:rFonts w:ascii="Times New Roman" w:hAnsi="Times New Roman" w:cs="Times New Roman"/>
                <w:b/>
                <w:bCs/>
                <w:szCs w:val="20"/>
              </w:rPr>
            </w:pPr>
            <w:r w:rsidRPr="0092176F">
              <w:rPr>
                <w:rFonts w:ascii="Times New Roman" w:hAnsi="Times New Roman" w:cs="Times New Roman" w:hint="eastAsia"/>
                <w:b/>
                <w:bCs/>
                <w:szCs w:val="20"/>
              </w:rPr>
              <w:t>Note</w:t>
            </w:r>
          </w:p>
        </w:tc>
      </w:tr>
      <w:tr w:rsidR="00492321" w14:paraId="489A450B" w14:textId="77777777" w:rsidTr="00D45D5D">
        <w:tc>
          <w:tcPr>
            <w:tcW w:w="463" w:type="dxa"/>
          </w:tcPr>
          <w:p w14:paraId="2237CD58" w14:textId="77777777" w:rsidR="00D834D1" w:rsidRPr="0092176F" w:rsidRDefault="00D834D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1</w:t>
            </w:r>
          </w:p>
        </w:tc>
        <w:tc>
          <w:tcPr>
            <w:tcW w:w="1488" w:type="dxa"/>
          </w:tcPr>
          <w:p w14:paraId="51CD6BBB" w14:textId="57385F7E" w:rsidR="00D834D1" w:rsidRPr="0092176F" w:rsidRDefault="005C46A3"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P</w:t>
            </w:r>
            <w:r w:rsidRPr="0092176F">
              <w:rPr>
                <w:rFonts w:ascii="Times New Roman" w:hAnsi="Times New Roman" w:cs="Times New Roman" w:hint="eastAsia"/>
                <w:szCs w:val="20"/>
              </w:rPr>
              <w:t xml:space="preserve">reeclampsia </w:t>
            </w:r>
          </w:p>
        </w:tc>
        <w:tc>
          <w:tcPr>
            <w:tcW w:w="2076" w:type="dxa"/>
          </w:tcPr>
          <w:p w14:paraId="50AAB8B4" w14:textId="7FA28D2B" w:rsidR="00D834D1" w:rsidRPr="0092176F" w:rsidRDefault="004F05C1"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devhx_10c3_p</w:t>
            </w:r>
          </w:p>
        </w:tc>
        <w:tc>
          <w:tcPr>
            <w:tcW w:w="3387" w:type="dxa"/>
          </w:tcPr>
          <w:p w14:paraId="407CAE14" w14:textId="23DD0101" w:rsidR="00D834D1" w:rsidRPr="0092176F" w:rsidRDefault="004F05C1"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 xml:space="preserve">During the pregnancy with this child, did you/biological mother have </w:t>
            </w:r>
            <w:r w:rsidR="00445678" w:rsidRPr="0092176F">
              <w:rPr>
                <w:rFonts w:ascii="Times New Roman" w:hAnsi="Times New Roman" w:cs="Times New Roman" w:hint="eastAsia"/>
                <w:szCs w:val="20"/>
              </w:rPr>
              <w:t>p</w:t>
            </w:r>
            <w:r w:rsidRPr="0092176F">
              <w:rPr>
                <w:rFonts w:ascii="Times New Roman" w:hAnsi="Times New Roman" w:cs="Times New Roman"/>
                <w:szCs w:val="20"/>
              </w:rPr>
              <w:t>re-eclampsia, eclampsia, or toxemia?</w:t>
            </w:r>
          </w:p>
        </w:tc>
        <w:tc>
          <w:tcPr>
            <w:tcW w:w="1715" w:type="dxa"/>
          </w:tcPr>
          <w:p w14:paraId="0A2F0332" w14:textId="066F87B3" w:rsidR="00D834D1" w:rsidRPr="0092176F" w:rsidRDefault="00D834D1" w:rsidP="005D0038">
            <w:pPr>
              <w:spacing w:line="276" w:lineRule="auto"/>
              <w:jc w:val="left"/>
              <w:rPr>
                <w:rFonts w:ascii="Times New Roman" w:hAnsi="Times New Roman" w:cs="Times New Roman"/>
                <w:szCs w:val="20"/>
              </w:rPr>
            </w:pPr>
          </w:p>
        </w:tc>
      </w:tr>
      <w:tr w:rsidR="00492321" w14:paraId="6E12698D" w14:textId="77777777" w:rsidTr="00D45D5D">
        <w:tc>
          <w:tcPr>
            <w:tcW w:w="463" w:type="dxa"/>
          </w:tcPr>
          <w:p w14:paraId="61579375" w14:textId="77777777" w:rsidR="00D834D1" w:rsidRPr="0092176F" w:rsidRDefault="00D834D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2</w:t>
            </w:r>
          </w:p>
        </w:tc>
        <w:tc>
          <w:tcPr>
            <w:tcW w:w="1488" w:type="dxa"/>
          </w:tcPr>
          <w:p w14:paraId="77C0CEE2" w14:textId="29848325" w:rsidR="00D834D1" w:rsidRPr="0092176F" w:rsidRDefault="00D2792E"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P</w:t>
            </w:r>
            <w:r w:rsidRPr="0092176F">
              <w:rPr>
                <w:rFonts w:ascii="Times New Roman" w:hAnsi="Times New Roman" w:cs="Times New Roman" w:hint="eastAsia"/>
                <w:szCs w:val="20"/>
              </w:rPr>
              <w:t>regnancy complications</w:t>
            </w:r>
          </w:p>
        </w:tc>
        <w:tc>
          <w:tcPr>
            <w:tcW w:w="2076" w:type="dxa"/>
          </w:tcPr>
          <w:p w14:paraId="704C8F37" w14:textId="58C1C959" w:rsidR="002935AB" w:rsidRPr="0092176F" w:rsidRDefault="002935AB"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devhx_10a3_p</w:t>
            </w:r>
            <w:r w:rsidRPr="0092176F">
              <w:rPr>
                <w:rFonts w:ascii="Times New Roman" w:hAnsi="Times New Roman" w:cs="Times New Roman" w:hint="eastAsia"/>
                <w:szCs w:val="20"/>
              </w:rPr>
              <w:t xml:space="preserve">, </w:t>
            </w:r>
          </w:p>
          <w:p w14:paraId="59D3E93D" w14:textId="23037AFD" w:rsidR="002935AB" w:rsidRPr="0092176F" w:rsidRDefault="002935AB"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devhx_10b3_p</w:t>
            </w:r>
            <w:r w:rsidRPr="0092176F">
              <w:rPr>
                <w:rFonts w:ascii="Times New Roman" w:hAnsi="Times New Roman" w:cs="Times New Roman" w:hint="eastAsia"/>
                <w:szCs w:val="20"/>
              </w:rPr>
              <w:t xml:space="preserve">, </w:t>
            </w:r>
          </w:p>
          <w:p w14:paraId="07D180EB" w14:textId="42ECC26D" w:rsidR="002935AB" w:rsidRPr="0092176F" w:rsidRDefault="002935AB"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devhx_10d3_p</w:t>
            </w:r>
            <w:r w:rsidRPr="0092176F">
              <w:rPr>
                <w:rFonts w:ascii="Times New Roman" w:hAnsi="Times New Roman" w:cs="Times New Roman" w:hint="eastAsia"/>
                <w:szCs w:val="20"/>
              </w:rPr>
              <w:t xml:space="preserve">, </w:t>
            </w:r>
          </w:p>
          <w:p w14:paraId="64AE36C4" w14:textId="01CD69D7" w:rsidR="002935AB" w:rsidRPr="0092176F" w:rsidRDefault="002935AB"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devhx_10e3_p</w:t>
            </w:r>
            <w:r w:rsidRPr="0092176F">
              <w:rPr>
                <w:rFonts w:ascii="Times New Roman" w:hAnsi="Times New Roman" w:cs="Times New Roman" w:hint="eastAsia"/>
                <w:szCs w:val="20"/>
              </w:rPr>
              <w:t xml:space="preserve">, </w:t>
            </w:r>
          </w:p>
          <w:p w14:paraId="3FAA13CB" w14:textId="374E6592" w:rsidR="002935AB" w:rsidRPr="0092176F" w:rsidRDefault="002935AB"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devhx_10f3_p</w:t>
            </w:r>
            <w:r w:rsidRPr="0092176F">
              <w:rPr>
                <w:rFonts w:ascii="Times New Roman" w:hAnsi="Times New Roman" w:cs="Times New Roman" w:hint="eastAsia"/>
                <w:szCs w:val="20"/>
              </w:rPr>
              <w:t xml:space="preserve">, </w:t>
            </w:r>
          </w:p>
          <w:p w14:paraId="7AC6234A" w14:textId="559B6F79" w:rsidR="002935AB" w:rsidRPr="0092176F" w:rsidRDefault="002935AB"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devhx_10g3_p</w:t>
            </w:r>
            <w:r w:rsidRPr="0092176F">
              <w:rPr>
                <w:rFonts w:ascii="Times New Roman" w:hAnsi="Times New Roman" w:cs="Times New Roman" w:hint="eastAsia"/>
                <w:szCs w:val="20"/>
              </w:rPr>
              <w:t>,</w:t>
            </w:r>
          </w:p>
          <w:p w14:paraId="5227025B" w14:textId="5A943849" w:rsidR="002935AB" w:rsidRPr="0092176F" w:rsidRDefault="002935AB"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devhx_10h3_p</w:t>
            </w:r>
            <w:r w:rsidRPr="0092176F">
              <w:rPr>
                <w:rFonts w:ascii="Times New Roman" w:hAnsi="Times New Roman" w:cs="Times New Roman" w:hint="eastAsia"/>
                <w:szCs w:val="20"/>
              </w:rPr>
              <w:t>,</w:t>
            </w:r>
          </w:p>
          <w:p w14:paraId="2C739130" w14:textId="65DD5A78" w:rsidR="002935AB" w:rsidRPr="0092176F" w:rsidRDefault="002935AB"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devhx_10i3_p</w:t>
            </w:r>
            <w:r w:rsidRPr="0092176F">
              <w:rPr>
                <w:rFonts w:ascii="Times New Roman" w:hAnsi="Times New Roman" w:cs="Times New Roman" w:hint="eastAsia"/>
                <w:szCs w:val="20"/>
              </w:rPr>
              <w:t xml:space="preserve">, </w:t>
            </w:r>
          </w:p>
          <w:p w14:paraId="4E89DE7B" w14:textId="31E413C6" w:rsidR="002935AB" w:rsidRPr="0092176F" w:rsidRDefault="002935AB"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devhx_10j3_p</w:t>
            </w:r>
            <w:r w:rsidRPr="0092176F">
              <w:rPr>
                <w:rFonts w:ascii="Times New Roman" w:hAnsi="Times New Roman" w:cs="Times New Roman" w:hint="eastAsia"/>
                <w:szCs w:val="20"/>
              </w:rPr>
              <w:t xml:space="preserve">, </w:t>
            </w:r>
          </w:p>
          <w:p w14:paraId="43F578D0" w14:textId="57B889EB" w:rsidR="002935AB" w:rsidRPr="0092176F" w:rsidRDefault="002935AB"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devhx_10k3_p</w:t>
            </w:r>
            <w:r w:rsidRPr="0092176F">
              <w:rPr>
                <w:rFonts w:ascii="Times New Roman" w:hAnsi="Times New Roman" w:cs="Times New Roman" w:hint="eastAsia"/>
                <w:szCs w:val="20"/>
              </w:rPr>
              <w:t xml:space="preserve">, </w:t>
            </w:r>
          </w:p>
          <w:p w14:paraId="04613261" w14:textId="46CC2554" w:rsidR="002935AB" w:rsidRPr="0092176F" w:rsidRDefault="002935AB"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devhx_10l3_p</w:t>
            </w:r>
            <w:r w:rsidRPr="0092176F">
              <w:rPr>
                <w:rFonts w:ascii="Times New Roman" w:hAnsi="Times New Roman" w:cs="Times New Roman" w:hint="eastAsia"/>
                <w:szCs w:val="20"/>
              </w:rPr>
              <w:t xml:space="preserve">, </w:t>
            </w:r>
          </w:p>
          <w:p w14:paraId="3ACDBD12" w14:textId="1D56309B" w:rsidR="00D834D1" w:rsidRPr="0092176F" w:rsidRDefault="002935AB"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devhx_10m3_p</w:t>
            </w:r>
          </w:p>
        </w:tc>
        <w:tc>
          <w:tcPr>
            <w:tcW w:w="3387" w:type="dxa"/>
          </w:tcPr>
          <w:p w14:paraId="415F2445" w14:textId="77777777" w:rsidR="00D834D1" w:rsidRPr="0092176F" w:rsidRDefault="00E07E23"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During the pregnancy with this child, did you/biological mother have</w:t>
            </w:r>
            <w:r w:rsidRPr="0092176F">
              <w:rPr>
                <w:rFonts w:ascii="Times New Roman" w:hAnsi="Times New Roman" w:cs="Times New Roman" w:hint="eastAsia"/>
                <w:szCs w:val="20"/>
              </w:rPr>
              <w:t>:</w:t>
            </w:r>
          </w:p>
          <w:p w14:paraId="565EA17A" w14:textId="5EA9A8E5" w:rsidR="00E07E23" w:rsidRPr="0092176F" w:rsidRDefault="00E07E23"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1) s</w:t>
            </w:r>
            <w:r w:rsidRPr="0092176F">
              <w:rPr>
                <w:rFonts w:ascii="Times New Roman" w:hAnsi="Times New Roman" w:cs="Times New Roman"/>
                <w:szCs w:val="20"/>
              </w:rPr>
              <w:t>evere nausea and vomiting extending past the 6th month or accompanied by weight loss</w:t>
            </w:r>
          </w:p>
          <w:p w14:paraId="0765B20C" w14:textId="165090B8" w:rsidR="00E07E23" w:rsidRPr="0092176F" w:rsidRDefault="00B35E17"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2) h</w:t>
            </w:r>
            <w:r w:rsidR="00E07E23" w:rsidRPr="0092176F">
              <w:rPr>
                <w:rFonts w:ascii="Times New Roman" w:hAnsi="Times New Roman" w:cs="Times New Roman"/>
                <w:szCs w:val="20"/>
              </w:rPr>
              <w:t>eavy bleeding requiring bed rest or special treatment</w:t>
            </w:r>
          </w:p>
          <w:p w14:paraId="636C18F9" w14:textId="79492F12" w:rsidR="00E07E23" w:rsidRPr="0092176F" w:rsidRDefault="008C70BA"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3) s</w:t>
            </w:r>
            <w:r w:rsidR="00E07E23" w:rsidRPr="0092176F">
              <w:rPr>
                <w:rFonts w:ascii="Times New Roman" w:hAnsi="Times New Roman" w:cs="Times New Roman"/>
                <w:szCs w:val="20"/>
              </w:rPr>
              <w:t>evere gall bladder attack</w:t>
            </w:r>
          </w:p>
          <w:p w14:paraId="45070583" w14:textId="1EF33B10" w:rsidR="00E07E23" w:rsidRPr="0092176F" w:rsidRDefault="00BF0060"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4) p</w:t>
            </w:r>
            <w:r w:rsidR="00E07E23" w:rsidRPr="0092176F">
              <w:rPr>
                <w:rFonts w:ascii="Times New Roman" w:hAnsi="Times New Roman" w:cs="Times New Roman"/>
                <w:szCs w:val="20"/>
              </w:rPr>
              <w:t>ersistent proteinuria</w:t>
            </w:r>
          </w:p>
          <w:p w14:paraId="396B5280" w14:textId="17530092" w:rsidR="00E07E23" w:rsidRPr="0092176F" w:rsidRDefault="00D82EBB"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5) r</w:t>
            </w:r>
            <w:r w:rsidR="00E07E23" w:rsidRPr="0092176F">
              <w:rPr>
                <w:rFonts w:ascii="Times New Roman" w:hAnsi="Times New Roman" w:cs="Times New Roman"/>
                <w:szCs w:val="20"/>
              </w:rPr>
              <w:t>ubella (German measles) during first 3 months of pregnancy</w:t>
            </w:r>
          </w:p>
          <w:p w14:paraId="6548BF28" w14:textId="538665D2" w:rsidR="00E07E23" w:rsidRPr="0092176F" w:rsidRDefault="00F662CC"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6) s</w:t>
            </w:r>
            <w:r w:rsidR="00E07E23" w:rsidRPr="0092176F">
              <w:rPr>
                <w:rFonts w:ascii="Times New Roman" w:hAnsi="Times New Roman" w:cs="Times New Roman"/>
                <w:szCs w:val="20"/>
              </w:rPr>
              <w:t>evere anemia</w:t>
            </w:r>
          </w:p>
          <w:p w14:paraId="32DA4663" w14:textId="679E5FC2" w:rsidR="00E07E23" w:rsidRPr="0092176F" w:rsidRDefault="00972987"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7) u</w:t>
            </w:r>
            <w:r w:rsidR="00E07E23" w:rsidRPr="0092176F">
              <w:rPr>
                <w:rFonts w:ascii="Times New Roman" w:hAnsi="Times New Roman" w:cs="Times New Roman"/>
                <w:szCs w:val="20"/>
              </w:rPr>
              <w:t>rinary tract infections</w:t>
            </w:r>
          </w:p>
          <w:p w14:paraId="7ACB0A2B" w14:textId="62D3FCD4" w:rsidR="00E07E23" w:rsidRPr="0092176F" w:rsidRDefault="00CD7788"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8) p</w:t>
            </w:r>
            <w:r w:rsidR="00E07E23" w:rsidRPr="0092176F">
              <w:rPr>
                <w:rFonts w:ascii="Times New Roman" w:hAnsi="Times New Roman" w:cs="Times New Roman"/>
                <w:szCs w:val="20"/>
              </w:rPr>
              <w:t>regnancy-related diabetes</w:t>
            </w:r>
          </w:p>
          <w:p w14:paraId="5A521B64" w14:textId="71267ADF" w:rsidR="00E07E23" w:rsidRPr="0092176F" w:rsidRDefault="00CD7788"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9) p</w:t>
            </w:r>
            <w:r w:rsidR="00E07E23" w:rsidRPr="0092176F">
              <w:rPr>
                <w:rFonts w:ascii="Times New Roman" w:hAnsi="Times New Roman" w:cs="Times New Roman"/>
                <w:szCs w:val="20"/>
              </w:rPr>
              <w:t>regnancy-related high blood pressure</w:t>
            </w:r>
          </w:p>
          <w:p w14:paraId="1AF1AA44" w14:textId="0BB92902" w:rsidR="00E07E23" w:rsidRPr="0092176F" w:rsidRDefault="00CA391B"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10) p</w:t>
            </w:r>
            <w:r w:rsidR="00E07E23" w:rsidRPr="0092176F">
              <w:rPr>
                <w:rFonts w:ascii="Times New Roman" w:hAnsi="Times New Roman" w:cs="Times New Roman"/>
                <w:szCs w:val="20"/>
              </w:rPr>
              <w:t xml:space="preserve">revia, </w:t>
            </w:r>
            <w:r w:rsidR="004255CF" w:rsidRPr="0092176F">
              <w:rPr>
                <w:rFonts w:ascii="Times New Roman" w:hAnsi="Times New Roman" w:cs="Times New Roman"/>
                <w:szCs w:val="20"/>
              </w:rPr>
              <w:t>abruption</w:t>
            </w:r>
            <w:r w:rsidR="00E07E23" w:rsidRPr="0092176F">
              <w:rPr>
                <w:rFonts w:ascii="Times New Roman" w:hAnsi="Times New Roman" w:cs="Times New Roman"/>
                <w:szCs w:val="20"/>
              </w:rPr>
              <w:t>, or other problems with the placenta</w:t>
            </w:r>
          </w:p>
          <w:p w14:paraId="441DAB80" w14:textId="14B8B315" w:rsidR="00E07E23" w:rsidRPr="0092176F" w:rsidRDefault="00C6599E"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11) a</w:t>
            </w:r>
            <w:r w:rsidR="00E07E23" w:rsidRPr="0092176F">
              <w:rPr>
                <w:rFonts w:ascii="Times New Roman" w:hAnsi="Times New Roman" w:cs="Times New Roman"/>
                <w:szCs w:val="20"/>
              </w:rPr>
              <w:t>n accident or injury requiring medical care</w:t>
            </w:r>
          </w:p>
          <w:p w14:paraId="51D51953" w14:textId="643BF9D1" w:rsidR="00E07E23" w:rsidRPr="0092176F" w:rsidRDefault="002C0430"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12) a</w:t>
            </w:r>
            <w:r w:rsidR="00E07E23" w:rsidRPr="0092176F">
              <w:rPr>
                <w:rFonts w:ascii="Times New Roman" w:hAnsi="Times New Roman" w:cs="Times New Roman"/>
                <w:szCs w:val="20"/>
              </w:rPr>
              <w:t>ny other conditions requiring medical care</w:t>
            </w:r>
          </w:p>
        </w:tc>
        <w:tc>
          <w:tcPr>
            <w:tcW w:w="1715" w:type="dxa"/>
          </w:tcPr>
          <w:p w14:paraId="4BBE77CA" w14:textId="77777777" w:rsidR="005C2B9A" w:rsidRPr="0092176F" w:rsidRDefault="00513216"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 xml:space="preserve">Continuous </w:t>
            </w:r>
          </w:p>
          <w:p w14:paraId="773958D9" w14:textId="7F3FC03A" w:rsidR="00D834D1" w:rsidRPr="0092176F" w:rsidRDefault="00513216"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(a</w:t>
            </w:r>
            <w:r w:rsidR="000E1C6F" w:rsidRPr="0092176F">
              <w:rPr>
                <w:rFonts w:ascii="Times New Roman" w:hAnsi="Times New Roman" w:cs="Times New Roman" w:hint="eastAsia"/>
                <w:szCs w:val="20"/>
              </w:rPr>
              <w:t xml:space="preserve"> sum of 12 variables</w:t>
            </w:r>
            <w:r w:rsidRPr="0092176F">
              <w:rPr>
                <w:rFonts w:ascii="Times New Roman" w:hAnsi="Times New Roman" w:cs="Times New Roman" w:hint="eastAsia"/>
                <w:szCs w:val="20"/>
              </w:rPr>
              <w:t>)</w:t>
            </w:r>
          </w:p>
        </w:tc>
      </w:tr>
      <w:tr w:rsidR="00492321" w14:paraId="01600318" w14:textId="77777777" w:rsidTr="00D45D5D">
        <w:tc>
          <w:tcPr>
            <w:tcW w:w="463" w:type="dxa"/>
          </w:tcPr>
          <w:p w14:paraId="536835A4" w14:textId="77777777" w:rsidR="00D834D1" w:rsidRPr="0092176F" w:rsidRDefault="00D834D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3</w:t>
            </w:r>
          </w:p>
        </w:tc>
        <w:tc>
          <w:tcPr>
            <w:tcW w:w="1488" w:type="dxa"/>
          </w:tcPr>
          <w:p w14:paraId="5FDEB250" w14:textId="08E371D4" w:rsidR="00D834D1" w:rsidRPr="0092176F" w:rsidRDefault="005D5706"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Prenatal alcohol exposure</w:t>
            </w:r>
          </w:p>
        </w:tc>
        <w:tc>
          <w:tcPr>
            <w:tcW w:w="2076" w:type="dxa"/>
          </w:tcPr>
          <w:p w14:paraId="79E93B47" w14:textId="5F913114" w:rsidR="007E6AC8" w:rsidRPr="0092176F" w:rsidRDefault="007E6AC8"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devhx_8_alcohol</w:t>
            </w:r>
            <w:r w:rsidRPr="0092176F">
              <w:rPr>
                <w:rFonts w:ascii="Times New Roman" w:hAnsi="Times New Roman" w:cs="Times New Roman" w:hint="eastAsia"/>
                <w:szCs w:val="20"/>
              </w:rPr>
              <w:t xml:space="preserve">, </w:t>
            </w:r>
          </w:p>
          <w:p w14:paraId="7D6B89D1" w14:textId="039402F7" w:rsidR="00D834D1" w:rsidRPr="0092176F" w:rsidRDefault="007E6AC8"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devhx_9_alcohol</w:t>
            </w:r>
          </w:p>
        </w:tc>
        <w:tc>
          <w:tcPr>
            <w:tcW w:w="3387" w:type="dxa"/>
          </w:tcPr>
          <w:p w14:paraId="0C5BE95E" w14:textId="756691E3" w:rsidR="00D834D1" w:rsidRPr="0092176F" w:rsidRDefault="00EE4CD5"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 xml:space="preserve">Alcohol before or after knowing of pregnancy </w:t>
            </w:r>
          </w:p>
          <w:p w14:paraId="1F7B8650" w14:textId="1772B743" w:rsidR="00EE4CD5" w:rsidRPr="0092176F" w:rsidRDefault="00EE4CD5" w:rsidP="005D0038">
            <w:pPr>
              <w:spacing w:line="276" w:lineRule="auto"/>
              <w:ind w:firstLine="800"/>
              <w:rPr>
                <w:rFonts w:ascii="Times New Roman" w:hAnsi="Times New Roman" w:cs="Times New Roman"/>
                <w:szCs w:val="20"/>
              </w:rPr>
            </w:pPr>
          </w:p>
        </w:tc>
        <w:tc>
          <w:tcPr>
            <w:tcW w:w="1715" w:type="dxa"/>
          </w:tcPr>
          <w:p w14:paraId="60DC601C" w14:textId="26B694AA" w:rsidR="00D834D1" w:rsidRPr="0092176F" w:rsidRDefault="00896355"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Binary</w:t>
            </w:r>
            <w:r w:rsidR="00F374FE" w:rsidRPr="0092176F">
              <w:rPr>
                <w:rFonts w:ascii="Times New Roman" w:hAnsi="Times New Roman" w:cs="Times New Roman" w:hint="eastAsia"/>
                <w:szCs w:val="20"/>
              </w:rPr>
              <w:t xml:space="preserve"> (one if alcohol was consumed either before or after knowing of pregnancy)</w:t>
            </w:r>
          </w:p>
        </w:tc>
      </w:tr>
      <w:tr w:rsidR="00492321" w14:paraId="396E30BA" w14:textId="77777777" w:rsidTr="00D45D5D">
        <w:tc>
          <w:tcPr>
            <w:tcW w:w="463" w:type="dxa"/>
          </w:tcPr>
          <w:p w14:paraId="5B6358EE" w14:textId="77777777" w:rsidR="00D834D1" w:rsidRPr="0092176F" w:rsidRDefault="00D834D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4</w:t>
            </w:r>
          </w:p>
        </w:tc>
        <w:tc>
          <w:tcPr>
            <w:tcW w:w="1488" w:type="dxa"/>
          </w:tcPr>
          <w:p w14:paraId="0D57788F" w14:textId="7E7103C5" w:rsidR="00D834D1" w:rsidRPr="0092176F" w:rsidRDefault="00CA51B5"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Prenatal tobacco exposure</w:t>
            </w:r>
          </w:p>
        </w:tc>
        <w:tc>
          <w:tcPr>
            <w:tcW w:w="2076" w:type="dxa"/>
          </w:tcPr>
          <w:p w14:paraId="6F2B9AF5" w14:textId="77F400FF" w:rsidR="00C95F50" w:rsidRPr="0092176F" w:rsidRDefault="00C95F50"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devhx_8_tobacco</w:t>
            </w:r>
            <w:r w:rsidRPr="0092176F">
              <w:rPr>
                <w:rFonts w:ascii="Times New Roman" w:hAnsi="Times New Roman" w:cs="Times New Roman" w:hint="eastAsia"/>
                <w:szCs w:val="20"/>
              </w:rPr>
              <w:t xml:space="preserve">, </w:t>
            </w:r>
          </w:p>
          <w:p w14:paraId="1CB41C03" w14:textId="76E493A0" w:rsidR="00D834D1" w:rsidRPr="0092176F" w:rsidRDefault="00C95F50"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devhx_9_tobacco</w:t>
            </w:r>
          </w:p>
        </w:tc>
        <w:tc>
          <w:tcPr>
            <w:tcW w:w="3387" w:type="dxa"/>
          </w:tcPr>
          <w:p w14:paraId="4D15A322" w14:textId="0AC90F84" w:rsidR="00D834D1" w:rsidRPr="0092176F" w:rsidRDefault="000A725C"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Tobacco</w:t>
            </w:r>
            <w:r w:rsidRPr="0092176F">
              <w:rPr>
                <w:rFonts w:ascii="Times New Roman" w:hAnsi="Times New Roman" w:cs="Times New Roman" w:hint="eastAsia"/>
                <w:szCs w:val="20"/>
              </w:rPr>
              <w:t xml:space="preserve"> before or after knowing of pregnancy</w:t>
            </w:r>
          </w:p>
        </w:tc>
        <w:tc>
          <w:tcPr>
            <w:tcW w:w="1715" w:type="dxa"/>
          </w:tcPr>
          <w:p w14:paraId="52203A6C" w14:textId="3E3A6500" w:rsidR="00D834D1" w:rsidRPr="0092176F" w:rsidRDefault="00BA25B2"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Binary</w:t>
            </w:r>
            <w:r w:rsidR="001C3E61" w:rsidRPr="0092176F">
              <w:rPr>
                <w:rFonts w:ascii="Times New Roman" w:hAnsi="Times New Roman" w:cs="Times New Roman" w:hint="eastAsia"/>
                <w:szCs w:val="20"/>
              </w:rPr>
              <w:t xml:space="preserve"> (one if smok</w:t>
            </w:r>
            <w:r w:rsidR="00B83E49" w:rsidRPr="0092176F">
              <w:rPr>
                <w:rFonts w:ascii="Times New Roman" w:hAnsi="Times New Roman" w:cs="Times New Roman" w:hint="eastAsia"/>
                <w:szCs w:val="20"/>
              </w:rPr>
              <w:t>ed</w:t>
            </w:r>
            <w:r w:rsidR="001C3E61" w:rsidRPr="0092176F">
              <w:rPr>
                <w:rFonts w:ascii="Times New Roman" w:hAnsi="Times New Roman" w:cs="Times New Roman" w:hint="eastAsia"/>
                <w:szCs w:val="20"/>
              </w:rPr>
              <w:t xml:space="preserve"> either before or after knowing of pregnancy)</w:t>
            </w:r>
          </w:p>
        </w:tc>
      </w:tr>
      <w:tr w:rsidR="00492321" w14:paraId="3C5D04A5" w14:textId="77777777" w:rsidTr="00D45D5D">
        <w:tc>
          <w:tcPr>
            <w:tcW w:w="463" w:type="dxa"/>
          </w:tcPr>
          <w:p w14:paraId="2D8D5BA9" w14:textId="55891A19" w:rsidR="00DE5B87" w:rsidRPr="0092176F" w:rsidRDefault="00524A56"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5</w:t>
            </w:r>
          </w:p>
        </w:tc>
        <w:tc>
          <w:tcPr>
            <w:tcW w:w="1488" w:type="dxa"/>
          </w:tcPr>
          <w:p w14:paraId="2302303F" w14:textId="0410765C" w:rsidR="00DE5B87" w:rsidRPr="0092176F" w:rsidRDefault="00563C09"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 xml:space="preserve">Prenatal cannabis exposure </w:t>
            </w:r>
          </w:p>
        </w:tc>
        <w:tc>
          <w:tcPr>
            <w:tcW w:w="2076" w:type="dxa"/>
          </w:tcPr>
          <w:p w14:paraId="29DB7A4B" w14:textId="2887702A" w:rsidR="00CC2C65" w:rsidRPr="0092176F" w:rsidRDefault="00CC2C65"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devhx_8_marijuana</w:t>
            </w:r>
            <w:r w:rsidRPr="0092176F">
              <w:rPr>
                <w:rFonts w:ascii="Times New Roman" w:hAnsi="Times New Roman" w:cs="Times New Roman" w:hint="eastAsia"/>
                <w:szCs w:val="20"/>
              </w:rPr>
              <w:t>,</w:t>
            </w:r>
          </w:p>
          <w:p w14:paraId="2601B02A" w14:textId="63EF48DD" w:rsidR="00DE5B87" w:rsidRPr="0092176F" w:rsidRDefault="00CC2C65"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devhx_9_marijuana</w:t>
            </w:r>
          </w:p>
        </w:tc>
        <w:tc>
          <w:tcPr>
            <w:tcW w:w="3387" w:type="dxa"/>
          </w:tcPr>
          <w:p w14:paraId="29CFF57B" w14:textId="6A9B5BB1" w:rsidR="00DE5B87" w:rsidRPr="0092176F" w:rsidRDefault="00E02800"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Marijuana before or after knowing of pregnancy</w:t>
            </w:r>
          </w:p>
        </w:tc>
        <w:tc>
          <w:tcPr>
            <w:tcW w:w="1715" w:type="dxa"/>
          </w:tcPr>
          <w:p w14:paraId="2A092855" w14:textId="6C7FD65A" w:rsidR="00DE5B87" w:rsidRPr="0092176F" w:rsidRDefault="002A1DAB"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Binary</w:t>
            </w:r>
            <w:r w:rsidR="005C0FDA" w:rsidRPr="0092176F">
              <w:rPr>
                <w:rFonts w:ascii="Times New Roman" w:hAnsi="Times New Roman" w:cs="Times New Roman"/>
                <w:szCs w:val="20"/>
              </w:rPr>
              <w:t xml:space="preserve"> (one if </w:t>
            </w:r>
            <w:r w:rsidR="005C0FDA" w:rsidRPr="0092176F">
              <w:rPr>
                <w:rFonts w:ascii="Times New Roman" w:hAnsi="Times New Roman" w:cs="Times New Roman" w:hint="eastAsia"/>
                <w:szCs w:val="20"/>
              </w:rPr>
              <w:t>cannabis was consumed</w:t>
            </w:r>
            <w:r w:rsidR="005C0FDA" w:rsidRPr="0092176F">
              <w:rPr>
                <w:rFonts w:ascii="Times New Roman" w:hAnsi="Times New Roman" w:cs="Times New Roman"/>
                <w:szCs w:val="20"/>
              </w:rPr>
              <w:t xml:space="preserve"> either before or after knowing of pregnancy)</w:t>
            </w:r>
          </w:p>
        </w:tc>
      </w:tr>
      <w:tr w:rsidR="00492321" w14:paraId="3F0AE189" w14:textId="77777777" w:rsidTr="00D45D5D">
        <w:tc>
          <w:tcPr>
            <w:tcW w:w="463" w:type="dxa"/>
          </w:tcPr>
          <w:p w14:paraId="7F435276" w14:textId="07BB0DC6" w:rsidR="00492321" w:rsidRPr="0092176F" w:rsidRDefault="0049232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6</w:t>
            </w:r>
          </w:p>
        </w:tc>
        <w:tc>
          <w:tcPr>
            <w:tcW w:w="1488" w:type="dxa"/>
          </w:tcPr>
          <w:p w14:paraId="54BF6942" w14:textId="3FE125C1" w:rsidR="00492321" w:rsidRPr="0092176F" w:rsidRDefault="0049232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Prenatal cocaine exposure</w:t>
            </w:r>
          </w:p>
        </w:tc>
        <w:tc>
          <w:tcPr>
            <w:tcW w:w="2076" w:type="dxa"/>
          </w:tcPr>
          <w:p w14:paraId="6ACDC3C2" w14:textId="2D447EB8" w:rsidR="00492321" w:rsidRPr="0092176F" w:rsidRDefault="00492321"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devhx_8_coc_crack</w:t>
            </w:r>
            <w:r w:rsidRPr="0092176F">
              <w:rPr>
                <w:rFonts w:ascii="Times New Roman" w:hAnsi="Times New Roman" w:cs="Times New Roman" w:hint="eastAsia"/>
                <w:szCs w:val="20"/>
              </w:rPr>
              <w:t>,</w:t>
            </w:r>
          </w:p>
          <w:p w14:paraId="4E35F480" w14:textId="72DBD0BA" w:rsidR="00492321" w:rsidRPr="0092176F" w:rsidRDefault="00492321"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devhx_9_coc_crack</w:t>
            </w:r>
          </w:p>
        </w:tc>
        <w:tc>
          <w:tcPr>
            <w:tcW w:w="3387" w:type="dxa"/>
          </w:tcPr>
          <w:p w14:paraId="06F19F15" w14:textId="4FBC6523" w:rsidR="00492321" w:rsidRPr="0092176F" w:rsidRDefault="0049232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Cocaine before or after knowing of pregnancy</w:t>
            </w:r>
          </w:p>
        </w:tc>
        <w:tc>
          <w:tcPr>
            <w:tcW w:w="1715" w:type="dxa"/>
          </w:tcPr>
          <w:p w14:paraId="7E708E2A" w14:textId="4D02F7F3" w:rsidR="00492321" w:rsidRPr="0092176F" w:rsidRDefault="003014A3"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Binary</w:t>
            </w:r>
            <w:r w:rsidR="00492321" w:rsidRPr="0092176F">
              <w:rPr>
                <w:rFonts w:ascii="Times New Roman" w:hAnsi="Times New Roman" w:cs="Times New Roman"/>
                <w:szCs w:val="20"/>
              </w:rPr>
              <w:t xml:space="preserve"> (one if </w:t>
            </w:r>
            <w:r w:rsidR="004D3835" w:rsidRPr="0092176F">
              <w:rPr>
                <w:rFonts w:ascii="Times New Roman" w:hAnsi="Times New Roman" w:cs="Times New Roman" w:hint="eastAsia"/>
                <w:szCs w:val="20"/>
              </w:rPr>
              <w:t>cocaine</w:t>
            </w:r>
            <w:r w:rsidR="00492321" w:rsidRPr="0092176F">
              <w:rPr>
                <w:rFonts w:ascii="Times New Roman" w:hAnsi="Times New Roman" w:cs="Times New Roman" w:hint="eastAsia"/>
                <w:szCs w:val="20"/>
              </w:rPr>
              <w:t xml:space="preserve"> was consumed</w:t>
            </w:r>
            <w:r w:rsidR="00492321" w:rsidRPr="0092176F">
              <w:rPr>
                <w:rFonts w:ascii="Times New Roman" w:hAnsi="Times New Roman" w:cs="Times New Roman"/>
                <w:szCs w:val="20"/>
              </w:rPr>
              <w:t xml:space="preserve"> either before or after knowing of </w:t>
            </w:r>
            <w:r w:rsidR="00492321" w:rsidRPr="0092176F">
              <w:rPr>
                <w:rFonts w:ascii="Times New Roman" w:hAnsi="Times New Roman" w:cs="Times New Roman"/>
                <w:szCs w:val="20"/>
              </w:rPr>
              <w:lastRenderedPageBreak/>
              <w:t>pregnancy)</w:t>
            </w:r>
          </w:p>
        </w:tc>
      </w:tr>
      <w:tr w:rsidR="00492321" w14:paraId="2A019FA1" w14:textId="77777777" w:rsidTr="00D45D5D">
        <w:tc>
          <w:tcPr>
            <w:tcW w:w="463" w:type="dxa"/>
          </w:tcPr>
          <w:p w14:paraId="5075ACFF" w14:textId="2E0C0C7E" w:rsidR="00492321" w:rsidRPr="0092176F" w:rsidRDefault="0049232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lastRenderedPageBreak/>
              <w:t>7</w:t>
            </w:r>
          </w:p>
        </w:tc>
        <w:tc>
          <w:tcPr>
            <w:tcW w:w="1488" w:type="dxa"/>
          </w:tcPr>
          <w:p w14:paraId="4D7AA2E1" w14:textId="36097569" w:rsidR="00492321" w:rsidRPr="0092176F" w:rsidRDefault="004B5B88"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Preterm birth</w:t>
            </w:r>
          </w:p>
        </w:tc>
        <w:tc>
          <w:tcPr>
            <w:tcW w:w="2076" w:type="dxa"/>
          </w:tcPr>
          <w:p w14:paraId="74C76F52" w14:textId="0C27E9C7" w:rsidR="00492321" w:rsidRPr="0092176F" w:rsidRDefault="00490D2C"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devhx_12a_p</w:t>
            </w:r>
          </w:p>
        </w:tc>
        <w:tc>
          <w:tcPr>
            <w:tcW w:w="3387" w:type="dxa"/>
          </w:tcPr>
          <w:p w14:paraId="220697F9" w14:textId="1EE8CCFD" w:rsidR="00492321" w:rsidRPr="0092176F" w:rsidRDefault="008074C2"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Was the child born prematurely</w:t>
            </w:r>
            <w:r w:rsidRPr="0092176F">
              <w:rPr>
                <w:rFonts w:ascii="Times New Roman" w:hAnsi="Times New Roman" w:cs="Times New Roman" w:hint="eastAsia"/>
                <w:szCs w:val="20"/>
              </w:rPr>
              <w:t>?</w:t>
            </w:r>
          </w:p>
        </w:tc>
        <w:tc>
          <w:tcPr>
            <w:tcW w:w="1715" w:type="dxa"/>
          </w:tcPr>
          <w:p w14:paraId="7200F69B" w14:textId="7FB5A043" w:rsidR="00492321" w:rsidRPr="0092176F" w:rsidRDefault="00492321" w:rsidP="005D0038">
            <w:pPr>
              <w:spacing w:line="276" w:lineRule="auto"/>
              <w:jc w:val="left"/>
              <w:rPr>
                <w:rFonts w:ascii="Times New Roman" w:hAnsi="Times New Roman" w:cs="Times New Roman"/>
                <w:szCs w:val="20"/>
              </w:rPr>
            </w:pPr>
          </w:p>
        </w:tc>
      </w:tr>
      <w:tr w:rsidR="00492321" w14:paraId="1B8156A4" w14:textId="77777777" w:rsidTr="00D45D5D">
        <w:tc>
          <w:tcPr>
            <w:tcW w:w="463" w:type="dxa"/>
          </w:tcPr>
          <w:p w14:paraId="6F743186" w14:textId="1F481405" w:rsidR="00492321" w:rsidRPr="0092176F" w:rsidRDefault="0049232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8</w:t>
            </w:r>
          </w:p>
        </w:tc>
        <w:tc>
          <w:tcPr>
            <w:tcW w:w="1488" w:type="dxa"/>
          </w:tcPr>
          <w:p w14:paraId="579CC928" w14:textId="5AFE970C" w:rsidR="00492321" w:rsidRPr="0092176F" w:rsidRDefault="005B135B"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Birth weight</w:t>
            </w:r>
          </w:p>
        </w:tc>
        <w:tc>
          <w:tcPr>
            <w:tcW w:w="2076" w:type="dxa"/>
          </w:tcPr>
          <w:p w14:paraId="34DDD787" w14:textId="6EFE5C7B" w:rsidR="00492321" w:rsidRPr="0092176F" w:rsidRDefault="00D0232C" w:rsidP="005D0038">
            <w:pPr>
              <w:spacing w:line="276" w:lineRule="auto"/>
              <w:jc w:val="left"/>
              <w:rPr>
                <w:rFonts w:ascii="Times New Roman" w:hAnsi="Times New Roman" w:cs="Times New Roman"/>
                <w:szCs w:val="20"/>
              </w:rPr>
            </w:pPr>
            <w:proofErr w:type="spellStart"/>
            <w:r w:rsidRPr="0092176F">
              <w:rPr>
                <w:rFonts w:ascii="Times New Roman" w:hAnsi="Times New Roman" w:cs="Times New Roman"/>
                <w:szCs w:val="20"/>
              </w:rPr>
              <w:t>birth_weight_lbs</w:t>
            </w:r>
            <w:proofErr w:type="spellEnd"/>
          </w:p>
        </w:tc>
        <w:tc>
          <w:tcPr>
            <w:tcW w:w="3387" w:type="dxa"/>
          </w:tcPr>
          <w:p w14:paraId="3DA22145" w14:textId="414E7436" w:rsidR="00492321" w:rsidRPr="0092176F" w:rsidRDefault="00D0232C"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Birth weight in pounds</w:t>
            </w:r>
          </w:p>
        </w:tc>
        <w:tc>
          <w:tcPr>
            <w:tcW w:w="1715" w:type="dxa"/>
          </w:tcPr>
          <w:p w14:paraId="0FE33BFF" w14:textId="75D21A0E" w:rsidR="00492321" w:rsidRPr="0092176F" w:rsidRDefault="00492321" w:rsidP="005D0038">
            <w:pPr>
              <w:spacing w:line="276" w:lineRule="auto"/>
              <w:jc w:val="left"/>
              <w:rPr>
                <w:rFonts w:ascii="Times New Roman" w:hAnsi="Times New Roman" w:cs="Times New Roman"/>
                <w:szCs w:val="20"/>
              </w:rPr>
            </w:pPr>
          </w:p>
        </w:tc>
      </w:tr>
      <w:tr w:rsidR="00492321" w14:paraId="0C1EA047" w14:textId="77777777" w:rsidTr="00D45D5D">
        <w:tc>
          <w:tcPr>
            <w:tcW w:w="463" w:type="dxa"/>
          </w:tcPr>
          <w:p w14:paraId="7E4086FA" w14:textId="2B34B9EB" w:rsidR="00492321" w:rsidRPr="0092176F" w:rsidRDefault="0049232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9</w:t>
            </w:r>
          </w:p>
        </w:tc>
        <w:tc>
          <w:tcPr>
            <w:tcW w:w="1488" w:type="dxa"/>
          </w:tcPr>
          <w:p w14:paraId="0C872553" w14:textId="5A0259C2" w:rsidR="00492321" w:rsidRPr="0092176F" w:rsidRDefault="004927DA"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Neonatal illness</w:t>
            </w:r>
          </w:p>
        </w:tc>
        <w:tc>
          <w:tcPr>
            <w:tcW w:w="2076" w:type="dxa"/>
          </w:tcPr>
          <w:p w14:paraId="37D150C0" w14:textId="0F53874B" w:rsidR="00616271" w:rsidRPr="0092176F" w:rsidRDefault="00616271"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devhx_14a3_p</w:t>
            </w:r>
            <w:r w:rsidRPr="0092176F">
              <w:rPr>
                <w:rFonts w:ascii="Times New Roman" w:hAnsi="Times New Roman" w:cs="Times New Roman" w:hint="eastAsia"/>
                <w:szCs w:val="20"/>
              </w:rPr>
              <w:t>,</w:t>
            </w:r>
          </w:p>
          <w:p w14:paraId="74139822" w14:textId="1F94176E" w:rsidR="00616271" w:rsidRPr="0092176F" w:rsidRDefault="00616271"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devhx_14b3_p</w:t>
            </w:r>
            <w:r w:rsidRPr="0092176F">
              <w:rPr>
                <w:rFonts w:ascii="Times New Roman" w:hAnsi="Times New Roman" w:cs="Times New Roman" w:hint="eastAsia"/>
                <w:szCs w:val="20"/>
              </w:rPr>
              <w:t>,</w:t>
            </w:r>
          </w:p>
          <w:p w14:paraId="2EC04E02" w14:textId="0C687D1A" w:rsidR="00616271" w:rsidRPr="0092176F" w:rsidRDefault="00616271"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devhx_14c3_p</w:t>
            </w:r>
            <w:r w:rsidRPr="0092176F">
              <w:rPr>
                <w:rFonts w:ascii="Times New Roman" w:hAnsi="Times New Roman" w:cs="Times New Roman" w:hint="eastAsia"/>
                <w:szCs w:val="20"/>
              </w:rPr>
              <w:t>,</w:t>
            </w:r>
          </w:p>
          <w:p w14:paraId="227D6DBB" w14:textId="6085E9D5" w:rsidR="00616271" w:rsidRPr="0092176F" w:rsidRDefault="00616271"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devhx_14d3_p</w:t>
            </w:r>
            <w:r w:rsidRPr="0092176F">
              <w:rPr>
                <w:rFonts w:ascii="Times New Roman" w:hAnsi="Times New Roman" w:cs="Times New Roman" w:hint="eastAsia"/>
                <w:szCs w:val="20"/>
              </w:rPr>
              <w:t>,</w:t>
            </w:r>
          </w:p>
          <w:p w14:paraId="0A0B8160" w14:textId="7E0D5514" w:rsidR="00616271" w:rsidRPr="0092176F" w:rsidRDefault="00616271"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devhx_14e3_p</w:t>
            </w:r>
            <w:r w:rsidRPr="0092176F">
              <w:rPr>
                <w:rFonts w:ascii="Times New Roman" w:hAnsi="Times New Roman" w:cs="Times New Roman" w:hint="eastAsia"/>
                <w:szCs w:val="20"/>
              </w:rPr>
              <w:t>,</w:t>
            </w:r>
          </w:p>
          <w:p w14:paraId="766EEA48" w14:textId="6D82456F" w:rsidR="00616271" w:rsidRPr="0092176F" w:rsidRDefault="00616271"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devhx_14f3_p</w:t>
            </w:r>
            <w:r w:rsidRPr="0092176F">
              <w:rPr>
                <w:rFonts w:ascii="Times New Roman" w:hAnsi="Times New Roman" w:cs="Times New Roman" w:hint="eastAsia"/>
                <w:szCs w:val="20"/>
              </w:rPr>
              <w:t>,</w:t>
            </w:r>
          </w:p>
          <w:p w14:paraId="6F7903D7" w14:textId="6ACA49E8" w:rsidR="00616271" w:rsidRPr="0092176F" w:rsidRDefault="00616271"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devhx_14g3_p</w:t>
            </w:r>
            <w:r w:rsidRPr="0092176F">
              <w:rPr>
                <w:rFonts w:ascii="Times New Roman" w:hAnsi="Times New Roman" w:cs="Times New Roman" w:hint="eastAsia"/>
                <w:szCs w:val="20"/>
              </w:rPr>
              <w:t>,</w:t>
            </w:r>
          </w:p>
          <w:p w14:paraId="109543B2" w14:textId="439B74E7" w:rsidR="00616271" w:rsidRPr="0092176F" w:rsidRDefault="00616271"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devhx_14h3_p</w:t>
            </w:r>
            <w:r w:rsidRPr="0092176F">
              <w:rPr>
                <w:rFonts w:ascii="Times New Roman" w:hAnsi="Times New Roman" w:cs="Times New Roman" w:hint="eastAsia"/>
                <w:szCs w:val="20"/>
              </w:rPr>
              <w:t>,</w:t>
            </w:r>
          </w:p>
          <w:p w14:paraId="3E928BB1" w14:textId="316D27C5" w:rsidR="00616271" w:rsidRPr="0092176F" w:rsidRDefault="00616271"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devhx_15</w:t>
            </w:r>
            <w:r w:rsidRPr="0092176F">
              <w:rPr>
                <w:rFonts w:ascii="Times New Roman" w:hAnsi="Times New Roman" w:cs="Times New Roman" w:hint="eastAsia"/>
                <w:szCs w:val="20"/>
              </w:rPr>
              <w:t>,</w:t>
            </w:r>
          </w:p>
          <w:p w14:paraId="37AFA869" w14:textId="1705E955" w:rsidR="00492321" w:rsidRPr="0092176F" w:rsidRDefault="00616271"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devhx_17_p</w:t>
            </w:r>
          </w:p>
        </w:tc>
        <w:tc>
          <w:tcPr>
            <w:tcW w:w="3387" w:type="dxa"/>
          </w:tcPr>
          <w:p w14:paraId="08E823C3" w14:textId="77777777" w:rsidR="00492321" w:rsidRPr="0092176F" w:rsidRDefault="00CB4188"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Did he/she have any of the following complications at birth</w:t>
            </w:r>
            <w:r w:rsidRPr="0092176F">
              <w:rPr>
                <w:rFonts w:ascii="Times New Roman" w:hAnsi="Times New Roman" w:cs="Times New Roman" w:hint="eastAsia"/>
                <w:szCs w:val="20"/>
              </w:rPr>
              <w:t>:</w:t>
            </w:r>
          </w:p>
          <w:p w14:paraId="5840368D" w14:textId="44EB3F66" w:rsidR="00CB4188" w:rsidRPr="0092176F" w:rsidRDefault="00CB4188"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1) b</w:t>
            </w:r>
            <w:r w:rsidRPr="0092176F">
              <w:rPr>
                <w:rFonts w:ascii="Times New Roman" w:hAnsi="Times New Roman" w:cs="Times New Roman"/>
                <w:szCs w:val="20"/>
              </w:rPr>
              <w:t>lue at birth</w:t>
            </w:r>
          </w:p>
          <w:p w14:paraId="3279A19B" w14:textId="508AFF5A" w:rsidR="00CB4188" w:rsidRPr="0092176F" w:rsidRDefault="00CB4188"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2) s</w:t>
            </w:r>
            <w:r w:rsidRPr="0092176F">
              <w:rPr>
                <w:rFonts w:ascii="Times New Roman" w:hAnsi="Times New Roman" w:cs="Times New Roman"/>
                <w:szCs w:val="20"/>
              </w:rPr>
              <w:t xml:space="preserve">low </w:t>
            </w:r>
            <w:r w:rsidR="003746C4" w:rsidRPr="0092176F">
              <w:rPr>
                <w:rFonts w:ascii="Times New Roman" w:hAnsi="Times New Roman" w:cs="Times New Roman"/>
                <w:szCs w:val="20"/>
              </w:rPr>
              <w:t>heartbeat</w:t>
            </w:r>
          </w:p>
          <w:p w14:paraId="7F397DBD" w14:textId="22A7AB50" w:rsidR="00CB4188" w:rsidRPr="0092176F" w:rsidRDefault="00CB4188"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3) d</w:t>
            </w:r>
            <w:r w:rsidRPr="0092176F">
              <w:rPr>
                <w:rFonts w:ascii="Times New Roman" w:hAnsi="Times New Roman" w:cs="Times New Roman"/>
                <w:szCs w:val="20"/>
              </w:rPr>
              <w:t>id not breathe at first</w:t>
            </w:r>
          </w:p>
          <w:p w14:paraId="5B99B1F8" w14:textId="766CC488" w:rsidR="00CB4188" w:rsidRPr="0092176F" w:rsidRDefault="008929FC"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4) c</w:t>
            </w:r>
            <w:r w:rsidR="00CB4188" w:rsidRPr="0092176F">
              <w:rPr>
                <w:rFonts w:ascii="Times New Roman" w:hAnsi="Times New Roman" w:cs="Times New Roman"/>
                <w:szCs w:val="20"/>
              </w:rPr>
              <w:t>onvulsions</w:t>
            </w:r>
          </w:p>
          <w:p w14:paraId="324D701B" w14:textId="0881663C" w:rsidR="00CB4188" w:rsidRPr="0092176F" w:rsidRDefault="008929FC"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5) j</w:t>
            </w:r>
            <w:r w:rsidR="00CB4188" w:rsidRPr="0092176F">
              <w:rPr>
                <w:rFonts w:ascii="Times New Roman" w:hAnsi="Times New Roman" w:cs="Times New Roman"/>
                <w:szCs w:val="20"/>
              </w:rPr>
              <w:t>aundice needing treatment</w:t>
            </w:r>
          </w:p>
          <w:p w14:paraId="5FD27CB2" w14:textId="6A25A5AC" w:rsidR="00CB4188" w:rsidRPr="0092176F" w:rsidRDefault="008929FC"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6) r</w:t>
            </w:r>
            <w:r w:rsidR="00CB4188" w:rsidRPr="0092176F">
              <w:rPr>
                <w:rFonts w:ascii="Times New Roman" w:hAnsi="Times New Roman" w:cs="Times New Roman"/>
                <w:szCs w:val="20"/>
              </w:rPr>
              <w:t>equired oxygen</w:t>
            </w:r>
          </w:p>
          <w:p w14:paraId="29069E0B" w14:textId="4233D893" w:rsidR="00CB4188" w:rsidRPr="0092176F" w:rsidRDefault="008929FC"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7) r</w:t>
            </w:r>
            <w:r w:rsidR="00CB4188" w:rsidRPr="0092176F">
              <w:rPr>
                <w:rFonts w:ascii="Times New Roman" w:hAnsi="Times New Roman" w:cs="Times New Roman"/>
                <w:szCs w:val="20"/>
              </w:rPr>
              <w:t>equired blood transfusion</w:t>
            </w:r>
          </w:p>
          <w:p w14:paraId="3A959A79" w14:textId="1B4EE705" w:rsidR="000E19EE" w:rsidRPr="0092176F" w:rsidRDefault="008929FC"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 xml:space="preserve">8) </w:t>
            </w:r>
            <w:r w:rsidR="00CB4188" w:rsidRPr="0092176F">
              <w:rPr>
                <w:rFonts w:ascii="Times New Roman" w:hAnsi="Times New Roman" w:cs="Times New Roman"/>
                <w:szCs w:val="20"/>
              </w:rPr>
              <w:t>Rh incompatibility</w:t>
            </w:r>
          </w:p>
          <w:p w14:paraId="6E5B0740" w14:textId="3D01742C" w:rsidR="000C1C45" w:rsidRPr="0092176F" w:rsidRDefault="00D679A0"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 xml:space="preserve">9) </w:t>
            </w:r>
            <w:r w:rsidR="00CB4188" w:rsidRPr="0092176F">
              <w:rPr>
                <w:rFonts w:ascii="Times New Roman" w:hAnsi="Times New Roman" w:cs="Times New Roman"/>
                <w:szCs w:val="20"/>
              </w:rPr>
              <w:t>For how many days after birth was your child in an incubator</w:t>
            </w:r>
            <w:r w:rsidR="000C1C45" w:rsidRPr="0092176F">
              <w:rPr>
                <w:rFonts w:ascii="Times New Roman" w:hAnsi="Times New Roman" w:cs="Times New Roman" w:hint="eastAsia"/>
                <w:szCs w:val="20"/>
              </w:rPr>
              <w:t>?</w:t>
            </w:r>
            <w:r w:rsidR="00D12F60" w:rsidRPr="0092176F">
              <w:rPr>
                <w:rFonts w:ascii="Times New Roman" w:hAnsi="Times New Roman" w:cs="Times New Roman" w:hint="eastAsia"/>
                <w:szCs w:val="20"/>
              </w:rPr>
              <w:t xml:space="preserve"> </w:t>
            </w:r>
            <w:r w:rsidR="00CB4188" w:rsidRPr="0092176F">
              <w:rPr>
                <w:rFonts w:ascii="Times New Roman" w:hAnsi="Times New Roman" w:cs="Times New Roman"/>
                <w:szCs w:val="20"/>
              </w:rPr>
              <w:t>(</w:t>
            </w:r>
            <w:r w:rsidR="000E19EE" w:rsidRPr="0092176F">
              <w:rPr>
                <w:rFonts w:ascii="Times New Roman" w:hAnsi="Times New Roman" w:cs="Times New Roman" w:hint="eastAsia"/>
                <w:szCs w:val="20"/>
              </w:rPr>
              <w:t>converted to binary</w:t>
            </w:r>
            <w:r w:rsidR="00CB4188" w:rsidRPr="0092176F">
              <w:rPr>
                <w:rFonts w:ascii="Times New Roman" w:hAnsi="Times New Roman" w:cs="Times New Roman"/>
                <w:szCs w:val="20"/>
              </w:rPr>
              <w:t>)</w:t>
            </w:r>
          </w:p>
          <w:p w14:paraId="68DC9404" w14:textId="76A541DA" w:rsidR="00CB4188" w:rsidRPr="0092176F" w:rsidRDefault="0022601D"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 xml:space="preserve">10) </w:t>
            </w:r>
            <w:r w:rsidR="00CB4188" w:rsidRPr="0092176F">
              <w:rPr>
                <w:rFonts w:ascii="Times New Roman" w:hAnsi="Times New Roman" w:cs="Times New Roman"/>
                <w:szCs w:val="20"/>
              </w:rPr>
              <w:t>About how many days in the first 12 months of life did your child have any infections or serious illnesses</w:t>
            </w:r>
            <w:r w:rsidR="00E251F3" w:rsidRPr="0092176F">
              <w:rPr>
                <w:rFonts w:ascii="Times New Roman" w:hAnsi="Times New Roman" w:cs="Times New Roman" w:hint="eastAsia"/>
                <w:szCs w:val="20"/>
              </w:rPr>
              <w:t>?</w:t>
            </w:r>
            <w:r w:rsidR="00281407" w:rsidRPr="0092176F">
              <w:rPr>
                <w:rFonts w:ascii="Times New Roman" w:hAnsi="Times New Roman" w:cs="Times New Roman" w:hint="eastAsia"/>
                <w:szCs w:val="20"/>
              </w:rPr>
              <w:t xml:space="preserve"> </w:t>
            </w:r>
            <w:r w:rsidR="00281407" w:rsidRPr="0092176F">
              <w:rPr>
                <w:rFonts w:ascii="Times New Roman" w:hAnsi="Times New Roman" w:cs="Times New Roman"/>
                <w:szCs w:val="20"/>
              </w:rPr>
              <w:t>(</w:t>
            </w:r>
            <w:r w:rsidR="00281407" w:rsidRPr="0092176F">
              <w:rPr>
                <w:rFonts w:ascii="Times New Roman" w:hAnsi="Times New Roman" w:cs="Times New Roman" w:hint="eastAsia"/>
                <w:szCs w:val="20"/>
              </w:rPr>
              <w:t>converted to binary</w:t>
            </w:r>
            <w:r w:rsidR="00281407" w:rsidRPr="0092176F">
              <w:rPr>
                <w:rFonts w:ascii="Times New Roman" w:hAnsi="Times New Roman" w:cs="Times New Roman"/>
                <w:szCs w:val="20"/>
              </w:rPr>
              <w:t>)</w:t>
            </w:r>
          </w:p>
        </w:tc>
        <w:tc>
          <w:tcPr>
            <w:tcW w:w="1715" w:type="dxa"/>
          </w:tcPr>
          <w:p w14:paraId="77A0B994" w14:textId="77777777" w:rsidR="00FF31B6" w:rsidRPr="0092176F" w:rsidRDefault="00A450A4"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 xml:space="preserve">Continuous </w:t>
            </w:r>
          </w:p>
          <w:p w14:paraId="71274F6B" w14:textId="537982EE" w:rsidR="00492321" w:rsidRPr="0092176F" w:rsidRDefault="00A450A4"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 xml:space="preserve">(a </w:t>
            </w:r>
            <w:r w:rsidR="007436FE" w:rsidRPr="0092176F">
              <w:rPr>
                <w:rFonts w:ascii="Times New Roman" w:hAnsi="Times New Roman" w:cs="Times New Roman" w:hint="eastAsia"/>
                <w:szCs w:val="20"/>
              </w:rPr>
              <w:t>sum of 10 variables</w:t>
            </w:r>
            <w:r w:rsidRPr="0092176F">
              <w:rPr>
                <w:rFonts w:ascii="Times New Roman" w:hAnsi="Times New Roman" w:cs="Times New Roman" w:hint="eastAsia"/>
                <w:szCs w:val="20"/>
              </w:rPr>
              <w:t>)</w:t>
            </w:r>
          </w:p>
        </w:tc>
      </w:tr>
      <w:tr w:rsidR="00492321" w14:paraId="294C4F51" w14:textId="77777777" w:rsidTr="00D45D5D">
        <w:tc>
          <w:tcPr>
            <w:tcW w:w="463" w:type="dxa"/>
          </w:tcPr>
          <w:p w14:paraId="3CB5C6B0" w14:textId="79204FEE" w:rsidR="00492321" w:rsidRPr="0092176F" w:rsidRDefault="0049232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10</w:t>
            </w:r>
          </w:p>
        </w:tc>
        <w:tc>
          <w:tcPr>
            <w:tcW w:w="1488" w:type="dxa"/>
          </w:tcPr>
          <w:p w14:paraId="24942DB3" w14:textId="0CC7C254" w:rsidR="00492321" w:rsidRPr="0092176F" w:rsidRDefault="003746C4"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B</w:t>
            </w:r>
            <w:r w:rsidRPr="0092176F">
              <w:rPr>
                <w:rFonts w:ascii="Times New Roman" w:hAnsi="Times New Roman" w:cs="Times New Roman" w:hint="eastAsia"/>
                <w:szCs w:val="20"/>
              </w:rPr>
              <w:t>reastfeeding duration</w:t>
            </w:r>
          </w:p>
        </w:tc>
        <w:tc>
          <w:tcPr>
            <w:tcW w:w="2076" w:type="dxa"/>
          </w:tcPr>
          <w:p w14:paraId="63A9E4BF" w14:textId="25DABDA0" w:rsidR="00492321" w:rsidRPr="0092176F" w:rsidRDefault="001E1E7E"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devhx_18_p</w:t>
            </w:r>
          </w:p>
        </w:tc>
        <w:tc>
          <w:tcPr>
            <w:tcW w:w="3387" w:type="dxa"/>
          </w:tcPr>
          <w:p w14:paraId="07B9607C" w14:textId="124685EC" w:rsidR="00492321" w:rsidRPr="0092176F" w:rsidRDefault="001E1E7E"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For how many months was your child breastfed?</w:t>
            </w:r>
          </w:p>
        </w:tc>
        <w:tc>
          <w:tcPr>
            <w:tcW w:w="1715" w:type="dxa"/>
          </w:tcPr>
          <w:p w14:paraId="6DB73A81" w14:textId="4BC0E9D1" w:rsidR="00492321" w:rsidRPr="0092176F" w:rsidRDefault="00492321" w:rsidP="005D0038">
            <w:pPr>
              <w:spacing w:line="276" w:lineRule="auto"/>
              <w:jc w:val="left"/>
              <w:rPr>
                <w:rFonts w:ascii="Times New Roman" w:hAnsi="Times New Roman" w:cs="Times New Roman"/>
                <w:szCs w:val="20"/>
              </w:rPr>
            </w:pPr>
          </w:p>
        </w:tc>
      </w:tr>
      <w:tr w:rsidR="00492321" w14:paraId="4D5077D7" w14:textId="77777777" w:rsidTr="00D45D5D">
        <w:tc>
          <w:tcPr>
            <w:tcW w:w="463" w:type="dxa"/>
          </w:tcPr>
          <w:p w14:paraId="0E8F1E2A" w14:textId="1AFA91EC" w:rsidR="00492321" w:rsidRPr="0092176F" w:rsidRDefault="0049232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11</w:t>
            </w:r>
          </w:p>
        </w:tc>
        <w:tc>
          <w:tcPr>
            <w:tcW w:w="1488" w:type="dxa"/>
          </w:tcPr>
          <w:p w14:paraId="2384EF3A" w14:textId="020F79F3" w:rsidR="00492321" w:rsidRPr="0092176F" w:rsidRDefault="00F563C0"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Allergies</w:t>
            </w:r>
          </w:p>
        </w:tc>
        <w:tc>
          <w:tcPr>
            <w:tcW w:w="2076" w:type="dxa"/>
          </w:tcPr>
          <w:p w14:paraId="3DDA3FDD" w14:textId="1B6EF6D0" w:rsidR="00492321" w:rsidRPr="0092176F" w:rsidRDefault="007A34A7"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medhx_2b</w:t>
            </w:r>
          </w:p>
        </w:tc>
        <w:tc>
          <w:tcPr>
            <w:tcW w:w="3387" w:type="dxa"/>
          </w:tcPr>
          <w:p w14:paraId="78D0D92C" w14:textId="68F25D6A" w:rsidR="00492321" w:rsidRPr="0092176F" w:rsidRDefault="007A34A7"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Has she/he ever been to a doctor fo</w:t>
            </w:r>
            <w:r w:rsidRPr="0092176F">
              <w:rPr>
                <w:rFonts w:ascii="Times New Roman" w:hAnsi="Times New Roman" w:cs="Times New Roman" w:hint="eastAsia"/>
                <w:szCs w:val="20"/>
              </w:rPr>
              <w:t>r allergies?</w:t>
            </w:r>
          </w:p>
        </w:tc>
        <w:tc>
          <w:tcPr>
            <w:tcW w:w="1715" w:type="dxa"/>
          </w:tcPr>
          <w:p w14:paraId="7F286FA8" w14:textId="60328D35" w:rsidR="00492321" w:rsidRPr="0092176F" w:rsidRDefault="00492321" w:rsidP="005D0038">
            <w:pPr>
              <w:spacing w:line="276" w:lineRule="auto"/>
              <w:jc w:val="left"/>
              <w:rPr>
                <w:rFonts w:ascii="Times New Roman" w:hAnsi="Times New Roman" w:cs="Times New Roman"/>
                <w:szCs w:val="20"/>
              </w:rPr>
            </w:pPr>
          </w:p>
        </w:tc>
      </w:tr>
      <w:tr w:rsidR="00492321" w14:paraId="38E625B3" w14:textId="77777777" w:rsidTr="00D45D5D">
        <w:tc>
          <w:tcPr>
            <w:tcW w:w="463" w:type="dxa"/>
          </w:tcPr>
          <w:p w14:paraId="7F5E7FB5" w14:textId="78F98DDD" w:rsidR="00492321" w:rsidRPr="0092176F" w:rsidRDefault="0049232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12</w:t>
            </w:r>
          </w:p>
        </w:tc>
        <w:tc>
          <w:tcPr>
            <w:tcW w:w="1488" w:type="dxa"/>
          </w:tcPr>
          <w:p w14:paraId="67564F18" w14:textId="646A3967" w:rsidR="00492321" w:rsidRPr="0092176F" w:rsidRDefault="005170BD"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Sleep problems</w:t>
            </w:r>
          </w:p>
        </w:tc>
        <w:tc>
          <w:tcPr>
            <w:tcW w:w="2076" w:type="dxa"/>
          </w:tcPr>
          <w:p w14:paraId="75252DCC" w14:textId="2A3591B0" w:rsidR="00492321" w:rsidRPr="0092176F" w:rsidRDefault="00F37D9B" w:rsidP="005D0038">
            <w:pPr>
              <w:spacing w:line="276" w:lineRule="auto"/>
              <w:jc w:val="left"/>
              <w:rPr>
                <w:rFonts w:ascii="Times New Roman" w:hAnsi="Times New Roman" w:cs="Times New Roman"/>
                <w:szCs w:val="20"/>
              </w:rPr>
            </w:pPr>
            <w:proofErr w:type="spellStart"/>
            <w:r w:rsidRPr="0092176F">
              <w:rPr>
                <w:rFonts w:ascii="Times New Roman" w:hAnsi="Times New Roman" w:cs="Times New Roman"/>
                <w:szCs w:val="20"/>
              </w:rPr>
              <w:t>sds_p_ss_total</w:t>
            </w:r>
            <w:proofErr w:type="spellEnd"/>
          </w:p>
        </w:tc>
        <w:tc>
          <w:tcPr>
            <w:tcW w:w="3387" w:type="dxa"/>
          </w:tcPr>
          <w:p w14:paraId="2E5AE266" w14:textId="7C540B60" w:rsidR="00492321" w:rsidRPr="0092176F" w:rsidRDefault="003C7797"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 xml:space="preserve">The Sleep Disturbance Scale for Children (SDSC) </w:t>
            </w:r>
            <w:r w:rsidR="0073470A" w:rsidRPr="0092176F">
              <w:rPr>
                <w:rFonts w:ascii="Times New Roman" w:hAnsi="Times New Roman" w:cs="Times New Roman" w:hint="eastAsia"/>
                <w:szCs w:val="20"/>
              </w:rPr>
              <w:t>T</w:t>
            </w:r>
            <w:r w:rsidRPr="0092176F">
              <w:rPr>
                <w:rFonts w:ascii="Times New Roman" w:hAnsi="Times New Roman" w:cs="Times New Roman" w:hint="eastAsia"/>
                <w:szCs w:val="20"/>
              </w:rPr>
              <w:t>otal score</w:t>
            </w:r>
            <w:r w:rsidR="00053131" w:rsidRPr="0092176F">
              <w:rPr>
                <w:rFonts w:ascii="Times New Roman" w:hAnsi="Times New Roman" w:cs="Times New Roman"/>
                <w:szCs w:val="20"/>
              </w:rPr>
              <w:fldChar w:fldCharType="begin"/>
            </w:r>
            <w:r w:rsidR="00B7092F">
              <w:rPr>
                <w:rFonts w:ascii="Times New Roman" w:hAnsi="Times New Roman" w:cs="Times New Roman"/>
                <w:szCs w:val="20"/>
              </w:rPr>
              <w:instrText xml:space="preserve"> ADDIN ZOTERO_ITEM CSL_CITATION {"citationID":"KN1mH2sc","properties":{"formattedCitation":"\\super 3\\nosupersub{}","plainCitation":"3","noteIndex":0},"citationItems":[{"id":491,"uris":["http://zotero.org/users/14018497/items/Z3KKKBNW"],"itemData":{"id":491,"type":"article-journal","abstract":"To attempt a categorization of sleep disorders in children, we developed a 27 item Likert-type rating scale (Sleep Disturbance Scale for Children: SDSC) and assessed the psychometric properties was developed. The scale was distributed to the mothers of 1304 children (1157 controls, mean age 9.8 y; 147 sleep disorder subjects, mean age 9.2y, composed of four clinical groups: Insomnia 39 subjects, Hypersomnia 12 subjects, Respiratory disturbances during sleep 25 subjects and Parasomnias 71 subjects). The internal consistency was high in controls (0.79) and remained at a satisfactory level in sleep disorder subjects (0.71); the test/retest reliability was adequate for the total (r = 0.71) and single item scores. The factor analysis (variance explained 44.21%) yielded six factors which represented the most common areas of sleep disorders in childhood and adolescence. Enuresis was the only item with a factor loading lower than 0.40 and with a low inter-item correlation and was therefore eliminated, resulting in a final scale of 26 items. The re-evaluation of the sample, using the factor scores, supported the validity and the discriminating capacity of the scales between controls and the four clinical groups. The correlation between factor scores corroborated the hypothesis that childhood sleep disturbances are not independent entities nor do they cluster into different groupings related to each other. The SDSC appears to be a useful tool in evaluating the sleep disturbances of school-age children in clinical and non-clinical populations.","container-title":"Journal of Sleep Research","DOI":"10.1111/j.1365-2869.1996.00251.x","ISSN":"0962-1105","issue":"4","journalAbbreviation":"J Sleep Res","language":"eng","note":"PMID: 9065877","page":"251-261","source":"PubMed","title":"The Sleep Disturbance Scale for Children (SDSC). Construction and validation of an instrument to evaluate sleep disturbances in childhood and adolescence","volume":"5","author":[{"family":"Bruni","given":"O."},{"family":"Ottaviano","given":"S."},{"family":"Guidetti","given":"V."},{"family":"Romoli","given":"M."},{"family":"Innocenzi","given":"M."},{"family":"Cortesi","given":"F."},{"family":"Giannotti","given":"F."}],"issued":{"date-parts":[["1996",12]]}}}],"schema":"https://github.com/citation-style-language/schema/raw/master/csl-citation.json"} </w:instrText>
            </w:r>
            <w:r w:rsidR="00053131" w:rsidRPr="0092176F">
              <w:rPr>
                <w:rFonts w:ascii="Times New Roman" w:hAnsi="Times New Roman" w:cs="Times New Roman"/>
                <w:szCs w:val="20"/>
              </w:rPr>
              <w:fldChar w:fldCharType="separate"/>
            </w:r>
            <w:r w:rsidR="00B7092F" w:rsidRPr="00B7092F">
              <w:rPr>
                <w:rFonts w:ascii="Times New Roman" w:hAnsi="Times New Roman" w:cs="Times New Roman"/>
                <w:kern w:val="0"/>
                <w:vertAlign w:val="superscript"/>
              </w:rPr>
              <w:t>3</w:t>
            </w:r>
            <w:r w:rsidR="00053131" w:rsidRPr="0092176F">
              <w:rPr>
                <w:rFonts w:ascii="Times New Roman" w:hAnsi="Times New Roman" w:cs="Times New Roman"/>
                <w:szCs w:val="20"/>
              </w:rPr>
              <w:fldChar w:fldCharType="end"/>
            </w:r>
          </w:p>
        </w:tc>
        <w:tc>
          <w:tcPr>
            <w:tcW w:w="1715" w:type="dxa"/>
          </w:tcPr>
          <w:p w14:paraId="6FAC1D1F" w14:textId="77777777" w:rsidR="00492321" w:rsidRPr="0092176F" w:rsidRDefault="00492321" w:rsidP="005D0038">
            <w:pPr>
              <w:spacing w:line="276" w:lineRule="auto"/>
              <w:jc w:val="left"/>
              <w:rPr>
                <w:rFonts w:ascii="Times New Roman" w:hAnsi="Times New Roman" w:cs="Times New Roman"/>
                <w:szCs w:val="20"/>
              </w:rPr>
            </w:pPr>
          </w:p>
        </w:tc>
      </w:tr>
      <w:tr w:rsidR="00492321" w14:paraId="04883F52" w14:textId="77777777" w:rsidTr="00D45D5D">
        <w:tc>
          <w:tcPr>
            <w:tcW w:w="463" w:type="dxa"/>
          </w:tcPr>
          <w:p w14:paraId="0ECAAD05" w14:textId="3E4094E3" w:rsidR="00492321" w:rsidRPr="0092176F" w:rsidRDefault="0049232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13</w:t>
            </w:r>
          </w:p>
        </w:tc>
        <w:tc>
          <w:tcPr>
            <w:tcW w:w="1488" w:type="dxa"/>
          </w:tcPr>
          <w:p w14:paraId="105C5583" w14:textId="5A31D963" w:rsidR="00492321" w:rsidRPr="0092176F" w:rsidRDefault="00774BA4"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H</w:t>
            </w:r>
            <w:r w:rsidRPr="0092176F">
              <w:rPr>
                <w:rFonts w:ascii="Times New Roman" w:hAnsi="Times New Roman" w:cs="Times New Roman" w:hint="eastAsia"/>
                <w:szCs w:val="20"/>
              </w:rPr>
              <w:t>ead injury</w:t>
            </w:r>
          </w:p>
        </w:tc>
        <w:tc>
          <w:tcPr>
            <w:tcW w:w="2076" w:type="dxa"/>
          </w:tcPr>
          <w:p w14:paraId="41493B03" w14:textId="414CB225" w:rsidR="00492321" w:rsidRPr="0092176F" w:rsidRDefault="00774BA4"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medhx_6i</w:t>
            </w:r>
          </w:p>
        </w:tc>
        <w:tc>
          <w:tcPr>
            <w:tcW w:w="3387" w:type="dxa"/>
          </w:tcPr>
          <w:p w14:paraId="3169B350" w14:textId="78D21FCD" w:rsidR="00492321" w:rsidRPr="0092176F" w:rsidRDefault="00774BA4"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 xml:space="preserve">Has he/she ever been to a doctor, a nurse, </w:t>
            </w:r>
            <w:r w:rsidR="00C47015" w:rsidRPr="0092176F">
              <w:rPr>
                <w:rFonts w:ascii="Times New Roman" w:hAnsi="Times New Roman" w:cs="Times New Roman"/>
                <w:szCs w:val="20"/>
              </w:rPr>
              <w:t xml:space="preserve">a nurse practitioner, the emergency room, or a clinic because of a </w:t>
            </w:r>
            <w:r w:rsidRPr="0092176F">
              <w:rPr>
                <w:rFonts w:ascii="Times New Roman" w:hAnsi="Times New Roman" w:cs="Times New Roman" w:hint="eastAsia"/>
                <w:szCs w:val="20"/>
              </w:rPr>
              <w:t>head injury?</w:t>
            </w:r>
          </w:p>
        </w:tc>
        <w:tc>
          <w:tcPr>
            <w:tcW w:w="1715" w:type="dxa"/>
          </w:tcPr>
          <w:p w14:paraId="3F10DA01" w14:textId="0E601ABA" w:rsidR="00492321" w:rsidRPr="0092176F" w:rsidRDefault="00492321" w:rsidP="005D0038">
            <w:pPr>
              <w:spacing w:line="276" w:lineRule="auto"/>
              <w:jc w:val="left"/>
              <w:rPr>
                <w:rFonts w:ascii="Times New Roman" w:hAnsi="Times New Roman" w:cs="Times New Roman"/>
                <w:szCs w:val="20"/>
              </w:rPr>
            </w:pPr>
          </w:p>
        </w:tc>
      </w:tr>
      <w:tr w:rsidR="00492321" w14:paraId="4CF1C17B" w14:textId="77777777" w:rsidTr="00D45D5D">
        <w:tc>
          <w:tcPr>
            <w:tcW w:w="463" w:type="dxa"/>
          </w:tcPr>
          <w:p w14:paraId="6E1D8A5A" w14:textId="67E094F7" w:rsidR="00492321" w:rsidRPr="0092176F" w:rsidRDefault="0049232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14</w:t>
            </w:r>
          </w:p>
        </w:tc>
        <w:tc>
          <w:tcPr>
            <w:tcW w:w="1488" w:type="dxa"/>
          </w:tcPr>
          <w:p w14:paraId="7E518D36" w14:textId="0AEA142B" w:rsidR="00492321" w:rsidRPr="0092176F" w:rsidRDefault="00DD7739"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Parental marital status</w:t>
            </w:r>
          </w:p>
        </w:tc>
        <w:tc>
          <w:tcPr>
            <w:tcW w:w="2076" w:type="dxa"/>
          </w:tcPr>
          <w:p w14:paraId="04977BCF" w14:textId="77777777" w:rsidR="00082856" w:rsidRPr="0092176F" w:rsidRDefault="00600F48" w:rsidP="005D0038">
            <w:pPr>
              <w:spacing w:line="276" w:lineRule="auto"/>
              <w:jc w:val="left"/>
              <w:rPr>
                <w:rFonts w:ascii="Times New Roman" w:hAnsi="Times New Roman" w:cs="Times New Roman"/>
                <w:szCs w:val="20"/>
              </w:rPr>
            </w:pPr>
            <w:proofErr w:type="spellStart"/>
            <w:r w:rsidRPr="0092176F">
              <w:rPr>
                <w:rFonts w:ascii="Times New Roman" w:hAnsi="Times New Roman" w:cs="Times New Roman"/>
                <w:szCs w:val="20"/>
              </w:rPr>
              <w:t>demo_prnt</w:t>
            </w:r>
            <w:proofErr w:type="spellEnd"/>
            <w:r w:rsidRPr="0092176F">
              <w:rPr>
                <w:rFonts w:ascii="Times New Roman" w:hAnsi="Times New Roman" w:cs="Times New Roman"/>
                <w:szCs w:val="20"/>
              </w:rPr>
              <w:t>_</w:t>
            </w:r>
          </w:p>
          <w:p w14:paraId="19A34DD3" w14:textId="272D014C" w:rsidR="00492321" w:rsidRPr="0092176F" w:rsidRDefault="00600F48"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marital_v2</w:t>
            </w:r>
          </w:p>
        </w:tc>
        <w:tc>
          <w:tcPr>
            <w:tcW w:w="3387" w:type="dxa"/>
          </w:tcPr>
          <w:p w14:paraId="0DDCBA16" w14:textId="1A5C72E1" w:rsidR="00492321" w:rsidRPr="0092176F" w:rsidRDefault="00600F48"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Are you now married, widowed, divorced, separated, never married</w:t>
            </w:r>
            <w:r w:rsidR="00FB0ABD" w:rsidRPr="0092176F">
              <w:rPr>
                <w:rFonts w:ascii="Times New Roman" w:hAnsi="Times New Roman" w:cs="Times New Roman"/>
                <w:szCs w:val="20"/>
              </w:rPr>
              <w:t>,</w:t>
            </w:r>
            <w:r w:rsidRPr="0092176F">
              <w:rPr>
                <w:rFonts w:ascii="Times New Roman" w:hAnsi="Times New Roman" w:cs="Times New Roman"/>
                <w:szCs w:val="20"/>
              </w:rPr>
              <w:t xml:space="preserve"> or living with a partner?</w:t>
            </w:r>
          </w:p>
          <w:p w14:paraId="28ED5F36" w14:textId="752EB1DE" w:rsidR="00600F48" w:rsidRPr="0092176F" w:rsidRDefault="008F2448"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1 = Married; 2 = Widowed; 3 = Divorced; 4 = Separated; 5 = Never married; 6 = Living with partner</w:t>
            </w:r>
          </w:p>
        </w:tc>
        <w:tc>
          <w:tcPr>
            <w:tcW w:w="1715" w:type="dxa"/>
          </w:tcPr>
          <w:p w14:paraId="356A6000" w14:textId="2D9E2740" w:rsidR="00492321" w:rsidRPr="0092176F" w:rsidRDefault="00043ED5"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Dummy coding</w:t>
            </w:r>
            <w:r w:rsidR="00275438" w:rsidRPr="0092176F">
              <w:rPr>
                <w:rFonts w:ascii="Times New Roman" w:hAnsi="Times New Roman" w:cs="Times New Roman" w:hint="eastAsia"/>
                <w:szCs w:val="20"/>
              </w:rPr>
              <w:t xml:space="preserve"> (categorical data)</w:t>
            </w:r>
          </w:p>
        </w:tc>
      </w:tr>
      <w:tr w:rsidR="00492321" w14:paraId="3D4B1E3E" w14:textId="77777777" w:rsidTr="00D45D5D">
        <w:tc>
          <w:tcPr>
            <w:tcW w:w="463" w:type="dxa"/>
          </w:tcPr>
          <w:p w14:paraId="06D8A55F" w14:textId="2FCADFFE" w:rsidR="00492321" w:rsidRPr="0092176F" w:rsidRDefault="0049232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15</w:t>
            </w:r>
          </w:p>
        </w:tc>
        <w:tc>
          <w:tcPr>
            <w:tcW w:w="1488" w:type="dxa"/>
          </w:tcPr>
          <w:p w14:paraId="404CED93" w14:textId="7301C8D5" w:rsidR="00492321" w:rsidRPr="0092176F" w:rsidRDefault="0089550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Parental acceptance</w:t>
            </w:r>
          </w:p>
        </w:tc>
        <w:tc>
          <w:tcPr>
            <w:tcW w:w="2076" w:type="dxa"/>
          </w:tcPr>
          <w:p w14:paraId="624305DA" w14:textId="283C5A0B" w:rsidR="00492321" w:rsidRPr="0092176F" w:rsidRDefault="00BC3002" w:rsidP="005D0038">
            <w:pPr>
              <w:spacing w:line="276" w:lineRule="auto"/>
              <w:jc w:val="left"/>
              <w:rPr>
                <w:rFonts w:ascii="Times New Roman" w:hAnsi="Times New Roman" w:cs="Times New Roman"/>
                <w:szCs w:val="20"/>
              </w:rPr>
            </w:pPr>
            <w:proofErr w:type="spellStart"/>
            <w:r w:rsidRPr="0092176F">
              <w:rPr>
                <w:rFonts w:ascii="Times New Roman" w:hAnsi="Times New Roman" w:cs="Times New Roman"/>
                <w:szCs w:val="20"/>
              </w:rPr>
              <w:t>crpbi_y_ss_parent</w:t>
            </w:r>
            <w:proofErr w:type="spellEnd"/>
          </w:p>
        </w:tc>
        <w:tc>
          <w:tcPr>
            <w:tcW w:w="3387" w:type="dxa"/>
          </w:tcPr>
          <w:p w14:paraId="03F0192B" w14:textId="14CD7901" w:rsidR="002B4E46" w:rsidRPr="0092176F" w:rsidRDefault="00EE06AF"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Primary Caregiver's</w:t>
            </w:r>
            <w:r w:rsidR="002B4E46" w:rsidRPr="0092176F">
              <w:rPr>
                <w:rFonts w:ascii="Times New Roman" w:hAnsi="Times New Roman" w:cs="Times New Roman"/>
                <w:szCs w:val="20"/>
              </w:rPr>
              <w:t xml:space="preserve"> Acceptance </w:t>
            </w:r>
            <w:r w:rsidR="00571865" w:rsidRPr="0092176F">
              <w:rPr>
                <w:rFonts w:ascii="Times New Roman" w:hAnsi="Times New Roman" w:cs="Times New Roman" w:hint="eastAsia"/>
                <w:szCs w:val="20"/>
              </w:rPr>
              <w:t xml:space="preserve">Subscale </w:t>
            </w:r>
            <w:r w:rsidR="00D92F13" w:rsidRPr="0092176F">
              <w:rPr>
                <w:rFonts w:ascii="Times New Roman" w:hAnsi="Times New Roman" w:cs="Times New Roman"/>
                <w:szCs w:val="20"/>
              </w:rPr>
              <w:t>Mean</w:t>
            </w:r>
            <w:r w:rsidR="002B4E46" w:rsidRPr="0092176F">
              <w:rPr>
                <w:rFonts w:ascii="Times New Roman" w:hAnsi="Times New Roman" w:cs="Times New Roman"/>
                <w:szCs w:val="20"/>
              </w:rPr>
              <w:t xml:space="preserve"> of the Child</w:t>
            </w:r>
          </w:p>
          <w:p w14:paraId="40447A26" w14:textId="45E8EB5C" w:rsidR="00492321" w:rsidRPr="0092176F" w:rsidRDefault="002B4E46"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Report of Behavior Inventory (CRPBI)</w:t>
            </w:r>
            <w:r w:rsidR="00894FDC" w:rsidRPr="0092176F">
              <w:rPr>
                <w:rFonts w:ascii="Times New Roman" w:hAnsi="Times New Roman" w:cs="Times New Roman"/>
                <w:szCs w:val="20"/>
              </w:rPr>
              <w:fldChar w:fldCharType="begin"/>
            </w:r>
            <w:r w:rsidR="00B7092F">
              <w:rPr>
                <w:rFonts w:ascii="Times New Roman" w:hAnsi="Times New Roman" w:cs="Times New Roman"/>
                <w:szCs w:val="20"/>
              </w:rPr>
              <w:instrText xml:space="preserve"> ADDIN ZOTERO_ITEM CSL_CITATION {"citationID":"1IOKghBV","properties":{"formattedCitation":"\\super 4\\nosupersub{}","plainCitation":"4","noteIndex":0},"citationItems":[{"id":563,"uris":["http://zotero.org/users/14018497/items/JKSCLE52"],"itemData":{"id":563,"type":"book","publisher":"APA PsycTests","title":"Child's Report of Parent Behavior Inventory (CRPBI)","URL":"https://doi.org/10.1037/t06333-000","author":[{"family":"Schaefer","given":"E. S."}],"issued":{"date-parts":[["1965"]]}}}],"schema":"https://github.com/citation-style-language/schema/raw/master/csl-citation.json"} </w:instrText>
            </w:r>
            <w:r w:rsidR="00894FDC" w:rsidRPr="0092176F">
              <w:rPr>
                <w:rFonts w:ascii="Times New Roman" w:hAnsi="Times New Roman" w:cs="Times New Roman"/>
                <w:szCs w:val="20"/>
              </w:rPr>
              <w:fldChar w:fldCharType="separate"/>
            </w:r>
            <w:r w:rsidR="00B7092F" w:rsidRPr="00B7092F">
              <w:rPr>
                <w:rFonts w:ascii="Times New Roman" w:hAnsi="Times New Roman" w:cs="Times New Roman"/>
                <w:kern w:val="0"/>
                <w:vertAlign w:val="superscript"/>
              </w:rPr>
              <w:t>4</w:t>
            </w:r>
            <w:r w:rsidR="00894FDC" w:rsidRPr="0092176F">
              <w:rPr>
                <w:rFonts w:ascii="Times New Roman" w:hAnsi="Times New Roman" w:cs="Times New Roman"/>
                <w:szCs w:val="20"/>
              </w:rPr>
              <w:fldChar w:fldCharType="end"/>
            </w:r>
          </w:p>
        </w:tc>
        <w:tc>
          <w:tcPr>
            <w:tcW w:w="1715" w:type="dxa"/>
          </w:tcPr>
          <w:p w14:paraId="1E0EEA9C" w14:textId="77777777" w:rsidR="00492321" w:rsidRPr="0092176F" w:rsidRDefault="00492321" w:rsidP="005D0038">
            <w:pPr>
              <w:spacing w:line="276" w:lineRule="auto"/>
              <w:jc w:val="left"/>
              <w:rPr>
                <w:rFonts w:ascii="Times New Roman" w:hAnsi="Times New Roman" w:cs="Times New Roman"/>
                <w:szCs w:val="20"/>
              </w:rPr>
            </w:pPr>
          </w:p>
        </w:tc>
      </w:tr>
      <w:tr w:rsidR="00492321" w14:paraId="7B1D9E79" w14:textId="77777777" w:rsidTr="00D45D5D">
        <w:tc>
          <w:tcPr>
            <w:tcW w:w="463" w:type="dxa"/>
          </w:tcPr>
          <w:p w14:paraId="60A622A3" w14:textId="357B0E46" w:rsidR="00492321" w:rsidRPr="0092176F" w:rsidRDefault="0049232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16</w:t>
            </w:r>
          </w:p>
        </w:tc>
        <w:tc>
          <w:tcPr>
            <w:tcW w:w="1488" w:type="dxa"/>
          </w:tcPr>
          <w:p w14:paraId="608BAC4B" w14:textId="147B0B8E" w:rsidR="00492321" w:rsidRPr="0092176F" w:rsidRDefault="007F1D6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Family conflict</w:t>
            </w:r>
          </w:p>
        </w:tc>
        <w:tc>
          <w:tcPr>
            <w:tcW w:w="2076" w:type="dxa"/>
          </w:tcPr>
          <w:p w14:paraId="695D945B" w14:textId="2A4D8782" w:rsidR="00492321" w:rsidRPr="0092176F" w:rsidRDefault="006217E0" w:rsidP="005D0038">
            <w:pPr>
              <w:spacing w:line="276" w:lineRule="auto"/>
              <w:jc w:val="left"/>
              <w:rPr>
                <w:rFonts w:ascii="Times New Roman" w:hAnsi="Times New Roman" w:cs="Times New Roman"/>
                <w:szCs w:val="20"/>
              </w:rPr>
            </w:pPr>
            <w:proofErr w:type="spellStart"/>
            <w:r w:rsidRPr="0092176F">
              <w:rPr>
                <w:rFonts w:ascii="Times New Roman" w:hAnsi="Times New Roman" w:cs="Times New Roman"/>
                <w:szCs w:val="20"/>
              </w:rPr>
              <w:t>fes_y_ss_fc</w:t>
            </w:r>
            <w:proofErr w:type="spellEnd"/>
          </w:p>
        </w:tc>
        <w:tc>
          <w:tcPr>
            <w:tcW w:w="3387" w:type="dxa"/>
          </w:tcPr>
          <w:p w14:paraId="46116277" w14:textId="177AD736" w:rsidR="00492321" w:rsidRPr="0092176F" w:rsidRDefault="00C46D93"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 xml:space="preserve">Family Conflict </w:t>
            </w:r>
            <w:r w:rsidR="002E4FDF" w:rsidRPr="0092176F">
              <w:rPr>
                <w:rFonts w:ascii="Times New Roman" w:hAnsi="Times New Roman" w:cs="Times New Roman" w:hint="eastAsia"/>
                <w:szCs w:val="20"/>
              </w:rPr>
              <w:t>S</w:t>
            </w:r>
            <w:r w:rsidRPr="0092176F">
              <w:rPr>
                <w:rFonts w:ascii="Times New Roman" w:hAnsi="Times New Roman" w:cs="Times New Roman"/>
                <w:szCs w:val="20"/>
              </w:rPr>
              <w:t>ubscale of the Moos Family Environment Scale</w:t>
            </w:r>
            <w:r w:rsidR="00F906F2" w:rsidRPr="0092176F">
              <w:rPr>
                <w:rFonts w:ascii="Times New Roman" w:hAnsi="Times New Roman" w:cs="Times New Roman" w:hint="eastAsia"/>
                <w:szCs w:val="20"/>
              </w:rPr>
              <w:t xml:space="preserve"> </w:t>
            </w:r>
            <w:r w:rsidRPr="0092176F">
              <w:rPr>
                <w:rFonts w:ascii="Times New Roman" w:hAnsi="Times New Roman" w:cs="Times New Roman"/>
                <w:szCs w:val="20"/>
              </w:rPr>
              <w:t>(FES)</w:t>
            </w:r>
            <w:r w:rsidR="0080779A" w:rsidRPr="0092176F">
              <w:rPr>
                <w:rFonts w:ascii="Times New Roman" w:hAnsi="Times New Roman" w:cs="Times New Roman"/>
                <w:szCs w:val="20"/>
              </w:rPr>
              <w:fldChar w:fldCharType="begin"/>
            </w:r>
            <w:r w:rsidR="00B7092F">
              <w:rPr>
                <w:rFonts w:ascii="Times New Roman" w:hAnsi="Times New Roman" w:cs="Times New Roman"/>
                <w:szCs w:val="20"/>
              </w:rPr>
              <w:instrText xml:space="preserve"> ADDIN ZOTERO_ITEM CSL_CITATION {"citationID":"OF6IwOrv","properties":{"formattedCitation":"\\super 5\\nosupersub{}","plainCitation":"5","noteIndex":0},"citationItems":[{"id":564,"uris":["http://zotero.org/users/14018497/items/FXHX6U8C"],"itemData":{"id":564,"type":"book","event-place":"Palo Alto, CA","publisher":"Consulting Psychologists Press","publisher-place":"Palo Alto, CA","title":"Preliminary manual for Family Environment Scale, Work Environment Scale, Group Environment Scale","author":[{"family":"Moos","given":"R. H."},{"family":"Insel","given":"P. M."},{"family":"Humphrey","given":"B."}],"issued":{"date-parts":[["1974"]]}}}],"schema":"https://github.com/citation-style-language/schema/raw/master/csl-citation.json"} </w:instrText>
            </w:r>
            <w:r w:rsidR="0080779A" w:rsidRPr="0092176F">
              <w:rPr>
                <w:rFonts w:ascii="Times New Roman" w:hAnsi="Times New Roman" w:cs="Times New Roman"/>
                <w:szCs w:val="20"/>
              </w:rPr>
              <w:fldChar w:fldCharType="separate"/>
            </w:r>
            <w:r w:rsidR="00B7092F" w:rsidRPr="00B7092F">
              <w:rPr>
                <w:rFonts w:ascii="Times New Roman" w:hAnsi="Times New Roman" w:cs="Times New Roman"/>
                <w:kern w:val="0"/>
                <w:vertAlign w:val="superscript"/>
              </w:rPr>
              <w:t>5</w:t>
            </w:r>
            <w:r w:rsidR="0080779A" w:rsidRPr="0092176F">
              <w:rPr>
                <w:rFonts w:ascii="Times New Roman" w:hAnsi="Times New Roman" w:cs="Times New Roman"/>
                <w:szCs w:val="20"/>
              </w:rPr>
              <w:fldChar w:fldCharType="end"/>
            </w:r>
          </w:p>
        </w:tc>
        <w:tc>
          <w:tcPr>
            <w:tcW w:w="1715" w:type="dxa"/>
          </w:tcPr>
          <w:p w14:paraId="23FB4F4A" w14:textId="77777777" w:rsidR="00492321" w:rsidRPr="0092176F" w:rsidRDefault="00492321" w:rsidP="005D0038">
            <w:pPr>
              <w:spacing w:line="276" w:lineRule="auto"/>
              <w:jc w:val="left"/>
              <w:rPr>
                <w:rFonts w:ascii="Times New Roman" w:hAnsi="Times New Roman" w:cs="Times New Roman"/>
                <w:szCs w:val="20"/>
              </w:rPr>
            </w:pPr>
          </w:p>
        </w:tc>
      </w:tr>
      <w:tr w:rsidR="00492321" w14:paraId="79452BAF" w14:textId="77777777" w:rsidTr="00D45D5D">
        <w:tc>
          <w:tcPr>
            <w:tcW w:w="463" w:type="dxa"/>
          </w:tcPr>
          <w:p w14:paraId="76BB9E6E" w14:textId="310E31A6" w:rsidR="00492321" w:rsidRPr="0092176F" w:rsidRDefault="00492321"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17</w:t>
            </w:r>
          </w:p>
        </w:tc>
        <w:tc>
          <w:tcPr>
            <w:tcW w:w="1488" w:type="dxa"/>
          </w:tcPr>
          <w:p w14:paraId="16B9CA1D" w14:textId="685BB368" w:rsidR="00492321" w:rsidRPr="0092176F" w:rsidRDefault="00ED4F04"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Parental depression problem</w:t>
            </w:r>
          </w:p>
        </w:tc>
        <w:tc>
          <w:tcPr>
            <w:tcW w:w="2076" w:type="dxa"/>
          </w:tcPr>
          <w:p w14:paraId="259AA787" w14:textId="77777777" w:rsidR="00082856" w:rsidRPr="0092176F" w:rsidRDefault="000105ED" w:rsidP="005D0038">
            <w:pPr>
              <w:spacing w:line="276" w:lineRule="auto"/>
              <w:jc w:val="left"/>
              <w:rPr>
                <w:rFonts w:ascii="Times New Roman" w:hAnsi="Times New Roman" w:cs="Times New Roman"/>
                <w:szCs w:val="20"/>
              </w:rPr>
            </w:pPr>
            <w:proofErr w:type="spellStart"/>
            <w:r w:rsidRPr="0092176F">
              <w:rPr>
                <w:rFonts w:ascii="Times New Roman" w:hAnsi="Times New Roman" w:cs="Times New Roman" w:hint="eastAsia"/>
                <w:szCs w:val="20"/>
              </w:rPr>
              <w:t>f</w:t>
            </w:r>
            <w:r w:rsidRPr="0092176F">
              <w:rPr>
                <w:rFonts w:ascii="Times New Roman" w:hAnsi="Times New Roman" w:cs="Times New Roman"/>
                <w:szCs w:val="20"/>
              </w:rPr>
              <w:t>amhx_ss_momdad</w:t>
            </w:r>
            <w:proofErr w:type="spellEnd"/>
            <w:r w:rsidRPr="0092176F">
              <w:rPr>
                <w:rFonts w:ascii="Times New Roman" w:hAnsi="Times New Roman" w:cs="Times New Roman"/>
                <w:szCs w:val="20"/>
              </w:rPr>
              <w:t>_</w:t>
            </w:r>
          </w:p>
          <w:p w14:paraId="708B8097" w14:textId="4CC7BC96" w:rsidR="00492321" w:rsidRPr="0092176F" w:rsidRDefault="000105ED" w:rsidP="005D0038">
            <w:pPr>
              <w:spacing w:line="276" w:lineRule="auto"/>
              <w:jc w:val="left"/>
              <w:rPr>
                <w:rFonts w:ascii="Times New Roman" w:hAnsi="Times New Roman" w:cs="Times New Roman"/>
                <w:szCs w:val="20"/>
              </w:rPr>
            </w:pPr>
            <w:proofErr w:type="spellStart"/>
            <w:r w:rsidRPr="0092176F">
              <w:rPr>
                <w:rFonts w:ascii="Times New Roman" w:hAnsi="Times New Roman" w:cs="Times New Roman"/>
                <w:szCs w:val="20"/>
              </w:rPr>
              <w:t>dprs_p</w:t>
            </w:r>
            <w:proofErr w:type="spellEnd"/>
          </w:p>
        </w:tc>
        <w:tc>
          <w:tcPr>
            <w:tcW w:w="3387" w:type="dxa"/>
          </w:tcPr>
          <w:p w14:paraId="32D11AB1" w14:textId="563824E0" w:rsidR="00492321" w:rsidRPr="0092176F" w:rsidRDefault="002B6E16"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 xml:space="preserve">Either parent with </w:t>
            </w:r>
            <w:r w:rsidRPr="0092176F">
              <w:rPr>
                <w:rFonts w:ascii="Times New Roman" w:hAnsi="Times New Roman" w:cs="Times New Roman" w:hint="eastAsia"/>
                <w:szCs w:val="20"/>
              </w:rPr>
              <w:t xml:space="preserve">a </w:t>
            </w:r>
            <w:r w:rsidRPr="0092176F">
              <w:rPr>
                <w:rFonts w:ascii="Times New Roman" w:hAnsi="Times New Roman" w:cs="Times New Roman"/>
                <w:szCs w:val="20"/>
              </w:rPr>
              <w:t>depression problem</w:t>
            </w:r>
          </w:p>
        </w:tc>
        <w:tc>
          <w:tcPr>
            <w:tcW w:w="1715" w:type="dxa"/>
          </w:tcPr>
          <w:p w14:paraId="1AF9B944" w14:textId="17EDF756" w:rsidR="00492321" w:rsidRPr="0092176F" w:rsidRDefault="00492321" w:rsidP="005D0038">
            <w:pPr>
              <w:spacing w:line="276" w:lineRule="auto"/>
              <w:jc w:val="left"/>
              <w:rPr>
                <w:rFonts w:ascii="Times New Roman" w:hAnsi="Times New Roman" w:cs="Times New Roman"/>
                <w:szCs w:val="20"/>
              </w:rPr>
            </w:pPr>
          </w:p>
        </w:tc>
      </w:tr>
      <w:tr w:rsidR="0023672A" w14:paraId="0F009761" w14:textId="77777777" w:rsidTr="00D45D5D">
        <w:tc>
          <w:tcPr>
            <w:tcW w:w="463" w:type="dxa"/>
          </w:tcPr>
          <w:p w14:paraId="2FE06B76" w14:textId="798AE8B4" w:rsidR="0023672A" w:rsidRPr="0092176F" w:rsidRDefault="0023672A"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18</w:t>
            </w:r>
          </w:p>
        </w:tc>
        <w:tc>
          <w:tcPr>
            <w:tcW w:w="1488" w:type="dxa"/>
          </w:tcPr>
          <w:p w14:paraId="4F87629C" w14:textId="5CB7CB9C" w:rsidR="0023672A" w:rsidRPr="0092176F" w:rsidRDefault="0023672A"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Parental drug use problem</w:t>
            </w:r>
          </w:p>
        </w:tc>
        <w:tc>
          <w:tcPr>
            <w:tcW w:w="2076" w:type="dxa"/>
          </w:tcPr>
          <w:p w14:paraId="276DE61E" w14:textId="77777777" w:rsidR="00082856" w:rsidRPr="0092176F" w:rsidRDefault="0023672A" w:rsidP="005D0038">
            <w:pPr>
              <w:spacing w:line="276" w:lineRule="auto"/>
              <w:jc w:val="left"/>
              <w:rPr>
                <w:rFonts w:ascii="Times New Roman" w:hAnsi="Times New Roman" w:cs="Times New Roman"/>
                <w:szCs w:val="20"/>
              </w:rPr>
            </w:pPr>
            <w:proofErr w:type="spellStart"/>
            <w:r w:rsidRPr="0092176F">
              <w:rPr>
                <w:rFonts w:ascii="Times New Roman" w:hAnsi="Times New Roman" w:cs="Times New Roman"/>
                <w:szCs w:val="20"/>
              </w:rPr>
              <w:t>famhx_ss_momdad</w:t>
            </w:r>
            <w:proofErr w:type="spellEnd"/>
            <w:r w:rsidRPr="0092176F">
              <w:rPr>
                <w:rFonts w:ascii="Times New Roman" w:hAnsi="Times New Roman" w:cs="Times New Roman"/>
                <w:szCs w:val="20"/>
              </w:rPr>
              <w:t>_</w:t>
            </w:r>
          </w:p>
          <w:p w14:paraId="17DEE539" w14:textId="3919A223" w:rsidR="0023672A" w:rsidRPr="0092176F" w:rsidRDefault="0023672A" w:rsidP="005D0038">
            <w:pPr>
              <w:spacing w:line="276" w:lineRule="auto"/>
              <w:jc w:val="left"/>
              <w:rPr>
                <w:rFonts w:ascii="Times New Roman" w:hAnsi="Times New Roman" w:cs="Times New Roman"/>
                <w:szCs w:val="20"/>
              </w:rPr>
            </w:pPr>
            <w:proofErr w:type="spellStart"/>
            <w:r w:rsidRPr="0092176F">
              <w:rPr>
                <w:rFonts w:ascii="Times New Roman" w:hAnsi="Times New Roman" w:cs="Times New Roman"/>
                <w:szCs w:val="20"/>
              </w:rPr>
              <w:t>dg_p</w:t>
            </w:r>
            <w:proofErr w:type="spellEnd"/>
          </w:p>
        </w:tc>
        <w:tc>
          <w:tcPr>
            <w:tcW w:w="3387" w:type="dxa"/>
          </w:tcPr>
          <w:p w14:paraId="5D0C7A6C" w14:textId="0FAC5070" w:rsidR="0023672A" w:rsidRPr="0092176F" w:rsidRDefault="0023672A"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 xml:space="preserve">Either parent with </w:t>
            </w:r>
            <w:r w:rsidR="00BA5A4D" w:rsidRPr="0092176F">
              <w:rPr>
                <w:rFonts w:ascii="Times New Roman" w:hAnsi="Times New Roman" w:cs="Times New Roman"/>
                <w:szCs w:val="20"/>
              </w:rPr>
              <w:t xml:space="preserve">a </w:t>
            </w:r>
            <w:r w:rsidRPr="0092176F">
              <w:rPr>
                <w:rFonts w:ascii="Times New Roman" w:hAnsi="Times New Roman" w:cs="Times New Roman"/>
                <w:szCs w:val="20"/>
              </w:rPr>
              <w:t>drug use problem</w:t>
            </w:r>
          </w:p>
        </w:tc>
        <w:tc>
          <w:tcPr>
            <w:tcW w:w="1715" w:type="dxa"/>
          </w:tcPr>
          <w:p w14:paraId="42C15C59" w14:textId="1F3666B3" w:rsidR="0023672A" w:rsidRPr="0092176F" w:rsidRDefault="0023672A" w:rsidP="005D0038">
            <w:pPr>
              <w:spacing w:line="276" w:lineRule="auto"/>
              <w:jc w:val="left"/>
              <w:rPr>
                <w:rFonts w:ascii="Times New Roman" w:hAnsi="Times New Roman" w:cs="Times New Roman"/>
                <w:szCs w:val="20"/>
              </w:rPr>
            </w:pPr>
          </w:p>
        </w:tc>
      </w:tr>
      <w:tr w:rsidR="0023672A" w14:paraId="67C7AC71" w14:textId="77777777" w:rsidTr="00D45D5D">
        <w:tc>
          <w:tcPr>
            <w:tcW w:w="463" w:type="dxa"/>
          </w:tcPr>
          <w:p w14:paraId="12A1FD5C" w14:textId="7BCECC56" w:rsidR="0023672A" w:rsidRPr="0092176F" w:rsidRDefault="0023672A"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19</w:t>
            </w:r>
          </w:p>
        </w:tc>
        <w:tc>
          <w:tcPr>
            <w:tcW w:w="1488" w:type="dxa"/>
          </w:tcPr>
          <w:p w14:paraId="6B816991" w14:textId="6D6865C8" w:rsidR="0023672A" w:rsidRPr="0092176F" w:rsidRDefault="0023672A"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Parental anxiety problem</w:t>
            </w:r>
          </w:p>
        </w:tc>
        <w:tc>
          <w:tcPr>
            <w:tcW w:w="2076" w:type="dxa"/>
          </w:tcPr>
          <w:p w14:paraId="5EBBD3E3" w14:textId="59159B65" w:rsidR="0023672A" w:rsidRPr="0092176F" w:rsidRDefault="0023672A" w:rsidP="005D0038">
            <w:pPr>
              <w:spacing w:line="276" w:lineRule="auto"/>
              <w:jc w:val="left"/>
              <w:rPr>
                <w:rFonts w:ascii="Times New Roman" w:hAnsi="Times New Roman" w:cs="Times New Roman"/>
                <w:szCs w:val="20"/>
              </w:rPr>
            </w:pPr>
            <w:proofErr w:type="spellStart"/>
            <w:r w:rsidRPr="0092176F">
              <w:rPr>
                <w:rFonts w:ascii="Times New Roman" w:hAnsi="Times New Roman" w:cs="Times New Roman"/>
                <w:szCs w:val="20"/>
              </w:rPr>
              <w:t>asr_scr_anxdisord_t</w:t>
            </w:r>
            <w:proofErr w:type="spellEnd"/>
          </w:p>
        </w:tc>
        <w:tc>
          <w:tcPr>
            <w:tcW w:w="3387" w:type="dxa"/>
          </w:tcPr>
          <w:p w14:paraId="66BCA12D" w14:textId="59631B78" w:rsidR="0023672A" w:rsidRPr="0092176F" w:rsidRDefault="0023672A"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 xml:space="preserve">Adult Self-Report (ASR) </w:t>
            </w:r>
            <w:r w:rsidRPr="0092176F">
              <w:rPr>
                <w:rFonts w:ascii="Times New Roman" w:hAnsi="Times New Roman" w:cs="Times New Roman"/>
                <w:szCs w:val="20"/>
              </w:rPr>
              <w:t>Anxiety Problems DSM-5-Oriented Scale t-score</w:t>
            </w:r>
          </w:p>
        </w:tc>
        <w:tc>
          <w:tcPr>
            <w:tcW w:w="1715" w:type="dxa"/>
          </w:tcPr>
          <w:p w14:paraId="6D8022E5" w14:textId="77777777" w:rsidR="0023672A" w:rsidRPr="0092176F" w:rsidRDefault="0023672A" w:rsidP="005D0038">
            <w:pPr>
              <w:spacing w:line="276" w:lineRule="auto"/>
              <w:jc w:val="left"/>
              <w:rPr>
                <w:rFonts w:ascii="Times New Roman" w:hAnsi="Times New Roman" w:cs="Times New Roman"/>
                <w:szCs w:val="20"/>
              </w:rPr>
            </w:pPr>
          </w:p>
        </w:tc>
      </w:tr>
      <w:tr w:rsidR="0023672A" w14:paraId="1628BDA1" w14:textId="77777777" w:rsidTr="00D45D5D">
        <w:tc>
          <w:tcPr>
            <w:tcW w:w="463" w:type="dxa"/>
          </w:tcPr>
          <w:p w14:paraId="1DEC1729" w14:textId="39F45986" w:rsidR="0023672A" w:rsidRPr="0092176F" w:rsidRDefault="0023672A"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20</w:t>
            </w:r>
          </w:p>
        </w:tc>
        <w:tc>
          <w:tcPr>
            <w:tcW w:w="1488" w:type="dxa"/>
          </w:tcPr>
          <w:p w14:paraId="0541377F" w14:textId="79F1C44C" w:rsidR="0023672A" w:rsidRPr="0092176F" w:rsidRDefault="0023672A"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 xml:space="preserve">Parental </w:t>
            </w:r>
            <w:r w:rsidRPr="0092176F">
              <w:rPr>
                <w:rFonts w:ascii="Times New Roman" w:hAnsi="Times New Roman" w:cs="Times New Roman" w:hint="eastAsia"/>
                <w:szCs w:val="20"/>
              </w:rPr>
              <w:lastRenderedPageBreak/>
              <w:t>antisocial personality disorder problem</w:t>
            </w:r>
          </w:p>
        </w:tc>
        <w:tc>
          <w:tcPr>
            <w:tcW w:w="2076" w:type="dxa"/>
          </w:tcPr>
          <w:p w14:paraId="31FAAE12" w14:textId="6BC836E4" w:rsidR="0023672A" w:rsidRPr="0092176F" w:rsidRDefault="005B7F54" w:rsidP="005D0038">
            <w:pPr>
              <w:spacing w:line="276" w:lineRule="auto"/>
              <w:jc w:val="left"/>
              <w:rPr>
                <w:rFonts w:ascii="Times New Roman" w:hAnsi="Times New Roman" w:cs="Times New Roman"/>
                <w:szCs w:val="20"/>
              </w:rPr>
            </w:pPr>
            <w:proofErr w:type="spellStart"/>
            <w:r w:rsidRPr="0092176F">
              <w:rPr>
                <w:rFonts w:ascii="Times New Roman" w:hAnsi="Times New Roman" w:cs="Times New Roman"/>
                <w:szCs w:val="20"/>
              </w:rPr>
              <w:lastRenderedPageBreak/>
              <w:t>asr_scr_antisocial_t</w:t>
            </w:r>
            <w:proofErr w:type="spellEnd"/>
          </w:p>
        </w:tc>
        <w:tc>
          <w:tcPr>
            <w:tcW w:w="3387" w:type="dxa"/>
          </w:tcPr>
          <w:p w14:paraId="78F4C572" w14:textId="0BC1790E" w:rsidR="0023672A" w:rsidRPr="0092176F" w:rsidRDefault="005B7F54"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 xml:space="preserve">Adult Self-Report (ASR) </w:t>
            </w:r>
            <w:r w:rsidRPr="0092176F">
              <w:rPr>
                <w:rFonts w:ascii="Times New Roman" w:hAnsi="Times New Roman" w:cs="Times New Roman"/>
                <w:szCs w:val="20"/>
              </w:rPr>
              <w:t xml:space="preserve">Antisocial </w:t>
            </w:r>
            <w:r w:rsidRPr="0092176F">
              <w:rPr>
                <w:rFonts w:ascii="Times New Roman" w:hAnsi="Times New Roman" w:cs="Times New Roman"/>
                <w:szCs w:val="20"/>
              </w:rPr>
              <w:lastRenderedPageBreak/>
              <w:t>Personality Problems DSM-5-Oriented Scale t-score</w:t>
            </w:r>
          </w:p>
        </w:tc>
        <w:tc>
          <w:tcPr>
            <w:tcW w:w="1715" w:type="dxa"/>
          </w:tcPr>
          <w:p w14:paraId="6147AF9B" w14:textId="77777777" w:rsidR="0023672A" w:rsidRPr="0092176F" w:rsidRDefault="0023672A" w:rsidP="005D0038">
            <w:pPr>
              <w:spacing w:line="276" w:lineRule="auto"/>
              <w:jc w:val="left"/>
              <w:rPr>
                <w:rFonts w:ascii="Times New Roman" w:hAnsi="Times New Roman" w:cs="Times New Roman"/>
                <w:szCs w:val="20"/>
              </w:rPr>
            </w:pPr>
          </w:p>
        </w:tc>
      </w:tr>
      <w:tr w:rsidR="0023672A" w14:paraId="587A590C" w14:textId="77777777" w:rsidTr="00D45D5D">
        <w:tc>
          <w:tcPr>
            <w:tcW w:w="463" w:type="dxa"/>
          </w:tcPr>
          <w:p w14:paraId="38AC492A" w14:textId="283368E5" w:rsidR="0023672A" w:rsidRPr="0092176F" w:rsidRDefault="0023672A"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21</w:t>
            </w:r>
          </w:p>
        </w:tc>
        <w:tc>
          <w:tcPr>
            <w:tcW w:w="1488" w:type="dxa"/>
          </w:tcPr>
          <w:p w14:paraId="447FAC58" w14:textId="558381D3" w:rsidR="0023672A" w:rsidRPr="0092176F" w:rsidRDefault="0023672A" w:rsidP="005D0038">
            <w:pPr>
              <w:spacing w:line="276" w:lineRule="auto"/>
              <w:rPr>
                <w:rFonts w:ascii="Times New Roman" w:hAnsi="Times New Roman" w:cs="Times New Roman"/>
                <w:szCs w:val="20"/>
              </w:rPr>
            </w:pPr>
            <w:r w:rsidRPr="0092176F">
              <w:rPr>
                <w:rFonts w:ascii="Times New Roman" w:hAnsi="Times New Roman" w:cs="Times New Roman" w:hint="eastAsia"/>
                <w:szCs w:val="20"/>
              </w:rPr>
              <w:t>M</w:t>
            </w:r>
            <w:r w:rsidRPr="0092176F">
              <w:rPr>
                <w:rFonts w:ascii="Times New Roman" w:hAnsi="Times New Roman" w:cs="Times New Roman"/>
                <w:szCs w:val="20"/>
              </w:rPr>
              <w:t>aternal age at the birth of this child</w:t>
            </w:r>
          </w:p>
        </w:tc>
        <w:tc>
          <w:tcPr>
            <w:tcW w:w="2076" w:type="dxa"/>
          </w:tcPr>
          <w:p w14:paraId="71038EDF" w14:textId="3028579D" w:rsidR="0023672A" w:rsidRPr="0092176F" w:rsidRDefault="004D3DE6"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devhx_3_p</w:t>
            </w:r>
          </w:p>
        </w:tc>
        <w:tc>
          <w:tcPr>
            <w:tcW w:w="3387" w:type="dxa"/>
          </w:tcPr>
          <w:p w14:paraId="308CF839" w14:textId="7A73D58D" w:rsidR="0023672A" w:rsidRPr="0092176F" w:rsidRDefault="004D3DE6"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How old were you/biological mother when the child was born?</w:t>
            </w:r>
          </w:p>
        </w:tc>
        <w:tc>
          <w:tcPr>
            <w:tcW w:w="1715" w:type="dxa"/>
          </w:tcPr>
          <w:p w14:paraId="2B1B7C3F" w14:textId="77777777" w:rsidR="0023672A" w:rsidRPr="0092176F" w:rsidRDefault="0023672A" w:rsidP="005D0038">
            <w:pPr>
              <w:spacing w:line="276" w:lineRule="auto"/>
              <w:jc w:val="left"/>
              <w:rPr>
                <w:rFonts w:ascii="Times New Roman" w:hAnsi="Times New Roman" w:cs="Times New Roman"/>
                <w:szCs w:val="20"/>
              </w:rPr>
            </w:pPr>
          </w:p>
        </w:tc>
      </w:tr>
      <w:tr w:rsidR="004D3DE6" w14:paraId="605902F0" w14:textId="77777777" w:rsidTr="00D45D5D">
        <w:tc>
          <w:tcPr>
            <w:tcW w:w="463" w:type="dxa"/>
          </w:tcPr>
          <w:p w14:paraId="6461E532" w14:textId="13957B2C" w:rsidR="004D3DE6" w:rsidRPr="0092176F" w:rsidRDefault="004D3DE6"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22</w:t>
            </w:r>
          </w:p>
        </w:tc>
        <w:tc>
          <w:tcPr>
            <w:tcW w:w="1488" w:type="dxa"/>
          </w:tcPr>
          <w:p w14:paraId="1AA2A148" w14:textId="59513439" w:rsidR="004D3DE6" w:rsidRPr="0092176F" w:rsidRDefault="004D3DE6"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P</w:t>
            </w:r>
            <w:r w:rsidRPr="0092176F">
              <w:rPr>
                <w:rFonts w:ascii="Times New Roman" w:hAnsi="Times New Roman" w:cs="Times New Roman"/>
                <w:szCs w:val="20"/>
              </w:rPr>
              <w:t>aternal age at the birth of this child</w:t>
            </w:r>
          </w:p>
        </w:tc>
        <w:tc>
          <w:tcPr>
            <w:tcW w:w="2076" w:type="dxa"/>
          </w:tcPr>
          <w:p w14:paraId="6C121322" w14:textId="77C3F06E" w:rsidR="004D3DE6" w:rsidRPr="0092176F" w:rsidRDefault="004D3DE6"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devhx_</w:t>
            </w:r>
            <w:r w:rsidRPr="0092176F">
              <w:rPr>
                <w:rFonts w:ascii="Times New Roman" w:hAnsi="Times New Roman" w:cs="Times New Roman" w:hint="eastAsia"/>
                <w:szCs w:val="20"/>
              </w:rPr>
              <w:t>4</w:t>
            </w:r>
            <w:r w:rsidRPr="0092176F">
              <w:rPr>
                <w:rFonts w:ascii="Times New Roman" w:hAnsi="Times New Roman" w:cs="Times New Roman"/>
                <w:szCs w:val="20"/>
              </w:rPr>
              <w:t>_p</w:t>
            </w:r>
          </w:p>
        </w:tc>
        <w:tc>
          <w:tcPr>
            <w:tcW w:w="3387" w:type="dxa"/>
          </w:tcPr>
          <w:p w14:paraId="0C74E03D" w14:textId="26CD032E" w:rsidR="004D3DE6" w:rsidRPr="0092176F" w:rsidRDefault="004D3DE6"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How old was the child's biological father when the child was born?</w:t>
            </w:r>
          </w:p>
        </w:tc>
        <w:tc>
          <w:tcPr>
            <w:tcW w:w="1715" w:type="dxa"/>
          </w:tcPr>
          <w:p w14:paraId="7ACB3263" w14:textId="77777777" w:rsidR="004D3DE6" w:rsidRPr="0092176F" w:rsidRDefault="004D3DE6" w:rsidP="005D0038">
            <w:pPr>
              <w:spacing w:line="276" w:lineRule="auto"/>
              <w:jc w:val="left"/>
              <w:rPr>
                <w:rFonts w:ascii="Times New Roman" w:hAnsi="Times New Roman" w:cs="Times New Roman"/>
                <w:szCs w:val="20"/>
              </w:rPr>
            </w:pPr>
          </w:p>
        </w:tc>
      </w:tr>
      <w:tr w:rsidR="0023672A" w14:paraId="30860A0B" w14:textId="77777777" w:rsidTr="00D45D5D">
        <w:tc>
          <w:tcPr>
            <w:tcW w:w="463" w:type="dxa"/>
          </w:tcPr>
          <w:p w14:paraId="08FDC22A" w14:textId="526BF023" w:rsidR="0023672A" w:rsidRPr="0092176F" w:rsidRDefault="0023672A"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23</w:t>
            </w:r>
          </w:p>
        </w:tc>
        <w:tc>
          <w:tcPr>
            <w:tcW w:w="1488" w:type="dxa"/>
          </w:tcPr>
          <w:p w14:paraId="0A0E743E" w14:textId="796B8DEB" w:rsidR="0023672A" w:rsidRPr="0092176F" w:rsidRDefault="0023672A"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Parental level of education</w:t>
            </w:r>
          </w:p>
        </w:tc>
        <w:tc>
          <w:tcPr>
            <w:tcW w:w="2076" w:type="dxa"/>
          </w:tcPr>
          <w:p w14:paraId="678E1DBA" w14:textId="3B517F12" w:rsidR="0023672A" w:rsidRPr="0092176F" w:rsidRDefault="00D17B08"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demo_prnt_ed_v2</w:t>
            </w:r>
          </w:p>
        </w:tc>
        <w:tc>
          <w:tcPr>
            <w:tcW w:w="3387" w:type="dxa"/>
          </w:tcPr>
          <w:p w14:paraId="10850E23" w14:textId="77777777" w:rsidR="0023672A" w:rsidRPr="0092176F" w:rsidRDefault="00D17B08"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What is the highest grade or level of school you have completed or the highest degree you have received?</w:t>
            </w:r>
          </w:p>
          <w:p w14:paraId="5217530B" w14:textId="077892B7" w:rsidR="00D17B08" w:rsidRPr="0092176F" w:rsidRDefault="00541B2B"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0 = Never attended/Kindergarten only; 1 = 1st grade; 2 = 2nd grade</w:t>
            </w:r>
            <w:r w:rsidR="002E02A9" w:rsidRPr="0092176F">
              <w:rPr>
                <w:rFonts w:ascii="Times New Roman" w:hAnsi="Times New Roman" w:cs="Times New Roman" w:hint="eastAsia"/>
                <w:szCs w:val="20"/>
              </w:rPr>
              <w:t>;</w:t>
            </w:r>
            <w:r w:rsidRPr="0092176F">
              <w:rPr>
                <w:rFonts w:ascii="Times New Roman" w:hAnsi="Times New Roman" w:cs="Times New Roman"/>
                <w:szCs w:val="20"/>
              </w:rPr>
              <w:t xml:space="preserve"> 3 = 3rd grade; 4 = 4th grade; 5 = 5th grade; 6 = 6th grade; 7 = 7th grade; 8 = 8th grade; 9 = 9th grade</w:t>
            </w:r>
            <w:r w:rsidR="002E02A9" w:rsidRPr="0092176F">
              <w:rPr>
                <w:rFonts w:ascii="Times New Roman" w:hAnsi="Times New Roman" w:cs="Times New Roman" w:hint="eastAsia"/>
                <w:szCs w:val="20"/>
              </w:rPr>
              <w:t>;</w:t>
            </w:r>
            <w:r w:rsidRPr="0092176F">
              <w:rPr>
                <w:rFonts w:ascii="Times New Roman" w:hAnsi="Times New Roman" w:cs="Times New Roman"/>
                <w:szCs w:val="20"/>
              </w:rPr>
              <w:t xml:space="preserve"> 10 = 10th grade; 11 = 11th grade; 12 = 12th grade; 13 = High school graduate; 14 = GED or equivalent Diploma</w:t>
            </w:r>
            <w:r w:rsidR="002E02A9" w:rsidRPr="0092176F">
              <w:rPr>
                <w:rFonts w:ascii="Times New Roman" w:hAnsi="Times New Roman" w:cs="Times New Roman" w:hint="eastAsia"/>
                <w:szCs w:val="20"/>
              </w:rPr>
              <w:t>;</w:t>
            </w:r>
            <w:r w:rsidRPr="0092176F">
              <w:rPr>
                <w:rFonts w:ascii="Times New Roman" w:hAnsi="Times New Roman" w:cs="Times New Roman"/>
                <w:szCs w:val="20"/>
              </w:rPr>
              <w:t xml:space="preserve"> 15 = Some college; 16 = Associate degree: Occupational; 17 = Associate degree: Academic Program; 18 = Bachelor's degree (ex. BA</w:t>
            </w:r>
            <w:r w:rsidR="002E02A9" w:rsidRPr="0092176F">
              <w:rPr>
                <w:rFonts w:ascii="Times New Roman" w:hAnsi="Times New Roman" w:cs="Times New Roman" w:hint="eastAsia"/>
                <w:szCs w:val="20"/>
              </w:rPr>
              <w:t>)</w:t>
            </w:r>
            <w:r w:rsidRPr="0092176F">
              <w:rPr>
                <w:rFonts w:ascii="Times New Roman" w:hAnsi="Times New Roman" w:cs="Times New Roman"/>
                <w:szCs w:val="20"/>
              </w:rPr>
              <w:t>; 19 = Master's degree (ex. MA</w:t>
            </w:r>
            <w:r w:rsidR="00C91B02" w:rsidRPr="0092176F">
              <w:rPr>
                <w:rFonts w:ascii="Times New Roman" w:hAnsi="Times New Roman" w:cs="Times New Roman" w:hint="eastAsia"/>
                <w:szCs w:val="20"/>
              </w:rPr>
              <w:t>)</w:t>
            </w:r>
            <w:r w:rsidRPr="0092176F">
              <w:rPr>
                <w:rFonts w:ascii="Times New Roman" w:hAnsi="Times New Roman" w:cs="Times New Roman"/>
                <w:szCs w:val="20"/>
              </w:rPr>
              <w:t>; 20 = Professional School degree (ex. MD</w:t>
            </w:r>
            <w:r w:rsidR="00C91B02" w:rsidRPr="0092176F">
              <w:rPr>
                <w:rFonts w:ascii="Times New Roman" w:hAnsi="Times New Roman" w:cs="Times New Roman" w:hint="eastAsia"/>
                <w:szCs w:val="20"/>
              </w:rPr>
              <w:t>)</w:t>
            </w:r>
            <w:r w:rsidRPr="0092176F">
              <w:rPr>
                <w:rFonts w:ascii="Times New Roman" w:hAnsi="Times New Roman" w:cs="Times New Roman"/>
                <w:szCs w:val="20"/>
              </w:rPr>
              <w:t>; 21 = Doctoral degree (ex. PhD</w:t>
            </w:r>
            <w:r w:rsidR="00CD31D2" w:rsidRPr="0092176F">
              <w:rPr>
                <w:rFonts w:ascii="Times New Roman" w:hAnsi="Times New Roman" w:cs="Times New Roman" w:hint="eastAsia"/>
                <w:szCs w:val="20"/>
              </w:rPr>
              <w:t>)</w:t>
            </w:r>
          </w:p>
        </w:tc>
        <w:tc>
          <w:tcPr>
            <w:tcW w:w="1715" w:type="dxa"/>
          </w:tcPr>
          <w:p w14:paraId="63D9AB1B" w14:textId="616C8AB1" w:rsidR="0023672A" w:rsidRPr="0092176F" w:rsidRDefault="004B54A4"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Continuous</w:t>
            </w:r>
            <w:r w:rsidR="003877F5" w:rsidRPr="0092176F">
              <w:rPr>
                <w:rFonts w:ascii="Times New Roman" w:hAnsi="Times New Roman" w:cs="Times New Roman" w:hint="eastAsia"/>
                <w:szCs w:val="20"/>
              </w:rPr>
              <w:t xml:space="preserve"> (ordinal data)</w:t>
            </w:r>
          </w:p>
        </w:tc>
      </w:tr>
      <w:tr w:rsidR="0023672A" w14:paraId="2370D600" w14:textId="77777777" w:rsidTr="00D45D5D">
        <w:tc>
          <w:tcPr>
            <w:tcW w:w="463" w:type="dxa"/>
          </w:tcPr>
          <w:p w14:paraId="1CC467BB" w14:textId="1995A5D8" w:rsidR="0023672A" w:rsidRPr="0092176F" w:rsidRDefault="0023672A"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24</w:t>
            </w:r>
          </w:p>
        </w:tc>
        <w:tc>
          <w:tcPr>
            <w:tcW w:w="1488" w:type="dxa"/>
          </w:tcPr>
          <w:p w14:paraId="35CC2B3B" w14:textId="0B3A20C0" w:rsidR="0023672A" w:rsidRPr="0092176F" w:rsidRDefault="0023672A" w:rsidP="005D0038">
            <w:pPr>
              <w:spacing w:line="276" w:lineRule="auto"/>
              <w:jc w:val="left"/>
              <w:rPr>
                <w:rFonts w:ascii="Times New Roman" w:hAnsi="Times New Roman" w:cs="Times New Roman"/>
                <w:szCs w:val="20"/>
              </w:rPr>
            </w:pPr>
            <w:r w:rsidRPr="0092176F">
              <w:rPr>
                <w:rFonts w:ascii="Times New Roman" w:hAnsi="Times New Roman" w:cs="Times New Roman" w:hint="eastAsia"/>
                <w:szCs w:val="20"/>
              </w:rPr>
              <w:t>Area level of pollution</w:t>
            </w:r>
          </w:p>
        </w:tc>
        <w:tc>
          <w:tcPr>
            <w:tcW w:w="2076" w:type="dxa"/>
          </w:tcPr>
          <w:p w14:paraId="33842A84" w14:textId="77777777" w:rsidR="00082856" w:rsidRPr="0092176F" w:rsidRDefault="003A6EEB"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reshist_addr1_</w:t>
            </w:r>
          </w:p>
          <w:p w14:paraId="74A3360B" w14:textId="3E21D8BA" w:rsidR="0023672A" w:rsidRPr="0092176F" w:rsidRDefault="003A6EEB"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pm252016aa</w:t>
            </w:r>
          </w:p>
        </w:tc>
        <w:tc>
          <w:tcPr>
            <w:tcW w:w="3387" w:type="dxa"/>
          </w:tcPr>
          <w:p w14:paraId="345D4C5E" w14:textId="5508D468" w:rsidR="0023672A" w:rsidRPr="0092176F" w:rsidRDefault="00052796" w:rsidP="005D0038">
            <w:pPr>
              <w:spacing w:line="276" w:lineRule="auto"/>
              <w:jc w:val="left"/>
              <w:rPr>
                <w:rFonts w:ascii="Times New Roman" w:hAnsi="Times New Roman" w:cs="Times New Roman"/>
                <w:szCs w:val="20"/>
              </w:rPr>
            </w:pPr>
            <w:r w:rsidRPr="0092176F">
              <w:rPr>
                <w:rFonts w:ascii="Times New Roman" w:hAnsi="Times New Roman" w:cs="Times New Roman"/>
                <w:szCs w:val="20"/>
              </w:rPr>
              <w:t>Residential</w:t>
            </w:r>
            <w:r w:rsidR="00400506" w:rsidRPr="0092176F">
              <w:rPr>
                <w:rFonts w:ascii="Times New Roman" w:hAnsi="Times New Roman" w:cs="Times New Roman" w:hint="eastAsia"/>
                <w:szCs w:val="20"/>
              </w:rPr>
              <w:t>-</w:t>
            </w:r>
            <w:r w:rsidRPr="0092176F">
              <w:rPr>
                <w:rFonts w:ascii="Times New Roman" w:hAnsi="Times New Roman" w:cs="Times New Roman"/>
                <w:szCs w:val="20"/>
              </w:rPr>
              <w:t>history</w:t>
            </w:r>
            <w:r w:rsidR="00400506" w:rsidRPr="0092176F">
              <w:rPr>
                <w:rFonts w:ascii="Times New Roman" w:hAnsi="Times New Roman" w:cs="Times New Roman" w:hint="eastAsia"/>
                <w:szCs w:val="20"/>
              </w:rPr>
              <w:t>-</w:t>
            </w:r>
            <w:r w:rsidRPr="0092176F">
              <w:rPr>
                <w:rFonts w:ascii="Times New Roman" w:hAnsi="Times New Roman" w:cs="Times New Roman"/>
                <w:szCs w:val="20"/>
              </w:rPr>
              <w:t>derived</w:t>
            </w:r>
            <w:r w:rsidR="006652EC" w:rsidRPr="0092176F">
              <w:rPr>
                <w:rFonts w:ascii="Times New Roman" w:hAnsi="Times New Roman" w:cs="Times New Roman" w:hint="eastAsia"/>
                <w:szCs w:val="20"/>
              </w:rPr>
              <w:t xml:space="preserve"> </w:t>
            </w:r>
            <w:r w:rsidRPr="0092176F">
              <w:rPr>
                <w:rFonts w:ascii="Times New Roman" w:hAnsi="Times New Roman" w:cs="Times New Roman"/>
                <w:szCs w:val="20"/>
              </w:rPr>
              <w:t xml:space="preserve">annual average of PM 2.5 in 2016 at </w:t>
            </w:r>
            <w:r w:rsidR="00097879" w:rsidRPr="0092176F">
              <w:rPr>
                <w:rFonts w:ascii="Times New Roman" w:hAnsi="Times New Roman" w:cs="Times New Roman"/>
                <w:szCs w:val="20"/>
              </w:rPr>
              <w:t xml:space="preserve">the </w:t>
            </w:r>
            <w:r w:rsidRPr="0092176F">
              <w:rPr>
                <w:rFonts w:ascii="Times New Roman" w:hAnsi="Times New Roman" w:cs="Times New Roman"/>
                <w:szCs w:val="20"/>
              </w:rPr>
              <w:t>primary residential address at 1x1</w:t>
            </w:r>
            <w:r w:rsidR="00187908" w:rsidRPr="0092176F">
              <w:rPr>
                <w:rFonts w:ascii="Times New Roman" w:hAnsi="Times New Roman" w:cs="Times New Roman" w:hint="eastAsia"/>
                <w:szCs w:val="20"/>
              </w:rPr>
              <w:t xml:space="preserve"> </w:t>
            </w:r>
            <w:r w:rsidRPr="0092176F">
              <w:rPr>
                <w:rFonts w:ascii="Times New Roman" w:hAnsi="Times New Roman" w:cs="Times New Roman"/>
                <w:szCs w:val="20"/>
              </w:rPr>
              <w:t>km</w:t>
            </w:r>
            <w:r w:rsidR="00B71DDA" w:rsidRPr="0092176F">
              <w:rPr>
                <w:rFonts w:ascii="Times New Roman" w:hAnsi="Times New Roman" w:cs="Times New Roman" w:hint="eastAsia"/>
                <w:szCs w:val="20"/>
                <w:vertAlign w:val="superscript"/>
              </w:rPr>
              <w:t>2</w:t>
            </w:r>
          </w:p>
        </w:tc>
        <w:tc>
          <w:tcPr>
            <w:tcW w:w="1715" w:type="dxa"/>
          </w:tcPr>
          <w:p w14:paraId="7A477C19" w14:textId="77777777" w:rsidR="0023672A" w:rsidRPr="0092176F" w:rsidRDefault="0023672A" w:rsidP="005D0038">
            <w:pPr>
              <w:spacing w:line="276" w:lineRule="auto"/>
              <w:jc w:val="left"/>
              <w:rPr>
                <w:rFonts w:ascii="Times New Roman" w:hAnsi="Times New Roman" w:cs="Times New Roman"/>
                <w:szCs w:val="20"/>
              </w:rPr>
            </w:pPr>
          </w:p>
        </w:tc>
      </w:tr>
    </w:tbl>
    <w:p w14:paraId="6C2F57A3" w14:textId="77777777" w:rsidR="00E66154" w:rsidRDefault="00E66154" w:rsidP="005D0038">
      <w:pPr>
        <w:spacing w:line="276" w:lineRule="auto"/>
        <w:jc w:val="left"/>
        <w:rPr>
          <w:rFonts w:ascii="Times New Roman" w:hAnsi="Times New Roman" w:cs="Times New Roman"/>
          <w:sz w:val="22"/>
        </w:rPr>
      </w:pPr>
    </w:p>
    <w:p w14:paraId="0248380E" w14:textId="080A8692" w:rsidR="00CF124E" w:rsidRPr="008265C7" w:rsidRDefault="00CF124E" w:rsidP="005D0038">
      <w:pPr>
        <w:pStyle w:val="Caption"/>
        <w:keepNext/>
        <w:spacing w:line="276" w:lineRule="auto"/>
        <w:rPr>
          <w:rFonts w:ascii="Times New Roman" w:hAnsi="Times New Roman" w:cs="Times New Roman"/>
          <w:b/>
          <w:bCs/>
          <w:i w:val="0"/>
          <w:iCs w:val="0"/>
          <w:color w:val="auto"/>
          <w:sz w:val="22"/>
          <w:szCs w:val="22"/>
        </w:rPr>
      </w:pPr>
      <w:r w:rsidRPr="008265C7">
        <w:rPr>
          <w:rFonts w:ascii="Times New Roman" w:hAnsi="Times New Roman" w:cs="Times New Roman"/>
          <w:b/>
          <w:bCs/>
          <w:i w:val="0"/>
          <w:iCs w:val="0"/>
          <w:color w:val="auto"/>
          <w:sz w:val="22"/>
          <w:szCs w:val="22"/>
        </w:rPr>
        <w:t xml:space="preserve">Table </w:t>
      </w:r>
      <w:r w:rsidRPr="008265C7">
        <w:rPr>
          <w:rFonts w:ascii="Times New Roman" w:hAnsi="Times New Roman" w:cs="Times New Roman" w:hint="eastAsia"/>
          <w:b/>
          <w:bCs/>
          <w:i w:val="0"/>
          <w:iCs w:val="0"/>
          <w:color w:val="auto"/>
          <w:sz w:val="22"/>
          <w:szCs w:val="22"/>
        </w:rPr>
        <w:t xml:space="preserve">S3. Description of the </w:t>
      </w:r>
      <w:r w:rsidR="0069199C" w:rsidRPr="008265C7">
        <w:rPr>
          <w:rFonts w:ascii="Times New Roman" w:hAnsi="Times New Roman" w:cs="Times New Roman" w:hint="eastAsia"/>
          <w:b/>
          <w:bCs/>
          <w:i w:val="0"/>
          <w:iCs w:val="0"/>
          <w:color w:val="auto"/>
          <w:sz w:val="22"/>
          <w:szCs w:val="22"/>
        </w:rPr>
        <w:t xml:space="preserve">additional </w:t>
      </w:r>
      <w:r w:rsidRPr="008265C7">
        <w:rPr>
          <w:rFonts w:ascii="Times New Roman" w:hAnsi="Times New Roman" w:cs="Times New Roman" w:hint="eastAsia"/>
          <w:b/>
          <w:bCs/>
          <w:i w:val="0"/>
          <w:iCs w:val="0"/>
          <w:color w:val="auto"/>
          <w:sz w:val="22"/>
          <w:szCs w:val="22"/>
        </w:rPr>
        <w:t>environmental covariates in GRF model</w:t>
      </w:r>
      <w:r w:rsidR="00992EED" w:rsidRPr="008265C7">
        <w:rPr>
          <w:rFonts w:ascii="Times New Roman" w:hAnsi="Times New Roman" w:cs="Times New Roman" w:hint="eastAsia"/>
          <w:b/>
          <w:bCs/>
          <w:i w:val="0"/>
          <w:iCs w:val="0"/>
          <w:color w:val="auto"/>
          <w:sz w:val="22"/>
          <w:szCs w:val="22"/>
        </w:rPr>
        <w:t xml:space="preserve">s with </w:t>
      </w:r>
      <w:r w:rsidR="007456D6" w:rsidRPr="008265C7">
        <w:rPr>
          <w:rFonts w:ascii="Times New Roman" w:hAnsi="Times New Roman" w:cs="Times New Roman" w:hint="eastAsia"/>
          <w:b/>
          <w:bCs/>
          <w:i w:val="0"/>
          <w:iCs w:val="0"/>
          <w:color w:val="auto"/>
          <w:sz w:val="22"/>
          <w:szCs w:val="22"/>
        </w:rPr>
        <w:t>neuroimaging data</w:t>
      </w:r>
      <w:r w:rsidRPr="008265C7">
        <w:rPr>
          <w:rFonts w:ascii="Times New Roman" w:hAnsi="Times New Roman" w:cs="Times New Roman" w:hint="eastAsia"/>
          <w:b/>
          <w:bCs/>
          <w:i w:val="0"/>
          <w:iCs w:val="0"/>
          <w:color w:val="auto"/>
          <w:sz w:val="22"/>
          <w:szCs w:val="22"/>
        </w:rPr>
        <w:t>.</w:t>
      </w:r>
    </w:p>
    <w:tbl>
      <w:tblPr>
        <w:tblStyle w:val="TableGrid"/>
        <w:tblW w:w="0" w:type="auto"/>
        <w:tblLook w:val="04A0" w:firstRow="1" w:lastRow="0" w:firstColumn="1" w:lastColumn="0" w:noHBand="0" w:noVBand="1"/>
      </w:tblPr>
      <w:tblGrid>
        <w:gridCol w:w="464"/>
        <w:gridCol w:w="1487"/>
        <w:gridCol w:w="2575"/>
        <w:gridCol w:w="2783"/>
        <w:gridCol w:w="1707"/>
      </w:tblGrid>
      <w:tr w:rsidR="00B40F07" w14:paraId="29E82C96" w14:textId="77777777" w:rsidTr="00CF124E">
        <w:tc>
          <w:tcPr>
            <w:tcW w:w="464" w:type="dxa"/>
          </w:tcPr>
          <w:p w14:paraId="0490C624" w14:textId="77777777" w:rsidR="00B40F07" w:rsidRPr="003850D6" w:rsidRDefault="00B40F07" w:rsidP="005D0038">
            <w:pPr>
              <w:spacing w:line="276" w:lineRule="auto"/>
              <w:jc w:val="left"/>
              <w:rPr>
                <w:rFonts w:ascii="Times New Roman" w:hAnsi="Times New Roman" w:cs="Times New Roman"/>
                <w:b/>
                <w:bCs/>
                <w:szCs w:val="20"/>
              </w:rPr>
            </w:pPr>
            <w:r w:rsidRPr="003850D6">
              <w:rPr>
                <w:rFonts w:ascii="Times New Roman" w:hAnsi="Times New Roman" w:cs="Times New Roman" w:hint="eastAsia"/>
                <w:b/>
                <w:bCs/>
                <w:szCs w:val="20"/>
              </w:rPr>
              <w:t>#</w:t>
            </w:r>
          </w:p>
        </w:tc>
        <w:tc>
          <w:tcPr>
            <w:tcW w:w="1487" w:type="dxa"/>
          </w:tcPr>
          <w:p w14:paraId="410E0EDF" w14:textId="77777777" w:rsidR="00B40F07" w:rsidRPr="003850D6" w:rsidRDefault="00B40F07" w:rsidP="005D0038">
            <w:pPr>
              <w:spacing w:line="276" w:lineRule="auto"/>
              <w:jc w:val="left"/>
              <w:rPr>
                <w:rFonts w:ascii="Times New Roman" w:hAnsi="Times New Roman" w:cs="Times New Roman"/>
                <w:b/>
                <w:bCs/>
                <w:szCs w:val="20"/>
              </w:rPr>
            </w:pPr>
            <w:r w:rsidRPr="003850D6">
              <w:rPr>
                <w:rFonts w:ascii="Times New Roman" w:hAnsi="Times New Roman" w:cs="Times New Roman" w:hint="eastAsia"/>
                <w:b/>
                <w:bCs/>
                <w:szCs w:val="20"/>
              </w:rPr>
              <w:t>Variable</w:t>
            </w:r>
          </w:p>
        </w:tc>
        <w:tc>
          <w:tcPr>
            <w:tcW w:w="2575" w:type="dxa"/>
          </w:tcPr>
          <w:p w14:paraId="535D58E7" w14:textId="77777777" w:rsidR="00B40F07" w:rsidRPr="003850D6" w:rsidRDefault="00B40F07" w:rsidP="005D0038">
            <w:pPr>
              <w:spacing w:line="276" w:lineRule="auto"/>
              <w:jc w:val="left"/>
              <w:rPr>
                <w:rFonts w:ascii="Times New Roman" w:hAnsi="Times New Roman" w:cs="Times New Roman"/>
                <w:b/>
                <w:bCs/>
                <w:szCs w:val="20"/>
              </w:rPr>
            </w:pPr>
            <w:r w:rsidRPr="003850D6">
              <w:rPr>
                <w:rFonts w:ascii="Times New Roman" w:hAnsi="Times New Roman" w:cs="Times New Roman" w:hint="eastAsia"/>
                <w:b/>
                <w:bCs/>
                <w:szCs w:val="20"/>
              </w:rPr>
              <w:t>Variable name (ABCD Release 4.0)</w:t>
            </w:r>
          </w:p>
        </w:tc>
        <w:tc>
          <w:tcPr>
            <w:tcW w:w="2783" w:type="dxa"/>
          </w:tcPr>
          <w:p w14:paraId="3F28723B" w14:textId="77777777" w:rsidR="00B40F07" w:rsidRPr="003850D6" w:rsidRDefault="00B40F07" w:rsidP="005D0038">
            <w:pPr>
              <w:spacing w:line="276" w:lineRule="auto"/>
              <w:jc w:val="left"/>
              <w:rPr>
                <w:rFonts w:ascii="Times New Roman" w:hAnsi="Times New Roman" w:cs="Times New Roman"/>
                <w:b/>
                <w:bCs/>
                <w:szCs w:val="20"/>
              </w:rPr>
            </w:pPr>
            <w:r w:rsidRPr="003850D6">
              <w:rPr>
                <w:rFonts w:ascii="Times New Roman" w:hAnsi="Times New Roman" w:cs="Times New Roman" w:hint="eastAsia"/>
                <w:b/>
                <w:bCs/>
                <w:szCs w:val="20"/>
              </w:rPr>
              <w:t>Description</w:t>
            </w:r>
          </w:p>
        </w:tc>
        <w:tc>
          <w:tcPr>
            <w:tcW w:w="1707" w:type="dxa"/>
          </w:tcPr>
          <w:p w14:paraId="0DB312E2" w14:textId="77777777" w:rsidR="00B40F07" w:rsidRPr="003850D6" w:rsidRDefault="00B40F07" w:rsidP="005D0038">
            <w:pPr>
              <w:spacing w:line="276" w:lineRule="auto"/>
              <w:jc w:val="left"/>
              <w:rPr>
                <w:rFonts w:ascii="Times New Roman" w:hAnsi="Times New Roman" w:cs="Times New Roman"/>
                <w:b/>
                <w:bCs/>
                <w:szCs w:val="20"/>
              </w:rPr>
            </w:pPr>
            <w:r w:rsidRPr="003850D6">
              <w:rPr>
                <w:rFonts w:ascii="Times New Roman" w:hAnsi="Times New Roman" w:cs="Times New Roman" w:hint="eastAsia"/>
                <w:b/>
                <w:bCs/>
                <w:szCs w:val="20"/>
              </w:rPr>
              <w:t>Note</w:t>
            </w:r>
          </w:p>
        </w:tc>
      </w:tr>
      <w:tr w:rsidR="00B40F07" w14:paraId="41305CC3" w14:textId="77777777" w:rsidTr="00CF124E">
        <w:tc>
          <w:tcPr>
            <w:tcW w:w="464" w:type="dxa"/>
          </w:tcPr>
          <w:p w14:paraId="4B035115" w14:textId="77777777" w:rsidR="00B40F07" w:rsidRPr="003850D6" w:rsidRDefault="00B40F07" w:rsidP="005D0038">
            <w:pPr>
              <w:spacing w:line="276" w:lineRule="auto"/>
              <w:jc w:val="left"/>
              <w:rPr>
                <w:rFonts w:ascii="Times New Roman" w:hAnsi="Times New Roman" w:cs="Times New Roman"/>
                <w:szCs w:val="20"/>
              </w:rPr>
            </w:pPr>
            <w:r w:rsidRPr="003850D6">
              <w:rPr>
                <w:rFonts w:ascii="Times New Roman" w:hAnsi="Times New Roman" w:cs="Times New Roman" w:hint="eastAsia"/>
                <w:szCs w:val="20"/>
              </w:rPr>
              <w:t>1</w:t>
            </w:r>
          </w:p>
        </w:tc>
        <w:tc>
          <w:tcPr>
            <w:tcW w:w="1487" w:type="dxa"/>
          </w:tcPr>
          <w:p w14:paraId="594A5D42" w14:textId="67459A79" w:rsidR="00B40F07" w:rsidRPr="003850D6" w:rsidRDefault="00B72FFB" w:rsidP="005D0038">
            <w:pPr>
              <w:spacing w:line="276" w:lineRule="auto"/>
              <w:jc w:val="left"/>
              <w:rPr>
                <w:rFonts w:ascii="Times New Roman" w:hAnsi="Times New Roman" w:cs="Times New Roman"/>
                <w:szCs w:val="20"/>
              </w:rPr>
            </w:pPr>
            <w:r w:rsidRPr="003850D6">
              <w:rPr>
                <w:rFonts w:ascii="Times New Roman" w:hAnsi="Times New Roman" w:cs="Times New Roman" w:hint="eastAsia"/>
                <w:szCs w:val="20"/>
              </w:rPr>
              <w:t>BMI</w:t>
            </w:r>
          </w:p>
        </w:tc>
        <w:tc>
          <w:tcPr>
            <w:tcW w:w="2575" w:type="dxa"/>
          </w:tcPr>
          <w:p w14:paraId="14E88386" w14:textId="62E123D5" w:rsidR="00B40F07" w:rsidRPr="003850D6" w:rsidRDefault="00A630E6"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C</w:t>
            </w:r>
            <w:r w:rsidRPr="003850D6">
              <w:rPr>
                <w:rFonts w:ascii="Times New Roman" w:hAnsi="Times New Roman" w:cs="Times New Roman" w:hint="eastAsia"/>
                <w:szCs w:val="20"/>
              </w:rPr>
              <w:t xml:space="preserve">alculated from </w:t>
            </w:r>
            <w:r w:rsidRPr="003850D6">
              <w:rPr>
                <w:rFonts w:ascii="Times New Roman" w:hAnsi="Times New Roman" w:cs="Times New Roman"/>
                <w:szCs w:val="20"/>
              </w:rPr>
              <w:t>anthro_1_height_in</w:t>
            </w:r>
            <w:r w:rsidRPr="003850D6">
              <w:rPr>
                <w:rFonts w:ascii="Times New Roman" w:hAnsi="Times New Roman" w:cs="Times New Roman" w:hint="eastAsia"/>
                <w:szCs w:val="20"/>
              </w:rPr>
              <w:t xml:space="preserve"> and </w:t>
            </w:r>
            <w:r w:rsidRPr="003850D6">
              <w:rPr>
                <w:rFonts w:ascii="Times New Roman" w:hAnsi="Times New Roman" w:cs="Times New Roman"/>
                <w:szCs w:val="20"/>
              </w:rPr>
              <w:t>anthroweight1lb</w:t>
            </w:r>
          </w:p>
        </w:tc>
        <w:tc>
          <w:tcPr>
            <w:tcW w:w="2783" w:type="dxa"/>
          </w:tcPr>
          <w:p w14:paraId="370A574A" w14:textId="7BE1D323" w:rsidR="00B40F07" w:rsidRPr="003850D6" w:rsidRDefault="003E7D81"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B</w:t>
            </w:r>
            <w:r w:rsidRPr="003850D6">
              <w:rPr>
                <w:rFonts w:ascii="Times New Roman" w:hAnsi="Times New Roman" w:cs="Times New Roman" w:hint="eastAsia"/>
                <w:szCs w:val="20"/>
              </w:rPr>
              <w:t>ody mass index</w:t>
            </w:r>
          </w:p>
        </w:tc>
        <w:tc>
          <w:tcPr>
            <w:tcW w:w="1707" w:type="dxa"/>
          </w:tcPr>
          <w:p w14:paraId="22C380C9" w14:textId="77777777" w:rsidR="00B40F07" w:rsidRPr="003850D6" w:rsidRDefault="00B40F07" w:rsidP="005D0038">
            <w:pPr>
              <w:spacing w:line="276" w:lineRule="auto"/>
              <w:jc w:val="left"/>
              <w:rPr>
                <w:rFonts w:ascii="Times New Roman" w:hAnsi="Times New Roman" w:cs="Times New Roman"/>
                <w:szCs w:val="20"/>
              </w:rPr>
            </w:pPr>
          </w:p>
        </w:tc>
      </w:tr>
      <w:tr w:rsidR="00B40F07" w14:paraId="6B815C06" w14:textId="77777777" w:rsidTr="00CF124E">
        <w:tc>
          <w:tcPr>
            <w:tcW w:w="464" w:type="dxa"/>
          </w:tcPr>
          <w:p w14:paraId="77637216" w14:textId="77777777" w:rsidR="00B40F07" w:rsidRPr="003850D6" w:rsidRDefault="00B40F07" w:rsidP="005D0038">
            <w:pPr>
              <w:spacing w:line="276" w:lineRule="auto"/>
              <w:jc w:val="left"/>
              <w:rPr>
                <w:rFonts w:ascii="Times New Roman" w:hAnsi="Times New Roman" w:cs="Times New Roman"/>
                <w:szCs w:val="20"/>
              </w:rPr>
            </w:pPr>
            <w:r w:rsidRPr="003850D6">
              <w:rPr>
                <w:rFonts w:ascii="Times New Roman" w:hAnsi="Times New Roman" w:cs="Times New Roman" w:hint="eastAsia"/>
                <w:szCs w:val="20"/>
              </w:rPr>
              <w:t>2</w:t>
            </w:r>
          </w:p>
        </w:tc>
        <w:tc>
          <w:tcPr>
            <w:tcW w:w="1487" w:type="dxa"/>
          </w:tcPr>
          <w:p w14:paraId="04CD5F89" w14:textId="77777777" w:rsidR="00B72FFB" w:rsidRPr="003850D6" w:rsidRDefault="00B72FFB"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CBCL anxious</w:t>
            </w:r>
          </w:p>
          <w:p w14:paraId="3D1CC09C" w14:textId="26059117" w:rsidR="00B40F07" w:rsidRPr="003850D6" w:rsidRDefault="00B72FFB"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depression</w:t>
            </w:r>
            <w:r w:rsidRPr="003850D6">
              <w:rPr>
                <w:rFonts w:ascii="Times New Roman" w:hAnsi="Times New Roman" w:cs="Times New Roman" w:hint="eastAsia"/>
                <w:szCs w:val="20"/>
              </w:rPr>
              <w:t xml:space="preserve"> </w:t>
            </w:r>
          </w:p>
        </w:tc>
        <w:tc>
          <w:tcPr>
            <w:tcW w:w="2575" w:type="dxa"/>
          </w:tcPr>
          <w:p w14:paraId="1315FC03" w14:textId="10494AEB" w:rsidR="00B40F07" w:rsidRPr="003850D6" w:rsidRDefault="00B5227A" w:rsidP="005D0038">
            <w:pPr>
              <w:spacing w:line="276" w:lineRule="auto"/>
              <w:jc w:val="left"/>
              <w:rPr>
                <w:rFonts w:ascii="Times New Roman" w:hAnsi="Times New Roman" w:cs="Times New Roman"/>
                <w:szCs w:val="20"/>
              </w:rPr>
            </w:pPr>
            <w:proofErr w:type="spellStart"/>
            <w:r w:rsidRPr="003850D6">
              <w:rPr>
                <w:rFonts w:ascii="Times New Roman" w:hAnsi="Times New Roman" w:cs="Times New Roman"/>
                <w:szCs w:val="20"/>
              </w:rPr>
              <w:t>cbcl_scr_syn_anxdep_t</w:t>
            </w:r>
            <w:proofErr w:type="spellEnd"/>
          </w:p>
        </w:tc>
        <w:tc>
          <w:tcPr>
            <w:tcW w:w="2783" w:type="dxa"/>
          </w:tcPr>
          <w:p w14:paraId="20463A8B" w14:textId="16FE0EE7" w:rsidR="00B40F07" w:rsidRPr="003850D6" w:rsidRDefault="00B5227A" w:rsidP="005D0038">
            <w:pPr>
              <w:spacing w:line="276" w:lineRule="auto"/>
              <w:jc w:val="left"/>
              <w:rPr>
                <w:rFonts w:ascii="Times New Roman" w:hAnsi="Times New Roman" w:cs="Times New Roman"/>
                <w:szCs w:val="20"/>
              </w:rPr>
            </w:pPr>
            <w:proofErr w:type="spellStart"/>
            <w:r w:rsidRPr="003850D6">
              <w:rPr>
                <w:rFonts w:ascii="Times New Roman" w:hAnsi="Times New Roman" w:cs="Times New Roman"/>
                <w:szCs w:val="20"/>
              </w:rPr>
              <w:t>AnxDep</w:t>
            </w:r>
            <w:proofErr w:type="spellEnd"/>
            <w:r w:rsidRPr="003850D6">
              <w:rPr>
                <w:rFonts w:ascii="Times New Roman" w:hAnsi="Times New Roman" w:cs="Times New Roman"/>
                <w:szCs w:val="20"/>
              </w:rPr>
              <w:t xml:space="preserve"> CBCL Syndrome Scale t-score</w:t>
            </w:r>
          </w:p>
        </w:tc>
        <w:tc>
          <w:tcPr>
            <w:tcW w:w="1707" w:type="dxa"/>
          </w:tcPr>
          <w:p w14:paraId="4140BC37" w14:textId="77777777" w:rsidR="00B40F07" w:rsidRPr="003850D6" w:rsidRDefault="00B40F07" w:rsidP="005D0038">
            <w:pPr>
              <w:spacing w:line="276" w:lineRule="auto"/>
              <w:jc w:val="left"/>
              <w:rPr>
                <w:rFonts w:ascii="Times New Roman" w:hAnsi="Times New Roman" w:cs="Times New Roman"/>
                <w:szCs w:val="20"/>
              </w:rPr>
            </w:pPr>
          </w:p>
        </w:tc>
      </w:tr>
      <w:tr w:rsidR="00B40F07" w14:paraId="36C97172" w14:textId="77777777" w:rsidTr="00CF124E">
        <w:tc>
          <w:tcPr>
            <w:tcW w:w="464" w:type="dxa"/>
          </w:tcPr>
          <w:p w14:paraId="5CB44E69" w14:textId="77777777" w:rsidR="00B40F07" w:rsidRPr="003850D6" w:rsidRDefault="00B40F07" w:rsidP="005D0038">
            <w:pPr>
              <w:spacing w:line="276" w:lineRule="auto"/>
              <w:jc w:val="left"/>
              <w:rPr>
                <w:rFonts w:ascii="Times New Roman" w:hAnsi="Times New Roman" w:cs="Times New Roman"/>
                <w:szCs w:val="20"/>
              </w:rPr>
            </w:pPr>
            <w:r w:rsidRPr="003850D6">
              <w:rPr>
                <w:rFonts w:ascii="Times New Roman" w:hAnsi="Times New Roman" w:cs="Times New Roman" w:hint="eastAsia"/>
                <w:szCs w:val="20"/>
              </w:rPr>
              <w:t>3</w:t>
            </w:r>
          </w:p>
        </w:tc>
        <w:tc>
          <w:tcPr>
            <w:tcW w:w="1487" w:type="dxa"/>
          </w:tcPr>
          <w:p w14:paraId="0151BC16" w14:textId="77777777" w:rsidR="00B72FFB" w:rsidRPr="003850D6" w:rsidRDefault="00B72FFB"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CBCL withdrawn</w:t>
            </w:r>
          </w:p>
          <w:p w14:paraId="0C30F248" w14:textId="3E9BD7A1" w:rsidR="00B40F07" w:rsidRPr="003850D6" w:rsidRDefault="00B72FFB"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depression</w:t>
            </w:r>
            <w:r w:rsidRPr="003850D6">
              <w:rPr>
                <w:rFonts w:ascii="Times New Roman" w:hAnsi="Times New Roman" w:cs="Times New Roman" w:hint="eastAsia"/>
                <w:szCs w:val="20"/>
              </w:rPr>
              <w:t xml:space="preserve"> </w:t>
            </w:r>
          </w:p>
        </w:tc>
        <w:tc>
          <w:tcPr>
            <w:tcW w:w="2575" w:type="dxa"/>
          </w:tcPr>
          <w:p w14:paraId="4CCB695B" w14:textId="2D670F48" w:rsidR="00B40F07" w:rsidRPr="003850D6" w:rsidRDefault="00B5227A" w:rsidP="005D0038">
            <w:pPr>
              <w:spacing w:line="276" w:lineRule="auto"/>
              <w:jc w:val="left"/>
              <w:rPr>
                <w:rFonts w:ascii="Times New Roman" w:hAnsi="Times New Roman" w:cs="Times New Roman"/>
                <w:szCs w:val="20"/>
              </w:rPr>
            </w:pPr>
            <w:proofErr w:type="spellStart"/>
            <w:r w:rsidRPr="003850D6">
              <w:rPr>
                <w:rFonts w:ascii="Times New Roman" w:hAnsi="Times New Roman" w:cs="Times New Roman"/>
                <w:szCs w:val="20"/>
              </w:rPr>
              <w:t>cbcl_scr_syn_withdep_t</w:t>
            </w:r>
            <w:proofErr w:type="spellEnd"/>
          </w:p>
        </w:tc>
        <w:tc>
          <w:tcPr>
            <w:tcW w:w="2783" w:type="dxa"/>
          </w:tcPr>
          <w:p w14:paraId="313D088E" w14:textId="15432FC6" w:rsidR="00B40F07" w:rsidRPr="003850D6" w:rsidRDefault="00B5227A" w:rsidP="005D0038">
            <w:pPr>
              <w:spacing w:line="276" w:lineRule="auto"/>
              <w:jc w:val="left"/>
              <w:rPr>
                <w:rFonts w:ascii="Times New Roman" w:hAnsi="Times New Roman" w:cs="Times New Roman"/>
                <w:szCs w:val="20"/>
              </w:rPr>
            </w:pPr>
            <w:proofErr w:type="spellStart"/>
            <w:r w:rsidRPr="003850D6">
              <w:rPr>
                <w:rFonts w:ascii="Times New Roman" w:hAnsi="Times New Roman" w:cs="Times New Roman"/>
                <w:szCs w:val="20"/>
              </w:rPr>
              <w:t>WithDep</w:t>
            </w:r>
            <w:proofErr w:type="spellEnd"/>
            <w:r w:rsidRPr="003850D6">
              <w:rPr>
                <w:rFonts w:ascii="Times New Roman" w:hAnsi="Times New Roman" w:cs="Times New Roman"/>
                <w:szCs w:val="20"/>
              </w:rPr>
              <w:t xml:space="preserve"> CBCL Syndrome Scale t-score</w:t>
            </w:r>
          </w:p>
        </w:tc>
        <w:tc>
          <w:tcPr>
            <w:tcW w:w="1707" w:type="dxa"/>
          </w:tcPr>
          <w:p w14:paraId="0D7E066E" w14:textId="0F761B98" w:rsidR="00B40F07" w:rsidRPr="003850D6" w:rsidRDefault="00B40F07" w:rsidP="005D0038">
            <w:pPr>
              <w:spacing w:line="276" w:lineRule="auto"/>
              <w:jc w:val="left"/>
              <w:rPr>
                <w:rFonts w:ascii="Times New Roman" w:hAnsi="Times New Roman" w:cs="Times New Roman"/>
                <w:szCs w:val="20"/>
              </w:rPr>
            </w:pPr>
          </w:p>
        </w:tc>
      </w:tr>
      <w:tr w:rsidR="00B40F07" w14:paraId="484B9B32" w14:textId="77777777" w:rsidTr="00CF124E">
        <w:tc>
          <w:tcPr>
            <w:tcW w:w="464" w:type="dxa"/>
          </w:tcPr>
          <w:p w14:paraId="6911E0D4" w14:textId="77777777" w:rsidR="00B40F07" w:rsidRPr="003850D6" w:rsidRDefault="00B40F07" w:rsidP="005D0038">
            <w:pPr>
              <w:spacing w:line="276" w:lineRule="auto"/>
              <w:jc w:val="left"/>
              <w:rPr>
                <w:rFonts w:ascii="Times New Roman" w:hAnsi="Times New Roman" w:cs="Times New Roman"/>
                <w:szCs w:val="20"/>
              </w:rPr>
            </w:pPr>
            <w:r w:rsidRPr="003850D6">
              <w:rPr>
                <w:rFonts w:ascii="Times New Roman" w:hAnsi="Times New Roman" w:cs="Times New Roman" w:hint="eastAsia"/>
                <w:szCs w:val="20"/>
              </w:rPr>
              <w:t>4</w:t>
            </w:r>
          </w:p>
        </w:tc>
        <w:tc>
          <w:tcPr>
            <w:tcW w:w="1487" w:type="dxa"/>
          </w:tcPr>
          <w:p w14:paraId="03E12C93" w14:textId="77777777" w:rsidR="00A03E8E" w:rsidRPr="003850D6" w:rsidRDefault="00A03E8E"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CBCL somatic</w:t>
            </w:r>
          </w:p>
          <w:p w14:paraId="6DEB0A9E" w14:textId="7BABFEC5" w:rsidR="00B40F07" w:rsidRPr="003850D6" w:rsidRDefault="00A03E8E"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problems</w:t>
            </w:r>
            <w:r w:rsidRPr="003850D6">
              <w:rPr>
                <w:rFonts w:ascii="Times New Roman" w:hAnsi="Times New Roman" w:cs="Times New Roman" w:hint="eastAsia"/>
                <w:szCs w:val="20"/>
              </w:rPr>
              <w:t xml:space="preserve"> </w:t>
            </w:r>
          </w:p>
        </w:tc>
        <w:tc>
          <w:tcPr>
            <w:tcW w:w="2575" w:type="dxa"/>
          </w:tcPr>
          <w:p w14:paraId="2F1246BC" w14:textId="52AC5F65" w:rsidR="00B40F07" w:rsidRPr="003850D6" w:rsidRDefault="00B5227A" w:rsidP="005D0038">
            <w:pPr>
              <w:spacing w:line="276" w:lineRule="auto"/>
              <w:jc w:val="left"/>
              <w:rPr>
                <w:rFonts w:ascii="Times New Roman" w:hAnsi="Times New Roman" w:cs="Times New Roman"/>
                <w:szCs w:val="20"/>
              </w:rPr>
            </w:pPr>
            <w:proofErr w:type="spellStart"/>
            <w:r w:rsidRPr="003850D6">
              <w:rPr>
                <w:rFonts w:ascii="Times New Roman" w:hAnsi="Times New Roman" w:cs="Times New Roman"/>
                <w:szCs w:val="20"/>
              </w:rPr>
              <w:t>cbcl_scr_syn_somatic_t</w:t>
            </w:r>
            <w:proofErr w:type="spellEnd"/>
          </w:p>
        </w:tc>
        <w:tc>
          <w:tcPr>
            <w:tcW w:w="2783" w:type="dxa"/>
          </w:tcPr>
          <w:p w14:paraId="3985DB2F" w14:textId="22AE7331" w:rsidR="00B40F07" w:rsidRPr="003850D6" w:rsidRDefault="00B5227A"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Somatic CBCL Syndrome Scale t-score</w:t>
            </w:r>
          </w:p>
        </w:tc>
        <w:tc>
          <w:tcPr>
            <w:tcW w:w="1707" w:type="dxa"/>
          </w:tcPr>
          <w:p w14:paraId="5F367C4E" w14:textId="743E79AE" w:rsidR="00B40F07" w:rsidRPr="003850D6" w:rsidRDefault="00B40F07" w:rsidP="005D0038">
            <w:pPr>
              <w:spacing w:line="276" w:lineRule="auto"/>
              <w:jc w:val="left"/>
              <w:rPr>
                <w:rFonts w:ascii="Times New Roman" w:hAnsi="Times New Roman" w:cs="Times New Roman"/>
                <w:szCs w:val="20"/>
              </w:rPr>
            </w:pPr>
          </w:p>
        </w:tc>
      </w:tr>
      <w:tr w:rsidR="00080C15" w14:paraId="5EC0B216" w14:textId="77777777" w:rsidTr="00CF124E">
        <w:tc>
          <w:tcPr>
            <w:tcW w:w="464" w:type="dxa"/>
          </w:tcPr>
          <w:p w14:paraId="29487FAB" w14:textId="353BF95C" w:rsidR="00080C15" w:rsidRPr="003850D6" w:rsidRDefault="00080C15" w:rsidP="005D0038">
            <w:pPr>
              <w:spacing w:line="276" w:lineRule="auto"/>
              <w:jc w:val="left"/>
              <w:rPr>
                <w:rFonts w:ascii="Times New Roman" w:hAnsi="Times New Roman" w:cs="Times New Roman"/>
                <w:szCs w:val="20"/>
              </w:rPr>
            </w:pPr>
            <w:r w:rsidRPr="003850D6">
              <w:rPr>
                <w:rFonts w:ascii="Times New Roman" w:hAnsi="Times New Roman" w:cs="Times New Roman" w:hint="eastAsia"/>
                <w:szCs w:val="20"/>
              </w:rPr>
              <w:t>5</w:t>
            </w:r>
          </w:p>
        </w:tc>
        <w:tc>
          <w:tcPr>
            <w:tcW w:w="1487" w:type="dxa"/>
          </w:tcPr>
          <w:p w14:paraId="323E46C4" w14:textId="77777777" w:rsidR="00AA5A37" w:rsidRPr="003850D6" w:rsidRDefault="00AA5A37"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CBCL social</w:t>
            </w:r>
          </w:p>
          <w:p w14:paraId="5D5692EB" w14:textId="1059D01E" w:rsidR="00080C15" w:rsidRPr="003850D6" w:rsidRDefault="00AA5A37"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problems</w:t>
            </w:r>
            <w:r w:rsidRPr="003850D6">
              <w:rPr>
                <w:rFonts w:ascii="Times New Roman" w:hAnsi="Times New Roman" w:cs="Times New Roman" w:hint="eastAsia"/>
                <w:szCs w:val="20"/>
              </w:rPr>
              <w:t xml:space="preserve"> </w:t>
            </w:r>
          </w:p>
        </w:tc>
        <w:tc>
          <w:tcPr>
            <w:tcW w:w="2575" w:type="dxa"/>
          </w:tcPr>
          <w:p w14:paraId="5D4F2C5E" w14:textId="660496F9" w:rsidR="00080C15" w:rsidRPr="003850D6" w:rsidRDefault="00B5227A" w:rsidP="005D0038">
            <w:pPr>
              <w:spacing w:line="276" w:lineRule="auto"/>
              <w:jc w:val="left"/>
              <w:rPr>
                <w:rFonts w:ascii="Times New Roman" w:hAnsi="Times New Roman" w:cs="Times New Roman"/>
                <w:szCs w:val="20"/>
              </w:rPr>
            </w:pPr>
            <w:proofErr w:type="spellStart"/>
            <w:r w:rsidRPr="003850D6">
              <w:rPr>
                <w:rFonts w:ascii="Times New Roman" w:hAnsi="Times New Roman" w:cs="Times New Roman"/>
                <w:szCs w:val="20"/>
              </w:rPr>
              <w:t>cbcl_scr_syn_social_t</w:t>
            </w:r>
            <w:proofErr w:type="spellEnd"/>
          </w:p>
        </w:tc>
        <w:tc>
          <w:tcPr>
            <w:tcW w:w="2783" w:type="dxa"/>
          </w:tcPr>
          <w:p w14:paraId="4165FAAC" w14:textId="42C60714" w:rsidR="00080C15" w:rsidRPr="003850D6" w:rsidRDefault="00B5227A"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Social CBCL Syndrome Scale t-score</w:t>
            </w:r>
          </w:p>
        </w:tc>
        <w:tc>
          <w:tcPr>
            <w:tcW w:w="1707" w:type="dxa"/>
          </w:tcPr>
          <w:p w14:paraId="004E813D" w14:textId="77777777" w:rsidR="00080C15" w:rsidRPr="003850D6" w:rsidRDefault="00080C15" w:rsidP="005D0038">
            <w:pPr>
              <w:spacing w:line="276" w:lineRule="auto"/>
              <w:jc w:val="left"/>
              <w:rPr>
                <w:rFonts w:ascii="Times New Roman" w:hAnsi="Times New Roman" w:cs="Times New Roman"/>
                <w:szCs w:val="20"/>
              </w:rPr>
            </w:pPr>
          </w:p>
        </w:tc>
      </w:tr>
      <w:tr w:rsidR="00080C15" w14:paraId="0E34E67B" w14:textId="77777777" w:rsidTr="00CF124E">
        <w:tc>
          <w:tcPr>
            <w:tcW w:w="464" w:type="dxa"/>
          </w:tcPr>
          <w:p w14:paraId="5BF81DC2" w14:textId="58DA0142" w:rsidR="00080C15" w:rsidRPr="003850D6" w:rsidRDefault="00080C15" w:rsidP="005D0038">
            <w:pPr>
              <w:spacing w:line="276" w:lineRule="auto"/>
              <w:jc w:val="left"/>
              <w:rPr>
                <w:rFonts w:ascii="Times New Roman" w:hAnsi="Times New Roman" w:cs="Times New Roman"/>
                <w:szCs w:val="20"/>
              </w:rPr>
            </w:pPr>
            <w:r w:rsidRPr="003850D6">
              <w:rPr>
                <w:rFonts w:ascii="Times New Roman" w:hAnsi="Times New Roman" w:cs="Times New Roman" w:hint="eastAsia"/>
                <w:szCs w:val="20"/>
              </w:rPr>
              <w:t>6</w:t>
            </w:r>
          </w:p>
        </w:tc>
        <w:tc>
          <w:tcPr>
            <w:tcW w:w="1487" w:type="dxa"/>
          </w:tcPr>
          <w:p w14:paraId="280141BA" w14:textId="77777777" w:rsidR="001E447F" w:rsidRPr="003850D6" w:rsidRDefault="001E447F"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CBCL thought</w:t>
            </w:r>
          </w:p>
          <w:p w14:paraId="589A826D" w14:textId="6091CED0" w:rsidR="00080C15" w:rsidRPr="003850D6" w:rsidRDefault="001E447F"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lastRenderedPageBreak/>
              <w:t>problems</w:t>
            </w:r>
            <w:r w:rsidRPr="003850D6">
              <w:rPr>
                <w:rFonts w:ascii="Times New Roman" w:hAnsi="Times New Roman" w:cs="Times New Roman" w:hint="eastAsia"/>
                <w:szCs w:val="20"/>
              </w:rPr>
              <w:t xml:space="preserve"> </w:t>
            </w:r>
          </w:p>
        </w:tc>
        <w:tc>
          <w:tcPr>
            <w:tcW w:w="2575" w:type="dxa"/>
          </w:tcPr>
          <w:p w14:paraId="3A8A7F77" w14:textId="1D9FE2AF" w:rsidR="00080C15" w:rsidRPr="003850D6" w:rsidRDefault="00B5227A" w:rsidP="005D0038">
            <w:pPr>
              <w:spacing w:line="276" w:lineRule="auto"/>
              <w:jc w:val="left"/>
              <w:rPr>
                <w:rFonts w:ascii="Times New Roman" w:hAnsi="Times New Roman" w:cs="Times New Roman"/>
                <w:szCs w:val="20"/>
              </w:rPr>
            </w:pPr>
            <w:proofErr w:type="spellStart"/>
            <w:r w:rsidRPr="003850D6">
              <w:rPr>
                <w:rFonts w:ascii="Times New Roman" w:hAnsi="Times New Roman" w:cs="Times New Roman"/>
                <w:szCs w:val="20"/>
              </w:rPr>
              <w:lastRenderedPageBreak/>
              <w:t>cbcl_scr_syn_thought_t</w:t>
            </w:r>
            <w:proofErr w:type="spellEnd"/>
          </w:p>
        </w:tc>
        <w:tc>
          <w:tcPr>
            <w:tcW w:w="2783" w:type="dxa"/>
          </w:tcPr>
          <w:p w14:paraId="6E48D956" w14:textId="248F6765" w:rsidR="00080C15" w:rsidRPr="003850D6" w:rsidRDefault="00B5227A"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 xml:space="preserve">Thought CBCL Syndrome </w:t>
            </w:r>
            <w:r w:rsidRPr="003850D6">
              <w:rPr>
                <w:rFonts w:ascii="Times New Roman" w:hAnsi="Times New Roman" w:cs="Times New Roman"/>
                <w:szCs w:val="20"/>
              </w:rPr>
              <w:lastRenderedPageBreak/>
              <w:t>Scale t-score</w:t>
            </w:r>
          </w:p>
        </w:tc>
        <w:tc>
          <w:tcPr>
            <w:tcW w:w="1707" w:type="dxa"/>
          </w:tcPr>
          <w:p w14:paraId="7BC6A1AA" w14:textId="77777777" w:rsidR="00080C15" w:rsidRPr="003850D6" w:rsidRDefault="00080C15" w:rsidP="005D0038">
            <w:pPr>
              <w:spacing w:line="276" w:lineRule="auto"/>
              <w:jc w:val="left"/>
              <w:rPr>
                <w:rFonts w:ascii="Times New Roman" w:hAnsi="Times New Roman" w:cs="Times New Roman"/>
                <w:szCs w:val="20"/>
              </w:rPr>
            </w:pPr>
          </w:p>
        </w:tc>
      </w:tr>
      <w:tr w:rsidR="00080C15" w14:paraId="432A2E64" w14:textId="77777777" w:rsidTr="00CF124E">
        <w:tc>
          <w:tcPr>
            <w:tcW w:w="464" w:type="dxa"/>
          </w:tcPr>
          <w:p w14:paraId="70062731" w14:textId="3E6F1BB7" w:rsidR="00080C15" w:rsidRPr="003850D6" w:rsidRDefault="00080C15" w:rsidP="005D0038">
            <w:pPr>
              <w:spacing w:line="276" w:lineRule="auto"/>
              <w:jc w:val="left"/>
              <w:rPr>
                <w:rFonts w:ascii="Times New Roman" w:hAnsi="Times New Roman" w:cs="Times New Roman"/>
                <w:szCs w:val="20"/>
              </w:rPr>
            </w:pPr>
            <w:r w:rsidRPr="003850D6">
              <w:rPr>
                <w:rFonts w:ascii="Times New Roman" w:hAnsi="Times New Roman" w:cs="Times New Roman" w:hint="eastAsia"/>
                <w:szCs w:val="20"/>
              </w:rPr>
              <w:t>7</w:t>
            </w:r>
          </w:p>
        </w:tc>
        <w:tc>
          <w:tcPr>
            <w:tcW w:w="1487" w:type="dxa"/>
          </w:tcPr>
          <w:p w14:paraId="5BB2C9AB" w14:textId="6330781E" w:rsidR="0073598B" w:rsidRPr="003850D6" w:rsidRDefault="0073598B"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 xml:space="preserve">CBCL </w:t>
            </w:r>
            <w:r w:rsidR="006F2E52" w:rsidRPr="003850D6">
              <w:rPr>
                <w:rFonts w:ascii="Times New Roman" w:hAnsi="Times New Roman" w:cs="Times New Roman"/>
                <w:szCs w:val="20"/>
              </w:rPr>
              <w:t>rule-breaking</w:t>
            </w:r>
          </w:p>
          <w:p w14:paraId="371A7EA8" w14:textId="74EF93CA" w:rsidR="00080C15" w:rsidRPr="003850D6" w:rsidRDefault="0073598B"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behavior</w:t>
            </w:r>
          </w:p>
        </w:tc>
        <w:tc>
          <w:tcPr>
            <w:tcW w:w="2575" w:type="dxa"/>
          </w:tcPr>
          <w:p w14:paraId="0E79D69D" w14:textId="6DD8A37A" w:rsidR="00080C15" w:rsidRPr="003850D6" w:rsidRDefault="00B5227A" w:rsidP="005D0038">
            <w:pPr>
              <w:spacing w:line="276" w:lineRule="auto"/>
              <w:jc w:val="left"/>
              <w:rPr>
                <w:rFonts w:ascii="Times New Roman" w:hAnsi="Times New Roman" w:cs="Times New Roman"/>
                <w:szCs w:val="20"/>
              </w:rPr>
            </w:pPr>
            <w:proofErr w:type="spellStart"/>
            <w:r w:rsidRPr="003850D6">
              <w:rPr>
                <w:rFonts w:ascii="Times New Roman" w:hAnsi="Times New Roman" w:cs="Times New Roman"/>
                <w:szCs w:val="20"/>
              </w:rPr>
              <w:t>cbcl_scr_syn_rulebreak_t</w:t>
            </w:r>
            <w:proofErr w:type="spellEnd"/>
          </w:p>
        </w:tc>
        <w:tc>
          <w:tcPr>
            <w:tcW w:w="2783" w:type="dxa"/>
          </w:tcPr>
          <w:p w14:paraId="732B07DE" w14:textId="0617B7F2" w:rsidR="00080C15" w:rsidRPr="003850D6" w:rsidRDefault="00B5227A" w:rsidP="005D0038">
            <w:pPr>
              <w:spacing w:line="276" w:lineRule="auto"/>
              <w:jc w:val="left"/>
              <w:rPr>
                <w:rFonts w:ascii="Times New Roman" w:hAnsi="Times New Roman" w:cs="Times New Roman"/>
                <w:szCs w:val="20"/>
              </w:rPr>
            </w:pPr>
            <w:proofErr w:type="spellStart"/>
            <w:r w:rsidRPr="003850D6">
              <w:rPr>
                <w:rFonts w:ascii="Times New Roman" w:hAnsi="Times New Roman" w:cs="Times New Roman"/>
                <w:szCs w:val="20"/>
              </w:rPr>
              <w:t>RuleBreak</w:t>
            </w:r>
            <w:proofErr w:type="spellEnd"/>
            <w:r w:rsidRPr="003850D6">
              <w:rPr>
                <w:rFonts w:ascii="Times New Roman" w:hAnsi="Times New Roman" w:cs="Times New Roman"/>
                <w:szCs w:val="20"/>
              </w:rPr>
              <w:t xml:space="preserve"> CBCL Syndrome Scale t-score</w:t>
            </w:r>
          </w:p>
        </w:tc>
        <w:tc>
          <w:tcPr>
            <w:tcW w:w="1707" w:type="dxa"/>
          </w:tcPr>
          <w:p w14:paraId="54D9D0C0" w14:textId="77777777" w:rsidR="00080C15" w:rsidRPr="003850D6" w:rsidRDefault="00080C15" w:rsidP="005D0038">
            <w:pPr>
              <w:spacing w:line="276" w:lineRule="auto"/>
              <w:jc w:val="left"/>
              <w:rPr>
                <w:rFonts w:ascii="Times New Roman" w:hAnsi="Times New Roman" w:cs="Times New Roman"/>
                <w:szCs w:val="20"/>
              </w:rPr>
            </w:pPr>
          </w:p>
        </w:tc>
      </w:tr>
      <w:tr w:rsidR="00080C15" w14:paraId="3713E9EA" w14:textId="77777777" w:rsidTr="00CF124E">
        <w:tc>
          <w:tcPr>
            <w:tcW w:w="464" w:type="dxa"/>
          </w:tcPr>
          <w:p w14:paraId="5DC35BAB" w14:textId="4787140C" w:rsidR="00080C15" w:rsidRPr="003850D6" w:rsidRDefault="00080C15" w:rsidP="005D0038">
            <w:pPr>
              <w:spacing w:line="276" w:lineRule="auto"/>
              <w:jc w:val="left"/>
              <w:rPr>
                <w:rFonts w:ascii="Times New Roman" w:hAnsi="Times New Roman" w:cs="Times New Roman"/>
                <w:szCs w:val="20"/>
              </w:rPr>
            </w:pPr>
            <w:r w:rsidRPr="003850D6">
              <w:rPr>
                <w:rFonts w:ascii="Times New Roman" w:hAnsi="Times New Roman" w:cs="Times New Roman" w:hint="eastAsia"/>
                <w:szCs w:val="20"/>
              </w:rPr>
              <w:t>8</w:t>
            </w:r>
          </w:p>
        </w:tc>
        <w:tc>
          <w:tcPr>
            <w:tcW w:w="1487" w:type="dxa"/>
          </w:tcPr>
          <w:p w14:paraId="6A390650" w14:textId="77777777" w:rsidR="00536B50" w:rsidRPr="003850D6" w:rsidRDefault="00536B50"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CBCL aggressive</w:t>
            </w:r>
          </w:p>
          <w:p w14:paraId="2AA09EC4" w14:textId="28B42187" w:rsidR="00080C15" w:rsidRPr="003850D6" w:rsidRDefault="00536B50"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behavior</w:t>
            </w:r>
          </w:p>
        </w:tc>
        <w:tc>
          <w:tcPr>
            <w:tcW w:w="2575" w:type="dxa"/>
          </w:tcPr>
          <w:p w14:paraId="6EF79167" w14:textId="1D56ED51" w:rsidR="00080C15" w:rsidRPr="003850D6" w:rsidRDefault="00B5227A" w:rsidP="005D0038">
            <w:pPr>
              <w:spacing w:line="276" w:lineRule="auto"/>
              <w:jc w:val="left"/>
              <w:rPr>
                <w:rFonts w:ascii="Times New Roman" w:hAnsi="Times New Roman" w:cs="Times New Roman"/>
                <w:szCs w:val="20"/>
              </w:rPr>
            </w:pPr>
            <w:proofErr w:type="spellStart"/>
            <w:r w:rsidRPr="003850D6">
              <w:rPr>
                <w:rFonts w:ascii="Times New Roman" w:hAnsi="Times New Roman" w:cs="Times New Roman"/>
                <w:szCs w:val="20"/>
              </w:rPr>
              <w:t>cbcl_scr_syn_aggressive_t</w:t>
            </w:r>
            <w:proofErr w:type="spellEnd"/>
          </w:p>
        </w:tc>
        <w:tc>
          <w:tcPr>
            <w:tcW w:w="2783" w:type="dxa"/>
          </w:tcPr>
          <w:p w14:paraId="2A921235" w14:textId="1700D8B5" w:rsidR="00080C15" w:rsidRPr="003850D6" w:rsidRDefault="00B5227A"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Aggressive CBCL Syndrome Scale t-score</w:t>
            </w:r>
          </w:p>
        </w:tc>
        <w:tc>
          <w:tcPr>
            <w:tcW w:w="1707" w:type="dxa"/>
          </w:tcPr>
          <w:p w14:paraId="40D14369" w14:textId="77777777" w:rsidR="00080C15" w:rsidRPr="003850D6" w:rsidRDefault="00080C15" w:rsidP="005D0038">
            <w:pPr>
              <w:spacing w:line="276" w:lineRule="auto"/>
              <w:jc w:val="left"/>
              <w:rPr>
                <w:rFonts w:ascii="Times New Roman" w:hAnsi="Times New Roman" w:cs="Times New Roman"/>
                <w:szCs w:val="20"/>
              </w:rPr>
            </w:pPr>
          </w:p>
        </w:tc>
      </w:tr>
      <w:tr w:rsidR="00080C15" w14:paraId="042B11F9" w14:textId="77777777" w:rsidTr="00CF124E">
        <w:tc>
          <w:tcPr>
            <w:tcW w:w="464" w:type="dxa"/>
          </w:tcPr>
          <w:p w14:paraId="75EB2685" w14:textId="2418DEA9" w:rsidR="00080C15" w:rsidRPr="003850D6" w:rsidRDefault="00080C15" w:rsidP="005D0038">
            <w:pPr>
              <w:spacing w:line="276" w:lineRule="auto"/>
              <w:jc w:val="left"/>
              <w:rPr>
                <w:rFonts w:ascii="Times New Roman" w:hAnsi="Times New Roman" w:cs="Times New Roman"/>
                <w:szCs w:val="20"/>
              </w:rPr>
            </w:pPr>
            <w:r w:rsidRPr="003850D6">
              <w:rPr>
                <w:rFonts w:ascii="Times New Roman" w:hAnsi="Times New Roman" w:cs="Times New Roman" w:hint="eastAsia"/>
                <w:szCs w:val="20"/>
              </w:rPr>
              <w:t>9</w:t>
            </w:r>
          </w:p>
        </w:tc>
        <w:tc>
          <w:tcPr>
            <w:tcW w:w="1487" w:type="dxa"/>
          </w:tcPr>
          <w:p w14:paraId="5931B03B" w14:textId="766089B1" w:rsidR="00080C15" w:rsidRPr="003850D6" w:rsidRDefault="00536B50" w:rsidP="005D0038">
            <w:pPr>
              <w:spacing w:line="276" w:lineRule="auto"/>
              <w:jc w:val="left"/>
              <w:rPr>
                <w:rFonts w:ascii="Times New Roman" w:hAnsi="Times New Roman" w:cs="Times New Roman"/>
                <w:szCs w:val="20"/>
              </w:rPr>
            </w:pPr>
            <w:r w:rsidRPr="003850D6">
              <w:rPr>
                <w:rFonts w:ascii="Times New Roman" w:hAnsi="Times New Roman" w:cs="Times New Roman" w:hint="eastAsia"/>
                <w:szCs w:val="20"/>
              </w:rPr>
              <w:t>P</w:t>
            </w:r>
            <w:r w:rsidRPr="003850D6">
              <w:rPr>
                <w:rFonts w:ascii="Times New Roman" w:hAnsi="Times New Roman" w:cs="Times New Roman"/>
                <w:szCs w:val="20"/>
              </w:rPr>
              <w:t>lanned pregnancy</w:t>
            </w:r>
            <w:r w:rsidRPr="003850D6">
              <w:rPr>
                <w:rFonts w:ascii="Times New Roman" w:hAnsi="Times New Roman" w:cs="Times New Roman" w:hint="eastAsia"/>
                <w:szCs w:val="20"/>
              </w:rPr>
              <w:t xml:space="preserve"> </w:t>
            </w:r>
          </w:p>
        </w:tc>
        <w:tc>
          <w:tcPr>
            <w:tcW w:w="2575" w:type="dxa"/>
          </w:tcPr>
          <w:p w14:paraId="6242A145" w14:textId="595859B4" w:rsidR="00080C15" w:rsidRPr="003850D6" w:rsidRDefault="00B5227A"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devhx_6_p</w:t>
            </w:r>
          </w:p>
        </w:tc>
        <w:tc>
          <w:tcPr>
            <w:tcW w:w="2783" w:type="dxa"/>
          </w:tcPr>
          <w:p w14:paraId="3131CC1A" w14:textId="5FC0A91B" w:rsidR="00080C15" w:rsidRPr="003850D6" w:rsidRDefault="00B5227A"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Was your pregnancy with this child a planned pregnancy?</w:t>
            </w:r>
          </w:p>
        </w:tc>
        <w:tc>
          <w:tcPr>
            <w:tcW w:w="1707" w:type="dxa"/>
          </w:tcPr>
          <w:p w14:paraId="5E6FDAD5" w14:textId="77777777" w:rsidR="00080C15" w:rsidRPr="003850D6" w:rsidRDefault="00080C15" w:rsidP="005D0038">
            <w:pPr>
              <w:spacing w:line="276" w:lineRule="auto"/>
              <w:jc w:val="left"/>
              <w:rPr>
                <w:rFonts w:ascii="Times New Roman" w:hAnsi="Times New Roman" w:cs="Times New Roman"/>
                <w:szCs w:val="20"/>
              </w:rPr>
            </w:pPr>
          </w:p>
        </w:tc>
      </w:tr>
      <w:tr w:rsidR="00080C15" w14:paraId="5DC3A273" w14:textId="77777777" w:rsidTr="00CF124E">
        <w:tc>
          <w:tcPr>
            <w:tcW w:w="464" w:type="dxa"/>
          </w:tcPr>
          <w:p w14:paraId="30EAA3DB" w14:textId="76FD62C0" w:rsidR="00080C15" w:rsidRPr="003850D6" w:rsidRDefault="00080C15" w:rsidP="005D0038">
            <w:pPr>
              <w:spacing w:line="276" w:lineRule="auto"/>
              <w:jc w:val="left"/>
              <w:rPr>
                <w:rFonts w:ascii="Times New Roman" w:hAnsi="Times New Roman" w:cs="Times New Roman"/>
                <w:szCs w:val="20"/>
              </w:rPr>
            </w:pPr>
            <w:r w:rsidRPr="003850D6">
              <w:rPr>
                <w:rFonts w:ascii="Times New Roman" w:hAnsi="Times New Roman" w:cs="Times New Roman" w:hint="eastAsia"/>
                <w:szCs w:val="20"/>
              </w:rPr>
              <w:t>10</w:t>
            </w:r>
          </w:p>
        </w:tc>
        <w:tc>
          <w:tcPr>
            <w:tcW w:w="1487" w:type="dxa"/>
          </w:tcPr>
          <w:p w14:paraId="349CE2B3" w14:textId="31318ED6" w:rsidR="00080C15" w:rsidRPr="003850D6" w:rsidRDefault="00F01450" w:rsidP="005D0038">
            <w:pPr>
              <w:spacing w:line="276" w:lineRule="auto"/>
              <w:jc w:val="left"/>
              <w:rPr>
                <w:rFonts w:ascii="Times New Roman" w:hAnsi="Times New Roman" w:cs="Times New Roman"/>
                <w:szCs w:val="20"/>
              </w:rPr>
            </w:pPr>
            <w:r w:rsidRPr="003850D6">
              <w:rPr>
                <w:rFonts w:ascii="Times New Roman" w:hAnsi="Times New Roman" w:cs="Times New Roman" w:hint="eastAsia"/>
                <w:szCs w:val="20"/>
              </w:rPr>
              <w:t>N</w:t>
            </w:r>
            <w:r w:rsidRPr="003850D6">
              <w:rPr>
                <w:rFonts w:ascii="Times New Roman" w:hAnsi="Times New Roman" w:cs="Times New Roman"/>
                <w:szCs w:val="20"/>
              </w:rPr>
              <w:t>eighborhood deprivation</w:t>
            </w:r>
          </w:p>
        </w:tc>
        <w:tc>
          <w:tcPr>
            <w:tcW w:w="2575" w:type="dxa"/>
          </w:tcPr>
          <w:p w14:paraId="01B1B437" w14:textId="45EAE686" w:rsidR="00080C15" w:rsidRPr="003850D6" w:rsidRDefault="00B5227A"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reshist_addr1_adi_wsum</w:t>
            </w:r>
          </w:p>
        </w:tc>
        <w:tc>
          <w:tcPr>
            <w:tcW w:w="2783" w:type="dxa"/>
          </w:tcPr>
          <w:p w14:paraId="195B4486" w14:textId="65DD76F7" w:rsidR="00080C15" w:rsidRPr="003850D6" w:rsidRDefault="00B5227A" w:rsidP="005D0038">
            <w:pPr>
              <w:spacing w:line="276" w:lineRule="auto"/>
              <w:jc w:val="left"/>
              <w:rPr>
                <w:rFonts w:ascii="Times New Roman" w:hAnsi="Times New Roman" w:cs="Times New Roman"/>
                <w:szCs w:val="20"/>
              </w:rPr>
            </w:pPr>
            <w:r w:rsidRPr="003850D6">
              <w:rPr>
                <w:rFonts w:ascii="Times New Roman" w:hAnsi="Times New Roman" w:cs="Times New Roman"/>
                <w:szCs w:val="20"/>
              </w:rPr>
              <w:t>Residential</w:t>
            </w:r>
            <w:r w:rsidRPr="003850D6">
              <w:rPr>
                <w:rFonts w:ascii="Times New Roman" w:hAnsi="Times New Roman" w:cs="Times New Roman" w:hint="eastAsia"/>
                <w:szCs w:val="20"/>
              </w:rPr>
              <w:t>-</w:t>
            </w:r>
            <w:r w:rsidRPr="003850D6">
              <w:rPr>
                <w:rFonts w:ascii="Times New Roman" w:hAnsi="Times New Roman" w:cs="Times New Roman"/>
                <w:szCs w:val="20"/>
              </w:rPr>
              <w:t>history</w:t>
            </w:r>
            <w:r w:rsidRPr="003850D6">
              <w:rPr>
                <w:rFonts w:ascii="Times New Roman" w:hAnsi="Times New Roman" w:cs="Times New Roman" w:hint="eastAsia"/>
                <w:szCs w:val="20"/>
              </w:rPr>
              <w:t>-</w:t>
            </w:r>
            <w:r w:rsidRPr="003850D6">
              <w:rPr>
                <w:rFonts w:ascii="Times New Roman" w:hAnsi="Times New Roman" w:cs="Times New Roman"/>
                <w:szCs w:val="20"/>
              </w:rPr>
              <w:t>derived</w:t>
            </w:r>
            <w:r w:rsidRPr="003850D6">
              <w:rPr>
                <w:rFonts w:ascii="Times New Roman" w:hAnsi="Times New Roman" w:cs="Times New Roman" w:hint="eastAsia"/>
                <w:szCs w:val="20"/>
              </w:rPr>
              <w:t xml:space="preserve"> </w:t>
            </w:r>
            <w:r w:rsidRPr="003850D6">
              <w:rPr>
                <w:rFonts w:ascii="Times New Roman" w:hAnsi="Times New Roman" w:cs="Times New Roman"/>
                <w:szCs w:val="20"/>
              </w:rPr>
              <w:t>Area Deprivation Index: scaled weighted sum</w:t>
            </w:r>
          </w:p>
        </w:tc>
        <w:tc>
          <w:tcPr>
            <w:tcW w:w="1707" w:type="dxa"/>
          </w:tcPr>
          <w:p w14:paraId="5D609867" w14:textId="77777777" w:rsidR="00080C15" w:rsidRPr="003850D6" w:rsidRDefault="00080C15" w:rsidP="005D0038">
            <w:pPr>
              <w:spacing w:line="276" w:lineRule="auto"/>
              <w:jc w:val="left"/>
              <w:rPr>
                <w:rFonts w:ascii="Times New Roman" w:hAnsi="Times New Roman" w:cs="Times New Roman"/>
                <w:szCs w:val="20"/>
              </w:rPr>
            </w:pPr>
          </w:p>
        </w:tc>
      </w:tr>
    </w:tbl>
    <w:p w14:paraId="47AEFF37" w14:textId="77777777" w:rsidR="006B5C62" w:rsidRPr="00400DCA" w:rsidRDefault="006B5C62" w:rsidP="005D0038">
      <w:pPr>
        <w:spacing w:line="276" w:lineRule="auto"/>
        <w:jc w:val="left"/>
        <w:rPr>
          <w:rFonts w:ascii="Times New Roman" w:hAnsi="Times New Roman" w:cs="Times New Roman"/>
          <w:sz w:val="22"/>
        </w:rPr>
      </w:pPr>
    </w:p>
    <w:p w14:paraId="47262276" w14:textId="77777777" w:rsidR="00553C6A" w:rsidRDefault="00553C6A" w:rsidP="005D0038">
      <w:pPr>
        <w:spacing w:line="276" w:lineRule="auto"/>
        <w:jc w:val="left"/>
        <w:rPr>
          <w:rFonts w:ascii="Times New Roman" w:hAnsi="Times New Roman" w:cs="Times New Roman"/>
          <w:b/>
          <w:bCs/>
          <w:sz w:val="22"/>
        </w:rPr>
      </w:pPr>
    </w:p>
    <w:p w14:paraId="10282BA6" w14:textId="5BE3A462" w:rsidR="008B02C9" w:rsidRPr="00220DB5" w:rsidRDefault="007211C7" w:rsidP="005D0038">
      <w:pPr>
        <w:spacing w:line="276" w:lineRule="auto"/>
        <w:jc w:val="left"/>
        <w:rPr>
          <w:rFonts w:ascii="Times New Roman" w:hAnsi="Times New Roman" w:cs="Times New Roman"/>
          <w:b/>
          <w:bCs/>
          <w:sz w:val="22"/>
        </w:rPr>
      </w:pPr>
      <w:r w:rsidRPr="00220DB5">
        <w:rPr>
          <w:rFonts w:ascii="Times New Roman" w:hAnsi="Times New Roman" w:cs="Times New Roman" w:hint="eastAsia"/>
          <w:b/>
          <w:bCs/>
          <w:sz w:val="22"/>
        </w:rPr>
        <w:t xml:space="preserve">Genetic </w:t>
      </w:r>
      <w:r w:rsidR="00D80846">
        <w:rPr>
          <w:rFonts w:ascii="Times New Roman" w:hAnsi="Times New Roman" w:cs="Times New Roman" w:hint="eastAsia"/>
          <w:b/>
          <w:bCs/>
          <w:sz w:val="22"/>
        </w:rPr>
        <w:t>C</w:t>
      </w:r>
      <w:r w:rsidRPr="00220DB5">
        <w:rPr>
          <w:rFonts w:ascii="Times New Roman" w:hAnsi="Times New Roman" w:cs="Times New Roman" w:hint="eastAsia"/>
          <w:b/>
          <w:bCs/>
          <w:sz w:val="22"/>
        </w:rPr>
        <w:t>ovariates</w:t>
      </w:r>
    </w:p>
    <w:p w14:paraId="7755CFEB" w14:textId="65664056" w:rsidR="00A120FF" w:rsidRDefault="00622345" w:rsidP="005D0038">
      <w:pPr>
        <w:spacing w:line="276" w:lineRule="auto"/>
        <w:jc w:val="left"/>
        <w:rPr>
          <w:rFonts w:ascii="Times New Roman" w:hAnsi="Times New Roman" w:cs="Times New Roman"/>
          <w:sz w:val="22"/>
        </w:rPr>
      </w:pPr>
      <w:r>
        <w:rPr>
          <w:rFonts w:ascii="Times New Roman" w:hAnsi="Times New Roman" w:cs="Times New Roman" w:hint="eastAsia"/>
          <w:sz w:val="22"/>
        </w:rPr>
        <w:t>For the genetic data, we used 30 polygenic scores (PGSs) that estimate a child</w:t>
      </w:r>
      <w:r>
        <w:rPr>
          <w:rFonts w:ascii="Times New Roman" w:hAnsi="Times New Roman" w:cs="Times New Roman"/>
          <w:sz w:val="22"/>
        </w:rPr>
        <w:t>’</w:t>
      </w:r>
      <w:r>
        <w:rPr>
          <w:rFonts w:ascii="Times New Roman" w:hAnsi="Times New Roman" w:cs="Times New Roman" w:hint="eastAsia"/>
          <w:sz w:val="22"/>
        </w:rPr>
        <w:t>s</w:t>
      </w:r>
      <w:r>
        <w:rPr>
          <w:rFonts w:ascii="Times New Roman" w:hAnsi="Times New Roman" w:cs="Times New Roman"/>
          <w:sz w:val="22"/>
        </w:rPr>
        <w:t xml:space="preserve"> </w:t>
      </w:r>
      <w:r>
        <w:rPr>
          <w:rFonts w:ascii="Times New Roman" w:hAnsi="Times New Roman" w:cs="Times New Roman" w:hint="eastAsia"/>
          <w:sz w:val="22"/>
        </w:rPr>
        <w:t xml:space="preserve">genetic </w:t>
      </w:r>
      <w:r>
        <w:rPr>
          <w:rFonts w:ascii="Times New Roman" w:hAnsi="Times New Roman" w:cs="Times New Roman"/>
          <w:sz w:val="22"/>
        </w:rPr>
        <w:t>liability</w:t>
      </w:r>
      <w:r>
        <w:rPr>
          <w:rFonts w:ascii="Times New Roman" w:hAnsi="Times New Roman" w:cs="Times New Roman" w:hint="eastAsia"/>
          <w:sz w:val="22"/>
        </w:rPr>
        <w:t xml:space="preserve"> for complex traits. Genotypes were imputed at the Michigan Imputation Server</w:t>
      </w:r>
      <w:r>
        <w:rPr>
          <w:rFonts w:ascii="Times New Roman" w:hAnsi="Times New Roman" w:cs="Times New Roman"/>
          <w:sz w:val="22"/>
        </w:rPr>
        <w:fldChar w:fldCharType="begin"/>
      </w:r>
      <w:r w:rsidR="00B7092F">
        <w:rPr>
          <w:rFonts w:ascii="Times New Roman" w:hAnsi="Times New Roman" w:cs="Times New Roman"/>
          <w:sz w:val="22"/>
        </w:rPr>
        <w:instrText xml:space="preserve"> ADDIN ZOTERO_ITEM CSL_CITATION {"citationID":"XiVJHh1U","properties":{"formattedCitation":"\\super 6\\nosupersub{}","plainCitation":"6","noteIndex":0},"citationItems":[{"id":492,"uris":["http://zotero.org/users/14018497/items/2F83WXIY"],"itemData":{"id":492,"type":"article-journal","abstract":"Population structure inference with genetic data has been motivated by a variety of applications in population genetics and genetic association studies. Several approaches have been proposed for the identification of genetic ancestry differences in samples where study participants are assumed to be unrelated, including principal components analysis (PCA), multidimensional scaling (MDS), and model-based methods for proportional ancestry estimation. Many genetic studies, however, include individuals with some degree of relatedness, and existing methods for inferring genetic ancestry fail in related samples. We present a method, PC-AiR, for robust population structure inference in the presence of known or cryptic relatedness. PC-AiR utilizes genome-screen data and an efficient algorithm to identify a diverse subset of unrelated individuals that is representative of all ancestries in the sample. The PC-AiR method directly performs PCA on the identified ancestry representative subset and then predicts components of variation for all remaining individuals based on genetic similarities. In simulation studies and in applications to real data from Phase III of the HapMap Project, we demonstrate that PC-AiR provides a substantial improvement over existing approaches for population structure inference in related samples. We also demonstrate significant efficiency gains, where a single axis of variation from PC-AiR provides better prediction of ancestry in a variety of structure settings than using 10 (or more) components of variation from widely used PCA and MDS approaches. Finally, we illustrate that PC-AiR can provide improved population stratification correction over existing methods in genetic association studies with population structure and relatedness.","container-title":"Genetic Epidemiology","DOI":"10.1002/gepi.21896","ISSN":"1098-2272","issue":"4","journalAbbreviation":"Genet Epidemiol","language":"eng","note":"PMID: 25810074\nPMCID: PMC4836868","page":"276-293","source":"PubMed","title":"Robust inference of population structure for ancestry prediction and correction of stratification in the presence of relatedness","volume":"39","author":[{"family":"Conomos","given":"Matthew P."},{"family":"Miller","given":"Michael B."},{"family":"Thornton","given":"Timothy A."}],"issued":{"date-parts":[["2015",5]]}}}],"schema":"https://github.com/citation-style-language/schema/raw/master/csl-citation.json"} </w:instrText>
      </w:r>
      <w:r>
        <w:rPr>
          <w:rFonts w:ascii="Times New Roman" w:hAnsi="Times New Roman" w:cs="Times New Roman"/>
          <w:sz w:val="22"/>
        </w:rPr>
        <w:fldChar w:fldCharType="separate"/>
      </w:r>
      <w:r w:rsidR="00B7092F" w:rsidRPr="00B7092F">
        <w:rPr>
          <w:rFonts w:ascii="Times New Roman" w:hAnsi="Times New Roman" w:cs="Times New Roman"/>
          <w:kern w:val="0"/>
          <w:sz w:val="22"/>
          <w:vertAlign w:val="superscript"/>
        </w:rPr>
        <w:t>6</w:t>
      </w:r>
      <w:r>
        <w:rPr>
          <w:rFonts w:ascii="Times New Roman" w:hAnsi="Times New Roman" w:cs="Times New Roman"/>
          <w:sz w:val="22"/>
        </w:rPr>
        <w:fldChar w:fldCharType="end"/>
      </w:r>
      <w:r>
        <w:rPr>
          <w:rFonts w:ascii="Times New Roman" w:hAnsi="Times New Roman" w:cs="Times New Roman" w:hint="eastAsia"/>
          <w:sz w:val="22"/>
        </w:rPr>
        <w:t xml:space="preserve">, and thorough </w:t>
      </w:r>
      <w:r>
        <w:rPr>
          <w:rFonts w:ascii="Times New Roman" w:hAnsi="Times New Roman" w:cs="Times New Roman"/>
          <w:sz w:val="22"/>
        </w:rPr>
        <w:t>quality</w:t>
      </w:r>
      <w:r>
        <w:rPr>
          <w:rFonts w:ascii="Times New Roman" w:hAnsi="Times New Roman" w:cs="Times New Roman" w:hint="eastAsia"/>
          <w:sz w:val="22"/>
        </w:rPr>
        <w:t xml:space="preserve"> control was applied to address the genetic relatedness (no individuals closer than third-degree relatives) and ancestry admixture</w:t>
      </w:r>
      <w:r>
        <w:rPr>
          <w:rFonts w:ascii="Times New Roman" w:hAnsi="Times New Roman" w:cs="Times New Roman"/>
          <w:sz w:val="22"/>
        </w:rPr>
        <w:fldChar w:fldCharType="begin"/>
      </w:r>
      <w:r w:rsidR="00B7092F">
        <w:rPr>
          <w:rFonts w:ascii="Times New Roman" w:hAnsi="Times New Roman" w:cs="Times New Roman"/>
          <w:sz w:val="22"/>
        </w:rPr>
        <w:instrText xml:space="preserve"> ADDIN ZOTERO_ITEM CSL_CITATION {"citationID":"Oyzqperd","properties":{"formattedCitation":"\\super 7\\nosupersub{}","plainCitation":"7","noteIndex":0},"citationItems":[{"id":562,"uris":["http://zotero.org/users/14018497/items/CWVREFP7"],"itemData":{"id":562,"type":"article-journal","abstract":"The human brain undergoes structural and functional changes during childhood, a critical period in cognitive and behavioral development. Understanding the genetic architecture of the brain development in children can offer valuable insights into the development of the brain, cognition, and behaviors. Here, we integrated brain imaging-genetic-phenotype data from over 8,600 preadolescent children of diverse ethnic backgrounds using multivariate statistical techniques. We found a low-to-moderate level of SNP-based heritability in most IDPs, which is lower compared to the adult brain. Using sparse generalized canonical correlation analysis (SGCCA), we identified several covariation patterns among genome-wide polygenic scores (GPSs) of 29 traits, 7 different modalities of brain imaging-derived phenotypes (IDPs), and 266 cognitive and psychological phenotype data. In structural MRI, significant positive associations were observed between total grey matter volume, left ventral diencephalon volume, surface area of right accumbens and the GPSs of cognition-related traits. Conversely, negative associations were found with the GPSs of ADHD, depression and neuroticism. Additionally, we identified a significant positive association between educational attainment GPS and regional brain activation during the N-back task. The BMI GPS showed a positive association with fractional anisotropy (FA) of connectivity between the cerebellum cortex and amygdala in diffusion MRI, while the GPSs for educational attainment and cannabis use were negatively associated with the same IDPs. Our GPS-based prediction models revealed substantial genetic contributions to cognitive variability, while the genetic basis for many mental and behavioral phenotypes remained elusive. This study delivers a comprehensive map of the relationships between genetic profiles, neuroanatomical diversity, and the spectrum of cognitive and behavioral traits in preadolescence.","container-title":"bioRxiv: The Preprint Server for Biology","DOI":"10.1101/2024.05.22.595444","journalAbbreviation":"bioRxiv","language":"eng","note":"PMID: 38826224\nPMCID: PMC11142157","page":"2024.05.22.595444","source":"PubMed","title":"Polygenic architecture of brain structure and function, behaviors, and psychopathologies in children","author":[{"family":"Joo","given":"Yoonjung Yoonie"},{"family":"Lee","given":"Eunji"},{"family":"Kim","given":"Bo-Gyeom"},{"family":"Kim","given":"Gakyung"},{"family":"Seo","given":"Jungwoo"},{"family":"Cha","given":"Jiook"}],"issued":{"date-parts":[["2024",5,23]]}}}],"schema":"https://github.com/citation-style-language/schema/raw/master/csl-citation.json"} </w:instrText>
      </w:r>
      <w:r>
        <w:rPr>
          <w:rFonts w:ascii="Times New Roman" w:hAnsi="Times New Roman" w:cs="Times New Roman"/>
          <w:sz w:val="22"/>
        </w:rPr>
        <w:fldChar w:fldCharType="separate"/>
      </w:r>
      <w:r w:rsidR="00B7092F" w:rsidRPr="00B7092F">
        <w:rPr>
          <w:rFonts w:ascii="Times New Roman" w:hAnsi="Times New Roman" w:cs="Times New Roman"/>
          <w:kern w:val="0"/>
          <w:sz w:val="22"/>
          <w:vertAlign w:val="superscript"/>
        </w:rPr>
        <w:t>7</w:t>
      </w:r>
      <w:r>
        <w:rPr>
          <w:rFonts w:ascii="Times New Roman" w:hAnsi="Times New Roman" w:cs="Times New Roman"/>
          <w:sz w:val="22"/>
        </w:rPr>
        <w:fldChar w:fldCharType="end"/>
      </w:r>
      <w:r>
        <w:rPr>
          <w:rFonts w:ascii="Times New Roman" w:hAnsi="Times New Roman" w:cs="Times New Roman" w:hint="eastAsia"/>
          <w:sz w:val="22"/>
        </w:rPr>
        <w:t xml:space="preserve">. For five traits (i.e., body mass index (BMI), post-traumatic stress disorder (PTSD), depression, schizophrenia, and alcohol dependence) with the genome-wide association studies (GWAS) summary statistics available in both European and non-European ancestries, PGSs were constructed separately for European and multiethnic samples. For other traits, only PGSs based on the </w:t>
      </w:r>
      <w:r>
        <w:rPr>
          <w:rFonts w:ascii="Times New Roman" w:hAnsi="Times New Roman" w:cs="Times New Roman"/>
          <w:sz w:val="22"/>
        </w:rPr>
        <w:t>European reference</w:t>
      </w:r>
      <w:r>
        <w:rPr>
          <w:rFonts w:ascii="Times New Roman" w:hAnsi="Times New Roman" w:cs="Times New Roman" w:hint="eastAsia"/>
          <w:sz w:val="22"/>
        </w:rPr>
        <w:t xml:space="preserve"> panel were available. In this study, we conducted analyses with both European and multiethnic samples to verify the robustness of the results. For details on the </w:t>
      </w:r>
      <w:r>
        <w:rPr>
          <w:rFonts w:ascii="Times New Roman" w:hAnsi="Times New Roman" w:cs="Times New Roman"/>
          <w:sz w:val="22"/>
        </w:rPr>
        <w:t>construction</w:t>
      </w:r>
      <w:r>
        <w:rPr>
          <w:rFonts w:ascii="Times New Roman" w:hAnsi="Times New Roman" w:cs="Times New Roman" w:hint="eastAsia"/>
          <w:sz w:val="22"/>
        </w:rPr>
        <w:t xml:space="preserve"> of PGSs</w:t>
      </w:r>
      <w:r>
        <w:rPr>
          <w:rFonts w:ascii="Times New Roman" w:hAnsi="Times New Roman" w:cs="Times New Roman"/>
          <w:sz w:val="22"/>
        </w:rPr>
        <w:t>,</w:t>
      </w:r>
      <w:r>
        <w:rPr>
          <w:rFonts w:ascii="Times New Roman" w:hAnsi="Times New Roman" w:cs="Times New Roman" w:hint="eastAsia"/>
          <w:sz w:val="22"/>
        </w:rPr>
        <w:t xml:space="preserve"> see</w:t>
      </w:r>
      <w:r w:rsidR="00CF663B">
        <w:rPr>
          <w:rFonts w:ascii="Times New Roman" w:hAnsi="Times New Roman" w:cs="Times New Roman" w:hint="eastAsia"/>
          <w:sz w:val="22"/>
        </w:rPr>
        <w:t xml:space="preserve"> Joo et al.</w:t>
      </w:r>
      <w:r w:rsidR="0013571C">
        <w:rPr>
          <w:rFonts w:ascii="Times New Roman" w:hAnsi="Times New Roman" w:cs="Times New Roman" w:hint="eastAsia"/>
          <w:sz w:val="22"/>
        </w:rPr>
        <w:t xml:space="preserve"> </w:t>
      </w:r>
      <w:r w:rsidR="00CF663B">
        <w:rPr>
          <w:rFonts w:ascii="Times New Roman" w:hAnsi="Times New Roman" w:cs="Times New Roman" w:hint="eastAsia"/>
          <w:sz w:val="22"/>
        </w:rPr>
        <w:t>(2024)</w:t>
      </w:r>
      <w:r>
        <w:rPr>
          <w:rFonts w:ascii="Times New Roman" w:hAnsi="Times New Roman" w:cs="Times New Roman"/>
          <w:sz w:val="22"/>
        </w:rPr>
        <w:fldChar w:fldCharType="begin"/>
      </w:r>
      <w:r w:rsidR="00B7092F">
        <w:rPr>
          <w:rFonts w:ascii="Times New Roman" w:hAnsi="Times New Roman" w:cs="Times New Roman"/>
          <w:sz w:val="22"/>
        </w:rPr>
        <w:instrText xml:space="preserve"> ADDIN ZOTERO_ITEM CSL_CITATION {"citationID":"6sHehVnC","properties":{"formattedCitation":"\\super 7\\nosupersub{}","plainCitation":"7","noteIndex":0},"citationItems":[{"id":562,"uris":["http://zotero.org/users/14018497/items/CWVREFP7"],"itemData":{"id":562,"type":"article-journal","abstract":"The human brain undergoes structural and functional changes during childhood, a critical period in cognitive and behavioral development. Understanding the genetic architecture of the brain development in children can offer valuable insights into the development of the brain, cognition, and behaviors. Here, we integrated brain imaging-genetic-phenotype data from over 8,600 preadolescent children of diverse ethnic backgrounds using multivariate statistical techniques. We found a low-to-moderate level of SNP-based heritability in most IDPs, which is lower compared to the adult brain. Using sparse generalized canonical correlation analysis (SGCCA), we identified several covariation patterns among genome-wide polygenic scores (GPSs) of 29 traits, 7 different modalities of brain imaging-derived phenotypes (IDPs), and 266 cognitive and psychological phenotype data. In structural MRI, significant positive associations were observed between total grey matter volume, left ventral diencephalon volume, surface area of right accumbens and the GPSs of cognition-related traits. Conversely, negative associations were found with the GPSs of ADHD, depression and neuroticism. Additionally, we identified a significant positive association between educational attainment GPS and regional brain activation during the N-back task. The BMI GPS showed a positive association with fractional anisotropy (FA) of connectivity between the cerebellum cortex and amygdala in diffusion MRI, while the GPSs for educational attainment and cannabis use were negatively associated with the same IDPs. Our GPS-based prediction models revealed substantial genetic contributions to cognitive variability, while the genetic basis for many mental and behavioral phenotypes remained elusive. This study delivers a comprehensive map of the relationships between genetic profiles, neuroanatomical diversity, and the spectrum of cognitive and behavioral traits in preadolescence.","container-title":"bioRxiv: The Preprint Server for Biology","DOI":"10.1101/2024.05.22.595444","journalAbbreviation":"bioRxiv","language":"eng","note":"PMID: 38826224\nPMCID: PMC11142157","page":"2024.05.22.595444","source":"PubMed","title":"Polygenic architecture of brain structure and function, behaviors, and psychopathologies in children","author":[{"family":"Joo","given":"Yoonjung Yoonie"},{"family":"Lee","given":"Eunji"},{"family":"Kim","given":"Bo-Gyeom"},{"family":"Kim","given":"Gakyung"},{"family":"Seo","given":"Jungwoo"},{"family":"Cha","given":"Jiook"}],"issued":{"date-parts":[["2024",5,23]]}}}],"schema":"https://github.com/citation-style-language/schema/raw/master/csl-citation.json"} </w:instrText>
      </w:r>
      <w:r>
        <w:rPr>
          <w:rFonts w:ascii="Times New Roman" w:hAnsi="Times New Roman" w:cs="Times New Roman"/>
          <w:sz w:val="22"/>
        </w:rPr>
        <w:fldChar w:fldCharType="separate"/>
      </w:r>
      <w:r w:rsidR="00B7092F" w:rsidRPr="00B7092F">
        <w:rPr>
          <w:rFonts w:ascii="Times New Roman" w:hAnsi="Times New Roman" w:cs="Times New Roman"/>
          <w:kern w:val="0"/>
          <w:sz w:val="22"/>
          <w:vertAlign w:val="superscript"/>
        </w:rPr>
        <w:t>7</w:t>
      </w:r>
      <w:r>
        <w:rPr>
          <w:rFonts w:ascii="Times New Roman" w:hAnsi="Times New Roman" w:cs="Times New Roman"/>
          <w:sz w:val="22"/>
        </w:rPr>
        <w:fldChar w:fldCharType="end"/>
      </w:r>
      <w:r w:rsidR="00996440">
        <w:rPr>
          <w:rFonts w:ascii="Times New Roman" w:hAnsi="Times New Roman" w:cs="Times New Roman" w:hint="eastAsia"/>
          <w:sz w:val="22"/>
        </w:rPr>
        <w:t xml:space="preserve"> (th</w:t>
      </w:r>
      <w:r w:rsidR="001B14C1">
        <w:rPr>
          <w:rFonts w:ascii="Times New Roman" w:hAnsi="Times New Roman" w:cs="Times New Roman" w:hint="eastAsia"/>
          <w:sz w:val="22"/>
        </w:rPr>
        <w:t xml:space="preserve">is </w:t>
      </w:r>
      <w:r w:rsidR="00996440">
        <w:rPr>
          <w:rFonts w:ascii="Times New Roman" w:hAnsi="Times New Roman" w:cs="Times New Roman" w:hint="eastAsia"/>
          <w:sz w:val="22"/>
        </w:rPr>
        <w:t>preprint version mentions only 29 traits because the anxiety PGS was added later</w:t>
      </w:r>
      <w:r w:rsidR="006D40F0">
        <w:rPr>
          <w:rFonts w:ascii="Times New Roman" w:hAnsi="Times New Roman" w:cs="Times New Roman"/>
          <w:sz w:val="22"/>
        </w:rPr>
        <w:t>)</w:t>
      </w:r>
      <w:r w:rsidR="006D40F0">
        <w:rPr>
          <w:rFonts w:ascii="Times New Roman" w:hAnsi="Times New Roman" w:cs="Times New Roman" w:hint="eastAsia"/>
          <w:sz w:val="22"/>
        </w:rPr>
        <w:t>.</w:t>
      </w:r>
    </w:p>
    <w:p w14:paraId="44401BD7" w14:textId="77777777" w:rsidR="00430361" w:rsidRDefault="00430361" w:rsidP="00430361">
      <w:pPr>
        <w:keepNext/>
        <w:spacing w:line="276" w:lineRule="auto"/>
        <w:jc w:val="center"/>
      </w:pPr>
      <w:r w:rsidRPr="00430361">
        <w:rPr>
          <w:rFonts w:ascii="Times New Roman" w:hAnsi="Times New Roman" w:cs="Times New Roman"/>
          <w:noProof/>
          <w:sz w:val="22"/>
        </w:rPr>
        <w:drawing>
          <wp:inline distT="0" distB="0" distL="0" distR="0" wp14:anchorId="12890D5D" wp14:editId="71EEBFCF">
            <wp:extent cx="4738414" cy="3156668"/>
            <wp:effectExtent l="0" t="0" r="5080" b="5715"/>
            <wp:docPr id="149705751" name="Picture 1"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5751" name="Picture 1" descr="A triangle with text on it&#10;&#10;Description automatically generated"/>
                    <pic:cNvPicPr/>
                  </pic:nvPicPr>
                  <pic:blipFill>
                    <a:blip r:embed="rId7"/>
                    <a:stretch>
                      <a:fillRect/>
                    </a:stretch>
                  </pic:blipFill>
                  <pic:spPr>
                    <a:xfrm>
                      <a:off x="0" y="0"/>
                      <a:ext cx="4754548" cy="3167416"/>
                    </a:xfrm>
                    <a:prstGeom prst="rect">
                      <a:avLst/>
                    </a:prstGeom>
                  </pic:spPr>
                </pic:pic>
              </a:graphicData>
            </a:graphic>
          </wp:inline>
        </w:drawing>
      </w:r>
    </w:p>
    <w:p w14:paraId="394D189A" w14:textId="31D6686B" w:rsidR="00186DA4" w:rsidRDefault="00430361" w:rsidP="005D0038">
      <w:pPr>
        <w:spacing w:line="276" w:lineRule="auto"/>
        <w:jc w:val="left"/>
        <w:rPr>
          <w:rFonts w:ascii="Times New Roman" w:hAnsi="Times New Roman" w:cs="Times New Roman"/>
          <w:sz w:val="22"/>
        </w:rPr>
      </w:pPr>
      <w:r w:rsidRPr="002E0A38">
        <w:rPr>
          <w:rFonts w:ascii="Times New Roman" w:hAnsi="Times New Roman" w:cs="Times New Roman"/>
          <w:b/>
          <w:bCs/>
          <w:sz w:val="22"/>
        </w:rPr>
        <w:t xml:space="preserve">Figure </w:t>
      </w:r>
      <w:r w:rsidRPr="002E0A38">
        <w:rPr>
          <w:rFonts w:ascii="Times New Roman" w:hAnsi="Times New Roman" w:cs="Times New Roman" w:hint="eastAsia"/>
          <w:b/>
          <w:bCs/>
          <w:sz w:val="22"/>
        </w:rPr>
        <w:t xml:space="preserve">S1. </w:t>
      </w:r>
      <w:r w:rsidR="009F5F88">
        <w:rPr>
          <w:rFonts w:ascii="Times New Roman" w:hAnsi="Times New Roman" w:cs="Times New Roman" w:hint="eastAsia"/>
          <w:b/>
          <w:bCs/>
          <w:sz w:val="22"/>
        </w:rPr>
        <w:t>Correlation between polygenic scores (PGSs) in the Adolescent Brain Cognitive Development (ABCD) Study cohort.</w:t>
      </w:r>
    </w:p>
    <w:p w14:paraId="3F96DFED" w14:textId="5B5BAC03" w:rsidR="00A120FF" w:rsidRPr="00220DB5" w:rsidRDefault="00CF635C" w:rsidP="005D0038">
      <w:pPr>
        <w:spacing w:line="276" w:lineRule="auto"/>
        <w:jc w:val="left"/>
        <w:rPr>
          <w:rFonts w:ascii="Times New Roman" w:hAnsi="Times New Roman" w:cs="Times New Roman"/>
          <w:b/>
          <w:bCs/>
          <w:sz w:val="22"/>
        </w:rPr>
      </w:pPr>
      <w:r w:rsidRPr="00220DB5">
        <w:rPr>
          <w:rFonts w:ascii="Times New Roman" w:hAnsi="Times New Roman" w:cs="Times New Roman" w:hint="eastAsia"/>
          <w:b/>
          <w:bCs/>
          <w:sz w:val="22"/>
        </w:rPr>
        <w:lastRenderedPageBreak/>
        <w:t xml:space="preserve">Neuroimaging </w:t>
      </w:r>
      <w:r w:rsidR="00EE51A8">
        <w:rPr>
          <w:rFonts w:ascii="Times New Roman" w:hAnsi="Times New Roman" w:cs="Times New Roman" w:hint="eastAsia"/>
          <w:b/>
          <w:bCs/>
          <w:sz w:val="22"/>
        </w:rPr>
        <w:t>C</w:t>
      </w:r>
      <w:r w:rsidRPr="00220DB5">
        <w:rPr>
          <w:rFonts w:ascii="Times New Roman" w:hAnsi="Times New Roman" w:cs="Times New Roman" w:hint="eastAsia"/>
          <w:b/>
          <w:bCs/>
          <w:sz w:val="22"/>
        </w:rPr>
        <w:t>ovariates</w:t>
      </w:r>
    </w:p>
    <w:p w14:paraId="5691AE2E" w14:textId="49D145C5" w:rsidR="00622345" w:rsidRDefault="00622345" w:rsidP="005D0038">
      <w:pPr>
        <w:spacing w:line="276" w:lineRule="auto"/>
        <w:jc w:val="left"/>
        <w:rPr>
          <w:rFonts w:ascii="Times New Roman" w:hAnsi="Times New Roman" w:cs="Times New Roman"/>
          <w:sz w:val="22"/>
        </w:rPr>
      </w:pPr>
      <w:r>
        <w:rPr>
          <w:rFonts w:ascii="Times New Roman" w:hAnsi="Times New Roman" w:cs="Times New Roman" w:hint="eastAsia"/>
          <w:sz w:val="22"/>
        </w:rPr>
        <w:t xml:space="preserve">Neuroimaging covariates </w:t>
      </w:r>
      <w:r>
        <w:rPr>
          <w:rFonts w:ascii="Times New Roman" w:hAnsi="Times New Roman" w:cs="Times New Roman"/>
          <w:sz w:val="22"/>
        </w:rPr>
        <w:t>comprised</w:t>
      </w:r>
      <w:r>
        <w:rPr>
          <w:rFonts w:ascii="Times New Roman" w:hAnsi="Times New Roman" w:cs="Times New Roman" w:hint="eastAsia"/>
          <w:sz w:val="22"/>
        </w:rPr>
        <w:t xml:space="preserve"> 98 cortical and subcortical brain volume measures obtained from the structural magnetic resonance imaging (</w:t>
      </w:r>
      <w:proofErr w:type="spellStart"/>
      <w:r>
        <w:rPr>
          <w:rFonts w:ascii="Times New Roman" w:hAnsi="Times New Roman" w:cs="Times New Roman" w:hint="eastAsia"/>
          <w:sz w:val="22"/>
        </w:rPr>
        <w:t>sMRI</w:t>
      </w:r>
      <w:proofErr w:type="spellEnd"/>
      <w:r>
        <w:rPr>
          <w:rFonts w:ascii="Times New Roman" w:hAnsi="Times New Roman" w:cs="Times New Roman" w:hint="eastAsia"/>
          <w:sz w:val="22"/>
        </w:rPr>
        <w:t xml:space="preserve">) data (T1- and T2-weighted 3D images). </w:t>
      </w:r>
      <w:proofErr w:type="spellStart"/>
      <w:r>
        <w:rPr>
          <w:rFonts w:ascii="Times New Roman" w:hAnsi="Times New Roman" w:cs="Times New Roman" w:hint="eastAsia"/>
          <w:sz w:val="22"/>
        </w:rPr>
        <w:t>sMRI</w:t>
      </w:r>
      <w:proofErr w:type="spellEnd"/>
      <w:r>
        <w:rPr>
          <w:rFonts w:ascii="Times New Roman" w:hAnsi="Times New Roman" w:cs="Times New Roman" w:hint="eastAsia"/>
          <w:sz w:val="22"/>
        </w:rPr>
        <w:t xml:space="preserve"> data was acquired using Siemens Prisma and Prisma Fit, GE MR 750, and Philips 3T scanners and preprocessed following image processing and analysis methods for the ABCD study</w:t>
      </w:r>
      <w:r>
        <w:rPr>
          <w:rFonts w:ascii="Times New Roman" w:hAnsi="Times New Roman" w:cs="Times New Roman"/>
          <w:sz w:val="22"/>
        </w:rPr>
        <w:fldChar w:fldCharType="begin"/>
      </w:r>
      <w:r w:rsidR="00B7092F">
        <w:rPr>
          <w:rFonts w:ascii="Times New Roman" w:hAnsi="Times New Roman" w:cs="Times New Roman"/>
          <w:sz w:val="22"/>
        </w:rPr>
        <w:instrText xml:space="preserve"> ADDIN ZOTERO_ITEM CSL_CITATION {"citationID":"qj6poe11","properties":{"formattedCitation":"\\super 8\\nosupersub{}","plainCitation":"8","noteIndex":0},"citationItems":[{"id":569,"uris":["http://zotero.org/users/14018497/items/3VFPRC2Q"],"itemData":{"id":569,"type":"article-journal","abstract":"The Adolescent Brain Cognitive Development (ABCD) Study is an ongoing, nationwide study of the effects of environmental influences on behavioral and brain development in adolescents. The main objective of the study is to recruit and assess over eleven thousand 9-10-year-olds and follow them over the course of 10 years to characterize normative brain and cognitive development, the many factors that influence brain development, and the effects of those factors on mental health and other outcomes. The study employs state-of-the-art multimodal brain imaging, cognitive and clinical assessments, bioassays, and careful assessment of substance use, environment, psychopathological symptoms, and social functioning. The data is a resource of unprecedented scale and depth for studying typical and atypical development. The aim of this manuscript is to describe the baseline neuroimaging processing and subject-level analysis methods used by ABCD. Processing and analyses include modality-specific corrections for distortions and motion, brain segmentation and cortical surface reconstruction derived from structural magnetic resonance imaging (sMRI), analysis of brain microstructure using diffusion MRI (dMRI), task-related analysis of functional MRI (fMRI), and functional connectivity analysis of resting-state fMRI. This manuscript serves as a methodological reference for users of publicly shared neuroimaging data from the ABCD Study.","container-title":"NeuroImage","DOI":"10.1016/j.neuroimage.2019.116091","ISSN":"1095-9572","journalAbbreviation":"Neuroimage","language":"eng","note":"PMID: 31415884\nPMCID: PMC6981278","page":"116091","source":"PubMed","title":"Image processing and analysis methods for the Adolescent Brain Cognitive Development Study","volume":"202","author":[{"family":"Hagler","given":"Donald J."},{"family":"Hatton","given":"SeanN"},{"family":"Cornejo","given":"M. Daniela"},{"family":"Makowski","given":"Carolina"},{"family":"Fair","given":"Damien A."},{"family":"Dick","given":"Anthony Steven"},{"family":"Sutherland","given":"Matthew T."},{"family":"Casey","given":"B. J."},{"family":"Barch","given":"Deanna M."},{"family":"Harms","given":"Michael P."},{"family":"Watts","given":"Richard"},{"family":"Bjork","given":"James M."},{"family":"Garavan","given":"Hugh P."},{"family":"Hilmer","given":"Laura"},{"family":"Pung","given":"Christopher J."},{"family":"Sicat","given":"Chelsea S."},{"family":"Kuperman","given":"Joshua"},{"family":"Bartsch","given":"Hauke"},{"family":"Xue","given":"Feng"},{"family":"Heitzeg","given":"Mary M."},{"family":"Laird","given":"Angela R."},{"family":"Trinh","given":"Thanh T."},{"family":"Gonzalez","given":"Raul"},{"family":"Tapert","given":"Susan F."},{"family":"Riedel","given":"Michael C."},{"family":"Squeglia","given":"Lindsay M."},{"family":"Hyde","given":"Luke W."},{"family":"Rosenberg","given":"Monica D."},{"family":"Earl","given":"Eric A."},{"family":"Howlett","given":"Katia D."},{"family":"Baker","given":"Fiona C."},{"family":"Soules","given":"Mary"},{"family":"Diaz","given":"Jazmin"},{"family":"Leon","given":"Octavio Ruiz","non-dropping-particle":"de"},{"family":"Thompson","given":"Wesley K."},{"family":"Neale","given":"Michael C."},{"family":"Herting","given":"Megan"},{"family":"Sowell","given":"Elizabeth R."},{"family":"Alvarez","given":"Ruben P."},{"family":"Hawes","given":"Samuel W."},{"family":"Sanchez","given":"Mariana"},{"family":"Bodurka","given":"Jerzy"},{"family":"Breslin","given":"Florence J."},{"family":"Morris","given":"Amanda Sheffield"},{"family":"Paulus","given":"Martin P."},{"family":"Simmons","given":"W. Kyle"},{"family":"Polimeni","given":"Jonathan R."},{"family":"Kouwe","given":"Andre","non-dropping-particle":"van der"},{"family":"Nencka","given":"Andrew S."},{"family":"Gray","given":"Kevin M."},{"family":"Pierpaoli","given":"Carlo"},{"family":"Matochik","given":"John A."},{"family":"Noronha","given":"Antonio"},{"family":"Aklin","given":"Will M."},{"family":"Conway","given":"Kevin"},{"family":"Glantz","given":"Meyer"},{"family":"Hoffman","given":"Elizabeth"},{"family":"Little","given":"Roger"},{"family":"Lopez","given":"Marsha"},{"family":"Pariyadath","given":"Vani"},{"family":"Weiss","given":"Susan Rb"},{"family":"Wolff-Hughes","given":"Dana L."},{"family":"DelCarmen-Wiggins","given":"Rebecca"},{"family":"Feldstein Ewing","given":"Sarah W."},{"family":"Miranda-Dominguez","given":"Oscar"},{"family":"Nagel","given":"Bonnie J."},{"family":"Perrone","given":"Anders J."},{"family":"Sturgeon","given":"Darrick T."},{"family":"Goldstone","given":"Aimee"},{"family":"Pfefferbaum","given":"Adolf"},{"family":"Pohl","given":"Kilian M."},{"family":"Prouty","given":"Devin"},{"family":"Uban","given":"Kristina"},{"family":"Bookheimer","given":"Susan Y."},{"family":"Dapretto","given":"Mirella"},{"family":"Galvan","given":"Adriana"},{"family":"Bagot","given":"Kara"},{"family":"Giedd","given":"Jay"},{"family":"Infante","given":"M. Alejandra"},{"family":"Jacobus","given":"Joanna"},{"family":"Patrick","given":"Kevin"},{"family":"Shilling","given":"Paul D."},{"family":"Desikan","given":"Rahul"},{"family":"Li","given":"Yi"},{"family":"Sugrue","given":"Leo"},{"family":"Banich","given":"Marie T."},{"family":"Friedman","given":"Naomi"},{"family":"Hewitt","given":"John K."},{"family":"Hopfer","given":"Christian"},{"family":"Sakai","given":"Joseph"},{"family":"Tanabe","given":"Jody"},{"family":"Cottler","given":"Linda B."},{"family":"Nixon","given":"Sara Jo"},{"family":"Chang","given":"Linda"},{"family":"Cloak","given":"Christine"},{"family":"Ernst","given":"Thomas"},{"family":"Reeves","given":"Gloria"},{"family":"Kennedy","given":"David N."},{"family":"Heeringa","given":"Steve"},{"family":"Peltier","given":"Scott"},{"family":"Schulenberg","given":"John"},{"family":"Sripada","given":"Chandra"},{"family":"Zucker","given":"Robert A."},{"family":"Iacono","given":"William G."},{"family":"Luciana","given":"Monica"},{"family":"Calabro","given":"Finnegan J."},{"family":"Clark","given":"Duncan B."},{"family":"Lewis","given":"David A."},{"family":"Luna","given":"Beatriz"},{"family":"Schirda","given":"Claudiu"},{"family":"Brima","given":"Tufikameni"},{"family":"Foxe","given":"John J."},{"family":"Freedman","given":"Edward G."},{"family":"Mruzek","given":"Daniel W."},{"family":"Mason","given":"Michael J."},{"family":"Huber","given":"Rebekah"},{"family":"McGlade","given":"Erin"},{"family":"Prescot","given":"Andrew"},{"family":"Renshaw","given":"Perry F."},{"family":"Yurgelun-Todd","given":"Deborah A."},{"family":"Allgaier","given":"Nicholas A."},{"family":"Dumas","given":"Julie A."},{"family":"Ivanova","given":"Masha"},{"family":"Potter","given":"Alexandra"},{"family":"Florsheim","given":"Paul"},{"family":"Larson","given":"Christine"},{"family":"Lisdahl","given":"Krista"},{"family":"Charness","given":"Michael E."},{"family":"Fuemmeler","given":"Bernard"},{"family":"Hettema","given":"John M."},{"family":"Maes","given":"Hermine H."},{"family":"Steinberg","given":"Joel"},{"family":"Anokhin","given":"Andrey P."},{"family":"Glaser","given":"Paul"},{"family":"Heath","given":"Andrew C."},{"family":"Madden","given":"Pamela A."},{"family":"Baskin-Sommers","given":"Arielle"},{"family":"Constable","given":"R. Todd"},{"family":"Grant","given":"Steven J."},{"family":"Dowling","given":"Gayathri J."},{"family":"Brown","given":"Sandra A."},{"family":"Jernigan","given":"Terry L."},{"family":"Dale","given":"Anders M."}],"issued":{"date-parts":[["2019",11,15]]}}}],"schema":"https://github.com/citation-style-language/schema/raw/master/csl-citation.json"} </w:instrText>
      </w:r>
      <w:r>
        <w:rPr>
          <w:rFonts w:ascii="Times New Roman" w:hAnsi="Times New Roman" w:cs="Times New Roman"/>
          <w:sz w:val="22"/>
        </w:rPr>
        <w:fldChar w:fldCharType="separate"/>
      </w:r>
      <w:r w:rsidR="00B7092F" w:rsidRPr="00B7092F">
        <w:rPr>
          <w:rFonts w:ascii="Times New Roman" w:hAnsi="Times New Roman" w:cs="Times New Roman"/>
          <w:kern w:val="0"/>
          <w:sz w:val="22"/>
          <w:vertAlign w:val="superscript"/>
        </w:rPr>
        <w:t>8</w:t>
      </w:r>
      <w:r>
        <w:rPr>
          <w:rFonts w:ascii="Times New Roman" w:hAnsi="Times New Roman" w:cs="Times New Roman"/>
          <w:sz w:val="22"/>
        </w:rPr>
        <w:fldChar w:fldCharType="end"/>
      </w:r>
      <w:r>
        <w:rPr>
          <w:rFonts w:ascii="Times New Roman" w:hAnsi="Times New Roman" w:cs="Times New Roman" w:hint="eastAsia"/>
          <w:sz w:val="22"/>
        </w:rPr>
        <w:t xml:space="preserve">. In Release 4.0, cortical surface reconstruction and subcortical segmentation were performed using </w:t>
      </w:r>
      <w:proofErr w:type="spellStart"/>
      <w:r>
        <w:rPr>
          <w:rFonts w:ascii="Times New Roman" w:hAnsi="Times New Roman" w:cs="Times New Roman" w:hint="eastAsia"/>
          <w:sz w:val="22"/>
        </w:rPr>
        <w:t>FreeSurfer</w:t>
      </w:r>
      <w:proofErr w:type="spellEnd"/>
      <w:r>
        <w:rPr>
          <w:rFonts w:ascii="Times New Roman" w:hAnsi="Times New Roman" w:cs="Times New Roman" w:hint="eastAsia"/>
          <w:sz w:val="22"/>
        </w:rPr>
        <w:t xml:space="preserve"> v7.1.1 </w:t>
      </w:r>
      <w:r w:rsidRPr="00837A7C">
        <w:rPr>
          <w:rFonts w:ascii="Times New Roman" w:hAnsi="Times New Roman" w:cs="Times New Roman"/>
          <w:sz w:val="22"/>
        </w:rPr>
        <w:t>(</w:t>
      </w:r>
      <w:hyperlink r:id="rId8" w:history="1">
        <w:r w:rsidRPr="001D75FF">
          <w:rPr>
            <w:rStyle w:val="Hyperlink"/>
            <w:rFonts w:ascii="Times New Roman" w:hAnsi="Times New Roman" w:cs="Times New Roman"/>
            <w:sz w:val="22"/>
          </w:rPr>
          <w:t>https://surfer.nmr.mgh.harvard.edu</w:t>
        </w:r>
      </w:hyperlink>
      <w:r w:rsidRPr="00837A7C">
        <w:rPr>
          <w:rFonts w:ascii="Times New Roman" w:hAnsi="Times New Roman" w:cs="Times New Roman"/>
          <w:sz w:val="22"/>
        </w:rPr>
        <w:t>).</w:t>
      </w:r>
      <w:r>
        <w:rPr>
          <w:rFonts w:ascii="Times New Roman" w:hAnsi="Times New Roman" w:cs="Times New Roman" w:hint="eastAsia"/>
          <w:sz w:val="22"/>
        </w:rPr>
        <w:t xml:space="preserve"> Regions of interest (ROIs) consisted of subcortical structures labeled with atlas-based segmentation</w:t>
      </w:r>
      <w:r>
        <w:rPr>
          <w:rFonts w:ascii="Times New Roman" w:hAnsi="Times New Roman" w:cs="Times New Roman"/>
          <w:sz w:val="22"/>
        </w:rPr>
        <w:fldChar w:fldCharType="begin"/>
      </w:r>
      <w:r w:rsidR="00B7092F">
        <w:rPr>
          <w:rFonts w:ascii="Times New Roman" w:hAnsi="Times New Roman" w:cs="Times New Roman"/>
          <w:sz w:val="22"/>
        </w:rPr>
        <w:instrText xml:space="preserve"> ADDIN ZOTERO_ITEM CSL_CITATION {"citationID":"n9AEjLFW","properties":{"formattedCitation":"\\super 9\\nosupersub{}","plainCitation":"9","noteIndex":0},"citationItems":[{"id":568,"uris":["http://zotero.org/users/14018497/items/PRDZ6ANP"],"itemData":{"id":568,"type":"article-journal","abstract":"We present a technique for automatically assigning a neuroanatomical label to each voxel in an MRI volume based on probabilistic information automatically estimated from a manually labeled training set. In contrast to existing segmentation procedures that only label a small number of tissue classes, the current method assigns one of 37 labels to each voxel, including left and right caudate, putamen, pallidum, thalamus, lateral ventricles, hippocampus, and amygdala. The classification technique employs a registration procedure that is robust to anatomical variability, including the ventricular enlargement typically associated with neurological diseases and aging. The technique is shown to be comparable in accuracy to manual labeling, and of sufficient sensitivity to robustly detect changes in the volume of noncortical structures that presage the onset of probable Alzheimer's disease.","container-title":"Neuron","DOI":"10.1016/s0896-6273(02)00569-x","ISSN":"0896-6273","issue":"3","journalAbbreviation":"Neuron","language":"eng","note":"PMID: 11832223","page":"341-355","source":"PubMed","title":"Whole brain segmentation: automated labeling of neuroanatomical structures in the human brain","title-short":"Whole brain segmentation","volume":"33","author":[{"family":"Fischl","given":"Bruce"},{"family":"Salat","given":"David H."},{"family":"Busa","given":"Evelina"},{"family":"Albert","given":"Marilyn"},{"family":"Dieterich","given":"Megan"},{"family":"Haselgrove","given":"Christian"},{"family":"Kouwe","given":"Andre","non-dropping-particle":"van der"},{"family":"Killiany","given":"Ron"},{"family":"Kennedy","given":"David"},{"family":"Klaveness","given":"Shuna"},{"family":"Montillo","given":"Albert"},{"family":"Makris","given":"Nikos"},{"family":"Rosen","given":"Bruce"},{"family":"Dale","given":"Anders M."}],"issued":{"date-parts":[["2002",1,31]]}}}],"schema":"https://github.com/citation-style-language/schema/raw/master/csl-citation.json"} </w:instrText>
      </w:r>
      <w:r>
        <w:rPr>
          <w:rFonts w:ascii="Times New Roman" w:hAnsi="Times New Roman" w:cs="Times New Roman"/>
          <w:sz w:val="22"/>
        </w:rPr>
        <w:fldChar w:fldCharType="separate"/>
      </w:r>
      <w:r w:rsidR="00B7092F" w:rsidRPr="00B7092F">
        <w:rPr>
          <w:rFonts w:ascii="Times New Roman" w:hAnsi="Times New Roman" w:cs="Times New Roman"/>
          <w:kern w:val="0"/>
          <w:sz w:val="22"/>
          <w:vertAlign w:val="superscript"/>
        </w:rPr>
        <w:t>9</w:t>
      </w:r>
      <w:r>
        <w:rPr>
          <w:rFonts w:ascii="Times New Roman" w:hAnsi="Times New Roman" w:cs="Times New Roman"/>
          <w:sz w:val="22"/>
        </w:rPr>
        <w:fldChar w:fldCharType="end"/>
      </w:r>
      <w:r>
        <w:rPr>
          <w:rFonts w:ascii="Times New Roman" w:hAnsi="Times New Roman" w:cs="Times New Roman" w:hint="eastAsia"/>
          <w:sz w:val="22"/>
        </w:rPr>
        <w:t xml:space="preserve"> and cortical </w:t>
      </w:r>
      <w:r>
        <w:rPr>
          <w:rFonts w:ascii="Times New Roman" w:hAnsi="Times New Roman" w:cs="Times New Roman"/>
          <w:sz w:val="22"/>
        </w:rPr>
        <w:t>areas</w:t>
      </w:r>
      <w:r>
        <w:rPr>
          <w:rFonts w:ascii="Times New Roman" w:hAnsi="Times New Roman" w:cs="Times New Roman" w:hint="eastAsia"/>
          <w:sz w:val="22"/>
        </w:rPr>
        <w:t xml:space="preserve"> labeled with Desikan-Killiany atlas-based classification</w:t>
      </w:r>
      <w:r>
        <w:rPr>
          <w:rFonts w:ascii="Times New Roman" w:hAnsi="Times New Roman" w:cs="Times New Roman"/>
          <w:sz w:val="22"/>
        </w:rPr>
        <w:fldChar w:fldCharType="begin"/>
      </w:r>
      <w:r w:rsidR="00B7092F">
        <w:rPr>
          <w:rFonts w:ascii="Times New Roman" w:hAnsi="Times New Roman" w:cs="Times New Roman"/>
          <w:sz w:val="22"/>
        </w:rPr>
        <w:instrText xml:space="preserve"> ADDIN ZOTERO_ITEM CSL_CITATION {"citationID":"E0VsFO6u","properties":{"formattedCitation":"\\super 10\\nosupersub{}","plainCitation":"10","noteIndex":0},"citationItems":[{"id":567,"uris":["http://zotero.org/users/14018497/items/RJ6GVL8X"],"itemData":{"id":567,"type":"article-journal","abstract":"In this study, we have assessed the validity and reliability of an automated labeling system that we have developed for subdividing the human cerebral cortex on magnetic resonance images into gyral based regions of interest (ROIs). Using a dataset of 40 MRI scans we manually identified 34 cortical ROIs in each of the individual hemispheres. This information was then encoded in the form of an atlas that was utilized to automatically label ROIs. To examine the validity, as well as the intra- and inter-rater reliability of the automated system, we used both intraclass correlation coefficients (ICC), and a new method known as mean distance maps, to assess the degree of mismatch between the manual and the automated sets of ROIs. When compared with the manual ROIs, the automated ROIs were highly accurate, with an average ICC of 0.835 across all of the ROIs, and a mean distance error of less than 1 mm. Intra- and inter-rater comparisons yielded little to no difference between the sets of ROIs. These findings suggest that the automated method we have developed for subdividing the human cerebral cortex into standard gyral-based neuroanatomical regions is both anatomically valid and reliable. This method may be useful for both morphometric and functional studies of the cerebral cortex as well as for clinical investigations aimed at tracking the evolution of disease-induced changes over time, including clinical trials in which MRI-based measures are used to examine response to treatment.","container-title":"NeuroImage","DOI":"10.1016/j.neuroimage.2006.01.021","ISSN":"1053-8119","issue":"3","journalAbbreviation":"Neuroimage","language":"eng","note":"PMID: 16530430","page":"968-980","source":"PubMed","title":"An automated labeling system for subdividing the human cerebral cortex on MRI scans into gyral based regions of interest","volume":"31","author":[{"family":"Desikan","given":"Rahul S."},{"family":"Ségonne","given":"Florent"},{"family":"Fischl","given":"Bruce"},{"family":"Quinn","given":"Brian T."},{"family":"Dickerson","given":"Bradford C."},{"family":"Blacker","given":"Deborah"},{"family":"Buckner","given":"Randy L."},{"family":"Dale","given":"Anders M."},{"family":"Maguire","given":"R. Paul"},{"family":"Hyman","given":"Bradley T."},{"family":"Albert","given":"Marilyn S."},{"family":"Killiany","given":"Ronald J."}],"issued":{"date-parts":[["2006",7,1]]}}}],"schema":"https://github.com/citation-style-language/schema/raw/master/csl-citation.json"} </w:instrText>
      </w:r>
      <w:r>
        <w:rPr>
          <w:rFonts w:ascii="Times New Roman" w:hAnsi="Times New Roman" w:cs="Times New Roman"/>
          <w:sz w:val="22"/>
        </w:rPr>
        <w:fldChar w:fldCharType="separate"/>
      </w:r>
      <w:r w:rsidR="00B7092F" w:rsidRPr="00B7092F">
        <w:rPr>
          <w:rFonts w:ascii="Times New Roman" w:hAnsi="Times New Roman" w:cs="Times New Roman"/>
          <w:kern w:val="0"/>
          <w:sz w:val="22"/>
          <w:vertAlign w:val="superscript"/>
        </w:rPr>
        <w:t>10</w:t>
      </w:r>
      <w:r>
        <w:rPr>
          <w:rFonts w:ascii="Times New Roman" w:hAnsi="Times New Roman" w:cs="Times New Roman"/>
          <w:sz w:val="22"/>
        </w:rPr>
        <w:fldChar w:fldCharType="end"/>
      </w:r>
      <w:r>
        <w:rPr>
          <w:rFonts w:ascii="Times New Roman" w:hAnsi="Times New Roman" w:cs="Times New Roman" w:hint="eastAsia"/>
          <w:sz w:val="22"/>
        </w:rPr>
        <w:t>. We removed global brain measures (e.g., right hemisphere cortical volume) to study the association of specific brain regions with the intergenerational transmission of ADHD. All regional volumes were normalized by intracranial volume</w:t>
      </w:r>
      <w:r>
        <w:rPr>
          <w:rFonts w:ascii="Times New Roman" w:hAnsi="Times New Roman" w:cs="Times New Roman"/>
          <w:sz w:val="22"/>
        </w:rPr>
        <w:t>,</w:t>
      </w:r>
      <w:r>
        <w:rPr>
          <w:rFonts w:ascii="Times New Roman" w:hAnsi="Times New Roman" w:cs="Times New Roman" w:hint="eastAsia"/>
          <w:sz w:val="22"/>
        </w:rPr>
        <w:t xml:space="preserve"> and variables with near-zero variance were excluded. Subjects</w:t>
      </w:r>
      <w:r>
        <w:rPr>
          <w:rFonts w:ascii="Times New Roman" w:hAnsi="Times New Roman" w:cs="Times New Roman"/>
          <w:sz w:val="22"/>
        </w:rPr>
        <w:t xml:space="preserve"> who did not pass the ABCD quality control check for </w:t>
      </w:r>
      <w:proofErr w:type="spellStart"/>
      <w:r>
        <w:rPr>
          <w:rFonts w:ascii="Times New Roman" w:hAnsi="Times New Roman" w:cs="Times New Roman"/>
          <w:sz w:val="22"/>
        </w:rPr>
        <w:t>sMRI</w:t>
      </w:r>
      <w:proofErr w:type="spellEnd"/>
      <w:r>
        <w:rPr>
          <w:rFonts w:ascii="Times New Roman" w:hAnsi="Times New Roman" w:cs="Times New Roman"/>
          <w:sz w:val="22"/>
        </w:rPr>
        <w:t xml:space="preserve"> data</w:t>
      </w:r>
      <w:r>
        <w:rPr>
          <w:rFonts w:ascii="Times New Roman" w:hAnsi="Times New Roman" w:cs="Times New Roman" w:hint="eastAsia"/>
          <w:sz w:val="22"/>
        </w:rPr>
        <w:t xml:space="preserve"> were removed from the analysis.</w:t>
      </w:r>
    </w:p>
    <w:p w14:paraId="5B200E46" w14:textId="77777777" w:rsidR="006B7162" w:rsidRDefault="006B7162" w:rsidP="005D0038">
      <w:pPr>
        <w:spacing w:line="276" w:lineRule="auto"/>
        <w:jc w:val="left"/>
        <w:rPr>
          <w:rFonts w:ascii="Times New Roman" w:hAnsi="Times New Roman" w:cs="Times New Roman"/>
          <w:sz w:val="22"/>
        </w:rPr>
      </w:pPr>
    </w:p>
    <w:p w14:paraId="6F436DAB" w14:textId="77777777" w:rsidR="0040260B" w:rsidRDefault="0040260B" w:rsidP="005D0038">
      <w:pPr>
        <w:wordWrap/>
        <w:spacing w:line="276" w:lineRule="auto"/>
        <w:jc w:val="left"/>
        <w:rPr>
          <w:rFonts w:ascii="Times New Roman" w:hAnsi="Times New Roman" w:cs="Times New Roman"/>
          <w:b/>
          <w:bCs/>
          <w:sz w:val="26"/>
          <w:szCs w:val="26"/>
        </w:rPr>
      </w:pPr>
      <w:r>
        <w:rPr>
          <w:rFonts w:ascii="Times New Roman" w:hAnsi="Times New Roman" w:cs="Times New Roman"/>
          <w:b/>
          <w:bCs/>
          <w:sz w:val="26"/>
          <w:szCs w:val="26"/>
        </w:rPr>
        <w:br w:type="page"/>
      </w:r>
    </w:p>
    <w:p w14:paraId="1D1DF79A" w14:textId="77777777" w:rsidR="00A27AD5" w:rsidRDefault="00A27AD5" w:rsidP="00A27AD5">
      <w:pPr>
        <w:keepNext/>
        <w:wordWrap/>
        <w:spacing w:line="276" w:lineRule="auto"/>
        <w:jc w:val="left"/>
      </w:pPr>
      <w:r w:rsidRPr="00A27AD5">
        <w:rPr>
          <w:rFonts w:ascii="Times New Roman" w:hAnsi="Times New Roman" w:cs="Times New Roman"/>
          <w:b/>
          <w:bCs/>
          <w:noProof/>
          <w:sz w:val="26"/>
          <w:szCs w:val="26"/>
        </w:rPr>
        <w:lastRenderedPageBreak/>
        <w:drawing>
          <wp:inline distT="0" distB="0" distL="0" distR="0" wp14:anchorId="1A6322F2" wp14:editId="35232C9A">
            <wp:extent cx="5879243" cy="7751135"/>
            <wp:effectExtent l="0" t="0" r="7620" b="2540"/>
            <wp:docPr id="1857771581" name="Picture 1" descr="A char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71581" name="Picture 1" descr="A chart of a diagram&#10;&#10;Description automatically generated"/>
                    <pic:cNvPicPr/>
                  </pic:nvPicPr>
                  <pic:blipFill rotWithShape="1">
                    <a:blip r:embed="rId9"/>
                    <a:srcRect b="6770"/>
                    <a:stretch/>
                  </pic:blipFill>
                  <pic:spPr bwMode="auto">
                    <a:xfrm>
                      <a:off x="0" y="0"/>
                      <a:ext cx="5880999" cy="7753450"/>
                    </a:xfrm>
                    <a:prstGeom prst="rect">
                      <a:avLst/>
                    </a:prstGeom>
                    <a:ln>
                      <a:noFill/>
                    </a:ln>
                    <a:extLst>
                      <a:ext uri="{53640926-AAD7-44D8-BBD7-CCE9431645EC}">
                        <a14:shadowObscured xmlns:a14="http://schemas.microsoft.com/office/drawing/2010/main"/>
                      </a:ext>
                    </a:extLst>
                  </pic:spPr>
                </pic:pic>
              </a:graphicData>
            </a:graphic>
          </wp:inline>
        </w:drawing>
      </w:r>
    </w:p>
    <w:p w14:paraId="287D38D3" w14:textId="40382069" w:rsidR="007527A5" w:rsidRDefault="00813648" w:rsidP="005D0038">
      <w:pPr>
        <w:wordWrap/>
        <w:spacing w:line="276" w:lineRule="auto"/>
        <w:jc w:val="left"/>
        <w:rPr>
          <w:rFonts w:ascii="Times New Roman" w:hAnsi="Times New Roman" w:cs="Times New Roman"/>
          <w:sz w:val="22"/>
        </w:rPr>
      </w:pPr>
      <w:r w:rsidRPr="002E0A38">
        <w:rPr>
          <w:rFonts w:ascii="Times New Roman" w:hAnsi="Times New Roman" w:cs="Times New Roman"/>
          <w:b/>
          <w:bCs/>
          <w:sz w:val="22"/>
        </w:rPr>
        <w:t xml:space="preserve">Figure </w:t>
      </w:r>
      <w:r w:rsidRPr="002E0A38">
        <w:rPr>
          <w:rFonts w:ascii="Times New Roman" w:hAnsi="Times New Roman" w:cs="Times New Roman" w:hint="eastAsia"/>
          <w:b/>
          <w:bCs/>
          <w:sz w:val="22"/>
        </w:rPr>
        <w:t>S</w:t>
      </w:r>
      <w:r w:rsidR="00345B97">
        <w:rPr>
          <w:rFonts w:ascii="Times New Roman" w:hAnsi="Times New Roman" w:cs="Times New Roman" w:hint="eastAsia"/>
          <w:b/>
          <w:bCs/>
          <w:sz w:val="22"/>
        </w:rPr>
        <w:t>2</w:t>
      </w:r>
      <w:r w:rsidRPr="002E0A38">
        <w:rPr>
          <w:rFonts w:ascii="Times New Roman" w:hAnsi="Times New Roman" w:cs="Times New Roman" w:hint="eastAsia"/>
          <w:b/>
          <w:bCs/>
          <w:sz w:val="22"/>
        </w:rPr>
        <w:t>. (Multiethnic sample) Comparison of the original and imputed data distributions.</w:t>
      </w:r>
      <w:r w:rsidR="007527A5" w:rsidRPr="007527A5">
        <w:rPr>
          <w:rFonts w:ascii="Times New Roman" w:hAnsi="Times New Roman" w:cs="Times New Roman"/>
          <w:noProof/>
          <w:sz w:val="22"/>
        </w:rPr>
        <w:lastRenderedPageBreak/>
        <w:drawing>
          <wp:inline distT="0" distB="0" distL="0" distR="0" wp14:anchorId="64ED204E" wp14:editId="074B9F50">
            <wp:extent cx="5731510" cy="8105140"/>
            <wp:effectExtent l="0" t="0" r="2540" b="0"/>
            <wp:docPr id="689686907" name="Picture 1" descr="A char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86907" name="Picture 1" descr="A chart of a diagram&#10;&#10;Description automatically generated"/>
                    <pic:cNvPicPr/>
                  </pic:nvPicPr>
                  <pic:blipFill>
                    <a:blip r:embed="rId10"/>
                    <a:stretch>
                      <a:fillRect/>
                    </a:stretch>
                  </pic:blipFill>
                  <pic:spPr>
                    <a:xfrm>
                      <a:off x="0" y="0"/>
                      <a:ext cx="5731510" cy="8105140"/>
                    </a:xfrm>
                    <a:prstGeom prst="rect">
                      <a:avLst/>
                    </a:prstGeom>
                  </pic:spPr>
                </pic:pic>
              </a:graphicData>
            </a:graphic>
          </wp:inline>
        </w:drawing>
      </w:r>
      <w:r w:rsidR="007527A5" w:rsidRPr="007035B2">
        <w:rPr>
          <w:rFonts w:ascii="Times New Roman" w:hAnsi="Times New Roman" w:cs="Times New Roman"/>
          <w:b/>
          <w:bCs/>
          <w:sz w:val="22"/>
        </w:rPr>
        <w:t xml:space="preserve">Figure </w:t>
      </w:r>
      <w:r w:rsidR="007527A5" w:rsidRPr="007035B2">
        <w:rPr>
          <w:rFonts w:ascii="Times New Roman" w:hAnsi="Times New Roman" w:cs="Times New Roman" w:hint="eastAsia"/>
          <w:b/>
          <w:bCs/>
          <w:sz w:val="22"/>
        </w:rPr>
        <w:t>S</w:t>
      </w:r>
      <w:r w:rsidR="00345B97">
        <w:rPr>
          <w:rFonts w:ascii="Times New Roman" w:hAnsi="Times New Roman" w:cs="Times New Roman" w:hint="eastAsia"/>
          <w:b/>
          <w:bCs/>
          <w:sz w:val="22"/>
        </w:rPr>
        <w:t>2</w:t>
      </w:r>
      <w:r w:rsidR="007527A5" w:rsidRPr="007035B2">
        <w:rPr>
          <w:rFonts w:ascii="Times New Roman" w:hAnsi="Times New Roman" w:cs="Times New Roman" w:hint="eastAsia"/>
          <w:b/>
          <w:bCs/>
          <w:sz w:val="22"/>
        </w:rPr>
        <w:t>. (Multiethnic sample) Comparison of the original and imputed data distributions</w:t>
      </w:r>
      <w:r w:rsidR="007527A5">
        <w:rPr>
          <w:rFonts w:ascii="Times New Roman" w:hAnsi="Times New Roman" w:cs="Times New Roman" w:hint="eastAsia"/>
          <w:sz w:val="22"/>
        </w:rPr>
        <w:t xml:space="preserve"> (cont.). </w:t>
      </w:r>
    </w:p>
    <w:p w14:paraId="2597D0E2" w14:textId="36AA7E3C" w:rsidR="007527A5" w:rsidRDefault="007527A5" w:rsidP="005D0038">
      <w:pPr>
        <w:wordWrap/>
        <w:spacing w:line="276" w:lineRule="auto"/>
        <w:jc w:val="left"/>
        <w:rPr>
          <w:rFonts w:ascii="Times New Roman" w:hAnsi="Times New Roman" w:cs="Times New Roman"/>
          <w:sz w:val="22"/>
        </w:rPr>
      </w:pPr>
      <w:r w:rsidRPr="007527A5">
        <w:rPr>
          <w:rFonts w:ascii="Times New Roman" w:hAnsi="Times New Roman" w:cs="Times New Roman"/>
          <w:noProof/>
          <w:sz w:val="22"/>
        </w:rPr>
        <w:lastRenderedPageBreak/>
        <w:drawing>
          <wp:inline distT="0" distB="0" distL="0" distR="0" wp14:anchorId="7FCB57F3" wp14:editId="16CA4E49">
            <wp:extent cx="5731510" cy="8008882"/>
            <wp:effectExtent l="0" t="0" r="2540" b="0"/>
            <wp:docPr id="1498163915" name="Picture 1" descr="A chart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63915" name="Picture 1" descr="A chart of a diagram&#10;&#10;Description automatically generated with medium confidence"/>
                    <pic:cNvPicPr/>
                  </pic:nvPicPr>
                  <pic:blipFill rotWithShape="1">
                    <a:blip r:embed="rId11"/>
                    <a:srcRect b="1188"/>
                    <a:stretch/>
                  </pic:blipFill>
                  <pic:spPr bwMode="auto">
                    <a:xfrm>
                      <a:off x="0" y="0"/>
                      <a:ext cx="5731510" cy="8008882"/>
                    </a:xfrm>
                    <a:prstGeom prst="rect">
                      <a:avLst/>
                    </a:prstGeom>
                    <a:ln>
                      <a:noFill/>
                    </a:ln>
                    <a:extLst>
                      <a:ext uri="{53640926-AAD7-44D8-BBD7-CCE9431645EC}">
                        <a14:shadowObscured xmlns:a14="http://schemas.microsoft.com/office/drawing/2010/main"/>
                      </a:ext>
                    </a:extLst>
                  </pic:spPr>
                </pic:pic>
              </a:graphicData>
            </a:graphic>
          </wp:inline>
        </w:drawing>
      </w:r>
    </w:p>
    <w:p w14:paraId="7B74384F" w14:textId="6E60F658" w:rsidR="007527A5" w:rsidRPr="007527A5" w:rsidRDefault="007527A5" w:rsidP="007035B2">
      <w:pPr>
        <w:wordWrap/>
        <w:spacing w:line="276" w:lineRule="auto"/>
        <w:jc w:val="left"/>
        <w:rPr>
          <w:rFonts w:ascii="Times New Roman" w:hAnsi="Times New Roman" w:cs="Times New Roman"/>
          <w:sz w:val="22"/>
        </w:rPr>
      </w:pPr>
      <w:r w:rsidRPr="007035B2">
        <w:rPr>
          <w:rFonts w:ascii="Times New Roman" w:hAnsi="Times New Roman" w:cs="Times New Roman"/>
          <w:b/>
          <w:bCs/>
          <w:sz w:val="22"/>
        </w:rPr>
        <w:t xml:space="preserve">Figure </w:t>
      </w:r>
      <w:r w:rsidRPr="007035B2">
        <w:rPr>
          <w:rFonts w:ascii="Times New Roman" w:hAnsi="Times New Roman" w:cs="Times New Roman" w:hint="eastAsia"/>
          <w:b/>
          <w:bCs/>
          <w:sz w:val="22"/>
        </w:rPr>
        <w:t>S</w:t>
      </w:r>
      <w:r w:rsidR="00345B97">
        <w:rPr>
          <w:rFonts w:ascii="Times New Roman" w:hAnsi="Times New Roman" w:cs="Times New Roman" w:hint="eastAsia"/>
          <w:b/>
          <w:bCs/>
          <w:sz w:val="22"/>
        </w:rPr>
        <w:t>2</w:t>
      </w:r>
      <w:r w:rsidRPr="007035B2">
        <w:rPr>
          <w:rFonts w:ascii="Times New Roman" w:hAnsi="Times New Roman" w:cs="Times New Roman" w:hint="eastAsia"/>
          <w:b/>
          <w:bCs/>
          <w:sz w:val="22"/>
        </w:rPr>
        <w:t>. (Multiethnic sample) Comparison of the original and imputed data distributions</w:t>
      </w:r>
      <w:r>
        <w:rPr>
          <w:rFonts w:ascii="Times New Roman" w:hAnsi="Times New Roman" w:cs="Times New Roman" w:hint="eastAsia"/>
          <w:sz w:val="22"/>
        </w:rPr>
        <w:t xml:space="preserve"> (cont.). </w:t>
      </w:r>
    </w:p>
    <w:p w14:paraId="4BD75F5C" w14:textId="471256C6" w:rsidR="00813648" w:rsidRDefault="007527A5" w:rsidP="005D0038">
      <w:pPr>
        <w:wordWrap/>
        <w:spacing w:line="276" w:lineRule="auto"/>
        <w:jc w:val="left"/>
        <w:rPr>
          <w:rFonts w:ascii="Times New Roman" w:hAnsi="Times New Roman" w:cs="Times New Roman"/>
          <w:sz w:val="22"/>
        </w:rPr>
      </w:pPr>
      <w:r w:rsidRPr="007527A5">
        <w:rPr>
          <w:rFonts w:ascii="Times New Roman" w:hAnsi="Times New Roman" w:cs="Times New Roman"/>
          <w:noProof/>
          <w:sz w:val="22"/>
        </w:rPr>
        <w:lastRenderedPageBreak/>
        <w:drawing>
          <wp:inline distT="0" distB="0" distL="0" distR="0" wp14:anchorId="6ABDA8D8" wp14:editId="207D0489">
            <wp:extent cx="5731510" cy="6321972"/>
            <wp:effectExtent l="0" t="0" r="2540" b="3175"/>
            <wp:docPr id="20400192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1922" name="Picture 1" descr="A screenshot of a computer screen&#10;&#10;Description automatically generated"/>
                    <pic:cNvPicPr/>
                  </pic:nvPicPr>
                  <pic:blipFill rotWithShape="1">
                    <a:blip r:embed="rId12"/>
                    <a:srcRect b="22001"/>
                    <a:stretch/>
                  </pic:blipFill>
                  <pic:spPr bwMode="auto">
                    <a:xfrm>
                      <a:off x="0" y="0"/>
                      <a:ext cx="5731510" cy="6321972"/>
                    </a:xfrm>
                    <a:prstGeom prst="rect">
                      <a:avLst/>
                    </a:prstGeom>
                    <a:ln>
                      <a:noFill/>
                    </a:ln>
                    <a:extLst>
                      <a:ext uri="{53640926-AAD7-44D8-BBD7-CCE9431645EC}">
                        <a14:shadowObscured xmlns:a14="http://schemas.microsoft.com/office/drawing/2010/main"/>
                      </a:ext>
                    </a:extLst>
                  </pic:spPr>
                </pic:pic>
              </a:graphicData>
            </a:graphic>
          </wp:inline>
        </w:drawing>
      </w:r>
    </w:p>
    <w:p w14:paraId="4028BD15" w14:textId="2102D952" w:rsidR="007527A5" w:rsidRPr="00470AFC" w:rsidRDefault="007527A5" w:rsidP="007527A5">
      <w:pPr>
        <w:wordWrap/>
        <w:spacing w:line="276" w:lineRule="auto"/>
        <w:jc w:val="left"/>
        <w:rPr>
          <w:rFonts w:ascii="Times New Roman" w:hAnsi="Times New Roman" w:cs="Times New Roman"/>
          <w:b/>
          <w:bCs/>
          <w:sz w:val="22"/>
        </w:rPr>
      </w:pPr>
      <w:r w:rsidRPr="00470AFC">
        <w:rPr>
          <w:rFonts w:ascii="Times New Roman" w:hAnsi="Times New Roman" w:cs="Times New Roman"/>
          <w:b/>
          <w:bCs/>
          <w:sz w:val="22"/>
        </w:rPr>
        <w:t xml:space="preserve">Figure </w:t>
      </w:r>
      <w:r w:rsidRPr="00470AFC">
        <w:rPr>
          <w:rFonts w:ascii="Times New Roman" w:hAnsi="Times New Roman" w:cs="Times New Roman" w:hint="eastAsia"/>
          <w:b/>
          <w:bCs/>
          <w:sz w:val="22"/>
        </w:rPr>
        <w:t>S</w:t>
      </w:r>
      <w:r w:rsidR="00345B97">
        <w:rPr>
          <w:rFonts w:ascii="Times New Roman" w:hAnsi="Times New Roman" w:cs="Times New Roman" w:hint="eastAsia"/>
          <w:b/>
          <w:bCs/>
          <w:sz w:val="22"/>
        </w:rPr>
        <w:t>2</w:t>
      </w:r>
      <w:r w:rsidRPr="00470AFC">
        <w:rPr>
          <w:rFonts w:ascii="Times New Roman" w:hAnsi="Times New Roman" w:cs="Times New Roman" w:hint="eastAsia"/>
          <w:b/>
          <w:bCs/>
          <w:sz w:val="22"/>
        </w:rPr>
        <w:t xml:space="preserve">. (Multiethnic sample) Comparison of the original and imputed data distributions </w:t>
      </w:r>
      <w:r w:rsidRPr="00F73AEE">
        <w:rPr>
          <w:rFonts w:ascii="Times New Roman" w:hAnsi="Times New Roman" w:cs="Times New Roman" w:hint="eastAsia"/>
          <w:sz w:val="22"/>
        </w:rPr>
        <w:t xml:space="preserve">(cont.). </w:t>
      </w:r>
    </w:p>
    <w:p w14:paraId="6F17AE14" w14:textId="50F6BCC4" w:rsidR="00813648" w:rsidRDefault="00813648" w:rsidP="005D0038">
      <w:pPr>
        <w:wordWrap/>
        <w:spacing w:line="276" w:lineRule="auto"/>
        <w:jc w:val="left"/>
        <w:rPr>
          <w:rFonts w:ascii="Times New Roman" w:hAnsi="Times New Roman" w:cs="Times New Roman"/>
          <w:b/>
          <w:bCs/>
          <w:sz w:val="26"/>
          <w:szCs w:val="26"/>
        </w:rPr>
      </w:pPr>
      <w:r>
        <w:rPr>
          <w:rFonts w:ascii="Times New Roman" w:hAnsi="Times New Roman" w:cs="Times New Roman"/>
          <w:b/>
          <w:bCs/>
          <w:sz w:val="26"/>
          <w:szCs w:val="26"/>
        </w:rPr>
        <w:br w:type="page"/>
      </w:r>
      <w:r w:rsidR="00CB3669" w:rsidRPr="00CB3669">
        <w:rPr>
          <w:rFonts w:ascii="Times New Roman" w:hAnsi="Times New Roman" w:cs="Times New Roman"/>
          <w:b/>
          <w:bCs/>
          <w:noProof/>
          <w:sz w:val="26"/>
          <w:szCs w:val="26"/>
        </w:rPr>
        <w:lastRenderedPageBreak/>
        <w:drawing>
          <wp:inline distT="0" distB="0" distL="0" distR="0" wp14:anchorId="24B48352" wp14:editId="2FAFFC88">
            <wp:extent cx="5731510" cy="3261360"/>
            <wp:effectExtent l="0" t="0" r="2540" b="0"/>
            <wp:docPr id="1251103416" name="Picture 1" descr="A group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03416" name="Picture 1" descr="A group of graphs and diagrams&#10;&#10;Description automatically generated"/>
                    <pic:cNvPicPr/>
                  </pic:nvPicPr>
                  <pic:blipFill>
                    <a:blip r:embed="rId13"/>
                    <a:stretch>
                      <a:fillRect/>
                    </a:stretch>
                  </pic:blipFill>
                  <pic:spPr>
                    <a:xfrm>
                      <a:off x="0" y="0"/>
                      <a:ext cx="5731510" cy="3261360"/>
                    </a:xfrm>
                    <a:prstGeom prst="rect">
                      <a:avLst/>
                    </a:prstGeom>
                  </pic:spPr>
                </pic:pic>
              </a:graphicData>
            </a:graphic>
          </wp:inline>
        </w:drawing>
      </w:r>
    </w:p>
    <w:p w14:paraId="59C50F38" w14:textId="27229A06" w:rsidR="00C9472C" w:rsidRDefault="00C9472C" w:rsidP="00C9472C">
      <w:pPr>
        <w:wordWrap/>
        <w:spacing w:line="276" w:lineRule="auto"/>
        <w:jc w:val="left"/>
        <w:rPr>
          <w:rFonts w:ascii="Times New Roman" w:hAnsi="Times New Roman" w:cs="Times New Roman"/>
          <w:sz w:val="22"/>
        </w:rPr>
      </w:pPr>
      <w:r w:rsidRPr="00470AFC">
        <w:rPr>
          <w:rFonts w:ascii="Times New Roman" w:hAnsi="Times New Roman" w:cs="Times New Roman"/>
          <w:b/>
          <w:bCs/>
          <w:sz w:val="22"/>
        </w:rPr>
        <w:t xml:space="preserve">Figure </w:t>
      </w:r>
      <w:r w:rsidRPr="00470AFC">
        <w:rPr>
          <w:rFonts w:ascii="Times New Roman" w:hAnsi="Times New Roman" w:cs="Times New Roman" w:hint="eastAsia"/>
          <w:b/>
          <w:bCs/>
          <w:sz w:val="22"/>
        </w:rPr>
        <w:t>S</w:t>
      </w:r>
      <w:r w:rsidR="000435BD">
        <w:rPr>
          <w:rFonts w:ascii="Times New Roman" w:hAnsi="Times New Roman" w:cs="Times New Roman" w:hint="eastAsia"/>
          <w:b/>
          <w:bCs/>
          <w:sz w:val="22"/>
        </w:rPr>
        <w:t>3</w:t>
      </w:r>
      <w:r w:rsidRPr="00470AFC">
        <w:rPr>
          <w:rFonts w:ascii="Times New Roman" w:hAnsi="Times New Roman" w:cs="Times New Roman" w:hint="eastAsia"/>
          <w:b/>
          <w:bCs/>
          <w:sz w:val="22"/>
        </w:rPr>
        <w:t xml:space="preserve">. (European sample) Comparison of the original and </w:t>
      </w:r>
      <w:r w:rsidR="001B20A3" w:rsidRPr="00470AFC">
        <w:rPr>
          <w:rFonts w:ascii="Times New Roman" w:hAnsi="Times New Roman" w:cs="Times New Roman" w:hint="eastAsia"/>
          <w:b/>
          <w:bCs/>
          <w:sz w:val="22"/>
        </w:rPr>
        <w:t>final</w:t>
      </w:r>
      <w:r w:rsidRPr="00470AFC">
        <w:rPr>
          <w:rFonts w:ascii="Times New Roman" w:hAnsi="Times New Roman" w:cs="Times New Roman" w:hint="eastAsia"/>
          <w:b/>
          <w:bCs/>
          <w:sz w:val="22"/>
        </w:rPr>
        <w:t xml:space="preserve"> data distributions.</w:t>
      </w:r>
      <w:r w:rsidR="00B64A24">
        <w:rPr>
          <w:rFonts w:ascii="Times New Roman" w:hAnsi="Times New Roman" w:cs="Times New Roman" w:hint="eastAsia"/>
          <w:sz w:val="22"/>
        </w:rPr>
        <w:t xml:space="preserve"> Plots are provided for variables </w:t>
      </w:r>
      <w:r w:rsidR="001E44D3">
        <w:rPr>
          <w:rFonts w:ascii="Times New Roman" w:hAnsi="Times New Roman" w:cs="Times New Roman" w:hint="eastAsia"/>
          <w:sz w:val="22"/>
        </w:rPr>
        <w:t>that had missing values before oversampling.</w:t>
      </w:r>
      <w:r w:rsidR="0062565B">
        <w:rPr>
          <w:rFonts w:ascii="Times New Roman" w:hAnsi="Times New Roman" w:cs="Times New Roman" w:hint="eastAsia"/>
          <w:sz w:val="22"/>
        </w:rPr>
        <w:t xml:space="preserve"> </w:t>
      </w:r>
      <w:r w:rsidR="000435BD">
        <w:rPr>
          <w:rFonts w:ascii="Times New Roman" w:hAnsi="Times New Roman" w:cs="Times New Roman" w:hint="eastAsia"/>
          <w:sz w:val="22"/>
        </w:rPr>
        <w:t>The f</w:t>
      </w:r>
      <w:r w:rsidR="004D10A2">
        <w:rPr>
          <w:rFonts w:ascii="Times New Roman" w:hAnsi="Times New Roman" w:cs="Times New Roman" w:hint="eastAsia"/>
          <w:sz w:val="22"/>
        </w:rPr>
        <w:t xml:space="preserve">inal data </w:t>
      </w:r>
      <w:r w:rsidR="00D841B9">
        <w:rPr>
          <w:rFonts w:ascii="Times New Roman" w:hAnsi="Times New Roman" w:cs="Times New Roman" w:hint="eastAsia"/>
          <w:sz w:val="22"/>
        </w:rPr>
        <w:t>represents the dataset obtained after missing data imputation and oversampling.</w:t>
      </w:r>
      <w:r w:rsidR="0062565B">
        <w:rPr>
          <w:rFonts w:ascii="Times New Roman" w:hAnsi="Times New Roman" w:cs="Times New Roman" w:hint="eastAsia"/>
          <w:sz w:val="22"/>
        </w:rPr>
        <w:t xml:space="preserve"> </w:t>
      </w:r>
      <w:r>
        <w:rPr>
          <w:rFonts w:ascii="Times New Roman" w:hAnsi="Times New Roman" w:cs="Times New Roman" w:hint="eastAsia"/>
          <w:sz w:val="22"/>
        </w:rPr>
        <w:t xml:space="preserve"> </w:t>
      </w:r>
    </w:p>
    <w:p w14:paraId="778C3B1F" w14:textId="77777777" w:rsidR="00C9472C" w:rsidRDefault="00C9472C" w:rsidP="005D0038">
      <w:pPr>
        <w:wordWrap/>
        <w:spacing w:line="276" w:lineRule="auto"/>
        <w:jc w:val="left"/>
        <w:rPr>
          <w:rFonts w:ascii="Times New Roman" w:hAnsi="Times New Roman" w:cs="Times New Roman"/>
          <w:b/>
          <w:bCs/>
          <w:sz w:val="26"/>
          <w:szCs w:val="26"/>
        </w:rPr>
      </w:pPr>
    </w:p>
    <w:p w14:paraId="47018EC2" w14:textId="77777777" w:rsidR="00EB6A65" w:rsidRDefault="00EB6A65">
      <w:pPr>
        <w:widowControl/>
        <w:wordWrap/>
        <w:autoSpaceDE/>
        <w:autoSpaceDN/>
        <w:rPr>
          <w:rFonts w:ascii="Times New Roman" w:hAnsi="Times New Roman" w:cs="Times New Roman"/>
          <w:b/>
          <w:bCs/>
          <w:sz w:val="26"/>
          <w:szCs w:val="26"/>
        </w:rPr>
      </w:pPr>
      <w:r>
        <w:rPr>
          <w:rFonts w:ascii="Times New Roman" w:hAnsi="Times New Roman" w:cs="Times New Roman"/>
          <w:b/>
          <w:bCs/>
          <w:sz w:val="26"/>
          <w:szCs w:val="26"/>
        </w:rPr>
        <w:br w:type="page"/>
      </w:r>
    </w:p>
    <w:p w14:paraId="6F74FFD2" w14:textId="048D97B4" w:rsidR="006F2963" w:rsidRPr="00310BBC" w:rsidRDefault="00336F1E" w:rsidP="005D0038">
      <w:pPr>
        <w:wordWrap/>
        <w:spacing w:line="276" w:lineRule="auto"/>
        <w:jc w:val="left"/>
        <w:rPr>
          <w:rFonts w:ascii="Times New Roman" w:hAnsi="Times New Roman" w:cs="Times New Roman"/>
          <w:b/>
          <w:bCs/>
          <w:sz w:val="26"/>
          <w:szCs w:val="26"/>
        </w:rPr>
      </w:pPr>
      <w:r w:rsidRPr="00310BBC">
        <w:rPr>
          <w:rFonts w:ascii="Times New Roman" w:hAnsi="Times New Roman" w:cs="Times New Roman" w:hint="eastAsia"/>
          <w:b/>
          <w:bCs/>
          <w:sz w:val="26"/>
          <w:szCs w:val="26"/>
        </w:rPr>
        <w:lastRenderedPageBreak/>
        <w:t>Statistical analysis</w:t>
      </w:r>
    </w:p>
    <w:p w14:paraId="5DEAC14B" w14:textId="5DB65A74" w:rsidR="00F50188" w:rsidRPr="00310BBC" w:rsidRDefault="00376F1E" w:rsidP="005D0038">
      <w:pPr>
        <w:widowControl/>
        <w:wordWrap/>
        <w:autoSpaceDE/>
        <w:autoSpaceDN/>
        <w:snapToGrid w:val="0"/>
        <w:spacing w:line="276" w:lineRule="auto"/>
        <w:jc w:val="left"/>
        <w:rPr>
          <w:rFonts w:ascii="Times New Roman" w:hAnsi="Times New Roman" w:cs="Times New Roman"/>
          <w:b/>
          <w:bCs/>
          <w:sz w:val="22"/>
        </w:rPr>
      </w:pPr>
      <w:r w:rsidRPr="00310BBC">
        <w:rPr>
          <w:rFonts w:ascii="Times New Roman" w:hAnsi="Times New Roman" w:cs="Times New Roman" w:hint="eastAsia"/>
          <w:b/>
          <w:bCs/>
          <w:sz w:val="22"/>
        </w:rPr>
        <w:t>Generalized Random Forest (GRF) Model</w:t>
      </w:r>
    </w:p>
    <w:p w14:paraId="40C70A5F" w14:textId="40EED524" w:rsidR="00F734CC" w:rsidRDefault="001A57D8" w:rsidP="005D0038">
      <w:pPr>
        <w:wordWrap/>
        <w:spacing w:line="276" w:lineRule="auto"/>
        <w:jc w:val="left"/>
        <w:rPr>
          <w:rFonts w:ascii="Times New Roman" w:hAnsi="Times New Roman" w:cs="Times New Roman"/>
          <w:sz w:val="22"/>
        </w:rPr>
      </w:pPr>
      <w:r>
        <w:rPr>
          <w:rFonts w:ascii="Times New Roman" w:hAnsi="Times New Roman" w:cs="Times New Roman" w:hint="eastAsia"/>
          <w:sz w:val="22"/>
        </w:rPr>
        <w:t>Estimating average treatment effect (ATE)</w:t>
      </w:r>
    </w:p>
    <w:p w14:paraId="5951D3C5" w14:textId="61486F86" w:rsidR="00146602" w:rsidRDefault="00D34D29" w:rsidP="00AD24FE">
      <w:pPr>
        <w:wordWrap/>
        <w:spacing w:line="276" w:lineRule="auto"/>
        <w:jc w:val="left"/>
        <w:rPr>
          <w:rFonts w:ascii="Times New Roman" w:hAnsi="Times New Roman" w:cs="Times New Roman"/>
          <w:sz w:val="22"/>
        </w:rPr>
      </w:pPr>
      <w:r>
        <w:rPr>
          <w:rFonts w:ascii="Times New Roman" w:hAnsi="Times New Roman" w:cs="Times New Roman" w:hint="eastAsia"/>
          <w:sz w:val="22"/>
        </w:rPr>
        <w:t>Generalized random forest (GRF</w:t>
      </w:r>
      <w:r w:rsidR="00254811">
        <w:rPr>
          <w:rFonts w:ascii="Times New Roman" w:hAnsi="Times New Roman" w:cs="Times New Roman" w:hint="eastAsia"/>
          <w:sz w:val="22"/>
        </w:rPr>
        <w:t>)</w:t>
      </w:r>
      <w:r w:rsidR="00133CE2">
        <w:rPr>
          <w:rFonts w:ascii="Times New Roman" w:hAnsi="Times New Roman" w:cs="Times New Roman"/>
          <w:sz w:val="22"/>
        </w:rPr>
        <w:fldChar w:fldCharType="begin"/>
      </w:r>
      <w:r w:rsidR="00B7092F">
        <w:rPr>
          <w:rFonts w:ascii="Times New Roman" w:hAnsi="Times New Roman" w:cs="Times New Roman"/>
          <w:sz w:val="22"/>
        </w:rPr>
        <w:instrText xml:space="preserve"> ADDIN ZOTERO_ITEM CSL_CITATION {"citationID":"hAVqQaH9","properties":{"formattedCitation":"\\super 11,12\\nosupersub{}","plainCitation":"11,12","noteIndex":0},"citationItems":[{"id":360,"uris":["http://zotero.org/users/14018497/items/8HIFIKA7"],"itemData":{"id":360,"type":"article-journal","abstract":"We propose generalized random forests, a method for nonparametric statistical estimation based on random forests (Breiman [Mach. Learn. 45 (2001) 5–32]) that can be used to fit any quantity of interest identified as the solution to a set of local moment equations. Following the literature on local maximum likelihood estimation, our method considers a weighted set of nearby training examples; however, instead of using classical kernel weighting functions that are prone to a strong curse of dimensionality, we use an adaptive weighting function derived from a forest designed to express heterogeneity in the specified quantity of interest. We propose a flexible, computationally efficient algorithm for growing generalized random forests, develop a large sample theory for our method showing that our estimates are consistent and asymptotically Gaussian and provide an estimator for their asymptotic variance that enables valid confidence intervals. We use our approach to develop new methods for three statistical tasks: nonparametric quantile regression, conditional average partial effect estimation and heterogeneous treatment effect estimation via instrumental variables. A software implementation, grf for R and C++, is available from CRAN.","container-title":"The Annals of Statistics","DOI":"10.1214/18-AOS1709","ISSN":"0090-5364, 2168-8966","issue":"2","note":"publisher: Institute of Mathematical Statistics","page":"1148-1178","source":"Project Euclid","title":"Generalized random forests","volume":"47","author":[{"family":"Athey","given":"Susan"},{"family":"Tibshirani","given":"Julie"},{"family":"Wager","given":"Stefan"}],"issued":{"date-parts":[["2019",4]]}}},{"id":310,"uris":["http://zotero.org/users/14018497/items/CPFXGPFN"],"itemData":{"id":310,"type":"article-journal","abstract":"Abstract:We apply causal forests to a dataset derived from the National Study of Learning Mindsets, and discusses resulting practical and conceptual challenges. This note will appear in an upcoming issue of Observational Studies, Empirical Investigation of Methods for Heterogeneity, that compiles several analyses of the same dataset.","container-title":"Observational Studies","DOI":"10.1353/obs.2019.0001","ISSN":"2767-3324","issue":"2","journalAbbreviation":"Observational Studies","language":"en","page":"37-51","source":"Semantic Scholar","title":"Estimating Treatment Effects with Causal Forests: An Application","title-short":"Estimating Treatment Effects with Causal Forests","volume":"5","author":[{"family":"Athey","given":"Susan"},{"family":"Wager","given":"Stefan"}],"issued":{"date-parts":[["2019"]]}}}],"schema":"https://github.com/citation-style-language/schema/raw/master/csl-citation.json"} </w:instrText>
      </w:r>
      <w:r w:rsidR="00133CE2">
        <w:rPr>
          <w:rFonts w:ascii="Times New Roman" w:hAnsi="Times New Roman" w:cs="Times New Roman"/>
          <w:sz w:val="22"/>
        </w:rPr>
        <w:fldChar w:fldCharType="separate"/>
      </w:r>
      <w:r w:rsidR="00B7092F" w:rsidRPr="00B7092F">
        <w:rPr>
          <w:rFonts w:ascii="Times New Roman" w:hAnsi="Times New Roman" w:cs="Times New Roman"/>
          <w:kern w:val="0"/>
          <w:sz w:val="22"/>
          <w:vertAlign w:val="superscript"/>
        </w:rPr>
        <w:t>11,12</w:t>
      </w:r>
      <w:r w:rsidR="00133CE2">
        <w:rPr>
          <w:rFonts w:ascii="Times New Roman" w:hAnsi="Times New Roman" w:cs="Times New Roman"/>
          <w:sz w:val="22"/>
        </w:rPr>
        <w:fldChar w:fldCharType="end"/>
      </w:r>
      <w:r w:rsidR="00133CE2">
        <w:rPr>
          <w:rFonts w:ascii="Times New Roman" w:hAnsi="Times New Roman" w:cs="Times New Roman" w:hint="eastAsia"/>
          <w:sz w:val="22"/>
        </w:rPr>
        <w:t xml:space="preserve"> </w:t>
      </w:r>
      <w:r w:rsidR="00E70FE8">
        <w:rPr>
          <w:rFonts w:ascii="Times New Roman" w:hAnsi="Times New Roman" w:cs="Times New Roman" w:hint="eastAsia"/>
          <w:sz w:val="22"/>
        </w:rPr>
        <w:t xml:space="preserve">is a nonparametric approach for </w:t>
      </w:r>
      <w:r w:rsidR="004A49F3">
        <w:rPr>
          <w:rFonts w:ascii="Times New Roman" w:hAnsi="Times New Roman" w:cs="Times New Roman"/>
          <w:sz w:val="22"/>
        </w:rPr>
        <w:t xml:space="preserve">robust estimation of the average treatment effect (ATE). </w:t>
      </w:r>
      <w:r w:rsidR="00E8433A">
        <w:rPr>
          <w:rFonts w:ascii="Times New Roman" w:hAnsi="Times New Roman" w:cs="Times New Roman" w:hint="eastAsia"/>
          <w:sz w:val="22"/>
        </w:rPr>
        <w:t xml:space="preserve">ATE is defined as </w:t>
      </w:r>
      <w:r w:rsidR="00E8433A" w:rsidRPr="00E8433A">
        <w:rPr>
          <w:rFonts w:ascii="Times New Roman" w:hAnsi="Times New Roman" w:cs="Times New Roman" w:hint="eastAsia"/>
          <w:sz w:val="22"/>
        </w:rPr>
        <w:t>the mean difference in potential outcomes between treatment and control groups</w:t>
      </w:r>
      <w:r w:rsidR="00E8433A" w:rsidRPr="00E8433A">
        <w:rPr>
          <w:rFonts w:ascii="Times New Roman" w:hAnsi="Times New Roman" w:cs="Times New Roman"/>
          <w:sz w:val="22"/>
        </w:rPr>
        <w:t xml:space="preserve">: </w:t>
      </w:r>
      <m:oMath>
        <m:r>
          <w:rPr>
            <w:rFonts w:ascii="Cambria Math" w:hAnsi="Cambria Math" w:cs="Arial"/>
            <w:sz w:val="22"/>
          </w:rPr>
          <m:t>τ=</m:t>
        </m:r>
        <m:r>
          <m:rPr>
            <m:scr m:val="double-struck"/>
          </m:rPr>
          <w:rPr>
            <w:rFonts w:ascii="Cambria Math" w:hAnsi="Cambria Math" w:cs="Arial"/>
            <w:sz w:val="22"/>
          </w:rPr>
          <m:t>E[</m:t>
        </m:r>
        <m:sSub>
          <m:sSubPr>
            <m:ctrlPr>
              <w:rPr>
                <w:rFonts w:ascii="Cambria Math" w:hAnsi="Cambria Math" w:cs="Arial"/>
                <w:bCs/>
                <w:i/>
                <w:sz w:val="22"/>
              </w:rPr>
            </m:ctrlPr>
          </m:sSubPr>
          <m:e>
            <m:r>
              <w:rPr>
                <w:rFonts w:ascii="Cambria Math" w:hAnsi="Cambria Math" w:cs="Arial"/>
                <w:sz w:val="22"/>
              </w:rPr>
              <m:t>Y</m:t>
            </m:r>
          </m:e>
          <m:sub>
            <m:r>
              <w:rPr>
                <w:rFonts w:ascii="Cambria Math" w:hAnsi="Cambria Math" w:cs="Arial"/>
                <w:sz w:val="22"/>
              </w:rPr>
              <m:t>i</m:t>
            </m:r>
          </m:sub>
        </m:sSub>
        <m:d>
          <m:dPr>
            <m:ctrlPr>
              <w:rPr>
                <w:rFonts w:ascii="Cambria Math" w:hAnsi="Cambria Math" w:cs="Arial"/>
                <w:bCs/>
                <w:i/>
                <w:sz w:val="22"/>
              </w:rPr>
            </m:ctrlPr>
          </m:dPr>
          <m:e>
            <m:r>
              <w:rPr>
                <w:rFonts w:ascii="Cambria Math" w:hAnsi="Cambria Math" w:cs="Arial"/>
                <w:sz w:val="22"/>
              </w:rPr>
              <m:t>1</m:t>
            </m:r>
          </m:e>
        </m:d>
        <m:r>
          <w:rPr>
            <w:rFonts w:ascii="Cambria Math" w:hAnsi="Cambria Math" w:cs="Arial"/>
            <w:sz w:val="22"/>
          </w:rPr>
          <m:t>-</m:t>
        </m:r>
        <m:sSub>
          <m:sSubPr>
            <m:ctrlPr>
              <w:rPr>
                <w:rFonts w:ascii="Cambria Math" w:hAnsi="Cambria Math" w:cs="Arial"/>
                <w:bCs/>
                <w:i/>
                <w:sz w:val="22"/>
              </w:rPr>
            </m:ctrlPr>
          </m:sSubPr>
          <m:e>
            <m:r>
              <w:rPr>
                <w:rFonts w:ascii="Cambria Math" w:hAnsi="Cambria Math" w:cs="Arial"/>
                <w:sz w:val="22"/>
              </w:rPr>
              <m:t>Y</m:t>
            </m:r>
          </m:e>
          <m:sub>
            <m:r>
              <w:rPr>
                <w:rFonts w:ascii="Cambria Math" w:hAnsi="Cambria Math" w:cs="Arial"/>
                <w:sz w:val="22"/>
              </w:rPr>
              <m:t>i</m:t>
            </m:r>
          </m:sub>
        </m:sSub>
        <m:d>
          <m:dPr>
            <m:ctrlPr>
              <w:rPr>
                <w:rFonts w:ascii="Cambria Math" w:hAnsi="Cambria Math" w:cs="Arial"/>
                <w:bCs/>
                <w:i/>
                <w:sz w:val="22"/>
              </w:rPr>
            </m:ctrlPr>
          </m:dPr>
          <m:e>
            <m:r>
              <w:rPr>
                <w:rFonts w:ascii="Cambria Math" w:hAnsi="Cambria Math" w:cs="Arial"/>
                <w:sz w:val="22"/>
              </w:rPr>
              <m:t>0</m:t>
            </m:r>
          </m:e>
        </m:d>
        <m:r>
          <w:rPr>
            <w:rFonts w:ascii="Cambria Math" w:hAnsi="Cambria Math" w:cs="Arial"/>
            <w:sz w:val="22"/>
          </w:rPr>
          <m:t xml:space="preserve">] </m:t>
        </m:r>
      </m:oMath>
      <w:r w:rsidR="00E8433A" w:rsidRPr="00E8433A">
        <w:rPr>
          <w:rFonts w:ascii="Times New Roman" w:hAnsi="Times New Roman" w:cs="Times New Roman" w:hint="eastAsia"/>
          <w:sz w:val="22"/>
        </w:rPr>
        <w:t>, w</w:t>
      </w:r>
      <w:r w:rsidR="00E8433A" w:rsidRPr="00E8433A">
        <w:rPr>
          <w:rFonts w:ascii="Times New Roman" w:hAnsi="Times New Roman" w:cs="Times New Roman"/>
          <w:sz w:val="22"/>
        </w:rPr>
        <w:t xml:space="preserve">here </w:t>
      </w:r>
      <m:oMath>
        <m:sSub>
          <m:sSubPr>
            <m:ctrlPr>
              <w:rPr>
                <w:rFonts w:ascii="Cambria Math" w:hAnsi="Cambria Math" w:cs="Arial"/>
                <w:bCs/>
                <w:i/>
                <w:sz w:val="22"/>
              </w:rPr>
            </m:ctrlPr>
          </m:sSubPr>
          <m:e>
            <m:r>
              <w:rPr>
                <w:rFonts w:ascii="Cambria Math" w:hAnsi="Cambria Math" w:cs="Arial"/>
                <w:sz w:val="22"/>
              </w:rPr>
              <m:t>Y</m:t>
            </m:r>
          </m:e>
          <m:sub>
            <m:r>
              <w:rPr>
                <w:rFonts w:ascii="Cambria Math" w:hAnsi="Cambria Math" w:cs="Arial"/>
                <w:sz w:val="22"/>
              </w:rPr>
              <m:t>i</m:t>
            </m:r>
          </m:sub>
        </m:sSub>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W</m:t>
                </m:r>
              </m:e>
              <m:sub>
                <m:r>
                  <w:rPr>
                    <w:rFonts w:ascii="Cambria Math" w:hAnsi="Cambria Math" w:cs="Arial"/>
                    <w:sz w:val="22"/>
                  </w:rPr>
                  <m:t>i</m:t>
                </m:r>
              </m:sub>
            </m:sSub>
          </m:e>
        </m:d>
      </m:oMath>
      <w:r w:rsidR="00E8433A" w:rsidRPr="00E8433A">
        <w:rPr>
          <w:rFonts w:ascii="Times New Roman" w:hAnsi="Times New Roman" w:cs="Times New Roman" w:hint="eastAsia"/>
          <w:bCs/>
          <w:sz w:val="22"/>
        </w:rPr>
        <w:t xml:space="preserve"> </w:t>
      </w:r>
      <w:r w:rsidR="00E8433A" w:rsidRPr="00E8433A">
        <w:rPr>
          <w:rFonts w:ascii="Times New Roman" w:hAnsi="Times New Roman" w:cs="Times New Roman"/>
          <w:sz w:val="22"/>
        </w:rPr>
        <w:t>is the potential outcome for</w:t>
      </w:r>
      <w:r w:rsidR="00E8433A" w:rsidRPr="00E8433A">
        <w:rPr>
          <w:rFonts w:ascii="Times New Roman" w:hAnsi="Times New Roman" w:cs="Times New Roman" w:hint="eastAsia"/>
          <w:sz w:val="22"/>
        </w:rPr>
        <w:t xml:space="preserve"> a</w:t>
      </w:r>
      <w:r w:rsidR="00E8433A" w:rsidRPr="00E8433A">
        <w:rPr>
          <w:rFonts w:ascii="Times New Roman" w:hAnsi="Times New Roman" w:cs="Times New Roman"/>
          <w:sz w:val="22"/>
        </w:rPr>
        <w:t xml:space="preserve"> subject </w:t>
      </w:r>
      <w:proofErr w:type="spellStart"/>
      <w:r w:rsidR="00E8433A" w:rsidRPr="00E8433A">
        <w:rPr>
          <w:rFonts w:ascii="Times New Roman" w:eastAsia="HY신명조"/>
          <w:i/>
          <w:sz w:val="22"/>
        </w:rPr>
        <w:t>i</w:t>
      </w:r>
      <w:proofErr w:type="spellEnd"/>
      <w:r w:rsidR="00E8433A" w:rsidRPr="00E8433A">
        <w:rPr>
          <w:rFonts w:ascii="Times New Roman" w:hAnsi="Times New Roman" w:cs="Times New Roman"/>
          <w:sz w:val="22"/>
        </w:rPr>
        <w:t xml:space="preserve"> under binary treatment </w:t>
      </w:r>
      <m:oMath>
        <m:sSub>
          <m:sSubPr>
            <m:ctrlPr>
              <w:rPr>
                <w:rFonts w:ascii="Cambria Math" w:hAnsi="Cambria Math" w:cs="Arial"/>
                <w:bCs/>
                <w:i/>
                <w:sz w:val="22"/>
              </w:rPr>
            </m:ctrlPr>
          </m:sSubPr>
          <m:e>
            <m:r>
              <w:rPr>
                <w:rFonts w:ascii="Cambria Math" w:hAnsi="Cambria Math" w:cs="Arial"/>
                <w:sz w:val="22"/>
              </w:rPr>
              <m:t>W</m:t>
            </m:r>
          </m:e>
          <m:sub>
            <m:r>
              <w:rPr>
                <w:rFonts w:ascii="Cambria Math" w:hAnsi="Cambria Math" w:cs="Arial"/>
                <w:sz w:val="22"/>
              </w:rPr>
              <m:t>i</m:t>
            </m:r>
          </m:sub>
        </m:sSub>
      </m:oMath>
      <w:r w:rsidR="00E8433A" w:rsidRPr="00E8433A">
        <w:rPr>
          <w:rFonts w:ascii="Times New Roman" w:hAnsi="Times New Roman" w:cs="Times New Roman" w:hint="eastAsia"/>
          <w:sz w:val="22"/>
        </w:rPr>
        <w:t>.</w:t>
      </w:r>
      <w:r w:rsidR="00803BB3">
        <w:rPr>
          <w:rFonts w:ascii="Times New Roman" w:hAnsi="Times New Roman" w:cs="Times New Roman" w:hint="eastAsia"/>
          <w:sz w:val="22"/>
        </w:rPr>
        <w:t xml:space="preserve"> GRF</w:t>
      </w:r>
      <w:r w:rsidR="004A49F3">
        <w:rPr>
          <w:rFonts w:ascii="Times New Roman" w:hAnsi="Times New Roman" w:cs="Times New Roman"/>
          <w:sz w:val="22"/>
        </w:rPr>
        <w:t xml:space="preserve"> estimates ATE using augmented inverse propensity weighting (AIPW),</w:t>
      </w:r>
      <w:r w:rsidR="00C179C8">
        <w:rPr>
          <w:rFonts w:ascii="Times New Roman" w:hAnsi="Times New Roman" w:cs="Times New Roman" w:hint="eastAsia"/>
          <w:sz w:val="22"/>
        </w:rPr>
        <w:t xml:space="preserve"> </w:t>
      </w:r>
      <w:r w:rsidR="00B90A4A">
        <w:rPr>
          <w:rFonts w:ascii="Times New Roman" w:hAnsi="Times New Roman" w:cs="Times New Roman" w:hint="eastAsia"/>
          <w:sz w:val="22"/>
        </w:rPr>
        <w:t>a method</w:t>
      </w:r>
      <w:r w:rsidR="00941472">
        <w:rPr>
          <w:rFonts w:ascii="Times New Roman" w:hAnsi="Times New Roman" w:cs="Times New Roman" w:hint="eastAsia"/>
          <w:sz w:val="22"/>
        </w:rPr>
        <w:t xml:space="preserve"> that combines treatment propensity weighting and nonparametric outcome regression. </w:t>
      </w:r>
      <w:r w:rsidR="00B93202">
        <w:rPr>
          <w:rFonts w:ascii="Times New Roman" w:hAnsi="Times New Roman" w:cs="Times New Roman" w:hint="eastAsia"/>
          <w:sz w:val="22"/>
        </w:rPr>
        <w:t>This estimator</w:t>
      </w:r>
      <w:r w:rsidR="00A33489">
        <w:rPr>
          <w:rFonts w:ascii="Times New Roman" w:hAnsi="Times New Roman" w:cs="Times New Roman" w:hint="eastAsia"/>
          <w:sz w:val="22"/>
        </w:rPr>
        <w:t xml:space="preserve"> is called </w:t>
      </w:r>
      <w:r w:rsidR="00A33489">
        <w:rPr>
          <w:rFonts w:ascii="Times New Roman" w:hAnsi="Times New Roman" w:cs="Times New Roman" w:hint="eastAsia"/>
          <w:i/>
          <w:iCs/>
          <w:sz w:val="22"/>
        </w:rPr>
        <w:t>doubly robust</w:t>
      </w:r>
      <w:r w:rsidR="00AF1C72">
        <w:rPr>
          <w:rFonts w:ascii="Times New Roman" w:hAnsi="Times New Roman" w:cs="Times New Roman"/>
          <w:sz w:val="22"/>
        </w:rPr>
        <w:t xml:space="preserve"> because it </w:t>
      </w:r>
      <w:r w:rsidR="00B93202">
        <w:rPr>
          <w:rFonts w:ascii="Times New Roman" w:hAnsi="Times New Roman" w:cs="Times New Roman" w:hint="eastAsia"/>
          <w:sz w:val="22"/>
        </w:rPr>
        <w:t>remains consistent</w:t>
      </w:r>
      <w:r w:rsidR="00993324">
        <w:rPr>
          <w:rFonts w:ascii="Times New Roman" w:hAnsi="Times New Roman" w:cs="Times New Roman" w:hint="eastAsia"/>
          <w:sz w:val="22"/>
        </w:rPr>
        <w:t xml:space="preserve"> </w:t>
      </w:r>
      <w:r w:rsidR="000F3E5F">
        <w:rPr>
          <w:rFonts w:ascii="Times New Roman" w:hAnsi="Times New Roman" w:cs="Times New Roman" w:hint="eastAsia"/>
          <w:sz w:val="22"/>
        </w:rPr>
        <w:t>if either</w:t>
      </w:r>
      <w:r w:rsidR="00E56DB6">
        <w:rPr>
          <w:rFonts w:ascii="Times New Roman" w:hAnsi="Times New Roman" w:cs="Times New Roman" w:hint="eastAsia"/>
          <w:sz w:val="22"/>
        </w:rPr>
        <w:t xml:space="preserve"> the propensity score or the conditional outcome estimator is biased.</w:t>
      </w:r>
      <w:r w:rsidR="00206EF1">
        <w:rPr>
          <w:rFonts w:ascii="Times New Roman" w:hAnsi="Times New Roman" w:cs="Times New Roman" w:hint="eastAsia"/>
          <w:sz w:val="22"/>
        </w:rPr>
        <w:t xml:space="preserve"> We </w:t>
      </w:r>
      <w:r w:rsidR="00757279">
        <w:rPr>
          <w:rFonts w:ascii="Times New Roman" w:hAnsi="Times New Roman" w:cs="Times New Roman" w:hint="eastAsia"/>
          <w:sz w:val="22"/>
        </w:rPr>
        <w:t>estimated</w:t>
      </w:r>
      <w:r w:rsidR="00206EF1">
        <w:rPr>
          <w:rFonts w:ascii="Times New Roman" w:hAnsi="Times New Roman" w:cs="Times New Roman" w:hint="eastAsia"/>
          <w:sz w:val="22"/>
        </w:rPr>
        <w:t xml:space="preserve"> ATE using the </w:t>
      </w:r>
      <w:proofErr w:type="spellStart"/>
      <w:r w:rsidR="00206EF1">
        <w:rPr>
          <w:rFonts w:ascii="Times New Roman" w:hAnsi="Times New Roman" w:cs="Times New Roman" w:hint="eastAsia"/>
          <w:i/>
          <w:iCs/>
          <w:sz w:val="22"/>
        </w:rPr>
        <w:t>average_treatment_effect</w:t>
      </w:r>
      <w:proofErr w:type="spellEnd"/>
      <w:r w:rsidR="00206EF1">
        <w:rPr>
          <w:rFonts w:ascii="Times New Roman" w:hAnsi="Times New Roman" w:cs="Times New Roman" w:hint="eastAsia"/>
          <w:sz w:val="22"/>
        </w:rPr>
        <w:t xml:space="preserve"> function from </w:t>
      </w:r>
      <w:proofErr w:type="spellStart"/>
      <w:r w:rsidR="00206EF1">
        <w:rPr>
          <w:rFonts w:ascii="Times New Roman" w:hAnsi="Times New Roman" w:cs="Times New Roman" w:hint="eastAsia"/>
          <w:i/>
          <w:iCs/>
          <w:sz w:val="22"/>
        </w:rPr>
        <w:t>grf</w:t>
      </w:r>
      <w:proofErr w:type="spellEnd"/>
      <w:r w:rsidR="00206EF1">
        <w:rPr>
          <w:rFonts w:ascii="Times New Roman" w:hAnsi="Times New Roman" w:cs="Times New Roman" w:hint="eastAsia"/>
          <w:sz w:val="22"/>
        </w:rPr>
        <w:t xml:space="preserve"> package. </w:t>
      </w:r>
      <w:r w:rsidR="00AD24FE">
        <w:rPr>
          <w:rFonts w:ascii="Times New Roman" w:hAnsi="Times New Roman" w:cs="Times New Roman" w:hint="eastAsia"/>
          <w:sz w:val="22"/>
        </w:rPr>
        <w:t xml:space="preserve">When </w:t>
      </w:r>
      <w:r w:rsidR="00CA6786">
        <w:rPr>
          <w:rFonts w:ascii="Times New Roman" w:hAnsi="Times New Roman" w:cs="Times New Roman" w:hint="eastAsia"/>
          <w:sz w:val="22"/>
        </w:rPr>
        <w:t xml:space="preserve">used with clustering, </w:t>
      </w:r>
      <w:r w:rsidR="005C7BF6">
        <w:rPr>
          <w:rFonts w:ascii="Times New Roman" w:hAnsi="Times New Roman" w:cs="Times New Roman" w:hint="eastAsia"/>
          <w:sz w:val="22"/>
        </w:rPr>
        <w:t>it</w:t>
      </w:r>
      <w:r w:rsidR="00CA6786">
        <w:rPr>
          <w:rFonts w:ascii="Times New Roman" w:hAnsi="Times New Roman" w:cs="Times New Roman" w:hint="eastAsia"/>
          <w:sz w:val="22"/>
        </w:rPr>
        <w:t xml:space="preserve"> computes ATE</w:t>
      </w:r>
      <w:r w:rsidR="00906CF0">
        <w:rPr>
          <w:rFonts w:ascii="Times New Roman" w:hAnsi="Times New Roman" w:cs="Times New Roman" w:hint="eastAsia"/>
          <w:sz w:val="22"/>
        </w:rPr>
        <w:t xml:space="preserve"> </w:t>
      </w:r>
      <m:oMath>
        <m:acc>
          <m:accPr>
            <m:ctrlPr>
              <w:rPr>
                <w:rFonts w:ascii="Cambria Math" w:hAnsi="Cambria Math" w:cs="Times New Roman"/>
                <w:i/>
                <w:sz w:val="22"/>
              </w:rPr>
            </m:ctrlPr>
          </m:accPr>
          <m:e>
            <m:r>
              <w:rPr>
                <w:rFonts w:ascii="Cambria Math" w:hAnsi="Cambria Math" w:cs="Times New Roman"/>
                <w:sz w:val="22"/>
              </w:rPr>
              <m:t>τ</m:t>
            </m:r>
          </m:e>
        </m:acc>
      </m:oMath>
      <w:r w:rsidR="0014006F">
        <w:rPr>
          <w:rFonts w:ascii="Times New Roman" w:hAnsi="Times New Roman" w:cs="Times New Roman" w:hint="eastAsia"/>
          <w:sz w:val="22"/>
        </w:rPr>
        <w:t xml:space="preserve"> </w:t>
      </w:r>
      <w:r w:rsidR="00906CF0">
        <w:rPr>
          <w:rFonts w:ascii="Times New Roman" w:hAnsi="Times New Roman" w:cs="Times New Roman" w:hint="eastAsia"/>
          <w:sz w:val="22"/>
        </w:rPr>
        <w:t>as follows</w:t>
      </w:r>
      <w:r w:rsidR="006F21CA">
        <w:rPr>
          <w:rFonts w:ascii="Times New Roman" w:hAnsi="Times New Roman" w:cs="Times New Roman" w:hint="eastAsia"/>
          <w:sz w:val="22"/>
        </w:rPr>
        <w:t>:</w:t>
      </w:r>
    </w:p>
    <w:p w14:paraId="43AB9E69" w14:textId="434ADA92" w:rsidR="00883C60" w:rsidRPr="009E63B0" w:rsidRDefault="0031262B" w:rsidP="00783391">
      <w:pPr>
        <w:pStyle w:val="ListParagraph"/>
        <w:numPr>
          <w:ilvl w:val="0"/>
          <w:numId w:val="4"/>
        </w:numPr>
        <w:wordWrap/>
        <w:spacing w:line="276" w:lineRule="auto"/>
        <w:jc w:val="left"/>
        <w:rPr>
          <w:rFonts w:ascii="Times New Roman" w:hAnsi="Times New Roman" w:cs="Times New Roman"/>
          <w:sz w:val="22"/>
        </w:rPr>
      </w:pPr>
      <w:r>
        <w:rPr>
          <w:rFonts w:ascii="Times New Roman" w:hAnsi="Times New Roman" w:cs="Times New Roman" w:hint="eastAsia"/>
          <w:sz w:val="22"/>
        </w:rPr>
        <w:t>I</w:t>
      </w:r>
      <w:r w:rsidR="00783391">
        <w:rPr>
          <w:rFonts w:ascii="Times New Roman" w:hAnsi="Times New Roman" w:cs="Times New Roman" w:hint="eastAsia"/>
          <w:sz w:val="22"/>
        </w:rPr>
        <w:t>ndividual treatment eff</w:t>
      </w:r>
      <w:r w:rsidR="00E94CF3">
        <w:rPr>
          <w:rFonts w:ascii="Times New Roman" w:hAnsi="Times New Roman" w:cs="Times New Roman" w:hint="eastAsia"/>
          <w:sz w:val="22"/>
        </w:rPr>
        <w:t>ect</w:t>
      </w:r>
      <w:r w:rsidR="00D116CF">
        <w:rPr>
          <w:rFonts w:ascii="Times New Roman" w:hAnsi="Times New Roman" w:cs="Times New Roman" w:hint="eastAsia"/>
          <w:sz w:val="22"/>
        </w:rPr>
        <w:t xml:space="preserve"> estimate (</w:t>
      </w:r>
      <m:oMath>
        <m:acc>
          <m:accPr>
            <m:ctrlPr>
              <w:rPr>
                <w:rFonts w:ascii="Cambria Math" w:hAnsi="Cambria Math" w:cs="Arial"/>
                <w:bCs/>
                <w:i/>
                <w:sz w:val="22"/>
              </w:rPr>
            </m:ctrlPr>
          </m:accPr>
          <m:e>
            <m:sSub>
              <m:sSubPr>
                <m:ctrlPr>
                  <w:rPr>
                    <w:rFonts w:ascii="Cambria Math" w:hAnsi="Cambria Math" w:cs="Arial"/>
                    <w:bCs/>
                    <w:i/>
                    <w:sz w:val="22"/>
                  </w:rPr>
                </m:ctrlPr>
              </m:sSubPr>
              <m:e>
                <m:r>
                  <m:rPr>
                    <m:sty m:val="p"/>
                  </m:rPr>
                  <w:rPr>
                    <w:rFonts w:ascii="Cambria Math" w:hAnsi="Cambria Math" w:cs="Arial"/>
                    <w:sz w:val="22"/>
                  </w:rPr>
                  <m:t>Γ</m:t>
                </m:r>
              </m:e>
              <m:sub>
                <m:r>
                  <w:rPr>
                    <w:rFonts w:ascii="Cambria Math" w:hAnsi="Cambria Math" w:cs="Arial"/>
                    <w:sz w:val="22"/>
                  </w:rPr>
                  <m:t>i</m:t>
                </m:r>
              </m:sub>
            </m:sSub>
          </m:e>
        </m:acc>
      </m:oMath>
      <w:r w:rsidR="00D116CF">
        <w:rPr>
          <w:rFonts w:ascii="Times New Roman" w:hAnsi="Times New Roman" w:cs="Times New Roman" w:hint="eastAsia"/>
          <w:bCs/>
          <w:sz w:val="22"/>
        </w:rPr>
        <w:t>):</w:t>
      </w:r>
    </w:p>
    <w:p w14:paraId="2858C038" w14:textId="42689B4B" w:rsidR="009E63B0" w:rsidRPr="00E42D9B" w:rsidRDefault="00000000" w:rsidP="007A557B">
      <w:pPr>
        <w:pStyle w:val="ListParagraph"/>
        <w:spacing w:line="276" w:lineRule="auto"/>
        <w:rPr>
          <w:rFonts w:ascii="Arial" w:hAnsi="Arial" w:cs="Arial"/>
          <w:sz w:val="22"/>
        </w:rPr>
      </w:pPr>
      <m:oMath>
        <m:acc>
          <m:accPr>
            <m:ctrlPr>
              <w:rPr>
                <w:rFonts w:ascii="Cambria Math" w:hAnsi="Cambria Math" w:cs="Arial"/>
                <w:bCs/>
                <w:i/>
                <w:sz w:val="22"/>
              </w:rPr>
            </m:ctrlPr>
          </m:accPr>
          <m:e>
            <m:sSub>
              <m:sSubPr>
                <m:ctrlPr>
                  <w:rPr>
                    <w:rFonts w:ascii="Cambria Math" w:hAnsi="Cambria Math" w:cs="Arial"/>
                    <w:bCs/>
                    <w:i/>
                    <w:sz w:val="22"/>
                  </w:rPr>
                </m:ctrlPr>
              </m:sSubPr>
              <m:e>
                <m:r>
                  <m:rPr>
                    <m:sty m:val="p"/>
                  </m:rPr>
                  <w:rPr>
                    <w:rFonts w:ascii="Cambria Math" w:hAnsi="Cambria Math" w:cs="Arial"/>
                    <w:sz w:val="22"/>
                  </w:rPr>
                  <m:t>Γ</m:t>
                </m:r>
              </m:e>
              <m:sub>
                <m:r>
                  <w:rPr>
                    <w:rFonts w:ascii="Cambria Math" w:hAnsi="Cambria Math" w:cs="Arial"/>
                    <w:sz w:val="22"/>
                  </w:rPr>
                  <m:t>i</m:t>
                </m:r>
              </m:sub>
            </m:sSub>
          </m:e>
        </m:acc>
        <m:r>
          <w:rPr>
            <w:rFonts w:ascii="Cambria Math" w:hAnsi="Cambria Math" w:cs="Arial"/>
            <w:sz w:val="22"/>
          </w:rPr>
          <m:t>=</m:t>
        </m:r>
        <m:sSup>
          <m:sSupPr>
            <m:ctrlPr>
              <w:rPr>
                <w:rFonts w:ascii="Cambria Math" w:hAnsi="Cambria Math" w:cs="Arial"/>
                <w:bCs/>
                <w:i/>
                <w:sz w:val="22"/>
              </w:rPr>
            </m:ctrlPr>
          </m:sSupPr>
          <m:e>
            <m:acc>
              <m:accPr>
                <m:ctrlPr>
                  <w:rPr>
                    <w:rFonts w:ascii="Cambria Math" w:hAnsi="Cambria Math" w:cs="Arial"/>
                    <w:bCs/>
                    <w:i/>
                    <w:sz w:val="22"/>
                  </w:rPr>
                </m:ctrlPr>
              </m:accPr>
              <m:e>
                <m:r>
                  <w:rPr>
                    <w:rFonts w:ascii="Cambria Math" w:hAnsi="Cambria Math" w:cs="Arial"/>
                    <w:sz w:val="22"/>
                  </w:rPr>
                  <m:t>τ</m:t>
                </m:r>
              </m:e>
            </m:acc>
          </m:e>
          <m:sup>
            <m:d>
              <m:dPr>
                <m:ctrlPr>
                  <w:rPr>
                    <w:rFonts w:ascii="Cambria Math" w:hAnsi="Cambria Math" w:cs="Arial"/>
                    <w:bCs/>
                    <w:i/>
                    <w:sz w:val="22"/>
                  </w:rPr>
                </m:ctrlPr>
              </m:dPr>
              <m:e>
                <m:r>
                  <w:rPr>
                    <w:rFonts w:ascii="Cambria Math" w:hAnsi="Cambria Math" w:cs="Arial"/>
                    <w:sz w:val="22"/>
                  </w:rPr>
                  <m:t>-i</m:t>
                </m:r>
              </m:e>
            </m:d>
          </m:sup>
        </m:sSup>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e>
        </m:d>
        <m:r>
          <w:rPr>
            <w:rFonts w:ascii="Cambria Math" w:hAnsi="Cambria Math" w:cs="Arial"/>
            <w:sz w:val="22"/>
          </w:rPr>
          <m:t xml:space="preserve">+ </m:t>
        </m:r>
        <m:f>
          <m:fPr>
            <m:ctrlPr>
              <w:rPr>
                <w:rFonts w:ascii="Cambria Math" w:hAnsi="Cambria Math" w:cs="Arial"/>
                <w:bCs/>
                <w:i/>
                <w:sz w:val="22"/>
              </w:rPr>
            </m:ctrlPr>
          </m:fPr>
          <m:num>
            <m:sSub>
              <m:sSubPr>
                <m:ctrlPr>
                  <w:rPr>
                    <w:rFonts w:ascii="Cambria Math" w:hAnsi="Cambria Math" w:cs="Arial"/>
                    <w:bCs/>
                    <w:i/>
                    <w:sz w:val="22"/>
                  </w:rPr>
                </m:ctrlPr>
              </m:sSubPr>
              <m:e>
                <m:r>
                  <w:rPr>
                    <w:rFonts w:ascii="Cambria Math" w:hAnsi="Cambria Math" w:cs="Arial"/>
                    <w:sz w:val="22"/>
                  </w:rPr>
                  <m:t>W</m:t>
                </m:r>
              </m:e>
              <m:sub>
                <m:r>
                  <w:rPr>
                    <w:rFonts w:ascii="Cambria Math" w:hAnsi="Cambria Math" w:cs="Arial"/>
                    <w:sz w:val="22"/>
                  </w:rPr>
                  <m:t>i</m:t>
                </m:r>
              </m:sub>
            </m:sSub>
            <m:r>
              <w:rPr>
                <w:rFonts w:ascii="Cambria Math" w:hAnsi="Cambria Math" w:cs="Arial"/>
                <w:sz w:val="22"/>
              </w:rPr>
              <m:t>-</m:t>
            </m:r>
            <m:sSup>
              <m:sSupPr>
                <m:ctrlPr>
                  <w:rPr>
                    <w:rFonts w:ascii="Cambria Math" w:hAnsi="Cambria Math" w:cs="Arial"/>
                    <w:bCs/>
                    <w:i/>
                    <w:sz w:val="22"/>
                  </w:rPr>
                </m:ctrlPr>
              </m:sSupPr>
              <m:e>
                <m:acc>
                  <m:accPr>
                    <m:ctrlPr>
                      <w:rPr>
                        <w:rFonts w:ascii="Cambria Math" w:hAnsi="Cambria Math" w:cs="Arial"/>
                        <w:bCs/>
                        <w:i/>
                        <w:sz w:val="22"/>
                      </w:rPr>
                    </m:ctrlPr>
                  </m:accPr>
                  <m:e>
                    <m:r>
                      <w:rPr>
                        <w:rFonts w:ascii="Cambria Math" w:hAnsi="Cambria Math" w:cs="Arial"/>
                        <w:sz w:val="22"/>
                      </w:rPr>
                      <m:t>e</m:t>
                    </m:r>
                  </m:e>
                </m:acc>
              </m:e>
              <m:sup>
                <m:d>
                  <m:dPr>
                    <m:ctrlPr>
                      <w:rPr>
                        <w:rFonts w:ascii="Cambria Math" w:hAnsi="Cambria Math" w:cs="Arial"/>
                        <w:bCs/>
                        <w:i/>
                        <w:sz w:val="22"/>
                      </w:rPr>
                    </m:ctrlPr>
                  </m:dPr>
                  <m:e>
                    <m:r>
                      <w:rPr>
                        <w:rFonts w:ascii="Cambria Math" w:hAnsi="Cambria Math" w:cs="Arial"/>
                        <w:sz w:val="22"/>
                      </w:rPr>
                      <m:t>-i</m:t>
                    </m:r>
                  </m:e>
                </m:d>
              </m:sup>
            </m:sSup>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e>
            </m:d>
          </m:num>
          <m:den>
            <m:sSup>
              <m:sSupPr>
                <m:ctrlPr>
                  <w:rPr>
                    <w:rFonts w:ascii="Cambria Math" w:hAnsi="Cambria Math" w:cs="Arial"/>
                    <w:bCs/>
                    <w:i/>
                    <w:sz w:val="22"/>
                  </w:rPr>
                </m:ctrlPr>
              </m:sSupPr>
              <m:e>
                <m:acc>
                  <m:accPr>
                    <m:ctrlPr>
                      <w:rPr>
                        <w:rFonts w:ascii="Cambria Math" w:hAnsi="Cambria Math" w:cs="Arial"/>
                        <w:bCs/>
                        <w:i/>
                        <w:sz w:val="22"/>
                      </w:rPr>
                    </m:ctrlPr>
                  </m:accPr>
                  <m:e>
                    <m:r>
                      <w:rPr>
                        <w:rFonts w:ascii="Cambria Math" w:hAnsi="Cambria Math" w:cs="Arial"/>
                        <w:sz w:val="22"/>
                      </w:rPr>
                      <m:t>e</m:t>
                    </m:r>
                  </m:e>
                </m:acc>
              </m:e>
              <m:sup>
                <m:d>
                  <m:dPr>
                    <m:ctrlPr>
                      <w:rPr>
                        <w:rFonts w:ascii="Cambria Math" w:hAnsi="Cambria Math" w:cs="Arial"/>
                        <w:bCs/>
                        <w:i/>
                        <w:sz w:val="22"/>
                      </w:rPr>
                    </m:ctrlPr>
                  </m:dPr>
                  <m:e>
                    <m:r>
                      <w:rPr>
                        <w:rFonts w:ascii="Cambria Math" w:hAnsi="Cambria Math" w:cs="Arial"/>
                        <w:sz w:val="22"/>
                      </w:rPr>
                      <m:t>-i</m:t>
                    </m:r>
                  </m:e>
                </m:d>
              </m:sup>
            </m:sSup>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e>
            </m:d>
            <m:d>
              <m:dPr>
                <m:ctrlPr>
                  <w:rPr>
                    <w:rFonts w:ascii="Cambria Math" w:hAnsi="Cambria Math" w:cs="Arial"/>
                    <w:bCs/>
                    <w:i/>
                    <w:sz w:val="22"/>
                  </w:rPr>
                </m:ctrlPr>
              </m:dPr>
              <m:e>
                <m:r>
                  <w:rPr>
                    <w:rFonts w:ascii="Cambria Math" w:hAnsi="Cambria Math" w:cs="Arial"/>
                    <w:sz w:val="22"/>
                  </w:rPr>
                  <m:t>1-</m:t>
                </m:r>
                <m:sSup>
                  <m:sSupPr>
                    <m:ctrlPr>
                      <w:rPr>
                        <w:rFonts w:ascii="Cambria Math" w:hAnsi="Cambria Math" w:cs="Arial"/>
                        <w:bCs/>
                        <w:i/>
                        <w:sz w:val="22"/>
                      </w:rPr>
                    </m:ctrlPr>
                  </m:sSupPr>
                  <m:e>
                    <m:acc>
                      <m:accPr>
                        <m:ctrlPr>
                          <w:rPr>
                            <w:rFonts w:ascii="Cambria Math" w:hAnsi="Cambria Math" w:cs="Arial"/>
                            <w:bCs/>
                            <w:i/>
                            <w:sz w:val="22"/>
                          </w:rPr>
                        </m:ctrlPr>
                      </m:accPr>
                      <m:e>
                        <m:r>
                          <w:rPr>
                            <w:rFonts w:ascii="Cambria Math" w:hAnsi="Cambria Math" w:cs="Arial"/>
                            <w:sz w:val="22"/>
                          </w:rPr>
                          <m:t>e</m:t>
                        </m:r>
                      </m:e>
                    </m:acc>
                  </m:e>
                  <m:sup>
                    <m:d>
                      <m:dPr>
                        <m:ctrlPr>
                          <w:rPr>
                            <w:rFonts w:ascii="Cambria Math" w:hAnsi="Cambria Math" w:cs="Arial"/>
                            <w:bCs/>
                            <w:i/>
                            <w:sz w:val="22"/>
                          </w:rPr>
                        </m:ctrlPr>
                      </m:dPr>
                      <m:e>
                        <m:r>
                          <w:rPr>
                            <w:rFonts w:ascii="Cambria Math" w:hAnsi="Cambria Math" w:cs="Arial"/>
                            <w:sz w:val="22"/>
                          </w:rPr>
                          <m:t>-i</m:t>
                        </m:r>
                      </m:e>
                    </m:d>
                  </m:sup>
                </m:sSup>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e>
                </m:d>
              </m:e>
            </m:d>
          </m:den>
        </m:f>
        <m:d>
          <m:dPr>
            <m:begChr m:val="["/>
            <m:endChr m:val="]"/>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Y</m:t>
                </m:r>
              </m:e>
              <m:sub>
                <m:r>
                  <w:rPr>
                    <w:rFonts w:ascii="Cambria Math" w:hAnsi="Cambria Math" w:cs="Arial"/>
                    <w:sz w:val="22"/>
                  </w:rPr>
                  <m:t>i</m:t>
                </m:r>
              </m:sub>
            </m:sSub>
            <m:r>
              <w:rPr>
                <w:rFonts w:ascii="Cambria Math" w:hAnsi="Cambria Math" w:cs="Arial"/>
                <w:sz w:val="22"/>
              </w:rPr>
              <m:t>-</m:t>
            </m:r>
            <m:sSup>
              <m:sSupPr>
                <m:ctrlPr>
                  <w:rPr>
                    <w:rFonts w:ascii="Cambria Math" w:hAnsi="Cambria Math" w:cs="Arial"/>
                    <w:bCs/>
                    <w:i/>
                    <w:sz w:val="22"/>
                  </w:rPr>
                </m:ctrlPr>
              </m:sSupPr>
              <m:e>
                <m:acc>
                  <m:accPr>
                    <m:ctrlPr>
                      <w:rPr>
                        <w:rFonts w:ascii="Cambria Math" w:hAnsi="Cambria Math" w:cs="Arial"/>
                        <w:bCs/>
                        <w:i/>
                        <w:sz w:val="22"/>
                      </w:rPr>
                    </m:ctrlPr>
                  </m:accPr>
                  <m:e>
                    <m:r>
                      <w:rPr>
                        <w:rFonts w:ascii="Cambria Math" w:hAnsi="Cambria Math" w:cs="Arial"/>
                        <w:sz w:val="22"/>
                      </w:rPr>
                      <m:t>m</m:t>
                    </m:r>
                  </m:e>
                </m:acc>
              </m:e>
              <m:sup>
                <m:d>
                  <m:dPr>
                    <m:ctrlPr>
                      <w:rPr>
                        <w:rFonts w:ascii="Cambria Math" w:hAnsi="Cambria Math" w:cs="Arial"/>
                        <w:bCs/>
                        <w:i/>
                        <w:sz w:val="22"/>
                      </w:rPr>
                    </m:ctrlPr>
                  </m:dPr>
                  <m:e>
                    <m:r>
                      <w:rPr>
                        <w:rFonts w:ascii="Cambria Math" w:hAnsi="Cambria Math" w:cs="Arial"/>
                        <w:sz w:val="22"/>
                      </w:rPr>
                      <m:t>-i</m:t>
                    </m:r>
                  </m:e>
                </m:d>
              </m:sup>
            </m:sSup>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e>
            </m:d>
            <m:r>
              <w:rPr>
                <w:rFonts w:ascii="Cambria Math" w:hAnsi="Cambria Math" w:cs="Arial"/>
                <w:sz w:val="22"/>
              </w:rPr>
              <m:t>-</m:t>
            </m:r>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W</m:t>
                    </m:r>
                  </m:e>
                  <m:sub>
                    <m:r>
                      <w:rPr>
                        <w:rFonts w:ascii="Cambria Math" w:hAnsi="Cambria Math" w:cs="Arial"/>
                        <w:sz w:val="22"/>
                      </w:rPr>
                      <m:t>i</m:t>
                    </m:r>
                  </m:sub>
                </m:sSub>
                <m:r>
                  <w:rPr>
                    <w:rFonts w:ascii="Cambria Math" w:hAnsi="Cambria Math" w:cs="Arial"/>
                    <w:sz w:val="22"/>
                  </w:rPr>
                  <m:t>-</m:t>
                </m:r>
                <m:sSup>
                  <m:sSupPr>
                    <m:ctrlPr>
                      <w:rPr>
                        <w:rFonts w:ascii="Cambria Math" w:hAnsi="Cambria Math" w:cs="Arial"/>
                        <w:bCs/>
                        <w:i/>
                        <w:sz w:val="22"/>
                      </w:rPr>
                    </m:ctrlPr>
                  </m:sSupPr>
                  <m:e>
                    <m:acc>
                      <m:accPr>
                        <m:ctrlPr>
                          <w:rPr>
                            <w:rFonts w:ascii="Cambria Math" w:hAnsi="Cambria Math" w:cs="Arial"/>
                            <w:bCs/>
                            <w:i/>
                            <w:sz w:val="22"/>
                          </w:rPr>
                        </m:ctrlPr>
                      </m:accPr>
                      <m:e>
                        <m:r>
                          <w:rPr>
                            <w:rFonts w:ascii="Cambria Math" w:hAnsi="Cambria Math" w:cs="Arial"/>
                            <w:sz w:val="22"/>
                          </w:rPr>
                          <m:t>e</m:t>
                        </m:r>
                      </m:e>
                    </m:acc>
                  </m:e>
                  <m:sup>
                    <m:d>
                      <m:dPr>
                        <m:ctrlPr>
                          <w:rPr>
                            <w:rFonts w:ascii="Cambria Math" w:hAnsi="Cambria Math" w:cs="Arial"/>
                            <w:bCs/>
                            <w:i/>
                            <w:sz w:val="22"/>
                          </w:rPr>
                        </m:ctrlPr>
                      </m:dPr>
                      <m:e>
                        <m:r>
                          <w:rPr>
                            <w:rFonts w:ascii="Cambria Math" w:hAnsi="Cambria Math" w:cs="Arial"/>
                            <w:sz w:val="22"/>
                          </w:rPr>
                          <m:t>-i</m:t>
                        </m:r>
                      </m:e>
                    </m:d>
                  </m:sup>
                </m:sSup>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e>
                </m:d>
              </m:e>
            </m:d>
            <m:sSup>
              <m:sSupPr>
                <m:ctrlPr>
                  <w:rPr>
                    <w:rFonts w:ascii="Cambria Math" w:hAnsi="Cambria Math" w:cs="Arial"/>
                    <w:bCs/>
                    <w:i/>
                    <w:sz w:val="22"/>
                  </w:rPr>
                </m:ctrlPr>
              </m:sSupPr>
              <m:e>
                <m:acc>
                  <m:accPr>
                    <m:ctrlPr>
                      <w:rPr>
                        <w:rFonts w:ascii="Cambria Math" w:hAnsi="Cambria Math" w:cs="Arial"/>
                        <w:bCs/>
                        <w:i/>
                        <w:sz w:val="22"/>
                      </w:rPr>
                    </m:ctrlPr>
                  </m:accPr>
                  <m:e>
                    <m:r>
                      <w:rPr>
                        <w:rFonts w:ascii="Cambria Math" w:hAnsi="Cambria Math" w:cs="Arial"/>
                        <w:sz w:val="22"/>
                      </w:rPr>
                      <m:t>τ</m:t>
                    </m:r>
                  </m:e>
                </m:acc>
              </m:e>
              <m:sup>
                <m:d>
                  <m:dPr>
                    <m:ctrlPr>
                      <w:rPr>
                        <w:rFonts w:ascii="Cambria Math" w:hAnsi="Cambria Math" w:cs="Arial"/>
                        <w:bCs/>
                        <w:i/>
                        <w:sz w:val="22"/>
                      </w:rPr>
                    </m:ctrlPr>
                  </m:dPr>
                  <m:e>
                    <m:r>
                      <w:rPr>
                        <w:rFonts w:ascii="Cambria Math" w:hAnsi="Cambria Math" w:cs="Arial"/>
                        <w:sz w:val="22"/>
                      </w:rPr>
                      <m:t>-i</m:t>
                    </m:r>
                  </m:e>
                </m:d>
              </m:sup>
            </m:sSup>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e>
            </m:d>
          </m:e>
        </m:d>
      </m:oMath>
      <w:r w:rsidR="003F2614">
        <w:rPr>
          <w:rFonts w:ascii="Arial" w:hAnsi="Arial" w:cs="Arial" w:hint="eastAsia"/>
          <w:sz w:val="22"/>
        </w:rPr>
        <w:t>,</w:t>
      </w:r>
    </w:p>
    <w:p w14:paraId="6CCDE8EB" w14:textId="74DCA31B" w:rsidR="00C44507" w:rsidRPr="00C44507" w:rsidRDefault="00000000" w:rsidP="00C44507">
      <w:pPr>
        <w:pStyle w:val="ListParagraph"/>
        <w:numPr>
          <w:ilvl w:val="0"/>
          <w:numId w:val="5"/>
        </w:numPr>
        <w:spacing w:line="276" w:lineRule="auto"/>
        <w:rPr>
          <w:rFonts w:ascii="Times New Roman" w:hAnsi="Times New Roman" w:cs="Times New Roman"/>
          <w:bCs/>
          <w:sz w:val="22"/>
        </w:rPr>
      </w:pPr>
      <m:oMath>
        <m:sSup>
          <m:sSupPr>
            <m:ctrlPr>
              <w:rPr>
                <w:rFonts w:ascii="Cambria Math" w:hAnsi="Cambria Math" w:cs="Arial"/>
                <w:bCs/>
                <w:i/>
                <w:sz w:val="22"/>
              </w:rPr>
            </m:ctrlPr>
          </m:sSupPr>
          <m:e>
            <m:acc>
              <m:accPr>
                <m:ctrlPr>
                  <w:rPr>
                    <w:rFonts w:ascii="Cambria Math" w:hAnsi="Cambria Math" w:cs="Arial"/>
                    <w:bCs/>
                    <w:i/>
                    <w:sz w:val="22"/>
                  </w:rPr>
                </m:ctrlPr>
              </m:accPr>
              <m:e>
                <m:r>
                  <w:rPr>
                    <w:rFonts w:ascii="Cambria Math" w:hAnsi="Cambria Math" w:cs="Arial"/>
                    <w:sz w:val="22"/>
                  </w:rPr>
                  <m:t>τ</m:t>
                </m:r>
              </m:e>
            </m:acc>
          </m:e>
          <m:sup>
            <m:d>
              <m:dPr>
                <m:ctrlPr>
                  <w:rPr>
                    <w:rFonts w:ascii="Cambria Math" w:hAnsi="Cambria Math" w:cs="Arial"/>
                    <w:bCs/>
                    <w:i/>
                    <w:sz w:val="22"/>
                  </w:rPr>
                </m:ctrlPr>
              </m:dPr>
              <m:e>
                <m:r>
                  <w:rPr>
                    <w:rFonts w:ascii="Cambria Math" w:hAnsi="Cambria Math" w:cs="Arial"/>
                    <w:sz w:val="22"/>
                  </w:rPr>
                  <m:t>-i</m:t>
                </m:r>
              </m:e>
            </m:d>
          </m:sup>
        </m:sSup>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e>
        </m:d>
      </m:oMath>
      <w:r w:rsidR="008172C4">
        <w:rPr>
          <w:rFonts w:ascii="Times New Roman" w:hAnsi="Times New Roman" w:cs="Times New Roman" w:hint="eastAsia"/>
          <w:bCs/>
          <w:sz w:val="22"/>
        </w:rPr>
        <w:t>:</w:t>
      </w:r>
      <w:r w:rsidR="00C44507" w:rsidRPr="00C44507">
        <w:rPr>
          <w:rFonts w:ascii="Times New Roman" w:hAnsi="Times New Roman" w:cs="Times New Roman"/>
          <w:bCs/>
          <w:sz w:val="22"/>
        </w:rPr>
        <w:t xml:space="preserve"> an estimate of the treatment effect adjusted for covariates</w:t>
      </w:r>
      <w:r w:rsidR="005618FE">
        <w:rPr>
          <w:rFonts w:ascii="Times New Roman" w:hAnsi="Times New Roman" w:cs="Times New Roman" w:hint="eastAsia"/>
          <w:bCs/>
          <w:sz w:val="22"/>
        </w:rPr>
        <w:t xml:space="preserve"> </w:t>
      </w:r>
      <m:oMath>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oMath>
      <w:r w:rsidR="00C44507" w:rsidRPr="00C44507">
        <w:rPr>
          <w:rFonts w:ascii="Times New Roman" w:hAnsi="Times New Roman" w:cs="Times New Roman"/>
          <w:bCs/>
          <w:sz w:val="22"/>
        </w:rPr>
        <w:t xml:space="preserve">​, excluding the </w:t>
      </w:r>
      <m:oMath>
        <m:r>
          <w:rPr>
            <w:rFonts w:ascii="Cambria Math" w:hAnsi="Cambria Math" w:cs="Times New Roman"/>
            <w:sz w:val="22"/>
          </w:rPr>
          <m:t>i</m:t>
        </m:r>
      </m:oMath>
      <w:r w:rsidR="00C44507" w:rsidRPr="00C44507">
        <w:rPr>
          <w:rFonts w:ascii="Times New Roman" w:hAnsi="Times New Roman" w:cs="Times New Roman"/>
          <w:bCs/>
          <w:sz w:val="22"/>
        </w:rPr>
        <w:t>-th observation</w:t>
      </w:r>
    </w:p>
    <w:p w14:paraId="326D687F" w14:textId="01575C3D" w:rsidR="00C44507" w:rsidRPr="00C44507" w:rsidRDefault="00000000" w:rsidP="00C44507">
      <w:pPr>
        <w:pStyle w:val="ListParagraph"/>
        <w:numPr>
          <w:ilvl w:val="0"/>
          <w:numId w:val="5"/>
        </w:numPr>
        <w:spacing w:line="276" w:lineRule="auto"/>
        <w:rPr>
          <w:rFonts w:ascii="Times New Roman" w:hAnsi="Times New Roman" w:cs="Times New Roman"/>
          <w:bCs/>
          <w:sz w:val="22"/>
        </w:rPr>
      </w:pPr>
      <m:oMath>
        <m:sSub>
          <m:sSubPr>
            <m:ctrlPr>
              <w:rPr>
                <w:rFonts w:ascii="Cambria Math" w:hAnsi="Cambria Math" w:cs="Arial"/>
                <w:bCs/>
                <w:i/>
                <w:sz w:val="22"/>
              </w:rPr>
            </m:ctrlPr>
          </m:sSubPr>
          <m:e>
            <m:r>
              <w:rPr>
                <w:rFonts w:ascii="Cambria Math" w:hAnsi="Cambria Math" w:cs="Arial"/>
                <w:sz w:val="22"/>
              </w:rPr>
              <m:t>W</m:t>
            </m:r>
          </m:e>
          <m:sub>
            <m:r>
              <w:rPr>
                <w:rFonts w:ascii="Cambria Math" w:hAnsi="Cambria Math" w:cs="Arial"/>
                <w:sz w:val="22"/>
              </w:rPr>
              <m:t>i</m:t>
            </m:r>
          </m:sub>
        </m:sSub>
      </m:oMath>
      <w:r w:rsidR="00C44507" w:rsidRPr="00C44507">
        <w:rPr>
          <w:rFonts w:ascii="Times New Roman" w:hAnsi="Times New Roman" w:cs="Times New Roman"/>
          <w:bCs/>
          <w:sz w:val="22"/>
        </w:rPr>
        <w:t>​</w:t>
      </w:r>
      <w:r w:rsidR="00F7772D">
        <w:rPr>
          <w:rFonts w:ascii="Times New Roman" w:hAnsi="Times New Roman" w:cs="Times New Roman" w:hint="eastAsia"/>
          <w:bCs/>
          <w:sz w:val="22"/>
        </w:rPr>
        <w:t>:</w:t>
      </w:r>
      <w:r w:rsidR="00C44507" w:rsidRPr="00C44507">
        <w:rPr>
          <w:rFonts w:ascii="Times New Roman" w:hAnsi="Times New Roman" w:cs="Times New Roman"/>
          <w:bCs/>
          <w:sz w:val="22"/>
        </w:rPr>
        <w:t xml:space="preserve"> the treatment indicator (1 if treated, 0 if not)</w:t>
      </w:r>
    </w:p>
    <w:p w14:paraId="2A4EA3FC" w14:textId="76682388" w:rsidR="00C44507" w:rsidRPr="00C44507" w:rsidRDefault="00000000" w:rsidP="00C44507">
      <w:pPr>
        <w:pStyle w:val="ListParagraph"/>
        <w:numPr>
          <w:ilvl w:val="0"/>
          <w:numId w:val="5"/>
        </w:numPr>
        <w:spacing w:line="276" w:lineRule="auto"/>
        <w:rPr>
          <w:rFonts w:ascii="Times New Roman" w:hAnsi="Times New Roman" w:cs="Times New Roman"/>
          <w:bCs/>
          <w:sz w:val="22"/>
        </w:rPr>
      </w:pPr>
      <m:oMath>
        <m:sSup>
          <m:sSupPr>
            <m:ctrlPr>
              <w:rPr>
                <w:rFonts w:ascii="Cambria Math" w:hAnsi="Cambria Math" w:cs="Arial"/>
                <w:bCs/>
                <w:i/>
                <w:sz w:val="22"/>
              </w:rPr>
            </m:ctrlPr>
          </m:sSupPr>
          <m:e>
            <m:acc>
              <m:accPr>
                <m:ctrlPr>
                  <w:rPr>
                    <w:rFonts w:ascii="Cambria Math" w:hAnsi="Cambria Math" w:cs="Arial"/>
                    <w:bCs/>
                    <w:i/>
                    <w:sz w:val="22"/>
                  </w:rPr>
                </m:ctrlPr>
              </m:accPr>
              <m:e>
                <m:r>
                  <w:rPr>
                    <w:rFonts w:ascii="Cambria Math" w:hAnsi="Cambria Math" w:cs="Arial"/>
                    <w:sz w:val="22"/>
                  </w:rPr>
                  <m:t>e</m:t>
                </m:r>
              </m:e>
            </m:acc>
          </m:e>
          <m:sup>
            <m:d>
              <m:dPr>
                <m:ctrlPr>
                  <w:rPr>
                    <w:rFonts w:ascii="Cambria Math" w:hAnsi="Cambria Math" w:cs="Arial"/>
                    <w:bCs/>
                    <w:i/>
                    <w:sz w:val="22"/>
                  </w:rPr>
                </m:ctrlPr>
              </m:dPr>
              <m:e>
                <m:r>
                  <w:rPr>
                    <w:rFonts w:ascii="Cambria Math" w:hAnsi="Cambria Math" w:cs="Arial"/>
                    <w:sz w:val="22"/>
                  </w:rPr>
                  <m:t>-i</m:t>
                </m:r>
              </m:e>
            </m:d>
          </m:sup>
        </m:sSup>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e>
        </m:d>
      </m:oMath>
      <w:r w:rsidR="00EB37F3">
        <w:rPr>
          <w:rFonts w:ascii="Times New Roman" w:hAnsi="Times New Roman" w:cs="Times New Roman" w:hint="eastAsia"/>
          <w:bCs/>
          <w:sz w:val="22"/>
        </w:rPr>
        <w:t>:</w:t>
      </w:r>
      <w:r w:rsidR="00C44507" w:rsidRPr="00C44507">
        <w:rPr>
          <w:rFonts w:ascii="Times New Roman" w:hAnsi="Times New Roman" w:cs="Times New Roman"/>
          <w:bCs/>
          <w:sz w:val="22"/>
        </w:rPr>
        <w:t xml:space="preserve"> the estimated propensity score excluding the </w:t>
      </w:r>
      <m:oMath>
        <m:r>
          <w:rPr>
            <w:rFonts w:ascii="Cambria Math" w:hAnsi="Cambria Math" w:cs="Times New Roman"/>
            <w:sz w:val="22"/>
          </w:rPr>
          <m:t>i</m:t>
        </m:r>
      </m:oMath>
      <w:r w:rsidR="00170016" w:rsidRPr="00C44507">
        <w:rPr>
          <w:rFonts w:ascii="Times New Roman" w:hAnsi="Times New Roman" w:cs="Times New Roman"/>
          <w:bCs/>
          <w:sz w:val="22"/>
        </w:rPr>
        <w:t>-th observation</w:t>
      </w:r>
      <w:r w:rsidR="00C44507" w:rsidRPr="00C44507">
        <w:rPr>
          <w:rFonts w:ascii="Times New Roman" w:hAnsi="Times New Roman" w:cs="Times New Roman"/>
          <w:bCs/>
          <w:sz w:val="22"/>
        </w:rPr>
        <w:t xml:space="preserve">, which measures the probability of receiving the treatment given covariates </w:t>
      </w:r>
      <m:oMath>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oMath>
      <w:r w:rsidR="00200EAA" w:rsidRPr="00C44507">
        <w:rPr>
          <w:rFonts w:ascii="Times New Roman" w:hAnsi="Times New Roman" w:cs="Times New Roman"/>
          <w:bCs/>
          <w:sz w:val="22"/>
        </w:rPr>
        <w:t>​</w:t>
      </w:r>
    </w:p>
    <w:p w14:paraId="25F5B7D7" w14:textId="4030632C" w:rsidR="00C44507" w:rsidRPr="00C44507" w:rsidRDefault="00000000" w:rsidP="00C44507">
      <w:pPr>
        <w:pStyle w:val="ListParagraph"/>
        <w:numPr>
          <w:ilvl w:val="0"/>
          <w:numId w:val="5"/>
        </w:numPr>
        <w:spacing w:line="276" w:lineRule="auto"/>
        <w:rPr>
          <w:rFonts w:ascii="Times New Roman" w:hAnsi="Times New Roman" w:cs="Times New Roman"/>
          <w:bCs/>
          <w:sz w:val="22"/>
        </w:rPr>
      </w:pPr>
      <m:oMath>
        <m:sSub>
          <m:sSubPr>
            <m:ctrlPr>
              <w:rPr>
                <w:rFonts w:ascii="Cambria Math" w:hAnsi="Cambria Math" w:cs="Arial"/>
                <w:bCs/>
                <w:i/>
                <w:sz w:val="22"/>
              </w:rPr>
            </m:ctrlPr>
          </m:sSubPr>
          <m:e>
            <m:r>
              <w:rPr>
                <w:rFonts w:ascii="Cambria Math" w:hAnsi="Cambria Math" w:cs="Arial"/>
                <w:sz w:val="22"/>
              </w:rPr>
              <m:t>Y</m:t>
            </m:r>
          </m:e>
          <m:sub>
            <m:r>
              <w:rPr>
                <w:rFonts w:ascii="Cambria Math" w:hAnsi="Cambria Math" w:cs="Arial"/>
                <w:sz w:val="22"/>
              </w:rPr>
              <m:t>i</m:t>
            </m:r>
          </m:sub>
        </m:sSub>
      </m:oMath>
      <w:r w:rsidR="00A71CDC">
        <w:rPr>
          <w:rFonts w:ascii="Times New Roman" w:hAnsi="Times New Roman" w:cs="Times New Roman" w:hint="eastAsia"/>
          <w:bCs/>
          <w:sz w:val="22"/>
        </w:rPr>
        <w:t>:</w:t>
      </w:r>
      <w:r w:rsidR="00C44507" w:rsidRPr="00C44507">
        <w:rPr>
          <w:rFonts w:ascii="Times New Roman" w:hAnsi="Times New Roman" w:cs="Times New Roman"/>
          <w:bCs/>
          <w:sz w:val="22"/>
        </w:rPr>
        <w:t xml:space="preserve"> the observed outcome</w:t>
      </w:r>
    </w:p>
    <w:p w14:paraId="4C281F92" w14:textId="6CD4F01D" w:rsidR="00E42D9B" w:rsidRPr="00C44507" w:rsidRDefault="00000000" w:rsidP="00C44507">
      <w:pPr>
        <w:pStyle w:val="ListParagraph"/>
        <w:numPr>
          <w:ilvl w:val="0"/>
          <w:numId w:val="5"/>
        </w:numPr>
        <w:spacing w:line="276" w:lineRule="auto"/>
        <w:rPr>
          <w:rFonts w:ascii="Times New Roman" w:hAnsi="Times New Roman" w:cs="Times New Roman"/>
          <w:bCs/>
          <w:sz w:val="22"/>
        </w:rPr>
      </w:pPr>
      <m:oMath>
        <m:sSup>
          <m:sSupPr>
            <m:ctrlPr>
              <w:rPr>
                <w:rFonts w:ascii="Cambria Math" w:hAnsi="Cambria Math" w:cs="Arial"/>
                <w:bCs/>
                <w:i/>
                <w:sz w:val="22"/>
              </w:rPr>
            </m:ctrlPr>
          </m:sSupPr>
          <m:e>
            <m:acc>
              <m:accPr>
                <m:ctrlPr>
                  <w:rPr>
                    <w:rFonts w:ascii="Cambria Math" w:hAnsi="Cambria Math" w:cs="Arial"/>
                    <w:bCs/>
                    <w:i/>
                    <w:sz w:val="22"/>
                  </w:rPr>
                </m:ctrlPr>
              </m:accPr>
              <m:e>
                <m:r>
                  <w:rPr>
                    <w:rFonts w:ascii="Cambria Math" w:hAnsi="Cambria Math" w:cs="Arial"/>
                    <w:sz w:val="22"/>
                  </w:rPr>
                  <m:t>m</m:t>
                </m:r>
              </m:e>
            </m:acc>
          </m:e>
          <m:sup>
            <m:d>
              <m:dPr>
                <m:ctrlPr>
                  <w:rPr>
                    <w:rFonts w:ascii="Cambria Math" w:hAnsi="Cambria Math" w:cs="Arial"/>
                    <w:bCs/>
                    <w:i/>
                    <w:sz w:val="22"/>
                  </w:rPr>
                </m:ctrlPr>
              </m:dPr>
              <m:e>
                <m:r>
                  <w:rPr>
                    <w:rFonts w:ascii="Cambria Math" w:hAnsi="Cambria Math" w:cs="Arial"/>
                    <w:sz w:val="22"/>
                  </w:rPr>
                  <m:t>-i</m:t>
                </m:r>
              </m:e>
            </m:d>
          </m:sup>
        </m:sSup>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e>
        </m:d>
      </m:oMath>
      <w:r w:rsidR="00D83E6A">
        <w:rPr>
          <w:rFonts w:ascii="Times New Roman" w:hAnsi="Times New Roman" w:cs="Times New Roman" w:hint="eastAsia"/>
          <w:bCs/>
          <w:sz w:val="22"/>
        </w:rPr>
        <w:t xml:space="preserve">: </w:t>
      </w:r>
      <w:r w:rsidR="00C44507" w:rsidRPr="00C44507">
        <w:rPr>
          <w:rFonts w:ascii="Times New Roman" w:hAnsi="Times New Roman" w:cs="Times New Roman"/>
          <w:bCs/>
          <w:sz w:val="22"/>
        </w:rPr>
        <w:t xml:space="preserve">the predicted outcome based on covariates </w:t>
      </w:r>
      <m:oMath>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oMath>
      <w:r w:rsidR="00FC66EA" w:rsidRPr="00C44507">
        <w:rPr>
          <w:rFonts w:ascii="Times New Roman" w:hAnsi="Times New Roman" w:cs="Times New Roman"/>
          <w:bCs/>
          <w:sz w:val="22"/>
        </w:rPr>
        <w:t>​</w:t>
      </w:r>
      <w:r w:rsidR="00C44507" w:rsidRPr="00C44507">
        <w:rPr>
          <w:rFonts w:ascii="Times New Roman" w:hAnsi="Times New Roman" w:cs="Times New Roman"/>
          <w:bCs/>
          <w:sz w:val="22"/>
        </w:rPr>
        <w:t xml:space="preserve">, also excluding the </w:t>
      </w:r>
      <m:oMath>
        <m:r>
          <w:rPr>
            <w:rFonts w:ascii="Cambria Math" w:hAnsi="Cambria Math" w:cs="Times New Roman"/>
            <w:sz w:val="22"/>
          </w:rPr>
          <m:t>i</m:t>
        </m:r>
      </m:oMath>
      <w:r w:rsidR="00FF49D0" w:rsidRPr="00C44507">
        <w:rPr>
          <w:rFonts w:ascii="Times New Roman" w:hAnsi="Times New Roman" w:cs="Times New Roman"/>
          <w:bCs/>
          <w:sz w:val="22"/>
        </w:rPr>
        <w:t>-th</w:t>
      </w:r>
      <w:r w:rsidR="00C44507" w:rsidRPr="00C44507">
        <w:rPr>
          <w:rFonts w:ascii="Times New Roman" w:hAnsi="Times New Roman" w:cs="Times New Roman"/>
          <w:bCs/>
          <w:sz w:val="22"/>
        </w:rPr>
        <w:t xml:space="preserve"> observation.</w:t>
      </w:r>
    </w:p>
    <w:p w14:paraId="1D0347F4" w14:textId="66152D3E" w:rsidR="009E63B0" w:rsidRDefault="002A2DB2" w:rsidP="00783391">
      <w:pPr>
        <w:pStyle w:val="ListParagraph"/>
        <w:numPr>
          <w:ilvl w:val="0"/>
          <w:numId w:val="4"/>
        </w:numPr>
        <w:wordWrap/>
        <w:spacing w:line="276" w:lineRule="auto"/>
        <w:jc w:val="left"/>
        <w:rPr>
          <w:rFonts w:ascii="Times New Roman" w:hAnsi="Times New Roman" w:cs="Times New Roman"/>
          <w:sz w:val="22"/>
        </w:rPr>
      </w:pPr>
      <w:r>
        <w:rPr>
          <w:rFonts w:ascii="Times New Roman" w:hAnsi="Times New Roman" w:cs="Times New Roman" w:hint="eastAsia"/>
          <w:sz w:val="22"/>
        </w:rPr>
        <w:t>Cluster average treatment effect (</w:t>
      </w:r>
      <m:oMath>
        <m:acc>
          <m:accPr>
            <m:ctrlPr>
              <w:rPr>
                <w:rFonts w:ascii="Cambria Math" w:hAnsi="Cambria Math" w:cs="Times New Roman"/>
                <w:i/>
                <w:sz w:val="22"/>
              </w:rPr>
            </m:ctrlPr>
          </m:accPr>
          <m:e>
            <m:sSub>
              <m:sSubPr>
                <m:ctrlPr>
                  <w:rPr>
                    <w:rFonts w:ascii="Cambria Math" w:hAnsi="Cambria Math" w:cs="Times New Roman"/>
                    <w:i/>
                    <w:sz w:val="22"/>
                  </w:rPr>
                </m:ctrlPr>
              </m:sSubPr>
              <m:e>
                <m:r>
                  <w:rPr>
                    <w:rFonts w:ascii="Cambria Math" w:hAnsi="Cambria Math" w:cs="Times New Roman"/>
                    <w:sz w:val="22"/>
                  </w:rPr>
                  <m:t>τ</m:t>
                </m:r>
              </m:e>
              <m:sub>
                <m:r>
                  <w:rPr>
                    <w:rFonts w:ascii="Cambria Math" w:hAnsi="Cambria Math" w:cs="Times New Roman"/>
                    <w:sz w:val="22"/>
                  </w:rPr>
                  <m:t>j</m:t>
                </m:r>
              </m:sub>
            </m:sSub>
          </m:e>
        </m:acc>
      </m:oMath>
      <w:r w:rsidR="00A02EC8">
        <w:rPr>
          <w:rFonts w:ascii="Times New Roman" w:hAnsi="Times New Roman" w:cs="Times New Roman" w:hint="eastAsia"/>
          <w:sz w:val="22"/>
        </w:rPr>
        <w:t>):</w:t>
      </w:r>
    </w:p>
    <w:p w14:paraId="7EB5A919" w14:textId="46E52EDF" w:rsidR="00D6251E" w:rsidRDefault="00000000" w:rsidP="00D6251E">
      <w:pPr>
        <w:pStyle w:val="ListParagraph"/>
        <w:wordWrap/>
        <w:spacing w:line="276" w:lineRule="auto"/>
        <w:jc w:val="left"/>
        <w:rPr>
          <w:rFonts w:ascii="Times New Roman" w:hAnsi="Times New Roman" w:cs="Times New Roman"/>
          <w:sz w:val="22"/>
        </w:rPr>
      </w:pPr>
      <m:oMath>
        <m:acc>
          <m:accPr>
            <m:ctrlPr>
              <w:rPr>
                <w:rFonts w:ascii="Cambria Math" w:hAnsi="Cambria Math" w:cs="Times New Roman"/>
                <w:i/>
                <w:sz w:val="22"/>
              </w:rPr>
            </m:ctrlPr>
          </m:accPr>
          <m:e>
            <m:sSub>
              <m:sSubPr>
                <m:ctrlPr>
                  <w:rPr>
                    <w:rFonts w:ascii="Cambria Math" w:hAnsi="Cambria Math" w:cs="Times New Roman"/>
                    <w:i/>
                    <w:sz w:val="22"/>
                  </w:rPr>
                </m:ctrlPr>
              </m:sSubPr>
              <m:e>
                <m:r>
                  <w:rPr>
                    <w:rFonts w:ascii="Cambria Math" w:hAnsi="Cambria Math" w:cs="Times New Roman"/>
                    <w:sz w:val="22"/>
                  </w:rPr>
                  <m:t>τ</m:t>
                </m:r>
              </m:e>
              <m:sub>
                <m:r>
                  <w:rPr>
                    <w:rFonts w:ascii="Cambria Math" w:hAnsi="Cambria Math" w:cs="Times New Roman"/>
                    <w:sz w:val="22"/>
                  </w:rPr>
                  <m:t>j</m:t>
                </m:r>
              </m:sub>
            </m:sSub>
          </m:e>
        </m:acc>
        <m:r>
          <w:rPr>
            <w:rFonts w:ascii="Cambria Math" w:hAnsi="Cambria Math" w:cs="Times New Roman"/>
            <w:sz w:val="22"/>
          </w:rPr>
          <m:t xml:space="preserve">= </m:t>
        </m:r>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j</m:t>
                </m:r>
              </m:sub>
            </m:sSub>
          </m:den>
        </m:f>
        <m:nary>
          <m:naryPr>
            <m:chr m:val="∑"/>
            <m:limLoc m:val="undOvr"/>
            <m:supHide m:val="1"/>
            <m:ctrlPr>
              <w:rPr>
                <w:rFonts w:ascii="Cambria Math" w:hAnsi="Cambria Math" w:cs="Times New Roman"/>
                <w:i/>
                <w:sz w:val="22"/>
              </w:rPr>
            </m:ctrlPr>
          </m:naryPr>
          <m:sub>
            <m:r>
              <w:rPr>
                <w:rFonts w:ascii="Cambria Math" w:hAnsi="Cambria Math" w:cs="Times New Roman"/>
                <w:sz w:val="22"/>
              </w:rPr>
              <m:t>{i:</m:t>
            </m:r>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i</m:t>
                </m:r>
              </m:sub>
            </m:sSub>
            <m:r>
              <w:rPr>
                <w:rFonts w:ascii="Cambria Math" w:hAnsi="Cambria Math" w:cs="Times New Roman"/>
                <w:sz w:val="22"/>
              </w:rPr>
              <m:t>=j}</m:t>
            </m:r>
          </m:sub>
          <m:sup/>
          <m:e>
            <m:acc>
              <m:accPr>
                <m:ctrlPr>
                  <w:rPr>
                    <w:rFonts w:ascii="Cambria Math" w:hAnsi="Cambria Math" w:cs="Arial"/>
                    <w:bCs/>
                    <w:i/>
                    <w:sz w:val="22"/>
                  </w:rPr>
                </m:ctrlPr>
              </m:accPr>
              <m:e>
                <m:sSub>
                  <m:sSubPr>
                    <m:ctrlPr>
                      <w:rPr>
                        <w:rFonts w:ascii="Cambria Math" w:hAnsi="Cambria Math" w:cs="Arial"/>
                        <w:bCs/>
                        <w:i/>
                        <w:sz w:val="22"/>
                      </w:rPr>
                    </m:ctrlPr>
                  </m:sSubPr>
                  <m:e>
                    <m:r>
                      <m:rPr>
                        <m:sty m:val="p"/>
                      </m:rPr>
                      <w:rPr>
                        <w:rFonts w:ascii="Cambria Math" w:hAnsi="Cambria Math" w:cs="Arial"/>
                        <w:sz w:val="22"/>
                      </w:rPr>
                      <m:t>Γ</m:t>
                    </m:r>
                  </m:e>
                  <m:sub>
                    <m:r>
                      <w:rPr>
                        <w:rFonts w:ascii="Cambria Math" w:hAnsi="Cambria Math" w:cs="Arial"/>
                        <w:sz w:val="22"/>
                      </w:rPr>
                      <m:t>i</m:t>
                    </m:r>
                  </m:sub>
                </m:sSub>
              </m:e>
            </m:acc>
          </m:e>
        </m:nary>
      </m:oMath>
      <w:r w:rsidR="00D6251E">
        <w:rPr>
          <w:rFonts w:ascii="Times New Roman" w:hAnsi="Times New Roman" w:cs="Times New Roman" w:hint="eastAsia"/>
          <w:sz w:val="22"/>
        </w:rPr>
        <w:t xml:space="preserve">, </w:t>
      </w:r>
    </w:p>
    <w:p w14:paraId="4BEDD949" w14:textId="24FB7587" w:rsidR="00D6251E" w:rsidRPr="00624B8F" w:rsidRDefault="00000000" w:rsidP="00624B8F">
      <w:pPr>
        <w:pStyle w:val="ListParagraph"/>
        <w:numPr>
          <w:ilvl w:val="0"/>
          <w:numId w:val="6"/>
        </w:numPr>
        <w:wordWrap/>
        <w:spacing w:line="276" w:lineRule="auto"/>
        <w:jc w:val="left"/>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j</m:t>
            </m:r>
          </m:sub>
        </m:sSub>
      </m:oMath>
      <w:r w:rsidR="002B41DE">
        <w:rPr>
          <w:rFonts w:ascii="Times New Roman" w:hAnsi="Times New Roman" w:cs="Times New Roman" w:hint="eastAsia"/>
          <w:sz w:val="22"/>
        </w:rPr>
        <w:t>:</w:t>
      </w:r>
      <w:r w:rsidR="00AE7782">
        <w:rPr>
          <w:rFonts w:ascii="Times New Roman" w:hAnsi="Times New Roman" w:cs="Times New Roman" w:hint="eastAsia"/>
          <w:sz w:val="22"/>
        </w:rPr>
        <w:t xml:space="preserve"> the number of subjects in </w:t>
      </w:r>
      <w:r w:rsidR="00A87E1B">
        <w:rPr>
          <w:rFonts w:ascii="Times New Roman" w:hAnsi="Times New Roman" w:cs="Times New Roman"/>
          <w:sz w:val="22"/>
        </w:rPr>
        <w:t xml:space="preserve">the </w:t>
      </w:r>
      <w:r w:rsidR="00AE7782">
        <w:rPr>
          <w:rFonts w:ascii="Times New Roman" w:hAnsi="Times New Roman" w:cs="Times New Roman" w:hint="eastAsia"/>
          <w:sz w:val="22"/>
        </w:rPr>
        <w:t xml:space="preserve">cluster </w:t>
      </w:r>
      <m:oMath>
        <m:r>
          <w:rPr>
            <w:rFonts w:ascii="Cambria Math" w:hAnsi="Cambria Math" w:cs="Times New Roman"/>
            <w:sz w:val="22"/>
          </w:rPr>
          <m:t>j</m:t>
        </m:r>
      </m:oMath>
    </w:p>
    <w:p w14:paraId="090DB1D3" w14:textId="77777777" w:rsidR="009650E4" w:rsidRDefault="000C61DF" w:rsidP="00783391">
      <w:pPr>
        <w:pStyle w:val="ListParagraph"/>
        <w:numPr>
          <w:ilvl w:val="0"/>
          <w:numId w:val="4"/>
        </w:numPr>
        <w:wordWrap/>
        <w:spacing w:line="276" w:lineRule="auto"/>
        <w:jc w:val="left"/>
        <w:rPr>
          <w:rFonts w:ascii="Times New Roman" w:hAnsi="Times New Roman" w:cs="Times New Roman"/>
          <w:sz w:val="22"/>
        </w:rPr>
      </w:pPr>
      <w:r>
        <w:rPr>
          <w:rFonts w:ascii="Times New Roman" w:hAnsi="Times New Roman" w:cs="Times New Roman" w:hint="eastAsia"/>
          <w:sz w:val="22"/>
        </w:rPr>
        <w:t>Overall average treatment effect</w:t>
      </w:r>
      <w:r w:rsidR="009650E4">
        <w:rPr>
          <w:rFonts w:ascii="Times New Roman" w:hAnsi="Times New Roman" w:cs="Times New Roman" w:hint="eastAsia"/>
          <w:sz w:val="22"/>
        </w:rPr>
        <w:t xml:space="preserve"> (</w:t>
      </w:r>
      <m:oMath>
        <m:acc>
          <m:accPr>
            <m:ctrlPr>
              <w:rPr>
                <w:rFonts w:ascii="Cambria Math" w:hAnsi="Cambria Math" w:cs="Times New Roman"/>
                <w:i/>
                <w:sz w:val="22"/>
              </w:rPr>
            </m:ctrlPr>
          </m:accPr>
          <m:e>
            <m:r>
              <w:rPr>
                <w:rFonts w:ascii="Cambria Math" w:hAnsi="Cambria Math" w:cs="Times New Roman"/>
                <w:sz w:val="22"/>
              </w:rPr>
              <m:t>τ</m:t>
            </m:r>
          </m:e>
        </m:acc>
      </m:oMath>
      <w:r w:rsidR="009650E4">
        <w:rPr>
          <w:rFonts w:ascii="Times New Roman" w:hAnsi="Times New Roman" w:cs="Times New Roman" w:hint="eastAsia"/>
          <w:sz w:val="22"/>
        </w:rPr>
        <w:t>):</w:t>
      </w:r>
    </w:p>
    <w:p w14:paraId="7B1CC1C1" w14:textId="4586015C" w:rsidR="00401E9C" w:rsidRPr="00401E9C" w:rsidRDefault="00000000" w:rsidP="00401E9C">
      <w:pPr>
        <w:pStyle w:val="ListParagraph"/>
        <w:wordWrap/>
        <w:spacing w:line="276" w:lineRule="auto"/>
        <w:jc w:val="left"/>
        <w:rPr>
          <w:rFonts w:ascii="Times New Roman" w:hAnsi="Times New Roman" w:cs="Times New Roman"/>
          <w:sz w:val="22"/>
        </w:rPr>
      </w:pPr>
      <m:oMath>
        <m:acc>
          <m:accPr>
            <m:ctrlPr>
              <w:rPr>
                <w:rFonts w:ascii="Cambria Math" w:hAnsi="Cambria Math" w:cs="Times New Roman"/>
                <w:i/>
                <w:sz w:val="22"/>
              </w:rPr>
            </m:ctrlPr>
          </m:accPr>
          <m:e>
            <m:r>
              <w:rPr>
                <w:rFonts w:ascii="Cambria Math" w:hAnsi="Cambria Math" w:cs="Times New Roman"/>
                <w:sz w:val="22"/>
              </w:rPr>
              <m:t>τ</m:t>
            </m:r>
          </m:e>
        </m:acc>
        <m:r>
          <w:rPr>
            <w:rFonts w:ascii="Cambria Math" w:hAnsi="Cambria Math" w:cs="Times New Roman"/>
            <w:sz w:val="22"/>
          </w:rPr>
          <m:t xml:space="preserve">= </m:t>
        </m:r>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J</m:t>
            </m:r>
          </m:den>
        </m:f>
        <m:nary>
          <m:naryPr>
            <m:chr m:val="∑"/>
            <m:limLoc m:val="undOvr"/>
            <m:ctrlPr>
              <w:rPr>
                <w:rFonts w:ascii="Cambria Math" w:hAnsi="Cambria Math" w:cs="Times New Roman"/>
                <w:i/>
                <w:sz w:val="22"/>
              </w:rPr>
            </m:ctrlPr>
          </m:naryPr>
          <m:sub>
            <m:r>
              <w:rPr>
                <w:rFonts w:ascii="Cambria Math" w:hAnsi="Cambria Math" w:cs="Times New Roman"/>
                <w:sz w:val="22"/>
              </w:rPr>
              <m:t>j=1</m:t>
            </m:r>
          </m:sub>
          <m:sup>
            <m:r>
              <w:rPr>
                <w:rFonts w:ascii="Cambria Math" w:hAnsi="Cambria Math" w:cs="Times New Roman"/>
                <w:sz w:val="22"/>
              </w:rPr>
              <m:t>1</m:t>
            </m:r>
          </m:sup>
          <m:e>
            <m:acc>
              <m:accPr>
                <m:ctrlPr>
                  <w:rPr>
                    <w:rFonts w:ascii="Cambria Math" w:hAnsi="Cambria Math" w:cs="Times New Roman"/>
                    <w:i/>
                    <w:sz w:val="22"/>
                  </w:rPr>
                </m:ctrlPr>
              </m:accPr>
              <m:e>
                <m:sSub>
                  <m:sSubPr>
                    <m:ctrlPr>
                      <w:rPr>
                        <w:rFonts w:ascii="Cambria Math" w:hAnsi="Cambria Math" w:cs="Times New Roman"/>
                        <w:i/>
                        <w:sz w:val="22"/>
                      </w:rPr>
                    </m:ctrlPr>
                  </m:sSubPr>
                  <m:e>
                    <m:r>
                      <w:rPr>
                        <w:rFonts w:ascii="Cambria Math" w:hAnsi="Cambria Math" w:cs="Times New Roman"/>
                        <w:sz w:val="22"/>
                      </w:rPr>
                      <m:t>τ</m:t>
                    </m:r>
                  </m:e>
                  <m:sub>
                    <m:r>
                      <w:rPr>
                        <w:rFonts w:ascii="Cambria Math" w:hAnsi="Cambria Math" w:cs="Times New Roman"/>
                        <w:sz w:val="22"/>
                      </w:rPr>
                      <m:t>j</m:t>
                    </m:r>
                  </m:sub>
                </m:sSub>
              </m:e>
            </m:acc>
          </m:e>
        </m:nary>
      </m:oMath>
      <w:r w:rsidR="008B1095">
        <w:rPr>
          <w:rFonts w:ascii="Times New Roman" w:hAnsi="Times New Roman" w:cs="Times New Roman" w:hint="eastAsia"/>
          <w:sz w:val="22"/>
        </w:rPr>
        <w:t>,</w:t>
      </w:r>
      <w:r w:rsidR="00401E9C" w:rsidRPr="00401E9C">
        <w:rPr>
          <w:rFonts w:ascii="Times New Roman" w:hAnsi="Times New Roman" w:cs="Times New Roman" w:hint="eastAsia"/>
          <w:sz w:val="22"/>
        </w:rPr>
        <w:t xml:space="preserve"> </w:t>
      </w:r>
    </w:p>
    <w:p w14:paraId="3184775D" w14:textId="74AE18D1" w:rsidR="00401E9C" w:rsidRPr="008C23F1" w:rsidRDefault="008C23F1" w:rsidP="008C23F1">
      <w:pPr>
        <w:pStyle w:val="ListParagraph"/>
        <w:numPr>
          <w:ilvl w:val="0"/>
          <w:numId w:val="6"/>
        </w:numPr>
        <w:wordWrap/>
        <w:spacing w:line="276" w:lineRule="auto"/>
        <w:jc w:val="left"/>
        <w:rPr>
          <w:rFonts w:ascii="Times New Roman" w:hAnsi="Times New Roman" w:cs="Times New Roman"/>
          <w:sz w:val="22"/>
        </w:rPr>
      </w:pPr>
      <m:oMath>
        <m:r>
          <w:rPr>
            <w:rFonts w:ascii="Cambria Math" w:hAnsi="Cambria Math" w:cs="Times New Roman"/>
            <w:sz w:val="22"/>
          </w:rPr>
          <m:t>J</m:t>
        </m:r>
      </m:oMath>
      <w:r>
        <w:rPr>
          <w:rFonts w:ascii="Times New Roman" w:hAnsi="Times New Roman" w:cs="Times New Roman" w:hint="eastAsia"/>
          <w:sz w:val="22"/>
        </w:rPr>
        <w:t>: the total number of clusters</w:t>
      </w:r>
    </w:p>
    <w:p w14:paraId="17C185AD" w14:textId="06AB1F2C" w:rsidR="00A02EC8" w:rsidRPr="00783391" w:rsidRDefault="009650E4" w:rsidP="00783391">
      <w:pPr>
        <w:pStyle w:val="ListParagraph"/>
        <w:numPr>
          <w:ilvl w:val="0"/>
          <w:numId w:val="4"/>
        </w:numPr>
        <w:wordWrap/>
        <w:spacing w:line="276" w:lineRule="auto"/>
        <w:jc w:val="left"/>
        <w:rPr>
          <w:rFonts w:ascii="Times New Roman" w:hAnsi="Times New Roman" w:cs="Times New Roman"/>
          <w:sz w:val="22"/>
        </w:rPr>
      </w:pPr>
      <w:r>
        <w:rPr>
          <w:rFonts w:ascii="Times New Roman" w:hAnsi="Times New Roman" w:cs="Times New Roman" w:hint="eastAsia"/>
          <w:sz w:val="22"/>
        </w:rPr>
        <w:t>Variance estimate (</w:t>
      </w:r>
      <m:oMath>
        <m:acc>
          <m:accPr>
            <m:ctrlPr>
              <w:rPr>
                <w:rFonts w:ascii="Cambria Math" w:hAnsi="Cambria Math" w:cs="Times New Roman"/>
                <w:i/>
                <w:sz w:val="22"/>
              </w:rPr>
            </m:ctrlPr>
          </m:accPr>
          <m:e>
            <m:sSup>
              <m:sSupPr>
                <m:ctrlPr>
                  <w:rPr>
                    <w:rFonts w:ascii="Cambria Math" w:hAnsi="Cambria Math" w:cs="Times New Roman"/>
                    <w:i/>
                    <w:sz w:val="22"/>
                  </w:rPr>
                </m:ctrlPr>
              </m:sSupPr>
              <m:e>
                <m:r>
                  <w:rPr>
                    <w:rFonts w:ascii="Cambria Math" w:hAnsi="Cambria Math" w:cs="Times New Roman"/>
                    <w:sz w:val="22"/>
                  </w:rPr>
                  <m:t>σ</m:t>
                </m:r>
              </m:e>
              <m:sup>
                <m:r>
                  <w:rPr>
                    <w:rFonts w:ascii="Cambria Math" w:hAnsi="Cambria Math" w:cs="Times New Roman"/>
                    <w:sz w:val="22"/>
                  </w:rPr>
                  <m:t>2</m:t>
                </m:r>
              </m:sup>
            </m:sSup>
          </m:e>
        </m:acc>
      </m:oMath>
      <w:r w:rsidR="007374CD">
        <w:rPr>
          <w:rFonts w:ascii="Times New Roman" w:hAnsi="Times New Roman" w:cs="Times New Roman" w:hint="eastAsia"/>
          <w:sz w:val="22"/>
        </w:rPr>
        <w:t>):</w:t>
      </w:r>
      <w:r>
        <w:rPr>
          <w:rFonts w:ascii="Times New Roman" w:hAnsi="Times New Roman" w:cs="Times New Roman" w:hint="eastAsia"/>
          <w:sz w:val="22"/>
        </w:rPr>
        <w:t xml:space="preserve"> </w:t>
      </w:r>
    </w:p>
    <w:p w14:paraId="386637E1" w14:textId="1CF1280E" w:rsidR="0014495F" w:rsidRPr="00BB5B59" w:rsidRDefault="00000000" w:rsidP="00A34BFB">
      <w:pPr>
        <w:wordWrap/>
        <w:spacing w:line="276" w:lineRule="auto"/>
        <w:ind w:left="800" w:firstLine="800"/>
        <w:jc w:val="left"/>
        <w:rPr>
          <w:rFonts w:ascii="Times New Roman" w:hAnsi="Times New Roman" w:cs="Times New Roman"/>
          <w:sz w:val="22"/>
        </w:rPr>
      </w:pPr>
      <m:oMathPara>
        <m:oMathParaPr>
          <m:jc m:val="left"/>
        </m:oMathParaPr>
        <m:oMath>
          <m:acc>
            <m:accPr>
              <m:ctrlPr>
                <w:rPr>
                  <w:rFonts w:ascii="Cambria Math" w:hAnsi="Cambria Math" w:cs="Times New Roman"/>
                  <w:i/>
                  <w:sz w:val="22"/>
                </w:rPr>
              </m:ctrlPr>
            </m:accPr>
            <m:e>
              <m:sSup>
                <m:sSupPr>
                  <m:ctrlPr>
                    <w:rPr>
                      <w:rFonts w:ascii="Cambria Math" w:hAnsi="Cambria Math" w:cs="Times New Roman"/>
                      <w:i/>
                      <w:sz w:val="22"/>
                    </w:rPr>
                  </m:ctrlPr>
                </m:sSupPr>
                <m:e>
                  <m:r>
                    <w:rPr>
                      <w:rFonts w:ascii="Cambria Math" w:hAnsi="Cambria Math" w:cs="Times New Roman"/>
                      <w:sz w:val="22"/>
                    </w:rPr>
                    <m:t>σ</m:t>
                  </m:r>
                </m:e>
                <m:sup>
                  <m:r>
                    <w:rPr>
                      <w:rFonts w:ascii="Cambria Math" w:hAnsi="Cambria Math" w:cs="Times New Roman"/>
                      <w:sz w:val="22"/>
                    </w:rPr>
                    <m:t>2</m:t>
                  </m:r>
                </m:sup>
              </m:sSup>
            </m:e>
          </m:acc>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J(J-1)</m:t>
              </m:r>
            </m:den>
          </m:f>
          <m:nary>
            <m:naryPr>
              <m:chr m:val="∑"/>
              <m:limLoc m:val="undOvr"/>
              <m:ctrlPr>
                <w:rPr>
                  <w:rFonts w:ascii="Cambria Math" w:hAnsi="Cambria Math" w:cs="Times New Roman"/>
                  <w:i/>
                  <w:sz w:val="22"/>
                </w:rPr>
              </m:ctrlPr>
            </m:naryPr>
            <m:sub>
              <m:r>
                <w:rPr>
                  <w:rFonts w:ascii="Cambria Math" w:hAnsi="Cambria Math" w:cs="Times New Roman"/>
                  <w:sz w:val="22"/>
                </w:rPr>
                <m:t>j=1</m:t>
              </m:r>
            </m:sub>
            <m:sup>
              <m:r>
                <w:rPr>
                  <w:rFonts w:ascii="Cambria Math" w:hAnsi="Cambria Math" w:cs="Times New Roman"/>
                  <w:sz w:val="22"/>
                </w:rPr>
                <m:t>J</m:t>
              </m:r>
            </m:sup>
            <m:e>
              <m:sSup>
                <m:sSupPr>
                  <m:ctrlPr>
                    <w:rPr>
                      <w:rFonts w:ascii="Cambria Math" w:hAnsi="Cambria Math" w:cs="Times New Roman"/>
                      <w:i/>
                      <w:sz w:val="22"/>
                    </w:rPr>
                  </m:ctrlPr>
                </m:sSupPr>
                <m:e>
                  <m:d>
                    <m:dPr>
                      <m:ctrlPr>
                        <w:rPr>
                          <w:rFonts w:ascii="Cambria Math" w:hAnsi="Cambria Math" w:cs="Times New Roman"/>
                          <w:i/>
                          <w:sz w:val="22"/>
                        </w:rPr>
                      </m:ctrlPr>
                    </m:dPr>
                    <m:e>
                      <m:acc>
                        <m:accPr>
                          <m:ctrlPr>
                            <w:rPr>
                              <w:rFonts w:ascii="Cambria Math" w:hAnsi="Cambria Math" w:cs="Times New Roman"/>
                              <w:i/>
                              <w:sz w:val="22"/>
                            </w:rPr>
                          </m:ctrlPr>
                        </m:accPr>
                        <m:e>
                          <m:sSub>
                            <m:sSubPr>
                              <m:ctrlPr>
                                <w:rPr>
                                  <w:rFonts w:ascii="Cambria Math" w:hAnsi="Cambria Math" w:cs="Times New Roman"/>
                                  <w:i/>
                                  <w:sz w:val="22"/>
                                </w:rPr>
                              </m:ctrlPr>
                            </m:sSubPr>
                            <m:e>
                              <m:r>
                                <w:rPr>
                                  <w:rFonts w:ascii="Cambria Math" w:hAnsi="Cambria Math" w:cs="Times New Roman"/>
                                  <w:sz w:val="22"/>
                                </w:rPr>
                                <m:t>τ</m:t>
                              </m:r>
                            </m:e>
                            <m:sub>
                              <m:r>
                                <w:rPr>
                                  <w:rFonts w:ascii="Cambria Math" w:hAnsi="Cambria Math" w:cs="Times New Roman"/>
                                  <w:sz w:val="22"/>
                                </w:rPr>
                                <m:t>j</m:t>
                              </m:r>
                            </m:sub>
                          </m:sSub>
                        </m:e>
                      </m:acc>
                      <m:r>
                        <w:rPr>
                          <w:rFonts w:ascii="Cambria Math" w:hAnsi="Cambria Math" w:cs="Times New Roman"/>
                          <w:sz w:val="22"/>
                        </w:rPr>
                        <m:t>-</m:t>
                      </m:r>
                      <m:acc>
                        <m:accPr>
                          <m:ctrlPr>
                            <w:rPr>
                              <w:rFonts w:ascii="Cambria Math" w:hAnsi="Cambria Math" w:cs="Times New Roman"/>
                              <w:i/>
                              <w:sz w:val="22"/>
                            </w:rPr>
                          </m:ctrlPr>
                        </m:accPr>
                        <m:e>
                          <m:r>
                            <w:rPr>
                              <w:rFonts w:ascii="Cambria Math" w:hAnsi="Cambria Math" w:cs="Times New Roman"/>
                              <w:sz w:val="22"/>
                            </w:rPr>
                            <m:t>τ</m:t>
                          </m:r>
                        </m:e>
                      </m:acc>
                    </m:e>
                  </m:d>
                </m:e>
                <m:sup>
                  <m:r>
                    <w:rPr>
                      <w:rFonts w:ascii="Cambria Math" w:hAnsi="Cambria Math" w:cs="Times New Roman"/>
                      <w:sz w:val="22"/>
                    </w:rPr>
                    <m:t>2</m:t>
                  </m:r>
                </m:sup>
              </m:sSup>
            </m:e>
          </m:nary>
        </m:oMath>
      </m:oMathPara>
    </w:p>
    <w:p w14:paraId="6AF37052" w14:textId="77777777" w:rsidR="006F21CA" w:rsidRDefault="006F21CA" w:rsidP="00AD24FE">
      <w:pPr>
        <w:wordWrap/>
        <w:spacing w:line="276" w:lineRule="auto"/>
        <w:jc w:val="left"/>
        <w:rPr>
          <w:rFonts w:ascii="Times New Roman" w:hAnsi="Times New Roman" w:cs="Times New Roman"/>
          <w:sz w:val="22"/>
        </w:rPr>
      </w:pPr>
    </w:p>
    <w:p w14:paraId="11AB2D62" w14:textId="77777777" w:rsidR="006740F3" w:rsidRDefault="00E27821" w:rsidP="006740F3">
      <w:pPr>
        <w:wordWrap/>
        <w:spacing w:line="276" w:lineRule="auto"/>
        <w:jc w:val="left"/>
        <w:rPr>
          <w:rFonts w:ascii="Times New Roman" w:hAnsi="Times New Roman" w:cs="Times New Roman"/>
          <w:sz w:val="22"/>
        </w:rPr>
      </w:pPr>
      <w:r>
        <w:rPr>
          <w:rFonts w:ascii="Times New Roman" w:hAnsi="Times New Roman" w:cs="Times New Roman" w:hint="eastAsia"/>
          <w:sz w:val="22"/>
        </w:rPr>
        <w:t>Assessing individual differences in treatment effects</w:t>
      </w:r>
    </w:p>
    <w:p w14:paraId="78E45183" w14:textId="4C65971C" w:rsidR="004823B7" w:rsidRDefault="00E00A49" w:rsidP="008B1D70">
      <w:pPr>
        <w:wordWrap/>
        <w:spacing w:line="276" w:lineRule="auto"/>
        <w:jc w:val="left"/>
        <w:rPr>
          <w:rFonts w:ascii="Times New Roman" w:hAnsi="Times New Roman" w:cs="Times New Roman"/>
          <w:sz w:val="22"/>
        </w:rPr>
      </w:pPr>
      <w:r w:rsidRPr="00E00A49">
        <w:rPr>
          <w:rFonts w:ascii="Times New Roman" w:hAnsi="Times New Roman" w:cs="Times New Roman"/>
          <w:sz w:val="22"/>
        </w:rPr>
        <w:t xml:space="preserve">The </w:t>
      </w:r>
      <w:r w:rsidRPr="00E00A49">
        <w:rPr>
          <w:rFonts w:ascii="Times New Roman" w:hAnsi="Times New Roman" w:cs="Times New Roman"/>
          <w:i/>
          <w:iCs/>
          <w:sz w:val="22"/>
        </w:rPr>
        <w:t>conditional average treatment effect (CATE)</w:t>
      </w:r>
      <w:r w:rsidRPr="00E00A49">
        <w:rPr>
          <w:rFonts w:ascii="Times New Roman" w:hAnsi="Times New Roman" w:cs="Times New Roman"/>
          <w:sz w:val="22"/>
        </w:rPr>
        <w:t xml:space="preserve"> </w:t>
      </w:r>
      <w:r w:rsidRPr="00E00A49">
        <w:rPr>
          <w:rFonts w:ascii="Times New Roman" w:hAnsi="Times New Roman" w:cs="Times New Roman" w:hint="eastAsia"/>
          <w:sz w:val="22"/>
        </w:rPr>
        <w:t>represents</w:t>
      </w:r>
      <w:r w:rsidRPr="00E00A49">
        <w:rPr>
          <w:rFonts w:ascii="Times New Roman" w:hAnsi="Times New Roman" w:cs="Times New Roman"/>
          <w:sz w:val="22"/>
        </w:rPr>
        <w:t xml:space="preserve"> the</w:t>
      </w:r>
      <w:r w:rsidRPr="00E00A49">
        <w:rPr>
          <w:rFonts w:ascii="Times New Roman" w:hAnsi="Times New Roman" w:cs="Times New Roman" w:hint="eastAsia"/>
          <w:sz w:val="22"/>
        </w:rPr>
        <w:t xml:space="preserve"> treatment effect of a subgroup based on the set of covariates </w:t>
      </w:r>
      <m:oMath>
        <m:sSub>
          <m:sSubPr>
            <m:ctrlPr>
              <w:rPr>
                <w:rFonts w:ascii="Cambria Math" w:hAnsi="Cambria Math" w:cs="Arial"/>
                <w:i/>
                <w:sz w:val="22"/>
              </w:rPr>
            </m:ctrlPr>
          </m:sSubPr>
          <m:e>
            <m:r>
              <w:rPr>
                <w:rFonts w:ascii="Cambria Math" w:hAnsi="Cambria Math" w:cs="Arial"/>
                <w:sz w:val="22"/>
              </w:rPr>
              <m:t>X</m:t>
            </m:r>
          </m:e>
          <m:sub>
            <m:r>
              <w:rPr>
                <w:rFonts w:ascii="Cambria Math" w:hAnsi="Cambria Math" w:cs="Arial"/>
                <w:sz w:val="22"/>
              </w:rPr>
              <m:t>i</m:t>
            </m:r>
          </m:sub>
        </m:sSub>
      </m:oMath>
      <w:r w:rsidRPr="00E00A49">
        <w:rPr>
          <w:rFonts w:ascii="Times New Roman" w:hAnsi="Times New Roman" w:cs="Times New Roman" w:hint="eastAsia"/>
          <w:sz w:val="22"/>
        </w:rPr>
        <w:t xml:space="preserve">, showing how this effect varies across individuals: </w:t>
      </w:r>
      <m:oMath>
        <m:r>
          <w:rPr>
            <w:rFonts w:ascii="Cambria Math" w:hAnsi="Cambria Math" w:cs="Arial"/>
            <w:sz w:val="22"/>
          </w:rPr>
          <m:t>τ</m:t>
        </m:r>
        <m:d>
          <m:dPr>
            <m:ctrlPr>
              <w:rPr>
                <w:rFonts w:ascii="Cambria Math" w:hAnsi="Cambria Math" w:cs="Arial"/>
                <w:i/>
                <w:sz w:val="22"/>
              </w:rPr>
            </m:ctrlPr>
          </m:dPr>
          <m:e>
            <m:r>
              <w:rPr>
                <w:rFonts w:ascii="Cambria Math" w:hAnsi="Cambria Math" w:cs="Arial"/>
                <w:sz w:val="22"/>
              </w:rPr>
              <m:t>x</m:t>
            </m:r>
          </m:e>
        </m:d>
        <m:r>
          <m:rPr>
            <m:scr m:val="double-struck"/>
          </m:rPr>
          <w:rPr>
            <w:rFonts w:ascii="Cambria Math" w:hAnsi="Cambria Math" w:cs="Arial"/>
            <w:sz w:val="22"/>
          </w:rPr>
          <m:t>=E</m:t>
        </m:r>
        <m:d>
          <m:dPr>
            <m:begChr m:val="["/>
            <m:endChr m:val="|"/>
            <m:ctrlPr>
              <w:rPr>
                <w:rFonts w:ascii="Cambria Math" w:hAnsi="Cambria Math" w:cs="Arial"/>
                <w:i/>
                <w:sz w:val="22"/>
              </w:rPr>
            </m:ctrlPr>
          </m:dPr>
          <m:e>
            <m:sSub>
              <m:sSubPr>
                <m:ctrlPr>
                  <w:rPr>
                    <w:rFonts w:ascii="Cambria Math" w:hAnsi="Cambria Math" w:cs="Arial"/>
                    <w:bCs/>
                    <w:i/>
                    <w:sz w:val="22"/>
                  </w:rPr>
                </m:ctrlPr>
              </m:sSubPr>
              <m:e>
                <m:r>
                  <w:rPr>
                    <w:rFonts w:ascii="Cambria Math" w:hAnsi="Cambria Math" w:cs="Arial"/>
                    <w:sz w:val="22"/>
                  </w:rPr>
                  <m:t>Y</m:t>
                </m:r>
              </m:e>
              <m:sub>
                <m:r>
                  <w:rPr>
                    <w:rFonts w:ascii="Cambria Math" w:hAnsi="Cambria Math" w:cs="Arial"/>
                    <w:sz w:val="22"/>
                  </w:rPr>
                  <m:t>i</m:t>
                </m:r>
              </m:sub>
            </m:sSub>
            <m:d>
              <m:dPr>
                <m:ctrlPr>
                  <w:rPr>
                    <w:rFonts w:ascii="Cambria Math" w:hAnsi="Cambria Math" w:cs="Arial"/>
                    <w:bCs/>
                    <w:i/>
                    <w:sz w:val="22"/>
                  </w:rPr>
                </m:ctrlPr>
              </m:dPr>
              <m:e>
                <m:r>
                  <w:rPr>
                    <w:rFonts w:ascii="Cambria Math" w:hAnsi="Cambria Math" w:cs="Arial"/>
                    <w:sz w:val="22"/>
                  </w:rPr>
                  <m:t>1</m:t>
                </m:r>
              </m:e>
            </m:d>
            <m:r>
              <w:rPr>
                <w:rFonts w:ascii="Cambria Math" w:hAnsi="Cambria Math" w:cs="Arial"/>
                <w:sz w:val="22"/>
              </w:rPr>
              <m:t>-</m:t>
            </m:r>
            <m:sSub>
              <m:sSubPr>
                <m:ctrlPr>
                  <w:rPr>
                    <w:rFonts w:ascii="Cambria Math" w:hAnsi="Cambria Math" w:cs="Arial"/>
                    <w:bCs/>
                    <w:i/>
                    <w:sz w:val="22"/>
                  </w:rPr>
                </m:ctrlPr>
              </m:sSubPr>
              <m:e>
                <m:r>
                  <w:rPr>
                    <w:rFonts w:ascii="Cambria Math" w:hAnsi="Cambria Math" w:cs="Arial"/>
                    <w:sz w:val="22"/>
                  </w:rPr>
                  <m:t>Y</m:t>
                </m:r>
              </m:e>
              <m:sub>
                <m:r>
                  <w:rPr>
                    <w:rFonts w:ascii="Cambria Math" w:hAnsi="Cambria Math" w:cs="Arial"/>
                    <w:sz w:val="22"/>
                  </w:rPr>
                  <m:t>i</m:t>
                </m:r>
              </m:sub>
            </m:sSub>
            <m:d>
              <m:dPr>
                <m:ctrlPr>
                  <w:rPr>
                    <w:rFonts w:ascii="Cambria Math" w:hAnsi="Cambria Math" w:cs="Arial"/>
                    <w:bCs/>
                    <w:i/>
                    <w:sz w:val="22"/>
                  </w:rPr>
                </m:ctrlPr>
              </m:dPr>
              <m:e>
                <m:r>
                  <w:rPr>
                    <w:rFonts w:ascii="Cambria Math" w:hAnsi="Cambria Math" w:cs="Arial"/>
                    <w:sz w:val="22"/>
                  </w:rPr>
                  <m:t>0</m:t>
                </m:r>
              </m:e>
            </m:d>
            <m:r>
              <w:rPr>
                <w:rFonts w:ascii="Cambria Math" w:hAnsi="Cambria Math" w:cs="Arial"/>
                <w:sz w:val="22"/>
              </w:rPr>
              <m:t xml:space="preserve"> </m:t>
            </m:r>
          </m:e>
        </m:d>
        <m:r>
          <w:rPr>
            <w:rFonts w:ascii="Cambria Math" w:hAnsi="Cambria Math" w:cs="Arial"/>
            <w:sz w:val="22"/>
          </w:rPr>
          <m:t xml:space="preserve"> </m:t>
        </m:r>
        <m:sSub>
          <m:sSubPr>
            <m:ctrlPr>
              <w:rPr>
                <w:rFonts w:ascii="Cambria Math" w:hAnsi="Cambria Math" w:cs="Arial"/>
                <w:i/>
                <w:sz w:val="22"/>
              </w:rPr>
            </m:ctrlPr>
          </m:sSubPr>
          <m:e>
            <m:r>
              <w:rPr>
                <w:rFonts w:ascii="Cambria Math" w:hAnsi="Cambria Math" w:cs="Arial"/>
                <w:sz w:val="22"/>
              </w:rPr>
              <m:t>X</m:t>
            </m:r>
          </m:e>
          <m:sub>
            <m:r>
              <w:rPr>
                <w:rFonts w:ascii="Cambria Math" w:hAnsi="Cambria Math" w:cs="Arial"/>
                <w:sz w:val="22"/>
              </w:rPr>
              <m:t>i</m:t>
            </m:r>
          </m:sub>
        </m:sSub>
        <m:r>
          <w:rPr>
            <w:rFonts w:ascii="Cambria Math" w:hAnsi="Cambria Math" w:cs="Arial"/>
            <w:sz w:val="22"/>
          </w:rPr>
          <m:t>=x]</m:t>
        </m:r>
      </m:oMath>
      <w:r w:rsidRPr="00E00A49">
        <w:rPr>
          <w:rFonts w:ascii="Times New Roman" w:hAnsi="Times New Roman" w:cs="Times New Roman"/>
          <w:sz w:val="22"/>
        </w:rPr>
        <w:t>.</w:t>
      </w:r>
      <w:r w:rsidRPr="005D2B0B">
        <w:rPr>
          <w:rFonts w:ascii="Times New Roman" w:hAnsi="Times New Roman" w:cs="Times New Roman" w:hint="eastAsia"/>
          <w:sz w:val="24"/>
          <w:szCs w:val="24"/>
        </w:rPr>
        <w:t xml:space="preserve"> </w:t>
      </w:r>
      <w:r w:rsidR="00A25F13">
        <w:rPr>
          <w:rFonts w:ascii="Times New Roman" w:hAnsi="Times New Roman" w:cs="Times New Roman" w:hint="eastAsia"/>
          <w:sz w:val="22"/>
        </w:rPr>
        <w:t>We assessed the</w:t>
      </w:r>
      <w:r w:rsidR="00AD0746">
        <w:rPr>
          <w:rFonts w:ascii="Times New Roman" w:hAnsi="Times New Roman" w:cs="Times New Roman" w:hint="eastAsia"/>
          <w:sz w:val="22"/>
        </w:rPr>
        <w:t>se</w:t>
      </w:r>
      <w:r w:rsidR="00A25F13">
        <w:rPr>
          <w:rFonts w:ascii="Times New Roman" w:hAnsi="Times New Roman" w:cs="Times New Roman" w:hint="eastAsia"/>
          <w:sz w:val="22"/>
        </w:rPr>
        <w:t xml:space="preserve"> </w:t>
      </w:r>
      <w:r w:rsidR="00037EA3">
        <w:rPr>
          <w:rFonts w:ascii="Times New Roman" w:hAnsi="Times New Roman" w:cs="Times New Roman" w:hint="eastAsia"/>
          <w:sz w:val="22"/>
        </w:rPr>
        <w:t>individual</w:t>
      </w:r>
      <w:r w:rsidR="00B21B88">
        <w:rPr>
          <w:rFonts w:ascii="Times New Roman" w:hAnsi="Times New Roman" w:cs="Times New Roman" w:hint="eastAsia"/>
          <w:sz w:val="22"/>
        </w:rPr>
        <w:t xml:space="preserve"> differences in treatment effects</w:t>
      </w:r>
      <w:r w:rsidR="0049078A">
        <w:rPr>
          <w:rFonts w:ascii="Times New Roman" w:hAnsi="Times New Roman" w:cs="Times New Roman" w:hint="eastAsia"/>
          <w:sz w:val="22"/>
        </w:rPr>
        <w:t xml:space="preserve"> using the </w:t>
      </w:r>
      <w:proofErr w:type="spellStart"/>
      <w:r w:rsidR="0049078A">
        <w:rPr>
          <w:rFonts w:ascii="Times New Roman" w:hAnsi="Times New Roman" w:cs="Times New Roman" w:hint="eastAsia"/>
          <w:i/>
          <w:iCs/>
          <w:sz w:val="22"/>
        </w:rPr>
        <w:t>test_calibration</w:t>
      </w:r>
      <w:proofErr w:type="spellEnd"/>
      <w:r w:rsidR="0049078A">
        <w:rPr>
          <w:rFonts w:ascii="Times New Roman" w:hAnsi="Times New Roman" w:cs="Times New Roman" w:hint="eastAsia"/>
          <w:sz w:val="22"/>
        </w:rPr>
        <w:t xml:space="preserve"> function from </w:t>
      </w:r>
      <w:proofErr w:type="spellStart"/>
      <w:r w:rsidR="0049078A">
        <w:rPr>
          <w:rFonts w:ascii="Times New Roman" w:hAnsi="Times New Roman" w:cs="Times New Roman" w:hint="eastAsia"/>
          <w:i/>
          <w:iCs/>
          <w:sz w:val="22"/>
        </w:rPr>
        <w:t>grf</w:t>
      </w:r>
      <w:proofErr w:type="spellEnd"/>
      <w:r w:rsidR="0049078A">
        <w:rPr>
          <w:rFonts w:ascii="Times New Roman" w:hAnsi="Times New Roman" w:cs="Times New Roman" w:hint="eastAsia"/>
          <w:sz w:val="22"/>
        </w:rPr>
        <w:t xml:space="preserve"> package.</w:t>
      </w:r>
      <w:r w:rsidR="00B25C8D">
        <w:rPr>
          <w:rFonts w:ascii="Times New Roman" w:hAnsi="Times New Roman" w:cs="Times New Roman" w:hint="eastAsia"/>
          <w:sz w:val="22"/>
        </w:rPr>
        <w:t xml:space="preserve"> It fits the </w:t>
      </w:r>
      <w:r w:rsidR="008B1F4D">
        <w:rPr>
          <w:rFonts w:ascii="Times New Roman" w:hAnsi="Times New Roman" w:cs="Times New Roman" w:hint="eastAsia"/>
          <w:sz w:val="22"/>
        </w:rPr>
        <w:t>C</w:t>
      </w:r>
      <w:r w:rsidR="00B26C6D">
        <w:rPr>
          <w:rFonts w:ascii="Times New Roman" w:hAnsi="Times New Roman" w:cs="Times New Roman" w:hint="eastAsia"/>
          <w:sz w:val="22"/>
        </w:rPr>
        <w:t>ATE</w:t>
      </w:r>
      <w:r w:rsidR="009F33FE">
        <w:rPr>
          <w:rFonts w:ascii="Times New Roman" w:hAnsi="Times New Roman" w:cs="Times New Roman" w:hint="eastAsia"/>
          <w:sz w:val="22"/>
        </w:rPr>
        <w:t xml:space="preserve"> as a linear function </w:t>
      </w:r>
      <w:r w:rsidR="00D10DA5">
        <w:rPr>
          <w:rFonts w:ascii="Times New Roman" w:hAnsi="Times New Roman" w:cs="Times New Roman" w:hint="eastAsia"/>
          <w:sz w:val="22"/>
        </w:rPr>
        <w:t xml:space="preserve">of the treatment effect estimates </w:t>
      </w:r>
      <m:oMath>
        <m:sSup>
          <m:sSupPr>
            <m:ctrlPr>
              <w:rPr>
                <w:rFonts w:ascii="Cambria Math" w:hAnsi="Cambria Math" w:cs="Arial"/>
                <w:bCs/>
                <w:i/>
                <w:sz w:val="22"/>
              </w:rPr>
            </m:ctrlPr>
          </m:sSupPr>
          <m:e>
            <m:acc>
              <m:accPr>
                <m:ctrlPr>
                  <w:rPr>
                    <w:rFonts w:ascii="Cambria Math" w:hAnsi="Cambria Math" w:cs="Arial"/>
                    <w:bCs/>
                    <w:i/>
                    <w:sz w:val="22"/>
                  </w:rPr>
                </m:ctrlPr>
              </m:accPr>
              <m:e>
                <m:r>
                  <w:rPr>
                    <w:rFonts w:ascii="Cambria Math" w:hAnsi="Cambria Math" w:cs="Arial"/>
                    <w:sz w:val="22"/>
                  </w:rPr>
                  <m:t>τ</m:t>
                </m:r>
              </m:e>
            </m:acc>
          </m:e>
          <m:sup>
            <m:d>
              <m:dPr>
                <m:ctrlPr>
                  <w:rPr>
                    <w:rFonts w:ascii="Cambria Math" w:hAnsi="Cambria Math" w:cs="Arial"/>
                    <w:bCs/>
                    <w:i/>
                    <w:sz w:val="22"/>
                  </w:rPr>
                </m:ctrlPr>
              </m:dPr>
              <m:e>
                <m:r>
                  <w:rPr>
                    <w:rFonts w:ascii="Cambria Math" w:hAnsi="Cambria Math" w:cs="Arial"/>
                    <w:sz w:val="22"/>
                  </w:rPr>
                  <m:t>-i</m:t>
                </m:r>
              </m:e>
            </m:d>
          </m:sup>
        </m:sSup>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e>
        </m:d>
      </m:oMath>
      <w:r w:rsidR="00660B08">
        <w:rPr>
          <w:rFonts w:ascii="Times New Roman" w:hAnsi="Times New Roman" w:cs="Times New Roman" w:hint="eastAsia"/>
          <w:sz w:val="22"/>
        </w:rPr>
        <w:t xml:space="preserve"> as follows</w:t>
      </w:r>
      <w:r w:rsidR="001447EE">
        <w:rPr>
          <w:rFonts w:ascii="Times New Roman" w:hAnsi="Times New Roman" w:cs="Times New Roman"/>
          <w:sz w:val="22"/>
        </w:rPr>
        <w:fldChar w:fldCharType="begin"/>
      </w:r>
      <w:r w:rsidR="00B7092F">
        <w:rPr>
          <w:rFonts w:ascii="Times New Roman" w:hAnsi="Times New Roman" w:cs="Times New Roman"/>
          <w:sz w:val="22"/>
        </w:rPr>
        <w:instrText xml:space="preserve"> ADDIN ZOTERO_ITEM CSL_CITATION {"citationID":"Uf93gYSR","properties":{"formattedCitation":"\\super 12\\nosupersub{}","plainCitation":"12","noteIndex":0},"citationItems":[{"id":310,"uris":["http://zotero.org/users/14018497/items/CPFXGPFN"],"itemData":{"id":310,"type":"article-journal","abstract":"Abstract:We apply causal forests to a dataset derived from the National Study of Learning Mindsets, and discusses resulting practical and conceptual challenges. This note will appear in an upcoming issue of Observational Studies, Empirical Investigation of Methods for Heterogeneity, that compiles several analyses of the same dataset.","container-title":"Observational Studies","DOI":"10.1353/obs.2019.0001","ISSN":"2767-3324","issue":"2","journalAbbreviation":"Observational Studies","language":"en","page":"37-51","source":"Semantic Scholar","title":"Estimating Treatment Effects with Causal Forests: An Application","title-short":"Estimating Treatment Effects with Causal Forests","volume":"5","author":[{"family":"Athey","given":"Susan"},{"family":"Wager","given":"Stefan"}],"issued":{"date-parts":[["2019"]]}}}],"schema":"https://github.com/citation-style-language/schema/raw/master/csl-citation.json"} </w:instrText>
      </w:r>
      <w:r w:rsidR="001447EE">
        <w:rPr>
          <w:rFonts w:ascii="Times New Roman" w:hAnsi="Times New Roman" w:cs="Times New Roman"/>
          <w:sz w:val="22"/>
        </w:rPr>
        <w:fldChar w:fldCharType="separate"/>
      </w:r>
      <w:r w:rsidR="00B7092F" w:rsidRPr="00B7092F">
        <w:rPr>
          <w:rFonts w:ascii="Times New Roman" w:hAnsi="Times New Roman" w:cs="Times New Roman"/>
          <w:kern w:val="0"/>
          <w:sz w:val="22"/>
          <w:vertAlign w:val="superscript"/>
        </w:rPr>
        <w:t>12</w:t>
      </w:r>
      <w:r w:rsidR="001447EE">
        <w:rPr>
          <w:rFonts w:ascii="Times New Roman" w:hAnsi="Times New Roman" w:cs="Times New Roman"/>
          <w:sz w:val="22"/>
        </w:rPr>
        <w:fldChar w:fldCharType="end"/>
      </w:r>
      <w:r w:rsidR="001447EE">
        <w:rPr>
          <w:rFonts w:ascii="Times New Roman" w:hAnsi="Times New Roman" w:cs="Times New Roman" w:hint="eastAsia"/>
          <w:sz w:val="22"/>
        </w:rPr>
        <w:t>:</w:t>
      </w:r>
    </w:p>
    <w:p w14:paraId="427787CA" w14:textId="292E06CD" w:rsidR="00E5551B" w:rsidRDefault="00171912" w:rsidP="008B1D70">
      <w:pPr>
        <w:pStyle w:val="ListParagraph"/>
        <w:numPr>
          <w:ilvl w:val="0"/>
          <w:numId w:val="8"/>
        </w:numPr>
        <w:wordWrap/>
        <w:spacing w:line="276" w:lineRule="auto"/>
        <w:jc w:val="left"/>
        <w:rPr>
          <w:rFonts w:ascii="Times New Roman" w:hAnsi="Times New Roman" w:cs="Times New Roman"/>
          <w:sz w:val="22"/>
        </w:rPr>
      </w:pPr>
      <w:r>
        <w:rPr>
          <w:rFonts w:ascii="Times New Roman" w:hAnsi="Times New Roman" w:cs="Times New Roman" w:hint="eastAsia"/>
          <w:sz w:val="22"/>
        </w:rPr>
        <w:lastRenderedPageBreak/>
        <w:t xml:space="preserve">Create a synthetic predictor </w:t>
      </w:r>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i</m:t>
            </m:r>
          </m:sub>
        </m:sSub>
      </m:oMath>
      <w:r w:rsidR="00A31A35">
        <w:rPr>
          <w:rFonts w:ascii="Times New Roman" w:hAnsi="Times New Roman" w:cs="Times New Roman" w:hint="eastAsia"/>
          <w:sz w:val="22"/>
        </w:rPr>
        <w:t>:</w:t>
      </w:r>
    </w:p>
    <w:p w14:paraId="4ED151C6" w14:textId="491B0951" w:rsidR="004B2BBB" w:rsidRDefault="00000000" w:rsidP="008B1D70">
      <w:pPr>
        <w:pStyle w:val="ListParagraph"/>
        <w:wordWrap/>
        <w:spacing w:line="276" w:lineRule="auto"/>
        <w:jc w:val="left"/>
        <w:rPr>
          <w:rFonts w:ascii="Times New Roman" w:hAnsi="Times New Roman" w:cs="Times New Roman"/>
          <w:bCs/>
          <w:sz w:val="22"/>
        </w:rPr>
      </w:pPr>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i</m:t>
            </m:r>
          </m:sub>
        </m:sSub>
        <m:r>
          <w:rPr>
            <w:rFonts w:ascii="Cambria Math" w:hAnsi="Cambria Math" w:cs="Times New Roman"/>
            <w:sz w:val="22"/>
          </w:rPr>
          <m:t>=</m:t>
        </m:r>
        <m:acc>
          <m:accPr>
            <m:chr m:val="̅"/>
            <m:ctrlPr>
              <w:rPr>
                <w:rFonts w:ascii="Cambria Math" w:hAnsi="Cambria Math" w:cs="Arial"/>
                <w:bCs/>
                <w:i/>
                <w:sz w:val="22"/>
              </w:rPr>
            </m:ctrlPr>
          </m:accPr>
          <m:e>
            <m:r>
              <w:rPr>
                <w:rFonts w:ascii="Cambria Math" w:hAnsi="Cambria Math" w:cs="Arial"/>
                <w:sz w:val="22"/>
              </w:rPr>
              <m:t>τ</m:t>
            </m:r>
          </m:e>
        </m:acc>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W</m:t>
                </m:r>
              </m:e>
              <m:sub>
                <m:r>
                  <w:rPr>
                    <w:rFonts w:ascii="Cambria Math" w:hAnsi="Cambria Math" w:cs="Arial"/>
                    <w:sz w:val="22"/>
                  </w:rPr>
                  <m:t>i</m:t>
                </m:r>
              </m:sub>
            </m:sSub>
            <m:r>
              <w:rPr>
                <w:rFonts w:ascii="Cambria Math" w:hAnsi="Cambria Math" w:cs="Arial"/>
                <w:sz w:val="22"/>
              </w:rPr>
              <m:t>-</m:t>
            </m:r>
            <m:sSup>
              <m:sSupPr>
                <m:ctrlPr>
                  <w:rPr>
                    <w:rFonts w:ascii="Cambria Math" w:hAnsi="Cambria Math" w:cs="Arial"/>
                    <w:bCs/>
                    <w:i/>
                    <w:sz w:val="22"/>
                  </w:rPr>
                </m:ctrlPr>
              </m:sSupPr>
              <m:e>
                <m:acc>
                  <m:accPr>
                    <m:ctrlPr>
                      <w:rPr>
                        <w:rFonts w:ascii="Cambria Math" w:hAnsi="Cambria Math" w:cs="Arial"/>
                        <w:bCs/>
                        <w:i/>
                        <w:sz w:val="22"/>
                      </w:rPr>
                    </m:ctrlPr>
                  </m:accPr>
                  <m:e>
                    <m:r>
                      <w:rPr>
                        <w:rFonts w:ascii="Cambria Math" w:hAnsi="Cambria Math" w:cs="Arial"/>
                        <w:sz w:val="22"/>
                      </w:rPr>
                      <m:t>e</m:t>
                    </m:r>
                  </m:e>
                </m:acc>
              </m:e>
              <m:sup>
                <m:d>
                  <m:dPr>
                    <m:ctrlPr>
                      <w:rPr>
                        <w:rFonts w:ascii="Cambria Math" w:hAnsi="Cambria Math" w:cs="Arial"/>
                        <w:bCs/>
                        <w:i/>
                        <w:sz w:val="22"/>
                      </w:rPr>
                    </m:ctrlPr>
                  </m:dPr>
                  <m:e>
                    <m:r>
                      <w:rPr>
                        <w:rFonts w:ascii="Cambria Math" w:hAnsi="Cambria Math" w:cs="Arial"/>
                        <w:sz w:val="22"/>
                      </w:rPr>
                      <m:t>-i</m:t>
                    </m:r>
                  </m:e>
                </m:d>
              </m:sup>
            </m:sSup>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e>
            </m:d>
          </m:e>
        </m:d>
      </m:oMath>
      <w:r w:rsidR="00AC652D">
        <w:rPr>
          <w:rFonts w:ascii="Times New Roman" w:hAnsi="Times New Roman" w:cs="Times New Roman" w:hint="eastAsia"/>
          <w:bCs/>
          <w:sz w:val="22"/>
        </w:rPr>
        <w:t>,</w:t>
      </w:r>
    </w:p>
    <w:p w14:paraId="5CEAA8C4" w14:textId="004832D6" w:rsidR="00DF2A5C" w:rsidRPr="00DF2A5C" w:rsidRDefault="00000000" w:rsidP="00AC652D">
      <w:pPr>
        <w:pStyle w:val="ListParagraph"/>
        <w:numPr>
          <w:ilvl w:val="0"/>
          <w:numId w:val="6"/>
        </w:numPr>
        <w:wordWrap/>
        <w:spacing w:line="276" w:lineRule="auto"/>
        <w:jc w:val="left"/>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i</m:t>
            </m:r>
          </m:sub>
        </m:sSub>
      </m:oMath>
      <w:r w:rsidR="00DF2A5C">
        <w:rPr>
          <w:rFonts w:ascii="Times New Roman" w:hAnsi="Times New Roman" w:cs="Times New Roman" w:hint="eastAsia"/>
          <w:sz w:val="22"/>
        </w:rPr>
        <w:t xml:space="preserve">: </w:t>
      </w:r>
      <w:r w:rsidR="00A70868">
        <w:rPr>
          <w:rFonts w:ascii="Times New Roman" w:hAnsi="Times New Roman" w:cs="Times New Roman" w:hint="eastAsia"/>
          <w:sz w:val="22"/>
        </w:rPr>
        <w:t xml:space="preserve">indicates </w:t>
      </w:r>
      <w:r w:rsidR="003973B8">
        <w:rPr>
          <w:rFonts w:ascii="Times New Roman" w:hAnsi="Times New Roman" w:cs="Times New Roman" w:hint="eastAsia"/>
          <w:sz w:val="22"/>
        </w:rPr>
        <w:t>the average treatment effect adjusted for the propensity of receiving treatment</w:t>
      </w:r>
    </w:p>
    <w:p w14:paraId="3C1C366D" w14:textId="2FFECC26" w:rsidR="00AC652D" w:rsidRPr="003C2501" w:rsidRDefault="00000000" w:rsidP="00AC652D">
      <w:pPr>
        <w:pStyle w:val="ListParagraph"/>
        <w:numPr>
          <w:ilvl w:val="0"/>
          <w:numId w:val="6"/>
        </w:numPr>
        <w:wordWrap/>
        <w:spacing w:line="276" w:lineRule="auto"/>
        <w:jc w:val="left"/>
        <w:rPr>
          <w:rFonts w:ascii="Times New Roman" w:hAnsi="Times New Roman" w:cs="Times New Roman"/>
          <w:sz w:val="22"/>
        </w:rPr>
      </w:pPr>
      <m:oMath>
        <m:acc>
          <m:accPr>
            <m:chr m:val="̅"/>
            <m:ctrlPr>
              <w:rPr>
                <w:rFonts w:ascii="Cambria Math" w:hAnsi="Cambria Math" w:cs="Arial"/>
                <w:bCs/>
                <w:i/>
                <w:sz w:val="22"/>
              </w:rPr>
            </m:ctrlPr>
          </m:accPr>
          <m:e>
            <m:r>
              <w:rPr>
                <w:rFonts w:ascii="Cambria Math" w:hAnsi="Cambria Math" w:cs="Arial"/>
                <w:sz w:val="22"/>
              </w:rPr>
              <m:t>τ</m:t>
            </m:r>
          </m:e>
        </m:acc>
      </m:oMath>
      <w:r w:rsidR="00AC652D">
        <w:rPr>
          <w:rFonts w:ascii="Times New Roman" w:hAnsi="Times New Roman" w:cs="Times New Roman" w:hint="eastAsia"/>
          <w:bCs/>
          <w:sz w:val="22"/>
        </w:rPr>
        <w:t xml:space="preserve">: </w:t>
      </w:r>
      <w:r w:rsidR="00AC652D" w:rsidRPr="00AC652D">
        <w:rPr>
          <w:rFonts w:ascii="Times New Roman" w:hAnsi="Times New Roman" w:cs="Times New Roman"/>
          <w:bCs/>
          <w:sz w:val="22"/>
        </w:rPr>
        <w:t>the average of the out-of-bag (OOB) treatment effect estimates</w:t>
      </w:r>
      <w:r w:rsidR="00AC652D">
        <w:rPr>
          <w:rFonts w:ascii="Times New Roman" w:hAnsi="Times New Roman" w:cs="Times New Roman" w:hint="eastAsia"/>
          <w:bCs/>
          <w:sz w:val="22"/>
        </w:rPr>
        <w:t xml:space="preserve"> </w:t>
      </w:r>
      <m:oMath>
        <m:sSup>
          <m:sSupPr>
            <m:ctrlPr>
              <w:rPr>
                <w:rFonts w:ascii="Cambria Math" w:hAnsi="Cambria Math" w:cs="Arial"/>
                <w:bCs/>
                <w:i/>
                <w:sz w:val="22"/>
              </w:rPr>
            </m:ctrlPr>
          </m:sSupPr>
          <m:e>
            <m:acc>
              <m:accPr>
                <m:ctrlPr>
                  <w:rPr>
                    <w:rFonts w:ascii="Cambria Math" w:hAnsi="Cambria Math" w:cs="Arial"/>
                    <w:bCs/>
                    <w:i/>
                    <w:sz w:val="22"/>
                  </w:rPr>
                </m:ctrlPr>
              </m:accPr>
              <m:e>
                <m:r>
                  <w:rPr>
                    <w:rFonts w:ascii="Cambria Math" w:hAnsi="Cambria Math" w:cs="Arial"/>
                    <w:sz w:val="22"/>
                  </w:rPr>
                  <m:t>τ</m:t>
                </m:r>
              </m:e>
            </m:acc>
          </m:e>
          <m:sup>
            <m:d>
              <m:dPr>
                <m:ctrlPr>
                  <w:rPr>
                    <w:rFonts w:ascii="Cambria Math" w:hAnsi="Cambria Math" w:cs="Arial"/>
                    <w:bCs/>
                    <w:i/>
                    <w:sz w:val="22"/>
                  </w:rPr>
                </m:ctrlPr>
              </m:dPr>
              <m:e>
                <m:r>
                  <w:rPr>
                    <w:rFonts w:ascii="Cambria Math" w:hAnsi="Cambria Math" w:cs="Arial"/>
                    <w:sz w:val="22"/>
                  </w:rPr>
                  <m:t>-i</m:t>
                </m:r>
              </m:e>
            </m:d>
          </m:sup>
        </m:sSup>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e>
        </m:d>
      </m:oMath>
      <w:r w:rsidR="00E3354B">
        <w:rPr>
          <w:rFonts w:ascii="Times New Roman" w:hAnsi="Times New Roman" w:cs="Times New Roman" w:hint="eastAsia"/>
          <w:sz w:val="22"/>
        </w:rPr>
        <w:t xml:space="preserve"> </w:t>
      </w:r>
    </w:p>
    <w:p w14:paraId="2031CB63" w14:textId="11232F78" w:rsidR="003C2501" w:rsidRPr="0006009F" w:rsidRDefault="00000000" w:rsidP="00AC652D">
      <w:pPr>
        <w:pStyle w:val="ListParagraph"/>
        <w:numPr>
          <w:ilvl w:val="0"/>
          <w:numId w:val="6"/>
        </w:numPr>
        <w:wordWrap/>
        <w:spacing w:line="276" w:lineRule="auto"/>
        <w:jc w:val="left"/>
        <w:rPr>
          <w:rFonts w:ascii="Times New Roman" w:hAnsi="Times New Roman" w:cs="Times New Roman"/>
          <w:sz w:val="22"/>
        </w:rPr>
      </w:pPr>
      <m:oMath>
        <m:sSub>
          <m:sSubPr>
            <m:ctrlPr>
              <w:rPr>
                <w:rFonts w:ascii="Cambria Math" w:hAnsi="Cambria Math" w:cs="Arial"/>
                <w:bCs/>
                <w:i/>
                <w:sz w:val="22"/>
              </w:rPr>
            </m:ctrlPr>
          </m:sSubPr>
          <m:e>
            <m:r>
              <w:rPr>
                <w:rFonts w:ascii="Cambria Math" w:hAnsi="Cambria Math" w:cs="Arial"/>
                <w:sz w:val="22"/>
              </w:rPr>
              <m:t>W</m:t>
            </m:r>
          </m:e>
          <m:sub>
            <m:r>
              <w:rPr>
                <w:rFonts w:ascii="Cambria Math" w:hAnsi="Cambria Math" w:cs="Arial"/>
                <w:sz w:val="22"/>
              </w:rPr>
              <m:t>i</m:t>
            </m:r>
          </m:sub>
        </m:sSub>
      </m:oMath>
      <w:r w:rsidR="003C2501" w:rsidRPr="00C44507">
        <w:rPr>
          <w:rFonts w:ascii="Times New Roman" w:hAnsi="Times New Roman" w:cs="Times New Roman"/>
          <w:bCs/>
          <w:sz w:val="22"/>
        </w:rPr>
        <w:t>​</w:t>
      </w:r>
      <w:r w:rsidR="003C2501">
        <w:rPr>
          <w:rFonts w:ascii="Times New Roman" w:hAnsi="Times New Roman" w:cs="Times New Roman" w:hint="eastAsia"/>
          <w:bCs/>
          <w:sz w:val="22"/>
        </w:rPr>
        <w:t>:</w:t>
      </w:r>
      <w:r w:rsidR="003C2501" w:rsidRPr="00C44507">
        <w:rPr>
          <w:rFonts w:ascii="Times New Roman" w:hAnsi="Times New Roman" w:cs="Times New Roman"/>
          <w:bCs/>
          <w:sz w:val="22"/>
        </w:rPr>
        <w:t xml:space="preserve"> the treatment indicator </w:t>
      </w:r>
    </w:p>
    <w:p w14:paraId="56F17A43" w14:textId="625E2AD1" w:rsidR="0006009F" w:rsidRPr="00287836" w:rsidRDefault="00000000" w:rsidP="00287836">
      <w:pPr>
        <w:pStyle w:val="ListParagraph"/>
        <w:numPr>
          <w:ilvl w:val="0"/>
          <w:numId w:val="6"/>
        </w:numPr>
        <w:spacing w:line="276" w:lineRule="auto"/>
        <w:rPr>
          <w:rFonts w:ascii="Times New Roman" w:hAnsi="Times New Roman" w:cs="Times New Roman"/>
          <w:bCs/>
          <w:sz w:val="22"/>
        </w:rPr>
      </w:pPr>
      <m:oMath>
        <m:sSup>
          <m:sSupPr>
            <m:ctrlPr>
              <w:rPr>
                <w:rFonts w:ascii="Cambria Math" w:hAnsi="Cambria Math" w:cs="Arial"/>
                <w:bCs/>
                <w:i/>
                <w:sz w:val="22"/>
              </w:rPr>
            </m:ctrlPr>
          </m:sSupPr>
          <m:e>
            <m:acc>
              <m:accPr>
                <m:ctrlPr>
                  <w:rPr>
                    <w:rFonts w:ascii="Cambria Math" w:hAnsi="Cambria Math" w:cs="Arial"/>
                    <w:bCs/>
                    <w:i/>
                    <w:sz w:val="22"/>
                  </w:rPr>
                </m:ctrlPr>
              </m:accPr>
              <m:e>
                <m:r>
                  <w:rPr>
                    <w:rFonts w:ascii="Cambria Math" w:hAnsi="Cambria Math" w:cs="Arial"/>
                    <w:sz w:val="22"/>
                  </w:rPr>
                  <m:t>e</m:t>
                </m:r>
              </m:e>
            </m:acc>
          </m:e>
          <m:sup>
            <m:d>
              <m:dPr>
                <m:ctrlPr>
                  <w:rPr>
                    <w:rFonts w:ascii="Cambria Math" w:hAnsi="Cambria Math" w:cs="Arial"/>
                    <w:bCs/>
                    <w:i/>
                    <w:sz w:val="22"/>
                  </w:rPr>
                </m:ctrlPr>
              </m:dPr>
              <m:e>
                <m:r>
                  <w:rPr>
                    <w:rFonts w:ascii="Cambria Math" w:hAnsi="Cambria Math" w:cs="Arial"/>
                    <w:sz w:val="22"/>
                  </w:rPr>
                  <m:t>-i</m:t>
                </m:r>
              </m:e>
            </m:d>
          </m:sup>
        </m:sSup>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e>
        </m:d>
      </m:oMath>
      <w:r w:rsidR="002611AD">
        <w:rPr>
          <w:rFonts w:ascii="Times New Roman" w:hAnsi="Times New Roman" w:cs="Times New Roman" w:hint="eastAsia"/>
          <w:bCs/>
          <w:sz w:val="22"/>
        </w:rPr>
        <w:t>:</w:t>
      </w:r>
      <w:r w:rsidR="002611AD" w:rsidRPr="00C44507">
        <w:rPr>
          <w:rFonts w:ascii="Times New Roman" w:hAnsi="Times New Roman" w:cs="Times New Roman"/>
          <w:bCs/>
          <w:sz w:val="22"/>
        </w:rPr>
        <w:t xml:space="preserve"> the estimated propensity score excluding the </w:t>
      </w:r>
      <m:oMath>
        <m:r>
          <w:rPr>
            <w:rFonts w:ascii="Cambria Math" w:hAnsi="Cambria Math" w:cs="Times New Roman"/>
            <w:sz w:val="22"/>
          </w:rPr>
          <m:t>i</m:t>
        </m:r>
      </m:oMath>
      <w:r w:rsidR="002611AD" w:rsidRPr="00C44507">
        <w:rPr>
          <w:rFonts w:ascii="Times New Roman" w:hAnsi="Times New Roman" w:cs="Times New Roman"/>
          <w:bCs/>
          <w:sz w:val="22"/>
        </w:rPr>
        <w:t xml:space="preserve">-th observation, which measures the probability of receiving the treatment given covariates </w:t>
      </w:r>
      <m:oMath>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oMath>
      <w:r w:rsidR="002611AD" w:rsidRPr="00C44507">
        <w:rPr>
          <w:rFonts w:ascii="Times New Roman" w:hAnsi="Times New Roman" w:cs="Times New Roman"/>
          <w:bCs/>
          <w:sz w:val="22"/>
        </w:rPr>
        <w:t>​</w:t>
      </w:r>
    </w:p>
    <w:p w14:paraId="198BBEA5" w14:textId="706B5D7F" w:rsidR="00A97AAA" w:rsidRPr="008B1D70" w:rsidRDefault="00A31A35" w:rsidP="008B1D70">
      <w:pPr>
        <w:pStyle w:val="ListParagraph"/>
        <w:numPr>
          <w:ilvl w:val="0"/>
          <w:numId w:val="8"/>
        </w:numPr>
        <w:wordWrap/>
        <w:spacing w:line="276" w:lineRule="auto"/>
        <w:jc w:val="left"/>
        <w:rPr>
          <w:rFonts w:ascii="Times New Roman" w:hAnsi="Times New Roman" w:cs="Times New Roman"/>
          <w:sz w:val="22"/>
        </w:rPr>
      </w:pPr>
      <w:r>
        <w:rPr>
          <w:rFonts w:ascii="Times New Roman" w:hAnsi="Times New Roman" w:cs="Times New Roman" w:hint="eastAsia"/>
          <w:sz w:val="22"/>
        </w:rPr>
        <w:t xml:space="preserve">Create a synthetic predictor </w:t>
      </w:r>
      <m:oMath>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i</m:t>
            </m:r>
          </m:sub>
        </m:sSub>
      </m:oMath>
      <w:r>
        <w:rPr>
          <w:rFonts w:ascii="Times New Roman" w:hAnsi="Times New Roman" w:cs="Times New Roman" w:hint="eastAsia"/>
          <w:sz w:val="22"/>
        </w:rPr>
        <w:t>:</w:t>
      </w:r>
    </w:p>
    <w:p w14:paraId="4047B230" w14:textId="4D97F946" w:rsidR="00A97AAA" w:rsidRDefault="00000000" w:rsidP="008B1D70">
      <w:pPr>
        <w:pStyle w:val="ListParagraph"/>
        <w:wordWrap/>
        <w:spacing w:line="276" w:lineRule="auto"/>
        <w:jc w:val="left"/>
        <w:rPr>
          <w:rFonts w:ascii="Times New Roman" w:hAnsi="Times New Roman" w:cs="Times New Roman"/>
          <w:bCs/>
          <w:sz w:val="22"/>
        </w:rPr>
      </w:pPr>
      <m:oMath>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i</m:t>
            </m:r>
          </m:sub>
        </m:sSub>
        <m:r>
          <w:rPr>
            <w:rFonts w:ascii="Cambria Math" w:hAnsi="Cambria Math" w:cs="Times New Roman"/>
            <w:sz w:val="22"/>
          </w:rPr>
          <m:t>=</m:t>
        </m:r>
        <m:d>
          <m:dPr>
            <m:ctrlPr>
              <w:rPr>
                <w:rFonts w:ascii="Cambria Math" w:hAnsi="Cambria Math" w:cs="Arial"/>
                <w:bCs/>
                <w:i/>
                <w:sz w:val="22"/>
              </w:rPr>
            </m:ctrlPr>
          </m:dPr>
          <m:e>
            <m:sSup>
              <m:sSupPr>
                <m:ctrlPr>
                  <w:rPr>
                    <w:rFonts w:ascii="Cambria Math" w:hAnsi="Cambria Math" w:cs="Arial"/>
                    <w:bCs/>
                    <w:i/>
                    <w:sz w:val="22"/>
                  </w:rPr>
                </m:ctrlPr>
              </m:sSupPr>
              <m:e>
                <m:acc>
                  <m:accPr>
                    <m:ctrlPr>
                      <w:rPr>
                        <w:rFonts w:ascii="Cambria Math" w:hAnsi="Cambria Math" w:cs="Arial"/>
                        <w:bCs/>
                        <w:i/>
                        <w:sz w:val="22"/>
                      </w:rPr>
                    </m:ctrlPr>
                  </m:accPr>
                  <m:e>
                    <m:r>
                      <w:rPr>
                        <w:rFonts w:ascii="Cambria Math" w:hAnsi="Cambria Math" w:cs="Arial"/>
                        <w:sz w:val="22"/>
                      </w:rPr>
                      <m:t>τ</m:t>
                    </m:r>
                  </m:e>
                </m:acc>
              </m:e>
              <m:sup>
                <m:d>
                  <m:dPr>
                    <m:ctrlPr>
                      <w:rPr>
                        <w:rFonts w:ascii="Cambria Math" w:hAnsi="Cambria Math" w:cs="Arial"/>
                        <w:bCs/>
                        <w:i/>
                        <w:sz w:val="22"/>
                      </w:rPr>
                    </m:ctrlPr>
                  </m:dPr>
                  <m:e>
                    <m:r>
                      <w:rPr>
                        <w:rFonts w:ascii="Cambria Math" w:hAnsi="Cambria Math" w:cs="Arial"/>
                        <w:sz w:val="22"/>
                      </w:rPr>
                      <m:t>-i</m:t>
                    </m:r>
                  </m:e>
                </m:d>
              </m:sup>
            </m:sSup>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e>
            </m:d>
            <m:r>
              <w:rPr>
                <w:rFonts w:ascii="Cambria Math" w:hAnsi="Cambria Math" w:cs="Arial"/>
                <w:sz w:val="22"/>
              </w:rPr>
              <m:t>-</m:t>
            </m:r>
            <m:acc>
              <m:accPr>
                <m:chr m:val="̅"/>
                <m:ctrlPr>
                  <w:rPr>
                    <w:rFonts w:ascii="Cambria Math" w:hAnsi="Cambria Math" w:cs="Arial"/>
                    <w:bCs/>
                    <w:i/>
                    <w:sz w:val="22"/>
                  </w:rPr>
                </m:ctrlPr>
              </m:accPr>
              <m:e>
                <m:r>
                  <w:rPr>
                    <w:rFonts w:ascii="Cambria Math" w:hAnsi="Cambria Math" w:cs="Arial"/>
                    <w:sz w:val="22"/>
                  </w:rPr>
                  <m:t>τ</m:t>
                </m:r>
              </m:e>
            </m:acc>
          </m:e>
        </m:d>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W</m:t>
                </m:r>
              </m:e>
              <m:sub>
                <m:r>
                  <w:rPr>
                    <w:rFonts w:ascii="Cambria Math" w:hAnsi="Cambria Math" w:cs="Arial"/>
                    <w:sz w:val="22"/>
                  </w:rPr>
                  <m:t>i</m:t>
                </m:r>
              </m:sub>
            </m:sSub>
            <m:r>
              <w:rPr>
                <w:rFonts w:ascii="Cambria Math" w:hAnsi="Cambria Math" w:cs="Arial"/>
                <w:sz w:val="22"/>
              </w:rPr>
              <m:t>-</m:t>
            </m:r>
            <m:sSup>
              <m:sSupPr>
                <m:ctrlPr>
                  <w:rPr>
                    <w:rFonts w:ascii="Cambria Math" w:hAnsi="Cambria Math" w:cs="Arial"/>
                    <w:bCs/>
                    <w:i/>
                    <w:sz w:val="22"/>
                  </w:rPr>
                </m:ctrlPr>
              </m:sSupPr>
              <m:e>
                <m:acc>
                  <m:accPr>
                    <m:ctrlPr>
                      <w:rPr>
                        <w:rFonts w:ascii="Cambria Math" w:hAnsi="Cambria Math" w:cs="Arial"/>
                        <w:bCs/>
                        <w:i/>
                        <w:sz w:val="22"/>
                      </w:rPr>
                    </m:ctrlPr>
                  </m:accPr>
                  <m:e>
                    <m:r>
                      <w:rPr>
                        <w:rFonts w:ascii="Cambria Math" w:hAnsi="Cambria Math" w:cs="Arial"/>
                        <w:sz w:val="22"/>
                      </w:rPr>
                      <m:t>e</m:t>
                    </m:r>
                  </m:e>
                </m:acc>
              </m:e>
              <m:sup>
                <m:d>
                  <m:dPr>
                    <m:ctrlPr>
                      <w:rPr>
                        <w:rFonts w:ascii="Cambria Math" w:hAnsi="Cambria Math" w:cs="Arial"/>
                        <w:bCs/>
                        <w:i/>
                        <w:sz w:val="22"/>
                      </w:rPr>
                    </m:ctrlPr>
                  </m:dPr>
                  <m:e>
                    <m:r>
                      <w:rPr>
                        <w:rFonts w:ascii="Cambria Math" w:hAnsi="Cambria Math" w:cs="Arial"/>
                        <w:sz w:val="22"/>
                      </w:rPr>
                      <m:t>-i</m:t>
                    </m:r>
                  </m:e>
                </m:d>
              </m:sup>
            </m:sSup>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e>
            </m:d>
          </m:e>
        </m:d>
      </m:oMath>
      <w:r w:rsidR="00DF2A5C">
        <w:rPr>
          <w:rFonts w:ascii="Times New Roman" w:hAnsi="Times New Roman" w:cs="Times New Roman" w:hint="eastAsia"/>
          <w:bCs/>
          <w:sz w:val="22"/>
        </w:rPr>
        <w:t>,</w:t>
      </w:r>
    </w:p>
    <w:p w14:paraId="504CDD1B" w14:textId="48E924C2" w:rsidR="00DF2A5C" w:rsidRPr="00157739" w:rsidRDefault="00000000" w:rsidP="00DF2A5C">
      <w:pPr>
        <w:pStyle w:val="ListParagraph"/>
        <w:numPr>
          <w:ilvl w:val="0"/>
          <w:numId w:val="9"/>
        </w:numPr>
        <w:wordWrap/>
        <w:spacing w:line="276" w:lineRule="auto"/>
        <w:jc w:val="left"/>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i</m:t>
            </m:r>
          </m:sub>
        </m:sSub>
      </m:oMath>
      <w:r w:rsidR="002132E3">
        <w:rPr>
          <w:rFonts w:ascii="Times New Roman" w:hAnsi="Times New Roman" w:cs="Times New Roman" w:hint="eastAsia"/>
          <w:sz w:val="22"/>
        </w:rPr>
        <w:t xml:space="preserve">: </w:t>
      </w:r>
      <w:r w:rsidR="004135DA">
        <w:rPr>
          <w:rFonts w:ascii="Times New Roman" w:hAnsi="Times New Roman" w:cs="Times New Roman" w:hint="eastAsia"/>
          <w:sz w:val="22"/>
        </w:rPr>
        <w:t>captures deviations of the individual-specific estimated treatment effect</w:t>
      </w:r>
      <w:r w:rsidR="002704DF">
        <w:rPr>
          <w:rFonts w:ascii="Times New Roman" w:hAnsi="Times New Roman" w:cs="Times New Roman" w:hint="eastAsia"/>
          <w:sz w:val="22"/>
        </w:rPr>
        <w:t xml:space="preserve"> from the average effect, adjusting these deviations by the treatment propensity.</w:t>
      </w:r>
      <w:r w:rsidR="00443B40">
        <w:rPr>
          <w:rFonts w:ascii="Times New Roman" w:hAnsi="Times New Roman" w:cs="Times New Roman" w:hint="eastAsia"/>
          <w:sz w:val="22"/>
        </w:rPr>
        <w:t xml:space="preserve"> </w:t>
      </w:r>
      <m:oMath>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i</m:t>
            </m:r>
          </m:sub>
        </m:sSub>
      </m:oMath>
      <w:r w:rsidR="00AA1530">
        <w:rPr>
          <w:rFonts w:ascii="Times New Roman" w:hAnsi="Times New Roman" w:cs="Times New Roman" w:hint="eastAsia"/>
          <w:sz w:val="22"/>
        </w:rPr>
        <w:t xml:space="preserve"> reflects the individual differences in treatment effects estimated by the model</w:t>
      </w:r>
      <w:r w:rsidR="00897B37">
        <w:rPr>
          <w:rFonts w:ascii="Times New Roman" w:hAnsi="Times New Roman" w:cs="Times New Roman" w:hint="eastAsia"/>
          <w:sz w:val="22"/>
        </w:rPr>
        <w:t>.</w:t>
      </w:r>
    </w:p>
    <w:p w14:paraId="38E7C8BB" w14:textId="2416EE38" w:rsidR="00A31A35" w:rsidRDefault="00237AEE" w:rsidP="008B1D70">
      <w:pPr>
        <w:pStyle w:val="ListParagraph"/>
        <w:numPr>
          <w:ilvl w:val="0"/>
          <w:numId w:val="8"/>
        </w:numPr>
        <w:wordWrap/>
        <w:spacing w:line="276" w:lineRule="auto"/>
        <w:jc w:val="left"/>
        <w:rPr>
          <w:rFonts w:ascii="Times New Roman" w:hAnsi="Times New Roman" w:cs="Times New Roman"/>
          <w:sz w:val="22"/>
        </w:rPr>
      </w:pPr>
      <w:r>
        <w:rPr>
          <w:rFonts w:ascii="Times New Roman" w:hAnsi="Times New Roman" w:cs="Times New Roman" w:hint="eastAsia"/>
          <w:sz w:val="22"/>
        </w:rPr>
        <w:t>Regress</w:t>
      </w:r>
      <w:r w:rsidR="00BF522B">
        <w:rPr>
          <w:rFonts w:ascii="Times New Roman" w:hAnsi="Times New Roman" w:cs="Times New Roman" w:hint="eastAsia"/>
          <w:sz w:val="22"/>
        </w:rPr>
        <w:t xml:space="preserve"> </w:t>
      </w:r>
      <m:oMath>
        <m:sSub>
          <m:sSubPr>
            <m:ctrlPr>
              <w:rPr>
                <w:rFonts w:ascii="Cambria Math" w:hAnsi="Cambria Math" w:cs="Arial"/>
                <w:bCs/>
                <w:i/>
                <w:sz w:val="22"/>
              </w:rPr>
            </m:ctrlPr>
          </m:sSubPr>
          <m:e>
            <m:r>
              <w:rPr>
                <w:rFonts w:ascii="Cambria Math" w:hAnsi="Cambria Math" w:cs="Arial"/>
                <w:sz w:val="22"/>
              </w:rPr>
              <m:t>Y</m:t>
            </m:r>
          </m:e>
          <m:sub>
            <m:r>
              <w:rPr>
                <w:rFonts w:ascii="Cambria Math" w:hAnsi="Cambria Math" w:cs="Arial"/>
                <w:sz w:val="22"/>
              </w:rPr>
              <m:t>i</m:t>
            </m:r>
          </m:sub>
        </m:sSub>
        <m:r>
          <w:rPr>
            <w:rFonts w:ascii="Cambria Math" w:hAnsi="Cambria Math" w:cs="Arial"/>
            <w:sz w:val="22"/>
          </w:rPr>
          <m:t>-</m:t>
        </m:r>
        <m:sSup>
          <m:sSupPr>
            <m:ctrlPr>
              <w:rPr>
                <w:rFonts w:ascii="Cambria Math" w:hAnsi="Cambria Math" w:cs="Arial"/>
                <w:bCs/>
                <w:i/>
                <w:sz w:val="22"/>
              </w:rPr>
            </m:ctrlPr>
          </m:sSupPr>
          <m:e>
            <m:acc>
              <m:accPr>
                <m:ctrlPr>
                  <w:rPr>
                    <w:rFonts w:ascii="Cambria Math" w:hAnsi="Cambria Math" w:cs="Arial"/>
                    <w:bCs/>
                    <w:i/>
                    <w:sz w:val="22"/>
                  </w:rPr>
                </m:ctrlPr>
              </m:accPr>
              <m:e>
                <m:r>
                  <w:rPr>
                    <w:rFonts w:ascii="Cambria Math" w:hAnsi="Cambria Math" w:cs="Arial"/>
                    <w:sz w:val="22"/>
                  </w:rPr>
                  <m:t>m</m:t>
                </m:r>
              </m:e>
            </m:acc>
          </m:e>
          <m:sup>
            <m:d>
              <m:dPr>
                <m:ctrlPr>
                  <w:rPr>
                    <w:rFonts w:ascii="Cambria Math" w:hAnsi="Cambria Math" w:cs="Arial"/>
                    <w:bCs/>
                    <w:i/>
                    <w:sz w:val="22"/>
                  </w:rPr>
                </m:ctrlPr>
              </m:dPr>
              <m:e>
                <m:r>
                  <w:rPr>
                    <w:rFonts w:ascii="Cambria Math" w:hAnsi="Cambria Math" w:cs="Arial"/>
                    <w:sz w:val="22"/>
                  </w:rPr>
                  <m:t>-i</m:t>
                </m:r>
              </m:e>
            </m:d>
          </m:sup>
        </m:sSup>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e>
        </m:d>
      </m:oMath>
      <w:r>
        <w:rPr>
          <w:rFonts w:ascii="Times New Roman" w:hAnsi="Times New Roman" w:cs="Times New Roman" w:hint="eastAsia"/>
          <w:sz w:val="22"/>
        </w:rPr>
        <w:t xml:space="preserve"> </w:t>
      </w:r>
      <w:r w:rsidR="00861C87">
        <w:rPr>
          <w:rFonts w:ascii="Times New Roman" w:hAnsi="Times New Roman" w:cs="Times New Roman" w:hint="eastAsia"/>
          <w:sz w:val="22"/>
        </w:rPr>
        <w:t xml:space="preserve">against </w:t>
      </w:r>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i</m:t>
            </m:r>
          </m:sub>
        </m:sSub>
      </m:oMath>
      <w:r w:rsidR="00033B6D">
        <w:rPr>
          <w:rFonts w:ascii="Times New Roman" w:hAnsi="Times New Roman" w:cs="Times New Roman" w:hint="eastAsia"/>
          <w:sz w:val="22"/>
        </w:rPr>
        <w:t xml:space="preserve"> and </w:t>
      </w:r>
      <m:oMath>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i</m:t>
            </m:r>
          </m:sub>
        </m:sSub>
      </m:oMath>
      <w:r w:rsidR="00033B6D">
        <w:rPr>
          <w:rFonts w:ascii="Times New Roman" w:hAnsi="Times New Roman" w:cs="Times New Roman" w:hint="eastAsia"/>
          <w:sz w:val="22"/>
        </w:rPr>
        <w:t>:</w:t>
      </w:r>
    </w:p>
    <w:p w14:paraId="29B5552B" w14:textId="2D17981B" w:rsidR="000521C8" w:rsidRPr="0016247F" w:rsidRDefault="00000000" w:rsidP="000521C8">
      <w:pPr>
        <w:pStyle w:val="ListParagraph"/>
        <w:wordWrap/>
        <w:spacing w:line="276" w:lineRule="auto"/>
        <w:jc w:val="left"/>
        <w:rPr>
          <w:rFonts w:ascii="Times New Roman" w:hAnsi="Times New Roman" w:cs="Times New Roman"/>
          <w:sz w:val="22"/>
        </w:rPr>
      </w:pPr>
      <m:oMathPara>
        <m:oMathParaPr>
          <m:jc m:val="left"/>
        </m:oMathParaPr>
        <m:oMath>
          <m:sSub>
            <m:sSubPr>
              <m:ctrlPr>
                <w:rPr>
                  <w:rFonts w:ascii="Cambria Math" w:hAnsi="Cambria Math" w:cs="Arial"/>
                  <w:bCs/>
                  <w:i/>
                  <w:sz w:val="22"/>
                </w:rPr>
              </m:ctrlPr>
            </m:sSubPr>
            <m:e>
              <m:r>
                <w:rPr>
                  <w:rFonts w:ascii="Cambria Math" w:hAnsi="Cambria Math" w:cs="Arial"/>
                  <w:sz w:val="22"/>
                </w:rPr>
                <m:t>Y</m:t>
              </m:r>
            </m:e>
            <m:sub>
              <m:r>
                <w:rPr>
                  <w:rFonts w:ascii="Cambria Math" w:hAnsi="Cambria Math" w:cs="Arial"/>
                  <w:sz w:val="22"/>
                </w:rPr>
                <m:t>i</m:t>
              </m:r>
            </m:sub>
          </m:sSub>
          <m:r>
            <w:rPr>
              <w:rFonts w:ascii="Cambria Math" w:hAnsi="Cambria Math" w:cs="Arial"/>
              <w:sz w:val="22"/>
            </w:rPr>
            <m:t>-</m:t>
          </m:r>
          <m:sSup>
            <m:sSupPr>
              <m:ctrlPr>
                <w:rPr>
                  <w:rFonts w:ascii="Cambria Math" w:hAnsi="Cambria Math" w:cs="Arial"/>
                  <w:bCs/>
                  <w:i/>
                  <w:sz w:val="22"/>
                </w:rPr>
              </m:ctrlPr>
            </m:sSupPr>
            <m:e>
              <m:acc>
                <m:accPr>
                  <m:ctrlPr>
                    <w:rPr>
                      <w:rFonts w:ascii="Cambria Math" w:hAnsi="Cambria Math" w:cs="Arial"/>
                      <w:bCs/>
                      <w:i/>
                      <w:sz w:val="22"/>
                    </w:rPr>
                  </m:ctrlPr>
                </m:accPr>
                <m:e>
                  <m:r>
                    <w:rPr>
                      <w:rFonts w:ascii="Cambria Math" w:hAnsi="Cambria Math" w:cs="Arial"/>
                      <w:sz w:val="22"/>
                    </w:rPr>
                    <m:t>m</m:t>
                  </m:r>
                </m:e>
              </m:acc>
            </m:e>
            <m:sup>
              <m:d>
                <m:dPr>
                  <m:ctrlPr>
                    <w:rPr>
                      <w:rFonts w:ascii="Cambria Math" w:hAnsi="Cambria Math" w:cs="Arial"/>
                      <w:bCs/>
                      <w:i/>
                      <w:sz w:val="22"/>
                    </w:rPr>
                  </m:ctrlPr>
                </m:dPr>
                <m:e>
                  <m:r>
                    <w:rPr>
                      <w:rFonts w:ascii="Cambria Math" w:hAnsi="Cambria Math" w:cs="Arial"/>
                      <w:sz w:val="22"/>
                    </w:rPr>
                    <m:t>-i</m:t>
                  </m:r>
                </m:e>
              </m:d>
            </m:sup>
          </m:sSup>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e>
          </m:d>
          <m:r>
            <w:rPr>
              <w:rFonts w:ascii="Cambria Math" w:hAnsi="Cambria Math" w:cs="Arial"/>
              <w:sz w:val="22"/>
            </w:rPr>
            <m:t>=α+</m:t>
          </m:r>
          <m:sSub>
            <m:sSubPr>
              <m:ctrlPr>
                <w:rPr>
                  <w:rFonts w:ascii="Cambria Math" w:hAnsi="Cambria Math" w:cs="Arial"/>
                  <w:i/>
                  <w:sz w:val="22"/>
                </w:rPr>
              </m:ctrlPr>
            </m:sSubPr>
            <m:e>
              <m:r>
                <w:rPr>
                  <w:rFonts w:ascii="Cambria Math" w:hAnsi="Cambria Math" w:cs="Arial"/>
                  <w:sz w:val="22"/>
                </w:rPr>
                <m:t>β</m:t>
              </m:r>
            </m:e>
            <m:sub>
              <m:r>
                <w:rPr>
                  <w:rFonts w:ascii="Cambria Math" w:hAnsi="Cambria Math" w:cs="Arial"/>
                  <w:sz w:val="22"/>
                </w:rPr>
                <m:t>1</m:t>
              </m:r>
            </m:sub>
          </m:sSub>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i</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β</m:t>
              </m:r>
            </m:e>
            <m:sub>
              <m:r>
                <w:rPr>
                  <w:rFonts w:ascii="Cambria Math" w:hAnsi="Cambria Math" w:cs="Arial"/>
                  <w:sz w:val="22"/>
                </w:rPr>
                <m:t>2</m:t>
              </m:r>
            </m:sub>
          </m:sSub>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i</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ϵ</m:t>
              </m:r>
            </m:e>
            <m:sub>
              <m:r>
                <w:rPr>
                  <w:rFonts w:ascii="Cambria Math" w:hAnsi="Cambria Math" w:cs="Arial"/>
                  <w:sz w:val="22"/>
                </w:rPr>
                <m:t>i</m:t>
              </m:r>
            </m:sub>
          </m:sSub>
        </m:oMath>
      </m:oMathPara>
    </w:p>
    <w:p w14:paraId="19BA02AA" w14:textId="04E83A94" w:rsidR="0016247F" w:rsidRDefault="00000000" w:rsidP="00E3498B">
      <w:pPr>
        <w:pStyle w:val="ListParagraph"/>
        <w:numPr>
          <w:ilvl w:val="0"/>
          <w:numId w:val="5"/>
        </w:numPr>
        <w:spacing w:line="276" w:lineRule="auto"/>
        <w:rPr>
          <w:rFonts w:ascii="Times New Roman" w:hAnsi="Times New Roman" w:cs="Times New Roman"/>
          <w:bCs/>
          <w:sz w:val="22"/>
        </w:rPr>
      </w:pPr>
      <m:oMath>
        <m:sSup>
          <m:sSupPr>
            <m:ctrlPr>
              <w:rPr>
                <w:rFonts w:ascii="Cambria Math" w:hAnsi="Cambria Math" w:cs="Arial"/>
                <w:bCs/>
                <w:i/>
                <w:sz w:val="22"/>
              </w:rPr>
            </m:ctrlPr>
          </m:sSupPr>
          <m:e>
            <m:acc>
              <m:accPr>
                <m:ctrlPr>
                  <w:rPr>
                    <w:rFonts w:ascii="Cambria Math" w:hAnsi="Cambria Math" w:cs="Arial"/>
                    <w:bCs/>
                    <w:i/>
                    <w:sz w:val="22"/>
                  </w:rPr>
                </m:ctrlPr>
              </m:accPr>
              <m:e>
                <m:r>
                  <w:rPr>
                    <w:rFonts w:ascii="Cambria Math" w:hAnsi="Cambria Math" w:cs="Arial"/>
                    <w:sz w:val="22"/>
                  </w:rPr>
                  <m:t>m</m:t>
                </m:r>
              </m:e>
            </m:acc>
          </m:e>
          <m:sup>
            <m:d>
              <m:dPr>
                <m:ctrlPr>
                  <w:rPr>
                    <w:rFonts w:ascii="Cambria Math" w:hAnsi="Cambria Math" w:cs="Arial"/>
                    <w:bCs/>
                    <w:i/>
                    <w:sz w:val="22"/>
                  </w:rPr>
                </m:ctrlPr>
              </m:dPr>
              <m:e>
                <m:r>
                  <w:rPr>
                    <w:rFonts w:ascii="Cambria Math" w:hAnsi="Cambria Math" w:cs="Arial"/>
                    <w:sz w:val="22"/>
                  </w:rPr>
                  <m:t>-i</m:t>
                </m:r>
              </m:e>
            </m:d>
          </m:sup>
        </m:sSup>
        <m:d>
          <m:dPr>
            <m:ctrlPr>
              <w:rPr>
                <w:rFonts w:ascii="Cambria Math" w:hAnsi="Cambria Math" w:cs="Arial"/>
                <w:bCs/>
                <w:i/>
                <w:sz w:val="22"/>
              </w:rPr>
            </m:ctrlPr>
          </m:dPr>
          <m:e>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e>
        </m:d>
      </m:oMath>
      <w:r w:rsidR="0016247F">
        <w:rPr>
          <w:rFonts w:ascii="Times New Roman" w:hAnsi="Times New Roman" w:cs="Times New Roman" w:hint="eastAsia"/>
          <w:bCs/>
          <w:sz w:val="22"/>
        </w:rPr>
        <w:t xml:space="preserve">: </w:t>
      </w:r>
      <w:r w:rsidR="0016247F" w:rsidRPr="00C44507">
        <w:rPr>
          <w:rFonts w:ascii="Times New Roman" w:hAnsi="Times New Roman" w:cs="Times New Roman"/>
          <w:bCs/>
          <w:sz w:val="22"/>
        </w:rPr>
        <w:t xml:space="preserve">the predicted outcome based on covariates </w:t>
      </w:r>
      <m:oMath>
        <m:sSub>
          <m:sSubPr>
            <m:ctrlPr>
              <w:rPr>
                <w:rFonts w:ascii="Cambria Math" w:hAnsi="Cambria Math" w:cs="Arial"/>
                <w:bCs/>
                <w:i/>
                <w:sz w:val="22"/>
              </w:rPr>
            </m:ctrlPr>
          </m:sSubPr>
          <m:e>
            <m:r>
              <w:rPr>
                <w:rFonts w:ascii="Cambria Math" w:hAnsi="Cambria Math" w:cs="Arial"/>
                <w:sz w:val="22"/>
              </w:rPr>
              <m:t>X</m:t>
            </m:r>
          </m:e>
          <m:sub>
            <m:r>
              <w:rPr>
                <w:rFonts w:ascii="Cambria Math" w:hAnsi="Cambria Math" w:cs="Arial"/>
                <w:sz w:val="22"/>
              </w:rPr>
              <m:t>i</m:t>
            </m:r>
          </m:sub>
        </m:sSub>
      </m:oMath>
      <w:r w:rsidR="0016247F" w:rsidRPr="00C44507">
        <w:rPr>
          <w:rFonts w:ascii="Times New Roman" w:hAnsi="Times New Roman" w:cs="Times New Roman"/>
          <w:bCs/>
          <w:sz w:val="22"/>
        </w:rPr>
        <w:t xml:space="preserve">​, also excluding the </w:t>
      </w:r>
      <m:oMath>
        <m:r>
          <w:rPr>
            <w:rFonts w:ascii="Cambria Math" w:hAnsi="Cambria Math" w:cs="Times New Roman"/>
            <w:sz w:val="22"/>
          </w:rPr>
          <m:t>i</m:t>
        </m:r>
      </m:oMath>
      <w:r w:rsidR="0016247F" w:rsidRPr="00C44507">
        <w:rPr>
          <w:rFonts w:ascii="Times New Roman" w:hAnsi="Times New Roman" w:cs="Times New Roman"/>
          <w:bCs/>
          <w:sz w:val="22"/>
        </w:rPr>
        <w:t>-th observation.</w:t>
      </w:r>
    </w:p>
    <w:p w14:paraId="390FCF05" w14:textId="37A9A54D" w:rsidR="00E3498B" w:rsidRPr="00F51A8D" w:rsidRDefault="002D1E15" w:rsidP="00E3498B">
      <w:pPr>
        <w:spacing w:line="276" w:lineRule="auto"/>
        <w:rPr>
          <w:rFonts w:ascii="Times New Roman" w:hAnsi="Times New Roman" w:cs="Times New Roman"/>
          <w:bCs/>
          <w:sz w:val="22"/>
        </w:rPr>
      </w:pPr>
      <w:r>
        <w:rPr>
          <w:rFonts w:ascii="Times New Roman" w:hAnsi="Times New Roman" w:cs="Times New Roman" w:hint="eastAsia"/>
          <w:bCs/>
          <w:sz w:val="22"/>
        </w:rPr>
        <w:t xml:space="preserve">The values of </w:t>
      </w:r>
      <m:oMath>
        <m:sSub>
          <m:sSubPr>
            <m:ctrlPr>
              <w:rPr>
                <w:rFonts w:ascii="Cambria Math" w:hAnsi="Cambria Math" w:cs="Arial"/>
                <w:i/>
                <w:sz w:val="22"/>
              </w:rPr>
            </m:ctrlPr>
          </m:sSubPr>
          <m:e>
            <m:r>
              <w:rPr>
                <w:rFonts w:ascii="Cambria Math" w:hAnsi="Cambria Math" w:cs="Arial"/>
                <w:sz w:val="22"/>
              </w:rPr>
              <m:t>β</m:t>
            </m:r>
          </m:e>
          <m:sub>
            <m:r>
              <w:rPr>
                <w:rFonts w:ascii="Cambria Math" w:hAnsi="Cambria Math" w:cs="Arial"/>
                <w:sz w:val="22"/>
              </w:rPr>
              <m:t>1</m:t>
            </m:r>
          </m:sub>
        </m:sSub>
      </m:oMath>
      <w:r>
        <w:rPr>
          <w:rFonts w:ascii="Times New Roman" w:hAnsi="Times New Roman" w:cs="Times New Roman" w:hint="eastAsia"/>
          <w:sz w:val="22"/>
        </w:rPr>
        <w:t xml:space="preserve"> and </w:t>
      </w:r>
      <m:oMath>
        <m:sSub>
          <m:sSubPr>
            <m:ctrlPr>
              <w:rPr>
                <w:rFonts w:ascii="Cambria Math" w:hAnsi="Cambria Math" w:cs="Arial"/>
                <w:i/>
                <w:sz w:val="22"/>
              </w:rPr>
            </m:ctrlPr>
          </m:sSubPr>
          <m:e>
            <m:r>
              <w:rPr>
                <w:rFonts w:ascii="Cambria Math" w:hAnsi="Cambria Math" w:cs="Arial"/>
                <w:sz w:val="22"/>
              </w:rPr>
              <m:t>β</m:t>
            </m:r>
          </m:e>
          <m:sub>
            <m:r>
              <w:rPr>
                <w:rFonts w:ascii="Cambria Math" w:hAnsi="Cambria Math" w:cs="Arial"/>
                <w:sz w:val="22"/>
              </w:rPr>
              <m:t>2</m:t>
            </m:r>
          </m:sub>
        </m:sSub>
      </m:oMath>
      <w:r>
        <w:rPr>
          <w:rFonts w:ascii="Times New Roman" w:hAnsi="Times New Roman" w:cs="Times New Roman" w:hint="eastAsia"/>
          <w:sz w:val="22"/>
        </w:rPr>
        <w:t xml:space="preserve"> close to one suggest that model estimates</w:t>
      </w:r>
      <w:r w:rsidR="00B72B6E">
        <w:rPr>
          <w:rFonts w:ascii="Times New Roman" w:hAnsi="Times New Roman" w:cs="Times New Roman" w:hint="eastAsia"/>
          <w:sz w:val="22"/>
        </w:rPr>
        <w:t xml:space="preserve"> are well calibrated. Moreover, t</w:t>
      </w:r>
      <w:r w:rsidR="00DA7DCC">
        <w:rPr>
          <w:rFonts w:ascii="Times New Roman" w:hAnsi="Times New Roman" w:cs="Times New Roman" w:hint="eastAsia"/>
          <w:bCs/>
          <w:sz w:val="22"/>
        </w:rPr>
        <w:t xml:space="preserve">he statistical </w:t>
      </w:r>
      <w:r>
        <w:rPr>
          <w:rFonts w:ascii="Times New Roman" w:hAnsi="Times New Roman" w:cs="Times New Roman" w:hint="eastAsia"/>
          <w:bCs/>
          <w:sz w:val="22"/>
        </w:rPr>
        <w:t xml:space="preserve">significance of </w:t>
      </w:r>
      <m:oMath>
        <m:sSub>
          <m:sSubPr>
            <m:ctrlPr>
              <w:rPr>
                <w:rFonts w:ascii="Cambria Math" w:hAnsi="Cambria Math" w:cs="Arial"/>
                <w:i/>
                <w:sz w:val="22"/>
              </w:rPr>
            </m:ctrlPr>
          </m:sSubPr>
          <m:e>
            <m:r>
              <w:rPr>
                <w:rFonts w:ascii="Cambria Math" w:hAnsi="Cambria Math" w:cs="Arial"/>
                <w:sz w:val="22"/>
              </w:rPr>
              <m:t>β</m:t>
            </m:r>
          </m:e>
          <m:sub>
            <m:r>
              <w:rPr>
                <w:rFonts w:ascii="Cambria Math" w:hAnsi="Cambria Math" w:cs="Arial"/>
                <w:sz w:val="22"/>
              </w:rPr>
              <m:t>2</m:t>
            </m:r>
          </m:sub>
        </m:sSub>
      </m:oMath>
      <w:r>
        <w:rPr>
          <w:rFonts w:ascii="Times New Roman" w:hAnsi="Times New Roman" w:cs="Times New Roman" w:hint="eastAsia"/>
          <w:sz w:val="22"/>
        </w:rPr>
        <w:t xml:space="preserve"> suggests significant individual differences in treatment effects. </w:t>
      </w:r>
      <w:r w:rsidR="00F51A8D">
        <w:rPr>
          <w:rFonts w:ascii="Times New Roman" w:hAnsi="Times New Roman" w:cs="Times New Roman" w:hint="eastAsia"/>
          <w:sz w:val="22"/>
        </w:rPr>
        <w:t xml:space="preserve">In </w:t>
      </w:r>
      <w:r w:rsidR="00F51A8D">
        <w:rPr>
          <w:rFonts w:ascii="Times New Roman" w:hAnsi="Times New Roman" w:cs="Times New Roman"/>
          <w:sz w:val="22"/>
        </w:rPr>
        <w:t>this</w:t>
      </w:r>
      <w:r w:rsidR="00F51A8D">
        <w:rPr>
          <w:rFonts w:ascii="Times New Roman" w:hAnsi="Times New Roman" w:cs="Times New Roman" w:hint="eastAsia"/>
          <w:sz w:val="22"/>
        </w:rPr>
        <w:t xml:space="preserve"> study, we refer to </w:t>
      </w:r>
      <m:oMath>
        <m:sSub>
          <m:sSubPr>
            <m:ctrlPr>
              <w:rPr>
                <w:rFonts w:ascii="Cambria Math" w:hAnsi="Cambria Math" w:cs="Arial"/>
                <w:i/>
                <w:sz w:val="22"/>
              </w:rPr>
            </m:ctrlPr>
          </m:sSubPr>
          <m:e>
            <m:r>
              <w:rPr>
                <w:rFonts w:ascii="Cambria Math" w:hAnsi="Cambria Math" w:cs="Arial"/>
                <w:sz w:val="22"/>
              </w:rPr>
              <m:t>β</m:t>
            </m:r>
          </m:e>
          <m:sub>
            <m:r>
              <w:rPr>
                <w:rFonts w:ascii="Cambria Math" w:hAnsi="Cambria Math" w:cs="Arial"/>
                <w:sz w:val="22"/>
              </w:rPr>
              <m:t>1</m:t>
            </m:r>
          </m:sub>
        </m:sSub>
      </m:oMath>
      <w:r w:rsidR="00F51A8D">
        <w:rPr>
          <w:rFonts w:ascii="Times New Roman" w:hAnsi="Times New Roman" w:cs="Times New Roman" w:hint="eastAsia"/>
          <w:sz w:val="22"/>
        </w:rPr>
        <w:t xml:space="preserve"> as </w:t>
      </w:r>
      <w:r w:rsidR="00F51A8D">
        <w:rPr>
          <w:rFonts w:ascii="Times New Roman" w:hAnsi="Times New Roman" w:cs="Times New Roman"/>
          <w:sz w:val="22"/>
        </w:rPr>
        <w:t>“</w:t>
      </w:r>
      <w:r w:rsidR="00F51A8D">
        <w:rPr>
          <w:rFonts w:ascii="Times New Roman" w:hAnsi="Times New Roman" w:cs="Times New Roman" w:hint="eastAsia"/>
          <w:sz w:val="22"/>
        </w:rPr>
        <w:t>ATE coefficient</w:t>
      </w:r>
      <w:r w:rsidR="00F51A8D">
        <w:rPr>
          <w:rFonts w:ascii="Times New Roman" w:hAnsi="Times New Roman" w:cs="Times New Roman"/>
          <w:sz w:val="22"/>
        </w:rPr>
        <w:t>”</w:t>
      </w:r>
      <w:r w:rsidR="00F51A8D">
        <w:rPr>
          <w:rFonts w:ascii="Times New Roman" w:hAnsi="Times New Roman" w:cs="Times New Roman" w:hint="eastAsia"/>
          <w:sz w:val="22"/>
        </w:rPr>
        <w:t xml:space="preserve"> and </w:t>
      </w:r>
      <m:oMath>
        <m:sSub>
          <m:sSubPr>
            <m:ctrlPr>
              <w:rPr>
                <w:rFonts w:ascii="Cambria Math" w:hAnsi="Cambria Math" w:cs="Arial"/>
                <w:i/>
                <w:sz w:val="22"/>
              </w:rPr>
            </m:ctrlPr>
          </m:sSubPr>
          <m:e>
            <m:r>
              <w:rPr>
                <w:rFonts w:ascii="Cambria Math" w:hAnsi="Cambria Math" w:cs="Arial"/>
                <w:sz w:val="22"/>
              </w:rPr>
              <m:t>β</m:t>
            </m:r>
          </m:e>
          <m:sub>
            <m:r>
              <w:rPr>
                <w:rFonts w:ascii="Cambria Math" w:hAnsi="Cambria Math" w:cs="Arial"/>
                <w:sz w:val="22"/>
              </w:rPr>
              <m:t>2</m:t>
            </m:r>
          </m:sub>
        </m:sSub>
      </m:oMath>
      <w:r w:rsidR="00F51A8D">
        <w:rPr>
          <w:rFonts w:ascii="Times New Roman" w:hAnsi="Times New Roman" w:cs="Times New Roman" w:hint="eastAsia"/>
          <w:sz w:val="22"/>
        </w:rPr>
        <w:t xml:space="preserve"> as </w:t>
      </w:r>
      <w:r w:rsidR="00F51A8D">
        <w:rPr>
          <w:rFonts w:ascii="Times New Roman" w:hAnsi="Times New Roman" w:cs="Times New Roman"/>
          <w:sz w:val="22"/>
        </w:rPr>
        <w:t>“</w:t>
      </w:r>
      <w:r w:rsidR="00F51A8D">
        <w:rPr>
          <w:rFonts w:ascii="Times New Roman" w:hAnsi="Times New Roman" w:cs="Times New Roman" w:hint="eastAsia"/>
          <w:sz w:val="22"/>
        </w:rPr>
        <w:t>CATE coefficient</w:t>
      </w:r>
      <w:r w:rsidR="00F51A8D">
        <w:rPr>
          <w:rFonts w:ascii="Times New Roman" w:hAnsi="Times New Roman" w:cs="Times New Roman"/>
          <w:sz w:val="22"/>
        </w:rPr>
        <w:t>”</w:t>
      </w:r>
      <w:r w:rsidR="00F51A8D">
        <w:rPr>
          <w:rFonts w:ascii="Times New Roman" w:hAnsi="Times New Roman" w:cs="Times New Roman" w:hint="eastAsia"/>
          <w:sz w:val="22"/>
        </w:rPr>
        <w:t>.</w:t>
      </w:r>
    </w:p>
    <w:p w14:paraId="03A9ACF4" w14:textId="77777777" w:rsidR="00BC2CBA" w:rsidRPr="0049078A" w:rsidRDefault="00BC2CBA" w:rsidP="005D0038">
      <w:pPr>
        <w:wordWrap/>
        <w:spacing w:line="276" w:lineRule="auto"/>
        <w:jc w:val="left"/>
        <w:rPr>
          <w:rFonts w:ascii="Times New Roman" w:hAnsi="Times New Roman" w:cs="Times New Roman"/>
          <w:sz w:val="22"/>
        </w:rPr>
      </w:pPr>
    </w:p>
    <w:p w14:paraId="35328AAB" w14:textId="13C608FF" w:rsidR="00E27821" w:rsidRDefault="004427A4" w:rsidP="005D0038">
      <w:pPr>
        <w:wordWrap/>
        <w:spacing w:line="276" w:lineRule="auto"/>
        <w:jc w:val="left"/>
        <w:rPr>
          <w:rFonts w:ascii="Times New Roman" w:hAnsi="Times New Roman" w:cs="Times New Roman"/>
          <w:sz w:val="22"/>
        </w:rPr>
      </w:pPr>
      <w:r>
        <w:rPr>
          <w:rFonts w:ascii="Times New Roman" w:hAnsi="Times New Roman" w:cs="Times New Roman" w:hint="eastAsia"/>
          <w:sz w:val="22"/>
        </w:rPr>
        <w:t>Assessing v</w:t>
      </w:r>
      <w:r w:rsidR="00280BBB">
        <w:rPr>
          <w:rFonts w:ascii="Times New Roman" w:hAnsi="Times New Roman" w:cs="Times New Roman" w:hint="eastAsia"/>
          <w:sz w:val="22"/>
        </w:rPr>
        <w:t>ariable importance significance</w:t>
      </w:r>
    </w:p>
    <w:p w14:paraId="3645FB0C" w14:textId="3AB21E0A" w:rsidR="00B47C1A" w:rsidRDefault="00DA2A11" w:rsidP="00B47C1A">
      <w:pPr>
        <w:spacing w:line="276" w:lineRule="auto"/>
        <w:jc w:val="left"/>
        <w:rPr>
          <w:rFonts w:ascii="Times New Roman" w:hAnsi="Times New Roman" w:cs="Times New Roman"/>
          <w:sz w:val="22"/>
        </w:rPr>
      </w:pPr>
      <w:r>
        <w:rPr>
          <w:rFonts w:ascii="Times New Roman" w:hAnsi="Times New Roman" w:cs="Times New Roman" w:hint="eastAsia"/>
          <w:sz w:val="22"/>
        </w:rPr>
        <w:t xml:space="preserve">We computed variable importance scores using the </w:t>
      </w:r>
      <w:proofErr w:type="spellStart"/>
      <w:r>
        <w:rPr>
          <w:rFonts w:ascii="Times New Roman" w:hAnsi="Times New Roman" w:cs="Times New Roman" w:hint="eastAsia"/>
          <w:i/>
          <w:iCs/>
          <w:sz w:val="22"/>
        </w:rPr>
        <w:t>variable_importance</w:t>
      </w:r>
      <w:proofErr w:type="spellEnd"/>
      <w:r>
        <w:rPr>
          <w:rFonts w:ascii="Times New Roman" w:hAnsi="Times New Roman" w:cs="Times New Roman" w:hint="eastAsia"/>
          <w:i/>
          <w:iCs/>
          <w:sz w:val="22"/>
        </w:rPr>
        <w:t xml:space="preserve"> </w:t>
      </w:r>
      <w:r>
        <w:rPr>
          <w:rFonts w:ascii="Times New Roman" w:hAnsi="Times New Roman" w:cs="Times New Roman" w:hint="eastAsia"/>
          <w:sz w:val="22"/>
        </w:rPr>
        <w:t xml:space="preserve">function from the </w:t>
      </w:r>
      <w:proofErr w:type="spellStart"/>
      <w:r>
        <w:rPr>
          <w:rFonts w:ascii="Times New Roman" w:hAnsi="Times New Roman" w:cs="Times New Roman" w:hint="eastAsia"/>
          <w:i/>
          <w:iCs/>
          <w:sz w:val="22"/>
        </w:rPr>
        <w:t>grf</w:t>
      </w:r>
      <w:proofErr w:type="spellEnd"/>
      <w:r>
        <w:rPr>
          <w:rFonts w:ascii="Times New Roman" w:hAnsi="Times New Roman" w:cs="Times New Roman" w:hint="eastAsia"/>
          <w:sz w:val="22"/>
        </w:rPr>
        <w:t xml:space="preserve"> package. However, it does not </w:t>
      </w:r>
      <w:r w:rsidR="003B2F3D">
        <w:rPr>
          <w:rFonts w:ascii="Times New Roman" w:hAnsi="Times New Roman" w:cs="Times New Roman" w:hint="eastAsia"/>
          <w:sz w:val="22"/>
        </w:rPr>
        <w:t xml:space="preserve">measure the statistical significance </w:t>
      </w:r>
      <w:r w:rsidR="00864ED5">
        <w:rPr>
          <w:rFonts w:ascii="Times New Roman" w:hAnsi="Times New Roman" w:cs="Times New Roman" w:hint="eastAsia"/>
          <w:sz w:val="22"/>
        </w:rPr>
        <w:t xml:space="preserve">of the scores. Thus, </w:t>
      </w:r>
      <w:r w:rsidR="00573C51">
        <w:rPr>
          <w:rFonts w:ascii="Times New Roman" w:hAnsi="Times New Roman" w:cs="Times New Roman" w:hint="eastAsia"/>
          <w:sz w:val="22"/>
        </w:rPr>
        <w:t>w</w:t>
      </w:r>
      <w:r w:rsidR="00B47C1A" w:rsidRPr="00E76423">
        <w:rPr>
          <w:rFonts w:ascii="Times New Roman" w:hAnsi="Times New Roman" w:cs="Times New Roman"/>
          <w:sz w:val="22"/>
        </w:rPr>
        <w:t>e adapted a significance test designed by</w:t>
      </w:r>
      <w:r w:rsidR="008543EF">
        <w:rPr>
          <w:rFonts w:ascii="Times New Roman" w:hAnsi="Times New Roman" w:cs="Times New Roman" w:hint="eastAsia"/>
          <w:sz w:val="22"/>
        </w:rPr>
        <w:t xml:space="preserve"> Gong et al. (2021)</w:t>
      </w:r>
      <w:r w:rsidR="00B47C1A" w:rsidRPr="00E76423">
        <w:rPr>
          <w:rFonts w:ascii="Times New Roman" w:hAnsi="Times New Roman" w:cs="Times New Roman"/>
          <w:sz w:val="22"/>
        </w:rPr>
        <w:fldChar w:fldCharType="begin"/>
      </w:r>
      <w:r w:rsidR="00B7092F">
        <w:rPr>
          <w:rFonts w:ascii="Times New Roman" w:hAnsi="Times New Roman" w:cs="Times New Roman"/>
          <w:sz w:val="22"/>
        </w:rPr>
        <w:instrText xml:space="preserve"> ADDIN ZOTERO_ITEM CSL_CITATION {"citationID":"iruK8VVq","properties":{"formattedCitation":"\\super 13\\nosupersub{}","plainCitation":"13","noteIndex":0},"citationItems":[{"id":332,"uris":["http://zotero.org/users/14018497/items/998ILPFZ"],"itemData":{"id":332,"type":"article-journal","abstract":"Heterogeneous treatment effect (HTE) analysis focuses on examining varying treatment effects for individuals or subgroups in a population. For example, an HTE-informed understanding can critically guide physicians to individualize the medical treatment for a certain disease. However, HTE analysis has not been widely recognized and used, even given the explosive increase of data availability attributed to the arrival of the Big Data era. Part of the reason behind its underuse is that data are often of high dimension and high complexity, which pose significant challenges for applying conventional HTE analysis methods. To meet these challenges, a newly developed causal forest HTE method has been derived from the random forest machine-learning algorithm. We conducted a systematic performance evaluation for the causal forest method against the conventional two-step method by simulating scenarios with different levels of complexity for the analysis. Our results show that causal forest outperforms the conventional HTE method in assessing treatment effect, especially when data are complex (e.g., nonlinear) and high dimensional, suggesting that causal forest is a promising tool for real-world applications of HTE analysis.","container-title":"CPT: pharmacometrics &amp; systems pharmacology","DOI":"10.1002/psp4.12715","ISSN":"2163-8306","issue":"11","journalAbbreviation":"CPT Pharmacometrics Syst Pharmacol","language":"eng","note":"PMID: 34716669\nPMCID: PMC8592515","page":"1433-1443","source":"PubMed","title":"Heterogeneous treatment effect analysis based on machine-learning methodology","volume":"10","author":[{"family":"Gong","given":"Xiajing"},{"family":"Hu","given":"Meng"},{"family":"Basu","given":"Mahashweta"},{"family":"Zhao","given":"Liang"}],"issued":{"date-parts":[["2021",11]]}}}],"schema":"https://github.com/citation-style-language/schema/raw/master/csl-citation.json"} </w:instrText>
      </w:r>
      <w:r w:rsidR="00B47C1A" w:rsidRPr="00E76423">
        <w:rPr>
          <w:rFonts w:ascii="Times New Roman" w:hAnsi="Times New Roman" w:cs="Times New Roman"/>
          <w:sz w:val="22"/>
        </w:rPr>
        <w:fldChar w:fldCharType="separate"/>
      </w:r>
      <w:r w:rsidR="00B7092F" w:rsidRPr="00B7092F">
        <w:rPr>
          <w:rFonts w:ascii="Times New Roman" w:hAnsi="Times New Roman" w:cs="Times New Roman"/>
          <w:kern w:val="0"/>
          <w:sz w:val="22"/>
          <w:vertAlign w:val="superscript"/>
        </w:rPr>
        <w:t>13</w:t>
      </w:r>
      <w:r w:rsidR="00B47C1A" w:rsidRPr="00E76423">
        <w:rPr>
          <w:rFonts w:ascii="Times New Roman" w:hAnsi="Times New Roman" w:cs="Times New Roman"/>
          <w:sz w:val="22"/>
        </w:rPr>
        <w:fldChar w:fldCharType="end"/>
      </w:r>
      <w:r w:rsidR="00B47C1A" w:rsidRPr="00E76423">
        <w:rPr>
          <w:rFonts w:ascii="Times New Roman" w:hAnsi="Times New Roman" w:cs="Times New Roman" w:hint="eastAsia"/>
          <w:sz w:val="22"/>
        </w:rPr>
        <w:t xml:space="preserve"> </w:t>
      </w:r>
      <w:r w:rsidR="00B47C1A" w:rsidRPr="00E76423">
        <w:rPr>
          <w:rFonts w:ascii="Times New Roman" w:hAnsi="Times New Roman" w:cs="Times New Roman"/>
          <w:sz w:val="22"/>
        </w:rPr>
        <w:t xml:space="preserve">with a number of repetitions = </w:t>
      </w:r>
      <w:r w:rsidR="00B47C1A" w:rsidRPr="00E76423">
        <w:rPr>
          <w:rFonts w:ascii="Times New Roman" w:hAnsi="Times New Roman" w:cs="Times New Roman" w:hint="eastAsia"/>
          <w:sz w:val="22"/>
        </w:rPr>
        <w:t>5</w:t>
      </w:r>
      <w:r w:rsidR="00B47C1A" w:rsidRPr="00E76423">
        <w:rPr>
          <w:rFonts w:ascii="Times New Roman" w:hAnsi="Times New Roman" w:cs="Times New Roman"/>
          <w:sz w:val="22"/>
        </w:rPr>
        <w:t>00.</w:t>
      </w:r>
      <w:r w:rsidR="009D0A66">
        <w:rPr>
          <w:rFonts w:ascii="Times New Roman" w:hAnsi="Times New Roman" w:cs="Times New Roman" w:hint="eastAsia"/>
          <w:sz w:val="22"/>
        </w:rPr>
        <w:t xml:space="preserve"> </w:t>
      </w:r>
      <w:r w:rsidR="00B47C1A" w:rsidRPr="00E76423">
        <w:rPr>
          <w:rFonts w:ascii="Times New Roman" w:hAnsi="Times New Roman" w:cs="Times New Roman"/>
          <w:sz w:val="22"/>
        </w:rPr>
        <w:t xml:space="preserve">The </w:t>
      </w:r>
      <w:r w:rsidR="00B47C1A" w:rsidRPr="00E76423">
        <w:rPr>
          <w:rFonts w:ascii="Times New Roman" w:hAnsi="Times New Roman" w:cs="Times New Roman" w:hint="eastAsia"/>
          <w:sz w:val="22"/>
        </w:rPr>
        <w:t xml:space="preserve">procedure goes as </w:t>
      </w:r>
      <w:r w:rsidR="00B47C1A" w:rsidRPr="00E76423">
        <w:rPr>
          <w:rFonts w:ascii="Times New Roman" w:hAnsi="Times New Roman" w:cs="Times New Roman"/>
          <w:sz w:val="22"/>
        </w:rPr>
        <w:t>follows</w:t>
      </w:r>
      <w:r w:rsidR="00B47C1A" w:rsidRPr="00E76423">
        <w:rPr>
          <w:rFonts w:ascii="Times New Roman" w:hAnsi="Times New Roman" w:cs="Times New Roman" w:hint="eastAsia"/>
          <w:sz w:val="22"/>
        </w:rPr>
        <w:t>:</w:t>
      </w:r>
    </w:p>
    <w:p w14:paraId="7DB33AE5" w14:textId="11E66D94" w:rsidR="00A85EE5" w:rsidRDefault="00A85EE5" w:rsidP="00A85EE5">
      <w:pPr>
        <w:pStyle w:val="ListParagraph"/>
        <w:numPr>
          <w:ilvl w:val="0"/>
          <w:numId w:val="7"/>
        </w:numPr>
        <w:spacing w:line="276" w:lineRule="auto"/>
        <w:jc w:val="left"/>
        <w:rPr>
          <w:rFonts w:ascii="Times New Roman" w:hAnsi="Times New Roman" w:cs="Times New Roman"/>
          <w:sz w:val="22"/>
        </w:rPr>
      </w:pPr>
      <w:r w:rsidRPr="00E76423">
        <w:rPr>
          <w:rFonts w:ascii="Times New Roman" w:hAnsi="Times New Roman" w:cs="Times New Roman"/>
          <w:sz w:val="22"/>
        </w:rPr>
        <w:t xml:space="preserve">Given a dataset, the treatment variable is randomly permuted to destroy the relationships residing in the original dataset between treatment and outcome as well as treatment and covariates. As such, a permuted dataset is created to represent the dataset without the </w:t>
      </w:r>
      <w:r w:rsidRPr="00E76423">
        <w:rPr>
          <w:rFonts w:ascii="Times New Roman" w:hAnsi="Times New Roman" w:cs="Times New Roman" w:hint="eastAsia"/>
          <w:sz w:val="22"/>
        </w:rPr>
        <w:t>individual differences in treatment effects</w:t>
      </w:r>
      <w:r w:rsidRPr="00E76423">
        <w:rPr>
          <w:rFonts w:ascii="Times New Roman" w:hAnsi="Times New Roman" w:cs="Times New Roman"/>
          <w:sz w:val="22"/>
        </w:rPr>
        <w:t xml:space="preserve">. </w:t>
      </w:r>
    </w:p>
    <w:p w14:paraId="4BC4FA25" w14:textId="69D60D2A" w:rsidR="00BE40A6" w:rsidRDefault="00BE40A6" w:rsidP="00A85EE5">
      <w:pPr>
        <w:pStyle w:val="ListParagraph"/>
        <w:numPr>
          <w:ilvl w:val="0"/>
          <w:numId w:val="7"/>
        </w:numPr>
        <w:spacing w:line="276" w:lineRule="auto"/>
        <w:jc w:val="left"/>
        <w:rPr>
          <w:rFonts w:ascii="Times New Roman" w:hAnsi="Times New Roman" w:cs="Times New Roman"/>
          <w:sz w:val="22"/>
        </w:rPr>
      </w:pPr>
      <w:r w:rsidRPr="00E76423">
        <w:rPr>
          <w:rFonts w:ascii="Times New Roman" w:hAnsi="Times New Roman" w:cs="Times New Roman"/>
          <w:sz w:val="22"/>
        </w:rPr>
        <w:t>Causal forest is applied to the permuted dataset to calculate variable importance values. These values represent the “baseline” variable importance originating theoretically from randomness</w:t>
      </w:r>
      <w:r w:rsidRPr="00E76423">
        <w:rPr>
          <w:rFonts w:ascii="Times New Roman" w:hAnsi="Times New Roman" w:cs="Times New Roman" w:hint="eastAsia"/>
          <w:sz w:val="22"/>
        </w:rPr>
        <w:t xml:space="preserve"> (null distribution)</w:t>
      </w:r>
      <w:r w:rsidRPr="00E76423">
        <w:rPr>
          <w:rFonts w:ascii="Times New Roman" w:hAnsi="Times New Roman" w:cs="Times New Roman"/>
          <w:sz w:val="22"/>
        </w:rPr>
        <w:t xml:space="preserve">. </w:t>
      </w:r>
    </w:p>
    <w:p w14:paraId="0C33EE73" w14:textId="77777777" w:rsidR="008D3121" w:rsidRPr="008D3121" w:rsidRDefault="008D3121" w:rsidP="008D3121">
      <w:pPr>
        <w:pStyle w:val="ListParagraph"/>
        <w:numPr>
          <w:ilvl w:val="0"/>
          <w:numId w:val="7"/>
        </w:numPr>
        <w:spacing w:line="276" w:lineRule="auto"/>
        <w:jc w:val="left"/>
        <w:rPr>
          <w:rFonts w:ascii="Times New Roman" w:hAnsi="Times New Roman" w:cs="Times New Roman"/>
          <w:sz w:val="22"/>
        </w:rPr>
      </w:pPr>
      <w:r w:rsidRPr="008D3121">
        <w:rPr>
          <w:rFonts w:ascii="Times New Roman" w:hAnsi="Times New Roman" w:cs="Times New Roman"/>
          <w:sz w:val="22"/>
        </w:rPr>
        <w:t>Steps 1 and 2 are repeated a large number of times</w:t>
      </w:r>
      <w:r w:rsidRPr="008D3121">
        <w:rPr>
          <w:rFonts w:ascii="Times New Roman" w:hAnsi="Times New Roman" w:cs="Times New Roman" w:hint="eastAsia"/>
          <w:sz w:val="22"/>
        </w:rPr>
        <w:t xml:space="preserve"> (here, 500)</w:t>
      </w:r>
      <w:r w:rsidRPr="008D3121">
        <w:rPr>
          <w:rFonts w:ascii="Times New Roman" w:hAnsi="Times New Roman" w:cs="Times New Roman"/>
          <w:sz w:val="22"/>
        </w:rPr>
        <w:t xml:space="preserve">, and the 95% upper bound is calculated from all baseline variable importance values. The obtained upper bound is used as the threshold for the statistical significance test. </w:t>
      </w:r>
    </w:p>
    <w:p w14:paraId="30B976A9" w14:textId="63E6E6EC" w:rsidR="008D3121" w:rsidRPr="00A85EE5" w:rsidRDefault="008D3121" w:rsidP="00A85EE5">
      <w:pPr>
        <w:pStyle w:val="ListParagraph"/>
        <w:numPr>
          <w:ilvl w:val="0"/>
          <w:numId w:val="7"/>
        </w:numPr>
        <w:spacing w:line="276" w:lineRule="auto"/>
        <w:jc w:val="left"/>
        <w:rPr>
          <w:rFonts w:ascii="Times New Roman" w:hAnsi="Times New Roman" w:cs="Times New Roman"/>
          <w:sz w:val="22"/>
        </w:rPr>
      </w:pPr>
      <w:r w:rsidRPr="00E76423">
        <w:rPr>
          <w:rFonts w:ascii="Times New Roman" w:hAnsi="Times New Roman" w:cs="Times New Roman"/>
          <w:sz w:val="22"/>
        </w:rPr>
        <w:t>The variable importance value from the original dataset is considered statistically significant if it is greater than the threshold.</w:t>
      </w:r>
    </w:p>
    <w:p w14:paraId="74DDC3E9" w14:textId="77777777" w:rsidR="007268F8" w:rsidRPr="007268F8" w:rsidRDefault="007268F8" w:rsidP="005D0038">
      <w:pPr>
        <w:spacing w:line="276" w:lineRule="auto"/>
        <w:jc w:val="left"/>
        <w:rPr>
          <w:rFonts w:ascii="Times New Roman" w:hAnsi="Times New Roman" w:cs="Times New Roman"/>
          <w:b/>
          <w:bCs/>
          <w:sz w:val="22"/>
        </w:rPr>
      </w:pPr>
    </w:p>
    <w:p w14:paraId="1D447CED" w14:textId="52485691" w:rsidR="00336F1E" w:rsidRDefault="00336F1E" w:rsidP="005D0038">
      <w:pPr>
        <w:spacing w:line="276" w:lineRule="auto"/>
        <w:jc w:val="left"/>
        <w:rPr>
          <w:rFonts w:ascii="Times New Roman" w:hAnsi="Times New Roman" w:cs="Times New Roman"/>
          <w:b/>
          <w:bCs/>
          <w:sz w:val="22"/>
        </w:rPr>
      </w:pPr>
      <w:r>
        <w:rPr>
          <w:rFonts w:ascii="Times New Roman" w:hAnsi="Times New Roman" w:cs="Times New Roman" w:hint="eastAsia"/>
          <w:b/>
          <w:bCs/>
          <w:sz w:val="22"/>
        </w:rPr>
        <w:t xml:space="preserve">R </w:t>
      </w:r>
      <w:r w:rsidR="00890122">
        <w:rPr>
          <w:rFonts w:ascii="Times New Roman" w:hAnsi="Times New Roman" w:cs="Times New Roman" w:hint="eastAsia"/>
          <w:b/>
          <w:bCs/>
          <w:sz w:val="22"/>
        </w:rPr>
        <w:t>P</w:t>
      </w:r>
      <w:r>
        <w:rPr>
          <w:rFonts w:ascii="Times New Roman" w:hAnsi="Times New Roman" w:cs="Times New Roman" w:hint="eastAsia"/>
          <w:b/>
          <w:bCs/>
          <w:sz w:val="22"/>
        </w:rPr>
        <w:t>ackages</w:t>
      </w:r>
    </w:p>
    <w:p w14:paraId="1C915834" w14:textId="2845A018" w:rsidR="00A31F6A" w:rsidRDefault="00A31F6A" w:rsidP="005D0038">
      <w:pPr>
        <w:pStyle w:val="ListParagraph"/>
        <w:numPr>
          <w:ilvl w:val="0"/>
          <w:numId w:val="3"/>
        </w:numPr>
        <w:spacing w:line="276" w:lineRule="auto"/>
        <w:jc w:val="left"/>
        <w:rPr>
          <w:rFonts w:ascii="Times New Roman" w:hAnsi="Times New Roman" w:cs="Times New Roman"/>
          <w:sz w:val="22"/>
        </w:rPr>
      </w:pPr>
      <w:r>
        <w:rPr>
          <w:rFonts w:ascii="Times New Roman" w:hAnsi="Times New Roman" w:cs="Times New Roman" w:hint="eastAsia"/>
          <w:sz w:val="22"/>
        </w:rPr>
        <w:t xml:space="preserve">Main analysis: </w:t>
      </w:r>
      <w:proofErr w:type="spellStart"/>
      <w:r>
        <w:rPr>
          <w:rFonts w:ascii="Times New Roman" w:hAnsi="Times New Roman" w:cs="Times New Roman" w:hint="eastAsia"/>
          <w:i/>
          <w:iCs/>
          <w:sz w:val="22"/>
        </w:rPr>
        <w:t>grf</w:t>
      </w:r>
      <w:proofErr w:type="spellEnd"/>
      <w:r>
        <w:rPr>
          <w:rFonts w:ascii="Times New Roman" w:hAnsi="Times New Roman" w:cs="Times New Roman" w:hint="eastAsia"/>
          <w:sz w:val="22"/>
        </w:rPr>
        <w:t xml:space="preserve"> v. 2.3.2</w:t>
      </w:r>
      <w:r>
        <w:rPr>
          <w:rFonts w:ascii="Times New Roman" w:hAnsi="Times New Roman" w:cs="Times New Roman"/>
          <w:sz w:val="22"/>
        </w:rPr>
        <w:fldChar w:fldCharType="begin"/>
      </w:r>
      <w:r w:rsidR="00B7092F">
        <w:rPr>
          <w:rFonts w:ascii="Times New Roman" w:hAnsi="Times New Roman" w:cs="Times New Roman"/>
          <w:sz w:val="22"/>
        </w:rPr>
        <w:instrText xml:space="preserve"> ADDIN ZOTERO_ITEM CSL_CITATION {"citationID":"GHsFW6M2","properties":{"formattedCitation":"\\super 14\\nosupersub{}","plainCitation":"14","noteIndex":0},"citationItems":[{"id":490,"uris":["http://zotero.org/users/14018497/items/GCMAD546"],"itemData":{"id":490,"type":"software","title":"grf: Generalized Random Forests","URL":"https://CRAN.R-project.org/package=grf","version":"R package version 2.3.2","author":[{"family":"Tibshirani","given":"Julie"},{"family":"Athey","given":"Susan"},{"family":"Sverdrup","given":"Erik"},{"family":"Wager","given":"Stefan"}],"issued":{"date-parts":[["2024"]]}}}],"schema":"https://github.com/citation-style-language/schema/raw/master/csl-citation.json"} </w:instrText>
      </w:r>
      <w:r>
        <w:rPr>
          <w:rFonts w:ascii="Times New Roman" w:hAnsi="Times New Roman" w:cs="Times New Roman"/>
          <w:sz w:val="22"/>
        </w:rPr>
        <w:fldChar w:fldCharType="separate"/>
      </w:r>
      <w:r w:rsidR="00B7092F" w:rsidRPr="00B7092F">
        <w:rPr>
          <w:rFonts w:ascii="Times New Roman" w:hAnsi="Times New Roman" w:cs="Times New Roman"/>
          <w:kern w:val="0"/>
          <w:sz w:val="22"/>
          <w:vertAlign w:val="superscript"/>
        </w:rPr>
        <w:t>14</w:t>
      </w:r>
      <w:r>
        <w:rPr>
          <w:rFonts w:ascii="Times New Roman" w:hAnsi="Times New Roman" w:cs="Times New Roman"/>
          <w:sz w:val="22"/>
        </w:rPr>
        <w:fldChar w:fldCharType="end"/>
      </w:r>
    </w:p>
    <w:p w14:paraId="12E1081A" w14:textId="121B812D" w:rsidR="00A31F6A" w:rsidRDefault="00E516F4" w:rsidP="005D0038">
      <w:pPr>
        <w:pStyle w:val="ListParagraph"/>
        <w:numPr>
          <w:ilvl w:val="0"/>
          <w:numId w:val="3"/>
        </w:numPr>
        <w:spacing w:line="276" w:lineRule="auto"/>
        <w:jc w:val="left"/>
        <w:rPr>
          <w:rFonts w:ascii="Times New Roman" w:hAnsi="Times New Roman" w:cs="Times New Roman"/>
          <w:sz w:val="22"/>
        </w:rPr>
      </w:pPr>
      <w:r>
        <w:rPr>
          <w:rFonts w:ascii="Times New Roman" w:hAnsi="Times New Roman" w:cs="Times New Roman" w:hint="eastAsia"/>
          <w:sz w:val="22"/>
        </w:rPr>
        <w:lastRenderedPageBreak/>
        <w:t xml:space="preserve">Removing near-zero variance brain features: </w:t>
      </w:r>
      <w:r>
        <w:rPr>
          <w:rFonts w:ascii="Times New Roman" w:hAnsi="Times New Roman" w:cs="Times New Roman" w:hint="eastAsia"/>
          <w:i/>
          <w:iCs/>
          <w:sz w:val="22"/>
        </w:rPr>
        <w:t>caret</w:t>
      </w:r>
      <w:r>
        <w:rPr>
          <w:rFonts w:ascii="Times New Roman" w:hAnsi="Times New Roman" w:cs="Times New Roman" w:hint="eastAsia"/>
          <w:sz w:val="22"/>
        </w:rPr>
        <w:t xml:space="preserve"> v. 6.0-93</w:t>
      </w:r>
      <w:r w:rsidR="002014FA">
        <w:rPr>
          <w:rFonts w:ascii="Times New Roman" w:hAnsi="Times New Roman" w:cs="Times New Roman"/>
          <w:sz w:val="22"/>
        </w:rPr>
        <w:fldChar w:fldCharType="begin"/>
      </w:r>
      <w:r w:rsidR="00B7092F">
        <w:rPr>
          <w:rFonts w:ascii="Times New Roman" w:hAnsi="Times New Roman" w:cs="Times New Roman"/>
          <w:sz w:val="22"/>
        </w:rPr>
        <w:instrText xml:space="preserve"> ADDIN ZOTERO_ITEM CSL_CITATION {"citationID":"KheWDjdq","properties":{"formattedCitation":"\\super 15\\nosupersub{}","plainCitation":"15","noteIndex":0},"citationItems":[{"id":489,"uris":["http://zotero.org/users/14018497/items/5WF85QCT"],"itemData":{"id":489,"type":"software","title":"caret: Classification and Regression Training","URL":"https://CRAN.R-project.org/package=caret","version":"R package version 6.0-93","author":[{"family":"Kuhn","given":"Max"}],"issued":{"date-parts":[["2022"]]}}}],"schema":"https://github.com/citation-style-language/schema/raw/master/csl-citation.json"} </w:instrText>
      </w:r>
      <w:r w:rsidR="002014FA">
        <w:rPr>
          <w:rFonts w:ascii="Times New Roman" w:hAnsi="Times New Roman" w:cs="Times New Roman"/>
          <w:sz w:val="22"/>
        </w:rPr>
        <w:fldChar w:fldCharType="separate"/>
      </w:r>
      <w:r w:rsidR="00B7092F" w:rsidRPr="00B7092F">
        <w:rPr>
          <w:rFonts w:ascii="Times New Roman" w:hAnsi="Times New Roman" w:cs="Times New Roman"/>
          <w:kern w:val="0"/>
          <w:sz w:val="22"/>
          <w:vertAlign w:val="superscript"/>
        </w:rPr>
        <w:t>15</w:t>
      </w:r>
      <w:r w:rsidR="002014FA">
        <w:rPr>
          <w:rFonts w:ascii="Times New Roman" w:hAnsi="Times New Roman" w:cs="Times New Roman"/>
          <w:sz w:val="22"/>
        </w:rPr>
        <w:fldChar w:fldCharType="end"/>
      </w:r>
    </w:p>
    <w:p w14:paraId="62CA5B94" w14:textId="443767A0" w:rsidR="002014FA" w:rsidRDefault="00BB4E19" w:rsidP="005D0038">
      <w:pPr>
        <w:pStyle w:val="ListParagraph"/>
        <w:numPr>
          <w:ilvl w:val="0"/>
          <w:numId w:val="3"/>
        </w:numPr>
        <w:spacing w:line="276" w:lineRule="auto"/>
        <w:jc w:val="left"/>
        <w:rPr>
          <w:rFonts w:ascii="Times New Roman" w:hAnsi="Times New Roman" w:cs="Times New Roman"/>
          <w:sz w:val="22"/>
        </w:rPr>
      </w:pPr>
      <w:r>
        <w:rPr>
          <w:rFonts w:ascii="Times New Roman" w:hAnsi="Times New Roman" w:cs="Times New Roman" w:hint="eastAsia"/>
          <w:sz w:val="22"/>
        </w:rPr>
        <w:t xml:space="preserve">Missing data imputation: </w:t>
      </w:r>
      <w:r w:rsidR="00934E3A" w:rsidRPr="00BD1FFF">
        <w:rPr>
          <w:rFonts w:ascii="Times New Roman" w:hAnsi="Times New Roman" w:cs="Times New Roman" w:hint="eastAsia"/>
          <w:i/>
          <w:iCs/>
          <w:sz w:val="22"/>
        </w:rPr>
        <w:t>impute</w:t>
      </w:r>
      <w:r w:rsidR="00934E3A">
        <w:rPr>
          <w:rFonts w:ascii="Times New Roman" w:hAnsi="Times New Roman" w:cs="Times New Roman" w:hint="eastAsia"/>
          <w:sz w:val="22"/>
        </w:rPr>
        <w:t xml:space="preserve"> </w:t>
      </w:r>
      <w:r w:rsidR="00C11FAB" w:rsidRPr="00934E3A">
        <w:rPr>
          <w:rFonts w:ascii="Times New Roman" w:hAnsi="Times New Roman" w:cs="Times New Roman" w:hint="eastAsia"/>
          <w:sz w:val="22"/>
        </w:rPr>
        <w:t>v</w:t>
      </w:r>
      <w:r w:rsidR="00C11FAB">
        <w:rPr>
          <w:rFonts w:ascii="Times New Roman" w:hAnsi="Times New Roman" w:cs="Times New Roman" w:hint="eastAsia"/>
          <w:sz w:val="22"/>
        </w:rPr>
        <w:t>. 1.72.3</w:t>
      </w:r>
      <w:r w:rsidR="00934E3A">
        <w:rPr>
          <w:rFonts w:ascii="Times New Roman" w:hAnsi="Times New Roman" w:cs="Times New Roman"/>
          <w:sz w:val="22"/>
        </w:rPr>
        <w:fldChar w:fldCharType="begin"/>
      </w:r>
      <w:r w:rsidR="00B7092F">
        <w:rPr>
          <w:rFonts w:ascii="Times New Roman" w:hAnsi="Times New Roman" w:cs="Times New Roman"/>
          <w:sz w:val="22"/>
        </w:rPr>
        <w:instrText xml:space="preserve"> ADDIN ZOTERO_ITEM CSL_CITATION {"citationID":"9jTHZouq","properties":{"formattedCitation":"\\super 16\\nosupersub{}","plainCitation":"16","noteIndex":0},"citationItems":[{"id":559,"uris":["http://zotero.org/users/14018497/items/EX7JDADJ"],"itemData":{"id":559,"type":"software","title":"impute: Imputation for microarray data","version":"1.72.3","author":[{"family":"Hastie","given":"T."},{"family":"Tibshirani","given":"R."},{"family":"Narasimhan","given":"B."},{"family":"Chu","given":"G."}],"issued":{"date-parts":[["2023"]]}}}],"schema":"https://github.com/citation-style-language/schema/raw/master/csl-citation.json"} </w:instrText>
      </w:r>
      <w:r w:rsidR="00934E3A">
        <w:rPr>
          <w:rFonts w:ascii="Times New Roman" w:hAnsi="Times New Roman" w:cs="Times New Roman"/>
          <w:sz w:val="22"/>
        </w:rPr>
        <w:fldChar w:fldCharType="separate"/>
      </w:r>
      <w:r w:rsidR="00B7092F" w:rsidRPr="00B7092F">
        <w:rPr>
          <w:rFonts w:ascii="Times New Roman" w:hAnsi="Times New Roman" w:cs="Times New Roman"/>
          <w:kern w:val="0"/>
          <w:sz w:val="22"/>
          <w:vertAlign w:val="superscript"/>
        </w:rPr>
        <w:t>16</w:t>
      </w:r>
      <w:r w:rsidR="00934E3A">
        <w:rPr>
          <w:rFonts w:ascii="Times New Roman" w:hAnsi="Times New Roman" w:cs="Times New Roman"/>
          <w:sz w:val="22"/>
        </w:rPr>
        <w:fldChar w:fldCharType="end"/>
      </w:r>
    </w:p>
    <w:p w14:paraId="29EC4620" w14:textId="3DEB215A" w:rsidR="00F73AEE" w:rsidRPr="00EB6A65" w:rsidRDefault="00EA6349" w:rsidP="00CB7530">
      <w:pPr>
        <w:pStyle w:val="ListParagraph"/>
        <w:widowControl/>
        <w:numPr>
          <w:ilvl w:val="0"/>
          <w:numId w:val="3"/>
        </w:numPr>
        <w:wordWrap/>
        <w:autoSpaceDE/>
        <w:autoSpaceDN/>
        <w:spacing w:line="276" w:lineRule="auto"/>
        <w:jc w:val="left"/>
        <w:rPr>
          <w:rFonts w:ascii="Times New Roman" w:hAnsi="Times New Roman" w:cs="Times New Roman"/>
          <w:b/>
          <w:bCs/>
          <w:sz w:val="28"/>
          <w:szCs w:val="28"/>
        </w:rPr>
      </w:pPr>
      <w:r w:rsidRPr="00EB6A65">
        <w:rPr>
          <w:rFonts w:ascii="Times New Roman" w:hAnsi="Times New Roman" w:cs="Times New Roman" w:hint="eastAsia"/>
          <w:sz w:val="22"/>
        </w:rPr>
        <w:t xml:space="preserve">Oversampling with SMOTE: </w:t>
      </w:r>
      <w:proofErr w:type="spellStart"/>
      <w:r w:rsidRPr="00EB6A65">
        <w:rPr>
          <w:rFonts w:ascii="Times New Roman" w:hAnsi="Times New Roman" w:cs="Times New Roman"/>
          <w:i/>
          <w:iCs/>
          <w:sz w:val="22"/>
        </w:rPr>
        <w:t>DMwR</w:t>
      </w:r>
      <w:proofErr w:type="spellEnd"/>
      <w:r w:rsidR="007F21E0" w:rsidRPr="00EB6A65">
        <w:rPr>
          <w:rFonts w:ascii="Times New Roman" w:hAnsi="Times New Roman" w:cs="Times New Roman" w:hint="eastAsia"/>
          <w:i/>
          <w:iCs/>
          <w:sz w:val="22"/>
        </w:rPr>
        <w:t xml:space="preserve"> </w:t>
      </w:r>
      <w:r w:rsidR="00FB434C" w:rsidRPr="00EB6A65">
        <w:rPr>
          <w:rFonts w:ascii="Times New Roman" w:hAnsi="Times New Roman" w:cs="Times New Roman" w:hint="eastAsia"/>
          <w:sz w:val="22"/>
        </w:rPr>
        <w:t>v. 0.4.1</w:t>
      </w:r>
      <w:r w:rsidR="00AA08AC" w:rsidRPr="00EB6A65">
        <w:rPr>
          <w:rFonts w:ascii="Times New Roman" w:hAnsi="Times New Roman" w:cs="Times New Roman"/>
          <w:sz w:val="22"/>
        </w:rPr>
        <w:fldChar w:fldCharType="begin"/>
      </w:r>
      <w:r w:rsidR="00B7092F">
        <w:rPr>
          <w:rFonts w:ascii="Times New Roman" w:hAnsi="Times New Roman" w:cs="Times New Roman"/>
          <w:sz w:val="22"/>
        </w:rPr>
        <w:instrText xml:space="preserve"> ADDIN ZOTERO_ITEM CSL_CITATION {"citationID":"uUUEug63","properties":{"formattedCitation":"\\super 17\\nosupersub{}","plainCitation":"17","noteIndex":0},"citationItems":[{"id":487,"uris":["http://zotero.org/users/14018497/items/SW89CIZT"],"itemData":{"id":487,"type":"software","publisher":"Chapman and Hall/CRC","title":"Data Mining with R, learning with case studies","URL":"http://www.dcc.fc.up.pt/~ltorgo/DataMiningWithR","version":"version R package version 0.4.1","author":[{"family":"Torgo","given":"L."}],"issued":{"date-parts":[["2010"]]}}}],"schema":"https://github.com/citation-style-language/schema/raw/master/csl-citation.json"} </w:instrText>
      </w:r>
      <w:r w:rsidR="00AA08AC" w:rsidRPr="00EB6A65">
        <w:rPr>
          <w:rFonts w:ascii="Times New Roman" w:hAnsi="Times New Roman" w:cs="Times New Roman"/>
          <w:sz w:val="22"/>
        </w:rPr>
        <w:fldChar w:fldCharType="separate"/>
      </w:r>
      <w:r w:rsidR="00B7092F" w:rsidRPr="00B7092F">
        <w:rPr>
          <w:rFonts w:ascii="Times New Roman" w:hAnsi="Times New Roman" w:cs="Times New Roman"/>
          <w:kern w:val="0"/>
          <w:sz w:val="22"/>
          <w:vertAlign w:val="superscript"/>
        </w:rPr>
        <w:t>17</w:t>
      </w:r>
      <w:r w:rsidR="00AA08AC" w:rsidRPr="00EB6A65">
        <w:rPr>
          <w:rFonts w:ascii="Times New Roman" w:hAnsi="Times New Roman" w:cs="Times New Roman"/>
          <w:sz w:val="22"/>
        </w:rPr>
        <w:fldChar w:fldCharType="end"/>
      </w:r>
      <w:r w:rsidR="00F73AEE" w:rsidRPr="00EB6A65">
        <w:rPr>
          <w:rFonts w:ascii="Times New Roman" w:hAnsi="Times New Roman" w:cs="Times New Roman"/>
          <w:b/>
          <w:bCs/>
          <w:sz w:val="28"/>
          <w:szCs w:val="28"/>
        </w:rPr>
        <w:br w:type="page"/>
      </w:r>
    </w:p>
    <w:p w14:paraId="69A7FF21" w14:textId="196DF211" w:rsidR="006369C5" w:rsidRDefault="00D63A2F" w:rsidP="005D0038">
      <w:pPr>
        <w:spacing w:line="276" w:lineRule="auto"/>
        <w:jc w:val="left"/>
        <w:rPr>
          <w:rFonts w:ascii="Times New Roman" w:hAnsi="Times New Roman" w:cs="Times New Roman"/>
          <w:b/>
          <w:bCs/>
          <w:sz w:val="28"/>
          <w:szCs w:val="28"/>
        </w:rPr>
      </w:pPr>
      <w:r w:rsidRPr="005A4694">
        <w:rPr>
          <w:rFonts w:ascii="Times New Roman" w:hAnsi="Times New Roman" w:cs="Times New Roman" w:hint="eastAsia"/>
          <w:b/>
          <w:bCs/>
          <w:sz w:val="28"/>
          <w:szCs w:val="28"/>
        </w:rPr>
        <w:lastRenderedPageBreak/>
        <w:t>Results</w:t>
      </w:r>
    </w:p>
    <w:p w14:paraId="0A8E81F9" w14:textId="46C50D3B" w:rsidR="00FE62B7" w:rsidRDefault="00FE4D46" w:rsidP="005D0038">
      <w:pPr>
        <w:spacing w:line="276" w:lineRule="auto"/>
        <w:jc w:val="left"/>
        <w:rPr>
          <w:rFonts w:ascii="Times New Roman" w:hAnsi="Times New Roman" w:cs="Times New Roman"/>
          <w:b/>
          <w:bCs/>
          <w:sz w:val="22"/>
        </w:rPr>
      </w:pPr>
      <w:r>
        <w:rPr>
          <w:rFonts w:ascii="Times New Roman" w:hAnsi="Times New Roman" w:cs="Times New Roman" w:hint="eastAsia"/>
          <w:b/>
          <w:bCs/>
          <w:sz w:val="22"/>
        </w:rPr>
        <w:t xml:space="preserve">Study </w:t>
      </w:r>
      <w:r w:rsidR="00541768">
        <w:rPr>
          <w:rFonts w:ascii="Times New Roman" w:hAnsi="Times New Roman" w:cs="Times New Roman" w:hint="eastAsia"/>
          <w:b/>
          <w:bCs/>
          <w:sz w:val="22"/>
        </w:rPr>
        <w:t>F</w:t>
      </w:r>
      <w:r>
        <w:rPr>
          <w:rFonts w:ascii="Times New Roman" w:hAnsi="Times New Roman" w:cs="Times New Roman" w:hint="eastAsia"/>
          <w:b/>
          <w:bCs/>
          <w:sz w:val="22"/>
        </w:rPr>
        <w:t>lowchart</w:t>
      </w:r>
    </w:p>
    <w:p w14:paraId="7BC40DDF" w14:textId="43AD8E79" w:rsidR="00D10CFE" w:rsidRPr="00FE62B7" w:rsidRDefault="00D10CFE" w:rsidP="005D0038">
      <w:pPr>
        <w:spacing w:line="276" w:lineRule="auto"/>
        <w:jc w:val="left"/>
        <w:rPr>
          <w:rFonts w:ascii="Times New Roman" w:hAnsi="Times New Roman" w:cs="Times New Roman"/>
          <w:b/>
          <w:bCs/>
          <w:sz w:val="22"/>
        </w:rPr>
      </w:pPr>
      <w:r>
        <w:rPr>
          <w:rFonts w:ascii="Times New Roman" w:hAnsi="Times New Roman" w:cs="Times New Roman"/>
          <w:noProof/>
          <w:sz w:val="22"/>
        </w:rPr>
        <mc:AlternateContent>
          <mc:Choice Requires="wpg">
            <w:drawing>
              <wp:inline distT="0" distB="0" distL="0" distR="0" wp14:anchorId="743F911E" wp14:editId="45AF31F2">
                <wp:extent cx="5727340" cy="3235325"/>
                <wp:effectExtent l="0" t="0" r="6985" b="3175"/>
                <wp:docPr id="1720157076" name="Group 6"/>
                <wp:cNvGraphicFramePr/>
                <a:graphic xmlns:a="http://schemas.openxmlformats.org/drawingml/2006/main">
                  <a:graphicData uri="http://schemas.microsoft.com/office/word/2010/wordprocessingGroup">
                    <wpg:wgp>
                      <wpg:cNvGrpSpPr/>
                      <wpg:grpSpPr>
                        <a:xfrm>
                          <a:off x="0" y="0"/>
                          <a:ext cx="5727340" cy="3235325"/>
                          <a:chOff x="0" y="0"/>
                          <a:chExt cx="5727340" cy="3235325"/>
                        </a:xfrm>
                      </wpg:grpSpPr>
                      <wpg:grpSp>
                        <wpg:cNvPr id="1972164513" name="Group 9"/>
                        <wpg:cNvGrpSpPr/>
                        <wpg:grpSpPr>
                          <a:xfrm>
                            <a:off x="0" y="0"/>
                            <a:ext cx="5727340" cy="3235325"/>
                            <a:chOff x="0" y="0"/>
                            <a:chExt cx="5727340" cy="3235325"/>
                          </a:xfrm>
                        </wpg:grpSpPr>
                        <wpg:grpSp>
                          <wpg:cNvPr id="1071347285" name="Group 6"/>
                          <wpg:cNvGrpSpPr/>
                          <wpg:grpSpPr>
                            <a:xfrm>
                              <a:off x="0" y="0"/>
                              <a:ext cx="5727340" cy="2890520"/>
                              <a:chOff x="0" y="0"/>
                              <a:chExt cx="5727340" cy="2890520"/>
                            </a:xfrm>
                          </wpg:grpSpPr>
                          <pic:pic xmlns:pic="http://schemas.openxmlformats.org/drawingml/2006/picture">
                            <pic:nvPicPr>
                              <pic:cNvPr id="1898387724" name="Picture 1" descr="A diagram of a data flow&#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38090" y="0"/>
                                <a:ext cx="2889250" cy="2890520"/>
                              </a:xfrm>
                              <a:prstGeom prst="rect">
                                <a:avLst/>
                              </a:prstGeom>
                            </pic:spPr>
                          </pic:pic>
                          <pic:pic xmlns:pic="http://schemas.openxmlformats.org/drawingml/2006/picture">
                            <pic:nvPicPr>
                              <pic:cNvPr id="1542650914" name="Picture 1" descr="A diagram of a data flow&#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1791"/>
                              <a:stretch/>
                            </pic:blipFill>
                            <pic:spPr bwMode="auto">
                              <a:xfrm>
                                <a:off x="0" y="0"/>
                                <a:ext cx="2837180" cy="2571750"/>
                              </a:xfrm>
                              <a:prstGeom prst="rect">
                                <a:avLst/>
                              </a:prstGeom>
                              <a:ln>
                                <a:noFill/>
                              </a:ln>
                              <a:extLst>
                                <a:ext uri="{53640926-AAD7-44D8-BBD7-CCE9431645EC}">
                                  <a14:shadowObscured xmlns:a14="http://schemas.microsoft.com/office/drawing/2010/main"/>
                                </a:ext>
                              </a:extLst>
                            </pic:spPr>
                          </pic:pic>
                        </wpg:grpSp>
                        <wps:wsp>
                          <wps:cNvPr id="684606915" name="Text Box 1"/>
                          <wps:cNvSpPr txBox="1"/>
                          <wps:spPr>
                            <a:xfrm>
                              <a:off x="0" y="2947670"/>
                              <a:ext cx="5727065" cy="287655"/>
                            </a:xfrm>
                            <a:prstGeom prst="rect">
                              <a:avLst/>
                            </a:prstGeom>
                            <a:solidFill>
                              <a:prstClr val="white"/>
                            </a:solidFill>
                            <a:ln>
                              <a:noFill/>
                            </a:ln>
                          </wps:spPr>
                          <wps:txbx>
                            <w:txbxContent>
                              <w:p w14:paraId="2B5516E1" w14:textId="4AB77DFF" w:rsidR="00D10CFE" w:rsidRPr="0071704B" w:rsidRDefault="00D10CFE" w:rsidP="00D10CFE">
                                <w:pPr>
                                  <w:pStyle w:val="Caption"/>
                                  <w:rPr>
                                    <w:rFonts w:ascii="Times New Roman" w:hAnsi="Times New Roman" w:cs="Times New Roman"/>
                                    <w:b/>
                                    <w:bCs/>
                                    <w:i w:val="0"/>
                                    <w:iCs w:val="0"/>
                                    <w:noProof/>
                                    <w:color w:val="auto"/>
                                    <w:sz w:val="22"/>
                                    <w:szCs w:val="22"/>
                                  </w:rPr>
                                </w:pPr>
                                <w:r w:rsidRPr="0071704B">
                                  <w:rPr>
                                    <w:rFonts w:ascii="Times New Roman" w:hAnsi="Times New Roman" w:cs="Times New Roman"/>
                                    <w:b/>
                                    <w:bCs/>
                                    <w:i w:val="0"/>
                                    <w:iCs w:val="0"/>
                                    <w:color w:val="auto"/>
                                    <w:sz w:val="22"/>
                                    <w:szCs w:val="22"/>
                                  </w:rPr>
                                  <w:t xml:space="preserve">Figure </w:t>
                                </w:r>
                                <w:r w:rsidR="00E00317" w:rsidRPr="0071704B">
                                  <w:rPr>
                                    <w:rFonts w:ascii="Times New Roman" w:hAnsi="Times New Roman" w:cs="Times New Roman" w:hint="eastAsia"/>
                                    <w:b/>
                                    <w:bCs/>
                                    <w:i w:val="0"/>
                                    <w:iCs w:val="0"/>
                                    <w:color w:val="auto"/>
                                    <w:sz w:val="22"/>
                                    <w:szCs w:val="22"/>
                                  </w:rPr>
                                  <w:t>S</w:t>
                                </w:r>
                                <w:r w:rsidR="00F8445C">
                                  <w:rPr>
                                    <w:rFonts w:ascii="Times New Roman" w:hAnsi="Times New Roman" w:cs="Times New Roman" w:hint="eastAsia"/>
                                    <w:b/>
                                    <w:bCs/>
                                    <w:i w:val="0"/>
                                    <w:iCs w:val="0"/>
                                    <w:color w:val="auto"/>
                                    <w:sz w:val="22"/>
                                    <w:szCs w:val="22"/>
                                  </w:rPr>
                                  <w:t>4</w:t>
                                </w:r>
                                <w:r w:rsidRPr="0071704B">
                                  <w:rPr>
                                    <w:rFonts w:ascii="Times New Roman" w:hAnsi="Times New Roman" w:cs="Times New Roman" w:hint="eastAsia"/>
                                    <w:b/>
                                    <w:bCs/>
                                    <w:i w:val="0"/>
                                    <w:iCs w:val="0"/>
                                    <w:color w:val="auto"/>
                                    <w:sz w:val="22"/>
                                    <w:szCs w:val="22"/>
                                  </w:rPr>
                                  <w:t>. Study flowchart: (a) multiethnic sample, (b) European sample.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522019439" name="Text Box 1"/>
                        <wps:cNvSpPr txBox="1"/>
                        <wps:spPr>
                          <a:xfrm>
                            <a:off x="181154" y="86264"/>
                            <a:ext cx="267335" cy="287655"/>
                          </a:xfrm>
                          <a:prstGeom prst="rect">
                            <a:avLst/>
                          </a:prstGeom>
                          <a:solidFill>
                            <a:prstClr val="white"/>
                          </a:solidFill>
                          <a:ln>
                            <a:noFill/>
                          </a:ln>
                        </wps:spPr>
                        <wps:txbx>
                          <w:txbxContent>
                            <w:p w14:paraId="7A5B7ABE" w14:textId="77777777" w:rsidR="00D10CFE" w:rsidRPr="00FC7A33" w:rsidRDefault="00D10CFE" w:rsidP="00D10CFE">
                              <w:pPr>
                                <w:pStyle w:val="Caption"/>
                                <w:rPr>
                                  <w:rFonts w:ascii="Times New Roman" w:hAnsi="Times New Roman" w:cs="Times New Roman"/>
                                  <w:i w:val="0"/>
                                  <w:iCs w:val="0"/>
                                  <w:noProof/>
                                  <w:color w:val="auto"/>
                                  <w:sz w:val="22"/>
                                  <w:szCs w:val="22"/>
                                </w:rPr>
                              </w:pPr>
                              <w:r>
                                <w:rPr>
                                  <w:rFonts w:ascii="Times New Roman" w:hAnsi="Times New Roman" w:cs="Times New Roman" w:hint="eastAsia"/>
                                  <w:i w:val="0"/>
                                  <w:iCs w:val="0"/>
                                  <w:color w:val="auto"/>
                                  <w:sz w:val="22"/>
                                  <w:szCs w:val="22"/>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56404980" name="Text Box 1"/>
                        <wps:cNvSpPr txBox="1"/>
                        <wps:spPr>
                          <a:xfrm>
                            <a:off x="3062377" y="86264"/>
                            <a:ext cx="267419" cy="287655"/>
                          </a:xfrm>
                          <a:prstGeom prst="rect">
                            <a:avLst/>
                          </a:prstGeom>
                          <a:solidFill>
                            <a:prstClr val="white"/>
                          </a:solidFill>
                          <a:ln>
                            <a:noFill/>
                          </a:ln>
                        </wps:spPr>
                        <wps:txbx>
                          <w:txbxContent>
                            <w:p w14:paraId="2280D664" w14:textId="77777777" w:rsidR="00D10CFE" w:rsidRPr="00FC7A33" w:rsidRDefault="00D10CFE" w:rsidP="00D10CFE">
                              <w:pPr>
                                <w:pStyle w:val="Caption"/>
                                <w:rPr>
                                  <w:rFonts w:ascii="Times New Roman" w:hAnsi="Times New Roman" w:cs="Times New Roman"/>
                                  <w:i w:val="0"/>
                                  <w:iCs w:val="0"/>
                                  <w:noProof/>
                                  <w:color w:val="auto"/>
                                  <w:sz w:val="22"/>
                                  <w:szCs w:val="22"/>
                                </w:rPr>
                              </w:pPr>
                              <w:r>
                                <w:rPr>
                                  <w:rFonts w:ascii="Times New Roman" w:hAnsi="Times New Roman" w:cs="Times New Roman" w:hint="eastAsia"/>
                                  <w:i w:val="0"/>
                                  <w:iCs w:val="0"/>
                                  <w:color w:val="auto"/>
                                  <w:sz w:val="22"/>
                                  <w:szCs w:val="22"/>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743F911E" id="Group 6" o:spid="_x0000_s1026" style="width:450.95pt;height:254.75pt;mso-position-horizontal-relative:char;mso-position-vertical-relative:line" coordsize="57273,32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">
                <v:group id="Group 9" o:spid="_x0000_s1027" style="position:absolute;width:57273;height:32353" coordsize="57273,3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">
                  <v:group id="_x0000_s1028" style="position:absolute;width:57273;height:28905" coordsize="57273,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diagram of a data flow&#10;&#10;Description automatically generated" style="position:absolute;left:28380;width:28893;height:28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">
                      <v:imagedata r:id="rId16" o:title="A diagram of a data flow&#10;&#10;Description automatically generated"/>
                    </v:shape>
                    <v:shape id="Picture 1" o:spid="_x0000_s1030" type="#_x0000_t75" alt="A diagram of a data flow&#10;&#10;Description automatically generated" style="position:absolute;width:28371;height:2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">
                      <v:imagedata r:id="rId17" o:title="A diagram of a data flow&#10;&#10;Description automatically generated" cropleft="1174f"/>
                    </v:shape>
                  </v:group>
                  <v:shapetype id="_x0000_t202" coordsize="21600,21600" o:spt="202" path="m,l,21600r21600,l21600,xe">
                    <v:stroke joinstyle="miter"/>
                    <v:path gradientshapeok="t" o:connecttype="rect"/>
                  </v:shapetype>
                  <v:shape id="Text Box 1" o:spid="_x0000_s1031" type="#_x0000_t202" style="position:absolute;top:29476;width:57270;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" stroked="f">
                    <v:textbox style="mso-fit-shape-to-text:t" inset="0,0,0,0">
                      <w:txbxContent>
                        <w:p w14:paraId="2B5516E1" w14:textId="4AB77DFF" w:rsidR="00D10CFE" w:rsidRPr="0071704B" w:rsidRDefault="00D10CFE" w:rsidP="00D10CFE">
                          <w:pPr>
                            <w:pStyle w:val="Caption"/>
                            <w:rPr>
                              <w:rFonts w:ascii="Times New Roman" w:hAnsi="Times New Roman" w:cs="Times New Roman"/>
                              <w:b/>
                              <w:bCs/>
                              <w:i w:val="0"/>
                              <w:iCs w:val="0"/>
                              <w:noProof/>
                              <w:color w:val="auto"/>
                              <w:sz w:val="22"/>
                              <w:szCs w:val="22"/>
                            </w:rPr>
                          </w:pPr>
                          <w:r w:rsidRPr="0071704B">
                            <w:rPr>
                              <w:rFonts w:ascii="Times New Roman" w:hAnsi="Times New Roman" w:cs="Times New Roman"/>
                              <w:b/>
                              <w:bCs/>
                              <w:i w:val="0"/>
                              <w:iCs w:val="0"/>
                              <w:color w:val="auto"/>
                              <w:sz w:val="22"/>
                              <w:szCs w:val="22"/>
                            </w:rPr>
                            <w:t xml:space="preserve">Figure </w:t>
                          </w:r>
                          <w:r w:rsidR="00E00317" w:rsidRPr="0071704B">
                            <w:rPr>
                              <w:rFonts w:ascii="Times New Roman" w:hAnsi="Times New Roman" w:cs="Times New Roman" w:hint="eastAsia"/>
                              <w:b/>
                              <w:bCs/>
                              <w:i w:val="0"/>
                              <w:iCs w:val="0"/>
                              <w:color w:val="auto"/>
                              <w:sz w:val="22"/>
                              <w:szCs w:val="22"/>
                            </w:rPr>
                            <w:t>S</w:t>
                          </w:r>
                          <w:r w:rsidR="00F8445C">
                            <w:rPr>
                              <w:rFonts w:ascii="Times New Roman" w:hAnsi="Times New Roman" w:cs="Times New Roman" w:hint="eastAsia"/>
                              <w:b/>
                              <w:bCs/>
                              <w:i w:val="0"/>
                              <w:iCs w:val="0"/>
                              <w:color w:val="auto"/>
                              <w:sz w:val="22"/>
                              <w:szCs w:val="22"/>
                            </w:rPr>
                            <w:t>4</w:t>
                          </w:r>
                          <w:r w:rsidRPr="0071704B">
                            <w:rPr>
                              <w:rFonts w:ascii="Times New Roman" w:hAnsi="Times New Roman" w:cs="Times New Roman" w:hint="eastAsia"/>
                              <w:b/>
                              <w:bCs/>
                              <w:i w:val="0"/>
                              <w:iCs w:val="0"/>
                              <w:color w:val="auto"/>
                              <w:sz w:val="22"/>
                              <w:szCs w:val="22"/>
                            </w:rPr>
                            <w:t>. Study flowchart: (a) multiethnic sample, (b) European sample.</w:t>
                          </w:r>
                        </w:p>
                      </w:txbxContent>
                    </v:textbox>
                  </v:shape>
                </v:group>
                <v:shape id="Text Box 1" o:spid="_x0000_s1032" type="#_x0000_t202" style="position:absolute;left:1811;top:862;width:267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" stroked="f">
                  <v:textbox style="mso-fit-shape-to-text:t" inset="0,0,0,0">
                    <w:txbxContent>
                      <w:p w14:paraId="7A5B7ABE" w14:textId="77777777" w:rsidR="00D10CFE" w:rsidRPr="00FC7A33" w:rsidRDefault="00D10CFE" w:rsidP="00D10CFE">
                        <w:pPr>
                          <w:pStyle w:val="Caption"/>
                          <w:rPr>
                            <w:rFonts w:ascii="Times New Roman" w:hAnsi="Times New Roman" w:cs="Times New Roman"/>
                            <w:i w:val="0"/>
                            <w:iCs w:val="0"/>
                            <w:noProof/>
                            <w:color w:val="auto"/>
                            <w:sz w:val="22"/>
                            <w:szCs w:val="22"/>
                          </w:rPr>
                        </w:pPr>
                        <w:r>
                          <w:rPr>
                            <w:rFonts w:ascii="Times New Roman" w:hAnsi="Times New Roman" w:cs="Times New Roman" w:hint="eastAsia"/>
                            <w:i w:val="0"/>
                            <w:iCs w:val="0"/>
                            <w:color w:val="auto"/>
                            <w:sz w:val="22"/>
                            <w:szCs w:val="22"/>
                          </w:rPr>
                          <w:t>(a)</w:t>
                        </w:r>
                      </w:p>
                    </w:txbxContent>
                  </v:textbox>
                </v:shape>
                <v:shape id="Text Box 1" o:spid="_x0000_s1033" type="#_x0000_t202" style="position:absolute;left:30623;top:862;width:267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" stroked="f">
                  <v:textbox style="mso-fit-shape-to-text:t" inset="0,0,0,0">
                    <w:txbxContent>
                      <w:p w14:paraId="2280D664" w14:textId="77777777" w:rsidR="00D10CFE" w:rsidRPr="00FC7A33" w:rsidRDefault="00D10CFE" w:rsidP="00D10CFE">
                        <w:pPr>
                          <w:pStyle w:val="Caption"/>
                          <w:rPr>
                            <w:rFonts w:ascii="Times New Roman" w:hAnsi="Times New Roman" w:cs="Times New Roman"/>
                            <w:i w:val="0"/>
                            <w:iCs w:val="0"/>
                            <w:noProof/>
                            <w:color w:val="auto"/>
                            <w:sz w:val="22"/>
                            <w:szCs w:val="22"/>
                          </w:rPr>
                        </w:pPr>
                        <w:r>
                          <w:rPr>
                            <w:rFonts w:ascii="Times New Roman" w:hAnsi="Times New Roman" w:cs="Times New Roman" w:hint="eastAsia"/>
                            <w:i w:val="0"/>
                            <w:iCs w:val="0"/>
                            <w:color w:val="auto"/>
                            <w:sz w:val="22"/>
                            <w:szCs w:val="22"/>
                          </w:rPr>
                          <w:t>(b)</w:t>
                        </w:r>
                      </w:p>
                    </w:txbxContent>
                  </v:textbox>
                </v:shape>
                <w10:anchorlock/>
              </v:group>
            </w:pict>
          </mc:Fallback>
        </mc:AlternateContent>
      </w:r>
    </w:p>
    <w:p w14:paraId="1C4A63D9" w14:textId="77777777" w:rsidR="00CB26C7" w:rsidRDefault="00CB26C7" w:rsidP="005D0038">
      <w:pPr>
        <w:spacing w:line="276" w:lineRule="auto"/>
        <w:jc w:val="left"/>
        <w:rPr>
          <w:rFonts w:ascii="Times New Roman" w:hAnsi="Times New Roman" w:cs="Times New Roman"/>
          <w:sz w:val="22"/>
        </w:rPr>
      </w:pPr>
    </w:p>
    <w:p w14:paraId="2F7CF990" w14:textId="2A52C5C6" w:rsidR="00CB26C7" w:rsidRDefault="00CB26C7" w:rsidP="005D0038">
      <w:pPr>
        <w:spacing w:line="276" w:lineRule="auto"/>
        <w:jc w:val="left"/>
        <w:rPr>
          <w:rFonts w:ascii="Times New Roman" w:hAnsi="Times New Roman" w:cs="Times New Roman"/>
          <w:b/>
          <w:bCs/>
          <w:sz w:val="22"/>
        </w:rPr>
      </w:pPr>
      <w:r>
        <w:rPr>
          <w:rFonts w:ascii="Times New Roman" w:hAnsi="Times New Roman" w:cs="Times New Roman" w:hint="eastAsia"/>
          <w:b/>
          <w:bCs/>
          <w:sz w:val="22"/>
        </w:rPr>
        <w:t xml:space="preserve">Main </w:t>
      </w:r>
      <w:r w:rsidR="00507B54">
        <w:rPr>
          <w:rFonts w:ascii="Times New Roman" w:hAnsi="Times New Roman" w:cs="Times New Roman" w:hint="eastAsia"/>
          <w:b/>
          <w:bCs/>
          <w:sz w:val="22"/>
        </w:rPr>
        <w:t>Analysis</w:t>
      </w:r>
      <w:r w:rsidR="00814069">
        <w:rPr>
          <w:rFonts w:ascii="Times New Roman" w:hAnsi="Times New Roman" w:cs="Times New Roman" w:hint="eastAsia"/>
          <w:b/>
          <w:bCs/>
          <w:sz w:val="22"/>
        </w:rPr>
        <w:t xml:space="preserve"> Results</w:t>
      </w:r>
    </w:p>
    <w:p w14:paraId="2CEEE37E" w14:textId="5D091BB9" w:rsidR="003862D6" w:rsidRPr="0071704B" w:rsidRDefault="003862D6" w:rsidP="003862D6">
      <w:pPr>
        <w:pStyle w:val="Caption"/>
        <w:keepNext/>
        <w:rPr>
          <w:rFonts w:ascii="Times New Roman" w:hAnsi="Times New Roman" w:cs="Times New Roman"/>
          <w:b/>
          <w:bCs/>
          <w:i w:val="0"/>
          <w:iCs w:val="0"/>
          <w:color w:val="auto"/>
          <w:sz w:val="22"/>
          <w:szCs w:val="22"/>
        </w:rPr>
      </w:pPr>
      <w:r w:rsidRPr="0071704B">
        <w:rPr>
          <w:rFonts w:ascii="Times New Roman" w:hAnsi="Times New Roman" w:cs="Times New Roman"/>
          <w:b/>
          <w:bCs/>
          <w:i w:val="0"/>
          <w:iCs w:val="0"/>
          <w:color w:val="auto"/>
          <w:sz w:val="22"/>
          <w:szCs w:val="22"/>
        </w:rPr>
        <w:t xml:space="preserve">Table </w:t>
      </w:r>
      <w:r w:rsidRPr="0071704B">
        <w:rPr>
          <w:rFonts w:ascii="Times New Roman" w:hAnsi="Times New Roman" w:cs="Times New Roman" w:hint="eastAsia"/>
          <w:b/>
          <w:bCs/>
          <w:i w:val="0"/>
          <w:iCs w:val="0"/>
          <w:color w:val="auto"/>
          <w:sz w:val="22"/>
          <w:szCs w:val="22"/>
        </w:rPr>
        <w:t xml:space="preserve">S4. </w:t>
      </w:r>
      <w:r w:rsidR="00BB182F" w:rsidRPr="0071704B">
        <w:rPr>
          <w:rFonts w:ascii="Times New Roman" w:hAnsi="Times New Roman" w:cs="Times New Roman" w:hint="eastAsia"/>
          <w:b/>
          <w:bCs/>
          <w:i w:val="0"/>
          <w:iCs w:val="0"/>
          <w:color w:val="auto"/>
          <w:sz w:val="22"/>
          <w:szCs w:val="22"/>
        </w:rPr>
        <w:t xml:space="preserve">ATE estimates </w:t>
      </w:r>
      <w:r w:rsidR="00FF76C4" w:rsidRPr="0071704B">
        <w:rPr>
          <w:rFonts w:ascii="Times New Roman" w:hAnsi="Times New Roman" w:cs="Times New Roman" w:hint="eastAsia"/>
          <w:b/>
          <w:bCs/>
          <w:i w:val="0"/>
          <w:iCs w:val="0"/>
          <w:color w:val="auto"/>
          <w:sz w:val="22"/>
          <w:szCs w:val="22"/>
        </w:rPr>
        <w:t>f</w:t>
      </w:r>
      <w:r w:rsidR="00C246A2" w:rsidRPr="0071704B">
        <w:rPr>
          <w:rFonts w:ascii="Times New Roman" w:hAnsi="Times New Roman" w:cs="Times New Roman" w:hint="eastAsia"/>
          <w:b/>
          <w:bCs/>
          <w:i w:val="0"/>
          <w:iCs w:val="0"/>
          <w:color w:val="auto"/>
          <w:sz w:val="22"/>
          <w:szCs w:val="22"/>
        </w:rPr>
        <w:t>or GRF models with the baseline outcome</w:t>
      </w:r>
      <w:r w:rsidR="00C55498" w:rsidRPr="0071704B">
        <w:rPr>
          <w:rFonts w:ascii="Times New Roman" w:hAnsi="Times New Roman" w:cs="Times New Roman" w:hint="eastAsia"/>
          <w:b/>
          <w:bCs/>
          <w:i w:val="0"/>
          <w:iCs w:val="0"/>
          <w:color w:val="auto"/>
          <w:sz w:val="22"/>
          <w:szCs w:val="22"/>
        </w:rPr>
        <w:t>.</w:t>
      </w:r>
    </w:p>
    <w:tbl>
      <w:tblPr>
        <w:tblStyle w:val="TableGrid"/>
        <w:tblW w:w="0" w:type="auto"/>
        <w:tblLook w:val="04A0" w:firstRow="1" w:lastRow="0" w:firstColumn="1" w:lastColumn="0" w:noHBand="0" w:noVBand="1"/>
      </w:tblPr>
      <w:tblGrid>
        <w:gridCol w:w="3415"/>
        <w:gridCol w:w="1440"/>
        <w:gridCol w:w="1350"/>
        <w:gridCol w:w="1260"/>
        <w:gridCol w:w="770"/>
        <w:gridCol w:w="781"/>
      </w:tblGrid>
      <w:tr w:rsidR="00FF21FC" w14:paraId="5825BFA6" w14:textId="77777777" w:rsidTr="00DA20F4">
        <w:tc>
          <w:tcPr>
            <w:tcW w:w="3415" w:type="dxa"/>
          </w:tcPr>
          <w:p w14:paraId="0A90200C" w14:textId="77777777" w:rsidR="00FF21FC" w:rsidRPr="007B3B2D" w:rsidRDefault="00FF21FC" w:rsidP="00CA0F6F">
            <w:pPr>
              <w:spacing w:line="276" w:lineRule="auto"/>
              <w:rPr>
                <w:rFonts w:ascii="Times New Roman" w:hAnsi="Times New Roman" w:cs="Times New Roman"/>
                <w:b/>
                <w:bCs/>
                <w:szCs w:val="20"/>
              </w:rPr>
            </w:pPr>
            <w:r w:rsidRPr="007B3B2D">
              <w:rPr>
                <w:rFonts w:ascii="Times New Roman" w:hAnsi="Times New Roman" w:cs="Times New Roman"/>
                <w:b/>
                <w:bCs/>
                <w:szCs w:val="20"/>
              </w:rPr>
              <w:t>Model</w:t>
            </w:r>
          </w:p>
        </w:tc>
        <w:tc>
          <w:tcPr>
            <w:tcW w:w="1440" w:type="dxa"/>
            <w:tcBorders>
              <w:bottom w:val="single" w:sz="4" w:space="0" w:color="auto"/>
            </w:tcBorders>
          </w:tcPr>
          <w:p w14:paraId="32905988" w14:textId="76651962" w:rsidR="00FF21FC" w:rsidRPr="007B3B2D" w:rsidRDefault="00FF21FC" w:rsidP="006C625D">
            <w:pPr>
              <w:spacing w:line="276" w:lineRule="auto"/>
              <w:jc w:val="center"/>
              <w:rPr>
                <w:rFonts w:ascii="Times New Roman" w:hAnsi="Times New Roman" w:cs="Times New Roman"/>
                <w:b/>
                <w:bCs/>
                <w:szCs w:val="20"/>
              </w:rPr>
            </w:pPr>
            <w:r w:rsidRPr="007B3B2D">
              <w:rPr>
                <w:rFonts w:ascii="Times New Roman" w:hAnsi="Times New Roman" w:cs="Times New Roman" w:hint="eastAsia"/>
                <w:b/>
                <w:bCs/>
                <w:szCs w:val="20"/>
              </w:rPr>
              <w:t>Sample</w:t>
            </w:r>
          </w:p>
        </w:tc>
        <w:tc>
          <w:tcPr>
            <w:tcW w:w="1350" w:type="dxa"/>
            <w:tcBorders>
              <w:bottom w:val="single" w:sz="4" w:space="0" w:color="auto"/>
            </w:tcBorders>
          </w:tcPr>
          <w:p w14:paraId="562A1CD6" w14:textId="755E026F" w:rsidR="00FF21FC" w:rsidRPr="007B3B2D" w:rsidRDefault="00FF21FC" w:rsidP="006C625D">
            <w:pPr>
              <w:spacing w:line="276" w:lineRule="auto"/>
              <w:jc w:val="center"/>
              <w:rPr>
                <w:rFonts w:ascii="Times New Roman" w:hAnsi="Times New Roman" w:cs="Times New Roman"/>
                <w:b/>
                <w:bCs/>
                <w:szCs w:val="20"/>
              </w:rPr>
            </w:pPr>
            <w:r w:rsidRPr="007B3B2D">
              <w:rPr>
                <w:rFonts w:ascii="Times New Roman" w:hAnsi="Times New Roman" w:cs="Times New Roman"/>
                <w:b/>
                <w:bCs/>
                <w:szCs w:val="20"/>
              </w:rPr>
              <w:t>ATE (SE)</w:t>
            </w:r>
          </w:p>
        </w:tc>
        <w:tc>
          <w:tcPr>
            <w:tcW w:w="1260" w:type="dxa"/>
            <w:tcBorders>
              <w:bottom w:val="single" w:sz="4" w:space="0" w:color="auto"/>
            </w:tcBorders>
          </w:tcPr>
          <w:p w14:paraId="28A12B97" w14:textId="77777777" w:rsidR="00FF21FC" w:rsidRPr="007B3B2D" w:rsidRDefault="00FF21FC" w:rsidP="006C625D">
            <w:pPr>
              <w:spacing w:line="276" w:lineRule="auto"/>
              <w:jc w:val="center"/>
              <w:rPr>
                <w:rFonts w:ascii="Times New Roman" w:hAnsi="Times New Roman" w:cs="Times New Roman"/>
                <w:b/>
                <w:bCs/>
                <w:szCs w:val="20"/>
              </w:rPr>
            </w:pPr>
            <w:r w:rsidRPr="007B3B2D">
              <w:rPr>
                <w:rFonts w:ascii="Times New Roman" w:hAnsi="Times New Roman" w:cs="Times New Roman"/>
                <w:b/>
                <w:bCs/>
                <w:szCs w:val="20"/>
              </w:rPr>
              <w:t>95% CI</w:t>
            </w:r>
          </w:p>
        </w:tc>
        <w:tc>
          <w:tcPr>
            <w:tcW w:w="770" w:type="dxa"/>
            <w:tcBorders>
              <w:bottom w:val="single" w:sz="4" w:space="0" w:color="auto"/>
            </w:tcBorders>
          </w:tcPr>
          <w:p w14:paraId="4A11FE45" w14:textId="77777777" w:rsidR="00FF21FC" w:rsidRPr="007B3B2D" w:rsidRDefault="00FF21FC" w:rsidP="006C625D">
            <w:pPr>
              <w:spacing w:line="276" w:lineRule="auto"/>
              <w:jc w:val="center"/>
              <w:rPr>
                <w:rFonts w:ascii="Times New Roman" w:hAnsi="Times New Roman" w:cs="Times New Roman"/>
                <w:b/>
                <w:bCs/>
                <w:i/>
                <w:iCs/>
                <w:szCs w:val="20"/>
              </w:rPr>
            </w:pPr>
            <w:r w:rsidRPr="007B3B2D">
              <w:rPr>
                <w:rFonts w:ascii="Times New Roman" w:hAnsi="Times New Roman" w:cs="Times New Roman"/>
                <w:b/>
                <w:bCs/>
                <w:i/>
                <w:iCs/>
                <w:szCs w:val="20"/>
              </w:rPr>
              <w:t>t</w:t>
            </w:r>
          </w:p>
        </w:tc>
        <w:tc>
          <w:tcPr>
            <w:tcW w:w="781" w:type="dxa"/>
            <w:tcBorders>
              <w:bottom w:val="single" w:sz="4" w:space="0" w:color="auto"/>
            </w:tcBorders>
          </w:tcPr>
          <w:p w14:paraId="2F5482AC" w14:textId="3AC198F5" w:rsidR="00FF21FC" w:rsidRPr="007B3B2D" w:rsidRDefault="00FF21FC" w:rsidP="006C625D">
            <w:pPr>
              <w:spacing w:line="276" w:lineRule="auto"/>
              <w:jc w:val="center"/>
              <w:rPr>
                <w:rFonts w:ascii="Times New Roman" w:hAnsi="Times New Roman" w:cs="Times New Roman"/>
                <w:b/>
                <w:bCs/>
                <w:i/>
                <w:iCs/>
                <w:szCs w:val="20"/>
              </w:rPr>
            </w:pPr>
            <w:r w:rsidRPr="007B3B2D">
              <w:rPr>
                <w:rFonts w:ascii="Times New Roman" w:hAnsi="Times New Roman" w:cs="Times New Roman"/>
                <w:b/>
                <w:bCs/>
                <w:i/>
                <w:iCs/>
                <w:szCs w:val="20"/>
              </w:rPr>
              <w:t>p</w:t>
            </w:r>
          </w:p>
        </w:tc>
      </w:tr>
      <w:tr w:rsidR="00263526" w14:paraId="712C935D" w14:textId="77777777" w:rsidTr="00DA20F4">
        <w:tc>
          <w:tcPr>
            <w:tcW w:w="3415" w:type="dxa"/>
            <w:vMerge w:val="restart"/>
          </w:tcPr>
          <w:p w14:paraId="3B3621DD" w14:textId="7631C46A" w:rsidR="00263526" w:rsidRPr="007B3B2D" w:rsidRDefault="00263526" w:rsidP="00263526">
            <w:pPr>
              <w:spacing w:line="276" w:lineRule="auto"/>
              <w:rPr>
                <w:rFonts w:ascii="Times New Roman" w:hAnsi="Times New Roman" w:cs="Times New Roman"/>
                <w:szCs w:val="20"/>
              </w:rPr>
            </w:pPr>
            <w:r w:rsidRPr="007B3B2D">
              <w:rPr>
                <w:rFonts w:ascii="Times New Roman" w:hAnsi="Times New Roman" w:cs="Times New Roman" w:hint="eastAsia"/>
                <w:szCs w:val="20"/>
              </w:rPr>
              <w:t>Environmental covariates</w:t>
            </w:r>
          </w:p>
        </w:tc>
        <w:tc>
          <w:tcPr>
            <w:tcW w:w="1440" w:type="dxa"/>
            <w:tcBorders>
              <w:bottom w:val="nil"/>
            </w:tcBorders>
          </w:tcPr>
          <w:p w14:paraId="0E38321E" w14:textId="46A16C5F"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hint="eastAsia"/>
                <w:szCs w:val="20"/>
              </w:rPr>
              <w:t>European</w:t>
            </w:r>
          </w:p>
        </w:tc>
        <w:tc>
          <w:tcPr>
            <w:tcW w:w="1350" w:type="dxa"/>
            <w:tcBorders>
              <w:bottom w:val="nil"/>
            </w:tcBorders>
          </w:tcPr>
          <w:p w14:paraId="26BDFDF8" w14:textId="135172B1"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0.4</w:t>
            </w:r>
            <w:r w:rsidR="00367714" w:rsidRPr="007B3B2D">
              <w:rPr>
                <w:rFonts w:ascii="Times New Roman" w:hAnsi="Times New Roman" w:cs="Times New Roman" w:hint="eastAsia"/>
                <w:szCs w:val="20"/>
              </w:rPr>
              <w:t>4</w:t>
            </w:r>
            <w:r w:rsidRPr="007B3B2D">
              <w:rPr>
                <w:rFonts w:ascii="Times New Roman" w:hAnsi="Times New Roman" w:cs="Times New Roman"/>
                <w:szCs w:val="20"/>
              </w:rPr>
              <w:t xml:space="preserve"> (0.0</w:t>
            </w:r>
            <w:r w:rsidR="00367714" w:rsidRPr="007B3B2D">
              <w:rPr>
                <w:rFonts w:ascii="Times New Roman" w:hAnsi="Times New Roman" w:cs="Times New Roman" w:hint="eastAsia"/>
                <w:szCs w:val="20"/>
              </w:rPr>
              <w:t>6</w:t>
            </w:r>
            <w:r w:rsidRPr="007B3B2D">
              <w:rPr>
                <w:rFonts w:ascii="Times New Roman" w:hAnsi="Times New Roman" w:cs="Times New Roman"/>
                <w:szCs w:val="20"/>
              </w:rPr>
              <w:t>)</w:t>
            </w:r>
          </w:p>
        </w:tc>
        <w:tc>
          <w:tcPr>
            <w:tcW w:w="1260" w:type="dxa"/>
            <w:tcBorders>
              <w:bottom w:val="nil"/>
            </w:tcBorders>
          </w:tcPr>
          <w:p w14:paraId="61C4CF09" w14:textId="7D22D1D8"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(0.</w:t>
            </w:r>
            <w:r w:rsidR="00367714" w:rsidRPr="007B3B2D">
              <w:rPr>
                <w:rFonts w:ascii="Times New Roman" w:hAnsi="Times New Roman" w:cs="Times New Roman" w:hint="eastAsia"/>
                <w:szCs w:val="20"/>
              </w:rPr>
              <w:t>33</w:t>
            </w:r>
            <w:r w:rsidRPr="007B3B2D">
              <w:rPr>
                <w:rFonts w:ascii="Times New Roman" w:hAnsi="Times New Roman" w:cs="Times New Roman"/>
                <w:szCs w:val="20"/>
              </w:rPr>
              <w:t>, 0.5</w:t>
            </w:r>
            <w:r w:rsidR="00367714" w:rsidRPr="007B3B2D">
              <w:rPr>
                <w:rFonts w:ascii="Times New Roman" w:hAnsi="Times New Roman" w:cs="Times New Roman" w:hint="eastAsia"/>
                <w:szCs w:val="20"/>
              </w:rPr>
              <w:t>5</w:t>
            </w:r>
            <w:r w:rsidRPr="007B3B2D">
              <w:rPr>
                <w:rFonts w:ascii="Times New Roman" w:hAnsi="Times New Roman" w:cs="Times New Roman"/>
                <w:szCs w:val="20"/>
              </w:rPr>
              <w:t>)</w:t>
            </w:r>
          </w:p>
        </w:tc>
        <w:tc>
          <w:tcPr>
            <w:tcW w:w="770" w:type="dxa"/>
            <w:tcBorders>
              <w:bottom w:val="nil"/>
            </w:tcBorders>
          </w:tcPr>
          <w:p w14:paraId="56477219" w14:textId="623A9E8D" w:rsidR="00263526" w:rsidRPr="007B3B2D" w:rsidRDefault="00367714" w:rsidP="00263526">
            <w:pPr>
              <w:spacing w:line="276" w:lineRule="auto"/>
              <w:jc w:val="center"/>
              <w:rPr>
                <w:rFonts w:ascii="Times New Roman" w:hAnsi="Times New Roman" w:cs="Times New Roman"/>
                <w:szCs w:val="20"/>
              </w:rPr>
            </w:pPr>
            <w:r w:rsidRPr="007B3B2D">
              <w:rPr>
                <w:rFonts w:ascii="Times New Roman" w:hAnsi="Times New Roman" w:cs="Times New Roman" w:hint="eastAsia"/>
                <w:szCs w:val="20"/>
              </w:rPr>
              <w:t>7.88</w:t>
            </w:r>
          </w:p>
        </w:tc>
        <w:tc>
          <w:tcPr>
            <w:tcW w:w="781" w:type="dxa"/>
            <w:tcBorders>
              <w:bottom w:val="nil"/>
            </w:tcBorders>
          </w:tcPr>
          <w:p w14:paraId="0DF0FD28" w14:textId="12C3E245"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&lt; .001</w:t>
            </w:r>
          </w:p>
        </w:tc>
      </w:tr>
      <w:tr w:rsidR="00263526" w14:paraId="6EF014EE" w14:textId="77777777" w:rsidTr="00DA20F4">
        <w:tc>
          <w:tcPr>
            <w:tcW w:w="3415" w:type="dxa"/>
            <w:vMerge/>
          </w:tcPr>
          <w:p w14:paraId="50226AD2" w14:textId="77777777" w:rsidR="00263526" w:rsidRPr="007B3B2D" w:rsidRDefault="00263526" w:rsidP="00263526">
            <w:pPr>
              <w:spacing w:line="276" w:lineRule="auto"/>
              <w:rPr>
                <w:rFonts w:ascii="Times New Roman" w:hAnsi="Times New Roman" w:cs="Times New Roman"/>
                <w:szCs w:val="20"/>
              </w:rPr>
            </w:pPr>
          </w:p>
        </w:tc>
        <w:tc>
          <w:tcPr>
            <w:tcW w:w="1440" w:type="dxa"/>
            <w:tcBorders>
              <w:top w:val="nil"/>
              <w:bottom w:val="single" w:sz="4" w:space="0" w:color="auto"/>
            </w:tcBorders>
          </w:tcPr>
          <w:p w14:paraId="5368CE22" w14:textId="39C750DA"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hint="eastAsia"/>
                <w:szCs w:val="20"/>
              </w:rPr>
              <w:t>Multiethnic</w:t>
            </w:r>
          </w:p>
        </w:tc>
        <w:tc>
          <w:tcPr>
            <w:tcW w:w="1350" w:type="dxa"/>
            <w:tcBorders>
              <w:top w:val="nil"/>
              <w:bottom w:val="single" w:sz="4" w:space="0" w:color="auto"/>
            </w:tcBorders>
          </w:tcPr>
          <w:p w14:paraId="76B8D201" w14:textId="4338C3BD"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0.4</w:t>
            </w:r>
            <w:r w:rsidRPr="007B3B2D">
              <w:rPr>
                <w:rFonts w:ascii="Times New Roman" w:hAnsi="Times New Roman" w:cs="Times New Roman" w:hint="eastAsia"/>
                <w:szCs w:val="20"/>
              </w:rPr>
              <w:t>6</w:t>
            </w:r>
            <w:r w:rsidRPr="007B3B2D">
              <w:rPr>
                <w:rFonts w:ascii="Times New Roman" w:hAnsi="Times New Roman" w:cs="Times New Roman"/>
                <w:szCs w:val="20"/>
              </w:rPr>
              <w:t xml:space="preserve"> (0.04)</w:t>
            </w:r>
          </w:p>
        </w:tc>
        <w:tc>
          <w:tcPr>
            <w:tcW w:w="1260" w:type="dxa"/>
            <w:tcBorders>
              <w:top w:val="nil"/>
              <w:bottom w:val="single" w:sz="4" w:space="0" w:color="auto"/>
            </w:tcBorders>
          </w:tcPr>
          <w:p w14:paraId="2B5D6088" w14:textId="73BA09A4"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(0.</w:t>
            </w:r>
            <w:r w:rsidRPr="007B3B2D">
              <w:rPr>
                <w:rFonts w:ascii="Times New Roman" w:hAnsi="Times New Roman" w:cs="Times New Roman" w:hint="eastAsia"/>
                <w:szCs w:val="20"/>
              </w:rPr>
              <w:t>39</w:t>
            </w:r>
            <w:r w:rsidRPr="007B3B2D">
              <w:rPr>
                <w:rFonts w:ascii="Times New Roman" w:hAnsi="Times New Roman" w:cs="Times New Roman"/>
                <w:szCs w:val="20"/>
              </w:rPr>
              <w:t>, 0.5</w:t>
            </w:r>
            <w:r w:rsidRPr="007B3B2D">
              <w:rPr>
                <w:rFonts w:ascii="Times New Roman" w:hAnsi="Times New Roman" w:cs="Times New Roman" w:hint="eastAsia"/>
                <w:szCs w:val="20"/>
              </w:rPr>
              <w:t>4</w:t>
            </w:r>
            <w:r w:rsidRPr="007B3B2D">
              <w:rPr>
                <w:rFonts w:ascii="Times New Roman" w:hAnsi="Times New Roman" w:cs="Times New Roman"/>
                <w:szCs w:val="20"/>
              </w:rPr>
              <w:t>)</w:t>
            </w:r>
          </w:p>
        </w:tc>
        <w:tc>
          <w:tcPr>
            <w:tcW w:w="770" w:type="dxa"/>
            <w:tcBorders>
              <w:top w:val="nil"/>
              <w:bottom w:val="single" w:sz="4" w:space="0" w:color="auto"/>
            </w:tcBorders>
          </w:tcPr>
          <w:p w14:paraId="384D1819" w14:textId="4310CC91"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11.</w:t>
            </w:r>
            <w:r w:rsidRPr="007B3B2D">
              <w:rPr>
                <w:rFonts w:ascii="Times New Roman" w:hAnsi="Times New Roman" w:cs="Times New Roman" w:hint="eastAsia"/>
                <w:szCs w:val="20"/>
              </w:rPr>
              <w:t>94</w:t>
            </w:r>
          </w:p>
        </w:tc>
        <w:tc>
          <w:tcPr>
            <w:tcW w:w="781" w:type="dxa"/>
            <w:tcBorders>
              <w:top w:val="nil"/>
              <w:bottom w:val="single" w:sz="4" w:space="0" w:color="auto"/>
            </w:tcBorders>
          </w:tcPr>
          <w:p w14:paraId="00A256FF" w14:textId="7684B768"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&lt; .001</w:t>
            </w:r>
          </w:p>
        </w:tc>
      </w:tr>
      <w:tr w:rsidR="00263526" w14:paraId="0CE81B8F" w14:textId="77777777" w:rsidTr="00DA20F4">
        <w:tc>
          <w:tcPr>
            <w:tcW w:w="3415" w:type="dxa"/>
            <w:vMerge w:val="restart"/>
          </w:tcPr>
          <w:p w14:paraId="561E3A97" w14:textId="02EDED68" w:rsidR="00263526" w:rsidRPr="007B3B2D" w:rsidRDefault="00263526" w:rsidP="00263526">
            <w:pPr>
              <w:spacing w:line="276" w:lineRule="auto"/>
              <w:rPr>
                <w:rFonts w:ascii="Times New Roman" w:hAnsi="Times New Roman" w:cs="Times New Roman"/>
                <w:szCs w:val="20"/>
              </w:rPr>
            </w:pPr>
            <w:r w:rsidRPr="007B3B2D">
              <w:rPr>
                <w:rFonts w:ascii="Times New Roman" w:hAnsi="Times New Roman" w:cs="Times New Roman" w:hint="eastAsia"/>
                <w:szCs w:val="20"/>
              </w:rPr>
              <w:t>Environmental and genetic covariates</w:t>
            </w:r>
          </w:p>
        </w:tc>
        <w:tc>
          <w:tcPr>
            <w:tcW w:w="1440" w:type="dxa"/>
            <w:tcBorders>
              <w:bottom w:val="nil"/>
            </w:tcBorders>
          </w:tcPr>
          <w:p w14:paraId="73F4D35A" w14:textId="2E759AF4"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hint="eastAsia"/>
                <w:szCs w:val="20"/>
              </w:rPr>
              <w:t>European</w:t>
            </w:r>
          </w:p>
        </w:tc>
        <w:tc>
          <w:tcPr>
            <w:tcW w:w="1350" w:type="dxa"/>
            <w:tcBorders>
              <w:bottom w:val="nil"/>
            </w:tcBorders>
          </w:tcPr>
          <w:p w14:paraId="60BA8A98" w14:textId="41512259"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0.5</w:t>
            </w:r>
            <w:r w:rsidR="00781C83" w:rsidRPr="007B3B2D">
              <w:rPr>
                <w:rFonts w:ascii="Times New Roman" w:hAnsi="Times New Roman" w:cs="Times New Roman" w:hint="eastAsia"/>
                <w:szCs w:val="20"/>
              </w:rPr>
              <w:t>2</w:t>
            </w:r>
            <w:r w:rsidRPr="007B3B2D">
              <w:rPr>
                <w:rFonts w:ascii="Times New Roman" w:hAnsi="Times New Roman" w:cs="Times New Roman"/>
                <w:szCs w:val="20"/>
              </w:rPr>
              <w:t xml:space="preserve"> (0.0</w:t>
            </w:r>
            <w:r w:rsidR="00781C83" w:rsidRPr="007B3B2D">
              <w:rPr>
                <w:rFonts w:ascii="Times New Roman" w:hAnsi="Times New Roman" w:cs="Times New Roman" w:hint="eastAsia"/>
                <w:szCs w:val="20"/>
              </w:rPr>
              <w:t>5</w:t>
            </w:r>
            <w:r w:rsidRPr="007B3B2D">
              <w:rPr>
                <w:rFonts w:ascii="Times New Roman" w:hAnsi="Times New Roman" w:cs="Times New Roman"/>
                <w:szCs w:val="20"/>
              </w:rPr>
              <w:t>)</w:t>
            </w:r>
          </w:p>
        </w:tc>
        <w:tc>
          <w:tcPr>
            <w:tcW w:w="1260" w:type="dxa"/>
            <w:tcBorders>
              <w:bottom w:val="nil"/>
            </w:tcBorders>
          </w:tcPr>
          <w:p w14:paraId="6F63DDF4" w14:textId="3AE7B598"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(0.4</w:t>
            </w:r>
            <w:r w:rsidR="00781C83" w:rsidRPr="007B3B2D">
              <w:rPr>
                <w:rFonts w:ascii="Times New Roman" w:hAnsi="Times New Roman" w:cs="Times New Roman" w:hint="eastAsia"/>
                <w:szCs w:val="20"/>
              </w:rPr>
              <w:t>1</w:t>
            </w:r>
            <w:r w:rsidRPr="007B3B2D">
              <w:rPr>
                <w:rFonts w:ascii="Times New Roman" w:hAnsi="Times New Roman" w:cs="Times New Roman"/>
                <w:szCs w:val="20"/>
              </w:rPr>
              <w:t>, 0.6</w:t>
            </w:r>
            <w:r w:rsidR="00781C83" w:rsidRPr="007B3B2D">
              <w:rPr>
                <w:rFonts w:ascii="Times New Roman" w:hAnsi="Times New Roman" w:cs="Times New Roman" w:hint="eastAsia"/>
                <w:szCs w:val="20"/>
              </w:rPr>
              <w:t>3</w:t>
            </w:r>
            <w:r w:rsidRPr="007B3B2D">
              <w:rPr>
                <w:rFonts w:ascii="Times New Roman" w:hAnsi="Times New Roman" w:cs="Times New Roman"/>
                <w:szCs w:val="20"/>
              </w:rPr>
              <w:t>)</w:t>
            </w:r>
          </w:p>
        </w:tc>
        <w:tc>
          <w:tcPr>
            <w:tcW w:w="770" w:type="dxa"/>
            <w:tcBorders>
              <w:bottom w:val="nil"/>
            </w:tcBorders>
          </w:tcPr>
          <w:p w14:paraId="6546D9B1" w14:textId="29396670" w:rsidR="00263526" w:rsidRPr="007B3B2D" w:rsidRDefault="00781C83" w:rsidP="00263526">
            <w:pPr>
              <w:spacing w:line="276" w:lineRule="auto"/>
              <w:jc w:val="center"/>
              <w:rPr>
                <w:rFonts w:ascii="Times New Roman" w:hAnsi="Times New Roman" w:cs="Times New Roman"/>
                <w:szCs w:val="20"/>
              </w:rPr>
            </w:pPr>
            <w:r w:rsidRPr="007B3B2D">
              <w:rPr>
                <w:rFonts w:ascii="Times New Roman" w:hAnsi="Times New Roman" w:cs="Times New Roman" w:hint="eastAsia"/>
                <w:szCs w:val="20"/>
              </w:rPr>
              <w:t>9.55</w:t>
            </w:r>
          </w:p>
        </w:tc>
        <w:tc>
          <w:tcPr>
            <w:tcW w:w="781" w:type="dxa"/>
            <w:tcBorders>
              <w:bottom w:val="nil"/>
            </w:tcBorders>
          </w:tcPr>
          <w:p w14:paraId="6A1A4579" w14:textId="77777777"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&lt; .001</w:t>
            </w:r>
          </w:p>
        </w:tc>
      </w:tr>
      <w:tr w:rsidR="00263526" w14:paraId="2F67A7DE" w14:textId="77777777" w:rsidTr="00DA20F4">
        <w:tc>
          <w:tcPr>
            <w:tcW w:w="3415" w:type="dxa"/>
            <w:vMerge/>
          </w:tcPr>
          <w:p w14:paraId="47F45E78" w14:textId="77777777" w:rsidR="00263526" w:rsidRPr="007B3B2D" w:rsidRDefault="00263526" w:rsidP="00263526">
            <w:pPr>
              <w:spacing w:line="276" w:lineRule="auto"/>
              <w:rPr>
                <w:rFonts w:ascii="Times New Roman" w:hAnsi="Times New Roman" w:cs="Times New Roman"/>
                <w:szCs w:val="20"/>
              </w:rPr>
            </w:pPr>
          </w:p>
        </w:tc>
        <w:tc>
          <w:tcPr>
            <w:tcW w:w="1440" w:type="dxa"/>
            <w:tcBorders>
              <w:top w:val="nil"/>
              <w:bottom w:val="single" w:sz="4" w:space="0" w:color="auto"/>
            </w:tcBorders>
          </w:tcPr>
          <w:p w14:paraId="04D8F0F2" w14:textId="70C661B9"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hint="eastAsia"/>
                <w:szCs w:val="20"/>
              </w:rPr>
              <w:t>Multiethnic</w:t>
            </w:r>
          </w:p>
        </w:tc>
        <w:tc>
          <w:tcPr>
            <w:tcW w:w="1350" w:type="dxa"/>
            <w:tcBorders>
              <w:top w:val="nil"/>
              <w:bottom w:val="single" w:sz="4" w:space="0" w:color="auto"/>
            </w:tcBorders>
          </w:tcPr>
          <w:p w14:paraId="11A0351B" w14:textId="7C56B1AE"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0.</w:t>
            </w:r>
            <w:r w:rsidRPr="007B3B2D">
              <w:rPr>
                <w:rFonts w:ascii="Times New Roman" w:hAnsi="Times New Roman" w:cs="Times New Roman" w:hint="eastAsia"/>
                <w:szCs w:val="20"/>
              </w:rPr>
              <w:t>54</w:t>
            </w:r>
            <w:r w:rsidRPr="007B3B2D">
              <w:rPr>
                <w:rFonts w:ascii="Times New Roman" w:hAnsi="Times New Roman" w:cs="Times New Roman"/>
                <w:szCs w:val="20"/>
              </w:rPr>
              <w:t xml:space="preserve"> (0.0</w:t>
            </w:r>
            <w:r w:rsidRPr="007B3B2D">
              <w:rPr>
                <w:rFonts w:ascii="Times New Roman" w:hAnsi="Times New Roman" w:cs="Times New Roman" w:hint="eastAsia"/>
                <w:szCs w:val="20"/>
              </w:rPr>
              <w:t>3</w:t>
            </w:r>
            <w:r w:rsidRPr="007B3B2D">
              <w:rPr>
                <w:rFonts w:ascii="Times New Roman" w:hAnsi="Times New Roman" w:cs="Times New Roman"/>
                <w:szCs w:val="20"/>
              </w:rPr>
              <w:t>)</w:t>
            </w:r>
          </w:p>
        </w:tc>
        <w:tc>
          <w:tcPr>
            <w:tcW w:w="1260" w:type="dxa"/>
            <w:tcBorders>
              <w:top w:val="nil"/>
              <w:bottom w:val="single" w:sz="4" w:space="0" w:color="auto"/>
            </w:tcBorders>
          </w:tcPr>
          <w:p w14:paraId="4A220155" w14:textId="6FC77C46"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(0.</w:t>
            </w:r>
            <w:r w:rsidRPr="007B3B2D">
              <w:rPr>
                <w:rFonts w:ascii="Times New Roman" w:hAnsi="Times New Roman" w:cs="Times New Roman" w:hint="eastAsia"/>
                <w:szCs w:val="20"/>
              </w:rPr>
              <w:t>47</w:t>
            </w:r>
            <w:r w:rsidRPr="007B3B2D">
              <w:rPr>
                <w:rFonts w:ascii="Times New Roman" w:hAnsi="Times New Roman" w:cs="Times New Roman"/>
                <w:szCs w:val="20"/>
              </w:rPr>
              <w:t>, 0.</w:t>
            </w:r>
            <w:r w:rsidRPr="007B3B2D">
              <w:rPr>
                <w:rFonts w:ascii="Times New Roman" w:hAnsi="Times New Roman" w:cs="Times New Roman" w:hint="eastAsia"/>
                <w:szCs w:val="20"/>
              </w:rPr>
              <w:t>60</w:t>
            </w:r>
            <w:r w:rsidRPr="007B3B2D">
              <w:rPr>
                <w:rFonts w:ascii="Times New Roman" w:hAnsi="Times New Roman" w:cs="Times New Roman"/>
                <w:szCs w:val="20"/>
              </w:rPr>
              <w:t>)</w:t>
            </w:r>
          </w:p>
        </w:tc>
        <w:tc>
          <w:tcPr>
            <w:tcW w:w="770" w:type="dxa"/>
            <w:tcBorders>
              <w:top w:val="nil"/>
              <w:bottom w:val="single" w:sz="4" w:space="0" w:color="auto"/>
            </w:tcBorders>
          </w:tcPr>
          <w:p w14:paraId="159A0062" w14:textId="7B06630D"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hint="eastAsia"/>
                <w:szCs w:val="20"/>
              </w:rPr>
              <w:t>16.06</w:t>
            </w:r>
          </w:p>
        </w:tc>
        <w:tc>
          <w:tcPr>
            <w:tcW w:w="781" w:type="dxa"/>
            <w:tcBorders>
              <w:top w:val="nil"/>
              <w:bottom w:val="single" w:sz="4" w:space="0" w:color="auto"/>
            </w:tcBorders>
          </w:tcPr>
          <w:p w14:paraId="500D75A9" w14:textId="29340BD2"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&lt; .001</w:t>
            </w:r>
          </w:p>
        </w:tc>
      </w:tr>
      <w:tr w:rsidR="00263526" w14:paraId="65D5E698" w14:textId="77777777" w:rsidTr="00DA20F4">
        <w:tc>
          <w:tcPr>
            <w:tcW w:w="3415" w:type="dxa"/>
            <w:vMerge w:val="restart"/>
          </w:tcPr>
          <w:p w14:paraId="3F76064E" w14:textId="6D632203" w:rsidR="00263526" w:rsidRPr="007B3B2D" w:rsidRDefault="00263526" w:rsidP="00263526">
            <w:pPr>
              <w:spacing w:line="276" w:lineRule="auto"/>
              <w:rPr>
                <w:rFonts w:ascii="Times New Roman" w:hAnsi="Times New Roman" w:cs="Times New Roman"/>
                <w:szCs w:val="20"/>
              </w:rPr>
            </w:pPr>
            <w:r w:rsidRPr="007B3B2D">
              <w:rPr>
                <w:rFonts w:ascii="Times New Roman" w:hAnsi="Times New Roman" w:cs="Times New Roman" w:hint="eastAsia"/>
                <w:szCs w:val="20"/>
              </w:rPr>
              <w:t>Environmental and brain covariates</w:t>
            </w:r>
          </w:p>
        </w:tc>
        <w:tc>
          <w:tcPr>
            <w:tcW w:w="1440" w:type="dxa"/>
            <w:tcBorders>
              <w:bottom w:val="nil"/>
            </w:tcBorders>
          </w:tcPr>
          <w:p w14:paraId="1A64FE3C" w14:textId="059FE34E"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hint="eastAsia"/>
                <w:szCs w:val="20"/>
              </w:rPr>
              <w:t>European</w:t>
            </w:r>
          </w:p>
        </w:tc>
        <w:tc>
          <w:tcPr>
            <w:tcW w:w="1350" w:type="dxa"/>
            <w:tcBorders>
              <w:bottom w:val="nil"/>
            </w:tcBorders>
          </w:tcPr>
          <w:p w14:paraId="2DDCB182" w14:textId="622E857C"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0.</w:t>
            </w:r>
            <w:r w:rsidR="00672335" w:rsidRPr="007B3B2D">
              <w:rPr>
                <w:rFonts w:ascii="Times New Roman" w:hAnsi="Times New Roman" w:cs="Times New Roman" w:hint="eastAsia"/>
                <w:szCs w:val="20"/>
              </w:rPr>
              <w:t>28</w:t>
            </w:r>
            <w:r w:rsidRPr="007B3B2D">
              <w:rPr>
                <w:rFonts w:ascii="Times New Roman" w:hAnsi="Times New Roman" w:cs="Times New Roman"/>
                <w:szCs w:val="20"/>
              </w:rPr>
              <w:t xml:space="preserve"> (0.0</w:t>
            </w:r>
            <w:r w:rsidR="00672335" w:rsidRPr="007B3B2D">
              <w:rPr>
                <w:rFonts w:ascii="Times New Roman" w:hAnsi="Times New Roman" w:cs="Times New Roman" w:hint="eastAsia"/>
                <w:szCs w:val="20"/>
              </w:rPr>
              <w:t>4</w:t>
            </w:r>
            <w:r w:rsidRPr="007B3B2D">
              <w:rPr>
                <w:rFonts w:ascii="Times New Roman" w:hAnsi="Times New Roman" w:cs="Times New Roman"/>
                <w:szCs w:val="20"/>
              </w:rPr>
              <w:t>)</w:t>
            </w:r>
          </w:p>
        </w:tc>
        <w:tc>
          <w:tcPr>
            <w:tcW w:w="1260" w:type="dxa"/>
            <w:tcBorders>
              <w:bottom w:val="nil"/>
            </w:tcBorders>
          </w:tcPr>
          <w:p w14:paraId="06929389" w14:textId="1CF04459"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(0.</w:t>
            </w:r>
            <w:r w:rsidR="00672335" w:rsidRPr="007B3B2D">
              <w:rPr>
                <w:rFonts w:ascii="Times New Roman" w:hAnsi="Times New Roman" w:cs="Times New Roman" w:hint="eastAsia"/>
                <w:szCs w:val="20"/>
              </w:rPr>
              <w:t>19</w:t>
            </w:r>
            <w:r w:rsidRPr="007B3B2D">
              <w:rPr>
                <w:rFonts w:ascii="Times New Roman" w:hAnsi="Times New Roman" w:cs="Times New Roman"/>
                <w:szCs w:val="20"/>
              </w:rPr>
              <w:t>, 0.</w:t>
            </w:r>
            <w:r w:rsidR="00672335" w:rsidRPr="007B3B2D">
              <w:rPr>
                <w:rFonts w:ascii="Times New Roman" w:hAnsi="Times New Roman" w:cs="Times New Roman" w:hint="eastAsia"/>
                <w:szCs w:val="20"/>
              </w:rPr>
              <w:t>37</w:t>
            </w:r>
            <w:r w:rsidRPr="007B3B2D">
              <w:rPr>
                <w:rFonts w:ascii="Times New Roman" w:hAnsi="Times New Roman" w:cs="Times New Roman"/>
                <w:szCs w:val="20"/>
              </w:rPr>
              <w:t>)</w:t>
            </w:r>
          </w:p>
        </w:tc>
        <w:tc>
          <w:tcPr>
            <w:tcW w:w="770" w:type="dxa"/>
            <w:tcBorders>
              <w:bottom w:val="nil"/>
            </w:tcBorders>
          </w:tcPr>
          <w:p w14:paraId="403290F0" w14:textId="25B541A6" w:rsidR="00263526" w:rsidRPr="007B3B2D" w:rsidRDefault="00E07FF0" w:rsidP="00263526">
            <w:pPr>
              <w:spacing w:line="276" w:lineRule="auto"/>
              <w:jc w:val="center"/>
              <w:rPr>
                <w:rFonts w:ascii="Times New Roman" w:hAnsi="Times New Roman" w:cs="Times New Roman"/>
                <w:szCs w:val="20"/>
              </w:rPr>
            </w:pPr>
            <w:r w:rsidRPr="007B3B2D">
              <w:rPr>
                <w:rFonts w:ascii="Times New Roman" w:hAnsi="Times New Roman" w:cs="Times New Roman" w:hint="eastAsia"/>
                <w:szCs w:val="20"/>
              </w:rPr>
              <w:t>6.24</w:t>
            </w:r>
          </w:p>
        </w:tc>
        <w:tc>
          <w:tcPr>
            <w:tcW w:w="781" w:type="dxa"/>
            <w:tcBorders>
              <w:bottom w:val="nil"/>
            </w:tcBorders>
          </w:tcPr>
          <w:p w14:paraId="6EEF1A6E" w14:textId="77777777"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&lt; .001</w:t>
            </w:r>
          </w:p>
        </w:tc>
      </w:tr>
      <w:tr w:rsidR="00263526" w14:paraId="2E002693" w14:textId="77777777" w:rsidTr="00DA20F4">
        <w:tc>
          <w:tcPr>
            <w:tcW w:w="3415" w:type="dxa"/>
            <w:vMerge/>
          </w:tcPr>
          <w:p w14:paraId="0A0191DF" w14:textId="77777777" w:rsidR="00263526" w:rsidRPr="007B3B2D" w:rsidRDefault="00263526" w:rsidP="00263526">
            <w:pPr>
              <w:spacing w:line="276" w:lineRule="auto"/>
              <w:rPr>
                <w:rFonts w:ascii="Times New Roman" w:hAnsi="Times New Roman" w:cs="Times New Roman"/>
                <w:szCs w:val="20"/>
              </w:rPr>
            </w:pPr>
          </w:p>
        </w:tc>
        <w:tc>
          <w:tcPr>
            <w:tcW w:w="1440" w:type="dxa"/>
            <w:tcBorders>
              <w:top w:val="nil"/>
              <w:bottom w:val="single" w:sz="4" w:space="0" w:color="auto"/>
            </w:tcBorders>
          </w:tcPr>
          <w:p w14:paraId="7945C257" w14:textId="61DFECCB"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hint="eastAsia"/>
                <w:szCs w:val="20"/>
              </w:rPr>
              <w:t>Multiethnic</w:t>
            </w:r>
          </w:p>
        </w:tc>
        <w:tc>
          <w:tcPr>
            <w:tcW w:w="1350" w:type="dxa"/>
            <w:tcBorders>
              <w:top w:val="nil"/>
              <w:bottom w:val="single" w:sz="4" w:space="0" w:color="auto"/>
            </w:tcBorders>
          </w:tcPr>
          <w:p w14:paraId="043D6DE0" w14:textId="036AB482"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0.</w:t>
            </w:r>
            <w:r w:rsidRPr="007B3B2D">
              <w:rPr>
                <w:rFonts w:ascii="Times New Roman" w:hAnsi="Times New Roman" w:cs="Times New Roman" w:hint="eastAsia"/>
                <w:szCs w:val="20"/>
              </w:rPr>
              <w:t>30</w:t>
            </w:r>
            <w:r w:rsidRPr="007B3B2D">
              <w:rPr>
                <w:rFonts w:ascii="Times New Roman" w:hAnsi="Times New Roman" w:cs="Times New Roman"/>
                <w:szCs w:val="20"/>
              </w:rPr>
              <w:t xml:space="preserve"> (0.0</w:t>
            </w:r>
            <w:r w:rsidRPr="007B3B2D">
              <w:rPr>
                <w:rFonts w:ascii="Times New Roman" w:hAnsi="Times New Roman" w:cs="Times New Roman" w:hint="eastAsia"/>
                <w:szCs w:val="20"/>
              </w:rPr>
              <w:t>3</w:t>
            </w:r>
            <w:r w:rsidRPr="007B3B2D">
              <w:rPr>
                <w:rFonts w:ascii="Times New Roman" w:hAnsi="Times New Roman" w:cs="Times New Roman"/>
                <w:szCs w:val="20"/>
              </w:rPr>
              <w:t>)</w:t>
            </w:r>
          </w:p>
        </w:tc>
        <w:tc>
          <w:tcPr>
            <w:tcW w:w="1260" w:type="dxa"/>
            <w:tcBorders>
              <w:top w:val="nil"/>
              <w:bottom w:val="single" w:sz="4" w:space="0" w:color="auto"/>
            </w:tcBorders>
          </w:tcPr>
          <w:p w14:paraId="43ACEBCA" w14:textId="2097C751"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(0.</w:t>
            </w:r>
            <w:r w:rsidRPr="007B3B2D">
              <w:rPr>
                <w:rFonts w:ascii="Times New Roman" w:hAnsi="Times New Roman" w:cs="Times New Roman" w:hint="eastAsia"/>
                <w:szCs w:val="20"/>
              </w:rPr>
              <w:t>23</w:t>
            </w:r>
            <w:r w:rsidRPr="007B3B2D">
              <w:rPr>
                <w:rFonts w:ascii="Times New Roman" w:hAnsi="Times New Roman" w:cs="Times New Roman"/>
                <w:szCs w:val="20"/>
              </w:rPr>
              <w:t>, 0.</w:t>
            </w:r>
            <w:r w:rsidRPr="007B3B2D">
              <w:rPr>
                <w:rFonts w:ascii="Times New Roman" w:hAnsi="Times New Roman" w:cs="Times New Roman" w:hint="eastAsia"/>
                <w:szCs w:val="20"/>
              </w:rPr>
              <w:t>36</w:t>
            </w:r>
            <w:r w:rsidRPr="007B3B2D">
              <w:rPr>
                <w:rFonts w:ascii="Times New Roman" w:hAnsi="Times New Roman" w:cs="Times New Roman"/>
                <w:szCs w:val="20"/>
              </w:rPr>
              <w:t>)</w:t>
            </w:r>
          </w:p>
        </w:tc>
        <w:tc>
          <w:tcPr>
            <w:tcW w:w="770" w:type="dxa"/>
            <w:tcBorders>
              <w:top w:val="nil"/>
              <w:bottom w:val="single" w:sz="4" w:space="0" w:color="auto"/>
            </w:tcBorders>
          </w:tcPr>
          <w:p w14:paraId="5BDE6DD0" w14:textId="493E935E"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hint="eastAsia"/>
                <w:szCs w:val="20"/>
              </w:rPr>
              <w:t>9.17</w:t>
            </w:r>
          </w:p>
        </w:tc>
        <w:tc>
          <w:tcPr>
            <w:tcW w:w="781" w:type="dxa"/>
            <w:tcBorders>
              <w:top w:val="nil"/>
              <w:bottom w:val="single" w:sz="4" w:space="0" w:color="auto"/>
            </w:tcBorders>
          </w:tcPr>
          <w:p w14:paraId="7F279EB3" w14:textId="52CF21E2"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&lt; .001</w:t>
            </w:r>
          </w:p>
        </w:tc>
      </w:tr>
      <w:tr w:rsidR="00263526" w14:paraId="24A82090" w14:textId="77777777" w:rsidTr="00DA20F4">
        <w:tc>
          <w:tcPr>
            <w:tcW w:w="3415" w:type="dxa"/>
            <w:vMerge w:val="restart"/>
          </w:tcPr>
          <w:p w14:paraId="59FC4024" w14:textId="5E169256" w:rsidR="00263526" w:rsidRPr="007B3B2D" w:rsidRDefault="00263526" w:rsidP="00263526">
            <w:pPr>
              <w:spacing w:line="276" w:lineRule="auto"/>
              <w:rPr>
                <w:rFonts w:ascii="Times New Roman" w:hAnsi="Times New Roman" w:cs="Times New Roman"/>
                <w:szCs w:val="20"/>
              </w:rPr>
            </w:pPr>
            <w:r w:rsidRPr="007B3B2D">
              <w:rPr>
                <w:rFonts w:ascii="Times New Roman" w:hAnsi="Times New Roman" w:cs="Times New Roman" w:hint="eastAsia"/>
                <w:szCs w:val="20"/>
              </w:rPr>
              <w:t>Environmental, genetic, and brain covariates</w:t>
            </w:r>
          </w:p>
        </w:tc>
        <w:tc>
          <w:tcPr>
            <w:tcW w:w="1440" w:type="dxa"/>
            <w:tcBorders>
              <w:bottom w:val="nil"/>
            </w:tcBorders>
          </w:tcPr>
          <w:p w14:paraId="77A80C39" w14:textId="668C1032"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hint="eastAsia"/>
                <w:szCs w:val="20"/>
              </w:rPr>
              <w:t>European</w:t>
            </w:r>
          </w:p>
        </w:tc>
        <w:tc>
          <w:tcPr>
            <w:tcW w:w="1350" w:type="dxa"/>
            <w:tcBorders>
              <w:bottom w:val="nil"/>
            </w:tcBorders>
          </w:tcPr>
          <w:p w14:paraId="3D3586A3" w14:textId="7CBDD401"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0.</w:t>
            </w:r>
            <w:r w:rsidR="00097F70" w:rsidRPr="007B3B2D">
              <w:rPr>
                <w:rFonts w:ascii="Times New Roman" w:hAnsi="Times New Roman" w:cs="Times New Roman" w:hint="eastAsia"/>
                <w:szCs w:val="20"/>
              </w:rPr>
              <w:t>29</w:t>
            </w:r>
            <w:r w:rsidRPr="007B3B2D">
              <w:rPr>
                <w:rFonts w:ascii="Times New Roman" w:hAnsi="Times New Roman" w:cs="Times New Roman"/>
                <w:szCs w:val="20"/>
              </w:rPr>
              <w:t xml:space="preserve"> (0.0</w:t>
            </w:r>
            <w:r w:rsidR="00097F70" w:rsidRPr="007B3B2D">
              <w:rPr>
                <w:rFonts w:ascii="Times New Roman" w:hAnsi="Times New Roman" w:cs="Times New Roman" w:hint="eastAsia"/>
                <w:szCs w:val="20"/>
              </w:rPr>
              <w:t>5</w:t>
            </w:r>
            <w:r w:rsidRPr="007B3B2D">
              <w:rPr>
                <w:rFonts w:ascii="Times New Roman" w:hAnsi="Times New Roman" w:cs="Times New Roman"/>
                <w:szCs w:val="20"/>
              </w:rPr>
              <w:t>)</w:t>
            </w:r>
          </w:p>
        </w:tc>
        <w:tc>
          <w:tcPr>
            <w:tcW w:w="1260" w:type="dxa"/>
            <w:tcBorders>
              <w:bottom w:val="nil"/>
            </w:tcBorders>
          </w:tcPr>
          <w:p w14:paraId="497AE1B9" w14:textId="4CE71A76"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(0.</w:t>
            </w:r>
            <w:r w:rsidR="00097F70" w:rsidRPr="007B3B2D">
              <w:rPr>
                <w:rFonts w:ascii="Times New Roman" w:hAnsi="Times New Roman" w:cs="Times New Roman" w:hint="eastAsia"/>
                <w:szCs w:val="20"/>
              </w:rPr>
              <w:t>20</w:t>
            </w:r>
            <w:r w:rsidRPr="007B3B2D">
              <w:rPr>
                <w:rFonts w:ascii="Times New Roman" w:hAnsi="Times New Roman" w:cs="Times New Roman"/>
                <w:szCs w:val="20"/>
              </w:rPr>
              <w:t>, 0.</w:t>
            </w:r>
            <w:r w:rsidR="00097F70" w:rsidRPr="007B3B2D">
              <w:rPr>
                <w:rFonts w:ascii="Times New Roman" w:hAnsi="Times New Roman" w:cs="Times New Roman" w:hint="eastAsia"/>
                <w:szCs w:val="20"/>
              </w:rPr>
              <w:t>38</w:t>
            </w:r>
            <w:r w:rsidRPr="007B3B2D">
              <w:rPr>
                <w:rFonts w:ascii="Times New Roman" w:hAnsi="Times New Roman" w:cs="Times New Roman"/>
                <w:szCs w:val="20"/>
              </w:rPr>
              <w:t>)</w:t>
            </w:r>
          </w:p>
        </w:tc>
        <w:tc>
          <w:tcPr>
            <w:tcW w:w="770" w:type="dxa"/>
            <w:tcBorders>
              <w:bottom w:val="nil"/>
            </w:tcBorders>
          </w:tcPr>
          <w:p w14:paraId="0A324D21" w14:textId="35D07A33" w:rsidR="00263526" w:rsidRPr="007B3B2D" w:rsidRDefault="00D80D6B" w:rsidP="00263526">
            <w:pPr>
              <w:spacing w:line="276" w:lineRule="auto"/>
              <w:jc w:val="center"/>
              <w:rPr>
                <w:rFonts w:ascii="Times New Roman" w:hAnsi="Times New Roman" w:cs="Times New Roman"/>
                <w:szCs w:val="20"/>
              </w:rPr>
            </w:pPr>
            <w:r w:rsidRPr="007B3B2D">
              <w:rPr>
                <w:rFonts w:ascii="Times New Roman" w:hAnsi="Times New Roman" w:cs="Times New Roman" w:hint="eastAsia"/>
                <w:szCs w:val="20"/>
              </w:rPr>
              <w:t>6.39</w:t>
            </w:r>
          </w:p>
        </w:tc>
        <w:tc>
          <w:tcPr>
            <w:tcW w:w="781" w:type="dxa"/>
            <w:tcBorders>
              <w:bottom w:val="nil"/>
            </w:tcBorders>
          </w:tcPr>
          <w:p w14:paraId="46C59313" w14:textId="77777777"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&lt; .001</w:t>
            </w:r>
          </w:p>
        </w:tc>
      </w:tr>
      <w:tr w:rsidR="00263526" w14:paraId="5B96063B" w14:textId="77777777" w:rsidTr="00DA20F4">
        <w:tc>
          <w:tcPr>
            <w:tcW w:w="3415" w:type="dxa"/>
            <w:vMerge/>
          </w:tcPr>
          <w:p w14:paraId="360862B4" w14:textId="77777777" w:rsidR="00263526" w:rsidRPr="007B3B2D" w:rsidRDefault="00263526" w:rsidP="00263526">
            <w:pPr>
              <w:spacing w:line="276" w:lineRule="auto"/>
              <w:rPr>
                <w:rFonts w:ascii="Times New Roman" w:hAnsi="Times New Roman" w:cs="Times New Roman"/>
                <w:szCs w:val="20"/>
              </w:rPr>
            </w:pPr>
          </w:p>
        </w:tc>
        <w:tc>
          <w:tcPr>
            <w:tcW w:w="1440" w:type="dxa"/>
            <w:tcBorders>
              <w:top w:val="nil"/>
            </w:tcBorders>
          </w:tcPr>
          <w:p w14:paraId="7ABF60CA" w14:textId="26562FF3"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hint="eastAsia"/>
                <w:szCs w:val="20"/>
              </w:rPr>
              <w:t>Multiethnic</w:t>
            </w:r>
          </w:p>
        </w:tc>
        <w:tc>
          <w:tcPr>
            <w:tcW w:w="1350" w:type="dxa"/>
            <w:tcBorders>
              <w:top w:val="nil"/>
            </w:tcBorders>
          </w:tcPr>
          <w:p w14:paraId="1AF11793" w14:textId="0A5267FF"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0.</w:t>
            </w:r>
            <w:r w:rsidRPr="007B3B2D">
              <w:rPr>
                <w:rFonts w:ascii="Times New Roman" w:hAnsi="Times New Roman" w:cs="Times New Roman" w:hint="eastAsia"/>
                <w:szCs w:val="20"/>
              </w:rPr>
              <w:t>30</w:t>
            </w:r>
            <w:r w:rsidRPr="007B3B2D">
              <w:rPr>
                <w:rFonts w:ascii="Times New Roman" w:hAnsi="Times New Roman" w:cs="Times New Roman"/>
                <w:szCs w:val="20"/>
              </w:rPr>
              <w:t xml:space="preserve"> (0.0</w:t>
            </w:r>
            <w:r w:rsidRPr="007B3B2D">
              <w:rPr>
                <w:rFonts w:ascii="Times New Roman" w:hAnsi="Times New Roman" w:cs="Times New Roman" w:hint="eastAsia"/>
                <w:szCs w:val="20"/>
              </w:rPr>
              <w:t>3</w:t>
            </w:r>
            <w:r w:rsidRPr="007B3B2D">
              <w:rPr>
                <w:rFonts w:ascii="Times New Roman" w:hAnsi="Times New Roman" w:cs="Times New Roman"/>
                <w:szCs w:val="20"/>
              </w:rPr>
              <w:t>)</w:t>
            </w:r>
          </w:p>
        </w:tc>
        <w:tc>
          <w:tcPr>
            <w:tcW w:w="1260" w:type="dxa"/>
            <w:tcBorders>
              <w:top w:val="nil"/>
            </w:tcBorders>
          </w:tcPr>
          <w:p w14:paraId="2E223559" w14:textId="4F4A5CEE"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(0.</w:t>
            </w:r>
            <w:r w:rsidRPr="007B3B2D">
              <w:rPr>
                <w:rFonts w:ascii="Times New Roman" w:hAnsi="Times New Roman" w:cs="Times New Roman" w:hint="eastAsia"/>
                <w:szCs w:val="20"/>
              </w:rPr>
              <w:t>24</w:t>
            </w:r>
            <w:r w:rsidRPr="007B3B2D">
              <w:rPr>
                <w:rFonts w:ascii="Times New Roman" w:hAnsi="Times New Roman" w:cs="Times New Roman"/>
                <w:szCs w:val="20"/>
              </w:rPr>
              <w:t>, 0.</w:t>
            </w:r>
            <w:r w:rsidRPr="007B3B2D">
              <w:rPr>
                <w:rFonts w:ascii="Times New Roman" w:hAnsi="Times New Roman" w:cs="Times New Roman" w:hint="eastAsia"/>
                <w:szCs w:val="20"/>
              </w:rPr>
              <w:t>37</w:t>
            </w:r>
            <w:r w:rsidRPr="007B3B2D">
              <w:rPr>
                <w:rFonts w:ascii="Times New Roman" w:hAnsi="Times New Roman" w:cs="Times New Roman"/>
                <w:szCs w:val="20"/>
              </w:rPr>
              <w:t>)</w:t>
            </w:r>
          </w:p>
        </w:tc>
        <w:tc>
          <w:tcPr>
            <w:tcW w:w="770" w:type="dxa"/>
            <w:tcBorders>
              <w:top w:val="nil"/>
            </w:tcBorders>
          </w:tcPr>
          <w:p w14:paraId="71657417" w14:textId="0EF64904"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hint="eastAsia"/>
                <w:szCs w:val="20"/>
              </w:rPr>
              <w:t>9.32</w:t>
            </w:r>
          </w:p>
        </w:tc>
        <w:tc>
          <w:tcPr>
            <w:tcW w:w="781" w:type="dxa"/>
            <w:tcBorders>
              <w:top w:val="nil"/>
            </w:tcBorders>
          </w:tcPr>
          <w:p w14:paraId="5C23919C" w14:textId="131D5F71" w:rsidR="00263526" w:rsidRPr="007B3B2D" w:rsidRDefault="00263526" w:rsidP="00263526">
            <w:pPr>
              <w:spacing w:line="276" w:lineRule="auto"/>
              <w:jc w:val="center"/>
              <w:rPr>
                <w:rFonts w:ascii="Times New Roman" w:hAnsi="Times New Roman" w:cs="Times New Roman"/>
                <w:szCs w:val="20"/>
              </w:rPr>
            </w:pPr>
            <w:r w:rsidRPr="007B3B2D">
              <w:rPr>
                <w:rFonts w:ascii="Times New Roman" w:hAnsi="Times New Roman" w:cs="Times New Roman"/>
                <w:szCs w:val="20"/>
              </w:rPr>
              <w:t>&lt; .001</w:t>
            </w:r>
          </w:p>
        </w:tc>
      </w:tr>
    </w:tbl>
    <w:p w14:paraId="74AFCCF5" w14:textId="77777777" w:rsidR="00761C6D" w:rsidRDefault="00761C6D" w:rsidP="005D0038">
      <w:pPr>
        <w:spacing w:line="276" w:lineRule="auto"/>
        <w:jc w:val="left"/>
        <w:rPr>
          <w:rFonts w:ascii="Times New Roman" w:hAnsi="Times New Roman" w:cs="Times New Roman"/>
          <w:sz w:val="22"/>
        </w:rPr>
      </w:pPr>
    </w:p>
    <w:p w14:paraId="655899C4" w14:textId="41795D2D" w:rsidR="00625CA3" w:rsidRPr="0071704B" w:rsidRDefault="00625CA3" w:rsidP="00625CA3">
      <w:pPr>
        <w:pStyle w:val="Caption"/>
        <w:keepNext/>
        <w:rPr>
          <w:rFonts w:ascii="Times New Roman" w:hAnsi="Times New Roman" w:cs="Times New Roman"/>
          <w:b/>
          <w:bCs/>
          <w:i w:val="0"/>
          <w:iCs w:val="0"/>
          <w:color w:val="auto"/>
          <w:sz w:val="22"/>
          <w:szCs w:val="22"/>
        </w:rPr>
      </w:pPr>
      <w:r w:rsidRPr="0071704B">
        <w:rPr>
          <w:rFonts w:ascii="Times New Roman" w:hAnsi="Times New Roman" w:cs="Times New Roman"/>
          <w:b/>
          <w:bCs/>
          <w:i w:val="0"/>
          <w:iCs w:val="0"/>
          <w:color w:val="auto"/>
          <w:sz w:val="22"/>
          <w:szCs w:val="22"/>
        </w:rPr>
        <w:t xml:space="preserve">Table </w:t>
      </w:r>
      <w:r w:rsidRPr="0071704B">
        <w:rPr>
          <w:rFonts w:ascii="Times New Roman" w:hAnsi="Times New Roman" w:cs="Times New Roman" w:hint="eastAsia"/>
          <w:b/>
          <w:bCs/>
          <w:i w:val="0"/>
          <w:iCs w:val="0"/>
          <w:color w:val="auto"/>
          <w:sz w:val="22"/>
          <w:szCs w:val="22"/>
        </w:rPr>
        <w:t xml:space="preserve">S5. </w:t>
      </w:r>
      <w:r w:rsidR="005F12D5" w:rsidRPr="0071704B">
        <w:rPr>
          <w:rFonts w:ascii="Times New Roman" w:hAnsi="Times New Roman" w:cs="Times New Roman" w:hint="eastAsia"/>
          <w:b/>
          <w:bCs/>
          <w:i w:val="0"/>
          <w:iCs w:val="0"/>
          <w:color w:val="auto"/>
          <w:sz w:val="22"/>
          <w:szCs w:val="22"/>
        </w:rPr>
        <w:t>Test calibration results</w:t>
      </w:r>
      <w:r w:rsidRPr="0071704B">
        <w:rPr>
          <w:rFonts w:ascii="Times New Roman" w:hAnsi="Times New Roman" w:cs="Times New Roman" w:hint="eastAsia"/>
          <w:b/>
          <w:bCs/>
          <w:i w:val="0"/>
          <w:iCs w:val="0"/>
          <w:color w:val="auto"/>
          <w:sz w:val="22"/>
          <w:szCs w:val="22"/>
        </w:rPr>
        <w:t xml:space="preserve"> for GRF models with the baseline outcome.</w:t>
      </w:r>
    </w:p>
    <w:tbl>
      <w:tblPr>
        <w:tblStyle w:val="TableGrid"/>
        <w:tblW w:w="0" w:type="auto"/>
        <w:tblLook w:val="04A0" w:firstRow="1" w:lastRow="0" w:firstColumn="1" w:lastColumn="0" w:noHBand="0" w:noVBand="1"/>
      </w:tblPr>
      <w:tblGrid>
        <w:gridCol w:w="1851"/>
        <w:gridCol w:w="1188"/>
        <w:gridCol w:w="1181"/>
        <w:gridCol w:w="1181"/>
        <w:gridCol w:w="1247"/>
        <w:gridCol w:w="1181"/>
        <w:gridCol w:w="1187"/>
      </w:tblGrid>
      <w:tr w:rsidR="00C03389" w:rsidRPr="00761C6D" w14:paraId="17011785" w14:textId="77777777" w:rsidTr="001968CE">
        <w:tc>
          <w:tcPr>
            <w:tcW w:w="1851" w:type="dxa"/>
          </w:tcPr>
          <w:p w14:paraId="6AB98551" w14:textId="77777777" w:rsidR="00761C6D" w:rsidRPr="006339E3" w:rsidRDefault="00761C6D" w:rsidP="00761C6D">
            <w:pPr>
              <w:spacing w:line="276" w:lineRule="auto"/>
              <w:rPr>
                <w:rFonts w:ascii="Times New Roman" w:hAnsi="Times New Roman" w:cs="Times New Roman"/>
                <w:b/>
                <w:bCs/>
                <w:szCs w:val="20"/>
              </w:rPr>
            </w:pPr>
            <w:r w:rsidRPr="006339E3">
              <w:rPr>
                <w:rFonts w:ascii="Times New Roman" w:hAnsi="Times New Roman" w:cs="Times New Roman"/>
                <w:b/>
                <w:bCs/>
                <w:szCs w:val="20"/>
              </w:rPr>
              <w:t>Model</w:t>
            </w:r>
          </w:p>
        </w:tc>
        <w:tc>
          <w:tcPr>
            <w:tcW w:w="1188" w:type="dxa"/>
          </w:tcPr>
          <w:p w14:paraId="6A3C62F1" w14:textId="463C79F4" w:rsidR="00761C6D" w:rsidRPr="006339E3" w:rsidRDefault="0027195B" w:rsidP="00761C6D">
            <w:pPr>
              <w:spacing w:line="276" w:lineRule="auto"/>
              <w:rPr>
                <w:rFonts w:ascii="Times New Roman" w:hAnsi="Times New Roman" w:cs="Times New Roman"/>
                <w:b/>
                <w:bCs/>
                <w:szCs w:val="20"/>
              </w:rPr>
            </w:pPr>
            <w:r w:rsidRPr="006339E3">
              <w:rPr>
                <w:rFonts w:ascii="Times New Roman" w:hAnsi="Times New Roman" w:cs="Times New Roman" w:hint="eastAsia"/>
                <w:b/>
                <w:bCs/>
                <w:szCs w:val="20"/>
              </w:rPr>
              <w:t>ATE coefficient</w:t>
            </w:r>
            <w:r w:rsidR="00761C6D" w:rsidRPr="006339E3">
              <w:rPr>
                <w:rFonts w:ascii="Times New Roman" w:hAnsi="Times New Roman" w:cs="Times New Roman"/>
                <w:b/>
                <w:bCs/>
                <w:szCs w:val="20"/>
              </w:rPr>
              <w:t xml:space="preserve"> (SE)</w:t>
            </w:r>
          </w:p>
        </w:tc>
        <w:tc>
          <w:tcPr>
            <w:tcW w:w="1181" w:type="dxa"/>
          </w:tcPr>
          <w:p w14:paraId="29ACB4AF" w14:textId="440A5C8C" w:rsidR="00761C6D" w:rsidRPr="006339E3" w:rsidRDefault="00F354AC" w:rsidP="00761C6D">
            <w:pPr>
              <w:spacing w:line="276" w:lineRule="auto"/>
              <w:rPr>
                <w:rFonts w:ascii="Times New Roman" w:hAnsi="Times New Roman" w:cs="Times New Roman"/>
                <w:b/>
                <w:bCs/>
                <w:i/>
                <w:iCs/>
                <w:szCs w:val="20"/>
              </w:rPr>
            </w:pPr>
            <w:r w:rsidRPr="006339E3">
              <w:rPr>
                <w:rFonts w:ascii="Times New Roman" w:hAnsi="Times New Roman" w:cs="Times New Roman" w:hint="eastAsia"/>
                <w:b/>
                <w:bCs/>
                <w:szCs w:val="20"/>
              </w:rPr>
              <w:t>ATE</w:t>
            </w:r>
            <w:r w:rsidR="000C51EB" w:rsidRPr="006339E3">
              <w:rPr>
                <w:rFonts w:ascii="Times New Roman" w:hAnsi="Times New Roman" w:cs="Times New Roman" w:hint="eastAsia"/>
                <w:b/>
                <w:bCs/>
                <w:szCs w:val="20"/>
              </w:rPr>
              <w:t xml:space="preserve"> coefficient</w:t>
            </w:r>
            <w:r w:rsidRPr="006339E3">
              <w:rPr>
                <w:rFonts w:ascii="Times New Roman" w:hAnsi="Times New Roman" w:cs="Times New Roman" w:hint="eastAsia"/>
                <w:b/>
                <w:bCs/>
                <w:i/>
                <w:iCs/>
                <w:szCs w:val="20"/>
              </w:rPr>
              <w:t xml:space="preserve"> </w:t>
            </w:r>
            <w:r w:rsidR="00761C6D" w:rsidRPr="006339E3">
              <w:rPr>
                <w:rFonts w:ascii="Times New Roman" w:hAnsi="Times New Roman" w:cs="Times New Roman"/>
                <w:b/>
                <w:bCs/>
                <w:i/>
                <w:iCs/>
                <w:szCs w:val="20"/>
              </w:rPr>
              <w:t>t</w:t>
            </w:r>
          </w:p>
        </w:tc>
        <w:tc>
          <w:tcPr>
            <w:tcW w:w="1181" w:type="dxa"/>
          </w:tcPr>
          <w:p w14:paraId="619C5E16" w14:textId="2B7F0C5F" w:rsidR="00761C6D" w:rsidRPr="006339E3" w:rsidRDefault="00761C6D" w:rsidP="00761C6D">
            <w:pPr>
              <w:spacing w:line="276" w:lineRule="auto"/>
              <w:rPr>
                <w:rFonts w:ascii="Times New Roman" w:hAnsi="Times New Roman" w:cs="Times New Roman"/>
                <w:b/>
                <w:bCs/>
                <w:szCs w:val="20"/>
              </w:rPr>
            </w:pPr>
            <w:r w:rsidRPr="006339E3">
              <w:rPr>
                <w:rFonts w:ascii="Times New Roman" w:hAnsi="Times New Roman" w:cs="Times New Roman"/>
                <w:b/>
                <w:bCs/>
                <w:szCs w:val="20"/>
              </w:rPr>
              <w:t>ATE</w:t>
            </w:r>
            <w:r w:rsidR="000C51EB" w:rsidRPr="006339E3">
              <w:rPr>
                <w:rFonts w:ascii="Times New Roman" w:hAnsi="Times New Roman" w:cs="Times New Roman" w:hint="eastAsia"/>
                <w:b/>
                <w:bCs/>
                <w:szCs w:val="20"/>
              </w:rPr>
              <w:t xml:space="preserve"> coefficient</w:t>
            </w:r>
            <w:r w:rsidR="000C51EB" w:rsidRPr="006339E3">
              <w:rPr>
                <w:rFonts w:ascii="Times New Roman" w:hAnsi="Times New Roman" w:cs="Times New Roman"/>
                <w:b/>
                <w:bCs/>
                <w:szCs w:val="20"/>
              </w:rPr>
              <w:t xml:space="preserve"> </w:t>
            </w:r>
            <w:r w:rsidRPr="006339E3">
              <w:rPr>
                <w:rFonts w:ascii="Times New Roman" w:hAnsi="Times New Roman" w:cs="Times New Roman"/>
                <w:b/>
                <w:bCs/>
                <w:i/>
                <w:iCs/>
                <w:szCs w:val="20"/>
              </w:rPr>
              <w:t>p</w:t>
            </w:r>
          </w:p>
        </w:tc>
        <w:tc>
          <w:tcPr>
            <w:tcW w:w="1247" w:type="dxa"/>
          </w:tcPr>
          <w:p w14:paraId="46D25AE4" w14:textId="35F835A0" w:rsidR="00761C6D" w:rsidRPr="006339E3" w:rsidRDefault="00C9545D" w:rsidP="00761C6D">
            <w:pPr>
              <w:spacing w:line="276" w:lineRule="auto"/>
              <w:rPr>
                <w:rFonts w:ascii="Times New Roman" w:hAnsi="Times New Roman" w:cs="Times New Roman"/>
                <w:b/>
                <w:bCs/>
                <w:szCs w:val="20"/>
              </w:rPr>
            </w:pPr>
            <w:r w:rsidRPr="006339E3">
              <w:rPr>
                <w:rFonts w:ascii="Times New Roman" w:hAnsi="Times New Roman" w:cs="Times New Roman" w:hint="eastAsia"/>
                <w:b/>
                <w:bCs/>
                <w:szCs w:val="20"/>
              </w:rPr>
              <w:t>CATE coefficient</w:t>
            </w:r>
            <w:r w:rsidR="00761C6D" w:rsidRPr="006339E3">
              <w:rPr>
                <w:rFonts w:ascii="Times New Roman" w:hAnsi="Times New Roman" w:cs="Times New Roman"/>
                <w:b/>
                <w:bCs/>
                <w:szCs w:val="20"/>
              </w:rPr>
              <w:t xml:space="preserve"> (SE)</w:t>
            </w:r>
          </w:p>
        </w:tc>
        <w:tc>
          <w:tcPr>
            <w:tcW w:w="1181" w:type="dxa"/>
          </w:tcPr>
          <w:p w14:paraId="0EF5C20F" w14:textId="63D232FD" w:rsidR="00761C6D" w:rsidRPr="006339E3" w:rsidRDefault="00E0506A" w:rsidP="00761C6D">
            <w:pPr>
              <w:spacing w:line="276" w:lineRule="auto"/>
              <w:rPr>
                <w:rFonts w:ascii="Times New Roman" w:hAnsi="Times New Roman" w:cs="Times New Roman"/>
                <w:b/>
                <w:bCs/>
                <w:i/>
                <w:iCs/>
                <w:szCs w:val="20"/>
              </w:rPr>
            </w:pPr>
            <w:r w:rsidRPr="006339E3">
              <w:rPr>
                <w:rFonts w:ascii="Times New Roman" w:hAnsi="Times New Roman" w:cs="Times New Roman" w:hint="eastAsia"/>
                <w:b/>
                <w:bCs/>
                <w:szCs w:val="20"/>
              </w:rPr>
              <w:t>CATE coefficient</w:t>
            </w:r>
            <w:r w:rsidRPr="006339E3">
              <w:rPr>
                <w:rFonts w:ascii="Times New Roman" w:hAnsi="Times New Roman" w:cs="Times New Roman"/>
                <w:b/>
                <w:bCs/>
                <w:szCs w:val="20"/>
              </w:rPr>
              <w:t xml:space="preserve"> </w:t>
            </w:r>
            <w:r w:rsidR="00761C6D" w:rsidRPr="006339E3">
              <w:rPr>
                <w:rFonts w:ascii="Times New Roman" w:hAnsi="Times New Roman" w:cs="Times New Roman"/>
                <w:b/>
                <w:bCs/>
                <w:i/>
                <w:iCs/>
                <w:szCs w:val="20"/>
              </w:rPr>
              <w:t>t</w:t>
            </w:r>
          </w:p>
        </w:tc>
        <w:tc>
          <w:tcPr>
            <w:tcW w:w="1187" w:type="dxa"/>
          </w:tcPr>
          <w:p w14:paraId="05227C24" w14:textId="3EC400CB" w:rsidR="00761C6D" w:rsidRPr="006339E3" w:rsidRDefault="00E0506A" w:rsidP="00761C6D">
            <w:pPr>
              <w:spacing w:line="276" w:lineRule="auto"/>
              <w:rPr>
                <w:rFonts w:ascii="Times New Roman" w:hAnsi="Times New Roman" w:cs="Times New Roman"/>
                <w:b/>
                <w:bCs/>
                <w:szCs w:val="20"/>
              </w:rPr>
            </w:pPr>
            <w:r w:rsidRPr="006339E3">
              <w:rPr>
                <w:rFonts w:ascii="Times New Roman" w:hAnsi="Times New Roman" w:cs="Times New Roman" w:hint="eastAsia"/>
                <w:b/>
                <w:bCs/>
                <w:szCs w:val="20"/>
              </w:rPr>
              <w:t>CATE coefficient</w:t>
            </w:r>
            <w:r w:rsidRPr="006339E3">
              <w:rPr>
                <w:rFonts w:ascii="Times New Roman" w:hAnsi="Times New Roman" w:cs="Times New Roman"/>
                <w:b/>
                <w:bCs/>
                <w:szCs w:val="20"/>
              </w:rPr>
              <w:t xml:space="preserve"> </w:t>
            </w:r>
            <w:r w:rsidR="00761C6D" w:rsidRPr="006339E3">
              <w:rPr>
                <w:rFonts w:ascii="Times New Roman" w:hAnsi="Times New Roman" w:cs="Times New Roman"/>
                <w:b/>
                <w:bCs/>
                <w:szCs w:val="20"/>
              </w:rPr>
              <w:t xml:space="preserve"> </w:t>
            </w:r>
            <w:r w:rsidR="00761C6D" w:rsidRPr="006339E3">
              <w:rPr>
                <w:rFonts w:ascii="Times New Roman" w:hAnsi="Times New Roman" w:cs="Times New Roman"/>
                <w:b/>
                <w:bCs/>
                <w:i/>
                <w:iCs/>
                <w:szCs w:val="20"/>
              </w:rPr>
              <w:t>p</w:t>
            </w:r>
          </w:p>
        </w:tc>
      </w:tr>
      <w:tr w:rsidR="00846995" w:rsidRPr="00761C6D" w14:paraId="3CA13EAF" w14:textId="77777777" w:rsidTr="00846995">
        <w:tc>
          <w:tcPr>
            <w:tcW w:w="9016" w:type="dxa"/>
            <w:gridSpan w:val="7"/>
            <w:shd w:val="clear" w:color="auto" w:fill="E8E8E8" w:themeFill="background2"/>
          </w:tcPr>
          <w:p w14:paraId="66A75629" w14:textId="235B09AC" w:rsidR="00846995" w:rsidRPr="006339E3" w:rsidRDefault="00846995" w:rsidP="00846995">
            <w:pPr>
              <w:spacing w:line="276" w:lineRule="auto"/>
              <w:jc w:val="center"/>
              <w:rPr>
                <w:rFonts w:ascii="Times New Roman" w:hAnsi="Times New Roman" w:cs="Times New Roman"/>
                <w:b/>
                <w:bCs/>
                <w:szCs w:val="20"/>
              </w:rPr>
            </w:pPr>
            <w:r w:rsidRPr="006339E3">
              <w:rPr>
                <w:rFonts w:ascii="Times New Roman" w:hAnsi="Times New Roman" w:cs="Times New Roman" w:hint="eastAsia"/>
                <w:b/>
                <w:bCs/>
                <w:szCs w:val="20"/>
              </w:rPr>
              <w:t>European sample</w:t>
            </w:r>
          </w:p>
        </w:tc>
      </w:tr>
      <w:tr w:rsidR="00C03389" w:rsidRPr="00761C6D" w14:paraId="34D460E8" w14:textId="77777777" w:rsidTr="001968CE">
        <w:tc>
          <w:tcPr>
            <w:tcW w:w="1851" w:type="dxa"/>
          </w:tcPr>
          <w:p w14:paraId="1FF003C3" w14:textId="43896E18" w:rsidR="00761C6D" w:rsidRPr="006339E3" w:rsidRDefault="00C03389" w:rsidP="00761C6D">
            <w:pPr>
              <w:spacing w:line="276" w:lineRule="auto"/>
              <w:rPr>
                <w:rFonts w:ascii="Times New Roman" w:hAnsi="Times New Roman" w:cs="Times New Roman"/>
                <w:szCs w:val="20"/>
              </w:rPr>
            </w:pPr>
            <w:r w:rsidRPr="006339E3">
              <w:rPr>
                <w:rFonts w:ascii="Times New Roman" w:hAnsi="Times New Roman" w:cs="Times New Roman" w:hint="eastAsia"/>
                <w:szCs w:val="20"/>
              </w:rPr>
              <w:t>Environmental covariates</w:t>
            </w:r>
          </w:p>
        </w:tc>
        <w:tc>
          <w:tcPr>
            <w:tcW w:w="1188" w:type="dxa"/>
          </w:tcPr>
          <w:p w14:paraId="55CD1D64" w14:textId="1BB65891" w:rsidR="00761C6D" w:rsidRPr="006339E3" w:rsidRDefault="00CF47AF" w:rsidP="00761C6D">
            <w:pPr>
              <w:spacing w:line="276" w:lineRule="auto"/>
              <w:rPr>
                <w:rFonts w:ascii="Times New Roman" w:hAnsi="Times New Roman" w:cs="Times New Roman"/>
                <w:szCs w:val="20"/>
              </w:rPr>
            </w:pPr>
            <w:r w:rsidRPr="006339E3">
              <w:rPr>
                <w:rFonts w:ascii="Times New Roman" w:hAnsi="Times New Roman" w:cs="Times New Roman" w:hint="eastAsia"/>
                <w:szCs w:val="20"/>
              </w:rPr>
              <w:t>1.04</w:t>
            </w:r>
            <w:r w:rsidR="00761C6D" w:rsidRPr="006339E3">
              <w:rPr>
                <w:rFonts w:ascii="Times New Roman" w:hAnsi="Times New Roman" w:cs="Times New Roman"/>
                <w:szCs w:val="20"/>
              </w:rPr>
              <w:t xml:space="preserve"> (0.</w:t>
            </w:r>
            <w:r w:rsidR="00353948" w:rsidRPr="006339E3">
              <w:rPr>
                <w:rFonts w:ascii="Times New Roman" w:hAnsi="Times New Roman" w:cs="Times New Roman" w:hint="eastAsia"/>
                <w:szCs w:val="20"/>
              </w:rPr>
              <w:t>1</w:t>
            </w:r>
            <w:r w:rsidRPr="006339E3">
              <w:rPr>
                <w:rFonts w:ascii="Times New Roman" w:hAnsi="Times New Roman" w:cs="Times New Roman" w:hint="eastAsia"/>
                <w:szCs w:val="20"/>
              </w:rPr>
              <w:t>9</w:t>
            </w:r>
            <w:r w:rsidR="00761C6D" w:rsidRPr="006339E3">
              <w:rPr>
                <w:rFonts w:ascii="Times New Roman" w:hAnsi="Times New Roman" w:cs="Times New Roman"/>
                <w:szCs w:val="20"/>
              </w:rPr>
              <w:t>)</w:t>
            </w:r>
          </w:p>
        </w:tc>
        <w:tc>
          <w:tcPr>
            <w:tcW w:w="1181" w:type="dxa"/>
          </w:tcPr>
          <w:p w14:paraId="38ED5F18" w14:textId="420C2974" w:rsidR="00761C6D" w:rsidRPr="006339E3" w:rsidRDefault="00CF47AF" w:rsidP="00761C6D">
            <w:pPr>
              <w:spacing w:line="276" w:lineRule="auto"/>
              <w:rPr>
                <w:rFonts w:ascii="Times New Roman" w:hAnsi="Times New Roman" w:cs="Times New Roman"/>
                <w:szCs w:val="20"/>
              </w:rPr>
            </w:pPr>
            <w:r w:rsidRPr="006339E3">
              <w:rPr>
                <w:rFonts w:ascii="Times New Roman" w:hAnsi="Times New Roman" w:cs="Times New Roman" w:hint="eastAsia"/>
                <w:szCs w:val="20"/>
              </w:rPr>
              <w:t>5.35</w:t>
            </w:r>
          </w:p>
        </w:tc>
        <w:tc>
          <w:tcPr>
            <w:tcW w:w="1181" w:type="dxa"/>
          </w:tcPr>
          <w:p w14:paraId="0565E66D" w14:textId="77777777" w:rsidR="00761C6D" w:rsidRPr="006339E3" w:rsidRDefault="00761C6D" w:rsidP="00761C6D">
            <w:pPr>
              <w:spacing w:line="276" w:lineRule="auto"/>
              <w:rPr>
                <w:rFonts w:ascii="Times New Roman" w:hAnsi="Times New Roman" w:cs="Times New Roman"/>
                <w:szCs w:val="20"/>
              </w:rPr>
            </w:pPr>
            <w:r w:rsidRPr="006339E3">
              <w:rPr>
                <w:rFonts w:ascii="Times New Roman" w:hAnsi="Times New Roman" w:cs="Times New Roman"/>
                <w:szCs w:val="20"/>
              </w:rPr>
              <w:t>&lt; .001</w:t>
            </w:r>
          </w:p>
        </w:tc>
        <w:tc>
          <w:tcPr>
            <w:tcW w:w="1247" w:type="dxa"/>
          </w:tcPr>
          <w:p w14:paraId="31459ABF" w14:textId="4485206F" w:rsidR="00761C6D" w:rsidRPr="006339E3" w:rsidRDefault="00761C6D" w:rsidP="00761C6D">
            <w:pPr>
              <w:spacing w:line="276" w:lineRule="auto"/>
              <w:rPr>
                <w:rFonts w:ascii="Times New Roman" w:hAnsi="Times New Roman" w:cs="Times New Roman"/>
                <w:szCs w:val="20"/>
              </w:rPr>
            </w:pPr>
            <w:r w:rsidRPr="006339E3">
              <w:rPr>
                <w:rFonts w:ascii="Times New Roman" w:hAnsi="Times New Roman" w:cs="Times New Roman"/>
                <w:szCs w:val="20"/>
              </w:rPr>
              <w:t>0.</w:t>
            </w:r>
            <w:r w:rsidR="00CF47AF" w:rsidRPr="006339E3">
              <w:rPr>
                <w:rFonts w:ascii="Times New Roman" w:hAnsi="Times New Roman" w:cs="Times New Roman" w:hint="eastAsia"/>
                <w:szCs w:val="20"/>
              </w:rPr>
              <w:t>63</w:t>
            </w:r>
            <w:r w:rsidRPr="006339E3">
              <w:rPr>
                <w:rFonts w:ascii="Times New Roman" w:hAnsi="Times New Roman" w:cs="Times New Roman"/>
                <w:szCs w:val="20"/>
              </w:rPr>
              <w:t xml:space="preserve"> (0.</w:t>
            </w:r>
            <w:r w:rsidR="00CF47AF" w:rsidRPr="006339E3">
              <w:rPr>
                <w:rFonts w:ascii="Times New Roman" w:hAnsi="Times New Roman" w:cs="Times New Roman" w:hint="eastAsia"/>
                <w:szCs w:val="20"/>
              </w:rPr>
              <w:t>78</w:t>
            </w:r>
            <w:r w:rsidRPr="006339E3">
              <w:rPr>
                <w:rFonts w:ascii="Times New Roman" w:hAnsi="Times New Roman" w:cs="Times New Roman"/>
                <w:szCs w:val="20"/>
              </w:rPr>
              <w:t>)</w:t>
            </w:r>
          </w:p>
        </w:tc>
        <w:tc>
          <w:tcPr>
            <w:tcW w:w="1181" w:type="dxa"/>
          </w:tcPr>
          <w:p w14:paraId="564E5F3C" w14:textId="307AC98E" w:rsidR="00761C6D" w:rsidRPr="006339E3" w:rsidRDefault="00761C6D" w:rsidP="00761C6D">
            <w:pPr>
              <w:spacing w:line="276" w:lineRule="auto"/>
              <w:rPr>
                <w:rFonts w:ascii="Times New Roman" w:hAnsi="Times New Roman" w:cs="Times New Roman"/>
                <w:szCs w:val="20"/>
              </w:rPr>
            </w:pPr>
            <w:r w:rsidRPr="006339E3">
              <w:rPr>
                <w:rFonts w:ascii="Times New Roman" w:hAnsi="Times New Roman" w:cs="Times New Roman"/>
                <w:szCs w:val="20"/>
              </w:rPr>
              <w:t>0.</w:t>
            </w:r>
            <w:r w:rsidR="00733F15" w:rsidRPr="006339E3">
              <w:rPr>
                <w:rFonts w:ascii="Times New Roman" w:hAnsi="Times New Roman" w:cs="Times New Roman" w:hint="eastAsia"/>
                <w:szCs w:val="20"/>
              </w:rPr>
              <w:t>81</w:t>
            </w:r>
          </w:p>
        </w:tc>
        <w:tc>
          <w:tcPr>
            <w:tcW w:w="1187" w:type="dxa"/>
          </w:tcPr>
          <w:p w14:paraId="17A87670" w14:textId="4163FB37" w:rsidR="00761C6D" w:rsidRPr="006339E3" w:rsidRDefault="00761C6D" w:rsidP="00761C6D">
            <w:pPr>
              <w:spacing w:line="276" w:lineRule="auto"/>
              <w:rPr>
                <w:rFonts w:ascii="Times New Roman" w:hAnsi="Times New Roman" w:cs="Times New Roman"/>
                <w:szCs w:val="20"/>
              </w:rPr>
            </w:pPr>
            <w:r w:rsidRPr="006339E3">
              <w:rPr>
                <w:rFonts w:ascii="Times New Roman" w:hAnsi="Times New Roman" w:cs="Times New Roman"/>
                <w:szCs w:val="20"/>
              </w:rPr>
              <w:t>.</w:t>
            </w:r>
            <w:r w:rsidR="00733F15" w:rsidRPr="006339E3">
              <w:rPr>
                <w:rFonts w:ascii="Times New Roman" w:hAnsi="Times New Roman" w:cs="Times New Roman" w:hint="eastAsia"/>
                <w:szCs w:val="20"/>
              </w:rPr>
              <w:t>21</w:t>
            </w:r>
          </w:p>
        </w:tc>
      </w:tr>
      <w:tr w:rsidR="00C03389" w:rsidRPr="00761C6D" w14:paraId="602F6161" w14:textId="77777777" w:rsidTr="001968CE">
        <w:tc>
          <w:tcPr>
            <w:tcW w:w="1851" w:type="dxa"/>
          </w:tcPr>
          <w:p w14:paraId="5296834A" w14:textId="0A08F73A" w:rsidR="00761C6D" w:rsidRPr="006339E3" w:rsidRDefault="00C03389" w:rsidP="00761C6D">
            <w:pPr>
              <w:spacing w:line="276" w:lineRule="auto"/>
              <w:rPr>
                <w:rFonts w:ascii="Times New Roman" w:hAnsi="Times New Roman" w:cs="Times New Roman"/>
                <w:szCs w:val="20"/>
              </w:rPr>
            </w:pPr>
            <w:r w:rsidRPr="006339E3">
              <w:rPr>
                <w:rFonts w:ascii="Times New Roman" w:hAnsi="Times New Roman" w:cs="Times New Roman" w:hint="eastAsia"/>
                <w:szCs w:val="20"/>
              </w:rPr>
              <w:t>Environmental and genetic covariates</w:t>
            </w:r>
          </w:p>
        </w:tc>
        <w:tc>
          <w:tcPr>
            <w:tcW w:w="1188" w:type="dxa"/>
          </w:tcPr>
          <w:p w14:paraId="73379402" w14:textId="3B29F67F" w:rsidR="00761C6D" w:rsidRPr="006339E3" w:rsidRDefault="00761C6D" w:rsidP="00761C6D">
            <w:pPr>
              <w:spacing w:line="276" w:lineRule="auto"/>
              <w:rPr>
                <w:rFonts w:ascii="Times New Roman" w:hAnsi="Times New Roman" w:cs="Times New Roman"/>
                <w:szCs w:val="20"/>
              </w:rPr>
            </w:pPr>
            <w:r w:rsidRPr="006339E3">
              <w:rPr>
                <w:rFonts w:ascii="Times New Roman" w:hAnsi="Times New Roman" w:cs="Times New Roman"/>
                <w:szCs w:val="20"/>
              </w:rPr>
              <w:t>1.0</w:t>
            </w:r>
            <w:r w:rsidR="002411DB" w:rsidRPr="006339E3">
              <w:rPr>
                <w:rFonts w:ascii="Times New Roman" w:hAnsi="Times New Roman" w:cs="Times New Roman" w:hint="eastAsia"/>
                <w:szCs w:val="20"/>
              </w:rPr>
              <w:t>5</w:t>
            </w:r>
            <w:r w:rsidRPr="006339E3">
              <w:rPr>
                <w:rFonts w:ascii="Times New Roman" w:hAnsi="Times New Roman" w:cs="Times New Roman"/>
                <w:szCs w:val="20"/>
              </w:rPr>
              <w:t xml:space="preserve"> (0</w:t>
            </w:r>
            <w:r w:rsidR="00D147D6" w:rsidRPr="006339E3">
              <w:rPr>
                <w:rFonts w:ascii="Times New Roman" w:hAnsi="Times New Roman" w:cs="Times New Roman" w:hint="eastAsia"/>
                <w:szCs w:val="20"/>
              </w:rPr>
              <w:t>.1</w:t>
            </w:r>
            <w:r w:rsidR="002411DB" w:rsidRPr="006339E3">
              <w:rPr>
                <w:rFonts w:ascii="Times New Roman" w:hAnsi="Times New Roman" w:cs="Times New Roman" w:hint="eastAsia"/>
                <w:szCs w:val="20"/>
              </w:rPr>
              <w:t>7</w:t>
            </w:r>
            <w:r w:rsidRPr="006339E3">
              <w:rPr>
                <w:rFonts w:ascii="Times New Roman" w:hAnsi="Times New Roman" w:cs="Times New Roman"/>
                <w:szCs w:val="20"/>
              </w:rPr>
              <w:t>)</w:t>
            </w:r>
          </w:p>
        </w:tc>
        <w:tc>
          <w:tcPr>
            <w:tcW w:w="1181" w:type="dxa"/>
          </w:tcPr>
          <w:p w14:paraId="363600AC" w14:textId="09D813D6" w:rsidR="00761C6D" w:rsidRPr="006339E3" w:rsidRDefault="002411DB" w:rsidP="00761C6D">
            <w:pPr>
              <w:spacing w:line="276" w:lineRule="auto"/>
              <w:rPr>
                <w:rFonts w:ascii="Times New Roman" w:hAnsi="Times New Roman" w:cs="Times New Roman"/>
                <w:szCs w:val="20"/>
              </w:rPr>
            </w:pPr>
            <w:r w:rsidRPr="006339E3">
              <w:rPr>
                <w:rFonts w:ascii="Times New Roman" w:hAnsi="Times New Roman" w:cs="Times New Roman" w:hint="eastAsia"/>
                <w:szCs w:val="20"/>
              </w:rPr>
              <w:t>6.29</w:t>
            </w:r>
          </w:p>
        </w:tc>
        <w:tc>
          <w:tcPr>
            <w:tcW w:w="1181" w:type="dxa"/>
          </w:tcPr>
          <w:p w14:paraId="50C48858" w14:textId="77777777" w:rsidR="00761C6D" w:rsidRPr="006339E3" w:rsidRDefault="00761C6D" w:rsidP="00761C6D">
            <w:pPr>
              <w:spacing w:line="276" w:lineRule="auto"/>
              <w:rPr>
                <w:rFonts w:ascii="Times New Roman" w:hAnsi="Times New Roman" w:cs="Times New Roman"/>
                <w:szCs w:val="20"/>
              </w:rPr>
            </w:pPr>
            <w:r w:rsidRPr="006339E3">
              <w:rPr>
                <w:rFonts w:ascii="Times New Roman" w:hAnsi="Times New Roman" w:cs="Times New Roman"/>
                <w:szCs w:val="20"/>
              </w:rPr>
              <w:t>&lt; .001</w:t>
            </w:r>
          </w:p>
        </w:tc>
        <w:tc>
          <w:tcPr>
            <w:tcW w:w="1247" w:type="dxa"/>
          </w:tcPr>
          <w:p w14:paraId="1EAF8B36" w14:textId="1A20B128" w:rsidR="00761C6D" w:rsidRPr="006339E3" w:rsidRDefault="0008674C" w:rsidP="00761C6D">
            <w:pPr>
              <w:spacing w:line="276" w:lineRule="auto"/>
              <w:rPr>
                <w:rFonts w:ascii="Times New Roman" w:hAnsi="Times New Roman" w:cs="Times New Roman"/>
                <w:szCs w:val="20"/>
              </w:rPr>
            </w:pPr>
            <w:r w:rsidRPr="006339E3">
              <w:rPr>
                <w:rFonts w:ascii="Times New Roman" w:hAnsi="Times New Roman" w:cs="Times New Roman" w:hint="eastAsia"/>
                <w:szCs w:val="20"/>
              </w:rPr>
              <w:t>2.</w:t>
            </w:r>
            <w:r w:rsidR="002411DB" w:rsidRPr="006339E3">
              <w:rPr>
                <w:rFonts w:ascii="Times New Roman" w:hAnsi="Times New Roman" w:cs="Times New Roman" w:hint="eastAsia"/>
                <w:szCs w:val="20"/>
              </w:rPr>
              <w:t>55</w:t>
            </w:r>
            <w:r w:rsidR="00761C6D" w:rsidRPr="006339E3">
              <w:rPr>
                <w:rFonts w:ascii="Times New Roman" w:hAnsi="Times New Roman" w:cs="Times New Roman"/>
                <w:szCs w:val="20"/>
              </w:rPr>
              <w:t xml:space="preserve"> (</w:t>
            </w:r>
            <w:r w:rsidRPr="006339E3">
              <w:rPr>
                <w:rFonts w:ascii="Times New Roman" w:hAnsi="Times New Roman" w:cs="Times New Roman" w:hint="eastAsia"/>
                <w:szCs w:val="20"/>
              </w:rPr>
              <w:t>0</w:t>
            </w:r>
            <w:r w:rsidR="00761C6D" w:rsidRPr="006339E3">
              <w:rPr>
                <w:rFonts w:ascii="Times New Roman" w:hAnsi="Times New Roman" w:cs="Times New Roman"/>
                <w:szCs w:val="20"/>
              </w:rPr>
              <w:t>.</w:t>
            </w:r>
            <w:r w:rsidR="002411DB" w:rsidRPr="006339E3">
              <w:rPr>
                <w:rFonts w:ascii="Times New Roman" w:hAnsi="Times New Roman" w:cs="Times New Roman" w:hint="eastAsia"/>
                <w:szCs w:val="20"/>
              </w:rPr>
              <w:t>67</w:t>
            </w:r>
            <w:r w:rsidR="00761C6D" w:rsidRPr="006339E3">
              <w:rPr>
                <w:rFonts w:ascii="Times New Roman" w:hAnsi="Times New Roman" w:cs="Times New Roman"/>
                <w:szCs w:val="20"/>
              </w:rPr>
              <w:t>)</w:t>
            </w:r>
          </w:p>
        </w:tc>
        <w:tc>
          <w:tcPr>
            <w:tcW w:w="1181" w:type="dxa"/>
          </w:tcPr>
          <w:p w14:paraId="4F7C5807" w14:textId="5C7F73EB" w:rsidR="00761C6D" w:rsidRPr="006339E3" w:rsidRDefault="002411DB" w:rsidP="00761C6D">
            <w:pPr>
              <w:spacing w:line="276" w:lineRule="auto"/>
              <w:rPr>
                <w:rFonts w:ascii="Times New Roman" w:hAnsi="Times New Roman" w:cs="Times New Roman"/>
                <w:szCs w:val="20"/>
              </w:rPr>
            </w:pPr>
            <w:r w:rsidRPr="006339E3">
              <w:rPr>
                <w:rFonts w:ascii="Times New Roman" w:hAnsi="Times New Roman" w:cs="Times New Roman" w:hint="eastAsia"/>
                <w:szCs w:val="20"/>
              </w:rPr>
              <w:t>3.79</w:t>
            </w:r>
          </w:p>
        </w:tc>
        <w:tc>
          <w:tcPr>
            <w:tcW w:w="1187" w:type="dxa"/>
          </w:tcPr>
          <w:p w14:paraId="7049F455" w14:textId="351DCA09" w:rsidR="00761C6D" w:rsidRPr="006339E3" w:rsidRDefault="000C5F99" w:rsidP="00761C6D">
            <w:pPr>
              <w:spacing w:line="276" w:lineRule="auto"/>
              <w:rPr>
                <w:rFonts w:ascii="Times New Roman" w:hAnsi="Times New Roman" w:cs="Times New Roman"/>
                <w:szCs w:val="20"/>
              </w:rPr>
            </w:pPr>
            <w:r w:rsidRPr="006339E3">
              <w:rPr>
                <w:rFonts w:ascii="Times New Roman" w:hAnsi="Times New Roman" w:cs="Times New Roman"/>
                <w:szCs w:val="20"/>
              </w:rPr>
              <w:t>&lt; .001</w:t>
            </w:r>
          </w:p>
        </w:tc>
      </w:tr>
      <w:tr w:rsidR="00C03389" w:rsidRPr="00761C6D" w14:paraId="4BD738C9" w14:textId="77777777" w:rsidTr="001968CE">
        <w:tc>
          <w:tcPr>
            <w:tcW w:w="1851" w:type="dxa"/>
          </w:tcPr>
          <w:p w14:paraId="14B7B3DD" w14:textId="5598E2B7" w:rsidR="00761C6D" w:rsidRPr="006339E3" w:rsidRDefault="00C03389" w:rsidP="00761C6D">
            <w:pPr>
              <w:spacing w:line="276" w:lineRule="auto"/>
              <w:rPr>
                <w:rFonts w:ascii="Times New Roman" w:hAnsi="Times New Roman" w:cs="Times New Roman"/>
                <w:szCs w:val="20"/>
              </w:rPr>
            </w:pPr>
            <w:r w:rsidRPr="006339E3">
              <w:rPr>
                <w:rFonts w:ascii="Times New Roman" w:hAnsi="Times New Roman" w:cs="Times New Roman" w:hint="eastAsia"/>
                <w:szCs w:val="20"/>
              </w:rPr>
              <w:t xml:space="preserve">Environmental and </w:t>
            </w:r>
            <w:r w:rsidRPr="006339E3">
              <w:rPr>
                <w:rFonts w:ascii="Times New Roman" w:hAnsi="Times New Roman" w:cs="Times New Roman" w:hint="eastAsia"/>
                <w:szCs w:val="20"/>
              </w:rPr>
              <w:lastRenderedPageBreak/>
              <w:t>brain covariates</w:t>
            </w:r>
          </w:p>
        </w:tc>
        <w:tc>
          <w:tcPr>
            <w:tcW w:w="1188" w:type="dxa"/>
          </w:tcPr>
          <w:p w14:paraId="667BCECB" w14:textId="5AE66EBB" w:rsidR="00761C6D" w:rsidRPr="006339E3" w:rsidRDefault="00761C6D" w:rsidP="00761C6D">
            <w:pPr>
              <w:spacing w:line="276" w:lineRule="auto"/>
              <w:rPr>
                <w:rFonts w:ascii="Times New Roman" w:hAnsi="Times New Roman" w:cs="Times New Roman"/>
                <w:szCs w:val="20"/>
              </w:rPr>
            </w:pPr>
            <w:r w:rsidRPr="006339E3">
              <w:rPr>
                <w:rFonts w:ascii="Times New Roman" w:hAnsi="Times New Roman" w:cs="Times New Roman"/>
                <w:szCs w:val="20"/>
              </w:rPr>
              <w:lastRenderedPageBreak/>
              <w:t>1.</w:t>
            </w:r>
            <w:r w:rsidR="00C52BAA" w:rsidRPr="006339E3">
              <w:rPr>
                <w:rFonts w:ascii="Times New Roman" w:hAnsi="Times New Roman" w:cs="Times New Roman" w:hint="eastAsia"/>
                <w:szCs w:val="20"/>
              </w:rPr>
              <w:t>15</w:t>
            </w:r>
            <w:r w:rsidRPr="006339E3">
              <w:rPr>
                <w:rFonts w:ascii="Times New Roman" w:hAnsi="Times New Roman" w:cs="Times New Roman"/>
                <w:szCs w:val="20"/>
              </w:rPr>
              <w:t xml:space="preserve"> (0.</w:t>
            </w:r>
            <w:r w:rsidR="00C52BAA" w:rsidRPr="006339E3">
              <w:rPr>
                <w:rFonts w:ascii="Times New Roman" w:hAnsi="Times New Roman" w:cs="Times New Roman" w:hint="eastAsia"/>
                <w:szCs w:val="20"/>
              </w:rPr>
              <w:t>28</w:t>
            </w:r>
            <w:r w:rsidRPr="006339E3">
              <w:rPr>
                <w:rFonts w:ascii="Times New Roman" w:hAnsi="Times New Roman" w:cs="Times New Roman"/>
                <w:szCs w:val="20"/>
              </w:rPr>
              <w:t>)</w:t>
            </w:r>
          </w:p>
        </w:tc>
        <w:tc>
          <w:tcPr>
            <w:tcW w:w="1181" w:type="dxa"/>
          </w:tcPr>
          <w:p w14:paraId="36B933B7" w14:textId="174D9ECF" w:rsidR="00761C6D" w:rsidRPr="006339E3" w:rsidRDefault="00C52BAA" w:rsidP="00761C6D">
            <w:pPr>
              <w:spacing w:line="276" w:lineRule="auto"/>
              <w:rPr>
                <w:rFonts w:ascii="Times New Roman" w:hAnsi="Times New Roman" w:cs="Times New Roman"/>
                <w:szCs w:val="20"/>
              </w:rPr>
            </w:pPr>
            <w:r w:rsidRPr="006339E3">
              <w:rPr>
                <w:rFonts w:ascii="Times New Roman" w:hAnsi="Times New Roman" w:cs="Times New Roman" w:hint="eastAsia"/>
                <w:szCs w:val="20"/>
              </w:rPr>
              <w:t>4.10</w:t>
            </w:r>
          </w:p>
        </w:tc>
        <w:tc>
          <w:tcPr>
            <w:tcW w:w="1181" w:type="dxa"/>
          </w:tcPr>
          <w:p w14:paraId="7A01B185" w14:textId="77777777" w:rsidR="00761C6D" w:rsidRPr="006339E3" w:rsidRDefault="00761C6D" w:rsidP="00761C6D">
            <w:pPr>
              <w:spacing w:line="276" w:lineRule="auto"/>
              <w:rPr>
                <w:rFonts w:ascii="Times New Roman" w:hAnsi="Times New Roman" w:cs="Times New Roman"/>
                <w:szCs w:val="20"/>
              </w:rPr>
            </w:pPr>
            <w:r w:rsidRPr="006339E3">
              <w:rPr>
                <w:rFonts w:ascii="Times New Roman" w:hAnsi="Times New Roman" w:cs="Times New Roman"/>
                <w:szCs w:val="20"/>
              </w:rPr>
              <w:t>&lt; .001</w:t>
            </w:r>
          </w:p>
        </w:tc>
        <w:tc>
          <w:tcPr>
            <w:tcW w:w="1247" w:type="dxa"/>
          </w:tcPr>
          <w:p w14:paraId="2E042471" w14:textId="5618EF0D" w:rsidR="00761C6D" w:rsidRPr="006339E3" w:rsidRDefault="0034089E" w:rsidP="00761C6D">
            <w:pPr>
              <w:spacing w:line="276" w:lineRule="auto"/>
              <w:rPr>
                <w:rFonts w:ascii="Times New Roman" w:hAnsi="Times New Roman" w:cs="Times New Roman"/>
                <w:szCs w:val="20"/>
              </w:rPr>
            </w:pPr>
            <w:r w:rsidRPr="006339E3">
              <w:rPr>
                <w:rFonts w:ascii="Times New Roman" w:hAnsi="Times New Roman" w:cs="Times New Roman" w:hint="eastAsia"/>
                <w:szCs w:val="20"/>
              </w:rPr>
              <w:t>-</w:t>
            </w:r>
            <w:r w:rsidR="008F4F89" w:rsidRPr="006339E3">
              <w:rPr>
                <w:rFonts w:ascii="Times New Roman" w:hAnsi="Times New Roman" w:cs="Times New Roman" w:hint="eastAsia"/>
                <w:szCs w:val="20"/>
              </w:rPr>
              <w:t>2.55</w:t>
            </w:r>
            <w:r w:rsidR="00761C6D" w:rsidRPr="006339E3">
              <w:rPr>
                <w:rFonts w:ascii="Times New Roman" w:hAnsi="Times New Roman" w:cs="Times New Roman"/>
                <w:szCs w:val="20"/>
              </w:rPr>
              <w:t xml:space="preserve"> (1.</w:t>
            </w:r>
            <w:r w:rsidR="008F4F89" w:rsidRPr="006339E3">
              <w:rPr>
                <w:rFonts w:ascii="Times New Roman" w:hAnsi="Times New Roman" w:cs="Times New Roman" w:hint="eastAsia"/>
                <w:szCs w:val="20"/>
              </w:rPr>
              <w:t>98</w:t>
            </w:r>
            <w:r w:rsidR="00761C6D" w:rsidRPr="006339E3">
              <w:rPr>
                <w:rFonts w:ascii="Times New Roman" w:hAnsi="Times New Roman" w:cs="Times New Roman"/>
                <w:szCs w:val="20"/>
              </w:rPr>
              <w:t>)</w:t>
            </w:r>
          </w:p>
        </w:tc>
        <w:tc>
          <w:tcPr>
            <w:tcW w:w="1181" w:type="dxa"/>
          </w:tcPr>
          <w:p w14:paraId="6FF6D6E5" w14:textId="2A422AAF" w:rsidR="00761C6D" w:rsidRPr="006339E3" w:rsidRDefault="00D776AD" w:rsidP="00761C6D">
            <w:pPr>
              <w:spacing w:line="276" w:lineRule="auto"/>
              <w:rPr>
                <w:rFonts w:ascii="Times New Roman" w:hAnsi="Times New Roman" w:cs="Times New Roman"/>
                <w:szCs w:val="20"/>
              </w:rPr>
            </w:pPr>
            <w:r w:rsidRPr="006339E3">
              <w:rPr>
                <w:rFonts w:ascii="Times New Roman" w:hAnsi="Times New Roman" w:cs="Times New Roman" w:hint="eastAsia"/>
                <w:szCs w:val="20"/>
              </w:rPr>
              <w:t>-1.</w:t>
            </w:r>
            <w:r w:rsidR="008F4F89" w:rsidRPr="006339E3">
              <w:rPr>
                <w:rFonts w:ascii="Times New Roman" w:hAnsi="Times New Roman" w:cs="Times New Roman" w:hint="eastAsia"/>
                <w:szCs w:val="20"/>
              </w:rPr>
              <w:t>29</w:t>
            </w:r>
          </w:p>
        </w:tc>
        <w:tc>
          <w:tcPr>
            <w:tcW w:w="1187" w:type="dxa"/>
          </w:tcPr>
          <w:p w14:paraId="6B9EF2D8" w14:textId="59C3B4A5" w:rsidR="00761C6D" w:rsidRPr="006339E3" w:rsidRDefault="00761C6D" w:rsidP="00761C6D">
            <w:pPr>
              <w:spacing w:line="276" w:lineRule="auto"/>
              <w:rPr>
                <w:rFonts w:ascii="Times New Roman" w:hAnsi="Times New Roman" w:cs="Times New Roman"/>
                <w:szCs w:val="20"/>
              </w:rPr>
            </w:pPr>
            <w:r w:rsidRPr="006339E3">
              <w:rPr>
                <w:rFonts w:ascii="Times New Roman" w:hAnsi="Times New Roman" w:cs="Times New Roman"/>
                <w:szCs w:val="20"/>
              </w:rPr>
              <w:t>.</w:t>
            </w:r>
            <w:r w:rsidR="00CF1FCA" w:rsidRPr="006339E3">
              <w:rPr>
                <w:rFonts w:ascii="Times New Roman" w:hAnsi="Times New Roman" w:cs="Times New Roman" w:hint="eastAsia"/>
                <w:szCs w:val="20"/>
              </w:rPr>
              <w:t>90</w:t>
            </w:r>
          </w:p>
        </w:tc>
      </w:tr>
      <w:tr w:rsidR="00C03389" w:rsidRPr="00761C6D" w14:paraId="7BADF860" w14:textId="77777777" w:rsidTr="001968CE">
        <w:tc>
          <w:tcPr>
            <w:tcW w:w="1851" w:type="dxa"/>
          </w:tcPr>
          <w:p w14:paraId="1AAA5BA7" w14:textId="18182122" w:rsidR="00761C6D" w:rsidRPr="006339E3" w:rsidRDefault="00C03389" w:rsidP="00761C6D">
            <w:pPr>
              <w:spacing w:line="276" w:lineRule="auto"/>
              <w:rPr>
                <w:rFonts w:ascii="Times New Roman" w:hAnsi="Times New Roman" w:cs="Times New Roman"/>
                <w:szCs w:val="20"/>
              </w:rPr>
            </w:pPr>
            <w:r w:rsidRPr="006339E3">
              <w:rPr>
                <w:rFonts w:ascii="Times New Roman" w:hAnsi="Times New Roman" w:cs="Times New Roman" w:hint="eastAsia"/>
                <w:szCs w:val="20"/>
              </w:rPr>
              <w:t>Environmental, genetic, and brain covariates</w:t>
            </w:r>
          </w:p>
        </w:tc>
        <w:tc>
          <w:tcPr>
            <w:tcW w:w="1188" w:type="dxa"/>
          </w:tcPr>
          <w:p w14:paraId="148AC6F9" w14:textId="62F2C35C" w:rsidR="00761C6D" w:rsidRPr="006339E3" w:rsidRDefault="005332FF" w:rsidP="00761C6D">
            <w:pPr>
              <w:spacing w:line="276" w:lineRule="auto"/>
              <w:rPr>
                <w:rFonts w:ascii="Times New Roman" w:hAnsi="Times New Roman" w:cs="Times New Roman"/>
                <w:szCs w:val="20"/>
              </w:rPr>
            </w:pPr>
            <w:r w:rsidRPr="006339E3">
              <w:rPr>
                <w:rFonts w:ascii="Times New Roman" w:hAnsi="Times New Roman" w:cs="Times New Roman" w:hint="eastAsia"/>
                <w:szCs w:val="20"/>
              </w:rPr>
              <w:t>1.</w:t>
            </w:r>
            <w:r w:rsidR="00C57F9F" w:rsidRPr="006339E3">
              <w:rPr>
                <w:rFonts w:ascii="Times New Roman" w:hAnsi="Times New Roman" w:cs="Times New Roman" w:hint="eastAsia"/>
                <w:szCs w:val="20"/>
              </w:rPr>
              <w:t>13</w:t>
            </w:r>
            <w:r w:rsidR="00761C6D" w:rsidRPr="006339E3">
              <w:rPr>
                <w:rFonts w:ascii="Times New Roman" w:hAnsi="Times New Roman" w:cs="Times New Roman"/>
                <w:szCs w:val="20"/>
              </w:rPr>
              <w:t xml:space="preserve"> (0.</w:t>
            </w:r>
            <w:r w:rsidR="00C57F9F" w:rsidRPr="006339E3">
              <w:rPr>
                <w:rFonts w:ascii="Times New Roman" w:hAnsi="Times New Roman" w:cs="Times New Roman" w:hint="eastAsia"/>
                <w:szCs w:val="20"/>
              </w:rPr>
              <w:t>24</w:t>
            </w:r>
            <w:r w:rsidR="00761C6D" w:rsidRPr="006339E3">
              <w:rPr>
                <w:rFonts w:ascii="Times New Roman" w:hAnsi="Times New Roman" w:cs="Times New Roman"/>
                <w:szCs w:val="20"/>
              </w:rPr>
              <w:t>)</w:t>
            </w:r>
          </w:p>
        </w:tc>
        <w:tc>
          <w:tcPr>
            <w:tcW w:w="1181" w:type="dxa"/>
          </w:tcPr>
          <w:p w14:paraId="2B0005DE" w14:textId="44A58FDB" w:rsidR="00761C6D" w:rsidRPr="006339E3" w:rsidRDefault="00C57F9F" w:rsidP="00761C6D">
            <w:pPr>
              <w:spacing w:line="276" w:lineRule="auto"/>
              <w:rPr>
                <w:rFonts w:ascii="Times New Roman" w:hAnsi="Times New Roman" w:cs="Times New Roman"/>
                <w:szCs w:val="20"/>
              </w:rPr>
            </w:pPr>
            <w:r w:rsidRPr="006339E3">
              <w:rPr>
                <w:rFonts w:ascii="Times New Roman" w:hAnsi="Times New Roman" w:cs="Times New Roman" w:hint="eastAsia"/>
                <w:szCs w:val="20"/>
              </w:rPr>
              <w:t>4.71</w:t>
            </w:r>
          </w:p>
        </w:tc>
        <w:tc>
          <w:tcPr>
            <w:tcW w:w="1181" w:type="dxa"/>
          </w:tcPr>
          <w:p w14:paraId="3AEDCD19" w14:textId="77777777" w:rsidR="00761C6D" w:rsidRPr="006339E3" w:rsidRDefault="00761C6D" w:rsidP="00761C6D">
            <w:pPr>
              <w:spacing w:line="276" w:lineRule="auto"/>
              <w:rPr>
                <w:rFonts w:ascii="Times New Roman" w:hAnsi="Times New Roman" w:cs="Times New Roman"/>
                <w:szCs w:val="20"/>
              </w:rPr>
            </w:pPr>
            <w:r w:rsidRPr="006339E3">
              <w:rPr>
                <w:rFonts w:ascii="Times New Roman" w:hAnsi="Times New Roman" w:cs="Times New Roman"/>
                <w:szCs w:val="20"/>
              </w:rPr>
              <w:t>&lt; .001</w:t>
            </w:r>
          </w:p>
        </w:tc>
        <w:tc>
          <w:tcPr>
            <w:tcW w:w="1247" w:type="dxa"/>
          </w:tcPr>
          <w:p w14:paraId="4FE1FB71" w14:textId="5ABFB6AB" w:rsidR="00761C6D" w:rsidRPr="006339E3" w:rsidRDefault="00761C6D" w:rsidP="00761C6D">
            <w:pPr>
              <w:spacing w:line="276" w:lineRule="auto"/>
              <w:rPr>
                <w:rFonts w:ascii="Times New Roman" w:hAnsi="Times New Roman" w:cs="Times New Roman"/>
                <w:szCs w:val="20"/>
              </w:rPr>
            </w:pPr>
            <w:r w:rsidRPr="006339E3">
              <w:rPr>
                <w:rFonts w:ascii="Times New Roman" w:hAnsi="Times New Roman" w:cs="Times New Roman"/>
                <w:szCs w:val="20"/>
              </w:rPr>
              <w:t>-</w:t>
            </w:r>
            <w:r w:rsidR="0070763B" w:rsidRPr="006339E3">
              <w:rPr>
                <w:rFonts w:ascii="Times New Roman" w:hAnsi="Times New Roman" w:cs="Times New Roman" w:hint="eastAsia"/>
                <w:szCs w:val="20"/>
              </w:rPr>
              <w:t>3.97</w:t>
            </w:r>
            <w:r w:rsidRPr="006339E3">
              <w:rPr>
                <w:rFonts w:ascii="Times New Roman" w:hAnsi="Times New Roman" w:cs="Times New Roman"/>
                <w:szCs w:val="20"/>
              </w:rPr>
              <w:t xml:space="preserve"> (</w:t>
            </w:r>
            <w:r w:rsidR="00496762" w:rsidRPr="006339E3">
              <w:rPr>
                <w:rFonts w:ascii="Times New Roman" w:hAnsi="Times New Roman" w:cs="Times New Roman" w:hint="eastAsia"/>
                <w:szCs w:val="20"/>
              </w:rPr>
              <w:t>2.18</w:t>
            </w:r>
            <w:r w:rsidRPr="006339E3">
              <w:rPr>
                <w:rFonts w:ascii="Times New Roman" w:hAnsi="Times New Roman" w:cs="Times New Roman"/>
                <w:szCs w:val="20"/>
              </w:rPr>
              <w:t>)</w:t>
            </w:r>
          </w:p>
        </w:tc>
        <w:tc>
          <w:tcPr>
            <w:tcW w:w="1181" w:type="dxa"/>
          </w:tcPr>
          <w:p w14:paraId="2B780335" w14:textId="4281AB68" w:rsidR="00761C6D" w:rsidRPr="006339E3" w:rsidRDefault="00761C6D" w:rsidP="00761C6D">
            <w:pPr>
              <w:spacing w:line="276" w:lineRule="auto"/>
              <w:rPr>
                <w:rFonts w:ascii="Times New Roman" w:hAnsi="Times New Roman" w:cs="Times New Roman"/>
                <w:szCs w:val="20"/>
              </w:rPr>
            </w:pPr>
            <w:r w:rsidRPr="006339E3">
              <w:rPr>
                <w:rFonts w:ascii="Times New Roman" w:hAnsi="Times New Roman" w:cs="Times New Roman"/>
                <w:szCs w:val="20"/>
              </w:rPr>
              <w:t>-</w:t>
            </w:r>
            <w:r w:rsidR="005E0EE6" w:rsidRPr="006339E3">
              <w:rPr>
                <w:rFonts w:ascii="Times New Roman" w:hAnsi="Times New Roman" w:cs="Times New Roman" w:hint="eastAsia"/>
                <w:szCs w:val="20"/>
              </w:rPr>
              <w:t>1.82</w:t>
            </w:r>
          </w:p>
        </w:tc>
        <w:tc>
          <w:tcPr>
            <w:tcW w:w="1187" w:type="dxa"/>
          </w:tcPr>
          <w:p w14:paraId="361FC3F9" w14:textId="2DCC3153" w:rsidR="00761C6D" w:rsidRPr="006339E3" w:rsidRDefault="00761C6D" w:rsidP="00761C6D">
            <w:pPr>
              <w:spacing w:line="276" w:lineRule="auto"/>
              <w:rPr>
                <w:rFonts w:ascii="Times New Roman" w:hAnsi="Times New Roman" w:cs="Times New Roman"/>
                <w:szCs w:val="20"/>
              </w:rPr>
            </w:pPr>
            <w:r w:rsidRPr="006339E3">
              <w:rPr>
                <w:rFonts w:ascii="Times New Roman" w:hAnsi="Times New Roman" w:cs="Times New Roman"/>
                <w:szCs w:val="20"/>
              </w:rPr>
              <w:t>.</w:t>
            </w:r>
            <w:r w:rsidR="00D14172" w:rsidRPr="006339E3">
              <w:rPr>
                <w:rFonts w:ascii="Times New Roman" w:hAnsi="Times New Roman" w:cs="Times New Roman" w:hint="eastAsia"/>
                <w:szCs w:val="20"/>
              </w:rPr>
              <w:t>97</w:t>
            </w:r>
          </w:p>
        </w:tc>
      </w:tr>
      <w:tr w:rsidR="00AB3B27" w:rsidRPr="00761C6D" w14:paraId="2E9260CE" w14:textId="77777777" w:rsidTr="00AB3B27">
        <w:tc>
          <w:tcPr>
            <w:tcW w:w="9016" w:type="dxa"/>
            <w:gridSpan w:val="7"/>
            <w:shd w:val="clear" w:color="auto" w:fill="E8E8E8" w:themeFill="background2"/>
          </w:tcPr>
          <w:p w14:paraId="6523EEF0" w14:textId="3F76CF31" w:rsidR="00AB3B27" w:rsidRPr="006339E3" w:rsidRDefault="00AB3B27" w:rsidP="00AB3B27">
            <w:pPr>
              <w:spacing w:line="276" w:lineRule="auto"/>
              <w:jc w:val="center"/>
              <w:rPr>
                <w:rFonts w:ascii="Times New Roman" w:hAnsi="Times New Roman" w:cs="Times New Roman"/>
                <w:szCs w:val="20"/>
              </w:rPr>
            </w:pPr>
            <w:r w:rsidRPr="006339E3">
              <w:rPr>
                <w:rFonts w:ascii="Times New Roman" w:hAnsi="Times New Roman" w:cs="Times New Roman" w:hint="eastAsia"/>
                <w:b/>
                <w:bCs/>
                <w:szCs w:val="20"/>
              </w:rPr>
              <w:t>Multiethnic sample</w:t>
            </w:r>
          </w:p>
        </w:tc>
      </w:tr>
      <w:tr w:rsidR="00F12C6E" w:rsidRPr="00761C6D" w14:paraId="0BB69E45" w14:textId="77777777" w:rsidTr="001968CE">
        <w:tc>
          <w:tcPr>
            <w:tcW w:w="1851" w:type="dxa"/>
          </w:tcPr>
          <w:p w14:paraId="1768E95D" w14:textId="7FD97A80"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hint="eastAsia"/>
                <w:szCs w:val="20"/>
              </w:rPr>
              <w:t>Environmental covariates</w:t>
            </w:r>
          </w:p>
        </w:tc>
        <w:tc>
          <w:tcPr>
            <w:tcW w:w="1188" w:type="dxa"/>
          </w:tcPr>
          <w:p w14:paraId="2ECD53A7" w14:textId="4F460B2F"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hint="eastAsia"/>
                <w:szCs w:val="20"/>
              </w:rPr>
              <w:t>0.99</w:t>
            </w:r>
            <w:r w:rsidRPr="006339E3">
              <w:rPr>
                <w:rFonts w:ascii="Times New Roman" w:hAnsi="Times New Roman" w:cs="Times New Roman"/>
                <w:szCs w:val="20"/>
              </w:rPr>
              <w:t xml:space="preserve"> (0.</w:t>
            </w:r>
            <w:r w:rsidRPr="006339E3">
              <w:rPr>
                <w:rFonts w:ascii="Times New Roman" w:hAnsi="Times New Roman" w:cs="Times New Roman" w:hint="eastAsia"/>
                <w:szCs w:val="20"/>
              </w:rPr>
              <w:t>11</w:t>
            </w:r>
            <w:r w:rsidRPr="006339E3">
              <w:rPr>
                <w:rFonts w:ascii="Times New Roman" w:hAnsi="Times New Roman" w:cs="Times New Roman"/>
                <w:szCs w:val="20"/>
              </w:rPr>
              <w:t>)</w:t>
            </w:r>
          </w:p>
        </w:tc>
        <w:tc>
          <w:tcPr>
            <w:tcW w:w="1181" w:type="dxa"/>
          </w:tcPr>
          <w:p w14:paraId="160EF05B" w14:textId="0D99029B"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hint="eastAsia"/>
                <w:szCs w:val="20"/>
              </w:rPr>
              <w:t>8.89</w:t>
            </w:r>
          </w:p>
        </w:tc>
        <w:tc>
          <w:tcPr>
            <w:tcW w:w="1181" w:type="dxa"/>
          </w:tcPr>
          <w:p w14:paraId="56279FDC" w14:textId="704FE12D"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szCs w:val="20"/>
              </w:rPr>
              <w:t>&lt; .001</w:t>
            </w:r>
          </w:p>
        </w:tc>
        <w:tc>
          <w:tcPr>
            <w:tcW w:w="1247" w:type="dxa"/>
          </w:tcPr>
          <w:p w14:paraId="492C9BBB" w14:textId="6625C43E"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szCs w:val="20"/>
              </w:rPr>
              <w:t>0.</w:t>
            </w:r>
            <w:r w:rsidRPr="006339E3">
              <w:rPr>
                <w:rFonts w:ascii="Times New Roman" w:hAnsi="Times New Roman" w:cs="Times New Roman" w:hint="eastAsia"/>
                <w:szCs w:val="20"/>
              </w:rPr>
              <w:t>38</w:t>
            </w:r>
            <w:r w:rsidRPr="006339E3">
              <w:rPr>
                <w:rFonts w:ascii="Times New Roman" w:hAnsi="Times New Roman" w:cs="Times New Roman"/>
                <w:szCs w:val="20"/>
              </w:rPr>
              <w:t xml:space="preserve"> (0.9</w:t>
            </w:r>
            <w:r w:rsidRPr="006339E3">
              <w:rPr>
                <w:rFonts w:ascii="Times New Roman" w:hAnsi="Times New Roman" w:cs="Times New Roman" w:hint="eastAsia"/>
                <w:szCs w:val="20"/>
              </w:rPr>
              <w:t>2</w:t>
            </w:r>
            <w:r w:rsidRPr="006339E3">
              <w:rPr>
                <w:rFonts w:ascii="Times New Roman" w:hAnsi="Times New Roman" w:cs="Times New Roman"/>
                <w:szCs w:val="20"/>
              </w:rPr>
              <w:t>)</w:t>
            </w:r>
          </w:p>
        </w:tc>
        <w:tc>
          <w:tcPr>
            <w:tcW w:w="1181" w:type="dxa"/>
          </w:tcPr>
          <w:p w14:paraId="4F5F227C" w14:textId="0DDE4DB1"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szCs w:val="20"/>
              </w:rPr>
              <w:t>0.</w:t>
            </w:r>
            <w:r w:rsidRPr="006339E3">
              <w:rPr>
                <w:rFonts w:ascii="Times New Roman" w:hAnsi="Times New Roman" w:cs="Times New Roman" w:hint="eastAsia"/>
                <w:szCs w:val="20"/>
              </w:rPr>
              <w:t>42</w:t>
            </w:r>
          </w:p>
        </w:tc>
        <w:tc>
          <w:tcPr>
            <w:tcW w:w="1187" w:type="dxa"/>
          </w:tcPr>
          <w:p w14:paraId="0FBAC8D0" w14:textId="417D1FDE"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szCs w:val="20"/>
              </w:rPr>
              <w:t>.</w:t>
            </w:r>
            <w:r w:rsidRPr="006339E3">
              <w:rPr>
                <w:rFonts w:ascii="Times New Roman" w:hAnsi="Times New Roman" w:cs="Times New Roman" w:hint="eastAsia"/>
                <w:szCs w:val="20"/>
              </w:rPr>
              <w:t>34</w:t>
            </w:r>
          </w:p>
        </w:tc>
      </w:tr>
      <w:tr w:rsidR="00F12C6E" w:rsidRPr="00761C6D" w14:paraId="03A2F33A" w14:textId="77777777" w:rsidTr="001968CE">
        <w:tc>
          <w:tcPr>
            <w:tcW w:w="1851" w:type="dxa"/>
          </w:tcPr>
          <w:p w14:paraId="3403B43E" w14:textId="4E5414CC"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hint="eastAsia"/>
                <w:szCs w:val="20"/>
              </w:rPr>
              <w:t>Environmental and genetic covariates</w:t>
            </w:r>
          </w:p>
        </w:tc>
        <w:tc>
          <w:tcPr>
            <w:tcW w:w="1188" w:type="dxa"/>
          </w:tcPr>
          <w:p w14:paraId="0D268F09" w14:textId="410FD797"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szCs w:val="20"/>
              </w:rPr>
              <w:t>1.0</w:t>
            </w:r>
            <w:r w:rsidRPr="006339E3">
              <w:rPr>
                <w:rFonts w:ascii="Times New Roman" w:hAnsi="Times New Roman" w:cs="Times New Roman" w:hint="eastAsia"/>
                <w:szCs w:val="20"/>
              </w:rPr>
              <w:t>0</w:t>
            </w:r>
            <w:r w:rsidRPr="006339E3">
              <w:rPr>
                <w:rFonts w:ascii="Times New Roman" w:hAnsi="Times New Roman" w:cs="Times New Roman"/>
                <w:szCs w:val="20"/>
              </w:rPr>
              <w:t xml:space="preserve"> (0</w:t>
            </w:r>
            <w:r w:rsidRPr="006339E3">
              <w:rPr>
                <w:rFonts w:ascii="Times New Roman" w:hAnsi="Times New Roman" w:cs="Times New Roman" w:hint="eastAsia"/>
                <w:szCs w:val="20"/>
              </w:rPr>
              <w:t>.11</w:t>
            </w:r>
            <w:r w:rsidRPr="006339E3">
              <w:rPr>
                <w:rFonts w:ascii="Times New Roman" w:hAnsi="Times New Roman" w:cs="Times New Roman"/>
                <w:szCs w:val="20"/>
              </w:rPr>
              <w:t>)</w:t>
            </w:r>
          </w:p>
        </w:tc>
        <w:tc>
          <w:tcPr>
            <w:tcW w:w="1181" w:type="dxa"/>
          </w:tcPr>
          <w:p w14:paraId="1B49FDF3" w14:textId="692F77E8"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hint="eastAsia"/>
                <w:szCs w:val="20"/>
              </w:rPr>
              <w:t>9.06</w:t>
            </w:r>
          </w:p>
        </w:tc>
        <w:tc>
          <w:tcPr>
            <w:tcW w:w="1181" w:type="dxa"/>
          </w:tcPr>
          <w:p w14:paraId="00A0172B" w14:textId="793BB18C"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szCs w:val="20"/>
              </w:rPr>
              <w:t>&lt; .001</w:t>
            </w:r>
          </w:p>
        </w:tc>
        <w:tc>
          <w:tcPr>
            <w:tcW w:w="1247" w:type="dxa"/>
          </w:tcPr>
          <w:p w14:paraId="18A56F77" w14:textId="52A19AA5"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hint="eastAsia"/>
                <w:szCs w:val="20"/>
              </w:rPr>
              <w:t>2.17</w:t>
            </w:r>
            <w:r w:rsidRPr="006339E3">
              <w:rPr>
                <w:rFonts w:ascii="Times New Roman" w:hAnsi="Times New Roman" w:cs="Times New Roman"/>
                <w:szCs w:val="20"/>
              </w:rPr>
              <w:t xml:space="preserve"> (</w:t>
            </w:r>
            <w:r w:rsidRPr="006339E3">
              <w:rPr>
                <w:rFonts w:ascii="Times New Roman" w:hAnsi="Times New Roman" w:cs="Times New Roman" w:hint="eastAsia"/>
                <w:szCs w:val="20"/>
              </w:rPr>
              <w:t>0</w:t>
            </w:r>
            <w:r w:rsidRPr="006339E3">
              <w:rPr>
                <w:rFonts w:ascii="Times New Roman" w:hAnsi="Times New Roman" w:cs="Times New Roman"/>
                <w:szCs w:val="20"/>
              </w:rPr>
              <w:t>.</w:t>
            </w:r>
            <w:r w:rsidRPr="006339E3">
              <w:rPr>
                <w:rFonts w:ascii="Times New Roman" w:hAnsi="Times New Roman" w:cs="Times New Roman" w:hint="eastAsia"/>
                <w:szCs w:val="20"/>
              </w:rPr>
              <w:t>73</w:t>
            </w:r>
            <w:r w:rsidRPr="006339E3">
              <w:rPr>
                <w:rFonts w:ascii="Times New Roman" w:hAnsi="Times New Roman" w:cs="Times New Roman"/>
                <w:szCs w:val="20"/>
              </w:rPr>
              <w:t>)</w:t>
            </w:r>
          </w:p>
        </w:tc>
        <w:tc>
          <w:tcPr>
            <w:tcW w:w="1181" w:type="dxa"/>
          </w:tcPr>
          <w:p w14:paraId="1DB1ED78" w14:textId="21B88C83"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hint="eastAsia"/>
                <w:szCs w:val="20"/>
              </w:rPr>
              <w:t>2.97</w:t>
            </w:r>
          </w:p>
        </w:tc>
        <w:tc>
          <w:tcPr>
            <w:tcW w:w="1187" w:type="dxa"/>
          </w:tcPr>
          <w:p w14:paraId="4DEFCD47" w14:textId="74F52E10"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hint="eastAsia"/>
                <w:szCs w:val="20"/>
              </w:rPr>
              <w:t>0.002</w:t>
            </w:r>
          </w:p>
        </w:tc>
      </w:tr>
      <w:tr w:rsidR="00F12C6E" w:rsidRPr="00761C6D" w14:paraId="088F49CC" w14:textId="77777777" w:rsidTr="001968CE">
        <w:tc>
          <w:tcPr>
            <w:tcW w:w="1851" w:type="dxa"/>
          </w:tcPr>
          <w:p w14:paraId="59E7E20B" w14:textId="28B69335"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hint="eastAsia"/>
                <w:szCs w:val="20"/>
              </w:rPr>
              <w:t>Environmental and brain covariates</w:t>
            </w:r>
          </w:p>
        </w:tc>
        <w:tc>
          <w:tcPr>
            <w:tcW w:w="1188" w:type="dxa"/>
          </w:tcPr>
          <w:p w14:paraId="2FD7A740" w14:textId="5F60B84E"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szCs w:val="20"/>
              </w:rPr>
              <w:t>1.0</w:t>
            </w:r>
            <w:r w:rsidRPr="006339E3">
              <w:rPr>
                <w:rFonts w:ascii="Times New Roman" w:hAnsi="Times New Roman" w:cs="Times New Roman" w:hint="eastAsia"/>
                <w:szCs w:val="20"/>
              </w:rPr>
              <w:t>3</w:t>
            </w:r>
            <w:r w:rsidRPr="006339E3">
              <w:rPr>
                <w:rFonts w:ascii="Times New Roman" w:hAnsi="Times New Roman" w:cs="Times New Roman"/>
                <w:szCs w:val="20"/>
              </w:rPr>
              <w:t xml:space="preserve"> (0.16)</w:t>
            </w:r>
          </w:p>
        </w:tc>
        <w:tc>
          <w:tcPr>
            <w:tcW w:w="1181" w:type="dxa"/>
          </w:tcPr>
          <w:p w14:paraId="7F380143" w14:textId="2E1EFD88"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szCs w:val="20"/>
              </w:rPr>
              <w:t>6.</w:t>
            </w:r>
            <w:r w:rsidRPr="006339E3">
              <w:rPr>
                <w:rFonts w:ascii="Times New Roman" w:hAnsi="Times New Roman" w:cs="Times New Roman" w:hint="eastAsia"/>
                <w:szCs w:val="20"/>
              </w:rPr>
              <w:t>31</w:t>
            </w:r>
          </w:p>
        </w:tc>
        <w:tc>
          <w:tcPr>
            <w:tcW w:w="1181" w:type="dxa"/>
          </w:tcPr>
          <w:p w14:paraId="22955E54" w14:textId="3F3C143B"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szCs w:val="20"/>
              </w:rPr>
              <w:t>&lt; .001</w:t>
            </w:r>
          </w:p>
        </w:tc>
        <w:tc>
          <w:tcPr>
            <w:tcW w:w="1247" w:type="dxa"/>
          </w:tcPr>
          <w:p w14:paraId="57508113" w14:textId="177ECC7C"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hint="eastAsia"/>
                <w:szCs w:val="20"/>
              </w:rPr>
              <w:t>-1.68</w:t>
            </w:r>
            <w:r w:rsidRPr="006339E3">
              <w:rPr>
                <w:rFonts w:ascii="Times New Roman" w:hAnsi="Times New Roman" w:cs="Times New Roman"/>
                <w:szCs w:val="20"/>
              </w:rPr>
              <w:t xml:space="preserve"> (1.</w:t>
            </w:r>
            <w:r w:rsidRPr="006339E3">
              <w:rPr>
                <w:rFonts w:ascii="Times New Roman" w:hAnsi="Times New Roman" w:cs="Times New Roman" w:hint="eastAsia"/>
                <w:szCs w:val="20"/>
              </w:rPr>
              <w:t>45</w:t>
            </w:r>
            <w:r w:rsidRPr="006339E3">
              <w:rPr>
                <w:rFonts w:ascii="Times New Roman" w:hAnsi="Times New Roman" w:cs="Times New Roman"/>
                <w:szCs w:val="20"/>
              </w:rPr>
              <w:t>)</w:t>
            </w:r>
          </w:p>
        </w:tc>
        <w:tc>
          <w:tcPr>
            <w:tcW w:w="1181" w:type="dxa"/>
          </w:tcPr>
          <w:p w14:paraId="46749775" w14:textId="5D413B62"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hint="eastAsia"/>
                <w:szCs w:val="20"/>
              </w:rPr>
              <w:t>-1.16</w:t>
            </w:r>
          </w:p>
        </w:tc>
        <w:tc>
          <w:tcPr>
            <w:tcW w:w="1187" w:type="dxa"/>
          </w:tcPr>
          <w:p w14:paraId="01E35061" w14:textId="75202055"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szCs w:val="20"/>
              </w:rPr>
              <w:t>.</w:t>
            </w:r>
            <w:r w:rsidRPr="006339E3">
              <w:rPr>
                <w:rFonts w:ascii="Times New Roman" w:hAnsi="Times New Roman" w:cs="Times New Roman" w:hint="eastAsia"/>
                <w:szCs w:val="20"/>
              </w:rPr>
              <w:t>88</w:t>
            </w:r>
          </w:p>
        </w:tc>
      </w:tr>
      <w:tr w:rsidR="00F12C6E" w:rsidRPr="00761C6D" w14:paraId="3EC708ED" w14:textId="77777777" w:rsidTr="001968CE">
        <w:tc>
          <w:tcPr>
            <w:tcW w:w="1851" w:type="dxa"/>
          </w:tcPr>
          <w:p w14:paraId="6F1C419C" w14:textId="6479356C"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hint="eastAsia"/>
                <w:szCs w:val="20"/>
              </w:rPr>
              <w:t>Environmental, genetic, and brain covariates</w:t>
            </w:r>
          </w:p>
        </w:tc>
        <w:tc>
          <w:tcPr>
            <w:tcW w:w="1188" w:type="dxa"/>
          </w:tcPr>
          <w:p w14:paraId="2A0DF7AD" w14:textId="5430F64A"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hint="eastAsia"/>
                <w:szCs w:val="20"/>
              </w:rPr>
              <w:t>1.00</w:t>
            </w:r>
            <w:r w:rsidRPr="006339E3">
              <w:rPr>
                <w:rFonts w:ascii="Times New Roman" w:hAnsi="Times New Roman" w:cs="Times New Roman"/>
                <w:szCs w:val="20"/>
              </w:rPr>
              <w:t xml:space="preserve"> (0.1</w:t>
            </w:r>
            <w:r w:rsidRPr="006339E3">
              <w:rPr>
                <w:rFonts w:ascii="Times New Roman" w:hAnsi="Times New Roman" w:cs="Times New Roman" w:hint="eastAsia"/>
                <w:szCs w:val="20"/>
              </w:rPr>
              <w:t>6</w:t>
            </w:r>
            <w:r w:rsidRPr="006339E3">
              <w:rPr>
                <w:rFonts w:ascii="Times New Roman" w:hAnsi="Times New Roman" w:cs="Times New Roman"/>
                <w:szCs w:val="20"/>
              </w:rPr>
              <w:t>)</w:t>
            </w:r>
          </w:p>
        </w:tc>
        <w:tc>
          <w:tcPr>
            <w:tcW w:w="1181" w:type="dxa"/>
          </w:tcPr>
          <w:p w14:paraId="74E36ECD" w14:textId="49592E96"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hint="eastAsia"/>
                <w:szCs w:val="20"/>
              </w:rPr>
              <w:t>6.14</w:t>
            </w:r>
          </w:p>
        </w:tc>
        <w:tc>
          <w:tcPr>
            <w:tcW w:w="1181" w:type="dxa"/>
          </w:tcPr>
          <w:p w14:paraId="541EAF33" w14:textId="778A17B8"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szCs w:val="20"/>
              </w:rPr>
              <w:t>&lt; .001</w:t>
            </w:r>
          </w:p>
        </w:tc>
        <w:tc>
          <w:tcPr>
            <w:tcW w:w="1247" w:type="dxa"/>
          </w:tcPr>
          <w:p w14:paraId="383413C4" w14:textId="7261BE01"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szCs w:val="20"/>
              </w:rPr>
              <w:t>-1.</w:t>
            </w:r>
            <w:r w:rsidRPr="006339E3">
              <w:rPr>
                <w:rFonts w:ascii="Times New Roman" w:hAnsi="Times New Roman" w:cs="Times New Roman" w:hint="eastAsia"/>
                <w:szCs w:val="20"/>
              </w:rPr>
              <w:t>51</w:t>
            </w:r>
            <w:r w:rsidRPr="006339E3">
              <w:rPr>
                <w:rFonts w:ascii="Times New Roman" w:hAnsi="Times New Roman" w:cs="Times New Roman"/>
                <w:szCs w:val="20"/>
              </w:rPr>
              <w:t xml:space="preserve"> (</w:t>
            </w:r>
            <w:r w:rsidRPr="006339E3">
              <w:rPr>
                <w:rFonts w:ascii="Times New Roman" w:hAnsi="Times New Roman" w:cs="Times New Roman" w:hint="eastAsia"/>
                <w:szCs w:val="20"/>
              </w:rPr>
              <w:t>1.66</w:t>
            </w:r>
            <w:r w:rsidRPr="006339E3">
              <w:rPr>
                <w:rFonts w:ascii="Times New Roman" w:hAnsi="Times New Roman" w:cs="Times New Roman"/>
                <w:szCs w:val="20"/>
              </w:rPr>
              <w:t>)</w:t>
            </w:r>
          </w:p>
        </w:tc>
        <w:tc>
          <w:tcPr>
            <w:tcW w:w="1181" w:type="dxa"/>
          </w:tcPr>
          <w:p w14:paraId="40E710AF" w14:textId="1C6C2A2E"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szCs w:val="20"/>
              </w:rPr>
              <w:t>-0.</w:t>
            </w:r>
            <w:r w:rsidRPr="006339E3">
              <w:rPr>
                <w:rFonts w:ascii="Times New Roman" w:hAnsi="Times New Roman" w:cs="Times New Roman" w:hint="eastAsia"/>
                <w:szCs w:val="20"/>
              </w:rPr>
              <w:t>91</w:t>
            </w:r>
          </w:p>
        </w:tc>
        <w:tc>
          <w:tcPr>
            <w:tcW w:w="1187" w:type="dxa"/>
          </w:tcPr>
          <w:p w14:paraId="7B77D22D" w14:textId="5FFE2393" w:rsidR="00F12C6E" w:rsidRPr="006339E3" w:rsidRDefault="00F12C6E" w:rsidP="00F12C6E">
            <w:pPr>
              <w:spacing w:line="276" w:lineRule="auto"/>
              <w:rPr>
                <w:rFonts w:ascii="Times New Roman" w:hAnsi="Times New Roman" w:cs="Times New Roman"/>
                <w:szCs w:val="20"/>
              </w:rPr>
            </w:pPr>
            <w:r w:rsidRPr="006339E3">
              <w:rPr>
                <w:rFonts w:ascii="Times New Roman" w:hAnsi="Times New Roman" w:cs="Times New Roman"/>
                <w:szCs w:val="20"/>
              </w:rPr>
              <w:t>.</w:t>
            </w:r>
            <w:r w:rsidRPr="006339E3">
              <w:rPr>
                <w:rFonts w:ascii="Times New Roman" w:hAnsi="Times New Roman" w:cs="Times New Roman" w:hint="eastAsia"/>
                <w:szCs w:val="20"/>
              </w:rPr>
              <w:t>82</w:t>
            </w:r>
          </w:p>
        </w:tc>
      </w:tr>
    </w:tbl>
    <w:p w14:paraId="7695C528" w14:textId="77777777" w:rsidR="00761C6D" w:rsidRPr="00A26260" w:rsidRDefault="00761C6D" w:rsidP="005D0038">
      <w:pPr>
        <w:spacing w:line="276" w:lineRule="auto"/>
        <w:jc w:val="left"/>
        <w:rPr>
          <w:rFonts w:ascii="Times New Roman" w:hAnsi="Times New Roman" w:cs="Times New Roman"/>
          <w:b/>
          <w:bCs/>
          <w:sz w:val="22"/>
        </w:rPr>
      </w:pPr>
    </w:p>
    <w:p w14:paraId="1490837C" w14:textId="493960B8" w:rsidR="000F7B8F" w:rsidRPr="00A26260" w:rsidRDefault="000F7B8F" w:rsidP="00DA003E">
      <w:pPr>
        <w:pStyle w:val="Caption"/>
        <w:keepNext/>
        <w:spacing w:line="276" w:lineRule="auto"/>
        <w:rPr>
          <w:rFonts w:ascii="Times New Roman" w:hAnsi="Times New Roman" w:cs="Times New Roman"/>
          <w:b/>
          <w:bCs/>
          <w:i w:val="0"/>
          <w:iCs w:val="0"/>
          <w:color w:val="auto"/>
          <w:sz w:val="22"/>
          <w:szCs w:val="22"/>
        </w:rPr>
      </w:pPr>
      <w:r w:rsidRPr="00A26260">
        <w:rPr>
          <w:rFonts w:ascii="Times New Roman" w:hAnsi="Times New Roman" w:cs="Times New Roman"/>
          <w:b/>
          <w:bCs/>
          <w:i w:val="0"/>
          <w:iCs w:val="0"/>
          <w:color w:val="auto"/>
          <w:sz w:val="22"/>
          <w:szCs w:val="22"/>
        </w:rPr>
        <w:t xml:space="preserve">Table </w:t>
      </w:r>
      <w:r w:rsidRPr="00A26260">
        <w:rPr>
          <w:rFonts w:ascii="Times New Roman" w:hAnsi="Times New Roman" w:cs="Times New Roman" w:hint="eastAsia"/>
          <w:b/>
          <w:bCs/>
          <w:i w:val="0"/>
          <w:iCs w:val="0"/>
          <w:color w:val="auto"/>
          <w:sz w:val="22"/>
          <w:szCs w:val="22"/>
        </w:rPr>
        <w:t>S</w:t>
      </w:r>
      <w:r w:rsidR="001C65C1" w:rsidRPr="00A26260">
        <w:rPr>
          <w:rFonts w:ascii="Times New Roman" w:hAnsi="Times New Roman" w:cs="Times New Roman" w:hint="eastAsia"/>
          <w:b/>
          <w:bCs/>
          <w:i w:val="0"/>
          <w:iCs w:val="0"/>
          <w:color w:val="auto"/>
          <w:sz w:val="22"/>
          <w:szCs w:val="22"/>
        </w:rPr>
        <w:t>6</w:t>
      </w:r>
      <w:r w:rsidRPr="00A26260">
        <w:rPr>
          <w:rFonts w:ascii="Times New Roman" w:hAnsi="Times New Roman" w:cs="Times New Roman" w:hint="eastAsia"/>
          <w:b/>
          <w:bCs/>
          <w:i w:val="0"/>
          <w:iCs w:val="0"/>
          <w:color w:val="auto"/>
          <w:sz w:val="22"/>
          <w:szCs w:val="22"/>
        </w:rPr>
        <w:t xml:space="preserve">. ATE estimates for </w:t>
      </w:r>
      <w:r w:rsidR="00BA1CEB" w:rsidRPr="00A26260">
        <w:rPr>
          <w:rFonts w:ascii="Times New Roman" w:hAnsi="Times New Roman" w:cs="Times New Roman" w:hint="eastAsia"/>
          <w:b/>
          <w:bCs/>
          <w:i w:val="0"/>
          <w:iCs w:val="0"/>
          <w:color w:val="auto"/>
          <w:sz w:val="22"/>
          <w:szCs w:val="22"/>
        </w:rPr>
        <w:t xml:space="preserve">the best </w:t>
      </w:r>
      <w:r w:rsidRPr="00A26260">
        <w:rPr>
          <w:rFonts w:ascii="Times New Roman" w:hAnsi="Times New Roman" w:cs="Times New Roman" w:hint="eastAsia"/>
          <w:b/>
          <w:bCs/>
          <w:i w:val="0"/>
          <w:iCs w:val="0"/>
          <w:color w:val="auto"/>
          <w:sz w:val="22"/>
          <w:szCs w:val="22"/>
        </w:rPr>
        <w:t xml:space="preserve">GRF model </w:t>
      </w:r>
      <w:r w:rsidR="00BA1CEB" w:rsidRPr="00A26260">
        <w:rPr>
          <w:rFonts w:ascii="Times New Roman" w:hAnsi="Times New Roman" w:cs="Times New Roman" w:hint="eastAsia"/>
          <w:b/>
          <w:bCs/>
          <w:i w:val="0"/>
          <w:iCs w:val="0"/>
          <w:color w:val="auto"/>
          <w:sz w:val="22"/>
          <w:szCs w:val="22"/>
        </w:rPr>
        <w:t>(</w:t>
      </w:r>
      <w:r w:rsidR="00941895" w:rsidRPr="00A26260">
        <w:rPr>
          <w:rFonts w:ascii="Times New Roman" w:hAnsi="Times New Roman" w:cs="Times New Roman" w:hint="eastAsia"/>
          <w:b/>
          <w:bCs/>
          <w:i w:val="0"/>
          <w:iCs w:val="0"/>
          <w:color w:val="auto"/>
          <w:sz w:val="22"/>
          <w:szCs w:val="22"/>
        </w:rPr>
        <w:t>contains</w:t>
      </w:r>
      <w:r w:rsidR="005900E1" w:rsidRPr="00A26260">
        <w:rPr>
          <w:rFonts w:ascii="Times New Roman" w:hAnsi="Times New Roman" w:cs="Times New Roman" w:hint="eastAsia"/>
          <w:b/>
          <w:bCs/>
          <w:i w:val="0"/>
          <w:iCs w:val="0"/>
          <w:color w:val="auto"/>
          <w:sz w:val="22"/>
          <w:szCs w:val="22"/>
        </w:rPr>
        <w:t xml:space="preserve"> </w:t>
      </w:r>
      <w:r w:rsidR="00BA1CEB" w:rsidRPr="00A26260">
        <w:rPr>
          <w:rFonts w:ascii="Times New Roman" w:hAnsi="Times New Roman" w:cs="Times New Roman" w:hint="eastAsia"/>
          <w:b/>
          <w:bCs/>
          <w:i w:val="0"/>
          <w:iCs w:val="0"/>
          <w:color w:val="auto"/>
          <w:sz w:val="22"/>
          <w:szCs w:val="22"/>
        </w:rPr>
        <w:t xml:space="preserve">environmental and genetic covariates) </w:t>
      </w:r>
      <w:r w:rsidR="005900E1" w:rsidRPr="00A26260">
        <w:rPr>
          <w:rFonts w:ascii="Times New Roman" w:hAnsi="Times New Roman" w:cs="Times New Roman" w:hint="eastAsia"/>
          <w:b/>
          <w:bCs/>
          <w:i w:val="0"/>
          <w:iCs w:val="0"/>
          <w:color w:val="auto"/>
          <w:sz w:val="22"/>
          <w:szCs w:val="22"/>
        </w:rPr>
        <w:t>with longitudinal outcomes</w:t>
      </w:r>
      <w:r w:rsidR="00571B82" w:rsidRPr="00A26260">
        <w:rPr>
          <w:rFonts w:ascii="Times New Roman" w:hAnsi="Times New Roman" w:cs="Times New Roman" w:hint="eastAsia"/>
          <w:b/>
          <w:bCs/>
          <w:i w:val="0"/>
          <w:iCs w:val="0"/>
          <w:color w:val="auto"/>
          <w:sz w:val="22"/>
          <w:szCs w:val="22"/>
        </w:rPr>
        <w:t xml:space="preserve"> in the multiethnic sample</w:t>
      </w:r>
      <w:r w:rsidRPr="00A26260">
        <w:rPr>
          <w:rFonts w:ascii="Times New Roman" w:hAnsi="Times New Roman" w:cs="Times New Roman" w:hint="eastAsia"/>
          <w:b/>
          <w:bCs/>
          <w:i w:val="0"/>
          <w:iCs w:val="0"/>
          <w:color w:val="auto"/>
          <w:sz w:val="22"/>
          <w:szCs w:val="22"/>
        </w:rPr>
        <w:t>.</w:t>
      </w:r>
    </w:p>
    <w:tbl>
      <w:tblPr>
        <w:tblStyle w:val="TableGrid"/>
        <w:tblW w:w="0" w:type="auto"/>
        <w:tblLook w:val="04A0" w:firstRow="1" w:lastRow="0" w:firstColumn="1" w:lastColumn="0" w:noHBand="0" w:noVBand="1"/>
      </w:tblPr>
      <w:tblGrid>
        <w:gridCol w:w="2245"/>
        <w:gridCol w:w="1354"/>
        <w:gridCol w:w="1354"/>
        <w:gridCol w:w="1354"/>
        <w:gridCol w:w="1354"/>
        <w:gridCol w:w="1355"/>
      </w:tblGrid>
      <w:tr w:rsidR="000F7B8F" w14:paraId="4DA11874" w14:textId="77777777" w:rsidTr="00961741">
        <w:tc>
          <w:tcPr>
            <w:tcW w:w="2245" w:type="dxa"/>
          </w:tcPr>
          <w:p w14:paraId="0710E393" w14:textId="6A3AA021" w:rsidR="000F7B8F" w:rsidRPr="00FA074E" w:rsidRDefault="00D461E1" w:rsidP="00AF1D66">
            <w:pPr>
              <w:spacing w:line="276" w:lineRule="auto"/>
              <w:rPr>
                <w:rFonts w:ascii="Times New Roman" w:hAnsi="Times New Roman" w:cs="Times New Roman"/>
                <w:b/>
                <w:bCs/>
                <w:szCs w:val="20"/>
              </w:rPr>
            </w:pPr>
            <w:r w:rsidRPr="00FA074E">
              <w:rPr>
                <w:rFonts w:ascii="Times New Roman" w:hAnsi="Times New Roman" w:cs="Times New Roman" w:hint="eastAsia"/>
                <w:b/>
                <w:bCs/>
                <w:szCs w:val="20"/>
              </w:rPr>
              <w:t>Outcome</w:t>
            </w:r>
          </w:p>
        </w:tc>
        <w:tc>
          <w:tcPr>
            <w:tcW w:w="1354" w:type="dxa"/>
          </w:tcPr>
          <w:p w14:paraId="2DF7225F" w14:textId="72BEAFB4" w:rsidR="000F7B8F" w:rsidRPr="00FA074E" w:rsidRDefault="00D46C91" w:rsidP="00AF1D66">
            <w:pPr>
              <w:spacing w:line="276" w:lineRule="auto"/>
              <w:jc w:val="center"/>
              <w:rPr>
                <w:rFonts w:ascii="Times New Roman" w:hAnsi="Times New Roman" w:cs="Times New Roman"/>
                <w:b/>
                <w:bCs/>
                <w:szCs w:val="20"/>
              </w:rPr>
            </w:pPr>
            <w:r w:rsidRPr="00FA074E">
              <w:rPr>
                <w:rFonts w:ascii="Times New Roman" w:hAnsi="Times New Roman" w:cs="Times New Roman" w:hint="eastAsia"/>
                <w:b/>
                <w:bCs/>
                <w:szCs w:val="20"/>
              </w:rPr>
              <w:t>Number of subjects</w:t>
            </w:r>
          </w:p>
        </w:tc>
        <w:tc>
          <w:tcPr>
            <w:tcW w:w="1354" w:type="dxa"/>
          </w:tcPr>
          <w:p w14:paraId="7CEE512D" w14:textId="77777777" w:rsidR="000F7B8F" w:rsidRPr="00FA074E" w:rsidRDefault="000F7B8F" w:rsidP="00AF1D66">
            <w:pPr>
              <w:spacing w:line="276" w:lineRule="auto"/>
              <w:jc w:val="center"/>
              <w:rPr>
                <w:rFonts w:ascii="Times New Roman" w:hAnsi="Times New Roman" w:cs="Times New Roman"/>
                <w:b/>
                <w:bCs/>
                <w:szCs w:val="20"/>
              </w:rPr>
            </w:pPr>
            <w:r w:rsidRPr="00FA074E">
              <w:rPr>
                <w:rFonts w:ascii="Times New Roman" w:hAnsi="Times New Roman" w:cs="Times New Roman"/>
                <w:b/>
                <w:bCs/>
                <w:szCs w:val="20"/>
              </w:rPr>
              <w:t>ATE (SE)</w:t>
            </w:r>
          </w:p>
        </w:tc>
        <w:tc>
          <w:tcPr>
            <w:tcW w:w="1354" w:type="dxa"/>
          </w:tcPr>
          <w:p w14:paraId="5DAD342A" w14:textId="77777777" w:rsidR="000F7B8F" w:rsidRPr="00FA074E" w:rsidRDefault="000F7B8F" w:rsidP="00AF1D66">
            <w:pPr>
              <w:spacing w:line="276" w:lineRule="auto"/>
              <w:jc w:val="center"/>
              <w:rPr>
                <w:rFonts w:ascii="Times New Roman" w:hAnsi="Times New Roman" w:cs="Times New Roman"/>
                <w:b/>
                <w:bCs/>
                <w:szCs w:val="20"/>
              </w:rPr>
            </w:pPr>
            <w:r w:rsidRPr="00FA074E">
              <w:rPr>
                <w:rFonts w:ascii="Times New Roman" w:hAnsi="Times New Roman" w:cs="Times New Roman"/>
                <w:b/>
                <w:bCs/>
                <w:szCs w:val="20"/>
              </w:rPr>
              <w:t>95% CI</w:t>
            </w:r>
          </w:p>
        </w:tc>
        <w:tc>
          <w:tcPr>
            <w:tcW w:w="1354" w:type="dxa"/>
          </w:tcPr>
          <w:p w14:paraId="58B7232C" w14:textId="77777777" w:rsidR="000F7B8F" w:rsidRPr="00FA074E" w:rsidRDefault="000F7B8F" w:rsidP="00AF1D66">
            <w:pPr>
              <w:spacing w:line="276" w:lineRule="auto"/>
              <w:jc w:val="center"/>
              <w:rPr>
                <w:rFonts w:ascii="Times New Roman" w:hAnsi="Times New Roman" w:cs="Times New Roman"/>
                <w:b/>
                <w:bCs/>
                <w:i/>
                <w:iCs/>
                <w:szCs w:val="20"/>
              </w:rPr>
            </w:pPr>
            <w:r w:rsidRPr="00FA074E">
              <w:rPr>
                <w:rFonts w:ascii="Times New Roman" w:hAnsi="Times New Roman" w:cs="Times New Roman"/>
                <w:b/>
                <w:bCs/>
                <w:i/>
                <w:iCs/>
                <w:szCs w:val="20"/>
              </w:rPr>
              <w:t>t</w:t>
            </w:r>
          </w:p>
        </w:tc>
        <w:tc>
          <w:tcPr>
            <w:tcW w:w="1355" w:type="dxa"/>
          </w:tcPr>
          <w:p w14:paraId="04CD28C1" w14:textId="77777777" w:rsidR="000F7B8F" w:rsidRPr="00FA074E" w:rsidRDefault="000F7B8F" w:rsidP="00AF1D66">
            <w:pPr>
              <w:spacing w:line="276" w:lineRule="auto"/>
              <w:jc w:val="center"/>
              <w:rPr>
                <w:rFonts w:ascii="Times New Roman" w:hAnsi="Times New Roman" w:cs="Times New Roman"/>
                <w:b/>
                <w:bCs/>
                <w:i/>
                <w:iCs/>
                <w:szCs w:val="20"/>
              </w:rPr>
            </w:pPr>
            <w:r w:rsidRPr="00FA074E">
              <w:rPr>
                <w:rFonts w:ascii="Times New Roman" w:hAnsi="Times New Roman" w:cs="Times New Roman"/>
                <w:b/>
                <w:bCs/>
                <w:i/>
                <w:iCs/>
                <w:szCs w:val="20"/>
              </w:rPr>
              <w:t>p</w:t>
            </w:r>
          </w:p>
        </w:tc>
      </w:tr>
      <w:tr w:rsidR="00961741" w14:paraId="3381AA54" w14:textId="77777777" w:rsidTr="00961741">
        <w:tc>
          <w:tcPr>
            <w:tcW w:w="2245" w:type="dxa"/>
          </w:tcPr>
          <w:p w14:paraId="3833F7A7" w14:textId="613B237C" w:rsidR="000F7B8F" w:rsidRPr="00FA074E" w:rsidRDefault="00531C2C" w:rsidP="00AF1D66">
            <w:pPr>
              <w:spacing w:line="276" w:lineRule="auto"/>
              <w:rPr>
                <w:rFonts w:ascii="Times New Roman" w:hAnsi="Times New Roman" w:cs="Times New Roman"/>
                <w:szCs w:val="20"/>
              </w:rPr>
            </w:pPr>
            <w:r w:rsidRPr="00FA074E">
              <w:rPr>
                <w:rFonts w:ascii="Times New Roman" w:hAnsi="Times New Roman" w:cs="Times New Roman" w:hint="eastAsia"/>
                <w:szCs w:val="20"/>
              </w:rPr>
              <w:t>1-year follow-up</w:t>
            </w:r>
          </w:p>
        </w:tc>
        <w:tc>
          <w:tcPr>
            <w:tcW w:w="1354" w:type="dxa"/>
          </w:tcPr>
          <w:p w14:paraId="3CB08F85" w14:textId="5DEA8AF1" w:rsidR="000F7B8F" w:rsidRPr="00FA074E" w:rsidRDefault="00187B65" w:rsidP="00AF1D66">
            <w:pPr>
              <w:spacing w:line="276" w:lineRule="auto"/>
              <w:jc w:val="center"/>
              <w:rPr>
                <w:rFonts w:ascii="Times New Roman" w:hAnsi="Times New Roman" w:cs="Times New Roman"/>
                <w:szCs w:val="20"/>
              </w:rPr>
            </w:pPr>
            <w:r w:rsidRPr="00FA074E">
              <w:rPr>
                <w:rFonts w:ascii="Times New Roman" w:hAnsi="Times New Roman" w:cs="Times New Roman" w:hint="eastAsia"/>
                <w:szCs w:val="20"/>
              </w:rPr>
              <w:t>1</w:t>
            </w:r>
            <w:r w:rsidR="004A0EAA">
              <w:rPr>
                <w:rFonts w:ascii="Times New Roman" w:hAnsi="Times New Roman" w:cs="Times New Roman" w:hint="eastAsia"/>
                <w:szCs w:val="20"/>
              </w:rPr>
              <w:t xml:space="preserve"> </w:t>
            </w:r>
            <w:r w:rsidRPr="00FA074E">
              <w:rPr>
                <w:rFonts w:ascii="Times New Roman" w:hAnsi="Times New Roman" w:cs="Times New Roman" w:hint="eastAsia"/>
                <w:szCs w:val="20"/>
              </w:rPr>
              <w:t>173</w:t>
            </w:r>
          </w:p>
        </w:tc>
        <w:tc>
          <w:tcPr>
            <w:tcW w:w="1354" w:type="dxa"/>
          </w:tcPr>
          <w:p w14:paraId="5C7EB097" w14:textId="39C9A775" w:rsidR="000F7B8F" w:rsidRPr="00FA074E" w:rsidRDefault="000F7B8F" w:rsidP="00AF1D66">
            <w:pPr>
              <w:spacing w:line="276" w:lineRule="auto"/>
              <w:jc w:val="center"/>
              <w:rPr>
                <w:rFonts w:ascii="Times New Roman" w:hAnsi="Times New Roman" w:cs="Times New Roman"/>
                <w:szCs w:val="20"/>
              </w:rPr>
            </w:pPr>
            <w:r w:rsidRPr="00FA074E">
              <w:rPr>
                <w:rFonts w:ascii="Times New Roman" w:hAnsi="Times New Roman" w:cs="Times New Roman"/>
                <w:szCs w:val="20"/>
              </w:rPr>
              <w:t>0.</w:t>
            </w:r>
            <w:r w:rsidR="00F747C8" w:rsidRPr="00FA074E">
              <w:rPr>
                <w:rFonts w:ascii="Times New Roman" w:hAnsi="Times New Roman" w:cs="Times New Roman" w:hint="eastAsia"/>
                <w:szCs w:val="20"/>
              </w:rPr>
              <w:t>52</w:t>
            </w:r>
            <w:r w:rsidRPr="00FA074E">
              <w:rPr>
                <w:rFonts w:ascii="Times New Roman" w:hAnsi="Times New Roman" w:cs="Times New Roman"/>
                <w:szCs w:val="20"/>
              </w:rPr>
              <w:t xml:space="preserve"> (0.0</w:t>
            </w:r>
            <w:r w:rsidR="00F747C8" w:rsidRPr="00FA074E">
              <w:rPr>
                <w:rFonts w:ascii="Times New Roman" w:hAnsi="Times New Roman" w:cs="Times New Roman" w:hint="eastAsia"/>
                <w:szCs w:val="20"/>
              </w:rPr>
              <w:t>5</w:t>
            </w:r>
            <w:r w:rsidRPr="00FA074E">
              <w:rPr>
                <w:rFonts w:ascii="Times New Roman" w:hAnsi="Times New Roman" w:cs="Times New Roman"/>
                <w:szCs w:val="20"/>
              </w:rPr>
              <w:t>)</w:t>
            </w:r>
          </w:p>
        </w:tc>
        <w:tc>
          <w:tcPr>
            <w:tcW w:w="1354" w:type="dxa"/>
          </w:tcPr>
          <w:p w14:paraId="03497171" w14:textId="2A92D16A" w:rsidR="000F7B8F" w:rsidRPr="00FA074E" w:rsidRDefault="000F7B8F" w:rsidP="00AF1D66">
            <w:pPr>
              <w:spacing w:line="276" w:lineRule="auto"/>
              <w:jc w:val="center"/>
              <w:rPr>
                <w:rFonts w:ascii="Times New Roman" w:hAnsi="Times New Roman" w:cs="Times New Roman"/>
                <w:szCs w:val="20"/>
              </w:rPr>
            </w:pPr>
            <w:r w:rsidRPr="00FA074E">
              <w:rPr>
                <w:rFonts w:ascii="Times New Roman" w:hAnsi="Times New Roman" w:cs="Times New Roman"/>
                <w:szCs w:val="20"/>
              </w:rPr>
              <w:t>(0.</w:t>
            </w:r>
            <w:r w:rsidR="002B51A5" w:rsidRPr="00FA074E">
              <w:rPr>
                <w:rFonts w:ascii="Times New Roman" w:hAnsi="Times New Roman" w:cs="Times New Roman" w:hint="eastAsia"/>
                <w:szCs w:val="20"/>
              </w:rPr>
              <w:t>43</w:t>
            </w:r>
            <w:r w:rsidRPr="00FA074E">
              <w:rPr>
                <w:rFonts w:ascii="Times New Roman" w:hAnsi="Times New Roman" w:cs="Times New Roman"/>
                <w:szCs w:val="20"/>
              </w:rPr>
              <w:t>, 0.</w:t>
            </w:r>
            <w:r w:rsidR="002B51A5" w:rsidRPr="00FA074E">
              <w:rPr>
                <w:rFonts w:ascii="Times New Roman" w:hAnsi="Times New Roman" w:cs="Times New Roman" w:hint="eastAsia"/>
                <w:szCs w:val="20"/>
              </w:rPr>
              <w:t>61</w:t>
            </w:r>
            <w:r w:rsidRPr="00FA074E">
              <w:rPr>
                <w:rFonts w:ascii="Times New Roman" w:hAnsi="Times New Roman" w:cs="Times New Roman"/>
                <w:szCs w:val="20"/>
              </w:rPr>
              <w:t>)</w:t>
            </w:r>
          </w:p>
        </w:tc>
        <w:tc>
          <w:tcPr>
            <w:tcW w:w="1354" w:type="dxa"/>
          </w:tcPr>
          <w:p w14:paraId="3391B4B3" w14:textId="5FDB0E66" w:rsidR="000F7B8F" w:rsidRPr="00FA074E" w:rsidRDefault="00EF503E" w:rsidP="00AF1D66">
            <w:pPr>
              <w:spacing w:line="276" w:lineRule="auto"/>
              <w:jc w:val="center"/>
              <w:rPr>
                <w:rFonts w:ascii="Times New Roman" w:hAnsi="Times New Roman" w:cs="Times New Roman"/>
                <w:szCs w:val="20"/>
              </w:rPr>
            </w:pPr>
            <w:r w:rsidRPr="00FA074E">
              <w:rPr>
                <w:rFonts w:ascii="Times New Roman" w:hAnsi="Times New Roman" w:cs="Times New Roman" w:hint="eastAsia"/>
                <w:szCs w:val="20"/>
              </w:rPr>
              <w:t>10.85</w:t>
            </w:r>
          </w:p>
        </w:tc>
        <w:tc>
          <w:tcPr>
            <w:tcW w:w="1355" w:type="dxa"/>
          </w:tcPr>
          <w:p w14:paraId="77CDF6CA" w14:textId="77777777" w:rsidR="000F7B8F" w:rsidRPr="00FA074E" w:rsidRDefault="000F7B8F" w:rsidP="00AF1D66">
            <w:pPr>
              <w:spacing w:line="276" w:lineRule="auto"/>
              <w:jc w:val="center"/>
              <w:rPr>
                <w:rFonts w:ascii="Times New Roman" w:hAnsi="Times New Roman" w:cs="Times New Roman"/>
                <w:szCs w:val="20"/>
              </w:rPr>
            </w:pPr>
            <w:r w:rsidRPr="00FA074E">
              <w:rPr>
                <w:rFonts w:ascii="Times New Roman" w:hAnsi="Times New Roman" w:cs="Times New Roman"/>
                <w:szCs w:val="20"/>
              </w:rPr>
              <w:t>&lt; .001</w:t>
            </w:r>
          </w:p>
        </w:tc>
      </w:tr>
      <w:tr w:rsidR="00961741" w14:paraId="56AEFAC3" w14:textId="77777777" w:rsidTr="00961741">
        <w:tc>
          <w:tcPr>
            <w:tcW w:w="2245" w:type="dxa"/>
          </w:tcPr>
          <w:p w14:paraId="07BE21E2" w14:textId="21F6EF9D" w:rsidR="000F7B8F" w:rsidRPr="00FA074E" w:rsidRDefault="00AD5922" w:rsidP="00AF1D66">
            <w:pPr>
              <w:spacing w:line="276" w:lineRule="auto"/>
              <w:rPr>
                <w:rFonts w:ascii="Times New Roman" w:hAnsi="Times New Roman" w:cs="Times New Roman"/>
                <w:szCs w:val="20"/>
              </w:rPr>
            </w:pPr>
            <w:r w:rsidRPr="00FA074E">
              <w:rPr>
                <w:rFonts w:ascii="Times New Roman" w:hAnsi="Times New Roman" w:cs="Times New Roman" w:hint="eastAsia"/>
                <w:szCs w:val="20"/>
              </w:rPr>
              <w:t>2</w:t>
            </w:r>
            <w:r w:rsidR="00671879" w:rsidRPr="00FA074E">
              <w:rPr>
                <w:rFonts w:ascii="Times New Roman" w:hAnsi="Times New Roman" w:cs="Times New Roman" w:hint="eastAsia"/>
                <w:szCs w:val="20"/>
              </w:rPr>
              <w:t>-year follow-up</w:t>
            </w:r>
          </w:p>
        </w:tc>
        <w:tc>
          <w:tcPr>
            <w:tcW w:w="1354" w:type="dxa"/>
          </w:tcPr>
          <w:p w14:paraId="242699E5" w14:textId="735195BB" w:rsidR="000F7B8F" w:rsidRPr="00FA074E" w:rsidRDefault="00187B65" w:rsidP="00AF1D66">
            <w:pPr>
              <w:spacing w:line="276" w:lineRule="auto"/>
              <w:jc w:val="center"/>
              <w:rPr>
                <w:rFonts w:ascii="Times New Roman" w:hAnsi="Times New Roman" w:cs="Times New Roman"/>
                <w:szCs w:val="20"/>
              </w:rPr>
            </w:pPr>
            <w:r w:rsidRPr="00FA074E">
              <w:rPr>
                <w:rFonts w:ascii="Times New Roman" w:hAnsi="Times New Roman" w:cs="Times New Roman" w:hint="eastAsia"/>
                <w:szCs w:val="20"/>
              </w:rPr>
              <w:t>872</w:t>
            </w:r>
          </w:p>
        </w:tc>
        <w:tc>
          <w:tcPr>
            <w:tcW w:w="1354" w:type="dxa"/>
          </w:tcPr>
          <w:p w14:paraId="77EAA1E8" w14:textId="7B5FEA04" w:rsidR="000F7B8F" w:rsidRPr="00FA074E" w:rsidRDefault="000F7B8F" w:rsidP="00AF1D66">
            <w:pPr>
              <w:spacing w:line="276" w:lineRule="auto"/>
              <w:jc w:val="center"/>
              <w:rPr>
                <w:rFonts w:ascii="Times New Roman" w:hAnsi="Times New Roman" w:cs="Times New Roman"/>
                <w:szCs w:val="20"/>
              </w:rPr>
            </w:pPr>
            <w:r w:rsidRPr="00FA074E">
              <w:rPr>
                <w:rFonts w:ascii="Times New Roman" w:hAnsi="Times New Roman" w:cs="Times New Roman"/>
                <w:szCs w:val="20"/>
              </w:rPr>
              <w:t>0.</w:t>
            </w:r>
            <w:r w:rsidR="003802F8" w:rsidRPr="00FA074E">
              <w:rPr>
                <w:rFonts w:ascii="Times New Roman" w:hAnsi="Times New Roman" w:cs="Times New Roman" w:hint="eastAsia"/>
                <w:szCs w:val="20"/>
              </w:rPr>
              <w:t>46</w:t>
            </w:r>
            <w:r w:rsidRPr="00FA074E">
              <w:rPr>
                <w:rFonts w:ascii="Times New Roman" w:hAnsi="Times New Roman" w:cs="Times New Roman"/>
                <w:szCs w:val="20"/>
              </w:rPr>
              <w:t xml:space="preserve"> (0.0</w:t>
            </w:r>
            <w:r w:rsidR="003802F8" w:rsidRPr="00FA074E">
              <w:rPr>
                <w:rFonts w:ascii="Times New Roman" w:hAnsi="Times New Roman" w:cs="Times New Roman" w:hint="eastAsia"/>
                <w:szCs w:val="20"/>
              </w:rPr>
              <w:t>6</w:t>
            </w:r>
            <w:r w:rsidRPr="00FA074E">
              <w:rPr>
                <w:rFonts w:ascii="Times New Roman" w:hAnsi="Times New Roman" w:cs="Times New Roman"/>
                <w:szCs w:val="20"/>
              </w:rPr>
              <w:t>)</w:t>
            </w:r>
          </w:p>
        </w:tc>
        <w:tc>
          <w:tcPr>
            <w:tcW w:w="1354" w:type="dxa"/>
          </w:tcPr>
          <w:p w14:paraId="7F523890" w14:textId="6128B6B4" w:rsidR="000F7B8F" w:rsidRPr="00FA074E" w:rsidRDefault="000F7B8F" w:rsidP="00AF1D66">
            <w:pPr>
              <w:spacing w:line="276" w:lineRule="auto"/>
              <w:jc w:val="center"/>
              <w:rPr>
                <w:rFonts w:ascii="Times New Roman" w:hAnsi="Times New Roman" w:cs="Times New Roman"/>
                <w:szCs w:val="20"/>
              </w:rPr>
            </w:pPr>
            <w:r w:rsidRPr="00FA074E">
              <w:rPr>
                <w:rFonts w:ascii="Times New Roman" w:hAnsi="Times New Roman" w:cs="Times New Roman"/>
                <w:szCs w:val="20"/>
              </w:rPr>
              <w:t>(0.</w:t>
            </w:r>
            <w:r w:rsidR="00B27058" w:rsidRPr="00FA074E">
              <w:rPr>
                <w:rFonts w:ascii="Times New Roman" w:hAnsi="Times New Roman" w:cs="Times New Roman" w:hint="eastAsia"/>
                <w:szCs w:val="20"/>
              </w:rPr>
              <w:t>34</w:t>
            </w:r>
            <w:r w:rsidRPr="00FA074E">
              <w:rPr>
                <w:rFonts w:ascii="Times New Roman" w:hAnsi="Times New Roman" w:cs="Times New Roman"/>
                <w:szCs w:val="20"/>
              </w:rPr>
              <w:t>, 0.</w:t>
            </w:r>
            <w:r w:rsidR="00B27058" w:rsidRPr="00FA074E">
              <w:rPr>
                <w:rFonts w:ascii="Times New Roman" w:hAnsi="Times New Roman" w:cs="Times New Roman" w:hint="eastAsia"/>
                <w:szCs w:val="20"/>
              </w:rPr>
              <w:t>57</w:t>
            </w:r>
            <w:r w:rsidRPr="00FA074E">
              <w:rPr>
                <w:rFonts w:ascii="Times New Roman" w:hAnsi="Times New Roman" w:cs="Times New Roman"/>
                <w:szCs w:val="20"/>
              </w:rPr>
              <w:t>)</w:t>
            </w:r>
          </w:p>
        </w:tc>
        <w:tc>
          <w:tcPr>
            <w:tcW w:w="1354" w:type="dxa"/>
          </w:tcPr>
          <w:p w14:paraId="1050F31D" w14:textId="5C52AFFA" w:rsidR="000F7B8F" w:rsidRPr="00FA074E" w:rsidRDefault="00B27058" w:rsidP="00AF1D66">
            <w:pPr>
              <w:spacing w:line="276" w:lineRule="auto"/>
              <w:jc w:val="center"/>
              <w:rPr>
                <w:rFonts w:ascii="Times New Roman" w:hAnsi="Times New Roman" w:cs="Times New Roman"/>
                <w:szCs w:val="20"/>
              </w:rPr>
            </w:pPr>
            <w:r w:rsidRPr="00FA074E">
              <w:rPr>
                <w:rFonts w:ascii="Times New Roman" w:hAnsi="Times New Roman" w:cs="Times New Roman" w:hint="eastAsia"/>
                <w:szCs w:val="20"/>
              </w:rPr>
              <w:t>7.66</w:t>
            </w:r>
          </w:p>
        </w:tc>
        <w:tc>
          <w:tcPr>
            <w:tcW w:w="1355" w:type="dxa"/>
          </w:tcPr>
          <w:p w14:paraId="0C8B4A53" w14:textId="77777777" w:rsidR="000F7B8F" w:rsidRPr="00FA074E" w:rsidRDefault="000F7B8F" w:rsidP="00AF1D66">
            <w:pPr>
              <w:spacing w:line="276" w:lineRule="auto"/>
              <w:jc w:val="center"/>
              <w:rPr>
                <w:rFonts w:ascii="Times New Roman" w:hAnsi="Times New Roman" w:cs="Times New Roman"/>
                <w:szCs w:val="20"/>
              </w:rPr>
            </w:pPr>
            <w:r w:rsidRPr="00FA074E">
              <w:rPr>
                <w:rFonts w:ascii="Times New Roman" w:hAnsi="Times New Roman" w:cs="Times New Roman"/>
                <w:szCs w:val="20"/>
              </w:rPr>
              <w:t>&lt; .001</w:t>
            </w:r>
          </w:p>
        </w:tc>
      </w:tr>
      <w:tr w:rsidR="00961741" w14:paraId="794DCBB7" w14:textId="77777777" w:rsidTr="00961741">
        <w:tc>
          <w:tcPr>
            <w:tcW w:w="2245" w:type="dxa"/>
          </w:tcPr>
          <w:p w14:paraId="4CD8D55D" w14:textId="276190E7" w:rsidR="000F7B8F" w:rsidRPr="00FA074E" w:rsidRDefault="00AD5922" w:rsidP="00AF1D66">
            <w:pPr>
              <w:spacing w:line="276" w:lineRule="auto"/>
              <w:rPr>
                <w:rFonts w:ascii="Times New Roman" w:hAnsi="Times New Roman" w:cs="Times New Roman"/>
                <w:szCs w:val="20"/>
              </w:rPr>
            </w:pPr>
            <w:r w:rsidRPr="00FA074E">
              <w:rPr>
                <w:rFonts w:ascii="Times New Roman" w:hAnsi="Times New Roman" w:cs="Times New Roman" w:hint="eastAsia"/>
                <w:szCs w:val="20"/>
              </w:rPr>
              <w:t>3</w:t>
            </w:r>
            <w:r w:rsidR="00671879" w:rsidRPr="00FA074E">
              <w:rPr>
                <w:rFonts w:ascii="Times New Roman" w:hAnsi="Times New Roman" w:cs="Times New Roman" w:hint="eastAsia"/>
                <w:szCs w:val="20"/>
              </w:rPr>
              <w:t>-year follow-up</w:t>
            </w:r>
          </w:p>
        </w:tc>
        <w:tc>
          <w:tcPr>
            <w:tcW w:w="1354" w:type="dxa"/>
          </w:tcPr>
          <w:p w14:paraId="357E1E43" w14:textId="050E8071" w:rsidR="000F7B8F" w:rsidRPr="00FA074E" w:rsidRDefault="00187B65" w:rsidP="00AF1D66">
            <w:pPr>
              <w:spacing w:line="276" w:lineRule="auto"/>
              <w:jc w:val="center"/>
              <w:rPr>
                <w:rFonts w:ascii="Times New Roman" w:hAnsi="Times New Roman" w:cs="Times New Roman"/>
                <w:szCs w:val="20"/>
              </w:rPr>
            </w:pPr>
            <w:r w:rsidRPr="00FA074E">
              <w:rPr>
                <w:rFonts w:ascii="Times New Roman" w:hAnsi="Times New Roman" w:cs="Times New Roman" w:hint="eastAsia"/>
                <w:szCs w:val="20"/>
              </w:rPr>
              <w:t>687</w:t>
            </w:r>
          </w:p>
        </w:tc>
        <w:tc>
          <w:tcPr>
            <w:tcW w:w="1354" w:type="dxa"/>
          </w:tcPr>
          <w:p w14:paraId="425BC323" w14:textId="04990C3A" w:rsidR="000F7B8F" w:rsidRPr="00FA074E" w:rsidRDefault="000F7B8F" w:rsidP="00AF1D66">
            <w:pPr>
              <w:spacing w:line="276" w:lineRule="auto"/>
              <w:jc w:val="center"/>
              <w:rPr>
                <w:rFonts w:ascii="Times New Roman" w:hAnsi="Times New Roman" w:cs="Times New Roman"/>
                <w:szCs w:val="20"/>
              </w:rPr>
            </w:pPr>
            <w:r w:rsidRPr="00FA074E">
              <w:rPr>
                <w:rFonts w:ascii="Times New Roman" w:hAnsi="Times New Roman" w:cs="Times New Roman"/>
                <w:szCs w:val="20"/>
              </w:rPr>
              <w:t>0.</w:t>
            </w:r>
            <w:r w:rsidR="001B60E3" w:rsidRPr="00FA074E">
              <w:rPr>
                <w:rFonts w:ascii="Times New Roman" w:hAnsi="Times New Roman" w:cs="Times New Roman" w:hint="eastAsia"/>
                <w:szCs w:val="20"/>
              </w:rPr>
              <w:t>39</w:t>
            </w:r>
            <w:r w:rsidRPr="00FA074E">
              <w:rPr>
                <w:rFonts w:ascii="Times New Roman" w:hAnsi="Times New Roman" w:cs="Times New Roman"/>
                <w:szCs w:val="20"/>
              </w:rPr>
              <w:t xml:space="preserve"> (0.0</w:t>
            </w:r>
            <w:r w:rsidR="001B60E3" w:rsidRPr="00FA074E">
              <w:rPr>
                <w:rFonts w:ascii="Times New Roman" w:hAnsi="Times New Roman" w:cs="Times New Roman" w:hint="eastAsia"/>
                <w:szCs w:val="20"/>
              </w:rPr>
              <w:t>9</w:t>
            </w:r>
            <w:r w:rsidRPr="00FA074E">
              <w:rPr>
                <w:rFonts w:ascii="Times New Roman" w:hAnsi="Times New Roman" w:cs="Times New Roman"/>
                <w:szCs w:val="20"/>
              </w:rPr>
              <w:t>)</w:t>
            </w:r>
          </w:p>
        </w:tc>
        <w:tc>
          <w:tcPr>
            <w:tcW w:w="1354" w:type="dxa"/>
          </w:tcPr>
          <w:p w14:paraId="5559E48A" w14:textId="771F9A17" w:rsidR="000F7B8F" w:rsidRPr="00FA074E" w:rsidRDefault="000F7B8F" w:rsidP="00AF1D66">
            <w:pPr>
              <w:spacing w:line="276" w:lineRule="auto"/>
              <w:jc w:val="center"/>
              <w:rPr>
                <w:rFonts w:ascii="Times New Roman" w:hAnsi="Times New Roman" w:cs="Times New Roman"/>
                <w:szCs w:val="20"/>
              </w:rPr>
            </w:pPr>
            <w:r w:rsidRPr="00FA074E">
              <w:rPr>
                <w:rFonts w:ascii="Times New Roman" w:hAnsi="Times New Roman" w:cs="Times New Roman"/>
                <w:szCs w:val="20"/>
              </w:rPr>
              <w:t>(0.</w:t>
            </w:r>
            <w:r w:rsidR="001B60E3" w:rsidRPr="00FA074E">
              <w:rPr>
                <w:rFonts w:ascii="Times New Roman" w:hAnsi="Times New Roman" w:cs="Times New Roman" w:hint="eastAsia"/>
                <w:szCs w:val="20"/>
              </w:rPr>
              <w:t>21</w:t>
            </w:r>
            <w:r w:rsidRPr="00FA074E">
              <w:rPr>
                <w:rFonts w:ascii="Times New Roman" w:hAnsi="Times New Roman" w:cs="Times New Roman"/>
                <w:szCs w:val="20"/>
              </w:rPr>
              <w:t>, 0.</w:t>
            </w:r>
            <w:r w:rsidR="001B60E3" w:rsidRPr="00FA074E">
              <w:rPr>
                <w:rFonts w:ascii="Times New Roman" w:hAnsi="Times New Roman" w:cs="Times New Roman" w:hint="eastAsia"/>
                <w:szCs w:val="20"/>
              </w:rPr>
              <w:t>58</w:t>
            </w:r>
            <w:r w:rsidRPr="00FA074E">
              <w:rPr>
                <w:rFonts w:ascii="Times New Roman" w:hAnsi="Times New Roman" w:cs="Times New Roman"/>
                <w:szCs w:val="20"/>
              </w:rPr>
              <w:t>)</w:t>
            </w:r>
          </w:p>
        </w:tc>
        <w:tc>
          <w:tcPr>
            <w:tcW w:w="1354" w:type="dxa"/>
          </w:tcPr>
          <w:p w14:paraId="74A15F44" w14:textId="0A5E4ACA" w:rsidR="000F7B8F" w:rsidRPr="00FA074E" w:rsidRDefault="0079356E" w:rsidP="00AF1D66">
            <w:pPr>
              <w:spacing w:line="276" w:lineRule="auto"/>
              <w:jc w:val="center"/>
              <w:rPr>
                <w:rFonts w:ascii="Times New Roman" w:hAnsi="Times New Roman" w:cs="Times New Roman"/>
                <w:szCs w:val="20"/>
              </w:rPr>
            </w:pPr>
            <w:r w:rsidRPr="00FA074E">
              <w:rPr>
                <w:rFonts w:ascii="Times New Roman" w:hAnsi="Times New Roman" w:cs="Times New Roman" w:hint="eastAsia"/>
                <w:szCs w:val="20"/>
              </w:rPr>
              <w:t>4.17</w:t>
            </w:r>
          </w:p>
        </w:tc>
        <w:tc>
          <w:tcPr>
            <w:tcW w:w="1355" w:type="dxa"/>
          </w:tcPr>
          <w:p w14:paraId="6DD0AB70" w14:textId="77777777" w:rsidR="000F7B8F" w:rsidRPr="00FA074E" w:rsidRDefault="000F7B8F" w:rsidP="00AF1D66">
            <w:pPr>
              <w:spacing w:line="276" w:lineRule="auto"/>
              <w:jc w:val="center"/>
              <w:rPr>
                <w:rFonts w:ascii="Times New Roman" w:hAnsi="Times New Roman" w:cs="Times New Roman"/>
                <w:szCs w:val="20"/>
              </w:rPr>
            </w:pPr>
            <w:r w:rsidRPr="00FA074E">
              <w:rPr>
                <w:rFonts w:ascii="Times New Roman" w:hAnsi="Times New Roman" w:cs="Times New Roman"/>
                <w:szCs w:val="20"/>
              </w:rPr>
              <w:t>&lt; .001</w:t>
            </w:r>
          </w:p>
        </w:tc>
      </w:tr>
    </w:tbl>
    <w:p w14:paraId="1079CD9E" w14:textId="77777777" w:rsidR="000F7B8F" w:rsidRDefault="000F7B8F" w:rsidP="000F7B8F">
      <w:pPr>
        <w:spacing w:line="276" w:lineRule="auto"/>
        <w:jc w:val="left"/>
        <w:rPr>
          <w:rFonts w:ascii="Times New Roman" w:hAnsi="Times New Roman" w:cs="Times New Roman"/>
          <w:sz w:val="22"/>
        </w:rPr>
      </w:pPr>
    </w:p>
    <w:p w14:paraId="015CC4C8" w14:textId="77777777" w:rsidR="00862D46" w:rsidRPr="00A26260" w:rsidRDefault="00DA003E" w:rsidP="00862D46">
      <w:pPr>
        <w:pStyle w:val="Caption"/>
        <w:keepNext/>
        <w:spacing w:line="276" w:lineRule="auto"/>
        <w:rPr>
          <w:rFonts w:ascii="Times New Roman" w:hAnsi="Times New Roman" w:cs="Times New Roman"/>
          <w:b/>
          <w:bCs/>
          <w:i w:val="0"/>
          <w:iCs w:val="0"/>
          <w:color w:val="auto"/>
          <w:sz w:val="22"/>
          <w:szCs w:val="22"/>
        </w:rPr>
      </w:pPr>
      <w:r w:rsidRPr="00A26260">
        <w:rPr>
          <w:rFonts w:ascii="Times New Roman" w:hAnsi="Times New Roman" w:cs="Times New Roman"/>
          <w:b/>
          <w:bCs/>
          <w:i w:val="0"/>
          <w:iCs w:val="0"/>
          <w:color w:val="auto"/>
          <w:sz w:val="22"/>
          <w:szCs w:val="22"/>
        </w:rPr>
        <w:t xml:space="preserve">Table </w:t>
      </w:r>
      <w:r w:rsidRPr="00A26260">
        <w:rPr>
          <w:rFonts w:ascii="Times New Roman" w:hAnsi="Times New Roman" w:cs="Times New Roman" w:hint="eastAsia"/>
          <w:b/>
          <w:bCs/>
          <w:i w:val="0"/>
          <w:iCs w:val="0"/>
          <w:color w:val="auto"/>
          <w:sz w:val="22"/>
          <w:szCs w:val="22"/>
        </w:rPr>
        <w:t>S</w:t>
      </w:r>
      <w:r w:rsidR="005542ED" w:rsidRPr="00A26260">
        <w:rPr>
          <w:rFonts w:ascii="Times New Roman" w:hAnsi="Times New Roman" w:cs="Times New Roman" w:hint="eastAsia"/>
          <w:b/>
          <w:bCs/>
          <w:i w:val="0"/>
          <w:iCs w:val="0"/>
          <w:color w:val="auto"/>
          <w:sz w:val="22"/>
          <w:szCs w:val="22"/>
        </w:rPr>
        <w:t>7</w:t>
      </w:r>
      <w:r w:rsidRPr="00A26260">
        <w:rPr>
          <w:rFonts w:ascii="Times New Roman" w:hAnsi="Times New Roman" w:cs="Times New Roman" w:hint="eastAsia"/>
          <w:b/>
          <w:bCs/>
          <w:i w:val="0"/>
          <w:iCs w:val="0"/>
          <w:color w:val="auto"/>
          <w:sz w:val="22"/>
          <w:szCs w:val="22"/>
        </w:rPr>
        <w:t xml:space="preserve">. Test calibration results </w:t>
      </w:r>
      <w:r w:rsidR="00862D46" w:rsidRPr="00A26260">
        <w:rPr>
          <w:rFonts w:ascii="Times New Roman" w:hAnsi="Times New Roman" w:cs="Times New Roman" w:hint="eastAsia"/>
          <w:b/>
          <w:bCs/>
          <w:i w:val="0"/>
          <w:iCs w:val="0"/>
          <w:color w:val="auto"/>
          <w:sz w:val="22"/>
          <w:szCs w:val="22"/>
        </w:rPr>
        <w:t>for the best GRF model (contains environmental and genetic covariates) with longitudinal outcomes in the multiethnic sample.</w:t>
      </w:r>
    </w:p>
    <w:tbl>
      <w:tblPr>
        <w:tblStyle w:val="TableGrid"/>
        <w:tblW w:w="0" w:type="auto"/>
        <w:tblLook w:val="04A0" w:firstRow="1" w:lastRow="0" w:firstColumn="1" w:lastColumn="0" w:noHBand="0" w:noVBand="1"/>
      </w:tblPr>
      <w:tblGrid>
        <w:gridCol w:w="1798"/>
        <w:gridCol w:w="1182"/>
        <w:gridCol w:w="1175"/>
        <w:gridCol w:w="1094"/>
        <w:gridCol w:w="1411"/>
        <w:gridCol w:w="1175"/>
        <w:gridCol w:w="1181"/>
      </w:tblGrid>
      <w:tr w:rsidR="00DA003E" w:rsidRPr="00761C6D" w14:paraId="7451F5A9" w14:textId="77777777" w:rsidTr="00C54251">
        <w:tc>
          <w:tcPr>
            <w:tcW w:w="1851" w:type="dxa"/>
          </w:tcPr>
          <w:p w14:paraId="05D77D41" w14:textId="05B2306A" w:rsidR="00DA003E" w:rsidRPr="00FA074E" w:rsidRDefault="00771C9A" w:rsidP="00AF1D66">
            <w:pPr>
              <w:spacing w:line="276" w:lineRule="auto"/>
              <w:rPr>
                <w:rFonts w:ascii="Times New Roman" w:hAnsi="Times New Roman" w:cs="Times New Roman"/>
                <w:b/>
                <w:bCs/>
                <w:szCs w:val="20"/>
              </w:rPr>
            </w:pPr>
            <w:r w:rsidRPr="00FA074E">
              <w:rPr>
                <w:rFonts w:ascii="Times New Roman" w:hAnsi="Times New Roman" w:cs="Times New Roman" w:hint="eastAsia"/>
                <w:b/>
                <w:bCs/>
                <w:szCs w:val="20"/>
              </w:rPr>
              <w:t>Outcome</w:t>
            </w:r>
          </w:p>
        </w:tc>
        <w:tc>
          <w:tcPr>
            <w:tcW w:w="1188" w:type="dxa"/>
          </w:tcPr>
          <w:p w14:paraId="36ECD2E6" w14:textId="77777777" w:rsidR="00DA003E" w:rsidRPr="00FA074E" w:rsidRDefault="00DA003E" w:rsidP="00AF1D66">
            <w:pPr>
              <w:spacing w:line="276" w:lineRule="auto"/>
              <w:rPr>
                <w:rFonts w:ascii="Times New Roman" w:hAnsi="Times New Roman" w:cs="Times New Roman"/>
                <w:b/>
                <w:bCs/>
                <w:szCs w:val="20"/>
              </w:rPr>
            </w:pPr>
            <w:r w:rsidRPr="00FA074E">
              <w:rPr>
                <w:rFonts w:ascii="Times New Roman" w:hAnsi="Times New Roman" w:cs="Times New Roman" w:hint="eastAsia"/>
                <w:b/>
                <w:bCs/>
                <w:szCs w:val="20"/>
              </w:rPr>
              <w:t>ATE coefficient</w:t>
            </w:r>
            <w:r w:rsidRPr="00FA074E">
              <w:rPr>
                <w:rFonts w:ascii="Times New Roman" w:hAnsi="Times New Roman" w:cs="Times New Roman"/>
                <w:b/>
                <w:bCs/>
                <w:szCs w:val="20"/>
              </w:rPr>
              <w:t xml:space="preserve"> (SE)</w:t>
            </w:r>
          </w:p>
        </w:tc>
        <w:tc>
          <w:tcPr>
            <w:tcW w:w="1181" w:type="dxa"/>
          </w:tcPr>
          <w:p w14:paraId="36638272" w14:textId="77777777" w:rsidR="00DA003E" w:rsidRPr="00FA074E" w:rsidRDefault="00DA003E" w:rsidP="00AF1D66">
            <w:pPr>
              <w:spacing w:line="276" w:lineRule="auto"/>
              <w:rPr>
                <w:rFonts w:ascii="Times New Roman" w:hAnsi="Times New Roman" w:cs="Times New Roman"/>
                <w:b/>
                <w:bCs/>
                <w:i/>
                <w:iCs/>
                <w:szCs w:val="20"/>
              </w:rPr>
            </w:pPr>
            <w:r w:rsidRPr="00FA074E">
              <w:rPr>
                <w:rFonts w:ascii="Times New Roman" w:hAnsi="Times New Roman" w:cs="Times New Roman" w:hint="eastAsia"/>
                <w:b/>
                <w:bCs/>
                <w:szCs w:val="20"/>
              </w:rPr>
              <w:t>ATE coefficient</w:t>
            </w:r>
            <w:r w:rsidRPr="00FA074E">
              <w:rPr>
                <w:rFonts w:ascii="Times New Roman" w:hAnsi="Times New Roman" w:cs="Times New Roman" w:hint="eastAsia"/>
                <w:b/>
                <w:bCs/>
                <w:i/>
                <w:iCs/>
                <w:szCs w:val="20"/>
              </w:rPr>
              <w:t xml:space="preserve"> </w:t>
            </w:r>
            <w:r w:rsidRPr="00FA074E">
              <w:rPr>
                <w:rFonts w:ascii="Times New Roman" w:hAnsi="Times New Roman" w:cs="Times New Roman"/>
                <w:b/>
                <w:bCs/>
                <w:i/>
                <w:iCs/>
                <w:szCs w:val="20"/>
              </w:rPr>
              <w:t>t</w:t>
            </w:r>
          </w:p>
        </w:tc>
        <w:tc>
          <w:tcPr>
            <w:tcW w:w="995" w:type="dxa"/>
          </w:tcPr>
          <w:p w14:paraId="22900E6E" w14:textId="77777777" w:rsidR="00DA003E" w:rsidRPr="00FA074E" w:rsidRDefault="00DA003E" w:rsidP="00AF1D66">
            <w:pPr>
              <w:spacing w:line="276" w:lineRule="auto"/>
              <w:rPr>
                <w:rFonts w:ascii="Times New Roman" w:hAnsi="Times New Roman" w:cs="Times New Roman"/>
                <w:b/>
                <w:bCs/>
                <w:szCs w:val="20"/>
              </w:rPr>
            </w:pPr>
            <w:r w:rsidRPr="00FA074E">
              <w:rPr>
                <w:rFonts w:ascii="Times New Roman" w:hAnsi="Times New Roman" w:cs="Times New Roman"/>
                <w:b/>
                <w:bCs/>
                <w:szCs w:val="20"/>
              </w:rPr>
              <w:t>ATE</w:t>
            </w:r>
            <w:r w:rsidRPr="00FA074E">
              <w:rPr>
                <w:rFonts w:ascii="Times New Roman" w:hAnsi="Times New Roman" w:cs="Times New Roman" w:hint="eastAsia"/>
                <w:b/>
                <w:bCs/>
                <w:szCs w:val="20"/>
              </w:rPr>
              <w:t xml:space="preserve"> coefficient</w:t>
            </w:r>
            <w:r w:rsidRPr="00FA074E">
              <w:rPr>
                <w:rFonts w:ascii="Times New Roman" w:hAnsi="Times New Roman" w:cs="Times New Roman"/>
                <w:b/>
                <w:bCs/>
                <w:szCs w:val="20"/>
              </w:rPr>
              <w:t xml:space="preserve"> </w:t>
            </w:r>
            <w:r w:rsidRPr="00FA074E">
              <w:rPr>
                <w:rFonts w:ascii="Times New Roman" w:hAnsi="Times New Roman" w:cs="Times New Roman"/>
                <w:b/>
                <w:bCs/>
                <w:i/>
                <w:iCs/>
                <w:szCs w:val="20"/>
              </w:rPr>
              <w:t>p</w:t>
            </w:r>
          </w:p>
        </w:tc>
        <w:tc>
          <w:tcPr>
            <w:tcW w:w="1433" w:type="dxa"/>
          </w:tcPr>
          <w:p w14:paraId="0B866296" w14:textId="77777777" w:rsidR="00DA003E" w:rsidRPr="00FA074E" w:rsidRDefault="00DA003E" w:rsidP="00AF1D66">
            <w:pPr>
              <w:spacing w:line="276" w:lineRule="auto"/>
              <w:rPr>
                <w:rFonts w:ascii="Times New Roman" w:hAnsi="Times New Roman" w:cs="Times New Roman"/>
                <w:b/>
                <w:bCs/>
                <w:szCs w:val="20"/>
              </w:rPr>
            </w:pPr>
            <w:r w:rsidRPr="00FA074E">
              <w:rPr>
                <w:rFonts w:ascii="Times New Roman" w:hAnsi="Times New Roman" w:cs="Times New Roman" w:hint="eastAsia"/>
                <w:b/>
                <w:bCs/>
                <w:szCs w:val="20"/>
              </w:rPr>
              <w:t>CATE coefficient</w:t>
            </w:r>
            <w:r w:rsidRPr="00FA074E">
              <w:rPr>
                <w:rFonts w:ascii="Times New Roman" w:hAnsi="Times New Roman" w:cs="Times New Roman"/>
                <w:b/>
                <w:bCs/>
                <w:szCs w:val="20"/>
              </w:rPr>
              <w:t xml:space="preserve"> (SE)</w:t>
            </w:r>
          </w:p>
        </w:tc>
        <w:tc>
          <w:tcPr>
            <w:tcW w:w="1181" w:type="dxa"/>
          </w:tcPr>
          <w:p w14:paraId="3D80D90D" w14:textId="77777777" w:rsidR="00DA003E" w:rsidRPr="00FA074E" w:rsidRDefault="00DA003E" w:rsidP="00AF1D66">
            <w:pPr>
              <w:spacing w:line="276" w:lineRule="auto"/>
              <w:rPr>
                <w:rFonts w:ascii="Times New Roman" w:hAnsi="Times New Roman" w:cs="Times New Roman"/>
                <w:b/>
                <w:bCs/>
                <w:i/>
                <w:iCs/>
                <w:szCs w:val="20"/>
              </w:rPr>
            </w:pPr>
            <w:r w:rsidRPr="00FA074E">
              <w:rPr>
                <w:rFonts w:ascii="Times New Roman" w:hAnsi="Times New Roman" w:cs="Times New Roman" w:hint="eastAsia"/>
                <w:b/>
                <w:bCs/>
                <w:szCs w:val="20"/>
              </w:rPr>
              <w:t>CATE coefficient</w:t>
            </w:r>
            <w:r w:rsidRPr="00FA074E">
              <w:rPr>
                <w:rFonts w:ascii="Times New Roman" w:hAnsi="Times New Roman" w:cs="Times New Roman"/>
                <w:b/>
                <w:bCs/>
                <w:szCs w:val="20"/>
              </w:rPr>
              <w:t xml:space="preserve"> </w:t>
            </w:r>
            <w:r w:rsidRPr="00FA074E">
              <w:rPr>
                <w:rFonts w:ascii="Times New Roman" w:hAnsi="Times New Roman" w:cs="Times New Roman"/>
                <w:b/>
                <w:bCs/>
                <w:i/>
                <w:iCs/>
                <w:szCs w:val="20"/>
              </w:rPr>
              <w:t>t</w:t>
            </w:r>
          </w:p>
        </w:tc>
        <w:tc>
          <w:tcPr>
            <w:tcW w:w="1187" w:type="dxa"/>
          </w:tcPr>
          <w:p w14:paraId="1313A948" w14:textId="77777777" w:rsidR="00DA003E" w:rsidRPr="00FA074E" w:rsidRDefault="00DA003E" w:rsidP="00AF1D66">
            <w:pPr>
              <w:spacing w:line="276" w:lineRule="auto"/>
              <w:rPr>
                <w:rFonts w:ascii="Times New Roman" w:hAnsi="Times New Roman" w:cs="Times New Roman"/>
                <w:b/>
                <w:bCs/>
                <w:szCs w:val="20"/>
              </w:rPr>
            </w:pPr>
            <w:r w:rsidRPr="00FA074E">
              <w:rPr>
                <w:rFonts w:ascii="Times New Roman" w:hAnsi="Times New Roman" w:cs="Times New Roman" w:hint="eastAsia"/>
                <w:b/>
                <w:bCs/>
                <w:szCs w:val="20"/>
              </w:rPr>
              <w:t>CATE coefficient</w:t>
            </w:r>
            <w:r w:rsidRPr="00FA074E">
              <w:rPr>
                <w:rFonts w:ascii="Times New Roman" w:hAnsi="Times New Roman" w:cs="Times New Roman"/>
                <w:b/>
                <w:bCs/>
                <w:szCs w:val="20"/>
              </w:rPr>
              <w:t xml:space="preserve">  </w:t>
            </w:r>
            <w:r w:rsidRPr="00FA074E">
              <w:rPr>
                <w:rFonts w:ascii="Times New Roman" w:hAnsi="Times New Roman" w:cs="Times New Roman"/>
                <w:b/>
                <w:bCs/>
                <w:i/>
                <w:iCs/>
                <w:szCs w:val="20"/>
              </w:rPr>
              <w:t>p</w:t>
            </w:r>
          </w:p>
        </w:tc>
      </w:tr>
      <w:tr w:rsidR="00A05D15" w:rsidRPr="00761C6D" w14:paraId="0F7B54D8" w14:textId="77777777" w:rsidTr="00C54251">
        <w:tc>
          <w:tcPr>
            <w:tcW w:w="1851" w:type="dxa"/>
          </w:tcPr>
          <w:p w14:paraId="3E12CC44" w14:textId="70BB499A" w:rsidR="00A05D15" w:rsidRPr="00FA074E" w:rsidRDefault="00A05D15" w:rsidP="00A05D15">
            <w:pPr>
              <w:spacing w:line="276" w:lineRule="auto"/>
              <w:rPr>
                <w:rFonts w:ascii="Times New Roman" w:hAnsi="Times New Roman" w:cs="Times New Roman"/>
                <w:szCs w:val="20"/>
              </w:rPr>
            </w:pPr>
            <w:r w:rsidRPr="00FA074E">
              <w:rPr>
                <w:rFonts w:ascii="Times New Roman" w:hAnsi="Times New Roman" w:cs="Times New Roman" w:hint="eastAsia"/>
                <w:szCs w:val="20"/>
              </w:rPr>
              <w:t>1-year follow-up</w:t>
            </w:r>
          </w:p>
        </w:tc>
        <w:tc>
          <w:tcPr>
            <w:tcW w:w="1188" w:type="dxa"/>
          </w:tcPr>
          <w:p w14:paraId="723332AE" w14:textId="3B64360F" w:rsidR="00A05D15" w:rsidRPr="00FA074E" w:rsidRDefault="00A05D15" w:rsidP="00A05D15">
            <w:pPr>
              <w:spacing w:line="276" w:lineRule="auto"/>
              <w:rPr>
                <w:rFonts w:ascii="Times New Roman" w:hAnsi="Times New Roman" w:cs="Times New Roman"/>
                <w:szCs w:val="20"/>
              </w:rPr>
            </w:pPr>
            <w:r w:rsidRPr="00FA074E">
              <w:rPr>
                <w:rFonts w:ascii="Times New Roman" w:hAnsi="Times New Roman" w:cs="Times New Roman" w:hint="eastAsia"/>
                <w:szCs w:val="20"/>
              </w:rPr>
              <w:t>1.0</w:t>
            </w:r>
            <w:r w:rsidR="00645B33" w:rsidRPr="00FA074E">
              <w:rPr>
                <w:rFonts w:ascii="Times New Roman" w:hAnsi="Times New Roman" w:cs="Times New Roman" w:hint="eastAsia"/>
                <w:szCs w:val="20"/>
              </w:rPr>
              <w:t>2</w:t>
            </w:r>
            <w:r w:rsidRPr="00FA074E">
              <w:rPr>
                <w:rFonts w:ascii="Times New Roman" w:hAnsi="Times New Roman" w:cs="Times New Roman"/>
                <w:szCs w:val="20"/>
              </w:rPr>
              <w:t xml:space="preserve"> (0</w:t>
            </w:r>
            <w:r w:rsidR="00645B33" w:rsidRPr="00FA074E">
              <w:rPr>
                <w:rFonts w:ascii="Times New Roman" w:hAnsi="Times New Roman" w:cs="Times New Roman" w:hint="eastAsia"/>
                <w:szCs w:val="20"/>
              </w:rPr>
              <w:t>.15</w:t>
            </w:r>
            <w:r w:rsidRPr="00FA074E">
              <w:rPr>
                <w:rFonts w:ascii="Times New Roman" w:hAnsi="Times New Roman" w:cs="Times New Roman"/>
                <w:szCs w:val="20"/>
              </w:rPr>
              <w:t>)</w:t>
            </w:r>
          </w:p>
        </w:tc>
        <w:tc>
          <w:tcPr>
            <w:tcW w:w="1181" w:type="dxa"/>
          </w:tcPr>
          <w:p w14:paraId="312C1F38" w14:textId="26ADA7E9" w:rsidR="00A05D15" w:rsidRPr="00FA074E" w:rsidRDefault="00645B33" w:rsidP="00A05D15">
            <w:pPr>
              <w:spacing w:line="276" w:lineRule="auto"/>
              <w:rPr>
                <w:rFonts w:ascii="Times New Roman" w:hAnsi="Times New Roman" w:cs="Times New Roman"/>
                <w:szCs w:val="20"/>
              </w:rPr>
            </w:pPr>
            <w:r w:rsidRPr="00FA074E">
              <w:rPr>
                <w:rFonts w:ascii="Times New Roman" w:hAnsi="Times New Roman" w:cs="Times New Roman" w:hint="eastAsia"/>
                <w:szCs w:val="20"/>
              </w:rPr>
              <w:t>6.77</w:t>
            </w:r>
          </w:p>
        </w:tc>
        <w:tc>
          <w:tcPr>
            <w:tcW w:w="995" w:type="dxa"/>
          </w:tcPr>
          <w:p w14:paraId="04B6714D" w14:textId="77777777" w:rsidR="00A05D15" w:rsidRPr="00FA074E" w:rsidRDefault="00A05D15" w:rsidP="00A05D15">
            <w:pPr>
              <w:spacing w:line="276" w:lineRule="auto"/>
              <w:rPr>
                <w:rFonts w:ascii="Times New Roman" w:hAnsi="Times New Roman" w:cs="Times New Roman"/>
                <w:szCs w:val="20"/>
              </w:rPr>
            </w:pPr>
            <w:r w:rsidRPr="00FA074E">
              <w:rPr>
                <w:rFonts w:ascii="Times New Roman" w:hAnsi="Times New Roman" w:cs="Times New Roman"/>
                <w:szCs w:val="20"/>
              </w:rPr>
              <w:t>&lt; .001</w:t>
            </w:r>
          </w:p>
        </w:tc>
        <w:tc>
          <w:tcPr>
            <w:tcW w:w="1433" w:type="dxa"/>
          </w:tcPr>
          <w:p w14:paraId="66255529" w14:textId="5B76034E" w:rsidR="00A05D15" w:rsidRPr="00FA074E" w:rsidRDefault="003F178F" w:rsidP="00A05D15">
            <w:pPr>
              <w:spacing w:line="276" w:lineRule="auto"/>
              <w:rPr>
                <w:rFonts w:ascii="Times New Roman" w:hAnsi="Times New Roman" w:cs="Times New Roman"/>
                <w:szCs w:val="20"/>
              </w:rPr>
            </w:pPr>
            <w:r w:rsidRPr="00FA074E">
              <w:rPr>
                <w:rFonts w:ascii="Times New Roman" w:hAnsi="Times New Roman" w:cs="Times New Roman" w:hint="eastAsia"/>
                <w:szCs w:val="20"/>
              </w:rPr>
              <w:t>1.83</w:t>
            </w:r>
            <w:r w:rsidR="00A05D15" w:rsidRPr="00FA074E">
              <w:rPr>
                <w:rFonts w:ascii="Times New Roman" w:hAnsi="Times New Roman" w:cs="Times New Roman"/>
                <w:szCs w:val="20"/>
              </w:rPr>
              <w:t xml:space="preserve"> (0.</w:t>
            </w:r>
            <w:r w:rsidRPr="00FA074E">
              <w:rPr>
                <w:rFonts w:ascii="Times New Roman" w:hAnsi="Times New Roman" w:cs="Times New Roman" w:hint="eastAsia"/>
                <w:szCs w:val="20"/>
              </w:rPr>
              <w:t>82</w:t>
            </w:r>
            <w:r w:rsidR="00A05D15" w:rsidRPr="00FA074E">
              <w:rPr>
                <w:rFonts w:ascii="Times New Roman" w:hAnsi="Times New Roman" w:cs="Times New Roman"/>
                <w:szCs w:val="20"/>
              </w:rPr>
              <w:t>)</w:t>
            </w:r>
          </w:p>
        </w:tc>
        <w:tc>
          <w:tcPr>
            <w:tcW w:w="1181" w:type="dxa"/>
          </w:tcPr>
          <w:p w14:paraId="4140FCF5" w14:textId="66767E0E" w:rsidR="00A05D15" w:rsidRPr="00FA074E" w:rsidRDefault="003F178F" w:rsidP="00A05D15">
            <w:pPr>
              <w:spacing w:line="276" w:lineRule="auto"/>
              <w:rPr>
                <w:rFonts w:ascii="Times New Roman" w:hAnsi="Times New Roman" w:cs="Times New Roman"/>
                <w:szCs w:val="20"/>
              </w:rPr>
            </w:pPr>
            <w:r w:rsidRPr="00FA074E">
              <w:rPr>
                <w:rFonts w:ascii="Times New Roman" w:hAnsi="Times New Roman" w:cs="Times New Roman" w:hint="eastAsia"/>
                <w:szCs w:val="20"/>
              </w:rPr>
              <w:t>2.23</w:t>
            </w:r>
          </w:p>
        </w:tc>
        <w:tc>
          <w:tcPr>
            <w:tcW w:w="1187" w:type="dxa"/>
          </w:tcPr>
          <w:p w14:paraId="75350E87" w14:textId="64320000" w:rsidR="00A05D15" w:rsidRPr="00FA074E" w:rsidRDefault="00A05D15" w:rsidP="00A05D15">
            <w:pPr>
              <w:spacing w:line="276" w:lineRule="auto"/>
              <w:rPr>
                <w:rFonts w:ascii="Times New Roman" w:hAnsi="Times New Roman" w:cs="Times New Roman"/>
                <w:szCs w:val="20"/>
              </w:rPr>
            </w:pPr>
            <w:r w:rsidRPr="00FA074E">
              <w:rPr>
                <w:rFonts w:ascii="Times New Roman" w:hAnsi="Times New Roman" w:cs="Times New Roman"/>
                <w:szCs w:val="20"/>
              </w:rPr>
              <w:t>.</w:t>
            </w:r>
            <w:r w:rsidR="00385AF9" w:rsidRPr="00FA074E">
              <w:rPr>
                <w:rFonts w:ascii="Times New Roman" w:hAnsi="Times New Roman" w:cs="Times New Roman" w:hint="eastAsia"/>
                <w:szCs w:val="20"/>
              </w:rPr>
              <w:t>01</w:t>
            </w:r>
          </w:p>
        </w:tc>
      </w:tr>
      <w:tr w:rsidR="00A05D15" w:rsidRPr="00761C6D" w14:paraId="7387C843" w14:textId="77777777" w:rsidTr="00C54251">
        <w:tc>
          <w:tcPr>
            <w:tcW w:w="1851" w:type="dxa"/>
          </w:tcPr>
          <w:p w14:paraId="0972A96E" w14:textId="10819F48" w:rsidR="00A05D15" w:rsidRPr="00FA074E" w:rsidRDefault="00A05D15" w:rsidP="00A05D15">
            <w:pPr>
              <w:spacing w:line="276" w:lineRule="auto"/>
              <w:rPr>
                <w:rFonts w:ascii="Times New Roman" w:hAnsi="Times New Roman" w:cs="Times New Roman"/>
                <w:szCs w:val="20"/>
              </w:rPr>
            </w:pPr>
            <w:r w:rsidRPr="00FA074E">
              <w:rPr>
                <w:rFonts w:ascii="Times New Roman" w:hAnsi="Times New Roman" w:cs="Times New Roman" w:hint="eastAsia"/>
                <w:szCs w:val="20"/>
              </w:rPr>
              <w:t>2-year follow-up</w:t>
            </w:r>
          </w:p>
        </w:tc>
        <w:tc>
          <w:tcPr>
            <w:tcW w:w="1188" w:type="dxa"/>
          </w:tcPr>
          <w:p w14:paraId="0EDA94F7" w14:textId="583BDBA2" w:rsidR="00A05D15" w:rsidRPr="00FA074E" w:rsidRDefault="00A05D15" w:rsidP="00A05D15">
            <w:pPr>
              <w:spacing w:line="276" w:lineRule="auto"/>
              <w:rPr>
                <w:rFonts w:ascii="Times New Roman" w:hAnsi="Times New Roman" w:cs="Times New Roman"/>
                <w:szCs w:val="20"/>
              </w:rPr>
            </w:pPr>
            <w:r w:rsidRPr="00FA074E">
              <w:rPr>
                <w:rFonts w:ascii="Times New Roman" w:hAnsi="Times New Roman" w:cs="Times New Roman"/>
                <w:szCs w:val="20"/>
              </w:rPr>
              <w:t>1.0</w:t>
            </w:r>
            <w:r w:rsidR="006B7D19" w:rsidRPr="00FA074E">
              <w:rPr>
                <w:rFonts w:ascii="Times New Roman" w:hAnsi="Times New Roman" w:cs="Times New Roman" w:hint="eastAsia"/>
                <w:szCs w:val="20"/>
              </w:rPr>
              <w:t>2</w:t>
            </w:r>
            <w:r w:rsidRPr="00FA074E">
              <w:rPr>
                <w:rFonts w:ascii="Times New Roman" w:hAnsi="Times New Roman" w:cs="Times New Roman"/>
                <w:szCs w:val="20"/>
              </w:rPr>
              <w:t xml:space="preserve"> (0</w:t>
            </w:r>
            <w:r w:rsidRPr="00FA074E">
              <w:rPr>
                <w:rFonts w:ascii="Times New Roman" w:hAnsi="Times New Roman" w:cs="Times New Roman" w:hint="eastAsia"/>
                <w:szCs w:val="20"/>
              </w:rPr>
              <w:t>.</w:t>
            </w:r>
            <w:r w:rsidR="006B7D19" w:rsidRPr="00FA074E">
              <w:rPr>
                <w:rFonts w:ascii="Times New Roman" w:hAnsi="Times New Roman" w:cs="Times New Roman" w:hint="eastAsia"/>
                <w:szCs w:val="20"/>
              </w:rPr>
              <w:t>22</w:t>
            </w:r>
            <w:r w:rsidRPr="00FA074E">
              <w:rPr>
                <w:rFonts w:ascii="Times New Roman" w:hAnsi="Times New Roman" w:cs="Times New Roman"/>
                <w:szCs w:val="20"/>
              </w:rPr>
              <w:t>)</w:t>
            </w:r>
          </w:p>
        </w:tc>
        <w:tc>
          <w:tcPr>
            <w:tcW w:w="1181" w:type="dxa"/>
          </w:tcPr>
          <w:p w14:paraId="72917D74" w14:textId="53DDDD83" w:rsidR="00A05D15" w:rsidRPr="00FA074E" w:rsidRDefault="006B7D19" w:rsidP="00A05D15">
            <w:pPr>
              <w:spacing w:line="276" w:lineRule="auto"/>
              <w:rPr>
                <w:rFonts w:ascii="Times New Roman" w:hAnsi="Times New Roman" w:cs="Times New Roman"/>
                <w:szCs w:val="20"/>
              </w:rPr>
            </w:pPr>
            <w:r w:rsidRPr="00FA074E">
              <w:rPr>
                <w:rFonts w:ascii="Times New Roman" w:hAnsi="Times New Roman" w:cs="Times New Roman" w:hint="eastAsia"/>
                <w:szCs w:val="20"/>
              </w:rPr>
              <w:t>4.66</w:t>
            </w:r>
          </w:p>
        </w:tc>
        <w:tc>
          <w:tcPr>
            <w:tcW w:w="995" w:type="dxa"/>
          </w:tcPr>
          <w:p w14:paraId="5286AE0C" w14:textId="77777777" w:rsidR="00A05D15" w:rsidRPr="00FA074E" w:rsidRDefault="00A05D15" w:rsidP="00A05D15">
            <w:pPr>
              <w:spacing w:line="276" w:lineRule="auto"/>
              <w:rPr>
                <w:rFonts w:ascii="Times New Roman" w:hAnsi="Times New Roman" w:cs="Times New Roman"/>
                <w:szCs w:val="20"/>
              </w:rPr>
            </w:pPr>
            <w:r w:rsidRPr="00FA074E">
              <w:rPr>
                <w:rFonts w:ascii="Times New Roman" w:hAnsi="Times New Roman" w:cs="Times New Roman"/>
                <w:szCs w:val="20"/>
              </w:rPr>
              <w:t>&lt; .001</w:t>
            </w:r>
          </w:p>
        </w:tc>
        <w:tc>
          <w:tcPr>
            <w:tcW w:w="1433" w:type="dxa"/>
          </w:tcPr>
          <w:p w14:paraId="13CFD336" w14:textId="4ED03B55" w:rsidR="00A05D15" w:rsidRPr="00FA074E" w:rsidRDefault="00907881" w:rsidP="00A05D15">
            <w:pPr>
              <w:spacing w:line="276" w:lineRule="auto"/>
              <w:rPr>
                <w:rFonts w:ascii="Times New Roman" w:hAnsi="Times New Roman" w:cs="Times New Roman"/>
                <w:szCs w:val="20"/>
              </w:rPr>
            </w:pPr>
            <w:r w:rsidRPr="00FA074E">
              <w:rPr>
                <w:rFonts w:ascii="Times New Roman" w:hAnsi="Times New Roman" w:cs="Times New Roman" w:hint="eastAsia"/>
                <w:szCs w:val="20"/>
              </w:rPr>
              <w:t>1.27</w:t>
            </w:r>
            <w:r w:rsidR="00A05D15" w:rsidRPr="00FA074E">
              <w:rPr>
                <w:rFonts w:ascii="Times New Roman" w:hAnsi="Times New Roman" w:cs="Times New Roman"/>
                <w:szCs w:val="20"/>
              </w:rPr>
              <w:t xml:space="preserve"> (</w:t>
            </w:r>
            <w:r w:rsidR="00BF32A6" w:rsidRPr="00FA074E">
              <w:rPr>
                <w:rFonts w:ascii="Times New Roman" w:hAnsi="Times New Roman" w:cs="Times New Roman" w:hint="eastAsia"/>
                <w:szCs w:val="20"/>
              </w:rPr>
              <w:t>1.42</w:t>
            </w:r>
            <w:r w:rsidR="00A05D15" w:rsidRPr="00FA074E">
              <w:rPr>
                <w:rFonts w:ascii="Times New Roman" w:hAnsi="Times New Roman" w:cs="Times New Roman"/>
                <w:szCs w:val="20"/>
              </w:rPr>
              <w:t>)</w:t>
            </w:r>
          </w:p>
        </w:tc>
        <w:tc>
          <w:tcPr>
            <w:tcW w:w="1181" w:type="dxa"/>
          </w:tcPr>
          <w:p w14:paraId="26E671B8" w14:textId="50D51B55" w:rsidR="00A05D15" w:rsidRPr="00FA074E" w:rsidRDefault="00BF32A6" w:rsidP="00A05D15">
            <w:pPr>
              <w:spacing w:line="276" w:lineRule="auto"/>
              <w:rPr>
                <w:rFonts w:ascii="Times New Roman" w:hAnsi="Times New Roman" w:cs="Times New Roman"/>
                <w:szCs w:val="20"/>
              </w:rPr>
            </w:pPr>
            <w:r w:rsidRPr="00FA074E">
              <w:rPr>
                <w:rFonts w:ascii="Times New Roman" w:hAnsi="Times New Roman" w:cs="Times New Roman" w:hint="eastAsia"/>
                <w:szCs w:val="20"/>
              </w:rPr>
              <w:t>0.89</w:t>
            </w:r>
          </w:p>
        </w:tc>
        <w:tc>
          <w:tcPr>
            <w:tcW w:w="1187" w:type="dxa"/>
          </w:tcPr>
          <w:p w14:paraId="71A57509" w14:textId="45C797C5" w:rsidR="00A05D15" w:rsidRPr="00FA074E" w:rsidRDefault="00BF32A6" w:rsidP="00A05D15">
            <w:pPr>
              <w:spacing w:line="276" w:lineRule="auto"/>
              <w:rPr>
                <w:rFonts w:ascii="Times New Roman" w:hAnsi="Times New Roman" w:cs="Times New Roman"/>
                <w:szCs w:val="20"/>
              </w:rPr>
            </w:pPr>
            <w:r w:rsidRPr="00FA074E">
              <w:rPr>
                <w:rFonts w:ascii="Times New Roman" w:hAnsi="Times New Roman" w:cs="Times New Roman" w:hint="eastAsia"/>
                <w:szCs w:val="20"/>
              </w:rPr>
              <w:t>.19</w:t>
            </w:r>
          </w:p>
        </w:tc>
      </w:tr>
      <w:tr w:rsidR="00A05D15" w:rsidRPr="00761C6D" w14:paraId="2CC8E1F5" w14:textId="77777777" w:rsidTr="00C54251">
        <w:tc>
          <w:tcPr>
            <w:tcW w:w="1851" w:type="dxa"/>
          </w:tcPr>
          <w:p w14:paraId="3B1AA50E" w14:textId="36FD08B1" w:rsidR="00A05D15" w:rsidRPr="00FA074E" w:rsidRDefault="00A05D15" w:rsidP="00A05D15">
            <w:pPr>
              <w:spacing w:line="276" w:lineRule="auto"/>
              <w:rPr>
                <w:rFonts w:ascii="Times New Roman" w:hAnsi="Times New Roman" w:cs="Times New Roman"/>
                <w:szCs w:val="20"/>
              </w:rPr>
            </w:pPr>
            <w:r w:rsidRPr="00FA074E">
              <w:rPr>
                <w:rFonts w:ascii="Times New Roman" w:hAnsi="Times New Roman" w:cs="Times New Roman" w:hint="eastAsia"/>
                <w:szCs w:val="20"/>
              </w:rPr>
              <w:t>3-year follow-up</w:t>
            </w:r>
          </w:p>
        </w:tc>
        <w:tc>
          <w:tcPr>
            <w:tcW w:w="1188" w:type="dxa"/>
          </w:tcPr>
          <w:p w14:paraId="083AE786" w14:textId="369A773F" w:rsidR="00A05D15" w:rsidRPr="00FA074E" w:rsidRDefault="00A05D15" w:rsidP="00A05D15">
            <w:pPr>
              <w:spacing w:line="276" w:lineRule="auto"/>
              <w:rPr>
                <w:rFonts w:ascii="Times New Roman" w:hAnsi="Times New Roman" w:cs="Times New Roman"/>
                <w:szCs w:val="20"/>
              </w:rPr>
            </w:pPr>
            <w:r w:rsidRPr="00FA074E">
              <w:rPr>
                <w:rFonts w:ascii="Times New Roman" w:hAnsi="Times New Roman" w:cs="Times New Roman"/>
                <w:szCs w:val="20"/>
              </w:rPr>
              <w:t>1.</w:t>
            </w:r>
            <w:r w:rsidR="0079356E" w:rsidRPr="00FA074E">
              <w:rPr>
                <w:rFonts w:ascii="Times New Roman" w:hAnsi="Times New Roman" w:cs="Times New Roman" w:hint="eastAsia"/>
                <w:szCs w:val="20"/>
              </w:rPr>
              <w:t>09</w:t>
            </w:r>
            <w:r w:rsidRPr="00FA074E">
              <w:rPr>
                <w:rFonts w:ascii="Times New Roman" w:hAnsi="Times New Roman" w:cs="Times New Roman"/>
                <w:szCs w:val="20"/>
              </w:rPr>
              <w:t xml:space="preserve"> (0.</w:t>
            </w:r>
            <w:r w:rsidR="0079356E" w:rsidRPr="00FA074E">
              <w:rPr>
                <w:rFonts w:ascii="Times New Roman" w:hAnsi="Times New Roman" w:cs="Times New Roman" w:hint="eastAsia"/>
                <w:szCs w:val="20"/>
              </w:rPr>
              <w:t>28</w:t>
            </w:r>
            <w:r w:rsidRPr="00FA074E">
              <w:rPr>
                <w:rFonts w:ascii="Times New Roman" w:hAnsi="Times New Roman" w:cs="Times New Roman"/>
                <w:szCs w:val="20"/>
              </w:rPr>
              <w:t>)</w:t>
            </w:r>
          </w:p>
        </w:tc>
        <w:tc>
          <w:tcPr>
            <w:tcW w:w="1181" w:type="dxa"/>
          </w:tcPr>
          <w:p w14:paraId="56D0C690" w14:textId="5B8C66ED" w:rsidR="00A05D15" w:rsidRPr="00FA074E" w:rsidRDefault="0079356E" w:rsidP="00A05D15">
            <w:pPr>
              <w:spacing w:line="276" w:lineRule="auto"/>
              <w:rPr>
                <w:rFonts w:ascii="Times New Roman" w:hAnsi="Times New Roman" w:cs="Times New Roman"/>
                <w:szCs w:val="20"/>
              </w:rPr>
            </w:pPr>
            <w:r w:rsidRPr="00FA074E">
              <w:rPr>
                <w:rFonts w:ascii="Times New Roman" w:hAnsi="Times New Roman" w:cs="Times New Roman" w:hint="eastAsia"/>
                <w:szCs w:val="20"/>
              </w:rPr>
              <w:t>3.91</w:t>
            </w:r>
          </w:p>
        </w:tc>
        <w:tc>
          <w:tcPr>
            <w:tcW w:w="995" w:type="dxa"/>
          </w:tcPr>
          <w:p w14:paraId="225E55B6" w14:textId="77777777" w:rsidR="00A05D15" w:rsidRPr="00FA074E" w:rsidRDefault="00A05D15" w:rsidP="00A05D15">
            <w:pPr>
              <w:spacing w:line="276" w:lineRule="auto"/>
              <w:rPr>
                <w:rFonts w:ascii="Times New Roman" w:hAnsi="Times New Roman" w:cs="Times New Roman"/>
                <w:szCs w:val="20"/>
              </w:rPr>
            </w:pPr>
            <w:r w:rsidRPr="00FA074E">
              <w:rPr>
                <w:rFonts w:ascii="Times New Roman" w:hAnsi="Times New Roman" w:cs="Times New Roman"/>
                <w:szCs w:val="20"/>
              </w:rPr>
              <w:t>&lt; .001</w:t>
            </w:r>
          </w:p>
        </w:tc>
        <w:tc>
          <w:tcPr>
            <w:tcW w:w="1433" w:type="dxa"/>
          </w:tcPr>
          <w:p w14:paraId="180AE0F7" w14:textId="24988B84" w:rsidR="00A05D15" w:rsidRPr="00FA074E" w:rsidRDefault="00A05D15" w:rsidP="00A05D15">
            <w:pPr>
              <w:spacing w:line="276" w:lineRule="auto"/>
              <w:rPr>
                <w:rFonts w:ascii="Times New Roman" w:hAnsi="Times New Roman" w:cs="Times New Roman"/>
                <w:szCs w:val="20"/>
              </w:rPr>
            </w:pPr>
            <w:r w:rsidRPr="00FA074E">
              <w:rPr>
                <w:rFonts w:ascii="Times New Roman" w:hAnsi="Times New Roman" w:cs="Times New Roman" w:hint="eastAsia"/>
                <w:szCs w:val="20"/>
              </w:rPr>
              <w:t>-</w:t>
            </w:r>
            <w:r w:rsidR="008243B1" w:rsidRPr="00FA074E">
              <w:rPr>
                <w:rFonts w:ascii="Times New Roman" w:hAnsi="Times New Roman" w:cs="Times New Roman" w:hint="eastAsia"/>
                <w:szCs w:val="20"/>
              </w:rPr>
              <w:t>4.66</w:t>
            </w:r>
            <w:r w:rsidRPr="00FA074E">
              <w:rPr>
                <w:rFonts w:ascii="Times New Roman" w:hAnsi="Times New Roman" w:cs="Times New Roman"/>
                <w:szCs w:val="20"/>
              </w:rPr>
              <w:t xml:space="preserve"> (</w:t>
            </w:r>
            <w:r w:rsidR="008243B1" w:rsidRPr="00FA074E">
              <w:rPr>
                <w:rFonts w:ascii="Times New Roman" w:hAnsi="Times New Roman" w:cs="Times New Roman" w:hint="eastAsia"/>
                <w:szCs w:val="20"/>
              </w:rPr>
              <w:t>2.25</w:t>
            </w:r>
            <w:r w:rsidRPr="00FA074E">
              <w:rPr>
                <w:rFonts w:ascii="Times New Roman" w:hAnsi="Times New Roman" w:cs="Times New Roman"/>
                <w:szCs w:val="20"/>
              </w:rPr>
              <w:t>)</w:t>
            </w:r>
          </w:p>
        </w:tc>
        <w:tc>
          <w:tcPr>
            <w:tcW w:w="1181" w:type="dxa"/>
          </w:tcPr>
          <w:p w14:paraId="74651FE5" w14:textId="36416379" w:rsidR="00A05D15" w:rsidRPr="00FA074E" w:rsidRDefault="00A05D15" w:rsidP="00A05D15">
            <w:pPr>
              <w:spacing w:line="276" w:lineRule="auto"/>
              <w:rPr>
                <w:rFonts w:ascii="Times New Roman" w:hAnsi="Times New Roman" w:cs="Times New Roman"/>
                <w:szCs w:val="20"/>
              </w:rPr>
            </w:pPr>
            <w:r w:rsidRPr="00FA074E">
              <w:rPr>
                <w:rFonts w:ascii="Times New Roman" w:hAnsi="Times New Roman" w:cs="Times New Roman" w:hint="eastAsia"/>
                <w:szCs w:val="20"/>
              </w:rPr>
              <w:t>-</w:t>
            </w:r>
            <w:r w:rsidR="007275D4" w:rsidRPr="00FA074E">
              <w:rPr>
                <w:rFonts w:ascii="Times New Roman" w:hAnsi="Times New Roman" w:cs="Times New Roman" w:hint="eastAsia"/>
                <w:szCs w:val="20"/>
              </w:rPr>
              <w:t>2.08</w:t>
            </w:r>
          </w:p>
        </w:tc>
        <w:tc>
          <w:tcPr>
            <w:tcW w:w="1187" w:type="dxa"/>
          </w:tcPr>
          <w:p w14:paraId="66858EEC" w14:textId="5B39BC6A" w:rsidR="00A05D15" w:rsidRPr="00FA074E" w:rsidRDefault="00A05D15" w:rsidP="00A05D15">
            <w:pPr>
              <w:spacing w:line="276" w:lineRule="auto"/>
              <w:rPr>
                <w:rFonts w:ascii="Times New Roman" w:hAnsi="Times New Roman" w:cs="Times New Roman"/>
                <w:szCs w:val="20"/>
              </w:rPr>
            </w:pPr>
            <w:r w:rsidRPr="00FA074E">
              <w:rPr>
                <w:rFonts w:ascii="Times New Roman" w:hAnsi="Times New Roman" w:cs="Times New Roman"/>
                <w:szCs w:val="20"/>
              </w:rPr>
              <w:t>.</w:t>
            </w:r>
            <w:r w:rsidRPr="00FA074E">
              <w:rPr>
                <w:rFonts w:ascii="Times New Roman" w:hAnsi="Times New Roman" w:cs="Times New Roman" w:hint="eastAsia"/>
                <w:szCs w:val="20"/>
              </w:rPr>
              <w:t>9</w:t>
            </w:r>
            <w:r w:rsidR="00253B53" w:rsidRPr="00FA074E">
              <w:rPr>
                <w:rFonts w:ascii="Times New Roman" w:hAnsi="Times New Roman" w:cs="Times New Roman" w:hint="eastAsia"/>
                <w:szCs w:val="20"/>
              </w:rPr>
              <w:t>8</w:t>
            </w:r>
          </w:p>
        </w:tc>
      </w:tr>
    </w:tbl>
    <w:p w14:paraId="1D4C561E" w14:textId="77777777" w:rsidR="000F7B8F" w:rsidRDefault="000F7B8F" w:rsidP="005D0038">
      <w:pPr>
        <w:spacing w:line="276" w:lineRule="auto"/>
        <w:jc w:val="left"/>
        <w:rPr>
          <w:rFonts w:ascii="Times New Roman" w:hAnsi="Times New Roman" w:cs="Times New Roman"/>
          <w:sz w:val="22"/>
        </w:rPr>
      </w:pPr>
    </w:p>
    <w:p w14:paraId="6E7BB710" w14:textId="77777777" w:rsidR="00C438BF" w:rsidRDefault="00C438BF" w:rsidP="00D70B54">
      <w:pPr>
        <w:pStyle w:val="Caption"/>
        <w:keepNext/>
        <w:spacing w:line="276" w:lineRule="auto"/>
        <w:rPr>
          <w:rFonts w:ascii="Times New Roman" w:hAnsi="Times New Roman" w:cs="Times New Roman"/>
          <w:i w:val="0"/>
          <w:iCs w:val="0"/>
          <w:color w:val="auto"/>
          <w:sz w:val="22"/>
          <w:szCs w:val="22"/>
        </w:rPr>
      </w:pPr>
      <w:r>
        <w:rPr>
          <w:rFonts w:ascii="Times New Roman" w:hAnsi="Times New Roman" w:cs="Times New Roman"/>
          <w:i w:val="0"/>
          <w:iCs w:val="0"/>
          <w:color w:val="auto"/>
          <w:sz w:val="22"/>
          <w:szCs w:val="22"/>
        </w:rPr>
        <w:br w:type="page"/>
      </w:r>
    </w:p>
    <w:p w14:paraId="47B7CA2C" w14:textId="77777777" w:rsidR="00946E2B" w:rsidRPr="00EC60F8" w:rsidRDefault="00946E2B" w:rsidP="00946E2B">
      <w:pPr>
        <w:spacing w:line="276" w:lineRule="auto"/>
        <w:jc w:val="left"/>
        <w:rPr>
          <w:rFonts w:ascii="Times New Roman" w:hAnsi="Times New Roman" w:cs="Times New Roman"/>
          <w:b/>
          <w:bCs/>
          <w:sz w:val="22"/>
        </w:rPr>
      </w:pPr>
      <w:r>
        <w:rPr>
          <w:rFonts w:ascii="Times New Roman" w:hAnsi="Times New Roman" w:cs="Times New Roman" w:hint="eastAsia"/>
          <w:b/>
          <w:bCs/>
          <w:sz w:val="22"/>
        </w:rPr>
        <w:lastRenderedPageBreak/>
        <w:t>Sensitivity Analysis Results</w:t>
      </w:r>
    </w:p>
    <w:p w14:paraId="70D3C68F" w14:textId="58782F82" w:rsidR="00946E2B" w:rsidRDefault="00946E2B" w:rsidP="00946E2B">
      <w:pPr>
        <w:spacing w:line="276" w:lineRule="auto"/>
        <w:jc w:val="left"/>
        <w:rPr>
          <w:rFonts w:ascii="Times New Roman" w:hAnsi="Times New Roman" w:cs="Times New Roman"/>
          <w:sz w:val="22"/>
        </w:rPr>
      </w:pPr>
      <w:r>
        <w:rPr>
          <w:rFonts w:ascii="Times New Roman" w:hAnsi="Times New Roman" w:cs="Times New Roman" w:hint="eastAsia"/>
          <w:sz w:val="22"/>
        </w:rPr>
        <w:t>In the main analysis</w:t>
      </w:r>
      <w:r>
        <w:rPr>
          <w:rFonts w:ascii="Times New Roman" w:hAnsi="Times New Roman" w:cs="Times New Roman"/>
          <w:sz w:val="22"/>
        </w:rPr>
        <w:t>, we</w:t>
      </w:r>
      <w:r w:rsidR="006116AB">
        <w:rPr>
          <w:rFonts w:ascii="Times New Roman" w:hAnsi="Times New Roman" w:cs="Times New Roman" w:hint="eastAsia"/>
          <w:sz w:val="22"/>
        </w:rPr>
        <w:t xml:space="preserve"> </w:t>
      </w:r>
      <w:r>
        <w:rPr>
          <w:rFonts w:ascii="Times New Roman" w:hAnsi="Times New Roman" w:cs="Times New Roman"/>
          <w:sz w:val="22"/>
        </w:rPr>
        <w:t>built GRF models using a seed ensemble with five random seeds and</w:t>
      </w:r>
      <w:r>
        <w:rPr>
          <w:rFonts w:ascii="Times New Roman" w:hAnsi="Times New Roman" w:cs="Times New Roman" w:hint="eastAsia"/>
          <w:sz w:val="22"/>
        </w:rPr>
        <w:t xml:space="preserve"> 5,000 trees per seed. To verify </w:t>
      </w:r>
      <w:r>
        <w:rPr>
          <w:rFonts w:ascii="Times New Roman" w:hAnsi="Times New Roman" w:cs="Times New Roman"/>
          <w:sz w:val="22"/>
        </w:rPr>
        <w:t xml:space="preserve">the </w:t>
      </w:r>
      <w:r>
        <w:rPr>
          <w:rFonts w:ascii="Times New Roman" w:hAnsi="Times New Roman" w:cs="Times New Roman" w:hint="eastAsia"/>
          <w:sz w:val="22"/>
        </w:rPr>
        <w:t>robustness of our results, we checked the best model with environmental and genetic covariates in various experimental settings. The results are presented below.</w:t>
      </w:r>
    </w:p>
    <w:p w14:paraId="07754E38" w14:textId="77777777" w:rsidR="00946E2B" w:rsidRPr="00EE6A8A" w:rsidRDefault="00946E2B" w:rsidP="00946E2B">
      <w:pPr>
        <w:spacing w:line="276" w:lineRule="auto"/>
        <w:jc w:val="left"/>
        <w:rPr>
          <w:rFonts w:ascii="Times New Roman" w:hAnsi="Times New Roman" w:cs="Times New Roman"/>
          <w:sz w:val="22"/>
        </w:rPr>
      </w:pPr>
    </w:p>
    <w:p w14:paraId="3A466DF8" w14:textId="251F9579" w:rsidR="00946E2B" w:rsidRPr="008653B1" w:rsidRDefault="00946E2B" w:rsidP="00946E2B">
      <w:pPr>
        <w:pStyle w:val="Caption"/>
        <w:keepNext/>
        <w:spacing w:line="276" w:lineRule="auto"/>
        <w:rPr>
          <w:rFonts w:ascii="Times New Roman" w:hAnsi="Times New Roman" w:cs="Times New Roman"/>
          <w:b/>
          <w:bCs/>
          <w:i w:val="0"/>
          <w:iCs w:val="0"/>
          <w:color w:val="auto"/>
          <w:sz w:val="22"/>
          <w:szCs w:val="22"/>
        </w:rPr>
      </w:pPr>
      <w:r w:rsidRPr="008653B1">
        <w:rPr>
          <w:rFonts w:ascii="Times New Roman" w:hAnsi="Times New Roman" w:cs="Times New Roman"/>
          <w:b/>
          <w:bCs/>
          <w:i w:val="0"/>
          <w:iCs w:val="0"/>
          <w:color w:val="auto"/>
          <w:sz w:val="22"/>
          <w:szCs w:val="22"/>
        </w:rPr>
        <w:t xml:space="preserve">Table </w:t>
      </w:r>
      <w:r w:rsidRPr="008653B1">
        <w:rPr>
          <w:rFonts w:ascii="Times New Roman" w:hAnsi="Times New Roman" w:cs="Times New Roman" w:hint="eastAsia"/>
          <w:b/>
          <w:bCs/>
          <w:i w:val="0"/>
          <w:iCs w:val="0"/>
          <w:color w:val="auto"/>
          <w:sz w:val="22"/>
          <w:szCs w:val="22"/>
        </w:rPr>
        <w:t>S</w:t>
      </w:r>
      <w:r w:rsidR="002A15F7">
        <w:rPr>
          <w:rFonts w:ascii="Times New Roman" w:hAnsi="Times New Roman" w:cs="Times New Roman" w:hint="eastAsia"/>
          <w:b/>
          <w:bCs/>
          <w:i w:val="0"/>
          <w:iCs w:val="0"/>
          <w:color w:val="auto"/>
          <w:sz w:val="22"/>
          <w:szCs w:val="22"/>
        </w:rPr>
        <w:t>8</w:t>
      </w:r>
      <w:r w:rsidRPr="008653B1">
        <w:rPr>
          <w:rFonts w:ascii="Times New Roman" w:hAnsi="Times New Roman" w:cs="Times New Roman" w:hint="eastAsia"/>
          <w:b/>
          <w:bCs/>
          <w:i w:val="0"/>
          <w:iCs w:val="0"/>
          <w:color w:val="auto"/>
          <w:sz w:val="22"/>
          <w:szCs w:val="22"/>
        </w:rPr>
        <w:t>. ATE estimates for the best GRF model (contains environmental and genetic covariates) with the baseline outcome under various experimental settings.</w:t>
      </w:r>
    </w:p>
    <w:tbl>
      <w:tblPr>
        <w:tblStyle w:val="TableGrid"/>
        <w:tblW w:w="9085" w:type="dxa"/>
        <w:tblLook w:val="04A0" w:firstRow="1" w:lastRow="0" w:firstColumn="1" w:lastColumn="0" w:noHBand="0" w:noVBand="1"/>
      </w:tblPr>
      <w:tblGrid>
        <w:gridCol w:w="3145"/>
        <w:gridCol w:w="1485"/>
        <w:gridCol w:w="1485"/>
        <w:gridCol w:w="1485"/>
        <w:gridCol w:w="1485"/>
      </w:tblGrid>
      <w:tr w:rsidR="00946E2B" w14:paraId="4EBEB5D8" w14:textId="77777777" w:rsidTr="00526ACC">
        <w:tc>
          <w:tcPr>
            <w:tcW w:w="3145" w:type="dxa"/>
          </w:tcPr>
          <w:p w14:paraId="3AF5A2B4" w14:textId="77777777" w:rsidR="00946E2B" w:rsidRPr="00565B14" w:rsidRDefault="00946E2B" w:rsidP="00526ACC">
            <w:pPr>
              <w:spacing w:line="276" w:lineRule="auto"/>
              <w:rPr>
                <w:rFonts w:ascii="Times New Roman" w:hAnsi="Times New Roman" w:cs="Times New Roman"/>
                <w:b/>
                <w:bCs/>
                <w:szCs w:val="20"/>
              </w:rPr>
            </w:pPr>
            <w:r w:rsidRPr="00565B14">
              <w:rPr>
                <w:rFonts w:ascii="Times New Roman" w:hAnsi="Times New Roman" w:cs="Times New Roman" w:hint="eastAsia"/>
                <w:b/>
                <w:bCs/>
                <w:szCs w:val="20"/>
              </w:rPr>
              <w:t>Outcome</w:t>
            </w:r>
          </w:p>
        </w:tc>
        <w:tc>
          <w:tcPr>
            <w:tcW w:w="1485" w:type="dxa"/>
          </w:tcPr>
          <w:p w14:paraId="7C6FA489" w14:textId="77777777" w:rsidR="00946E2B" w:rsidRPr="00565B14" w:rsidRDefault="00946E2B" w:rsidP="00526ACC">
            <w:pPr>
              <w:spacing w:line="276" w:lineRule="auto"/>
              <w:jc w:val="center"/>
              <w:rPr>
                <w:rFonts w:ascii="Times New Roman" w:hAnsi="Times New Roman" w:cs="Times New Roman"/>
                <w:b/>
                <w:bCs/>
                <w:szCs w:val="20"/>
              </w:rPr>
            </w:pPr>
            <w:r w:rsidRPr="00565B14">
              <w:rPr>
                <w:rFonts w:ascii="Times New Roman" w:hAnsi="Times New Roman" w:cs="Times New Roman"/>
                <w:b/>
                <w:bCs/>
                <w:szCs w:val="20"/>
              </w:rPr>
              <w:t>ATE (SE)</w:t>
            </w:r>
          </w:p>
        </w:tc>
        <w:tc>
          <w:tcPr>
            <w:tcW w:w="1485" w:type="dxa"/>
          </w:tcPr>
          <w:p w14:paraId="6208111B" w14:textId="77777777" w:rsidR="00946E2B" w:rsidRPr="00565B14" w:rsidRDefault="00946E2B" w:rsidP="00526ACC">
            <w:pPr>
              <w:spacing w:line="276" w:lineRule="auto"/>
              <w:jc w:val="center"/>
              <w:rPr>
                <w:rFonts w:ascii="Times New Roman" w:hAnsi="Times New Roman" w:cs="Times New Roman"/>
                <w:b/>
                <w:bCs/>
                <w:szCs w:val="20"/>
              </w:rPr>
            </w:pPr>
            <w:r w:rsidRPr="00565B14">
              <w:rPr>
                <w:rFonts w:ascii="Times New Roman" w:hAnsi="Times New Roman" w:cs="Times New Roman"/>
                <w:b/>
                <w:bCs/>
                <w:szCs w:val="20"/>
              </w:rPr>
              <w:t>95% CI</w:t>
            </w:r>
          </w:p>
        </w:tc>
        <w:tc>
          <w:tcPr>
            <w:tcW w:w="1485" w:type="dxa"/>
          </w:tcPr>
          <w:p w14:paraId="6A852407" w14:textId="77777777" w:rsidR="00946E2B" w:rsidRPr="00565B14" w:rsidRDefault="00946E2B" w:rsidP="00526ACC">
            <w:pPr>
              <w:spacing w:line="276" w:lineRule="auto"/>
              <w:jc w:val="center"/>
              <w:rPr>
                <w:rFonts w:ascii="Times New Roman" w:hAnsi="Times New Roman" w:cs="Times New Roman"/>
                <w:b/>
                <w:bCs/>
                <w:i/>
                <w:iCs/>
                <w:szCs w:val="20"/>
              </w:rPr>
            </w:pPr>
            <w:r w:rsidRPr="00565B14">
              <w:rPr>
                <w:rFonts w:ascii="Times New Roman" w:hAnsi="Times New Roman" w:cs="Times New Roman"/>
                <w:b/>
                <w:bCs/>
                <w:i/>
                <w:iCs/>
                <w:szCs w:val="20"/>
              </w:rPr>
              <w:t>t</w:t>
            </w:r>
          </w:p>
        </w:tc>
        <w:tc>
          <w:tcPr>
            <w:tcW w:w="1485" w:type="dxa"/>
          </w:tcPr>
          <w:p w14:paraId="10C41DFA" w14:textId="77777777" w:rsidR="00946E2B" w:rsidRPr="00565B14" w:rsidRDefault="00946E2B" w:rsidP="00526ACC">
            <w:pPr>
              <w:spacing w:line="276" w:lineRule="auto"/>
              <w:jc w:val="center"/>
              <w:rPr>
                <w:rFonts w:ascii="Times New Roman" w:hAnsi="Times New Roman" w:cs="Times New Roman"/>
                <w:b/>
                <w:bCs/>
                <w:i/>
                <w:iCs/>
                <w:szCs w:val="20"/>
              </w:rPr>
            </w:pPr>
            <w:r w:rsidRPr="00565B14">
              <w:rPr>
                <w:rFonts w:ascii="Times New Roman" w:hAnsi="Times New Roman" w:cs="Times New Roman"/>
                <w:b/>
                <w:bCs/>
                <w:i/>
                <w:iCs/>
                <w:szCs w:val="20"/>
              </w:rPr>
              <w:t>p</w:t>
            </w:r>
          </w:p>
        </w:tc>
      </w:tr>
      <w:tr w:rsidR="00946E2B" w14:paraId="5AFC7FD4" w14:textId="77777777" w:rsidTr="00526ACC">
        <w:tc>
          <w:tcPr>
            <w:tcW w:w="9085" w:type="dxa"/>
            <w:gridSpan w:val="5"/>
            <w:shd w:val="clear" w:color="auto" w:fill="E8E8E8" w:themeFill="background2"/>
          </w:tcPr>
          <w:p w14:paraId="0552F7E3" w14:textId="77777777" w:rsidR="00946E2B" w:rsidRPr="00565B14" w:rsidRDefault="00946E2B" w:rsidP="00526ACC">
            <w:pPr>
              <w:spacing w:line="276" w:lineRule="auto"/>
              <w:jc w:val="center"/>
              <w:rPr>
                <w:rFonts w:ascii="Times New Roman" w:hAnsi="Times New Roman" w:cs="Times New Roman"/>
                <w:b/>
                <w:bCs/>
                <w:szCs w:val="20"/>
              </w:rPr>
            </w:pPr>
            <w:r w:rsidRPr="00565B14">
              <w:rPr>
                <w:rFonts w:ascii="Times New Roman" w:hAnsi="Times New Roman" w:cs="Times New Roman" w:hint="eastAsia"/>
                <w:b/>
                <w:bCs/>
                <w:szCs w:val="20"/>
              </w:rPr>
              <w:t>European sample</w:t>
            </w:r>
          </w:p>
        </w:tc>
      </w:tr>
      <w:tr w:rsidR="00946E2B" w14:paraId="21042C59" w14:textId="77777777" w:rsidTr="00526ACC">
        <w:tc>
          <w:tcPr>
            <w:tcW w:w="3145" w:type="dxa"/>
          </w:tcPr>
          <w:p w14:paraId="23C0C2FB" w14:textId="77777777" w:rsidR="00946E2B" w:rsidRPr="00565B14" w:rsidRDefault="00946E2B" w:rsidP="00526ACC">
            <w:pPr>
              <w:spacing w:line="276" w:lineRule="auto"/>
              <w:rPr>
                <w:rFonts w:ascii="Times New Roman" w:hAnsi="Times New Roman" w:cs="Times New Roman"/>
                <w:szCs w:val="20"/>
              </w:rPr>
            </w:pPr>
            <w:r w:rsidRPr="00565B14">
              <w:rPr>
                <w:rFonts w:ascii="Times New Roman" w:hAnsi="Times New Roman" w:cs="Times New Roman"/>
                <w:szCs w:val="20"/>
              </w:rPr>
              <w:t>100 trees per seed</w:t>
            </w:r>
          </w:p>
        </w:tc>
        <w:tc>
          <w:tcPr>
            <w:tcW w:w="1485" w:type="dxa"/>
          </w:tcPr>
          <w:p w14:paraId="3504DE4B"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0.50 (0.06)</w:t>
            </w:r>
          </w:p>
        </w:tc>
        <w:tc>
          <w:tcPr>
            <w:tcW w:w="1485" w:type="dxa"/>
          </w:tcPr>
          <w:p w14:paraId="16D0A530"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(0.39, 0.61)</w:t>
            </w:r>
          </w:p>
        </w:tc>
        <w:tc>
          <w:tcPr>
            <w:tcW w:w="1485" w:type="dxa"/>
          </w:tcPr>
          <w:p w14:paraId="5D5DCFEB"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8.76</w:t>
            </w:r>
          </w:p>
        </w:tc>
        <w:tc>
          <w:tcPr>
            <w:tcW w:w="1485" w:type="dxa"/>
          </w:tcPr>
          <w:p w14:paraId="72FE4E06"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&lt; .001</w:t>
            </w:r>
          </w:p>
        </w:tc>
      </w:tr>
      <w:tr w:rsidR="00946E2B" w14:paraId="32442FAB" w14:textId="77777777" w:rsidTr="00526ACC">
        <w:tc>
          <w:tcPr>
            <w:tcW w:w="3145" w:type="dxa"/>
          </w:tcPr>
          <w:p w14:paraId="38262906" w14:textId="77777777" w:rsidR="00946E2B" w:rsidRPr="00565B14" w:rsidRDefault="00946E2B" w:rsidP="00526ACC">
            <w:pPr>
              <w:spacing w:line="276" w:lineRule="auto"/>
              <w:rPr>
                <w:rFonts w:ascii="Times New Roman" w:hAnsi="Times New Roman" w:cs="Times New Roman"/>
                <w:szCs w:val="20"/>
              </w:rPr>
            </w:pPr>
            <w:r w:rsidRPr="00565B14">
              <w:rPr>
                <w:rFonts w:ascii="Times New Roman" w:hAnsi="Times New Roman" w:cs="Times New Roman"/>
                <w:szCs w:val="20"/>
              </w:rPr>
              <w:t>500 trees per seed</w:t>
            </w:r>
          </w:p>
        </w:tc>
        <w:tc>
          <w:tcPr>
            <w:tcW w:w="1485" w:type="dxa"/>
          </w:tcPr>
          <w:p w14:paraId="2B00AB17"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0.51 (0.06)</w:t>
            </w:r>
          </w:p>
        </w:tc>
        <w:tc>
          <w:tcPr>
            <w:tcW w:w="1485" w:type="dxa"/>
          </w:tcPr>
          <w:p w14:paraId="53B05803"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(0.39, 0.62)</w:t>
            </w:r>
          </w:p>
        </w:tc>
        <w:tc>
          <w:tcPr>
            <w:tcW w:w="1485" w:type="dxa"/>
          </w:tcPr>
          <w:p w14:paraId="2F2D4FF2"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8.72</w:t>
            </w:r>
          </w:p>
        </w:tc>
        <w:tc>
          <w:tcPr>
            <w:tcW w:w="1485" w:type="dxa"/>
          </w:tcPr>
          <w:p w14:paraId="7860BD1E"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&lt; .001</w:t>
            </w:r>
          </w:p>
        </w:tc>
      </w:tr>
      <w:tr w:rsidR="00946E2B" w14:paraId="185A82CB" w14:textId="77777777" w:rsidTr="00526ACC">
        <w:tc>
          <w:tcPr>
            <w:tcW w:w="3145" w:type="dxa"/>
          </w:tcPr>
          <w:p w14:paraId="7CE5920D" w14:textId="77777777" w:rsidR="00946E2B" w:rsidRPr="00565B14" w:rsidRDefault="00946E2B" w:rsidP="00526ACC">
            <w:pPr>
              <w:spacing w:line="276" w:lineRule="auto"/>
              <w:rPr>
                <w:rFonts w:ascii="Times New Roman" w:hAnsi="Times New Roman" w:cs="Times New Roman"/>
                <w:szCs w:val="20"/>
              </w:rPr>
            </w:pPr>
            <w:r w:rsidRPr="00565B14">
              <w:rPr>
                <w:rFonts w:ascii="Times New Roman" w:hAnsi="Times New Roman" w:cs="Times New Roman"/>
                <w:szCs w:val="20"/>
              </w:rPr>
              <w:t>1000 trees per seed</w:t>
            </w:r>
          </w:p>
        </w:tc>
        <w:tc>
          <w:tcPr>
            <w:tcW w:w="1485" w:type="dxa"/>
          </w:tcPr>
          <w:p w14:paraId="0E210240"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0.52 (0.06)</w:t>
            </w:r>
          </w:p>
        </w:tc>
        <w:tc>
          <w:tcPr>
            <w:tcW w:w="1485" w:type="dxa"/>
          </w:tcPr>
          <w:p w14:paraId="235FF8BD"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(0.41, 0.63)</w:t>
            </w:r>
          </w:p>
        </w:tc>
        <w:tc>
          <w:tcPr>
            <w:tcW w:w="1485" w:type="dxa"/>
          </w:tcPr>
          <w:p w14:paraId="33D639EF"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9.4</w:t>
            </w:r>
            <w:r w:rsidRPr="00565B14">
              <w:rPr>
                <w:rFonts w:ascii="Times New Roman" w:hAnsi="Times New Roman" w:cs="Times New Roman" w:hint="eastAsia"/>
                <w:szCs w:val="20"/>
              </w:rPr>
              <w:t>0</w:t>
            </w:r>
          </w:p>
        </w:tc>
        <w:tc>
          <w:tcPr>
            <w:tcW w:w="1485" w:type="dxa"/>
          </w:tcPr>
          <w:p w14:paraId="3C796668"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&lt; .001</w:t>
            </w:r>
          </w:p>
        </w:tc>
      </w:tr>
      <w:tr w:rsidR="00946E2B" w14:paraId="36ED476E" w14:textId="77777777" w:rsidTr="00526ACC">
        <w:tc>
          <w:tcPr>
            <w:tcW w:w="3145" w:type="dxa"/>
          </w:tcPr>
          <w:p w14:paraId="63586582" w14:textId="77777777" w:rsidR="00946E2B" w:rsidRPr="00565B14" w:rsidRDefault="00946E2B" w:rsidP="00526ACC">
            <w:pPr>
              <w:spacing w:line="276" w:lineRule="auto"/>
              <w:rPr>
                <w:rFonts w:ascii="Times New Roman" w:hAnsi="Times New Roman" w:cs="Times New Roman"/>
                <w:szCs w:val="20"/>
              </w:rPr>
            </w:pPr>
            <w:r w:rsidRPr="00565B14">
              <w:rPr>
                <w:rFonts w:ascii="Times New Roman" w:hAnsi="Times New Roman" w:cs="Times New Roman"/>
                <w:szCs w:val="20"/>
              </w:rPr>
              <w:t>2000 trees per seed</w:t>
            </w:r>
          </w:p>
        </w:tc>
        <w:tc>
          <w:tcPr>
            <w:tcW w:w="1485" w:type="dxa"/>
          </w:tcPr>
          <w:p w14:paraId="513B1C2B"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0.51 (0.06)</w:t>
            </w:r>
          </w:p>
        </w:tc>
        <w:tc>
          <w:tcPr>
            <w:tcW w:w="1485" w:type="dxa"/>
          </w:tcPr>
          <w:p w14:paraId="63B485B2"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(0.40, 0.62)</w:t>
            </w:r>
          </w:p>
        </w:tc>
        <w:tc>
          <w:tcPr>
            <w:tcW w:w="1485" w:type="dxa"/>
          </w:tcPr>
          <w:p w14:paraId="1F79E2F8"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9.05</w:t>
            </w:r>
          </w:p>
        </w:tc>
        <w:tc>
          <w:tcPr>
            <w:tcW w:w="1485" w:type="dxa"/>
          </w:tcPr>
          <w:p w14:paraId="22050DC0"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&lt; .001</w:t>
            </w:r>
          </w:p>
        </w:tc>
      </w:tr>
      <w:tr w:rsidR="00946E2B" w14:paraId="21E43B5D" w14:textId="77777777" w:rsidTr="00526ACC">
        <w:tc>
          <w:tcPr>
            <w:tcW w:w="3145" w:type="dxa"/>
          </w:tcPr>
          <w:p w14:paraId="47DA2825" w14:textId="77777777" w:rsidR="00946E2B" w:rsidRPr="00565B14" w:rsidRDefault="00946E2B" w:rsidP="00526ACC">
            <w:pPr>
              <w:spacing w:line="276" w:lineRule="auto"/>
              <w:rPr>
                <w:rFonts w:ascii="Times New Roman" w:hAnsi="Times New Roman" w:cs="Times New Roman"/>
                <w:szCs w:val="20"/>
              </w:rPr>
            </w:pPr>
            <w:r w:rsidRPr="00565B14">
              <w:rPr>
                <w:rFonts w:ascii="Times New Roman" w:hAnsi="Times New Roman" w:cs="Times New Roman"/>
                <w:szCs w:val="20"/>
              </w:rPr>
              <w:t>10,000 trees per seed</w:t>
            </w:r>
          </w:p>
        </w:tc>
        <w:tc>
          <w:tcPr>
            <w:tcW w:w="1485" w:type="dxa"/>
          </w:tcPr>
          <w:p w14:paraId="1742DD79"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0.52 (0.06)</w:t>
            </w:r>
          </w:p>
        </w:tc>
        <w:tc>
          <w:tcPr>
            <w:tcW w:w="1485" w:type="dxa"/>
          </w:tcPr>
          <w:p w14:paraId="7B37301D"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(0.41, 0.63)</w:t>
            </w:r>
          </w:p>
        </w:tc>
        <w:tc>
          <w:tcPr>
            <w:tcW w:w="1485" w:type="dxa"/>
          </w:tcPr>
          <w:p w14:paraId="0F3DBB7A"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9.09</w:t>
            </w:r>
          </w:p>
        </w:tc>
        <w:tc>
          <w:tcPr>
            <w:tcW w:w="1485" w:type="dxa"/>
          </w:tcPr>
          <w:p w14:paraId="4E4E035F"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&lt; .001</w:t>
            </w:r>
          </w:p>
        </w:tc>
      </w:tr>
      <w:tr w:rsidR="00946E2B" w14:paraId="0FDEF2EC" w14:textId="77777777" w:rsidTr="00526ACC">
        <w:tc>
          <w:tcPr>
            <w:tcW w:w="3145" w:type="dxa"/>
          </w:tcPr>
          <w:p w14:paraId="4BC62F2F" w14:textId="77777777" w:rsidR="00946E2B" w:rsidRPr="00565B14" w:rsidRDefault="00946E2B" w:rsidP="00526ACC">
            <w:pPr>
              <w:spacing w:line="276" w:lineRule="auto"/>
              <w:rPr>
                <w:rFonts w:ascii="Times New Roman" w:hAnsi="Times New Roman" w:cs="Times New Roman"/>
                <w:szCs w:val="20"/>
              </w:rPr>
            </w:pPr>
            <w:r w:rsidRPr="00565B14">
              <w:rPr>
                <w:rFonts w:ascii="Times New Roman" w:hAnsi="Times New Roman" w:cs="Times New Roman"/>
                <w:szCs w:val="20"/>
              </w:rPr>
              <w:t>Seed set #1</w:t>
            </w:r>
          </w:p>
        </w:tc>
        <w:tc>
          <w:tcPr>
            <w:tcW w:w="1485" w:type="dxa"/>
          </w:tcPr>
          <w:p w14:paraId="0D0CF418"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0.52 (0.05)</w:t>
            </w:r>
          </w:p>
        </w:tc>
        <w:tc>
          <w:tcPr>
            <w:tcW w:w="1485" w:type="dxa"/>
          </w:tcPr>
          <w:p w14:paraId="44FD0446"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(0.42, 0.63)</w:t>
            </w:r>
          </w:p>
        </w:tc>
        <w:tc>
          <w:tcPr>
            <w:tcW w:w="1485" w:type="dxa"/>
          </w:tcPr>
          <w:p w14:paraId="3999DD2D"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9.71</w:t>
            </w:r>
          </w:p>
        </w:tc>
        <w:tc>
          <w:tcPr>
            <w:tcW w:w="1485" w:type="dxa"/>
          </w:tcPr>
          <w:p w14:paraId="5EC6E8D4"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&lt; .001</w:t>
            </w:r>
          </w:p>
        </w:tc>
      </w:tr>
      <w:tr w:rsidR="00946E2B" w14:paraId="3695FCE8" w14:textId="77777777" w:rsidTr="00526ACC">
        <w:tc>
          <w:tcPr>
            <w:tcW w:w="3145" w:type="dxa"/>
          </w:tcPr>
          <w:p w14:paraId="7719FC68" w14:textId="77777777" w:rsidR="00946E2B" w:rsidRPr="00565B14" w:rsidRDefault="00946E2B" w:rsidP="00526ACC">
            <w:pPr>
              <w:spacing w:line="276" w:lineRule="auto"/>
              <w:rPr>
                <w:rFonts w:ascii="Times New Roman" w:hAnsi="Times New Roman" w:cs="Times New Roman"/>
                <w:szCs w:val="20"/>
              </w:rPr>
            </w:pPr>
            <w:r w:rsidRPr="00565B14">
              <w:rPr>
                <w:rFonts w:ascii="Times New Roman" w:hAnsi="Times New Roman" w:cs="Times New Roman"/>
                <w:szCs w:val="20"/>
              </w:rPr>
              <w:t>Seed set #2</w:t>
            </w:r>
          </w:p>
        </w:tc>
        <w:tc>
          <w:tcPr>
            <w:tcW w:w="1485" w:type="dxa"/>
          </w:tcPr>
          <w:p w14:paraId="3AF51638"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0.51 (0.05)</w:t>
            </w:r>
          </w:p>
        </w:tc>
        <w:tc>
          <w:tcPr>
            <w:tcW w:w="1485" w:type="dxa"/>
          </w:tcPr>
          <w:p w14:paraId="676246AC"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(0.41, 0.62)</w:t>
            </w:r>
          </w:p>
        </w:tc>
        <w:tc>
          <w:tcPr>
            <w:tcW w:w="1485" w:type="dxa"/>
          </w:tcPr>
          <w:p w14:paraId="403E16A4"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9.56</w:t>
            </w:r>
          </w:p>
        </w:tc>
        <w:tc>
          <w:tcPr>
            <w:tcW w:w="1485" w:type="dxa"/>
          </w:tcPr>
          <w:p w14:paraId="28F76979"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&lt; .001</w:t>
            </w:r>
          </w:p>
        </w:tc>
      </w:tr>
      <w:tr w:rsidR="00946E2B" w14:paraId="494A722F" w14:textId="77777777" w:rsidTr="00526ACC">
        <w:tc>
          <w:tcPr>
            <w:tcW w:w="3145" w:type="dxa"/>
          </w:tcPr>
          <w:p w14:paraId="331421BB" w14:textId="77777777" w:rsidR="00946E2B" w:rsidRPr="00565B14" w:rsidRDefault="00946E2B" w:rsidP="00526ACC">
            <w:pPr>
              <w:spacing w:line="276" w:lineRule="auto"/>
              <w:rPr>
                <w:rFonts w:ascii="Times New Roman" w:hAnsi="Times New Roman" w:cs="Times New Roman"/>
                <w:szCs w:val="20"/>
              </w:rPr>
            </w:pPr>
            <w:r w:rsidRPr="00565B14">
              <w:rPr>
                <w:rFonts w:ascii="Times New Roman" w:hAnsi="Times New Roman" w:cs="Times New Roman"/>
                <w:szCs w:val="20"/>
              </w:rPr>
              <w:t>Seed set #3</w:t>
            </w:r>
          </w:p>
        </w:tc>
        <w:tc>
          <w:tcPr>
            <w:tcW w:w="1485" w:type="dxa"/>
          </w:tcPr>
          <w:p w14:paraId="265EC76C"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0.51 (0.06)</w:t>
            </w:r>
          </w:p>
        </w:tc>
        <w:tc>
          <w:tcPr>
            <w:tcW w:w="1485" w:type="dxa"/>
          </w:tcPr>
          <w:p w14:paraId="1D152E76"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(0.40, 0.63)</w:t>
            </w:r>
          </w:p>
        </w:tc>
        <w:tc>
          <w:tcPr>
            <w:tcW w:w="1485" w:type="dxa"/>
          </w:tcPr>
          <w:p w14:paraId="50A42F7F"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8.85</w:t>
            </w:r>
          </w:p>
        </w:tc>
        <w:tc>
          <w:tcPr>
            <w:tcW w:w="1485" w:type="dxa"/>
          </w:tcPr>
          <w:p w14:paraId="45BEF1AE"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&lt; .001</w:t>
            </w:r>
          </w:p>
        </w:tc>
      </w:tr>
      <w:tr w:rsidR="00946E2B" w14:paraId="733B8B8F" w14:textId="77777777" w:rsidTr="00526ACC">
        <w:tc>
          <w:tcPr>
            <w:tcW w:w="9085" w:type="dxa"/>
            <w:gridSpan w:val="5"/>
            <w:shd w:val="clear" w:color="auto" w:fill="E8E8E8" w:themeFill="background2"/>
          </w:tcPr>
          <w:p w14:paraId="480B43F9" w14:textId="77777777" w:rsidR="00946E2B" w:rsidRPr="00565B14" w:rsidRDefault="00946E2B" w:rsidP="00526ACC">
            <w:pPr>
              <w:spacing w:line="276" w:lineRule="auto"/>
              <w:jc w:val="center"/>
              <w:rPr>
                <w:rFonts w:ascii="Times New Roman" w:hAnsi="Times New Roman" w:cs="Times New Roman"/>
                <w:b/>
                <w:bCs/>
                <w:szCs w:val="20"/>
              </w:rPr>
            </w:pPr>
            <w:r w:rsidRPr="00565B14">
              <w:rPr>
                <w:rFonts w:ascii="Times New Roman" w:hAnsi="Times New Roman" w:cs="Times New Roman" w:hint="eastAsia"/>
                <w:b/>
                <w:bCs/>
                <w:szCs w:val="20"/>
              </w:rPr>
              <w:t>Multiethnic sample</w:t>
            </w:r>
          </w:p>
        </w:tc>
      </w:tr>
      <w:tr w:rsidR="00946E2B" w14:paraId="66EAF511" w14:textId="77777777" w:rsidTr="00526ACC">
        <w:tc>
          <w:tcPr>
            <w:tcW w:w="3145" w:type="dxa"/>
            <w:vAlign w:val="bottom"/>
          </w:tcPr>
          <w:p w14:paraId="4E65E090" w14:textId="77777777" w:rsidR="00946E2B" w:rsidRPr="00565B14" w:rsidRDefault="00946E2B" w:rsidP="00526ACC">
            <w:pPr>
              <w:spacing w:line="276" w:lineRule="auto"/>
              <w:rPr>
                <w:rFonts w:ascii="Times New Roman" w:hAnsi="Times New Roman" w:cs="Times New Roman"/>
                <w:szCs w:val="20"/>
              </w:rPr>
            </w:pPr>
            <w:r w:rsidRPr="00565B14">
              <w:rPr>
                <w:rFonts w:ascii="Times New Roman" w:hAnsi="Times New Roman" w:cs="Times New Roman"/>
                <w:color w:val="000000"/>
                <w:szCs w:val="20"/>
              </w:rPr>
              <w:t>100 trees per seed</w:t>
            </w:r>
          </w:p>
        </w:tc>
        <w:tc>
          <w:tcPr>
            <w:tcW w:w="1485" w:type="dxa"/>
            <w:vAlign w:val="bottom"/>
          </w:tcPr>
          <w:p w14:paraId="3564D8A4"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0.55 (0.04)</w:t>
            </w:r>
          </w:p>
        </w:tc>
        <w:tc>
          <w:tcPr>
            <w:tcW w:w="1485" w:type="dxa"/>
            <w:vAlign w:val="bottom"/>
          </w:tcPr>
          <w:p w14:paraId="78D7EDBB"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(0.47, 0.62)</w:t>
            </w:r>
          </w:p>
        </w:tc>
        <w:tc>
          <w:tcPr>
            <w:tcW w:w="1485" w:type="dxa"/>
            <w:vAlign w:val="bottom"/>
          </w:tcPr>
          <w:p w14:paraId="0EC81D31"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14.24</w:t>
            </w:r>
          </w:p>
        </w:tc>
        <w:tc>
          <w:tcPr>
            <w:tcW w:w="1485" w:type="dxa"/>
          </w:tcPr>
          <w:p w14:paraId="2E1496D3"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&lt; .001</w:t>
            </w:r>
          </w:p>
        </w:tc>
      </w:tr>
      <w:tr w:rsidR="00946E2B" w14:paraId="75F7379D" w14:textId="77777777" w:rsidTr="00526ACC">
        <w:tc>
          <w:tcPr>
            <w:tcW w:w="3145" w:type="dxa"/>
            <w:vAlign w:val="bottom"/>
          </w:tcPr>
          <w:p w14:paraId="5EC873E7" w14:textId="77777777" w:rsidR="00946E2B" w:rsidRPr="00565B14" w:rsidRDefault="00946E2B" w:rsidP="00526ACC">
            <w:pPr>
              <w:spacing w:line="276" w:lineRule="auto"/>
              <w:rPr>
                <w:rFonts w:ascii="Times New Roman" w:hAnsi="Times New Roman" w:cs="Times New Roman"/>
                <w:szCs w:val="20"/>
              </w:rPr>
            </w:pPr>
            <w:r w:rsidRPr="00565B14">
              <w:rPr>
                <w:rFonts w:ascii="Times New Roman" w:hAnsi="Times New Roman" w:cs="Times New Roman"/>
                <w:color w:val="000000"/>
                <w:szCs w:val="20"/>
              </w:rPr>
              <w:t>500 trees per seed</w:t>
            </w:r>
          </w:p>
        </w:tc>
        <w:tc>
          <w:tcPr>
            <w:tcW w:w="1485" w:type="dxa"/>
            <w:vAlign w:val="bottom"/>
          </w:tcPr>
          <w:p w14:paraId="4B133FE1"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0.54 (0.03)</w:t>
            </w:r>
          </w:p>
        </w:tc>
        <w:tc>
          <w:tcPr>
            <w:tcW w:w="1485" w:type="dxa"/>
            <w:vAlign w:val="bottom"/>
          </w:tcPr>
          <w:p w14:paraId="3C868836"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(0.48, 0.61)</w:t>
            </w:r>
          </w:p>
        </w:tc>
        <w:tc>
          <w:tcPr>
            <w:tcW w:w="1485" w:type="dxa"/>
            <w:vAlign w:val="bottom"/>
          </w:tcPr>
          <w:p w14:paraId="1024418F"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15.67</w:t>
            </w:r>
          </w:p>
        </w:tc>
        <w:tc>
          <w:tcPr>
            <w:tcW w:w="1485" w:type="dxa"/>
          </w:tcPr>
          <w:p w14:paraId="59F3B86E"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&lt; .001</w:t>
            </w:r>
          </w:p>
        </w:tc>
      </w:tr>
      <w:tr w:rsidR="00946E2B" w14:paraId="2FED3CDF" w14:textId="77777777" w:rsidTr="00526ACC">
        <w:tc>
          <w:tcPr>
            <w:tcW w:w="3145" w:type="dxa"/>
            <w:vAlign w:val="bottom"/>
          </w:tcPr>
          <w:p w14:paraId="281D7234" w14:textId="77777777" w:rsidR="00946E2B" w:rsidRPr="00565B14" w:rsidRDefault="00946E2B" w:rsidP="00526ACC">
            <w:pPr>
              <w:spacing w:line="276" w:lineRule="auto"/>
              <w:rPr>
                <w:rFonts w:ascii="Times New Roman" w:hAnsi="Times New Roman" w:cs="Times New Roman"/>
                <w:szCs w:val="20"/>
              </w:rPr>
            </w:pPr>
            <w:r w:rsidRPr="00565B14">
              <w:rPr>
                <w:rFonts w:ascii="Times New Roman" w:hAnsi="Times New Roman" w:cs="Times New Roman"/>
                <w:color w:val="000000"/>
                <w:szCs w:val="20"/>
              </w:rPr>
              <w:t>1000 trees per seed</w:t>
            </w:r>
          </w:p>
        </w:tc>
        <w:tc>
          <w:tcPr>
            <w:tcW w:w="1485" w:type="dxa"/>
            <w:vAlign w:val="bottom"/>
          </w:tcPr>
          <w:p w14:paraId="0CB30B96"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0.53 (0.04)</w:t>
            </w:r>
          </w:p>
        </w:tc>
        <w:tc>
          <w:tcPr>
            <w:tcW w:w="1485" w:type="dxa"/>
            <w:vAlign w:val="bottom"/>
          </w:tcPr>
          <w:p w14:paraId="4BD03309"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(0.46, 0.60)</w:t>
            </w:r>
          </w:p>
        </w:tc>
        <w:tc>
          <w:tcPr>
            <w:tcW w:w="1485" w:type="dxa"/>
            <w:vAlign w:val="bottom"/>
          </w:tcPr>
          <w:p w14:paraId="0D42CD4B"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14.53</w:t>
            </w:r>
          </w:p>
        </w:tc>
        <w:tc>
          <w:tcPr>
            <w:tcW w:w="1485" w:type="dxa"/>
          </w:tcPr>
          <w:p w14:paraId="56CA74BC"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&lt; .001</w:t>
            </w:r>
          </w:p>
        </w:tc>
      </w:tr>
      <w:tr w:rsidR="00946E2B" w14:paraId="06AB3C48" w14:textId="77777777" w:rsidTr="00526ACC">
        <w:tc>
          <w:tcPr>
            <w:tcW w:w="3145" w:type="dxa"/>
            <w:vAlign w:val="bottom"/>
          </w:tcPr>
          <w:p w14:paraId="3B44F20E" w14:textId="77777777" w:rsidR="00946E2B" w:rsidRPr="00565B14" w:rsidRDefault="00946E2B" w:rsidP="00526ACC">
            <w:pPr>
              <w:spacing w:line="276" w:lineRule="auto"/>
              <w:rPr>
                <w:rFonts w:ascii="Times New Roman" w:hAnsi="Times New Roman" w:cs="Times New Roman"/>
                <w:szCs w:val="20"/>
              </w:rPr>
            </w:pPr>
            <w:r w:rsidRPr="00565B14">
              <w:rPr>
                <w:rFonts w:ascii="Times New Roman" w:hAnsi="Times New Roman" w:cs="Times New Roman"/>
                <w:color w:val="000000"/>
                <w:szCs w:val="20"/>
              </w:rPr>
              <w:t>2000 trees per seed</w:t>
            </w:r>
          </w:p>
        </w:tc>
        <w:tc>
          <w:tcPr>
            <w:tcW w:w="1485" w:type="dxa"/>
            <w:vAlign w:val="bottom"/>
          </w:tcPr>
          <w:p w14:paraId="5F06E205"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0.54 (0.03)</w:t>
            </w:r>
          </w:p>
        </w:tc>
        <w:tc>
          <w:tcPr>
            <w:tcW w:w="1485" w:type="dxa"/>
            <w:vAlign w:val="bottom"/>
          </w:tcPr>
          <w:p w14:paraId="2619B8FA"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(0.47, 0.61)</w:t>
            </w:r>
          </w:p>
        </w:tc>
        <w:tc>
          <w:tcPr>
            <w:tcW w:w="1485" w:type="dxa"/>
            <w:vAlign w:val="bottom"/>
          </w:tcPr>
          <w:p w14:paraId="43DA1C85"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15.73</w:t>
            </w:r>
          </w:p>
        </w:tc>
        <w:tc>
          <w:tcPr>
            <w:tcW w:w="1485" w:type="dxa"/>
          </w:tcPr>
          <w:p w14:paraId="21850205"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&lt; .001</w:t>
            </w:r>
          </w:p>
        </w:tc>
      </w:tr>
      <w:tr w:rsidR="00946E2B" w14:paraId="5ED0D3BD" w14:textId="77777777" w:rsidTr="00526ACC">
        <w:tc>
          <w:tcPr>
            <w:tcW w:w="3145" w:type="dxa"/>
            <w:vAlign w:val="bottom"/>
          </w:tcPr>
          <w:p w14:paraId="72344E0D" w14:textId="77777777" w:rsidR="00946E2B" w:rsidRPr="00565B14" w:rsidRDefault="00946E2B" w:rsidP="00526ACC">
            <w:pPr>
              <w:spacing w:line="276" w:lineRule="auto"/>
              <w:rPr>
                <w:rFonts w:ascii="Times New Roman" w:hAnsi="Times New Roman" w:cs="Times New Roman"/>
                <w:szCs w:val="20"/>
              </w:rPr>
            </w:pPr>
            <w:r w:rsidRPr="00565B14">
              <w:rPr>
                <w:rFonts w:ascii="Times New Roman" w:hAnsi="Times New Roman" w:cs="Times New Roman"/>
                <w:color w:val="000000"/>
                <w:szCs w:val="20"/>
              </w:rPr>
              <w:t>10,000 trees per seed</w:t>
            </w:r>
          </w:p>
        </w:tc>
        <w:tc>
          <w:tcPr>
            <w:tcW w:w="1485" w:type="dxa"/>
            <w:vAlign w:val="bottom"/>
          </w:tcPr>
          <w:p w14:paraId="5BA335E4"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0.53 (0.03)</w:t>
            </w:r>
          </w:p>
        </w:tc>
        <w:tc>
          <w:tcPr>
            <w:tcW w:w="1485" w:type="dxa"/>
            <w:vAlign w:val="bottom"/>
          </w:tcPr>
          <w:p w14:paraId="1F575EB2"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(0.47, 0.60)</w:t>
            </w:r>
          </w:p>
        </w:tc>
        <w:tc>
          <w:tcPr>
            <w:tcW w:w="1485" w:type="dxa"/>
            <w:vAlign w:val="bottom"/>
          </w:tcPr>
          <w:p w14:paraId="75D89798"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15.9</w:t>
            </w:r>
          </w:p>
        </w:tc>
        <w:tc>
          <w:tcPr>
            <w:tcW w:w="1485" w:type="dxa"/>
          </w:tcPr>
          <w:p w14:paraId="113CA69F"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&lt; .001</w:t>
            </w:r>
          </w:p>
        </w:tc>
      </w:tr>
      <w:tr w:rsidR="00946E2B" w14:paraId="628B681D" w14:textId="77777777" w:rsidTr="00526ACC">
        <w:tc>
          <w:tcPr>
            <w:tcW w:w="3145" w:type="dxa"/>
            <w:vAlign w:val="bottom"/>
          </w:tcPr>
          <w:p w14:paraId="0C57D96C" w14:textId="77777777" w:rsidR="00946E2B" w:rsidRPr="00565B14" w:rsidRDefault="00946E2B" w:rsidP="00526ACC">
            <w:pPr>
              <w:spacing w:line="276" w:lineRule="auto"/>
              <w:rPr>
                <w:rFonts w:ascii="Times New Roman" w:hAnsi="Times New Roman" w:cs="Times New Roman"/>
                <w:szCs w:val="20"/>
              </w:rPr>
            </w:pPr>
            <w:r w:rsidRPr="00565B14">
              <w:rPr>
                <w:rFonts w:ascii="Times New Roman" w:hAnsi="Times New Roman" w:cs="Times New Roman"/>
                <w:color w:val="000000"/>
                <w:szCs w:val="20"/>
              </w:rPr>
              <w:t>Seed set #1</w:t>
            </w:r>
          </w:p>
        </w:tc>
        <w:tc>
          <w:tcPr>
            <w:tcW w:w="1485" w:type="dxa"/>
            <w:vAlign w:val="bottom"/>
          </w:tcPr>
          <w:p w14:paraId="213CBCF5"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0.54 (0.03)</w:t>
            </w:r>
          </w:p>
        </w:tc>
        <w:tc>
          <w:tcPr>
            <w:tcW w:w="1485" w:type="dxa"/>
            <w:vAlign w:val="bottom"/>
          </w:tcPr>
          <w:p w14:paraId="3229C9BD"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(0.47, 0.60)</w:t>
            </w:r>
          </w:p>
        </w:tc>
        <w:tc>
          <w:tcPr>
            <w:tcW w:w="1485" w:type="dxa"/>
            <w:vAlign w:val="bottom"/>
          </w:tcPr>
          <w:p w14:paraId="082D1D1F"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16.23</w:t>
            </w:r>
          </w:p>
        </w:tc>
        <w:tc>
          <w:tcPr>
            <w:tcW w:w="1485" w:type="dxa"/>
          </w:tcPr>
          <w:p w14:paraId="45C2F059"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&lt; .001</w:t>
            </w:r>
          </w:p>
        </w:tc>
      </w:tr>
      <w:tr w:rsidR="00946E2B" w14:paraId="0706BCEB" w14:textId="77777777" w:rsidTr="00526ACC">
        <w:tc>
          <w:tcPr>
            <w:tcW w:w="3145" w:type="dxa"/>
            <w:vAlign w:val="bottom"/>
          </w:tcPr>
          <w:p w14:paraId="1925FBF3" w14:textId="77777777" w:rsidR="00946E2B" w:rsidRPr="00565B14" w:rsidRDefault="00946E2B" w:rsidP="00526ACC">
            <w:pPr>
              <w:spacing w:line="276" w:lineRule="auto"/>
              <w:rPr>
                <w:rFonts w:ascii="Times New Roman" w:hAnsi="Times New Roman" w:cs="Times New Roman"/>
                <w:szCs w:val="20"/>
              </w:rPr>
            </w:pPr>
            <w:r w:rsidRPr="00565B14">
              <w:rPr>
                <w:rFonts w:ascii="Times New Roman" w:hAnsi="Times New Roman" w:cs="Times New Roman"/>
                <w:color w:val="000000"/>
                <w:szCs w:val="20"/>
              </w:rPr>
              <w:t>Seed set #2</w:t>
            </w:r>
          </w:p>
        </w:tc>
        <w:tc>
          <w:tcPr>
            <w:tcW w:w="1485" w:type="dxa"/>
            <w:vAlign w:val="bottom"/>
          </w:tcPr>
          <w:p w14:paraId="613F63D4"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0.54 (0.03)</w:t>
            </w:r>
          </w:p>
        </w:tc>
        <w:tc>
          <w:tcPr>
            <w:tcW w:w="1485" w:type="dxa"/>
            <w:vAlign w:val="bottom"/>
          </w:tcPr>
          <w:p w14:paraId="57E5B1F4"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(0.48, 0.61)</w:t>
            </w:r>
          </w:p>
        </w:tc>
        <w:tc>
          <w:tcPr>
            <w:tcW w:w="1485" w:type="dxa"/>
            <w:vAlign w:val="bottom"/>
          </w:tcPr>
          <w:p w14:paraId="21E8B3BC"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16.32</w:t>
            </w:r>
          </w:p>
        </w:tc>
        <w:tc>
          <w:tcPr>
            <w:tcW w:w="1485" w:type="dxa"/>
          </w:tcPr>
          <w:p w14:paraId="774401D2"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&lt; .001</w:t>
            </w:r>
          </w:p>
        </w:tc>
      </w:tr>
      <w:tr w:rsidR="00946E2B" w14:paraId="513A51CB" w14:textId="77777777" w:rsidTr="00526ACC">
        <w:tc>
          <w:tcPr>
            <w:tcW w:w="3145" w:type="dxa"/>
            <w:vAlign w:val="bottom"/>
          </w:tcPr>
          <w:p w14:paraId="288A3EF1" w14:textId="77777777" w:rsidR="00946E2B" w:rsidRPr="00565B14" w:rsidRDefault="00946E2B" w:rsidP="00526ACC">
            <w:pPr>
              <w:spacing w:line="276" w:lineRule="auto"/>
              <w:rPr>
                <w:rFonts w:ascii="Times New Roman" w:hAnsi="Times New Roman" w:cs="Times New Roman"/>
                <w:szCs w:val="20"/>
              </w:rPr>
            </w:pPr>
            <w:r w:rsidRPr="00565B14">
              <w:rPr>
                <w:rFonts w:ascii="Times New Roman" w:hAnsi="Times New Roman" w:cs="Times New Roman"/>
                <w:color w:val="000000"/>
                <w:szCs w:val="20"/>
              </w:rPr>
              <w:t>Seed set #3</w:t>
            </w:r>
          </w:p>
        </w:tc>
        <w:tc>
          <w:tcPr>
            <w:tcW w:w="1485" w:type="dxa"/>
            <w:vAlign w:val="bottom"/>
          </w:tcPr>
          <w:p w14:paraId="5A9D6689"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0.54 (0.03)</w:t>
            </w:r>
          </w:p>
        </w:tc>
        <w:tc>
          <w:tcPr>
            <w:tcW w:w="1485" w:type="dxa"/>
            <w:vAlign w:val="bottom"/>
          </w:tcPr>
          <w:p w14:paraId="63737E71"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(0.47, 0.60)</w:t>
            </w:r>
          </w:p>
        </w:tc>
        <w:tc>
          <w:tcPr>
            <w:tcW w:w="1485" w:type="dxa"/>
            <w:vAlign w:val="bottom"/>
          </w:tcPr>
          <w:p w14:paraId="60C6ABBC"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color w:val="000000"/>
                <w:szCs w:val="20"/>
              </w:rPr>
              <w:t>16.45</w:t>
            </w:r>
          </w:p>
        </w:tc>
        <w:tc>
          <w:tcPr>
            <w:tcW w:w="1485" w:type="dxa"/>
          </w:tcPr>
          <w:p w14:paraId="40B740B6" w14:textId="77777777" w:rsidR="00946E2B" w:rsidRPr="00565B14" w:rsidRDefault="00946E2B" w:rsidP="00526ACC">
            <w:pPr>
              <w:spacing w:line="276" w:lineRule="auto"/>
              <w:jc w:val="center"/>
              <w:rPr>
                <w:rFonts w:ascii="Times New Roman" w:hAnsi="Times New Roman" w:cs="Times New Roman"/>
                <w:szCs w:val="20"/>
              </w:rPr>
            </w:pPr>
            <w:r w:rsidRPr="00565B14">
              <w:rPr>
                <w:rFonts w:ascii="Times New Roman" w:hAnsi="Times New Roman" w:cs="Times New Roman"/>
                <w:szCs w:val="20"/>
              </w:rPr>
              <w:t>&lt; .001</w:t>
            </w:r>
          </w:p>
        </w:tc>
      </w:tr>
    </w:tbl>
    <w:p w14:paraId="4560C41E" w14:textId="77777777" w:rsidR="00946E2B" w:rsidRDefault="00946E2B" w:rsidP="00946E2B">
      <w:pPr>
        <w:spacing w:line="276" w:lineRule="auto"/>
        <w:jc w:val="left"/>
        <w:rPr>
          <w:rFonts w:ascii="Times New Roman" w:hAnsi="Times New Roman" w:cs="Times New Roman"/>
        </w:rPr>
      </w:pPr>
    </w:p>
    <w:p w14:paraId="2C5097E7" w14:textId="5241383F" w:rsidR="00946E2B" w:rsidRPr="008653B1" w:rsidRDefault="00946E2B" w:rsidP="00946E2B">
      <w:pPr>
        <w:pStyle w:val="Caption"/>
        <w:keepNext/>
        <w:spacing w:line="276" w:lineRule="auto"/>
        <w:rPr>
          <w:rFonts w:ascii="Times New Roman" w:hAnsi="Times New Roman" w:cs="Times New Roman"/>
          <w:b/>
          <w:bCs/>
          <w:i w:val="0"/>
          <w:iCs w:val="0"/>
          <w:color w:val="auto"/>
          <w:sz w:val="22"/>
          <w:szCs w:val="22"/>
        </w:rPr>
      </w:pPr>
      <w:r w:rsidRPr="008653B1">
        <w:rPr>
          <w:rFonts w:ascii="Times New Roman" w:hAnsi="Times New Roman" w:cs="Times New Roman"/>
          <w:b/>
          <w:bCs/>
          <w:i w:val="0"/>
          <w:iCs w:val="0"/>
          <w:color w:val="auto"/>
          <w:sz w:val="22"/>
          <w:szCs w:val="22"/>
        </w:rPr>
        <w:t xml:space="preserve">Table </w:t>
      </w:r>
      <w:r w:rsidRPr="008653B1">
        <w:rPr>
          <w:rFonts w:ascii="Times New Roman" w:hAnsi="Times New Roman" w:cs="Times New Roman" w:hint="eastAsia"/>
          <w:b/>
          <w:bCs/>
          <w:i w:val="0"/>
          <w:iCs w:val="0"/>
          <w:color w:val="auto"/>
          <w:sz w:val="22"/>
          <w:szCs w:val="22"/>
        </w:rPr>
        <w:t>S</w:t>
      </w:r>
      <w:r w:rsidR="002A15F7">
        <w:rPr>
          <w:rFonts w:ascii="Times New Roman" w:hAnsi="Times New Roman" w:cs="Times New Roman" w:hint="eastAsia"/>
          <w:b/>
          <w:bCs/>
          <w:i w:val="0"/>
          <w:iCs w:val="0"/>
          <w:color w:val="auto"/>
          <w:sz w:val="22"/>
          <w:szCs w:val="22"/>
        </w:rPr>
        <w:t>9</w:t>
      </w:r>
      <w:r w:rsidRPr="008653B1">
        <w:rPr>
          <w:rFonts w:ascii="Times New Roman" w:hAnsi="Times New Roman" w:cs="Times New Roman" w:hint="eastAsia"/>
          <w:b/>
          <w:bCs/>
          <w:i w:val="0"/>
          <w:iCs w:val="0"/>
          <w:color w:val="auto"/>
          <w:sz w:val="22"/>
          <w:szCs w:val="22"/>
        </w:rPr>
        <w:t>. Test calibration results for the best GRF model (contains environmental and genetic covariates) with the baseline outcome under various experimental settings.</w:t>
      </w:r>
    </w:p>
    <w:tbl>
      <w:tblPr>
        <w:tblStyle w:val="TableGrid"/>
        <w:tblW w:w="0" w:type="auto"/>
        <w:tblLook w:val="04A0" w:firstRow="1" w:lastRow="0" w:firstColumn="1" w:lastColumn="0" w:noHBand="0" w:noVBand="1"/>
      </w:tblPr>
      <w:tblGrid>
        <w:gridCol w:w="1712"/>
        <w:gridCol w:w="1187"/>
        <w:gridCol w:w="1181"/>
        <w:gridCol w:w="1181"/>
        <w:gridCol w:w="1388"/>
        <w:gridCol w:w="1181"/>
        <w:gridCol w:w="1186"/>
      </w:tblGrid>
      <w:tr w:rsidR="00946E2B" w:rsidRPr="00761C6D" w14:paraId="48DA5688" w14:textId="77777777" w:rsidTr="00526ACC">
        <w:tc>
          <w:tcPr>
            <w:tcW w:w="1712" w:type="dxa"/>
          </w:tcPr>
          <w:p w14:paraId="2AE04D10" w14:textId="77777777" w:rsidR="00946E2B" w:rsidRPr="008F6AAE" w:rsidRDefault="00946E2B" w:rsidP="00526ACC">
            <w:pPr>
              <w:spacing w:line="276" w:lineRule="auto"/>
              <w:rPr>
                <w:rFonts w:ascii="Times New Roman" w:hAnsi="Times New Roman" w:cs="Times New Roman"/>
                <w:b/>
                <w:bCs/>
                <w:szCs w:val="20"/>
              </w:rPr>
            </w:pPr>
            <w:r w:rsidRPr="008F6AAE">
              <w:rPr>
                <w:rFonts w:ascii="Times New Roman" w:hAnsi="Times New Roman" w:cs="Times New Roman"/>
                <w:b/>
                <w:bCs/>
                <w:szCs w:val="20"/>
              </w:rPr>
              <w:t>Outcome</w:t>
            </w:r>
          </w:p>
        </w:tc>
        <w:tc>
          <w:tcPr>
            <w:tcW w:w="1187" w:type="dxa"/>
          </w:tcPr>
          <w:p w14:paraId="79F937F9" w14:textId="77777777" w:rsidR="00946E2B" w:rsidRPr="008F6AAE" w:rsidRDefault="00946E2B" w:rsidP="00526ACC">
            <w:pPr>
              <w:spacing w:line="276" w:lineRule="auto"/>
              <w:rPr>
                <w:rFonts w:ascii="Times New Roman" w:hAnsi="Times New Roman" w:cs="Times New Roman"/>
                <w:b/>
                <w:bCs/>
                <w:szCs w:val="20"/>
              </w:rPr>
            </w:pPr>
            <w:r w:rsidRPr="008F6AAE">
              <w:rPr>
                <w:rFonts w:ascii="Times New Roman" w:hAnsi="Times New Roman" w:cs="Times New Roman"/>
                <w:b/>
                <w:bCs/>
                <w:szCs w:val="20"/>
              </w:rPr>
              <w:t>ATE coefficient (SE)</w:t>
            </w:r>
          </w:p>
        </w:tc>
        <w:tc>
          <w:tcPr>
            <w:tcW w:w="1181" w:type="dxa"/>
          </w:tcPr>
          <w:p w14:paraId="68E55180" w14:textId="77777777" w:rsidR="00946E2B" w:rsidRPr="008F6AAE" w:rsidRDefault="00946E2B" w:rsidP="00526ACC">
            <w:pPr>
              <w:spacing w:line="276" w:lineRule="auto"/>
              <w:rPr>
                <w:rFonts w:ascii="Times New Roman" w:hAnsi="Times New Roman" w:cs="Times New Roman"/>
                <w:b/>
                <w:bCs/>
                <w:i/>
                <w:iCs/>
                <w:szCs w:val="20"/>
              </w:rPr>
            </w:pPr>
            <w:r w:rsidRPr="008F6AAE">
              <w:rPr>
                <w:rFonts w:ascii="Times New Roman" w:hAnsi="Times New Roman" w:cs="Times New Roman"/>
                <w:b/>
                <w:bCs/>
                <w:szCs w:val="20"/>
              </w:rPr>
              <w:t>ATE coefficient</w:t>
            </w:r>
            <w:r w:rsidRPr="008F6AAE">
              <w:rPr>
                <w:rFonts w:ascii="Times New Roman" w:hAnsi="Times New Roman" w:cs="Times New Roman"/>
                <w:b/>
                <w:bCs/>
                <w:i/>
                <w:iCs/>
                <w:szCs w:val="20"/>
              </w:rPr>
              <w:t xml:space="preserve"> t</w:t>
            </w:r>
          </w:p>
        </w:tc>
        <w:tc>
          <w:tcPr>
            <w:tcW w:w="1181" w:type="dxa"/>
          </w:tcPr>
          <w:p w14:paraId="40749A0E" w14:textId="77777777" w:rsidR="00946E2B" w:rsidRPr="008F6AAE" w:rsidRDefault="00946E2B" w:rsidP="00526ACC">
            <w:pPr>
              <w:spacing w:line="276" w:lineRule="auto"/>
              <w:rPr>
                <w:rFonts w:ascii="Times New Roman" w:hAnsi="Times New Roman" w:cs="Times New Roman"/>
                <w:b/>
                <w:bCs/>
                <w:szCs w:val="20"/>
              </w:rPr>
            </w:pPr>
            <w:r w:rsidRPr="008F6AAE">
              <w:rPr>
                <w:rFonts w:ascii="Times New Roman" w:hAnsi="Times New Roman" w:cs="Times New Roman"/>
                <w:b/>
                <w:bCs/>
                <w:szCs w:val="20"/>
              </w:rPr>
              <w:t xml:space="preserve">ATE coefficient </w:t>
            </w:r>
            <w:r w:rsidRPr="008F6AAE">
              <w:rPr>
                <w:rFonts w:ascii="Times New Roman" w:hAnsi="Times New Roman" w:cs="Times New Roman"/>
                <w:b/>
                <w:bCs/>
                <w:i/>
                <w:iCs/>
                <w:szCs w:val="20"/>
              </w:rPr>
              <w:t>p</w:t>
            </w:r>
          </w:p>
        </w:tc>
        <w:tc>
          <w:tcPr>
            <w:tcW w:w="1388" w:type="dxa"/>
          </w:tcPr>
          <w:p w14:paraId="5446DCE8" w14:textId="77777777" w:rsidR="00946E2B" w:rsidRPr="008F6AAE" w:rsidRDefault="00946E2B" w:rsidP="00526ACC">
            <w:pPr>
              <w:spacing w:line="276" w:lineRule="auto"/>
              <w:rPr>
                <w:rFonts w:ascii="Times New Roman" w:hAnsi="Times New Roman" w:cs="Times New Roman"/>
                <w:b/>
                <w:bCs/>
                <w:szCs w:val="20"/>
              </w:rPr>
            </w:pPr>
            <w:r w:rsidRPr="008F6AAE">
              <w:rPr>
                <w:rFonts w:ascii="Times New Roman" w:hAnsi="Times New Roman" w:cs="Times New Roman"/>
                <w:b/>
                <w:bCs/>
                <w:szCs w:val="20"/>
              </w:rPr>
              <w:t>CATE coefficient (SE)</w:t>
            </w:r>
          </w:p>
        </w:tc>
        <w:tc>
          <w:tcPr>
            <w:tcW w:w="1181" w:type="dxa"/>
          </w:tcPr>
          <w:p w14:paraId="3D95979C" w14:textId="77777777" w:rsidR="00946E2B" w:rsidRPr="008F6AAE" w:rsidRDefault="00946E2B" w:rsidP="00526ACC">
            <w:pPr>
              <w:spacing w:line="276" w:lineRule="auto"/>
              <w:rPr>
                <w:rFonts w:ascii="Times New Roman" w:hAnsi="Times New Roman" w:cs="Times New Roman"/>
                <w:b/>
                <w:bCs/>
                <w:i/>
                <w:iCs/>
                <w:szCs w:val="20"/>
              </w:rPr>
            </w:pPr>
            <w:r w:rsidRPr="008F6AAE">
              <w:rPr>
                <w:rFonts w:ascii="Times New Roman" w:hAnsi="Times New Roman" w:cs="Times New Roman"/>
                <w:b/>
                <w:bCs/>
                <w:szCs w:val="20"/>
              </w:rPr>
              <w:t xml:space="preserve">CATE coefficient </w:t>
            </w:r>
            <w:r w:rsidRPr="008F6AAE">
              <w:rPr>
                <w:rFonts w:ascii="Times New Roman" w:hAnsi="Times New Roman" w:cs="Times New Roman"/>
                <w:b/>
                <w:bCs/>
                <w:i/>
                <w:iCs/>
                <w:szCs w:val="20"/>
              </w:rPr>
              <w:t>t</w:t>
            </w:r>
          </w:p>
        </w:tc>
        <w:tc>
          <w:tcPr>
            <w:tcW w:w="1186" w:type="dxa"/>
          </w:tcPr>
          <w:p w14:paraId="2EE601A8" w14:textId="77777777" w:rsidR="00946E2B" w:rsidRPr="008F6AAE" w:rsidRDefault="00946E2B" w:rsidP="00526ACC">
            <w:pPr>
              <w:spacing w:line="276" w:lineRule="auto"/>
              <w:rPr>
                <w:rFonts w:ascii="Times New Roman" w:hAnsi="Times New Roman" w:cs="Times New Roman"/>
                <w:b/>
                <w:bCs/>
                <w:szCs w:val="20"/>
              </w:rPr>
            </w:pPr>
            <w:r w:rsidRPr="008F6AAE">
              <w:rPr>
                <w:rFonts w:ascii="Times New Roman" w:hAnsi="Times New Roman" w:cs="Times New Roman"/>
                <w:b/>
                <w:bCs/>
                <w:szCs w:val="20"/>
              </w:rPr>
              <w:t xml:space="preserve">CATE coefficient  </w:t>
            </w:r>
            <w:r w:rsidRPr="008F6AAE">
              <w:rPr>
                <w:rFonts w:ascii="Times New Roman" w:hAnsi="Times New Roman" w:cs="Times New Roman"/>
                <w:b/>
                <w:bCs/>
                <w:i/>
                <w:iCs/>
                <w:szCs w:val="20"/>
              </w:rPr>
              <w:t>p</w:t>
            </w:r>
          </w:p>
        </w:tc>
      </w:tr>
      <w:tr w:rsidR="00946E2B" w:rsidRPr="00761C6D" w14:paraId="7673F96C" w14:textId="77777777" w:rsidTr="00526ACC">
        <w:tc>
          <w:tcPr>
            <w:tcW w:w="9016" w:type="dxa"/>
            <w:gridSpan w:val="7"/>
            <w:shd w:val="clear" w:color="auto" w:fill="E8E8E8" w:themeFill="background2"/>
          </w:tcPr>
          <w:p w14:paraId="7B368AB3" w14:textId="77777777" w:rsidR="00946E2B" w:rsidRPr="008F6AAE" w:rsidRDefault="00946E2B" w:rsidP="00526ACC">
            <w:pPr>
              <w:spacing w:line="276" w:lineRule="auto"/>
              <w:jc w:val="center"/>
              <w:rPr>
                <w:rFonts w:ascii="Times New Roman" w:hAnsi="Times New Roman" w:cs="Times New Roman"/>
                <w:szCs w:val="20"/>
              </w:rPr>
            </w:pPr>
            <w:r w:rsidRPr="008F6AAE">
              <w:rPr>
                <w:rFonts w:ascii="Times New Roman" w:hAnsi="Times New Roman" w:cs="Times New Roman"/>
                <w:b/>
                <w:bCs/>
                <w:szCs w:val="20"/>
              </w:rPr>
              <w:t>European sample</w:t>
            </w:r>
          </w:p>
        </w:tc>
      </w:tr>
      <w:tr w:rsidR="00946E2B" w:rsidRPr="00761C6D" w14:paraId="44DB7849" w14:textId="77777777" w:rsidTr="00526ACC">
        <w:tc>
          <w:tcPr>
            <w:tcW w:w="1712" w:type="dxa"/>
            <w:vAlign w:val="bottom"/>
          </w:tcPr>
          <w:p w14:paraId="5A34A2F0"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100 trees per seed</w:t>
            </w:r>
          </w:p>
        </w:tc>
        <w:tc>
          <w:tcPr>
            <w:tcW w:w="1187" w:type="dxa"/>
            <w:vAlign w:val="bottom"/>
          </w:tcPr>
          <w:p w14:paraId="305BB106"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1.00 (0.16)</w:t>
            </w:r>
          </w:p>
        </w:tc>
        <w:tc>
          <w:tcPr>
            <w:tcW w:w="1181" w:type="dxa"/>
            <w:vAlign w:val="bottom"/>
          </w:tcPr>
          <w:p w14:paraId="48A2F2DE"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6.28</w:t>
            </w:r>
          </w:p>
        </w:tc>
        <w:tc>
          <w:tcPr>
            <w:tcW w:w="1181" w:type="dxa"/>
            <w:vAlign w:val="bottom"/>
          </w:tcPr>
          <w:p w14:paraId="2E4C17A0"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c>
          <w:tcPr>
            <w:tcW w:w="1388" w:type="dxa"/>
            <w:vAlign w:val="bottom"/>
          </w:tcPr>
          <w:p w14:paraId="38331AF5"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1.22 (0.41)</w:t>
            </w:r>
          </w:p>
        </w:tc>
        <w:tc>
          <w:tcPr>
            <w:tcW w:w="1181" w:type="dxa"/>
            <w:vAlign w:val="bottom"/>
          </w:tcPr>
          <w:p w14:paraId="1B9E0DEF"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2.99</w:t>
            </w:r>
          </w:p>
        </w:tc>
        <w:tc>
          <w:tcPr>
            <w:tcW w:w="1186" w:type="dxa"/>
            <w:vAlign w:val="bottom"/>
          </w:tcPr>
          <w:p w14:paraId="19895701"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.001</w:t>
            </w:r>
          </w:p>
        </w:tc>
      </w:tr>
      <w:tr w:rsidR="00946E2B" w:rsidRPr="00761C6D" w14:paraId="72876AA2" w14:textId="77777777" w:rsidTr="00526ACC">
        <w:tc>
          <w:tcPr>
            <w:tcW w:w="1712" w:type="dxa"/>
            <w:vAlign w:val="bottom"/>
          </w:tcPr>
          <w:p w14:paraId="32A267D4"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500 trees per seed</w:t>
            </w:r>
          </w:p>
        </w:tc>
        <w:tc>
          <w:tcPr>
            <w:tcW w:w="1187" w:type="dxa"/>
            <w:vAlign w:val="bottom"/>
          </w:tcPr>
          <w:p w14:paraId="1B760BA8"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1.07 (0.18)</w:t>
            </w:r>
          </w:p>
        </w:tc>
        <w:tc>
          <w:tcPr>
            <w:tcW w:w="1181" w:type="dxa"/>
            <w:vAlign w:val="bottom"/>
          </w:tcPr>
          <w:p w14:paraId="1AA9E521"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5.83</w:t>
            </w:r>
          </w:p>
        </w:tc>
        <w:tc>
          <w:tcPr>
            <w:tcW w:w="1181" w:type="dxa"/>
            <w:vAlign w:val="bottom"/>
          </w:tcPr>
          <w:p w14:paraId="02C7E634"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c>
          <w:tcPr>
            <w:tcW w:w="1388" w:type="dxa"/>
            <w:vAlign w:val="bottom"/>
          </w:tcPr>
          <w:p w14:paraId="49D709BE"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1.84 (0.73)</w:t>
            </w:r>
          </w:p>
        </w:tc>
        <w:tc>
          <w:tcPr>
            <w:tcW w:w="1181" w:type="dxa"/>
            <w:vAlign w:val="bottom"/>
          </w:tcPr>
          <w:p w14:paraId="599DA859"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2.53</w:t>
            </w:r>
          </w:p>
        </w:tc>
        <w:tc>
          <w:tcPr>
            <w:tcW w:w="1186" w:type="dxa"/>
            <w:vAlign w:val="bottom"/>
          </w:tcPr>
          <w:p w14:paraId="10504583"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.006</w:t>
            </w:r>
          </w:p>
        </w:tc>
      </w:tr>
      <w:tr w:rsidR="00946E2B" w:rsidRPr="00761C6D" w14:paraId="16DA64D9" w14:textId="77777777" w:rsidTr="00526ACC">
        <w:tc>
          <w:tcPr>
            <w:tcW w:w="1712" w:type="dxa"/>
            <w:vAlign w:val="bottom"/>
          </w:tcPr>
          <w:p w14:paraId="5012C3F5"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1000 trees per seed</w:t>
            </w:r>
          </w:p>
        </w:tc>
        <w:tc>
          <w:tcPr>
            <w:tcW w:w="1187" w:type="dxa"/>
            <w:vAlign w:val="bottom"/>
          </w:tcPr>
          <w:p w14:paraId="7AF478A0"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1.10 (0.18)</w:t>
            </w:r>
          </w:p>
        </w:tc>
        <w:tc>
          <w:tcPr>
            <w:tcW w:w="1181" w:type="dxa"/>
            <w:vAlign w:val="bottom"/>
          </w:tcPr>
          <w:p w14:paraId="0FC47E2D"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6.29</w:t>
            </w:r>
          </w:p>
        </w:tc>
        <w:tc>
          <w:tcPr>
            <w:tcW w:w="1181" w:type="dxa"/>
            <w:vAlign w:val="bottom"/>
          </w:tcPr>
          <w:p w14:paraId="00293521"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c>
          <w:tcPr>
            <w:tcW w:w="1388" w:type="dxa"/>
            <w:vAlign w:val="bottom"/>
          </w:tcPr>
          <w:p w14:paraId="47E7EFFB"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2.81 (0.62)</w:t>
            </w:r>
          </w:p>
        </w:tc>
        <w:tc>
          <w:tcPr>
            <w:tcW w:w="1181" w:type="dxa"/>
            <w:vAlign w:val="bottom"/>
          </w:tcPr>
          <w:p w14:paraId="27EE447B"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4.52</w:t>
            </w:r>
          </w:p>
        </w:tc>
        <w:tc>
          <w:tcPr>
            <w:tcW w:w="1186" w:type="dxa"/>
            <w:vAlign w:val="bottom"/>
          </w:tcPr>
          <w:p w14:paraId="7AC5F1CE"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r>
      <w:tr w:rsidR="00946E2B" w:rsidRPr="00761C6D" w14:paraId="0CE57E6B" w14:textId="77777777" w:rsidTr="00526ACC">
        <w:tc>
          <w:tcPr>
            <w:tcW w:w="1712" w:type="dxa"/>
            <w:vAlign w:val="bottom"/>
          </w:tcPr>
          <w:p w14:paraId="535B99CB"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2000 trees per seed</w:t>
            </w:r>
          </w:p>
        </w:tc>
        <w:tc>
          <w:tcPr>
            <w:tcW w:w="1187" w:type="dxa"/>
            <w:vAlign w:val="bottom"/>
          </w:tcPr>
          <w:p w14:paraId="7C27ED17"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1.05 (0.18)</w:t>
            </w:r>
          </w:p>
        </w:tc>
        <w:tc>
          <w:tcPr>
            <w:tcW w:w="1181" w:type="dxa"/>
            <w:vAlign w:val="bottom"/>
          </w:tcPr>
          <w:p w14:paraId="22BF7E39"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5.93</w:t>
            </w:r>
          </w:p>
        </w:tc>
        <w:tc>
          <w:tcPr>
            <w:tcW w:w="1181" w:type="dxa"/>
            <w:vAlign w:val="bottom"/>
          </w:tcPr>
          <w:p w14:paraId="275A15B8"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c>
          <w:tcPr>
            <w:tcW w:w="1388" w:type="dxa"/>
            <w:vAlign w:val="bottom"/>
          </w:tcPr>
          <w:p w14:paraId="45FFF27C"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2.27 (0.62)</w:t>
            </w:r>
          </w:p>
        </w:tc>
        <w:tc>
          <w:tcPr>
            <w:tcW w:w="1181" w:type="dxa"/>
            <w:vAlign w:val="bottom"/>
          </w:tcPr>
          <w:p w14:paraId="07065332"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3.69</w:t>
            </w:r>
          </w:p>
        </w:tc>
        <w:tc>
          <w:tcPr>
            <w:tcW w:w="1186" w:type="dxa"/>
            <w:vAlign w:val="bottom"/>
          </w:tcPr>
          <w:p w14:paraId="18B257F8"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r>
      <w:tr w:rsidR="00946E2B" w:rsidRPr="00761C6D" w14:paraId="2D26CC7A" w14:textId="77777777" w:rsidTr="00526ACC">
        <w:tc>
          <w:tcPr>
            <w:tcW w:w="1712" w:type="dxa"/>
            <w:vAlign w:val="bottom"/>
          </w:tcPr>
          <w:p w14:paraId="5B2F809F"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10,000 trees per seed</w:t>
            </w:r>
          </w:p>
        </w:tc>
        <w:tc>
          <w:tcPr>
            <w:tcW w:w="1187" w:type="dxa"/>
            <w:vAlign w:val="bottom"/>
          </w:tcPr>
          <w:p w14:paraId="486644FA"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1.05 (0.17)</w:t>
            </w:r>
          </w:p>
        </w:tc>
        <w:tc>
          <w:tcPr>
            <w:tcW w:w="1181" w:type="dxa"/>
            <w:vAlign w:val="bottom"/>
          </w:tcPr>
          <w:p w14:paraId="16711645"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6.01</w:t>
            </w:r>
          </w:p>
        </w:tc>
        <w:tc>
          <w:tcPr>
            <w:tcW w:w="1181" w:type="dxa"/>
            <w:vAlign w:val="bottom"/>
          </w:tcPr>
          <w:p w14:paraId="0B701AAE"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c>
          <w:tcPr>
            <w:tcW w:w="1388" w:type="dxa"/>
            <w:vAlign w:val="bottom"/>
          </w:tcPr>
          <w:p w14:paraId="66BC2EDE"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2.63 (0.72)</w:t>
            </w:r>
          </w:p>
        </w:tc>
        <w:tc>
          <w:tcPr>
            <w:tcW w:w="1181" w:type="dxa"/>
            <w:vAlign w:val="bottom"/>
          </w:tcPr>
          <w:p w14:paraId="5C5EFA8D"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3.64</w:t>
            </w:r>
          </w:p>
        </w:tc>
        <w:tc>
          <w:tcPr>
            <w:tcW w:w="1186" w:type="dxa"/>
            <w:vAlign w:val="bottom"/>
          </w:tcPr>
          <w:p w14:paraId="42BECF62"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r>
      <w:tr w:rsidR="00946E2B" w:rsidRPr="00761C6D" w14:paraId="1257B83B" w14:textId="77777777" w:rsidTr="00526ACC">
        <w:tc>
          <w:tcPr>
            <w:tcW w:w="1712" w:type="dxa"/>
            <w:vAlign w:val="bottom"/>
          </w:tcPr>
          <w:p w14:paraId="447F310C"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Seed set #1</w:t>
            </w:r>
          </w:p>
        </w:tc>
        <w:tc>
          <w:tcPr>
            <w:tcW w:w="1187" w:type="dxa"/>
            <w:vAlign w:val="bottom"/>
          </w:tcPr>
          <w:p w14:paraId="5E897332"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1.05 (0.16)</w:t>
            </w:r>
          </w:p>
        </w:tc>
        <w:tc>
          <w:tcPr>
            <w:tcW w:w="1181" w:type="dxa"/>
            <w:vAlign w:val="bottom"/>
          </w:tcPr>
          <w:p w14:paraId="5A153D33"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6.35</w:t>
            </w:r>
          </w:p>
        </w:tc>
        <w:tc>
          <w:tcPr>
            <w:tcW w:w="1181" w:type="dxa"/>
            <w:vAlign w:val="bottom"/>
          </w:tcPr>
          <w:p w14:paraId="7BD9A6EA"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c>
          <w:tcPr>
            <w:tcW w:w="1388" w:type="dxa"/>
            <w:vAlign w:val="bottom"/>
          </w:tcPr>
          <w:p w14:paraId="67E55398"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2.44 (0.74)</w:t>
            </w:r>
          </w:p>
        </w:tc>
        <w:tc>
          <w:tcPr>
            <w:tcW w:w="1181" w:type="dxa"/>
            <w:vAlign w:val="bottom"/>
          </w:tcPr>
          <w:p w14:paraId="63C4E055"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3.28</w:t>
            </w:r>
          </w:p>
        </w:tc>
        <w:tc>
          <w:tcPr>
            <w:tcW w:w="1186" w:type="dxa"/>
            <w:vAlign w:val="bottom"/>
          </w:tcPr>
          <w:p w14:paraId="12DF0F39"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r>
      <w:tr w:rsidR="00946E2B" w:rsidRPr="00761C6D" w14:paraId="31243BFB" w14:textId="77777777" w:rsidTr="00526ACC">
        <w:tc>
          <w:tcPr>
            <w:tcW w:w="1712" w:type="dxa"/>
            <w:vAlign w:val="bottom"/>
          </w:tcPr>
          <w:p w14:paraId="4A435D97"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Seed set #2</w:t>
            </w:r>
          </w:p>
        </w:tc>
        <w:tc>
          <w:tcPr>
            <w:tcW w:w="1187" w:type="dxa"/>
            <w:vAlign w:val="bottom"/>
          </w:tcPr>
          <w:p w14:paraId="156A3F80"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1.04 (0.17)</w:t>
            </w:r>
          </w:p>
        </w:tc>
        <w:tc>
          <w:tcPr>
            <w:tcW w:w="1181" w:type="dxa"/>
            <w:vAlign w:val="bottom"/>
          </w:tcPr>
          <w:p w14:paraId="2812DC94"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6.1</w:t>
            </w:r>
          </w:p>
        </w:tc>
        <w:tc>
          <w:tcPr>
            <w:tcW w:w="1181" w:type="dxa"/>
            <w:vAlign w:val="bottom"/>
          </w:tcPr>
          <w:p w14:paraId="76A4F3C0"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c>
          <w:tcPr>
            <w:tcW w:w="1388" w:type="dxa"/>
            <w:vAlign w:val="bottom"/>
          </w:tcPr>
          <w:p w14:paraId="312812B9"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2.60 (0.65)</w:t>
            </w:r>
          </w:p>
        </w:tc>
        <w:tc>
          <w:tcPr>
            <w:tcW w:w="1181" w:type="dxa"/>
            <w:vAlign w:val="bottom"/>
          </w:tcPr>
          <w:p w14:paraId="6963145A"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4</w:t>
            </w:r>
          </w:p>
        </w:tc>
        <w:tc>
          <w:tcPr>
            <w:tcW w:w="1186" w:type="dxa"/>
            <w:vAlign w:val="bottom"/>
          </w:tcPr>
          <w:p w14:paraId="1910B609"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r>
      <w:tr w:rsidR="00946E2B" w:rsidRPr="00761C6D" w14:paraId="3AB8440C" w14:textId="77777777" w:rsidTr="00526ACC">
        <w:tc>
          <w:tcPr>
            <w:tcW w:w="1712" w:type="dxa"/>
            <w:vAlign w:val="bottom"/>
          </w:tcPr>
          <w:p w14:paraId="561DD550"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Seed set #3</w:t>
            </w:r>
          </w:p>
        </w:tc>
        <w:tc>
          <w:tcPr>
            <w:tcW w:w="1187" w:type="dxa"/>
            <w:vAlign w:val="bottom"/>
          </w:tcPr>
          <w:p w14:paraId="518D42B1"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1.04 (0.19)</w:t>
            </w:r>
          </w:p>
        </w:tc>
        <w:tc>
          <w:tcPr>
            <w:tcW w:w="1181" w:type="dxa"/>
            <w:vAlign w:val="bottom"/>
          </w:tcPr>
          <w:p w14:paraId="334457F8"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5.49</w:t>
            </w:r>
          </w:p>
        </w:tc>
        <w:tc>
          <w:tcPr>
            <w:tcW w:w="1181" w:type="dxa"/>
            <w:vAlign w:val="bottom"/>
          </w:tcPr>
          <w:p w14:paraId="5FEF8C80"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c>
          <w:tcPr>
            <w:tcW w:w="1388" w:type="dxa"/>
            <w:vAlign w:val="bottom"/>
          </w:tcPr>
          <w:p w14:paraId="03EDE850"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2.65 (0.77)</w:t>
            </w:r>
          </w:p>
        </w:tc>
        <w:tc>
          <w:tcPr>
            <w:tcW w:w="1181" w:type="dxa"/>
            <w:vAlign w:val="bottom"/>
          </w:tcPr>
          <w:p w14:paraId="58F6086C"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3.42</w:t>
            </w:r>
          </w:p>
        </w:tc>
        <w:tc>
          <w:tcPr>
            <w:tcW w:w="1186" w:type="dxa"/>
            <w:vAlign w:val="bottom"/>
          </w:tcPr>
          <w:p w14:paraId="71ADFC63"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r>
      <w:tr w:rsidR="00946E2B" w:rsidRPr="00761C6D" w14:paraId="7B98F775" w14:textId="77777777" w:rsidTr="00526ACC">
        <w:tc>
          <w:tcPr>
            <w:tcW w:w="9016" w:type="dxa"/>
            <w:gridSpan w:val="7"/>
            <w:shd w:val="clear" w:color="auto" w:fill="E8E8E8" w:themeFill="background2"/>
          </w:tcPr>
          <w:p w14:paraId="4A17515B" w14:textId="77777777" w:rsidR="00946E2B" w:rsidRPr="008F6AAE" w:rsidRDefault="00946E2B" w:rsidP="00526ACC">
            <w:pPr>
              <w:spacing w:line="276" w:lineRule="auto"/>
              <w:jc w:val="center"/>
              <w:rPr>
                <w:rFonts w:ascii="Times New Roman" w:hAnsi="Times New Roman" w:cs="Times New Roman"/>
                <w:szCs w:val="20"/>
              </w:rPr>
            </w:pPr>
            <w:r w:rsidRPr="008F6AAE">
              <w:rPr>
                <w:rFonts w:ascii="Times New Roman" w:hAnsi="Times New Roman" w:cs="Times New Roman"/>
                <w:b/>
                <w:bCs/>
                <w:szCs w:val="20"/>
              </w:rPr>
              <w:t>Multiethnic sample</w:t>
            </w:r>
          </w:p>
        </w:tc>
      </w:tr>
      <w:tr w:rsidR="00946E2B" w:rsidRPr="00761C6D" w14:paraId="0E4927A3" w14:textId="77777777" w:rsidTr="00526ACC">
        <w:tc>
          <w:tcPr>
            <w:tcW w:w="1712" w:type="dxa"/>
            <w:vAlign w:val="bottom"/>
          </w:tcPr>
          <w:p w14:paraId="365A36D2"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lastRenderedPageBreak/>
              <w:t>100 trees per seed</w:t>
            </w:r>
          </w:p>
        </w:tc>
        <w:tc>
          <w:tcPr>
            <w:tcW w:w="1187" w:type="dxa"/>
            <w:vAlign w:val="bottom"/>
          </w:tcPr>
          <w:p w14:paraId="3DF5DEBF"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1.07 (0.11)</w:t>
            </w:r>
          </w:p>
        </w:tc>
        <w:tc>
          <w:tcPr>
            <w:tcW w:w="1181" w:type="dxa"/>
            <w:vAlign w:val="bottom"/>
          </w:tcPr>
          <w:p w14:paraId="1C6F11AB"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9.42</w:t>
            </w:r>
          </w:p>
        </w:tc>
        <w:tc>
          <w:tcPr>
            <w:tcW w:w="1181" w:type="dxa"/>
            <w:vAlign w:val="bottom"/>
          </w:tcPr>
          <w:p w14:paraId="6C057D26"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c>
          <w:tcPr>
            <w:tcW w:w="1388" w:type="dxa"/>
            <w:vAlign w:val="bottom"/>
          </w:tcPr>
          <w:p w14:paraId="299F0534"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1.07 (0.64)</w:t>
            </w:r>
          </w:p>
        </w:tc>
        <w:tc>
          <w:tcPr>
            <w:tcW w:w="1181" w:type="dxa"/>
            <w:vAlign w:val="bottom"/>
          </w:tcPr>
          <w:p w14:paraId="54977308"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1.69</w:t>
            </w:r>
          </w:p>
        </w:tc>
        <w:tc>
          <w:tcPr>
            <w:tcW w:w="1186" w:type="dxa"/>
            <w:vAlign w:val="bottom"/>
          </w:tcPr>
          <w:p w14:paraId="5124DD43"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.05</w:t>
            </w:r>
          </w:p>
        </w:tc>
      </w:tr>
      <w:tr w:rsidR="00946E2B" w:rsidRPr="00761C6D" w14:paraId="64529150" w14:textId="77777777" w:rsidTr="00526ACC">
        <w:tc>
          <w:tcPr>
            <w:tcW w:w="1712" w:type="dxa"/>
            <w:vAlign w:val="bottom"/>
          </w:tcPr>
          <w:p w14:paraId="278258F4"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500 trees per seed</w:t>
            </w:r>
          </w:p>
        </w:tc>
        <w:tc>
          <w:tcPr>
            <w:tcW w:w="1187" w:type="dxa"/>
            <w:vAlign w:val="bottom"/>
          </w:tcPr>
          <w:p w14:paraId="4E9B6015"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1.03 (0.11)</w:t>
            </w:r>
          </w:p>
        </w:tc>
        <w:tc>
          <w:tcPr>
            <w:tcW w:w="1181" w:type="dxa"/>
            <w:vAlign w:val="bottom"/>
          </w:tcPr>
          <w:p w14:paraId="39C1DE7F"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9.13</w:t>
            </w:r>
          </w:p>
        </w:tc>
        <w:tc>
          <w:tcPr>
            <w:tcW w:w="1181" w:type="dxa"/>
            <w:vAlign w:val="bottom"/>
          </w:tcPr>
          <w:p w14:paraId="5D8171F2"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c>
          <w:tcPr>
            <w:tcW w:w="1388" w:type="dxa"/>
            <w:vAlign w:val="bottom"/>
          </w:tcPr>
          <w:p w14:paraId="49FD3984"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2.62 (0.77)</w:t>
            </w:r>
          </w:p>
        </w:tc>
        <w:tc>
          <w:tcPr>
            <w:tcW w:w="1181" w:type="dxa"/>
            <w:vAlign w:val="bottom"/>
          </w:tcPr>
          <w:p w14:paraId="12944650"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3.42</w:t>
            </w:r>
          </w:p>
        </w:tc>
        <w:tc>
          <w:tcPr>
            <w:tcW w:w="1186" w:type="dxa"/>
            <w:vAlign w:val="bottom"/>
          </w:tcPr>
          <w:p w14:paraId="5D5A17DE"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r>
      <w:tr w:rsidR="00946E2B" w:rsidRPr="00761C6D" w14:paraId="3F4517BF" w14:textId="77777777" w:rsidTr="00526ACC">
        <w:tc>
          <w:tcPr>
            <w:tcW w:w="1712" w:type="dxa"/>
            <w:vAlign w:val="bottom"/>
          </w:tcPr>
          <w:p w14:paraId="4E9D98F5"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1000 trees per seed</w:t>
            </w:r>
          </w:p>
        </w:tc>
        <w:tc>
          <w:tcPr>
            <w:tcW w:w="1187" w:type="dxa"/>
            <w:vAlign w:val="bottom"/>
          </w:tcPr>
          <w:p w14:paraId="0F01C241"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0.98 (0.12)</w:t>
            </w:r>
          </w:p>
        </w:tc>
        <w:tc>
          <w:tcPr>
            <w:tcW w:w="1181" w:type="dxa"/>
            <w:vAlign w:val="bottom"/>
          </w:tcPr>
          <w:p w14:paraId="5185E385"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8.42</w:t>
            </w:r>
          </w:p>
        </w:tc>
        <w:tc>
          <w:tcPr>
            <w:tcW w:w="1181" w:type="dxa"/>
            <w:vAlign w:val="bottom"/>
          </w:tcPr>
          <w:p w14:paraId="18765018"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c>
          <w:tcPr>
            <w:tcW w:w="1388" w:type="dxa"/>
            <w:vAlign w:val="bottom"/>
          </w:tcPr>
          <w:p w14:paraId="0DEB55FB"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1.77 (0.67)</w:t>
            </w:r>
          </w:p>
        </w:tc>
        <w:tc>
          <w:tcPr>
            <w:tcW w:w="1181" w:type="dxa"/>
            <w:vAlign w:val="bottom"/>
          </w:tcPr>
          <w:p w14:paraId="184E2693"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2.64</w:t>
            </w:r>
          </w:p>
        </w:tc>
        <w:tc>
          <w:tcPr>
            <w:tcW w:w="1186" w:type="dxa"/>
            <w:vAlign w:val="bottom"/>
          </w:tcPr>
          <w:p w14:paraId="092A8536"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.004</w:t>
            </w:r>
          </w:p>
        </w:tc>
      </w:tr>
      <w:tr w:rsidR="00946E2B" w:rsidRPr="00761C6D" w14:paraId="3CC62DDA" w14:textId="77777777" w:rsidTr="00526ACC">
        <w:tc>
          <w:tcPr>
            <w:tcW w:w="1712" w:type="dxa"/>
            <w:vAlign w:val="bottom"/>
          </w:tcPr>
          <w:p w14:paraId="58ACDDE4"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2000 trees per seed</w:t>
            </w:r>
          </w:p>
        </w:tc>
        <w:tc>
          <w:tcPr>
            <w:tcW w:w="1187" w:type="dxa"/>
            <w:vAlign w:val="bottom"/>
          </w:tcPr>
          <w:p w14:paraId="7AC9560E"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0.99 (0.12)</w:t>
            </w:r>
          </w:p>
        </w:tc>
        <w:tc>
          <w:tcPr>
            <w:tcW w:w="1181" w:type="dxa"/>
            <w:vAlign w:val="bottom"/>
          </w:tcPr>
          <w:p w14:paraId="18F75C50"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8.5</w:t>
            </w:r>
          </w:p>
        </w:tc>
        <w:tc>
          <w:tcPr>
            <w:tcW w:w="1181" w:type="dxa"/>
            <w:vAlign w:val="bottom"/>
          </w:tcPr>
          <w:p w14:paraId="649D1B0A"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c>
          <w:tcPr>
            <w:tcW w:w="1388" w:type="dxa"/>
            <w:vAlign w:val="bottom"/>
          </w:tcPr>
          <w:p w14:paraId="7A232E63"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2.29 (0.80)</w:t>
            </w:r>
          </w:p>
        </w:tc>
        <w:tc>
          <w:tcPr>
            <w:tcW w:w="1181" w:type="dxa"/>
            <w:vAlign w:val="bottom"/>
          </w:tcPr>
          <w:p w14:paraId="32B7916A"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2.87</w:t>
            </w:r>
          </w:p>
        </w:tc>
        <w:tc>
          <w:tcPr>
            <w:tcW w:w="1186" w:type="dxa"/>
            <w:vAlign w:val="bottom"/>
          </w:tcPr>
          <w:p w14:paraId="47525651"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.002</w:t>
            </w:r>
          </w:p>
        </w:tc>
      </w:tr>
      <w:tr w:rsidR="00946E2B" w:rsidRPr="00761C6D" w14:paraId="3666BC61" w14:textId="77777777" w:rsidTr="00526ACC">
        <w:tc>
          <w:tcPr>
            <w:tcW w:w="1712" w:type="dxa"/>
            <w:vAlign w:val="bottom"/>
          </w:tcPr>
          <w:p w14:paraId="19D9E887"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10,000 trees per seed</w:t>
            </w:r>
          </w:p>
        </w:tc>
        <w:tc>
          <w:tcPr>
            <w:tcW w:w="1187" w:type="dxa"/>
            <w:vAlign w:val="bottom"/>
          </w:tcPr>
          <w:p w14:paraId="57BA3ED6"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0.99 (0.11)</w:t>
            </w:r>
          </w:p>
        </w:tc>
        <w:tc>
          <w:tcPr>
            <w:tcW w:w="1181" w:type="dxa"/>
            <w:vAlign w:val="bottom"/>
          </w:tcPr>
          <w:p w14:paraId="1F096FA3"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9.04</w:t>
            </w:r>
          </w:p>
        </w:tc>
        <w:tc>
          <w:tcPr>
            <w:tcW w:w="1181" w:type="dxa"/>
            <w:vAlign w:val="bottom"/>
          </w:tcPr>
          <w:p w14:paraId="480C762A"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c>
          <w:tcPr>
            <w:tcW w:w="1388" w:type="dxa"/>
            <w:vAlign w:val="bottom"/>
          </w:tcPr>
          <w:p w14:paraId="211DFAB5"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2.18 (0.76)</w:t>
            </w:r>
          </w:p>
        </w:tc>
        <w:tc>
          <w:tcPr>
            <w:tcW w:w="1181" w:type="dxa"/>
            <w:vAlign w:val="bottom"/>
          </w:tcPr>
          <w:p w14:paraId="1627B63E"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2.88</w:t>
            </w:r>
          </w:p>
        </w:tc>
        <w:tc>
          <w:tcPr>
            <w:tcW w:w="1186" w:type="dxa"/>
            <w:vAlign w:val="bottom"/>
          </w:tcPr>
          <w:p w14:paraId="0C871CC0"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.002</w:t>
            </w:r>
          </w:p>
        </w:tc>
      </w:tr>
      <w:tr w:rsidR="00946E2B" w:rsidRPr="00761C6D" w14:paraId="1F4CFD6F" w14:textId="77777777" w:rsidTr="00526ACC">
        <w:tc>
          <w:tcPr>
            <w:tcW w:w="1712" w:type="dxa"/>
            <w:vAlign w:val="bottom"/>
          </w:tcPr>
          <w:p w14:paraId="1E55ABC8"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Seed set #1</w:t>
            </w:r>
          </w:p>
        </w:tc>
        <w:tc>
          <w:tcPr>
            <w:tcW w:w="1187" w:type="dxa"/>
            <w:vAlign w:val="bottom"/>
          </w:tcPr>
          <w:p w14:paraId="57ABE9A0"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1.00 (0.11)</w:t>
            </w:r>
          </w:p>
        </w:tc>
        <w:tc>
          <w:tcPr>
            <w:tcW w:w="1181" w:type="dxa"/>
            <w:vAlign w:val="bottom"/>
          </w:tcPr>
          <w:p w14:paraId="792E9462"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8.94</w:t>
            </w:r>
          </w:p>
        </w:tc>
        <w:tc>
          <w:tcPr>
            <w:tcW w:w="1181" w:type="dxa"/>
            <w:vAlign w:val="bottom"/>
          </w:tcPr>
          <w:p w14:paraId="0AFF7E13"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c>
          <w:tcPr>
            <w:tcW w:w="1388" w:type="dxa"/>
            <w:vAlign w:val="bottom"/>
          </w:tcPr>
          <w:p w14:paraId="069445CB"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2.26 (0.76)</w:t>
            </w:r>
          </w:p>
        </w:tc>
        <w:tc>
          <w:tcPr>
            <w:tcW w:w="1181" w:type="dxa"/>
            <w:vAlign w:val="bottom"/>
          </w:tcPr>
          <w:p w14:paraId="01463AA4"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2.97</w:t>
            </w:r>
          </w:p>
        </w:tc>
        <w:tc>
          <w:tcPr>
            <w:tcW w:w="1186" w:type="dxa"/>
            <w:vAlign w:val="bottom"/>
          </w:tcPr>
          <w:p w14:paraId="7E445A66"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.002</w:t>
            </w:r>
          </w:p>
        </w:tc>
      </w:tr>
      <w:tr w:rsidR="00946E2B" w:rsidRPr="00761C6D" w14:paraId="5D47AECC" w14:textId="77777777" w:rsidTr="00526ACC">
        <w:tc>
          <w:tcPr>
            <w:tcW w:w="1712" w:type="dxa"/>
            <w:vAlign w:val="bottom"/>
          </w:tcPr>
          <w:p w14:paraId="67A34C6F"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Seed set #2</w:t>
            </w:r>
          </w:p>
        </w:tc>
        <w:tc>
          <w:tcPr>
            <w:tcW w:w="1187" w:type="dxa"/>
            <w:vAlign w:val="bottom"/>
          </w:tcPr>
          <w:p w14:paraId="7EB8389B"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1.01 (0.11)</w:t>
            </w:r>
          </w:p>
        </w:tc>
        <w:tc>
          <w:tcPr>
            <w:tcW w:w="1181" w:type="dxa"/>
            <w:vAlign w:val="bottom"/>
          </w:tcPr>
          <w:p w14:paraId="7C607CEE"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9.04</w:t>
            </w:r>
          </w:p>
        </w:tc>
        <w:tc>
          <w:tcPr>
            <w:tcW w:w="1181" w:type="dxa"/>
            <w:vAlign w:val="bottom"/>
          </w:tcPr>
          <w:p w14:paraId="1CA5A296"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c>
          <w:tcPr>
            <w:tcW w:w="1388" w:type="dxa"/>
            <w:vAlign w:val="bottom"/>
          </w:tcPr>
          <w:p w14:paraId="195B0C2B"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2.32 (0.77)</w:t>
            </w:r>
          </w:p>
        </w:tc>
        <w:tc>
          <w:tcPr>
            <w:tcW w:w="1181" w:type="dxa"/>
            <w:vAlign w:val="bottom"/>
          </w:tcPr>
          <w:p w14:paraId="54EE7F86"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3.02</w:t>
            </w:r>
          </w:p>
        </w:tc>
        <w:tc>
          <w:tcPr>
            <w:tcW w:w="1186" w:type="dxa"/>
            <w:vAlign w:val="bottom"/>
          </w:tcPr>
          <w:p w14:paraId="5C9F1078"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.001</w:t>
            </w:r>
          </w:p>
        </w:tc>
      </w:tr>
      <w:tr w:rsidR="00946E2B" w:rsidRPr="00761C6D" w14:paraId="65A2AC09" w14:textId="77777777" w:rsidTr="00526ACC">
        <w:tc>
          <w:tcPr>
            <w:tcW w:w="1712" w:type="dxa"/>
            <w:vAlign w:val="bottom"/>
          </w:tcPr>
          <w:p w14:paraId="2209B4D5"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Seed set #3</w:t>
            </w:r>
          </w:p>
        </w:tc>
        <w:tc>
          <w:tcPr>
            <w:tcW w:w="1187" w:type="dxa"/>
            <w:vAlign w:val="bottom"/>
          </w:tcPr>
          <w:p w14:paraId="696B185B"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0.99 (0.11)</w:t>
            </w:r>
          </w:p>
        </w:tc>
        <w:tc>
          <w:tcPr>
            <w:tcW w:w="1181" w:type="dxa"/>
            <w:vAlign w:val="bottom"/>
          </w:tcPr>
          <w:p w14:paraId="4C92581D"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9.27</w:t>
            </w:r>
          </w:p>
        </w:tc>
        <w:tc>
          <w:tcPr>
            <w:tcW w:w="1181" w:type="dxa"/>
            <w:vAlign w:val="bottom"/>
          </w:tcPr>
          <w:p w14:paraId="254B3072"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&lt;.001</w:t>
            </w:r>
          </w:p>
        </w:tc>
        <w:tc>
          <w:tcPr>
            <w:tcW w:w="1388" w:type="dxa"/>
            <w:vAlign w:val="bottom"/>
          </w:tcPr>
          <w:p w14:paraId="508E4C12"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2.02 (0.75)</w:t>
            </w:r>
          </w:p>
        </w:tc>
        <w:tc>
          <w:tcPr>
            <w:tcW w:w="1181" w:type="dxa"/>
            <w:vAlign w:val="bottom"/>
          </w:tcPr>
          <w:p w14:paraId="7E093364"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2.69</w:t>
            </w:r>
          </w:p>
        </w:tc>
        <w:tc>
          <w:tcPr>
            <w:tcW w:w="1186" w:type="dxa"/>
            <w:vAlign w:val="bottom"/>
          </w:tcPr>
          <w:p w14:paraId="42056FE6" w14:textId="77777777" w:rsidR="00946E2B" w:rsidRPr="008F6AAE" w:rsidRDefault="00946E2B" w:rsidP="00526ACC">
            <w:pPr>
              <w:spacing w:line="276" w:lineRule="auto"/>
              <w:rPr>
                <w:rFonts w:ascii="Times New Roman" w:hAnsi="Times New Roman" w:cs="Times New Roman"/>
                <w:szCs w:val="20"/>
              </w:rPr>
            </w:pPr>
            <w:r w:rsidRPr="008F6AAE">
              <w:rPr>
                <w:rFonts w:ascii="Times New Roman" w:hAnsi="Times New Roman" w:cs="Times New Roman"/>
                <w:color w:val="000000"/>
                <w:szCs w:val="20"/>
              </w:rPr>
              <w:t>.004</w:t>
            </w:r>
          </w:p>
        </w:tc>
      </w:tr>
    </w:tbl>
    <w:p w14:paraId="43A262DE" w14:textId="77777777" w:rsidR="00946E2B" w:rsidRDefault="00946E2B">
      <w:pPr>
        <w:widowControl/>
        <w:wordWrap/>
        <w:autoSpaceDE/>
        <w:autoSpaceDN/>
        <w:rPr>
          <w:rFonts w:ascii="Times New Roman" w:hAnsi="Times New Roman" w:cs="Times New Roman"/>
          <w:b/>
          <w:bCs/>
          <w:sz w:val="22"/>
        </w:rPr>
      </w:pPr>
      <w:r>
        <w:rPr>
          <w:rFonts w:ascii="Times New Roman" w:hAnsi="Times New Roman" w:cs="Times New Roman"/>
          <w:b/>
          <w:bCs/>
          <w:i/>
          <w:iCs/>
          <w:sz w:val="22"/>
        </w:rPr>
        <w:br w:type="page"/>
      </w:r>
    </w:p>
    <w:p w14:paraId="64334A51" w14:textId="2D420F5D" w:rsidR="00E26A55" w:rsidRPr="00E26A55" w:rsidRDefault="00E26A55" w:rsidP="00D70B54">
      <w:pPr>
        <w:pStyle w:val="Caption"/>
        <w:keepNext/>
        <w:spacing w:line="276" w:lineRule="auto"/>
        <w:rPr>
          <w:rFonts w:ascii="Times New Roman" w:hAnsi="Times New Roman" w:cs="Times New Roman"/>
          <w:b/>
          <w:bCs/>
          <w:i w:val="0"/>
          <w:iCs w:val="0"/>
          <w:color w:val="auto"/>
          <w:sz w:val="22"/>
          <w:szCs w:val="22"/>
        </w:rPr>
      </w:pPr>
      <w:r>
        <w:rPr>
          <w:rFonts w:ascii="Times New Roman" w:hAnsi="Times New Roman" w:cs="Times New Roman" w:hint="eastAsia"/>
          <w:b/>
          <w:bCs/>
          <w:i w:val="0"/>
          <w:iCs w:val="0"/>
          <w:color w:val="auto"/>
          <w:sz w:val="22"/>
          <w:szCs w:val="22"/>
        </w:rPr>
        <w:lastRenderedPageBreak/>
        <w:t>Correlation Analysis Results</w:t>
      </w:r>
    </w:p>
    <w:p w14:paraId="43F1ED11" w14:textId="04985CF8" w:rsidR="00D70B54" w:rsidRPr="00A26260" w:rsidRDefault="00D70B54" w:rsidP="00D70B54">
      <w:pPr>
        <w:pStyle w:val="Caption"/>
        <w:keepNext/>
        <w:spacing w:line="276" w:lineRule="auto"/>
        <w:rPr>
          <w:rFonts w:ascii="Times New Roman" w:hAnsi="Times New Roman" w:cs="Times New Roman"/>
          <w:b/>
          <w:bCs/>
          <w:i w:val="0"/>
          <w:iCs w:val="0"/>
          <w:color w:val="auto"/>
          <w:sz w:val="22"/>
          <w:szCs w:val="22"/>
        </w:rPr>
      </w:pPr>
      <w:r w:rsidRPr="00A26260">
        <w:rPr>
          <w:rFonts w:ascii="Times New Roman" w:hAnsi="Times New Roman" w:cs="Times New Roman"/>
          <w:b/>
          <w:bCs/>
          <w:i w:val="0"/>
          <w:iCs w:val="0"/>
          <w:color w:val="auto"/>
          <w:sz w:val="22"/>
          <w:szCs w:val="22"/>
        </w:rPr>
        <w:t xml:space="preserve">Table </w:t>
      </w:r>
      <w:r w:rsidRPr="00A26260">
        <w:rPr>
          <w:rFonts w:ascii="Times New Roman" w:hAnsi="Times New Roman" w:cs="Times New Roman" w:hint="eastAsia"/>
          <w:b/>
          <w:bCs/>
          <w:i w:val="0"/>
          <w:iCs w:val="0"/>
          <w:color w:val="auto"/>
          <w:sz w:val="22"/>
          <w:szCs w:val="22"/>
        </w:rPr>
        <w:t>S</w:t>
      </w:r>
      <w:r w:rsidR="002A15F7">
        <w:rPr>
          <w:rFonts w:ascii="Times New Roman" w:hAnsi="Times New Roman" w:cs="Times New Roman" w:hint="eastAsia"/>
          <w:b/>
          <w:bCs/>
          <w:i w:val="0"/>
          <w:iCs w:val="0"/>
          <w:color w:val="auto"/>
          <w:sz w:val="22"/>
          <w:szCs w:val="22"/>
        </w:rPr>
        <w:t>10</w:t>
      </w:r>
      <w:r w:rsidRPr="00A26260">
        <w:rPr>
          <w:rFonts w:ascii="Times New Roman" w:hAnsi="Times New Roman" w:cs="Times New Roman" w:hint="eastAsia"/>
          <w:b/>
          <w:bCs/>
          <w:i w:val="0"/>
          <w:iCs w:val="0"/>
          <w:color w:val="auto"/>
          <w:sz w:val="22"/>
          <w:szCs w:val="22"/>
        </w:rPr>
        <w:t xml:space="preserve">. </w:t>
      </w:r>
      <w:r w:rsidR="00F8761B" w:rsidRPr="00A26260">
        <w:rPr>
          <w:rFonts w:ascii="Times New Roman" w:hAnsi="Times New Roman" w:cs="Times New Roman" w:hint="eastAsia"/>
          <w:b/>
          <w:bCs/>
          <w:i w:val="0"/>
          <w:iCs w:val="0"/>
          <w:color w:val="auto"/>
          <w:sz w:val="22"/>
          <w:szCs w:val="22"/>
        </w:rPr>
        <w:t xml:space="preserve">(Multiethnic sample) </w:t>
      </w:r>
      <w:r w:rsidR="00D27B8C" w:rsidRPr="00A26260">
        <w:rPr>
          <w:rFonts w:ascii="Times New Roman" w:hAnsi="Times New Roman" w:cs="Times New Roman" w:hint="eastAsia"/>
          <w:b/>
          <w:bCs/>
          <w:i w:val="0"/>
          <w:iCs w:val="0"/>
          <w:color w:val="auto"/>
          <w:sz w:val="22"/>
          <w:szCs w:val="22"/>
        </w:rPr>
        <w:t xml:space="preserve">Pairwise correlation results of regional brain volumes with the individual-level effect of parental ADHD on child ADHD </w:t>
      </w:r>
      <w:r w:rsidR="00D27B8C" w:rsidRPr="00A26260">
        <w:rPr>
          <w:rFonts w:ascii="Times New Roman" w:hAnsi="Times New Roman" w:cs="Times New Roman"/>
          <w:b/>
          <w:bCs/>
          <w:i w:val="0"/>
          <w:iCs w:val="0"/>
          <w:color w:val="auto"/>
          <w:sz w:val="22"/>
          <w:szCs w:val="22"/>
        </w:rPr>
        <w:t>symptoms</w:t>
      </w:r>
      <w:r w:rsidR="00D27B8C" w:rsidRPr="00A26260">
        <w:rPr>
          <w:rFonts w:ascii="Times New Roman" w:hAnsi="Times New Roman" w:cs="Times New Roman" w:hint="eastAsia"/>
          <w:b/>
          <w:bCs/>
          <w:i w:val="0"/>
          <w:iCs w:val="0"/>
          <w:color w:val="auto"/>
          <w:sz w:val="22"/>
          <w:szCs w:val="22"/>
        </w:rPr>
        <w:t xml:space="preserve"> obtained from the best model</w:t>
      </w:r>
      <w:r w:rsidR="00F8761B" w:rsidRPr="00A26260">
        <w:rPr>
          <w:rFonts w:ascii="Times New Roman" w:hAnsi="Times New Roman" w:cs="Times New Roman" w:hint="eastAsia"/>
          <w:b/>
          <w:bCs/>
          <w:i w:val="0"/>
          <w:iCs w:val="0"/>
          <w:color w:val="auto"/>
          <w:sz w:val="22"/>
          <w:szCs w:val="22"/>
        </w:rPr>
        <w:t>.</w:t>
      </w:r>
    </w:p>
    <w:tbl>
      <w:tblPr>
        <w:tblStyle w:val="TableGrid"/>
        <w:tblW w:w="0" w:type="auto"/>
        <w:tblLook w:val="04A0" w:firstRow="1" w:lastRow="0" w:firstColumn="1" w:lastColumn="0" w:noHBand="0" w:noVBand="1"/>
      </w:tblPr>
      <w:tblGrid>
        <w:gridCol w:w="3211"/>
        <w:gridCol w:w="828"/>
        <w:gridCol w:w="547"/>
        <w:gridCol w:w="584"/>
        <w:gridCol w:w="818"/>
        <w:gridCol w:w="566"/>
        <w:gridCol w:w="584"/>
        <w:gridCol w:w="728"/>
        <w:gridCol w:w="566"/>
        <w:gridCol w:w="584"/>
      </w:tblGrid>
      <w:tr w:rsidR="00680CCA" w14:paraId="5004E2D2" w14:textId="77777777" w:rsidTr="004A5254">
        <w:tc>
          <w:tcPr>
            <w:tcW w:w="3399" w:type="dxa"/>
          </w:tcPr>
          <w:p w14:paraId="78304DB8" w14:textId="77777777" w:rsidR="009671AF" w:rsidRPr="009671AF" w:rsidRDefault="009671AF" w:rsidP="007F0B34">
            <w:pPr>
              <w:jc w:val="left"/>
              <w:rPr>
                <w:rFonts w:ascii="Times New Roman" w:hAnsi="Times New Roman" w:cs="Times New Roman"/>
                <w:b/>
                <w:bCs/>
                <w:szCs w:val="20"/>
              </w:rPr>
            </w:pPr>
          </w:p>
        </w:tc>
        <w:tc>
          <w:tcPr>
            <w:tcW w:w="1968" w:type="dxa"/>
            <w:gridSpan w:val="3"/>
            <w:tcBorders>
              <w:bottom w:val="single" w:sz="4" w:space="0" w:color="auto"/>
            </w:tcBorders>
          </w:tcPr>
          <w:p w14:paraId="645BB4F4" w14:textId="6745AAE5" w:rsidR="009671AF" w:rsidRPr="009671AF" w:rsidRDefault="009671AF" w:rsidP="00AE3C55">
            <w:pPr>
              <w:jc w:val="center"/>
              <w:rPr>
                <w:rFonts w:ascii="Times New Roman" w:hAnsi="Times New Roman" w:cs="Times New Roman"/>
                <w:b/>
                <w:bCs/>
                <w:szCs w:val="20"/>
              </w:rPr>
            </w:pPr>
            <w:r w:rsidRPr="009671AF">
              <w:rPr>
                <w:rFonts w:ascii="Times New Roman" w:hAnsi="Times New Roman" w:cs="Times New Roman" w:hint="eastAsia"/>
                <w:b/>
                <w:bCs/>
                <w:szCs w:val="20"/>
              </w:rPr>
              <w:t>Full sample</w:t>
            </w:r>
          </w:p>
        </w:tc>
        <w:tc>
          <w:tcPr>
            <w:tcW w:w="1968" w:type="dxa"/>
            <w:gridSpan w:val="3"/>
            <w:tcBorders>
              <w:bottom w:val="single" w:sz="4" w:space="0" w:color="auto"/>
            </w:tcBorders>
          </w:tcPr>
          <w:p w14:paraId="096660C0" w14:textId="3BB33DCC" w:rsidR="009671AF" w:rsidRPr="009671AF" w:rsidRDefault="009671AF" w:rsidP="00AE3C55">
            <w:pPr>
              <w:jc w:val="center"/>
              <w:rPr>
                <w:rFonts w:ascii="Times New Roman" w:hAnsi="Times New Roman" w:cs="Times New Roman"/>
                <w:b/>
                <w:bCs/>
                <w:szCs w:val="20"/>
              </w:rPr>
            </w:pPr>
            <w:r>
              <w:rPr>
                <w:rFonts w:ascii="Times New Roman" w:hAnsi="Times New Roman" w:cs="Times New Roman" w:hint="eastAsia"/>
                <w:b/>
                <w:bCs/>
                <w:szCs w:val="20"/>
              </w:rPr>
              <w:t>Male sample</w:t>
            </w:r>
          </w:p>
        </w:tc>
        <w:tc>
          <w:tcPr>
            <w:tcW w:w="1681" w:type="dxa"/>
            <w:gridSpan w:val="3"/>
            <w:tcBorders>
              <w:bottom w:val="single" w:sz="4" w:space="0" w:color="auto"/>
            </w:tcBorders>
          </w:tcPr>
          <w:p w14:paraId="7915AFC4" w14:textId="183F5B79" w:rsidR="009671AF" w:rsidRPr="009671AF" w:rsidRDefault="009671AF" w:rsidP="00AE3C55">
            <w:pPr>
              <w:jc w:val="center"/>
              <w:rPr>
                <w:rFonts w:ascii="Times New Roman" w:hAnsi="Times New Roman" w:cs="Times New Roman"/>
                <w:b/>
                <w:bCs/>
                <w:szCs w:val="20"/>
              </w:rPr>
            </w:pPr>
            <w:r>
              <w:rPr>
                <w:rFonts w:ascii="Times New Roman" w:hAnsi="Times New Roman" w:cs="Times New Roman" w:hint="eastAsia"/>
                <w:b/>
                <w:bCs/>
                <w:szCs w:val="20"/>
              </w:rPr>
              <w:t>Female sample</w:t>
            </w:r>
          </w:p>
        </w:tc>
      </w:tr>
      <w:tr w:rsidR="003F7C7C" w14:paraId="1FFD33B1" w14:textId="77777777" w:rsidTr="00FD56D4">
        <w:tc>
          <w:tcPr>
            <w:tcW w:w="3399" w:type="dxa"/>
            <w:tcBorders>
              <w:bottom w:val="single" w:sz="4" w:space="0" w:color="auto"/>
            </w:tcBorders>
          </w:tcPr>
          <w:p w14:paraId="4451E6B6" w14:textId="6D7673E3" w:rsidR="003F7C7C" w:rsidRPr="009671AF" w:rsidRDefault="003F7C7C" w:rsidP="003F7C7C">
            <w:pPr>
              <w:jc w:val="left"/>
              <w:rPr>
                <w:rFonts w:ascii="Times New Roman" w:hAnsi="Times New Roman" w:cs="Times New Roman"/>
                <w:b/>
                <w:bCs/>
                <w:szCs w:val="20"/>
              </w:rPr>
            </w:pPr>
            <w:r w:rsidRPr="009671AF">
              <w:rPr>
                <w:rFonts w:ascii="Times New Roman" w:hAnsi="Times New Roman" w:cs="Times New Roman" w:hint="eastAsia"/>
                <w:b/>
                <w:bCs/>
                <w:szCs w:val="20"/>
              </w:rPr>
              <w:t>Region</w:t>
            </w:r>
          </w:p>
        </w:tc>
        <w:tc>
          <w:tcPr>
            <w:tcW w:w="828" w:type="dxa"/>
            <w:tcBorders>
              <w:bottom w:val="single" w:sz="4" w:space="0" w:color="auto"/>
              <w:right w:val="nil"/>
            </w:tcBorders>
          </w:tcPr>
          <w:p w14:paraId="150CBBE5" w14:textId="7DBE5438" w:rsidR="003F7C7C" w:rsidRPr="006B3B1C" w:rsidRDefault="003F7C7C" w:rsidP="007C5A1B">
            <w:pPr>
              <w:jc w:val="right"/>
              <w:rPr>
                <w:rFonts w:ascii="Times New Roman" w:hAnsi="Times New Roman" w:cs="Times New Roman"/>
                <w:b/>
                <w:bCs/>
                <w:szCs w:val="20"/>
              </w:rPr>
            </w:pPr>
            <w:r>
              <w:rPr>
                <w:rFonts w:ascii="Times New Roman" w:hAnsi="Times New Roman" w:cs="Times New Roman" w:hint="eastAsia"/>
                <w:b/>
                <w:bCs/>
                <w:i/>
                <w:iCs/>
                <w:szCs w:val="20"/>
              </w:rPr>
              <w:t>r</w:t>
            </w:r>
            <w:r>
              <w:rPr>
                <w:rFonts w:ascii="Times New Roman" w:hAnsi="Times New Roman" w:cs="Times New Roman" w:hint="eastAsia"/>
                <w:b/>
                <w:bCs/>
                <w:szCs w:val="20"/>
              </w:rPr>
              <w:t>(1070)</w:t>
            </w:r>
          </w:p>
        </w:tc>
        <w:tc>
          <w:tcPr>
            <w:tcW w:w="556" w:type="dxa"/>
            <w:tcBorders>
              <w:left w:val="nil"/>
              <w:bottom w:val="single" w:sz="4" w:space="0" w:color="auto"/>
              <w:right w:val="nil"/>
            </w:tcBorders>
          </w:tcPr>
          <w:p w14:paraId="249109A0" w14:textId="08DCD31A" w:rsidR="003F7C7C" w:rsidRPr="003F7C7C" w:rsidRDefault="00D2277C" w:rsidP="007C5A1B">
            <w:pPr>
              <w:jc w:val="right"/>
              <w:rPr>
                <w:rFonts w:ascii="Times New Roman" w:hAnsi="Times New Roman" w:cs="Times New Roman"/>
                <w:b/>
                <w:bCs/>
                <w:szCs w:val="20"/>
              </w:rPr>
            </w:pPr>
            <w:r>
              <w:rPr>
                <w:rFonts w:ascii="Times New Roman" w:hAnsi="Times New Roman" w:cs="Times New Roman" w:hint="eastAsia"/>
                <w:b/>
                <w:bCs/>
                <w:i/>
                <w:iCs/>
                <w:szCs w:val="20"/>
              </w:rPr>
              <w:t xml:space="preserve"> </w:t>
            </w:r>
            <w:r w:rsidR="003F7C7C">
              <w:rPr>
                <w:rFonts w:ascii="Times New Roman" w:hAnsi="Times New Roman" w:cs="Times New Roman" w:hint="eastAsia"/>
                <w:b/>
                <w:bCs/>
                <w:i/>
                <w:iCs/>
                <w:szCs w:val="20"/>
              </w:rPr>
              <w:t>p</w:t>
            </w:r>
            <w:r>
              <w:rPr>
                <w:rFonts w:ascii="Times New Roman" w:hAnsi="Times New Roman" w:cs="Times New Roman" w:hint="eastAsia"/>
                <w:b/>
                <w:bCs/>
                <w:i/>
                <w:iCs/>
                <w:szCs w:val="20"/>
              </w:rPr>
              <w:t xml:space="preserve"> </w:t>
            </w:r>
          </w:p>
        </w:tc>
        <w:tc>
          <w:tcPr>
            <w:tcW w:w="584" w:type="dxa"/>
            <w:tcBorders>
              <w:left w:val="nil"/>
              <w:bottom w:val="single" w:sz="4" w:space="0" w:color="auto"/>
            </w:tcBorders>
          </w:tcPr>
          <w:p w14:paraId="6B2AF2E6" w14:textId="5990990C" w:rsidR="003F7C7C" w:rsidRPr="003F7C7C" w:rsidRDefault="003F7C7C" w:rsidP="007C5A1B">
            <w:pPr>
              <w:jc w:val="right"/>
              <w:rPr>
                <w:rFonts w:ascii="Times New Roman" w:hAnsi="Times New Roman" w:cs="Times New Roman"/>
                <w:b/>
                <w:bCs/>
                <w:i/>
                <w:iCs/>
                <w:szCs w:val="20"/>
                <w:vertAlign w:val="subscript"/>
              </w:rPr>
            </w:pPr>
            <w:proofErr w:type="spellStart"/>
            <w:r>
              <w:rPr>
                <w:rFonts w:ascii="Times New Roman" w:hAnsi="Times New Roman" w:cs="Times New Roman" w:hint="eastAsia"/>
                <w:b/>
                <w:bCs/>
                <w:i/>
                <w:iCs/>
                <w:szCs w:val="20"/>
              </w:rPr>
              <w:t>p</w:t>
            </w:r>
            <w:r w:rsidRPr="003F7C7C">
              <w:rPr>
                <w:rFonts w:ascii="Times New Roman" w:hAnsi="Times New Roman" w:cs="Times New Roman" w:hint="eastAsia"/>
                <w:b/>
                <w:bCs/>
                <w:szCs w:val="20"/>
                <w:vertAlign w:val="subscript"/>
              </w:rPr>
              <w:t>FDR</w:t>
            </w:r>
            <w:proofErr w:type="spellEnd"/>
          </w:p>
        </w:tc>
        <w:tc>
          <w:tcPr>
            <w:tcW w:w="828" w:type="dxa"/>
            <w:tcBorders>
              <w:bottom w:val="single" w:sz="4" w:space="0" w:color="auto"/>
              <w:right w:val="nil"/>
            </w:tcBorders>
          </w:tcPr>
          <w:p w14:paraId="69B54F19" w14:textId="7BCFF221" w:rsidR="003F7C7C" w:rsidRPr="009671AF" w:rsidRDefault="003F7C7C" w:rsidP="007C5A1B">
            <w:pPr>
              <w:jc w:val="right"/>
              <w:rPr>
                <w:rFonts w:ascii="Times New Roman" w:hAnsi="Times New Roman" w:cs="Times New Roman"/>
                <w:b/>
                <w:bCs/>
                <w:szCs w:val="20"/>
              </w:rPr>
            </w:pPr>
            <w:r>
              <w:rPr>
                <w:rFonts w:ascii="Times New Roman" w:hAnsi="Times New Roman" w:cs="Times New Roman" w:hint="eastAsia"/>
                <w:b/>
                <w:bCs/>
                <w:i/>
                <w:iCs/>
                <w:szCs w:val="20"/>
              </w:rPr>
              <w:t>r</w:t>
            </w:r>
            <w:r>
              <w:rPr>
                <w:rFonts w:ascii="Times New Roman" w:hAnsi="Times New Roman" w:cs="Times New Roman" w:hint="eastAsia"/>
                <w:b/>
                <w:bCs/>
                <w:szCs w:val="20"/>
              </w:rPr>
              <w:t>(592)</w:t>
            </w:r>
          </w:p>
        </w:tc>
        <w:tc>
          <w:tcPr>
            <w:tcW w:w="556" w:type="dxa"/>
            <w:tcBorders>
              <w:left w:val="nil"/>
              <w:bottom w:val="single" w:sz="4" w:space="0" w:color="auto"/>
              <w:right w:val="nil"/>
            </w:tcBorders>
          </w:tcPr>
          <w:p w14:paraId="6BA86180" w14:textId="77D99B14" w:rsidR="003F7C7C" w:rsidRPr="009671AF" w:rsidRDefault="003F7C7C" w:rsidP="007C5A1B">
            <w:pPr>
              <w:jc w:val="right"/>
              <w:rPr>
                <w:rFonts w:ascii="Times New Roman" w:hAnsi="Times New Roman" w:cs="Times New Roman"/>
                <w:b/>
                <w:bCs/>
                <w:szCs w:val="20"/>
              </w:rPr>
            </w:pPr>
            <w:r>
              <w:rPr>
                <w:rFonts w:ascii="Times New Roman" w:hAnsi="Times New Roman" w:cs="Times New Roman" w:hint="eastAsia"/>
                <w:b/>
                <w:bCs/>
                <w:i/>
                <w:iCs/>
                <w:szCs w:val="20"/>
              </w:rPr>
              <w:t>p</w:t>
            </w:r>
          </w:p>
        </w:tc>
        <w:tc>
          <w:tcPr>
            <w:tcW w:w="584" w:type="dxa"/>
            <w:tcBorders>
              <w:left w:val="nil"/>
              <w:bottom w:val="single" w:sz="4" w:space="0" w:color="auto"/>
            </w:tcBorders>
          </w:tcPr>
          <w:p w14:paraId="35B14929" w14:textId="37AD30EC" w:rsidR="003F7C7C" w:rsidRPr="009671AF" w:rsidRDefault="003F7C7C" w:rsidP="007C5A1B">
            <w:pPr>
              <w:jc w:val="right"/>
              <w:rPr>
                <w:rFonts w:ascii="Times New Roman" w:hAnsi="Times New Roman" w:cs="Times New Roman"/>
                <w:b/>
                <w:bCs/>
                <w:szCs w:val="20"/>
              </w:rPr>
            </w:pPr>
            <w:proofErr w:type="spellStart"/>
            <w:r>
              <w:rPr>
                <w:rFonts w:ascii="Times New Roman" w:hAnsi="Times New Roman" w:cs="Times New Roman" w:hint="eastAsia"/>
                <w:b/>
                <w:bCs/>
                <w:i/>
                <w:iCs/>
                <w:szCs w:val="20"/>
              </w:rPr>
              <w:t>p</w:t>
            </w:r>
            <w:r w:rsidRPr="003F7C7C">
              <w:rPr>
                <w:rFonts w:ascii="Times New Roman" w:hAnsi="Times New Roman" w:cs="Times New Roman" w:hint="eastAsia"/>
                <w:b/>
                <w:bCs/>
                <w:szCs w:val="20"/>
                <w:vertAlign w:val="subscript"/>
              </w:rPr>
              <w:t>FDR</w:t>
            </w:r>
            <w:proofErr w:type="spellEnd"/>
          </w:p>
        </w:tc>
        <w:tc>
          <w:tcPr>
            <w:tcW w:w="569" w:type="dxa"/>
            <w:tcBorders>
              <w:bottom w:val="single" w:sz="4" w:space="0" w:color="auto"/>
              <w:right w:val="nil"/>
            </w:tcBorders>
          </w:tcPr>
          <w:p w14:paraId="6D5085D4" w14:textId="23FF73F0" w:rsidR="003F7C7C" w:rsidRPr="009671AF" w:rsidRDefault="003F7C7C" w:rsidP="007C5A1B">
            <w:pPr>
              <w:jc w:val="right"/>
              <w:rPr>
                <w:rFonts w:ascii="Times New Roman" w:hAnsi="Times New Roman" w:cs="Times New Roman"/>
                <w:b/>
                <w:bCs/>
                <w:szCs w:val="20"/>
              </w:rPr>
            </w:pPr>
            <w:r>
              <w:rPr>
                <w:rFonts w:ascii="Times New Roman" w:hAnsi="Times New Roman" w:cs="Times New Roman" w:hint="eastAsia"/>
                <w:b/>
                <w:bCs/>
                <w:i/>
                <w:iCs/>
                <w:szCs w:val="20"/>
              </w:rPr>
              <w:t>r</w:t>
            </w:r>
            <w:r>
              <w:rPr>
                <w:rFonts w:ascii="Times New Roman" w:hAnsi="Times New Roman" w:cs="Times New Roman" w:hint="eastAsia"/>
                <w:b/>
                <w:bCs/>
                <w:szCs w:val="20"/>
              </w:rPr>
              <w:t>(476)</w:t>
            </w:r>
          </w:p>
        </w:tc>
        <w:tc>
          <w:tcPr>
            <w:tcW w:w="556" w:type="dxa"/>
            <w:tcBorders>
              <w:left w:val="nil"/>
              <w:bottom w:val="single" w:sz="4" w:space="0" w:color="auto"/>
              <w:right w:val="nil"/>
            </w:tcBorders>
          </w:tcPr>
          <w:p w14:paraId="452B1159" w14:textId="1AC0D523" w:rsidR="003F7C7C" w:rsidRPr="009671AF" w:rsidRDefault="003F7C7C" w:rsidP="007C5A1B">
            <w:pPr>
              <w:jc w:val="right"/>
              <w:rPr>
                <w:rFonts w:ascii="Times New Roman" w:hAnsi="Times New Roman" w:cs="Times New Roman"/>
                <w:b/>
                <w:bCs/>
                <w:szCs w:val="20"/>
              </w:rPr>
            </w:pPr>
            <w:r>
              <w:rPr>
                <w:rFonts w:ascii="Times New Roman" w:hAnsi="Times New Roman" w:cs="Times New Roman" w:hint="eastAsia"/>
                <w:b/>
                <w:bCs/>
                <w:i/>
                <w:iCs/>
                <w:szCs w:val="20"/>
              </w:rPr>
              <w:t>p</w:t>
            </w:r>
          </w:p>
        </w:tc>
        <w:tc>
          <w:tcPr>
            <w:tcW w:w="556" w:type="dxa"/>
            <w:tcBorders>
              <w:left w:val="nil"/>
              <w:bottom w:val="single" w:sz="4" w:space="0" w:color="auto"/>
            </w:tcBorders>
          </w:tcPr>
          <w:p w14:paraId="20455C93" w14:textId="72BD5583" w:rsidR="003F7C7C" w:rsidRPr="009671AF" w:rsidRDefault="003F7C7C" w:rsidP="007C5A1B">
            <w:pPr>
              <w:jc w:val="right"/>
              <w:rPr>
                <w:rFonts w:ascii="Times New Roman" w:hAnsi="Times New Roman" w:cs="Times New Roman"/>
                <w:b/>
                <w:bCs/>
                <w:szCs w:val="20"/>
              </w:rPr>
            </w:pPr>
            <w:proofErr w:type="spellStart"/>
            <w:r>
              <w:rPr>
                <w:rFonts w:ascii="Times New Roman" w:hAnsi="Times New Roman" w:cs="Times New Roman" w:hint="eastAsia"/>
                <w:b/>
                <w:bCs/>
                <w:i/>
                <w:iCs/>
                <w:szCs w:val="20"/>
              </w:rPr>
              <w:t>p</w:t>
            </w:r>
            <w:r w:rsidRPr="003F7C7C">
              <w:rPr>
                <w:rFonts w:ascii="Times New Roman" w:hAnsi="Times New Roman" w:cs="Times New Roman" w:hint="eastAsia"/>
                <w:b/>
                <w:bCs/>
                <w:szCs w:val="20"/>
                <w:vertAlign w:val="subscript"/>
              </w:rPr>
              <w:t>FDR</w:t>
            </w:r>
            <w:proofErr w:type="spellEnd"/>
          </w:p>
        </w:tc>
      </w:tr>
      <w:tr w:rsidR="003F7C7C" w14:paraId="4CF8261F" w14:textId="77777777" w:rsidTr="00FD56D4">
        <w:tc>
          <w:tcPr>
            <w:tcW w:w="3399" w:type="dxa"/>
            <w:tcBorders>
              <w:bottom w:val="nil"/>
            </w:tcBorders>
          </w:tcPr>
          <w:p w14:paraId="4FB4E14B" w14:textId="28B4864C"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Banks of the Superior Temporal Sulcus</w:t>
            </w:r>
          </w:p>
        </w:tc>
        <w:tc>
          <w:tcPr>
            <w:tcW w:w="828" w:type="dxa"/>
            <w:tcBorders>
              <w:bottom w:val="nil"/>
              <w:right w:val="nil"/>
            </w:tcBorders>
          </w:tcPr>
          <w:p w14:paraId="6933EBD6" w14:textId="7FC3CB61" w:rsidR="000C4A4C" w:rsidRPr="00010AF3" w:rsidRDefault="00010AF3" w:rsidP="00010AF3">
            <w:pPr>
              <w:tabs>
                <w:tab w:val="left" w:pos="460"/>
                <w:tab w:val="right" w:pos="612"/>
              </w:tabs>
              <w:jc w:val="right"/>
              <w:rPr>
                <w:rFonts w:ascii="Times New Roman" w:hAnsi="Times New Roman" w:cs="Times New Roman"/>
                <w:szCs w:val="20"/>
              </w:rPr>
            </w:pPr>
            <w:r w:rsidRPr="00010AF3">
              <w:rPr>
                <w:rFonts w:ascii="Times New Roman" w:hAnsi="Times New Roman" w:cs="Times New Roman" w:hint="eastAsia"/>
                <w:szCs w:val="20"/>
              </w:rPr>
              <w:t>.00</w:t>
            </w:r>
          </w:p>
        </w:tc>
        <w:tc>
          <w:tcPr>
            <w:tcW w:w="556" w:type="dxa"/>
            <w:tcBorders>
              <w:left w:val="nil"/>
              <w:bottom w:val="nil"/>
              <w:right w:val="nil"/>
            </w:tcBorders>
          </w:tcPr>
          <w:p w14:paraId="07EB58AC" w14:textId="3F86506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.91</w:t>
            </w:r>
          </w:p>
        </w:tc>
        <w:tc>
          <w:tcPr>
            <w:tcW w:w="584" w:type="dxa"/>
            <w:tcBorders>
              <w:left w:val="nil"/>
              <w:bottom w:val="nil"/>
            </w:tcBorders>
          </w:tcPr>
          <w:p w14:paraId="6AB56F7C" w14:textId="1EC7539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.97</w:t>
            </w:r>
          </w:p>
        </w:tc>
        <w:tc>
          <w:tcPr>
            <w:tcW w:w="828" w:type="dxa"/>
            <w:tcBorders>
              <w:bottom w:val="nil"/>
              <w:right w:val="nil"/>
            </w:tcBorders>
          </w:tcPr>
          <w:p w14:paraId="4D82E04E" w14:textId="5FDD947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left w:val="nil"/>
              <w:bottom w:val="nil"/>
              <w:right w:val="nil"/>
            </w:tcBorders>
          </w:tcPr>
          <w:p w14:paraId="30E3FEA2" w14:textId="5295EC0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.44</w:t>
            </w:r>
          </w:p>
        </w:tc>
        <w:tc>
          <w:tcPr>
            <w:tcW w:w="584" w:type="dxa"/>
            <w:tcBorders>
              <w:left w:val="nil"/>
              <w:bottom w:val="nil"/>
            </w:tcBorders>
          </w:tcPr>
          <w:p w14:paraId="35AC4EB7" w14:textId="5C8BBA7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bottom w:val="nil"/>
              <w:right w:val="nil"/>
            </w:tcBorders>
          </w:tcPr>
          <w:p w14:paraId="2E548F5C" w14:textId="777DCB8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left w:val="nil"/>
              <w:bottom w:val="nil"/>
              <w:right w:val="nil"/>
            </w:tcBorders>
          </w:tcPr>
          <w:p w14:paraId="7D0C7DD5" w14:textId="2FF6323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.49</w:t>
            </w:r>
          </w:p>
        </w:tc>
        <w:tc>
          <w:tcPr>
            <w:tcW w:w="556" w:type="dxa"/>
            <w:tcBorders>
              <w:left w:val="nil"/>
              <w:bottom w:val="nil"/>
            </w:tcBorders>
          </w:tcPr>
          <w:p w14:paraId="6344442C" w14:textId="12F1541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r w:rsidR="003F7C7C" w14:paraId="59F6091D" w14:textId="77777777" w:rsidTr="00FD56D4">
        <w:tc>
          <w:tcPr>
            <w:tcW w:w="3399" w:type="dxa"/>
            <w:tcBorders>
              <w:top w:val="nil"/>
              <w:bottom w:val="nil"/>
            </w:tcBorders>
          </w:tcPr>
          <w:p w14:paraId="66DB60CE" w14:textId="4F344768"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Caudal Anterior Cingulate Cortex</w:t>
            </w:r>
          </w:p>
        </w:tc>
        <w:tc>
          <w:tcPr>
            <w:tcW w:w="828" w:type="dxa"/>
            <w:tcBorders>
              <w:top w:val="nil"/>
              <w:bottom w:val="nil"/>
              <w:right w:val="nil"/>
            </w:tcBorders>
          </w:tcPr>
          <w:p w14:paraId="091DAE1C" w14:textId="155E46F2" w:rsidR="000C4A4C" w:rsidRPr="000C4A4C" w:rsidRDefault="00010AF3"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52AD1188" w14:textId="6D22062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c>
          <w:tcPr>
            <w:tcW w:w="584" w:type="dxa"/>
            <w:tcBorders>
              <w:top w:val="nil"/>
              <w:left w:val="nil"/>
              <w:bottom w:val="nil"/>
            </w:tcBorders>
          </w:tcPr>
          <w:p w14:paraId="5486726F" w14:textId="4D53CF2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c>
          <w:tcPr>
            <w:tcW w:w="828" w:type="dxa"/>
            <w:tcBorders>
              <w:top w:val="nil"/>
              <w:bottom w:val="nil"/>
              <w:right w:val="nil"/>
            </w:tcBorders>
          </w:tcPr>
          <w:p w14:paraId="44E0F8F8" w14:textId="233FE1A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.06</w:t>
            </w:r>
          </w:p>
        </w:tc>
        <w:tc>
          <w:tcPr>
            <w:tcW w:w="556" w:type="dxa"/>
            <w:tcBorders>
              <w:top w:val="nil"/>
              <w:left w:val="nil"/>
              <w:bottom w:val="nil"/>
              <w:right w:val="nil"/>
            </w:tcBorders>
          </w:tcPr>
          <w:p w14:paraId="05BC2A79" w14:textId="64C11B4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.17</w:t>
            </w:r>
          </w:p>
        </w:tc>
        <w:tc>
          <w:tcPr>
            <w:tcW w:w="584" w:type="dxa"/>
            <w:tcBorders>
              <w:top w:val="nil"/>
              <w:left w:val="nil"/>
              <w:bottom w:val="nil"/>
            </w:tcBorders>
          </w:tcPr>
          <w:p w14:paraId="1EB61869" w14:textId="2EF3946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010AF3">
              <w:rPr>
                <w:rFonts w:ascii="Times New Roman" w:hAnsi="Times New Roman" w:cs="Times New Roman" w:hint="eastAsia"/>
              </w:rPr>
              <w:t>0</w:t>
            </w:r>
          </w:p>
        </w:tc>
        <w:tc>
          <w:tcPr>
            <w:tcW w:w="569" w:type="dxa"/>
            <w:tcBorders>
              <w:top w:val="nil"/>
              <w:bottom w:val="nil"/>
              <w:right w:val="nil"/>
            </w:tcBorders>
          </w:tcPr>
          <w:p w14:paraId="4AD32D51" w14:textId="7327B05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-.06</w:t>
            </w:r>
          </w:p>
        </w:tc>
        <w:tc>
          <w:tcPr>
            <w:tcW w:w="556" w:type="dxa"/>
            <w:tcBorders>
              <w:top w:val="nil"/>
              <w:left w:val="nil"/>
              <w:bottom w:val="nil"/>
              <w:right w:val="nil"/>
            </w:tcBorders>
          </w:tcPr>
          <w:p w14:paraId="227E469B" w14:textId="54A5E39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.16</w:t>
            </w:r>
          </w:p>
        </w:tc>
        <w:tc>
          <w:tcPr>
            <w:tcW w:w="556" w:type="dxa"/>
            <w:tcBorders>
              <w:top w:val="nil"/>
              <w:left w:val="nil"/>
              <w:bottom w:val="nil"/>
            </w:tcBorders>
          </w:tcPr>
          <w:p w14:paraId="61677B67" w14:textId="7B18B87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.77</w:t>
            </w:r>
          </w:p>
        </w:tc>
      </w:tr>
      <w:tr w:rsidR="003F7C7C" w14:paraId="3C39809B" w14:textId="77777777" w:rsidTr="00FD56D4">
        <w:tc>
          <w:tcPr>
            <w:tcW w:w="3399" w:type="dxa"/>
            <w:tcBorders>
              <w:top w:val="nil"/>
              <w:bottom w:val="nil"/>
            </w:tcBorders>
          </w:tcPr>
          <w:p w14:paraId="4EC8908D" w14:textId="7E68EE23"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Caudal Middle Frontal Cortex</w:t>
            </w:r>
          </w:p>
        </w:tc>
        <w:tc>
          <w:tcPr>
            <w:tcW w:w="828" w:type="dxa"/>
            <w:tcBorders>
              <w:top w:val="nil"/>
              <w:bottom w:val="nil"/>
              <w:right w:val="nil"/>
            </w:tcBorders>
          </w:tcPr>
          <w:p w14:paraId="7F5E4417" w14:textId="1A84B75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5E672283" w14:textId="707968F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.59</w:t>
            </w:r>
          </w:p>
        </w:tc>
        <w:tc>
          <w:tcPr>
            <w:tcW w:w="584" w:type="dxa"/>
            <w:tcBorders>
              <w:top w:val="nil"/>
              <w:left w:val="nil"/>
              <w:bottom w:val="nil"/>
            </w:tcBorders>
          </w:tcPr>
          <w:p w14:paraId="35A3D4AE" w14:textId="7CBD34C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6922EFED" w14:textId="019DCCB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7C5B3355" w14:textId="1DC38B6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.52</w:t>
            </w:r>
          </w:p>
        </w:tc>
        <w:tc>
          <w:tcPr>
            <w:tcW w:w="584" w:type="dxa"/>
            <w:tcBorders>
              <w:top w:val="nil"/>
              <w:left w:val="nil"/>
              <w:bottom w:val="nil"/>
            </w:tcBorders>
          </w:tcPr>
          <w:p w14:paraId="51CD34B8" w14:textId="71C6EE9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486C65F6" w14:textId="77BC00D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01907686" w14:textId="0279229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.91</w:t>
            </w:r>
          </w:p>
        </w:tc>
        <w:tc>
          <w:tcPr>
            <w:tcW w:w="556" w:type="dxa"/>
            <w:tcBorders>
              <w:top w:val="nil"/>
              <w:left w:val="nil"/>
              <w:bottom w:val="nil"/>
            </w:tcBorders>
          </w:tcPr>
          <w:p w14:paraId="1E1F923A" w14:textId="7C3065F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2D4E4D00" w14:textId="77777777" w:rsidTr="00FD56D4">
        <w:tc>
          <w:tcPr>
            <w:tcW w:w="3399" w:type="dxa"/>
            <w:tcBorders>
              <w:top w:val="nil"/>
              <w:bottom w:val="nil"/>
            </w:tcBorders>
          </w:tcPr>
          <w:p w14:paraId="05078EDE" w14:textId="67C4017B"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Cuneus</w:t>
            </w:r>
          </w:p>
        </w:tc>
        <w:tc>
          <w:tcPr>
            <w:tcW w:w="828" w:type="dxa"/>
            <w:tcBorders>
              <w:top w:val="nil"/>
              <w:bottom w:val="nil"/>
              <w:right w:val="nil"/>
            </w:tcBorders>
          </w:tcPr>
          <w:p w14:paraId="0E00A0A3" w14:textId="6579B34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491F335A" w14:textId="08E0BF8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.57</w:t>
            </w:r>
          </w:p>
        </w:tc>
        <w:tc>
          <w:tcPr>
            <w:tcW w:w="584" w:type="dxa"/>
            <w:tcBorders>
              <w:top w:val="nil"/>
              <w:left w:val="nil"/>
              <w:bottom w:val="nil"/>
            </w:tcBorders>
          </w:tcPr>
          <w:p w14:paraId="4D01EEFE" w14:textId="31218CF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5E3A644F" w14:textId="6F29CC8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012702F8" w14:textId="319826F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.82</w:t>
            </w:r>
          </w:p>
        </w:tc>
        <w:tc>
          <w:tcPr>
            <w:tcW w:w="584" w:type="dxa"/>
            <w:tcBorders>
              <w:top w:val="nil"/>
              <w:left w:val="nil"/>
              <w:bottom w:val="nil"/>
            </w:tcBorders>
          </w:tcPr>
          <w:p w14:paraId="50A99685" w14:textId="39A9EDE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010AF3">
              <w:rPr>
                <w:rFonts w:ascii="Times New Roman" w:hAnsi="Times New Roman" w:cs="Times New Roman" w:hint="eastAsia"/>
              </w:rPr>
              <w:t>00</w:t>
            </w:r>
          </w:p>
        </w:tc>
        <w:tc>
          <w:tcPr>
            <w:tcW w:w="569" w:type="dxa"/>
            <w:tcBorders>
              <w:top w:val="nil"/>
              <w:bottom w:val="nil"/>
              <w:right w:val="nil"/>
            </w:tcBorders>
          </w:tcPr>
          <w:p w14:paraId="15004F87" w14:textId="28BC0EA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47F79980" w14:textId="5189CF2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.56</w:t>
            </w:r>
          </w:p>
        </w:tc>
        <w:tc>
          <w:tcPr>
            <w:tcW w:w="556" w:type="dxa"/>
            <w:tcBorders>
              <w:top w:val="nil"/>
              <w:left w:val="nil"/>
              <w:bottom w:val="nil"/>
            </w:tcBorders>
          </w:tcPr>
          <w:p w14:paraId="00C8AAD5" w14:textId="2EDC68B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r w:rsidR="003F7C7C" w14:paraId="0B09C007" w14:textId="77777777" w:rsidTr="00FD56D4">
        <w:tc>
          <w:tcPr>
            <w:tcW w:w="3399" w:type="dxa"/>
            <w:tcBorders>
              <w:top w:val="nil"/>
              <w:bottom w:val="nil"/>
            </w:tcBorders>
          </w:tcPr>
          <w:p w14:paraId="2FECC581" w14:textId="58A985F3"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Entorhinal Cortex</w:t>
            </w:r>
          </w:p>
        </w:tc>
        <w:tc>
          <w:tcPr>
            <w:tcW w:w="828" w:type="dxa"/>
            <w:tcBorders>
              <w:top w:val="nil"/>
              <w:bottom w:val="nil"/>
              <w:right w:val="nil"/>
            </w:tcBorders>
          </w:tcPr>
          <w:p w14:paraId="2961B64D" w14:textId="7A849CD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249B6E4B" w14:textId="4C81844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.47</w:t>
            </w:r>
          </w:p>
        </w:tc>
        <w:tc>
          <w:tcPr>
            <w:tcW w:w="584" w:type="dxa"/>
            <w:tcBorders>
              <w:top w:val="nil"/>
              <w:left w:val="nil"/>
              <w:bottom w:val="nil"/>
            </w:tcBorders>
          </w:tcPr>
          <w:p w14:paraId="79E30BEC" w14:textId="1FBB623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164D48AC" w14:textId="72B4B9F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2DE9A7F5" w14:textId="1A4E2F1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.39</w:t>
            </w:r>
          </w:p>
        </w:tc>
        <w:tc>
          <w:tcPr>
            <w:tcW w:w="584" w:type="dxa"/>
            <w:tcBorders>
              <w:top w:val="nil"/>
              <w:left w:val="nil"/>
              <w:bottom w:val="nil"/>
            </w:tcBorders>
          </w:tcPr>
          <w:p w14:paraId="77DD21B1" w14:textId="4471456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79626C46" w14:textId="6CC0791F" w:rsidR="000C4A4C" w:rsidRPr="000C4A4C" w:rsidRDefault="00010AF3"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4FE0A5B3" w14:textId="17CFEAB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.91</w:t>
            </w:r>
          </w:p>
        </w:tc>
        <w:tc>
          <w:tcPr>
            <w:tcW w:w="556" w:type="dxa"/>
            <w:tcBorders>
              <w:top w:val="nil"/>
              <w:left w:val="nil"/>
              <w:bottom w:val="nil"/>
            </w:tcBorders>
          </w:tcPr>
          <w:p w14:paraId="7841AFFF" w14:textId="1E6D61D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726159CA" w14:textId="77777777" w:rsidTr="00FD56D4">
        <w:tc>
          <w:tcPr>
            <w:tcW w:w="3399" w:type="dxa"/>
            <w:tcBorders>
              <w:top w:val="nil"/>
              <w:bottom w:val="nil"/>
            </w:tcBorders>
          </w:tcPr>
          <w:p w14:paraId="10187FB9" w14:textId="654EBD95"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Fusiform Gyrus</w:t>
            </w:r>
          </w:p>
        </w:tc>
        <w:tc>
          <w:tcPr>
            <w:tcW w:w="828" w:type="dxa"/>
            <w:tcBorders>
              <w:top w:val="nil"/>
              <w:bottom w:val="nil"/>
              <w:right w:val="nil"/>
            </w:tcBorders>
          </w:tcPr>
          <w:p w14:paraId="16E89202" w14:textId="5CD46B62" w:rsidR="000C4A4C" w:rsidRPr="000C4A4C" w:rsidRDefault="00010AF3"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73361A3C" w14:textId="6155BEF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.98</w:t>
            </w:r>
          </w:p>
        </w:tc>
        <w:tc>
          <w:tcPr>
            <w:tcW w:w="584" w:type="dxa"/>
            <w:tcBorders>
              <w:top w:val="nil"/>
              <w:left w:val="nil"/>
              <w:bottom w:val="nil"/>
            </w:tcBorders>
          </w:tcPr>
          <w:p w14:paraId="7D9962E2" w14:textId="318D0CF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c>
          <w:tcPr>
            <w:tcW w:w="828" w:type="dxa"/>
            <w:tcBorders>
              <w:top w:val="nil"/>
              <w:bottom w:val="nil"/>
              <w:right w:val="nil"/>
            </w:tcBorders>
          </w:tcPr>
          <w:p w14:paraId="0073784F" w14:textId="0B37086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68DB1A15" w14:textId="594ABC8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.41</w:t>
            </w:r>
          </w:p>
        </w:tc>
        <w:tc>
          <w:tcPr>
            <w:tcW w:w="584" w:type="dxa"/>
            <w:tcBorders>
              <w:top w:val="nil"/>
              <w:left w:val="nil"/>
              <w:bottom w:val="nil"/>
            </w:tcBorders>
          </w:tcPr>
          <w:p w14:paraId="388477FD" w14:textId="2330323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4CFBFA7A" w14:textId="0B03E67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79C504CA" w14:textId="2FAC2AD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.37</w:t>
            </w:r>
          </w:p>
        </w:tc>
        <w:tc>
          <w:tcPr>
            <w:tcW w:w="556" w:type="dxa"/>
            <w:tcBorders>
              <w:top w:val="nil"/>
              <w:left w:val="nil"/>
              <w:bottom w:val="nil"/>
            </w:tcBorders>
          </w:tcPr>
          <w:p w14:paraId="1655BDDC" w14:textId="7AF4068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7E0F260D" w14:textId="77777777" w:rsidTr="00FD56D4">
        <w:tc>
          <w:tcPr>
            <w:tcW w:w="3399" w:type="dxa"/>
            <w:tcBorders>
              <w:top w:val="nil"/>
              <w:bottom w:val="nil"/>
            </w:tcBorders>
          </w:tcPr>
          <w:p w14:paraId="1BBE956B" w14:textId="7EABE22D"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Inferior Parietal Cortex</w:t>
            </w:r>
          </w:p>
        </w:tc>
        <w:tc>
          <w:tcPr>
            <w:tcW w:w="828" w:type="dxa"/>
            <w:tcBorders>
              <w:top w:val="nil"/>
              <w:bottom w:val="nil"/>
              <w:right w:val="nil"/>
            </w:tcBorders>
          </w:tcPr>
          <w:p w14:paraId="7976E73C" w14:textId="2310D6E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6191DFEE" w14:textId="58112DD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.76</w:t>
            </w:r>
          </w:p>
        </w:tc>
        <w:tc>
          <w:tcPr>
            <w:tcW w:w="584" w:type="dxa"/>
            <w:tcBorders>
              <w:top w:val="nil"/>
              <w:left w:val="nil"/>
              <w:bottom w:val="nil"/>
            </w:tcBorders>
          </w:tcPr>
          <w:p w14:paraId="3448A679" w14:textId="261772D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.93</w:t>
            </w:r>
          </w:p>
        </w:tc>
        <w:tc>
          <w:tcPr>
            <w:tcW w:w="828" w:type="dxa"/>
            <w:tcBorders>
              <w:top w:val="nil"/>
              <w:bottom w:val="nil"/>
              <w:right w:val="nil"/>
            </w:tcBorders>
          </w:tcPr>
          <w:p w14:paraId="622730D8" w14:textId="6C9E23C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1489B3DA" w14:textId="09CFA2E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584" w:type="dxa"/>
            <w:tcBorders>
              <w:top w:val="nil"/>
              <w:left w:val="nil"/>
              <w:bottom w:val="nil"/>
            </w:tcBorders>
          </w:tcPr>
          <w:p w14:paraId="01C55C76" w14:textId="7A2B725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150799">
              <w:rPr>
                <w:rFonts w:ascii="Times New Roman" w:hAnsi="Times New Roman" w:cs="Times New Roman" w:hint="eastAsia"/>
              </w:rPr>
              <w:t>00</w:t>
            </w:r>
          </w:p>
        </w:tc>
        <w:tc>
          <w:tcPr>
            <w:tcW w:w="569" w:type="dxa"/>
            <w:tcBorders>
              <w:top w:val="nil"/>
              <w:bottom w:val="nil"/>
              <w:right w:val="nil"/>
            </w:tcBorders>
          </w:tcPr>
          <w:p w14:paraId="0B78B911" w14:textId="5A4F3D4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31607C5F" w14:textId="2CEE2BC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.53</w:t>
            </w:r>
          </w:p>
        </w:tc>
        <w:tc>
          <w:tcPr>
            <w:tcW w:w="556" w:type="dxa"/>
            <w:tcBorders>
              <w:top w:val="nil"/>
              <w:left w:val="nil"/>
              <w:bottom w:val="nil"/>
            </w:tcBorders>
          </w:tcPr>
          <w:p w14:paraId="5D902603" w14:textId="48113A9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r w:rsidR="003F7C7C" w14:paraId="6BAA0AC0" w14:textId="77777777" w:rsidTr="00FD56D4">
        <w:tc>
          <w:tcPr>
            <w:tcW w:w="3399" w:type="dxa"/>
            <w:tcBorders>
              <w:top w:val="nil"/>
              <w:bottom w:val="nil"/>
            </w:tcBorders>
          </w:tcPr>
          <w:p w14:paraId="2633CAE4" w14:textId="58029F61"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Inferior Temporal Cortex</w:t>
            </w:r>
          </w:p>
        </w:tc>
        <w:tc>
          <w:tcPr>
            <w:tcW w:w="828" w:type="dxa"/>
            <w:tcBorders>
              <w:top w:val="nil"/>
              <w:bottom w:val="nil"/>
              <w:right w:val="nil"/>
            </w:tcBorders>
          </w:tcPr>
          <w:p w14:paraId="2BFB6492" w14:textId="77A9403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664E0369" w14:textId="3311D1C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.69</w:t>
            </w:r>
          </w:p>
        </w:tc>
        <w:tc>
          <w:tcPr>
            <w:tcW w:w="584" w:type="dxa"/>
            <w:tcBorders>
              <w:top w:val="nil"/>
              <w:left w:val="nil"/>
              <w:bottom w:val="nil"/>
            </w:tcBorders>
          </w:tcPr>
          <w:p w14:paraId="59E5D332" w14:textId="4DAA927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.92</w:t>
            </w:r>
          </w:p>
        </w:tc>
        <w:tc>
          <w:tcPr>
            <w:tcW w:w="828" w:type="dxa"/>
            <w:tcBorders>
              <w:top w:val="nil"/>
              <w:bottom w:val="nil"/>
              <w:right w:val="nil"/>
            </w:tcBorders>
          </w:tcPr>
          <w:p w14:paraId="60E40F43" w14:textId="7B6A9D7D" w:rsidR="000C4A4C" w:rsidRPr="000C4A4C" w:rsidRDefault="00010AF3"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282A5EF9" w14:textId="03CA76B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.93</w:t>
            </w:r>
          </w:p>
        </w:tc>
        <w:tc>
          <w:tcPr>
            <w:tcW w:w="584" w:type="dxa"/>
            <w:tcBorders>
              <w:top w:val="nil"/>
              <w:left w:val="nil"/>
              <w:bottom w:val="nil"/>
            </w:tcBorders>
          </w:tcPr>
          <w:p w14:paraId="7C8A43EE" w14:textId="7C66829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150799">
              <w:rPr>
                <w:rFonts w:ascii="Times New Roman" w:hAnsi="Times New Roman" w:cs="Times New Roman" w:hint="eastAsia"/>
              </w:rPr>
              <w:t>00</w:t>
            </w:r>
          </w:p>
        </w:tc>
        <w:tc>
          <w:tcPr>
            <w:tcW w:w="569" w:type="dxa"/>
            <w:tcBorders>
              <w:top w:val="nil"/>
              <w:bottom w:val="nil"/>
              <w:right w:val="nil"/>
            </w:tcBorders>
          </w:tcPr>
          <w:p w14:paraId="5F5CFA9E" w14:textId="5496CD7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0D0774AA" w14:textId="38557A1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.64</w:t>
            </w:r>
          </w:p>
        </w:tc>
        <w:tc>
          <w:tcPr>
            <w:tcW w:w="556" w:type="dxa"/>
            <w:tcBorders>
              <w:top w:val="nil"/>
              <w:left w:val="nil"/>
              <w:bottom w:val="nil"/>
            </w:tcBorders>
          </w:tcPr>
          <w:p w14:paraId="72135B7F" w14:textId="423A9E9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63D8E5E7" w14:textId="77777777" w:rsidTr="00FD56D4">
        <w:tc>
          <w:tcPr>
            <w:tcW w:w="3399" w:type="dxa"/>
            <w:tcBorders>
              <w:top w:val="nil"/>
              <w:bottom w:val="nil"/>
            </w:tcBorders>
          </w:tcPr>
          <w:p w14:paraId="756B4C13" w14:textId="5DE33B48"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Isthmus Cingulate Cortex</w:t>
            </w:r>
          </w:p>
        </w:tc>
        <w:tc>
          <w:tcPr>
            <w:tcW w:w="828" w:type="dxa"/>
            <w:tcBorders>
              <w:top w:val="nil"/>
              <w:bottom w:val="nil"/>
              <w:right w:val="nil"/>
            </w:tcBorders>
          </w:tcPr>
          <w:p w14:paraId="30527D7F" w14:textId="716621F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67A55012" w14:textId="340EB23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w:t>
            </w:r>
            <w:r w:rsidR="00C13579">
              <w:rPr>
                <w:rFonts w:ascii="Times New Roman" w:hAnsi="Times New Roman" w:cs="Times New Roman" w:hint="eastAsia"/>
              </w:rPr>
              <w:t>0</w:t>
            </w:r>
          </w:p>
        </w:tc>
        <w:tc>
          <w:tcPr>
            <w:tcW w:w="584" w:type="dxa"/>
            <w:tcBorders>
              <w:top w:val="nil"/>
              <w:left w:val="nil"/>
              <w:bottom w:val="nil"/>
            </w:tcBorders>
          </w:tcPr>
          <w:p w14:paraId="4BFDA1B3" w14:textId="0943746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5C311DBA" w14:textId="7BD43AF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634E5045" w14:textId="17E65F5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.68</w:t>
            </w:r>
          </w:p>
        </w:tc>
        <w:tc>
          <w:tcPr>
            <w:tcW w:w="584" w:type="dxa"/>
            <w:tcBorders>
              <w:top w:val="nil"/>
              <w:left w:val="nil"/>
              <w:bottom w:val="nil"/>
            </w:tcBorders>
          </w:tcPr>
          <w:p w14:paraId="4E6A4FE4" w14:textId="7BE41EC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c>
          <w:tcPr>
            <w:tcW w:w="569" w:type="dxa"/>
            <w:tcBorders>
              <w:top w:val="nil"/>
              <w:bottom w:val="nil"/>
              <w:right w:val="nil"/>
            </w:tcBorders>
          </w:tcPr>
          <w:p w14:paraId="5F87BC16" w14:textId="797EF0B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75478529" w14:textId="32D74A4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w:t>
            </w:r>
            <w:r w:rsidR="00C13579">
              <w:rPr>
                <w:rFonts w:ascii="Times New Roman" w:hAnsi="Times New Roman" w:cs="Times New Roman" w:hint="eastAsia"/>
              </w:rPr>
              <w:t>0</w:t>
            </w:r>
          </w:p>
        </w:tc>
        <w:tc>
          <w:tcPr>
            <w:tcW w:w="556" w:type="dxa"/>
            <w:tcBorders>
              <w:top w:val="nil"/>
              <w:left w:val="nil"/>
              <w:bottom w:val="nil"/>
            </w:tcBorders>
          </w:tcPr>
          <w:p w14:paraId="53CC68AF" w14:textId="28AC89C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r w:rsidR="003F7C7C" w14:paraId="0D444018" w14:textId="77777777" w:rsidTr="00FD56D4">
        <w:tc>
          <w:tcPr>
            <w:tcW w:w="3399" w:type="dxa"/>
            <w:tcBorders>
              <w:top w:val="nil"/>
              <w:bottom w:val="nil"/>
            </w:tcBorders>
          </w:tcPr>
          <w:p w14:paraId="12F8B114" w14:textId="7E2F3EA8"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Lateral Occipital Cortex</w:t>
            </w:r>
          </w:p>
        </w:tc>
        <w:tc>
          <w:tcPr>
            <w:tcW w:w="828" w:type="dxa"/>
            <w:tcBorders>
              <w:top w:val="nil"/>
              <w:bottom w:val="nil"/>
              <w:right w:val="nil"/>
            </w:tcBorders>
          </w:tcPr>
          <w:p w14:paraId="69ADFDCA" w14:textId="7583B44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52EE310F" w14:textId="58A814B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.12</w:t>
            </w:r>
          </w:p>
        </w:tc>
        <w:tc>
          <w:tcPr>
            <w:tcW w:w="584" w:type="dxa"/>
            <w:tcBorders>
              <w:top w:val="nil"/>
              <w:left w:val="nil"/>
              <w:bottom w:val="nil"/>
            </w:tcBorders>
          </w:tcPr>
          <w:p w14:paraId="16DCDDE6" w14:textId="43303D6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3239850A" w14:textId="2CB0486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63B1AB38" w14:textId="01D547F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.48</w:t>
            </w:r>
          </w:p>
        </w:tc>
        <w:tc>
          <w:tcPr>
            <w:tcW w:w="584" w:type="dxa"/>
            <w:tcBorders>
              <w:top w:val="nil"/>
              <w:left w:val="nil"/>
              <w:bottom w:val="nil"/>
            </w:tcBorders>
          </w:tcPr>
          <w:p w14:paraId="32027456" w14:textId="6E35C3D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2335DDC9" w14:textId="1FA5E58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-.07</w:t>
            </w:r>
          </w:p>
        </w:tc>
        <w:tc>
          <w:tcPr>
            <w:tcW w:w="556" w:type="dxa"/>
            <w:tcBorders>
              <w:top w:val="nil"/>
              <w:left w:val="nil"/>
              <w:bottom w:val="nil"/>
              <w:right w:val="nil"/>
            </w:tcBorders>
          </w:tcPr>
          <w:p w14:paraId="648A39FD" w14:textId="3A63F45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.13</w:t>
            </w:r>
          </w:p>
        </w:tc>
        <w:tc>
          <w:tcPr>
            <w:tcW w:w="556" w:type="dxa"/>
            <w:tcBorders>
              <w:top w:val="nil"/>
              <w:left w:val="nil"/>
              <w:bottom w:val="nil"/>
            </w:tcBorders>
          </w:tcPr>
          <w:p w14:paraId="25DF942D" w14:textId="27A093B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.76</w:t>
            </w:r>
          </w:p>
        </w:tc>
      </w:tr>
      <w:tr w:rsidR="003F7C7C" w14:paraId="6840D850" w14:textId="77777777" w:rsidTr="00FD56D4">
        <w:tc>
          <w:tcPr>
            <w:tcW w:w="3399" w:type="dxa"/>
            <w:tcBorders>
              <w:top w:val="nil"/>
              <w:bottom w:val="nil"/>
            </w:tcBorders>
          </w:tcPr>
          <w:p w14:paraId="0E5B7F9C" w14:textId="564F36C8"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Lateral Orbitofrontal Cortex</w:t>
            </w:r>
          </w:p>
        </w:tc>
        <w:tc>
          <w:tcPr>
            <w:tcW w:w="828" w:type="dxa"/>
            <w:tcBorders>
              <w:top w:val="nil"/>
              <w:bottom w:val="nil"/>
              <w:right w:val="nil"/>
            </w:tcBorders>
          </w:tcPr>
          <w:p w14:paraId="673B4190" w14:textId="37F5810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674F0C80" w14:textId="6064CD3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.58</w:t>
            </w:r>
          </w:p>
        </w:tc>
        <w:tc>
          <w:tcPr>
            <w:tcW w:w="584" w:type="dxa"/>
            <w:tcBorders>
              <w:top w:val="nil"/>
              <w:left w:val="nil"/>
              <w:bottom w:val="nil"/>
            </w:tcBorders>
          </w:tcPr>
          <w:p w14:paraId="5E9F6683" w14:textId="16220D6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242C8B87" w14:textId="3369E2E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5BF18F03" w14:textId="00322BE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.39</w:t>
            </w:r>
          </w:p>
        </w:tc>
        <w:tc>
          <w:tcPr>
            <w:tcW w:w="584" w:type="dxa"/>
            <w:tcBorders>
              <w:top w:val="nil"/>
              <w:left w:val="nil"/>
              <w:bottom w:val="nil"/>
            </w:tcBorders>
          </w:tcPr>
          <w:p w14:paraId="5D083F2E" w14:textId="1FCC20E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206CA06E" w14:textId="77B8FF84" w:rsidR="000C4A4C" w:rsidRPr="000C4A4C" w:rsidRDefault="00CB3124"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025351D7" w14:textId="11D1EF3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56" w:type="dxa"/>
            <w:tcBorders>
              <w:top w:val="nil"/>
              <w:left w:val="nil"/>
              <w:bottom w:val="nil"/>
            </w:tcBorders>
          </w:tcPr>
          <w:p w14:paraId="51774938" w14:textId="3DD2F4D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5ADAA968" w14:textId="77777777" w:rsidTr="00FD56D4">
        <w:tc>
          <w:tcPr>
            <w:tcW w:w="3399" w:type="dxa"/>
            <w:tcBorders>
              <w:top w:val="nil"/>
              <w:bottom w:val="nil"/>
            </w:tcBorders>
          </w:tcPr>
          <w:p w14:paraId="1AB76648" w14:textId="61087AA1"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Lingual Gyrus</w:t>
            </w:r>
          </w:p>
        </w:tc>
        <w:tc>
          <w:tcPr>
            <w:tcW w:w="828" w:type="dxa"/>
            <w:tcBorders>
              <w:top w:val="nil"/>
              <w:bottom w:val="nil"/>
              <w:right w:val="nil"/>
            </w:tcBorders>
          </w:tcPr>
          <w:p w14:paraId="08DB9D3E" w14:textId="1D55631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6C2C1921" w14:textId="6FC7DCD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.67</w:t>
            </w:r>
          </w:p>
        </w:tc>
        <w:tc>
          <w:tcPr>
            <w:tcW w:w="584" w:type="dxa"/>
            <w:tcBorders>
              <w:top w:val="nil"/>
              <w:left w:val="nil"/>
              <w:bottom w:val="nil"/>
            </w:tcBorders>
          </w:tcPr>
          <w:p w14:paraId="72CCFD5F" w14:textId="61713D9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.91</w:t>
            </w:r>
          </w:p>
        </w:tc>
        <w:tc>
          <w:tcPr>
            <w:tcW w:w="828" w:type="dxa"/>
            <w:tcBorders>
              <w:top w:val="nil"/>
              <w:bottom w:val="nil"/>
              <w:right w:val="nil"/>
            </w:tcBorders>
          </w:tcPr>
          <w:p w14:paraId="3D21256A" w14:textId="2785426C" w:rsidR="000C4A4C" w:rsidRPr="000C4A4C" w:rsidRDefault="00CB3124"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3BA52FBF" w14:textId="58300B5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c>
          <w:tcPr>
            <w:tcW w:w="584" w:type="dxa"/>
            <w:tcBorders>
              <w:top w:val="nil"/>
              <w:left w:val="nil"/>
              <w:bottom w:val="nil"/>
            </w:tcBorders>
          </w:tcPr>
          <w:p w14:paraId="4B257CDD" w14:textId="65F19F4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CB3124">
              <w:rPr>
                <w:rFonts w:ascii="Times New Roman" w:hAnsi="Times New Roman" w:cs="Times New Roman" w:hint="eastAsia"/>
              </w:rPr>
              <w:t>00</w:t>
            </w:r>
          </w:p>
        </w:tc>
        <w:tc>
          <w:tcPr>
            <w:tcW w:w="569" w:type="dxa"/>
            <w:tcBorders>
              <w:top w:val="nil"/>
              <w:bottom w:val="nil"/>
              <w:right w:val="nil"/>
            </w:tcBorders>
          </w:tcPr>
          <w:p w14:paraId="78341940" w14:textId="1AC03B9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01B9ACD5" w14:textId="5BBB8C4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.54</w:t>
            </w:r>
          </w:p>
        </w:tc>
        <w:tc>
          <w:tcPr>
            <w:tcW w:w="556" w:type="dxa"/>
            <w:tcBorders>
              <w:top w:val="nil"/>
              <w:left w:val="nil"/>
              <w:bottom w:val="nil"/>
            </w:tcBorders>
          </w:tcPr>
          <w:p w14:paraId="4B280F2A" w14:textId="4501CAB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r w:rsidR="003F7C7C" w14:paraId="2E8F7598" w14:textId="77777777" w:rsidTr="00FD56D4">
        <w:tc>
          <w:tcPr>
            <w:tcW w:w="3399" w:type="dxa"/>
            <w:tcBorders>
              <w:top w:val="nil"/>
              <w:bottom w:val="nil"/>
            </w:tcBorders>
          </w:tcPr>
          <w:p w14:paraId="11A1E1E3" w14:textId="70CA0A5E"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Medial Orbitofrontal Cortex</w:t>
            </w:r>
          </w:p>
        </w:tc>
        <w:tc>
          <w:tcPr>
            <w:tcW w:w="828" w:type="dxa"/>
            <w:tcBorders>
              <w:top w:val="nil"/>
              <w:bottom w:val="nil"/>
              <w:right w:val="nil"/>
            </w:tcBorders>
          </w:tcPr>
          <w:p w14:paraId="0A63728C" w14:textId="11FCB41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242E175D" w14:textId="26954DE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.78</w:t>
            </w:r>
          </w:p>
        </w:tc>
        <w:tc>
          <w:tcPr>
            <w:tcW w:w="584" w:type="dxa"/>
            <w:tcBorders>
              <w:top w:val="nil"/>
              <w:left w:val="nil"/>
              <w:bottom w:val="nil"/>
            </w:tcBorders>
          </w:tcPr>
          <w:p w14:paraId="17430E99" w14:textId="48D9E98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.93</w:t>
            </w:r>
          </w:p>
        </w:tc>
        <w:tc>
          <w:tcPr>
            <w:tcW w:w="828" w:type="dxa"/>
            <w:tcBorders>
              <w:top w:val="nil"/>
              <w:bottom w:val="nil"/>
              <w:right w:val="nil"/>
            </w:tcBorders>
          </w:tcPr>
          <w:p w14:paraId="0293C5D3" w14:textId="6AE01D9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7A18D2A4" w14:textId="32DBB28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.76</w:t>
            </w:r>
          </w:p>
        </w:tc>
        <w:tc>
          <w:tcPr>
            <w:tcW w:w="584" w:type="dxa"/>
            <w:tcBorders>
              <w:top w:val="nil"/>
              <w:left w:val="nil"/>
              <w:bottom w:val="nil"/>
            </w:tcBorders>
          </w:tcPr>
          <w:p w14:paraId="2555D71E" w14:textId="67A5B24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CB3124">
              <w:rPr>
                <w:rFonts w:ascii="Times New Roman" w:hAnsi="Times New Roman" w:cs="Times New Roman" w:hint="eastAsia"/>
              </w:rPr>
              <w:t>00</w:t>
            </w:r>
          </w:p>
        </w:tc>
        <w:tc>
          <w:tcPr>
            <w:tcW w:w="569" w:type="dxa"/>
            <w:tcBorders>
              <w:top w:val="nil"/>
              <w:bottom w:val="nil"/>
              <w:right w:val="nil"/>
            </w:tcBorders>
          </w:tcPr>
          <w:p w14:paraId="692A55EA" w14:textId="6B39E60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182EDECE" w14:textId="273B127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.46</w:t>
            </w:r>
          </w:p>
        </w:tc>
        <w:tc>
          <w:tcPr>
            <w:tcW w:w="556" w:type="dxa"/>
            <w:tcBorders>
              <w:top w:val="nil"/>
              <w:left w:val="nil"/>
              <w:bottom w:val="nil"/>
            </w:tcBorders>
          </w:tcPr>
          <w:p w14:paraId="592654C9" w14:textId="2040D47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r w:rsidR="003F7C7C" w14:paraId="7CC2104B" w14:textId="77777777" w:rsidTr="00FD56D4">
        <w:tc>
          <w:tcPr>
            <w:tcW w:w="3399" w:type="dxa"/>
            <w:tcBorders>
              <w:top w:val="nil"/>
              <w:bottom w:val="nil"/>
            </w:tcBorders>
          </w:tcPr>
          <w:p w14:paraId="509F0223" w14:textId="7223ECFC"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Middle Temporal Gyrus</w:t>
            </w:r>
          </w:p>
        </w:tc>
        <w:tc>
          <w:tcPr>
            <w:tcW w:w="828" w:type="dxa"/>
            <w:tcBorders>
              <w:top w:val="nil"/>
              <w:bottom w:val="nil"/>
              <w:right w:val="nil"/>
            </w:tcBorders>
          </w:tcPr>
          <w:p w14:paraId="7F21E236" w14:textId="6747873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51F0283A" w14:textId="413FE9A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w:t>
            </w:r>
            <w:r w:rsidR="003827B7">
              <w:rPr>
                <w:rFonts w:ascii="Times New Roman" w:hAnsi="Times New Roman" w:cs="Times New Roman" w:hint="eastAsia"/>
              </w:rPr>
              <w:t>0</w:t>
            </w:r>
          </w:p>
        </w:tc>
        <w:tc>
          <w:tcPr>
            <w:tcW w:w="584" w:type="dxa"/>
            <w:tcBorders>
              <w:top w:val="nil"/>
              <w:left w:val="nil"/>
              <w:bottom w:val="nil"/>
            </w:tcBorders>
          </w:tcPr>
          <w:p w14:paraId="05442798" w14:textId="5A0CD78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.93</w:t>
            </w:r>
          </w:p>
        </w:tc>
        <w:tc>
          <w:tcPr>
            <w:tcW w:w="828" w:type="dxa"/>
            <w:tcBorders>
              <w:top w:val="nil"/>
              <w:bottom w:val="nil"/>
              <w:right w:val="nil"/>
            </w:tcBorders>
          </w:tcPr>
          <w:p w14:paraId="22AFA2A0" w14:textId="39B6788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46FE94A3" w14:textId="283A4B8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.59</w:t>
            </w:r>
          </w:p>
        </w:tc>
        <w:tc>
          <w:tcPr>
            <w:tcW w:w="584" w:type="dxa"/>
            <w:tcBorders>
              <w:top w:val="nil"/>
              <w:left w:val="nil"/>
              <w:bottom w:val="nil"/>
            </w:tcBorders>
          </w:tcPr>
          <w:p w14:paraId="2F991A1E" w14:textId="5F7133C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1F8BAFC4" w14:textId="14DBD45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4CE2B4E4" w14:textId="506E349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.31</w:t>
            </w:r>
          </w:p>
        </w:tc>
        <w:tc>
          <w:tcPr>
            <w:tcW w:w="556" w:type="dxa"/>
            <w:tcBorders>
              <w:top w:val="nil"/>
              <w:left w:val="nil"/>
              <w:bottom w:val="nil"/>
            </w:tcBorders>
          </w:tcPr>
          <w:p w14:paraId="30425BA2" w14:textId="2EE58CE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2263BF7A" w14:textId="77777777" w:rsidTr="00FD56D4">
        <w:tc>
          <w:tcPr>
            <w:tcW w:w="3399" w:type="dxa"/>
            <w:tcBorders>
              <w:top w:val="nil"/>
              <w:bottom w:val="nil"/>
            </w:tcBorders>
          </w:tcPr>
          <w:p w14:paraId="3BF80129" w14:textId="375A7AC4"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 xml:space="preserve">Left </w:t>
            </w:r>
            <w:proofErr w:type="spellStart"/>
            <w:r w:rsidRPr="000C4A4C">
              <w:rPr>
                <w:rFonts w:ascii="Times New Roman" w:hAnsi="Times New Roman" w:cs="Times New Roman"/>
              </w:rPr>
              <w:t>Parahippocampal</w:t>
            </w:r>
            <w:proofErr w:type="spellEnd"/>
            <w:r w:rsidRPr="000C4A4C">
              <w:rPr>
                <w:rFonts w:ascii="Times New Roman" w:hAnsi="Times New Roman" w:cs="Times New Roman"/>
              </w:rPr>
              <w:t xml:space="preserve"> Gyrus</w:t>
            </w:r>
          </w:p>
        </w:tc>
        <w:tc>
          <w:tcPr>
            <w:tcW w:w="828" w:type="dxa"/>
            <w:tcBorders>
              <w:top w:val="nil"/>
              <w:bottom w:val="nil"/>
              <w:right w:val="nil"/>
            </w:tcBorders>
          </w:tcPr>
          <w:p w14:paraId="34515BBC" w14:textId="252481A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30390CF8" w14:textId="048FA6D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.28</w:t>
            </w:r>
          </w:p>
        </w:tc>
        <w:tc>
          <w:tcPr>
            <w:tcW w:w="584" w:type="dxa"/>
            <w:tcBorders>
              <w:top w:val="nil"/>
              <w:left w:val="nil"/>
              <w:bottom w:val="nil"/>
            </w:tcBorders>
          </w:tcPr>
          <w:p w14:paraId="17B35F7C" w14:textId="1600232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5762E645" w14:textId="1E52617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-.06</w:t>
            </w:r>
          </w:p>
        </w:tc>
        <w:tc>
          <w:tcPr>
            <w:tcW w:w="556" w:type="dxa"/>
            <w:tcBorders>
              <w:top w:val="nil"/>
              <w:left w:val="nil"/>
              <w:bottom w:val="nil"/>
              <w:right w:val="nil"/>
            </w:tcBorders>
          </w:tcPr>
          <w:p w14:paraId="0828D730" w14:textId="5972168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.17</w:t>
            </w:r>
          </w:p>
        </w:tc>
        <w:tc>
          <w:tcPr>
            <w:tcW w:w="584" w:type="dxa"/>
            <w:tcBorders>
              <w:top w:val="nil"/>
              <w:left w:val="nil"/>
              <w:bottom w:val="nil"/>
            </w:tcBorders>
          </w:tcPr>
          <w:p w14:paraId="21D3F20E" w14:textId="4BF3169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3827B7">
              <w:rPr>
                <w:rFonts w:ascii="Times New Roman" w:hAnsi="Times New Roman" w:cs="Times New Roman" w:hint="eastAsia"/>
              </w:rPr>
              <w:t>0</w:t>
            </w:r>
          </w:p>
        </w:tc>
        <w:tc>
          <w:tcPr>
            <w:tcW w:w="569" w:type="dxa"/>
            <w:tcBorders>
              <w:top w:val="nil"/>
              <w:bottom w:val="nil"/>
              <w:right w:val="nil"/>
            </w:tcBorders>
          </w:tcPr>
          <w:p w14:paraId="5AF9BD9B" w14:textId="2332BB0C" w:rsidR="000C4A4C" w:rsidRPr="000C4A4C" w:rsidRDefault="003827B7"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39EBB7D4" w14:textId="4EB08AE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.95</w:t>
            </w:r>
          </w:p>
        </w:tc>
        <w:tc>
          <w:tcPr>
            <w:tcW w:w="556" w:type="dxa"/>
            <w:tcBorders>
              <w:top w:val="nil"/>
              <w:left w:val="nil"/>
              <w:bottom w:val="nil"/>
            </w:tcBorders>
          </w:tcPr>
          <w:p w14:paraId="22F815A9" w14:textId="65CE499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5719362C" w14:textId="77777777" w:rsidTr="00FD56D4">
        <w:tc>
          <w:tcPr>
            <w:tcW w:w="3399" w:type="dxa"/>
            <w:tcBorders>
              <w:top w:val="nil"/>
              <w:bottom w:val="nil"/>
            </w:tcBorders>
          </w:tcPr>
          <w:p w14:paraId="67B55EF2" w14:textId="35EAE99F"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Paracentral Lobule</w:t>
            </w:r>
          </w:p>
        </w:tc>
        <w:tc>
          <w:tcPr>
            <w:tcW w:w="828" w:type="dxa"/>
            <w:tcBorders>
              <w:top w:val="nil"/>
              <w:bottom w:val="nil"/>
              <w:right w:val="nil"/>
            </w:tcBorders>
          </w:tcPr>
          <w:p w14:paraId="34084986" w14:textId="10114D9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3CF96AD4" w14:textId="7F37F8D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w:t>
            </w:r>
            <w:r w:rsidR="007B59AC">
              <w:rPr>
                <w:rFonts w:ascii="Times New Roman" w:hAnsi="Times New Roman" w:cs="Times New Roman" w:hint="eastAsia"/>
              </w:rPr>
              <w:t>0</w:t>
            </w:r>
          </w:p>
        </w:tc>
        <w:tc>
          <w:tcPr>
            <w:tcW w:w="584" w:type="dxa"/>
            <w:tcBorders>
              <w:top w:val="nil"/>
              <w:left w:val="nil"/>
              <w:bottom w:val="nil"/>
            </w:tcBorders>
          </w:tcPr>
          <w:p w14:paraId="478415FD" w14:textId="03E2631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314C75FC" w14:textId="1F012B0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.08</w:t>
            </w:r>
          </w:p>
        </w:tc>
        <w:tc>
          <w:tcPr>
            <w:tcW w:w="556" w:type="dxa"/>
            <w:tcBorders>
              <w:top w:val="nil"/>
              <w:left w:val="nil"/>
              <w:bottom w:val="nil"/>
              <w:right w:val="nil"/>
            </w:tcBorders>
          </w:tcPr>
          <w:p w14:paraId="5D570DAD" w14:textId="0ADC6DB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84" w:type="dxa"/>
            <w:tcBorders>
              <w:top w:val="nil"/>
              <w:left w:val="nil"/>
              <w:bottom w:val="nil"/>
            </w:tcBorders>
          </w:tcPr>
          <w:p w14:paraId="6FB48A79" w14:textId="47B75D4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3827B7">
              <w:rPr>
                <w:rFonts w:ascii="Times New Roman" w:hAnsi="Times New Roman" w:cs="Times New Roman" w:hint="eastAsia"/>
              </w:rPr>
              <w:t>0</w:t>
            </w:r>
          </w:p>
        </w:tc>
        <w:tc>
          <w:tcPr>
            <w:tcW w:w="569" w:type="dxa"/>
            <w:tcBorders>
              <w:top w:val="nil"/>
              <w:bottom w:val="nil"/>
              <w:right w:val="nil"/>
            </w:tcBorders>
          </w:tcPr>
          <w:p w14:paraId="7C3141FC" w14:textId="6CDD7A1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08BD4E78" w14:textId="07A2A99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.32</w:t>
            </w:r>
          </w:p>
        </w:tc>
        <w:tc>
          <w:tcPr>
            <w:tcW w:w="556" w:type="dxa"/>
            <w:tcBorders>
              <w:top w:val="nil"/>
              <w:left w:val="nil"/>
              <w:bottom w:val="nil"/>
            </w:tcBorders>
          </w:tcPr>
          <w:p w14:paraId="6178170D" w14:textId="0651C84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0079EC09" w14:textId="77777777" w:rsidTr="00FD56D4">
        <w:tc>
          <w:tcPr>
            <w:tcW w:w="3399" w:type="dxa"/>
            <w:tcBorders>
              <w:top w:val="nil"/>
              <w:bottom w:val="nil"/>
            </w:tcBorders>
          </w:tcPr>
          <w:p w14:paraId="7D4017C3" w14:textId="0A7CEFE9"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 xml:space="preserve">Left Pars </w:t>
            </w:r>
            <w:proofErr w:type="spellStart"/>
            <w:r w:rsidRPr="000C4A4C">
              <w:rPr>
                <w:rFonts w:ascii="Times New Roman" w:hAnsi="Times New Roman" w:cs="Times New Roman"/>
              </w:rPr>
              <w:t>Opercularis</w:t>
            </w:r>
            <w:proofErr w:type="spellEnd"/>
          </w:p>
        </w:tc>
        <w:tc>
          <w:tcPr>
            <w:tcW w:w="828" w:type="dxa"/>
            <w:tcBorders>
              <w:top w:val="nil"/>
              <w:bottom w:val="nil"/>
              <w:right w:val="nil"/>
            </w:tcBorders>
          </w:tcPr>
          <w:p w14:paraId="1EDC959E" w14:textId="760C863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0F6498F5" w14:textId="59871F7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.38</w:t>
            </w:r>
          </w:p>
        </w:tc>
        <w:tc>
          <w:tcPr>
            <w:tcW w:w="584" w:type="dxa"/>
            <w:tcBorders>
              <w:top w:val="nil"/>
              <w:left w:val="nil"/>
              <w:bottom w:val="nil"/>
            </w:tcBorders>
          </w:tcPr>
          <w:p w14:paraId="214C9837" w14:textId="2FCEE66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12784C14" w14:textId="2F69026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2C0B436E" w14:textId="6A8D601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.77</w:t>
            </w:r>
          </w:p>
        </w:tc>
        <w:tc>
          <w:tcPr>
            <w:tcW w:w="584" w:type="dxa"/>
            <w:tcBorders>
              <w:top w:val="nil"/>
              <w:left w:val="nil"/>
              <w:bottom w:val="nil"/>
            </w:tcBorders>
          </w:tcPr>
          <w:p w14:paraId="47269439" w14:textId="10B7473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7B59AC">
              <w:rPr>
                <w:rFonts w:ascii="Times New Roman" w:hAnsi="Times New Roman" w:cs="Times New Roman" w:hint="eastAsia"/>
              </w:rPr>
              <w:t>00</w:t>
            </w:r>
          </w:p>
        </w:tc>
        <w:tc>
          <w:tcPr>
            <w:tcW w:w="569" w:type="dxa"/>
            <w:tcBorders>
              <w:top w:val="nil"/>
              <w:bottom w:val="nil"/>
              <w:right w:val="nil"/>
            </w:tcBorders>
          </w:tcPr>
          <w:p w14:paraId="2E113091" w14:textId="5CE9EFD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6480E6B1" w14:textId="15A2824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.31</w:t>
            </w:r>
          </w:p>
        </w:tc>
        <w:tc>
          <w:tcPr>
            <w:tcW w:w="556" w:type="dxa"/>
            <w:tcBorders>
              <w:top w:val="nil"/>
              <w:left w:val="nil"/>
              <w:bottom w:val="nil"/>
            </w:tcBorders>
          </w:tcPr>
          <w:p w14:paraId="401F0119" w14:textId="166C33E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7C9E21D4" w14:textId="77777777" w:rsidTr="00FD56D4">
        <w:tc>
          <w:tcPr>
            <w:tcW w:w="3399" w:type="dxa"/>
            <w:tcBorders>
              <w:top w:val="nil"/>
              <w:bottom w:val="nil"/>
            </w:tcBorders>
          </w:tcPr>
          <w:p w14:paraId="6060C17A" w14:textId="501036E1"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Pars Orbitalis</w:t>
            </w:r>
          </w:p>
        </w:tc>
        <w:tc>
          <w:tcPr>
            <w:tcW w:w="828" w:type="dxa"/>
            <w:tcBorders>
              <w:top w:val="nil"/>
              <w:bottom w:val="nil"/>
              <w:right w:val="nil"/>
            </w:tcBorders>
          </w:tcPr>
          <w:p w14:paraId="7AEB459A" w14:textId="1916294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2EDA19E9" w14:textId="023A9D4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.35</w:t>
            </w:r>
          </w:p>
        </w:tc>
        <w:tc>
          <w:tcPr>
            <w:tcW w:w="584" w:type="dxa"/>
            <w:tcBorders>
              <w:top w:val="nil"/>
              <w:left w:val="nil"/>
              <w:bottom w:val="nil"/>
            </w:tcBorders>
          </w:tcPr>
          <w:p w14:paraId="0020C7F4" w14:textId="1DB16D4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04A399FC" w14:textId="3AB9787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.08</w:t>
            </w:r>
          </w:p>
        </w:tc>
        <w:tc>
          <w:tcPr>
            <w:tcW w:w="556" w:type="dxa"/>
            <w:tcBorders>
              <w:top w:val="nil"/>
              <w:left w:val="nil"/>
              <w:bottom w:val="nil"/>
              <w:right w:val="nil"/>
            </w:tcBorders>
          </w:tcPr>
          <w:p w14:paraId="135710D3" w14:textId="784F1E8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84" w:type="dxa"/>
            <w:tcBorders>
              <w:top w:val="nil"/>
              <w:left w:val="nil"/>
              <w:bottom w:val="nil"/>
            </w:tcBorders>
          </w:tcPr>
          <w:p w14:paraId="0E2D19F3" w14:textId="6234305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7B59AC">
              <w:rPr>
                <w:rFonts w:ascii="Times New Roman" w:hAnsi="Times New Roman" w:cs="Times New Roman" w:hint="eastAsia"/>
              </w:rPr>
              <w:t>0</w:t>
            </w:r>
          </w:p>
        </w:tc>
        <w:tc>
          <w:tcPr>
            <w:tcW w:w="569" w:type="dxa"/>
            <w:tcBorders>
              <w:top w:val="nil"/>
              <w:bottom w:val="nil"/>
              <w:right w:val="nil"/>
            </w:tcBorders>
          </w:tcPr>
          <w:p w14:paraId="734941C6" w14:textId="292BDD3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5C6D3DDB" w14:textId="12D3112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.48</w:t>
            </w:r>
          </w:p>
        </w:tc>
        <w:tc>
          <w:tcPr>
            <w:tcW w:w="556" w:type="dxa"/>
            <w:tcBorders>
              <w:top w:val="nil"/>
              <w:left w:val="nil"/>
              <w:bottom w:val="nil"/>
            </w:tcBorders>
          </w:tcPr>
          <w:p w14:paraId="65EAD299" w14:textId="4644D9A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r w:rsidR="003F7C7C" w14:paraId="377B0C14" w14:textId="77777777" w:rsidTr="00FD56D4">
        <w:tc>
          <w:tcPr>
            <w:tcW w:w="3399" w:type="dxa"/>
            <w:tcBorders>
              <w:top w:val="nil"/>
              <w:bottom w:val="nil"/>
            </w:tcBorders>
          </w:tcPr>
          <w:p w14:paraId="5984B195" w14:textId="5A5EE47C"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Pars Triangularis</w:t>
            </w:r>
          </w:p>
        </w:tc>
        <w:tc>
          <w:tcPr>
            <w:tcW w:w="828" w:type="dxa"/>
            <w:tcBorders>
              <w:top w:val="nil"/>
              <w:bottom w:val="nil"/>
              <w:right w:val="nil"/>
            </w:tcBorders>
          </w:tcPr>
          <w:p w14:paraId="529D8CCD" w14:textId="05705CD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012F6EFD" w14:textId="42A5636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.66</w:t>
            </w:r>
          </w:p>
        </w:tc>
        <w:tc>
          <w:tcPr>
            <w:tcW w:w="584" w:type="dxa"/>
            <w:tcBorders>
              <w:top w:val="nil"/>
              <w:left w:val="nil"/>
              <w:bottom w:val="nil"/>
            </w:tcBorders>
          </w:tcPr>
          <w:p w14:paraId="13C1A393" w14:textId="5DE2C64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.91</w:t>
            </w:r>
          </w:p>
        </w:tc>
        <w:tc>
          <w:tcPr>
            <w:tcW w:w="828" w:type="dxa"/>
            <w:tcBorders>
              <w:top w:val="nil"/>
              <w:bottom w:val="nil"/>
              <w:right w:val="nil"/>
            </w:tcBorders>
          </w:tcPr>
          <w:p w14:paraId="06ACF2B5" w14:textId="5FDD483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33E7C07D" w14:textId="472754B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.72</w:t>
            </w:r>
          </w:p>
        </w:tc>
        <w:tc>
          <w:tcPr>
            <w:tcW w:w="584" w:type="dxa"/>
            <w:tcBorders>
              <w:top w:val="nil"/>
              <w:left w:val="nil"/>
              <w:bottom w:val="nil"/>
            </w:tcBorders>
          </w:tcPr>
          <w:p w14:paraId="5CD05C7A" w14:textId="7009B8E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98614D">
              <w:rPr>
                <w:rFonts w:ascii="Times New Roman" w:hAnsi="Times New Roman" w:cs="Times New Roman" w:hint="eastAsia"/>
              </w:rPr>
              <w:t>00</w:t>
            </w:r>
          </w:p>
        </w:tc>
        <w:tc>
          <w:tcPr>
            <w:tcW w:w="569" w:type="dxa"/>
            <w:tcBorders>
              <w:top w:val="nil"/>
              <w:bottom w:val="nil"/>
              <w:right w:val="nil"/>
            </w:tcBorders>
          </w:tcPr>
          <w:p w14:paraId="4078AD71" w14:textId="681CB5D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70A2A69C" w14:textId="30796E6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.78</w:t>
            </w:r>
          </w:p>
        </w:tc>
        <w:tc>
          <w:tcPr>
            <w:tcW w:w="556" w:type="dxa"/>
            <w:tcBorders>
              <w:top w:val="nil"/>
              <w:left w:val="nil"/>
              <w:bottom w:val="nil"/>
            </w:tcBorders>
          </w:tcPr>
          <w:p w14:paraId="2ADE915B" w14:textId="3D8DF33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3E675279" w14:textId="77777777" w:rsidTr="00FD56D4">
        <w:tc>
          <w:tcPr>
            <w:tcW w:w="3399" w:type="dxa"/>
            <w:tcBorders>
              <w:top w:val="nil"/>
              <w:bottom w:val="nil"/>
            </w:tcBorders>
          </w:tcPr>
          <w:p w14:paraId="068B21B4" w14:textId="09B92203"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Pericalcarine Cortex</w:t>
            </w:r>
          </w:p>
        </w:tc>
        <w:tc>
          <w:tcPr>
            <w:tcW w:w="828" w:type="dxa"/>
            <w:tcBorders>
              <w:top w:val="nil"/>
              <w:bottom w:val="nil"/>
              <w:right w:val="nil"/>
            </w:tcBorders>
          </w:tcPr>
          <w:p w14:paraId="22989FFA" w14:textId="1E5A7F1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543E0C64" w14:textId="10C98EF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.66</w:t>
            </w:r>
          </w:p>
        </w:tc>
        <w:tc>
          <w:tcPr>
            <w:tcW w:w="584" w:type="dxa"/>
            <w:tcBorders>
              <w:top w:val="nil"/>
              <w:left w:val="nil"/>
              <w:bottom w:val="nil"/>
            </w:tcBorders>
          </w:tcPr>
          <w:p w14:paraId="6B6E389C" w14:textId="1F7D45E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.91</w:t>
            </w:r>
          </w:p>
        </w:tc>
        <w:tc>
          <w:tcPr>
            <w:tcW w:w="828" w:type="dxa"/>
            <w:tcBorders>
              <w:top w:val="nil"/>
              <w:bottom w:val="nil"/>
              <w:right w:val="nil"/>
            </w:tcBorders>
          </w:tcPr>
          <w:p w14:paraId="7E7EA22B" w14:textId="23EFC26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5B20423B" w14:textId="4000C8B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.41</w:t>
            </w:r>
          </w:p>
        </w:tc>
        <w:tc>
          <w:tcPr>
            <w:tcW w:w="584" w:type="dxa"/>
            <w:tcBorders>
              <w:top w:val="nil"/>
              <w:left w:val="nil"/>
              <w:bottom w:val="nil"/>
            </w:tcBorders>
          </w:tcPr>
          <w:p w14:paraId="7F99BFF3" w14:textId="79203D1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4865CA68" w14:textId="64D5635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-.07</w:t>
            </w:r>
          </w:p>
        </w:tc>
        <w:tc>
          <w:tcPr>
            <w:tcW w:w="556" w:type="dxa"/>
            <w:tcBorders>
              <w:top w:val="nil"/>
              <w:left w:val="nil"/>
              <w:bottom w:val="nil"/>
              <w:right w:val="nil"/>
            </w:tcBorders>
          </w:tcPr>
          <w:p w14:paraId="0412DED0" w14:textId="694FF5E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.13</w:t>
            </w:r>
          </w:p>
        </w:tc>
        <w:tc>
          <w:tcPr>
            <w:tcW w:w="556" w:type="dxa"/>
            <w:tcBorders>
              <w:top w:val="nil"/>
              <w:left w:val="nil"/>
              <w:bottom w:val="nil"/>
            </w:tcBorders>
          </w:tcPr>
          <w:p w14:paraId="62FA7BAC" w14:textId="3B99E38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.76</w:t>
            </w:r>
          </w:p>
        </w:tc>
      </w:tr>
      <w:tr w:rsidR="003F7C7C" w14:paraId="46867485" w14:textId="77777777" w:rsidTr="00FD56D4">
        <w:tc>
          <w:tcPr>
            <w:tcW w:w="3399" w:type="dxa"/>
            <w:tcBorders>
              <w:top w:val="nil"/>
              <w:bottom w:val="nil"/>
            </w:tcBorders>
          </w:tcPr>
          <w:p w14:paraId="1CD3AF65" w14:textId="19BAA3DD"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Postcentral Gyrus</w:t>
            </w:r>
          </w:p>
        </w:tc>
        <w:tc>
          <w:tcPr>
            <w:tcW w:w="828" w:type="dxa"/>
            <w:tcBorders>
              <w:top w:val="nil"/>
              <w:bottom w:val="nil"/>
              <w:right w:val="nil"/>
            </w:tcBorders>
          </w:tcPr>
          <w:p w14:paraId="7FFC7B72" w14:textId="282D056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.07</w:t>
            </w:r>
          </w:p>
        </w:tc>
        <w:tc>
          <w:tcPr>
            <w:tcW w:w="556" w:type="dxa"/>
            <w:tcBorders>
              <w:top w:val="nil"/>
              <w:left w:val="nil"/>
              <w:bottom w:val="nil"/>
              <w:right w:val="nil"/>
            </w:tcBorders>
          </w:tcPr>
          <w:p w14:paraId="1418C8BE" w14:textId="6234985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84" w:type="dxa"/>
            <w:tcBorders>
              <w:top w:val="nil"/>
              <w:left w:val="nil"/>
              <w:bottom w:val="nil"/>
            </w:tcBorders>
          </w:tcPr>
          <w:p w14:paraId="15D9CC1C" w14:textId="16C4C7E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.58</w:t>
            </w:r>
          </w:p>
        </w:tc>
        <w:tc>
          <w:tcPr>
            <w:tcW w:w="828" w:type="dxa"/>
            <w:tcBorders>
              <w:top w:val="nil"/>
              <w:bottom w:val="nil"/>
              <w:right w:val="nil"/>
            </w:tcBorders>
          </w:tcPr>
          <w:p w14:paraId="5F7812A8" w14:textId="1635A64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1C70919F" w14:textId="23390F4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.31</w:t>
            </w:r>
          </w:p>
        </w:tc>
        <w:tc>
          <w:tcPr>
            <w:tcW w:w="584" w:type="dxa"/>
            <w:tcBorders>
              <w:top w:val="nil"/>
              <w:left w:val="nil"/>
              <w:bottom w:val="nil"/>
            </w:tcBorders>
          </w:tcPr>
          <w:p w14:paraId="258F4B64" w14:textId="5F0C82B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054C11E0" w14:textId="7E008C5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.11</w:t>
            </w:r>
          </w:p>
        </w:tc>
        <w:tc>
          <w:tcPr>
            <w:tcW w:w="556" w:type="dxa"/>
            <w:tcBorders>
              <w:top w:val="nil"/>
              <w:left w:val="nil"/>
              <w:bottom w:val="nil"/>
              <w:right w:val="nil"/>
            </w:tcBorders>
          </w:tcPr>
          <w:p w14:paraId="525669FC" w14:textId="7614ACD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tcBorders>
          </w:tcPr>
          <w:p w14:paraId="582CB772" w14:textId="4007A09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w:t>
            </w:r>
            <w:r w:rsidR="0098614D">
              <w:rPr>
                <w:rFonts w:ascii="Times New Roman" w:hAnsi="Times New Roman" w:cs="Times New Roman" w:hint="eastAsia"/>
              </w:rPr>
              <w:t>0</w:t>
            </w:r>
          </w:p>
        </w:tc>
      </w:tr>
      <w:tr w:rsidR="003F7C7C" w14:paraId="2F12EF3F" w14:textId="77777777" w:rsidTr="00FD56D4">
        <w:tc>
          <w:tcPr>
            <w:tcW w:w="3399" w:type="dxa"/>
            <w:tcBorders>
              <w:top w:val="nil"/>
              <w:bottom w:val="nil"/>
            </w:tcBorders>
          </w:tcPr>
          <w:p w14:paraId="2F30DF92" w14:textId="19505272"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Posterior Cingulate Cortex</w:t>
            </w:r>
          </w:p>
        </w:tc>
        <w:tc>
          <w:tcPr>
            <w:tcW w:w="828" w:type="dxa"/>
            <w:tcBorders>
              <w:top w:val="nil"/>
              <w:bottom w:val="nil"/>
              <w:right w:val="nil"/>
            </w:tcBorders>
          </w:tcPr>
          <w:p w14:paraId="00FDA1EF" w14:textId="3977A04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1D3A02A7" w14:textId="33746CC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w:t>
            </w:r>
            <w:r w:rsidR="00663D16">
              <w:rPr>
                <w:rFonts w:ascii="Times New Roman" w:hAnsi="Times New Roman" w:cs="Times New Roman" w:hint="eastAsia"/>
              </w:rPr>
              <w:t>0</w:t>
            </w:r>
          </w:p>
        </w:tc>
        <w:tc>
          <w:tcPr>
            <w:tcW w:w="584" w:type="dxa"/>
            <w:tcBorders>
              <w:top w:val="nil"/>
              <w:left w:val="nil"/>
              <w:bottom w:val="nil"/>
            </w:tcBorders>
          </w:tcPr>
          <w:p w14:paraId="55847651" w14:textId="6381405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55BBE8DD" w14:textId="708D4E5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24E149F1" w14:textId="78038DE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.33</w:t>
            </w:r>
          </w:p>
        </w:tc>
        <w:tc>
          <w:tcPr>
            <w:tcW w:w="584" w:type="dxa"/>
            <w:tcBorders>
              <w:top w:val="nil"/>
              <w:left w:val="nil"/>
              <w:bottom w:val="nil"/>
            </w:tcBorders>
          </w:tcPr>
          <w:p w14:paraId="71DE6C5A" w14:textId="3B672A7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7CEFB5AC" w14:textId="7FD5BBF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131986CA" w14:textId="459932F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556" w:type="dxa"/>
            <w:tcBorders>
              <w:top w:val="nil"/>
              <w:left w:val="nil"/>
              <w:bottom w:val="nil"/>
            </w:tcBorders>
          </w:tcPr>
          <w:p w14:paraId="5554BE3C" w14:textId="21463E1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1D97D765" w14:textId="77777777" w:rsidTr="00FD56D4">
        <w:tc>
          <w:tcPr>
            <w:tcW w:w="3399" w:type="dxa"/>
            <w:tcBorders>
              <w:top w:val="nil"/>
              <w:bottom w:val="nil"/>
            </w:tcBorders>
          </w:tcPr>
          <w:p w14:paraId="04710980" w14:textId="1EC825C9"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Precentral Gyrus</w:t>
            </w:r>
          </w:p>
        </w:tc>
        <w:tc>
          <w:tcPr>
            <w:tcW w:w="828" w:type="dxa"/>
            <w:tcBorders>
              <w:top w:val="nil"/>
              <w:bottom w:val="nil"/>
              <w:right w:val="nil"/>
            </w:tcBorders>
          </w:tcPr>
          <w:p w14:paraId="7F861D28" w14:textId="2828E4E6" w:rsidR="000C4A4C" w:rsidRPr="000C4A4C" w:rsidRDefault="00663D16"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5719876F" w14:textId="6318B9B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.91</w:t>
            </w:r>
          </w:p>
        </w:tc>
        <w:tc>
          <w:tcPr>
            <w:tcW w:w="584" w:type="dxa"/>
            <w:tcBorders>
              <w:top w:val="nil"/>
              <w:left w:val="nil"/>
              <w:bottom w:val="nil"/>
            </w:tcBorders>
          </w:tcPr>
          <w:p w14:paraId="096D8991" w14:textId="4699840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.97</w:t>
            </w:r>
          </w:p>
        </w:tc>
        <w:tc>
          <w:tcPr>
            <w:tcW w:w="828" w:type="dxa"/>
            <w:tcBorders>
              <w:top w:val="nil"/>
              <w:bottom w:val="nil"/>
              <w:right w:val="nil"/>
            </w:tcBorders>
          </w:tcPr>
          <w:p w14:paraId="4A4323CA" w14:textId="0A6A3B7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0CC0EB5B" w14:textId="2877E59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.62</w:t>
            </w:r>
          </w:p>
        </w:tc>
        <w:tc>
          <w:tcPr>
            <w:tcW w:w="584" w:type="dxa"/>
            <w:tcBorders>
              <w:top w:val="nil"/>
              <w:left w:val="nil"/>
              <w:bottom w:val="nil"/>
            </w:tcBorders>
          </w:tcPr>
          <w:p w14:paraId="6011B5E8" w14:textId="1AAF0BB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227C79CC" w14:textId="4861917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1C594BE5" w14:textId="6215A91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.72</w:t>
            </w:r>
          </w:p>
        </w:tc>
        <w:tc>
          <w:tcPr>
            <w:tcW w:w="556" w:type="dxa"/>
            <w:tcBorders>
              <w:top w:val="nil"/>
              <w:left w:val="nil"/>
              <w:bottom w:val="nil"/>
            </w:tcBorders>
          </w:tcPr>
          <w:p w14:paraId="28C1604B" w14:textId="7403C52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75EDFCD8" w14:textId="77777777" w:rsidTr="00FD56D4">
        <w:tc>
          <w:tcPr>
            <w:tcW w:w="3399" w:type="dxa"/>
            <w:tcBorders>
              <w:top w:val="nil"/>
              <w:bottom w:val="nil"/>
            </w:tcBorders>
          </w:tcPr>
          <w:p w14:paraId="652EEF5E" w14:textId="4FAFF436"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Precuneus</w:t>
            </w:r>
          </w:p>
        </w:tc>
        <w:tc>
          <w:tcPr>
            <w:tcW w:w="828" w:type="dxa"/>
            <w:tcBorders>
              <w:top w:val="nil"/>
              <w:bottom w:val="nil"/>
              <w:right w:val="nil"/>
            </w:tcBorders>
          </w:tcPr>
          <w:p w14:paraId="54A1D365" w14:textId="2C38A38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5F37B942" w14:textId="13E6E2D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.49</w:t>
            </w:r>
          </w:p>
        </w:tc>
        <w:tc>
          <w:tcPr>
            <w:tcW w:w="584" w:type="dxa"/>
            <w:tcBorders>
              <w:top w:val="nil"/>
              <w:left w:val="nil"/>
              <w:bottom w:val="nil"/>
            </w:tcBorders>
          </w:tcPr>
          <w:p w14:paraId="77CB0492" w14:textId="1B9A0A2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427B4EF3" w14:textId="7F85750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0F908823" w14:textId="3DE68F9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.54</w:t>
            </w:r>
          </w:p>
        </w:tc>
        <w:tc>
          <w:tcPr>
            <w:tcW w:w="584" w:type="dxa"/>
            <w:tcBorders>
              <w:top w:val="nil"/>
              <w:left w:val="nil"/>
              <w:bottom w:val="nil"/>
            </w:tcBorders>
          </w:tcPr>
          <w:p w14:paraId="36C3619C" w14:textId="511F60C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00846EAC" w14:textId="3BD1AD9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73967D85" w14:textId="75FCF26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.74</w:t>
            </w:r>
          </w:p>
        </w:tc>
        <w:tc>
          <w:tcPr>
            <w:tcW w:w="556" w:type="dxa"/>
            <w:tcBorders>
              <w:top w:val="nil"/>
              <w:left w:val="nil"/>
              <w:bottom w:val="nil"/>
            </w:tcBorders>
          </w:tcPr>
          <w:p w14:paraId="6F5A4AA1" w14:textId="03ED8D3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08E1A6FB" w14:textId="77777777" w:rsidTr="00FD56D4">
        <w:tc>
          <w:tcPr>
            <w:tcW w:w="3399" w:type="dxa"/>
            <w:tcBorders>
              <w:top w:val="nil"/>
              <w:bottom w:val="nil"/>
            </w:tcBorders>
          </w:tcPr>
          <w:p w14:paraId="4609DC23" w14:textId="4B4EC78D"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Rostral Anterior Cingulate Cortex</w:t>
            </w:r>
          </w:p>
        </w:tc>
        <w:tc>
          <w:tcPr>
            <w:tcW w:w="828" w:type="dxa"/>
            <w:tcBorders>
              <w:top w:val="nil"/>
              <w:bottom w:val="nil"/>
              <w:right w:val="nil"/>
            </w:tcBorders>
          </w:tcPr>
          <w:p w14:paraId="034EF353" w14:textId="284A46E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06D96B02" w14:textId="448E441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.22</w:t>
            </w:r>
          </w:p>
        </w:tc>
        <w:tc>
          <w:tcPr>
            <w:tcW w:w="584" w:type="dxa"/>
            <w:tcBorders>
              <w:top w:val="nil"/>
              <w:left w:val="nil"/>
              <w:bottom w:val="nil"/>
            </w:tcBorders>
          </w:tcPr>
          <w:p w14:paraId="5DEAD384" w14:textId="20D5EC3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14C14ABC" w14:textId="49D48C2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.08</w:t>
            </w:r>
          </w:p>
        </w:tc>
        <w:tc>
          <w:tcPr>
            <w:tcW w:w="556" w:type="dxa"/>
            <w:tcBorders>
              <w:top w:val="nil"/>
              <w:left w:val="nil"/>
              <w:bottom w:val="nil"/>
              <w:right w:val="nil"/>
            </w:tcBorders>
          </w:tcPr>
          <w:p w14:paraId="565CC60B" w14:textId="7A1132D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84" w:type="dxa"/>
            <w:tcBorders>
              <w:top w:val="nil"/>
              <w:left w:val="nil"/>
              <w:bottom w:val="nil"/>
            </w:tcBorders>
          </w:tcPr>
          <w:p w14:paraId="4026733B" w14:textId="256AA97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663D16">
              <w:rPr>
                <w:rFonts w:ascii="Times New Roman" w:hAnsi="Times New Roman" w:cs="Times New Roman" w:hint="eastAsia"/>
              </w:rPr>
              <w:t>0</w:t>
            </w:r>
          </w:p>
        </w:tc>
        <w:tc>
          <w:tcPr>
            <w:tcW w:w="569" w:type="dxa"/>
            <w:tcBorders>
              <w:top w:val="nil"/>
              <w:bottom w:val="nil"/>
              <w:right w:val="nil"/>
            </w:tcBorders>
          </w:tcPr>
          <w:p w14:paraId="1E1F731B" w14:textId="6435219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378F9007" w14:textId="65562AB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.75</w:t>
            </w:r>
          </w:p>
        </w:tc>
        <w:tc>
          <w:tcPr>
            <w:tcW w:w="556" w:type="dxa"/>
            <w:tcBorders>
              <w:top w:val="nil"/>
              <w:left w:val="nil"/>
              <w:bottom w:val="nil"/>
            </w:tcBorders>
          </w:tcPr>
          <w:p w14:paraId="19951F62" w14:textId="35B2A99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279B49F1" w14:textId="77777777" w:rsidTr="00FD56D4">
        <w:tc>
          <w:tcPr>
            <w:tcW w:w="3399" w:type="dxa"/>
            <w:tcBorders>
              <w:top w:val="nil"/>
              <w:bottom w:val="nil"/>
            </w:tcBorders>
          </w:tcPr>
          <w:p w14:paraId="53CF9D62" w14:textId="2221F023"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Rostral Middle Frontal Cortex</w:t>
            </w:r>
          </w:p>
        </w:tc>
        <w:tc>
          <w:tcPr>
            <w:tcW w:w="828" w:type="dxa"/>
            <w:tcBorders>
              <w:top w:val="nil"/>
              <w:bottom w:val="nil"/>
              <w:right w:val="nil"/>
            </w:tcBorders>
          </w:tcPr>
          <w:p w14:paraId="5ED5AD43" w14:textId="0B062B1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4664DC6D" w14:textId="06B0941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.28</w:t>
            </w:r>
          </w:p>
        </w:tc>
        <w:tc>
          <w:tcPr>
            <w:tcW w:w="584" w:type="dxa"/>
            <w:tcBorders>
              <w:top w:val="nil"/>
              <w:left w:val="nil"/>
              <w:bottom w:val="nil"/>
            </w:tcBorders>
          </w:tcPr>
          <w:p w14:paraId="26690975" w14:textId="3F2DCB5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269C8866" w14:textId="5ADE76A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.06</w:t>
            </w:r>
          </w:p>
        </w:tc>
        <w:tc>
          <w:tcPr>
            <w:tcW w:w="556" w:type="dxa"/>
            <w:tcBorders>
              <w:top w:val="nil"/>
              <w:left w:val="nil"/>
              <w:bottom w:val="nil"/>
              <w:right w:val="nil"/>
            </w:tcBorders>
          </w:tcPr>
          <w:p w14:paraId="5E29820D" w14:textId="237C0C9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.17</w:t>
            </w:r>
          </w:p>
        </w:tc>
        <w:tc>
          <w:tcPr>
            <w:tcW w:w="584" w:type="dxa"/>
            <w:tcBorders>
              <w:top w:val="nil"/>
              <w:left w:val="nil"/>
              <w:bottom w:val="nil"/>
            </w:tcBorders>
          </w:tcPr>
          <w:p w14:paraId="796F141F" w14:textId="07F4D87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663D16">
              <w:rPr>
                <w:rFonts w:ascii="Times New Roman" w:hAnsi="Times New Roman" w:cs="Times New Roman" w:hint="eastAsia"/>
              </w:rPr>
              <w:t>0</w:t>
            </w:r>
          </w:p>
        </w:tc>
        <w:tc>
          <w:tcPr>
            <w:tcW w:w="569" w:type="dxa"/>
            <w:tcBorders>
              <w:top w:val="nil"/>
              <w:bottom w:val="nil"/>
              <w:right w:val="nil"/>
            </w:tcBorders>
          </w:tcPr>
          <w:p w14:paraId="3563DC94" w14:textId="21A1BC70" w:rsidR="000C4A4C" w:rsidRPr="000C4A4C" w:rsidRDefault="00663D16"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5311E238" w14:textId="7BC77C4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c>
          <w:tcPr>
            <w:tcW w:w="556" w:type="dxa"/>
            <w:tcBorders>
              <w:top w:val="nil"/>
              <w:left w:val="nil"/>
              <w:bottom w:val="nil"/>
            </w:tcBorders>
          </w:tcPr>
          <w:p w14:paraId="702070FB" w14:textId="2EF76F2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0E1E14FF" w14:textId="77777777" w:rsidTr="00FD56D4">
        <w:tc>
          <w:tcPr>
            <w:tcW w:w="3399" w:type="dxa"/>
            <w:tcBorders>
              <w:top w:val="nil"/>
              <w:bottom w:val="nil"/>
            </w:tcBorders>
          </w:tcPr>
          <w:p w14:paraId="0B7066AA" w14:textId="65712B53"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Superior Frontal Gyrus</w:t>
            </w:r>
          </w:p>
        </w:tc>
        <w:tc>
          <w:tcPr>
            <w:tcW w:w="828" w:type="dxa"/>
            <w:tcBorders>
              <w:top w:val="nil"/>
              <w:bottom w:val="nil"/>
              <w:right w:val="nil"/>
            </w:tcBorders>
          </w:tcPr>
          <w:p w14:paraId="721F3F80" w14:textId="4197F36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33D41719" w14:textId="7D61B7F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.79</w:t>
            </w:r>
          </w:p>
        </w:tc>
        <w:tc>
          <w:tcPr>
            <w:tcW w:w="584" w:type="dxa"/>
            <w:tcBorders>
              <w:top w:val="nil"/>
              <w:left w:val="nil"/>
              <w:bottom w:val="nil"/>
            </w:tcBorders>
          </w:tcPr>
          <w:p w14:paraId="6A86EED3" w14:textId="28DB811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.93</w:t>
            </w:r>
          </w:p>
        </w:tc>
        <w:tc>
          <w:tcPr>
            <w:tcW w:w="828" w:type="dxa"/>
            <w:tcBorders>
              <w:top w:val="nil"/>
              <w:bottom w:val="nil"/>
              <w:right w:val="nil"/>
            </w:tcBorders>
          </w:tcPr>
          <w:p w14:paraId="5584FF33" w14:textId="3A11E60E" w:rsidR="000C4A4C" w:rsidRPr="000C4A4C" w:rsidRDefault="0060116E"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6A3F2C9A" w14:textId="542CA85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84" w:type="dxa"/>
            <w:tcBorders>
              <w:top w:val="nil"/>
              <w:left w:val="nil"/>
              <w:bottom w:val="nil"/>
            </w:tcBorders>
          </w:tcPr>
          <w:p w14:paraId="149F116D" w14:textId="11EFA40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60116E">
              <w:rPr>
                <w:rFonts w:ascii="Times New Roman" w:hAnsi="Times New Roman" w:cs="Times New Roman" w:hint="eastAsia"/>
              </w:rPr>
              <w:t>00</w:t>
            </w:r>
          </w:p>
        </w:tc>
        <w:tc>
          <w:tcPr>
            <w:tcW w:w="569" w:type="dxa"/>
            <w:tcBorders>
              <w:top w:val="nil"/>
              <w:bottom w:val="nil"/>
              <w:right w:val="nil"/>
            </w:tcBorders>
          </w:tcPr>
          <w:p w14:paraId="356C3147" w14:textId="49317E8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12AB50DB" w14:textId="0ACF908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.75</w:t>
            </w:r>
          </w:p>
        </w:tc>
        <w:tc>
          <w:tcPr>
            <w:tcW w:w="556" w:type="dxa"/>
            <w:tcBorders>
              <w:top w:val="nil"/>
              <w:left w:val="nil"/>
              <w:bottom w:val="nil"/>
            </w:tcBorders>
          </w:tcPr>
          <w:p w14:paraId="51498FCA" w14:textId="57E9621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7A18643B" w14:textId="77777777" w:rsidTr="00FD56D4">
        <w:tc>
          <w:tcPr>
            <w:tcW w:w="3399" w:type="dxa"/>
            <w:tcBorders>
              <w:top w:val="nil"/>
              <w:bottom w:val="nil"/>
            </w:tcBorders>
          </w:tcPr>
          <w:p w14:paraId="33184198" w14:textId="2F63EEC8"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Superior Parietal Cortex</w:t>
            </w:r>
          </w:p>
        </w:tc>
        <w:tc>
          <w:tcPr>
            <w:tcW w:w="828" w:type="dxa"/>
            <w:tcBorders>
              <w:top w:val="nil"/>
              <w:bottom w:val="nil"/>
              <w:right w:val="nil"/>
            </w:tcBorders>
          </w:tcPr>
          <w:p w14:paraId="44993E95" w14:textId="22082A9A" w:rsidR="000C4A4C" w:rsidRPr="000C4A4C" w:rsidRDefault="0060116E"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4602B637" w14:textId="6314612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.92</w:t>
            </w:r>
          </w:p>
        </w:tc>
        <w:tc>
          <w:tcPr>
            <w:tcW w:w="584" w:type="dxa"/>
            <w:tcBorders>
              <w:top w:val="nil"/>
              <w:left w:val="nil"/>
              <w:bottom w:val="nil"/>
            </w:tcBorders>
          </w:tcPr>
          <w:p w14:paraId="71153EE2" w14:textId="1FE04D0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.97</w:t>
            </w:r>
          </w:p>
        </w:tc>
        <w:tc>
          <w:tcPr>
            <w:tcW w:w="828" w:type="dxa"/>
            <w:tcBorders>
              <w:top w:val="nil"/>
              <w:bottom w:val="nil"/>
              <w:right w:val="nil"/>
            </w:tcBorders>
          </w:tcPr>
          <w:p w14:paraId="571A5B50" w14:textId="7AF86F1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292DE59B" w14:textId="27CACC3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.74</w:t>
            </w:r>
          </w:p>
        </w:tc>
        <w:tc>
          <w:tcPr>
            <w:tcW w:w="584" w:type="dxa"/>
            <w:tcBorders>
              <w:top w:val="nil"/>
              <w:left w:val="nil"/>
              <w:bottom w:val="nil"/>
            </w:tcBorders>
          </w:tcPr>
          <w:p w14:paraId="60CE211B" w14:textId="0095D40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60116E">
              <w:rPr>
                <w:rFonts w:ascii="Times New Roman" w:hAnsi="Times New Roman" w:cs="Times New Roman" w:hint="eastAsia"/>
              </w:rPr>
              <w:t>00</w:t>
            </w:r>
          </w:p>
        </w:tc>
        <w:tc>
          <w:tcPr>
            <w:tcW w:w="569" w:type="dxa"/>
            <w:tcBorders>
              <w:top w:val="nil"/>
              <w:bottom w:val="nil"/>
              <w:right w:val="nil"/>
            </w:tcBorders>
          </w:tcPr>
          <w:p w14:paraId="5ED8F2AE" w14:textId="4F100D6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43E2F04D" w14:textId="35DFB17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.85</w:t>
            </w:r>
          </w:p>
        </w:tc>
        <w:tc>
          <w:tcPr>
            <w:tcW w:w="556" w:type="dxa"/>
            <w:tcBorders>
              <w:top w:val="nil"/>
              <w:left w:val="nil"/>
              <w:bottom w:val="nil"/>
            </w:tcBorders>
          </w:tcPr>
          <w:p w14:paraId="742993CF" w14:textId="61A7014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3AE6124C" w14:textId="77777777" w:rsidTr="00FD56D4">
        <w:tc>
          <w:tcPr>
            <w:tcW w:w="3399" w:type="dxa"/>
            <w:tcBorders>
              <w:top w:val="nil"/>
              <w:bottom w:val="nil"/>
            </w:tcBorders>
          </w:tcPr>
          <w:p w14:paraId="14CA2B57" w14:textId="5EE92110"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Superior Temporal Gyrus</w:t>
            </w:r>
          </w:p>
        </w:tc>
        <w:tc>
          <w:tcPr>
            <w:tcW w:w="828" w:type="dxa"/>
            <w:tcBorders>
              <w:top w:val="nil"/>
              <w:bottom w:val="nil"/>
              <w:right w:val="nil"/>
            </w:tcBorders>
          </w:tcPr>
          <w:p w14:paraId="2AED5E7B" w14:textId="30A650F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6F4E5F29" w14:textId="4844E0C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w:t>
            </w:r>
            <w:r w:rsidR="005316ED">
              <w:rPr>
                <w:rFonts w:ascii="Times New Roman" w:hAnsi="Times New Roman" w:cs="Times New Roman" w:hint="eastAsia"/>
              </w:rPr>
              <w:t>0</w:t>
            </w:r>
          </w:p>
        </w:tc>
        <w:tc>
          <w:tcPr>
            <w:tcW w:w="584" w:type="dxa"/>
            <w:tcBorders>
              <w:top w:val="nil"/>
              <w:left w:val="nil"/>
              <w:bottom w:val="nil"/>
            </w:tcBorders>
          </w:tcPr>
          <w:p w14:paraId="2CA596DD" w14:textId="03448F5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67997692" w14:textId="783CC9C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0566BA86" w14:textId="4F17010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.21</w:t>
            </w:r>
          </w:p>
        </w:tc>
        <w:tc>
          <w:tcPr>
            <w:tcW w:w="584" w:type="dxa"/>
            <w:tcBorders>
              <w:top w:val="nil"/>
              <w:left w:val="nil"/>
              <w:bottom w:val="nil"/>
            </w:tcBorders>
          </w:tcPr>
          <w:p w14:paraId="510E6758" w14:textId="408FAA5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.93</w:t>
            </w:r>
          </w:p>
        </w:tc>
        <w:tc>
          <w:tcPr>
            <w:tcW w:w="569" w:type="dxa"/>
            <w:tcBorders>
              <w:top w:val="nil"/>
              <w:bottom w:val="nil"/>
              <w:right w:val="nil"/>
            </w:tcBorders>
          </w:tcPr>
          <w:p w14:paraId="309F6B71" w14:textId="6286669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6EE9AB09" w14:textId="591A249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.88</w:t>
            </w:r>
          </w:p>
        </w:tc>
        <w:tc>
          <w:tcPr>
            <w:tcW w:w="556" w:type="dxa"/>
            <w:tcBorders>
              <w:top w:val="nil"/>
              <w:left w:val="nil"/>
              <w:bottom w:val="nil"/>
            </w:tcBorders>
          </w:tcPr>
          <w:p w14:paraId="15536212" w14:textId="5AFA931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637BE727" w14:textId="77777777" w:rsidTr="00FD56D4">
        <w:tc>
          <w:tcPr>
            <w:tcW w:w="3399" w:type="dxa"/>
            <w:tcBorders>
              <w:top w:val="nil"/>
              <w:bottom w:val="nil"/>
            </w:tcBorders>
          </w:tcPr>
          <w:p w14:paraId="2758CB92" w14:textId="59EAACB4"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Supramarginal Gyrus</w:t>
            </w:r>
          </w:p>
        </w:tc>
        <w:tc>
          <w:tcPr>
            <w:tcW w:w="828" w:type="dxa"/>
            <w:tcBorders>
              <w:top w:val="nil"/>
              <w:bottom w:val="nil"/>
              <w:right w:val="nil"/>
            </w:tcBorders>
          </w:tcPr>
          <w:p w14:paraId="14867157" w14:textId="1AF0682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04B6CD28" w14:textId="13D9910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.15</w:t>
            </w:r>
          </w:p>
        </w:tc>
        <w:tc>
          <w:tcPr>
            <w:tcW w:w="584" w:type="dxa"/>
            <w:tcBorders>
              <w:top w:val="nil"/>
              <w:left w:val="nil"/>
              <w:bottom w:val="nil"/>
            </w:tcBorders>
          </w:tcPr>
          <w:p w14:paraId="73E933FF" w14:textId="1C9E0EC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547CADE1" w14:textId="76AA334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4E276E79" w14:textId="7A7DE0B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.69</w:t>
            </w:r>
          </w:p>
        </w:tc>
        <w:tc>
          <w:tcPr>
            <w:tcW w:w="584" w:type="dxa"/>
            <w:tcBorders>
              <w:top w:val="nil"/>
              <w:left w:val="nil"/>
              <w:bottom w:val="nil"/>
            </w:tcBorders>
          </w:tcPr>
          <w:p w14:paraId="59C5FAB6" w14:textId="4A23AA7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c>
          <w:tcPr>
            <w:tcW w:w="569" w:type="dxa"/>
            <w:tcBorders>
              <w:top w:val="nil"/>
              <w:bottom w:val="nil"/>
              <w:right w:val="nil"/>
            </w:tcBorders>
          </w:tcPr>
          <w:p w14:paraId="1B300165" w14:textId="554FA88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-.08</w:t>
            </w:r>
          </w:p>
        </w:tc>
        <w:tc>
          <w:tcPr>
            <w:tcW w:w="556" w:type="dxa"/>
            <w:tcBorders>
              <w:top w:val="nil"/>
              <w:left w:val="nil"/>
              <w:bottom w:val="nil"/>
              <w:right w:val="nil"/>
            </w:tcBorders>
          </w:tcPr>
          <w:p w14:paraId="1BB23B0A" w14:textId="6C00B18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.07</w:t>
            </w:r>
          </w:p>
        </w:tc>
        <w:tc>
          <w:tcPr>
            <w:tcW w:w="556" w:type="dxa"/>
            <w:tcBorders>
              <w:top w:val="nil"/>
              <w:left w:val="nil"/>
              <w:bottom w:val="nil"/>
            </w:tcBorders>
          </w:tcPr>
          <w:p w14:paraId="1F8F9CB7" w14:textId="15708FA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w:t>
            </w:r>
            <w:r w:rsidR="005316ED">
              <w:rPr>
                <w:rFonts w:ascii="Times New Roman" w:hAnsi="Times New Roman" w:cs="Times New Roman" w:hint="eastAsia"/>
              </w:rPr>
              <w:t>0</w:t>
            </w:r>
          </w:p>
        </w:tc>
      </w:tr>
      <w:tr w:rsidR="003F7C7C" w14:paraId="38B08C39" w14:textId="77777777" w:rsidTr="00FD56D4">
        <w:tc>
          <w:tcPr>
            <w:tcW w:w="3399" w:type="dxa"/>
            <w:tcBorders>
              <w:top w:val="nil"/>
              <w:bottom w:val="nil"/>
            </w:tcBorders>
          </w:tcPr>
          <w:p w14:paraId="235FB8BC" w14:textId="237E5713"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Frontal Pole</w:t>
            </w:r>
          </w:p>
        </w:tc>
        <w:tc>
          <w:tcPr>
            <w:tcW w:w="828" w:type="dxa"/>
            <w:tcBorders>
              <w:top w:val="nil"/>
              <w:bottom w:val="nil"/>
              <w:right w:val="nil"/>
            </w:tcBorders>
          </w:tcPr>
          <w:p w14:paraId="2A3EB78D" w14:textId="40DF496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431458FD" w14:textId="510F8B3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.46</w:t>
            </w:r>
          </w:p>
        </w:tc>
        <w:tc>
          <w:tcPr>
            <w:tcW w:w="584" w:type="dxa"/>
            <w:tcBorders>
              <w:top w:val="nil"/>
              <w:left w:val="nil"/>
              <w:bottom w:val="nil"/>
            </w:tcBorders>
          </w:tcPr>
          <w:p w14:paraId="7EA6C7A9" w14:textId="5C5BDF6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5F4691DC" w14:textId="17D91BB0" w:rsidR="000C4A4C" w:rsidRPr="000C4A4C" w:rsidRDefault="005316ED"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31567B51" w14:textId="55396D6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84" w:type="dxa"/>
            <w:tcBorders>
              <w:top w:val="nil"/>
              <w:left w:val="nil"/>
              <w:bottom w:val="nil"/>
            </w:tcBorders>
          </w:tcPr>
          <w:p w14:paraId="5DC59676" w14:textId="7A90E67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5316ED">
              <w:rPr>
                <w:rFonts w:ascii="Times New Roman" w:hAnsi="Times New Roman" w:cs="Times New Roman" w:hint="eastAsia"/>
              </w:rPr>
              <w:t>00</w:t>
            </w:r>
          </w:p>
        </w:tc>
        <w:tc>
          <w:tcPr>
            <w:tcW w:w="569" w:type="dxa"/>
            <w:tcBorders>
              <w:top w:val="nil"/>
              <w:bottom w:val="nil"/>
              <w:right w:val="nil"/>
            </w:tcBorders>
          </w:tcPr>
          <w:p w14:paraId="002A0403" w14:textId="59CE76D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66E8A414" w14:textId="60B2027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.32</w:t>
            </w:r>
          </w:p>
        </w:tc>
        <w:tc>
          <w:tcPr>
            <w:tcW w:w="556" w:type="dxa"/>
            <w:tcBorders>
              <w:top w:val="nil"/>
              <w:left w:val="nil"/>
              <w:bottom w:val="nil"/>
            </w:tcBorders>
          </w:tcPr>
          <w:p w14:paraId="05EB8DEE" w14:textId="2814E8A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2F375E7C" w14:textId="77777777" w:rsidTr="00FD56D4">
        <w:tc>
          <w:tcPr>
            <w:tcW w:w="3399" w:type="dxa"/>
            <w:tcBorders>
              <w:top w:val="nil"/>
              <w:bottom w:val="nil"/>
            </w:tcBorders>
          </w:tcPr>
          <w:p w14:paraId="6800395A" w14:textId="452DC6E0"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Temporal Pole</w:t>
            </w:r>
          </w:p>
        </w:tc>
        <w:tc>
          <w:tcPr>
            <w:tcW w:w="828" w:type="dxa"/>
            <w:tcBorders>
              <w:top w:val="nil"/>
              <w:bottom w:val="nil"/>
              <w:right w:val="nil"/>
            </w:tcBorders>
          </w:tcPr>
          <w:p w14:paraId="6BA518F2" w14:textId="08335D6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37BAE14B" w14:textId="35935D6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.81</w:t>
            </w:r>
          </w:p>
        </w:tc>
        <w:tc>
          <w:tcPr>
            <w:tcW w:w="584" w:type="dxa"/>
            <w:tcBorders>
              <w:top w:val="nil"/>
              <w:left w:val="nil"/>
              <w:bottom w:val="nil"/>
            </w:tcBorders>
          </w:tcPr>
          <w:p w14:paraId="1761CAF2" w14:textId="71735DE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.93</w:t>
            </w:r>
          </w:p>
        </w:tc>
        <w:tc>
          <w:tcPr>
            <w:tcW w:w="828" w:type="dxa"/>
            <w:tcBorders>
              <w:top w:val="nil"/>
              <w:bottom w:val="nil"/>
              <w:right w:val="nil"/>
            </w:tcBorders>
          </w:tcPr>
          <w:p w14:paraId="1DB37172" w14:textId="6B94590A" w:rsidR="000C4A4C" w:rsidRPr="000C4A4C" w:rsidRDefault="005316ED"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0813D97D" w14:textId="58B4624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.95</w:t>
            </w:r>
          </w:p>
        </w:tc>
        <w:tc>
          <w:tcPr>
            <w:tcW w:w="584" w:type="dxa"/>
            <w:tcBorders>
              <w:top w:val="nil"/>
              <w:left w:val="nil"/>
              <w:bottom w:val="nil"/>
            </w:tcBorders>
          </w:tcPr>
          <w:p w14:paraId="7C8B574A" w14:textId="434B7F7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5316ED">
              <w:rPr>
                <w:rFonts w:ascii="Times New Roman" w:hAnsi="Times New Roman" w:cs="Times New Roman" w:hint="eastAsia"/>
              </w:rPr>
              <w:t>00</w:t>
            </w:r>
          </w:p>
        </w:tc>
        <w:tc>
          <w:tcPr>
            <w:tcW w:w="569" w:type="dxa"/>
            <w:tcBorders>
              <w:top w:val="nil"/>
              <w:bottom w:val="nil"/>
              <w:right w:val="nil"/>
            </w:tcBorders>
          </w:tcPr>
          <w:p w14:paraId="08A0ABA5" w14:textId="4B73572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16E592DD" w14:textId="4264F64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w:t>
            </w:r>
            <w:r w:rsidR="005316ED">
              <w:rPr>
                <w:rFonts w:ascii="Times New Roman" w:hAnsi="Times New Roman" w:cs="Times New Roman" w:hint="eastAsia"/>
              </w:rPr>
              <w:t>0</w:t>
            </w:r>
          </w:p>
        </w:tc>
        <w:tc>
          <w:tcPr>
            <w:tcW w:w="556" w:type="dxa"/>
            <w:tcBorders>
              <w:top w:val="nil"/>
              <w:left w:val="nil"/>
              <w:bottom w:val="nil"/>
            </w:tcBorders>
          </w:tcPr>
          <w:p w14:paraId="003FEB6D" w14:textId="6E59DCE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79A4FFC3" w14:textId="77777777" w:rsidTr="00FD56D4">
        <w:tc>
          <w:tcPr>
            <w:tcW w:w="3399" w:type="dxa"/>
            <w:tcBorders>
              <w:top w:val="nil"/>
              <w:bottom w:val="nil"/>
            </w:tcBorders>
          </w:tcPr>
          <w:p w14:paraId="7A308320" w14:textId="087C1E87"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Transverse Temporal Cortex</w:t>
            </w:r>
          </w:p>
        </w:tc>
        <w:tc>
          <w:tcPr>
            <w:tcW w:w="828" w:type="dxa"/>
            <w:tcBorders>
              <w:top w:val="nil"/>
              <w:bottom w:val="nil"/>
              <w:right w:val="nil"/>
            </w:tcBorders>
          </w:tcPr>
          <w:p w14:paraId="3223672D" w14:textId="1CABD2B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1339E944" w14:textId="359E6A4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w:t>
            </w:r>
            <w:r w:rsidR="00A16DFC">
              <w:rPr>
                <w:rFonts w:ascii="Times New Roman" w:hAnsi="Times New Roman" w:cs="Times New Roman" w:hint="eastAsia"/>
              </w:rPr>
              <w:t>0</w:t>
            </w:r>
          </w:p>
        </w:tc>
        <w:tc>
          <w:tcPr>
            <w:tcW w:w="584" w:type="dxa"/>
            <w:tcBorders>
              <w:top w:val="nil"/>
              <w:left w:val="nil"/>
              <w:bottom w:val="nil"/>
            </w:tcBorders>
          </w:tcPr>
          <w:p w14:paraId="2FB686DB" w14:textId="0645ACE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.93</w:t>
            </w:r>
          </w:p>
        </w:tc>
        <w:tc>
          <w:tcPr>
            <w:tcW w:w="828" w:type="dxa"/>
            <w:tcBorders>
              <w:top w:val="nil"/>
              <w:bottom w:val="nil"/>
              <w:right w:val="nil"/>
            </w:tcBorders>
          </w:tcPr>
          <w:p w14:paraId="08605F65" w14:textId="3A07C55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74386561" w14:textId="572A216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.53</w:t>
            </w:r>
          </w:p>
        </w:tc>
        <w:tc>
          <w:tcPr>
            <w:tcW w:w="584" w:type="dxa"/>
            <w:tcBorders>
              <w:top w:val="nil"/>
              <w:left w:val="nil"/>
              <w:bottom w:val="nil"/>
            </w:tcBorders>
          </w:tcPr>
          <w:p w14:paraId="32962337" w14:textId="06511A6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44D1BAE3" w14:textId="706DD58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3CFB825D" w14:textId="40A5712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.28</w:t>
            </w:r>
          </w:p>
        </w:tc>
        <w:tc>
          <w:tcPr>
            <w:tcW w:w="556" w:type="dxa"/>
            <w:tcBorders>
              <w:top w:val="nil"/>
              <w:left w:val="nil"/>
              <w:bottom w:val="nil"/>
            </w:tcBorders>
          </w:tcPr>
          <w:p w14:paraId="17C4F2D8" w14:textId="25F318E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418AD2FC" w14:textId="77777777" w:rsidTr="00FD56D4">
        <w:tc>
          <w:tcPr>
            <w:tcW w:w="3399" w:type="dxa"/>
            <w:tcBorders>
              <w:top w:val="nil"/>
              <w:bottom w:val="nil"/>
            </w:tcBorders>
          </w:tcPr>
          <w:p w14:paraId="49F4DDFD" w14:textId="7A0FE634"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Insula</w:t>
            </w:r>
          </w:p>
        </w:tc>
        <w:tc>
          <w:tcPr>
            <w:tcW w:w="828" w:type="dxa"/>
            <w:tcBorders>
              <w:top w:val="nil"/>
              <w:bottom w:val="nil"/>
              <w:right w:val="nil"/>
            </w:tcBorders>
          </w:tcPr>
          <w:p w14:paraId="51F52061" w14:textId="4EFF5C3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43E8118A" w14:textId="35827A0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.08</w:t>
            </w:r>
          </w:p>
        </w:tc>
        <w:tc>
          <w:tcPr>
            <w:tcW w:w="584" w:type="dxa"/>
            <w:tcBorders>
              <w:top w:val="nil"/>
              <w:left w:val="nil"/>
              <w:bottom w:val="nil"/>
            </w:tcBorders>
          </w:tcPr>
          <w:p w14:paraId="38F5AEFA" w14:textId="699077F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4446907A" w14:textId="66584B7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6221621F" w14:textId="645458F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.18</w:t>
            </w:r>
          </w:p>
        </w:tc>
        <w:tc>
          <w:tcPr>
            <w:tcW w:w="584" w:type="dxa"/>
            <w:tcBorders>
              <w:top w:val="nil"/>
              <w:left w:val="nil"/>
              <w:bottom w:val="nil"/>
            </w:tcBorders>
          </w:tcPr>
          <w:p w14:paraId="35BE3C3E" w14:textId="195EE50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A16DFC">
              <w:rPr>
                <w:rFonts w:ascii="Times New Roman" w:hAnsi="Times New Roman" w:cs="Times New Roman" w:hint="eastAsia"/>
              </w:rPr>
              <w:t>0</w:t>
            </w:r>
          </w:p>
        </w:tc>
        <w:tc>
          <w:tcPr>
            <w:tcW w:w="569" w:type="dxa"/>
            <w:tcBorders>
              <w:top w:val="nil"/>
              <w:bottom w:val="nil"/>
              <w:right w:val="nil"/>
            </w:tcBorders>
          </w:tcPr>
          <w:p w14:paraId="5E19EF76" w14:textId="3E6C04F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24047303" w14:textId="5108034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.25</w:t>
            </w:r>
          </w:p>
        </w:tc>
        <w:tc>
          <w:tcPr>
            <w:tcW w:w="556" w:type="dxa"/>
            <w:tcBorders>
              <w:top w:val="nil"/>
              <w:left w:val="nil"/>
              <w:bottom w:val="nil"/>
            </w:tcBorders>
          </w:tcPr>
          <w:p w14:paraId="59BCF834" w14:textId="3B736CF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11D1E2C2" w14:textId="77777777" w:rsidTr="00FD56D4">
        <w:tc>
          <w:tcPr>
            <w:tcW w:w="3399" w:type="dxa"/>
            <w:tcBorders>
              <w:top w:val="nil"/>
              <w:bottom w:val="nil"/>
            </w:tcBorders>
          </w:tcPr>
          <w:p w14:paraId="05CCDD33" w14:textId="56278729"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Banks of the Superior Temporal Sulcus</w:t>
            </w:r>
          </w:p>
        </w:tc>
        <w:tc>
          <w:tcPr>
            <w:tcW w:w="828" w:type="dxa"/>
            <w:tcBorders>
              <w:top w:val="nil"/>
              <w:bottom w:val="nil"/>
              <w:right w:val="nil"/>
            </w:tcBorders>
          </w:tcPr>
          <w:p w14:paraId="1F4EA43A" w14:textId="4579046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26FF0F7A" w14:textId="4EAB2C2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.77</w:t>
            </w:r>
          </w:p>
        </w:tc>
        <w:tc>
          <w:tcPr>
            <w:tcW w:w="584" w:type="dxa"/>
            <w:tcBorders>
              <w:top w:val="nil"/>
              <w:left w:val="nil"/>
              <w:bottom w:val="nil"/>
            </w:tcBorders>
          </w:tcPr>
          <w:p w14:paraId="22017CF6" w14:textId="17C99F4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.93</w:t>
            </w:r>
          </w:p>
        </w:tc>
        <w:tc>
          <w:tcPr>
            <w:tcW w:w="828" w:type="dxa"/>
            <w:tcBorders>
              <w:top w:val="nil"/>
              <w:bottom w:val="nil"/>
              <w:right w:val="nil"/>
            </w:tcBorders>
          </w:tcPr>
          <w:p w14:paraId="2E23A157" w14:textId="2CEF0DE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27F15462" w14:textId="69F429F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.62</w:t>
            </w:r>
          </w:p>
        </w:tc>
        <w:tc>
          <w:tcPr>
            <w:tcW w:w="584" w:type="dxa"/>
            <w:tcBorders>
              <w:top w:val="nil"/>
              <w:left w:val="nil"/>
              <w:bottom w:val="nil"/>
            </w:tcBorders>
          </w:tcPr>
          <w:p w14:paraId="703EFBE8" w14:textId="56FB79B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3B52D7FC" w14:textId="087870A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7434BD2E" w14:textId="0F86084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.91</w:t>
            </w:r>
          </w:p>
        </w:tc>
        <w:tc>
          <w:tcPr>
            <w:tcW w:w="556" w:type="dxa"/>
            <w:tcBorders>
              <w:top w:val="nil"/>
              <w:left w:val="nil"/>
              <w:bottom w:val="nil"/>
            </w:tcBorders>
          </w:tcPr>
          <w:p w14:paraId="264A775D" w14:textId="23F8C80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08EECB13" w14:textId="77777777" w:rsidTr="00FD56D4">
        <w:tc>
          <w:tcPr>
            <w:tcW w:w="3399" w:type="dxa"/>
            <w:tcBorders>
              <w:top w:val="nil"/>
              <w:bottom w:val="nil"/>
            </w:tcBorders>
          </w:tcPr>
          <w:p w14:paraId="3BF4FA41" w14:textId="1A1DFFB9"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Caudal Anterior Cingulate Cortex</w:t>
            </w:r>
          </w:p>
        </w:tc>
        <w:tc>
          <w:tcPr>
            <w:tcW w:w="828" w:type="dxa"/>
            <w:tcBorders>
              <w:top w:val="nil"/>
              <w:bottom w:val="nil"/>
              <w:right w:val="nil"/>
            </w:tcBorders>
          </w:tcPr>
          <w:p w14:paraId="403157EB" w14:textId="462E7819" w:rsidR="000C4A4C" w:rsidRPr="000C4A4C" w:rsidRDefault="00E06F5A"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4006B713" w14:textId="7FC227D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E06F5A">
              <w:rPr>
                <w:rFonts w:ascii="Times New Roman" w:hAnsi="Times New Roman" w:cs="Times New Roman" w:hint="eastAsia"/>
              </w:rPr>
              <w:t>0</w:t>
            </w:r>
          </w:p>
        </w:tc>
        <w:tc>
          <w:tcPr>
            <w:tcW w:w="584" w:type="dxa"/>
            <w:tcBorders>
              <w:top w:val="nil"/>
              <w:left w:val="nil"/>
              <w:bottom w:val="nil"/>
            </w:tcBorders>
          </w:tcPr>
          <w:p w14:paraId="5CAA3289" w14:textId="2334117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.97</w:t>
            </w:r>
          </w:p>
        </w:tc>
        <w:tc>
          <w:tcPr>
            <w:tcW w:w="828" w:type="dxa"/>
            <w:tcBorders>
              <w:top w:val="nil"/>
              <w:bottom w:val="nil"/>
              <w:right w:val="nil"/>
            </w:tcBorders>
          </w:tcPr>
          <w:p w14:paraId="08619B6C" w14:textId="1F8E2C2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2394360F" w14:textId="2C401FD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.43</w:t>
            </w:r>
          </w:p>
        </w:tc>
        <w:tc>
          <w:tcPr>
            <w:tcW w:w="584" w:type="dxa"/>
            <w:tcBorders>
              <w:top w:val="nil"/>
              <w:left w:val="nil"/>
              <w:bottom w:val="nil"/>
            </w:tcBorders>
          </w:tcPr>
          <w:p w14:paraId="07EA9D4B" w14:textId="331369B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4EA0F06E" w14:textId="0ACBFBD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0F348FEB" w14:textId="4E89E0F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.47</w:t>
            </w:r>
          </w:p>
        </w:tc>
        <w:tc>
          <w:tcPr>
            <w:tcW w:w="556" w:type="dxa"/>
            <w:tcBorders>
              <w:top w:val="nil"/>
              <w:left w:val="nil"/>
              <w:bottom w:val="nil"/>
            </w:tcBorders>
          </w:tcPr>
          <w:p w14:paraId="6E81E9AF" w14:textId="1A89415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r w:rsidR="003F7C7C" w14:paraId="37AE7C86" w14:textId="77777777" w:rsidTr="00FD56D4">
        <w:tc>
          <w:tcPr>
            <w:tcW w:w="3399" w:type="dxa"/>
            <w:tcBorders>
              <w:top w:val="nil"/>
              <w:bottom w:val="nil"/>
            </w:tcBorders>
          </w:tcPr>
          <w:p w14:paraId="4BF14BFA" w14:textId="1E9CBB57"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Caudal Middle Frontal Cortex</w:t>
            </w:r>
          </w:p>
        </w:tc>
        <w:tc>
          <w:tcPr>
            <w:tcW w:w="828" w:type="dxa"/>
            <w:tcBorders>
              <w:top w:val="nil"/>
              <w:bottom w:val="nil"/>
              <w:right w:val="nil"/>
            </w:tcBorders>
          </w:tcPr>
          <w:p w14:paraId="02FC98E1" w14:textId="7DCBC16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2F81A829" w14:textId="0CC8AE7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p>
        </w:tc>
        <w:tc>
          <w:tcPr>
            <w:tcW w:w="584" w:type="dxa"/>
            <w:tcBorders>
              <w:top w:val="nil"/>
              <w:left w:val="nil"/>
              <w:bottom w:val="nil"/>
            </w:tcBorders>
          </w:tcPr>
          <w:p w14:paraId="1C1CFE1F" w14:textId="09D90D4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1F4DB1D9" w14:textId="66DF29A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02AC895C" w14:textId="1A4E6CE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.26</w:t>
            </w:r>
          </w:p>
        </w:tc>
        <w:tc>
          <w:tcPr>
            <w:tcW w:w="584" w:type="dxa"/>
            <w:tcBorders>
              <w:top w:val="nil"/>
              <w:left w:val="nil"/>
              <w:bottom w:val="nil"/>
            </w:tcBorders>
          </w:tcPr>
          <w:p w14:paraId="301E3264" w14:textId="4DB47CF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117FE101" w14:textId="202BA9B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.06</w:t>
            </w:r>
          </w:p>
        </w:tc>
        <w:tc>
          <w:tcPr>
            <w:tcW w:w="556" w:type="dxa"/>
            <w:tcBorders>
              <w:top w:val="nil"/>
              <w:left w:val="nil"/>
              <w:bottom w:val="nil"/>
              <w:right w:val="nil"/>
            </w:tcBorders>
          </w:tcPr>
          <w:p w14:paraId="71E79018" w14:textId="46198C1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.23</w:t>
            </w:r>
          </w:p>
        </w:tc>
        <w:tc>
          <w:tcPr>
            <w:tcW w:w="556" w:type="dxa"/>
            <w:tcBorders>
              <w:top w:val="nil"/>
              <w:left w:val="nil"/>
              <w:bottom w:val="nil"/>
            </w:tcBorders>
          </w:tcPr>
          <w:p w14:paraId="5B8FD36A" w14:textId="5D214A2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0389F4D2" w14:textId="77777777" w:rsidTr="00FD56D4">
        <w:tc>
          <w:tcPr>
            <w:tcW w:w="3399" w:type="dxa"/>
            <w:tcBorders>
              <w:top w:val="nil"/>
              <w:bottom w:val="nil"/>
            </w:tcBorders>
          </w:tcPr>
          <w:p w14:paraId="3BEBF38D" w14:textId="61272358"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Cuneus</w:t>
            </w:r>
          </w:p>
        </w:tc>
        <w:tc>
          <w:tcPr>
            <w:tcW w:w="828" w:type="dxa"/>
            <w:tcBorders>
              <w:top w:val="nil"/>
              <w:bottom w:val="nil"/>
              <w:right w:val="nil"/>
            </w:tcBorders>
          </w:tcPr>
          <w:p w14:paraId="65EB3E03" w14:textId="3583CB0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0CB6F879" w14:textId="1C0F854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.67</w:t>
            </w:r>
          </w:p>
        </w:tc>
        <w:tc>
          <w:tcPr>
            <w:tcW w:w="584" w:type="dxa"/>
            <w:tcBorders>
              <w:top w:val="nil"/>
              <w:left w:val="nil"/>
              <w:bottom w:val="nil"/>
            </w:tcBorders>
          </w:tcPr>
          <w:p w14:paraId="6266E557" w14:textId="1A79038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.91</w:t>
            </w:r>
          </w:p>
        </w:tc>
        <w:tc>
          <w:tcPr>
            <w:tcW w:w="828" w:type="dxa"/>
            <w:tcBorders>
              <w:top w:val="nil"/>
              <w:bottom w:val="nil"/>
              <w:right w:val="nil"/>
            </w:tcBorders>
          </w:tcPr>
          <w:p w14:paraId="20791AF7" w14:textId="2F89533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610C3FD5" w14:textId="424A6AE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.65</w:t>
            </w:r>
          </w:p>
        </w:tc>
        <w:tc>
          <w:tcPr>
            <w:tcW w:w="584" w:type="dxa"/>
            <w:tcBorders>
              <w:top w:val="nil"/>
              <w:left w:val="nil"/>
              <w:bottom w:val="nil"/>
            </w:tcBorders>
          </w:tcPr>
          <w:p w14:paraId="2DF9C0DF" w14:textId="3BF303E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.95</w:t>
            </w:r>
          </w:p>
        </w:tc>
        <w:tc>
          <w:tcPr>
            <w:tcW w:w="569" w:type="dxa"/>
            <w:tcBorders>
              <w:top w:val="nil"/>
              <w:bottom w:val="nil"/>
              <w:right w:val="nil"/>
            </w:tcBorders>
          </w:tcPr>
          <w:p w14:paraId="6168F377" w14:textId="74EA217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12510EE0" w14:textId="567FCF0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E06F5A">
              <w:rPr>
                <w:rFonts w:ascii="Times New Roman" w:hAnsi="Times New Roman" w:cs="Times New Roman" w:hint="eastAsia"/>
              </w:rPr>
              <w:t>0</w:t>
            </w:r>
          </w:p>
        </w:tc>
        <w:tc>
          <w:tcPr>
            <w:tcW w:w="556" w:type="dxa"/>
            <w:tcBorders>
              <w:top w:val="nil"/>
              <w:left w:val="nil"/>
              <w:bottom w:val="nil"/>
            </w:tcBorders>
          </w:tcPr>
          <w:p w14:paraId="4AB45767" w14:textId="4AE6C31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508C5A48" w14:textId="77777777" w:rsidTr="00FD56D4">
        <w:tc>
          <w:tcPr>
            <w:tcW w:w="3399" w:type="dxa"/>
            <w:tcBorders>
              <w:top w:val="nil"/>
              <w:bottom w:val="nil"/>
            </w:tcBorders>
          </w:tcPr>
          <w:p w14:paraId="5E81CD11" w14:textId="11D80269"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Entorhinal Cortex</w:t>
            </w:r>
          </w:p>
        </w:tc>
        <w:tc>
          <w:tcPr>
            <w:tcW w:w="828" w:type="dxa"/>
            <w:tcBorders>
              <w:top w:val="nil"/>
              <w:bottom w:val="nil"/>
              <w:right w:val="nil"/>
            </w:tcBorders>
          </w:tcPr>
          <w:p w14:paraId="34A4E888" w14:textId="26E1259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35797DB4" w14:textId="266B516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.82</w:t>
            </w:r>
          </w:p>
        </w:tc>
        <w:tc>
          <w:tcPr>
            <w:tcW w:w="584" w:type="dxa"/>
            <w:tcBorders>
              <w:top w:val="nil"/>
              <w:left w:val="nil"/>
              <w:bottom w:val="nil"/>
            </w:tcBorders>
          </w:tcPr>
          <w:p w14:paraId="10D82322" w14:textId="7E1F479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.93</w:t>
            </w:r>
          </w:p>
        </w:tc>
        <w:tc>
          <w:tcPr>
            <w:tcW w:w="828" w:type="dxa"/>
            <w:tcBorders>
              <w:top w:val="nil"/>
              <w:bottom w:val="nil"/>
              <w:right w:val="nil"/>
            </w:tcBorders>
          </w:tcPr>
          <w:p w14:paraId="4EC8806E" w14:textId="110B58C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7CF3D4D3" w14:textId="0037257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w:t>
            </w:r>
            <w:r w:rsidR="00E06F5A">
              <w:rPr>
                <w:rFonts w:ascii="Times New Roman" w:hAnsi="Times New Roman" w:cs="Times New Roman" w:hint="eastAsia"/>
              </w:rPr>
              <w:t>0</w:t>
            </w:r>
          </w:p>
        </w:tc>
        <w:tc>
          <w:tcPr>
            <w:tcW w:w="584" w:type="dxa"/>
            <w:tcBorders>
              <w:top w:val="nil"/>
              <w:left w:val="nil"/>
              <w:bottom w:val="nil"/>
            </w:tcBorders>
          </w:tcPr>
          <w:p w14:paraId="31388CD4" w14:textId="19E5E40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617F6353" w14:textId="2368945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6F125DD6" w14:textId="7E108EB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.38</w:t>
            </w:r>
          </w:p>
        </w:tc>
        <w:tc>
          <w:tcPr>
            <w:tcW w:w="556" w:type="dxa"/>
            <w:tcBorders>
              <w:top w:val="nil"/>
              <w:left w:val="nil"/>
              <w:bottom w:val="nil"/>
            </w:tcBorders>
          </w:tcPr>
          <w:p w14:paraId="2EA6D028" w14:textId="5C4122D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08FA05AE" w14:textId="77777777" w:rsidTr="00FD56D4">
        <w:tc>
          <w:tcPr>
            <w:tcW w:w="3399" w:type="dxa"/>
            <w:tcBorders>
              <w:top w:val="nil"/>
              <w:bottom w:val="nil"/>
            </w:tcBorders>
          </w:tcPr>
          <w:p w14:paraId="33706E7F" w14:textId="49E313EF"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Fusiform Gyrus</w:t>
            </w:r>
          </w:p>
        </w:tc>
        <w:tc>
          <w:tcPr>
            <w:tcW w:w="828" w:type="dxa"/>
            <w:tcBorders>
              <w:top w:val="nil"/>
              <w:bottom w:val="nil"/>
              <w:right w:val="nil"/>
            </w:tcBorders>
          </w:tcPr>
          <w:p w14:paraId="7B4BDF04" w14:textId="278092A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28B79756" w14:textId="0A8656C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.55</w:t>
            </w:r>
          </w:p>
        </w:tc>
        <w:tc>
          <w:tcPr>
            <w:tcW w:w="584" w:type="dxa"/>
            <w:tcBorders>
              <w:top w:val="nil"/>
              <w:left w:val="nil"/>
              <w:bottom w:val="nil"/>
            </w:tcBorders>
          </w:tcPr>
          <w:p w14:paraId="263593E3" w14:textId="5EBACDE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7077368A" w14:textId="3F7AF68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28744C7D" w14:textId="6B51904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.22</w:t>
            </w:r>
          </w:p>
        </w:tc>
        <w:tc>
          <w:tcPr>
            <w:tcW w:w="584" w:type="dxa"/>
            <w:tcBorders>
              <w:top w:val="nil"/>
              <w:left w:val="nil"/>
              <w:bottom w:val="nil"/>
            </w:tcBorders>
          </w:tcPr>
          <w:p w14:paraId="10A710BC" w14:textId="33190D2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.93</w:t>
            </w:r>
          </w:p>
        </w:tc>
        <w:tc>
          <w:tcPr>
            <w:tcW w:w="569" w:type="dxa"/>
            <w:tcBorders>
              <w:top w:val="nil"/>
              <w:bottom w:val="nil"/>
              <w:right w:val="nil"/>
            </w:tcBorders>
          </w:tcPr>
          <w:p w14:paraId="7439AE0C" w14:textId="631B23E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63D6F393" w14:textId="233E3E3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.63</w:t>
            </w:r>
          </w:p>
        </w:tc>
        <w:tc>
          <w:tcPr>
            <w:tcW w:w="556" w:type="dxa"/>
            <w:tcBorders>
              <w:top w:val="nil"/>
              <w:left w:val="nil"/>
              <w:bottom w:val="nil"/>
            </w:tcBorders>
          </w:tcPr>
          <w:p w14:paraId="484B39ED" w14:textId="25E5E59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45B06731" w14:textId="77777777" w:rsidTr="00FD56D4">
        <w:tc>
          <w:tcPr>
            <w:tcW w:w="3399" w:type="dxa"/>
            <w:tcBorders>
              <w:top w:val="nil"/>
              <w:bottom w:val="nil"/>
            </w:tcBorders>
          </w:tcPr>
          <w:p w14:paraId="7AB889BF" w14:textId="7FA61710"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Inferior Parietal Cortex</w:t>
            </w:r>
          </w:p>
        </w:tc>
        <w:tc>
          <w:tcPr>
            <w:tcW w:w="828" w:type="dxa"/>
            <w:tcBorders>
              <w:top w:val="nil"/>
              <w:bottom w:val="nil"/>
              <w:right w:val="nil"/>
            </w:tcBorders>
          </w:tcPr>
          <w:p w14:paraId="148964AB" w14:textId="21CFC40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75E7A665" w14:textId="3A9F830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.39</w:t>
            </w:r>
          </w:p>
        </w:tc>
        <w:tc>
          <w:tcPr>
            <w:tcW w:w="584" w:type="dxa"/>
            <w:tcBorders>
              <w:top w:val="nil"/>
              <w:left w:val="nil"/>
              <w:bottom w:val="nil"/>
            </w:tcBorders>
          </w:tcPr>
          <w:p w14:paraId="52E76C53" w14:textId="1472788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13337AE8" w14:textId="068612A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38FEC616" w14:textId="608775E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.51</w:t>
            </w:r>
          </w:p>
        </w:tc>
        <w:tc>
          <w:tcPr>
            <w:tcW w:w="584" w:type="dxa"/>
            <w:tcBorders>
              <w:top w:val="nil"/>
              <w:left w:val="nil"/>
              <w:bottom w:val="nil"/>
            </w:tcBorders>
          </w:tcPr>
          <w:p w14:paraId="21020F7D" w14:textId="47C3E15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6718EB8D" w14:textId="40A86AB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-.09</w:t>
            </w:r>
          </w:p>
        </w:tc>
        <w:tc>
          <w:tcPr>
            <w:tcW w:w="556" w:type="dxa"/>
            <w:tcBorders>
              <w:top w:val="nil"/>
              <w:left w:val="nil"/>
              <w:bottom w:val="nil"/>
              <w:right w:val="nil"/>
            </w:tcBorders>
          </w:tcPr>
          <w:p w14:paraId="42116274" w14:textId="181303D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tcBorders>
          </w:tcPr>
          <w:p w14:paraId="2FFADB00" w14:textId="323246F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w:t>
            </w:r>
            <w:r w:rsidR="00312BFD">
              <w:rPr>
                <w:rFonts w:ascii="Times New Roman" w:hAnsi="Times New Roman" w:cs="Times New Roman" w:hint="eastAsia"/>
              </w:rPr>
              <w:t>0</w:t>
            </w:r>
          </w:p>
        </w:tc>
      </w:tr>
      <w:tr w:rsidR="003F7C7C" w14:paraId="37A80272" w14:textId="77777777" w:rsidTr="00FD56D4">
        <w:tc>
          <w:tcPr>
            <w:tcW w:w="3399" w:type="dxa"/>
            <w:tcBorders>
              <w:top w:val="nil"/>
              <w:bottom w:val="nil"/>
            </w:tcBorders>
          </w:tcPr>
          <w:p w14:paraId="1B7394A0" w14:textId="300ACC72"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Inferior Temporal Cortex</w:t>
            </w:r>
          </w:p>
        </w:tc>
        <w:tc>
          <w:tcPr>
            <w:tcW w:w="828" w:type="dxa"/>
            <w:tcBorders>
              <w:top w:val="nil"/>
              <w:bottom w:val="nil"/>
              <w:right w:val="nil"/>
            </w:tcBorders>
          </w:tcPr>
          <w:p w14:paraId="3C197F17" w14:textId="2951F63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392D5B57" w14:textId="485ED2A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.11</w:t>
            </w:r>
          </w:p>
        </w:tc>
        <w:tc>
          <w:tcPr>
            <w:tcW w:w="584" w:type="dxa"/>
            <w:tcBorders>
              <w:top w:val="nil"/>
              <w:left w:val="nil"/>
              <w:bottom w:val="nil"/>
            </w:tcBorders>
          </w:tcPr>
          <w:p w14:paraId="1C15E51C" w14:textId="78C324A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0F03281C" w14:textId="716132E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072671D9" w14:textId="38EA3F2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.85</w:t>
            </w:r>
          </w:p>
        </w:tc>
        <w:tc>
          <w:tcPr>
            <w:tcW w:w="584" w:type="dxa"/>
            <w:tcBorders>
              <w:top w:val="nil"/>
              <w:left w:val="nil"/>
              <w:bottom w:val="nil"/>
            </w:tcBorders>
          </w:tcPr>
          <w:p w14:paraId="68EA43BB" w14:textId="7FDA889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312BFD">
              <w:rPr>
                <w:rFonts w:ascii="Times New Roman" w:hAnsi="Times New Roman" w:cs="Times New Roman" w:hint="eastAsia"/>
              </w:rPr>
              <w:t>00</w:t>
            </w:r>
          </w:p>
        </w:tc>
        <w:tc>
          <w:tcPr>
            <w:tcW w:w="569" w:type="dxa"/>
            <w:tcBorders>
              <w:top w:val="nil"/>
              <w:bottom w:val="nil"/>
              <w:right w:val="nil"/>
            </w:tcBorders>
          </w:tcPr>
          <w:p w14:paraId="7E355C15" w14:textId="7DB6F37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312BFD">
              <w:rPr>
                <w:rFonts w:ascii="Times New Roman" w:hAnsi="Times New Roman" w:cs="Times New Roman" w:hint="eastAsia"/>
              </w:rPr>
              <w:t>0</w:t>
            </w:r>
          </w:p>
        </w:tc>
        <w:tc>
          <w:tcPr>
            <w:tcW w:w="556" w:type="dxa"/>
            <w:tcBorders>
              <w:top w:val="nil"/>
              <w:left w:val="nil"/>
              <w:bottom w:val="nil"/>
              <w:right w:val="nil"/>
            </w:tcBorders>
          </w:tcPr>
          <w:p w14:paraId="601A9B32" w14:textId="2602137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tcBorders>
          </w:tcPr>
          <w:p w14:paraId="77C0B9E2" w14:textId="4DD91B8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w:t>
            </w:r>
            <w:r w:rsidR="00312BFD">
              <w:rPr>
                <w:rFonts w:ascii="Times New Roman" w:hAnsi="Times New Roman" w:cs="Times New Roman" w:hint="eastAsia"/>
              </w:rPr>
              <w:t>0</w:t>
            </w:r>
          </w:p>
        </w:tc>
      </w:tr>
      <w:tr w:rsidR="003F7C7C" w14:paraId="32E58141" w14:textId="77777777" w:rsidTr="00FD56D4">
        <w:tc>
          <w:tcPr>
            <w:tcW w:w="3399" w:type="dxa"/>
            <w:tcBorders>
              <w:top w:val="nil"/>
              <w:bottom w:val="nil"/>
            </w:tcBorders>
          </w:tcPr>
          <w:p w14:paraId="4372A642" w14:textId="6A2B1419"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Isthmus Cingulate Cortex</w:t>
            </w:r>
          </w:p>
        </w:tc>
        <w:tc>
          <w:tcPr>
            <w:tcW w:w="828" w:type="dxa"/>
            <w:tcBorders>
              <w:top w:val="nil"/>
              <w:bottom w:val="nil"/>
              <w:right w:val="nil"/>
            </w:tcBorders>
          </w:tcPr>
          <w:p w14:paraId="2060F976" w14:textId="11AEEBD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434EE248" w14:textId="30A788B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A4721E">
              <w:rPr>
                <w:rFonts w:ascii="Times New Roman" w:hAnsi="Times New Roman" w:cs="Times New Roman" w:hint="eastAsia"/>
              </w:rPr>
              <w:t>0</w:t>
            </w:r>
          </w:p>
        </w:tc>
        <w:tc>
          <w:tcPr>
            <w:tcW w:w="584" w:type="dxa"/>
            <w:tcBorders>
              <w:top w:val="nil"/>
              <w:left w:val="nil"/>
              <w:bottom w:val="nil"/>
            </w:tcBorders>
          </w:tcPr>
          <w:p w14:paraId="444BC9C2" w14:textId="7A0A8E6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2A87FD02" w14:textId="0206449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.06</w:t>
            </w:r>
          </w:p>
        </w:tc>
        <w:tc>
          <w:tcPr>
            <w:tcW w:w="556" w:type="dxa"/>
            <w:tcBorders>
              <w:top w:val="nil"/>
              <w:left w:val="nil"/>
              <w:bottom w:val="nil"/>
              <w:right w:val="nil"/>
            </w:tcBorders>
          </w:tcPr>
          <w:p w14:paraId="3E01EDEC" w14:textId="458109E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.15</w:t>
            </w:r>
          </w:p>
        </w:tc>
        <w:tc>
          <w:tcPr>
            <w:tcW w:w="584" w:type="dxa"/>
            <w:tcBorders>
              <w:top w:val="nil"/>
              <w:left w:val="nil"/>
              <w:bottom w:val="nil"/>
            </w:tcBorders>
          </w:tcPr>
          <w:p w14:paraId="6B11596A" w14:textId="2633FDA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A4721E">
              <w:rPr>
                <w:rFonts w:ascii="Times New Roman" w:hAnsi="Times New Roman" w:cs="Times New Roman" w:hint="eastAsia"/>
              </w:rPr>
              <w:t>0</w:t>
            </w:r>
          </w:p>
        </w:tc>
        <w:tc>
          <w:tcPr>
            <w:tcW w:w="569" w:type="dxa"/>
            <w:tcBorders>
              <w:top w:val="nil"/>
              <w:bottom w:val="nil"/>
              <w:right w:val="nil"/>
            </w:tcBorders>
          </w:tcPr>
          <w:p w14:paraId="13A019D1" w14:textId="6B6A3AE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000B2665" w14:textId="656354F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.39</w:t>
            </w:r>
          </w:p>
        </w:tc>
        <w:tc>
          <w:tcPr>
            <w:tcW w:w="556" w:type="dxa"/>
            <w:tcBorders>
              <w:top w:val="nil"/>
              <w:left w:val="nil"/>
              <w:bottom w:val="nil"/>
            </w:tcBorders>
          </w:tcPr>
          <w:p w14:paraId="46CC9E66" w14:textId="2EBF616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56B5AC34" w14:textId="77777777" w:rsidTr="00FD56D4">
        <w:tc>
          <w:tcPr>
            <w:tcW w:w="3399" w:type="dxa"/>
            <w:tcBorders>
              <w:top w:val="nil"/>
              <w:bottom w:val="nil"/>
            </w:tcBorders>
          </w:tcPr>
          <w:p w14:paraId="299C65B1" w14:textId="7F092FF7"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Lateral Occipital Cortex</w:t>
            </w:r>
          </w:p>
        </w:tc>
        <w:tc>
          <w:tcPr>
            <w:tcW w:w="828" w:type="dxa"/>
            <w:tcBorders>
              <w:top w:val="nil"/>
              <w:bottom w:val="nil"/>
              <w:right w:val="nil"/>
            </w:tcBorders>
          </w:tcPr>
          <w:p w14:paraId="6FF61149" w14:textId="1E821EB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4E02237E" w14:textId="00E1932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.52</w:t>
            </w:r>
          </w:p>
        </w:tc>
        <w:tc>
          <w:tcPr>
            <w:tcW w:w="584" w:type="dxa"/>
            <w:tcBorders>
              <w:top w:val="nil"/>
              <w:left w:val="nil"/>
              <w:bottom w:val="nil"/>
            </w:tcBorders>
          </w:tcPr>
          <w:p w14:paraId="431869EC" w14:textId="68D5E60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1AA451B6" w14:textId="0E052E47" w:rsidR="000C4A4C" w:rsidRPr="000C4A4C" w:rsidRDefault="008B0D93"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2CDF77D4" w14:textId="51C70AD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c>
          <w:tcPr>
            <w:tcW w:w="584" w:type="dxa"/>
            <w:tcBorders>
              <w:top w:val="nil"/>
              <w:left w:val="nil"/>
              <w:bottom w:val="nil"/>
            </w:tcBorders>
          </w:tcPr>
          <w:p w14:paraId="1404C926" w14:textId="10F5DC9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8B0D93">
              <w:rPr>
                <w:rFonts w:ascii="Times New Roman" w:hAnsi="Times New Roman" w:cs="Times New Roman" w:hint="eastAsia"/>
              </w:rPr>
              <w:t>00</w:t>
            </w:r>
          </w:p>
        </w:tc>
        <w:tc>
          <w:tcPr>
            <w:tcW w:w="569" w:type="dxa"/>
            <w:tcBorders>
              <w:top w:val="nil"/>
              <w:bottom w:val="nil"/>
              <w:right w:val="nil"/>
            </w:tcBorders>
          </w:tcPr>
          <w:p w14:paraId="16A57513" w14:textId="6840F1B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64890B34" w14:textId="1E85291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.32</w:t>
            </w:r>
          </w:p>
        </w:tc>
        <w:tc>
          <w:tcPr>
            <w:tcW w:w="556" w:type="dxa"/>
            <w:tcBorders>
              <w:top w:val="nil"/>
              <w:left w:val="nil"/>
              <w:bottom w:val="nil"/>
            </w:tcBorders>
          </w:tcPr>
          <w:p w14:paraId="787FB7A8" w14:textId="7585E84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47983E0A" w14:textId="77777777" w:rsidTr="00FD56D4">
        <w:tc>
          <w:tcPr>
            <w:tcW w:w="3399" w:type="dxa"/>
            <w:tcBorders>
              <w:top w:val="nil"/>
              <w:bottom w:val="nil"/>
            </w:tcBorders>
          </w:tcPr>
          <w:p w14:paraId="129C309E" w14:textId="2D2D3AAC"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Lateral Orbitofrontal Cortex</w:t>
            </w:r>
          </w:p>
        </w:tc>
        <w:tc>
          <w:tcPr>
            <w:tcW w:w="828" w:type="dxa"/>
            <w:tcBorders>
              <w:top w:val="nil"/>
              <w:bottom w:val="nil"/>
              <w:right w:val="nil"/>
            </w:tcBorders>
          </w:tcPr>
          <w:p w14:paraId="0D01DC31" w14:textId="3B309F9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1B68FF85" w14:textId="53674C2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.79</w:t>
            </w:r>
          </w:p>
        </w:tc>
        <w:tc>
          <w:tcPr>
            <w:tcW w:w="584" w:type="dxa"/>
            <w:tcBorders>
              <w:top w:val="nil"/>
              <w:left w:val="nil"/>
              <w:bottom w:val="nil"/>
            </w:tcBorders>
          </w:tcPr>
          <w:p w14:paraId="261F623E" w14:textId="3CE16E6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.93</w:t>
            </w:r>
          </w:p>
        </w:tc>
        <w:tc>
          <w:tcPr>
            <w:tcW w:w="828" w:type="dxa"/>
            <w:tcBorders>
              <w:top w:val="nil"/>
              <w:bottom w:val="nil"/>
              <w:right w:val="nil"/>
            </w:tcBorders>
          </w:tcPr>
          <w:p w14:paraId="1D089E98" w14:textId="2F543C8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6EB8FE4A" w14:textId="4DA2F73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.61</w:t>
            </w:r>
          </w:p>
        </w:tc>
        <w:tc>
          <w:tcPr>
            <w:tcW w:w="584" w:type="dxa"/>
            <w:tcBorders>
              <w:top w:val="nil"/>
              <w:left w:val="nil"/>
              <w:bottom w:val="nil"/>
            </w:tcBorders>
          </w:tcPr>
          <w:p w14:paraId="4A004B40" w14:textId="7FF2A93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0853C586" w14:textId="1B533BB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10CD4F0B" w14:textId="63278C8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.88</w:t>
            </w:r>
          </w:p>
        </w:tc>
        <w:tc>
          <w:tcPr>
            <w:tcW w:w="556" w:type="dxa"/>
            <w:tcBorders>
              <w:top w:val="nil"/>
              <w:left w:val="nil"/>
              <w:bottom w:val="nil"/>
            </w:tcBorders>
          </w:tcPr>
          <w:p w14:paraId="2F5E16AA" w14:textId="7F46690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5A133909" w14:textId="77777777" w:rsidTr="00FD56D4">
        <w:tc>
          <w:tcPr>
            <w:tcW w:w="3399" w:type="dxa"/>
            <w:tcBorders>
              <w:top w:val="nil"/>
              <w:bottom w:val="nil"/>
            </w:tcBorders>
          </w:tcPr>
          <w:p w14:paraId="3690EE02" w14:textId="4B386A3E"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Lingual Gyrus</w:t>
            </w:r>
          </w:p>
        </w:tc>
        <w:tc>
          <w:tcPr>
            <w:tcW w:w="828" w:type="dxa"/>
            <w:tcBorders>
              <w:top w:val="nil"/>
              <w:bottom w:val="nil"/>
              <w:right w:val="nil"/>
            </w:tcBorders>
          </w:tcPr>
          <w:p w14:paraId="71079D89" w14:textId="4E509C9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4C3396AA" w14:textId="0595604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.58</w:t>
            </w:r>
          </w:p>
        </w:tc>
        <w:tc>
          <w:tcPr>
            <w:tcW w:w="584" w:type="dxa"/>
            <w:tcBorders>
              <w:top w:val="nil"/>
              <w:left w:val="nil"/>
              <w:bottom w:val="nil"/>
            </w:tcBorders>
          </w:tcPr>
          <w:p w14:paraId="7227E85F" w14:textId="4E9B0F1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000A84F1" w14:textId="2D9F690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2E9AD1EA" w14:textId="578E2DA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.83</w:t>
            </w:r>
          </w:p>
        </w:tc>
        <w:tc>
          <w:tcPr>
            <w:tcW w:w="584" w:type="dxa"/>
            <w:tcBorders>
              <w:top w:val="nil"/>
              <w:left w:val="nil"/>
              <w:bottom w:val="nil"/>
            </w:tcBorders>
          </w:tcPr>
          <w:p w14:paraId="0473D8FA" w14:textId="0F5DADC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8B0D93">
              <w:rPr>
                <w:rFonts w:ascii="Times New Roman" w:hAnsi="Times New Roman" w:cs="Times New Roman" w:hint="eastAsia"/>
              </w:rPr>
              <w:t>00</w:t>
            </w:r>
          </w:p>
        </w:tc>
        <w:tc>
          <w:tcPr>
            <w:tcW w:w="569" w:type="dxa"/>
            <w:tcBorders>
              <w:top w:val="nil"/>
              <w:bottom w:val="nil"/>
              <w:right w:val="nil"/>
            </w:tcBorders>
          </w:tcPr>
          <w:p w14:paraId="6B579D33" w14:textId="62A6433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1B369814" w14:textId="1F6EB60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.57</w:t>
            </w:r>
          </w:p>
        </w:tc>
        <w:tc>
          <w:tcPr>
            <w:tcW w:w="556" w:type="dxa"/>
            <w:tcBorders>
              <w:top w:val="nil"/>
              <w:left w:val="nil"/>
              <w:bottom w:val="nil"/>
            </w:tcBorders>
          </w:tcPr>
          <w:p w14:paraId="1874F622" w14:textId="754A2B3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r w:rsidR="003F7C7C" w14:paraId="40881AB0" w14:textId="77777777" w:rsidTr="00FD56D4">
        <w:tc>
          <w:tcPr>
            <w:tcW w:w="3399" w:type="dxa"/>
            <w:tcBorders>
              <w:top w:val="nil"/>
              <w:bottom w:val="nil"/>
            </w:tcBorders>
          </w:tcPr>
          <w:p w14:paraId="2E800170" w14:textId="3967F249"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lastRenderedPageBreak/>
              <w:t>Right Medial Orbitofrontal Cortex</w:t>
            </w:r>
          </w:p>
        </w:tc>
        <w:tc>
          <w:tcPr>
            <w:tcW w:w="828" w:type="dxa"/>
            <w:tcBorders>
              <w:top w:val="nil"/>
              <w:bottom w:val="nil"/>
              <w:right w:val="nil"/>
            </w:tcBorders>
          </w:tcPr>
          <w:p w14:paraId="7FC3E021" w14:textId="63C69B2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187A45E8" w14:textId="05DCBD0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w:t>
            </w:r>
            <w:r w:rsidR="008B0D93">
              <w:rPr>
                <w:rFonts w:ascii="Times New Roman" w:hAnsi="Times New Roman" w:cs="Times New Roman" w:hint="eastAsia"/>
              </w:rPr>
              <w:t>0</w:t>
            </w:r>
          </w:p>
        </w:tc>
        <w:tc>
          <w:tcPr>
            <w:tcW w:w="584" w:type="dxa"/>
            <w:tcBorders>
              <w:top w:val="nil"/>
              <w:left w:val="nil"/>
              <w:bottom w:val="nil"/>
            </w:tcBorders>
          </w:tcPr>
          <w:p w14:paraId="25D888C2" w14:textId="003919D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7F034C25" w14:textId="29A15D4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3C8D2732" w14:textId="2E83E5D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.84</w:t>
            </w:r>
          </w:p>
        </w:tc>
        <w:tc>
          <w:tcPr>
            <w:tcW w:w="584" w:type="dxa"/>
            <w:tcBorders>
              <w:top w:val="nil"/>
              <w:left w:val="nil"/>
              <w:bottom w:val="nil"/>
            </w:tcBorders>
          </w:tcPr>
          <w:p w14:paraId="0E257778" w14:textId="3C68FE8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8B0D93">
              <w:rPr>
                <w:rFonts w:ascii="Times New Roman" w:hAnsi="Times New Roman" w:cs="Times New Roman" w:hint="eastAsia"/>
              </w:rPr>
              <w:t>00</w:t>
            </w:r>
          </w:p>
        </w:tc>
        <w:tc>
          <w:tcPr>
            <w:tcW w:w="569" w:type="dxa"/>
            <w:tcBorders>
              <w:top w:val="nil"/>
              <w:bottom w:val="nil"/>
              <w:right w:val="nil"/>
            </w:tcBorders>
          </w:tcPr>
          <w:p w14:paraId="4E64E2F3" w14:textId="577D188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0F637280" w14:textId="7521D1C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.59</w:t>
            </w:r>
          </w:p>
        </w:tc>
        <w:tc>
          <w:tcPr>
            <w:tcW w:w="556" w:type="dxa"/>
            <w:tcBorders>
              <w:top w:val="nil"/>
              <w:left w:val="nil"/>
              <w:bottom w:val="nil"/>
            </w:tcBorders>
          </w:tcPr>
          <w:p w14:paraId="752C5364" w14:textId="2D7A5D2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r w:rsidR="003F7C7C" w14:paraId="7B885620" w14:textId="77777777" w:rsidTr="00FD56D4">
        <w:tc>
          <w:tcPr>
            <w:tcW w:w="3399" w:type="dxa"/>
            <w:tcBorders>
              <w:top w:val="nil"/>
              <w:bottom w:val="nil"/>
            </w:tcBorders>
          </w:tcPr>
          <w:p w14:paraId="4074B96A" w14:textId="4A542CC8"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Middle Temporal Gyrus</w:t>
            </w:r>
          </w:p>
        </w:tc>
        <w:tc>
          <w:tcPr>
            <w:tcW w:w="828" w:type="dxa"/>
            <w:tcBorders>
              <w:top w:val="nil"/>
              <w:bottom w:val="nil"/>
              <w:right w:val="nil"/>
            </w:tcBorders>
          </w:tcPr>
          <w:p w14:paraId="58F9EB6D" w14:textId="1A46D46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06C99F39" w14:textId="2A4FC59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.48</w:t>
            </w:r>
          </w:p>
        </w:tc>
        <w:tc>
          <w:tcPr>
            <w:tcW w:w="584" w:type="dxa"/>
            <w:tcBorders>
              <w:top w:val="nil"/>
              <w:left w:val="nil"/>
              <w:bottom w:val="nil"/>
            </w:tcBorders>
          </w:tcPr>
          <w:p w14:paraId="7FEE1363" w14:textId="515C1EF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6B6ABA51" w14:textId="6B2B1761" w:rsidR="000C4A4C" w:rsidRPr="000C4A4C" w:rsidRDefault="003C4C58"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787AB147" w14:textId="143A738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.91</w:t>
            </w:r>
          </w:p>
        </w:tc>
        <w:tc>
          <w:tcPr>
            <w:tcW w:w="584" w:type="dxa"/>
            <w:tcBorders>
              <w:top w:val="nil"/>
              <w:left w:val="nil"/>
              <w:bottom w:val="nil"/>
            </w:tcBorders>
          </w:tcPr>
          <w:p w14:paraId="15EFFABD" w14:textId="6F9A19C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8B0D93">
              <w:rPr>
                <w:rFonts w:ascii="Times New Roman" w:hAnsi="Times New Roman" w:cs="Times New Roman" w:hint="eastAsia"/>
              </w:rPr>
              <w:t>00</w:t>
            </w:r>
          </w:p>
        </w:tc>
        <w:tc>
          <w:tcPr>
            <w:tcW w:w="569" w:type="dxa"/>
            <w:tcBorders>
              <w:top w:val="nil"/>
              <w:bottom w:val="nil"/>
              <w:right w:val="nil"/>
            </w:tcBorders>
          </w:tcPr>
          <w:p w14:paraId="3272E793" w14:textId="3BE6AED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7D2AADBE" w14:textId="1BCEABC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.34</w:t>
            </w:r>
          </w:p>
        </w:tc>
        <w:tc>
          <w:tcPr>
            <w:tcW w:w="556" w:type="dxa"/>
            <w:tcBorders>
              <w:top w:val="nil"/>
              <w:left w:val="nil"/>
              <w:bottom w:val="nil"/>
            </w:tcBorders>
          </w:tcPr>
          <w:p w14:paraId="69584CD4" w14:textId="629FB45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73E41E70" w14:textId="77777777" w:rsidTr="00FD56D4">
        <w:tc>
          <w:tcPr>
            <w:tcW w:w="3399" w:type="dxa"/>
            <w:tcBorders>
              <w:top w:val="nil"/>
              <w:bottom w:val="nil"/>
            </w:tcBorders>
          </w:tcPr>
          <w:p w14:paraId="385D0628" w14:textId="23D5AA3F"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 xml:space="preserve">Right </w:t>
            </w:r>
            <w:proofErr w:type="spellStart"/>
            <w:r w:rsidRPr="000C4A4C">
              <w:rPr>
                <w:rFonts w:ascii="Times New Roman" w:hAnsi="Times New Roman" w:cs="Times New Roman"/>
              </w:rPr>
              <w:t>Parahippocampal</w:t>
            </w:r>
            <w:proofErr w:type="spellEnd"/>
            <w:r w:rsidRPr="000C4A4C">
              <w:rPr>
                <w:rFonts w:ascii="Times New Roman" w:hAnsi="Times New Roman" w:cs="Times New Roman"/>
              </w:rPr>
              <w:t xml:space="preserve"> Gyrus</w:t>
            </w:r>
          </w:p>
        </w:tc>
        <w:tc>
          <w:tcPr>
            <w:tcW w:w="828" w:type="dxa"/>
            <w:tcBorders>
              <w:top w:val="nil"/>
              <w:bottom w:val="nil"/>
              <w:right w:val="nil"/>
            </w:tcBorders>
          </w:tcPr>
          <w:p w14:paraId="63C2022C" w14:textId="56F1016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24DA436E" w14:textId="76D000C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.54</w:t>
            </w:r>
          </w:p>
        </w:tc>
        <w:tc>
          <w:tcPr>
            <w:tcW w:w="584" w:type="dxa"/>
            <w:tcBorders>
              <w:top w:val="nil"/>
              <w:left w:val="nil"/>
              <w:bottom w:val="nil"/>
            </w:tcBorders>
          </w:tcPr>
          <w:p w14:paraId="64598696" w14:textId="24BA676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598D0819" w14:textId="1E1E7CC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-.06</w:t>
            </w:r>
          </w:p>
        </w:tc>
        <w:tc>
          <w:tcPr>
            <w:tcW w:w="556" w:type="dxa"/>
            <w:tcBorders>
              <w:top w:val="nil"/>
              <w:left w:val="nil"/>
              <w:bottom w:val="nil"/>
              <w:right w:val="nil"/>
            </w:tcBorders>
          </w:tcPr>
          <w:p w14:paraId="127C9E99" w14:textId="12A53F9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.16</w:t>
            </w:r>
          </w:p>
        </w:tc>
        <w:tc>
          <w:tcPr>
            <w:tcW w:w="584" w:type="dxa"/>
            <w:tcBorders>
              <w:top w:val="nil"/>
              <w:left w:val="nil"/>
              <w:bottom w:val="nil"/>
            </w:tcBorders>
          </w:tcPr>
          <w:p w14:paraId="51DCFC31" w14:textId="6F2CDBD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3C4C58">
              <w:rPr>
                <w:rFonts w:ascii="Times New Roman" w:hAnsi="Times New Roman" w:cs="Times New Roman" w:hint="eastAsia"/>
              </w:rPr>
              <w:t>0</w:t>
            </w:r>
          </w:p>
        </w:tc>
        <w:tc>
          <w:tcPr>
            <w:tcW w:w="569" w:type="dxa"/>
            <w:tcBorders>
              <w:top w:val="nil"/>
              <w:bottom w:val="nil"/>
              <w:right w:val="nil"/>
            </w:tcBorders>
          </w:tcPr>
          <w:p w14:paraId="25C3CEE0" w14:textId="45B1AF7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63E43081" w14:textId="4CA64E0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.58</w:t>
            </w:r>
          </w:p>
        </w:tc>
        <w:tc>
          <w:tcPr>
            <w:tcW w:w="556" w:type="dxa"/>
            <w:tcBorders>
              <w:top w:val="nil"/>
              <w:left w:val="nil"/>
              <w:bottom w:val="nil"/>
            </w:tcBorders>
          </w:tcPr>
          <w:p w14:paraId="4425A97E" w14:textId="230BAFB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r w:rsidR="003F7C7C" w14:paraId="34082135" w14:textId="77777777" w:rsidTr="00FD56D4">
        <w:tc>
          <w:tcPr>
            <w:tcW w:w="3399" w:type="dxa"/>
            <w:tcBorders>
              <w:top w:val="nil"/>
              <w:bottom w:val="nil"/>
            </w:tcBorders>
          </w:tcPr>
          <w:p w14:paraId="11709C76" w14:textId="1261E005"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Paracentral Lobule</w:t>
            </w:r>
          </w:p>
        </w:tc>
        <w:tc>
          <w:tcPr>
            <w:tcW w:w="828" w:type="dxa"/>
            <w:tcBorders>
              <w:top w:val="nil"/>
              <w:bottom w:val="nil"/>
              <w:right w:val="nil"/>
            </w:tcBorders>
          </w:tcPr>
          <w:p w14:paraId="282F1264" w14:textId="4FDBEB0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30E150A9" w14:textId="42D4ECE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.32</w:t>
            </w:r>
          </w:p>
        </w:tc>
        <w:tc>
          <w:tcPr>
            <w:tcW w:w="584" w:type="dxa"/>
            <w:tcBorders>
              <w:top w:val="nil"/>
              <w:left w:val="nil"/>
              <w:bottom w:val="nil"/>
            </w:tcBorders>
          </w:tcPr>
          <w:p w14:paraId="4EE01E10" w14:textId="7D91F11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06EE2E46" w14:textId="62DB445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.07</w:t>
            </w:r>
          </w:p>
        </w:tc>
        <w:tc>
          <w:tcPr>
            <w:tcW w:w="556" w:type="dxa"/>
            <w:tcBorders>
              <w:top w:val="nil"/>
              <w:left w:val="nil"/>
              <w:bottom w:val="nil"/>
              <w:right w:val="nil"/>
            </w:tcBorders>
          </w:tcPr>
          <w:p w14:paraId="7A71DA77" w14:textId="10D9ABF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.08</w:t>
            </w:r>
          </w:p>
        </w:tc>
        <w:tc>
          <w:tcPr>
            <w:tcW w:w="584" w:type="dxa"/>
            <w:tcBorders>
              <w:top w:val="nil"/>
              <w:left w:val="nil"/>
              <w:bottom w:val="nil"/>
            </w:tcBorders>
          </w:tcPr>
          <w:p w14:paraId="7CD6F96B" w14:textId="26FA039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3C4C58">
              <w:rPr>
                <w:rFonts w:ascii="Times New Roman" w:hAnsi="Times New Roman" w:cs="Times New Roman" w:hint="eastAsia"/>
              </w:rPr>
              <w:t>0</w:t>
            </w:r>
          </w:p>
        </w:tc>
        <w:tc>
          <w:tcPr>
            <w:tcW w:w="569" w:type="dxa"/>
            <w:tcBorders>
              <w:top w:val="nil"/>
              <w:bottom w:val="nil"/>
              <w:right w:val="nil"/>
            </w:tcBorders>
          </w:tcPr>
          <w:p w14:paraId="5E2B772E" w14:textId="74E6F56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4487FC8C" w14:textId="5B62186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.66</w:t>
            </w:r>
          </w:p>
        </w:tc>
        <w:tc>
          <w:tcPr>
            <w:tcW w:w="556" w:type="dxa"/>
            <w:tcBorders>
              <w:top w:val="nil"/>
              <w:left w:val="nil"/>
              <w:bottom w:val="nil"/>
            </w:tcBorders>
          </w:tcPr>
          <w:p w14:paraId="2FF062B9" w14:textId="5D4E540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02647587" w14:textId="77777777" w:rsidTr="00FD56D4">
        <w:trPr>
          <w:trHeight w:val="136"/>
        </w:trPr>
        <w:tc>
          <w:tcPr>
            <w:tcW w:w="3399" w:type="dxa"/>
            <w:tcBorders>
              <w:top w:val="nil"/>
              <w:bottom w:val="nil"/>
            </w:tcBorders>
          </w:tcPr>
          <w:p w14:paraId="36EECB77" w14:textId="20FA3DA7" w:rsidR="000C4A4C" w:rsidRPr="000C4A4C" w:rsidRDefault="000C4A4C" w:rsidP="000C4A4C">
            <w:pPr>
              <w:jc w:val="left"/>
              <w:rPr>
                <w:rFonts w:ascii="Times New Roman" w:hAnsi="Times New Roman" w:cs="Times New Roman"/>
                <w:b/>
                <w:bCs/>
                <w:sz w:val="18"/>
                <w:szCs w:val="18"/>
              </w:rPr>
            </w:pPr>
            <w:r w:rsidRPr="000C4A4C">
              <w:rPr>
                <w:rFonts w:ascii="Times New Roman" w:hAnsi="Times New Roman" w:cs="Times New Roman"/>
              </w:rPr>
              <w:t xml:space="preserve">Right Pars </w:t>
            </w:r>
            <w:proofErr w:type="spellStart"/>
            <w:r w:rsidRPr="000C4A4C">
              <w:rPr>
                <w:rFonts w:ascii="Times New Roman" w:hAnsi="Times New Roman" w:cs="Times New Roman"/>
              </w:rPr>
              <w:t>Opercularis</w:t>
            </w:r>
            <w:proofErr w:type="spellEnd"/>
          </w:p>
        </w:tc>
        <w:tc>
          <w:tcPr>
            <w:tcW w:w="828" w:type="dxa"/>
            <w:tcBorders>
              <w:top w:val="nil"/>
              <w:bottom w:val="nil"/>
              <w:right w:val="nil"/>
            </w:tcBorders>
          </w:tcPr>
          <w:p w14:paraId="02006C93" w14:textId="3B1BF07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6551FCCC" w14:textId="39E57D1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.55</w:t>
            </w:r>
          </w:p>
        </w:tc>
        <w:tc>
          <w:tcPr>
            <w:tcW w:w="584" w:type="dxa"/>
            <w:tcBorders>
              <w:top w:val="nil"/>
              <w:left w:val="nil"/>
              <w:bottom w:val="nil"/>
            </w:tcBorders>
          </w:tcPr>
          <w:p w14:paraId="155BFD33" w14:textId="33FCD67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050D44E7" w14:textId="05BC576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69190E4F" w14:textId="2572629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.66</w:t>
            </w:r>
          </w:p>
        </w:tc>
        <w:tc>
          <w:tcPr>
            <w:tcW w:w="584" w:type="dxa"/>
            <w:tcBorders>
              <w:top w:val="nil"/>
              <w:left w:val="nil"/>
              <w:bottom w:val="nil"/>
            </w:tcBorders>
          </w:tcPr>
          <w:p w14:paraId="0146D5FA" w14:textId="303CEF9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.95</w:t>
            </w:r>
          </w:p>
        </w:tc>
        <w:tc>
          <w:tcPr>
            <w:tcW w:w="569" w:type="dxa"/>
            <w:tcBorders>
              <w:top w:val="nil"/>
              <w:bottom w:val="nil"/>
              <w:right w:val="nil"/>
            </w:tcBorders>
          </w:tcPr>
          <w:p w14:paraId="158B932B" w14:textId="2CC0E25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269986B4" w14:textId="6068C53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w:t>
            </w:r>
            <w:r w:rsidR="003C4C58">
              <w:rPr>
                <w:rFonts w:ascii="Times New Roman" w:hAnsi="Times New Roman" w:cs="Times New Roman" w:hint="eastAsia"/>
              </w:rPr>
              <w:t>0</w:t>
            </w:r>
          </w:p>
        </w:tc>
        <w:tc>
          <w:tcPr>
            <w:tcW w:w="556" w:type="dxa"/>
            <w:tcBorders>
              <w:top w:val="nil"/>
              <w:left w:val="nil"/>
              <w:bottom w:val="nil"/>
            </w:tcBorders>
          </w:tcPr>
          <w:p w14:paraId="6AD18191" w14:textId="05B09EB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3D0B9C87" w14:textId="77777777" w:rsidTr="00FD56D4">
        <w:tc>
          <w:tcPr>
            <w:tcW w:w="3399" w:type="dxa"/>
            <w:tcBorders>
              <w:top w:val="nil"/>
              <w:bottom w:val="nil"/>
            </w:tcBorders>
          </w:tcPr>
          <w:p w14:paraId="62FD6FD1" w14:textId="63C56270"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Pars Orbitalis</w:t>
            </w:r>
          </w:p>
        </w:tc>
        <w:tc>
          <w:tcPr>
            <w:tcW w:w="828" w:type="dxa"/>
            <w:tcBorders>
              <w:top w:val="nil"/>
              <w:bottom w:val="nil"/>
              <w:right w:val="nil"/>
            </w:tcBorders>
          </w:tcPr>
          <w:p w14:paraId="2FB79279" w14:textId="265E56F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307B0BDE" w14:textId="0C3B8B1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.31</w:t>
            </w:r>
          </w:p>
        </w:tc>
        <w:tc>
          <w:tcPr>
            <w:tcW w:w="584" w:type="dxa"/>
            <w:tcBorders>
              <w:top w:val="nil"/>
              <w:left w:val="nil"/>
              <w:bottom w:val="nil"/>
            </w:tcBorders>
          </w:tcPr>
          <w:p w14:paraId="7B830A4D" w14:textId="6352C14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6D2F3730" w14:textId="78CD79C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47651929" w14:textId="7DC7032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.44</w:t>
            </w:r>
          </w:p>
        </w:tc>
        <w:tc>
          <w:tcPr>
            <w:tcW w:w="584" w:type="dxa"/>
            <w:tcBorders>
              <w:top w:val="nil"/>
              <w:left w:val="nil"/>
              <w:bottom w:val="nil"/>
            </w:tcBorders>
          </w:tcPr>
          <w:p w14:paraId="0C8302F4" w14:textId="56D163F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191501F1" w14:textId="39F4980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55F82FF9" w14:textId="77791F3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.51</w:t>
            </w:r>
          </w:p>
        </w:tc>
        <w:tc>
          <w:tcPr>
            <w:tcW w:w="556" w:type="dxa"/>
            <w:tcBorders>
              <w:top w:val="nil"/>
              <w:left w:val="nil"/>
              <w:bottom w:val="nil"/>
            </w:tcBorders>
          </w:tcPr>
          <w:p w14:paraId="2D5550DB" w14:textId="7CAF05D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r w:rsidR="003F7C7C" w14:paraId="4E16757C" w14:textId="77777777" w:rsidTr="00FD56D4">
        <w:tc>
          <w:tcPr>
            <w:tcW w:w="3399" w:type="dxa"/>
            <w:tcBorders>
              <w:top w:val="nil"/>
              <w:bottom w:val="nil"/>
            </w:tcBorders>
          </w:tcPr>
          <w:p w14:paraId="0180BF03" w14:textId="61804EB1"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Pars Triangularis</w:t>
            </w:r>
          </w:p>
        </w:tc>
        <w:tc>
          <w:tcPr>
            <w:tcW w:w="828" w:type="dxa"/>
            <w:tcBorders>
              <w:top w:val="nil"/>
              <w:bottom w:val="nil"/>
              <w:right w:val="nil"/>
            </w:tcBorders>
          </w:tcPr>
          <w:p w14:paraId="432C9302" w14:textId="1257B5B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2010810E" w14:textId="49E2158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.21</w:t>
            </w:r>
          </w:p>
        </w:tc>
        <w:tc>
          <w:tcPr>
            <w:tcW w:w="584" w:type="dxa"/>
            <w:tcBorders>
              <w:top w:val="nil"/>
              <w:left w:val="nil"/>
              <w:bottom w:val="nil"/>
            </w:tcBorders>
          </w:tcPr>
          <w:p w14:paraId="3433C669" w14:textId="0160A7C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414F7932" w14:textId="7412091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-.07</w:t>
            </w:r>
          </w:p>
        </w:tc>
        <w:tc>
          <w:tcPr>
            <w:tcW w:w="556" w:type="dxa"/>
            <w:tcBorders>
              <w:top w:val="nil"/>
              <w:left w:val="nil"/>
              <w:bottom w:val="nil"/>
              <w:right w:val="nil"/>
            </w:tcBorders>
          </w:tcPr>
          <w:p w14:paraId="20E93ED8" w14:textId="72F371D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.09</w:t>
            </w:r>
          </w:p>
        </w:tc>
        <w:tc>
          <w:tcPr>
            <w:tcW w:w="584" w:type="dxa"/>
            <w:tcBorders>
              <w:top w:val="nil"/>
              <w:left w:val="nil"/>
              <w:bottom w:val="nil"/>
            </w:tcBorders>
          </w:tcPr>
          <w:p w14:paraId="2F1CA97B" w14:textId="589555F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B444F7">
              <w:rPr>
                <w:rFonts w:ascii="Times New Roman" w:hAnsi="Times New Roman" w:cs="Times New Roman" w:hint="eastAsia"/>
              </w:rPr>
              <w:t>0</w:t>
            </w:r>
          </w:p>
        </w:tc>
        <w:tc>
          <w:tcPr>
            <w:tcW w:w="569" w:type="dxa"/>
            <w:tcBorders>
              <w:top w:val="nil"/>
              <w:bottom w:val="nil"/>
              <w:right w:val="nil"/>
            </w:tcBorders>
          </w:tcPr>
          <w:p w14:paraId="799E9252" w14:textId="59C21156" w:rsidR="000C4A4C" w:rsidRPr="000C4A4C" w:rsidRDefault="00B444F7"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53604E4C" w14:textId="14CF6AB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025897">
              <w:rPr>
                <w:rFonts w:ascii="Times New Roman" w:hAnsi="Times New Roman" w:cs="Times New Roman" w:hint="eastAsia"/>
              </w:rPr>
              <w:t>00</w:t>
            </w:r>
          </w:p>
        </w:tc>
        <w:tc>
          <w:tcPr>
            <w:tcW w:w="556" w:type="dxa"/>
            <w:tcBorders>
              <w:top w:val="nil"/>
              <w:left w:val="nil"/>
              <w:bottom w:val="nil"/>
            </w:tcBorders>
          </w:tcPr>
          <w:p w14:paraId="30A892DA" w14:textId="2DA643D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025897">
              <w:rPr>
                <w:rFonts w:ascii="Times New Roman" w:hAnsi="Times New Roman" w:cs="Times New Roman" w:hint="eastAsia"/>
              </w:rPr>
              <w:t>00</w:t>
            </w:r>
          </w:p>
        </w:tc>
      </w:tr>
      <w:tr w:rsidR="003F7C7C" w14:paraId="638CE955" w14:textId="77777777" w:rsidTr="00FD56D4">
        <w:tc>
          <w:tcPr>
            <w:tcW w:w="3399" w:type="dxa"/>
            <w:tcBorders>
              <w:top w:val="nil"/>
              <w:bottom w:val="nil"/>
            </w:tcBorders>
          </w:tcPr>
          <w:p w14:paraId="4EA5EA0A" w14:textId="5B5376F7"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Pericalcarine Cortex</w:t>
            </w:r>
          </w:p>
        </w:tc>
        <w:tc>
          <w:tcPr>
            <w:tcW w:w="828" w:type="dxa"/>
            <w:tcBorders>
              <w:top w:val="nil"/>
              <w:bottom w:val="nil"/>
              <w:right w:val="nil"/>
            </w:tcBorders>
          </w:tcPr>
          <w:p w14:paraId="4E107339" w14:textId="2C07DA7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682139A1" w14:textId="4454036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.57</w:t>
            </w:r>
          </w:p>
        </w:tc>
        <w:tc>
          <w:tcPr>
            <w:tcW w:w="584" w:type="dxa"/>
            <w:tcBorders>
              <w:top w:val="nil"/>
              <w:left w:val="nil"/>
              <w:bottom w:val="nil"/>
            </w:tcBorders>
          </w:tcPr>
          <w:p w14:paraId="5DACD337" w14:textId="66147FC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4A2FDD3D" w14:textId="3B76056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29475B75" w14:textId="39BAF92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.58</w:t>
            </w:r>
          </w:p>
        </w:tc>
        <w:tc>
          <w:tcPr>
            <w:tcW w:w="584" w:type="dxa"/>
            <w:tcBorders>
              <w:top w:val="nil"/>
              <w:left w:val="nil"/>
              <w:bottom w:val="nil"/>
            </w:tcBorders>
          </w:tcPr>
          <w:p w14:paraId="318C595E" w14:textId="54F5C6E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704D3806" w14:textId="73DC756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-.07</w:t>
            </w:r>
          </w:p>
        </w:tc>
        <w:tc>
          <w:tcPr>
            <w:tcW w:w="556" w:type="dxa"/>
            <w:tcBorders>
              <w:top w:val="nil"/>
              <w:left w:val="nil"/>
              <w:bottom w:val="nil"/>
              <w:right w:val="nil"/>
            </w:tcBorders>
          </w:tcPr>
          <w:p w14:paraId="5D6B25F4" w14:textId="6B915A1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.15</w:t>
            </w:r>
          </w:p>
        </w:tc>
        <w:tc>
          <w:tcPr>
            <w:tcW w:w="556" w:type="dxa"/>
            <w:tcBorders>
              <w:top w:val="nil"/>
              <w:left w:val="nil"/>
              <w:bottom w:val="nil"/>
            </w:tcBorders>
          </w:tcPr>
          <w:p w14:paraId="729BF181" w14:textId="423B1F6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.76</w:t>
            </w:r>
          </w:p>
        </w:tc>
      </w:tr>
      <w:tr w:rsidR="003F7C7C" w14:paraId="7E42A5E4" w14:textId="77777777" w:rsidTr="00FD56D4">
        <w:tc>
          <w:tcPr>
            <w:tcW w:w="3399" w:type="dxa"/>
            <w:tcBorders>
              <w:top w:val="nil"/>
              <w:bottom w:val="nil"/>
            </w:tcBorders>
          </w:tcPr>
          <w:p w14:paraId="2FE04B4E" w14:textId="713122B6"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Postcentral Gyrus</w:t>
            </w:r>
          </w:p>
        </w:tc>
        <w:tc>
          <w:tcPr>
            <w:tcW w:w="828" w:type="dxa"/>
            <w:tcBorders>
              <w:top w:val="nil"/>
              <w:bottom w:val="nil"/>
              <w:right w:val="nil"/>
            </w:tcBorders>
          </w:tcPr>
          <w:p w14:paraId="4AB5B89E" w14:textId="050D8DF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.09</w:t>
            </w:r>
          </w:p>
        </w:tc>
        <w:tc>
          <w:tcPr>
            <w:tcW w:w="556" w:type="dxa"/>
            <w:tcBorders>
              <w:top w:val="nil"/>
              <w:left w:val="nil"/>
              <w:bottom w:val="nil"/>
              <w:right w:val="nil"/>
            </w:tcBorders>
          </w:tcPr>
          <w:p w14:paraId="3878519A" w14:textId="48E32599" w:rsidR="000C4A4C" w:rsidRPr="000C4A4C" w:rsidRDefault="00896123"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84" w:type="dxa"/>
            <w:tcBorders>
              <w:top w:val="nil"/>
              <w:left w:val="nil"/>
              <w:bottom w:val="nil"/>
            </w:tcBorders>
          </w:tcPr>
          <w:p w14:paraId="7ADF505E" w14:textId="0AB45FC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.26</w:t>
            </w:r>
          </w:p>
        </w:tc>
        <w:tc>
          <w:tcPr>
            <w:tcW w:w="828" w:type="dxa"/>
            <w:tcBorders>
              <w:top w:val="nil"/>
              <w:bottom w:val="nil"/>
              <w:right w:val="nil"/>
            </w:tcBorders>
          </w:tcPr>
          <w:p w14:paraId="641B14AA" w14:textId="44993CC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896123">
              <w:rPr>
                <w:rFonts w:ascii="Times New Roman" w:hAnsi="Times New Roman" w:cs="Times New Roman" w:hint="eastAsia"/>
              </w:rPr>
              <w:t>0</w:t>
            </w:r>
          </w:p>
        </w:tc>
        <w:tc>
          <w:tcPr>
            <w:tcW w:w="556" w:type="dxa"/>
            <w:tcBorders>
              <w:top w:val="nil"/>
              <w:left w:val="nil"/>
              <w:bottom w:val="nil"/>
              <w:right w:val="nil"/>
            </w:tcBorders>
          </w:tcPr>
          <w:p w14:paraId="7DF4BAF6" w14:textId="4DE5726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84" w:type="dxa"/>
            <w:tcBorders>
              <w:top w:val="nil"/>
              <w:left w:val="nil"/>
              <w:bottom w:val="nil"/>
            </w:tcBorders>
          </w:tcPr>
          <w:p w14:paraId="30B55D37" w14:textId="45BE952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896123">
              <w:rPr>
                <w:rFonts w:ascii="Times New Roman" w:hAnsi="Times New Roman" w:cs="Times New Roman" w:hint="eastAsia"/>
              </w:rPr>
              <w:t>0</w:t>
            </w:r>
          </w:p>
        </w:tc>
        <w:tc>
          <w:tcPr>
            <w:tcW w:w="569" w:type="dxa"/>
            <w:tcBorders>
              <w:top w:val="nil"/>
              <w:bottom w:val="nil"/>
              <w:right w:val="nil"/>
            </w:tcBorders>
          </w:tcPr>
          <w:p w14:paraId="38C5C58C" w14:textId="2B8D90A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.09</w:t>
            </w:r>
          </w:p>
        </w:tc>
        <w:tc>
          <w:tcPr>
            <w:tcW w:w="556" w:type="dxa"/>
            <w:tcBorders>
              <w:top w:val="nil"/>
              <w:left w:val="nil"/>
              <w:bottom w:val="nil"/>
              <w:right w:val="nil"/>
            </w:tcBorders>
          </w:tcPr>
          <w:p w14:paraId="1638590A" w14:textId="70F2530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.06</w:t>
            </w:r>
          </w:p>
        </w:tc>
        <w:tc>
          <w:tcPr>
            <w:tcW w:w="556" w:type="dxa"/>
            <w:tcBorders>
              <w:top w:val="nil"/>
              <w:left w:val="nil"/>
              <w:bottom w:val="nil"/>
            </w:tcBorders>
          </w:tcPr>
          <w:p w14:paraId="0ABC8B8F" w14:textId="3B6D161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w:t>
            </w:r>
            <w:r w:rsidR="00896123">
              <w:rPr>
                <w:rFonts w:ascii="Times New Roman" w:hAnsi="Times New Roman" w:cs="Times New Roman" w:hint="eastAsia"/>
              </w:rPr>
              <w:t>0</w:t>
            </w:r>
          </w:p>
        </w:tc>
      </w:tr>
      <w:tr w:rsidR="003F7C7C" w14:paraId="35F0EC34" w14:textId="77777777" w:rsidTr="00FD56D4">
        <w:tc>
          <w:tcPr>
            <w:tcW w:w="3399" w:type="dxa"/>
            <w:tcBorders>
              <w:top w:val="nil"/>
              <w:bottom w:val="nil"/>
            </w:tcBorders>
          </w:tcPr>
          <w:p w14:paraId="5DE31DD4" w14:textId="7584E84A"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Posterior Cingulate Cortex</w:t>
            </w:r>
          </w:p>
        </w:tc>
        <w:tc>
          <w:tcPr>
            <w:tcW w:w="828" w:type="dxa"/>
            <w:tcBorders>
              <w:top w:val="nil"/>
              <w:bottom w:val="nil"/>
              <w:right w:val="nil"/>
            </w:tcBorders>
          </w:tcPr>
          <w:p w14:paraId="6CFC2D8C" w14:textId="06D0668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216C4467" w14:textId="03F9340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.12</w:t>
            </w:r>
          </w:p>
        </w:tc>
        <w:tc>
          <w:tcPr>
            <w:tcW w:w="584" w:type="dxa"/>
            <w:tcBorders>
              <w:top w:val="nil"/>
              <w:left w:val="nil"/>
              <w:bottom w:val="nil"/>
            </w:tcBorders>
          </w:tcPr>
          <w:p w14:paraId="5188F6AA" w14:textId="0A4D261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0E6BAA08" w14:textId="4CBA1EE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5366B951" w14:textId="1B3FB39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.66</w:t>
            </w:r>
          </w:p>
        </w:tc>
        <w:tc>
          <w:tcPr>
            <w:tcW w:w="584" w:type="dxa"/>
            <w:tcBorders>
              <w:top w:val="nil"/>
              <w:left w:val="nil"/>
              <w:bottom w:val="nil"/>
            </w:tcBorders>
          </w:tcPr>
          <w:p w14:paraId="26E02C0C" w14:textId="75D9B2D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.95</w:t>
            </w:r>
          </w:p>
        </w:tc>
        <w:tc>
          <w:tcPr>
            <w:tcW w:w="569" w:type="dxa"/>
            <w:tcBorders>
              <w:top w:val="nil"/>
              <w:bottom w:val="nil"/>
              <w:right w:val="nil"/>
            </w:tcBorders>
          </w:tcPr>
          <w:p w14:paraId="0106971D" w14:textId="3BAF068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.08</w:t>
            </w:r>
          </w:p>
        </w:tc>
        <w:tc>
          <w:tcPr>
            <w:tcW w:w="556" w:type="dxa"/>
            <w:tcBorders>
              <w:top w:val="nil"/>
              <w:left w:val="nil"/>
              <w:bottom w:val="nil"/>
              <w:right w:val="nil"/>
            </w:tcBorders>
          </w:tcPr>
          <w:p w14:paraId="74DFE356" w14:textId="4499240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.07</w:t>
            </w:r>
          </w:p>
        </w:tc>
        <w:tc>
          <w:tcPr>
            <w:tcW w:w="556" w:type="dxa"/>
            <w:tcBorders>
              <w:top w:val="nil"/>
              <w:left w:val="nil"/>
              <w:bottom w:val="nil"/>
            </w:tcBorders>
          </w:tcPr>
          <w:p w14:paraId="4C215619" w14:textId="62F471A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w:t>
            </w:r>
            <w:r w:rsidR="00896123">
              <w:rPr>
                <w:rFonts w:ascii="Times New Roman" w:hAnsi="Times New Roman" w:cs="Times New Roman" w:hint="eastAsia"/>
              </w:rPr>
              <w:t>0</w:t>
            </w:r>
          </w:p>
        </w:tc>
      </w:tr>
      <w:tr w:rsidR="003F7C7C" w14:paraId="4152721A" w14:textId="77777777" w:rsidTr="00FD56D4">
        <w:tc>
          <w:tcPr>
            <w:tcW w:w="3399" w:type="dxa"/>
            <w:tcBorders>
              <w:top w:val="nil"/>
              <w:bottom w:val="nil"/>
            </w:tcBorders>
          </w:tcPr>
          <w:p w14:paraId="76A248AD" w14:textId="720A84DC"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Precentral Gyrus</w:t>
            </w:r>
          </w:p>
        </w:tc>
        <w:tc>
          <w:tcPr>
            <w:tcW w:w="828" w:type="dxa"/>
            <w:tcBorders>
              <w:top w:val="nil"/>
              <w:bottom w:val="nil"/>
              <w:right w:val="nil"/>
            </w:tcBorders>
          </w:tcPr>
          <w:p w14:paraId="4ACB011E" w14:textId="1897D1D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68F6C7DE" w14:textId="135966B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.17</w:t>
            </w:r>
          </w:p>
        </w:tc>
        <w:tc>
          <w:tcPr>
            <w:tcW w:w="584" w:type="dxa"/>
            <w:tcBorders>
              <w:top w:val="nil"/>
              <w:left w:val="nil"/>
              <w:bottom w:val="nil"/>
            </w:tcBorders>
          </w:tcPr>
          <w:p w14:paraId="5E5E8609" w14:textId="67C5626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6B48E0CE" w14:textId="1A5BE10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.07</w:t>
            </w:r>
          </w:p>
        </w:tc>
        <w:tc>
          <w:tcPr>
            <w:tcW w:w="556" w:type="dxa"/>
            <w:tcBorders>
              <w:top w:val="nil"/>
              <w:left w:val="nil"/>
              <w:bottom w:val="nil"/>
              <w:right w:val="nil"/>
            </w:tcBorders>
          </w:tcPr>
          <w:p w14:paraId="65E5415C" w14:textId="51D5AA4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.11</w:t>
            </w:r>
          </w:p>
        </w:tc>
        <w:tc>
          <w:tcPr>
            <w:tcW w:w="584" w:type="dxa"/>
            <w:tcBorders>
              <w:top w:val="nil"/>
              <w:left w:val="nil"/>
              <w:bottom w:val="nil"/>
            </w:tcBorders>
          </w:tcPr>
          <w:p w14:paraId="27095072" w14:textId="2969A84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472D5B">
              <w:rPr>
                <w:rFonts w:ascii="Times New Roman" w:hAnsi="Times New Roman" w:cs="Times New Roman" w:hint="eastAsia"/>
              </w:rPr>
              <w:t>0</w:t>
            </w:r>
          </w:p>
        </w:tc>
        <w:tc>
          <w:tcPr>
            <w:tcW w:w="569" w:type="dxa"/>
            <w:tcBorders>
              <w:top w:val="nil"/>
              <w:bottom w:val="nil"/>
              <w:right w:val="nil"/>
            </w:tcBorders>
          </w:tcPr>
          <w:p w14:paraId="2B600014" w14:textId="6DAFA12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1CEFD0DD" w14:textId="05C6540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.76</w:t>
            </w:r>
          </w:p>
        </w:tc>
        <w:tc>
          <w:tcPr>
            <w:tcW w:w="556" w:type="dxa"/>
            <w:tcBorders>
              <w:top w:val="nil"/>
              <w:left w:val="nil"/>
              <w:bottom w:val="nil"/>
            </w:tcBorders>
          </w:tcPr>
          <w:p w14:paraId="372C80B5" w14:textId="2492319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2B3CD47C" w14:textId="77777777" w:rsidTr="00FD56D4">
        <w:tc>
          <w:tcPr>
            <w:tcW w:w="3399" w:type="dxa"/>
            <w:tcBorders>
              <w:top w:val="nil"/>
              <w:bottom w:val="nil"/>
            </w:tcBorders>
          </w:tcPr>
          <w:p w14:paraId="12F01AD4" w14:textId="1785254E"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Precuneus</w:t>
            </w:r>
          </w:p>
        </w:tc>
        <w:tc>
          <w:tcPr>
            <w:tcW w:w="828" w:type="dxa"/>
            <w:tcBorders>
              <w:top w:val="nil"/>
              <w:bottom w:val="nil"/>
              <w:right w:val="nil"/>
            </w:tcBorders>
          </w:tcPr>
          <w:p w14:paraId="2041E027" w14:textId="69F4E4B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1A41074B" w14:textId="72F665D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.32</w:t>
            </w:r>
          </w:p>
        </w:tc>
        <w:tc>
          <w:tcPr>
            <w:tcW w:w="584" w:type="dxa"/>
            <w:tcBorders>
              <w:top w:val="nil"/>
              <w:left w:val="nil"/>
              <w:bottom w:val="nil"/>
            </w:tcBorders>
          </w:tcPr>
          <w:p w14:paraId="4BC19AE4" w14:textId="71ACE50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5D600414" w14:textId="10DA4EB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478958A5" w14:textId="220AF6A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.43</w:t>
            </w:r>
          </w:p>
        </w:tc>
        <w:tc>
          <w:tcPr>
            <w:tcW w:w="584" w:type="dxa"/>
            <w:tcBorders>
              <w:top w:val="nil"/>
              <w:left w:val="nil"/>
              <w:bottom w:val="nil"/>
            </w:tcBorders>
          </w:tcPr>
          <w:p w14:paraId="7B1A8290" w14:textId="19A66B7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430FB93C" w14:textId="2076AB6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4D42146E" w14:textId="039A2DB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.56</w:t>
            </w:r>
          </w:p>
        </w:tc>
        <w:tc>
          <w:tcPr>
            <w:tcW w:w="556" w:type="dxa"/>
            <w:tcBorders>
              <w:top w:val="nil"/>
              <w:left w:val="nil"/>
              <w:bottom w:val="nil"/>
            </w:tcBorders>
          </w:tcPr>
          <w:p w14:paraId="7B168D6F" w14:textId="4CD982A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r w:rsidR="003F7C7C" w14:paraId="4E1ED3C6" w14:textId="77777777" w:rsidTr="00FD56D4">
        <w:tc>
          <w:tcPr>
            <w:tcW w:w="3399" w:type="dxa"/>
            <w:tcBorders>
              <w:top w:val="nil"/>
              <w:bottom w:val="nil"/>
            </w:tcBorders>
          </w:tcPr>
          <w:p w14:paraId="57B067F2" w14:textId="4F761616"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Rostral Anterior Cingulate Cortex</w:t>
            </w:r>
          </w:p>
        </w:tc>
        <w:tc>
          <w:tcPr>
            <w:tcW w:w="828" w:type="dxa"/>
            <w:tcBorders>
              <w:top w:val="nil"/>
              <w:bottom w:val="nil"/>
              <w:right w:val="nil"/>
            </w:tcBorders>
          </w:tcPr>
          <w:p w14:paraId="25909305" w14:textId="003A268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3664F412" w14:textId="51E4EF6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.59</w:t>
            </w:r>
          </w:p>
        </w:tc>
        <w:tc>
          <w:tcPr>
            <w:tcW w:w="584" w:type="dxa"/>
            <w:tcBorders>
              <w:top w:val="nil"/>
              <w:left w:val="nil"/>
              <w:bottom w:val="nil"/>
            </w:tcBorders>
          </w:tcPr>
          <w:p w14:paraId="59F4146E" w14:textId="56C0D42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03C09B27" w14:textId="3E98AC7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0F0CDCD2" w14:textId="021C730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.41</w:t>
            </w:r>
          </w:p>
        </w:tc>
        <w:tc>
          <w:tcPr>
            <w:tcW w:w="584" w:type="dxa"/>
            <w:tcBorders>
              <w:top w:val="nil"/>
              <w:left w:val="nil"/>
              <w:bottom w:val="nil"/>
            </w:tcBorders>
          </w:tcPr>
          <w:p w14:paraId="7B8019DC" w14:textId="187660D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7C6D0840" w14:textId="591B6F10" w:rsidR="000C4A4C" w:rsidRPr="000C4A4C" w:rsidRDefault="00C80C63"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7DE27ED9" w14:textId="5E19C7F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56" w:type="dxa"/>
            <w:tcBorders>
              <w:top w:val="nil"/>
              <w:left w:val="nil"/>
              <w:bottom w:val="nil"/>
            </w:tcBorders>
          </w:tcPr>
          <w:p w14:paraId="752957EB" w14:textId="1E18FC7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17A969AF" w14:textId="77777777" w:rsidTr="00FD56D4">
        <w:tc>
          <w:tcPr>
            <w:tcW w:w="3399" w:type="dxa"/>
            <w:tcBorders>
              <w:top w:val="nil"/>
              <w:bottom w:val="nil"/>
            </w:tcBorders>
          </w:tcPr>
          <w:p w14:paraId="0FAF2115" w14:textId="3F9926E2"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Rostral Middle Frontal Cortex</w:t>
            </w:r>
          </w:p>
        </w:tc>
        <w:tc>
          <w:tcPr>
            <w:tcW w:w="828" w:type="dxa"/>
            <w:tcBorders>
              <w:top w:val="nil"/>
              <w:bottom w:val="nil"/>
              <w:right w:val="nil"/>
            </w:tcBorders>
          </w:tcPr>
          <w:p w14:paraId="4C94E76A" w14:textId="71758FE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077E9D9C" w14:textId="461E8F0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.51</w:t>
            </w:r>
          </w:p>
        </w:tc>
        <w:tc>
          <w:tcPr>
            <w:tcW w:w="584" w:type="dxa"/>
            <w:tcBorders>
              <w:top w:val="nil"/>
              <w:left w:val="nil"/>
              <w:bottom w:val="nil"/>
            </w:tcBorders>
          </w:tcPr>
          <w:p w14:paraId="1F7123D2" w14:textId="1D61A7A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5277E0F7" w14:textId="4668AC2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.07</w:t>
            </w:r>
          </w:p>
        </w:tc>
        <w:tc>
          <w:tcPr>
            <w:tcW w:w="556" w:type="dxa"/>
            <w:tcBorders>
              <w:top w:val="nil"/>
              <w:left w:val="nil"/>
              <w:bottom w:val="nil"/>
              <w:right w:val="nil"/>
            </w:tcBorders>
          </w:tcPr>
          <w:p w14:paraId="5BFE4DFA" w14:textId="38A0ED6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.09</w:t>
            </w:r>
          </w:p>
        </w:tc>
        <w:tc>
          <w:tcPr>
            <w:tcW w:w="584" w:type="dxa"/>
            <w:tcBorders>
              <w:top w:val="nil"/>
              <w:left w:val="nil"/>
              <w:bottom w:val="nil"/>
            </w:tcBorders>
          </w:tcPr>
          <w:p w14:paraId="46025F63" w14:textId="0C80A40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C80C63">
              <w:rPr>
                <w:rFonts w:ascii="Times New Roman" w:hAnsi="Times New Roman" w:cs="Times New Roman" w:hint="eastAsia"/>
              </w:rPr>
              <w:t>0</w:t>
            </w:r>
          </w:p>
        </w:tc>
        <w:tc>
          <w:tcPr>
            <w:tcW w:w="569" w:type="dxa"/>
            <w:tcBorders>
              <w:top w:val="nil"/>
              <w:bottom w:val="nil"/>
              <w:right w:val="nil"/>
            </w:tcBorders>
          </w:tcPr>
          <w:p w14:paraId="6412448F" w14:textId="57BE98B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2BDD1BDC" w14:textId="45F4A2D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.37</w:t>
            </w:r>
          </w:p>
        </w:tc>
        <w:tc>
          <w:tcPr>
            <w:tcW w:w="556" w:type="dxa"/>
            <w:tcBorders>
              <w:top w:val="nil"/>
              <w:left w:val="nil"/>
              <w:bottom w:val="nil"/>
            </w:tcBorders>
          </w:tcPr>
          <w:p w14:paraId="5C828EB4" w14:textId="55187C4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416A21C8" w14:textId="77777777" w:rsidTr="00FD56D4">
        <w:tc>
          <w:tcPr>
            <w:tcW w:w="3399" w:type="dxa"/>
            <w:tcBorders>
              <w:top w:val="nil"/>
              <w:bottom w:val="nil"/>
            </w:tcBorders>
          </w:tcPr>
          <w:p w14:paraId="59480D54" w14:textId="2763BB82"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Superior Frontal Gyrus</w:t>
            </w:r>
          </w:p>
        </w:tc>
        <w:tc>
          <w:tcPr>
            <w:tcW w:w="828" w:type="dxa"/>
            <w:tcBorders>
              <w:top w:val="nil"/>
              <w:bottom w:val="nil"/>
              <w:right w:val="nil"/>
            </w:tcBorders>
          </w:tcPr>
          <w:p w14:paraId="3C34368B" w14:textId="381D214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3A1D42F8" w14:textId="50934DD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.58</w:t>
            </w:r>
          </w:p>
        </w:tc>
        <w:tc>
          <w:tcPr>
            <w:tcW w:w="584" w:type="dxa"/>
            <w:tcBorders>
              <w:top w:val="nil"/>
              <w:left w:val="nil"/>
              <w:bottom w:val="nil"/>
            </w:tcBorders>
          </w:tcPr>
          <w:p w14:paraId="0F9F0115" w14:textId="3E1E9DF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61F94610" w14:textId="379E79D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3301BFEF" w14:textId="55B55C5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.38</w:t>
            </w:r>
          </w:p>
        </w:tc>
        <w:tc>
          <w:tcPr>
            <w:tcW w:w="584" w:type="dxa"/>
            <w:tcBorders>
              <w:top w:val="nil"/>
              <w:left w:val="nil"/>
              <w:bottom w:val="nil"/>
            </w:tcBorders>
          </w:tcPr>
          <w:p w14:paraId="652D11C8" w14:textId="29A5302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0D101D52" w14:textId="4135363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3E418956" w14:textId="316E957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.89</w:t>
            </w:r>
          </w:p>
        </w:tc>
        <w:tc>
          <w:tcPr>
            <w:tcW w:w="556" w:type="dxa"/>
            <w:tcBorders>
              <w:top w:val="nil"/>
              <w:left w:val="nil"/>
              <w:bottom w:val="nil"/>
            </w:tcBorders>
          </w:tcPr>
          <w:p w14:paraId="733E8B12" w14:textId="7A6968E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06920740" w14:textId="77777777" w:rsidTr="00FD56D4">
        <w:tc>
          <w:tcPr>
            <w:tcW w:w="3399" w:type="dxa"/>
            <w:tcBorders>
              <w:top w:val="nil"/>
              <w:bottom w:val="nil"/>
            </w:tcBorders>
          </w:tcPr>
          <w:p w14:paraId="1F9ED365" w14:textId="38EB0C63"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Superior Parietal Cortex</w:t>
            </w:r>
          </w:p>
        </w:tc>
        <w:tc>
          <w:tcPr>
            <w:tcW w:w="828" w:type="dxa"/>
            <w:tcBorders>
              <w:top w:val="nil"/>
              <w:bottom w:val="nil"/>
              <w:right w:val="nil"/>
            </w:tcBorders>
          </w:tcPr>
          <w:p w14:paraId="2B208616" w14:textId="3075F3A1" w:rsidR="000C4A4C" w:rsidRPr="000C4A4C" w:rsidRDefault="00C80C63"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19C4BCE8" w14:textId="3BC2395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.97</w:t>
            </w:r>
          </w:p>
        </w:tc>
        <w:tc>
          <w:tcPr>
            <w:tcW w:w="584" w:type="dxa"/>
            <w:tcBorders>
              <w:top w:val="nil"/>
              <w:left w:val="nil"/>
              <w:bottom w:val="nil"/>
            </w:tcBorders>
          </w:tcPr>
          <w:p w14:paraId="2B8FCBA0" w14:textId="251E77E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c>
          <w:tcPr>
            <w:tcW w:w="828" w:type="dxa"/>
            <w:tcBorders>
              <w:top w:val="nil"/>
              <w:bottom w:val="nil"/>
              <w:right w:val="nil"/>
            </w:tcBorders>
          </w:tcPr>
          <w:p w14:paraId="46838D92" w14:textId="1CEB973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3FDAE8B7" w14:textId="1514E3D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.46</w:t>
            </w:r>
          </w:p>
        </w:tc>
        <w:tc>
          <w:tcPr>
            <w:tcW w:w="584" w:type="dxa"/>
            <w:tcBorders>
              <w:top w:val="nil"/>
              <w:left w:val="nil"/>
              <w:bottom w:val="nil"/>
            </w:tcBorders>
          </w:tcPr>
          <w:p w14:paraId="4C1E83AE" w14:textId="5D754DD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49AE83D3" w14:textId="7837839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470418C8" w14:textId="04C1612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.39</w:t>
            </w:r>
          </w:p>
        </w:tc>
        <w:tc>
          <w:tcPr>
            <w:tcW w:w="556" w:type="dxa"/>
            <w:tcBorders>
              <w:top w:val="nil"/>
              <w:left w:val="nil"/>
              <w:bottom w:val="nil"/>
            </w:tcBorders>
          </w:tcPr>
          <w:p w14:paraId="0337966A" w14:textId="09B8C85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5F975A6A" w14:textId="77777777" w:rsidTr="00FD56D4">
        <w:tc>
          <w:tcPr>
            <w:tcW w:w="3399" w:type="dxa"/>
            <w:tcBorders>
              <w:top w:val="nil"/>
              <w:bottom w:val="nil"/>
            </w:tcBorders>
          </w:tcPr>
          <w:p w14:paraId="2B2CD235" w14:textId="10EAB422"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Superior Temporal Gyrus</w:t>
            </w:r>
          </w:p>
        </w:tc>
        <w:tc>
          <w:tcPr>
            <w:tcW w:w="828" w:type="dxa"/>
            <w:tcBorders>
              <w:top w:val="nil"/>
              <w:bottom w:val="nil"/>
              <w:right w:val="nil"/>
            </w:tcBorders>
          </w:tcPr>
          <w:p w14:paraId="71890F50" w14:textId="170D3FD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321D5960" w14:textId="7257CE0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.15</w:t>
            </w:r>
          </w:p>
        </w:tc>
        <w:tc>
          <w:tcPr>
            <w:tcW w:w="584" w:type="dxa"/>
            <w:tcBorders>
              <w:top w:val="nil"/>
              <w:left w:val="nil"/>
              <w:bottom w:val="nil"/>
            </w:tcBorders>
          </w:tcPr>
          <w:p w14:paraId="2AFA89EC" w14:textId="2D8722E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6889F89A" w14:textId="3453D63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10130BEF" w14:textId="0F4D8F9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.37</w:t>
            </w:r>
          </w:p>
        </w:tc>
        <w:tc>
          <w:tcPr>
            <w:tcW w:w="584" w:type="dxa"/>
            <w:tcBorders>
              <w:top w:val="nil"/>
              <w:left w:val="nil"/>
              <w:bottom w:val="nil"/>
            </w:tcBorders>
          </w:tcPr>
          <w:p w14:paraId="45BD7716" w14:textId="2D8B442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108E67BA" w14:textId="52C1E53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422E1127" w14:textId="7382EAB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.24</w:t>
            </w:r>
          </w:p>
        </w:tc>
        <w:tc>
          <w:tcPr>
            <w:tcW w:w="556" w:type="dxa"/>
            <w:tcBorders>
              <w:top w:val="nil"/>
              <w:left w:val="nil"/>
              <w:bottom w:val="nil"/>
            </w:tcBorders>
          </w:tcPr>
          <w:p w14:paraId="7C54E30D" w14:textId="0073146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143C68EF" w14:textId="77777777" w:rsidTr="00FD56D4">
        <w:tc>
          <w:tcPr>
            <w:tcW w:w="3399" w:type="dxa"/>
            <w:tcBorders>
              <w:top w:val="nil"/>
              <w:bottom w:val="nil"/>
            </w:tcBorders>
          </w:tcPr>
          <w:p w14:paraId="4C74758A" w14:textId="59E23D3B"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Supramarginal Gyrus</w:t>
            </w:r>
          </w:p>
        </w:tc>
        <w:tc>
          <w:tcPr>
            <w:tcW w:w="828" w:type="dxa"/>
            <w:tcBorders>
              <w:top w:val="nil"/>
              <w:bottom w:val="nil"/>
              <w:right w:val="nil"/>
            </w:tcBorders>
          </w:tcPr>
          <w:p w14:paraId="2ACE1197" w14:textId="5753F8C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3E859B42" w14:textId="4B7B77E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.14</w:t>
            </w:r>
          </w:p>
        </w:tc>
        <w:tc>
          <w:tcPr>
            <w:tcW w:w="584" w:type="dxa"/>
            <w:tcBorders>
              <w:top w:val="nil"/>
              <w:left w:val="nil"/>
              <w:bottom w:val="nil"/>
            </w:tcBorders>
          </w:tcPr>
          <w:p w14:paraId="26A1FECE" w14:textId="5AB4C18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2FB8F7C8" w14:textId="6371FAC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6606906A" w14:textId="26AE020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.58</w:t>
            </w:r>
          </w:p>
        </w:tc>
        <w:tc>
          <w:tcPr>
            <w:tcW w:w="584" w:type="dxa"/>
            <w:tcBorders>
              <w:top w:val="nil"/>
              <w:left w:val="nil"/>
              <w:bottom w:val="nil"/>
            </w:tcBorders>
          </w:tcPr>
          <w:p w14:paraId="24DF2DC4" w14:textId="7C91862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20EB8A54" w14:textId="75D5B4A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.13</w:t>
            </w:r>
          </w:p>
        </w:tc>
        <w:tc>
          <w:tcPr>
            <w:tcW w:w="556" w:type="dxa"/>
            <w:tcBorders>
              <w:top w:val="nil"/>
              <w:left w:val="nil"/>
              <w:bottom w:val="nil"/>
              <w:right w:val="nil"/>
            </w:tcBorders>
          </w:tcPr>
          <w:p w14:paraId="07266EFE" w14:textId="14A57383" w:rsidR="000C4A4C" w:rsidRPr="000C4A4C" w:rsidRDefault="00260969"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tcBorders>
          </w:tcPr>
          <w:p w14:paraId="687CBBC5" w14:textId="0E5AAB5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.33</w:t>
            </w:r>
          </w:p>
        </w:tc>
      </w:tr>
      <w:tr w:rsidR="003F7C7C" w14:paraId="1B7988B3" w14:textId="77777777" w:rsidTr="00FD56D4">
        <w:tc>
          <w:tcPr>
            <w:tcW w:w="3399" w:type="dxa"/>
            <w:tcBorders>
              <w:top w:val="nil"/>
              <w:bottom w:val="nil"/>
            </w:tcBorders>
          </w:tcPr>
          <w:p w14:paraId="6C924FAB" w14:textId="476C2F2D"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Frontal Pole</w:t>
            </w:r>
          </w:p>
        </w:tc>
        <w:tc>
          <w:tcPr>
            <w:tcW w:w="828" w:type="dxa"/>
            <w:tcBorders>
              <w:top w:val="nil"/>
              <w:bottom w:val="nil"/>
              <w:right w:val="nil"/>
            </w:tcBorders>
          </w:tcPr>
          <w:p w14:paraId="440751D3" w14:textId="1C5AB3E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67DAEB7C" w14:textId="5EB3931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.49</w:t>
            </w:r>
          </w:p>
        </w:tc>
        <w:tc>
          <w:tcPr>
            <w:tcW w:w="584" w:type="dxa"/>
            <w:tcBorders>
              <w:top w:val="nil"/>
              <w:left w:val="nil"/>
              <w:bottom w:val="nil"/>
            </w:tcBorders>
          </w:tcPr>
          <w:p w14:paraId="5488DA19" w14:textId="2A1F60E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2123DA0F" w14:textId="10D46B1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77713748" w14:textId="401BF7B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.28</w:t>
            </w:r>
          </w:p>
        </w:tc>
        <w:tc>
          <w:tcPr>
            <w:tcW w:w="584" w:type="dxa"/>
            <w:tcBorders>
              <w:top w:val="nil"/>
              <w:left w:val="nil"/>
              <w:bottom w:val="nil"/>
            </w:tcBorders>
          </w:tcPr>
          <w:p w14:paraId="4D62AA16" w14:textId="0BFA019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5D23DB3E" w14:textId="6F17C50C" w:rsidR="000C4A4C" w:rsidRPr="000C4A4C" w:rsidRDefault="005E0A2F"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439EBDC7" w14:textId="734E636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c>
          <w:tcPr>
            <w:tcW w:w="556" w:type="dxa"/>
            <w:tcBorders>
              <w:top w:val="nil"/>
              <w:left w:val="nil"/>
              <w:bottom w:val="nil"/>
            </w:tcBorders>
          </w:tcPr>
          <w:p w14:paraId="3BE3567B" w14:textId="21490E2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56E45A8E" w14:textId="77777777" w:rsidTr="00FD56D4">
        <w:tc>
          <w:tcPr>
            <w:tcW w:w="3399" w:type="dxa"/>
            <w:tcBorders>
              <w:top w:val="nil"/>
              <w:bottom w:val="nil"/>
            </w:tcBorders>
          </w:tcPr>
          <w:p w14:paraId="207DF09A" w14:textId="0AB11257"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Temporal Pole</w:t>
            </w:r>
          </w:p>
        </w:tc>
        <w:tc>
          <w:tcPr>
            <w:tcW w:w="828" w:type="dxa"/>
            <w:tcBorders>
              <w:top w:val="nil"/>
              <w:bottom w:val="nil"/>
              <w:right w:val="nil"/>
            </w:tcBorders>
          </w:tcPr>
          <w:p w14:paraId="1A8418EB" w14:textId="4619461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58BCA219" w14:textId="52A363F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.16</w:t>
            </w:r>
          </w:p>
        </w:tc>
        <w:tc>
          <w:tcPr>
            <w:tcW w:w="584" w:type="dxa"/>
            <w:tcBorders>
              <w:top w:val="nil"/>
              <w:left w:val="nil"/>
              <w:bottom w:val="nil"/>
            </w:tcBorders>
          </w:tcPr>
          <w:p w14:paraId="57A371CC" w14:textId="613F7CC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34517B59" w14:textId="5BA2F45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34F5CFD0" w14:textId="1585DA0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.78</w:t>
            </w:r>
          </w:p>
        </w:tc>
        <w:tc>
          <w:tcPr>
            <w:tcW w:w="584" w:type="dxa"/>
            <w:tcBorders>
              <w:top w:val="nil"/>
              <w:left w:val="nil"/>
              <w:bottom w:val="nil"/>
            </w:tcBorders>
          </w:tcPr>
          <w:p w14:paraId="5532272B" w14:textId="5EAC5FA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5E0A2F">
              <w:rPr>
                <w:rFonts w:ascii="Times New Roman" w:hAnsi="Times New Roman" w:cs="Times New Roman" w:hint="eastAsia"/>
              </w:rPr>
              <w:t>00</w:t>
            </w:r>
          </w:p>
        </w:tc>
        <w:tc>
          <w:tcPr>
            <w:tcW w:w="569" w:type="dxa"/>
            <w:tcBorders>
              <w:top w:val="nil"/>
              <w:bottom w:val="nil"/>
              <w:right w:val="nil"/>
            </w:tcBorders>
          </w:tcPr>
          <w:p w14:paraId="001576D7" w14:textId="77E7474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-.08</w:t>
            </w:r>
          </w:p>
        </w:tc>
        <w:tc>
          <w:tcPr>
            <w:tcW w:w="556" w:type="dxa"/>
            <w:tcBorders>
              <w:top w:val="nil"/>
              <w:left w:val="nil"/>
              <w:bottom w:val="nil"/>
              <w:right w:val="nil"/>
            </w:tcBorders>
          </w:tcPr>
          <w:p w14:paraId="527CBDE4" w14:textId="7EA6B52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.09</w:t>
            </w:r>
          </w:p>
        </w:tc>
        <w:tc>
          <w:tcPr>
            <w:tcW w:w="556" w:type="dxa"/>
            <w:tcBorders>
              <w:top w:val="nil"/>
              <w:left w:val="nil"/>
              <w:bottom w:val="nil"/>
            </w:tcBorders>
          </w:tcPr>
          <w:p w14:paraId="168DBEFB" w14:textId="15DFABF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w:t>
            </w:r>
            <w:r w:rsidR="005E0A2F">
              <w:rPr>
                <w:rFonts w:ascii="Times New Roman" w:hAnsi="Times New Roman" w:cs="Times New Roman" w:hint="eastAsia"/>
              </w:rPr>
              <w:t>0</w:t>
            </w:r>
          </w:p>
        </w:tc>
      </w:tr>
      <w:tr w:rsidR="003F7C7C" w14:paraId="1F9BC7AE" w14:textId="77777777" w:rsidTr="00FD56D4">
        <w:tc>
          <w:tcPr>
            <w:tcW w:w="3399" w:type="dxa"/>
            <w:tcBorders>
              <w:top w:val="nil"/>
              <w:bottom w:val="nil"/>
            </w:tcBorders>
          </w:tcPr>
          <w:p w14:paraId="1172DC58" w14:textId="232AFFB2"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Transverse Temporal Cortex</w:t>
            </w:r>
          </w:p>
        </w:tc>
        <w:tc>
          <w:tcPr>
            <w:tcW w:w="828" w:type="dxa"/>
            <w:tcBorders>
              <w:top w:val="nil"/>
              <w:bottom w:val="nil"/>
              <w:right w:val="nil"/>
            </w:tcBorders>
          </w:tcPr>
          <w:p w14:paraId="7E7BDEE0" w14:textId="43A0262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71223F71" w14:textId="71E3B15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.53</w:t>
            </w:r>
          </w:p>
        </w:tc>
        <w:tc>
          <w:tcPr>
            <w:tcW w:w="584" w:type="dxa"/>
            <w:tcBorders>
              <w:top w:val="nil"/>
              <w:left w:val="nil"/>
              <w:bottom w:val="nil"/>
            </w:tcBorders>
          </w:tcPr>
          <w:p w14:paraId="49E8CCDC" w14:textId="4717C31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0307E2AD" w14:textId="75A3B9F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608FB6A6" w14:textId="09B6754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w:t>
            </w:r>
            <w:r w:rsidR="00D74587">
              <w:rPr>
                <w:rFonts w:ascii="Times New Roman" w:hAnsi="Times New Roman" w:cs="Times New Roman" w:hint="eastAsia"/>
              </w:rPr>
              <w:t>0</w:t>
            </w:r>
          </w:p>
        </w:tc>
        <w:tc>
          <w:tcPr>
            <w:tcW w:w="584" w:type="dxa"/>
            <w:tcBorders>
              <w:top w:val="nil"/>
              <w:left w:val="nil"/>
              <w:bottom w:val="nil"/>
            </w:tcBorders>
          </w:tcPr>
          <w:p w14:paraId="045EFA2B" w14:textId="53D15AC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4AAFF167" w14:textId="2194DEA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.08</w:t>
            </w:r>
          </w:p>
        </w:tc>
        <w:tc>
          <w:tcPr>
            <w:tcW w:w="556" w:type="dxa"/>
            <w:tcBorders>
              <w:top w:val="nil"/>
              <w:left w:val="nil"/>
              <w:bottom w:val="nil"/>
              <w:right w:val="nil"/>
            </w:tcBorders>
          </w:tcPr>
          <w:p w14:paraId="5ACCD595" w14:textId="672DD23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.08</w:t>
            </w:r>
          </w:p>
        </w:tc>
        <w:tc>
          <w:tcPr>
            <w:tcW w:w="556" w:type="dxa"/>
            <w:tcBorders>
              <w:top w:val="nil"/>
              <w:left w:val="nil"/>
              <w:bottom w:val="nil"/>
            </w:tcBorders>
          </w:tcPr>
          <w:p w14:paraId="7F2A94CF" w14:textId="40D60CE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w:t>
            </w:r>
            <w:r w:rsidR="005E0A2F">
              <w:rPr>
                <w:rFonts w:ascii="Times New Roman" w:hAnsi="Times New Roman" w:cs="Times New Roman" w:hint="eastAsia"/>
              </w:rPr>
              <w:t>0</w:t>
            </w:r>
          </w:p>
        </w:tc>
      </w:tr>
      <w:tr w:rsidR="003F7C7C" w14:paraId="11A3D009" w14:textId="77777777" w:rsidTr="00FD56D4">
        <w:tc>
          <w:tcPr>
            <w:tcW w:w="3399" w:type="dxa"/>
            <w:tcBorders>
              <w:top w:val="nil"/>
              <w:bottom w:val="nil"/>
            </w:tcBorders>
          </w:tcPr>
          <w:p w14:paraId="36482911" w14:textId="2DE0EE03"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Insula</w:t>
            </w:r>
          </w:p>
        </w:tc>
        <w:tc>
          <w:tcPr>
            <w:tcW w:w="828" w:type="dxa"/>
            <w:tcBorders>
              <w:top w:val="nil"/>
              <w:bottom w:val="nil"/>
              <w:right w:val="nil"/>
            </w:tcBorders>
          </w:tcPr>
          <w:p w14:paraId="095C3643" w14:textId="2917A44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319A6DF3" w14:textId="0B064B0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.28</w:t>
            </w:r>
          </w:p>
        </w:tc>
        <w:tc>
          <w:tcPr>
            <w:tcW w:w="584" w:type="dxa"/>
            <w:tcBorders>
              <w:top w:val="nil"/>
              <w:left w:val="nil"/>
              <w:bottom w:val="nil"/>
            </w:tcBorders>
          </w:tcPr>
          <w:p w14:paraId="0C78D34E" w14:textId="0B79227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124F0A84" w14:textId="2907F132" w:rsidR="000C4A4C" w:rsidRPr="000C4A4C" w:rsidRDefault="00D74587"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7D531FC0" w14:textId="49F01F1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.95</w:t>
            </w:r>
          </w:p>
        </w:tc>
        <w:tc>
          <w:tcPr>
            <w:tcW w:w="584" w:type="dxa"/>
            <w:tcBorders>
              <w:top w:val="nil"/>
              <w:left w:val="nil"/>
              <w:bottom w:val="nil"/>
            </w:tcBorders>
          </w:tcPr>
          <w:p w14:paraId="78F5F29F" w14:textId="57E9BD3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D74587">
              <w:rPr>
                <w:rFonts w:ascii="Times New Roman" w:hAnsi="Times New Roman" w:cs="Times New Roman" w:hint="eastAsia"/>
              </w:rPr>
              <w:t>00</w:t>
            </w:r>
          </w:p>
        </w:tc>
        <w:tc>
          <w:tcPr>
            <w:tcW w:w="569" w:type="dxa"/>
            <w:tcBorders>
              <w:top w:val="nil"/>
              <w:bottom w:val="nil"/>
              <w:right w:val="nil"/>
            </w:tcBorders>
          </w:tcPr>
          <w:p w14:paraId="0E69B0EE" w14:textId="4705725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.08</w:t>
            </w:r>
          </w:p>
        </w:tc>
        <w:tc>
          <w:tcPr>
            <w:tcW w:w="556" w:type="dxa"/>
            <w:tcBorders>
              <w:top w:val="nil"/>
              <w:left w:val="nil"/>
              <w:bottom w:val="nil"/>
              <w:right w:val="nil"/>
            </w:tcBorders>
          </w:tcPr>
          <w:p w14:paraId="07B554FC" w14:textId="3D0C90B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D74587">
              <w:rPr>
                <w:rFonts w:ascii="Times New Roman" w:hAnsi="Times New Roman" w:cs="Times New Roman" w:hint="eastAsia"/>
              </w:rPr>
              <w:t>0</w:t>
            </w:r>
          </w:p>
        </w:tc>
        <w:tc>
          <w:tcPr>
            <w:tcW w:w="556" w:type="dxa"/>
            <w:tcBorders>
              <w:top w:val="nil"/>
              <w:left w:val="nil"/>
              <w:bottom w:val="nil"/>
            </w:tcBorders>
          </w:tcPr>
          <w:p w14:paraId="5289F5B4" w14:textId="7CC808C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.76</w:t>
            </w:r>
          </w:p>
        </w:tc>
      </w:tr>
      <w:tr w:rsidR="003F7C7C" w14:paraId="5415D687" w14:textId="77777777" w:rsidTr="00FD56D4">
        <w:tc>
          <w:tcPr>
            <w:tcW w:w="3399" w:type="dxa"/>
            <w:tcBorders>
              <w:top w:val="nil"/>
              <w:bottom w:val="nil"/>
            </w:tcBorders>
          </w:tcPr>
          <w:p w14:paraId="5470B459" w14:textId="21062472"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Cerebral White Matter</w:t>
            </w:r>
          </w:p>
        </w:tc>
        <w:tc>
          <w:tcPr>
            <w:tcW w:w="828" w:type="dxa"/>
            <w:tcBorders>
              <w:top w:val="nil"/>
              <w:bottom w:val="nil"/>
              <w:right w:val="nil"/>
            </w:tcBorders>
          </w:tcPr>
          <w:p w14:paraId="02C39453" w14:textId="03B0F50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241DED66" w14:textId="36B47ED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.57</w:t>
            </w:r>
          </w:p>
        </w:tc>
        <w:tc>
          <w:tcPr>
            <w:tcW w:w="584" w:type="dxa"/>
            <w:tcBorders>
              <w:top w:val="nil"/>
              <w:left w:val="nil"/>
              <w:bottom w:val="nil"/>
            </w:tcBorders>
          </w:tcPr>
          <w:p w14:paraId="2B293335" w14:textId="457380A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669E37DE" w14:textId="7B1C8D5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5ED221A7" w14:textId="116745A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.28</w:t>
            </w:r>
          </w:p>
        </w:tc>
        <w:tc>
          <w:tcPr>
            <w:tcW w:w="584" w:type="dxa"/>
            <w:tcBorders>
              <w:top w:val="nil"/>
              <w:left w:val="nil"/>
              <w:bottom w:val="nil"/>
            </w:tcBorders>
          </w:tcPr>
          <w:p w14:paraId="3E61F3FC" w14:textId="41E80C0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4ED9EF1A" w14:textId="7E226C1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19B68925" w14:textId="099A933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.81</w:t>
            </w:r>
          </w:p>
        </w:tc>
        <w:tc>
          <w:tcPr>
            <w:tcW w:w="556" w:type="dxa"/>
            <w:tcBorders>
              <w:top w:val="nil"/>
              <w:left w:val="nil"/>
              <w:bottom w:val="nil"/>
            </w:tcBorders>
          </w:tcPr>
          <w:p w14:paraId="0AB81BF9" w14:textId="0A0F6AF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35D45C20" w14:textId="77777777" w:rsidTr="00FD56D4">
        <w:tc>
          <w:tcPr>
            <w:tcW w:w="3399" w:type="dxa"/>
            <w:tcBorders>
              <w:top w:val="nil"/>
              <w:bottom w:val="nil"/>
            </w:tcBorders>
          </w:tcPr>
          <w:p w14:paraId="64D3E649" w14:textId="0C887854"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Cerebellum White Matter</w:t>
            </w:r>
          </w:p>
        </w:tc>
        <w:tc>
          <w:tcPr>
            <w:tcW w:w="828" w:type="dxa"/>
            <w:tcBorders>
              <w:top w:val="nil"/>
              <w:bottom w:val="nil"/>
              <w:right w:val="nil"/>
            </w:tcBorders>
          </w:tcPr>
          <w:p w14:paraId="30367847" w14:textId="6A7CF12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.07</w:t>
            </w:r>
          </w:p>
        </w:tc>
        <w:tc>
          <w:tcPr>
            <w:tcW w:w="556" w:type="dxa"/>
            <w:tcBorders>
              <w:top w:val="nil"/>
              <w:left w:val="nil"/>
              <w:bottom w:val="nil"/>
              <w:right w:val="nil"/>
            </w:tcBorders>
          </w:tcPr>
          <w:p w14:paraId="34B11C00" w14:textId="563B44D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84" w:type="dxa"/>
            <w:tcBorders>
              <w:top w:val="nil"/>
              <w:left w:val="nil"/>
              <w:bottom w:val="nil"/>
            </w:tcBorders>
          </w:tcPr>
          <w:p w14:paraId="098C0E89" w14:textId="3ACC113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.58</w:t>
            </w:r>
          </w:p>
        </w:tc>
        <w:tc>
          <w:tcPr>
            <w:tcW w:w="828" w:type="dxa"/>
            <w:tcBorders>
              <w:top w:val="nil"/>
              <w:bottom w:val="nil"/>
              <w:right w:val="nil"/>
            </w:tcBorders>
          </w:tcPr>
          <w:p w14:paraId="5D164BC6" w14:textId="41BD5E8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3B65D900" w14:textId="18DFF19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.18</w:t>
            </w:r>
          </w:p>
        </w:tc>
        <w:tc>
          <w:tcPr>
            <w:tcW w:w="584" w:type="dxa"/>
            <w:tcBorders>
              <w:top w:val="nil"/>
              <w:left w:val="nil"/>
              <w:bottom w:val="nil"/>
            </w:tcBorders>
          </w:tcPr>
          <w:p w14:paraId="4D42A852" w14:textId="194B6DF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D74587">
              <w:rPr>
                <w:rFonts w:ascii="Times New Roman" w:hAnsi="Times New Roman" w:cs="Times New Roman" w:hint="eastAsia"/>
              </w:rPr>
              <w:t>0</w:t>
            </w:r>
          </w:p>
        </w:tc>
        <w:tc>
          <w:tcPr>
            <w:tcW w:w="569" w:type="dxa"/>
            <w:tcBorders>
              <w:top w:val="nil"/>
              <w:bottom w:val="nil"/>
              <w:right w:val="nil"/>
            </w:tcBorders>
          </w:tcPr>
          <w:p w14:paraId="11402B08" w14:textId="78F9193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.09</w:t>
            </w:r>
          </w:p>
        </w:tc>
        <w:tc>
          <w:tcPr>
            <w:tcW w:w="556" w:type="dxa"/>
            <w:tcBorders>
              <w:top w:val="nil"/>
              <w:left w:val="nil"/>
              <w:bottom w:val="nil"/>
              <w:right w:val="nil"/>
            </w:tcBorders>
          </w:tcPr>
          <w:p w14:paraId="65BF9231" w14:textId="074A8BB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.06</w:t>
            </w:r>
          </w:p>
        </w:tc>
        <w:tc>
          <w:tcPr>
            <w:tcW w:w="556" w:type="dxa"/>
            <w:tcBorders>
              <w:top w:val="nil"/>
              <w:left w:val="nil"/>
              <w:bottom w:val="nil"/>
            </w:tcBorders>
          </w:tcPr>
          <w:p w14:paraId="01585C2A" w14:textId="26189CF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w:t>
            </w:r>
            <w:r w:rsidR="00D74587">
              <w:rPr>
                <w:rFonts w:ascii="Times New Roman" w:hAnsi="Times New Roman" w:cs="Times New Roman" w:hint="eastAsia"/>
              </w:rPr>
              <w:t>0</w:t>
            </w:r>
          </w:p>
        </w:tc>
      </w:tr>
      <w:tr w:rsidR="003F7C7C" w14:paraId="1B5698CD" w14:textId="77777777" w:rsidTr="00FD56D4">
        <w:tc>
          <w:tcPr>
            <w:tcW w:w="3399" w:type="dxa"/>
            <w:tcBorders>
              <w:top w:val="nil"/>
              <w:bottom w:val="nil"/>
            </w:tcBorders>
          </w:tcPr>
          <w:p w14:paraId="2EDEF931" w14:textId="61269579"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Cerebellum Cortex</w:t>
            </w:r>
          </w:p>
        </w:tc>
        <w:tc>
          <w:tcPr>
            <w:tcW w:w="828" w:type="dxa"/>
            <w:tcBorders>
              <w:top w:val="nil"/>
              <w:bottom w:val="nil"/>
              <w:right w:val="nil"/>
            </w:tcBorders>
          </w:tcPr>
          <w:p w14:paraId="3B0A8945" w14:textId="2041250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1E40E5F3" w14:textId="7E36C18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.19</w:t>
            </w:r>
          </w:p>
        </w:tc>
        <w:tc>
          <w:tcPr>
            <w:tcW w:w="584" w:type="dxa"/>
            <w:tcBorders>
              <w:top w:val="nil"/>
              <w:left w:val="nil"/>
              <w:bottom w:val="nil"/>
            </w:tcBorders>
          </w:tcPr>
          <w:p w14:paraId="3AC25280" w14:textId="15AC450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4BE3CD52" w14:textId="0CE0A1F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7D488DF0" w14:textId="20B24FB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.29</w:t>
            </w:r>
          </w:p>
        </w:tc>
        <w:tc>
          <w:tcPr>
            <w:tcW w:w="584" w:type="dxa"/>
            <w:tcBorders>
              <w:top w:val="nil"/>
              <w:left w:val="nil"/>
              <w:bottom w:val="nil"/>
            </w:tcBorders>
          </w:tcPr>
          <w:p w14:paraId="637A3782" w14:textId="73A8977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62B051DD" w14:textId="25C7795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21416ABF" w14:textId="7087A30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.43</w:t>
            </w:r>
          </w:p>
        </w:tc>
        <w:tc>
          <w:tcPr>
            <w:tcW w:w="556" w:type="dxa"/>
            <w:tcBorders>
              <w:top w:val="nil"/>
              <w:left w:val="nil"/>
              <w:bottom w:val="nil"/>
            </w:tcBorders>
          </w:tcPr>
          <w:p w14:paraId="65A8E498" w14:textId="1E87016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r w:rsidR="003F7C7C" w14:paraId="6AE33E76" w14:textId="77777777" w:rsidTr="00FD56D4">
        <w:tc>
          <w:tcPr>
            <w:tcW w:w="3399" w:type="dxa"/>
            <w:tcBorders>
              <w:top w:val="nil"/>
              <w:bottom w:val="nil"/>
            </w:tcBorders>
          </w:tcPr>
          <w:p w14:paraId="6430B46E" w14:textId="3C4D20E3"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Thalamus</w:t>
            </w:r>
          </w:p>
        </w:tc>
        <w:tc>
          <w:tcPr>
            <w:tcW w:w="828" w:type="dxa"/>
            <w:tcBorders>
              <w:top w:val="nil"/>
              <w:bottom w:val="nil"/>
              <w:right w:val="nil"/>
            </w:tcBorders>
          </w:tcPr>
          <w:p w14:paraId="3B86D680" w14:textId="75F369D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3EDFAD9D" w14:textId="16308B5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.82</w:t>
            </w:r>
          </w:p>
        </w:tc>
        <w:tc>
          <w:tcPr>
            <w:tcW w:w="584" w:type="dxa"/>
            <w:tcBorders>
              <w:top w:val="nil"/>
              <w:left w:val="nil"/>
              <w:bottom w:val="nil"/>
            </w:tcBorders>
          </w:tcPr>
          <w:p w14:paraId="261433F5" w14:textId="5F5D620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.93</w:t>
            </w:r>
          </w:p>
        </w:tc>
        <w:tc>
          <w:tcPr>
            <w:tcW w:w="828" w:type="dxa"/>
            <w:tcBorders>
              <w:top w:val="nil"/>
              <w:bottom w:val="nil"/>
              <w:right w:val="nil"/>
            </w:tcBorders>
          </w:tcPr>
          <w:p w14:paraId="701A0243" w14:textId="1C86FBA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30D5B063" w14:textId="01708C8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.88</w:t>
            </w:r>
          </w:p>
        </w:tc>
        <w:tc>
          <w:tcPr>
            <w:tcW w:w="584" w:type="dxa"/>
            <w:tcBorders>
              <w:top w:val="nil"/>
              <w:left w:val="nil"/>
              <w:bottom w:val="nil"/>
            </w:tcBorders>
          </w:tcPr>
          <w:p w14:paraId="10DC9D1C" w14:textId="69AB181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CD4F9B">
              <w:rPr>
                <w:rFonts w:ascii="Times New Roman" w:hAnsi="Times New Roman" w:cs="Times New Roman" w:hint="eastAsia"/>
              </w:rPr>
              <w:t>00</w:t>
            </w:r>
          </w:p>
        </w:tc>
        <w:tc>
          <w:tcPr>
            <w:tcW w:w="569" w:type="dxa"/>
            <w:tcBorders>
              <w:top w:val="nil"/>
              <w:bottom w:val="nil"/>
              <w:right w:val="nil"/>
            </w:tcBorders>
          </w:tcPr>
          <w:p w14:paraId="7A83F829" w14:textId="133FAB1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33D4378E" w14:textId="0C92822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.89</w:t>
            </w:r>
          </w:p>
        </w:tc>
        <w:tc>
          <w:tcPr>
            <w:tcW w:w="556" w:type="dxa"/>
            <w:tcBorders>
              <w:top w:val="nil"/>
              <w:left w:val="nil"/>
              <w:bottom w:val="nil"/>
            </w:tcBorders>
          </w:tcPr>
          <w:p w14:paraId="6F640365" w14:textId="6B98810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4BDF00BD" w14:textId="77777777" w:rsidTr="00FD56D4">
        <w:tc>
          <w:tcPr>
            <w:tcW w:w="3399" w:type="dxa"/>
            <w:tcBorders>
              <w:top w:val="nil"/>
              <w:bottom w:val="nil"/>
            </w:tcBorders>
          </w:tcPr>
          <w:p w14:paraId="2AE02FFA" w14:textId="549B392B"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Caudate</w:t>
            </w:r>
          </w:p>
        </w:tc>
        <w:tc>
          <w:tcPr>
            <w:tcW w:w="828" w:type="dxa"/>
            <w:tcBorders>
              <w:top w:val="nil"/>
              <w:bottom w:val="nil"/>
              <w:right w:val="nil"/>
            </w:tcBorders>
          </w:tcPr>
          <w:p w14:paraId="759D4E14" w14:textId="61ED0D0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2EC94150" w14:textId="5E1A6AD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.56</w:t>
            </w:r>
          </w:p>
        </w:tc>
        <w:tc>
          <w:tcPr>
            <w:tcW w:w="584" w:type="dxa"/>
            <w:tcBorders>
              <w:top w:val="nil"/>
              <w:left w:val="nil"/>
              <w:bottom w:val="nil"/>
            </w:tcBorders>
          </w:tcPr>
          <w:p w14:paraId="79DB7133" w14:textId="3680852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7292BB3E" w14:textId="7B810FF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02263456" w14:textId="214E7F0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.33</w:t>
            </w:r>
          </w:p>
        </w:tc>
        <w:tc>
          <w:tcPr>
            <w:tcW w:w="584" w:type="dxa"/>
            <w:tcBorders>
              <w:top w:val="nil"/>
              <w:left w:val="nil"/>
              <w:bottom w:val="nil"/>
            </w:tcBorders>
          </w:tcPr>
          <w:p w14:paraId="0EB26FA2" w14:textId="5B6BF29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6E7149A8" w14:textId="5746ED9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0B239E88" w14:textId="5715860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.78</w:t>
            </w:r>
          </w:p>
        </w:tc>
        <w:tc>
          <w:tcPr>
            <w:tcW w:w="556" w:type="dxa"/>
            <w:tcBorders>
              <w:top w:val="nil"/>
              <w:left w:val="nil"/>
              <w:bottom w:val="nil"/>
            </w:tcBorders>
          </w:tcPr>
          <w:p w14:paraId="70857B7B" w14:textId="6FC4BCD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0CE45E7F" w14:textId="77777777" w:rsidTr="00FD56D4">
        <w:tc>
          <w:tcPr>
            <w:tcW w:w="3399" w:type="dxa"/>
            <w:tcBorders>
              <w:top w:val="nil"/>
              <w:bottom w:val="nil"/>
            </w:tcBorders>
          </w:tcPr>
          <w:p w14:paraId="452C3198" w14:textId="698EA587"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Putamen</w:t>
            </w:r>
          </w:p>
        </w:tc>
        <w:tc>
          <w:tcPr>
            <w:tcW w:w="828" w:type="dxa"/>
            <w:tcBorders>
              <w:top w:val="nil"/>
              <w:bottom w:val="nil"/>
              <w:right w:val="nil"/>
            </w:tcBorders>
          </w:tcPr>
          <w:p w14:paraId="4B777361" w14:textId="2071294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40921DF0" w14:textId="304843B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.85</w:t>
            </w:r>
          </w:p>
        </w:tc>
        <w:tc>
          <w:tcPr>
            <w:tcW w:w="584" w:type="dxa"/>
            <w:tcBorders>
              <w:top w:val="nil"/>
              <w:left w:val="nil"/>
              <w:bottom w:val="nil"/>
            </w:tcBorders>
          </w:tcPr>
          <w:p w14:paraId="409367E3" w14:textId="5F5B41B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.95</w:t>
            </w:r>
          </w:p>
        </w:tc>
        <w:tc>
          <w:tcPr>
            <w:tcW w:w="828" w:type="dxa"/>
            <w:tcBorders>
              <w:top w:val="nil"/>
              <w:bottom w:val="nil"/>
              <w:right w:val="nil"/>
            </w:tcBorders>
          </w:tcPr>
          <w:p w14:paraId="72055849" w14:textId="4AF4C8B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5218ED24" w14:textId="2BC5206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.88</w:t>
            </w:r>
          </w:p>
        </w:tc>
        <w:tc>
          <w:tcPr>
            <w:tcW w:w="584" w:type="dxa"/>
            <w:tcBorders>
              <w:top w:val="nil"/>
              <w:left w:val="nil"/>
              <w:bottom w:val="nil"/>
            </w:tcBorders>
          </w:tcPr>
          <w:p w14:paraId="214E6B67" w14:textId="0881646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CD4F9B">
              <w:rPr>
                <w:rFonts w:ascii="Times New Roman" w:hAnsi="Times New Roman" w:cs="Times New Roman" w:hint="eastAsia"/>
              </w:rPr>
              <w:t>00</w:t>
            </w:r>
          </w:p>
        </w:tc>
        <w:tc>
          <w:tcPr>
            <w:tcW w:w="569" w:type="dxa"/>
            <w:tcBorders>
              <w:top w:val="nil"/>
              <w:bottom w:val="nil"/>
              <w:right w:val="nil"/>
            </w:tcBorders>
          </w:tcPr>
          <w:p w14:paraId="587B026B" w14:textId="4050843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02189EF6" w14:textId="6BED3AA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.68</w:t>
            </w:r>
          </w:p>
        </w:tc>
        <w:tc>
          <w:tcPr>
            <w:tcW w:w="556" w:type="dxa"/>
            <w:tcBorders>
              <w:top w:val="nil"/>
              <w:left w:val="nil"/>
              <w:bottom w:val="nil"/>
            </w:tcBorders>
          </w:tcPr>
          <w:p w14:paraId="0596FFEA" w14:textId="06EFD82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4D0F7693" w14:textId="77777777" w:rsidTr="00FD56D4">
        <w:tc>
          <w:tcPr>
            <w:tcW w:w="3399" w:type="dxa"/>
            <w:tcBorders>
              <w:top w:val="nil"/>
              <w:bottom w:val="nil"/>
            </w:tcBorders>
          </w:tcPr>
          <w:p w14:paraId="3009F83C" w14:textId="3A43647F"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Pallidum</w:t>
            </w:r>
          </w:p>
        </w:tc>
        <w:tc>
          <w:tcPr>
            <w:tcW w:w="828" w:type="dxa"/>
            <w:tcBorders>
              <w:top w:val="nil"/>
              <w:bottom w:val="nil"/>
              <w:right w:val="nil"/>
            </w:tcBorders>
          </w:tcPr>
          <w:p w14:paraId="0984D2AC" w14:textId="4673354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4792B7E6" w14:textId="4CD0AAA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.26</w:t>
            </w:r>
          </w:p>
        </w:tc>
        <w:tc>
          <w:tcPr>
            <w:tcW w:w="584" w:type="dxa"/>
            <w:tcBorders>
              <w:top w:val="nil"/>
              <w:left w:val="nil"/>
              <w:bottom w:val="nil"/>
            </w:tcBorders>
          </w:tcPr>
          <w:p w14:paraId="62A5BADC" w14:textId="7C2FC72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0AFE6EA1" w14:textId="4FF7C7A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5DE6CEC2" w14:textId="6FB3638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.89</w:t>
            </w:r>
          </w:p>
        </w:tc>
        <w:tc>
          <w:tcPr>
            <w:tcW w:w="584" w:type="dxa"/>
            <w:tcBorders>
              <w:top w:val="nil"/>
              <w:left w:val="nil"/>
              <w:bottom w:val="nil"/>
            </w:tcBorders>
          </w:tcPr>
          <w:p w14:paraId="7A96D21F" w14:textId="1A736D7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CD4F9B">
              <w:rPr>
                <w:rFonts w:ascii="Times New Roman" w:hAnsi="Times New Roman" w:cs="Times New Roman" w:hint="eastAsia"/>
              </w:rPr>
              <w:t>00</w:t>
            </w:r>
          </w:p>
        </w:tc>
        <w:tc>
          <w:tcPr>
            <w:tcW w:w="569" w:type="dxa"/>
            <w:tcBorders>
              <w:top w:val="nil"/>
              <w:bottom w:val="nil"/>
              <w:right w:val="nil"/>
            </w:tcBorders>
          </w:tcPr>
          <w:p w14:paraId="0707F3D0" w14:textId="065C165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-.07</w:t>
            </w:r>
          </w:p>
        </w:tc>
        <w:tc>
          <w:tcPr>
            <w:tcW w:w="556" w:type="dxa"/>
            <w:tcBorders>
              <w:top w:val="nil"/>
              <w:left w:val="nil"/>
              <w:bottom w:val="nil"/>
              <w:right w:val="nil"/>
            </w:tcBorders>
          </w:tcPr>
          <w:p w14:paraId="5721327A" w14:textId="15D0BC8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.12</w:t>
            </w:r>
          </w:p>
        </w:tc>
        <w:tc>
          <w:tcPr>
            <w:tcW w:w="556" w:type="dxa"/>
            <w:tcBorders>
              <w:top w:val="nil"/>
              <w:left w:val="nil"/>
              <w:bottom w:val="nil"/>
            </w:tcBorders>
          </w:tcPr>
          <w:p w14:paraId="2F9A49D6" w14:textId="03DE3DA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.76</w:t>
            </w:r>
          </w:p>
        </w:tc>
      </w:tr>
      <w:tr w:rsidR="003F7C7C" w14:paraId="7BDF4144" w14:textId="77777777" w:rsidTr="00FD56D4">
        <w:tc>
          <w:tcPr>
            <w:tcW w:w="3399" w:type="dxa"/>
            <w:tcBorders>
              <w:top w:val="nil"/>
              <w:bottom w:val="nil"/>
            </w:tcBorders>
          </w:tcPr>
          <w:p w14:paraId="6544CB74" w14:textId="7FEED2C7"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Brain Stem</w:t>
            </w:r>
          </w:p>
        </w:tc>
        <w:tc>
          <w:tcPr>
            <w:tcW w:w="828" w:type="dxa"/>
            <w:tcBorders>
              <w:top w:val="nil"/>
              <w:bottom w:val="nil"/>
              <w:right w:val="nil"/>
            </w:tcBorders>
          </w:tcPr>
          <w:p w14:paraId="1B3E0A1E" w14:textId="08190A3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3616E6BC" w14:textId="593BD88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w:t>
            </w:r>
            <w:r w:rsidR="00CD4F9B">
              <w:rPr>
                <w:rFonts w:ascii="Times New Roman" w:hAnsi="Times New Roman" w:cs="Times New Roman" w:hint="eastAsia"/>
              </w:rPr>
              <w:t>0</w:t>
            </w:r>
          </w:p>
        </w:tc>
        <w:tc>
          <w:tcPr>
            <w:tcW w:w="584" w:type="dxa"/>
            <w:tcBorders>
              <w:top w:val="nil"/>
              <w:left w:val="nil"/>
              <w:bottom w:val="nil"/>
            </w:tcBorders>
          </w:tcPr>
          <w:p w14:paraId="279E78DD" w14:textId="5E3CA22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058F8377" w14:textId="5724FA7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6DB32327" w14:textId="40AAB58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.55</w:t>
            </w:r>
          </w:p>
        </w:tc>
        <w:tc>
          <w:tcPr>
            <w:tcW w:w="584" w:type="dxa"/>
            <w:tcBorders>
              <w:top w:val="nil"/>
              <w:left w:val="nil"/>
              <w:bottom w:val="nil"/>
            </w:tcBorders>
          </w:tcPr>
          <w:p w14:paraId="0C586E7B" w14:textId="7003ACC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379319F5" w14:textId="58081DD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2157AB77" w14:textId="4A6EA3E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.75</w:t>
            </w:r>
          </w:p>
        </w:tc>
        <w:tc>
          <w:tcPr>
            <w:tcW w:w="556" w:type="dxa"/>
            <w:tcBorders>
              <w:top w:val="nil"/>
              <w:left w:val="nil"/>
              <w:bottom w:val="nil"/>
            </w:tcBorders>
          </w:tcPr>
          <w:p w14:paraId="3B59B771" w14:textId="11923E4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070A016A" w14:textId="77777777" w:rsidTr="00FD56D4">
        <w:tc>
          <w:tcPr>
            <w:tcW w:w="3399" w:type="dxa"/>
            <w:tcBorders>
              <w:top w:val="nil"/>
              <w:bottom w:val="nil"/>
            </w:tcBorders>
          </w:tcPr>
          <w:p w14:paraId="3ED7B807" w14:textId="326C7C45"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Hippocampus</w:t>
            </w:r>
          </w:p>
        </w:tc>
        <w:tc>
          <w:tcPr>
            <w:tcW w:w="828" w:type="dxa"/>
            <w:tcBorders>
              <w:top w:val="nil"/>
              <w:bottom w:val="nil"/>
              <w:right w:val="nil"/>
            </w:tcBorders>
          </w:tcPr>
          <w:p w14:paraId="74BBB4CA" w14:textId="06E81F5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601397D3" w14:textId="67EEB2D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w:t>
            </w:r>
            <w:r w:rsidR="00CD4F9B">
              <w:rPr>
                <w:rFonts w:ascii="Times New Roman" w:hAnsi="Times New Roman" w:cs="Times New Roman" w:hint="eastAsia"/>
              </w:rPr>
              <w:t>0</w:t>
            </w:r>
          </w:p>
        </w:tc>
        <w:tc>
          <w:tcPr>
            <w:tcW w:w="584" w:type="dxa"/>
            <w:tcBorders>
              <w:top w:val="nil"/>
              <w:left w:val="nil"/>
              <w:bottom w:val="nil"/>
            </w:tcBorders>
          </w:tcPr>
          <w:p w14:paraId="6AB46FF6" w14:textId="0996443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2738294E" w14:textId="5120DC49" w:rsidR="000C4A4C" w:rsidRPr="000C4A4C" w:rsidRDefault="00663EC4"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30954F42" w14:textId="4B43115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.97</w:t>
            </w:r>
          </w:p>
        </w:tc>
        <w:tc>
          <w:tcPr>
            <w:tcW w:w="584" w:type="dxa"/>
            <w:tcBorders>
              <w:top w:val="nil"/>
              <w:left w:val="nil"/>
              <w:bottom w:val="nil"/>
            </w:tcBorders>
          </w:tcPr>
          <w:p w14:paraId="6B0E5A1C" w14:textId="13CB7AE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663EC4">
              <w:rPr>
                <w:rFonts w:ascii="Times New Roman" w:hAnsi="Times New Roman" w:cs="Times New Roman" w:hint="eastAsia"/>
              </w:rPr>
              <w:t>00</w:t>
            </w:r>
          </w:p>
        </w:tc>
        <w:tc>
          <w:tcPr>
            <w:tcW w:w="569" w:type="dxa"/>
            <w:tcBorders>
              <w:top w:val="nil"/>
              <w:bottom w:val="nil"/>
              <w:right w:val="nil"/>
            </w:tcBorders>
          </w:tcPr>
          <w:p w14:paraId="20A3DAC9" w14:textId="2580FDE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-.07</w:t>
            </w:r>
          </w:p>
        </w:tc>
        <w:tc>
          <w:tcPr>
            <w:tcW w:w="556" w:type="dxa"/>
            <w:tcBorders>
              <w:top w:val="nil"/>
              <w:left w:val="nil"/>
              <w:bottom w:val="nil"/>
              <w:right w:val="nil"/>
            </w:tcBorders>
          </w:tcPr>
          <w:p w14:paraId="490D192D" w14:textId="6098F3C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.13</w:t>
            </w:r>
          </w:p>
        </w:tc>
        <w:tc>
          <w:tcPr>
            <w:tcW w:w="556" w:type="dxa"/>
            <w:tcBorders>
              <w:top w:val="nil"/>
              <w:left w:val="nil"/>
              <w:bottom w:val="nil"/>
            </w:tcBorders>
          </w:tcPr>
          <w:p w14:paraId="168BAA1E" w14:textId="66CE403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.76</w:t>
            </w:r>
          </w:p>
        </w:tc>
      </w:tr>
      <w:tr w:rsidR="003F7C7C" w14:paraId="6B210A6E" w14:textId="77777777" w:rsidTr="00FD56D4">
        <w:tc>
          <w:tcPr>
            <w:tcW w:w="3399" w:type="dxa"/>
            <w:tcBorders>
              <w:top w:val="nil"/>
              <w:bottom w:val="nil"/>
            </w:tcBorders>
          </w:tcPr>
          <w:p w14:paraId="25E5020C" w14:textId="1181522C"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Amygdala</w:t>
            </w:r>
          </w:p>
        </w:tc>
        <w:tc>
          <w:tcPr>
            <w:tcW w:w="828" w:type="dxa"/>
            <w:tcBorders>
              <w:top w:val="nil"/>
              <w:bottom w:val="nil"/>
              <w:right w:val="nil"/>
            </w:tcBorders>
          </w:tcPr>
          <w:p w14:paraId="5D8C4539" w14:textId="293A289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694884C1" w14:textId="3733209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.42</w:t>
            </w:r>
          </w:p>
        </w:tc>
        <w:tc>
          <w:tcPr>
            <w:tcW w:w="584" w:type="dxa"/>
            <w:tcBorders>
              <w:top w:val="nil"/>
              <w:left w:val="nil"/>
              <w:bottom w:val="nil"/>
            </w:tcBorders>
          </w:tcPr>
          <w:p w14:paraId="1E19D348" w14:textId="3F74FEA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5FCB2B99" w14:textId="0659BA9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10548080" w14:textId="3B58D52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.84</w:t>
            </w:r>
          </w:p>
        </w:tc>
        <w:tc>
          <w:tcPr>
            <w:tcW w:w="584" w:type="dxa"/>
            <w:tcBorders>
              <w:top w:val="nil"/>
              <w:left w:val="nil"/>
              <w:bottom w:val="nil"/>
            </w:tcBorders>
          </w:tcPr>
          <w:p w14:paraId="14D261E7" w14:textId="53BB488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663EC4">
              <w:rPr>
                <w:rFonts w:ascii="Times New Roman" w:hAnsi="Times New Roman" w:cs="Times New Roman" w:hint="eastAsia"/>
              </w:rPr>
              <w:t>00</w:t>
            </w:r>
          </w:p>
        </w:tc>
        <w:tc>
          <w:tcPr>
            <w:tcW w:w="569" w:type="dxa"/>
            <w:tcBorders>
              <w:top w:val="nil"/>
              <w:bottom w:val="nil"/>
              <w:right w:val="nil"/>
            </w:tcBorders>
          </w:tcPr>
          <w:p w14:paraId="6602A59F" w14:textId="2BE8682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0E98A247" w14:textId="0DF0997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.32</w:t>
            </w:r>
          </w:p>
        </w:tc>
        <w:tc>
          <w:tcPr>
            <w:tcW w:w="556" w:type="dxa"/>
            <w:tcBorders>
              <w:top w:val="nil"/>
              <w:left w:val="nil"/>
              <w:bottom w:val="nil"/>
            </w:tcBorders>
          </w:tcPr>
          <w:p w14:paraId="10962549" w14:textId="623CBA1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3541307C" w14:textId="77777777" w:rsidTr="00FD56D4">
        <w:tc>
          <w:tcPr>
            <w:tcW w:w="3399" w:type="dxa"/>
            <w:tcBorders>
              <w:top w:val="nil"/>
              <w:bottom w:val="nil"/>
            </w:tcBorders>
          </w:tcPr>
          <w:p w14:paraId="6D99FE8B" w14:textId="4EBB8C86"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 xml:space="preserve">Left </w:t>
            </w:r>
            <w:proofErr w:type="spellStart"/>
            <w:r w:rsidRPr="000C4A4C">
              <w:rPr>
                <w:rFonts w:ascii="Times New Roman" w:hAnsi="Times New Roman" w:cs="Times New Roman"/>
              </w:rPr>
              <w:t>Accumbens</w:t>
            </w:r>
            <w:proofErr w:type="spellEnd"/>
            <w:r w:rsidRPr="000C4A4C">
              <w:rPr>
                <w:rFonts w:ascii="Times New Roman" w:hAnsi="Times New Roman" w:cs="Times New Roman"/>
              </w:rPr>
              <w:t xml:space="preserve"> Area</w:t>
            </w:r>
          </w:p>
        </w:tc>
        <w:tc>
          <w:tcPr>
            <w:tcW w:w="828" w:type="dxa"/>
            <w:tcBorders>
              <w:top w:val="nil"/>
              <w:bottom w:val="nil"/>
              <w:right w:val="nil"/>
            </w:tcBorders>
          </w:tcPr>
          <w:p w14:paraId="47C6F994" w14:textId="0C0AC2C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37618FF0" w14:textId="13E00F5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.14</w:t>
            </w:r>
          </w:p>
        </w:tc>
        <w:tc>
          <w:tcPr>
            <w:tcW w:w="584" w:type="dxa"/>
            <w:tcBorders>
              <w:top w:val="nil"/>
              <w:left w:val="nil"/>
              <w:bottom w:val="nil"/>
            </w:tcBorders>
          </w:tcPr>
          <w:p w14:paraId="34DBB69E" w14:textId="15B8259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6BF9895D" w14:textId="5485D35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-.06</w:t>
            </w:r>
          </w:p>
        </w:tc>
        <w:tc>
          <w:tcPr>
            <w:tcW w:w="556" w:type="dxa"/>
            <w:tcBorders>
              <w:top w:val="nil"/>
              <w:left w:val="nil"/>
              <w:bottom w:val="nil"/>
              <w:right w:val="nil"/>
            </w:tcBorders>
          </w:tcPr>
          <w:p w14:paraId="5F1796F1" w14:textId="2D08814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.18</w:t>
            </w:r>
          </w:p>
        </w:tc>
        <w:tc>
          <w:tcPr>
            <w:tcW w:w="584" w:type="dxa"/>
            <w:tcBorders>
              <w:top w:val="nil"/>
              <w:left w:val="nil"/>
              <w:bottom w:val="nil"/>
            </w:tcBorders>
          </w:tcPr>
          <w:p w14:paraId="27067398" w14:textId="2DB149D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5E062A">
              <w:rPr>
                <w:rFonts w:ascii="Times New Roman" w:hAnsi="Times New Roman" w:cs="Times New Roman" w:hint="eastAsia"/>
              </w:rPr>
              <w:t>0</w:t>
            </w:r>
          </w:p>
        </w:tc>
        <w:tc>
          <w:tcPr>
            <w:tcW w:w="569" w:type="dxa"/>
            <w:tcBorders>
              <w:top w:val="nil"/>
              <w:bottom w:val="nil"/>
              <w:right w:val="nil"/>
            </w:tcBorders>
          </w:tcPr>
          <w:p w14:paraId="3D8D521B" w14:textId="4B2C8F5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71939F03" w14:textId="0783423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.45</w:t>
            </w:r>
          </w:p>
        </w:tc>
        <w:tc>
          <w:tcPr>
            <w:tcW w:w="556" w:type="dxa"/>
            <w:tcBorders>
              <w:top w:val="nil"/>
              <w:left w:val="nil"/>
              <w:bottom w:val="nil"/>
            </w:tcBorders>
          </w:tcPr>
          <w:p w14:paraId="474821B0" w14:textId="5190E4E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r w:rsidR="003F7C7C" w14:paraId="1BA760E6" w14:textId="77777777" w:rsidTr="00FD56D4">
        <w:tc>
          <w:tcPr>
            <w:tcW w:w="3399" w:type="dxa"/>
            <w:tcBorders>
              <w:top w:val="nil"/>
              <w:bottom w:val="nil"/>
            </w:tcBorders>
          </w:tcPr>
          <w:p w14:paraId="20EDCCD5" w14:textId="3EA9EAA6"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Left Ventral Diencephalon</w:t>
            </w:r>
          </w:p>
        </w:tc>
        <w:tc>
          <w:tcPr>
            <w:tcW w:w="828" w:type="dxa"/>
            <w:tcBorders>
              <w:top w:val="nil"/>
              <w:bottom w:val="nil"/>
              <w:right w:val="nil"/>
            </w:tcBorders>
          </w:tcPr>
          <w:p w14:paraId="5DD7BB4D" w14:textId="179BCAC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-.07</w:t>
            </w:r>
          </w:p>
        </w:tc>
        <w:tc>
          <w:tcPr>
            <w:tcW w:w="556" w:type="dxa"/>
            <w:tcBorders>
              <w:top w:val="nil"/>
              <w:left w:val="nil"/>
              <w:bottom w:val="nil"/>
              <w:right w:val="nil"/>
            </w:tcBorders>
          </w:tcPr>
          <w:p w14:paraId="38397475" w14:textId="4EBE2FE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84" w:type="dxa"/>
            <w:tcBorders>
              <w:top w:val="nil"/>
              <w:left w:val="nil"/>
              <w:bottom w:val="nil"/>
            </w:tcBorders>
          </w:tcPr>
          <w:p w14:paraId="0F356D2C" w14:textId="71403F9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.58</w:t>
            </w:r>
          </w:p>
        </w:tc>
        <w:tc>
          <w:tcPr>
            <w:tcW w:w="828" w:type="dxa"/>
            <w:tcBorders>
              <w:top w:val="nil"/>
              <w:bottom w:val="nil"/>
              <w:right w:val="nil"/>
            </w:tcBorders>
          </w:tcPr>
          <w:p w14:paraId="0FA9DB19" w14:textId="48D4E7D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-.06</w:t>
            </w:r>
          </w:p>
        </w:tc>
        <w:tc>
          <w:tcPr>
            <w:tcW w:w="556" w:type="dxa"/>
            <w:tcBorders>
              <w:top w:val="nil"/>
              <w:left w:val="nil"/>
              <w:bottom w:val="nil"/>
              <w:right w:val="nil"/>
            </w:tcBorders>
          </w:tcPr>
          <w:p w14:paraId="024704B5" w14:textId="2ACFD8F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.14</w:t>
            </w:r>
          </w:p>
        </w:tc>
        <w:tc>
          <w:tcPr>
            <w:tcW w:w="584" w:type="dxa"/>
            <w:tcBorders>
              <w:top w:val="nil"/>
              <w:left w:val="nil"/>
              <w:bottom w:val="nil"/>
            </w:tcBorders>
          </w:tcPr>
          <w:p w14:paraId="798C5730" w14:textId="0569A90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5E062A">
              <w:rPr>
                <w:rFonts w:ascii="Times New Roman" w:hAnsi="Times New Roman" w:cs="Times New Roman" w:hint="eastAsia"/>
              </w:rPr>
              <w:t>0</w:t>
            </w:r>
          </w:p>
        </w:tc>
        <w:tc>
          <w:tcPr>
            <w:tcW w:w="569" w:type="dxa"/>
            <w:tcBorders>
              <w:top w:val="nil"/>
              <w:bottom w:val="nil"/>
              <w:right w:val="nil"/>
            </w:tcBorders>
          </w:tcPr>
          <w:p w14:paraId="17F9B890" w14:textId="6D343FD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-.08</w:t>
            </w:r>
          </w:p>
        </w:tc>
        <w:tc>
          <w:tcPr>
            <w:tcW w:w="556" w:type="dxa"/>
            <w:tcBorders>
              <w:top w:val="nil"/>
              <w:left w:val="nil"/>
              <w:bottom w:val="nil"/>
              <w:right w:val="nil"/>
            </w:tcBorders>
          </w:tcPr>
          <w:p w14:paraId="622A3AE9" w14:textId="08830FA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.08</w:t>
            </w:r>
          </w:p>
        </w:tc>
        <w:tc>
          <w:tcPr>
            <w:tcW w:w="556" w:type="dxa"/>
            <w:tcBorders>
              <w:top w:val="nil"/>
              <w:left w:val="nil"/>
              <w:bottom w:val="nil"/>
            </w:tcBorders>
          </w:tcPr>
          <w:p w14:paraId="0922EB3E" w14:textId="41859E4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w:t>
            </w:r>
            <w:r w:rsidR="005E062A">
              <w:rPr>
                <w:rFonts w:ascii="Times New Roman" w:hAnsi="Times New Roman" w:cs="Times New Roman" w:hint="eastAsia"/>
              </w:rPr>
              <w:t>0</w:t>
            </w:r>
          </w:p>
        </w:tc>
      </w:tr>
      <w:tr w:rsidR="003F7C7C" w14:paraId="0702F4EF" w14:textId="77777777" w:rsidTr="00FD56D4">
        <w:tc>
          <w:tcPr>
            <w:tcW w:w="3399" w:type="dxa"/>
            <w:tcBorders>
              <w:top w:val="nil"/>
              <w:bottom w:val="nil"/>
            </w:tcBorders>
          </w:tcPr>
          <w:p w14:paraId="7F3D13F2" w14:textId="377E8686"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Cerebral White Matter</w:t>
            </w:r>
          </w:p>
        </w:tc>
        <w:tc>
          <w:tcPr>
            <w:tcW w:w="828" w:type="dxa"/>
            <w:tcBorders>
              <w:top w:val="nil"/>
              <w:bottom w:val="nil"/>
              <w:right w:val="nil"/>
            </w:tcBorders>
          </w:tcPr>
          <w:p w14:paraId="65331430" w14:textId="0BFB87B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739A5737" w14:textId="4B914FF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.69</w:t>
            </w:r>
          </w:p>
        </w:tc>
        <w:tc>
          <w:tcPr>
            <w:tcW w:w="584" w:type="dxa"/>
            <w:tcBorders>
              <w:top w:val="nil"/>
              <w:left w:val="nil"/>
              <w:bottom w:val="nil"/>
            </w:tcBorders>
          </w:tcPr>
          <w:p w14:paraId="0310DAC3" w14:textId="20B4A4B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.92</w:t>
            </w:r>
          </w:p>
        </w:tc>
        <w:tc>
          <w:tcPr>
            <w:tcW w:w="828" w:type="dxa"/>
            <w:tcBorders>
              <w:top w:val="nil"/>
              <w:bottom w:val="nil"/>
              <w:right w:val="nil"/>
            </w:tcBorders>
          </w:tcPr>
          <w:p w14:paraId="38A50F08" w14:textId="4D1F19D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2F3E757C" w14:textId="3D2EB9B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.34</w:t>
            </w:r>
          </w:p>
        </w:tc>
        <w:tc>
          <w:tcPr>
            <w:tcW w:w="584" w:type="dxa"/>
            <w:tcBorders>
              <w:top w:val="nil"/>
              <w:left w:val="nil"/>
              <w:bottom w:val="nil"/>
            </w:tcBorders>
          </w:tcPr>
          <w:p w14:paraId="0A2DDCC8" w14:textId="4496E02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1C7BAA1E" w14:textId="6B21B64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4F3A02FC" w14:textId="075B46B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.71</w:t>
            </w:r>
          </w:p>
        </w:tc>
        <w:tc>
          <w:tcPr>
            <w:tcW w:w="556" w:type="dxa"/>
            <w:tcBorders>
              <w:top w:val="nil"/>
              <w:left w:val="nil"/>
              <w:bottom w:val="nil"/>
            </w:tcBorders>
          </w:tcPr>
          <w:p w14:paraId="7F915F53" w14:textId="53B3E06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2E798AC7" w14:textId="77777777" w:rsidTr="00FD56D4">
        <w:tc>
          <w:tcPr>
            <w:tcW w:w="3399" w:type="dxa"/>
            <w:tcBorders>
              <w:top w:val="nil"/>
              <w:bottom w:val="nil"/>
            </w:tcBorders>
          </w:tcPr>
          <w:p w14:paraId="177B1904" w14:textId="36B56D32"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Cerebellum White Matter</w:t>
            </w:r>
          </w:p>
        </w:tc>
        <w:tc>
          <w:tcPr>
            <w:tcW w:w="828" w:type="dxa"/>
            <w:tcBorders>
              <w:top w:val="nil"/>
              <w:bottom w:val="nil"/>
              <w:right w:val="nil"/>
            </w:tcBorders>
          </w:tcPr>
          <w:p w14:paraId="687B7E06" w14:textId="692AE87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649EA8A2" w14:textId="2E24D3C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.41</w:t>
            </w:r>
          </w:p>
        </w:tc>
        <w:tc>
          <w:tcPr>
            <w:tcW w:w="584" w:type="dxa"/>
            <w:tcBorders>
              <w:top w:val="nil"/>
              <w:left w:val="nil"/>
              <w:bottom w:val="nil"/>
            </w:tcBorders>
          </w:tcPr>
          <w:p w14:paraId="35B843BE" w14:textId="55DD5C1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790B9148" w14:textId="2824018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4BD17F60" w14:textId="085A8F7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.52</w:t>
            </w:r>
          </w:p>
        </w:tc>
        <w:tc>
          <w:tcPr>
            <w:tcW w:w="584" w:type="dxa"/>
            <w:tcBorders>
              <w:top w:val="nil"/>
              <w:left w:val="nil"/>
              <w:bottom w:val="nil"/>
            </w:tcBorders>
          </w:tcPr>
          <w:p w14:paraId="3F106868" w14:textId="153E039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73823226" w14:textId="071CCFB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64CAC9DF" w14:textId="775A404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.56</w:t>
            </w:r>
          </w:p>
        </w:tc>
        <w:tc>
          <w:tcPr>
            <w:tcW w:w="556" w:type="dxa"/>
            <w:tcBorders>
              <w:top w:val="nil"/>
              <w:left w:val="nil"/>
              <w:bottom w:val="nil"/>
            </w:tcBorders>
          </w:tcPr>
          <w:p w14:paraId="52AF69C5" w14:textId="5C5FD91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r w:rsidR="003F7C7C" w14:paraId="32D26509" w14:textId="77777777" w:rsidTr="00FD56D4">
        <w:tc>
          <w:tcPr>
            <w:tcW w:w="3399" w:type="dxa"/>
            <w:tcBorders>
              <w:top w:val="nil"/>
              <w:bottom w:val="nil"/>
            </w:tcBorders>
          </w:tcPr>
          <w:p w14:paraId="07CDB077" w14:textId="64188C0A"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Cerebellum Cortex</w:t>
            </w:r>
          </w:p>
        </w:tc>
        <w:tc>
          <w:tcPr>
            <w:tcW w:w="828" w:type="dxa"/>
            <w:tcBorders>
              <w:top w:val="nil"/>
              <w:bottom w:val="nil"/>
              <w:right w:val="nil"/>
            </w:tcBorders>
          </w:tcPr>
          <w:p w14:paraId="78F7733C" w14:textId="1CC1546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480CB2DE" w14:textId="3FD05F3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.19</w:t>
            </w:r>
          </w:p>
        </w:tc>
        <w:tc>
          <w:tcPr>
            <w:tcW w:w="584" w:type="dxa"/>
            <w:tcBorders>
              <w:top w:val="nil"/>
              <w:left w:val="nil"/>
              <w:bottom w:val="nil"/>
            </w:tcBorders>
          </w:tcPr>
          <w:p w14:paraId="2A36C20C" w14:textId="37E1B2B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11BF0035" w14:textId="689232B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6777AD6B" w14:textId="4BB018E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.31</w:t>
            </w:r>
          </w:p>
        </w:tc>
        <w:tc>
          <w:tcPr>
            <w:tcW w:w="584" w:type="dxa"/>
            <w:tcBorders>
              <w:top w:val="nil"/>
              <w:left w:val="nil"/>
              <w:bottom w:val="nil"/>
            </w:tcBorders>
          </w:tcPr>
          <w:p w14:paraId="7544DC9A" w14:textId="3DB7426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6DCFEE03" w14:textId="3A7A90D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5CEAE2D9" w14:textId="0B13E09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.38</w:t>
            </w:r>
          </w:p>
        </w:tc>
        <w:tc>
          <w:tcPr>
            <w:tcW w:w="556" w:type="dxa"/>
            <w:tcBorders>
              <w:top w:val="nil"/>
              <w:left w:val="nil"/>
              <w:bottom w:val="nil"/>
            </w:tcBorders>
          </w:tcPr>
          <w:p w14:paraId="3A0D7F1E" w14:textId="149B380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3C84ED89" w14:textId="77777777" w:rsidTr="00FD56D4">
        <w:tc>
          <w:tcPr>
            <w:tcW w:w="3399" w:type="dxa"/>
            <w:tcBorders>
              <w:top w:val="nil"/>
              <w:bottom w:val="nil"/>
            </w:tcBorders>
          </w:tcPr>
          <w:p w14:paraId="4C7ADA84" w14:textId="21C1291B"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Thalamus</w:t>
            </w:r>
          </w:p>
        </w:tc>
        <w:tc>
          <w:tcPr>
            <w:tcW w:w="828" w:type="dxa"/>
            <w:tcBorders>
              <w:top w:val="nil"/>
              <w:bottom w:val="nil"/>
              <w:right w:val="nil"/>
            </w:tcBorders>
          </w:tcPr>
          <w:p w14:paraId="201DE866" w14:textId="564845B3" w:rsidR="000C4A4C" w:rsidRPr="000C4A4C" w:rsidRDefault="003F5C8F"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366960DB" w14:textId="209D68E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c>
          <w:tcPr>
            <w:tcW w:w="584" w:type="dxa"/>
            <w:tcBorders>
              <w:top w:val="nil"/>
              <w:left w:val="nil"/>
              <w:bottom w:val="nil"/>
            </w:tcBorders>
          </w:tcPr>
          <w:p w14:paraId="03B57632" w14:textId="51CD09E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c>
          <w:tcPr>
            <w:tcW w:w="828" w:type="dxa"/>
            <w:tcBorders>
              <w:top w:val="nil"/>
              <w:bottom w:val="nil"/>
              <w:right w:val="nil"/>
            </w:tcBorders>
          </w:tcPr>
          <w:p w14:paraId="63841E53" w14:textId="72726C70" w:rsidR="000C4A4C" w:rsidRPr="000C4A4C" w:rsidRDefault="003F5C8F"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5E8C3EE7" w14:textId="7E3C744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c>
          <w:tcPr>
            <w:tcW w:w="584" w:type="dxa"/>
            <w:tcBorders>
              <w:top w:val="nil"/>
              <w:left w:val="nil"/>
              <w:bottom w:val="nil"/>
            </w:tcBorders>
          </w:tcPr>
          <w:p w14:paraId="4555FB36" w14:textId="37A555C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3F5C8F">
              <w:rPr>
                <w:rFonts w:ascii="Times New Roman" w:hAnsi="Times New Roman" w:cs="Times New Roman" w:hint="eastAsia"/>
              </w:rPr>
              <w:t>00</w:t>
            </w:r>
          </w:p>
        </w:tc>
        <w:tc>
          <w:tcPr>
            <w:tcW w:w="569" w:type="dxa"/>
            <w:tcBorders>
              <w:top w:val="nil"/>
              <w:bottom w:val="nil"/>
              <w:right w:val="nil"/>
            </w:tcBorders>
          </w:tcPr>
          <w:p w14:paraId="0E93118C" w14:textId="46441E9D" w:rsidR="000C4A4C" w:rsidRPr="000C4A4C" w:rsidRDefault="003F5C8F"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3B14F3EA" w14:textId="3C3BA16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.95</w:t>
            </w:r>
          </w:p>
        </w:tc>
        <w:tc>
          <w:tcPr>
            <w:tcW w:w="556" w:type="dxa"/>
            <w:tcBorders>
              <w:top w:val="nil"/>
              <w:left w:val="nil"/>
              <w:bottom w:val="nil"/>
            </w:tcBorders>
          </w:tcPr>
          <w:p w14:paraId="2DDE197F" w14:textId="56AC6D4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5CA45766" w14:textId="77777777" w:rsidTr="00FD56D4">
        <w:tc>
          <w:tcPr>
            <w:tcW w:w="3399" w:type="dxa"/>
            <w:tcBorders>
              <w:top w:val="nil"/>
              <w:bottom w:val="nil"/>
            </w:tcBorders>
          </w:tcPr>
          <w:p w14:paraId="529976C9" w14:textId="2FE8E362"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Caudate</w:t>
            </w:r>
          </w:p>
        </w:tc>
        <w:tc>
          <w:tcPr>
            <w:tcW w:w="828" w:type="dxa"/>
            <w:tcBorders>
              <w:top w:val="nil"/>
              <w:bottom w:val="nil"/>
              <w:right w:val="nil"/>
            </w:tcBorders>
          </w:tcPr>
          <w:p w14:paraId="646EEAF0" w14:textId="1467EEF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0E37E4F0" w14:textId="7247FED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.59</w:t>
            </w:r>
          </w:p>
        </w:tc>
        <w:tc>
          <w:tcPr>
            <w:tcW w:w="584" w:type="dxa"/>
            <w:tcBorders>
              <w:top w:val="nil"/>
              <w:left w:val="nil"/>
              <w:bottom w:val="nil"/>
            </w:tcBorders>
          </w:tcPr>
          <w:p w14:paraId="1156864F" w14:textId="4F08F21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3F6B443D" w14:textId="253B869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1125B334" w14:textId="77A61CF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.21</w:t>
            </w:r>
          </w:p>
        </w:tc>
        <w:tc>
          <w:tcPr>
            <w:tcW w:w="584" w:type="dxa"/>
            <w:tcBorders>
              <w:top w:val="nil"/>
              <w:left w:val="nil"/>
              <w:bottom w:val="nil"/>
            </w:tcBorders>
          </w:tcPr>
          <w:p w14:paraId="6E58799A" w14:textId="3AB2746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.93</w:t>
            </w:r>
          </w:p>
        </w:tc>
        <w:tc>
          <w:tcPr>
            <w:tcW w:w="569" w:type="dxa"/>
            <w:tcBorders>
              <w:top w:val="nil"/>
              <w:bottom w:val="nil"/>
              <w:right w:val="nil"/>
            </w:tcBorders>
          </w:tcPr>
          <w:p w14:paraId="533DED20" w14:textId="6B28FF5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09BEB8EC" w14:textId="1ED9927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.48</w:t>
            </w:r>
          </w:p>
        </w:tc>
        <w:tc>
          <w:tcPr>
            <w:tcW w:w="556" w:type="dxa"/>
            <w:tcBorders>
              <w:top w:val="nil"/>
              <w:left w:val="nil"/>
              <w:bottom w:val="nil"/>
            </w:tcBorders>
          </w:tcPr>
          <w:p w14:paraId="74C8F678" w14:textId="1BD4A67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r w:rsidR="003F7C7C" w14:paraId="13A260B1" w14:textId="77777777" w:rsidTr="00FD56D4">
        <w:tc>
          <w:tcPr>
            <w:tcW w:w="3399" w:type="dxa"/>
            <w:tcBorders>
              <w:top w:val="nil"/>
              <w:bottom w:val="nil"/>
            </w:tcBorders>
          </w:tcPr>
          <w:p w14:paraId="27B9BCFF" w14:textId="4803D949"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Putamen</w:t>
            </w:r>
          </w:p>
        </w:tc>
        <w:tc>
          <w:tcPr>
            <w:tcW w:w="828" w:type="dxa"/>
            <w:tcBorders>
              <w:top w:val="nil"/>
              <w:bottom w:val="nil"/>
              <w:right w:val="nil"/>
            </w:tcBorders>
          </w:tcPr>
          <w:p w14:paraId="1B944D6B" w14:textId="0DC92061" w:rsidR="000C4A4C" w:rsidRPr="000C4A4C" w:rsidRDefault="006E1959"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236ABFFD" w14:textId="41D336A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.95</w:t>
            </w:r>
          </w:p>
        </w:tc>
        <w:tc>
          <w:tcPr>
            <w:tcW w:w="584" w:type="dxa"/>
            <w:tcBorders>
              <w:top w:val="nil"/>
              <w:left w:val="nil"/>
              <w:bottom w:val="nil"/>
            </w:tcBorders>
          </w:tcPr>
          <w:p w14:paraId="515416A4" w14:textId="5EE500E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c>
          <w:tcPr>
            <w:tcW w:w="828" w:type="dxa"/>
            <w:tcBorders>
              <w:top w:val="nil"/>
              <w:bottom w:val="nil"/>
              <w:right w:val="nil"/>
            </w:tcBorders>
          </w:tcPr>
          <w:p w14:paraId="21F5613B" w14:textId="125FB1E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5D9FCB21" w14:textId="77EBED9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w:t>
            </w:r>
            <w:r w:rsidR="006E1959">
              <w:rPr>
                <w:rFonts w:ascii="Times New Roman" w:hAnsi="Times New Roman" w:cs="Times New Roman" w:hint="eastAsia"/>
              </w:rPr>
              <w:t>0</w:t>
            </w:r>
          </w:p>
        </w:tc>
        <w:tc>
          <w:tcPr>
            <w:tcW w:w="584" w:type="dxa"/>
            <w:tcBorders>
              <w:top w:val="nil"/>
              <w:left w:val="nil"/>
              <w:bottom w:val="nil"/>
            </w:tcBorders>
          </w:tcPr>
          <w:p w14:paraId="5640A1C1" w14:textId="7B5064F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088A511E" w14:textId="563DBAE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3D56A3DF" w14:textId="19374CA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.65</w:t>
            </w:r>
          </w:p>
        </w:tc>
        <w:tc>
          <w:tcPr>
            <w:tcW w:w="556" w:type="dxa"/>
            <w:tcBorders>
              <w:top w:val="nil"/>
              <w:left w:val="nil"/>
              <w:bottom w:val="nil"/>
            </w:tcBorders>
          </w:tcPr>
          <w:p w14:paraId="3FD96FCA" w14:textId="7983EF9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777BEC80" w14:textId="77777777" w:rsidTr="00FD56D4">
        <w:tc>
          <w:tcPr>
            <w:tcW w:w="3399" w:type="dxa"/>
            <w:tcBorders>
              <w:top w:val="nil"/>
              <w:bottom w:val="nil"/>
            </w:tcBorders>
          </w:tcPr>
          <w:p w14:paraId="576424A4" w14:textId="558A6C29"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Pallidum</w:t>
            </w:r>
          </w:p>
        </w:tc>
        <w:tc>
          <w:tcPr>
            <w:tcW w:w="828" w:type="dxa"/>
            <w:tcBorders>
              <w:top w:val="nil"/>
              <w:bottom w:val="nil"/>
              <w:right w:val="nil"/>
            </w:tcBorders>
          </w:tcPr>
          <w:p w14:paraId="37DE8637" w14:textId="3A643CA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6ECFAF43" w14:textId="3278CC9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.14</w:t>
            </w:r>
          </w:p>
        </w:tc>
        <w:tc>
          <w:tcPr>
            <w:tcW w:w="584" w:type="dxa"/>
            <w:tcBorders>
              <w:top w:val="nil"/>
              <w:left w:val="nil"/>
              <w:bottom w:val="nil"/>
            </w:tcBorders>
          </w:tcPr>
          <w:p w14:paraId="3083A1E4" w14:textId="5F4E37A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44E667BE" w14:textId="56B9668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-.06</w:t>
            </w:r>
          </w:p>
        </w:tc>
        <w:tc>
          <w:tcPr>
            <w:tcW w:w="556" w:type="dxa"/>
            <w:tcBorders>
              <w:top w:val="nil"/>
              <w:left w:val="nil"/>
              <w:bottom w:val="nil"/>
              <w:right w:val="nil"/>
            </w:tcBorders>
          </w:tcPr>
          <w:p w14:paraId="5626BB8A" w14:textId="219FC5C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.13</w:t>
            </w:r>
          </w:p>
        </w:tc>
        <w:tc>
          <w:tcPr>
            <w:tcW w:w="584" w:type="dxa"/>
            <w:tcBorders>
              <w:top w:val="nil"/>
              <w:left w:val="nil"/>
              <w:bottom w:val="nil"/>
            </w:tcBorders>
          </w:tcPr>
          <w:p w14:paraId="26F57CF8" w14:textId="3105ED0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6E1959">
              <w:rPr>
                <w:rFonts w:ascii="Times New Roman" w:hAnsi="Times New Roman" w:cs="Times New Roman" w:hint="eastAsia"/>
              </w:rPr>
              <w:t>0</w:t>
            </w:r>
          </w:p>
        </w:tc>
        <w:tc>
          <w:tcPr>
            <w:tcW w:w="569" w:type="dxa"/>
            <w:tcBorders>
              <w:top w:val="nil"/>
              <w:bottom w:val="nil"/>
              <w:right w:val="nil"/>
            </w:tcBorders>
          </w:tcPr>
          <w:p w14:paraId="32C7F5C9" w14:textId="231D089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3C2CE2A2" w14:textId="2BE092D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.67</w:t>
            </w:r>
          </w:p>
        </w:tc>
        <w:tc>
          <w:tcPr>
            <w:tcW w:w="556" w:type="dxa"/>
            <w:tcBorders>
              <w:top w:val="nil"/>
              <w:left w:val="nil"/>
              <w:bottom w:val="nil"/>
            </w:tcBorders>
          </w:tcPr>
          <w:p w14:paraId="20FF26B0" w14:textId="616DAB6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2E2B18F3" w14:textId="77777777" w:rsidTr="00FD56D4">
        <w:tc>
          <w:tcPr>
            <w:tcW w:w="3399" w:type="dxa"/>
            <w:tcBorders>
              <w:top w:val="nil"/>
              <w:bottom w:val="nil"/>
            </w:tcBorders>
          </w:tcPr>
          <w:p w14:paraId="682CDE0A" w14:textId="475566D5"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Brain Stem</w:t>
            </w:r>
          </w:p>
        </w:tc>
        <w:tc>
          <w:tcPr>
            <w:tcW w:w="828" w:type="dxa"/>
            <w:tcBorders>
              <w:top w:val="nil"/>
              <w:bottom w:val="nil"/>
              <w:right w:val="nil"/>
            </w:tcBorders>
          </w:tcPr>
          <w:p w14:paraId="1C4F0312" w14:textId="3256E01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1E35906C" w14:textId="49E046C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.18</w:t>
            </w:r>
          </w:p>
        </w:tc>
        <w:tc>
          <w:tcPr>
            <w:tcW w:w="584" w:type="dxa"/>
            <w:tcBorders>
              <w:top w:val="nil"/>
              <w:left w:val="nil"/>
              <w:bottom w:val="nil"/>
            </w:tcBorders>
          </w:tcPr>
          <w:p w14:paraId="07F252A2" w14:textId="3C07E10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7658CAB1" w14:textId="1550FE9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4764F132" w14:textId="0D34C18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F93586">
              <w:rPr>
                <w:rFonts w:ascii="Times New Roman" w:hAnsi="Times New Roman" w:cs="Times New Roman" w:hint="eastAsia"/>
              </w:rPr>
              <w:t>0</w:t>
            </w:r>
          </w:p>
        </w:tc>
        <w:tc>
          <w:tcPr>
            <w:tcW w:w="584" w:type="dxa"/>
            <w:tcBorders>
              <w:top w:val="nil"/>
              <w:left w:val="nil"/>
              <w:bottom w:val="nil"/>
            </w:tcBorders>
          </w:tcPr>
          <w:p w14:paraId="0685DF9D" w14:textId="28AFE65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F93586">
              <w:rPr>
                <w:rFonts w:ascii="Times New Roman" w:hAnsi="Times New Roman" w:cs="Times New Roman" w:hint="eastAsia"/>
              </w:rPr>
              <w:t>00</w:t>
            </w:r>
          </w:p>
        </w:tc>
        <w:tc>
          <w:tcPr>
            <w:tcW w:w="569" w:type="dxa"/>
            <w:tcBorders>
              <w:top w:val="nil"/>
              <w:bottom w:val="nil"/>
              <w:right w:val="nil"/>
            </w:tcBorders>
          </w:tcPr>
          <w:p w14:paraId="58E03258" w14:textId="3D11455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F93586">
              <w:rPr>
                <w:rFonts w:ascii="Times New Roman" w:hAnsi="Times New Roman" w:cs="Times New Roman" w:hint="eastAsia"/>
              </w:rPr>
              <w:t>0</w:t>
            </w:r>
          </w:p>
        </w:tc>
        <w:tc>
          <w:tcPr>
            <w:tcW w:w="556" w:type="dxa"/>
            <w:tcBorders>
              <w:top w:val="nil"/>
              <w:left w:val="nil"/>
              <w:bottom w:val="nil"/>
              <w:right w:val="nil"/>
            </w:tcBorders>
          </w:tcPr>
          <w:p w14:paraId="2BF84F88" w14:textId="48C5F7C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tcBorders>
          </w:tcPr>
          <w:p w14:paraId="700FEE05" w14:textId="16CBC69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w:t>
            </w:r>
            <w:r w:rsidR="000F3384">
              <w:rPr>
                <w:rFonts w:ascii="Times New Roman" w:hAnsi="Times New Roman" w:cs="Times New Roman" w:hint="eastAsia"/>
              </w:rPr>
              <w:t>0</w:t>
            </w:r>
          </w:p>
        </w:tc>
      </w:tr>
      <w:tr w:rsidR="003F7C7C" w14:paraId="2238CAFB" w14:textId="77777777" w:rsidTr="00FD56D4">
        <w:tc>
          <w:tcPr>
            <w:tcW w:w="3399" w:type="dxa"/>
            <w:tcBorders>
              <w:top w:val="nil"/>
              <w:bottom w:val="nil"/>
            </w:tcBorders>
          </w:tcPr>
          <w:p w14:paraId="4668E1BE" w14:textId="5D0218CA"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Hippocampus</w:t>
            </w:r>
          </w:p>
        </w:tc>
        <w:tc>
          <w:tcPr>
            <w:tcW w:w="828" w:type="dxa"/>
            <w:tcBorders>
              <w:top w:val="nil"/>
              <w:bottom w:val="nil"/>
              <w:right w:val="nil"/>
            </w:tcBorders>
          </w:tcPr>
          <w:p w14:paraId="40A90A18" w14:textId="347DE20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2FF50CEB" w14:textId="5C5464C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.28</w:t>
            </w:r>
          </w:p>
        </w:tc>
        <w:tc>
          <w:tcPr>
            <w:tcW w:w="584" w:type="dxa"/>
            <w:tcBorders>
              <w:top w:val="nil"/>
              <w:left w:val="nil"/>
              <w:bottom w:val="nil"/>
            </w:tcBorders>
          </w:tcPr>
          <w:p w14:paraId="66FD50CF" w14:textId="2CAA2DE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1F12134E" w14:textId="17AF14E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137B65B7" w14:textId="32C2185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.85</w:t>
            </w:r>
          </w:p>
        </w:tc>
        <w:tc>
          <w:tcPr>
            <w:tcW w:w="584" w:type="dxa"/>
            <w:tcBorders>
              <w:top w:val="nil"/>
              <w:left w:val="nil"/>
              <w:bottom w:val="nil"/>
            </w:tcBorders>
          </w:tcPr>
          <w:p w14:paraId="7FF9D0CE" w14:textId="518381A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F93586">
              <w:rPr>
                <w:rFonts w:ascii="Times New Roman" w:hAnsi="Times New Roman" w:cs="Times New Roman" w:hint="eastAsia"/>
              </w:rPr>
              <w:t>00</w:t>
            </w:r>
          </w:p>
        </w:tc>
        <w:tc>
          <w:tcPr>
            <w:tcW w:w="569" w:type="dxa"/>
            <w:tcBorders>
              <w:top w:val="nil"/>
              <w:bottom w:val="nil"/>
              <w:right w:val="nil"/>
            </w:tcBorders>
          </w:tcPr>
          <w:p w14:paraId="2DCC58F0" w14:textId="0344730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-.06</w:t>
            </w:r>
          </w:p>
        </w:tc>
        <w:tc>
          <w:tcPr>
            <w:tcW w:w="556" w:type="dxa"/>
            <w:tcBorders>
              <w:top w:val="nil"/>
              <w:left w:val="nil"/>
              <w:bottom w:val="nil"/>
              <w:right w:val="nil"/>
            </w:tcBorders>
          </w:tcPr>
          <w:p w14:paraId="137CAA75" w14:textId="73FEB10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.17</w:t>
            </w:r>
          </w:p>
        </w:tc>
        <w:tc>
          <w:tcPr>
            <w:tcW w:w="556" w:type="dxa"/>
            <w:tcBorders>
              <w:top w:val="nil"/>
              <w:left w:val="nil"/>
              <w:bottom w:val="nil"/>
            </w:tcBorders>
          </w:tcPr>
          <w:p w14:paraId="30A417FB" w14:textId="0CD97A2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.78</w:t>
            </w:r>
          </w:p>
        </w:tc>
      </w:tr>
      <w:tr w:rsidR="003F7C7C" w14:paraId="526A36DB" w14:textId="77777777" w:rsidTr="00FD56D4">
        <w:tc>
          <w:tcPr>
            <w:tcW w:w="3399" w:type="dxa"/>
            <w:tcBorders>
              <w:top w:val="nil"/>
              <w:bottom w:val="nil"/>
            </w:tcBorders>
          </w:tcPr>
          <w:p w14:paraId="77CFCE01" w14:textId="0E305EF9"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Amygdala</w:t>
            </w:r>
          </w:p>
        </w:tc>
        <w:tc>
          <w:tcPr>
            <w:tcW w:w="828" w:type="dxa"/>
            <w:tcBorders>
              <w:top w:val="nil"/>
              <w:bottom w:val="nil"/>
              <w:right w:val="nil"/>
            </w:tcBorders>
          </w:tcPr>
          <w:p w14:paraId="7A1EFFDC" w14:textId="70B8356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-.07</w:t>
            </w:r>
          </w:p>
        </w:tc>
        <w:tc>
          <w:tcPr>
            <w:tcW w:w="556" w:type="dxa"/>
            <w:tcBorders>
              <w:top w:val="nil"/>
              <w:left w:val="nil"/>
              <w:bottom w:val="nil"/>
              <w:right w:val="nil"/>
            </w:tcBorders>
          </w:tcPr>
          <w:p w14:paraId="124A92BC" w14:textId="65E553B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84" w:type="dxa"/>
            <w:tcBorders>
              <w:top w:val="nil"/>
              <w:left w:val="nil"/>
              <w:bottom w:val="nil"/>
            </w:tcBorders>
          </w:tcPr>
          <w:p w14:paraId="51EBFADB" w14:textId="29C935E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.58</w:t>
            </w:r>
          </w:p>
        </w:tc>
        <w:tc>
          <w:tcPr>
            <w:tcW w:w="828" w:type="dxa"/>
            <w:tcBorders>
              <w:top w:val="nil"/>
              <w:bottom w:val="nil"/>
              <w:right w:val="nil"/>
            </w:tcBorders>
          </w:tcPr>
          <w:p w14:paraId="6503851D" w14:textId="2724942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-.09</w:t>
            </w:r>
          </w:p>
        </w:tc>
        <w:tc>
          <w:tcPr>
            <w:tcW w:w="556" w:type="dxa"/>
            <w:tcBorders>
              <w:top w:val="nil"/>
              <w:left w:val="nil"/>
              <w:bottom w:val="nil"/>
              <w:right w:val="nil"/>
            </w:tcBorders>
          </w:tcPr>
          <w:p w14:paraId="53169668" w14:textId="4154D52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84" w:type="dxa"/>
            <w:tcBorders>
              <w:top w:val="nil"/>
              <w:left w:val="nil"/>
              <w:bottom w:val="nil"/>
            </w:tcBorders>
          </w:tcPr>
          <w:p w14:paraId="2494EAB3" w14:textId="3422D6D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8178D4">
              <w:rPr>
                <w:rFonts w:ascii="Times New Roman" w:hAnsi="Times New Roman" w:cs="Times New Roman" w:hint="eastAsia"/>
              </w:rPr>
              <w:t>0</w:t>
            </w:r>
          </w:p>
        </w:tc>
        <w:tc>
          <w:tcPr>
            <w:tcW w:w="569" w:type="dxa"/>
            <w:tcBorders>
              <w:top w:val="nil"/>
              <w:bottom w:val="nil"/>
              <w:right w:val="nil"/>
            </w:tcBorders>
          </w:tcPr>
          <w:p w14:paraId="7FFCA379" w14:textId="2313FF9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1A185FFB" w14:textId="5140FB3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.37</w:t>
            </w:r>
          </w:p>
        </w:tc>
        <w:tc>
          <w:tcPr>
            <w:tcW w:w="556" w:type="dxa"/>
            <w:tcBorders>
              <w:top w:val="nil"/>
              <w:left w:val="nil"/>
              <w:bottom w:val="nil"/>
            </w:tcBorders>
          </w:tcPr>
          <w:p w14:paraId="3426DFF3" w14:textId="44F2C2D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56B846D7" w14:textId="77777777" w:rsidTr="00FD56D4">
        <w:tc>
          <w:tcPr>
            <w:tcW w:w="3399" w:type="dxa"/>
            <w:tcBorders>
              <w:top w:val="nil"/>
              <w:bottom w:val="nil"/>
            </w:tcBorders>
          </w:tcPr>
          <w:p w14:paraId="4FC757A2" w14:textId="302901EE"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 xml:space="preserve">Right </w:t>
            </w:r>
            <w:proofErr w:type="spellStart"/>
            <w:r w:rsidRPr="000C4A4C">
              <w:rPr>
                <w:rFonts w:ascii="Times New Roman" w:hAnsi="Times New Roman" w:cs="Times New Roman"/>
              </w:rPr>
              <w:t>Accumbens</w:t>
            </w:r>
            <w:proofErr w:type="spellEnd"/>
            <w:r w:rsidRPr="000C4A4C">
              <w:rPr>
                <w:rFonts w:ascii="Times New Roman" w:hAnsi="Times New Roman" w:cs="Times New Roman"/>
              </w:rPr>
              <w:t xml:space="preserve"> Area</w:t>
            </w:r>
          </w:p>
        </w:tc>
        <w:tc>
          <w:tcPr>
            <w:tcW w:w="828" w:type="dxa"/>
            <w:tcBorders>
              <w:top w:val="nil"/>
              <w:bottom w:val="nil"/>
              <w:right w:val="nil"/>
            </w:tcBorders>
          </w:tcPr>
          <w:p w14:paraId="2D79C728" w14:textId="303BC2C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33DA1330" w14:textId="7FAD2D4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.15</w:t>
            </w:r>
          </w:p>
        </w:tc>
        <w:tc>
          <w:tcPr>
            <w:tcW w:w="584" w:type="dxa"/>
            <w:tcBorders>
              <w:top w:val="nil"/>
              <w:left w:val="nil"/>
              <w:bottom w:val="nil"/>
            </w:tcBorders>
          </w:tcPr>
          <w:p w14:paraId="501EE11E" w14:textId="31AEF1D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4BAF1D14" w14:textId="1F8047B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bottom w:val="nil"/>
              <w:right w:val="nil"/>
            </w:tcBorders>
          </w:tcPr>
          <w:p w14:paraId="17FB78A9" w14:textId="174C922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.35</w:t>
            </w:r>
          </w:p>
        </w:tc>
        <w:tc>
          <w:tcPr>
            <w:tcW w:w="584" w:type="dxa"/>
            <w:tcBorders>
              <w:top w:val="nil"/>
              <w:left w:val="nil"/>
              <w:bottom w:val="nil"/>
            </w:tcBorders>
          </w:tcPr>
          <w:p w14:paraId="2550B08E" w14:textId="6F8E8A2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2392042A" w14:textId="4A56BA4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33B68B29" w14:textId="7C362EC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.28</w:t>
            </w:r>
          </w:p>
        </w:tc>
        <w:tc>
          <w:tcPr>
            <w:tcW w:w="556" w:type="dxa"/>
            <w:tcBorders>
              <w:top w:val="nil"/>
              <w:left w:val="nil"/>
              <w:bottom w:val="nil"/>
            </w:tcBorders>
          </w:tcPr>
          <w:p w14:paraId="7D057DCE" w14:textId="45AC9BF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4DFD6A52" w14:textId="77777777" w:rsidTr="00FD56D4">
        <w:tc>
          <w:tcPr>
            <w:tcW w:w="3399" w:type="dxa"/>
            <w:tcBorders>
              <w:top w:val="nil"/>
              <w:bottom w:val="nil"/>
            </w:tcBorders>
          </w:tcPr>
          <w:p w14:paraId="76827B72" w14:textId="09E77A3E"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Right Ventral Diencephalon</w:t>
            </w:r>
          </w:p>
        </w:tc>
        <w:tc>
          <w:tcPr>
            <w:tcW w:w="828" w:type="dxa"/>
            <w:tcBorders>
              <w:top w:val="nil"/>
              <w:bottom w:val="nil"/>
              <w:right w:val="nil"/>
            </w:tcBorders>
          </w:tcPr>
          <w:p w14:paraId="06C6C059" w14:textId="1049628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11CDDA98" w14:textId="6A54E1B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.72</w:t>
            </w:r>
          </w:p>
        </w:tc>
        <w:tc>
          <w:tcPr>
            <w:tcW w:w="584" w:type="dxa"/>
            <w:tcBorders>
              <w:top w:val="nil"/>
              <w:left w:val="nil"/>
              <w:bottom w:val="nil"/>
            </w:tcBorders>
          </w:tcPr>
          <w:p w14:paraId="2147BEE7" w14:textId="556487D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.93</w:t>
            </w:r>
          </w:p>
        </w:tc>
        <w:tc>
          <w:tcPr>
            <w:tcW w:w="828" w:type="dxa"/>
            <w:tcBorders>
              <w:top w:val="nil"/>
              <w:bottom w:val="nil"/>
              <w:right w:val="nil"/>
            </w:tcBorders>
          </w:tcPr>
          <w:p w14:paraId="58737AE9" w14:textId="71C9432F" w:rsidR="000C4A4C" w:rsidRPr="000C4A4C" w:rsidRDefault="008178D4"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613F1210" w14:textId="547B5B2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8178D4">
              <w:rPr>
                <w:rFonts w:ascii="Times New Roman" w:hAnsi="Times New Roman" w:cs="Times New Roman" w:hint="eastAsia"/>
              </w:rPr>
              <w:t>00</w:t>
            </w:r>
          </w:p>
        </w:tc>
        <w:tc>
          <w:tcPr>
            <w:tcW w:w="584" w:type="dxa"/>
            <w:tcBorders>
              <w:top w:val="nil"/>
              <w:left w:val="nil"/>
              <w:bottom w:val="nil"/>
            </w:tcBorders>
          </w:tcPr>
          <w:p w14:paraId="4BA4CC59" w14:textId="2A9CD6A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8178D4">
              <w:rPr>
                <w:rFonts w:ascii="Times New Roman" w:hAnsi="Times New Roman" w:cs="Times New Roman" w:hint="eastAsia"/>
              </w:rPr>
              <w:t>00</w:t>
            </w:r>
          </w:p>
        </w:tc>
        <w:tc>
          <w:tcPr>
            <w:tcW w:w="569" w:type="dxa"/>
            <w:tcBorders>
              <w:top w:val="nil"/>
              <w:bottom w:val="nil"/>
              <w:right w:val="nil"/>
            </w:tcBorders>
          </w:tcPr>
          <w:p w14:paraId="0C4058B0" w14:textId="25013E6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1B971010" w14:textId="3BC3956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.55</w:t>
            </w:r>
          </w:p>
        </w:tc>
        <w:tc>
          <w:tcPr>
            <w:tcW w:w="556" w:type="dxa"/>
            <w:tcBorders>
              <w:top w:val="nil"/>
              <w:left w:val="nil"/>
              <w:bottom w:val="nil"/>
            </w:tcBorders>
          </w:tcPr>
          <w:p w14:paraId="0D4FEB2A" w14:textId="5947E37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r w:rsidR="003F7C7C" w14:paraId="4351F0E6" w14:textId="77777777" w:rsidTr="00FD56D4">
        <w:tc>
          <w:tcPr>
            <w:tcW w:w="3399" w:type="dxa"/>
            <w:tcBorders>
              <w:top w:val="nil"/>
              <w:bottom w:val="nil"/>
            </w:tcBorders>
          </w:tcPr>
          <w:p w14:paraId="0DE4B13F" w14:textId="35EF2666"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Middle Posterior Corpus Callosum</w:t>
            </w:r>
          </w:p>
        </w:tc>
        <w:tc>
          <w:tcPr>
            <w:tcW w:w="828" w:type="dxa"/>
            <w:tcBorders>
              <w:top w:val="nil"/>
              <w:bottom w:val="nil"/>
              <w:right w:val="nil"/>
            </w:tcBorders>
          </w:tcPr>
          <w:p w14:paraId="19706F1E" w14:textId="32A0F7C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09639257" w14:textId="644EC6F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.27</w:t>
            </w:r>
          </w:p>
        </w:tc>
        <w:tc>
          <w:tcPr>
            <w:tcW w:w="584" w:type="dxa"/>
            <w:tcBorders>
              <w:top w:val="nil"/>
              <w:left w:val="nil"/>
              <w:bottom w:val="nil"/>
            </w:tcBorders>
          </w:tcPr>
          <w:p w14:paraId="4BF1CF2C" w14:textId="3D33CF9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16A5B456" w14:textId="07B0AAB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-.06</w:t>
            </w:r>
          </w:p>
        </w:tc>
        <w:tc>
          <w:tcPr>
            <w:tcW w:w="556" w:type="dxa"/>
            <w:tcBorders>
              <w:top w:val="nil"/>
              <w:left w:val="nil"/>
              <w:bottom w:val="nil"/>
              <w:right w:val="nil"/>
            </w:tcBorders>
          </w:tcPr>
          <w:p w14:paraId="6E04098D" w14:textId="1F92829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.14</w:t>
            </w:r>
          </w:p>
        </w:tc>
        <w:tc>
          <w:tcPr>
            <w:tcW w:w="584" w:type="dxa"/>
            <w:tcBorders>
              <w:top w:val="nil"/>
              <w:left w:val="nil"/>
              <w:bottom w:val="nil"/>
            </w:tcBorders>
          </w:tcPr>
          <w:p w14:paraId="2BEF5CE9" w14:textId="392DE18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w:t>
            </w:r>
            <w:r w:rsidR="00037E1C">
              <w:rPr>
                <w:rFonts w:ascii="Times New Roman" w:hAnsi="Times New Roman" w:cs="Times New Roman" w:hint="eastAsia"/>
              </w:rPr>
              <w:t>0</w:t>
            </w:r>
          </w:p>
        </w:tc>
        <w:tc>
          <w:tcPr>
            <w:tcW w:w="569" w:type="dxa"/>
            <w:tcBorders>
              <w:top w:val="nil"/>
              <w:bottom w:val="nil"/>
              <w:right w:val="nil"/>
            </w:tcBorders>
          </w:tcPr>
          <w:p w14:paraId="18CC25B2" w14:textId="6F36F8A0" w:rsidR="000C4A4C" w:rsidRPr="000C4A4C" w:rsidRDefault="00037E1C"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6ACEE957" w14:textId="449CC01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.98</w:t>
            </w:r>
          </w:p>
        </w:tc>
        <w:tc>
          <w:tcPr>
            <w:tcW w:w="556" w:type="dxa"/>
            <w:tcBorders>
              <w:top w:val="nil"/>
              <w:left w:val="nil"/>
              <w:bottom w:val="nil"/>
            </w:tcBorders>
          </w:tcPr>
          <w:p w14:paraId="1EDA99FB" w14:textId="4C8311D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35768AD4" w14:textId="77777777" w:rsidTr="00FD56D4">
        <w:tc>
          <w:tcPr>
            <w:tcW w:w="3399" w:type="dxa"/>
            <w:tcBorders>
              <w:top w:val="nil"/>
              <w:bottom w:val="nil"/>
            </w:tcBorders>
          </w:tcPr>
          <w:p w14:paraId="399382AB" w14:textId="5B50683B"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Central Corpus Callosum</w:t>
            </w:r>
          </w:p>
        </w:tc>
        <w:tc>
          <w:tcPr>
            <w:tcW w:w="828" w:type="dxa"/>
            <w:tcBorders>
              <w:top w:val="nil"/>
              <w:bottom w:val="nil"/>
              <w:right w:val="nil"/>
            </w:tcBorders>
          </w:tcPr>
          <w:p w14:paraId="6B08AF2A" w14:textId="36BB7454"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4734BE51" w14:textId="7875974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.3</w:t>
            </w:r>
            <w:r w:rsidR="00867DE1">
              <w:rPr>
                <w:rFonts w:ascii="Times New Roman" w:hAnsi="Times New Roman" w:cs="Times New Roman" w:hint="eastAsia"/>
              </w:rPr>
              <w:t>0</w:t>
            </w:r>
          </w:p>
        </w:tc>
        <w:tc>
          <w:tcPr>
            <w:tcW w:w="584" w:type="dxa"/>
            <w:tcBorders>
              <w:top w:val="nil"/>
              <w:left w:val="nil"/>
              <w:bottom w:val="nil"/>
            </w:tcBorders>
          </w:tcPr>
          <w:p w14:paraId="4D75FE2B" w14:textId="22A2260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bottom w:val="nil"/>
              <w:right w:val="nil"/>
            </w:tcBorders>
          </w:tcPr>
          <w:p w14:paraId="42A4A22B" w14:textId="62B83FBD" w:rsidR="000C4A4C" w:rsidRPr="000C4A4C" w:rsidRDefault="00867DE1"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40EE30B3" w14:textId="6375F47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c>
          <w:tcPr>
            <w:tcW w:w="584" w:type="dxa"/>
            <w:tcBorders>
              <w:top w:val="nil"/>
              <w:left w:val="nil"/>
              <w:bottom w:val="nil"/>
            </w:tcBorders>
          </w:tcPr>
          <w:p w14:paraId="0CCF1E25" w14:textId="2DADC91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w:t>
            </w:r>
            <w:r w:rsidR="00867DE1">
              <w:rPr>
                <w:rFonts w:ascii="Times New Roman" w:hAnsi="Times New Roman" w:cs="Times New Roman" w:hint="eastAsia"/>
              </w:rPr>
              <w:t>00</w:t>
            </w:r>
          </w:p>
        </w:tc>
        <w:tc>
          <w:tcPr>
            <w:tcW w:w="569" w:type="dxa"/>
            <w:tcBorders>
              <w:top w:val="nil"/>
              <w:bottom w:val="nil"/>
              <w:right w:val="nil"/>
            </w:tcBorders>
          </w:tcPr>
          <w:p w14:paraId="00C42020" w14:textId="64AF35E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-.07</w:t>
            </w:r>
          </w:p>
        </w:tc>
        <w:tc>
          <w:tcPr>
            <w:tcW w:w="556" w:type="dxa"/>
            <w:tcBorders>
              <w:top w:val="nil"/>
              <w:left w:val="nil"/>
              <w:bottom w:val="nil"/>
              <w:right w:val="nil"/>
            </w:tcBorders>
          </w:tcPr>
          <w:p w14:paraId="7F112551" w14:textId="30B3253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.14</w:t>
            </w:r>
          </w:p>
        </w:tc>
        <w:tc>
          <w:tcPr>
            <w:tcW w:w="556" w:type="dxa"/>
            <w:tcBorders>
              <w:top w:val="nil"/>
              <w:left w:val="nil"/>
              <w:bottom w:val="nil"/>
            </w:tcBorders>
          </w:tcPr>
          <w:p w14:paraId="4FD18F62" w14:textId="63A7DAC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.76</w:t>
            </w:r>
          </w:p>
        </w:tc>
      </w:tr>
      <w:tr w:rsidR="003F7C7C" w14:paraId="566FF6F7" w14:textId="77777777" w:rsidTr="00FD56D4">
        <w:tc>
          <w:tcPr>
            <w:tcW w:w="3399" w:type="dxa"/>
            <w:tcBorders>
              <w:top w:val="nil"/>
              <w:bottom w:val="nil"/>
            </w:tcBorders>
          </w:tcPr>
          <w:p w14:paraId="1FB8B3E5" w14:textId="3981647B"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Middle Anterior Corpus Callosum</w:t>
            </w:r>
          </w:p>
        </w:tc>
        <w:tc>
          <w:tcPr>
            <w:tcW w:w="828" w:type="dxa"/>
            <w:tcBorders>
              <w:top w:val="nil"/>
              <w:bottom w:val="nil"/>
              <w:right w:val="nil"/>
            </w:tcBorders>
          </w:tcPr>
          <w:p w14:paraId="0BDA199B" w14:textId="784BB3B0" w:rsidR="000C4A4C" w:rsidRPr="000C4A4C" w:rsidRDefault="00F06DE3"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491518BD" w14:textId="608BB58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.91</w:t>
            </w:r>
          </w:p>
        </w:tc>
        <w:tc>
          <w:tcPr>
            <w:tcW w:w="584" w:type="dxa"/>
            <w:tcBorders>
              <w:top w:val="nil"/>
              <w:left w:val="nil"/>
              <w:bottom w:val="nil"/>
            </w:tcBorders>
          </w:tcPr>
          <w:p w14:paraId="4962E4CC" w14:textId="6ABFDDD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.97</w:t>
            </w:r>
          </w:p>
        </w:tc>
        <w:tc>
          <w:tcPr>
            <w:tcW w:w="828" w:type="dxa"/>
            <w:tcBorders>
              <w:top w:val="nil"/>
              <w:bottom w:val="nil"/>
              <w:right w:val="nil"/>
            </w:tcBorders>
          </w:tcPr>
          <w:p w14:paraId="71F053A7" w14:textId="5DADC31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.02</w:t>
            </w:r>
          </w:p>
        </w:tc>
        <w:tc>
          <w:tcPr>
            <w:tcW w:w="556" w:type="dxa"/>
            <w:tcBorders>
              <w:top w:val="nil"/>
              <w:left w:val="nil"/>
              <w:bottom w:val="nil"/>
              <w:right w:val="nil"/>
            </w:tcBorders>
          </w:tcPr>
          <w:p w14:paraId="2BC61CF0" w14:textId="6E212DB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.57</w:t>
            </w:r>
          </w:p>
        </w:tc>
        <w:tc>
          <w:tcPr>
            <w:tcW w:w="584" w:type="dxa"/>
            <w:tcBorders>
              <w:top w:val="nil"/>
              <w:left w:val="nil"/>
              <w:bottom w:val="nil"/>
            </w:tcBorders>
          </w:tcPr>
          <w:p w14:paraId="6A50F2FC" w14:textId="09E42E8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3E86988B" w14:textId="11D9077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4C96F505" w14:textId="4E00630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.47</w:t>
            </w:r>
          </w:p>
        </w:tc>
        <w:tc>
          <w:tcPr>
            <w:tcW w:w="556" w:type="dxa"/>
            <w:tcBorders>
              <w:top w:val="nil"/>
              <w:left w:val="nil"/>
              <w:bottom w:val="nil"/>
            </w:tcBorders>
          </w:tcPr>
          <w:p w14:paraId="5642A991" w14:textId="7FE4EF7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r w:rsidR="003F7C7C" w14:paraId="1256E688" w14:textId="77777777" w:rsidTr="00FD56D4">
        <w:tc>
          <w:tcPr>
            <w:tcW w:w="3399" w:type="dxa"/>
            <w:tcBorders>
              <w:top w:val="nil"/>
              <w:bottom w:val="nil"/>
            </w:tcBorders>
          </w:tcPr>
          <w:p w14:paraId="20625306" w14:textId="0CC3B134"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Anterior Corpus Callosum</w:t>
            </w:r>
          </w:p>
        </w:tc>
        <w:tc>
          <w:tcPr>
            <w:tcW w:w="828" w:type="dxa"/>
            <w:tcBorders>
              <w:top w:val="nil"/>
              <w:bottom w:val="nil"/>
              <w:right w:val="nil"/>
            </w:tcBorders>
          </w:tcPr>
          <w:p w14:paraId="7717D93B" w14:textId="4A71CCD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68F59448" w14:textId="0ACD243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.83</w:t>
            </w:r>
          </w:p>
        </w:tc>
        <w:tc>
          <w:tcPr>
            <w:tcW w:w="584" w:type="dxa"/>
            <w:tcBorders>
              <w:top w:val="nil"/>
              <w:left w:val="nil"/>
              <w:bottom w:val="nil"/>
            </w:tcBorders>
          </w:tcPr>
          <w:p w14:paraId="30468512" w14:textId="7AF3E57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.93</w:t>
            </w:r>
          </w:p>
        </w:tc>
        <w:tc>
          <w:tcPr>
            <w:tcW w:w="828" w:type="dxa"/>
            <w:tcBorders>
              <w:top w:val="nil"/>
              <w:bottom w:val="nil"/>
              <w:right w:val="nil"/>
            </w:tcBorders>
          </w:tcPr>
          <w:p w14:paraId="1C6BC122" w14:textId="79B7E87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6CDCF4AA" w14:textId="1F5EFBD2"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.51</w:t>
            </w:r>
          </w:p>
        </w:tc>
        <w:tc>
          <w:tcPr>
            <w:tcW w:w="584" w:type="dxa"/>
            <w:tcBorders>
              <w:top w:val="nil"/>
              <w:left w:val="nil"/>
              <w:bottom w:val="nil"/>
            </w:tcBorders>
          </w:tcPr>
          <w:p w14:paraId="73A30A40" w14:textId="19EF7D3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50CD3A0D" w14:textId="13A4276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bottom w:val="nil"/>
              <w:right w:val="nil"/>
            </w:tcBorders>
          </w:tcPr>
          <w:p w14:paraId="6C38E7DA" w14:textId="1B87CA79"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.24</w:t>
            </w:r>
          </w:p>
        </w:tc>
        <w:tc>
          <w:tcPr>
            <w:tcW w:w="556" w:type="dxa"/>
            <w:tcBorders>
              <w:top w:val="nil"/>
              <w:left w:val="nil"/>
              <w:bottom w:val="nil"/>
            </w:tcBorders>
          </w:tcPr>
          <w:p w14:paraId="5E237BF2" w14:textId="436F3EB3"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r>
      <w:tr w:rsidR="003F7C7C" w14:paraId="49267933" w14:textId="77777777" w:rsidTr="00FD56D4">
        <w:tc>
          <w:tcPr>
            <w:tcW w:w="3399" w:type="dxa"/>
            <w:tcBorders>
              <w:top w:val="nil"/>
              <w:bottom w:val="nil"/>
            </w:tcBorders>
          </w:tcPr>
          <w:p w14:paraId="2AD6AD4C" w14:textId="1DC54274"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Supratentorial Volume</w:t>
            </w:r>
          </w:p>
        </w:tc>
        <w:tc>
          <w:tcPr>
            <w:tcW w:w="828" w:type="dxa"/>
            <w:tcBorders>
              <w:top w:val="nil"/>
              <w:bottom w:val="nil"/>
              <w:right w:val="nil"/>
            </w:tcBorders>
          </w:tcPr>
          <w:p w14:paraId="08C317CD" w14:textId="3393256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-.01</w:t>
            </w:r>
          </w:p>
        </w:tc>
        <w:tc>
          <w:tcPr>
            <w:tcW w:w="556" w:type="dxa"/>
            <w:tcBorders>
              <w:top w:val="nil"/>
              <w:left w:val="nil"/>
              <w:bottom w:val="nil"/>
              <w:right w:val="nil"/>
            </w:tcBorders>
          </w:tcPr>
          <w:p w14:paraId="3F74C91F" w14:textId="2F0F6C7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.78</w:t>
            </w:r>
          </w:p>
        </w:tc>
        <w:tc>
          <w:tcPr>
            <w:tcW w:w="584" w:type="dxa"/>
            <w:tcBorders>
              <w:top w:val="nil"/>
              <w:left w:val="nil"/>
              <w:bottom w:val="nil"/>
            </w:tcBorders>
          </w:tcPr>
          <w:p w14:paraId="7E548632" w14:textId="7DBFD41C"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.93</w:t>
            </w:r>
          </w:p>
        </w:tc>
        <w:tc>
          <w:tcPr>
            <w:tcW w:w="828" w:type="dxa"/>
            <w:tcBorders>
              <w:top w:val="nil"/>
              <w:bottom w:val="nil"/>
              <w:right w:val="nil"/>
            </w:tcBorders>
          </w:tcPr>
          <w:p w14:paraId="0BAD2780" w14:textId="433924B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bottom w:val="nil"/>
              <w:right w:val="nil"/>
            </w:tcBorders>
          </w:tcPr>
          <w:p w14:paraId="0CD10C61" w14:textId="02417126"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.52</w:t>
            </w:r>
          </w:p>
        </w:tc>
        <w:tc>
          <w:tcPr>
            <w:tcW w:w="584" w:type="dxa"/>
            <w:tcBorders>
              <w:top w:val="nil"/>
              <w:left w:val="nil"/>
              <w:bottom w:val="nil"/>
            </w:tcBorders>
          </w:tcPr>
          <w:p w14:paraId="4AD4A587" w14:textId="239E5FE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bottom w:val="nil"/>
              <w:right w:val="nil"/>
            </w:tcBorders>
          </w:tcPr>
          <w:p w14:paraId="5ADF0009" w14:textId="315F629F" w:rsidR="000C4A4C" w:rsidRPr="000C4A4C" w:rsidRDefault="00F06DE3" w:rsidP="00A666B3">
            <w:pPr>
              <w:jc w:val="right"/>
              <w:rPr>
                <w:rFonts w:ascii="Times New Roman" w:hAnsi="Times New Roman" w:cs="Times New Roman"/>
                <w:b/>
                <w:bCs/>
                <w:sz w:val="22"/>
              </w:rPr>
            </w:pPr>
            <w:r w:rsidRPr="00010AF3">
              <w:rPr>
                <w:rFonts w:ascii="Times New Roman" w:hAnsi="Times New Roman" w:cs="Times New Roman" w:hint="eastAsia"/>
                <w:szCs w:val="20"/>
              </w:rPr>
              <w:t>.00</w:t>
            </w:r>
          </w:p>
        </w:tc>
        <w:tc>
          <w:tcPr>
            <w:tcW w:w="556" w:type="dxa"/>
            <w:tcBorders>
              <w:top w:val="nil"/>
              <w:left w:val="nil"/>
              <w:bottom w:val="nil"/>
              <w:right w:val="nil"/>
            </w:tcBorders>
          </w:tcPr>
          <w:p w14:paraId="38114ADD" w14:textId="69F02F31"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.97</w:t>
            </w:r>
          </w:p>
        </w:tc>
        <w:tc>
          <w:tcPr>
            <w:tcW w:w="556" w:type="dxa"/>
            <w:tcBorders>
              <w:top w:val="nil"/>
              <w:left w:val="nil"/>
              <w:bottom w:val="nil"/>
            </w:tcBorders>
          </w:tcPr>
          <w:p w14:paraId="0A71C1DA" w14:textId="3E4F6DA0"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.99</w:t>
            </w:r>
          </w:p>
        </w:tc>
      </w:tr>
      <w:tr w:rsidR="003F7C7C" w14:paraId="6F12CFAB" w14:textId="77777777" w:rsidTr="00FD56D4">
        <w:tc>
          <w:tcPr>
            <w:tcW w:w="3399" w:type="dxa"/>
            <w:tcBorders>
              <w:top w:val="nil"/>
            </w:tcBorders>
          </w:tcPr>
          <w:p w14:paraId="64046B6C" w14:textId="082D7283" w:rsidR="000C4A4C" w:rsidRPr="000C4A4C" w:rsidRDefault="000C4A4C" w:rsidP="000C4A4C">
            <w:pPr>
              <w:jc w:val="left"/>
              <w:rPr>
                <w:rFonts w:ascii="Times New Roman" w:hAnsi="Times New Roman" w:cs="Times New Roman"/>
                <w:b/>
                <w:bCs/>
                <w:sz w:val="22"/>
              </w:rPr>
            </w:pPr>
            <w:r w:rsidRPr="000C4A4C">
              <w:rPr>
                <w:rFonts w:ascii="Times New Roman" w:hAnsi="Times New Roman" w:cs="Times New Roman"/>
              </w:rPr>
              <w:t>Subcortical Gray Volume</w:t>
            </w:r>
          </w:p>
        </w:tc>
        <w:tc>
          <w:tcPr>
            <w:tcW w:w="828" w:type="dxa"/>
            <w:tcBorders>
              <w:top w:val="nil"/>
              <w:right w:val="nil"/>
            </w:tcBorders>
          </w:tcPr>
          <w:p w14:paraId="1899FC88" w14:textId="528EC7D5"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-.03</w:t>
            </w:r>
          </w:p>
        </w:tc>
        <w:tc>
          <w:tcPr>
            <w:tcW w:w="556" w:type="dxa"/>
            <w:tcBorders>
              <w:top w:val="nil"/>
              <w:left w:val="nil"/>
              <w:right w:val="nil"/>
            </w:tcBorders>
          </w:tcPr>
          <w:p w14:paraId="6679AF44" w14:textId="4A9511B7"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.27</w:t>
            </w:r>
          </w:p>
        </w:tc>
        <w:tc>
          <w:tcPr>
            <w:tcW w:w="584" w:type="dxa"/>
            <w:tcBorders>
              <w:top w:val="nil"/>
              <w:left w:val="nil"/>
            </w:tcBorders>
          </w:tcPr>
          <w:p w14:paraId="6545B6F1" w14:textId="53D5836E"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.86</w:t>
            </w:r>
          </w:p>
        </w:tc>
        <w:tc>
          <w:tcPr>
            <w:tcW w:w="828" w:type="dxa"/>
            <w:tcBorders>
              <w:top w:val="nil"/>
              <w:right w:val="nil"/>
            </w:tcBorders>
          </w:tcPr>
          <w:p w14:paraId="3E882354" w14:textId="411FE6A8"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-.05</w:t>
            </w:r>
          </w:p>
        </w:tc>
        <w:tc>
          <w:tcPr>
            <w:tcW w:w="556" w:type="dxa"/>
            <w:tcBorders>
              <w:top w:val="nil"/>
              <w:left w:val="nil"/>
              <w:right w:val="nil"/>
            </w:tcBorders>
          </w:tcPr>
          <w:p w14:paraId="07C016F3" w14:textId="7FE090BF"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.27</w:t>
            </w:r>
          </w:p>
        </w:tc>
        <w:tc>
          <w:tcPr>
            <w:tcW w:w="584" w:type="dxa"/>
            <w:tcBorders>
              <w:top w:val="nil"/>
              <w:left w:val="nil"/>
            </w:tcBorders>
          </w:tcPr>
          <w:p w14:paraId="6F3D1C0D" w14:textId="651DE7CB"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.94</w:t>
            </w:r>
          </w:p>
        </w:tc>
        <w:tc>
          <w:tcPr>
            <w:tcW w:w="569" w:type="dxa"/>
            <w:tcBorders>
              <w:top w:val="nil"/>
              <w:right w:val="nil"/>
            </w:tcBorders>
          </w:tcPr>
          <w:p w14:paraId="166A0C45" w14:textId="4752530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-.04</w:t>
            </w:r>
          </w:p>
        </w:tc>
        <w:tc>
          <w:tcPr>
            <w:tcW w:w="556" w:type="dxa"/>
            <w:tcBorders>
              <w:top w:val="nil"/>
              <w:left w:val="nil"/>
              <w:right w:val="nil"/>
            </w:tcBorders>
          </w:tcPr>
          <w:p w14:paraId="7D657C1E" w14:textId="3C4900AD"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.41</w:t>
            </w:r>
          </w:p>
        </w:tc>
        <w:tc>
          <w:tcPr>
            <w:tcW w:w="556" w:type="dxa"/>
            <w:tcBorders>
              <w:top w:val="nil"/>
              <w:left w:val="nil"/>
            </w:tcBorders>
          </w:tcPr>
          <w:p w14:paraId="39578EEC" w14:textId="57ABB65A" w:rsidR="000C4A4C" w:rsidRPr="000C4A4C" w:rsidRDefault="000C4A4C" w:rsidP="00A666B3">
            <w:pPr>
              <w:jc w:val="right"/>
              <w:rPr>
                <w:rFonts w:ascii="Times New Roman" w:hAnsi="Times New Roman" w:cs="Times New Roman"/>
                <w:b/>
                <w:bCs/>
                <w:sz w:val="22"/>
              </w:rPr>
            </w:pPr>
            <w:r w:rsidRPr="000C4A4C">
              <w:rPr>
                <w:rFonts w:ascii="Times New Roman" w:hAnsi="Times New Roman" w:cs="Times New Roman"/>
              </w:rPr>
              <w:t>.96</w:t>
            </w:r>
          </w:p>
        </w:tc>
      </w:tr>
    </w:tbl>
    <w:p w14:paraId="32B0008D" w14:textId="77777777" w:rsidR="00B915C4" w:rsidRDefault="00B915C4" w:rsidP="005D0038">
      <w:pPr>
        <w:spacing w:line="276" w:lineRule="auto"/>
        <w:jc w:val="left"/>
        <w:rPr>
          <w:rFonts w:ascii="Times New Roman" w:hAnsi="Times New Roman" w:cs="Times New Roman"/>
          <w:b/>
          <w:bCs/>
          <w:sz w:val="22"/>
        </w:rPr>
      </w:pPr>
    </w:p>
    <w:p w14:paraId="5589EF9E" w14:textId="77777777" w:rsidR="000733C8" w:rsidRDefault="000733C8" w:rsidP="005D0038">
      <w:pPr>
        <w:spacing w:line="276" w:lineRule="auto"/>
        <w:jc w:val="left"/>
        <w:rPr>
          <w:rFonts w:ascii="Times New Roman" w:hAnsi="Times New Roman" w:cs="Times New Roman"/>
          <w:b/>
          <w:bCs/>
          <w:sz w:val="22"/>
        </w:rPr>
      </w:pPr>
    </w:p>
    <w:p w14:paraId="24ABB170" w14:textId="77777777" w:rsidR="00CD1089" w:rsidRDefault="00CD1089" w:rsidP="000733C8">
      <w:pPr>
        <w:pStyle w:val="Caption"/>
        <w:keepNext/>
        <w:spacing w:line="276" w:lineRule="auto"/>
        <w:rPr>
          <w:rFonts w:ascii="Times New Roman" w:hAnsi="Times New Roman" w:cs="Times New Roman"/>
          <w:i w:val="0"/>
          <w:iCs w:val="0"/>
          <w:color w:val="auto"/>
          <w:sz w:val="22"/>
          <w:szCs w:val="22"/>
        </w:rPr>
      </w:pPr>
      <w:r>
        <w:rPr>
          <w:rFonts w:ascii="Times New Roman" w:hAnsi="Times New Roman" w:cs="Times New Roman"/>
          <w:i w:val="0"/>
          <w:iCs w:val="0"/>
          <w:color w:val="auto"/>
          <w:sz w:val="22"/>
          <w:szCs w:val="22"/>
        </w:rPr>
        <w:br w:type="page"/>
      </w:r>
    </w:p>
    <w:p w14:paraId="3E082DEB" w14:textId="5ACD20F2" w:rsidR="000733C8" w:rsidRPr="00336558" w:rsidRDefault="000733C8" w:rsidP="000733C8">
      <w:pPr>
        <w:pStyle w:val="Caption"/>
        <w:keepNext/>
        <w:spacing w:line="276" w:lineRule="auto"/>
        <w:rPr>
          <w:rFonts w:ascii="Times New Roman" w:hAnsi="Times New Roman" w:cs="Times New Roman"/>
          <w:b/>
          <w:bCs/>
          <w:i w:val="0"/>
          <w:iCs w:val="0"/>
          <w:color w:val="auto"/>
          <w:sz w:val="22"/>
          <w:szCs w:val="22"/>
        </w:rPr>
      </w:pPr>
      <w:r w:rsidRPr="00336558">
        <w:rPr>
          <w:rFonts w:ascii="Times New Roman" w:hAnsi="Times New Roman" w:cs="Times New Roman"/>
          <w:b/>
          <w:bCs/>
          <w:i w:val="0"/>
          <w:iCs w:val="0"/>
          <w:color w:val="auto"/>
          <w:sz w:val="22"/>
          <w:szCs w:val="22"/>
        </w:rPr>
        <w:lastRenderedPageBreak/>
        <w:t xml:space="preserve">Table </w:t>
      </w:r>
      <w:r w:rsidRPr="00336558">
        <w:rPr>
          <w:rFonts w:ascii="Times New Roman" w:hAnsi="Times New Roman" w:cs="Times New Roman" w:hint="eastAsia"/>
          <w:b/>
          <w:bCs/>
          <w:i w:val="0"/>
          <w:iCs w:val="0"/>
          <w:color w:val="auto"/>
          <w:sz w:val="22"/>
          <w:szCs w:val="22"/>
        </w:rPr>
        <w:t>S</w:t>
      </w:r>
      <w:r w:rsidR="002A15F7">
        <w:rPr>
          <w:rFonts w:ascii="Times New Roman" w:hAnsi="Times New Roman" w:cs="Times New Roman" w:hint="eastAsia"/>
          <w:b/>
          <w:bCs/>
          <w:i w:val="0"/>
          <w:iCs w:val="0"/>
          <w:color w:val="auto"/>
          <w:sz w:val="22"/>
          <w:szCs w:val="22"/>
        </w:rPr>
        <w:t>11</w:t>
      </w:r>
      <w:r w:rsidRPr="00336558">
        <w:rPr>
          <w:rFonts w:ascii="Times New Roman" w:hAnsi="Times New Roman" w:cs="Times New Roman" w:hint="eastAsia"/>
          <w:b/>
          <w:bCs/>
          <w:i w:val="0"/>
          <w:iCs w:val="0"/>
          <w:color w:val="auto"/>
          <w:sz w:val="22"/>
          <w:szCs w:val="22"/>
        </w:rPr>
        <w:t>. (</w:t>
      </w:r>
      <w:r w:rsidR="00F82B08" w:rsidRPr="00336558">
        <w:rPr>
          <w:rFonts w:ascii="Times New Roman" w:hAnsi="Times New Roman" w:cs="Times New Roman" w:hint="eastAsia"/>
          <w:b/>
          <w:bCs/>
          <w:i w:val="0"/>
          <w:iCs w:val="0"/>
          <w:color w:val="auto"/>
          <w:sz w:val="22"/>
          <w:szCs w:val="22"/>
        </w:rPr>
        <w:t>European</w:t>
      </w:r>
      <w:r w:rsidRPr="00336558">
        <w:rPr>
          <w:rFonts w:ascii="Times New Roman" w:hAnsi="Times New Roman" w:cs="Times New Roman" w:hint="eastAsia"/>
          <w:b/>
          <w:bCs/>
          <w:i w:val="0"/>
          <w:iCs w:val="0"/>
          <w:color w:val="auto"/>
          <w:sz w:val="22"/>
          <w:szCs w:val="22"/>
        </w:rPr>
        <w:t xml:space="preserve"> sample) Pairwise correlation results of regional brain volumes with the individual-level effect of parental ADHD on child ADHD </w:t>
      </w:r>
      <w:r w:rsidRPr="00336558">
        <w:rPr>
          <w:rFonts w:ascii="Times New Roman" w:hAnsi="Times New Roman" w:cs="Times New Roman"/>
          <w:b/>
          <w:bCs/>
          <w:i w:val="0"/>
          <w:iCs w:val="0"/>
          <w:color w:val="auto"/>
          <w:sz w:val="22"/>
          <w:szCs w:val="22"/>
        </w:rPr>
        <w:t>symptoms</w:t>
      </w:r>
      <w:r w:rsidRPr="00336558">
        <w:rPr>
          <w:rFonts w:ascii="Times New Roman" w:hAnsi="Times New Roman" w:cs="Times New Roman" w:hint="eastAsia"/>
          <w:b/>
          <w:bCs/>
          <w:i w:val="0"/>
          <w:iCs w:val="0"/>
          <w:color w:val="auto"/>
          <w:sz w:val="22"/>
          <w:szCs w:val="22"/>
        </w:rPr>
        <w:t xml:space="preserve"> obtained from the best model.</w:t>
      </w:r>
    </w:p>
    <w:tbl>
      <w:tblPr>
        <w:tblStyle w:val="TableGrid"/>
        <w:tblW w:w="0" w:type="auto"/>
        <w:tblLook w:val="04A0" w:firstRow="1" w:lastRow="0" w:firstColumn="1" w:lastColumn="0" w:noHBand="0" w:noVBand="1"/>
      </w:tblPr>
      <w:tblGrid>
        <w:gridCol w:w="3221"/>
        <w:gridCol w:w="818"/>
        <w:gridCol w:w="547"/>
        <w:gridCol w:w="584"/>
        <w:gridCol w:w="818"/>
        <w:gridCol w:w="566"/>
        <w:gridCol w:w="584"/>
        <w:gridCol w:w="728"/>
        <w:gridCol w:w="566"/>
        <w:gridCol w:w="584"/>
      </w:tblGrid>
      <w:tr w:rsidR="000733C8" w14:paraId="64EB75C6" w14:textId="77777777" w:rsidTr="00980AD2">
        <w:tc>
          <w:tcPr>
            <w:tcW w:w="3221" w:type="dxa"/>
          </w:tcPr>
          <w:p w14:paraId="5AD66590" w14:textId="77777777" w:rsidR="000733C8" w:rsidRPr="009671AF" w:rsidRDefault="000733C8" w:rsidP="001F48A8">
            <w:pPr>
              <w:jc w:val="left"/>
              <w:rPr>
                <w:rFonts w:ascii="Times New Roman" w:hAnsi="Times New Roman" w:cs="Times New Roman"/>
                <w:b/>
                <w:bCs/>
                <w:szCs w:val="20"/>
              </w:rPr>
            </w:pPr>
          </w:p>
        </w:tc>
        <w:tc>
          <w:tcPr>
            <w:tcW w:w="1949" w:type="dxa"/>
            <w:gridSpan w:val="3"/>
            <w:tcBorders>
              <w:bottom w:val="single" w:sz="4" w:space="0" w:color="auto"/>
            </w:tcBorders>
          </w:tcPr>
          <w:p w14:paraId="6E03334E" w14:textId="77777777" w:rsidR="000733C8" w:rsidRPr="009671AF" w:rsidRDefault="000733C8" w:rsidP="001F48A8">
            <w:pPr>
              <w:jc w:val="center"/>
              <w:rPr>
                <w:rFonts w:ascii="Times New Roman" w:hAnsi="Times New Roman" w:cs="Times New Roman"/>
                <w:b/>
                <w:bCs/>
                <w:szCs w:val="20"/>
              </w:rPr>
            </w:pPr>
            <w:r w:rsidRPr="009671AF">
              <w:rPr>
                <w:rFonts w:ascii="Times New Roman" w:hAnsi="Times New Roman" w:cs="Times New Roman" w:hint="eastAsia"/>
                <w:b/>
                <w:bCs/>
                <w:szCs w:val="20"/>
              </w:rPr>
              <w:t>Full sample</w:t>
            </w:r>
          </w:p>
        </w:tc>
        <w:tc>
          <w:tcPr>
            <w:tcW w:w="1968" w:type="dxa"/>
            <w:gridSpan w:val="3"/>
            <w:tcBorders>
              <w:bottom w:val="single" w:sz="4" w:space="0" w:color="auto"/>
            </w:tcBorders>
          </w:tcPr>
          <w:p w14:paraId="0BD42A0E" w14:textId="77777777" w:rsidR="000733C8" w:rsidRPr="009671AF" w:rsidRDefault="000733C8" w:rsidP="001F48A8">
            <w:pPr>
              <w:jc w:val="center"/>
              <w:rPr>
                <w:rFonts w:ascii="Times New Roman" w:hAnsi="Times New Roman" w:cs="Times New Roman"/>
                <w:b/>
                <w:bCs/>
                <w:szCs w:val="20"/>
              </w:rPr>
            </w:pPr>
            <w:r>
              <w:rPr>
                <w:rFonts w:ascii="Times New Roman" w:hAnsi="Times New Roman" w:cs="Times New Roman" w:hint="eastAsia"/>
                <w:b/>
                <w:bCs/>
                <w:szCs w:val="20"/>
              </w:rPr>
              <w:t>Male sample</w:t>
            </w:r>
          </w:p>
        </w:tc>
        <w:tc>
          <w:tcPr>
            <w:tcW w:w="1878" w:type="dxa"/>
            <w:gridSpan w:val="3"/>
            <w:tcBorders>
              <w:bottom w:val="single" w:sz="4" w:space="0" w:color="auto"/>
            </w:tcBorders>
          </w:tcPr>
          <w:p w14:paraId="655E1228" w14:textId="77777777" w:rsidR="000733C8" w:rsidRPr="009671AF" w:rsidRDefault="000733C8" w:rsidP="001F48A8">
            <w:pPr>
              <w:jc w:val="center"/>
              <w:rPr>
                <w:rFonts w:ascii="Times New Roman" w:hAnsi="Times New Roman" w:cs="Times New Roman"/>
                <w:b/>
                <w:bCs/>
                <w:szCs w:val="20"/>
              </w:rPr>
            </w:pPr>
            <w:r>
              <w:rPr>
                <w:rFonts w:ascii="Times New Roman" w:hAnsi="Times New Roman" w:cs="Times New Roman" w:hint="eastAsia"/>
                <w:b/>
                <w:bCs/>
                <w:szCs w:val="20"/>
              </w:rPr>
              <w:t>Female sample</w:t>
            </w:r>
          </w:p>
        </w:tc>
      </w:tr>
      <w:tr w:rsidR="000733C8" w14:paraId="0BDF2D42" w14:textId="77777777" w:rsidTr="00980AD2">
        <w:tc>
          <w:tcPr>
            <w:tcW w:w="3221" w:type="dxa"/>
            <w:tcBorders>
              <w:bottom w:val="single" w:sz="4" w:space="0" w:color="auto"/>
            </w:tcBorders>
          </w:tcPr>
          <w:p w14:paraId="381226B0" w14:textId="77777777" w:rsidR="000733C8" w:rsidRPr="009671AF" w:rsidRDefault="000733C8" w:rsidP="001F48A8">
            <w:pPr>
              <w:jc w:val="left"/>
              <w:rPr>
                <w:rFonts w:ascii="Times New Roman" w:hAnsi="Times New Roman" w:cs="Times New Roman"/>
                <w:b/>
                <w:bCs/>
                <w:szCs w:val="20"/>
              </w:rPr>
            </w:pPr>
            <w:r w:rsidRPr="009671AF">
              <w:rPr>
                <w:rFonts w:ascii="Times New Roman" w:hAnsi="Times New Roman" w:cs="Times New Roman" w:hint="eastAsia"/>
                <w:b/>
                <w:bCs/>
                <w:szCs w:val="20"/>
              </w:rPr>
              <w:t>Region</w:t>
            </w:r>
          </w:p>
        </w:tc>
        <w:tc>
          <w:tcPr>
            <w:tcW w:w="818" w:type="dxa"/>
            <w:tcBorders>
              <w:bottom w:val="single" w:sz="4" w:space="0" w:color="auto"/>
              <w:right w:val="nil"/>
            </w:tcBorders>
          </w:tcPr>
          <w:p w14:paraId="2B630E26" w14:textId="6A7AD4F5" w:rsidR="000733C8" w:rsidRPr="006B3B1C" w:rsidRDefault="000733C8" w:rsidP="001F48A8">
            <w:pPr>
              <w:jc w:val="right"/>
              <w:rPr>
                <w:rFonts w:ascii="Times New Roman" w:hAnsi="Times New Roman" w:cs="Times New Roman"/>
                <w:b/>
                <w:bCs/>
                <w:szCs w:val="20"/>
              </w:rPr>
            </w:pPr>
            <w:r>
              <w:rPr>
                <w:rFonts w:ascii="Times New Roman" w:hAnsi="Times New Roman" w:cs="Times New Roman" w:hint="eastAsia"/>
                <w:b/>
                <w:bCs/>
                <w:i/>
                <w:iCs/>
                <w:szCs w:val="20"/>
              </w:rPr>
              <w:t>r</w:t>
            </w:r>
            <w:r>
              <w:rPr>
                <w:rFonts w:ascii="Times New Roman" w:hAnsi="Times New Roman" w:cs="Times New Roman" w:hint="eastAsia"/>
                <w:b/>
                <w:bCs/>
                <w:szCs w:val="20"/>
              </w:rPr>
              <w:t>(</w:t>
            </w:r>
            <w:r w:rsidR="0034013F">
              <w:rPr>
                <w:rFonts w:ascii="Times New Roman" w:hAnsi="Times New Roman" w:cs="Times New Roman" w:hint="eastAsia"/>
                <w:b/>
                <w:bCs/>
                <w:szCs w:val="20"/>
              </w:rPr>
              <w:t>723</w:t>
            </w:r>
            <w:r>
              <w:rPr>
                <w:rFonts w:ascii="Times New Roman" w:hAnsi="Times New Roman" w:cs="Times New Roman" w:hint="eastAsia"/>
                <w:b/>
                <w:bCs/>
                <w:szCs w:val="20"/>
              </w:rPr>
              <w:t>)</w:t>
            </w:r>
          </w:p>
        </w:tc>
        <w:tc>
          <w:tcPr>
            <w:tcW w:w="547" w:type="dxa"/>
            <w:tcBorders>
              <w:left w:val="nil"/>
              <w:bottom w:val="single" w:sz="4" w:space="0" w:color="auto"/>
              <w:right w:val="nil"/>
            </w:tcBorders>
          </w:tcPr>
          <w:p w14:paraId="122283FA" w14:textId="77777777" w:rsidR="000733C8" w:rsidRPr="003F7C7C" w:rsidRDefault="000733C8" w:rsidP="001F48A8">
            <w:pPr>
              <w:jc w:val="right"/>
              <w:rPr>
                <w:rFonts w:ascii="Times New Roman" w:hAnsi="Times New Roman" w:cs="Times New Roman"/>
                <w:b/>
                <w:bCs/>
                <w:szCs w:val="20"/>
              </w:rPr>
            </w:pPr>
            <w:r>
              <w:rPr>
                <w:rFonts w:ascii="Times New Roman" w:hAnsi="Times New Roman" w:cs="Times New Roman" w:hint="eastAsia"/>
                <w:b/>
                <w:bCs/>
                <w:i/>
                <w:iCs/>
                <w:szCs w:val="20"/>
              </w:rPr>
              <w:t xml:space="preserve"> p </w:t>
            </w:r>
          </w:p>
        </w:tc>
        <w:tc>
          <w:tcPr>
            <w:tcW w:w="584" w:type="dxa"/>
            <w:tcBorders>
              <w:left w:val="nil"/>
              <w:bottom w:val="single" w:sz="4" w:space="0" w:color="auto"/>
            </w:tcBorders>
          </w:tcPr>
          <w:p w14:paraId="512DBBD3" w14:textId="77777777" w:rsidR="000733C8" w:rsidRPr="003F7C7C" w:rsidRDefault="000733C8" w:rsidP="001F48A8">
            <w:pPr>
              <w:jc w:val="right"/>
              <w:rPr>
                <w:rFonts w:ascii="Times New Roman" w:hAnsi="Times New Roman" w:cs="Times New Roman"/>
                <w:b/>
                <w:bCs/>
                <w:i/>
                <w:iCs/>
                <w:szCs w:val="20"/>
                <w:vertAlign w:val="subscript"/>
              </w:rPr>
            </w:pPr>
            <w:proofErr w:type="spellStart"/>
            <w:r>
              <w:rPr>
                <w:rFonts w:ascii="Times New Roman" w:hAnsi="Times New Roman" w:cs="Times New Roman" w:hint="eastAsia"/>
                <w:b/>
                <w:bCs/>
                <w:i/>
                <w:iCs/>
                <w:szCs w:val="20"/>
              </w:rPr>
              <w:t>p</w:t>
            </w:r>
            <w:r w:rsidRPr="003F7C7C">
              <w:rPr>
                <w:rFonts w:ascii="Times New Roman" w:hAnsi="Times New Roman" w:cs="Times New Roman" w:hint="eastAsia"/>
                <w:b/>
                <w:bCs/>
                <w:szCs w:val="20"/>
                <w:vertAlign w:val="subscript"/>
              </w:rPr>
              <w:t>FDR</w:t>
            </w:r>
            <w:proofErr w:type="spellEnd"/>
          </w:p>
        </w:tc>
        <w:tc>
          <w:tcPr>
            <w:tcW w:w="818" w:type="dxa"/>
            <w:tcBorders>
              <w:bottom w:val="single" w:sz="4" w:space="0" w:color="auto"/>
              <w:right w:val="nil"/>
            </w:tcBorders>
          </w:tcPr>
          <w:p w14:paraId="628B7BB8" w14:textId="11A2CA28" w:rsidR="000733C8" w:rsidRPr="009671AF" w:rsidRDefault="000733C8" w:rsidP="001F48A8">
            <w:pPr>
              <w:jc w:val="right"/>
              <w:rPr>
                <w:rFonts w:ascii="Times New Roman" w:hAnsi="Times New Roman" w:cs="Times New Roman"/>
                <w:b/>
                <w:bCs/>
                <w:szCs w:val="20"/>
              </w:rPr>
            </w:pPr>
            <w:r>
              <w:rPr>
                <w:rFonts w:ascii="Times New Roman" w:hAnsi="Times New Roman" w:cs="Times New Roman" w:hint="eastAsia"/>
                <w:b/>
                <w:bCs/>
                <w:i/>
                <w:iCs/>
                <w:szCs w:val="20"/>
              </w:rPr>
              <w:t>r</w:t>
            </w:r>
            <w:r>
              <w:rPr>
                <w:rFonts w:ascii="Times New Roman" w:hAnsi="Times New Roman" w:cs="Times New Roman" w:hint="eastAsia"/>
                <w:b/>
                <w:bCs/>
                <w:szCs w:val="20"/>
              </w:rPr>
              <w:t>(</w:t>
            </w:r>
            <w:r w:rsidR="00852F5F">
              <w:rPr>
                <w:rFonts w:ascii="Times New Roman" w:hAnsi="Times New Roman" w:cs="Times New Roman" w:hint="eastAsia"/>
                <w:b/>
                <w:bCs/>
                <w:szCs w:val="20"/>
              </w:rPr>
              <w:t>365</w:t>
            </w:r>
            <w:r>
              <w:rPr>
                <w:rFonts w:ascii="Times New Roman" w:hAnsi="Times New Roman" w:cs="Times New Roman" w:hint="eastAsia"/>
                <w:b/>
                <w:bCs/>
                <w:szCs w:val="20"/>
              </w:rPr>
              <w:t>)</w:t>
            </w:r>
          </w:p>
        </w:tc>
        <w:tc>
          <w:tcPr>
            <w:tcW w:w="566" w:type="dxa"/>
            <w:tcBorders>
              <w:left w:val="nil"/>
              <w:bottom w:val="single" w:sz="4" w:space="0" w:color="auto"/>
              <w:right w:val="nil"/>
            </w:tcBorders>
          </w:tcPr>
          <w:p w14:paraId="1C163B88" w14:textId="77777777" w:rsidR="000733C8" w:rsidRPr="009671AF" w:rsidRDefault="000733C8" w:rsidP="001F48A8">
            <w:pPr>
              <w:jc w:val="right"/>
              <w:rPr>
                <w:rFonts w:ascii="Times New Roman" w:hAnsi="Times New Roman" w:cs="Times New Roman"/>
                <w:b/>
                <w:bCs/>
                <w:szCs w:val="20"/>
              </w:rPr>
            </w:pPr>
            <w:r>
              <w:rPr>
                <w:rFonts w:ascii="Times New Roman" w:hAnsi="Times New Roman" w:cs="Times New Roman" w:hint="eastAsia"/>
                <w:b/>
                <w:bCs/>
                <w:i/>
                <w:iCs/>
                <w:szCs w:val="20"/>
              </w:rPr>
              <w:t>p</w:t>
            </w:r>
          </w:p>
        </w:tc>
        <w:tc>
          <w:tcPr>
            <w:tcW w:w="584" w:type="dxa"/>
            <w:tcBorders>
              <w:left w:val="nil"/>
              <w:bottom w:val="single" w:sz="4" w:space="0" w:color="auto"/>
            </w:tcBorders>
          </w:tcPr>
          <w:p w14:paraId="1BF68349" w14:textId="77777777" w:rsidR="000733C8" w:rsidRPr="009671AF" w:rsidRDefault="000733C8" w:rsidP="001F48A8">
            <w:pPr>
              <w:jc w:val="right"/>
              <w:rPr>
                <w:rFonts w:ascii="Times New Roman" w:hAnsi="Times New Roman" w:cs="Times New Roman"/>
                <w:b/>
                <w:bCs/>
                <w:szCs w:val="20"/>
              </w:rPr>
            </w:pPr>
            <w:proofErr w:type="spellStart"/>
            <w:r>
              <w:rPr>
                <w:rFonts w:ascii="Times New Roman" w:hAnsi="Times New Roman" w:cs="Times New Roman" w:hint="eastAsia"/>
                <w:b/>
                <w:bCs/>
                <w:i/>
                <w:iCs/>
                <w:szCs w:val="20"/>
              </w:rPr>
              <w:t>p</w:t>
            </w:r>
            <w:r w:rsidRPr="003F7C7C">
              <w:rPr>
                <w:rFonts w:ascii="Times New Roman" w:hAnsi="Times New Roman" w:cs="Times New Roman" w:hint="eastAsia"/>
                <w:b/>
                <w:bCs/>
                <w:szCs w:val="20"/>
                <w:vertAlign w:val="subscript"/>
              </w:rPr>
              <w:t>FDR</w:t>
            </w:r>
            <w:proofErr w:type="spellEnd"/>
          </w:p>
        </w:tc>
        <w:tc>
          <w:tcPr>
            <w:tcW w:w="728" w:type="dxa"/>
            <w:tcBorders>
              <w:bottom w:val="single" w:sz="4" w:space="0" w:color="auto"/>
              <w:right w:val="nil"/>
            </w:tcBorders>
          </w:tcPr>
          <w:p w14:paraId="5B1747CF" w14:textId="2DC85955" w:rsidR="000733C8" w:rsidRPr="009671AF" w:rsidRDefault="000733C8" w:rsidP="001F48A8">
            <w:pPr>
              <w:jc w:val="right"/>
              <w:rPr>
                <w:rFonts w:ascii="Times New Roman" w:hAnsi="Times New Roman" w:cs="Times New Roman"/>
                <w:b/>
                <w:bCs/>
                <w:szCs w:val="20"/>
              </w:rPr>
            </w:pPr>
            <w:r>
              <w:rPr>
                <w:rFonts w:ascii="Times New Roman" w:hAnsi="Times New Roman" w:cs="Times New Roman" w:hint="eastAsia"/>
                <w:b/>
                <w:bCs/>
                <w:i/>
                <w:iCs/>
                <w:szCs w:val="20"/>
              </w:rPr>
              <w:t>r</w:t>
            </w:r>
            <w:r>
              <w:rPr>
                <w:rFonts w:ascii="Times New Roman" w:hAnsi="Times New Roman" w:cs="Times New Roman" w:hint="eastAsia"/>
                <w:b/>
                <w:bCs/>
                <w:szCs w:val="20"/>
              </w:rPr>
              <w:t>(</w:t>
            </w:r>
            <w:r w:rsidR="00852F5F">
              <w:rPr>
                <w:rFonts w:ascii="Times New Roman" w:hAnsi="Times New Roman" w:cs="Times New Roman" w:hint="eastAsia"/>
                <w:b/>
                <w:bCs/>
                <w:szCs w:val="20"/>
              </w:rPr>
              <w:t>356</w:t>
            </w:r>
            <w:r>
              <w:rPr>
                <w:rFonts w:ascii="Times New Roman" w:hAnsi="Times New Roman" w:cs="Times New Roman" w:hint="eastAsia"/>
                <w:b/>
                <w:bCs/>
                <w:szCs w:val="20"/>
              </w:rPr>
              <w:t>)</w:t>
            </w:r>
          </w:p>
        </w:tc>
        <w:tc>
          <w:tcPr>
            <w:tcW w:w="566" w:type="dxa"/>
            <w:tcBorders>
              <w:left w:val="nil"/>
              <w:bottom w:val="single" w:sz="4" w:space="0" w:color="auto"/>
              <w:right w:val="nil"/>
            </w:tcBorders>
          </w:tcPr>
          <w:p w14:paraId="272AA432" w14:textId="77777777" w:rsidR="000733C8" w:rsidRPr="009671AF" w:rsidRDefault="000733C8" w:rsidP="001F48A8">
            <w:pPr>
              <w:jc w:val="right"/>
              <w:rPr>
                <w:rFonts w:ascii="Times New Roman" w:hAnsi="Times New Roman" w:cs="Times New Roman"/>
                <w:b/>
                <w:bCs/>
                <w:szCs w:val="20"/>
              </w:rPr>
            </w:pPr>
            <w:r>
              <w:rPr>
                <w:rFonts w:ascii="Times New Roman" w:hAnsi="Times New Roman" w:cs="Times New Roman" w:hint="eastAsia"/>
                <w:b/>
                <w:bCs/>
                <w:i/>
                <w:iCs/>
                <w:szCs w:val="20"/>
              </w:rPr>
              <w:t>p</w:t>
            </w:r>
          </w:p>
        </w:tc>
        <w:tc>
          <w:tcPr>
            <w:tcW w:w="584" w:type="dxa"/>
            <w:tcBorders>
              <w:left w:val="nil"/>
              <w:bottom w:val="single" w:sz="4" w:space="0" w:color="auto"/>
            </w:tcBorders>
          </w:tcPr>
          <w:p w14:paraId="29E9DD65" w14:textId="77777777" w:rsidR="000733C8" w:rsidRPr="009671AF" w:rsidRDefault="000733C8" w:rsidP="001F48A8">
            <w:pPr>
              <w:jc w:val="right"/>
              <w:rPr>
                <w:rFonts w:ascii="Times New Roman" w:hAnsi="Times New Roman" w:cs="Times New Roman"/>
                <w:b/>
                <w:bCs/>
                <w:szCs w:val="20"/>
              </w:rPr>
            </w:pPr>
            <w:proofErr w:type="spellStart"/>
            <w:r>
              <w:rPr>
                <w:rFonts w:ascii="Times New Roman" w:hAnsi="Times New Roman" w:cs="Times New Roman" w:hint="eastAsia"/>
                <w:b/>
                <w:bCs/>
                <w:i/>
                <w:iCs/>
                <w:szCs w:val="20"/>
              </w:rPr>
              <w:t>p</w:t>
            </w:r>
            <w:r w:rsidRPr="003F7C7C">
              <w:rPr>
                <w:rFonts w:ascii="Times New Roman" w:hAnsi="Times New Roman" w:cs="Times New Roman" w:hint="eastAsia"/>
                <w:b/>
                <w:bCs/>
                <w:szCs w:val="20"/>
                <w:vertAlign w:val="subscript"/>
              </w:rPr>
              <w:t>FDR</w:t>
            </w:r>
            <w:proofErr w:type="spellEnd"/>
          </w:p>
        </w:tc>
      </w:tr>
      <w:tr w:rsidR="00980AD2" w14:paraId="79AA340A" w14:textId="77777777" w:rsidTr="00980AD2">
        <w:tc>
          <w:tcPr>
            <w:tcW w:w="3221" w:type="dxa"/>
            <w:tcBorders>
              <w:bottom w:val="nil"/>
            </w:tcBorders>
          </w:tcPr>
          <w:p w14:paraId="0BD7EDFC"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Banks of the Superior Temporal Sulcus</w:t>
            </w:r>
          </w:p>
        </w:tc>
        <w:tc>
          <w:tcPr>
            <w:tcW w:w="818" w:type="dxa"/>
            <w:tcBorders>
              <w:bottom w:val="nil"/>
              <w:right w:val="nil"/>
            </w:tcBorders>
          </w:tcPr>
          <w:p w14:paraId="75D18814" w14:textId="27E4AC52" w:rsidR="00980AD2" w:rsidRPr="00980AD2" w:rsidRDefault="00980AD2" w:rsidP="00980AD2">
            <w:pPr>
              <w:tabs>
                <w:tab w:val="left" w:pos="460"/>
                <w:tab w:val="right" w:pos="612"/>
              </w:tabs>
              <w:jc w:val="right"/>
              <w:rPr>
                <w:rFonts w:ascii="Times New Roman" w:hAnsi="Times New Roman" w:cs="Times New Roman"/>
                <w:szCs w:val="20"/>
              </w:rPr>
            </w:pPr>
            <w:r w:rsidRPr="00980AD2">
              <w:rPr>
                <w:rFonts w:ascii="Times New Roman" w:hAnsi="Times New Roman" w:cs="Times New Roman"/>
              </w:rPr>
              <w:t>-.05</w:t>
            </w:r>
          </w:p>
        </w:tc>
        <w:tc>
          <w:tcPr>
            <w:tcW w:w="547" w:type="dxa"/>
            <w:tcBorders>
              <w:left w:val="nil"/>
              <w:bottom w:val="nil"/>
              <w:right w:val="nil"/>
            </w:tcBorders>
          </w:tcPr>
          <w:p w14:paraId="025E5590" w14:textId="248A5CF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.14</w:t>
            </w:r>
          </w:p>
        </w:tc>
        <w:tc>
          <w:tcPr>
            <w:tcW w:w="584" w:type="dxa"/>
            <w:tcBorders>
              <w:left w:val="nil"/>
              <w:bottom w:val="nil"/>
            </w:tcBorders>
          </w:tcPr>
          <w:p w14:paraId="7805372C" w14:textId="125B1EC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Pr>
                <w:rFonts w:ascii="Times New Roman" w:hAnsi="Times New Roman" w:cs="Times New Roman" w:hint="eastAsia"/>
              </w:rPr>
              <w:t>0</w:t>
            </w:r>
          </w:p>
        </w:tc>
        <w:tc>
          <w:tcPr>
            <w:tcW w:w="818" w:type="dxa"/>
            <w:tcBorders>
              <w:bottom w:val="nil"/>
              <w:right w:val="nil"/>
            </w:tcBorders>
          </w:tcPr>
          <w:p w14:paraId="7B228639" w14:textId="744679D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left w:val="nil"/>
              <w:bottom w:val="nil"/>
              <w:right w:val="nil"/>
            </w:tcBorders>
          </w:tcPr>
          <w:p w14:paraId="7684378F" w14:textId="7392E85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.47</w:t>
            </w:r>
          </w:p>
        </w:tc>
        <w:tc>
          <w:tcPr>
            <w:tcW w:w="584" w:type="dxa"/>
            <w:tcBorders>
              <w:left w:val="nil"/>
              <w:bottom w:val="nil"/>
            </w:tcBorders>
          </w:tcPr>
          <w:p w14:paraId="495456B8" w14:textId="461A45C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bottom w:val="nil"/>
              <w:right w:val="nil"/>
            </w:tcBorders>
          </w:tcPr>
          <w:p w14:paraId="438FAEBB" w14:textId="164FCA4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-.07</w:t>
            </w:r>
          </w:p>
        </w:tc>
        <w:tc>
          <w:tcPr>
            <w:tcW w:w="566" w:type="dxa"/>
            <w:tcBorders>
              <w:left w:val="nil"/>
              <w:bottom w:val="nil"/>
              <w:right w:val="nil"/>
            </w:tcBorders>
          </w:tcPr>
          <w:p w14:paraId="7A2F0642" w14:textId="0804CEA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.17</w:t>
            </w:r>
          </w:p>
        </w:tc>
        <w:tc>
          <w:tcPr>
            <w:tcW w:w="584" w:type="dxa"/>
            <w:tcBorders>
              <w:left w:val="nil"/>
              <w:bottom w:val="nil"/>
            </w:tcBorders>
          </w:tcPr>
          <w:p w14:paraId="7910195E" w14:textId="766A554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739E23A4" w14:textId="77777777" w:rsidTr="00980AD2">
        <w:tc>
          <w:tcPr>
            <w:tcW w:w="3221" w:type="dxa"/>
            <w:tcBorders>
              <w:top w:val="nil"/>
              <w:bottom w:val="nil"/>
            </w:tcBorders>
          </w:tcPr>
          <w:p w14:paraId="119B5E72"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Caudal Anterior Cingulate Cortex</w:t>
            </w:r>
          </w:p>
        </w:tc>
        <w:tc>
          <w:tcPr>
            <w:tcW w:w="818" w:type="dxa"/>
            <w:tcBorders>
              <w:top w:val="nil"/>
              <w:bottom w:val="nil"/>
              <w:right w:val="nil"/>
            </w:tcBorders>
          </w:tcPr>
          <w:p w14:paraId="1082E3CE" w14:textId="78E05B5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47" w:type="dxa"/>
            <w:tcBorders>
              <w:top w:val="nil"/>
              <w:left w:val="nil"/>
              <w:bottom w:val="nil"/>
              <w:right w:val="nil"/>
            </w:tcBorders>
          </w:tcPr>
          <w:p w14:paraId="086A05A5" w14:textId="2407C00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.66</w:t>
            </w:r>
          </w:p>
        </w:tc>
        <w:tc>
          <w:tcPr>
            <w:tcW w:w="584" w:type="dxa"/>
            <w:tcBorders>
              <w:top w:val="nil"/>
              <w:left w:val="nil"/>
              <w:bottom w:val="nil"/>
            </w:tcBorders>
          </w:tcPr>
          <w:p w14:paraId="66673A12" w14:textId="3C98AF0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.94</w:t>
            </w:r>
          </w:p>
        </w:tc>
        <w:tc>
          <w:tcPr>
            <w:tcW w:w="818" w:type="dxa"/>
            <w:tcBorders>
              <w:top w:val="nil"/>
              <w:bottom w:val="nil"/>
              <w:right w:val="nil"/>
            </w:tcBorders>
          </w:tcPr>
          <w:p w14:paraId="212BA80C" w14:textId="62D2978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66" w:type="dxa"/>
            <w:tcBorders>
              <w:top w:val="nil"/>
              <w:left w:val="nil"/>
              <w:bottom w:val="nil"/>
              <w:right w:val="nil"/>
            </w:tcBorders>
          </w:tcPr>
          <w:p w14:paraId="22DA903B" w14:textId="3AD91CD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.37</w:t>
            </w:r>
          </w:p>
        </w:tc>
        <w:tc>
          <w:tcPr>
            <w:tcW w:w="584" w:type="dxa"/>
            <w:tcBorders>
              <w:top w:val="nil"/>
              <w:left w:val="nil"/>
              <w:bottom w:val="nil"/>
            </w:tcBorders>
          </w:tcPr>
          <w:p w14:paraId="35DBDFEE" w14:textId="24DC0E5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4F2A85A7" w14:textId="3A8CFC2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2D56297E" w14:textId="468F2C1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.78</w:t>
            </w:r>
          </w:p>
        </w:tc>
        <w:tc>
          <w:tcPr>
            <w:tcW w:w="584" w:type="dxa"/>
            <w:tcBorders>
              <w:top w:val="nil"/>
              <w:left w:val="nil"/>
              <w:bottom w:val="nil"/>
            </w:tcBorders>
          </w:tcPr>
          <w:p w14:paraId="5D8287BC" w14:textId="5A3BD36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2F2B485C" w14:textId="77777777" w:rsidTr="00980AD2">
        <w:tc>
          <w:tcPr>
            <w:tcW w:w="3221" w:type="dxa"/>
            <w:tcBorders>
              <w:top w:val="nil"/>
              <w:bottom w:val="nil"/>
            </w:tcBorders>
          </w:tcPr>
          <w:p w14:paraId="14CA3D72"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Caudal Middle Frontal Cortex</w:t>
            </w:r>
          </w:p>
        </w:tc>
        <w:tc>
          <w:tcPr>
            <w:tcW w:w="818" w:type="dxa"/>
            <w:tcBorders>
              <w:top w:val="nil"/>
              <w:bottom w:val="nil"/>
              <w:right w:val="nil"/>
            </w:tcBorders>
          </w:tcPr>
          <w:p w14:paraId="2DA4036D" w14:textId="4B14C42F" w:rsidR="00980AD2" w:rsidRPr="00AB0065" w:rsidRDefault="00AB0065" w:rsidP="00980AD2">
            <w:pPr>
              <w:jc w:val="right"/>
              <w:rPr>
                <w:rFonts w:ascii="Times New Roman" w:hAnsi="Times New Roman" w:cs="Times New Roman"/>
                <w:szCs w:val="20"/>
              </w:rPr>
            </w:pPr>
            <w:r w:rsidRPr="00AB0065">
              <w:rPr>
                <w:rFonts w:ascii="Times New Roman" w:hAnsi="Times New Roman" w:cs="Times New Roman" w:hint="eastAsia"/>
                <w:szCs w:val="20"/>
              </w:rPr>
              <w:t>.00</w:t>
            </w:r>
          </w:p>
        </w:tc>
        <w:tc>
          <w:tcPr>
            <w:tcW w:w="547" w:type="dxa"/>
            <w:tcBorders>
              <w:top w:val="nil"/>
              <w:left w:val="nil"/>
              <w:bottom w:val="nil"/>
              <w:right w:val="nil"/>
            </w:tcBorders>
          </w:tcPr>
          <w:p w14:paraId="08242B3E" w14:textId="0D31D26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.98</w:t>
            </w:r>
          </w:p>
        </w:tc>
        <w:tc>
          <w:tcPr>
            <w:tcW w:w="584" w:type="dxa"/>
            <w:tcBorders>
              <w:top w:val="nil"/>
              <w:left w:val="nil"/>
              <w:bottom w:val="nil"/>
            </w:tcBorders>
          </w:tcPr>
          <w:p w14:paraId="6E9B974D" w14:textId="585DD89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.98</w:t>
            </w:r>
          </w:p>
        </w:tc>
        <w:tc>
          <w:tcPr>
            <w:tcW w:w="818" w:type="dxa"/>
            <w:tcBorders>
              <w:top w:val="nil"/>
              <w:bottom w:val="nil"/>
              <w:right w:val="nil"/>
            </w:tcBorders>
          </w:tcPr>
          <w:p w14:paraId="62086480" w14:textId="27B6382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66" w:type="dxa"/>
            <w:tcBorders>
              <w:top w:val="nil"/>
              <w:left w:val="nil"/>
              <w:bottom w:val="nil"/>
              <w:right w:val="nil"/>
            </w:tcBorders>
          </w:tcPr>
          <w:p w14:paraId="77046255" w14:textId="4215E5F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.37</w:t>
            </w:r>
          </w:p>
        </w:tc>
        <w:tc>
          <w:tcPr>
            <w:tcW w:w="584" w:type="dxa"/>
            <w:tcBorders>
              <w:top w:val="nil"/>
              <w:left w:val="nil"/>
              <w:bottom w:val="nil"/>
            </w:tcBorders>
          </w:tcPr>
          <w:p w14:paraId="7E3D3CEE" w14:textId="667C0FB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0E575F97" w14:textId="5AFFBF2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48FAD156" w14:textId="725D23C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.41</w:t>
            </w:r>
          </w:p>
        </w:tc>
        <w:tc>
          <w:tcPr>
            <w:tcW w:w="584" w:type="dxa"/>
            <w:tcBorders>
              <w:top w:val="nil"/>
              <w:left w:val="nil"/>
              <w:bottom w:val="nil"/>
            </w:tcBorders>
          </w:tcPr>
          <w:p w14:paraId="593DB3E5" w14:textId="5993175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60DF0F35" w14:textId="77777777" w:rsidTr="00980AD2">
        <w:tc>
          <w:tcPr>
            <w:tcW w:w="3221" w:type="dxa"/>
            <w:tcBorders>
              <w:top w:val="nil"/>
              <w:bottom w:val="nil"/>
            </w:tcBorders>
          </w:tcPr>
          <w:p w14:paraId="2A83C80A"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Cuneus</w:t>
            </w:r>
          </w:p>
        </w:tc>
        <w:tc>
          <w:tcPr>
            <w:tcW w:w="818" w:type="dxa"/>
            <w:tcBorders>
              <w:top w:val="nil"/>
              <w:bottom w:val="nil"/>
              <w:right w:val="nil"/>
            </w:tcBorders>
          </w:tcPr>
          <w:p w14:paraId="1C9E0093" w14:textId="09385A3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47" w:type="dxa"/>
            <w:tcBorders>
              <w:top w:val="nil"/>
              <w:left w:val="nil"/>
              <w:bottom w:val="nil"/>
              <w:right w:val="nil"/>
            </w:tcBorders>
          </w:tcPr>
          <w:p w14:paraId="7488D22E" w14:textId="17CF7FD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.59</w:t>
            </w:r>
          </w:p>
        </w:tc>
        <w:tc>
          <w:tcPr>
            <w:tcW w:w="584" w:type="dxa"/>
            <w:tcBorders>
              <w:top w:val="nil"/>
              <w:left w:val="nil"/>
              <w:bottom w:val="nil"/>
            </w:tcBorders>
          </w:tcPr>
          <w:p w14:paraId="3FF41331" w14:textId="27EFF8C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1191089C" w14:textId="7635F72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0403F8EE" w14:textId="33DEEEA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.81</w:t>
            </w:r>
          </w:p>
        </w:tc>
        <w:tc>
          <w:tcPr>
            <w:tcW w:w="584" w:type="dxa"/>
            <w:tcBorders>
              <w:top w:val="nil"/>
              <w:left w:val="nil"/>
              <w:bottom w:val="nil"/>
            </w:tcBorders>
          </w:tcPr>
          <w:p w14:paraId="2771750A" w14:textId="705BCD0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46A3CB69" w14:textId="1BF6B26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14BF5FA0" w14:textId="69B9756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w:t>
            </w:r>
            <w:r w:rsidR="00AB0065">
              <w:rPr>
                <w:rFonts w:ascii="Times New Roman" w:hAnsi="Times New Roman" w:cs="Times New Roman" w:hint="eastAsia"/>
              </w:rPr>
              <w:t>0</w:t>
            </w:r>
          </w:p>
        </w:tc>
        <w:tc>
          <w:tcPr>
            <w:tcW w:w="584" w:type="dxa"/>
            <w:tcBorders>
              <w:top w:val="nil"/>
              <w:left w:val="nil"/>
              <w:bottom w:val="nil"/>
            </w:tcBorders>
          </w:tcPr>
          <w:p w14:paraId="0CC446DC" w14:textId="4F1F622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129D8E4E" w14:textId="77777777" w:rsidTr="00980AD2">
        <w:tc>
          <w:tcPr>
            <w:tcW w:w="3221" w:type="dxa"/>
            <w:tcBorders>
              <w:top w:val="nil"/>
              <w:bottom w:val="nil"/>
            </w:tcBorders>
          </w:tcPr>
          <w:p w14:paraId="68574150"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Entorhinal Cortex</w:t>
            </w:r>
          </w:p>
        </w:tc>
        <w:tc>
          <w:tcPr>
            <w:tcW w:w="818" w:type="dxa"/>
            <w:tcBorders>
              <w:top w:val="nil"/>
              <w:bottom w:val="nil"/>
              <w:right w:val="nil"/>
            </w:tcBorders>
          </w:tcPr>
          <w:p w14:paraId="76718AD4" w14:textId="3DDAE57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47" w:type="dxa"/>
            <w:tcBorders>
              <w:top w:val="nil"/>
              <w:left w:val="nil"/>
              <w:bottom w:val="nil"/>
              <w:right w:val="nil"/>
            </w:tcBorders>
          </w:tcPr>
          <w:p w14:paraId="7CE7CF03" w14:textId="3719352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.65</w:t>
            </w:r>
          </w:p>
        </w:tc>
        <w:tc>
          <w:tcPr>
            <w:tcW w:w="584" w:type="dxa"/>
            <w:tcBorders>
              <w:top w:val="nil"/>
              <w:left w:val="nil"/>
              <w:bottom w:val="nil"/>
            </w:tcBorders>
          </w:tcPr>
          <w:p w14:paraId="63FDAAC9" w14:textId="06DAB4A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.94</w:t>
            </w:r>
          </w:p>
        </w:tc>
        <w:tc>
          <w:tcPr>
            <w:tcW w:w="818" w:type="dxa"/>
            <w:tcBorders>
              <w:top w:val="nil"/>
              <w:bottom w:val="nil"/>
              <w:right w:val="nil"/>
            </w:tcBorders>
          </w:tcPr>
          <w:p w14:paraId="158DD53C" w14:textId="521EDF2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7D3A2E11" w14:textId="5C8B864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.84</w:t>
            </w:r>
          </w:p>
        </w:tc>
        <w:tc>
          <w:tcPr>
            <w:tcW w:w="584" w:type="dxa"/>
            <w:tcBorders>
              <w:top w:val="nil"/>
              <w:left w:val="nil"/>
              <w:bottom w:val="nil"/>
            </w:tcBorders>
          </w:tcPr>
          <w:p w14:paraId="3C06491F" w14:textId="7062B9E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58300958" w14:textId="1FCB05C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45E36210" w14:textId="4A4D91B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.67</w:t>
            </w:r>
          </w:p>
        </w:tc>
        <w:tc>
          <w:tcPr>
            <w:tcW w:w="584" w:type="dxa"/>
            <w:tcBorders>
              <w:top w:val="nil"/>
              <w:left w:val="nil"/>
              <w:bottom w:val="nil"/>
            </w:tcBorders>
          </w:tcPr>
          <w:p w14:paraId="3F35EBA2" w14:textId="6062ABB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5FAA7877" w14:textId="77777777" w:rsidTr="00980AD2">
        <w:tc>
          <w:tcPr>
            <w:tcW w:w="3221" w:type="dxa"/>
            <w:tcBorders>
              <w:top w:val="nil"/>
              <w:bottom w:val="nil"/>
            </w:tcBorders>
          </w:tcPr>
          <w:p w14:paraId="416901C1"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Fusiform Gyrus</w:t>
            </w:r>
          </w:p>
        </w:tc>
        <w:tc>
          <w:tcPr>
            <w:tcW w:w="818" w:type="dxa"/>
            <w:tcBorders>
              <w:top w:val="nil"/>
              <w:bottom w:val="nil"/>
              <w:right w:val="nil"/>
            </w:tcBorders>
          </w:tcPr>
          <w:p w14:paraId="74752486" w14:textId="3B51405B" w:rsidR="00980AD2" w:rsidRPr="00980AD2" w:rsidRDefault="00AB0065" w:rsidP="00980AD2">
            <w:pPr>
              <w:jc w:val="right"/>
              <w:rPr>
                <w:rFonts w:ascii="Times New Roman" w:hAnsi="Times New Roman" w:cs="Times New Roman"/>
                <w:b/>
                <w:bCs/>
                <w:sz w:val="22"/>
              </w:rPr>
            </w:pPr>
            <w:r w:rsidRPr="00AB0065">
              <w:rPr>
                <w:rFonts w:ascii="Times New Roman" w:hAnsi="Times New Roman" w:cs="Times New Roman" w:hint="eastAsia"/>
                <w:szCs w:val="20"/>
              </w:rPr>
              <w:t>.00</w:t>
            </w:r>
          </w:p>
        </w:tc>
        <w:tc>
          <w:tcPr>
            <w:tcW w:w="547" w:type="dxa"/>
            <w:tcBorders>
              <w:top w:val="nil"/>
              <w:left w:val="nil"/>
              <w:bottom w:val="nil"/>
              <w:right w:val="nil"/>
            </w:tcBorders>
          </w:tcPr>
          <w:p w14:paraId="4D071999" w14:textId="3FB464A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.98</w:t>
            </w:r>
          </w:p>
        </w:tc>
        <w:tc>
          <w:tcPr>
            <w:tcW w:w="584" w:type="dxa"/>
            <w:tcBorders>
              <w:top w:val="nil"/>
              <w:left w:val="nil"/>
              <w:bottom w:val="nil"/>
            </w:tcBorders>
          </w:tcPr>
          <w:p w14:paraId="246DD23C" w14:textId="06A4D44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.98</w:t>
            </w:r>
          </w:p>
        </w:tc>
        <w:tc>
          <w:tcPr>
            <w:tcW w:w="818" w:type="dxa"/>
            <w:tcBorders>
              <w:top w:val="nil"/>
              <w:bottom w:val="nil"/>
              <w:right w:val="nil"/>
            </w:tcBorders>
          </w:tcPr>
          <w:p w14:paraId="2426FE7F" w14:textId="1945D6E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06FE188B" w14:textId="782412E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.86</w:t>
            </w:r>
          </w:p>
        </w:tc>
        <w:tc>
          <w:tcPr>
            <w:tcW w:w="584" w:type="dxa"/>
            <w:tcBorders>
              <w:top w:val="nil"/>
              <w:left w:val="nil"/>
              <w:bottom w:val="nil"/>
            </w:tcBorders>
          </w:tcPr>
          <w:p w14:paraId="5D004E22" w14:textId="4CA7DB0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6FC24CAF" w14:textId="1469801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0C04C9B7" w14:textId="3ABC092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.85</w:t>
            </w:r>
          </w:p>
        </w:tc>
        <w:tc>
          <w:tcPr>
            <w:tcW w:w="584" w:type="dxa"/>
            <w:tcBorders>
              <w:top w:val="nil"/>
              <w:left w:val="nil"/>
              <w:bottom w:val="nil"/>
            </w:tcBorders>
          </w:tcPr>
          <w:p w14:paraId="2EBB39F0" w14:textId="5F01B41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3ECAF85B" w14:textId="77777777" w:rsidTr="00980AD2">
        <w:tc>
          <w:tcPr>
            <w:tcW w:w="3221" w:type="dxa"/>
            <w:tcBorders>
              <w:top w:val="nil"/>
              <w:bottom w:val="nil"/>
            </w:tcBorders>
          </w:tcPr>
          <w:p w14:paraId="29DC43A0"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Inferior Parietal Cortex</w:t>
            </w:r>
          </w:p>
        </w:tc>
        <w:tc>
          <w:tcPr>
            <w:tcW w:w="818" w:type="dxa"/>
            <w:tcBorders>
              <w:top w:val="nil"/>
              <w:bottom w:val="nil"/>
              <w:right w:val="nil"/>
            </w:tcBorders>
          </w:tcPr>
          <w:p w14:paraId="021B152A" w14:textId="0A9D76F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64079D09" w14:textId="70CDD10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.73</w:t>
            </w:r>
          </w:p>
        </w:tc>
        <w:tc>
          <w:tcPr>
            <w:tcW w:w="584" w:type="dxa"/>
            <w:tcBorders>
              <w:top w:val="nil"/>
              <w:left w:val="nil"/>
              <w:bottom w:val="nil"/>
            </w:tcBorders>
          </w:tcPr>
          <w:p w14:paraId="132045A1" w14:textId="68C3C09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.94</w:t>
            </w:r>
          </w:p>
        </w:tc>
        <w:tc>
          <w:tcPr>
            <w:tcW w:w="818" w:type="dxa"/>
            <w:tcBorders>
              <w:top w:val="nil"/>
              <w:bottom w:val="nil"/>
              <w:right w:val="nil"/>
            </w:tcBorders>
          </w:tcPr>
          <w:p w14:paraId="581BF66C" w14:textId="1FF1B3E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43C96B45" w14:textId="3C18816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.54</w:t>
            </w:r>
          </w:p>
        </w:tc>
        <w:tc>
          <w:tcPr>
            <w:tcW w:w="584" w:type="dxa"/>
            <w:tcBorders>
              <w:top w:val="nil"/>
              <w:left w:val="nil"/>
              <w:bottom w:val="nil"/>
            </w:tcBorders>
          </w:tcPr>
          <w:p w14:paraId="21250E56" w14:textId="143BBD3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25A3ABAC" w14:textId="704E817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12FDA254" w14:textId="67C9E0E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584" w:type="dxa"/>
            <w:tcBorders>
              <w:top w:val="nil"/>
              <w:left w:val="nil"/>
              <w:bottom w:val="nil"/>
            </w:tcBorders>
          </w:tcPr>
          <w:p w14:paraId="274936E0" w14:textId="5E5DFD0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.95</w:t>
            </w:r>
          </w:p>
        </w:tc>
      </w:tr>
      <w:tr w:rsidR="00980AD2" w14:paraId="1D999560" w14:textId="77777777" w:rsidTr="00980AD2">
        <w:tc>
          <w:tcPr>
            <w:tcW w:w="3221" w:type="dxa"/>
            <w:tcBorders>
              <w:top w:val="nil"/>
              <w:bottom w:val="nil"/>
            </w:tcBorders>
          </w:tcPr>
          <w:p w14:paraId="0BA691C1"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Inferior Temporal Cortex</w:t>
            </w:r>
          </w:p>
        </w:tc>
        <w:tc>
          <w:tcPr>
            <w:tcW w:w="818" w:type="dxa"/>
            <w:tcBorders>
              <w:top w:val="nil"/>
              <w:bottom w:val="nil"/>
              <w:right w:val="nil"/>
            </w:tcBorders>
          </w:tcPr>
          <w:p w14:paraId="103252A9" w14:textId="1D5F0AA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47" w:type="dxa"/>
            <w:tcBorders>
              <w:top w:val="nil"/>
              <w:left w:val="nil"/>
              <w:bottom w:val="nil"/>
              <w:right w:val="nil"/>
            </w:tcBorders>
          </w:tcPr>
          <w:p w14:paraId="7599E40D" w14:textId="63BCDD8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.13</w:t>
            </w:r>
          </w:p>
        </w:tc>
        <w:tc>
          <w:tcPr>
            <w:tcW w:w="584" w:type="dxa"/>
            <w:tcBorders>
              <w:top w:val="nil"/>
              <w:left w:val="nil"/>
              <w:bottom w:val="nil"/>
            </w:tcBorders>
          </w:tcPr>
          <w:p w14:paraId="2BCEAB94" w14:textId="2FE2E50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AB0065">
              <w:rPr>
                <w:rFonts w:ascii="Times New Roman" w:hAnsi="Times New Roman" w:cs="Times New Roman" w:hint="eastAsia"/>
              </w:rPr>
              <w:t>0</w:t>
            </w:r>
          </w:p>
        </w:tc>
        <w:tc>
          <w:tcPr>
            <w:tcW w:w="818" w:type="dxa"/>
            <w:tcBorders>
              <w:top w:val="nil"/>
              <w:bottom w:val="nil"/>
              <w:right w:val="nil"/>
            </w:tcBorders>
          </w:tcPr>
          <w:p w14:paraId="32991320" w14:textId="047BEA1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.07</w:t>
            </w:r>
          </w:p>
        </w:tc>
        <w:tc>
          <w:tcPr>
            <w:tcW w:w="566" w:type="dxa"/>
            <w:tcBorders>
              <w:top w:val="nil"/>
              <w:left w:val="nil"/>
              <w:bottom w:val="nil"/>
              <w:right w:val="nil"/>
            </w:tcBorders>
          </w:tcPr>
          <w:p w14:paraId="357F7B9B" w14:textId="477E733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.19</w:t>
            </w:r>
          </w:p>
        </w:tc>
        <w:tc>
          <w:tcPr>
            <w:tcW w:w="584" w:type="dxa"/>
            <w:tcBorders>
              <w:top w:val="nil"/>
              <w:left w:val="nil"/>
              <w:bottom w:val="nil"/>
            </w:tcBorders>
          </w:tcPr>
          <w:p w14:paraId="76B5BFFF" w14:textId="5C4C9D0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.76</w:t>
            </w:r>
          </w:p>
        </w:tc>
        <w:tc>
          <w:tcPr>
            <w:tcW w:w="728" w:type="dxa"/>
            <w:tcBorders>
              <w:top w:val="nil"/>
              <w:bottom w:val="nil"/>
              <w:right w:val="nil"/>
            </w:tcBorders>
          </w:tcPr>
          <w:p w14:paraId="35939FE9" w14:textId="23AE013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66" w:type="dxa"/>
            <w:tcBorders>
              <w:top w:val="nil"/>
              <w:left w:val="nil"/>
              <w:bottom w:val="nil"/>
              <w:right w:val="nil"/>
            </w:tcBorders>
          </w:tcPr>
          <w:p w14:paraId="7B6A744C" w14:textId="578E26D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.39</w:t>
            </w:r>
          </w:p>
        </w:tc>
        <w:tc>
          <w:tcPr>
            <w:tcW w:w="584" w:type="dxa"/>
            <w:tcBorders>
              <w:top w:val="nil"/>
              <w:left w:val="nil"/>
              <w:bottom w:val="nil"/>
            </w:tcBorders>
          </w:tcPr>
          <w:p w14:paraId="3DFC92D4" w14:textId="63D505D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60E3667A" w14:textId="77777777" w:rsidTr="00980AD2">
        <w:tc>
          <w:tcPr>
            <w:tcW w:w="3221" w:type="dxa"/>
            <w:tcBorders>
              <w:top w:val="nil"/>
              <w:bottom w:val="nil"/>
            </w:tcBorders>
          </w:tcPr>
          <w:p w14:paraId="28044CDB"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Isthmus Cingulate Cortex</w:t>
            </w:r>
          </w:p>
        </w:tc>
        <w:tc>
          <w:tcPr>
            <w:tcW w:w="818" w:type="dxa"/>
            <w:tcBorders>
              <w:top w:val="nil"/>
              <w:bottom w:val="nil"/>
              <w:right w:val="nil"/>
            </w:tcBorders>
          </w:tcPr>
          <w:p w14:paraId="48054440" w14:textId="02466B7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47" w:type="dxa"/>
            <w:tcBorders>
              <w:top w:val="nil"/>
              <w:left w:val="nil"/>
              <w:bottom w:val="nil"/>
              <w:right w:val="nil"/>
            </w:tcBorders>
          </w:tcPr>
          <w:p w14:paraId="0D182B29" w14:textId="34E1981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.29</w:t>
            </w:r>
          </w:p>
        </w:tc>
        <w:tc>
          <w:tcPr>
            <w:tcW w:w="584" w:type="dxa"/>
            <w:tcBorders>
              <w:top w:val="nil"/>
              <w:left w:val="nil"/>
              <w:bottom w:val="nil"/>
            </w:tcBorders>
          </w:tcPr>
          <w:p w14:paraId="733C8A8D" w14:textId="4560DEF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749C2813" w14:textId="0A378B2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66" w:type="dxa"/>
            <w:tcBorders>
              <w:top w:val="nil"/>
              <w:left w:val="nil"/>
              <w:bottom w:val="nil"/>
              <w:right w:val="nil"/>
            </w:tcBorders>
          </w:tcPr>
          <w:p w14:paraId="25BA4DA0" w14:textId="12E6E1A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.29</w:t>
            </w:r>
          </w:p>
        </w:tc>
        <w:tc>
          <w:tcPr>
            <w:tcW w:w="584" w:type="dxa"/>
            <w:tcBorders>
              <w:top w:val="nil"/>
              <w:left w:val="nil"/>
              <w:bottom w:val="nil"/>
            </w:tcBorders>
          </w:tcPr>
          <w:p w14:paraId="7740BC2D" w14:textId="615007C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.88</w:t>
            </w:r>
          </w:p>
        </w:tc>
        <w:tc>
          <w:tcPr>
            <w:tcW w:w="728" w:type="dxa"/>
            <w:tcBorders>
              <w:top w:val="nil"/>
              <w:bottom w:val="nil"/>
              <w:right w:val="nil"/>
            </w:tcBorders>
          </w:tcPr>
          <w:p w14:paraId="09800E60" w14:textId="0465CD2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10B42E74" w14:textId="371EB3C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w:t>
            </w:r>
            <w:r w:rsidR="00AB0065">
              <w:rPr>
                <w:rFonts w:ascii="Times New Roman" w:hAnsi="Times New Roman" w:cs="Times New Roman" w:hint="eastAsia"/>
              </w:rPr>
              <w:t>0</w:t>
            </w:r>
          </w:p>
        </w:tc>
        <w:tc>
          <w:tcPr>
            <w:tcW w:w="584" w:type="dxa"/>
            <w:tcBorders>
              <w:top w:val="nil"/>
              <w:left w:val="nil"/>
              <w:bottom w:val="nil"/>
            </w:tcBorders>
          </w:tcPr>
          <w:p w14:paraId="6B66C6BE" w14:textId="53B8806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51FDDBC8" w14:textId="77777777" w:rsidTr="00980AD2">
        <w:tc>
          <w:tcPr>
            <w:tcW w:w="3221" w:type="dxa"/>
            <w:tcBorders>
              <w:top w:val="nil"/>
              <w:bottom w:val="nil"/>
            </w:tcBorders>
          </w:tcPr>
          <w:p w14:paraId="0EDF2F1D"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Lateral Occipital Cortex</w:t>
            </w:r>
          </w:p>
        </w:tc>
        <w:tc>
          <w:tcPr>
            <w:tcW w:w="818" w:type="dxa"/>
            <w:tcBorders>
              <w:top w:val="nil"/>
              <w:bottom w:val="nil"/>
              <w:right w:val="nil"/>
            </w:tcBorders>
          </w:tcPr>
          <w:p w14:paraId="231F2861" w14:textId="71EFA30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7D5CD798" w14:textId="0E7F1E5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.77</w:t>
            </w:r>
          </w:p>
        </w:tc>
        <w:tc>
          <w:tcPr>
            <w:tcW w:w="584" w:type="dxa"/>
            <w:tcBorders>
              <w:top w:val="nil"/>
              <w:left w:val="nil"/>
              <w:bottom w:val="nil"/>
            </w:tcBorders>
          </w:tcPr>
          <w:p w14:paraId="6DC7D18F" w14:textId="54886E4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818" w:type="dxa"/>
            <w:tcBorders>
              <w:top w:val="nil"/>
              <w:bottom w:val="nil"/>
              <w:right w:val="nil"/>
            </w:tcBorders>
          </w:tcPr>
          <w:p w14:paraId="25BF5828" w14:textId="18CF483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66" w:type="dxa"/>
            <w:tcBorders>
              <w:top w:val="nil"/>
              <w:left w:val="nil"/>
              <w:bottom w:val="nil"/>
              <w:right w:val="nil"/>
            </w:tcBorders>
          </w:tcPr>
          <w:p w14:paraId="38A5BE17" w14:textId="26FA102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.14</w:t>
            </w:r>
          </w:p>
        </w:tc>
        <w:tc>
          <w:tcPr>
            <w:tcW w:w="584" w:type="dxa"/>
            <w:tcBorders>
              <w:top w:val="nil"/>
              <w:left w:val="nil"/>
              <w:bottom w:val="nil"/>
            </w:tcBorders>
          </w:tcPr>
          <w:p w14:paraId="497A3DBD" w14:textId="0669774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728" w:type="dxa"/>
            <w:tcBorders>
              <w:top w:val="nil"/>
              <w:bottom w:val="nil"/>
              <w:right w:val="nil"/>
            </w:tcBorders>
          </w:tcPr>
          <w:p w14:paraId="719F5D24" w14:textId="752565D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66" w:type="dxa"/>
            <w:tcBorders>
              <w:top w:val="nil"/>
              <w:left w:val="nil"/>
              <w:bottom w:val="nil"/>
              <w:right w:val="nil"/>
            </w:tcBorders>
          </w:tcPr>
          <w:p w14:paraId="09C513FC" w14:textId="267D76E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.31</w:t>
            </w:r>
          </w:p>
        </w:tc>
        <w:tc>
          <w:tcPr>
            <w:tcW w:w="584" w:type="dxa"/>
            <w:tcBorders>
              <w:top w:val="nil"/>
              <w:left w:val="nil"/>
              <w:bottom w:val="nil"/>
            </w:tcBorders>
          </w:tcPr>
          <w:p w14:paraId="689C5F38" w14:textId="0AD4678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6EC012AE" w14:textId="77777777" w:rsidTr="00980AD2">
        <w:tc>
          <w:tcPr>
            <w:tcW w:w="3221" w:type="dxa"/>
            <w:tcBorders>
              <w:top w:val="nil"/>
              <w:bottom w:val="nil"/>
            </w:tcBorders>
          </w:tcPr>
          <w:p w14:paraId="12E56BD7"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Lateral Orbitofrontal Cortex</w:t>
            </w:r>
          </w:p>
        </w:tc>
        <w:tc>
          <w:tcPr>
            <w:tcW w:w="818" w:type="dxa"/>
            <w:tcBorders>
              <w:top w:val="nil"/>
              <w:bottom w:val="nil"/>
              <w:right w:val="nil"/>
            </w:tcBorders>
          </w:tcPr>
          <w:p w14:paraId="0666C4F7" w14:textId="6C27FEC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47" w:type="dxa"/>
            <w:tcBorders>
              <w:top w:val="nil"/>
              <w:left w:val="nil"/>
              <w:bottom w:val="nil"/>
              <w:right w:val="nil"/>
            </w:tcBorders>
          </w:tcPr>
          <w:p w14:paraId="2F9EF180" w14:textId="1F0A12A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84" w:type="dxa"/>
            <w:tcBorders>
              <w:top w:val="nil"/>
              <w:left w:val="nil"/>
              <w:bottom w:val="nil"/>
            </w:tcBorders>
          </w:tcPr>
          <w:p w14:paraId="7FA3970F" w14:textId="1DA3B66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793C57">
              <w:rPr>
                <w:rFonts w:ascii="Times New Roman" w:hAnsi="Times New Roman" w:cs="Times New Roman" w:hint="eastAsia"/>
              </w:rPr>
              <w:t>0</w:t>
            </w:r>
          </w:p>
        </w:tc>
        <w:tc>
          <w:tcPr>
            <w:tcW w:w="818" w:type="dxa"/>
            <w:tcBorders>
              <w:top w:val="nil"/>
              <w:bottom w:val="nil"/>
              <w:right w:val="nil"/>
            </w:tcBorders>
          </w:tcPr>
          <w:p w14:paraId="41E7194E" w14:textId="24A8221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66" w:type="dxa"/>
            <w:tcBorders>
              <w:top w:val="nil"/>
              <w:left w:val="nil"/>
              <w:bottom w:val="nil"/>
              <w:right w:val="nil"/>
            </w:tcBorders>
          </w:tcPr>
          <w:p w14:paraId="59C28CBE" w14:textId="0EF1FDD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.13</w:t>
            </w:r>
          </w:p>
        </w:tc>
        <w:tc>
          <w:tcPr>
            <w:tcW w:w="584" w:type="dxa"/>
            <w:tcBorders>
              <w:top w:val="nil"/>
              <w:left w:val="nil"/>
              <w:bottom w:val="nil"/>
            </w:tcBorders>
          </w:tcPr>
          <w:p w14:paraId="179E32D6" w14:textId="40DEEB6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728" w:type="dxa"/>
            <w:tcBorders>
              <w:top w:val="nil"/>
              <w:bottom w:val="nil"/>
              <w:right w:val="nil"/>
            </w:tcBorders>
          </w:tcPr>
          <w:p w14:paraId="2B10FF1B" w14:textId="6591DF5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.09</w:t>
            </w:r>
          </w:p>
        </w:tc>
        <w:tc>
          <w:tcPr>
            <w:tcW w:w="566" w:type="dxa"/>
            <w:tcBorders>
              <w:top w:val="nil"/>
              <w:left w:val="nil"/>
              <w:bottom w:val="nil"/>
              <w:right w:val="nil"/>
            </w:tcBorders>
          </w:tcPr>
          <w:p w14:paraId="46176D99" w14:textId="1B294EB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84" w:type="dxa"/>
            <w:tcBorders>
              <w:top w:val="nil"/>
              <w:left w:val="nil"/>
              <w:bottom w:val="nil"/>
            </w:tcBorders>
          </w:tcPr>
          <w:p w14:paraId="0BD468AB" w14:textId="561FC3A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3DB7A05B" w14:textId="77777777" w:rsidTr="00980AD2">
        <w:tc>
          <w:tcPr>
            <w:tcW w:w="3221" w:type="dxa"/>
            <w:tcBorders>
              <w:top w:val="nil"/>
              <w:bottom w:val="nil"/>
            </w:tcBorders>
          </w:tcPr>
          <w:p w14:paraId="59997DA4"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Lingual Gyrus</w:t>
            </w:r>
          </w:p>
        </w:tc>
        <w:tc>
          <w:tcPr>
            <w:tcW w:w="818" w:type="dxa"/>
            <w:tcBorders>
              <w:top w:val="nil"/>
              <w:bottom w:val="nil"/>
              <w:right w:val="nil"/>
            </w:tcBorders>
          </w:tcPr>
          <w:p w14:paraId="7075F416" w14:textId="4D2E451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47" w:type="dxa"/>
            <w:tcBorders>
              <w:top w:val="nil"/>
              <w:left w:val="nil"/>
              <w:bottom w:val="nil"/>
              <w:right w:val="nil"/>
            </w:tcBorders>
          </w:tcPr>
          <w:p w14:paraId="7821E554" w14:textId="2C9A6C0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w:t>
            </w:r>
            <w:r w:rsidR="00793C57">
              <w:rPr>
                <w:rFonts w:ascii="Times New Roman" w:hAnsi="Times New Roman" w:cs="Times New Roman" w:hint="eastAsia"/>
              </w:rPr>
              <w:t>0</w:t>
            </w:r>
          </w:p>
        </w:tc>
        <w:tc>
          <w:tcPr>
            <w:tcW w:w="584" w:type="dxa"/>
            <w:tcBorders>
              <w:top w:val="nil"/>
              <w:left w:val="nil"/>
              <w:bottom w:val="nil"/>
            </w:tcBorders>
          </w:tcPr>
          <w:p w14:paraId="4767B2BD" w14:textId="51B57B3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7040D3CD" w14:textId="76BB0F7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020A42D5" w14:textId="650CC6B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.49</w:t>
            </w:r>
          </w:p>
        </w:tc>
        <w:tc>
          <w:tcPr>
            <w:tcW w:w="584" w:type="dxa"/>
            <w:tcBorders>
              <w:top w:val="nil"/>
              <w:left w:val="nil"/>
              <w:bottom w:val="nil"/>
            </w:tcBorders>
          </w:tcPr>
          <w:p w14:paraId="5EB29375" w14:textId="72682A0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03CFE48C" w14:textId="04BFCBF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597F8EB2" w14:textId="2F57929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.43</w:t>
            </w:r>
          </w:p>
        </w:tc>
        <w:tc>
          <w:tcPr>
            <w:tcW w:w="584" w:type="dxa"/>
            <w:tcBorders>
              <w:top w:val="nil"/>
              <w:left w:val="nil"/>
              <w:bottom w:val="nil"/>
            </w:tcBorders>
          </w:tcPr>
          <w:p w14:paraId="0D923994" w14:textId="1A7F2F9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2BE36674" w14:textId="77777777" w:rsidTr="00980AD2">
        <w:tc>
          <w:tcPr>
            <w:tcW w:w="3221" w:type="dxa"/>
            <w:tcBorders>
              <w:top w:val="nil"/>
              <w:bottom w:val="nil"/>
            </w:tcBorders>
          </w:tcPr>
          <w:p w14:paraId="488FA8BC"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Medial Orbitofrontal Cortex</w:t>
            </w:r>
          </w:p>
        </w:tc>
        <w:tc>
          <w:tcPr>
            <w:tcW w:w="818" w:type="dxa"/>
            <w:tcBorders>
              <w:top w:val="nil"/>
              <w:bottom w:val="nil"/>
              <w:right w:val="nil"/>
            </w:tcBorders>
          </w:tcPr>
          <w:p w14:paraId="4A4920CB" w14:textId="075B3F4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47" w:type="dxa"/>
            <w:tcBorders>
              <w:top w:val="nil"/>
              <w:left w:val="nil"/>
              <w:bottom w:val="nil"/>
              <w:right w:val="nil"/>
            </w:tcBorders>
          </w:tcPr>
          <w:p w14:paraId="727BE62F" w14:textId="022F6A2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.42</w:t>
            </w:r>
          </w:p>
        </w:tc>
        <w:tc>
          <w:tcPr>
            <w:tcW w:w="584" w:type="dxa"/>
            <w:tcBorders>
              <w:top w:val="nil"/>
              <w:left w:val="nil"/>
              <w:bottom w:val="nil"/>
            </w:tcBorders>
          </w:tcPr>
          <w:p w14:paraId="163A7C22" w14:textId="11EED61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5CB8DCEC" w14:textId="628033F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3B0028E5" w14:textId="446F529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.47</w:t>
            </w:r>
          </w:p>
        </w:tc>
        <w:tc>
          <w:tcPr>
            <w:tcW w:w="584" w:type="dxa"/>
            <w:tcBorders>
              <w:top w:val="nil"/>
              <w:left w:val="nil"/>
              <w:bottom w:val="nil"/>
            </w:tcBorders>
          </w:tcPr>
          <w:p w14:paraId="102DA6E5" w14:textId="59C0F12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42686087" w14:textId="7593490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-.09</w:t>
            </w:r>
          </w:p>
        </w:tc>
        <w:tc>
          <w:tcPr>
            <w:tcW w:w="566" w:type="dxa"/>
            <w:tcBorders>
              <w:top w:val="nil"/>
              <w:left w:val="nil"/>
              <w:bottom w:val="nil"/>
              <w:right w:val="nil"/>
            </w:tcBorders>
          </w:tcPr>
          <w:p w14:paraId="394C03DE" w14:textId="6DB69F1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.09</w:t>
            </w:r>
          </w:p>
        </w:tc>
        <w:tc>
          <w:tcPr>
            <w:tcW w:w="584" w:type="dxa"/>
            <w:tcBorders>
              <w:top w:val="nil"/>
              <w:left w:val="nil"/>
              <w:bottom w:val="nil"/>
            </w:tcBorders>
          </w:tcPr>
          <w:p w14:paraId="343D39E9" w14:textId="20D81EF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3E29A7B0" w14:textId="77777777" w:rsidTr="00980AD2">
        <w:tc>
          <w:tcPr>
            <w:tcW w:w="3221" w:type="dxa"/>
            <w:tcBorders>
              <w:top w:val="nil"/>
              <w:bottom w:val="nil"/>
            </w:tcBorders>
          </w:tcPr>
          <w:p w14:paraId="4DDE3C91"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Middle Temporal Gyrus</w:t>
            </w:r>
          </w:p>
        </w:tc>
        <w:tc>
          <w:tcPr>
            <w:tcW w:w="818" w:type="dxa"/>
            <w:tcBorders>
              <w:top w:val="nil"/>
              <w:bottom w:val="nil"/>
              <w:right w:val="nil"/>
            </w:tcBorders>
          </w:tcPr>
          <w:p w14:paraId="61C66B01" w14:textId="0E6A506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47" w:type="dxa"/>
            <w:tcBorders>
              <w:top w:val="nil"/>
              <w:left w:val="nil"/>
              <w:bottom w:val="nil"/>
              <w:right w:val="nil"/>
            </w:tcBorders>
          </w:tcPr>
          <w:p w14:paraId="1403E786" w14:textId="33D9481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.24</w:t>
            </w:r>
          </w:p>
        </w:tc>
        <w:tc>
          <w:tcPr>
            <w:tcW w:w="584" w:type="dxa"/>
            <w:tcBorders>
              <w:top w:val="nil"/>
              <w:left w:val="nil"/>
              <w:bottom w:val="nil"/>
            </w:tcBorders>
          </w:tcPr>
          <w:p w14:paraId="74D5B134" w14:textId="2D0D58C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44FC1A91" w14:textId="20B4948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1693FE20" w14:textId="3B2E5E9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w:t>
            </w:r>
            <w:r w:rsidR="00793C57">
              <w:rPr>
                <w:rFonts w:ascii="Times New Roman" w:hAnsi="Times New Roman" w:cs="Times New Roman" w:hint="eastAsia"/>
              </w:rPr>
              <w:t>0</w:t>
            </w:r>
          </w:p>
        </w:tc>
        <w:tc>
          <w:tcPr>
            <w:tcW w:w="584" w:type="dxa"/>
            <w:tcBorders>
              <w:top w:val="nil"/>
              <w:left w:val="nil"/>
              <w:bottom w:val="nil"/>
            </w:tcBorders>
          </w:tcPr>
          <w:p w14:paraId="4688D61C" w14:textId="68D96BB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0A8ACAC4" w14:textId="03334A9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09916579" w14:textId="64BD132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.42</w:t>
            </w:r>
          </w:p>
        </w:tc>
        <w:tc>
          <w:tcPr>
            <w:tcW w:w="584" w:type="dxa"/>
            <w:tcBorders>
              <w:top w:val="nil"/>
              <w:left w:val="nil"/>
              <w:bottom w:val="nil"/>
            </w:tcBorders>
          </w:tcPr>
          <w:p w14:paraId="29EE8323" w14:textId="0190E4C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68E015B3" w14:textId="77777777" w:rsidTr="00980AD2">
        <w:tc>
          <w:tcPr>
            <w:tcW w:w="3221" w:type="dxa"/>
            <w:tcBorders>
              <w:top w:val="nil"/>
              <w:bottom w:val="nil"/>
            </w:tcBorders>
          </w:tcPr>
          <w:p w14:paraId="5F12D9D6"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 xml:space="preserve">Left </w:t>
            </w:r>
            <w:proofErr w:type="spellStart"/>
            <w:r w:rsidRPr="000C4A4C">
              <w:rPr>
                <w:rFonts w:ascii="Times New Roman" w:hAnsi="Times New Roman" w:cs="Times New Roman"/>
              </w:rPr>
              <w:t>Parahippocampal</w:t>
            </w:r>
            <w:proofErr w:type="spellEnd"/>
            <w:r w:rsidRPr="000C4A4C">
              <w:rPr>
                <w:rFonts w:ascii="Times New Roman" w:hAnsi="Times New Roman" w:cs="Times New Roman"/>
              </w:rPr>
              <w:t xml:space="preserve"> Gyrus</w:t>
            </w:r>
          </w:p>
        </w:tc>
        <w:tc>
          <w:tcPr>
            <w:tcW w:w="818" w:type="dxa"/>
            <w:tcBorders>
              <w:top w:val="nil"/>
              <w:bottom w:val="nil"/>
              <w:right w:val="nil"/>
            </w:tcBorders>
          </w:tcPr>
          <w:p w14:paraId="713BCAD8" w14:textId="064592D9" w:rsidR="00980AD2" w:rsidRPr="00980AD2" w:rsidRDefault="001C5C7E" w:rsidP="00980AD2">
            <w:pPr>
              <w:jc w:val="right"/>
              <w:rPr>
                <w:rFonts w:ascii="Times New Roman" w:hAnsi="Times New Roman" w:cs="Times New Roman"/>
                <w:b/>
                <w:bCs/>
                <w:sz w:val="22"/>
              </w:rPr>
            </w:pPr>
            <w:r w:rsidRPr="00AB0065">
              <w:rPr>
                <w:rFonts w:ascii="Times New Roman" w:hAnsi="Times New Roman" w:cs="Times New Roman" w:hint="eastAsia"/>
                <w:szCs w:val="20"/>
              </w:rPr>
              <w:t>.00</w:t>
            </w:r>
          </w:p>
        </w:tc>
        <w:tc>
          <w:tcPr>
            <w:tcW w:w="547" w:type="dxa"/>
            <w:tcBorders>
              <w:top w:val="nil"/>
              <w:left w:val="nil"/>
              <w:bottom w:val="nil"/>
              <w:right w:val="nil"/>
            </w:tcBorders>
          </w:tcPr>
          <w:p w14:paraId="1DE1B416" w14:textId="1FA72E7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584" w:type="dxa"/>
            <w:tcBorders>
              <w:top w:val="nil"/>
              <w:left w:val="nil"/>
              <w:bottom w:val="nil"/>
            </w:tcBorders>
          </w:tcPr>
          <w:p w14:paraId="76C66DF4" w14:textId="2E79452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818" w:type="dxa"/>
            <w:tcBorders>
              <w:top w:val="nil"/>
              <w:bottom w:val="nil"/>
              <w:right w:val="nil"/>
            </w:tcBorders>
          </w:tcPr>
          <w:p w14:paraId="35753229" w14:textId="10083B1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6C1226EF" w14:textId="7251531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.88</w:t>
            </w:r>
          </w:p>
        </w:tc>
        <w:tc>
          <w:tcPr>
            <w:tcW w:w="584" w:type="dxa"/>
            <w:tcBorders>
              <w:top w:val="nil"/>
              <w:left w:val="nil"/>
              <w:bottom w:val="nil"/>
            </w:tcBorders>
          </w:tcPr>
          <w:p w14:paraId="0F6C8913" w14:textId="7FF3C28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51D36742" w14:textId="156BD569" w:rsidR="00980AD2" w:rsidRPr="00980AD2" w:rsidRDefault="001C5C7E" w:rsidP="00980AD2">
            <w:pPr>
              <w:jc w:val="right"/>
              <w:rPr>
                <w:rFonts w:ascii="Times New Roman" w:hAnsi="Times New Roman" w:cs="Times New Roman"/>
                <w:b/>
                <w:bCs/>
                <w:sz w:val="22"/>
              </w:rPr>
            </w:pPr>
            <w:r w:rsidRPr="00AB0065">
              <w:rPr>
                <w:rFonts w:ascii="Times New Roman" w:hAnsi="Times New Roman" w:cs="Times New Roman" w:hint="eastAsia"/>
                <w:szCs w:val="20"/>
              </w:rPr>
              <w:t>.00</w:t>
            </w:r>
          </w:p>
        </w:tc>
        <w:tc>
          <w:tcPr>
            <w:tcW w:w="566" w:type="dxa"/>
            <w:tcBorders>
              <w:top w:val="nil"/>
              <w:left w:val="nil"/>
              <w:bottom w:val="nil"/>
              <w:right w:val="nil"/>
            </w:tcBorders>
          </w:tcPr>
          <w:p w14:paraId="362D2226" w14:textId="7A94FA2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584" w:type="dxa"/>
            <w:tcBorders>
              <w:top w:val="nil"/>
              <w:left w:val="nil"/>
              <w:bottom w:val="nil"/>
            </w:tcBorders>
          </w:tcPr>
          <w:p w14:paraId="7C83D71B" w14:textId="547B14C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.98</w:t>
            </w:r>
          </w:p>
        </w:tc>
      </w:tr>
      <w:tr w:rsidR="00980AD2" w14:paraId="5BC3FEDF" w14:textId="77777777" w:rsidTr="00980AD2">
        <w:tc>
          <w:tcPr>
            <w:tcW w:w="3221" w:type="dxa"/>
            <w:tcBorders>
              <w:top w:val="nil"/>
              <w:bottom w:val="nil"/>
            </w:tcBorders>
          </w:tcPr>
          <w:p w14:paraId="77AD6DA2"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Paracentral Lobule</w:t>
            </w:r>
          </w:p>
        </w:tc>
        <w:tc>
          <w:tcPr>
            <w:tcW w:w="818" w:type="dxa"/>
            <w:tcBorders>
              <w:top w:val="nil"/>
              <w:bottom w:val="nil"/>
              <w:right w:val="nil"/>
            </w:tcBorders>
          </w:tcPr>
          <w:p w14:paraId="5353D87C" w14:textId="361F3EDD" w:rsidR="00980AD2" w:rsidRPr="00980AD2" w:rsidRDefault="001C5C7E" w:rsidP="00980AD2">
            <w:pPr>
              <w:jc w:val="right"/>
              <w:rPr>
                <w:rFonts w:ascii="Times New Roman" w:hAnsi="Times New Roman" w:cs="Times New Roman"/>
                <w:b/>
                <w:bCs/>
                <w:sz w:val="22"/>
              </w:rPr>
            </w:pPr>
            <w:r w:rsidRPr="00AB0065">
              <w:rPr>
                <w:rFonts w:ascii="Times New Roman" w:hAnsi="Times New Roman" w:cs="Times New Roman" w:hint="eastAsia"/>
                <w:szCs w:val="20"/>
              </w:rPr>
              <w:t>.00</w:t>
            </w:r>
            <w:r w:rsidR="00980AD2" w:rsidRPr="00980AD2">
              <w:rPr>
                <w:rFonts w:ascii="Times New Roman" w:hAnsi="Times New Roman" w:cs="Times New Roman"/>
              </w:rPr>
              <w:t>.</w:t>
            </w:r>
          </w:p>
        </w:tc>
        <w:tc>
          <w:tcPr>
            <w:tcW w:w="547" w:type="dxa"/>
            <w:tcBorders>
              <w:top w:val="nil"/>
              <w:left w:val="nil"/>
              <w:bottom w:val="nil"/>
              <w:right w:val="nil"/>
            </w:tcBorders>
          </w:tcPr>
          <w:p w14:paraId="52A4F7F8" w14:textId="292D288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c>
          <w:tcPr>
            <w:tcW w:w="584" w:type="dxa"/>
            <w:tcBorders>
              <w:top w:val="nil"/>
              <w:left w:val="nil"/>
              <w:bottom w:val="nil"/>
            </w:tcBorders>
          </w:tcPr>
          <w:p w14:paraId="1DC9C6A7" w14:textId="57F2715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818" w:type="dxa"/>
            <w:tcBorders>
              <w:top w:val="nil"/>
              <w:bottom w:val="nil"/>
              <w:right w:val="nil"/>
            </w:tcBorders>
          </w:tcPr>
          <w:p w14:paraId="60D6BB2C" w14:textId="176613B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28D78444" w14:textId="44BB984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.73</w:t>
            </w:r>
          </w:p>
        </w:tc>
        <w:tc>
          <w:tcPr>
            <w:tcW w:w="584" w:type="dxa"/>
            <w:tcBorders>
              <w:top w:val="nil"/>
              <w:left w:val="nil"/>
              <w:bottom w:val="nil"/>
            </w:tcBorders>
          </w:tcPr>
          <w:p w14:paraId="6EF9F327" w14:textId="4C95C6D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05F1FFD4" w14:textId="1FECF2C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2FF027C8" w14:textId="347378D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.81</w:t>
            </w:r>
          </w:p>
        </w:tc>
        <w:tc>
          <w:tcPr>
            <w:tcW w:w="584" w:type="dxa"/>
            <w:tcBorders>
              <w:top w:val="nil"/>
              <w:left w:val="nil"/>
              <w:bottom w:val="nil"/>
            </w:tcBorders>
          </w:tcPr>
          <w:p w14:paraId="2B32ED3D" w14:textId="04F4C18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2CAFA7F4" w14:textId="77777777" w:rsidTr="00980AD2">
        <w:tc>
          <w:tcPr>
            <w:tcW w:w="3221" w:type="dxa"/>
            <w:tcBorders>
              <w:top w:val="nil"/>
              <w:bottom w:val="nil"/>
            </w:tcBorders>
          </w:tcPr>
          <w:p w14:paraId="09159652"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 xml:space="preserve">Left Pars </w:t>
            </w:r>
            <w:proofErr w:type="spellStart"/>
            <w:r w:rsidRPr="000C4A4C">
              <w:rPr>
                <w:rFonts w:ascii="Times New Roman" w:hAnsi="Times New Roman" w:cs="Times New Roman"/>
              </w:rPr>
              <w:t>Opercularis</w:t>
            </w:r>
            <w:proofErr w:type="spellEnd"/>
          </w:p>
        </w:tc>
        <w:tc>
          <w:tcPr>
            <w:tcW w:w="818" w:type="dxa"/>
            <w:tcBorders>
              <w:top w:val="nil"/>
              <w:bottom w:val="nil"/>
              <w:right w:val="nil"/>
            </w:tcBorders>
          </w:tcPr>
          <w:p w14:paraId="1C346B15" w14:textId="6C7E9CB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47" w:type="dxa"/>
            <w:tcBorders>
              <w:top w:val="nil"/>
              <w:left w:val="nil"/>
              <w:bottom w:val="nil"/>
              <w:right w:val="nil"/>
            </w:tcBorders>
          </w:tcPr>
          <w:p w14:paraId="21FCCD50" w14:textId="1AB14EA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.46</w:t>
            </w:r>
          </w:p>
        </w:tc>
        <w:tc>
          <w:tcPr>
            <w:tcW w:w="584" w:type="dxa"/>
            <w:tcBorders>
              <w:top w:val="nil"/>
              <w:left w:val="nil"/>
              <w:bottom w:val="nil"/>
            </w:tcBorders>
          </w:tcPr>
          <w:p w14:paraId="7A5D30E1" w14:textId="0D85988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64291821" w14:textId="4D483880" w:rsidR="00980AD2" w:rsidRPr="00980AD2" w:rsidRDefault="00D00594" w:rsidP="00980AD2">
            <w:pPr>
              <w:jc w:val="right"/>
              <w:rPr>
                <w:rFonts w:ascii="Times New Roman" w:hAnsi="Times New Roman" w:cs="Times New Roman"/>
                <w:b/>
                <w:bCs/>
                <w:sz w:val="22"/>
              </w:rPr>
            </w:pPr>
            <w:r w:rsidRPr="00AB0065">
              <w:rPr>
                <w:rFonts w:ascii="Times New Roman" w:hAnsi="Times New Roman" w:cs="Times New Roman" w:hint="eastAsia"/>
                <w:szCs w:val="20"/>
              </w:rPr>
              <w:t>.00</w:t>
            </w:r>
          </w:p>
        </w:tc>
        <w:tc>
          <w:tcPr>
            <w:tcW w:w="566" w:type="dxa"/>
            <w:tcBorders>
              <w:top w:val="nil"/>
              <w:left w:val="nil"/>
              <w:bottom w:val="nil"/>
              <w:right w:val="nil"/>
            </w:tcBorders>
          </w:tcPr>
          <w:p w14:paraId="178F9583" w14:textId="7279F76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c>
          <w:tcPr>
            <w:tcW w:w="584" w:type="dxa"/>
            <w:tcBorders>
              <w:top w:val="nil"/>
              <w:left w:val="nil"/>
              <w:bottom w:val="nil"/>
            </w:tcBorders>
          </w:tcPr>
          <w:p w14:paraId="7A678F2A" w14:textId="01FD435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.95</w:t>
            </w:r>
          </w:p>
        </w:tc>
        <w:tc>
          <w:tcPr>
            <w:tcW w:w="728" w:type="dxa"/>
            <w:tcBorders>
              <w:top w:val="nil"/>
              <w:bottom w:val="nil"/>
              <w:right w:val="nil"/>
            </w:tcBorders>
          </w:tcPr>
          <w:p w14:paraId="71EC3085" w14:textId="5A2D810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66" w:type="dxa"/>
            <w:tcBorders>
              <w:top w:val="nil"/>
              <w:left w:val="nil"/>
              <w:bottom w:val="nil"/>
              <w:right w:val="nil"/>
            </w:tcBorders>
          </w:tcPr>
          <w:p w14:paraId="0D0E5EAC" w14:textId="1582423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.27</w:t>
            </w:r>
          </w:p>
        </w:tc>
        <w:tc>
          <w:tcPr>
            <w:tcW w:w="584" w:type="dxa"/>
            <w:tcBorders>
              <w:top w:val="nil"/>
              <w:left w:val="nil"/>
              <w:bottom w:val="nil"/>
            </w:tcBorders>
          </w:tcPr>
          <w:p w14:paraId="7B52A5CD" w14:textId="548EF21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63474C34" w14:textId="77777777" w:rsidTr="00980AD2">
        <w:tc>
          <w:tcPr>
            <w:tcW w:w="3221" w:type="dxa"/>
            <w:tcBorders>
              <w:top w:val="nil"/>
              <w:bottom w:val="nil"/>
            </w:tcBorders>
          </w:tcPr>
          <w:p w14:paraId="69CB067E"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Pars Orbitalis</w:t>
            </w:r>
          </w:p>
        </w:tc>
        <w:tc>
          <w:tcPr>
            <w:tcW w:w="818" w:type="dxa"/>
            <w:tcBorders>
              <w:top w:val="nil"/>
              <w:bottom w:val="nil"/>
              <w:right w:val="nil"/>
            </w:tcBorders>
          </w:tcPr>
          <w:p w14:paraId="2CC4FB39" w14:textId="466463A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47" w:type="dxa"/>
            <w:tcBorders>
              <w:top w:val="nil"/>
              <w:left w:val="nil"/>
              <w:bottom w:val="nil"/>
              <w:right w:val="nil"/>
            </w:tcBorders>
          </w:tcPr>
          <w:p w14:paraId="1BE67F51" w14:textId="6D2CDD7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.38</w:t>
            </w:r>
          </w:p>
        </w:tc>
        <w:tc>
          <w:tcPr>
            <w:tcW w:w="584" w:type="dxa"/>
            <w:tcBorders>
              <w:top w:val="nil"/>
              <w:left w:val="nil"/>
              <w:bottom w:val="nil"/>
            </w:tcBorders>
          </w:tcPr>
          <w:p w14:paraId="74AF1672" w14:textId="5E5562E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7BFD1350" w14:textId="4F119D6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.09</w:t>
            </w:r>
          </w:p>
        </w:tc>
        <w:tc>
          <w:tcPr>
            <w:tcW w:w="566" w:type="dxa"/>
            <w:tcBorders>
              <w:top w:val="nil"/>
              <w:left w:val="nil"/>
              <w:bottom w:val="nil"/>
              <w:right w:val="nil"/>
            </w:tcBorders>
          </w:tcPr>
          <w:p w14:paraId="36DAE6AA" w14:textId="470E9E3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84" w:type="dxa"/>
            <w:tcBorders>
              <w:top w:val="nil"/>
              <w:left w:val="nil"/>
              <w:bottom w:val="nil"/>
            </w:tcBorders>
          </w:tcPr>
          <w:p w14:paraId="06CFD251" w14:textId="2757E54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728" w:type="dxa"/>
            <w:tcBorders>
              <w:top w:val="nil"/>
              <w:bottom w:val="nil"/>
              <w:right w:val="nil"/>
            </w:tcBorders>
          </w:tcPr>
          <w:p w14:paraId="6DC416A2" w14:textId="33E20BD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16A5414F" w14:textId="7D84F30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.74</w:t>
            </w:r>
          </w:p>
        </w:tc>
        <w:tc>
          <w:tcPr>
            <w:tcW w:w="584" w:type="dxa"/>
            <w:tcBorders>
              <w:top w:val="nil"/>
              <w:left w:val="nil"/>
              <w:bottom w:val="nil"/>
            </w:tcBorders>
          </w:tcPr>
          <w:p w14:paraId="5CC7424C" w14:textId="0D81223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5286AFC3" w14:textId="77777777" w:rsidTr="00980AD2">
        <w:tc>
          <w:tcPr>
            <w:tcW w:w="3221" w:type="dxa"/>
            <w:tcBorders>
              <w:top w:val="nil"/>
              <w:bottom w:val="nil"/>
            </w:tcBorders>
          </w:tcPr>
          <w:p w14:paraId="414344A0"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Pars Triangularis</w:t>
            </w:r>
          </w:p>
        </w:tc>
        <w:tc>
          <w:tcPr>
            <w:tcW w:w="818" w:type="dxa"/>
            <w:tcBorders>
              <w:top w:val="nil"/>
              <w:bottom w:val="nil"/>
              <w:right w:val="nil"/>
            </w:tcBorders>
          </w:tcPr>
          <w:p w14:paraId="4CAC90E1" w14:textId="09AB0B1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47" w:type="dxa"/>
            <w:tcBorders>
              <w:top w:val="nil"/>
              <w:left w:val="nil"/>
              <w:bottom w:val="nil"/>
              <w:right w:val="nil"/>
            </w:tcBorders>
          </w:tcPr>
          <w:p w14:paraId="133EF104" w14:textId="5D6D95B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.24</w:t>
            </w:r>
          </w:p>
        </w:tc>
        <w:tc>
          <w:tcPr>
            <w:tcW w:w="584" w:type="dxa"/>
            <w:tcBorders>
              <w:top w:val="nil"/>
              <w:left w:val="nil"/>
              <w:bottom w:val="nil"/>
            </w:tcBorders>
          </w:tcPr>
          <w:p w14:paraId="70B0E1CB" w14:textId="03D302B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4CD3238E" w14:textId="491A509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.09</w:t>
            </w:r>
          </w:p>
        </w:tc>
        <w:tc>
          <w:tcPr>
            <w:tcW w:w="566" w:type="dxa"/>
            <w:tcBorders>
              <w:top w:val="nil"/>
              <w:left w:val="nil"/>
              <w:bottom w:val="nil"/>
              <w:right w:val="nil"/>
            </w:tcBorders>
          </w:tcPr>
          <w:p w14:paraId="5B07CD56" w14:textId="54185EA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w:t>
            </w:r>
            <w:r w:rsidR="002C3A4C">
              <w:rPr>
                <w:rFonts w:ascii="Times New Roman" w:hAnsi="Times New Roman" w:cs="Times New Roman" w:hint="eastAsia"/>
              </w:rPr>
              <w:t>0</w:t>
            </w:r>
          </w:p>
        </w:tc>
        <w:tc>
          <w:tcPr>
            <w:tcW w:w="584" w:type="dxa"/>
            <w:tcBorders>
              <w:top w:val="nil"/>
              <w:left w:val="nil"/>
              <w:bottom w:val="nil"/>
            </w:tcBorders>
          </w:tcPr>
          <w:p w14:paraId="555D3269" w14:textId="25EFB85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728" w:type="dxa"/>
            <w:tcBorders>
              <w:top w:val="nil"/>
              <w:bottom w:val="nil"/>
              <w:right w:val="nil"/>
            </w:tcBorders>
          </w:tcPr>
          <w:p w14:paraId="7363BBA3" w14:textId="30875D70" w:rsidR="00980AD2" w:rsidRPr="00980AD2" w:rsidRDefault="002C3A4C" w:rsidP="00980AD2">
            <w:pPr>
              <w:jc w:val="right"/>
              <w:rPr>
                <w:rFonts w:ascii="Times New Roman" w:hAnsi="Times New Roman" w:cs="Times New Roman"/>
                <w:b/>
                <w:bCs/>
                <w:sz w:val="22"/>
              </w:rPr>
            </w:pPr>
            <w:r w:rsidRPr="00AB0065">
              <w:rPr>
                <w:rFonts w:ascii="Times New Roman" w:hAnsi="Times New Roman" w:cs="Times New Roman" w:hint="eastAsia"/>
                <w:szCs w:val="20"/>
              </w:rPr>
              <w:t>.00</w:t>
            </w:r>
          </w:p>
        </w:tc>
        <w:tc>
          <w:tcPr>
            <w:tcW w:w="566" w:type="dxa"/>
            <w:tcBorders>
              <w:top w:val="nil"/>
              <w:left w:val="nil"/>
              <w:bottom w:val="nil"/>
              <w:right w:val="nil"/>
            </w:tcBorders>
          </w:tcPr>
          <w:p w14:paraId="54223FB8" w14:textId="75362C9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.96</w:t>
            </w:r>
          </w:p>
        </w:tc>
        <w:tc>
          <w:tcPr>
            <w:tcW w:w="584" w:type="dxa"/>
            <w:tcBorders>
              <w:top w:val="nil"/>
              <w:left w:val="nil"/>
              <w:bottom w:val="nil"/>
            </w:tcBorders>
          </w:tcPr>
          <w:p w14:paraId="40F35813" w14:textId="282B019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.98</w:t>
            </w:r>
          </w:p>
        </w:tc>
      </w:tr>
      <w:tr w:rsidR="00980AD2" w14:paraId="037105FB" w14:textId="77777777" w:rsidTr="00980AD2">
        <w:tc>
          <w:tcPr>
            <w:tcW w:w="3221" w:type="dxa"/>
            <w:tcBorders>
              <w:top w:val="nil"/>
              <w:bottom w:val="nil"/>
            </w:tcBorders>
          </w:tcPr>
          <w:p w14:paraId="1411A409"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Pericalcarine Cortex</w:t>
            </w:r>
          </w:p>
        </w:tc>
        <w:tc>
          <w:tcPr>
            <w:tcW w:w="818" w:type="dxa"/>
            <w:tcBorders>
              <w:top w:val="nil"/>
              <w:bottom w:val="nil"/>
              <w:right w:val="nil"/>
            </w:tcBorders>
          </w:tcPr>
          <w:p w14:paraId="03CE98BB" w14:textId="46061E0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47" w:type="dxa"/>
            <w:tcBorders>
              <w:top w:val="nil"/>
              <w:left w:val="nil"/>
              <w:bottom w:val="nil"/>
              <w:right w:val="nil"/>
            </w:tcBorders>
          </w:tcPr>
          <w:p w14:paraId="27C5FEE6" w14:textId="7ED89CD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.39</w:t>
            </w:r>
          </w:p>
        </w:tc>
        <w:tc>
          <w:tcPr>
            <w:tcW w:w="584" w:type="dxa"/>
            <w:tcBorders>
              <w:top w:val="nil"/>
              <w:left w:val="nil"/>
              <w:bottom w:val="nil"/>
            </w:tcBorders>
          </w:tcPr>
          <w:p w14:paraId="71D08389" w14:textId="309A620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675311A2" w14:textId="16180DE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78D85F38" w14:textId="2D37F92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.64</w:t>
            </w:r>
          </w:p>
        </w:tc>
        <w:tc>
          <w:tcPr>
            <w:tcW w:w="584" w:type="dxa"/>
            <w:tcBorders>
              <w:top w:val="nil"/>
              <w:left w:val="nil"/>
              <w:bottom w:val="nil"/>
            </w:tcBorders>
          </w:tcPr>
          <w:p w14:paraId="1FC9F2B6" w14:textId="7630491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21710444" w14:textId="50B80B5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07BD5782" w14:textId="4762D5B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.46</w:t>
            </w:r>
          </w:p>
        </w:tc>
        <w:tc>
          <w:tcPr>
            <w:tcW w:w="584" w:type="dxa"/>
            <w:tcBorders>
              <w:top w:val="nil"/>
              <w:left w:val="nil"/>
              <w:bottom w:val="nil"/>
            </w:tcBorders>
          </w:tcPr>
          <w:p w14:paraId="05D2CF8D" w14:textId="3BCE5E0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29C24B21" w14:textId="77777777" w:rsidTr="00980AD2">
        <w:tc>
          <w:tcPr>
            <w:tcW w:w="3221" w:type="dxa"/>
            <w:tcBorders>
              <w:top w:val="nil"/>
              <w:bottom w:val="nil"/>
            </w:tcBorders>
          </w:tcPr>
          <w:p w14:paraId="21FF12AD"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Postcentral Gyrus</w:t>
            </w:r>
          </w:p>
        </w:tc>
        <w:tc>
          <w:tcPr>
            <w:tcW w:w="818" w:type="dxa"/>
            <w:tcBorders>
              <w:top w:val="nil"/>
              <w:bottom w:val="nil"/>
              <w:right w:val="nil"/>
            </w:tcBorders>
          </w:tcPr>
          <w:p w14:paraId="517C3BEE" w14:textId="03A2AF0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47" w:type="dxa"/>
            <w:tcBorders>
              <w:top w:val="nil"/>
              <w:left w:val="nil"/>
              <w:bottom w:val="nil"/>
              <w:right w:val="nil"/>
            </w:tcBorders>
          </w:tcPr>
          <w:p w14:paraId="2614056F" w14:textId="5BFC9CC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.52</w:t>
            </w:r>
          </w:p>
        </w:tc>
        <w:tc>
          <w:tcPr>
            <w:tcW w:w="584" w:type="dxa"/>
            <w:tcBorders>
              <w:top w:val="nil"/>
              <w:left w:val="nil"/>
              <w:bottom w:val="nil"/>
            </w:tcBorders>
          </w:tcPr>
          <w:p w14:paraId="69214358" w14:textId="08FC8FB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3C2186DF" w14:textId="1C5616B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66" w:type="dxa"/>
            <w:tcBorders>
              <w:top w:val="nil"/>
              <w:left w:val="nil"/>
              <w:bottom w:val="nil"/>
              <w:right w:val="nil"/>
            </w:tcBorders>
          </w:tcPr>
          <w:p w14:paraId="6D3FF52C" w14:textId="16C937B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.32</w:t>
            </w:r>
          </w:p>
        </w:tc>
        <w:tc>
          <w:tcPr>
            <w:tcW w:w="584" w:type="dxa"/>
            <w:tcBorders>
              <w:top w:val="nil"/>
              <w:left w:val="nil"/>
              <w:bottom w:val="nil"/>
            </w:tcBorders>
          </w:tcPr>
          <w:p w14:paraId="49AD82DC" w14:textId="043BF50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2081FEBA" w14:textId="69E008F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.09</w:t>
            </w:r>
          </w:p>
        </w:tc>
        <w:tc>
          <w:tcPr>
            <w:tcW w:w="566" w:type="dxa"/>
            <w:tcBorders>
              <w:top w:val="nil"/>
              <w:left w:val="nil"/>
              <w:bottom w:val="nil"/>
              <w:right w:val="nil"/>
            </w:tcBorders>
          </w:tcPr>
          <w:p w14:paraId="3615E004" w14:textId="4DABEC3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84" w:type="dxa"/>
            <w:tcBorders>
              <w:top w:val="nil"/>
              <w:left w:val="nil"/>
              <w:bottom w:val="nil"/>
            </w:tcBorders>
          </w:tcPr>
          <w:p w14:paraId="003FC702" w14:textId="33B9DAE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21FB5ABD" w14:textId="77777777" w:rsidTr="00980AD2">
        <w:tc>
          <w:tcPr>
            <w:tcW w:w="3221" w:type="dxa"/>
            <w:tcBorders>
              <w:top w:val="nil"/>
              <w:bottom w:val="nil"/>
            </w:tcBorders>
          </w:tcPr>
          <w:p w14:paraId="1DC8FBB2"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Posterior Cingulate Cortex</w:t>
            </w:r>
          </w:p>
        </w:tc>
        <w:tc>
          <w:tcPr>
            <w:tcW w:w="818" w:type="dxa"/>
            <w:tcBorders>
              <w:top w:val="nil"/>
              <w:bottom w:val="nil"/>
              <w:right w:val="nil"/>
            </w:tcBorders>
          </w:tcPr>
          <w:p w14:paraId="426CA133" w14:textId="5BA02B6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47" w:type="dxa"/>
            <w:tcBorders>
              <w:top w:val="nil"/>
              <w:left w:val="nil"/>
              <w:bottom w:val="nil"/>
              <w:right w:val="nil"/>
            </w:tcBorders>
          </w:tcPr>
          <w:p w14:paraId="5C70EA95" w14:textId="57F3ECA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.41</w:t>
            </w:r>
          </w:p>
        </w:tc>
        <w:tc>
          <w:tcPr>
            <w:tcW w:w="584" w:type="dxa"/>
            <w:tcBorders>
              <w:top w:val="nil"/>
              <w:left w:val="nil"/>
              <w:bottom w:val="nil"/>
            </w:tcBorders>
          </w:tcPr>
          <w:p w14:paraId="72E433C9" w14:textId="40895E2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37A3A82C" w14:textId="1395770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66" w:type="dxa"/>
            <w:tcBorders>
              <w:top w:val="nil"/>
              <w:left w:val="nil"/>
              <w:bottom w:val="nil"/>
              <w:right w:val="nil"/>
            </w:tcBorders>
          </w:tcPr>
          <w:p w14:paraId="1C776718" w14:textId="5EBE0EA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.35</w:t>
            </w:r>
          </w:p>
        </w:tc>
        <w:tc>
          <w:tcPr>
            <w:tcW w:w="584" w:type="dxa"/>
            <w:tcBorders>
              <w:top w:val="nil"/>
              <w:left w:val="nil"/>
              <w:bottom w:val="nil"/>
            </w:tcBorders>
          </w:tcPr>
          <w:p w14:paraId="2BBAC5A8" w14:textId="51327EC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373D91E0" w14:textId="2F95AE6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50122207" w14:textId="4600DE8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.83</w:t>
            </w:r>
          </w:p>
        </w:tc>
        <w:tc>
          <w:tcPr>
            <w:tcW w:w="584" w:type="dxa"/>
            <w:tcBorders>
              <w:top w:val="nil"/>
              <w:left w:val="nil"/>
              <w:bottom w:val="nil"/>
            </w:tcBorders>
          </w:tcPr>
          <w:p w14:paraId="62B056B5" w14:textId="0C79F1A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7F1B8B0A" w14:textId="77777777" w:rsidTr="00980AD2">
        <w:tc>
          <w:tcPr>
            <w:tcW w:w="3221" w:type="dxa"/>
            <w:tcBorders>
              <w:top w:val="nil"/>
              <w:bottom w:val="nil"/>
            </w:tcBorders>
          </w:tcPr>
          <w:p w14:paraId="42D4B73D"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Precentral Gyrus</w:t>
            </w:r>
          </w:p>
        </w:tc>
        <w:tc>
          <w:tcPr>
            <w:tcW w:w="818" w:type="dxa"/>
            <w:tcBorders>
              <w:top w:val="nil"/>
              <w:bottom w:val="nil"/>
              <w:right w:val="nil"/>
            </w:tcBorders>
          </w:tcPr>
          <w:p w14:paraId="758669F0" w14:textId="3F065E4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47" w:type="dxa"/>
            <w:tcBorders>
              <w:top w:val="nil"/>
              <w:left w:val="nil"/>
              <w:bottom w:val="nil"/>
              <w:right w:val="nil"/>
            </w:tcBorders>
          </w:tcPr>
          <w:p w14:paraId="409B00AB" w14:textId="1B207F7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.29</w:t>
            </w:r>
          </w:p>
        </w:tc>
        <w:tc>
          <w:tcPr>
            <w:tcW w:w="584" w:type="dxa"/>
            <w:tcBorders>
              <w:top w:val="nil"/>
              <w:left w:val="nil"/>
              <w:bottom w:val="nil"/>
            </w:tcBorders>
          </w:tcPr>
          <w:p w14:paraId="157569EE" w14:textId="18B3584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546D7FB7" w14:textId="52E11EE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07C9686D" w14:textId="063C025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.84</w:t>
            </w:r>
          </w:p>
        </w:tc>
        <w:tc>
          <w:tcPr>
            <w:tcW w:w="584" w:type="dxa"/>
            <w:tcBorders>
              <w:top w:val="nil"/>
              <w:left w:val="nil"/>
              <w:bottom w:val="nil"/>
            </w:tcBorders>
          </w:tcPr>
          <w:p w14:paraId="54B7C203" w14:textId="7FEB00C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289AD192" w14:textId="193C091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.09</w:t>
            </w:r>
          </w:p>
        </w:tc>
        <w:tc>
          <w:tcPr>
            <w:tcW w:w="566" w:type="dxa"/>
            <w:tcBorders>
              <w:top w:val="nil"/>
              <w:left w:val="nil"/>
              <w:bottom w:val="nil"/>
              <w:right w:val="nil"/>
            </w:tcBorders>
          </w:tcPr>
          <w:p w14:paraId="566697C4" w14:textId="4865665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w:t>
            </w:r>
            <w:r w:rsidR="00D41FCE">
              <w:rPr>
                <w:rFonts w:ascii="Times New Roman" w:hAnsi="Times New Roman" w:cs="Times New Roman" w:hint="eastAsia"/>
              </w:rPr>
              <w:t>0</w:t>
            </w:r>
          </w:p>
        </w:tc>
        <w:tc>
          <w:tcPr>
            <w:tcW w:w="584" w:type="dxa"/>
            <w:tcBorders>
              <w:top w:val="nil"/>
              <w:left w:val="nil"/>
              <w:bottom w:val="nil"/>
            </w:tcBorders>
          </w:tcPr>
          <w:p w14:paraId="38D93037" w14:textId="2503A73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0A241FD3" w14:textId="77777777" w:rsidTr="00980AD2">
        <w:tc>
          <w:tcPr>
            <w:tcW w:w="3221" w:type="dxa"/>
            <w:tcBorders>
              <w:top w:val="nil"/>
              <w:bottom w:val="nil"/>
            </w:tcBorders>
          </w:tcPr>
          <w:p w14:paraId="5EB1EF66"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Precuneus</w:t>
            </w:r>
          </w:p>
        </w:tc>
        <w:tc>
          <w:tcPr>
            <w:tcW w:w="818" w:type="dxa"/>
            <w:tcBorders>
              <w:top w:val="nil"/>
              <w:bottom w:val="nil"/>
              <w:right w:val="nil"/>
            </w:tcBorders>
          </w:tcPr>
          <w:p w14:paraId="6B3A0421" w14:textId="42703E6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47" w:type="dxa"/>
            <w:tcBorders>
              <w:top w:val="nil"/>
              <w:left w:val="nil"/>
              <w:bottom w:val="nil"/>
              <w:right w:val="nil"/>
            </w:tcBorders>
          </w:tcPr>
          <w:p w14:paraId="2BBD4B4B" w14:textId="29CD7FA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w:t>
            </w:r>
            <w:r w:rsidR="002C3A4C">
              <w:rPr>
                <w:rFonts w:ascii="Times New Roman" w:hAnsi="Times New Roman" w:cs="Times New Roman" w:hint="eastAsia"/>
              </w:rPr>
              <w:t>0</w:t>
            </w:r>
          </w:p>
        </w:tc>
        <w:tc>
          <w:tcPr>
            <w:tcW w:w="584" w:type="dxa"/>
            <w:tcBorders>
              <w:top w:val="nil"/>
              <w:left w:val="nil"/>
              <w:bottom w:val="nil"/>
            </w:tcBorders>
          </w:tcPr>
          <w:p w14:paraId="17FE45E7" w14:textId="4BE113D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10CC779A" w14:textId="45B631A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0F1509C4" w14:textId="45F381F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w:t>
            </w:r>
            <w:r w:rsidR="002C3A4C">
              <w:rPr>
                <w:rFonts w:ascii="Times New Roman" w:hAnsi="Times New Roman" w:cs="Times New Roman" w:hint="eastAsia"/>
              </w:rPr>
              <w:t>0</w:t>
            </w:r>
          </w:p>
        </w:tc>
        <w:tc>
          <w:tcPr>
            <w:tcW w:w="584" w:type="dxa"/>
            <w:tcBorders>
              <w:top w:val="nil"/>
              <w:left w:val="nil"/>
              <w:bottom w:val="nil"/>
            </w:tcBorders>
          </w:tcPr>
          <w:p w14:paraId="35246E3C" w14:textId="26EA2B4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51A5B8F4" w14:textId="1BB2B96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66" w:type="dxa"/>
            <w:tcBorders>
              <w:top w:val="nil"/>
              <w:left w:val="nil"/>
              <w:bottom w:val="nil"/>
              <w:right w:val="nil"/>
            </w:tcBorders>
          </w:tcPr>
          <w:p w14:paraId="5DB55B94" w14:textId="7509961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.33</w:t>
            </w:r>
          </w:p>
        </w:tc>
        <w:tc>
          <w:tcPr>
            <w:tcW w:w="584" w:type="dxa"/>
            <w:tcBorders>
              <w:top w:val="nil"/>
              <w:left w:val="nil"/>
              <w:bottom w:val="nil"/>
            </w:tcBorders>
          </w:tcPr>
          <w:p w14:paraId="11872F09" w14:textId="3894BB2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6CBE386C" w14:textId="77777777" w:rsidTr="00980AD2">
        <w:tc>
          <w:tcPr>
            <w:tcW w:w="3221" w:type="dxa"/>
            <w:tcBorders>
              <w:top w:val="nil"/>
              <w:bottom w:val="nil"/>
            </w:tcBorders>
          </w:tcPr>
          <w:p w14:paraId="26E593EE"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Rostral Anterior Cingulate Cortex</w:t>
            </w:r>
          </w:p>
        </w:tc>
        <w:tc>
          <w:tcPr>
            <w:tcW w:w="818" w:type="dxa"/>
            <w:tcBorders>
              <w:top w:val="nil"/>
              <w:bottom w:val="nil"/>
              <w:right w:val="nil"/>
            </w:tcBorders>
          </w:tcPr>
          <w:p w14:paraId="5068E6BB" w14:textId="186A3BB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47" w:type="dxa"/>
            <w:tcBorders>
              <w:top w:val="nil"/>
              <w:left w:val="nil"/>
              <w:bottom w:val="nil"/>
              <w:right w:val="nil"/>
            </w:tcBorders>
          </w:tcPr>
          <w:p w14:paraId="63686288" w14:textId="6A617A3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.22</w:t>
            </w:r>
          </w:p>
        </w:tc>
        <w:tc>
          <w:tcPr>
            <w:tcW w:w="584" w:type="dxa"/>
            <w:tcBorders>
              <w:top w:val="nil"/>
              <w:left w:val="nil"/>
              <w:bottom w:val="nil"/>
            </w:tcBorders>
          </w:tcPr>
          <w:p w14:paraId="3698EA00" w14:textId="4667EB4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2355DFBD" w14:textId="3366276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66" w:type="dxa"/>
            <w:tcBorders>
              <w:top w:val="nil"/>
              <w:left w:val="nil"/>
              <w:bottom w:val="nil"/>
              <w:right w:val="nil"/>
            </w:tcBorders>
          </w:tcPr>
          <w:p w14:paraId="3075120E" w14:textId="1C76F93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.32</w:t>
            </w:r>
          </w:p>
        </w:tc>
        <w:tc>
          <w:tcPr>
            <w:tcW w:w="584" w:type="dxa"/>
            <w:tcBorders>
              <w:top w:val="nil"/>
              <w:left w:val="nil"/>
              <w:bottom w:val="nil"/>
            </w:tcBorders>
          </w:tcPr>
          <w:p w14:paraId="16426600" w14:textId="6C9732D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0C4FC959" w14:textId="644AA1D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6BEC0969" w14:textId="39201C0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.45</w:t>
            </w:r>
          </w:p>
        </w:tc>
        <w:tc>
          <w:tcPr>
            <w:tcW w:w="584" w:type="dxa"/>
            <w:tcBorders>
              <w:top w:val="nil"/>
              <w:left w:val="nil"/>
              <w:bottom w:val="nil"/>
            </w:tcBorders>
          </w:tcPr>
          <w:p w14:paraId="5931F62E" w14:textId="4C40002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767E60D6" w14:textId="77777777" w:rsidTr="00980AD2">
        <w:tc>
          <w:tcPr>
            <w:tcW w:w="3221" w:type="dxa"/>
            <w:tcBorders>
              <w:top w:val="nil"/>
              <w:bottom w:val="nil"/>
            </w:tcBorders>
          </w:tcPr>
          <w:p w14:paraId="58876EC9"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Rostral Middle Frontal Cortex</w:t>
            </w:r>
          </w:p>
        </w:tc>
        <w:tc>
          <w:tcPr>
            <w:tcW w:w="818" w:type="dxa"/>
            <w:tcBorders>
              <w:top w:val="nil"/>
              <w:bottom w:val="nil"/>
              <w:right w:val="nil"/>
            </w:tcBorders>
          </w:tcPr>
          <w:p w14:paraId="5EB1F00E" w14:textId="3DB5DA9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47" w:type="dxa"/>
            <w:tcBorders>
              <w:top w:val="nil"/>
              <w:left w:val="nil"/>
              <w:bottom w:val="nil"/>
              <w:right w:val="nil"/>
            </w:tcBorders>
          </w:tcPr>
          <w:p w14:paraId="6B533D86" w14:textId="788A17C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.41</w:t>
            </w:r>
          </w:p>
        </w:tc>
        <w:tc>
          <w:tcPr>
            <w:tcW w:w="584" w:type="dxa"/>
            <w:tcBorders>
              <w:top w:val="nil"/>
              <w:left w:val="nil"/>
              <w:bottom w:val="nil"/>
            </w:tcBorders>
          </w:tcPr>
          <w:p w14:paraId="736C21DB" w14:textId="0B26274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165BC938" w14:textId="731DCA7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5A432A28" w14:textId="3231F72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.54</w:t>
            </w:r>
          </w:p>
        </w:tc>
        <w:tc>
          <w:tcPr>
            <w:tcW w:w="584" w:type="dxa"/>
            <w:tcBorders>
              <w:top w:val="nil"/>
              <w:left w:val="nil"/>
              <w:bottom w:val="nil"/>
            </w:tcBorders>
          </w:tcPr>
          <w:p w14:paraId="5DB51EF0" w14:textId="4B21EB2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0870D84C" w14:textId="44D1FD9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6C269FCB" w14:textId="35363B0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.59</w:t>
            </w:r>
          </w:p>
        </w:tc>
        <w:tc>
          <w:tcPr>
            <w:tcW w:w="584" w:type="dxa"/>
            <w:tcBorders>
              <w:top w:val="nil"/>
              <w:left w:val="nil"/>
              <w:bottom w:val="nil"/>
            </w:tcBorders>
          </w:tcPr>
          <w:p w14:paraId="20CD13D4" w14:textId="6A29B38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3C0D5246" w14:textId="77777777" w:rsidTr="00980AD2">
        <w:tc>
          <w:tcPr>
            <w:tcW w:w="3221" w:type="dxa"/>
            <w:tcBorders>
              <w:top w:val="nil"/>
              <w:bottom w:val="nil"/>
            </w:tcBorders>
          </w:tcPr>
          <w:p w14:paraId="6955F41D"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Superior Frontal Gyrus</w:t>
            </w:r>
          </w:p>
        </w:tc>
        <w:tc>
          <w:tcPr>
            <w:tcW w:w="818" w:type="dxa"/>
            <w:tcBorders>
              <w:top w:val="nil"/>
              <w:bottom w:val="nil"/>
              <w:right w:val="nil"/>
            </w:tcBorders>
          </w:tcPr>
          <w:p w14:paraId="2182FED6" w14:textId="32538CDC" w:rsidR="00980AD2" w:rsidRPr="00980AD2" w:rsidRDefault="000C22FE" w:rsidP="00980AD2">
            <w:pPr>
              <w:jc w:val="right"/>
              <w:rPr>
                <w:rFonts w:ascii="Times New Roman" w:hAnsi="Times New Roman" w:cs="Times New Roman"/>
                <w:b/>
                <w:bCs/>
                <w:sz w:val="22"/>
              </w:rPr>
            </w:pPr>
            <w:r w:rsidRPr="00AB0065">
              <w:rPr>
                <w:rFonts w:ascii="Times New Roman" w:hAnsi="Times New Roman" w:cs="Times New Roman" w:hint="eastAsia"/>
                <w:szCs w:val="20"/>
              </w:rPr>
              <w:t>.00</w:t>
            </w:r>
          </w:p>
        </w:tc>
        <w:tc>
          <w:tcPr>
            <w:tcW w:w="547" w:type="dxa"/>
            <w:tcBorders>
              <w:top w:val="nil"/>
              <w:left w:val="nil"/>
              <w:bottom w:val="nil"/>
              <w:right w:val="nil"/>
            </w:tcBorders>
          </w:tcPr>
          <w:p w14:paraId="39772CB6" w14:textId="11A86E0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.96</w:t>
            </w:r>
          </w:p>
        </w:tc>
        <w:tc>
          <w:tcPr>
            <w:tcW w:w="584" w:type="dxa"/>
            <w:tcBorders>
              <w:top w:val="nil"/>
              <w:left w:val="nil"/>
              <w:bottom w:val="nil"/>
            </w:tcBorders>
          </w:tcPr>
          <w:p w14:paraId="2BFB1B35" w14:textId="3E185C7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.98</w:t>
            </w:r>
          </w:p>
        </w:tc>
        <w:tc>
          <w:tcPr>
            <w:tcW w:w="818" w:type="dxa"/>
            <w:tcBorders>
              <w:top w:val="nil"/>
              <w:bottom w:val="nil"/>
              <w:right w:val="nil"/>
            </w:tcBorders>
          </w:tcPr>
          <w:p w14:paraId="5B4F98F8" w14:textId="0E9BAB2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17AC3E55" w14:textId="1850303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.84</w:t>
            </w:r>
          </w:p>
        </w:tc>
        <w:tc>
          <w:tcPr>
            <w:tcW w:w="584" w:type="dxa"/>
            <w:tcBorders>
              <w:top w:val="nil"/>
              <w:left w:val="nil"/>
              <w:bottom w:val="nil"/>
            </w:tcBorders>
          </w:tcPr>
          <w:p w14:paraId="45E00D5C" w14:textId="0C40959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3F6D4B07" w14:textId="1E8437A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5EE425C1" w14:textId="52F4A6A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584" w:type="dxa"/>
            <w:tcBorders>
              <w:top w:val="nil"/>
              <w:left w:val="nil"/>
              <w:bottom w:val="nil"/>
            </w:tcBorders>
          </w:tcPr>
          <w:p w14:paraId="718951A0" w14:textId="42D83E5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.95</w:t>
            </w:r>
          </w:p>
        </w:tc>
      </w:tr>
      <w:tr w:rsidR="00980AD2" w14:paraId="50ED9986" w14:textId="77777777" w:rsidTr="00980AD2">
        <w:tc>
          <w:tcPr>
            <w:tcW w:w="3221" w:type="dxa"/>
            <w:tcBorders>
              <w:top w:val="nil"/>
              <w:bottom w:val="nil"/>
            </w:tcBorders>
          </w:tcPr>
          <w:p w14:paraId="661A17AD"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Superior Parietal Cortex</w:t>
            </w:r>
          </w:p>
        </w:tc>
        <w:tc>
          <w:tcPr>
            <w:tcW w:w="818" w:type="dxa"/>
            <w:tcBorders>
              <w:top w:val="nil"/>
              <w:bottom w:val="nil"/>
              <w:right w:val="nil"/>
            </w:tcBorders>
          </w:tcPr>
          <w:p w14:paraId="120B364C" w14:textId="1617E85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532EAB0B" w14:textId="6899BD2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.89</w:t>
            </w:r>
          </w:p>
        </w:tc>
        <w:tc>
          <w:tcPr>
            <w:tcW w:w="584" w:type="dxa"/>
            <w:tcBorders>
              <w:top w:val="nil"/>
              <w:left w:val="nil"/>
              <w:bottom w:val="nil"/>
            </w:tcBorders>
          </w:tcPr>
          <w:p w14:paraId="4064AFFE" w14:textId="5252D73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818" w:type="dxa"/>
            <w:tcBorders>
              <w:top w:val="nil"/>
              <w:bottom w:val="nil"/>
              <w:right w:val="nil"/>
            </w:tcBorders>
          </w:tcPr>
          <w:p w14:paraId="71C08BCC" w14:textId="1EF84CC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02BFF9DD" w14:textId="2291E46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.56</w:t>
            </w:r>
          </w:p>
        </w:tc>
        <w:tc>
          <w:tcPr>
            <w:tcW w:w="584" w:type="dxa"/>
            <w:tcBorders>
              <w:top w:val="nil"/>
              <w:left w:val="nil"/>
              <w:bottom w:val="nil"/>
            </w:tcBorders>
          </w:tcPr>
          <w:p w14:paraId="19E1445E" w14:textId="0778B77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72087CA6" w14:textId="12A897C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4AA2ED7B" w14:textId="0624AB1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.73</w:t>
            </w:r>
          </w:p>
        </w:tc>
        <w:tc>
          <w:tcPr>
            <w:tcW w:w="584" w:type="dxa"/>
            <w:tcBorders>
              <w:top w:val="nil"/>
              <w:left w:val="nil"/>
              <w:bottom w:val="nil"/>
            </w:tcBorders>
          </w:tcPr>
          <w:p w14:paraId="677D6737" w14:textId="792E51C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51AF9D93" w14:textId="77777777" w:rsidTr="00980AD2">
        <w:tc>
          <w:tcPr>
            <w:tcW w:w="3221" w:type="dxa"/>
            <w:tcBorders>
              <w:top w:val="nil"/>
              <w:bottom w:val="nil"/>
            </w:tcBorders>
          </w:tcPr>
          <w:p w14:paraId="46277CC6"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Superior Temporal Gyrus</w:t>
            </w:r>
          </w:p>
        </w:tc>
        <w:tc>
          <w:tcPr>
            <w:tcW w:w="818" w:type="dxa"/>
            <w:tcBorders>
              <w:top w:val="nil"/>
              <w:bottom w:val="nil"/>
              <w:right w:val="nil"/>
            </w:tcBorders>
          </w:tcPr>
          <w:p w14:paraId="73EAA2A0" w14:textId="09190B4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47" w:type="dxa"/>
            <w:tcBorders>
              <w:top w:val="nil"/>
              <w:left w:val="nil"/>
              <w:bottom w:val="nil"/>
              <w:right w:val="nil"/>
            </w:tcBorders>
          </w:tcPr>
          <w:p w14:paraId="0B6DC725" w14:textId="550D22D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.21</w:t>
            </w:r>
          </w:p>
        </w:tc>
        <w:tc>
          <w:tcPr>
            <w:tcW w:w="584" w:type="dxa"/>
            <w:tcBorders>
              <w:top w:val="nil"/>
              <w:left w:val="nil"/>
              <w:bottom w:val="nil"/>
            </w:tcBorders>
          </w:tcPr>
          <w:p w14:paraId="0D7D8307" w14:textId="1C8E387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.88</w:t>
            </w:r>
          </w:p>
        </w:tc>
        <w:tc>
          <w:tcPr>
            <w:tcW w:w="818" w:type="dxa"/>
            <w:tcBorders>
              <w:top w:val="nil"/>
              <w:bottom w:val="nil"/>
              <w:right w:val="nil"/>
            </w:tcBorders>
          </w:tcPr>
          <w:p w14:paraId="231859F1" w14:textId="1D0A30E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783F4771" w14:textId="2748A8C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.86</w:t>
            </w:r>
          </w:p>
        </w:tc>
        <w:tc>
          <w:tcPr>
            <w:tcW w:w="584" w:type="dxa"/>
            <w:tcBorders>
              <w:top w:val="nil"/>
              <w:left w:val="nil"/>
              <w:bottom w:val="nil"/>
            </w:tcBorders>
          </w:tcPr>
          <w:p w14:paraId="2EA4B289" w14:textId="022B4A3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7F620E9A" w14:textId="1A033C2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66" w:type="dxa"/>
            <w:tcBorders>
              <w:top w:val="nil"/>
              <w:left w:val="nil"/>
              <w:bottom w:val="nil"/>
              <w:right w:val="nil"/>
            </w:tcBorders>
          </w:tcPr>
          <w:p w14:paraId="6FD72C2B" w14:textId="2F04C7D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.11</w:t>
            </w:r>
          </w:p>
        </w:tc>
        <w:tc>
          <w:tcPr>
            <w:tcW w:w="584" w:type="dxa"/>
            <w:tcBorders>
              <w:top w:val="nil"/>
              <w:left w:val="nil"/>
              <w:bottom w:val="nil"/>
            </w:tcBorders>
          </w:tcPr>
          <w:p w14:paraId="2CC66223" w14:textId="197EB68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055C5B0B" w14:textId="77777777" w:rsidTr="00980AD2">
        <w:tc>
          <w:tcPr>
            <w:tcW w:w="3221" w:type="dxa"/>
            <w:tcBorders>
              <w:top w:val="nil"/>
              <w:bottom w:val="nil"/>
            </w:tcBorders>
          </w:tcPr>
          <w:p w14:paraId="593CE778"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Supramarginal Gyrus</w:t>
            </w:r>
          </w:p>
        </w:tc>
        <w:tc>
          <w:tcPr>
            <w:tcW w:w="818" w:type="dxa"/>
            <w:tcBorders>
              <w:top w:val="nil"/>
              <w:bottom w:val="nil"/>
              <w:right w:val="nil"/>
            </w:tcBorders>
          </w:tcPr>
          <w:p w14:paraId="1088C2FC" w14:textId="2FC56FD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69ACEF99" w14:textId="4CEBC0E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.81</w:t>
            </w:r>
          </w:p>
        </w:tc>
        <w:tc>
          <w:tcPr>
            <w:tcW w:w="584" w:type="dxa"/>
            <w:tcBorders>
              <w:top w:val="nil"/>
              <w:left w:val="nil"/>
              <w:bottom w:val="nil"/>
            </w:tcBorders>
          </w:tcPr>
          <w:p w14:paraId="2A70A74F" w14:textId="24796AA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818" w:type="dxa"/>
            <w:tcBorders>
              <w:top w:val="nil"/>
              <w:bottom w:val="nil"/>
              <w:right w:val="nil"/>
            </w:tcBorders>
          </w:tcPr>
          <w:p w14:paraId="3ECF5CAA" w14:textId="7171612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3422ACDE" w14:textId="5BB81F2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.83</w:t>
            </w:r>
          </w:p>
        </w:tc>
        <w:tc>
          <w:tcPr>
            <w:tcW w:w="584" w:type="dxa"/>
            <w:tcBorders>
              <w:top w:val="nil"/>
              <w:left w:val="nil"/>
              <w:bottom w:val="nil"/>
            </w:tcBorders>
          </w:tcPr>
          <w:p w14:paraId="314E8296" w14:textId="2619652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2BF48857" w14:textId="1AF2EF6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5F1F2EE5" w14:textId="1248F9F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.88</w:t>
            </w:r>
          </w:p>
        </w:tc>
        <w:tc>
          <w:tcPr>
            <w:tcW w:w="584" w:type="dxa"/>
            <w:tcBorders>
              <w:top w:val="nil"/>
              <w:left w:val="nil"/>
              <w:bottom w:val="nil"/>
            </w:tcBorders>
          </w:tcPr>
          <w:p w14:paraId="4A56F75C" w14:textId="53B0063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.94</w:t>
            </w:r>
          </w:p>
        </w:tc>
      </w:tr>
      <w:tr w:rsidR="00980AD2" w14:paraId="019A2399" w14:textId="77777777" w:rsidTr="00980AD2">
        <w:tc>
          <w:tcPr>
            <w:tcW w:w="3221" w:type="dxa"/>
            <w:tcBorders>
              <w:top w:val="nil"/>
              <w:bottom w:val="nil"/>
            </w:tcBorders>
          </w:tcPr>
          <w:p w14:paraId="431D6793"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Frontal Pole</w:t>
            </w:r>
          </w:p>
        </w:tc>
        <w:tc>
          <w:tcPr>
            <w:tcW w:w="818" w:type="dxa"/>
            <w:tcBorders>
              <w:top w:val="nil"/>
              <w:bottom w:val="nil"/>
              <w:right w:val="nil"/>
            </w:tcBorders>
          </w:tcPr>
          <w:p w14:paraId="5A1B3D2E" w14:textId="21E8CC8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6206F230" w14:textId="268E6DF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584" w:type="dxa"/>
            <w:tcBorders>
              <w:top w:val="nil"/>
              <w:left w:val="nil"/>
              <w:bottom w:val="nil"/>
            </w:tcBorders>
          </w:tcPr>
          <w:p w14:paraId="3F860B88" w14:textId="74FD9B2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.94</w:t>
            </w:r>
          </w:p>
        </w:tc>
        <w:tc>
          <w:tcPr>
            <w:tcW w:w="818" w:type="dxa"/>
            <w:tcBorders>
              <w:top w:val="nil"/>
              <w:bottom w:val="nil"/>
              <w:right w:val="nil"/>
            </w:tcBorders>
          </w:tcPr>
          <w:p w14:paraId="1475300F" w14:textId="2666E95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6EC16625" w14:textId="52687E0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.82</w:t>
            </w:r>
          </w:p>
        </w:tc>
        <w:tc>
          <w:tcPr>
            <w:tcW w:w="584" w:type="dxa"/>
            <w:tcBorders>
              <w:top w:val="nil"/>
              <w:left w:val="nil"/>
              <w:bottom w:val="nil"/>
            </w:tcBorders>
          </w:tcPr>
          <w:p w14:paraId="0C788A36" w14:textId="6B31DB6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075AFB55" w14:textId="160FC97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4868AAD2" w14:textId="6E67285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.48</w:t>
            </w:r>
          </w:p>
        </w:tc>
        <w:tc>
          <w:tcPr>
            <w:tcW w:w="584" w:type="dxa"/>
            <w:tcBorders>
              <w:top w:val="nil"/>
              <w:left w:val="nil"/>
              <w:bottom w:val="nil"/>
            </w:tcBorders>
          </w:tcPr>
          <w:p w14:paraId="726E03F1" w14:textId="134F2B3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145A2D59" w14:textId="77777777" w:rsidTr="00980AD2">
        <w:tc>
          <w:tcPr>
            <w:tcW w:w="3221" w:type="dxa"/>
            <w:tcBorders>
              <w:top w:val="nil"/>
              <w:bottom w:val="nil"/>
            </w:tcBorders>
          </w:tcPr>
          <w:p w14:paraId="11545F8E"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Temporal Pole</w:t>
            </w:r>
          </w:p>
        </w:tc>
        <w:tc>
          <w:tcPr>
            <w:tcW w:w="818" w:type="dxa"/>
            <w:tcBorders>
              <w:top w:val="nil"/>
              <w:bottom w:val="nil"/>
              <w:right w:val="nil"/>
            </w:tcBorders>
          </w:tcPr>
          <w:p w14:paraId="6CE27C30" w14:textId="28294A5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47" w:type="dxa"/>
            <w:tcBorders>
              <w:top w:val="nil"/>
              <w:left w:val="nil"/>
              <w:bottom w:val="nil"/>
              <w:right w:val="nil"/>
            </w:tcBorders>
          </w:tcPr>
          <w:p w14:paraId="47C32C38" w14:textId="320ED43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.17</w:t>
            </w:r>
          </w:p>
        </w:tc>
        <w:tc>
          <w:tcPr>
            <w:tcW w:w="584" w:type="dxa"/>
            <w:tcBorders>
              <w:top w:val="nil"/>
              <w:left w:val="nil"/>
              <w:bottom w:val="nil"/>
            </w:tcBorders>
          </w:tcPr>
          <w:p w14:paraId="25843C6F" w14:textId="70EEDFA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.85</w:t>
            </w:r>
          </w:p>
        </w:tc>
        <w:tc>
          <w:tcPr>
            <w:tcW w:w="818" w:type="dxa"/>
            <w:tcBorders>
              <w:top w:val="nil"/>
              <w:bottom w:val="nil"/>
              <w:right w:val="nil"/>
            </w:tcBorders>
          </w:tcPr>
          <w:p w14:paraId="5D0F2ADD" w14:textId="0C72E14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-.09</w:t>
            </w:r>
          </w:p>
        </w:tc>
        <w:tc>
          <w:tcPr>
            <w:tcW w:w="566" w:type="dxa"/>
            <w:tcBorders>
              <w:top w:val="nil"/>
              <w:left w:val="nil"/>
              <w:bottom w:val="nil"/>
              <w:right w:val="nil"/>
            </w:tcBorders>
          </w:tcPr>
          <w:p w14:paraId="29EC577F" w14:textId="4A4F9E2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w:t>
            </w:r>
            <w:r w:rsidR="000C22FE">
              <w:rPr>
                <w:rFonts w:ascii="Times New Roman" w:hAnsi="Times New Roman" w:cs="Times New Roman" w:hint="eastAsia"/>
              </w:rPr>
              <w:t>0</w:t>
            </w:r>
          </w:p>
        </w:tc>
        <w:tc>
          <w:tcPr>
            <w:tcW w:w="584" w:type="dxa"/>
            <w:tcBorders>
              <w:top w:val="nil"/>
              <w:left w:val="nil"/>
              <w:bottom w:val="nil"/>
            </w:tcBorders>
          </w:tcPr>
          <w:p w14:paraId="6AE57C99" w14:textId="2F51AC0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728" w:type="dxa"/>
            <w:tcBorders>
              <w:top w:val="nil"/>
              <w:bottom w:val="nil"/>
              <w:right w:val="nil"/>
            </w:tcBorders>
          </w:tcPr>
          <w:p w14:paraId="00E9F525" w14:textId="46D2767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2A6E2DC9" w14:textId="2C212EE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.71</w:t>
            </w:r>
          </w:p>
        </w:tc>
        <w:tc>
          <w:tcPr>
            <w:tcW w:w="584" w:type="dxa"/>
            <w:tcBorders>
              <w:top w:val="nil"/>
              <w:left w:val="nil"/>
              <w:bottom w:val="nil"/>
            </w:tcBorders>
          </w:tcPr>
          <w:p w14:paraId="5FDF4B57" w14:textId="67D3FD7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0055BF84" w14:textId="77777777" w:rsidTr="00980AD2">
        <w:tc>
          <w:tcPr>
            <w:tcW w:w="3221" w:type="dxa"/>
            <w:tcBorders>
              <w:top w:val="nil"/>
              <w:bottom w:val="nil"/>
            </w:tcBorders>
          </w:tcPr>
          <w:p w14:paraId="628A7E4E"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Transverse Temporal Cortex</w:t>
            </w:r>
          </w:p>
        </w:tc>
        <w:tc>
          <w:tcPr>
            <w:tcW w:w="818" w:type="dxa"/>
            <w:tcBorders>
              <w:top w:val="nil"/>
              <w:bottom w:val="nil"/>
              <w:right w:val="nil"/>
            </w:tcBorders>
          </w:tcPr>
          <w:p w14:paraId="761C6168" w14:textId="5853BE8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47" w:type="dxa"/>
            <w:tcBorders>
              <w:top w:val="nil"/>
              <w:left w:val="nil"/>
              <w:bottom w:val="nil"/>
              <w:right w:val="nil"/>
            </w:tcBorders>
          </w:tcPr>
          <w:p w14:paraId="39D1C246" w14:textId="2EFFC90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.09</w:t>
            </w:r>
          </w:p>
        </w:tc>
        <w:tc>
          <w:tcPr>
            <w:tcW w:w="584" w:type="dxa"/>
            <w:tcBorders>
              <w:top w:val="nil"/>
              <w:left w:val="nil"/>
              <w:bottom w:val="nil"/>
            </w:tcBorders>
          </w:tcPr>
          <w:p w14:paraId="3F16DC0F" w14:textId="7987817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7E5DE7">
              <w:rPr>
                <w:rFonts w:ascii="Times New Roman" w:hAnsi="Times New Roman" w:cs="Times New Roman" w:hint="eastAsia"/>
              </w:rPr>
              <w:t>0</w:t>
            </w:r>
          </w:p>
        </w:tc>
        <w:tc>
          <w:tcPr>
            <w:tcW w:w="818" w:type="dxa"/>
            <w:tcBorders>
              <w:top w:val="nil"/>
              <w:bottom w:val="nil"/>
              <w:right w:val="nil"/>
            </w:tcBorders>
          </w:tcPr>
          <w:p w14:paraId="6B05031D" w14:textId="14C9C62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-.11</w:t>
            </w:r>
          </w:p>
        </w:tc>
        <w:tc>
          <w:tcPr>
            <w:tcW w:w="566" w:type="dxa"/>
            <w:tcBorders>
              <w:top w:val="nil"/>
              <w:left w:val="nil"/>
              <w:bottom w:val="nil"/>
              <w:right w:val="nil"/>
            </w:tcBorders>
          </w:tcPr>
          <w:p w14:paraId="3A555D4E" w14:textId="26F8A39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84" w:type="dxa"/>
            <w:tcBorders>
              <w:top w:val="nil"/>
              <w:left w:val="nil"/>
              <w:bottom w:val="nil"/>
            </w:tcBorders>
          </w:tcPr>
          <w:p w14:paraId="77E95738" w14:textId="5B6BC45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728" w:type="dxa"/>
            <w:tcBorders>
              <w:top w:val="nil"/>
              <w:bottom w:val="nil"/>
              <w:right w:val="nil"/>
            </w:tcBorders>
          </w:tcPr>
          <w:p w14:paraId="4DC3F009" w14:textId="5A7D70A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70DC6A4D" w14:textId="41DBF7D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.75</w:t>
            </w:r>
          </w:p>
        </w:tc>
        <w:tc>
          <w:tcPr>
            <w:tcW w:w="584" w:type="dxa"/>
            <w:tcBorders>
              <w:top w:val="nil"/>
              <w:left w:val="nil"/>
              <w:bottom w:val="nil"/>
            </w:tcBorders>
          </w:tcPr>
          <w:p w14:paraId="52E6EE6D" w14:textId="01CF4B3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32B16E12" w14:textId="77777777" w:rsidTr="00980AD2">
        <w:tc>
          <w:tcPr>
            <w:tcW w:w="3221" w:type="dxa"/>
            <w:tcBorders>
              <w:top w:val="nil"/>
              <w:bottom w:val="nil"/>
            </w:tcBorders>
          </w:tcPr>
          <w:p w14:paraId="74A0DE5A"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Insula</w:t>
            </w:r>
          </w:p>
        </w:tc>
        <w:tc>
          <w:tcPr>
            <w:tcW w:w="818" w:type="dxa"/>
            <w:tcBorders>
              <w:top w:val="nil"/>
              <w:bottom w:val="nil"/>
              <w:right w:val="nil"/>
            </w:tcBorders>
          </w:tcPr>
          <w:p w14:paraId="5A7F13C3" w14:textId="0D5B1B7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.07</w:t>
            </w:r>
          </w:p>
        </w:tc>
        <w:tc>
          <w:tcPr>
            <w:tcW w:w="547" w:type="dxa"/>
            <w:tcBorders>
              <w:top w:val="nil"/>
              <w:left w:val="nil"/>
              <w:bottom w:val="nil"/>
              <w:right w:val="nil"/>
            </w:tcBorders>
          </w:tcPr>
          <w:p w14:paraId="58260BCF" w14:textId="46CE088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.07</w:t>
            </w:r>
          </w:p>
        </w:tc>
        <w:tc>
          <w:tcPr>
            <w:tcW w:w="584" w:type="dxa"/>
            <w:tcBorders>
              <w:top w:val="nil"/>
              <w:left w:val="nil"/>
              <w:bottom w:val="nil"/>
            </w:tcBorders>
          </w:tcPr>
          <w:p w14:paraId="469FFA96" w14:textId="5E7FC06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7E5DE7">
              <w:rPr>
                <w:rFonts w:ascii="Times New Roman" w:hAnsi="Times New Roman" w:cs="Times New Roman" w:hint="eastAsia"/>
              </w:rPr>
              <w:t>0</w:t>
            </w:r>
          </w:p>
        </w:tc>
        <w:tc>
          <w:tcPr>
            <w:tcW w:w="818" w:type="dxa"/>
            <w:tcBorders>
              <w:top w:val="nil"/>
              <w:bottom w:val="nil"/>
              <w:right w:val="nil"/>
            </w:tcBorders>
          </w:tcPr>
          <w:p w14:paraId="025D2609" w14:textId="2D69E91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66" w:type="dxa"/>
            <w:tcBorders>
              <w:top w:val="nil"/>
              <w:left w:val="nil"/>
              <w:bottom w:val="nil"/>
              <w:right w:val="nil"/>
            </w:tcBorders>
          </w:tcPr>
          <w:p w14:paraId="4A88DD11" w14:textId="64EE788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.25</w:t>
            </w:r>
          </w:p>
        </w:tc>
        <w:tc>
          <w:tcPr>
            <w:tcW w:w="584" w:type="dxa"/>
            <w:tcBorders>
              <w:top w:val="nil"/>
              <w:left w:val="nil"/>
              <w:bottom w:val="nil"/>
            </w:tcBorders>
          </w:tcPr>
          <w:p w14:paraId="7F95BF0C" w14:textId="5AAB19E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.82</w:t>
            </w:r>
          </w:p>
        </w:tc>
        <w:tc>
          <w:tcPr>
            <w:tcW w:w="728" w:type="dxa"/>
            <w:tcBorders>
              <w:top w:val="nil"/>
              <w:bottom w:val="nil"/>
              <w:right w:val="nil"/>
            </w:tcBorders>
          </w:tcPr>
          <w:p w14:paraId="2ECF3974" w14:textId="1680444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66" w:type="dxa"/>
            <w:tcBorders>
              <w:top w:val="nil"/>
              <w:left w:val="nil"/>
              <w:bottom w:val="nil"/>
              <w:right w:val="nil"/>
            </w:tcBorders>
          </w:tcPr>
          <w:p w14:paraId="5EDBE7FD" w14:textId="22E9B13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.15</w:t>
            </w:r>
          </w:p>
        </w:tc>
        <w:tc>
          <w:tcPr>
            <w:tcW w:w="584" w:type="dxa"/>
            <w:tcBorders>
              <w:top w:val="nil"/>
              <w:left w:val="nil"/>
              <w:bottom w:val="nil"/>
            </w:tcBorders>
          </w:tcPr>
          <w:p w14:paraId="355FAE60" w14:textId="0D0DA72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0B918962" w14:textId="77777777" w:rsidTr="00980AD2">
        <w:tc>
          <w:tcPr>
            <w:tcW w:w="3221" w:type="dxa"/>
            <w:tcBorders>
              <w:top w:val="nil"/>
              <w:bottom w:val="nil"/>
            </w:tcBorders>
          </w:tcPr>
          <w:p w14:paraId="5BD8702B"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Banks of the Superior Temporal Sulcus</w:t>
            </w:r>
          </w:p>
        </w:tc>
        <w:tc>
          <w:tcPr>
            <w:tcW w:w="818" w:type="dxa"/>
            <w:tcBorders>
              <w:top w:val="nil"/>
              <w:bottom w:val="nil"/>
              <w:right w:val="nil"/>
            </w:tcBorders>
          </w:tcPr>
          <w:p w14:paraId="19541457" w14:textId="2E8FF0F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47" w:type="dxa"/>
            <w:tcBorders>
              <w:top w:val="nil"/>
              <w:left w:val="nil"/>
              <w:bottom w:val="nil"/>
              <w:right w:val="nil"/>
            </w:tcBorders>
          </w:tcPr>
          <w:p w14:paraId="499D049A" w14:textId="1BA7966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.56</w:t>
            </w:r>
          </w:p>
        </w:tc>
        <w:tc>
          <w:tcPr>
            <w:tcW w:w="584" w:type="dxa"/>
            <w:tcBorders>
              <w:top w:val="nil"/>
              <w:left w:val="nil"/>
              <w:bottom w:val="nil"/>
            </w:tcBorders>
          </w:tcPr>
          <w:p w14:paraId="27C66E39" w14:textId="56ACEE2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027F583A" w14:textId="07FC2A2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6A68628A" w14:textId="601C922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.73</w:t>
            </w:r>
          </w:p>
        </w:tc>
        <w:tc>
          <w:tcPr>
            <w:tcW w:w="584" w:type="dxa"/>
            <w:tcBorders>
              <w:top w:val="nil"/>
              <w:left w:val="nil"/>
              <w:bottom w:val="nil"/>
            </w:tcBorders>
          </w:tcPr>
          <w:p w14:paraId="41992E30" w14:textId="102F010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2C8DC10E" w14:textId="7D1A7A2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5533F2DA" w14:textId="7344C91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.64</w:t>
            </w:r>
          </w:p>
        </w:tc>
        <w:tc>
          <w:tcPr>
            <w:tcW w:w="584" w:type="dxa"/>
            <w:tcBorders>
              <w:top w:val="nil"/>
              <w:left w:val="nil"/>
              <w:bottom w:val="nil"/>
            </w:tcBorders>
          </w:tcPr>
          <w:p w14:paraId="44F87AF3" w14:textId="0F54CB2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0A015FC1" w14:textId="77777777" w:rsidTr="00980AD2">
        <w:tc>
          <w:tcPr>
            <w:tcW w:w="3221" w:type="dxa"/>
            <w:tcBorders>
              <w:top w:val="nil"/>
              <w:bottom w:val="nil"/>
            </w:tcBorders>
          </w:tcPr>
          <w:p w14:paraId="6950248E"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Caudal Anterior Cingulate Cortex</w:t>
            </w:r>
          </w:p>
        </w:tc>
        <w:tc>
          <w:tcPr>
            <w:tcW w:w="818" w:type="dxa"/>
            <w:tcBorders>
              <w:top w:val="nil"/>
              <w:bottom w:val="nil"/>
              <w:right w:val="nil"/>
            </w:tcBorders>
          </w:tcPr>
          <w:p w14:paraId="42973F04" w14:textId="68A0AC6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3F5957B7" w14:textId="60A4329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.84</w:t>
            </w:r>
          </w:p>
        </w:tc>
        <w:tc>
          <w:tcPr>
            <w:tcW w:w="584" w:type="dxa"/>
            <w:tcBorders>
              <w:top w:val="nil"/>
              <w:left w:val="nil"/>
              <w:bottom w:val="nil"/>
            </w:tcBorders>
          </w:tcPr>
          <w:p w14:paraId="6186EA76" w14:textId="1160DD1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818" w:type="dxa"/>
            <w:tcBorders>
              <w:top w:val="nil"/>
              <w:bottom w:val="nil"/>
              <w:right w:val="nil"/>
            </w:tcBorders>
          </w:tcPr>
          <w:p w14:paraId="0FDD88B0" w14:textId="112F452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66" w:type="dxa"/>
            <w:tcBorders>
              <w:top w:val="nil"/>
              <w:left w:val="nil"/>
              <w:bottom w:val="nil"/>
              <w:right w:val="nil"/>
            </w:tcBorders>
          </w:tcPr>
          <w:p w14:paraId="40D176EB" w14:textId="029A588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.33</w:t>
            </w:r>
          </w:p>
        </w:tc>
        <w:tc>
          <w:tcPr>
            <w:tcW w:w="584" w:type="dxa"/>
            <w:tcBorders>
              <w:top w:val="nil"/>
              <w:left w:val="nil"/>
              <w:bottom w:val="nil"/>
            </w:tcBorders>
          </w:tcPr>
          <w:p w14:paraId="3ECBEAF1" w14:textId="5526769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3000E3A9" w14:textId="7C705E4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2D2AA882" w14:textId="70A4242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.49</w:t>
            </w:r>
          </w:p>
        </w:tc>
        <w:tc>
          <w:tcPr>
            <w:tcW w:w="584" w:type="dxa"/>
            <w:tcBorders>
              <w:top w:val="nil"/>
              <w:left w:val="nil"/>
              <w:bottom w:val="nil"/>
            </w:tcBorders>
          </w:tcPr>
          <w:p w14:paraId="588F3C19" w14:textId="0E0BF2D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186682E1" w14:textId="77777777" w:rsidTr="00980AD2">
        <w:tc>
          <w:tcPr>
            <w:tcW w:w="3221" w:type="dxa"/>
            <w:tcBorders>
              <w:top w:val="nil"/>
              <w:bottom w:val="nil"/>
            </w:tcBorders>
          </w:tcPr>
          <w:p w14:paraId="71C32C54"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Caudal Middle Frontal Cortex</w:t>
            </w:r>
          </w:p>
        </w:tc>
        <w:tc>
          <w:tcPr>
            <w:tcW w:w="818" w:type="dxa"/>
            <w:tcBorders>
              <w:top w:val="nil"/>
              <w:bottom w:val="nil"/>
              <w:right w:val="nil"/>
            </w:tcBorders>
          </w:tcPr>
          <w:p w14:paraId="67887BB6" w14:textId="236EDD4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47" w:type="dxa"/>
            <w:tcBorders>
              <w:top w:val="nil"/>
              <w:left w:val="nil"/>
              <w:bottom w:val="nil"/>
              <w:right w:val="nil"/>
            </w:tcBorders>
          </w:tcPr>
          <w:p w14:paraId="79FEF637" w14:textId="1709DFA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.38</w:t>
            </w:r>
          </w:p>
        </w:tc>
        <w:tc>
          <w:tcPr>
            <w:tcW w:w="584" w:type="dxa"/>
            <w:tcBorders>
              <w:top w:val="nil"/>
              <w:left w:val="nil"/>
              <w:bottom w:val="nil"/>
            </w:tcBorders>
          </w:tcPr>
          <w:p w14:paraId="45389AE9" w14:textId="646CBAD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279BAB19" w14:textId="684013D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19FF9861" w14:textId="58D4B59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.47</w:t>
            </w:r>
          </w:p>
        </w:tc>
        <w:tc>
          <w:tcPr>
            <w:tcW w:w="584" w:type="dxa"/>
            <w:tcBorders>
              <w:top w:val="nil"/>
              <w:left w:val="nil"/>
              <w:bottom w:val="nil"/>
            </w:tcBorders>
          </w:tcPr>
          <w:p w14:paraId="7D8580D9" w14:textId="0D657D6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05AD0D35" w14:textId="2FF95CA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5AE04DD8" w14:textId="203128C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.57</w:t>
            </w:r>
          </w:p>
        </w:tc>
        <w:tc>
          <w:tcPr>
            <w:tcW w:w="584" w:type="dxa"/>
            <w:tcBorders>
              <w:top w:val="nil"/>
              <w:left w:val="nil"/>
              <w:bottom w:val="nil"/>
            </w:tcBorders>
          </w:tcPr>
          <w:p w14:paraId="6A173C05" w14:textId="5A68C45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3E7E387C" w14:textId="77777777" w:rsidTr="00980AD2">
        <w:tc>
          <w:tcPr>
            <w:tcW w:w="3221" w:type="dxa"/>
            <w:tcBorders>
              <w:top w:val="nil"/>
              <w:bottom w:val="nil"/>
            </w:tcBorders>
          </w:tcPr>
          <w:p w14:paraId="2FB7BD44"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Cuneus</w:t>
            </w:r>
          </w:p>
        </w:tc>
        <w:tc>
          <w:tcPr>
            <w:tcW w:w="818" w:type="dxa"/>
            <w:tcBorders>
              <w:top w:val="nil"/>
              <w:bottom w:val="nil"/>
              <w:right w:val="nil"/>
            </w:tcBorders>
          </w:tcPr>
          <w:p w14:paraId="36E4B724" w14:textId="7326797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47" w:type="dxa"/>
            <w:tcBorders>
              <w:top w:val="nil"/>
              <w:left w:val="nil"/>
              <w:bottom w:val="nil"/>
              <w:right w:val="nil"/>
            </w:tcBorders>
          </w:tcPr>
          <w:p w14:paraId="7F52A6F5" w14:textId="38A2CE2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.55</w:t>
            </w:r>
          </w:p>
        </w:tc>
        <w:tc>
          <w:tcPr>
            <w:tcW w:w="584" w:type="dxa"/>
            <w:tcBorders>
              <w:top w:val="nil"/>
              <w:left w:val="nil"/>
              <w:bottom w:val="nil"/>
            </w:tcBorders>
          </w:tcPr>
          <w:p w14:paraId="20DBFEC4" w14:textId="0CB2F10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32C95F20" w14:textId="570DAEA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725311C2" w14:textId="4E8989D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.56</w:t>
            </w:r>
          </w:p>
        </w:tc>
        <w:tc>
          <w:tcPr>
            <w:tcW w:w="584" w:type="dxa"/>
            <w:tcBorders>
              <w:top w:val="nil"/>
              <w:left w:val="nil"/>
              <w:bottom w:val="nil"/>
            </w:tcBorders>
          </w:tcPr>
          <w:p w14:paraId="77DD3616" w14:textId="164632F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7C70D882" w14:textId="5B6F0F5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102EF06F" w14:textId="6A40ED8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024ED8">
              <w:rPr>
                <w:rFonts w:ascii="Times New Roman" w:hAnsi="Times New Roman" w:cs="Times New Roman" w:hint="eastAsia"/>
              </w:rPr>
              <w:t>0</w:t>
            </w:r>
          </w:p>
        </w:tc>
        <w:tc>
          <w:tcPr>
            <w:tcW w:w="584" w:type="dxa"/>
            <w:tcBorders>
              <w:top w:val="nil"/>
              <w:left w:val="nil"/>
              <w:bottom w:val="nil"/>
            </w:tcBorders>
          </w:tcPr>
          <w:p w14:paraId="73CA99E1" w14:textId="4091DDE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4E537F95" w14:textId="77777777" w:rsidTr="00980AD2">
        <w:tc>
          <w:tcPr>
            <w:tcW w:w="3221" w:type="dxa"/>
            <w:tcBorders>
              <w:top w:val="nil"/>
              <w:bottom w:val="nil"/>
            </w:tcBorders>
          </w:tcPr>
          <w:p w14:paraId="0B49CEAF"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Entorhinal Cortex</w:t>
            </w:r>
          </w:p>
        </w:tc>
        <w:tc>
          <w:tcPr>
            <w:tcW w:w="818" w:type="dxa"/>
            <w:tcBorders>
              <w:top w:val="nil"/>
              <w:bottom w:val="nil"/>
              <w:right w:val="nil"/>
            </w:tcBorders>
          </w:tcPr>
          <w:p w14:paraId="298AB6B0" w14:textId="41C1D601" w:rsidR="00980AD2" w:rsidRPr="00980AD2" w:rsidRDefault="00024ED8" w:rsidP="00980AD2">
            <w:pPr>
              <w:jc w:val="right"/>
              <w:rPr>
                <w:rFonts w:ascii="Times New Roman" w:hAnsi="Times New Roman" w:cs="Times New Roman"/>
                <w:b/>
                <w:bCs/>
                <w:sz w:val="22"/>
              </w:rPr>
            </w:pPr>
            <w:r w:rsidRPr="00AB0065">
              <w:rPr>
                <w:rFonts w:ascii="Times New Roman" w:hAnsi="Times New Roman" w:cs="Times New Roman" w:hint="eastAsia"/>
                <w:szCs w:val="20"/>
              </w:rPr>
              <w:t>.00</w:t>
            </w:r>
          </w:p>
        </w:tc>
        <w:tc>
          <w:tcPr>
            <w:tcW w:w="547" w:type="dxa"/>
            <w:tcBorders>
              <w:top w:val="nil"/>
              <w:left w:val="nil"/>
              <w:bottom w:val="nil"/>
              <w:right w:val="nil"/>
            </w:tcBorders>
          </w:tcPr>
          <w:p w14:paraId="498F50BC" w14:textId="443BBC7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w:t>
            </w:r>
            <w:r w:rsidR="00024ED8">
              <w:rPr>
                <w:rFonts w:ascii="Times New Roman" w:hAnsi="Times New Roman" w:cs="Times New Roman" w:hint="eastAsia"/>
              </w:rPr>
              <w:t>0</w:t>
            </w:r>
          </w:p>
        </w:tc>
        <w:tc>
          <w:tcPr>
            <w:tcW w:w="584" w:type="dxa"/>
            <w:tcBorders>
              <w:top w:val="nil"/>
              <w:left w:val="nil"/>
              <w:bottom w:val="nil"/>
            </w:tcBorders>
          </w:tcPr>
          <w:p w14:paraId="1A190B20" w14:textId="516B308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818" w:type="dxa"/>
            <w:tcBorders>
              <w:top w:val="nil"/>
              <w:bottom w:val="nil"/>
              <w:right w:val="nil"/>
            </w:tcBorders>
          </w:tcPr>
          <w:p w14:paraId="4DCC8166" w14:textId="36FE7D4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398CF76D" w14:textId="32F297B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.45</w:t>
            </w:r>
          </w:p>
        </w:tc>
        <w:tc>
          <w:tcPr>
            <w:tcW w:w="584" w:type="dxa"/>
            <w:tcBorders>
              <w:top w:val="nil"/>
              <w:left w:val="nil"/>
              <w:bottom w:val="nil"/>
            </w:tcBorders>
          </w:tcPr>
          <w:p w14:paraId="6FFCF479" w14:textId="1FF916F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563BCB07" w14:textId="5AA2632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66" w:type="dxa"/>
            <w:tcBorders>
              <w:top w:val="nil"/>
              <w:left w:val="nil"/>
              <w:bottom w:val="nil"/>
              <w:right w:val="nil"/>
            </w:tcBorders>
          </w:tcPr>
          <w:p w14:paraId="4EE8BC29" w14:textId="2843AE0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.31</w:t>
            </w:r>
          </w:p>
        </w:tc>
        <w:tc>
          <w:tcPr>
            <w:tcW w:w="584" w:type="dxa"/>
            <w:tcBorders>
              <w:top w:val="nil"/>
              <w:left w:val="nil"/>
              <w:bottom w:val="nil"/>
            </w:tcBorders>
          </w:tcPr>
          <w:p w14:paraId="51874AF5" w14:textId="7D68DE7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79925A4D" w14:textId="77777777" w:rsidTr="00980AD2">
        <w:tc>
          <w:tcPr>
            <w:tcW w:w="3221" w:type="dxa"/>
            <w:tcBorders>
              <w:top w:val="nil"/>
              <w:bottom w:val="nil"/>
            </w:tcBorders>
          </w:tcPr>
          <w:p w14:paraId="74524427"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Fusiform Gyrus</w:t>
            </w:r>
          </w:p>
        </w:tc>
        <w:tc>
          <w:tcPr>
            <w:tcW w:w="818" w:type="dxa"/>
            <w:tcBorders>
              <w:top w:val="nil"/>
              <w:bottom w:val="nil"/>
              <w:right w:val="nil"/>
            </w:tcBorders>
          </w:tcPr>
          <w:p w14:paraId="130D81E2" w14:textId="08B0623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47" w:type="dxa"/>
            <w:tcBorders>
              <w:top w:val="nil"/>
              <w:left w:val="nil"/>
              <w:bottom w:val="nil"/>
              <w:right w:val="nil"/>
            </w:tcBorders>
          </w:tcPr>
          <w:p w14:paraId="083C7C5E" w14:textId="0BBFE3B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84" w:type="dxa"/>
            <w:tcBorders>
              <w:top w:val="nil"/>
              <w:left w:val="nil"/>
              <w:bottom w:val="nil"/>
            </w:tcBorders>
          </w:tcPr>
          <w:p w14:paraId="137BDDA5" w14:textId="1A27AFF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07718F">
              <w:rPr>
                <w:rFonts w:ascii="Times New Roman" w:hAnsi="Times New Roman" w:cs="Times New Roman" w:hint="eastAsia"/>
              </w:rPr>
              <w:t>0</w:t>
            </w:r>
          </w:p>
        </w:tc>
        <w:tc>
          <w:tcPr>
            <w:tcW w:w="818" w:type="dxa"/>
            <w:tcBorders>
              <w:top w:val="nil"/>
              <w:bottom w:val="nil"/>
              <w:right w:val="nil"/>
            </w:tcBorders>
          </w:tcPr>
          <w:p w14:paraId="11F2BEF6" w14:textId="0697FC6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66" w:type="dxa"/>
            <w:tcBorders>
              <w:top w:val="nil"/>
              <w:left w:val="nil"/>
              <w:bottom w:val="nil"/>
              <w:right w:val="nil"/>
            </w:tcBorders>
          </w:tcPr>
          <w:p w14:paraId="2894A9CD" w14:textId="0173A25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.11</w:t>
            </w:r>
          </w:p>
        </w:tc>
        <w:tc>
          <w:tcPr>
            <w:tcW w:w="584" w:type="dxa"/>
            <w:tcBorders>
              <w:top w:val="nil"/>
              <w:left w:val="nil"/>
              <w:bottom w:val="nil"/>
            </w:tcBorders>
          </w:tcPr>
          <w:p w14:paraId="6A42ED6B" w14:textId="0EE29AE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728" w:type="dxa"/>
            <w:tcBorders>
              <w:top w:val="nil"/>
              <w:bottom w:val="nil"/>
              <w:right w:val="nil"/>
            </w:tcBorders>
          </w:tcPr>
          <w:p w14:paraId="249B1ACF" w14:textId="6919645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.07</w:t>
            </w:r>
          </w:p>
        </w:tc>
        <w:tc>
          <w:tcPr>
            <w:tcW w:w="566" w:type="dxa"/>
            <w:tcBorders>
              <w:top w:val="nil"/>
              <w:left w:val="nil"/>
              <w:bottom w:val="nil"/>
              <w:right w:val="nil"/>
            </w:tcBorders>
          </w:tcPr>
          <w:p w14:paraId="6D60311E" w14:textId="3BD94B3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w:t>
            </w:r>
            <w:r w:rsidR="0007718F">
              <w:rPr>
                <w:rFonts w:ascii="Times New Roman" w:hAnsi="Times New Roman" w:cs="Times New Roman" w:hint="eastAsia"/>
              </w:rPr>
              <w:t>0</w:t>
            </w:r>
          </w:p>
        </w:tc>
        <w:tc>
          <w:tcPr>
            <w:tcW w:w="584" w:type="dxa"/>
            <w:tcBorders>
              <w:top w:val="nil"/>
              <w:left w:val="nil"/>
              <w:bottom w:val="nil"/>
            </w:tcBorders>
          </w:tcPr>
          <w:p w14:paraId="1E493566" w14:textId="1625012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638128C4" w14:textId="77777777" w:rsidTr="00980AD2">
        <w:tc>
          <w:tcPr>
            <w:tcW w:w="3221" w:type="dxa"/>
            <w:tcBorders>
              <w:top w:val="nil"/>
              <w:bottom w:val="nil"/>
            </w:tcBorders>
          </w:tcPr>
          <w:p w14:paraId="7E9F2A6A"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Inferior Parietal Cortex</w:t>
            </w:r>
          </w:p>
        </w:tc>
        <w:tc>
          <w:tcPr>
            <w:tcW w:w="818" w:type="dxa"/>
            <w:tcBorders>
              <w:top w:val="nil"/>
              <w:bottom w:val="nil"/>
              <w:right w:val="nil"/>
            </w:tcBorders>
          </w:tcPr>
          <w:p w14:paraId="3B2B1AD2" w14:textId="1F80B67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47" w:type="dxa"/>
            <w:tcBorders>
              <w:top w:val="nil"/>
              <w:left w:val="nil"/>
              <w:bottom w:val="nil"/>
              <w:right w:val="nil"/>
            </w:tcBorders>
          </w:tcPr>
          <w:p w14:paraId="7FB0BCEE" w14:textId="1E20B5F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.61</w:t>
            </w:r>
          </w:p>
        </w:tc>
        <w:tc>
          <w:tcPr>
            <w:tcW w:w="584" w:type="dxa"/>
            <w:tcBorders>
              <w:top w:val="nil"/>
              <w:left w:val="nil"/>
              <w:bottom w:val="nil"/>
            </w:tcBorders>
          </w:tcPr>
          <w:p w14:paraId="3A4D0413" w14:textId="6422632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c>
          <w:tcPr>
            <w:tcW w:w="818" w:type="dxa"/>
            <w:tcBorders>
              <w:top w:val="nil"/>
              <w:bottom w:val="nil"/>
              <w:right w:val="nil"/>
            </w:tcBorders>
          </w:tcPr>
          <w:p w14:paraId="37A2326E" w14:textId="7382F4B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64758485" w14:textId="4429F39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.63</w:t>
            </w:r>
          </w:p>
        </w:tc>
        <w:tc>
          <w:tcPr>
            <w:tcW w:w="584" w:type="dxa"/>
            <w:tcBorders>
              <w:top w:val="nil"/>
              <w:left w:val="nil"/>
              <w:bottom w:val="nil"/>
            </w:tcBorders>
          </w:tcPr>
          <w:p w14:paraId="0B69C500" w14:textId="1B93D3F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73B74CF1" w14:textId="0B414F5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66" w:type="dxa"/>
            <w:tcBorders>
              <w:top w:val="nil"/>
              <w:left w:val="nil"/>
              <w:bottom w:val="nil"/>
              <w:right w:val="nil"/>
            </w:tcBorders>
          </w:tcPr>
          <w:p w14:paraId="5A0F9F61" w14:textId="5B725A0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.23</w:t>
            </w:r>
          </w:p>
        </w:tc>
        <w:tc>
          <w:tcPr>
            <w:tcW w:w="584" w:type="dxa"/>
            <w:tcBorders>
              <w:top w:val="nil"/>
              <w:left w:val="nil"/>
              <w:bottom w:val="nil"/>
            </w:tcBorders>
          </w:tcPr>
          <w:p w14:paraId="24622062" w14:textId="77741A2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776A07D3" w14:textId="77777777" w:rsidTr="00980AD2">
        <w:tc>
          <w:tcPr>
            <w:tcW w:w="3221" w:type="dxa"/>
            <w:tcBorders>
              <w:top w:val="nil"/>
              <w:bottom w:val="nil"/>
            </w:tcBorders>
          </w:tcPr>
          <w:p w14:paraId="6D05C6E2"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Inferior Temporal Cortex</w:t>
            </w:r>
          </w:p>
        </w:tc>
        <w:tc>
          <w:tcPr>
            <w:tcW w:w="818" w:type="dxa"/>
            <w:tcBorders>
              <w:top w:val="nil"/>
              <w:bottom w:val="nil"/>
              <w:right w:val="nil"/>
            </w:tcBorders>
          </w:tcPr>
          <w:p w14:paraId="11ABCA95" w14:textId="388E47B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068780FC" w14:textId="75639DE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.86</w:t>
            </w:r>
          </w:p>
        </w:tc>
        <w:tc>
          <w:tcPr>
            <w:tcW w:w="584" w:type="dxa"/>
            <w:tcBorders>
              <w:top w:val="nil"/>
              <w:left w:val="nil"/>
              <w:bottom w:val="nil"/>
            </w:tcBorders>
          </w:tcPr>
          <w:p w14:paraId="176C08A2" w14:textId="7A97544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818" w:type="dxa"/>
            <w:tcBorders>
              <w:top w:val="nil"/>
              <w:bottom w:val="nil"/>
              <w:right w:val="nil"/>
            </w:tcBorders>
          </w:tcPr>
          <w:p w14:paraId="2693F476" w14:textId="716FB00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.07</w:t>
            </w:r>
          </w:p>
        </w:tc>
        <w:tc>
          <w:tcPr>
            <w:tcW w:w="566" w:type="dxa"/>
            <w:tcBorders>
              <w:top w:val="nil"/>
              <w:left w:val="nil"/>
              <w:bottom w:val="nil"/>
              <w:right w:val="nil"/>
            </w:tcBorders>
          </w:tcPr>
          <w:p w14:paraId="151622E5" w14:textId="5055945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.19</w:t>
            </w:r>
          </w:p>
        </w:tc>
        <w:tc>
          <w:tcPr>
            <w:tcW w:w="584" w:type="dxa"/>
            <w:tcBorders>
              <w:top w:val="nil"/>
              <w:left w:val="nil"/>
              <w:bottom w:val="nil"/>
            </w:tcBorders>
          </w:tcPr>
          <w:p w14:paraId="0D455E5F" w14:textId="57D4AC5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.76</w:t>
            </w:r>
          </w:p>
        </w:tc>
        <w:tc>
          <w:tcPr>
            <w:tcW w:w="728" w:type="dxa"/>
            <w:tcBorders>
              <w:top w:val="nil"/>
              <w:bottom w:val="nil"/>
              <w:right w:val="nil"/>
            </w:tcBorders>
          </w:tcPr>
          <w:p w14:paraId="39421850" w14:textId="3BD20F9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66" w:type="dxa"/>
            <w:tcBorders>
              <w:top w:val="nil"/>
              <w:left w:val="nil"/>
              <w:bottom w:val="nil"/>
              <w:right w:val="nil"/>
            </w:tcBorders>
          </w:tcPr>
          <w:p w14:paraId="37AB7893" w14:textId="10548C6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.31</w:t>
            </w:r>
          </w:p>
        </w:tc>
        <w:tc>
          <w:tcPr>
            <w:tcW w:w="584" w:type="dxa"/>
            <w:tcBorders>
              <w:top w:val="nil"/>
              <w:left w:val="nil"/>
              <w:bottom w:val="nil"/>
            </w:tcBorders>
          </w:tcPr>
          <w:p w14:paraId="483D6C21" w14:textId="603D929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37A5E150" w14:textId="77777777" w:rsidTr="00980AD2">
        <w:tc>
          <w:tcPr>
            <w:tcW w:w="3221" w:type="dxa"/>
            <w:tcBorders>
              <w:top w:val="nil"/>
              <w:bottom w:val="nil"/>
            </w:tcBorders>
          </w:tcPr>
          <w:p w14:paraId="39BB21B0"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Isthmus Cingulate Cortex</w:t>
            </w:r>
          </w:p>
        </w:tc>
        <w:tc>
          <w:tcPr>
            <w:tcW w:w="818" w:type="dxa"/>
            <w:tcBorders>
              <w:top w:val="nil"/>
              <w:bottom w:val="nil"/>
              <w:right w:val="nil"/>
            </w:tcBorders>
          </w:tcPr>
          <w:p w14:paraId="5B08367A" w14:textId="297A29B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47" w:type="dxa"/>
            <w:tcBorders>
              <w:top w:val="nil"/>
              <w:left w:val="nil"/>
              <w:bottom w:val="nil"/>
              <w:right w:val="nil"/>
            </w:tcBorders>
          </w:tcPr>
          <w:p w14:paraId="651EC27B" w14:textId="22DBCC4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.26</w:t>
            </w:r>
          </w:p>
        </w:tc>
        <w:tc>
          <w:tcPr>
            <w:tcW w:w="584" w:type="dxa"/>
            <w:tcBorders>
              <w:top w:val="nil"/>
              <w:left w:val="nil"/>
              <w:bottom w:val="nil"/>
            </w:tcBorders>
          </w:tcPr>
          <w:p w14:paraId="6817D28E" w14:textId="5DF6A9D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74F584AC" w14:textId="1F69E2E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.07</w:t>
            </w:r>
          </w:p>
        </w:tc>
        <w:tc>
          <w:tcPr>
            <w:tcW w:w="566" w:type="dxa"/>
            <w:tcBorders>
              <w:top w:val="nil"/>
              <w:left w:val="nil"/>
              <w:bottom w:val="nil"/>
              <w:right w:val="nil"/>
            </w:tcBorders>
          </w:tcPr>
          <w:p w14:paraId="09EFBAB1" w14:textId="13CDF41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.15</w:t>
            </w:r>
          </w:p>
        </w:tc>
        <w:tc>
          <w:tcPr>
            <w:tcW w:w="584" w:type="dxa"/>
            <w:tcBorders>
              <w:top w:val="nil"/>
              <w:left w:val="nil"/>
              <w:bottom w:val="nil"/>
            </w:tcBorders>
          </w:tcPr>
          <w:p w14:paraId="4CD9C3AF" w14:textId="24F2234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728" w:type="dxa"/>
            <w:tcBorders>
              <w:top w:val="nil"/>
              <w:bottom w:val="nil"/>
              <w:right w:val="nil"/>
            </w:tcBorders>
          </w:tcPr>
          <w:p w14:paraId="5934F0EE" w14:textId="5F7B636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5F0BCAED" w14:textId="130B829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.83</w:t>
            </w:r>
          </w:p>
        </w:tc>
        <w:tc>
          <w:tcPr>
            <w:tcW w:w="584" w:type="dxa"/>
            <w:tcBorders>
              <w:top w:val="nil"/>
              <w:left w:val="nil"/>
              <w:bottom w:val="nil"/>
            </w:tcBorders>
          </w:tcPr>
          <w:p w14:paraId="6274D896" w14:textId="1F1DB89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17A4316C" w14:textId="77777777" w:rsidTr="00980AD2">
        <w:tc>
          <w:tcPr>
            <w:tcW w:w="3221" w:type="dxa"/>
            <w:tcBorders>
              <w:top w:val="nil"/>
              <w:bottom w:val="nil"/>
            </w:tcBorders>
          </w:tcPr>
          <w:p w14:paraId="71C18656"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Lateral Occipital Cortex</w:t>
            </w:r>
          </w:p>
        </w:tc>
        <w:tc>
          <w:tcPr>
            <w:tcW w:w="818" w:type="dxa"/>
            <w:tcBorders>
              <w:top w:val="nil"/>
              <w:bottom w:val="nil"/>
              <w:right w:val="nil"/>
            </w:tcBorders>
          </w:tcPr>
          <w:p w14:paraId="284B8E00" w14:textId="03BEC77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47" w:type="dxa"/>
            <w:tcBorders>
              <w:top w:val="nil"/>
              <w:left w:val="nil"/>
              <w:bottom w:val="nil"/>
              <w:right w:val="nil"/>
            </w:tcBorders>
          </w:tcPr>
          <w:p w14:paraId="75935A1B" w14:textId="41DF448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.34</w:t>
            </w:r>
          </w:p>
        </w:tc>
        <w:tc>
          <w:tcPr>
            <w:tcW w:w="584" w:type="dxa"/>
            <w:tcBorders>
              <w:top w:val="nil"/>
              <w:left w:val="nil"/>
              <w:bottom w:val="nil"/>
            </w:tcBorders>
          </w:tcPr>
          <w:p w14:paraId="30F4C248" w14:textId="0E7C055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38CE2364" w14:textId="65CEFBA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w:t>
            </w:r>
            <w:r w:rsidR="0007718F">
              <w:rPr>
                <w:rFonts w:ascii="Times New Roman" w:hAnsi="Times New Roman" w:cs="Times New Roman" w:hint="eastAsia"/>
              </w:rPr>
              <w:t>0</w:t>
            </w:r>
          </w:p>
        </w:tc>
        <w:tc>
          <w:tcPr>
            <w:tcW w:w="566" w:type="dxa"/>
            <w:tcBorders>
              <w:top w:val="nil"/>
              <w:left w:val="nil"/>
              <w:bottom w:val="nil"/>
              <w:right w:val="nil"/>
            </w:tcBorders>
          </w:tcPr>
          <w:p w14:paraId="573087FF" w14:textId="00726C6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84" w:type="dxa"/>
            <w:tcBorders>
              <w:top w:val="nil"/>
              <w:left w:val="nil"/>
              <w:bottom w:val="nil"/>
            </w:tcBorders>
          </w:tcPr>
          <w:p w14:paraId="7BDE2537" w14:textId="1C172D4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728" w:type="dxa"/>
            <w:tcBorders>
              <w:top w:val="nil"/>
              <w:bottom w:val="nil"/>
              <w:right w:val="nil"/>
            </w:tcBorders>
          </w:tcPr>
          <w:p w14:paraId="1446982F" w14:textId="207DC29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7348F772" w14:textId="4A7EB12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.63</w:t>
            </w:r>
          </w:p>
        </w:tc>
        <w:tc>
          <w:tcPr>
            <w:tcW w:w="584" w:type="dxa"/>
            <w:tcBorders>
              <w:top w:val="nil"/>
              <w:left w:val="nil"/>
              <w:bottom w:val="nil"/>
            </w:tcBorders>
          </w:tcPr>
          <w:p w14:paraId="5149CF58" w14:textId="63B0954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38C8C51B" w14:textId="77777777" w:rsidTr="00980AD2">
        <w:tc>
          <w:tcPr>
            <w:tcW w:w="3221" w:type="dxa"/>
            <w:tcBorders>
              <w:top w:val="nil"/>
              <w:bottom w:val="nil"/>
            </w:tcBorders>
          </w:tcPr>
          <w:p w14:paraId="1108B688"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Lateral Orbitofrontal Cortex</w:t>
            </w:r>
          </w:p>
        </w:tc>
        <w:tc>
          <w:tcPr>
            <w:tcW w:w="818" w:type="dxa"/>
            <w:tcBorders>
              <w:top w:val="nil"/>
              <w:bottom w:val="nil"/>
              <w:right w:val="nil"/>
            </w:tcBorders>
          </w:tcPr>
          <w:p w14:paraId="164F3F06" w14:textId="67E01AD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47" w:type="dxa"/>
            <w:tcBorders>
              <w:top w:val="nil"/>
              <w:left w:val="nil"/>
              <w:bottom w:val="nil"/>
              <w:right w:val="nil"/>
            </w:tcBorders>
          </w:tcPr>
          <w:p w14:paraId="793184D2" w14:textId="1A4F9B1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.11</w:t>
            </w:r>
          </w:p>
        </w:tc>
        <w:tc>
          <w:tcPr>
            <w:tcW w:w="584" w:type="dxa"/>
            <w:tcBorders>
              <w:top w:val="nil"/>
              <w:left w:val="nil"/>
              <w:bottom w:val="nil"/>
            </w:tcBorders>
          </w:tcPr>
          <w:p w14:paraId="7BC15C9A" w14:textId="7F972E0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07718F">
              <w:rPr>
                <w:rFonts w:ascii="Times New Roman" w:hAnsi="Times New Roman" w:cs="Times New Roman" w:hint="eastAsia"/>
              </w:rPr>
              <w:t>0</w:t>
            </w:r>
          </w:p>
        </w:tc>
        <w:tc>
          <w:tcPr>
            <w:tcW w:w="818" w:type="dxa"/>
            <w:tcBorders>
              <w:top w:val="nil"/>
              <w:bottom w:val="nil"/>
              <w:right w:val="nil"/>
            </w:tcBorders>
          </w:tcPr>
          <w:p w14:paraId="440A8AF0" w14:textId="2B703AD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66" w:type="dxa"/>
            <w:tcBorders>
              <w:top w:val="nil"/>
              <w:left w:val="nil"/>
              <w:bottom w:val="nil"/>
              <w:right w:val="nil"/>
            </w:tcBorders>
          </w:tcPr>
          <w:p w14:paraId="6380F0ED" w14:textId="6B38DC3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.11</w:t>
            </w:r>
          </w:p>
        </w:tc>
        <w:tc>
          <w:tcPr>
            <w:tcW w:w="584" w:type="dxa"/>
            <w:tcBorders>
              <w:top w:val="nil"/>
              <w:left w:val="nil"/>
              <w:bottom w:val="nil"/>
            </w:tcBorders>
          </w:tcPr>
          <w:p w14:paraId="64A7A8D6" w14:textId="65FC2B3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728" w:type="dxa"/>
            <w:tcBorders>
              <w:top w:val="nil"/>
              <w:bottom w:val="nil"/>
              <w:right w:val="nil"/>
            </w:tcBorders>
          </w:tcPr>
          <w:p w14:paraId="0F04F36F" w14:textId="0683FCD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4BFBAD0F" w14:textId="1784971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.48</w:t>
            </w:r>
          </w:p>
        </w:tc>
        <w:tc>
          <w:tcPr>
            <w:tcW w:w="584" w:type="dxa"/>
            <w:tcBorders>
              <w:top w:val="nil"/>
              <w:left w:val="nil"/>
              <w:bottom w:val="nil"/>
            </w:tcBorders>
          </w:tcPr>
          <w:p w14:paraId="112AFA15" w14:textId="415B4EB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07D5A1EE" w14:textId="77777777" w:rsidTr="00980AD2">
        <w:tc>
          <w:tcPr>
            <w:tcW w:w="3221" w:type="dxa"/>
            <w:tcBorders>
              <w:top w:val="nil"/>
              <w:bottom w:val="nil"/>
            </w:tcBorders>
          </w:tcPr>
          <w:p w14:paraId="093E6F9C"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Lingual Gyrus</w:t>
            </w:r>
          </w:p>
        </w:tc>
        <w:tc>
          <w:tcPr>
            <w:tcW w:w="818" w:type="dxa"/>
            <w:tcBorders>
              <w:top w:val="nil"/>
              <w:bottom w:val="nil"/>
              <w:right w:val="nil"/>
            </w:tcBorders>
          </w:tcPr>
          <w:p w14:paraId="3B4C5C22" w14:textId="4ED4BAB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47" w:type="dxa"/>
            <w:tcBorders>
              <w:top w:val="nil"/>
              <w:left w:val="nil"/>
              <w:bottom w:val="nil"/>
              <w:right w:val="nil"/>
            </w:tcBorders>
          </w:tcPr>
          <w:p w14:paraId="7B77617C" w14:textId="1F3F202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.47</w:t>
            </w:r>
          </w:p>
        </w:tc>
        <w:tc>
          <w:tcPr>
            <w:tcW w:w="584" w:type="dxa"/>
            <w:tcBorders>
              <w:top w:val="nil"/>
              <w:left w:val="nil"/>
              <w:bottom w:val="nil"/>
            </w:tcBorders>
          </w:tcPr>
          <w:p w14:paraId="2DE3C9C9" w14:textId="50A9A89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16C0E1B0" w14:textId="2C4F16B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009EE339" w14:textId="050B4DC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.85</w:t>
            </w:r>
          </w:p>
        </w:tc>
        <w:tc>
          <w:tcPr>
            <w:tcW w:w="584" w:type="dxa"/>
            <w:tcBorders>
              <w:top w:val="nil"/>
              <w:left w:val="nil"/>
              <w:bottom w:val="nil"/>
            </w:tcBorders>
          </w:tcPr>
          <w:p w14:paraId="6A7FC3B7" w14:textId="2B389F7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428444A8" w14:textId="6614740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674ACC07" w14:textId="37BA813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.41</w:t>
            </w:r>
          </w:p>
        </w:tc>
        <w:tc>
          <w:tcPr>
            <w:tcW w:w="584" w:type="dxa"/>
            <w:tcBorders>
              <w:top w:val="nil"/>
              <w:left w:val="nil"/>
              <w:bottom w:val="nil"/>
            </w:tcBorders>
          </w:tcPr>
          <w:p w14:paraId="3B821112" w14:textId="2A0A639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23161511" w14:textId="77777777" w:rsidTr="00980AD2">
        <w:tc>
          <w:tcPr>
            <w:tcW w:w="3221" w:type="dxa"/>
            <w:tcBorders>
              <w:top w:val="nil"/>
              <w:bottom w:val="nil"/>
            </w:tcBorders>
          </w:tcPr>
          <w:p w14:paraId="29B1D864"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Medial Orbitofrontal Cortex</w:t>
            </w:r>
          </w:p>
        </w:tc>
        <w:tc>
          <w:tcPr>
            <w:tcW w:w="818" w:type="dxa"/>
            <w:tcBorders>
              <w:top w:val="nil"/>
              <w:bottom w:val="nil"/>
              <w:right w:val="nil"/>
            </w:tcBorders>
          </w:tcPr>
          <w:p w14:paraId="26C73F42" w14:textId="23CD0E4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47" w:type="dxa"/>
            <w:tcBorders>
              <w:top w:val="nil"/>
              <w:left w:val="nil"/>
              <w:bottom w:val="nil"/>
              <w:right w:val="nil"/>
            </w:tcBorders>
          </w:tcPr>
          <w:p w14:paraId="44D29307" w14:textId="62DBE52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.57</w:t>
            </w:r>
          </w:p>
        </w:tc>
        <w:tc>
          <w:tcPr>
            <w:tcW w:w="584" w:type="dxa"/>
            <w:tcBorders>
              <w:top w:val="nil"/>
              <w:left w:val="nil"/>
              <w:bottom w:val="nil"/>
            </w:tcBorders>
          </w:tcPr>
          <w:p w14:paraId="5D5F5B64" w14:textId="7829972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2E420217" w14:textId="4A5DEAF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35570260" w14:textId="3A2F5DC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.61</w:t>
            </w:r>
          </w:p>
        </w:tc>
        <w:tc>
          <w:tcPr>
            <w:tcW w:w="584" w:type="dxa"/>
            <w:tcBorders>
              <w:top w:val="nil"/>
              <w:left w:val="nil"/>
              <w:bottom w:val="nil"/>
            </w:tcBorders>
          </w:tcPr>
          <w:p w14:paraId="6602E46E" w14:textId="4D1DB35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18023BB6" w14:textId="4766DF8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28B9703D" w14:textId="618AE61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.77</w:t>
            </w:r>
          </w:p>
        </w:tc>
        <w:tc>
          <w:tcPr>
            <w:tcW w:w="584" w:type="dxa"/>
            <w:tcBorders>
              <w:top w:val="nil"/>
              <w:left w:val="nil"/>
              <w:bottom w:val="nil"/>
            </w:tcBorders>
          </w:tcPr>
          <w:p w14:paraId="6D1393B2" w14:textId="1B46523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1A916942" w14:textId="77777777" w:rsidTr="00980AD2">
        <w:tc>
          <w:tcPr>
            <w:tcW w:w="3221" w:type="dxa"/>
            <w:tcBorders>
              <w:top w:val="nil"/>
              <w:bottom w:val="nil"/>
            </w:tcBorders>
          </w:tcPr>
          <w:p w14:paraId="2132FB54"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Middle Temporal Gyrus</w:t>
            </w:r>
          </w:p>
        </w:tc>
        <w:tc>
          <w:tcPr>
            <w:tcW w:w="818" w:type="dxa"/>
            <w:tcBorders>
              <w:top w:val="nil"/>
              <w:bottom w:val="nil"/>
              <w:right w:val="nil"/>
            </w:tcBorders>
          </w:tcPr>
          <w:p w14:paraId="3BE08A4D" w14:textId="40DED93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30267C13" w14:textId="51D3DAD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.89</w:t>
            </w:r>
          </w:p>
        </w:tc>
        <w:tc>
          <w:tcPr>
            <w:tcW w:w="584" w:type="dxa"/>
            <w:tcBorders>
              <w:top w:val="nil"/>
              <w:left w:val="nil"/>
              <w:bottom w:val="nil"/>
            </w:tcBorders>
          </w:tcPr>
          <w:p w14:paraId="4F729F0C" w14:textId="1BBD153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818" w:type="dxa"/>
            <w:tcBorders>
              <w:top w:val="nil"/>
              <w:bottom w:val="nil"/>
              <w:right w:val="nil"/>
            </w:tcBorders>
          </w:tcPr>
          <w:p w14:paraId="7B4C6766" w14:textId="16377E0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3D279E4E" w14:textId="7EDAD75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584" w:type="dxa"/>
            <w:tcBorders>
              <w:top w:val="nil"/>
              <w:left w:val="nil"/>
              <w:bottom w:val="nil"/>
            </w:tcBorders>
          </w:tcPr>
          <w:p w14:paraId="33F0DFB1" w14:textId="533A321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3AC25C79" w14:textId="13549D4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4D625942" w14:textId="31E547F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.58</w:t>
            </w:r>
          </w:p>
        </w:tc>
        <w:tc>
          <w:tcPr>
            <w:tcW w:w="584" w:type="dxa"/>
            <w:tcBorders>
              <w:top w:val="nil"/>
              <w:left w:val="nil"/>
              <w:bottom w:val="nil"/>
            </w:tcBorders>
          </w:tcPr>
          <w:p w14:paraId="510727DF" w14:textId="4AB7E62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2E8001D5" w14:textId="77777777" w:rsidTr="00980AD2">
        <w:tc>
          <w:tcPr>
            <w:tcW w:w="3221" w:type="dxa"/>
            <w:tcBorders>
              <w:top w:val="nil"/>
              <w:bottom w:val="nil"/>
            </w:tcBorders>
          </w:tcPr>
          <w:p w14:paraId="577FDB3F"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 xml:space="preserve">Right </w:t>
            </w:r>
            <w:proofErr w:type="spellStart"/>
            <w:r w:rsidRPr="000C4A4C">
              <w:rPr>
                <w:rFonts w:ascii="Times New Roman" w:hAnsi="Times New Roman" w:cs="Times New Roman"/>
              </w:rPr>
              <w:t>Parahippocampal</w:t>
            </w:r>
            <w:proofErr w:type="spellEnd"/>
            <w:r w:rsidRPr="000C4A4C">
              <w:rPr>
                <w:rFonts w:ascii="Times New Roman" w:hAnsi="Times New Roman" w:cs="Times New Roman"/>
              </w:rPr>
              <w:t xml:space="preserve"> Gyrus</w:t>
            </w:r>
          </w:p>
        </w:tc>
        <w:tc>
          <w:tcPr>
            <w:tcW w:w="818" w:type="dxa"/>
            <w:tcBorders>
              <w:top w:val="nil"/>
              <w:bottom w:val="nil"/>
              <w:right w:val="nil"/>
            </w:tcBorders>
          </w:tcPr>
          <w:p w14:paraId="5F0AEAA8" w14:textId="522D525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47" w:type="dxa"/>
            <w:tcBorders>
              <w:top w:val="nil"/>
              <w:left w:val="nil"/>
              <w:bottom w:val="nil"/>
              <w:right w:val="nil"/>
            </w:tcBorders>
          </w:tcPr>
          <w:p w14:paraId="40D92904" w14:textId="5A556B9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.41</w:t>
            </w:r>
          </w:p>
        </w:tc>
        <w:tc>
          <w:tcPr>
            <w:tcW w:w="584" w:type="dxa"/>
            <w:tcBorders>
              <w:top w:val="nil"/>
              <w:left w:val="nil"/>
              <w:bottom w:val="nil"/>
            </w:tcBorders>
          </w:tcPr>
          <w:p w14:paraId="66074D33" w14:textId="22EE193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41299A0F" w14:textId="76BEF43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66" w:type="dxa"/>
            <w:tcBorders>
              <w:top w:val="nil"/>
              <w:left w:val="nil"/>
              <w:bottom w:val="nil"/>
              <w:right w:val="nil"/>
            </w:tcBorders>
          </w:tcPr>
          <w:p w14:paraId="740806F1" w14:textId="7123CF1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w:t>
            </w:r>
            <w:r w:rsidR="00825C98">
              <w:rPr>
                <w:rFonts w:ascii="Times New Roman" w:hAnsi="Times New Roman" w:cs="Times New Roman" w:hint="eastAsia"/>
              </w:rPr>
              <w:t>0</w:t>
            </w:r>
          </w:p>
        </w:tc>
        <w:tc>
          <w:tcPr>
            <w:tcW w:w="584" w:type="dxa"/>
            <w:tcBorders>
              <w:top w:val="nil"/>
              <w:left w:val="nil"/>
              <w:bottom w:val="nil"/>
            </w:tcBorders>
          </w:tcPr>
          <w:p w14:paraId="72FF2F0E" w14:textId="7569422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.88</w:t>
            </w:r>
          </w:p>
        </w:tc>
        <w:tc>
          <w:tcPr>
            <w:tcW w:w="728" w:type="dxa"/>
            <w:tcBorders>
              <w:top w:val="nil"/>
              <w:bottom w:val="nil"/>
              <w:right w:val="nil"/>
            </w:tcBorders>
          </w:tcPr>
          <w:p w14:paraId="42BD0E51" w14:textId="032E678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69DB185C" w14:textId="05CCFB8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825C98">
              <w:rPr>
                <w:rFonts w:ascii="Times New Roman" w:hAnsi="Times New Roman" w:cs="Times New Roman" w:hint="eastAsia"/>
              </w:rPr>
              <w:t>0</w:t>
            </w:r>
          </w:p>
        </w:tc>
        <w:tc>
          <w:tcPr>
            <w:tcW w:w="584" w:type="dxa"/>
            <w:tcBorders>
              <w:top w:val="nil"/>
              <w:left w:val="nil"/>
              <w:bottom w:val="nil"/>
            </w:tcBorders>
          </w:tcPr>
          <w:p w14:paraId="15426095" w14:textId="39CD910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12C09078" w14:textId="77777777" w:rsidTr="00980AD2">
        <w:tc>
          <w:tcPr>
            <w:tcW w:w="3221" w:type="dxa"/>
            <w:tcBorders>
              <w:top w:val="nil"/>
              <w:bottom w:val="nil"/>
            </w:tcBorders>
          </w:tcPr>
          <w:p w14:paraId="7FD309B6"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lastRenderedPageBreak/>
              <w:t>Right Paracentral Lobule</w:t>
            </w:r>
          </w:p>
        </w:tc>
        <w:tc>
          <w:tcPr>
            <w:tcW w:w="818" w:type="dxa"/>
            <w:tcBorders>
              <w:top w:val="nil"/>
              <w:bottom w:val="nil"/>
              <w:right w:val="nil"/>
            </w:tcBorders>
          </w:tcPr>
          <w:p w14:paraId="5E289A4E" w14:textId="7413BF7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47" w:type="dxa"/>
            <w:tcBorders>
              <w:top w:val="nil"/>
              <w:left w:val="nil"/>
              <w:bottom w:val="nil"/>
              <w:right w:val="nil"/>
            </w:tcBorders>
          </w:tcPr>
          <w:p w14:paraId="56B480AB" w14:textId="2C11C24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.53</w:t>
            </w:r>
          </w:p>
        </w:tc>
        <w:tc>
          <w:tcPr>
            <w:tcW w:w="584" w:type="dxa"/>
            <w:tcBorders>
              <w:top w:val="nil"/>
              <w:left w:val="nil"/>
              <w:bottom w:val="nil"/>
            </w:tcBorders>
          </w:tcPr>
          <w:p w14:paraId="65B91442" w14:textId="0FACF59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084B16A6" w14:textId="0843F14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-.07</w:t>
            </w:r>
          </w:p>
        </w:tc>
        <w:tc>
          <w:tcPr>
            <w:tcW w:w="566" w:type="dxa"/>
            <w:tcBorders>
              <w:top w:val="nil"/>
              <w:left w:val="nil"/>
              <w:bottom w:val="nil"/>
              <w:right w:val="nil"/>
            </w:tcBorders>
          </w:tcPr>
          <w:p w14:paraId="43B09CA5" w14:textId="5CE991F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.16</w:t>
            </w:r>
          </w:p>
        </w:tc>
        <w:tc>
          <w:tcPr>
            <w:tcW w:w="584" w:type="dxa"/>
            <w:tcBorders>
              <w:top w:val="nil"/>
              <w:left w:val="nil"/>
              <w:bottom w:val="nil"/>
            </w:tcBorders>
          </w:tcPr>
          <w:p w14:paraId="69764493" w14:textId="5C3A37B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w:t>
            </w:r>
          </w:p>
        </w:tc>
        <w:tc>
          <w:tcPr>
            <w:tcW w:w="728" w:type="dxa"/>
            <w:tcBorders>
              <w:top w:val="nil"/>
              <w:bottom w:val="nil"/>
              <w:right w:val="nil"/>
            </w:tcBorders>
          </w:tcPr>
          <w:p w14:paraId="7931A50C" w14:textId="41E4183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0095C1E9" w14:textId="2F506AA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.65</w:t>
            </w:r>
          </w:p>
        </w:tc>
        <w:tc>
          <w:tcPr>
            <w:tcW w:w="584" w:type="dxa"/>
            <w:tcBorders>
              <w:top w:val="nil"/>
              <w:left w:val="nil"/>
              <w:bottom w:val="nil"/>
            </w:tcBorders>
          </w:tcPr>
          <w:p w14:paraId="0C3CC790" w14:textId="55DDC46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10A37C43" w14:textId="77777777" w:rsidTr="00980AD2">
        <w:trPr>
          <w:trHeight w:val="136"/>
        </w:trPr>
        <w:tc>
          <w:tcPr>
            <w:tcW w:w="3221" w:type="dxa"/>
            <w:tcBorders>
              <w:top w:val="nil"/>
              <w:bottom w:val="nil"/>
            </w:tcBorders>
          </w:tcPr>
          <w:p w14:paraId="00731092" w14:textId="77777777" w:rsidR="00980AD2" w:rsidRPr="000C4A4C" w:rsidRDefault="00980AD2" w:rsidP="00980AD2">
            <w:pPr>
              <w:jc w:val="left"/>
              <w:rPr>
                <w:rFonts w:ascii="Times New Roman" w:hAnsi="Times New Roman" w:cs="Times New Roman"/>
                <w:b/>
                <w:bCs/>
                <w:sz w:val="18"/>
                <w:szCs w:val="18"/>
              </w:rPr>
            </w:pPr>
            <w:r w:rsidRPr="000C4A4C">
              <w:rPr>
                <w:rFonts w:ascii="Times New Roman" w:hAnsi="Times New Roman" w:cs="Times New Roman"/>
              </w:rPr>
              <w:t xml:space="preserve">Right Pars </w:t>
            </w:r>
            <w:proofErr w:type="spellStart"/>
            <w:r w:rsidRPr="000C4A4C">
              <w:rPr>
                <w:rFonts w:ascii="Times New Roman" w:hAnsi="Times New Roman" w:cs="Times New Roman"/>
              </w:rPr>
              <w:t>Opercularis</w:t>
            </w:r>
            <w:proofErr w:type="spellEnd"/>
          </w:p>
        </w:tc>
        <w:tc>
          <w:tcPr>
            <w:tcW w:w="818" w:type="dxa"/>
            <w:tcBorders>
              <w:top w:val="nil"/>
              <w:bottom w:val="nil"/>
              <w:right w:val="nil"/>
            </w:tcBorders>
          </w:tcPr>
          <w:p w14:paraId="594F5903" w14:textId="0468884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47" w:type="dxa"/>
            <w:tcBorders>
              <w:top w:val="nil"/>
              <w:left w:val="nil"/>
              <w:bottom w:val="nil"/>
              <w:right w:val="nil"/>
            </w:tcBorders>
          </w:tcPr>
          <w:p w14:paraId="5416B17A" w14:textId="1E485C9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.49</w:t>
            </w:r>
          </w:p>
        </w:tc>
        <w:tc>
          <w:tcPr>
            <w:tcW w:w="584" w:type="dxa"/>
            <w:tcBorders>
              <w:top w:val="nil"/>
              <w:left w:val="nil"/>
              <w:bottom w:val="nil"/>
            </w:tcBorders>
          </w:tcPr>
          <w:p w14:paraId="05A379CE" w14:textId="1E7C3B3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6B847733" w14:textId="58FE509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53DDD58A" w14:textId="7E4D7CD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.48</w:t>
            </w:r>
          </w:p>
        </w:tc>
        <w:tc>
          <w:tcPr>
            <w:tcW w:w="584" w:type="dxa"/>
            <w:tcBorders>
              <w:top w:val="nil"/>
              <w:left w:val="nil"/>
              <w:bottom w:val="nil"/>
            </w:tcBorders>
          </w:tcPr>
          <w:p w14:paraId="0055EC46" w14:textId="718BEBC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7B55E46F" w14:textId="3F1220D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29298092" w14:textId="6D42B88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.78</w:t>
            </w:r>
          </w:p>
        </w:tc>
        <w:tc>
          <w:tcPr>
            <w:tcW w:w="584" w:type="dxa"/>
            <w:tcBorders>
              <w:top w:val="nil"/>
              <w:left w:val="nil"/>
              <w:bottom w:val="nil"/>
            </w:tcBorders>
          </w:tcPr>
          <w:p w14:paraId="383627D9" w14:textId="1FE720C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551FED04" w14:textId="77777777" w:rsidTr="00980AD2">
        <w:tc>
          <w:tcPr>
            <w:tcW w:w="3221" w:type="dxa"/>
            <w:tcBorders>
              <w:top w:val="nil"/>
              <w:bottom w:val="nil"/>
            </w:tcBorders>
          </w:tcPr>
          <w:p w14:paraId="6AE2D44E"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Pars Orbitalis</w:t>
            </w:r>
          </w:p>
        </w:tc>
        <w:tc>
          <w:tcPr>
            <w:tcW w:w="818" w:type="dxa"/>
            <w:tcBorders>
              <w:top w:val="nil"/>
              <w:bottom w:val="nil"/>
              <w:right w:val="nil"/>
            </w:tcBorders>
          </w:tcPr>
          <w:p w14:paraId="1AF7967F" w14:textId="57F16E0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47" w:type="dxa"/>
            <w:tcBorders>
              <w:top w:val="nil"/>
              <w:left w:val="nil"/>
              <w:bottom w:val="nil"/>
              <w:right w:val="nil"/>
            </w:tcBorders>
          </w:tcPr>
          <w:p w14:paraId="275537D1" w14:textId="0909D2C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.37</w:t>
            </w:r>
          </w:p>
        </w:tc>
        <w:tc>
          <w:tcPr>
            <w:tcW w:w="584" w:type="dxa"/>
            <w:tcBorders>
              <w:top w:val="nil"/>
              <w:left w:val="nil"/>
              <w:bottom w:val="nil"/>
            </w:tcBorders>
          </w:tcPr>
          <w:p w14:paraId="0B4B10D0" w14:textId="648A1ED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59D0C4C4" w14:textId="1AEF637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39197ECD" w14:textId="5C75A41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.55</w:t>
            </w:r>
          </w:p>
        </w:tc>
        <w:tc>
          <w:tcPr>
            <w:tcW w:w="584" w:type="dxa"/>
            <w:tcBorders>
              <w:top w:val="nil"/>
              <w:left w:val="nil"/>
              <w:bottom w:val="nil"/>
            </w:tcBorders>
          </w:tcPr>
          <w:p w14:paraId="22225205" w14:textId="4109235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19B1519A" w14:textId="4E1D118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429434DF" w14:textId="4D66CD1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.52</w:t>
            </w:r>
          </w:p>
        </w:tc>
        <w:tc>
          <w:tcPr>
            <w:tcW w:w="584" w:type="dxa"/>
            <w:tcBorders>
              <w:top w:val="nil"/>
              <w:left w:val="nil"/>
              <w:bottom w:val="nil"/>
            </w:tcBorders>
          </w:tcPr>
          <w:p w14:paraId="4ABD2421" w14:textId="54444BD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1E7190D5" w14:textId="77777777" w:rsidTr="00980AD2">
        <w:tc>
          <w:tcPr>
            <w:tcW w:w="3221" w:type="dxa"/>
            <w:tcBorders>
              <w:top w:val="nil"/>
              <w:bottom w:val="nil"/>
            </w:tcBorders>
          </w:tcPr>
          <w:p w14:paraId="44D482ED"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Pars Triangularis</w:t>
            </w:r>
          </w:p>
        </w:tc>
        <w:tc>
          <w:tcPr>
            <w:tcW w:w="818" w:type="dxa"/>
            <w:tcBorders>
              <w:top w:val="nil"/>
              <w:bottom w:val="nil"/>
              <w:right w:val="nil"/>
            </w:tcBorders>
          </w:tcPr>
          <w:p w14:paraId="27AF9B16" w14:textId="6151A80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47" w:type="dxa"/>
            <w:tcBorders>
              <w:top w:val="nil"/>
              <w:left w:val="nil"/>
              <w:bottom w:val="nil"/>
              <w:right w:val="nil"/>
            </w:tcBorders>
          </w:tcPr>
          <w:p w14:paraId="16DD5E6E" w14:textId="1EFA3F3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.37</w:t>
            </w:r>
          </w:p>
        </w:tc>
        <w:tc>
          <w:tcPr>
            <w:tcW w:w="584" w:type="dxa"/>
            <w:tcBorders>
              <w:top w:val="nil"/>
              <w:left w:val="nil"/>
              <w:bottom w:val="nil"/>
            </w:tcBorders>
          </w:tcPr>
          <w:p w14:paraId="457C67B8" w14:textId="3838586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50A3DBCE" w14:textId="26A8EFC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39343F22" w14:textId="08CDD53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.84</w:t>
            </w:r>
          </w:p>
        </w:tc>
        <w:tc>
          <w:tcPr>
            <w:tcW w:w="584" w:type="dxa"/>
            <w:tcBorders>
              <w:top w:val="nil"/>
              <w:left w:val="nil"/>
              <w:bottom w:val="nil"/>
            </w:tcBorders>
          </w:tcPr>
          <w:p w14:paraId="2466D844" w14:textId="724499D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1883652C" w14:textId="131D03A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66" w:type="dxa"/>
            <w:tcBorders>
              <w:top w:val="nil"/>
              <w:left w:val="nil"/>
              <w:bottom w:val="nil"/>
              <w:right w:val="nil"/>
            </w:tcBorders>
          </w:tcPr>
          <w:p w14:paraId="03CD12DE" w14:textId="574E287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.14</w:t>
            </w:r>
          </w:p>
        </w:tc>
        <w:tc>
          <w:tcPr>
            <w:tcW w:w="584" w:type="dxa"/>
            <w:tcBorders>
              <w:top w:val="nil"/>
              <w:left w:val="nil"/>
              <w:bottom w:val="nil"/>
            </w:tcBorders>
          </w:tcPr>
          <w:p w14:paraId="6D5985DE" w14:textId="3119619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7A3E01C0" w14:textId="77777777" w:rsidTr="00980AD2">
        <w:tc>
          <w:tcPr>
            <w:tcW w:w="3221" w:type="dxa"/>
            <w:tcBorders>
              <w:top w:val="nil"/>
              <w:bottom w:val="nil"/>
            </w:tcBorders>
          </w:tcPr>
          <w:p w14:paraId="05CE0689"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Pericalcarine Cortex</w:t>
            </w:r>
          </w:p>
        </w:tc>
        <w:tc>
          <w:tcPr>
            <w:tcW w:w="818" w:type="dxa"/>
            <w:tcBorders>
              <w:top w:val="nil"/>
              <w:bottom w:val="nil"/>
              <w:right w:val="nil"/>
            </w:tcBorders>
          </w:tcPr>
          <w:p w14:paraId="4BDD705D" w14:textId="76DE9C7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47" w:type="dxa"/>
            <w:tcBorders>
              <w:top w:val="nil"/>
              <w:left w:val="nil"/>
              <w:bottom w:val="nil"/>
              <w:right w:val="nil"/>
            </w:tcBorders>
          </w:tcPr>
          <w:p w14:paraId="092C7B47" w14:textId="7B55FC7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.64</w:t>
            </w:r>
          </w:p>
        </w:tc>
        <w:tc>
          <w:tcPr>
            <w:tcW w:w="584" w:type="dxa"/>
            <w:tcBorders>
              <w:top w:val="nil"/>
              <w:left w:val="nil"/>
              <w:bottom w:val="nil"/>
            </w:tcBorders>
          </w:tcPr>
          <w:p w14:paraId="0A81FDF5" w14:textId="6A228AE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.94</w:t>
            </w:r>
          </w:p>
        </w:tc>
        <w:tc>
          <w:tcPr>
            <w:tcW w:w="818" w:type="dxa"/>
            <w:tcBorders>
              <w:top w:val="nil"/>
              <w:bottom w:val="nil"/>
              <w:right w:val="nil"/>
            </w:tcBorders>
          </w:tcPr>
          <w:p w14:paraId="37F84518" w14:textId="6282BE68" w:rsidR="00980AD2" w:rsidRPr="00980AD2" w:rsidRDefault="005A37DB" w:rsidP="00980AD2">
            <w:pPr>
              <w:jc w:val="right"/>
              <w:rPr>
                <w:rFonts w:ascii="Times New Roman" w:hAnsi="Times New Roman" w:cs="Times New Roman"/>
                <w:b/>
                <w:bCs/>
                <w:sz w:val="22"/>
              </w:rPr>
            </w:pPr>
            <w:r w:rsidRPr="00AB0065">
              <w:rPr>
                <w:rFonts w:ascii="Times New Roman" w:hAnsi="Times New Roman" w:cs="Times New Roman" w:hint="eastAsia"/>
                <w:szCs w:val="20"/>
              </w:rPr>
              <w:t>.00</w:t>
            </w:r>
          </w:p>
        </w:tc>
        <w:tc>
          <w:tcPr>
            <w:tcW w:w="566" w:type="dxa"/>
            <w:tcBorders>
              <w:top w:val="nil"/>
              <w:left w:val="nil"/>
              <w:bottom w:val="nil"/>
              <w:right w:val="nil"/>
            </w:tcBorders>
          </w:tcPr>
          <w:p w14:paraId="4A7F8030" w14:textId="7879B2B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.94</w:t>
            </w:r>
          </w:p>
        </w:tc>
        <w:tc>
          <w:tcPr>
            <w:tcW w:w="584" w:type="dxa"/>
            <w:tcBorders>
              <w:top w:val="nil"/>
              <w:left w:val="nil"/>
              <w:bottom w:val="nil"/>
            </w:tcBorders>
          </w:tcPr>
          <w:p w14:paraId="18657C72" w14:textId="5E0AC5B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.95</w:t>
            </w:r>
          </w:p>
        </w:tc>
        <w:tc>
          <w:tcPr>
            <w:tcW w:w="728" w:type="dxa"/>
            <w:tcBorders>
              <w:top w:val="nil"/>
              <w:bottom w:val="nil"/>
              <w:right w:val="nil"/>
            </w:tcBorders>
          </w:tcPr>
          <w:p w14:paraId="0863CE13" w14:textId="3854B2D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77E56C44" w14:textId="4CCF81E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w:t>
            </w:r>
            <w:r w:rsidR="005A37DB">
              <w:rPr>
                <w:rFonts w:ascii="Times New Roman" w:hAnsi="Times New Roman" w:cs="Times New Roman" w:hint="eastAsia"/>
              </w:rPr>
              <w:t>0</w:t>
            </w:r>
          </w:p>
        </w:tc>
        <w:tc>
          <w:tcPr>
            <w:tcW w:w="584" w:type="dxa"/>
            <w:tcBorders>
              <w:top w:val="nil"/>
              <w:left w:val="nil"/>
              <w:bottom w:val="nil"/>
            </w:tcBorders>
          </w:tcPr>
          <w:p w14:paraId="377763D7" w14:textId="6651D54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0412E631" w14:textId="77777777" w:rsidTr="00980AD2">
        <w:tc>
          <w:tcPr>
            <w:tcW w:w="3221" w:type="dxa"/>
            <w:tcBorders>
              <w:top w:val="nil"/>
              <w:bottom w:val="nil"/>
            </w:tcBorders>
          </w:tcPr>
          <w:p w14:paraId="37D60A01"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Postcentral Gyrus</w:t>
            </w:r>
          </w:p>
        </w:tc>
        <w:tc>
          <w:tcPr>
            <w:tcW w:w="818" w:type="dxa"/>
            <w:tcBorders>
              <w:top w:val="nil"/>
              <w:bottom w:val="nil"/>
              <w:right w:val="nil"/>
            </w:tcBorders>
          </w:tcPr>
          <w:p w14:paraId="294A8788" w14:textId="3AA60EF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2B3E249B" w14:textId="0F03850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584" w:type="dxa"/>
            <w:tcBorders>
              <w:top w:val="nil"/>
              <w:left w:val="nil"/>
              <w:bottom w:val="nil"/>
            </w:tcBorders>
          </w:tcPr>
          <w:p w14:paraId="0A0F0AA1" w14:textId="1BCACD1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.94</w:t>
            </w:r>
          </w:p>
        </w:tc>
        <w:tc>
          <w:tcPr>
            <w:tcW w:w="818" w:type="dxa"/>
            <w:tcBorders>
              <w:top w:val="nil"/>
              <w:bottom w:val="nil"/>
              <w:right w:val="nil"/>
            </w:tcBorders>
          </w:tcPr>
          <w:p w14:paraId="7E177E6D" w14:textId="53D7262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66" w:type="dxa"/>
            <w:tcBorders>
              <w:top w:val="nil"/>
              <w:left w:val="nil"/>
              <w:bottom w:val="nil"/>
              <w:right w:val="nil"/>
            </w:tcBorders>
          </w:tcPr>
          <w:p w14:paraId="665A27C9" w14:textId="3F8038E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.23</w:t>
            </w:r>
          </w:p>
        </w:tc>
        <w:tc>
          <w:tcPr>
            <w:tcW w:w="584" w:type="dxa"/>
            <w:tcBorders>
              <w:top w:val="nil"/>
              <w:left w:val="nil"/>
              <w:bottom w:val="nil"/>
            </w:tcBorders>
          </w:tcPr>
          <w:p w14:paraId="2BB54487" w14:textId="47A5267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.79</w:t>
            </w:r>
          </w:p>
        </w:tc>
        <w:tc>
          <w:tcPr>
            <w:tcW w:w="728" w:type="dxa"/>
            <w:tcBorders>
              <w:top w:val="nil"/>
              <w:bottom w:val="nil"/>
              <w:right w:val="nil"/>
            </w:tcBorders>
          </w:tcPr>
          <w:p w14:paraId="6412C835" w14:textId="687AB9B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66" w:type="dxa"/>
            <w:tcBorders>
              <w:top w:val="nil"/>
              <w:left w:val="nil"/>
              <w:bottom w:val="nil"/>
              <w:right w:val="nil"/>
            </w:tcBorders>
          </w:tcPr>
          <w:p w14:paraId="3F9778F0" w14:textId="2A882F4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.12</w:t>
            </w:r>
          </w:p>
        </w:tc>
        <w:tc>
          <w:tcPr>
            <w:tcW w:w="584" w:type="dxa"/>
            <w:tcBorders>
              <w:top w:val="nil"/>
              <w:left w:val="nil"/>
              <w:bottom w:val="nil"/>
            </w:tcBorders>
          </w:tcPr>
          <w:p w14:paraId="3107674E" w14:textId="64D4A78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29484267" w14:textId="77777777" w:rsidTr="00980AD2">
        <w:tc>
          <w:tcPr>
            <w:tcW w:w="3221" w:type="dxa"/>
            <w:tcBorders>
              <w:top w:val="nil"/>
              <w:bottom w:val="nil"/>
            </w:tcBorders>
          </w:tcPr>
          <w:p w14:paraId="6415AAE2"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Posterior Cingulate Cortex</w:t>
            </w:r>
          </w:p>
        </w:tc>
        <w:tc>
          <w:tcPr>
            <w:tcW w:w="818" w:type="dxa"/>
            <w:tcBorders>
              <w:top w:val="nil"/>
              <w:bottom w:val="nil"/>
              <w:right w:val="nil"/>
            </w:tcBorders>
          </w:tcPr>
          <w:p w14:paraId="2E498C13" w14:textId="19AAF7A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47" w:type="dxa"/>
            <w:tcBorders>
              <w:top w:val="nil"/>
              <w:left w:val="nil"/>
              <w:bottom w:val="nil"/>
              <w:right w:val="nil"/>
            </w:tcBorders>
          </w:tcPr>
          <w:p w14:paraId="568F84ED" w14:textId="38B22CD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84" w:type="dxa"/>
            <w:tcBorders>
              <w:top w:val="nil"/>
              <w:left w:val="nil"/>
              <w:bottom w:val="nil"/>
            </w:tcBorders>
          </w:tcPr>
          <w:p w14:paraId="5AEB51A3" w14:textId="4FB7913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5A37DB">
              <w:rPr>
                <w:rFonts w:ascii="Times New Roman" w:hAnsi="Times New Roman" w:cs="Times New Roman" w:hint="eastAsia"/>
              </w:rPr>
              <w:t>0</w:t>
            </w:r>
          </w:p>
        </w:tc>
        <w:tc>
          <w:tcPr>
            <w:tcW w:w="818" w:type="dxa"/>
            <w:tcBorders>
              <w:top w:val="nil"/>
              <w:bottom w:val="nil"/>
              <w:right w:val="nil"/>
            </w:tcBorders>
          </w:tcPr>
          <w:p w14:paraId="10A7B661" w14:textId="1DFAC8E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0D0C6AC1" w14:textId="0EEC333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.48</w:t>
            </w:r>
          </w:p>
        </w:tc>
        <w:tc>
          <w:tcPr>
            <w:tcW w:w="584" w:type="dxa"/>
            <w:tcBorders>
              <w:top w:val="nil"/>
              <w:left w:val="nil"/>
              <w:bottom w:val="nil"/>
            </w:tcBorders>
          </w:tcPr>
          <w:p w14:paraId="3068147A" w14:textId="2E1A718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23E66629" w14:textId="00F17A8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.09</w:t>
            </w:r>
          </w:p>
        </w:tc>
        <w:tc>
          <w:tcPr>
            <w:tcW w:w="566" w:type="dxa"/>
            <w:tcBorders>
              <w:top w:val="nil"/>
              <w:left w:val="nil"/>
              <w:bottom w:val="nil"/>
              <w:right w:val="nil"/>
            </w:tcBorders>
          </w:tcPr>
          <w:p w14:paraId="58EA0491" w14:textId="6D5C552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.09</w:t>
            </w:r>
          </w:p>
        </w:tc>
        <w:tc>
          <w:tcPr>
            <w:tcW w:w="584" w:type="dxa"/>
            <w:tcBorders>
              <w:top w:val="nil"/>
              <w:left w:val="nil"/>
              <w:bottom w:val="nil"/>
            </w:tcBorders>
          </w:tcPr>
          <w:p w14:paraId="24BE0811" w14:textId="3EF5F9E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6C7929C0" w14:textId="77777777" w:rsidTr="00980AD2">
        <w:tc>
          <w:tcPr>
            <w:tcW w:w="3221" w:type="dxa"/>
            <w:tcBorders>
              <w:top w:val="nil"/>
              <w:bottom w:val="nil"/>
            </w:tcBorders>
          </w:tcPr>
          <w:p w14:paraId="5428352B"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Precentral Gyrus</w:t>
            </w:r>
          </w:p>
        </w:tc>
        <w:tc>
          <w:tcPr>
            <w:tcW w:w="818" w:type="dxa"/>
            <w:tcBorders>
              <w:top w:val="nil"/>
              <w:bottom w:val="nil"/>
              <w:right w:val="nil"/>
            </w:tcBorders>
          </w:tcPr>
          <w:p w14:paraId="258CA4F7" w14:textId="4CAD2BE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47" w:type="dxa"/>
            <w:tcBorders>
              <w:top w:val="nil"/>
              <w:left w:val="nil"/>
              <w:bottom w:val="nil"/>
              <w:right w:val="nil"/>
            </w:tcBorders>
          </w:tcPr>
          <w:p w14:paraId="1FA15240" w14:textId="0341525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.15</w:t>
            </w:r>
          </w:p>
        </w:tc>
        <w:tc>
          <w:tcPr>
            <w:tcW w:w="584" w:type="dxa"/>
            <w:tcBorders>
              <w:top w:val="nil"/>
              <w:left w:val="nil"/>
              <w:bottom w:val="nil"/>
            </w:tcBorders>
          </w:tcPr>
          <w:p w14:paraId="0ADD35C6" w14:textId="504B1FC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5A37DB">
              <w:rPr>
                <w:rFonts w:ascii="Times New Roman" w:hAnsi="Times New Roman" w:cs="Times New Roman" w:hint="eastAsia"/>
              </w:rPr>
              <w:t>0</w:t>
            </w:r>
          </w:p>
        </w:tc>
        <w:tc>
          <w:tcPr>
            <w:tcW w:w="818" w:type="dxa"/>
            <w:tcBorders>
              <w:top w:val="nil"/>
              <w:bottom w:val="nil"/>
              <w:right w:val="nil"/>
            </w:tcBorders>
          </w:tcPr>
          <w:p w14:paraId="63649C35" w14:textId="6F6D657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25C98EB2" w14:textId="0726F2D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584" w:type="dxa"/>
            <w:tcBorders>
              <w:top w:val="nil"/>
              <w:left w:val="nil"/>
              <w:bottom w:val="nil"/>
            </w:tcBorders>
          </w:tcPr>
          <w:p w14:paraId="40741CA7" w14:textId="10FC2DA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417C1247" w14:textId="314914A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66" w:type="dxa"/>
            <w:tcBorders>
              <w:top w:val="nil"/>
              <w:left w:val="nil"/>
              <w:bottom w:val="nil"/>
              <w:right w:val="nil"/>
            </w:tcBorders>
          </w:tcPr>
          <w:p w14:paraId="4FD5FEF1" w14:textId="0EC7921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.11</w:t>
            </w:r>
          </w:p>
        </w:tc>
        <w:tc>
          <w:tcPr>
            <w:tcW w:w="584" w:type="dxa"/>
            <w:tcBorders>
              <w:top w:val="nil"/>
              <w:left w:val="nil"/>
              <w:bottom w:val="nil"/>
            </w:tcBorders>
          </w:tcPr>
          <w:p w14:paraId="5FA23286" w14:textId="54A8239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255B6F0B" w14:textId="77777777" w:rsidTr="00980AD2">
        <w:tc>
          <w:tcPr>
            <w:tcW w:w="3221" w:type="dxa"/>
            <w:tcBorders>
              <w:top w:val="nil"/>
              <w:bottom w:val="nil"/>
            </w:tcBorders>
          </w:tcPr>
          <w:p w14:paraId="7F439A3D"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Precuneus</w:t>
            </w:r>
          </w:p>
        </w:tc>
        <w:tc>
          <w:tcPr>
            <w:tcW w:w="818" w:type="dxa"/>
            <w:tcBorders>
              <w:top w:val="nil"/>
              <w:bottom w:val="nil"/>
              <w:right w:val="nil"/>
            </w:tcBorders>
          </w:tcPr>
          <w:p w14:paraId="5F812127" w14:textId="10526E2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47" w:type="dxa"/>
            <w:tcBorders>
              <w:top w:val="nil"/>
              <w:left w:val="nil"/>
              <w:bottom w:val="nil"/>
              <w:right w:val="nil"/>
            </w:tcBorders>
          </w:tcPr>
          <w:p w14:paraId="77E1ACE8" w14:textId="7AA7278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84" w:type="dxa"/>
            <w:tcBorders>
              <w:top w:val="nil"/>
              <w:left w:val="nil"/>
              <w:bottom w:val="nil"/>
            </w:tcBorders>
          </w:tcPr>
          <w:p w14:paraId="27B33505" w14:textId="6D0F20F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5A37DB">
              <w:rPr>
                <w:rFonts w:ascii="Times New Roman" w:hAnsi="Times New Roman" w:cs="Times New Roman" w:hint="eastAsia"/>
              </w:rPr>
              <w:t>0</w:t>
            </w:r>
          </w:p>
        </w:tc>
        <w:tc>
          <w:tcPr>
            <w:tcW w:w="818" w:type="dxa"/>
            <w:tcBorders>
              <w:top w:val="nil"/>
              <w:bottom w:val="nil"/>
              <w:right w:val="nil"/>
            </w:tcBorders>
          </w:tcPr>
          <w:p w14:paraId="2105DAA8" w14:textId="3F99452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.11</w:t>
            </w:r>
          </w:p>
        </w:tc>
        <w:tc>
          <w:tcPr>
            <w:tcW w:w="566" w:type="dxa"/>
            <w:tcBorders>
              <w:top w:val="nil"/>
              <w:left w:val="nil"/>
              <w:bottom w:val="nil"/>
              <w:right w:val="nil"/>
            </w:tcBorders>
          </w:tcPr>
          <w:p w14:paraId="78A230B3" w14:textId="42BE03C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84" w:type="dxa"/>
            <w:tcBorders>
              <w:top w:val="nil"/>
              <w:left w:val="nil"/>
              <w:bottom w:val="nil"/>
            </w:tcBorders>
          </w:tcPr>
          <w:p w14:paraId="013342C9" w14:textId="3080BFC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728" w:type="dxa"/>
            <w:tcBorders>
              <w:top w:val="nil"/>
              <w:bottom w:val="nil"/>
              <w:right w:val="nil"/>
            </w:tcBorders>
          </w:tcPr>
          <w:p w14:paraId="2695C0F5" w14:textId="5CB5948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66" w:type="dxa"/>
            <w:tcBorders>
              <w:top w:val="nil"/>
              <w:left w:val="nil"/>
              <w:bottom w:val="nil"/>
              <w:right w:val="nil"/>
            </w:tcBorders>
          </w:tcPr>
          <w:p w14:paraId="5A1849BA" w14:textId="49E8732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.32</w:t>
            </w:r>
          </w:p>
        </w:tc>
        <w:tc>
          <w:tcPr>
            <w:tcW w:w="584" w:type="dxa"/>
            <w:tcBorders>
              <w:top w:val="nil"/>
              <w:left w:val="nil"/>
              <w:bottom w:val="nil"/>
            </w:tcBorders>
          </w:tcPr>
          <w:p w14:paraId="70D137ED" w14:textId="4194B48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4052A4A5" w14:textId="77777777" w:rsidTr="00980AD2">
        <w:tc>
          <w:tcPr>
            <w:tcW w:w="3221" w:type="dxa"/>
            <w:tcBorders>
              <w:top w:val="nil"/>
              <w:bottom w:val="nil"/>
            </w:tcBorders>
          </w:tcPr>
          <w:p w14:paraId="3FBFBADC"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Rostral Anterior Cingulate Cortex</w:t>
            </w:r>
          </w:p>
        </w:tc>
        <w:tc>
          <w:tcPr>
            <w:tcW w:w="818" w:type="dxa"/>
            <w:tcBorders>
              <w:top w:val="nil"/>
              <w:bottom w:val="nil"/>
              <w:right w:val="nil"/>
            </w:tcBorders>
          </w:tcPr>
          <w:p w14:paraId="397056CD" w14:textId="187C0A6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25BEB7E3" w14:textId="41E32DD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.87</w:t>
            </w:r>
          </w:p>
        </w:tc>
        <w:tc>
          <w:tcPr>
            <w:tcW w:w="584" w:type="dxa"/>
            <w:tcBorders>
              <w:top w:val="nil"/>
              <w:left w:val="nil"/>
              <w:bottom w:val="nil"/>
            </w:tcBorders>
          </w:tcPr>
          <w:p w14:paraId="20A148E6" w14:textId="36A6FE4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818" w:type="dxa"/>
            <w:tcBorders>
              <w:top w:val="nil"/>
              <w:bottom w:val="nil"/>
              <w:right w:val="nil"/>
            </w:tcBorders>
          </w:tcPr>
          <w:p w14:paraId="66765354" w14:textId="3D2B2C2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6467AB0F" w14:textId="7174769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.65</w:t>
            </w:r>
          </w:p>
        </w:tc>
        <w:tc>
          <w:tcPr>
            <w:tcW w:w="584" w:type="dxa"/>
            <w:tcBorders>
              <w:top w:val="nil"/>
              <w:left w:val="nil"/>
              <w:bottom w:val="nil"/>
            </w:tcBorders>
          </w:tcPr>
          <w:p w14:paraId="781A4DB7" w14:textId="5F23DE3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24245B92" w14:textId="41ED137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21D9ADB5" w14:textId="5FA675B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.54</w:t>
            </w:r>
          </w:p>
        </w:tc>
        <w:tc>
          <w:tcPr>
            <w:tcW w:w="584" w:type="dxa"/>
            <w:tcBorders>
              <w:top w:val="nil"/>
              <w:left w:val="nil"/>
              <w:bottom w:val="nil"/>
            </w:tcBorders>
          </w:tcPr>
          <w:p w14:paraId="36E9BF0A" w14:textId="6CB337C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40AC52CB" w14:textId="77777777" w:rsidTr="00980AD2">
        <w:tc>
          <w:tcPr>
            <w:tcW w:w="3221" w:type="dxa"/>
            <w:tcBorders>
              <w:top w:val="nil"/>
              <w:bottom w:val="nil"/>
            </w:tcBorders>
          </w:tcPr>
          <w:p w14:paraId="3D8328C1"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Rostral Middle Frontal Cortex</w:t>
            </w:r>
          </w:p>
        </w:tc>
        <w:tc>
          <w:tcPr>
            <w:tcW w:w="818" w:type="dxa"/>
            <w:tcBorders>
              <w:top w:val="nil"/>
              <w:bottom w:val="nil"/>
              <w:right w:val="nil"/>
            </w:tcBorders>
          </w:tcPr>
          <w:p w14:paraId="6BBF53A5" w14:textId="7A3E9C3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47" w:type="dxa"/>
            <w:tcBorders>
              <w:top w:val="nil"/>
              <w:left w:val="nil"/>
              <w:bottom w:val="nil"/>
              <w:right w:val="nil"/>
            </w:tcBorders>
          </w:tcPr>
          <w:p w14:paraId="25F8D17C" w14:textId="3E4629A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.11</w:t>
            </w:r>
          </w:p>
        </w:tc>
        <w:tc>
          <w:tcPr>
            <w:tcW w:w="584" w:type="dxa"/>
            <w:tcBorders>
              <w:top w:val="nil"/>
              <w:left w:val="nil"/>
              <w:bottom w:val="nil"/>
            </w:tcBorders>
          </w:tcPr>
          <w:p w14:paraId="5589554B" w14:textId="6DDA074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25485A">
              <w:rPr>
                <w:rFonts w:ascii="Times New Roman" w:hAnsi="Times New Roman" w:cs="Times New Roman" w:hint="eastAsia"/>
              </w:rPr>
              <w:t>0</w:t>
            </w:r>
          </w:p>
        </w:tc>
        <w:tc>
          <w:tcPr>
            <w:tcW w:w="818" w:type="dxa"/>
            <w:tcBorders>
              <w:top w:val="nil"/>
              <w:bottom w:val="nil"/>
              <w:right w:val="nil"/>
            </w:tcBorders>
          </w:tcPr>
          <w:p w14:paraId="1099F085" w14:textId="2C139DA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66" w:type="dxa"/>
            <w:tcBorders>
              <w:top w:val="nil"/>
              <w:left w:val="nil"/>
              <w:bottom w:val="nil"/>
              <w:right w:val="nil"/>
            </w:tcBorders>
          </w:tcPr>
          <w:p w14:paraId="7CACE2B9" w14:textId="41F8B89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.28</w:t>
            </w:r>
          </w:p>
        </w:tc>
        <w:tc>
          <w:tcPr>
            <w:tcW w:w="584" w:type="dxa"/>
            <w:tcBorders>
              <w:top w:val="nil"/>
              <w:left w:val="nil"/>
              <w:bottom w:val="nil"/>
            </w:tcBorders>
          </w:tcPr>
          <w:p w14:paraId="0F82CD32" w14:textId="7D6485C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.88</w:t>
            </w:r>
          </w:p>
        </w:tc>
        <w:tc>
          <w:tcPr>
            <w:tcW w:w="728" w:type="dxa"/>
            <w:tcBorders>
              <w:top w:val="nil"/>
              <w:bottom w:val="nil"/>
              <w:right w:val="nil"/>
            </w:tcBorders>
          </w:tcPr>
          <w:p w14:paraId="28069F8D" w14:textId="2E3E97E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66" w:type="dxa"/>
            <w:tcBorders>
              <w:top w:val="nil"/>
              <w:left w:val="nil"/>
              <w:bottom w:val="nil"/>
              <w:right w:val="nil"/>
            </w:tcBorders>
          </w:tcPr>
          <w:p w14:paraId="2123BA64" w14:textId="30C67B4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.25</w:t>
            </w:r>
          </w:p>
        </w:tc>
        <w:tc>
          <w:tcPr>
            <w:tcW w:w="584" w:type="dxa"/>
            <w:tcBorders>
              <w:top w:val="nil"/>
              <w:left w:val="nil"/>
              <w:bottom w:val="nil"/>
            </w:tcBorders>
          </w:tcPr>
          <w:p w14:paraId="72B263D2" w14:textId="116112A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27D50233" w14:textId="77777777" w:rsidTr="00980AD2">
        <w:tc>
          <w:tcPr>
            <w:tcW w:w="3221" w:type="dxa"/>
            <w:tcBorders>
              <w:top w:val="nil"/>
              <w:bottom w:val="nil"/>
            </w:tcBorders>
          </w:tcPr>
          <w:p w14:paraId="2DF117FA"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Superior Frontal Gyrus</w:t>
            </w:r>
          </w:p>
        </w:tc>
        <w:tc>
          <w:tcPr>
            <w:tcW w:w="818" w:type="dxa"/>
            <w:tcBorders>
              <w:top w:val="nil"/>
              <w:bottom w:val="nil"/>
              <w:right w:val="nil"/>
            </w:tcBorders>
          </w:tcPr>
          <w:p w14:paraId="1531B0AF" w14:textId="2A7FD44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2E53DB67" w14:textId="3D30172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584" w:type="dxa"/>
            <w:tcBorders>
              <w:top w:val="nil"/>
              <w:left w:val="nil"/>
              <w:bottom w:val="nil"/>
            </w:tcBorders>
          </w:tcPr>
          <w:p w14:paraId="6214D03D" w14:textId="72982B7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.94</w:t>
            </w:r>
          </w:p>
        </w:tc>
        <w:tc>
          <w:tcPr>
            <w:tcW w:w="818" w:type="dxa"/>
            <w:tcBorders>
              <w:top w:val="nil"/>
              <w:bottom w:val="nil"/>
              <w:right w:val="nil"/>
            </w:tcBorders>
          </w:tcPr>
          <w:p w14:paraId="53859B7C" w14:textId="05C4D39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47AAD065" w14:textId="1B309C0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.84</w:t>
            </w:r>
          </w:p>
        </w:tc>
        <w:tc>
          <w:tcPr>
            <w:tcW w:w="584" w:type="dxa"/>
            <w:tcBorders>
              <w:top w:val="nil"/>
              <w:left w:val="nil"/>
              <w:bottom w:val="nil"/>
            </w:tcBorders>
          </w:tcPr>
          <w:p w14:paraId="7F097F31" w14:textId="2409589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2A61661A" w14:textId="0283770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7596AB1D" w14:textId="261BE50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.47</w:t>
            </w:r>
          </w:p>
        </w:tc>
        <w:tc>
          <w:tcPr>
            <w:tcW w:w="584" w:type="dxa"/>
            <w:tcBorders>
              <w:top w:val="nil"/>
              <w:left w:val="nil"/>
              <w:bottom w:val="nil"/>
            </w:tcBorders>
          </w:tcPr>
          <w:p w14:paraId="302F762A" w14:textId="0BD153A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2F7D4FB6" w14:textId="77777777" w:rsidTr="00980AD2">
        <w:tc>
          <w:tcPr>
            <w:tcW w:w="3221" w:type="dxa"/>
            <w:tcBorders>
              <w:top w:val="nil"/>
              <w:bottom w:val="nil"/>
            </w:tcBorders>
          </w:tcPr>
          <w:p w14:paraId="31C2294F"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Superior Parietal Cortex</w:t>
            </w:r>
          </w:p>
        </w:tc>
        <w:tc>
          <w:tcPr>
            <w:tcW w:w="818" w:type="dxa"/>
            <w:tcBorders>
              <w:top w:val="nil"/>
              <w:bottom w:val="nil"/>
              <w:right w:val="nil"/>
            </w:tcBorders>
          </w:tcPr>
          <w:p w14:paraId="00B779D2" w14:textId="2BE08A5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47" w:type="dxa"/>
            <w:tcBorders>
              <w:top w:val="nil"/>
              <w:left w:val="nil"/>
              <w:bottom w:val="nil"/>
              <w:right w:val="nil"/>
            </w:tcBorders>
          </w:tcPr>
          <w:p w14:paraId="19C910A8" w14:textId="0732A4A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.13</w:t>
            </w:r>
          </w:p>
        </w:tc>
        <w:tc>
          <w:tcPr>
            <w:tcW w:w="584" w:type="dxa"/>
            <w:tcBorders>
              <w:top w:val="nil"/>
              <w:left w:val="nil"/>
              <w:bottom w:val="nil"/>
            </w:tcBorders>
          </w:tcPr>
          <w:p w14:paraId="5190CCAE" w14:textId="6055242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25485A">
              <w:rPr>
                <w:rFonts w:ascii="Times New Roman" w:hAnsi="Times New Roman" w:cs="Times New Roman" w:hint="eastAsia"/>
              </w:rPr>
              <w:t>0</w:t>
            </w:r>
          </w:p>
        </w:tc>
        <w:tc>
          <w:tcPr>
            <w:tcW w:w="818" w:type="dxa"/>
            <w:tcBorders>
              <w:top w:val="nil"/>
              <w:bottom w:val="nil"/>
              <w:right w:val="nil"/>
            </w:tcBorders>
          </w:tcPr>
          <w:p w14:paraId="3B0917C6" w14:textId="5346A8E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66" w:type="dxa"/>
            <w:tcBorders>
              <w:top w:val="nil"/>
              <w:left w:val="nil"/>
              <w:bottom w:val="nil"/>
              <w:right w:val="nil"/>
            </w:tcBorders>
          </w:tcPr>
          <w:p w14:paraId="66E1DFF1" w14:textId="55C8A22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.14</w:t>
            </w:r>
          </w:p>
        </w:tc>
        <w:tc>
          <w:tcPr>
            <w:tcW w:w="584" w:type="dxa"/>
            <w:tcBorders>
              <w:top w:val="nil"/>
              <w:left w:val="nil"/>
              <w:bottom w:val="nil"/>
            </w:tcBorders>
          </w:tcPr>
          <w:p w14:paraId="025918AA" w14:textId="293B30D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728" w:type="dxa"/>
            <w:tcBorders>
              <w:top w:val="nil"/>
              <w:bottom w:val="nil"/>
              <w:right w:val="nil"/>
            </w:tcBorders>
          </w:tcPr>
          <w:p w14:paraId="2F13EBC1" w14:textId="6F296A3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2A481539" w14:textId="751F6A9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.48</w:t>
            </w:r>
          </w:p>
        </w:tc>
        <w:tc>
          <w:tcPr>
            <w:tcW w:w="584" w:type="dxa"/>
            <w:tcBorders>
              <w:top w:val="nil"/>
              <w:left w:val="nil"/>
              <w:bottom w:val="nil"/>
            </w:tcBorders>
          </w:tcPr>
          <w:p w14:paraId="2A62E87A" w14:textId="642A8FC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6DD64547" w14:textId="77777777" w:rsidTr="00980AD2">
        <w:tc>
          <w:tcPr>
            <w:tcW w:w="3221" w:type="dxa"/>
            <w:tcBorders>
              <w:top w:val="nil"/>
              <w:bottom w:val="nil"/>
            </w:tcBorders>
          </w:tcPr>
          <w:p w14:paraId="7567C637"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Superior Temporal Gyrus</w:t>
            </w:r>
          </w:p>
        </w:tc>
        <w:tc>
          <w:tcPr>
            <w:tcW w:w="818" w:type="dxa"/>
            <w:tcBorders>
              <w:top w:val="nil"/>
              <w:bottom w:val="nil"/>
              <w:right w:val="nil"/>
            </w:tcBorders>
          </w:tcPr>
          <w:p w14:paraId="292C28AA" w14:textId="5254073B" w:rsidR="00980AD2" w:rsidRPr="00980AD2" w:rsidRDefault="003133EF" w:rsidP="00980AD2">
            <w:pPr>
              <w:jc w:val="right"/>
              <w:rPr>
                <w:rFonts w:ascii="Times New Roman" w:hAnsi="Times New Roman" w:cs="Times New Roman"/>
                <w:b/>
                <w:bCs/>
                <w:sz w:val="22"/>
              </w:rPr>
            </w:pPr>
            <w:r w:rsidRPr="00AB0065">
              <w:rPr>
                <w:rFonts w:ascii="Times New Roman" w:hAnsi="Times New Roman" w:cs="Times New Roman" w:hint="eastAsia"/>
                <w:szCs w:val="20"/>
              </w:rPr>
              <w:t>.00</w:t>
            </w:r>
          </w:p>
        </w:tc>
        <w:tc>
          <w:tcPr>
            <w:tcW w:w="547" w:type="dxa"/>
            <w:tcBorders>
              <w:top w:val="nil"/>
              <w:left w:val="nil"/>
              <w:bottom w:val="nil"/>
              <w:right w:val="nil"/>
            </w:tcBorders>
          </w:tcPr>
          <w:p w14:paraId="1E20BED4" w14:textId="4B80EB6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c>
          <w:tcPr>
            <w:tcW w:w="584" w:type="dxa"/>
            <w:tcBorders>
              <w:top w:val="nil"/>
              <w:left w:val="nil"/>
              <w:bottom w:val="nil"/>
            </w:tcBorders>
          </w:tcPr>
          <w:p w14:paraId="69457FEA" w14:textId="0080B5A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818" w:type="dxa"/>
            <w:tcBorders>
              <w:top w:val="nil"/>
              <w:bottom w:val="nil"/>
              <w:right w:val="nil"/>
            </w:tcBorders>
          </w:tcPr>
          <w:p w14:paraId="2A4916FD" w14:textId="0F640C4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5103BFBA" w14:textId="5F587DC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.62</w:t>
            </w:r>
          </w:p>
        </w:tc>
        <w:tc>
          <w:tcPr>
            <w:tcW w:w="584" w:type="dxa"/>
            <w:tcBorders>
              <w:top w:val="nil"/>
              <w:left w:val="nil"/>
              <w:bottom w:val="nil"/>
            </w:tcBorders>
          </w:tcPr>
          <w:p w14:paraId="17DF17EB" w14:textId="4F5FBAF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64A54193" w14:textId="1821372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32D18EE0" w14:textId="2E95A34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.59</w:t>
            </w:r>
          </w:p>
        </w:tc>
        <w:tc>
          <w:tcPr>
            <w:tcW w:w="584" w:type="dxa"/>
            <w:tcBorders>
              <w:top w:val="nil"/>
              <w:left w:val="nil"/>
              <w:bottom w:val="nil"/>
            </w:tcBorders>
          </w:tcPr>
          <w:p w14:paraId="2C63057D" w14:textId="79E3E38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145699D9" w14:textId="77777777" w:rsidTr="00980AD2">
        <w:tc>
          <w:tcPr>
            <w:tcW w:w="3221" w:type="dxa"/>
            <w:tcBorders>
              <w:top w:val="nil"/>
              <w:bottom w:val="nil"/>
            </w:tcBorders>
          </w:tcPr>
          <w:p w14:paraId="502CAFD3"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Supramarginal Gyrus</w:t>
            </w:r>
          </w:p>
        </w:tc>
        <w:tc>
          <w:tcPr>
            <w:tcW w:w="818" w:type="dxa"/>
            <w:tcBorders>
              <w:top w:val="nil"/>
              <w:bottom w:val="nil"/>
              <w:right w:val="nil"/>
            </w:tcBorders>
          </w:tcPr>
          <w:p w14:paraId="5D621561" w14:textId="35889FF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16DB2161" w14:textId="38EF86D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w:t>
            </w:r>
            <w:r w:rsidR="003133EF">
              <w:rPr>
                <w:rFonts w:ascii="Times New Roman" w:hAnsi="Times New Roman" w:cs="Times New Roman" w:hint="eastAsia"/>
              </w:rPr>
              <w:t>0</w:t>
            </w:r>
          </w:p>
        </w:tc>
        <w:tc>
          <w:tcPr>
            <w:tcW w:w="584" w:type="dxa"/>
            <w:tcBorders>
              <w:top w:val="nil"/>
              <w:left w:val="nil"/>
              <w:bottom w:val="nil"/>
            </w:tcBorders>
          </w:tcPr>
          <w:p w14:paraId="6F9C325E" w14:textId="62EBB18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.94</w:t>
            </w:r>
          </w:p>
        </w:tc>
        <w:tc>
          <w:tcPr>
            <w:tcW w:w="818" w:type="dxa"/>
            <w:tcBorders>
              <w:top w:val="nil"/>
              <w:bottom w:val="nil"/>
              <w:right w:val="nil"/>
            </w:tcBorders>
          </w:tcPr>
          <w:p w14:paraId="56453FD3" w14:textId="1D61303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39AE6F46" w14:textId="13ECF1D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.61</w:t>
            </w:r>
          </w:p>
        </w:tc>
        <w:tc>
          <w:tcPr>
            <w:tcW w:w="584" w:type="dxa"/>
            <w:tcBorders>
              <w:top w:val="nil"/>
              <w:left w:val="nil"/>
              <w:bottom w:val="nil"/>
            </w:tcBorders>
          </w:tcPr>
          <w:p w14:paraId="73EFA04D" w14:textId="780A4D8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4AE59BF0" w14:textId="55333B1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66" w:type="dxa"/>
            <w:tcBorders>
              <w:top w:val="nil"/>
              <w:left w:val="nil"/>
              <w:bottom w:val="nil"/>
              <w:right w:val="nil"/>
            </w:tcBorders>
          </w:tcPr>
          <w:p w14:paraId="659C2AAA" w14:textId="27DCA8E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.29</w:t>
            </w:r>
          </w:p>
        </w:tc>
        <w:tc>
          <w:tcPr>
            <w:tcW w:w="584" w:type="dxa"/>
            <w:tcBorders>
              <w:top w:val="nil"/>
              <w:left w:val="nil"/>
              <w:bottom w:val="nil"/>
            </w:tcBorders>
          </w:tcPr>
          <w:p w14:paraId="331DABDA" w14:textId="6A38C0D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5345F651" w14:textId="77777777" w:rsidTr="00980AD2">
        <w:tc>
          <w:tcPr>
            <w:tcW w:w="3221" w:type="dxa"/>
            <w:tcBorders>
              <w:top w:val="nil"/>
              <w:bottom w:val="nil"/>
            </w:tcBorders>
          </w:tcPr>
          <w:p w14:paraId="5958D087"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Frontal Pole</w:t>
            </w:r>
          </w:p>
        </w:tc>
        <w:tc>
          <w:tcPr>
            <w:tcW w:w="818" w:type="dxa"/>
            <w:tcBorders>
              <w:top w:val="nil"/>
              <w:bottom w:val="nil"/>
              <w:right w:val="nil"/>
            </w:tcBorders>
          </w:tcPr>
          <w:p w14:paraId="3F44BBCF" w14:textId="625DB3A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47" w:type="dxa"/>
            <w:tcBorders>
              <w:top w:val="nil"/>
              <w:left w:val="nil"/>
              <w:bottom w:val="nil"/>
              <w:right w:val="nil"/>
            </w:tcBorders>
          </w:tcPr>
          <w:p w14:paraId="4AE5DC33" w14:textId="11F15D5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.35</w:t>
            </w:r>
          </w:p>
        </w:tc>
        <w:tc>
          <w:tcPr>
            <w:tcW w:w="584" w:type="dxa"/>
            <w:tcBorders>
              <w:top w:val="nil"/>
              <w:left w:val="nil"/>
              <w:bottom w:val="nil"/>
            </w:tcBorders>
          </w:tcPr>
          <w:p w14:paraId="6F3D6EDC" w14:textId="50043CF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22D2E210" w14:textId="433604D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-.07</w:t>
            </w:r>
          </w:p>
        </w:tc>
        <w:tc>
          <w:tcPr>
            <w:tcW w:w="566" w:type="dxa"/>
            <w:tcBorders>
              <w:top w:val="nil"/>
              <w:left w:val="nil"/>
              <w:bottom w:val="nil"/>
              <w:right w:val="nil"/>
            </w:tcBorders>
          </w:tcPr>
          <w:p w14:paraId="0F374845" w14:textId="7CA6494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w:t>
            </w:r>
            <w:r w:rsidR="003133EF">
              <w:rPr>
                <w:rFonts w:ascii="Times New Roman" w:hAnsi="Times New Roman" w:cs="Times New Roman" w:hint="eastAsia"/>
              </w:rPr>
              <w:t>0</w:t>
            </w:r>
          </w:p>
        </w:tc>
        <w:tc>
          <w:tcPr>
            <w:tcW w:w="584" w:type="dxa"/>
            <w:tcBorders>
              <w:top w:val="nil"/>
              <w:left w:val="nil"/>
              <w:bottom w:val="nil"/>
            </w:tcBorders>
          </w:tcPr>
          <w:p w14:paraId="56DC4B58" w14:textId="33AEA56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.76</w:t>
            </w:r>
          </w:p>
        </w:tc>
        <w:tc>
          <w:tcPr>
            <w:tcW w:w="728" w:type="dxa"/>
            <w:tcBorders>
              <w:top w:val="nil"/>
              <w:bottom w:val="nil"/>
              <w:right w:val="nil"/>
            </w:tcBorders>
          </w:tcPr>
          <w:p w14:paraId="5C43455C" w14:textId="5FBDA0C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1BC8C4D3" w14:textId="65FE3D3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584" w:type="dxa"/>
            <w:tcBorders>
              <w:top w:val="nil"/>
              <w:left w:val="nil"/>
              <w:bottom w:val="nil"/>
            </w:tcBorders>
          </w:tcPr>
          <w:p w14:paraId="0033836F" w14:textId="43163EC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.95</w:t>
            </w:r>
          </w:p>
        </w:tc>
      </w:tr>
      <w:tr w:rsidR="00980AD2" w14:paraId="6E112975" w14:textId="77777777" w:rsidTr="00980AD2">
        <w:tc>
          <w:tcPr>
            <w:tcW w:w="3221" w:type="dxa"/>
            <w:tcBorders>
              <w:top w:val="nil"/>
              <w:bottom w:val="nil"/>
            </w:tcBorders>
          </w:tcPr>
          <w:p w14:paraId="3E0755B9"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Temporal Pole</w:t>
            </w:r>
          </w:p>
        </w:tc>
        <w:tc>
          <w:tcPr>
            <w:tcW w:w="818" w:type="dxa"/>
            <w:tcBorders>
              <w:top w:val="nil"/>
              <w:bottom w:val="nil"/>
              <w:right w:val="nil"/>
            </w:tcBorders>
          </w:tcPr>
          <w:p w14:paraId="3A706955" w14:textId="3D876B7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0585B487" w14:textId="4E9912D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.72</w:t>
            </w:r>
          </w:p>
        </w:tc>
        <w:tc>
          <w:tcPr>
            <w:tcW w:w="584" w:type="dxa"/>
            <w:tcBorders>
              <w:top w:val="nil"/>
              <w:left w:val="nil"/>
              <w:bottom w:val="nil"/>
            </w:tcBorders>
          </w:tcPr>
          <w:p w14:paraId="756B5FEE" w14:textId="4F28404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.94</w:t>
            </w:r>
          </w:p>
        </w:tc>
        <w:tc>
          <w:tcPr>
            <w:tcW w:w="818" w:type="dxa"/>
            <w:tcBorders>
              <w:top w:val="nil"/>
              <w:bottom w:val="nil"/>
              <w:right w:val="nil"/>
            </w:tcBorders>
          </w:tcPr>
          <w:p w14:paraId="334C12D7" w14:textId="75F44BE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087B92CF" w14:textId="1257449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3133EF">
              <w:rPr>
                <w:rFonts w:ascii="Times New Roman" w:hAnsi="Times New Roman" w:cs="Times New Roman" w:hint="eastAsia"/>
              </w:rPr>
              <w:t>0</w:t>
            </w:r>
          </w:p>
        </w:tc>
        <w:tc>
          <w:tcPr>
            <w:tcW w:w="584" w:type="dxa"/>
            <w:tcBorders>
              <w:top w:val="nil"/>
              <w:left w:val="nil"/>
              <w:bottom w:val="nil"/>
            </w:tcBorders>
          </w:tcPr>
          <w:p w14:paraId="07BBB45E" w14:textId="3ECC829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47033138" w14:textId="1870137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60841E96" w14:textId="274A799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.81</w:t>
            </w:r>
          </w:p>
        </w:tc>
        <w:tc>
          <w:tcPr>
            <w:tcW w:w="584" w:type="dxa"/>
            <w:tcBorders>
              <w:top w:val="nil"/>
              <w:left w:val="nil"/>
              <w:bottom w:val="nil"/>
            </w:tcBorders>
          </w:tcPr>
          <w:p w14:paraId="47965A40" w14:textId="51B0ADF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1FDDF746" w14:textId="77777777" w:rsidTr="00980AD2">
        <w:tc>
          <w:tcPr>
            <w:tcW w:w="3221" w:type="dxa"/>
            <w:tcBorders>
              <w:top w:val="nil"/>
              <w:bottom w:val="nil"/>
            </w:tcBorders>
          </w:tcPr>
          <w:p w14:paraId="23705009"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Transverse Temporal Cortex</w:t>
            </w:r>
          </w:p>
        </w:tc>
        <w:tc>
          <w:tcPr>
            <w:tcW w:w="818" w:type="dxa"/>
            <w:tcBorders>
              <w:top w:val="nil"/>
              <w:bottom w:val="nil"/>
              <w:right w:val="nil"/>
            </w:tcBorders>
          </w:tcPr>
          <w:p w14:paraId="26BB3DB7" w14:textId="2E1F6AD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47" w:type="dxa"/>
            <w:tcBorders>
              <w:top w:val="nil"/>
              <w:left w:val="nil"/>
              <w:bottom w:val="nil"/>
              <w:right w:val="nil"/>
            </w:tcBorders>
          </w:tcPr>
          <w:p w14:paraId="783B6427" w14:textId="37D4E8E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.54</w:t>
            </w:r>
          </w:p>
        </w:tc>
        <w:tc>
          <w:tcPr>
            <w:tcW w:w="584" w:type="dxa"/>
            <w:tcBorders>
              <w:top w:val="nil"/>
              <w:left w:val="nil"/>
              <w:bottom w:val="nil"/>
            </w:tcBorders>
          </w:tcPr>
          <w:p w14:paraId="197E21BC" w14:textId="01C3B76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16E0DCA0" w14:textId="1F1EC6B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4B7CA9DC" w14:textId="3ED2D8A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.52</w:t>
            </w:r>
          </w:p>
        </w:tc>
        <w:tc>
          <w:tcPr>
            <w:tcW w:w="584" w:type="dxa"/>
            <w:tcBorders>
              <w:top w:val="nil"/>
              <w:left w:val="nil"/>
              <w:bottom w:val="nil"/>
            </w:tcBorders>
          </w:tcPr>
          <w:p w14:paraId="088D3E8F" w14:textId="58D97A5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2DA59B10" w14:textId="25714C6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66" w:type="dxa"/>
            <w:tcBorders>
              <w:top w:val="nil"/>
              <w:left w:val="nil"/>
              <w:bottom w:val="nil"/>
              <w:right w:val="nil"/>
            </w:tcBorders>
          </w:tcPr>
          <w:p w14:paraId="453A879C" w14:textId="71C3623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.14</w:t>
            </w:r>
          </w:p>
        </w:tc>
        <w:tc>
          <w:tcPr>
            <w:tcW w:w="584" w:type="dxa"/>
            <w:tcBorders>
              <w:top w:val="nil"/>
              <w:left w:val="nil"/>
              <w:bottom w:val="nil"/>
            </w:tcBorders>
          </w:tcPr>
          <w:p w14:paraId="71713A7E" w14:textId="48B0159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11875774" w14:textId="77777777" w:rsidTr="00980AD2">
        <w:tc>
          <w:tcPr>
            <w:tcW w:w="3221" w:type="dxa"/>
            <w:tcBorders>
              <w:top w:val="nil"/>
              <w:bottom w:val="nil"/>
            </w:tcBorders>
          </w:tcPr>
          <w:p w14:paraId="216409E1"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Insula</w:t>
            </w:r>
          </w:p>
        </w:tc>
        <w:tc>
          <w:tcPr>
            <w:tcW w:w="818" w:type="dxa"/>
            <w:tcBorders>
              <w:top w:val="nil"/>
              <w:bottom w:val="nil"/>
              <w:right w:val="nil"/>
            </w:tcBorders>
          </w:tcPr>
          <w:p w14:paraId="15DBC13A" w14:textId="0259951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47" w:type="dxa"/>
            <w:tcBorders>
              <w:top w:val="nil"/>
              <w:left w:val="nil"/>
              <w:bottom w:val="nil"/>
              <w:right w:val="nil"/>
            </w:tcBorders>
          </w:tcPr>
          <w:p w14:paraId="2A90824C" w14:textId="59DF32A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.19</w:t>
            </w:r>
          </w:p>
        </w:tc>
        <w:tc>
          <w:tcPr>
            <w:tcW w:w="584" w:type="dxa"/>
            <w:tcBorders>
              <w:top w:val="nil"/>
              <w:left w:val="nil"/>
              <w:bottom w:val="nil"/>
            </w:tcBorders>
          </w:tcPr>
          <w:p w14:paraId="04E3683E" w14:textId="3C7ED81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.88</w:t>
            </w:r>
          </w:p>
        </w:tc>
        <w:tc>
          <w:tcPr>
            <w:tcW w:w="818" w:type="dxa"/>
            <w:tcBorders>
              <w:top w:val="nil"/>
              <w:bottom w:val="nil"/>
              <w:right w:val="nil"/>
            </w:tcBorders>
          </w:tcPr>
          <w:p w14:paraId="2322C2B4" w14:textId="0F7EE91C" w:rsidR="00980AD2" w:rsidRPr="00980AD2" w:rsidRDefault="006C54DD" w:rsidP="00980AD2">
            <w:pPr>
              <w:jc w:val="right"/>
              <w:rPr>
                <w:rFonts w:ascii="Times New Roman" w:hAnsi="Times New Roman" w:cs="Times New Roman"/>
                <w:b/>
                <w:bCs/>
                <w:sz w:val="22"/>
              </w:rPr>
            </w:pPr>
            <w:r w:rsidRPr="00AB0065">
              <w:rPr>
                <w:rFonts w:ascii="Times New Roman" w:hAnsi="Times New Roman" w:cs="Times New Roman" w:hint="eastAsia"/>
                <w:szCs w:val="20"/>
              </w:rPr>
              <w:t>.00</w:t>
            </w:r>
          </w:p>
        </w:tc>
        <w:tc>
          <w:tcPr>
            <w:tcW w:w="566" w:type="dxa"/>
            <w:tcBorders>
              <w:top w:val="nil"/>
              <w:left w:val="nil"/>
              <w:bottom w:val="nil"/>
              <w:right w:val="nil"/>
            </w:tcBorders>
          </w:tcPr>
          <w:p w14:paraId="0794455E" w14:textId="6FB798F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584" w:type="dxa"/>
            <w:tcBorders>
              <w:top w:val="nil"/>
              <w:left w:val="nil"/>
              <w:bottom w:val="nil"/>
            </w:tcBorders>
          </w:tcPr>
          <w:p w14:paraId="5E35CFAF" w14:textId="3F8932A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728" w:type="dxa"/>
            <w:tcBorders>
              <w:top w:val="nil"/>
              <w:bottom w:val="nil"/>
              <w:right w:val="nil"/>
            </w:tcBorders>
          </w:tcPr>
          <w:p w14:paraId="516D50AD" w14:textId="399BA40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.09</w:t>
            </w:r>
          </w:p>
        </w:tc>
        <w:tc>
          <w:tcPr>
            <w:tcW w:w="566" w:type="dxa"/>
            <w:tcBorders>
              <w:top w:val="nil"/>
              <w:left w:val="nil"/>
              <w:bottom w:val="nil"/>
              <w:right w:val="nil"/>
            </w:tcBorders>
          </w:tcPr>
          <w:p w14:paraId="69BCF076" w14:textId="203D8F8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84" w:type="dxa"/>
            <w:tcBorders>
              <w:top w:val="nil"/>
              <w:left w:val="nil"/>
              <w:bottom w:val="nil"/>
            </w:tcBorders>
          </w:tcPr>
          <w:p w14:paraId="1061C320" w14:textId="7AF56F6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66532AF7" w14:textId="77777777" w:rsidTr="00980AD2">
        <w:tc>
          <w:tcPr>
            <w:tcW w:w="3221" w:type="dxa"/>
            <w:tcBorders>
              <w:top w:val="nil"/>
              <w:bottom w:val="nil"/>
            </w:tcBorders>
          </w:tcPr>
          <w:p w14:paraId="1032B2CB"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Cerebral White Matter</w:t>
            </w:r>
          </w:p>
        </w:tc>
        <w:tc>
          <w:tcPr>
            <w:tcW w:w="818" w:type="dxa"/>
            <w:tcBorders>
              <w:top w:val="nil"/>
              <w:bottom w:val="nil"/>
              <w:right w:val="nil"/>
            </w:tcBorders>
          </w:tcPr>
          <w:p w14:paraId="0401CB53" w14:textId="3E12830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.07</w:t>
            </w:r>
          </w:p>
        </w:tc>
        <w:tc>
          <w:tcPr>
            <w:tcW w:w="547" w:type="dxa"/>
            <w:tcBorders>
              <w:top w:val="nil"/>
              <w:left w:val="nil"/>
              <w:bottom w:val="nil"/>
              <w:right w:val="nil"/>
            </w:tcBorders>
          </w:tcPr>
          <w:p w14:paraId="53E1DDC2" w14:textId="4EE0973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84" w:type="dxa"/>
            <w:tcBorders>
              <w:top w:val="nil"/>
              <w:left w:val="nil"/>
              <w:bottom w:val="nil"/>
            </w:tcBorders>
          </w:tcPr>
          <w:p w14:paraId="1B053492" w14:textId="0976D99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6C54DD">
              <w:rPr>
                <w:rFonts w:ascii="Times New Roman" w:hAnsi="Times New Roman" w:cs="Times New Roman" w:hint="eastAsia"/>
              </w:rPr>
              <w:t>0</w:t>
            </w:r>
          </w:p>
        </w:tc>
        <w:tc>
          <w:tcPr>
            <w:tcW w:w="818" w:type="dxa"/>
            <w:tcBorders>
              <w:top w:val="nil"/>
              <w:bottom w:val="nil"/>
              <w:right w:val="nil"/>
            </w:tcBorders>
          </w:tcPr>
          <w:p w14:paraId="31BE7764" w14:textId="1DC790D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.12</w:t>
            </w:r>
          </w:p>
        </w:tc>
        <w:tc>
          <w:tcPr>
            <w:tcW w:w="566" w:type="dxa"/>
            <w:tcBorders>
              <w:top w:val="nil"/>
              <w:left w:val="nil"/>
              <w:bottom w:val="nil"/>
              <w:right w:val="nil"/>
            </w:tcBorders>
          </w:tcPr>
          <w:p w14:paraId="72F71390" w14:textId="4C34165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84" w:type="dxa"/>
            <w:tcBorders>
              <w:top w:val="nil"/>
              <w:left w:val="nil"/>
              <w:bottom w:val="nil"/>
            </w:tcBorders>
          </w:tcPr>
          <w:p w14:paraId="0BB66C28" w14:textId="11320B1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.53</w:t>
            </w:r>
          </w:p>
        </w:tc>
        <w:tc>
          <w:tcPr>
            <w:tcW w:w="728" w:type="dxa"/>
            <w:tcBorders>
              <w:top w:val="nil"/>
              <w:bottom w:val="nil"/>
              <w:right w:val="nil"/>
            </w:tcBorders>
          </w:tcPr>
          <w:p w14:paraId="70600349" w14:textId="6FEB671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2E6AEFAC" w14:textId="4017F0A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.83</w:t>
            </w:r>
          </w:p>
        </w:tc>
        <w:tc>
          <w:tcPr>
            <w:tcW w:w="584" w:type="dxa"/>
            <w:tcBorders>
              <w:top w:val="nil"/>
              <w:left w:val="nil"/>
              <w:bottom w:val="nil"/>
            </w:tcBorders>
          </w:tcPr>
          <w:p w14:paraId="57795F8B" w14:textId="7F97B89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48C07418" w14:textId="77777777" w:rsidTr="00980AD2">
        <w:tc>
          <w:tcPr>
            <w:tcW w:w="3221" w:type="dxa"/>
            <w:tcBorders>
              <w:top w:val="nil"/>
              <w:bottom w:val="nil"/>
            </w:tcBorders>
          </w:tcPr>
          <w:p w14:paraId="1FA42CE9"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Cerebellum White Matter</w:t>
            </w:r>
          </w:p>
        </w:tc>
        <w:tc>
          <w:tcPr>
            <w:tcW w:w="818" w:type="dxa"/>
            <w:tcBorders>
              <w:top w:val="nil"/>
              <w:bottom w:val="nil"/>
              <w:right w:val="nil"/>
            </w:tcBorders>
          </w:tcPr>
          <w:p w14:paraId="785B9EB0" w14:textId="59CD166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47" w:type="dxa"/>
            <w:tcBorders>
              <w:top w:val="nil"/>
              <w:left w:val="nil"/>
              <w:bottom w:val="nil"/>
              <w:right w:val="nil"/>
            </w:tcBorders>
          </w:tcPr>
          <w:p w14:paraId="6DE3C10B" w14:textId="6F099B5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.46</w:t>
            </w:r>
          </w:p>
        </w:tc>
        <w:tc>
          <w:tcPr>
            <w:tcW w:w="584" w:type="dxa"/>
            <w:tcBorders>
              <w:top w:val="nil"/>
              <w:left w:val="nil"/>
              <w:bottom w:val="nil"/>
            </w:tcBorders>
          </w:tcPr>
          <w:p w14:paraId="5571AD9E" w14:textId="1C1E7D7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051E7286" w14:textId="4EA13AE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7C1C3646" w14:textId="04CD5B2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.72</w:t>
            </w:r>
          </w:p>
        </w:tc>
        <w:tc>
          <w:tcPr>
            <w:tcW w:w="584" w:type="dxa"/>
            <w:tcBorders>
              <w:top w:val="nil"/>
              <w:left w:val="nil"/>
              <w:bottom w:val="nil"/>
            </w:tcBorders>
          </w:tcPr>
          <w:p w14:paraId="615B1317" w14:textId="04F8C77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7DF83657" w14:textId="0FFDE43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36499168" w14:textId="4BFDBA2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.46</w:t>
            </w:r>
          </w:p>
        </w:tc>
        <w:tc>
          <w:tcPr>
            <w:tcW w:w="584" w:type="dxa"/>
            <w:tcBorders>
              <w:top w:val="nil"/>
              <w:left w:val="nil"/>
              <w:bottom w:val="nil"/>
            </w:tcBorders>
          </w:tcPr>
          <w:p w14:paraId="3F5C088A" w14:textId="621303A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495725CA" w14:textId="77777777" w:rsidTr="00980AD2">
        <w:tc>
          <w:tcPr>
            <w:tcW w:w="3221" w:type="dxa"/>
            <w:tcBorders>
              <w:top w:val="nil"/>
              <w:bottom w:val="nil"/>
            </w:tcBorders>
          </w:tcPr>
          <w:p w14:paraId="1A328E05"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Cerebellum Cortex</w:t>
            </w:r>
          </w:p>
        </w:tc>
        <w:tc>
          <w:tcPr>
            <w:tcW w:w="818" w:type="dxa"/>
            <w:tcBorders>
              <w:top w:val="nil"/>
              <w:bottom w:val="nil"/>
              <w:right w:val="nil"/>
            </w:tcBorders>
          </w:tcPr>
          <w:p w14:paraId="207F0C5E" w14:textId="6F5B233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450A2E9E" w14:textId="489925B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.86</w:t>
            </w:r>
          </w:p>
        </w:tc>
        <w:tc>
          <w:tcPr>
            <w:tcW w:w="584" w:type="dxa"/>
            <w:tcBorders>
              <w:top w:val="nil"/>
              <w:left w:val="nil"/>
              <w:bottom w:val="nil"/>
            </w:tcBorders>
          </w:tcPr>
          <w:p w14:paraId="32AB2D47" w14:textId="0413E8D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818" w:type="dxa"/>
            <w:tcBorders>
              <w:top w:val="nil"/>
              <w:bottom w:val="nil"/>
              <w:right w:val="nil"/>
            </w:tcBorders>
          </w:tcPr>
          <w:p w14:paraId="6BF4DA60" w14:textId="2034AFD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2B6A900F" w14:textId="76B8BE8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.79</w:t>
            </w:r>
          </w:p>
        </w:tc>
        <w:tc>
          <w:tcPr>
            <w:tcW w:w="584" w:type="dxa"/>
            <w:tcBorders>
              <w:top w:val="nil"/>
              <w:left w:val="nil"/>
              <w:bottom w:val="nil"/>
            </w:tcBorders>
          </w:tcPr>
          <w:p w14:paraId="32255A9A" w14:textId="6D6A4E4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5E11A6E7" w14:textId="274F8433" w:rsidR="00980AD2" w:rsidRPr="00980AD2" w:rsidRDefault="006C54DD" w:rsidP="00980AD2">
            <w:pPr>
              <w:jc w:val="right"/>
              <w:rPr>
                <w:rFonts w:ascii="Times New Roman" w:hAnsi="Times New Roman" w:cs="Times New Roman"/>
                <w:b/>
                <w:bCs/>
                <w:sz w:val="22"/>
              </w:rPr>
            </w:pPr>
            <w:r w:rsidRPr="00AB0065">
              <w:rPr>
                <w:rFonts w:ascii="Times New Roman" w:hAnsi="Times New Roman" w:cs="Times New Roman" w:hint="eastAsia"/>
                <w:szCs w:val="20"/>
              </w:rPr>
              <w:t>.00</w:t>
            </w:r>
          </w:p>
        </w:tc>
        <w:tc>
          <w:tcPr>
            <w:tcW w:w="566" w:type="dxa"/>
            <w:tcBorders>
              <w:top w:val="nil"/>
              <w:left w:val="nil"/>
              <w:bottom w:val="nil"/>
              <w:right w:val="nil"/>
            </w:tcBorders>
          </w:tcPr>
          <w:p w14:paraId="663CC767" w14:textId="53565B6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.99</w:t>
            </w:r>
          </w:p>
        </w:tc>
        <w:tc>
          <w:tcPr>
            <w:tcW w:w="584" w:type="dxa"/>
            <w:tcBorders>
              <w:top w:val="nil"/>
              <w:left w:val="nil"/>
              <w:bottom w:val="nil"/>
            </w:tcBorders>
          </w:tcPr>
          <w:p w14:paraId="44BAB24E" w14:textId="13A3E0A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.99</w:t>
            </w:r>
          </w:p>
        </w:tc>
      </w:tr>
      <w:tr w:rsidR="00980AD2" w14:paraId="3E9B6DC1" w14:textId="77777777" w:rsidTr="00980AD2">
        <w:tc>
          <w:tcPr>
            <w:tcW w:w="3221" w:type="dxa"/>
            <w:tcBorders>
              <w:top w:val="nil"/>
              <w:bottom w:val="nil"/>
            </w:tcBorders>
          </w:tcPr>
          <w:p w14:paraId="2F518CDA"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Thalamus</w:t>
            </w:r>
          </w:p>
        </w:tc>
        <w:tc>
          <w:tcPr>
            <w:tcW w:w="818" w:type="dxa"/>
            <w:tcBorders>
              <w:top w:val="nil"/>
              <w:bottom w:val="nil"/>
              <w:right w:val="nil"/>
            </w:tcBorders>
          </w:tcPr>
          <w:p w14:paraId="66955232" w14:textId="130A38B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47" w:type="dxa"/>
            <w:tcBorders>
              <w:top w:val="nil"/>
              <w:left w:val="nil"/>
              <w:bottom w:val="nil"/>
              <w:right w:val="nil"/>
            </w:tcBorders>
          </w:tcPr>
          <w:p w14:paraId="097F418D" w14:textId="232162F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.12</w:t>
            </w:r>
          </w:p>
        </w:tc>
        <w:tc>
          <w:tcPr>
            <w:tcW w:w="584" w:type="dxa"/>
            <w:tcBorders>
              <w:top w:val="nil"/>
              <w:left w:val="nil"/>
              <w:bottom w:val="nil"/>
            </w:tcBorders>
          </w:tcPr>
          <w:p w14:paraId="72027B96" w14:textId="2F85ED3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6C54DD">
              <w:rPr>
                <w:rFonts w:ascii="Times New Roman" w:hAnsi="Times New Roman" w:cs="Times New Roman" w:hint="eastAsia"/>
              </w:rPr>
              <w:t>0</w:t>
            </w:r>
          </w:p>
        </w:tc>
        <w:tc>
          <w:tcPr>
            <w:tcW w:w="818" w:type="dxa"/>
            <w:tcBorders>
              <w:top w:val="nil"/>
              <w:bottom w:val="nil"/>
              <w:right w:val="nil"/>
            </w:tcBorders>
          </w:tcPr>
          <w:p w14:paraId="644C20A0" w14:textId="308F6DD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w:t>
            </w:r>
            <w:r w:rsidR="006C54DD">
              <w:rPr>
                <w:rFonts w:ascii="Times New Roman" w:hAnsi="Times New Roman" w:cs="Times New Roman" w:hint="eastAsia"/>
              </w:rPr>
              <w:t>0</w:t>
            </w:r>
          </w:p>
        </w:tc>
        <w:tc>
          <w:tcPr>
            <w:tcW w:w="566" w:type="dxa"/>
            <w:tcBorders>
              <w:top w:val="nil"/>
              <w:left w:val="nil"/>
              <w:bottom w:val="nil"/>
              <w:right w:val="nil"/>
            </w:tcBorders>
          </w:tcPr>
          <w:p w14:paraId="578C9322" w14:textId="16B4963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84" w:type="dxa"/>
            <w:tcBorders>
              <w:top w:val="nil"/>
              <w:left w:val="nil"/>
              <w:bottom w:val="nil"/>
            </w:tcBorders>
          </w:tcPr>
          <w:p w14:paraId="46F5669A" w14:textId="3F750C2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728" w:type="dxa"/>
            <w:tcBorders>
              <w:top w:val="nil"/>
              <w:bottom w:val="nil"/>
              <w:right w:val="nil"/>
            </w:tcBorders>
          </w:tcPr>
          <w:p w14:paraId="4F6E0753" w14:textId="05E17C8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4B1BCBC6" w14:textId="704A1CC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.75</w:t>
            </w:r>
          </w:p>
        </w:tc>
        <w:tc>
          <w:tcPr>
            <w:tcW w:w="584" w:type="dxa"/>
            <w:tcBorders>
              <w:top w:val="nil"/>
              <w:left w:val="nil"/>
              <w:bottom w:val="nil"/>
            </w:tcBorders>
          </w:tcPr>
          <w:p w14:paraId="046555DB" w14:textId="2E17553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438A2555" w14:textId="77777777" w:rsidTr="00980AD2">
        <w:tc>
          <w:tcPr>
            <w:tcW w:w="3221" w:type="dxa"/>
            <w:tcBorders>
              <w:top w:val="nil"/>
              <w:bottom w:val="nil"/>
            </w:tcBorders>
          </w:tcPr>
          <w:p w14:paraId="6BCE4B9E"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Caudate</w:t>
            </w:r>
          </w:p>
        </w:tc>
        <w:tc>
          <w:tcPr>
            <w:tcW w:w="818" w:type="dxa"/>
            <w:tcBorders>
              <w:top w:val="nil"/>
              <w:bottom w:val="nil"/>
              <w:right w:val="nil"/>
            </w:tcBorders>
          </w:tcPr>
          <w:p w14:paraId="6437E9AD" w14:textId="0181DFE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47" w:type="dxa"/>
            <w:tcBorders>
              <w:top w:val="nil"/>
              <w:left w:val="nil"/>
              <w:bottom w:val="nil"/>
              <w:right w:val="nil"/>
            </w:tcBorders>
          </w:tcPr>
          <w:p w14:paraId="500C86A9" w14:textId="5C2ADE8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.68</w:t>
            </w:r>
          </w:p>
        </w:tc>
        <w:tc>
          <w:tcPr>
            <w:tcW w:w="584" w:type="dxa"/>
            <w:tcBorders>
              <w:top w:val="nil"/>
              <w:left w:val="nil"/>
              <w:bottom w:val="nil"/>
            </w:tcBorders>
          </w:tcPr>
          <w:p w14:paraId="0B96E20E" w14:textId="682E4A8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.94</w:t>
            </w:r>
          </w:p>
        </w:tc>
        <w:tc>
          <w:tcPr>
            <w:tcW w:w="818" w:type="dxa"/>
            <w:tcBorders>
              <w:top w:val="nil"/>
              <w:bottom w:val="nil"/>
              <w:right w:val="nil"/>
            </w:tcBorders>
          </w:tcPr>
          <w:p w14:paraId="366AF2B3" w14:textId="02F60E9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3FED9F09" w14:textId="1D11941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.54</w:t>
            </w:r>
          </w:p>
        </w:tc>
        <w:tc>
          <w:tcPr>
            <w:tcW w:w="584" w:type="dxa"/>
            <w:tcBorders>
              <w:top w:val="nil"/>
              <w:left w:val="nil"/>
              <w:bottom w:val="nil"/>
            </w:tcBorders>
          </w:tcPr>
          <w:p w14:paraId="19FAE63A" w14:textId="6A29A5B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495EFD43" w14:textId="252C92C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66" w:type="dxa"/>
            <w:tcBorders>
              <w:top w:val="nil"/>
              <w:left w:val="nil"/>
              <w:bottom w:val="nil"/>
              <w:right w:val="nil"/>
            </w:tcBorders>
          </w:tcPr>
          <w:p w14:paraId="5C26C409" w14:textId="5D96C3C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.24</w:t>
            </w:r>
          </w:p>
        </w:tc>
        <w:tc>
          <w:tcPr>
            <w:tcW w:w="584" w:type="dxa"/>
            <w:tcBorders>
              <w:top w:val="nil"/>
              <w:left w:val="nil"/>
              <w:bottom w:val="nil"/>
            </w:tcBorders>
          </w:tcPr>
          <w:p w14:paraId="563B7F29" w14:textId="30AB276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271A26C1" w14:textId="77777777" w:rsidTr="00980AD2">
        <w:tc>
          <w:tcPr>
            <w:tcW w:w="3221" w:type="dxa"/>
            <w:tcBorders>
              <w:top w:val="nil"/>
              <w:bottom w:val="nil"/>
            </w:tcBorders>
          </w:tcPr>
          <w:p w14:paraId="25C6F4C3"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Putamen</w:t>
            </w:r>
          </w:p>
        </w:tc>
        <w:tc>
          <w:tcPr>
            <w:tcW w:w="818" w:type="dxa"/>
            <w:tcBorders>
              <w:top w:val="nil"/>
              <w:bottom w:val="nil"/>
              <w:right w:val="nil"/>
            </w:tcBorders>
          </w:tcPr>
          <w:p w14:paraId="5CA8B03C" w14:textId="5AF3F6D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47" w:type="dxa"/>
            <w:tcBorders>
              <w:top w:val="nil"/>
              <w:left w:val="nil"/>
              <w:bottom w:val="nil"/>
              <w:right w:val="nil"/>
            </w:tcBorders>
          </w:tcPr>
          <w:p w14:paraId="4E7DCE01" w14:textId="40876BC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.44</w:t>
            </w:r>
          </w:p>
        </w:tc>
        <w:tc>
          <w:tcPr>
            <w:tcW w:w="584" w:type="dxa"/>
            <w:tcBorders>
              <w:top w:val="nil"/>
              <w:left w:val="nil"/>
              <w:bottom w:val="nil"/>
            </w:tcBorders>
          </w:tcPr>
          <w:p w14:paraId="4B54DEE5" w14:textId="6DCABAA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11F7CB90" w14:textId="1731262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6A491B04" w14:textId="0637EE0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.79</w:t>
            </w:r>
          </w:p>
        </w:tc>
        <w:tc>
          <w:tcPr>
            <w:tcW w:w="584" w:type="dxa"/>
            <w:tcBorders>
              <w:top w:val="nil"/>
              <w:left w:val="nil"/>
              <w:bottom w:val="nil"/>
            </w:tcBorders>
          </w:tcPr>
          <w:p w14:paraId="119E6224" w14:textId="1F69ECA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0427B1F5" w14:textId="07B1629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01E2C44C" w14:textId="64885AE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.43</w:t>
            </w:r>
          </w:p>
        </w:tc>
        <w:tc>
          <w:tcPr>
            <w:tcW w:w="584" w:type="dxa"/>
            <w:tcBorders>
              <w:top w:val="nil"/>
              <w:left w:val="nil"/>
              <w:bottom w:val="nil"/>
            </w:tcBorders>
          </w:tcPr>
          <w:p w14:paraId="7391453D" w14:textId="71CAB75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0DDC5606" w14:textId="77777777" w:rsidTr="00980AD2">
        <w:tc>
          <w:tcPr>
            <w:tcW w:w="3221" w:type="dxa"/>
            <w:tcBorders>
              <w:top w:val="nil"/>
              <w:bottom w:val="nil"/>
            </w:tcBorders>
          </w:tcPr>
          <w:p w14:paraId="314D92C1"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Pallidum</w:t>
            </w:r>
          </w:p>
        </w:tc>
        <w:tc>
          <w:tcPr>
            <w:tcW w:w="818" w:type="dxa"/>
            <w:tcBorders>
              <w:top w:val="nil"/>
              <w:bottom w:val="nil"/>
              <w:right w:val="nil"/>
            </w:tcBorders>
          </w:tcPr>
          <w:p w14:paraId="0803CB63" w14:textId="067978F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.07</w:t>
            </w:r>
          </w:p>
        </w:tc>
        <w:tc>
          <w:tcPr>
            <w:tcW w:w="547" w:type="dxa"/>
            <w:tcBorders>
              <w:top w:val="nil"/>
              <w:left w:val="nil"/>
              <w:bottom w:val="nil"/>
              <w:right w:val="nil"/>
            </w:tcBorders>
          </w:tcPr>
          <w:p w14:paraId="149E3D34" w14:textId="4E9DDC4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84" w:type="dxa"/>
            <w:tcBorders>
              <w:top w:val="nil"/>
              <w:left w:val="nil"/>
              <w:bottom w:val="nil"/>
            </w:tcBorders>
          </w:tcPr>
          <w:p w14:paraId="159EBC20" w14:textId="70BD2AF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4F4056">
              <w:rPr>
                <w:rFonts w:ascii="Times New Roman" w:hAnsi="Times New Roman" w:cs="Times New Roman" w:hint="eastAsia"/>
              </w:rPr>
              <w:t>0</w:t>
            </w:r>
          </w:p>
        </w:tc>
        <w:tc>
          <w:tcPr>
            <w:tcW w:w="818" w:type="dxa"/>
            <w:tcBorders>
              <w:top w:val="nil"/>
              <w:bottom w:val="nil"/>
              <w:right w:val="nil"/>
            </w:tcBorders>
          </w:tcPr>
          <w:p w14:paraId="05A3CF00" w14:textId="02C30AC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66" w:type="dxa"/>
            <w:tcBorders>
              <w:top w:val="nil"/>
              <w:left w:val="nil"/>
              <w:bottom w:val="nil"/>
              <w:right w:val="nil"/>
            </w:tcBorders>
          </w:tcPr>
          <w:p w14:paraId="7848EF64" w14:textId="62340F0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.12</w:t>
            </w:r>
          </w:p>
        </w:tc>
        <w:tc>
          <w:tcPr>
            <w:tcW w:w="584" w:type="dxa"/>
            <w:tcBorders>
              <w:top w:val="nil"/>
              <w:left w:val="nil"/>
              <w:bottom w:val="nil"/>
            </w:tcBorders>
          </w:tcPr>
          <w:p w14:paraId="2114B89B" w14:textId="6A844A4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728" w:type="dxa"/>
            <w:tcBorders>
              <w:top w:val="nil"/>
              <w:bottom w:val="nil"/>
              <w:right w:val="nil"/>
            </w:tcBorders>
          </w:tcPr>
          <w:p w14:paraId="32FACDBA" w14:textId="1545793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66" w:type="dxa"/>
            <w:tcBorders>
              <w:top w:val="nil"/>
              <w:left w:val="nil"/>
              <w:bottom w:val="nil"/>
              <w:right w:val="nil"/>
            </w:tcBorders>
          </w:tcPr>
          <w:p w14:paraId="5AB333FB" w14:textId="5107F7B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.35</w:t>
            </w:r>
          </w:p>
        </w:tc>
        <w:tc>
          <w:tcPr>
            <w:tcW w:w="584" w:type="dxa"/>
            <w:tcBorders>
              <w:top w:val="nil"/>
              <w:left w:val="nil"/>
              <w:bottom w:val="nil"/>
            </w:tcBorders>
          </w:tcPr>
          <w:p w14:paraId="27DE151A" w14:textId="1F498B8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6BA4D46F" w14:textId="77777777" w:rsidTr="00980AD2">
        <w:tc>
          <w:tcPr>
            <w:tcW w:w="3221" w:type="dxa"/>
            <w:tcBorders>
              <w:top w:val="nil"/>
              <w:bottom w:val="nil"/>
            </w:tcBorders>
          </w:tcPr>
          <w:p w14:paraId="58DCD3E8"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Brain Stem</w:t>
            </w:r>
          </w:p>
        </w:tc>
        <w:tc>
          <w:tcPr>
            <w:tcW w:w="818" w:type="dxa"/>
            <w:tcBorders>
              <w:top w:val="nil"/>
              <w:bottom w:val="nil"/>
              <w:right w:val="nil"/>
            </w:tcBorders>
          </w:tcPr>
          <w:p w14:paraId="2ABA602C" w14:textId="16C0DE8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47" w:type="dxa"/>
            <w:tcBorders>
              <w:top w:val="nil"/>
              <w:left w:val="nil"/>
              <w:bottom w:val="nil"/>
              <w:right w:val="nil"/>
            </w:tcBorders>
          </w:tcPr>
          <w:p w14:paraId="4B08393F" w14:textId="611B213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.59</w:t>
            </w:r>
          </w:p>
        </w:tc>
        <w:tc>
          <w:tcPr>
            <w:tcW w:w="584" w:type="dxa"/>
            <w:tcBorders>
              <w:top w:val="nil"/>
              <w:left w:val="nil"/>
              <w:bottom w:val="nil"/>
            </w:tcBorders>
          </w:tcPr>
          <w:p w14:paraId="158907BF" w14:textId="0FCE892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44FAE668" w14:textId="42DFCE3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6865EA36" w14:textId="66412EA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.81</w:t>
            </w:r>
          </w:p>
        </w:tc>
        <w:tc>
          <w:tcPr>
            <w:tcW w:w="584" w:type="dxa"/>
            <w:tcBorders>
              <w:top w:val="nil"/>
              <w:left w:val="nil"/>
              <w:bottom w:val="nil"/>
            </w:tcBorders>
          </w:tcPr>
          <w:p w14:paraId="28D70FEE" w14:textId="38DF83E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5D8AF008" w14:textId="0E6CD36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36274331" w14:textId="30CA4D5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w:t>
            </w:r>
            <w:r w:rsidR="00C338B8">
              <w:rPr>
                <w:rFonts w:ascii="Times New Roman" w:hAnsi="Times New Roman" w:cs="Times New Roman" w:hint="eastAsia"/>
              </w:rPr>
              <w:t>0</w:t>
            </w:r>
          </w:p>
        </w:tc>
        <w:tc>
          <w:tcPr>
            <w:tcW w:w="584" w:type="dxa"/>
            <w:tcBorders>
              <w:top w:val="nil"/>
              <w:left w:val="nil"/>
              <w:bottom w:val="nil"/>
            </w:tcBorders>
          </w:tcPr>
          <w:p w14:paraId="1B4971F0" w14:textId="477ED4D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7BCAAFDB" w14:textId="77777777" w:rsidTr="00980AD2">
        <w:tc>
          <w:tcPr>
            <w:tcW w:w="3221" w:type="dxa"/>
            <w:tcBorders>
              <w:top w:val="nil"/>
              <w:bottom w:val="nil"/>
            </w:tcBorders>
          </w:tcPr>
          <w:p w14:paraId="2D7694C5"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Hippocampus</w:t>
            </w:r>
          </w:p>
        </w:tc>
        <w:tc>
          <w:tcPr>
            <w:tcW w:w="818" w:type="dxa"/>
            <w:tcBorders>
              <w:top w:val="nil"/>
              <w:bottom w:val="nil"/>
              <w:right w:val="nil"/>
            </w:tcBorders>
          </w:tcPr>
          <w:p w14:paraId="39361984" w14:textId="7657AA6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6B7DAF86" w14:textId="31C8EE1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.72</w:t>
            </w:r>
          </w:p>
        </w:tc>
        <w:tc>
          <w:tcPr>
            <w:tcW w:w="584" w:type="dxa"/>
            <w:tcBorders>
              <w:top w:val="nil"/>
              <w:left w:val="nil"/>
              <w:bottom w:val="nil"/>
            </w:tcBorders>
          </w:tcPr>
          <w:p w14:paraId="4FC387F6" w14:textId="4B7BA53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.94</w:t>
            </w:r>
          </w:p>
        </w:tc>
        <w:tc>
          <w:tcPr>
            <w:tcW w:w="818" w:type="dxa"/>
            <w:tcBorders>
              <w:top w:val="nil"/>
              <w:bottom w:val="nil"/>
              <w:right w:val="nil"/>
            </w:tcBorders>
          </w:tcPr>
          <w:p w14:paraId="1B43D1F2" w14:textId="501620C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13D9E1C5" w14:textId="5891C1D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.41</w:t>
            </w:r>
          </w:p>
        </w:tc>
        <w:tc>
          <w:tcPr>
            <w:tcW w:w="584" w:type="dxa"/>
            <w:tcBorders>
              <w:top w:val="nil"/>
              <w:left w:val="nil"/>
              <w:bottom w:val="nil"/>
            </w:tcBorders>
          </w:tcPr>
          <w:p w14:paraId="28B70687" w14:textId="6F40A3C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10823938" w14:textId="217ECA8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6ED9DA74" w14:textId="515CA2A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.78</w:t>
            </w:r>
          </w:p>
        </w:tc>
        <w:tc>
          <w:tcPr>
            <w:tcW w:w="584" w:type="dxa"/>
            <w:tcBorders>
              <w:top w:val="nil"/>
              <w:left w:val="nil"/>
              <w:bottom w:val="nil"/>
            </w:tcBorders>
          </w:tcPr>
          <w:p w14:paraId="369E8E6D" w14:textId="3AA8BCB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78CEDA78" w14:textId="77777777" w:rsidTr="00980AD2">
        <w:tc>
          <w:tcPr>
            <w:tcW w:w="3221" w:type="dxa"/>
            <w:tcBorders>
              <w:top w:val="nil"/>
              <w:bottom w:val="nil"/>
            </w:tcBorders>
          </w:tcPr>
          <w:p w14:paraId="29C9509B"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Amygdala</w:t>
            </w:r>
          </w:p>
        </w:tc>
        <w:tc>
          <w:tcPr>
            <w:tcW w:w="818" w:type="dxa"/>
            <w:tcBorders>
              <w:top w:val="nil"/>
              <w:bottom w:val="nil"/>
              <w:right w:val="nil"/>
            </w:tcBorders>
          </w:tcPr>
          <w:p w14:paraId="2B262174" w14:textId="4255C39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70DE1C21" w14:textId="192168A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.81</w:t>
            </w:r>
          </w:p>
        </w:tc>
        <w:tc>
          <w:tcPr>
            <w:tcW w:w="584" w:type="dxa"/>
            <w:tcBorders>
              <w:top w:val="nil"/>
              <w:left w:val="nil"/>
              <w:bottom w:val="nil"/>
            </w:tcBorders>
          </w:tcPr>
          <w:p w14:paraId="13EA18A6" w14:textId="7C9C63F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818" w:type="dxa"/>
            <w:tcBorders>
              <w:top w:val="nil"/>
              <w:bottom w:val="nil"/>
              <w:right w:val="nil"/>
            </w:tcBorders>
          </w:tcPr>
          <w:p w14:paraId="16C0591F" w14:textId="0CC36D3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66" w:type="dxa"/>
            <w:tcBorders>
              <w:top w:val="nil"/>
              <w:left w:val="nil"/>
              <w:bottom w:val="nil"/>
              <w:right w:val="nil"/>
            </w:tcBorders>
          </w:tcPr>
          <w:p w14:paraId="6C27B24E" w14:textId="346E0B5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.14</w:t>
            </w:r>
          </w:p>
        </w:tc>
        <w:tc>
          <w:tcPr>
            <w:tcW w:w="584" w:type="dxa"/>
            <w:tcBorders>
              <w:top w:val="nil"/>
              <w:left w:val="nil"/>
              <w:bottom w:val="nil"/>
            </w:tcBorders>
          </w:tcPr>
          <w:p w14:paraId="49F05571" w14:textId="735F269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728" w:type="dxa"/>
            <w:tcBorders>
              <w:top w:val="nil"/>
              <w:bottom w:val="nil"/>
              <w:right w:val="nil"/>
            </w:tcBorders>
          </w:tcPr>
          <w:p w14:paraId="240ABAAD" w14:textId="0DE947C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66" w:type="dxa"/>
            <w:tcBorders>
              <w:top w:val="nil"/>
              <w:left w:val="nil"/>
              <w:bottom w:val="nil"/>
              <w:right w:val="nil"/>
            </w:tcBorders>
          </w:tcPr>
          <w:p w14:paraId="4AA84488" w14:textId="03628B0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.27</w:t>
            </w:r>
          </w:p>
        </w:tc>
        <w:tc>
          <w:tcPr>
            <w:tcW w:w="584" w:type="dxa"/>
            <w:tcBorders>
              <w:top w:val="nil"/>
              <w:left w:val="nil"/>
              <w:bottom w:val="nil"/>
            </w:tcBorders>
          </w:tcPr>
          <w:p w14:paraId="3459EC66" w14:textId="2AC0B73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02FA4E86" w14:textId="77777777" w:rsidTr="00980AD2">
        <w:tc>
          <w:tcPr>
            <w:tcW w:w="3221" w:type="dxa"/>
            <w:tcBorders>
              <w:top w:val="nil"/>
              <w:bottom w:val="nil"/>
            </w:tcBorders>
          </w:tcPr>
          <w:p w14:paraId="32A0307F"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 xml:space="preserve">Left </w:t>
            </w:r>
            <w:proofErr w:type="spellStart"/>
            <w:r w:rsidRPr="000C4A4C">
              <w:rPr>
                <w:rFonts w:ascii="Times New Roman" w:hAnsi="Times New Roman" w:cs="Times New Roman"/>
              </w:rPr>
              <w:t>Accumbens</w:t>
            </w:r>
            <w:proofErr w:type="spellEnd"/>
            <w:r w:rsidRPr="000C4A4C">
              <w:rPr>
                <w:rFonts w:ascii="Times New Roman" w:hAnsi="Times New Roman" w:cs="Times New Roman"/>
              </w:rPr>
              <w:t xml:space="preserve"> Area</w:t>
            </w:r>
          </w:p>
        </w:tc>
        <w:tc>
          <w:tcPr>
            <w:tcW w:w="818" w:type="dxa"/>
            <w:tcBorders>
              <w:top w:val="nil"/>
              <w:bottom w:val="nil"/>
              <w:right w:val="nil"/>
            </w:tcBorders>
          </w:tcPr>
          <w:p w14:paraId="46713833" w14:textId="7004498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0085E1FC" w14:textId="4DD575D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.82</w:t>
            </w:r>
          </w:p>
        </w:tc>
        <w:tc>
          <w:tcPr>
            <w:tcW w:w="584" w:type="dxa"/>
            <w:tcBorders>
              <w:top w:val="nil"/>
              <w:left w:val="nil"/>
              <w:bottom w:val="nil"/>
            </w:tcBorders>
          </w:tcPr>
          <w:p w14:paraId="2B3B31C7" w14:textId="1D882FE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818" w:type="dxa"/>
            <w:tcBorders>
              <w:top w:val="nil"/>
              <w:bottom w:val="nil"/>
              <w:right w:val="nil"/>
            </w:tcBorders>
          </w:tcPr>
          <w:p w14:paraId="18F15FBC" w14:textId="6333880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66" w:type="dxa"/>
            <w:tcBorders>
              <w:top w:val="nil"/>
              <w:left w:val="nil"/>
              <w:bottom w:val="nil"/>
              <w:right w:val="nil"/>
            </w:tcBorders>
          </w:tcPr>
          <w:p w14:paraId="7EF2765D" w14:textId="77DC0B7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.25</w:t>
            </w:r>
          </w:p>
        </w:tc>
        <w:tc>
          <w:tcPr>
            <w:tcW w:w="584" w:type="dxa"/>
            <w:tcBorders>
              <w:top w:val="nil"/>
              <w:left w:val="nil"/>
              <w:bottom w:val="nil"/>
            </w:tcBorders>
          </w:tcPr>
          <w:p w14:paraId="36B3C5C9" w14:textId="3ACD132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.82</w:t>
            </w:r>
          </w:p>
        </w:tc>
        <w:tc>
          <w:tcPr>
            <w:tcW w:w="728" w:type="dxa"/>
            <w:tcBorders>
              <w:top w:val="nil"/>
              <w:bottom w:val="nil"/>
              <w:right w:val="nil"/>
            </w:tcBorders>
          </w:tcPr>
          <w:p w14:paraId="29B772C8" w14:textId="7160CC2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7DBB366C" w14:textId="04763FC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.42</w:t>
            </w:r>
          </w:p>
        </w:tc>
        <w:tc>
          <w:tcPr>
            <w:tcW w:w="584" w:type="dxa"/>
            <w:tcBorders>
              <w:top w:val="nil"/>
              <w:left w:val="nil"/>
              <w:bottom w:val="nil"/>
            </w:tcBorders>
          </w:tcPr>
          <w:p w14:paraId="1223D049" w14:textId="19672BB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3F58DA74" w14:textId="77777777" w:rsidTr="00980AD2">
        <w:tc>
          <w:tcPr>
            <w:tcW w:w="3221" w:type="dxa"/>
            <w:tcBorders>
              <w:top w:val="nil"/>
              <w:bottom w:val="nil"/>
            </w:tcBorders>
          </w:tcPr>
          <w:p w14:paraId="57A32187"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Left Ventral Diencephalon</w:t>
            </w:r>
          </w:p>
        </w:tc>
        <w:tc>
          <w:tcPr>
            <w:tcW w:w="818" w:type="dxa"/>
            <w:tcBorders>
              <w:top w:val="nil"/>
              <w:bottom w:val="nil"/>
              <w:right w:val="nil"/>
            </w:tcBorders>
          </w:tcPr>
          <w:p w14:paraId="284A1063" w14:textId="1DC87E1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47" w:type="dxa"/>
            <w:tcBorders>
              <w:top w:val="nil"/>
              <w:left w:val="nil"/>
              <w:bottom w:val="nil"/>
              <w:right w:val="nil"/>
            </w:tcBorders>
          </w:tcPr>
          <w:p w14:paraId="3C63765D" w14:textId="20EA164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.15</w:t>
            </w:r>
          </w:p>
        </w:tc>
        <w:tc>
          <w:tcPr>
            <w:tcW w:w="584" w:type="dxa"/>
            <w:tcBorders>
              <w:top w:val="nil"/>
              <w:left w:val="nil"/>
              <w:bottom w:val="nil"/>
            </w:tcBorders>
          </w:tcPr>
          <w:p w14:paraId="4EC0A3CD" w14:textId="7466232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C338B8">
              <w:rPr>
                <w:rFonts w:ascii="Times New Roman" w:hAnsi="Times New Roman" w:cs="Times New Roman" w:hint="eastAsia"/>
              </w:rPr>
              <w:t>0</w:t>
            </w:r>
          </w:p>
        </w:tc>
        <w:tc>
          <w:tcPr>
            <w:tcW w:w="818" w:type="dxa"/>
            <w:tcBorders>
              <w:top w:val="nil"/>
              <w:bottom w:val="nil"/>
              <w:right w:val="nil"/>
            </w:tcBorders>
          </w:tcPr>
          <w:p w14:paraId="4F58DD64" w14:textId="427810A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1F323114" w14:textId="5DEEDD9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.44</w:t>
            </w:r>
          </w:p>
        </w:tc>
        <w:tc>
          <w:tcPr>
            <w:tcW w:w="584" w:type="dxa"/>
            <w:tcBorders>
              <w:top w:val="nil"/>
              <w:left w:val="nil"/>
              <w:bottom w:val="nil"/>
            </w:tcBorders>
          </w:tcPr>
          <w:p w14:paraId="63918762" w14:textId="490F0F3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6103A081" w14:textId="360D14B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-.07</w:t>
            </w:r>
          </w:p>
        </w:tc>
        <w:tc>
          <w:tcPr>
            <w:tcW w:w="566" w:type="dxa"/>
            <w:tcBorders>
              <w:top w:val="nil"/>
              <w:left w:val="nil"/>
              <w:bottom w:val="nil"/>
              <w:right w:val="nil"/>
            </w:tcBorders>
          </w:tcPr>
          <w:p w14:paraId="63314FE6" w14:textId="5C062FD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w:t>
            </w:r>
            <w:r w:rsidR="00C338B8">
              <w:rPr>
                <w:rFonts w:ascii="Times New Roman" w:hAnsi="Times New Roman" w:cs="Times New Roman" w:hint="eastAsia"/>
              </w:rPr>
              <w:t>0</w:t>
            </w:r>
          </w:p>
        </w:tc>
        <w:tc>
          <w:tcPr>
            <w:tcW w:w="584" w:type="dxa"/>
            <w:tcBorders>
              <w:top w:val="nil"/>
              <w:left w:val="nil"/>
              <w:bottom w:val="nil"/>
            </w:tcBorders>
          </w:tcPr>
          <w:p w14:paraId="75D31EFE" w14:textId="0635FF4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066B2012" w14:textId="77777777" w:rsidTr="00980AD2">
        <w:tc>
          <w:tcPr>
            <w:tcW w:w="3221" w:type="dxa"/>
            <w:tcBorders>
              <w:top w:val="nil"/>
              <w:bottom w:val="nil"/>
            </w:tcBorders>
          </w:tcPr>
          <w:p w14:paraId="4EC1686F"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Cerebral White Matter</w:t>
            </w:r>
          </w:p>
        </w:tc>
        <w:tc>
          <w:tcPr>
            <w:tcW w:w="818" w:type="dxa"/>
            <w:tcBorders>
              <w:top w:val="nil"/>
              <w:bottom w:val="nil"/>
              <w:right w:val="nil"/>
            </w:tcBorders>
          </w:tcPr>
          <w:p w14:paraId="6CD0516C" w14:textId="6CD2A4C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.07</w:t>
            </w:r>
          </w:p>
        </w:tc>
        <w:tc>
          <w:tcPr>
            <w:tcW w:w="547" w:type="dxa"/>
            <w:tcBorders>
              <w:top w:val="nil"/>
              <w:left w:val="nil"/>
              <w:bottom w:val="nil"/>
              <w:right w:val="nil"/>
            </w:tcBorders>
          </w:tcPr>
          <w:p w14:paraId="0ED09A0B" w14:textId="4EABABA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84" w:type="dxa"/>
            <w:tcBorders>
              <w:top w:val="nil"/>
              <w:left w:val="nil"/>
              <w:bottom w:val="nil"/>
            </w:tcBorders>
          </w:tcPr>
          <w:p w14:paraId="73B24A92" w14:textId="0D5F2CB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C338B8">
              <w:rPr>
                <w:rFonts w:ascii="Times New Roman" w:hAnsi="Times New Roman" w:cs="Times New Roman" w:hint="eastAsia"/>
              </w:rPr>
              <w:t>0</w:t>
            </w:r>
          </w:p>
        </w:tc>
        <w:tc>
          <w:tcPr>
            <w:tcW w:w="818" w:type="dxa"/>
            <w:tcBorders>
              <w:top w:val="nil"/>
              <w:bottom w:val="nil"/>
              <w:right w:val="nil"/>
            </w:tcBorders>
          </w:tcPr>
          <w:p w14:paraId="19E3B42F" w14:textId="66305BB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.13</w:t>
            </w:r>
          </w:p>
        </w:tc>
        <w:tc>
          <w:tcPr>
            <w:tcW w:w="566" w:type="dxa"/>
            <w:tcBorders>
              <w:top w:val="nil"/>
              <w:left w:val="nil"/>
              <w:bottom w:val="nil"/>
              <w:right w:val="nil"/>
            </w:tcBorders>
          </w:tcPr>
          <w:p w14:paraId="4F842D57" w14:textId="697012E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84" w:type="dxa"/>
            <w:tcBorders>
              <w:top w:val="nil"/>
              <w:left w:val="nil"/>
              <w:bottom w:val="nil"/>
            </w:tcBorders>
          </w:tcPr>
          <w:p w14:paraId="1CCC3A46" w14:textId="18B14F3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.42</w:t>
            </w:r>
          </w:p>
        </w:tc>
        <w:tc>
          <w:tcPr>
            <w:tcW w:w="728" w:type="dxa"/>
            <w:tcBorders>
              <w:top w:val="nil"/>
              <w:bottom w:val="nil"/>
              <w:right w:val="nil"/>
            </w:tcBorders>
          </w:tcPr>
          <w:p w14:paraId="61E456D6" w14:textId="563B763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0FE42D8E" w14:textId="3C76F82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.84</w:t>
            </w:r>
          </w:p>
        </w:tc>
        <w:tc>
          <w:tcPr>
            <w:tcW w:w="584" w:type="dxa"/>
            <w:tcBorders>
              <w:top w:val="nil"/>
              <w:left w:val="nil"/>
              <w:bottom w:val="nil"/>
            </w:tcBorders>
          </w:tcPr>
          <w:p w14:paraId="3FB463F2" w14:textId="7575386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7FC27A19" w14:textId="77777777" w:rsidTr="00980AD2">
        <w:tc>
          <w:tcPr>
            <w:tcW w:w="3221" w:type="dxa"/>
            <w:tcBorders>
              <w:top w:val="nil"/>
              <w:bottom w:val="nil"/>
            </w:tcBorders>
          </w:tcPr>
          <w:p w14:paraId="56BA0E41"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Cerebellum White Matter</w:t>
            </w:r>
          </w:p>
        </w:tc>
        <w:tc>
          <w:tcPr>
            <w:tcW w:w="818" w:type="dxa"/>
            <w:tcBorders>
              <w:top w:val="nil"/>
              <w:bottom w:val="nil"/>
              <w:right w:val="nil"/>
            </w:tcBorders>
          </w:tcPr>
          <w:p w14:paraId="3AC1CAE6" w14:textId="1EC876A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47" w:type="dxa"/>
            <w:tcBorders>
              <w:top w:val="nil"/>
              <w:left w:val="nil"/>
              <w:bottom w:val="nil"/>
              <w:right w:val="nil"/>
            </w:tcBorders>
          </w:tcPr>
          <w:p w14:paraId="3791B9FD" w14:textId="480A9C6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.48</w:t>
            </w:r>
          </w:p>
        </w:tc>
        <w:tc>
          <w:tcPr>
            <w:tcW w:w="584" w:type="dxa"/>
            <w:tcBorders>
              <w:top w:val="nil"/>
              <w:left w:val="nil"/>
              <w:bottom w:val="nil"/>
            </w:tcBorders>
          </w:tcPr>
          <w:p w14:paraId="6C98EFFB" w14:textId="7EE7F30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423B5E8E" w14:textId="51E1E68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.07</w:t>
            </w:r>
          </w:p>
        </w:tc>
        <w:tc>
          <w:tcPr>
            <w:tcW w:w="566" w:type="dxa"/>
            <w:tcBorders>
              <w:top w:val="nil"/>
              <w:left w:val="nil"/>
              <w:bottom w:val="nil"/>
              <w:right w:val="nil"/>
            </w:tcBorders>
          </w:tcPr>
          <w:p w14:paraId="7AA7367D" w14:textId="1ADAEB8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.21</w:t>
            </w:r>
          </w:p>
        </w:tc>
        <w:tc>
          <w:tcPr>
            <w:tcW w:w="584" w:type="dxa"/>
            <w:tcBorders>
              <w:top w:val="nil"/>
              <w:left w:val="nil"/>
              <w:bottom w:val="nil"/>
            </w:tcBorders>
          </w:tcPr>
          <w:p w14:paraId="7BE24F7E" w14:textId="74E0D44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.76</w:t>
            </w:r>
          </w:p>
        </w:tc>
        <w:tc>
          <w:tcPr>
            <w:tcW w:w="728" w:type="dxa"/>
            <w:tcBorders>
              <w:top w:val="nil"/>
              <w:bottom w:val="nil"/>
              <w:right w:val="nil"/>
            </w:tcBorders>
          </w:tcPr>
          <w:p w14:paraId="34109F2B" w14:textId="65782BC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7CB6FAFA" w14:textId="26DC9D7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.76</w:t>
            </w:r>
          </w:p>
        </w:tc>
        <w:tc>
          <w:tcPr>
            <w:tcW w:w="584" w:type="dxa"/>
            <w:tcBorders>
              <w:top w:val="nil"/>
              <w:left w:val="nil"/>
              <w:bottom w:val="nil"/>
            </w:tcBorders>
          </w:tcPr>
          <w:p w14:paraId="12C7382B" w14:textId="2264FB4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74891739" w14:textId="77777777" w:rsidTr="00980AD2">
        <w:tc>
          <w:tcPr>
            <w:tcW w:w="3221" w:type="dxa"/>
            <w:tcBorders>
              <w:top w:val="nil"/>
              <w:bottom w:val="nil"/>
            </w:tcBorders>
          </w:tcPr>
          <w:p w14:paraId="62D2FEED"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Cerebellum Cortex</w:t>
            </w:r>
          </w:p>
        </w:tc>
        <w:tc>
          <w:tcPr>
            <w:tcW w:w="818" w:type="dxa"/>
            <w:tcBorders>
              <w:top w:val="nil"/>
              <w:bottom w:val="nil"/>
              <w:right w:val="nil"/>
            </w:tcBorders>
          </w:tcPr>
          <w:p w14:paraId="538AAF06" w14:textId="019BC7AD" w:rsidR="00980AD2" w:rsidRPr="00980AD2" w:rsidRDefault="00B70887" w:rsidP="00980AD2">
            <w:pPr>
              <w:jc w:val="right"/>
              <w:rPr>
                <w:rFonts w:ascii="Times New Roman" w:hAnsi="Times New Roman" w:cs="Times New Roman"/>
                <w:b/>
                <w:bCs/>
                <w:sz w:val="22"/>
              </w:rPr>
            </w:pPr>
            <w:r w:rsidRPr="00AB0065">
              <w:rPr>
                <w:rFonts w:ascii="Times New Roman" w:hAnsi="Times New Roman" w:cs="Times New Roman" w:hint="eastAsia"/>
                <w:szCs w:val="20"/>
              </w:rPr>
              <w:t>.00</w:t>
            </w:r>
          </w:p>
        </w:tc>
        <w:tc>
          <w:tcPr>
            <w:tcW w:w="547" w:type="dxa"/>
            <w:tcBorders>
              <w:top w:val="nil"/>
              <w:left w:val="nil"/>
              <w:bottom w:val="nil"/>
              <w:right w:val="nil"/>
            </w:tcBorders>
          </w:tcPr>
          <w:p w14:paraId="0A696CB9" w14:textId="7A1072A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584" w:type="dxa"/>
            <w:tcBorders>
              <w:top w:val="nil"/>
              <w:left w:val="nil"/>
              <w:bottom w:val="nil"/>
            </w:tcBorders>
          </w:tcPr>
          <w:p w14:paraId="097CAC22" w14:textId="277CDB2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818" w:type="dxa"/>
            <w:tcBorders>
              <w:top w:val="nil"/>
              <w:bottom w:val="nil"/>
              <w:right w:val="nil"/>
            </w:tcBorders>
          </w:tcPr>
          <w:p w14:paraId="0EE44D4D" w14:textId="6532AD6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6776383F" w14:textId="366079F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.89</w:t>
            </w:r>
          </w:p>
        </w:tc>
        <w:tc>
          <w:tcPr>
            <w:tcW w:w="584" w:type="dxa"/>
            <w:tcBorders>
              <w:top w:val="nil"/>
              <w:left w:val="nil"/>
              <w:bottom w:val="nil"/>
            </w:tcBorders>
          </w:tcPr>
          <w:p w14:paraId="3D58A859" w14:textId="1BEA2E9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0D3F218C" w14:textId="6815A2E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49F6A8B6" w14:textId="347B10A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.78</w:t>
            </w:r>
          </w:p>
        </w:tc>
        <w:tc>
          <w:tcPr>
            <w:tcW w:w="584" w:type="dxa"/>
            <w:tcBorders>
              <w:top w:val="nil"/>
              <w:left w:val="nil"/>
              <w:bottom w:val="nil"/>
            </w:tcBorders>
          </w:tcPr>
          <w:p w14:paraId="16B33871" w14:textId="24987B5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123958AB" w14:textId="77777777" w:rsidTr="00980AD2">
        <w:tc>
          <w:tcPr>
            <w:tcW w:w="3221" w:type="dxa"/>
            <w:tcBorders>
              <w:top w:val="nil"/>
              <w:bottom w:val="nil"/>
            </w:tcBorders>
          </w:tcPr>
          <w:p w14:paraId="4A4CCD2F"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Thalamus</w:t>
            </w:r>
          </w:p>
        </w:tc>
        <w:tc>
          <w:tcPr>
            <w:tcW w:w="818" w:type="dxa"/>
            <w:tcBorders>
              <w:top w:val="nil"/>
              <w:bottom w:val="nil"/>
              <w:right w:val="nil"/>
            </w:tcBorders>
          </w:tcPr>
          <w:p w14:paraId="7F685811" w14:textId="0BB46B4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47" w:type="dxa"/>
            <w:tcBorders>
              <w:top w:val="nil"/>
              <w:left w:val="nil"/>
              <w:bottom w:val="nil"/>
              <w:right w:val="nil"/>
            </w:tcBorders>
          </w:tcPr>
          <w:p w14:paraId="610775C4" w14:textId="15E593B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.31</w:t>
            </w:r>
          </w:p>
        </w:tc>
        <w:tc>
          <w:tcPr>
            <w:tcW w:w="584" w:type="dxa"/>
            <w:tcBorders>
              <w:top w:val="nil"/>
              <w:left w:val="nil"/>
              <w:bottom w:val="nil"/>
            </w:tcBorders>
          </w:tcPr>
          <w:p w14:paraId="763DC820" w14:textId="3E19B5E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3B33715B" w14:textId="7B19FED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.09</w:t>
            </w:r>
          </w:p>
        </w:tc>
        <w:tc>
          <w:tcPr>
            <w:tcW w:w="566" w:type="dxa"/>
            <w:tcBorders>
              <w:top w:val="nil"/>
              <w:left w:val="nil"/>
              <w:bottom w:val="nil"/>
              <w:right w:val="nil"/>
            </w:tcBorders>
          </w:tcPr>
          <w:p w14:paraId="3F90821B" w14:textId="2749A5F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84" w:type="dxa"/>
            <w:tcBorders>
              <w:top w:val="nil"/>
              <w:left w:val="nil"/>
              <w:bottom w:val="nil"/>
            </w:tcBorders>
          </w:tcPr>
          <w:p w14:paraId="25DC1BAE" w14:textId="2C06981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728" w:type="dxa"/>
            <w:tcBorders>
              <w:top w:val="nil"/>
              <w:bottom w:val="nil"/>
              <w:right w:val="nil"/>
            </w:tcBorders>
          </w:tcPr>
          <w:p w14:paraId="081E9BD6" w14:textId="076F95E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194D0802" w14:textId="39CB63B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.82</w:t>
            </w:r>
          </w:p>
        </w:tc>
        <w:tc>
          <w:tcPr>
            <w:tcW w:w="584" w:type="dxa"/>
            <w:tcBorders>
              <w:top w:val="nil"/>
              <w:left w:val="nil"/>
              <w:bottom w:val="nil"/>
            </w:tcBorders>
          </w:tcPr>
          <w:p w14:paraId="3B38EF19" w14:textId="6537969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7764DDB5" w14:textId="77777777" w:rsidTr="00980AD2">
        <w:tc>
          <w:tcPr>
            <w:tcW w:w="3221" w:type="dxa"/>
            <w:tcBorders>
              <w:top w:val="nil"/>
              <w:bottom w:val="nil"/>
            </w:tcBorders>
          </w:tcPr>
          <w:p w14:paraId="3D0B4FA5"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Caudate</w:t>
            </w:r>
          </w:p>
        </w:tc>
        <w:tc>
          <w:tcPr>
            <w:tcW w:w="818" w:type="dxa"/>
            <w:tcBorders>
              <w:top w:val="nil"/>
              <w:bottom w:val="nil"/>
              <w:right w:val="nil"/>
            </w:tcBorders>
          </w:tcPr>
          <w:p w14:paraId="75FB3744" w14:textId="28612CA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41843319" w14:textId="4586A64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.81</w:t>
            </w:r>
          </w:p>
        </w:tc>
        <w:tc>
          <w:tcPr>
            <w:tcW w:w="584" w:type="dxa"/>
            <w:tcBorders>
              <w:top w:val="nil"/>
              <w:left w:val="nil"/>
              <w:bottom w:val="nil"/>
            </w:tcBorders>
          </w:tcPr>
          <w:p w14:paraId="07A9289E" w14:textId="528E83C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818" w:type="dxa"/>
            <w:tcBorders>
              <w:top w:val="nil"/>
              <w:bottom w:val="nil"/>
              <w:right w:val="nil"/>
            </w:tcBorders>
          </w:tcPr>
          <w:p w14:paraId="7F87E367" w14:textId="13D32B3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1B2BD47D" w14:textId="45045B3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.43</w:t>
            </w:r>
          </w:p>
        </w:tc>
        <w:tc>
          <w:tcPr>
            <w:tcW w:w="584" w:type="dxa"/>
            <w:tcBorders>
              <w:top w:val="nil"/>
              <w:left w:val="nil"/>
              <w:bottom w:val="nil"/>
            </w:tcBorders>
          </w:tcPr>
          <w:p w14:paraId="7B8392CD" w14:textId="0D2E6DE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01A3C90C" w14:textId="4DE0D04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66" w:type="dxa"/>
            <w:tcBorders>
              <w:top w:val="nil"/>
              <w:left w:val="nil"/>
              <w:bottom w:val="nil"/>
              <w:right w:val="nil"/>
            </w:tcBorders>
          </w:tcPr>
          <w:p w14:paraId="03648D88" w14:textId="331732B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.28</w:t>
            </w:r>
          </w:p>
        </w:tc>
        <w:tc>
          <w:tcPr>
            <w:tcW w:w="584" w:type="dxa"/>
            <w:tcBorders>
              <w:top w:val="nil"/>
              <w:left w:val="nil"/>
              <w:bottom w:val="nil"/>
            </w:tcBorders>
          </w:tcPr>
          <w:p w14:paraId="4396486A" w14:textId="05BC153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3F8FB3FD" w14:textId="77777777" w:rsidTr="00980AD2">
        <w:tc>
          <w:tcPr>
            <w:tcW w:w="3221" w:type="dxa"/>
            <w:tcBorders>
              <w:top w:val="nil"/>
              <w:bottom w:val="nil"/>
            </w:tcBorders>
          </w:tcPr>
          <w:p w14:paraId="739A697A"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Putamen</w:t>
            </w:r>
          </w:p>
        </w:tc>
        <w:tc>
          <w:tcPr>
            <w:tcW w:w="818" w:type="dxa"/>
            <w:tcBorders>
              <w:top w:val="nil"/>
              <w:bottom w:val="nil"/>
              <w:right w:val="nil"/>
            </w:tcBorders>
          </w:tcPr>
          <w:p w14:paraId="05CD6FED" w14:textId="055F747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47" w:type="dxa"/>
            <w:tcBorders>
              <w:top w:val="nil"/>
              <w:left w:val="nil"/>
              <w:bottom w:val="nil"/>
              <w:right w:val="nil"/>
            </w:tcBorders>
          </w:tcPr>
          <w:p w14:paraId="354B7B4A" w14:textId="25597B8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.57</w:t>
            </w:r>
          </w:p>
        </w:tc>
        <w:tc>
          <w:tcPr>
            <w:tcW w:w="584" w:type="dxa"/>
            <w:tcBorders>
              <w:top w:val="nil"/>
              <w:left w:val="nil"/>
              <w:bottom w:val="nil"/>
            </w:tcBorders>
          </w:tcPr>
          <w:p w14:paraId="2BC59575" w14:textId="748F3DD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56037F98" w14:textId="76397DC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5F42DF1B" w14:textId="3BE15E1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.73</w:t>
            </w:r>
          </w:p>
        </w:tc>
        <w:tc>
          <w:tcPr>
            <w:tcW w:w="584" w:type="dxa"/>
            <w:tcBorders>
              <w:top w:val="nil"/>
              <w:left w:val="nil"/>
              <w:bottom w:val="nil"/>
            </w:tcBorders>
          </w:tcPr>
          <w:p w14:paraId="2375F670" w14:textId="3CE697E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7F7BE22D" w14:textId="1EE6FB3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4EA0E117" w14:textId="410CDCD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.66</w:t>
            </w:r>
          </w:p>
        </w:tc>
        <w:tc>
          <w:tcPr>
            <w:tcW w:w="584" w:type="dxa"/>
            <w:tcBorders>
              <w:top w:val="nil"/>
              <w:left w:val="nil"/>
              <w:bottom w:val="nil"/>
            </w:tcBorders>
          </w:tcPr>
          <w:p w14:paraId="0CE81C3B" w14:textId="6FF18DE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050C1D90" w14:textId="77777777" w:rsidTr="00980AD2">
        <w:tc>
          <w:tcPr>
            <w:tcW w:w="3221" w:type="dxa"/>
            <w:tcBorders>
              <w:top w:val="nil"/>
              <w:bottom w:val="nil"/>
            </w:tcBorders>
          </w:tcPr>
          <w:p w14:paraId="06F8BF5D"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Pallidum</w:t>
            </w:r>
          </w:p>
        </w:tc>
        <w:tc>
          <w:tcPr>
            <w:tcW w:w="818" w:type="dxa"/>
            <w:tcBorders>
              <w:top w:val="nil"/>
              <w:bottom w:val="nil"/>
              <w:right w:val="nil"/>
            </w:tcBorders>
          </w:tcPr>
          <w:p w14:paraId="0FD20D15" w14:textId="17C1366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47" w:type="dxa"/>
            <w:tcBorders>
              <w:top w:val="nil"/>
              <w:left w:val="nil"/>
              <w:bottom w:val="nil"/>
              <w:right w:val="nil"/>
            </w:tcBorders>
          </w:tcPr>
          <w:p w14:paraId="084C9E3F" w14:textId="1CB0322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.29</w:t>
            </w:r>
          </w:p>
        </w:tc>
        <w:tc>
          <w:tcPr>
            <w:tcW w:w="584" w:type="dxa"/>
            <w:tcBorders>
              <w:top w:val="nil"/>
              <w:left w:val="nil"/>
              <w:bottom w:val="nil"/>
            </w:tcBorders>
          </w:tcPr>
          <w:p w14:paraId="7E5F9287" w14:textId="03283C9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3385355D" w14:textId="27B1D56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.07</w:t>
            </w:r>
          </w:p>
        </w:tc>
        <w:tc>
          <w:tcPr>
            <w:tcW w:w="566" w:type="dxa"/>
            <w:tcBorders>
              <w:top w:val="nil"/>
              <w:left w:val="nil"/>
              <w:bottom w:val="nil"/>
              <w:right w:val="nil"/>
            </w:tcBorders>
          </w:tcPr>
          <w:p w14:paraId="185CEF0E" w14:textId="0E7222D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.15</w:t>
            </w:r>
          </w:p>
        </w:tc>
        <w:tc>
          <w:tcPr>
            <w:tcW w:w="584" w:type="dxa"/>
            <w:tcBorders>
              <w:top w:val="nil"/>
              <w:left w:val="nil"/>
              <w:bottom w:val="nil"/>
            </w:tcBorders>
          </w:tcPr>
          <w:p w14:paraId="404B9D64" w14:textId="78D163A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728" w:type="dxa"/>
            <w:tcBorders>
              <w:top w:val="nil"/>
              <w:bottom w:val="nil"/>
              <w:right w:val="nil"/>
            </w:tcBorders>
          </w:tcPr>
          <w:p w14:paraId="2FE1CCBC" w14:textId="5C461F3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0478261C" w14:textId="67AA901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.86</w:t>
            </w:r>
          </w:p>
        </w:tc>
        <w:tc>
          <w:tcPr>
            <w:tcW w:w="584" w:type="dxa"/>
            <w:tcBorders>
              <w:top w:val="nil"/>
              <w:left w:val="nil"/>
              <w:bottom w:val="nil"/>
            </w:tcBorders>
          </w:tcPr>
          <w:p w14:paraId="105AC389" w14:textId="0CDECFF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55D1436D" w14:textId="77777777" w:rsidTr="00980AD2">
        <w:tc>
          <w:tcPr>
            <w:tcW w:w="3221" w:type="dxa"/>
            <w:tcBorders>
              <w:top w:val="nil"/>
              <w:bottom w:val="nil"/>
            </w:tcBorders>
          </w:tcPr>
          <w:p w14:paraId="3CD6D908"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Brain Stem</w:t>
            </w:r>
          </w:p>
        </w:tc>
        <w:tc>
          <w:tcPr>
            <w:tcW w:w="818" w:type="dxa"/>
            <w:tcBorders>
              <w:top w:val="nil"/>
              <w:bottom w:val="nil"/>
              <w:right w:val="nil"/>
            </w:tcBorders>
          </w:tcPr>
          <w:p w14:paraId="1950D8D5" w14:textId="0E2AEE2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4D9B1D73" w14:textId="6F99369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.73</w:t>
            </w:r>
          </w:p>
        </w:tc>
        <w:tc>
          <w:tcPr>
            <w:tcW w:w="584" w:type="dxa"/>
            <w:tcBorders>
              <w:top w:val="nil"/>
              <w:left w:val="nil"/>
              <w:bottom w:val="nil"/>
            </w:tcBorders>
          </w:tcPr>
          <w:p w14:paraId="52C595D9" w14:textId="7042799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.94</w:t>
            </w:r>
          </w:p>
        </w:tc>
        <w:tc>
          <w:tcPr>
            <w:tcW w:w="818" w:type="dxa"/>
            <w:tcBorders>
              <w:top w:val="nil"/>
              <w:bottom w:val="nil"/>
              <w:right w:val="nil"/>
            </w:tcBorders>
          </w:tcPr>
          <w:p w14:paraId="01129435" w14:textId="6C98A6F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40CC57B9" w14:textId="5CD1158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.84</w:t>
            </w:r>
          </w:p>
        </w:tc>
        <w:tc>
          <w:tcPr>
            <w:tcW w:w="584" w:type="dxa"/>
            <w:tcBorders>
              <w:top w:val="nil"/>
              <w:left w:val="nil"/>
              <w:bottom w:val="nil"/>
            </w:tcBorders>
          </w:tcPr>
          <w:p w14:paraId="7A4E1CF6" w14:textId="6D72D40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21B9FCFC" w14:textId="58B7C25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772B0D82" w14:textId="4A261A7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.51</w:t>
            </w:r>
          </w:p>
        </w:tc>
        <w:tc>
          <w:tcPr>
            <w:tcW w:w="584" w:type="dxa"/>
            <w:tcBorders>
              <w:top w:val="nil"/>
              <w:left w:val="nil"/>
              <w:bottom w:val="nil"/>
            </w:tcBorders>
          </w:tcPr>
          <w:p w14:paraId="49B23CBF" w14:textId="59E2D17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2E33BD8D" w14:textId="77777777" w:rsidTr="00980AD2">
        <w:tc>
          <w:tcPr>
            <w:tcW w:w="3221" w:type="dxa"/>
            <w:tcBorders>
              <w:top w:val="nil"/>
              <w:bottom w:val="nil"/>
            </w:tcBorders>
          </w:tcPr>
          <w:p w14:paraId="581496D8"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Hippocampus</w:t>
            </w:r>
          </w:p>
        </w:tc>
        <w:tc>
          <w:tcPr>
            <w:tcW w:w="818" w:type="dxa"/>
            <w:tcBorders>
              <w:top w:val="nil"/>
              <w:bottom w:val="nil"/>
              <w:right w:val="nil"/>
            </w:tcBorders>
          </w:tcPr>
          <w:p w14:paraId="28EBCC0A" w14:textId="29422AF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47" w:type="dxa"/>
            <w:tcBorders>
              <w:top w:val="nil"/>
              <w:left w:val="nil"/>
              <w:bottom w:val="nil"/>
              <w:right w:val="nil"/>
            </w:tcBorders>
          </w:tcPr>
          <w:p w14:paraId="78FF60DD" w14:textId="75AFC4F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.48</w:t>
            </w:r>
          </w:p>
        </w:tc>
        <w:tc>
          <w:tcPr>
            <w:tcW w:w="584" w:type="dxa"/>
            <w:tcBorders>
              <w:top w:val="nil"/>
              <w:left w:val="nil"/>
              <w:bottom w:val="nil"/>
            </w:tcBorders>
          </w:tcPr>
          <w:p w14:paraId="7833F831" w14:textId="5353F19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7CC55E04" w14:textId="7F35D9F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3AB4C726" w14:textId="7427451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.58</w:t>
            </w:r>
          </w:p>
        </w:tc>
        <w:tc>
          <w:tcPr>
            <w:tcW w:w="584" w:type="dxa"/>
            <w:tcBorders>
              <w:top w:val="nil"/>
              <w:left w:val="nil"/>
              <w:bottom w:val="nil"/>
            </w:tcBorders>
          </w:tcPr>
          <w:p w14:paraId="4448D4D8" w14:textId="1A3E9BD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391A4CB8" w14:textId="0381881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66" w:type="dxa"/>
            <w:tcBorders>
              <w:top w:val="nil"/>
              <w:left w:val="nil"/>
              <w:bottom w:val="nil"/>
              <w:right w:val="nil"/>
            </w:tcBorders>
          </w:tcPr>
          <w:p w14:paraId="40FDF80D" w14:textId="4AF87B4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.15</w:t>
            </w:r>
          </w:p>
        </w:tc>
        <w:tc>
          <w:tcPr>
            <w:tcW w:w="584" w:type="dxa"/>
            <w:tcBorders>
              <w:top w:val="nil"/>
              <w:left w:val="nil"/>
              <w:bottom w:val="nil"/>
            </w:tcBorders>
          </w:tcPr>
          <w:p w14:paraId="6A21CFF4" w14:textId="7BA5F64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0D75C723" w14:textId="77777777" w:rsidTr="00980AD2">
        <w:tc>
          <w:tcPr>
            <w:tcW w:w="3221" w:type="dxa"/>
            <w:tcBorders>
              <w:top w:val="nil"/>
              <w:bottom w:val="nil"/>
            </w:tcBorders>
          </w:tcPr>
          <w:p w14:paraId="11FB9202"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Amygdala</w:t>
            </w:r>
          </w:p>
        </w:tc>
        <w:tc>
          <w:tcPr>
            <w:tcW w:w="818" w:type="dxa"/>
            <w:tcBorders>
              <w:top w:val="nil"/>
              <w:bottom w:val="nil"/>
              <w:right w:val="nil"/>
            </w:tcBorders>
          </w:tcPr>
          <w:p w14:paraId="7B1D0AA6" w14:textId="2D4BD18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242E7DCA" w14:textId="75F7139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.86</w:t>
            </w:r>
          </w:p>
        </w:tc>
        <w:tc>
          <w:tcPr>
            <w:tcW w:w="584" w:type="dxa"/>
            <w:tcBorders>
              <w:top w:val="nil"/>
              <w:left w:val="nil"/>
              <w:bottom w:val="nil"/>
            </w:tcBorders>
          </w:tcPr>
          <w:p w14:paraId="269C6F0C" w14:textId="0306025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818" w:type="dxa"/>
            <w:tcBorders>
              <w:top w:val="nil"/>
              <w:bottom w:val="nil"/>
              <w:right w:val="nil"/>
            </w:tcBorders>
          </w:tcPr>
          <w:p w14:paraId="5A5CEFD5" w14:textId="23DA0C4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3A699B5E" w14:textId="2D4115B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.46</w:t>
            </w:r>
          </w:p>
        </w:tc>
        <w:tc>
          <w:tcPr>
            <w:tcW w:w="584" w:type="dxa"/>
            <w:tcBorders>
              <w:top w:val="nil"/>
              <w:left w:val="nil"/>
              <w:bottom w:val="nil"/>
            </w:tcBorders>
          </w:tcPr>
          <w:p w14:paraId="007A2897" w14:textId="5BA3AF3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6973C840" w14:textId="5657731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66" w:type="dxa"/>
            <w:tcBorders>
              <w:top w:val="nil"/>
              <w:left w:val="nil"/>
              <w:bottom w:val="nil"/>
              <w:right w:val="nil"/>
            </w:tcBorders>
          </w:tcPr>
          <w:p w14:paraId="19D61D37" w14:textId="7810B2F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584" w:type="dxa"/>
            <w:tcBorders>
              <w:top w:val="nil"/>
              <w:left w:val="nil"/>
              <w:bottom w:val="nil"/>
            </w:tcBorders>
          </w:tcPr>
          <w:p w14:paraId="462B7D61" w14:textId="6CBEA8B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5180CD9C" w14:textId="77777777" w:rsidTr="00980AD2">
        <w:tc>
          <w:tcPr>
            <w:tcW w:w="3221" w:type="dxa"/>
            <w:tcBorders>
              <w:top w:val="nil"/>
              <w:bottom w:val="nil"/>
            </w:tcBorders>
          </w:tcPr>
          <w:p w14:paraId="7A653578"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 xml:space="preserve">Right </w:t>
            </w:r>
            <w:proofErr w:type="spellStart"/>
            <w:r w:rsidRPr="000C4A4C">
              <w:rPr>
                <w:rFonts w:ascii="Times New Roman" w:hAnsi="Times New Roman" w:cs="Times New Roman"/>
              </w:rPr>
              <w:t>Accumbens</w:t>
            </w:r>
            <w:proofErr w:type="spellEnd"/>
            <w:r w:rsidRPr="000C4A4C">
              <w:rPr>
                <w:rFonts w:ascii="Times New Roman" w:hAnsi="Times New Roman" w:cs="Times New Roman"/>
              </w:rPr>
              <w:t xml:space="preserve"> Area</w:t>
            </w:r>
          </w:p>
        </w:tc>
        <w:tc>
          <w:tcPr>
            <w:tcW w:w="818" w:type="dxa"/>
            <w:tcBorders>
              <w:top w:val="nil"/>
              <w:bottom w:val="nil"/>
              <w:right w:val="nil"/>
            </w:tcBorders>
          </w:tcPr>
          <w:p w14:paraId="17C13FCC" w14:textId="0FC1968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47" w:type="dxa"/>
            <w:tcBorders>
              <w:top w:val="nil"/>
              <w:left w:val="nil"/>
              <w:bottom w:val="nil"/>
              <w:right w:val="nil"/>
            </w:tcBorders>
          </w:tcPr>
          <w:p w14:paraId="6BB92AAE" w14:textId="3F02E94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.51</w:t>
            </w:r>
          </w:p>
        </w:tc>
        <w:tc>
          <w:tcPr>
            <w:tcW w:w="584" w:type="dxa"/>
            <w:tcBorders>
              <w:top w:val="nil"/>
              <w:left w:val="nil"/>
              <w:bottom w:val="nil"/>
            </w:tcBorders>
          </w:tcPr>
          <w:p w14:paraId="39A7508B" w14:textId="7A35646E"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62C9BDBC" w14:textId="79BEF263" w:rsidR="00980AD2" w:rsidRPr="00980AD2" w:rsidRDefault="000E6F54" w:rsidP="00980AD2">
            <w:pPr>
              <w:jc w:val="right"/>
              <w:rPr>
                <w:rFonts w:ascii="Times New Roman" w:hAnsi="Times New Roman" w:cs="Times New Roman"/>
                <w:b/>
                <w:bCs/>
                <w:sz w:val="22"/>
              </w:rPr>
            </w:pPr>
            <w:r w:rsidRPr="00AB0065">
              <w:rPr>
                <w:rFonts w:ascii="Times New Roman" w:hAnsi="Times New Roman" w:cs="Times New Roman" w:hint="eastAsia"/>
                <w:szCs w:val="20"/>
              </w:rPr>
              <w:t>.00</w:t>
            </w:r>
          </w:p>
        </w:tc>
        <w:tc>
          <w:tcPr>
            <w:tcW w:w="566" w:type="dxa"/>
            <w:tcBorders>
              <w:top w:val="nil"/>
              <w:left w:val="nil"/>
              <w:bottom w:val="nil"/>
              <w:right w:val="nil"/>
            </w:tcBorders>
          </w:tcPr>
          <w:p w14:paraId="7080BBF2" w14:textId="630FBDB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c>
          <w:tcPr>
            <w:tcW w:w="584" w:type="dxa"/>
            <w:tcBorders>
              <w:top w:val="nil"/>
              <w:left w:val="nil"/>
              <w:bottom w:val="nil"/>
            </w:tcBorders>
          </w:tcPr>
          <w:p w14:paraId="15B72D46" w14:textId="4A1CFC9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.95</w:t>
            </w:r>
          </w:p>
        </w:tc>
        <w:tc>
          <w:tcPr>
            <w:tcW w:w="728" w:type="dxa"/>
            <w:tcBorders>
              <w:top w:val="nil"/>
              <w:bottom w:val="nil"/>
              <w:right w:val="nil"/>
            </w:tcBorders>
          </w:tcPr>
          <w:p w14:paraId="2F50A1BC" w14:textId="6E3594F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66" w:type="dxa"/>
            <w:tcBorders>
              <w:top w:val="nil"/>
              <w:left w:val="nil"/>
              <w:bottom w:val="nil"/>
              <w:right w:val="nil"/>
            </w:tcBorders>
          </w:tcPr>
          <w:p w14:paraId="435971D4" w14:textId="0D62232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.31</w:t>
            </w:r>
          </w:p>
        </w:tc>
        <w:tc>
          <w:tcPr>
            <w:tcW w:w="584" w:type="dxa"/>
            <w:tcBorders>
              <w:top w:val="nil"/>
              <w:left w:val="nil"/>
              <w:bottom w:val="nil"/>
            </w:tcBorders>
          </w:tcPr>
          <w:p w14:paraId="5970A542" w14:textId="24FACF9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0331F23C" w14:textId="77777777" w:rsidTr="00980AD2">
        <w:tc>
          <w:tcPr>
            <w:tcW w:w="3221" w:type="dxa"/>
            <w:tcBorders>
              <w:top w:val="nil"/>
              <w:bottom w:val="nil"/>
            </w:tcBorders>
          </w:tcPr>
          <w:p w14:paraId="555CC472"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Right Ventral Diencephalon</w:t>
            </w:r>
          </w:p>
        </w:tc>
        <w:tc>
          <w:tcPr>
            <w:tcW w:w="818" w:type="dxa"/>
            <w:tcBorders>
              <w:top w:val="nil"/>
              <w:bottom w:val="nil"/>
              <w:right w:val="nil"/>
            </w:tcBorders>
          </w:tcPr>
          <w:p w14:paraId="62E91D08" w14:textId="6974894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.06</w:t>
            </w:r>
          </w:p>
        </w:tc>
        <w:tc>
          <w:tcPr>
            <w:tcW w:w="547" w:type="dxa"/>
            <w:tcBorders>
              <w:top w:val="nil"/>
              <w:left w:val="nil"/>
              <w:bottom w:val="nil"/>
              <w:right w:val="nil"/>
            </w:tcBorders>
          </w:tcPr>
          <w:p w14:paraId="240BB105" w14:textId="2D65BB9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w:t>
            </w:r>
            <w:r w:rsidR="000E6F54">
              <w:rPr>
                <w:rFonts w:ascii="Times New Roman" w:hAnsi="Times New Roman" w:cs="Times New Roman" w:hint="eastAsia"/>
              </w:rPr>
              <w:t>0</w:t>
            </w:r>
          </w:p>
        </w:tc>
        <w:tc>
          <w:tcPr>
            <w:tcW w:w="584" w:type="dxa"/>
            <w:tcBorders>
              <w:top w:val="nil"/>
              <w:left w:val="nil"/>
              <w:bottom w:val="nil"/>
            </w:tcBorders>
          </w:tcPr>
          <w:p w14:paraId="6F92E2FB" w14:textId="32DAAB5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0E6F54">
              <w:rPr>
                <w:rFonts w:ascii="Times New Roman" w:hAnsi="Times New Roman" w:cs="Times New Roman" w:hint="eastAsia"/>
              </w:rPr>
              <w:t>0</w:t>
            </w:r>
          </w:p>
        </w:tc>
        <w:tc>
          <w:tcPr>
            <w:tcW w:w="818" w:type="dxa"/>
            <w:tcBorders>
              <w:top w:val="nil"/>
              <w:bottom w:val="nil"/>
              <w:right w:val="nil"/>
            </w:tcBorders>
          </w:tcPr>
          <w:p w14:paraId="711AB30A" w14:textId="1AC3045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.08</w:t>
            </w:r>
          </w:p>
        </w:tc>
        <w:tc>
          <w:tcPr>
            <w:tcW w:w="566" w:type="dxa"/>
            <w:tcBorders>
              <w:top w:val="nil"/>
              <w:left w:val="nil"/>
              <w:bottom w:val="nil"/>
              <w:right w:val="nil"/>
            </w:tcBorders>
          </w:tcPr>
          <w:p w14:paraId="28536A37" w14:textId="52B73BE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.13</w:t>
            </w:r>
          </w:p>
        </w:tc>
        <w:tc>
          <w:tcPr>
            <w:tcW w:w="584" w:type="dxa"/>
            <w:tcBorders>
              <w:top w:val="nil"/>
              <w:left w:val="nil"/>
              <w:bottom w:val="nil"/>
            </w:tcBorders>
          </w:tcPr>
          <w:p w14:paraId="231E82E5" w14:textId="4436956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.69</w:t>
            </w:r>
          </w:p>
        </w:tc>
        <w:tc>
          <w:tcPr>
            <w:tcW w:w="728" w:type="dxa"/>
            <w:tcBorders>
              <w:top w:val="nil"/>
              <w:bottom w:val="nil"/>
              <w:right w:val="nil"/>
            </w:tcBorders>
          </w:tcPr>
          <w:p w14:paraId="64904688" w14:textId="0E70785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66" w:type="dxa"/>
            <w:tcBorders>
              <w:top w:val="nil"/>
              <w:left w:val="nil"/>
              <w:bottom w:val="nil"/>
              <w:right w:val="nil"/>
            </w:tcBorders>
          </w:tcPr>
          <w:p w14:paraId="0DEECA38" w14:textId="14F765D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.36</w:t>
            </w:r>
          </w:p>
        </w:tc>
        <w:tc>
          <w:tcPr>
            <w:tcW w:w="584" w:type="dxa"/>
            <w:tcBorders>
              <w:top w:val="nil"/>
              <w:left w:val="nil"/>
              <w:bottom w:val="nil"/>
            </w:tcBorders>
          </w:tcPr>
          <w:p w14:paraId="1CD06EA8" w14:textId="7E92667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6EF1C1AC" w14:textId="77777777" w:rsidTr="00980AD2">
        <w:tc>
          <w:tcPr>
            <w:tcW w:w="3221" w:type="dxa"/>
            <w:tcBorders>
              <w:top w:val="nil"/>
              <w:bottom w:val="nil"/>
            </w:tcBorders>
          </w:tcPr>
          <w:p w14:paraId="2E269B0D"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Middle Posterior Corpus Callosum</w:t>
            </w:r>
          </w:p>
        </w:tc>
        <w:tc>
          <w:tcPr>
            <w:tcW w:w="818" w:type="dxa"/>
            <w:tcBorders>
              <w:top w:val="nil"/>
              <w:bottom w:val="nil"/>
              <w:right w:val="nil"/>
            </w:tcBorders>
          </w:tcPr>
          <w:p w14:paraId="1A16FE7F" w14:textId="76547C7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47" w:type="dxa"/>
            <w:tcBorders>
              <w:top w:val="nil"/>
              <w:left w:val="nil"/>
              <w:bottom w:val="nil"/>
              <w:right w:val="nil"/>
            </w:tcBorders>
          </w:tcPr>
          <w:p w14:paraId="7F2DFE2A" w14:textId="008C596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.84</w:t>
            </w:r>
          </w:p>
        </w:tc>
        <w:tc>
          <w:tcPr>
            <w:tcW w:w="584" w:type="dxa"/>
            <w:tcBorders>
              <w:top w:val="nil"/>
              <w:left w:val="nil"/>
              <w:bottom w:val="nil"/>
            </w:tcBorders>
          </w:tcPr>
          <w:p w14:paraId="227C7BA8" w14:textId="3685745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.97</w:t>
            </w:r>
          </w:p>
        </w:tc>
        <w:tc>
          <w:tcPr>
            <w:tcW w:w="818" w:type="dxa"/>
            <w:tcBorders>
              <w:top w:val="nil"/>
              <w:bottom w:val="nil"/>
              <w:right w:val="nil"/>
            </w:tcBorders>
          </w:tcPr>
          <w:p w14:paraId="1CA0B32D" w14:textId="17F6103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66" w:type="dxa"/>
            <w:tcBorders>
              <w:top w:val="nil"/>
              <w:left w:val="nil"/>
              <w:bottom w:val="nil"/>
              <w:right w:val="nil"/>
            </w:tcBorders>
          </w:tcPr>
          <w:p w14:paraId="5C068257" w14:textId="6A5F4E7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.35</w:t>
            </w:r>
          </w:p>
        </w:tc>
        <w:tc>
          <w:tcPr>
            <w:tcW w:w="584" w:type="dxa"/>
            <w:tcBorders>
              <w:top w:val="nil"/>
              <w:left w:val="nil"/>
              <w:bottom w:val="nil"/>
            </w:tcBorders>
          </w:tcPr>
          <w:p w14:paraId="00C317E7" w14:textId="3734DDA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5778B9A8" w14:textId="544131C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4D773979" w14:textId="3246EDF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.57</w:t>
            </w:r>
          </w:p>
        </w:tc>
        <w:tc>
          <w:tcPr>
            <w:tcW w:w="584" w:type="dxa"/>
            <w:tcBorders>
              <w:top w:val="nil"/>
              <w:left w:val="nil"/>
              <w:bottom w:val="nil"/>
            </w:tcBorders>
          </w:tcPr>
          <w:p w14:paraId="71E4BB49" w14:textId="1C7DBB0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247BD2C2" w14:textId="77777777" w:rsidTr="00980AD2">
        <w:tc>
          <w:tcPr>
            <w:tcW w:w="3221" w:type="dxa"/>
            <w:tcBorders>
              <w:top w:val="nil"/>
              <w:bottom w:val="nil"/>
            </w:tcBorders>
          </w:tcPr>
          <w:p w14:paraId="4B9FE1E3"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Central Corpus Callosum</w:t>
            </w:r>
          </w:p>
        </w:tc>
        <w:tc>
          <w:tcPr>
            <w:tcW w:w="818" w:type="dxa"/>
            <w:tcBorders>
              <w:top w:val="nil"/>
              <w:bottom w:val="nil"/>
              <w:right w:val="nil"/>
            </w:tcBorders>
          </w:tcPr>
          <w:p w14:paraId="4FA9ABCA" w14:textId="19AD495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47" w:type="dxa"/>
            <w:tcBorders>
              <w:top w:val="nil"/>
              <w:left w:val="nil"/>
              <w:bottom w:val="nil"/>
              <w:right w:val="nil"/>
            </w:tcBorders>
          </w:tcPr>
          <w:p w14:paraId="3B30348F" w14:textId="5833A5B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.52</w:t>
            </w:r>
          </w:p>
        </w:tc>
        <w:tc>
          <w:tcPr>
            <w:tcW w:w="584" w:type="dxa"/>
            <w:tcBorders>
              <w:top w:val="nil"/>
              <w:left w:val="nil"/>
              <w:bottom w:val="nil"/>
            </w:tcBorders>
          </w:tcPr>
          <w:p w14:paraId="435D1310" w14:textId="7402825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64B120BB" w14:textId="3D2BA1E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.04</w:t>
            </w:r>
          </w:p>
        </w:tc>
        <w:tc>
          <w:tcPr>
            <w:tcW w:w="566" w:type="dxa"/>
            <w:tcBorders>
              <w:top w:val="nil"/>
              <w:left w:val="nil"/>
              <w:bottom w:val="nil"/>
              <w:right w:val="nil"/>
            </w:tcBorders>
          </w:tcPr>
          <w:p w14:paraId="7A41908E" w14:textId="430883D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w:t>
            </w:r>
            <w:r w:rsidR="00821AD6">
              <w:rPr>
                <w:rFonts w:ascii="Times New Roman" w:hAnsi="Times New Roman" w:cs="Times New Roman" w:hint="eastAsia"/>
              </w:rPr>
              <w:t>0</w:t>
            </w:r>
          </w:p>
        </w:tc>
        <w:tc>
          <w:tcPr>
            <w:tcW w:w="584" w:type="dxa"/>
            <w:tcBorders>
              <w:top w:val="nil"/>
              <w:left w:val="nil"/>
              <w:bottom w:val="nil"/>
            </w:tcBorders>
          </w:tcPr>
          <w:p w14:paraId="405383A2" w14:textId="5F513D2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728" w:type="dxa"/>
            <w:tcBorders>
              <w:top w:val="nil"/>
              <w:bottom w:val="nil"/>
              <w:right w:val="nil"/>
            </w:tcBorders>
          </w:tcPr>
          <w:p w14:paraId="5EEDB4FE" w14:textId="7D5FEB4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604557A0" w14:textId="2E258B1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.79</w:t>
            </w:r>
          </w:p>
        </w:tc>
        <w:tc>
          <w:tcPr>
            <w:tcW w:w="584" w:type="dxa"/>
            <w:tcBorders>
              <w:top w:val="nil"/>
              <w:left w:val="nil"/>
              <w:bottom w:val="nil"/>
            </w:tcBorders>
          </w:tcPr>
          <w:p w14:paraId="5F3F8FC8" w14:textId="5982111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253E01DD" w14:textId="77777777" w:rsidTr="00980AD2">
        <w:tc>
          <w:tcPr>
            <w:tcW w:w="3221" w:type="dxa"/>
            <w:tcBorders>
              <w:top w:val="nil"/>
              <w:bottom w:val="nil"/>
            </w:tcBorders>
          </w:tcPr>
          <w:p w14:paraId="3D5133EB"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Middle Anterior Corpus Callosum</w:t>
            </w:r>
          </w:p>
        </w:tc>
        <w:tc>
          <w:tcPr>
            <w:tcW w:w="818" w:type="dxa"/>
            <w:tcBorders>
              <w:top w:val="nil"/>
              <w:bottom w:val="nil"/>
              <w:right w:val="nil"/>
            </w:tcBorders>
          </w:tcPr>
          <w:p w14:paraId="6F41973C" w14:textId="5B35DF5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.02</w:t>
            </w:r>
          </w:p>
        </w:tc>
        <w:tc>
          <w:tcPr>
            <w:tcW w:w="547" w:type="dxa"/>
            <w:tcBorders>
              <w:top w:val="nil"/>
              <w:left w:val="nil"/>
              <w:bottom w:val="nil"/>
              <w:right w:val="nil"/>
            </w:tcBorders>
          </w:tcPr>
          <w:p w14:paraId="4253C2F8" w14:textId="02B5846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.57</w:t>
            </w:r>
          </w:p>
        </w:tc>
        <w:tc>
          <w:tcPr>
            <w:tcW w:w="584" w:type="dxa"/>
            <w:tcBorders>
              <w:top w:val="nil"/>
              <w:left w:val="nil"/>
              <w:bottom w:val="nil"/>
            </w:tcBorders>
          </w:tcPr>
          <w:p w14:paraId="226B8CC5" w14:textId="23BEAB2A"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.91</w:t>
            </w:r>
          </w:p>
        </w:tc>
        <w:tc>
          <w:tcPr>
            <w:tcW w:w="818" w:type="dxa"/>
            <w:tcBorders>
              <w:top w:val="nil"/>
              <w:bottom w:val="nil"/>
              <w:right w:val="nil"/>
            </w:tcBorders>
          </w:tcPr>
          <w:p w14:paraId="130431E5" w14:textId="32228C8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22FAC6E1" w14:textId="3552D57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.83</w:t>
            </w:r>
          </w:p>
        </w:tc>
        <w:tc>
          <w:tcPr>
            <w:tcW w:w="584" w:type="dxa"/>
            <w:tcBorders>
              <w:top w:val="nil"/>
              <w:left w:val="nil"/>
              <w:bottom w:val="nil"/>
            </w:tcBorders>
          </w:tcPr>
          <w:p w14:paraId="09AC716B" w14:textId="0F6ED23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3787DAE2" w14:textId="0AF9B4D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bottom w:val="nil"/>
              <w:right w:val="nil"/>
            </w:tcBorders>
          </w:tcPr>
          <w:p w14:paraId="71E4CEBD" w14:textId="6F5ED2B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.55</w:t>
            </w:r>
          </w:p>
        </w:tc>
        <w:tc>
          <w:tcPr>
            <w:tcW w:w="584" w:type="dxa"/>
            <w:tcBorders>
              <w:top w:val="nil"/>
              <w:left w:val="nil"/>
              <w:bottom w:val="nil"/>
            </w:tcBorders>
          </w:tcPr>
          <w:p w14:paraId="71DC232A" w14:textId="06C2FF7D"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1917AF14" w14:textId="77777777" w:rsidTr="00980AD2">
        <w:tc>
          <w:tcPr>
            <w:tcW w:w="3221" w:type="dxa"/>
            <w:tcBorders>
              <w:top w:val="nil"/>
              <w:bottom w:val="nil"/>
            </w:tcBorders>
          </w:tcPr>
          <w:p w14:paraId="56DA3BA6"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Anterior Corpus Callosum</w:t>
            </w:r>
          </w:p>
        </w:tc>
        <w:tc>
          <w:tcPr>
            <w:tcW w:w="818" w:type="dxa"/>
            <w:tcBorders>
              <w:top w:val="nil"/>
              <w:bottom w:val="nil"/>
              <w:right w:val="nil"/>
            </w:tcBorders>
          </w:tcPr>
          <w:p w14:paraId="0D2F2A45" w14:textId="78BF6C1F" w:rsidR="00980AD2" w:rsidRPr="00980AD2" w:rsidRDefault="00747A60" w:rsidP="00980AD2">
            <w:pPr>
              <w:jc w:val="right"/>
              <w:rPr>
                <w:rFonts w:ascii="Times New Roman" w:hAnsi="Times New Roman" w:cs="Times New Roman"/>
                <w:b/>
                <w:bCs/>
                <w:sz w:val="22"/>
              </w:rPr>
            </w:pPr>
            <w:r w:rsidRPr="00AB0065">
              <w:rPr>
                <w:rFonts w:ascii="Times New Roman" w:hAnsi="Times New Roman" w:cs="Times New Roman" w:hint="eastAsia"/>
                <w:szCs w:val="20"/>
              </w:rPr>
              <w:t>.00</w:t>
            </w:r>
          </w:p>
        </w:tc>
        <w:tc>
          <w:tcPr>
            <w:tcW w:w="547" w:type="dxa"/>
            <w:tcBorders>
              <w:top w:val="nil"/>
              <w:left w:val="nil"/>
              <w:bottom w:val="nil"/>
              <w:right w:val="nil"/>
            </w:tcBorders>
          </w:tcPr>
          <w:p w14:paraId="6575602C" w14:textId="358DBA5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.95</w:t>
            </w:r>
          </w:p>
        </w:tc>
        <w:tc>
          <w:tcPr>
            <w:tcW w:w="584" w:type="dxa"/>
            <w:tcBorders>
              <w:top w:val="nil"/>
              <w:left w:val="nil"/>
              <w:bottom w:val="nil"/>
            </w:tcBorders>
          </w:tcPr>
          <w:p w14:paraId="62F76048" w14:textId="263C5A2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.98</w:t>
            </w:r>
          </w:p>
        </w:tc>
        <w:tc>
          <w:tcPr>
            <w:tcW w:w="818" w:type="dxa"/>
            <w:tcBorders>
              <w:top w:val="nil"/>
              <w:bottom w:val="nil"/>
              <w:right w:val="nil"/>
            </w:tcBorders>
          </w:tcPr>
          <w:p w14:paraId="4735A45D" w14:textId="73E4323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6FEF6770" w14:textId="38B5EA67"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r w:rsidR="00821AD6">
              <w:rPr>
                <w:rFonts w:ascii="Times New Roman" w:hAnsi="Times New Roman" w:cs="Times New Roman" w:hint="eastAsia"/>
              </w:rPr>
              <w:t>0</w:t>
            </w:r>
          </w:p>
        </w:tc>
        <w:tc>
          <w:tcPr>
            <w:tcW w:w="584" w:type="dxa"/>
            <w:tcBorders>
              <w:top w:val="nil"/>
              <w:left w:val="nil"/>
              <w:bottom w:val="nil"/>
            </w:tcBorders>
          </w:tcPr>
          <w:p w14:paraId="4E6023DB" w14:textId="0BCED0A8"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.92</w:t>
            </w:r>
          </w:p>
        </w:tc>
        <w:tc>
          <w:tcPr>
            <w:tcW w:w="728" w:type="dxa"/>
            <w:tcBorders>
              <w:top w:val="nil"/>
              <w:bottom w:val="nil"/>
              <w:right w:val="nil"/>
            </w:tcBorders>
          </w:tcPr>
          <w:p w14:paraId="594C5F40" w14:textId="3D952B9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61EEFA28" w14:textId="2BEFF95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.85</w:t>
            </w:r>
          </w:p>
        </w:tc>
        <w:tc>
          <w:tcPr>
            <w:tcW w:w="584" w:type="dxa"/>
            <w:tcBorders>
              <w:top w:val="nil"/>
              <w:left w:val="nil"/>
              <w:bottom w:val="nil"/>
            </w:tcBorders>
          </w:tcPr>
          <w:p w14:paraId="27FFBD8E" w14:textId="10619AD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75926E35" w14:textId="77777777" w:rsidTr="00980AD2">
        <w:tc>
          <w:tcPr>
            <w:tcW w:w="3221" w:type="dxa"/>
            <w:tcBorders>
              <w:top w:val="nil"/>
              <w:bottom w:val="nil"/>
            </w:tcBorders>
          </w:tcPr>
          <w:p w14:paraId="3CA45879"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Supratentorial Volume</w:t>
            </w:r>
          </w:p>
        </w:tc>
        <w:tc>
          <w:tcPr>
            <w:tcW w:w="818" w:type="dxa"/>
            <w:tcBorders>
              <w:top w:val="nil"/>
              <w:bottom w:val="nil"/>
              <w:right w:val="nil"/>
            </w:tcBorders>
          </w:tcPr>
          <w:p w14:paraId="07E2FB5E" w14:textId="5E1909C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.07</w:t>
            </w:r>
          </w:p>
        </w:tc>
        <w:tc>
          <w:tcPr>
            <w:tcW w:w="547" w:type="dxa"/>
            <w:tcBorders>
              <w:top w:val="nil"/>
              <w:left w:val="nil"/>
              <w:bottom w:val="nil"/>
              <w:right w:val="nil"/>
            </w:tcBorders>
          </w:tcPr>
          <w:p w14:paraId="29D1FDB9" w14:textId="52507BDB"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.07</w:t>
            </w:r>
          </w:p>
        </w:tc>
        <w:tc>
          <w:tcPr>
            <w:tcW w:w="584" w:type="dxa"/>
            <w:tcBorders>
              <w:top w:val="nil"/>
              <w:left w:val="nil"/>
              <w:bottom w:val="nil"/>
            </w:tcBorders>
          </w:tcPr>
          <w:p w14:paraId="77FF5B00" w14:textId="15DDB81F"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w:t>
            </w:r>
          </w:p>
        </w:tc>
        <w:tc>
          <w:tcPr>
            <w:tcW w:w="818" w:type="dxa"/>
            <w:tcBorders>
              <w:top w:val="nil"/>
              <w:bottom w:val="nil"/>
              <w:right w:val="nil"/>
            </w:tcBorders>
          </w:tcPr>
          <w:p w14:paraId="1A530311" w14:textId="28428B0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.14</w:t>
            </w:r>
          </w:p>
        </w:tc>
        <w:tc>
          <w:tcPr>
            <w:tcW w:w="566" w:type="dxa"/>
            <w:tcBorders>
              <w:top w:val="nil"/>
              <w:left w:val="nil"/>
              <w:bottom w:val="nil"/>
              <w:right w:val="nil"/>
            </w:tcBorders>
          </w:tcPr>
          <w:p w14:paraId="7DA96496" w14:textId="672625A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84" w:type="dxa"/>
            <w:tcBorders>
              <w:top w:val="nil"/>
              <w:left w:val="nil"/>
              <w:bottom w:val="nil"/>
            </w:tcBorders>
          </w:tcPr>
          <w:p w14:paraId="6684BE48" w14:textId="3A8E51A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.42</w:t>
            </w:r>
          </w:p>
        </w:tc>
        <w:tc>
          <w:tcPr>
            <w:tcW w:w="728" w:type="dxa"/>
            <w:tcBorders>
              <w:top w:val="nil"/>
              <w:bottom w:val="nil"/>
              <w:right w:val="nil"/>
            </w:tcBorders>
          </w:tcPr>
          <w:p w14:paraId="0D84D0A9" w14:textId="0924A83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66" w:type="dxa"/>
            <w:tcBorders>
              <w:top w:val="nil"/>
              <w:left w:val="nil"/>
              <w:bottom w:val="nil"/>
              <w:right w:val="nil"/>
            </w:tcBorders>
          </w:tcPr>
          <w:p w14:paraId="3B45AA94" w14:textId="7EAF408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.79</w:t>
            </w:r>
          </w:p>
        </w:tc>
        <w:tc>
          <w:tcPr>
            <w:tcW w:w="584" w:type="dxa"/>
            <w:tcBorders>
              <w:top w:val="nil"/>
              <w:left w:val="nil"/>
              <w:bottom w:val="nil"/>
            </w:tcBorders>
          </w:tcPr>
          <w:p w14:paraId="7AADB8AB" w14:textId="08FE9BE5"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r w:rsidR="00980AD2" w14:paraId="25BC424E" w14:textId="77777777" w:rsidTr="00980AD2">
        <w:tc>
          <w:tcPr>
            <w:tcW w:w="3221" w:type="dxa"/>
            <w:tcBorders>
              <w:top w:val="nil"/>
            </w:tcBorders>
          </w:tcPr>
          <w:p w14:paraId="0D9ACB49" w14:textId="77777777" w:rsidR="00980AD2" w:rsidRPr="000C4A4C" w:rsidRDefault="00980AD2" w:rsidP="00980AD2">
            <w:pPr>
              <w:jc w:val="left"/>
              <w:rPr>
                <w:rFonts w:ascii="Times New Roman" w:hAnsi="Times New Roman" w:cs="Times New Roman"/>
                <w:b/>
                <w:bCs/>
                <w:sz w:val="22"/>
              </w:rPr>
            </w:pPr>
            <w:r w:rsidRPr="000C4A4C">
              <w:rPr>
                <w:rFonts w:ascii="Times New Roman" w:hAnsi="Times New Roman" w:cs="Times New Roman"/>
              </w:rPr>
              <w:t>Subcortical Gray Volume</w:t>
            </w:r>
          </w:p>
        </w:tc>
        <w:tc>
          <w:tcPr>
            <w:tcW w:w="818" w:type="dxa"/>
            <w:tcBorders>
              <w:top w:val="nil"/>
              <w:right w:val="nil"/>
            </w:tcBorders>
          </w:tcPr>
          <w:p w14:paraId="067575E2" w14:textId="25FB1856"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.05</w:t>
            </w:r>
          </w:p>
        </w:tc>
        <w:tc>
          <w:tcPr>
            <w:tcW w:w="547" w:type="dxa"/>
            <w:tcBorders>
              <w:top w:val="nil"/>
              <w:left w:val="nil"/>
              <w:right w:val="nil"/>
            </w:tcBorders>
          </w:tcPr>
          <w:p w14:paraId="633801B7" w14:textId="5242CEDC"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.2</w:t>
            </w:r>
            <w:r w:rsidR="00747A60">
              <w:rPr>
                <w:rFonts w:ascii="Times New Roman" w:hAnsi="Times New Roman" w:cs="Times New Roman" w:hint="eastAsia"/>
              </w:rPr>
              <w:t>0</w:t>
            </w:r>
          </w:p>
        </w:tc>
        <w:tc>
          <w:tcPr>
            <w:tcW w:w="584" w:type="dxa"/>
            <w:tcBorders>
              <w:top w:val="nil"/>
              <w:left w:val="nil"/>
            </w:tcBorders>
          </w:tcPr>
          <w:p w14:paraId="76A6C688" w14:textId="689B97D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.88</w:t>
            </w:r>
          </w:p>
        </w:tc>
        <w:tc>
          <w:tcPr>
            <w:tcW w:w="818" w:type="dxa"/>
            <w:tcBorders>
              <w:top w:val="nil"/>
              <w:right w:val="nil"/>
            </w:tcBorders>
          </w:tcPr>
          <w:p w14:paraId="771B55AD" w14:textId="46025B22"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.13</w:t>
            </w:r>
          </w:p>
        </w:tc>
        <w:tc>
          <w:tcPr>
            <w:tcW w:w="566" w:type="dxa"/>
            <w:tcBorders>
              <w:top w:val="nil"/>
              <w:left w:val="nil"/>
              <w:right w:val="nil"/>
            </w:tcBorders>
          </w:tcPr>
          <w:p w14:paraId="6EB2BADE" w14:textId="33823280"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.01</w:t>
            </w:r>
          </w:p>
        </w:tc>
        <w:tc>
          <w:tcPr>
            <w:tcW w:w="584" w:type="dxa"/>
            <w:tcBorders>
              <w:top w:val="nil"/>
              <w:left w:val="nil"/>
            </w:tcBorders>
          </w:tcPr>
          <w:p w14:paraId="59B7BB93" w14:textId="14F066B4"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.42</w:t>
            </w:r>
          </w:p>
        </w:tc>
        <w:tc>
          <w:tcPr>
            <w:tcW w:w="728" w:type="dxa"/>
            <w:tcBorders>
              <w:top w:val="nil"/>
              <w:right w:val="nil"/>
            </w:tcBorders>
          </w:tcPr>
          <w:p w14:paraId="78A3EA03" w14:textId="6327BD11"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-.03</w:t>
            </w:r>
          </w:p>
        </w:tc>
        <w:tc>
          <w:tcPr>
            <w:tcW w:w="566" w:type="dxa"/>
            <w:tcBorders>
              <w:top w:val="nil"/>
              <w:left w:val="nil"/>
              <w:right w:val="nil"/>
            </w:tcBorders>
          </w:tcPr>
          <w:p w14:paraId="43557FB5" w14:textId="70379393"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.56</w:t>
            </w:r>
          </w:p>
        </w:tc>
        <w:tc>
          <w:tcPr>
            <w:tcW w:w="584" w:type="dxa"/>
            <w:tcBorders>
              <w:top w:val="nil"/>
              <w:left w:val="nil"/>
            </w:tcBorders>
          </w:tcPr>
          <w:p w14:paraId="42111E17" w14:textId="7808B989" w:rsidR="00980AD2" w:rsidRPr="00980AD2" w:rsidRDefault="00980AD2" w:rsidP="00980AD2">
            <w:pPr>
              <w:jc w:val="right"/>
              <w:rPr>
                <w:rFonts w:ascii="Times New Roman" w:hAnsi="Times New Roman" w:cs="Times New Roman"/>
                <w:b/>
                <w:bCs/>
                <w:sz w:val="22"/>
              </w:rPr>
            </w:pPr>
            <w:r w:rsidRPr="00980AD2">
              <w:rPr>
                <w:rFonts w:ascii="Times New Roman" w:hAnsi="Times New Roman" w:cs="Times New Roman"/>
              </w:rPr>
              <w:t>.93</w:t>
            </w:r>
          </w:p>
        </w:tc>
      </w:tr>
    </w:tbl>
    <w:p w14:paraId="338F030C" w14:textId="77777777" w:rsidR="000733C8" w:rsidRDefault="000733C8" w:rsidP="005D0038">
      <w:pPr>
        <w:spacing w:line="276" w:lineRule="auto"/>
        <w:jc w:val="left"/>
        <w:rPr>
          <w:rFonts w:ascii="Times New Roman" w:hAnsi="Times New Roman" w:cs="Times New Roman"/>
          <w:b/>
          <w:bCs/>
          <w:sz w:val="22"/>
        </w:rPr>
      </w:pPr>
    </w:p>
    <w:p w14:paraId="699F3E4B" w14:textId="77777777" w:rsidR="000733C8" w:rsidRDefault="000733C8" w:rsidP="005D0038">
      <w:pPr>
        <w:spacing w:line="276" w:lineRule="auto"/>
        <w:jc w:val="left"/>
        <w:rPr>
          <w:rFonts w:ascii="Times New Roman" w:hAnsi="Times New Roman" w:cs="Times New Roman"/>
          <w:b/>
          <w:bCs/>
          <w:sz w:val="22"/>
        </w:rPr>
      </w:pPr>
    </w:p>
    <w:p w14:paraId="4863F704" w14:textId="77777777" w:rsidR="000733C8" w:rsidRDefault="000733C8" w:rsidP="005D0038">
      <w:pPr>
        <w:spacing w:line="276" w:lineRule="auto"/>
        <w:jc w:val="left"/>
        <w:rPr>
          <w:rFonts w:ascii="Times New Roman" w:hAnsi="Times New Roman" w:cs="Times New Roman"/>
          <w:b/>
          <w:bCs/>
          <w:sz w:val="22"/>
        </w:rPr>
      </w:pPr>
    </w:p>
    <w:p w14:paraId="08B573DF" w14:textId="4F762258" w:rsidR="00B14077" w:rsidRDefault="0007655E" w:rsidP="005D0038">
      <w:pPr>
        <w:spacing w:line="276" w:lineRule="auto"/>
        <w:jc w:val="left"/>
        <w:rPr>
          <w:rFonts w:ascii="Times New Roman" w:hAnsi="Times New Roman" w:cs="Times New Roman"/>
        </w:rPr>
      </w:pPr>
      <w:r>
        <w:rPr>
          <w:rFonts w:ascii="Times New Roman" w:hAnsi="Times New Roman" w:cs="Times New Roman"/>
          <w:b/>
          <w:bCs/>
          <w:sz w:val="22"/>
        </w:rPr>
        <w:br w:type="page"/>
      </w:r>
    </w:p>
    <w:p w14:paraId="5F13EF4D" w14:textId="2815C89A" w:rsidR="00B14077" w:rsidRPr="00695933" w:rsidRDefault="005423FD" w:rsidP="00C77D5E">
      <w:pPr>
        <w:spacing w:line="276" w:lineRule="auto"/>
        <w:jc w:val="left"/>
        <w:rPr>
          <w:rFonts w:ascii="Times New Roman" w:hAnsi="Times New Roman" w:cs="Times New Roman"/>
          <w:b/>
          <w:bCs/>
          <w:sz w:val="28"/>
          <w:szCs w:val="28"/>
        </w:rPr>
      </w:pPr>
      <w:r w:rsidRPr="00695933">
        <w:rPr>
          <w:rFonts w:ascii="Times New Roman" w:hAnsi="Times New Roman" w:cs="Times New Roman" w:hint="eastAsia"/>
          <w:b/>
          <w:bCs/>
          <w:sz w:val="28"/>
          <w:szCs w:val="28"/>
        </w:rPr>
        <w:lastRenderedPageBreak/>
        <w:t>References</w:t>
      </w:r>
    </w:p>
    <w:p w14:paraId="37F127F1" w14:textId="77777777" w:rsidR="00C73C56" w:rsidRPr="00866637" w:rsidRDefault="00C73C56" w:rsidP="005D0038">
      <w:pPr>
        <w:spacing w:line="276" w:lineRule="auto"/>
        <w:jc w:val="left"/>
        <w:rPr>
          <w:rFonts w:ascii="Times New Roman" w:hAnsi="Times New Roman" w:cs="Times New Roman"/>
        </w:rPr>
      </w:pPr>
    </w:p>
    <w:p w14:paraId="7377257F" w14:textId="77777777" w:rsidR="00B7092F" w:rsidRPr="00B7092F" w:rsidRDefault="009774F1" w:rsidP="00B7092F">
      <w:pPr>
        <w:pStyle w:val="Bibliography"/>
        <w:rPr>
          <w:rFonts w:ascii="Times New Roman" w:hAnsi="Times New Roman" w:cs="Times New Roman"/>
          <w:sz w:val="22"/>
        </w:rPr>
      </w:pPr>
      <w:r>
        <w:rPr>
          <w:sz w:val="22"/>
        </w:rPr>
        <w:fldChar w:fldCharType="begin"/>
      </w:r>
      <w:r w:rsidR="00B7092F">
        <w:rPr>
          <w:sz w:val="22"/>
        </w:rPr>
        <w:instrText xml:space="preserve"> ADDIN ZOTERO_BIBL {"uncited":[],"omitted":[],"custom":[]} CSL_BIBLIOGRAPHY </w:instrText>
      </w:r>
      <w:r>
        <w:rPr>
          <w:sz w:val="22"/>
        </w:rPr>
        <w:fldChar w:fldCharType="separate"/>
      </w:r>
      <w:r w:rsidR="00B7092F" w:rsidRPr="00B7092F">
        <w:rPr>
          <w:rFonts w:ascii="Times New Roman" w:hAnsi="Times New Roman" w:cs="Times New Roman"/>
          <w:sz w:val="22"/>
        </w:rPr>
        <w:t xml:space="preserve">1 </w:t>
      </w:r>
      <w:r w:rsidR="00B7092F" w:rsidRPr="00B7092F">
        <w:rPr>
          <w:rFonts w:ascii="Times New Roman" w:hAnsi="Times New Roman" w:cs="Times New Roman"/>
          <w:sz w:val="22"/>
        </w:rPr>
        <w:tab/>
        <w:t xml:space="preserve">Rattay K, Robinson LR. Identifying Risk Factors for Attention-Deficit/Hyperactivity Disorder (ADHD): a Public Health Concern and Opportunity. </w:t>
      </w:r>
      <w:r w:rsidR="00B7092F" w:rsidRPr="00B7092F">
        <w:rPr>
          <w:rFonts w:ascii="Times New Roman" w:hAnsi="Times New Roman" w:cs="Times New Roman"/>
          <w:i/>
          <w:iCs/>
          <w:sz w:val="22"/>
        </w:rPr>
        <w:t>Prev Sci Off J Soc Prev Res</w:t>
      </w:r>
      <w:r w:rsidR="00B7092F" w:rsidRPr="00B7092F">
        <w:rPr>
          <w:rFonts w:ascii="Times New Roman" w:hAnsi="Times New Roman" w:cs="Times New Roman"/>
          <w:sz w:val="22"/>
        </w:rPr>
        <w:t xml:space="preserve"> 2024; </w:t>
      </w:r>
      <w:r w:rsidR="00B7092F" w:rsidRPr="00B7092F">
        <w:rPr>
          <w:rFonts w:ascii="Times New Roman" w:hAnsi="Times New Roman" w:cs="Times New Roman"/>
          <w:b/>
          <w:bCs/>
          <w:sz w:val="22"/>
        </w:rPr>
        <w:t>25</w:t>
      </w:r>
      <w:r w:rsidR="00B7092F" w:rsidRPr="00B7092F">
        <w:rPr>
          <w:rFonts w:ascii="Times New Roman" w:hAnsi="Times New Roman" w:cs="Times New Roman"/>
          <w:sz w:val="22"/>
        </w:rPr>
        <w:t>: 195–202.</w:t>
      </w:r>
    </w:p>
    <w:p w14:paraId="3CE65C6B" w14:textId="77777777" w:rsidR="00B7092F" w:rsidRPr="00B7092F" w:rsidRDefault="00B7092F" w:rsidP="00B7092F">
      <w:pPr>
        <w:pStyle w:val="Bibliography"/>
        <w:rPr>
          <w:rFonts w:ascii="Times New Roman" w:hAnsi="Times New Roman" w:cs="Times New Roman"/>
          <w:sz w:val="22"/>
        </w:rPr>
      </w:pPr>
      <w:r w:rsidRPr="00B7092F">
        <w:rPr>
          <w:rFonts w:ascii="Times New Roman" w:hAnsi="Times New Roman" w:cs="Times New Roman"/>
          <w:sz w:val="22"/>
        </w:rPr>
        <w:t xml:space="preserve">2 </w:t>
      </w:r>
      <w:r w:rsidRPr="00B7092F">
        <w:rPr>
          <w:rFonts w:ascii="Times New Roman" w:hAnsi="Times New Roman" w:cs="Times New Roman"/>
          <w:sz w:val="22"/>
        </w:rPr>
        <w:tab/>
        <w:t xml:space="preserve">Modabbernia A, Janiri D, Doucet GE, Reichenberg A, Frangou S. Multivariate Patterns of Brain-Behavior-Environment Associations in the Adolescent Brain and Cognitive Development Study. </w:t>
      </w:r>
      <w:r w:rsidRPr="00B7092F">
        <w:rPr>
          <w:rFonts w:ascii="Times New Roman" w:hAnsi="Times New Roman" w:cs="Times New Roman"/>
          <w:i/>
          <w:iCs/>
          <w:sz w:val="22"/>
        </w:rPr>
        <w:t>Biol Psychiatry</w:t>
      </w:r>
      <w:r w:rsidRPr="00B7092F">
        <w:rPr>
          <w:rFonts w:ascii="Times New Roman" w:hAnsi="Times New Roman" w:cs="Times New Roman"/>
          <w:sz w:val="22"/>
        </w:rPr>
        <w:t xml:space="preserve"> 2021; </w:t>
      </w:r>
      <w:r w:rsidRPr="00B7092F">
        <w:rPr>
          <w:rFonts w:ascii="Times New Roman" w:hAnsi="Times New Roman" w:cs="Times New Roman"/>
          <w:b/>
          <w:bCs/>
          <w:sz w:val="22"/>
        </w:rPr>
        <w:t>89</w:t>
      </w:r>
      <w:r w:rsidRPr="00B7092F">
        <w:rPr>
          <w:rFonts w:ascii="Times New Roman" w:hAnsi="Times New Roman" w:cs="Times New Roman"/>
          <w:sz w:val="22"/>
        </w:rPr>
        <w:t>: 510–520.</w:t>
      </w:r>
    </w:p>
    <w:p w14:paraId="6C744245" w14:textId="77777777" w:rsidR="00B7092F" w:rsidRPr="00B7092F" w:rsidRDefault="00B7092F" w:rsidP="00B7092F">
      <w:pPr>
        <w:pStyle w:val="Bibliography"/>
        <w:rPr>
          <w:rFonts w:ascii="Times New Roman" w:hAnsi="Times New Roman" w:cs="Times New Roman"/>
          <w:sz w:val="22"/>
        </w:rPr>
      </w:pPr>
      <w:r w:rsidRPr="00B7092F">
        <w:rPr>
          <w:rFonts w:ascii="Times New Roman" w:hAnsi="Times New Roman" w:cs="Times New Roman"/>
          <w:sz w:val="22"/>
        </w:rPr>
        <w:t xml:space="preserve">3 </w:t>
      </w:r>
      <w:r w:rsidRPr="00B7092F">
        <w:rPr>
          <w:rFonts w:ascii="Times New Roman" w:hAnsi="Times New Roman" w:cs="Times New Roman"/>
          <w:sz w:val="22"/>
        </w:rPr>
        <w:tab/>
        <w:t xml:space="preserve">Bruni O, Ottaviano S, Guidetti V, Romoli M, Innocenzi M, Cortesi F </w:t>
      </w:r>
      <w:r w:rsidRPr="00B7092F">
        <w:rPr>
          <w:rFonts w:ascii="Times New Roman" w:hAnsi="Times New Roman" w:cs="Times New Roman"/>
          <w:i/>
          <w:iCs/>
          <w:sz w:val="22"/>
        </w:rPr>
        <w:t>et al.</w:t>
      </w:r>
      <w:r w:rsidRPr="00B7092F">
        <w:rPr>
          <w:rFonts w:ascii="Times New Roman" w:hAnsi="Times New Roman" w:cs="Times New Roman"/>
          <w:sz w:val="22"/>
        </w:rPr>
        <w:t xml:space="preserve"> The Sleep Disturbance Scale for Children (SDSC). Construction and validation of an instrument to evaluate sleep disturbances in childhood and adolescence. </w:t>
      </w:r>
      <w:r w:rsidRPr="00B7092F">
        <w:rPr>
          <w:rFonts w:ascii="Times New Roman" w:hAnsi="Times New Roman" w:cs="Times New Roman"/>
          <w:i/>
          <w:iCs/>
          <w:sz w:val="22"/>
        </w:rPr>
        <w:t>J Sleep Res</w:t>
      </w:r>
      <w:r w:rsidRPr="00B7092F">
        <w:rPr>
          <w:rFonts w:ascii="Times New Roman" w:hAnsi="Times New Roman" w:cs="Times New Roman"/>
          <w:sz w:val="22"/>
        </w:rPr>
        <w:t xml:space="preserve"> 1996; </w:t>
      </w:r>
      <w:r w:rsidRPr="00B7092F">
        <w:rPr>
          <w:rFonts w:ascii="Times New Roman" w:hAnsi="Times New Roman" w:cs="Times New Roman"/>
          <w:b/>
          <w:bCs/>
          <w:sz w:val="22"/>
        </w:rPr>
        <w:t>5</w:t>
      </w:r>
      <w:r w:rsidRPr="00B7092F">
        <w:rPr>
          <w:rFonts w:ascii="Times New Roman" w:hAnsi="Times New Roman" w:cs="Times New Roman"/>
          <w:sz w:val="22"/>
        </w:rPr>
        <w:t>: 251–261.</w:t>
      </w:r>
    </w:p>
    <w:p w14:paraId="431F4342" w14:textId="77777777" w:rsidR="00B7092F" w:rsidRPr="00B7092F" w:rsidRDefault="00B7092F" w:rsidP="00B7092F">
      <w:pPr>
        <w:pStyle w:val="Bibliography"/>
        <w:rPr>
          <w:rFonts w:ascii="Times New Roman" w:hAnsi="Times New Roman" w:cs="Times New Roman"/>
          <w:sz w:val="22"/>
        </w:rPr>
      </w:pPr>
      <w:r w:rsidRPr="00B7092F">
        <w:rPr>
          <w:rFonts w:ascii="Times New Roman" w:hAnsi="Times New Roman" w:cs="Times New Roman"/>
          <w:sz w:val="22"/>
        </w:rPr>
        <w:t xml:space="preserve">4 </w:t>
      </w:r>
      <w:r w:rsidRPr="00B7092F">
        <w:rPr>
          <w:rFonts w:ascii="Times New Roman" w:hAnsi="Times New Roman" w:cs="Times New Roman"/>
          <w:sz w:val="22"/>
        </w:rPr>
        <w:tab/>
        <w:t xml:space="preserve">Schaefer ES. </w:t>
      </w:r>
      <w:r w:rsidRPr="00B7092F">
        <w:rPr>
          <w:rFonts w:ascii="Times New Roman" w:hAnsi="Times New Roman" w:cs="Times New Roman"/>
          <w:i/>
          <w:iCs/>
          <w:sz w:val="22"/>
        </w:rPr>
        <w:t>Child’s Report of Parent Behavior Inventory (CRPBI)</w:t>
      </w:r>
      <w:r w:rsidRPr="00B7092F">
        <w:rPr>
          <w:rFonts w:ascii="Times New Roman" w:hAnsi="Times New Roman" w:cs="Times New Roman"/>
          <w:sz w:val="22"/>
        </w:rPr>
        <w:t>. APA PsycTests, 1965https://doi.org/10.1037/t06333-000.</w:t>
      </w:r>
    </w:p>
    <w:p w14:paraId="21640DED" w14:textId="77777777" w:rsidR="00B7092F" w:rsidRPr="00B7092F" w:rsidRDefault="00B7092F" w:rsidP="00B7092F">
      <w:pPr>
        <w:pStyle w:val="Bibliography"/>
        <w:rPr>
          <w:rFonts w:ascii="Times New Roman" w:hAnsi="Times New Roman" w:cs="Times New Roman"/>
          <w:sz w:val="22"/>
        </w:rPr>
      </w:pPr>
      <w:r w:rsidRPr="00B7092F">
        <w:rPr>
          <w:rFonts w:ascii="Times New Roman" w:hAnsi="Times New Roman" w:cs="Times New Roman"/>
          <w:sz w:val="22"/>
        </w:rPr>
        <w:t xml:space="preserve">5 </w:t>
      </w:r>
      <w:r w:rsidRPr="00B7092F">
        <w:rPr>
          <w:rFonts w:ascii="Times New Roman" w:hAnsi="Times New Roman" w:cs="Times New Roman"/>
          <w:sz w:val="22"/>
        </w:rPr>
        <w:tab/>
        <w:t xml:space="preserve">Moos RH, Insel PM, Humphrey B. </w:t>
      </w:r>
      <w:r w:rsidRPr="00B7092F">
        <w:rPr>
          <w:rFonts w:ascii="Times New Roman" w:hAnsi="Times New Roman" w:cs="Times New Roman"/>
          <w:i/>
          <w:iCs/>
          <w:sz w:val="22"/>
        </w:rPr>
        <w:t>Preliminary manual for Family Environment Scale, Work Environment Scale, Group Environment Scale</w:t>
      </w:r>
      <w:r w:rsidRPr="00B7092F">
        <w:rPr>
          <w:rFonts w:ascii="Times New Roman" w:hAnsi="Times New Roman" w:cs="Times New Roman"/>
          <w:sz w:val="22"/>
        </w:rPr>
        <w:t>. Consulting Psychologists Press: Palo Alto, CA, 1974.</w:t>
      </w:r>
    </w:p>
    <w:p w14:paraId="1676F380" w14:textId="77777777" w:rsidR="00B7092F" w:rsidRPr="00B7092F" w:rsidRDefault="00B7092F" w:rsidP="00B7092F">
      <w:pPr>
        <w:pStyle w:val="Bibliography"/>
        <w:rPr>
          <w:rFonts w:ascii="Times New Roman" w:hAnsi="Times New Roman" w:cs="Times New Roman"/>
          <w:sz w:val="22"/>
        </w:rPr>
      </w:pPr>
      <w:r w:rsidRPr="00B7092F">
        <w:rPr>
          <w:rFonts w:ascii="Times New Roman" w:hAnsi="Times New Roman" w:cs="Times New Roman"/>
          <w:sz w:val="22"/>
        </w:rPr>
        <w:t xml:space="preserve">6 </w:t>
      </w:r>
      <w:r w:rsidRPr="00B7092F">
        <w:rPr>
          <w:rFonts w:ascii="Times New Roman" w:hAnsi="Times New Roman" w:cs="Times New Roman"/>
          <w:sz w:val="22"/>
        </w:rPr>
        <w:tab/>
        <w:t xml:space="preserve">Conomos MP, Miller MB, Thornton TA. Robust inference of population structure for ancestry prediction and correction of stratification in the presence of relatedness. </w:t>
      </w:r>
      <w:r w:rsidRPr="00B7092F">
        <w:rPr>
          <w:rFonts w:ascii="Times New Roman" w:hAnsi="Times New Roman" w:cs="Times New Roman"/>
          <w:i/>
          <w:iCs/>
          <w:sz w:val="22"/>
        </w:rPr>
        <w:t>Genet Epidemiol</w:t>
      </w:r>
      <w:r w:rsidRPr="00B7092F">
        <w:rPr>
          <w:rFonts w:ascii="Times New Roman" w:hAnsi="Times New Roman" w:cs="Times New Roman"/>
          <w:sz w:val="22"/>
        </w:rPr>
        <w:t xml:space="preserve"> 2015; </w:t>
      </w:r>
      <w:r w:rsidRPr="00B7092F">
        <w:rPr>
          <w:rFonts w:ascii="Times New Roman" w:hAnsi="Times New Roman" w:cs="Times New Roman"/>
          <w:b/>
          <w:bCs/>
          <w:sz w:val="22"/>
        </w:rPr>
        <w:t>39</w:t>
      </w:r>
      <w:r w:rsidRPr="00B7092F">
        <w:rPr>
          <w:rFonts w:ascii="Times New Roman" w:hAnsi="Times New Roman" w:cs="Times New Roman"/>
          <w:sz w:val="22"/>
        </w:rPr>
        <w:t>: 276–293.</w:t>
      </w:r>
    </w:p>
    <w:p w14:paraId="6C682407" w14:textId="77777777" w:rsidR="00B7092F" w:rsidRPr="00B7092F" w:rsidRDefault="00B7092F" w:rsidP="00B7092F">
      <w:pPr>
        <w:pStyle w:val="Bibliography"/>
        <w:rPr>
          <w:rFonts w:ascii="Times New Roman" w:hAnsi="Times New Roman" w:cs="Times New Roman"/>
          <w:sz w:val="22"/>
        </w:rPr>
      </w:pPr>
      <w:r w:rsidRPr="00B7092F">
        <w:rPr>
          <w:rFonts w:ascii="Times New Roman" w:hAnsi="Times New Roman" w:cs="Times New Roman"/>
          <w:sz w:val="22"/>
        </w:rPr>
        <w:t xml:space="preserve">7 </w:t>
      </w:r>
      <w:r w:rsidRPr="00B7092F">
        <w:rPr>
          <w:rFonts w:ascii="Times New Roman" w:hAnsi="Times New Roman" w:cs="Times New Roman"/>
          <w:sz w:val="22"/>
        </w:rPr>
        <w:tab/>
        <w:t xml:space="preserve">Joo YY, Lee E, Kim B-G, Kim G, Seo J, Cha J. Polygenic architecture of brain structure and function, behaviors, and psychopathologies in children. </w:t>
      </w:r>
      <w:r w:rsidRPr="00B7092F">
        <w:rPr>
          <w:rFonts w:ascii="Times New Roman" w:hAnsi="Times New Roman" w:cs="Times New Roman"/>
          <w:i/>
          <w:iCs/>
          <w:sz w:val="22"/>
        </w:rPr>
        <w:t>BioRxiv Prepr Serv Biol</w:t>
      </w:r>
      <w:r w:rsidRPr="00B7092F">
        <w:rPr>
          <w:rFonts w:ascii="Times New Roman" w:hAnsi="Times New Roman" w:cs="Times New Roman"/>
          <w:sz w:val="22"/>
        </w:rPr>
        <w:t xml:space="preserve"> 2024; : 2024.05.22.595444.</w:t>
      </w:r>
    </w:p>
    <w:p w14:paraId="723B1906" w14:textId="77777777" w:rsidR="00B7092F" w:rsidRPr="00B7092F" w:rsidRDefault="00B7092F" w:rsidP="00B7092F">
      <w:pPr>
        <w:pStyle w:val="Bibliography"/>
        <w:rPr>
          <w:rFonts w:ascii="Times New Roman" w:hAnsi="Times New Roman" w:cs="Times New Roman"/>
          <w:sz w:val="22"/>
        </w:rPr>
      </w:pPr>
      <w:r w:rsidRPr="00B7092F">
        <w:rPr>
          <w:rFonts w:ascii="Times New Roman" w:hAnsi="Times New Roman" w:cs="Times New Roman"/>
          <w:sz w:val="22"/>
        </w:rPr>
        <w:t xml:space="preserve">8 </w:t>
      </w:r>
      <w:r w:rsidRPr="00B7092F">
        <w:rPr>
          <w:rFonts w:ascii="Times New Roman" w:hAnsi="Times New Roman" w:cs="Times New Roman"/>
          <w:sz w:val="22"/>
        </w:rPr>
        <w:tab/>
        <w:t xml:space="preserve">Hagler DJ, Hatton S, Cornejo MD, Makowski C, Fair DA, Dick AS </w:t>
      </w:r>
      <w:r w:rsidRPr="00B7092F">
        <w:rPr>
          <w:rFonts w:ascii="Times New Roman" w:hAnsi="Times New Roman" w:cs="Times New Roman"/>
          <w:i/>
          <w:iCs/>
          <w:sz w:val="22"/>
        </w:rPr>
        <w:t>et al.</w:t>
      </w:r>
      <w:r w:rsidRPr="00B7092F">
        <w:rPr>
          <w:rFonts w:ascii="Times New Roman" w:hAnsi="Times New Roman" w:cs="Times New Roman"/>
          <w:sz w:val="22"/>
        </w:rPr>
        <w:t xml:space="preserve"> Image processing and analysis methods for the Adolescent Brain Cognitive Development Study. </w:t>
      </w:r>
      <w:r w:rsidRPr="00B7092F">
        <w:rPr>
          <w:rFonts w:ascii="Times New Roman" w:hAnsi="Times New Roman" w:cs="Times New Roman"/>
          <w:i/>
          <w:iCs/>
          <w:sz w:val="22"/>
        </w:rPr>
        <w:t>NeuroImage</w:t>
      </w:r>
      <w:r w:rsidRPr="00B7092F">
        <w:rPr>
          <w:rFonts w:ascii="Times New Roman" w:hAnsi="Times New Roman" w:cs="Times New Roman"/>
          <w:sz w:val="22"/>
        </w:rPr>
        <w:t xml:space="preserve"> 2019; </w:t>
      </w:r>
      <w:r w:rsidRPr="00B7092F">
        <w:rPr>
          <w:rFonts w:ascii="Times New Roman" w:hAnsi="Times New Roman" w:cs="Times New Roman"/>
          <w:b/>
          <w:bCs/>
          <w:sz w:val="22"/>
        </w:rPr>
        <w:t>202</w:t>
      </w:r>
      <w:r w:rsidRPr="00B7092F">
        <w:rPr>
          <w:rFonts w:ascii="Times New Roman" w:hAnsi="Times New Roman" w:cs="Times New Roman"/>
          <w:sz w:val="22"/>
        </w:rPr>
        <w:t>: 116091.</w:t>
      </w:r>
    </w:p>
    <w:p w14:paraId="603BFE61" w14:textId="77777777" w:rsidR="00B7092F" w:rsidRPr="00B7092F" w:rsidRDefault="00B7092F" w:rsidP="00B7092F">
      <w:pPr>
        <w:pStyle w:val="Bibliography"/>
        <w:rPr>
          <w:rFonts w:ascii="Times New Roman" w:hAnsi="Times New Roman" w:cs="Times New Roman"/>
          <w:sz w:val="22"/>
        </w:rPr>
      </w:pPr>
      <w:r w:rsidRPr="00B7092F">
        <w:rPr>
          <w:rFonts w:ascii="Times New Roman" w:hAnsi="Times New Roman" w:cs="Times New Roman"/>
          <w:sz w:val="22"/>
        </w:rPr>
        <w:t xml:space="preserve">9 </w:t>
      </w:r>
      <w:r w:rsidRPr="00B7092F">
        <w:rPr>
          <w:rFonts w:ascii="Times New Roman" w:hAnsi="Times New Roman" w:cs="Times New Roman"/>
          <w:sz w:val="22"/>
        </w:rPr>
        <w:tab/>
        <w:t xml:space="preserve">Fischl B, Salat DH, Busa E, Albert M, Dieterich M, Haselgrove C </w:t>
      </w:r>
      <w:r w:rsidRPr="00B7092F">
        <w:rPr>
          <w:rFonts w:ascii="Times New Roman" w:hAnsi="Times New Roman" w:cs="Times New Roman"/>
          <w:i/>
          <w:iCs/>
          <w:sz w:val="22"/>
        </w:rPr>
        <w:t>et al.</w:t>
      </w:r>
      <w:r w:rsidRPr="00B7092F">
        <w:rPr>
          <w:rFonts w:ascii="Times New Roman" w:hAnsi="Times New Roman" w:cs="Times New Roman"/>
          <w:sz w:val="22"/>
        </w:rPr>
        <w:t xml:space="preserve"> Whole brain segmentation: automated labeling of neuroanatomical structures in the human brain. </w:t>
      </w:r>
      <w:r w:rsidRPr="00B7092F">
        <w:rPr>
          <w:rFonts w:ascii="Times New Roman" w:hAnsi="Times New Roman" w:cs="Times New Roman"/>
          <w:i/>
          <w:iCs/>
          <w:sz w:val="22"/>
        </w:rPr>
        <w:t>Neuron</w:t>
      </w:r>
      <w:r w:rsidRPr="00B7092F">
        <w:rPr>
          <w:rFonts w:ascii="Times New Roman" w:hAnsi="Times New Roman" w:cs="Times New Roman"/>
          <w:sz w:val="22"/>
        </w:rPr>
        <w:t xml:space="preserve"> 2002; </w:t>
      </w:r>
      <w:r w:rsidRPr="00B7092F">
        <w:rPr>
          <w:rFonts w:ascii="Times New Roman" w:hAnsi="Times New Roman" w:cs="Times New Roman"/>
          <w:b/>
          <w:bCs/>
          <w:sz w:val="22"/>
        </w:rPr>
        <w:t>33</w:t>
      </w:r>
      <w:r w:rsidRPr="00B7092F">
        <w:rPr>
          <w:rFonts w:ascii="Times New Roman" w:hAnsi="Times New Roman" w:cs="Times New Roman"/>
          <w:sz w:val="22"/>
        </w:rPr>
        <w:t>: 341–355.</w:t>
      </w:r>
    </w:p>
    <w:p w14:paraId="789AAB2C" w14:textId="77777777" w:rsidR="00B7092F" w:rsidRPr="00B7092F" w:rsidRDefault="00B7092F" w:rsidP="00B7092F">
      <w:pPr>
        <w:pStyle w:val="Bibliography"/>
        <w:rPr>
          <w:rFonts w:ascii="Times New Roman" w:hAnsi="Times New Roman" w:cs="Times New Roman"/>
          <w:sz w:val="22"/>
        </w:rPr>
      </w:pPr>
      <w:r w:rsidRPr="00B7092F">
        <w:rPr>
          <w:rFonts w:ascii="Times New Roman" w:hAnsi="Times New Roman" w:cs="Times New Roman"/>
          <w:sz w:val="22"/>
        </w:rPr>
        <w:t xml:space="preserve">10 </w:t>
      </w:r>
      <w:r w:rsidRPr="00B7092F">
        <w:rPr>
          <w:rFonts w:ascii="Times New Roman" w:hAnsi="Times New Roman" w:cs="Times New Roman"/>
          <w:sz w:val="22"/>
        </w:rPr>
        <w:tab/>
        <w:t xml:space="preserve">Desikan RS, Ségonne F, Fischl B, Quinn BT, Dickerson BC, Blacker D </w:t>
      </w:r>
      <w:r w:rsidRPr="00B7092F">
        <w:rPr>
          <w:rFonts w:ascii="Times New Roman" w:hAnsi="Times New Roman" w:cs="Times New Roman"/>
          <w:i/>
          <w:iCs/>
          <w:sz w:val="22"/>
        </w:rPr>
        <w:t>et al.</w:t>
      </w:r>
      <w:r w:rsidRPr="00B7092F">
        <w:rPr>
          <w:rFonts w:ascii="Times New Roman" w:hAnsi="Times New Roman" w:cs="Times New Roman"/>
          <w:sz w:val="22"/>
        </w:rPr>
        <w:t xml:space="preserve"> An automated labeling system for subdividing the human cerebral cortex on MRI scans into gyral based regions of interest. </w:t>
      </w:r>
      <w:r w:rsidRPr="00B7092F">
        <w:rPr>
          <w:rFonts w:ascii="Times New Roman" w:hAnsi="Times New Roman" w:cs="Times New Roman"/>
          <w:i/>
          <w:iCs/>
          <w:sz w:val="22"/>
        </w:rPr>
        <w:t>NeuroImage</w:t>
      </w:r>
      <w:r w:rsidRPr="00B7092F">
        <w:rPr>
          <w:rFonts w:ascii="Times New Roman" w:hAnsi="Times New Roman" w:cs="Times New Roman"/>
          <w:sz w:val="22"/>
        </w:rPr>
        <w:t xml:space="preserve"> 2006; </w:t>
      </w:r>
      <w:r w:rsidRPr="00B7092F">
        <w:rPr>
          <w:rFonts w:ascii="Times New Roman" w:hAnsi="Times New Roman" w:cs="Times New Roman"/>
          <w:b/>
          <w:bCs/>
          <w:sz w:val="22"/>
        </w:rPr>
        <w:t>31</w:t>
      </w:r>
      <w:r w:rsidRPr="00B7092F">
        <w:rPr>
          <w:rFonts w:ascii="Times New Roman" w:hAnsi="Times New Roman" w:cs="Times New Roman"/>
          <w:sz w:val="22"/>
        </w:rPr>
        <w:t>: 968–980.</w:t>
      </w:r>
    </w:p>
    <w:p w14:paraId="60A5B251" w14:textId="77777777" w:rsidR="00B7092F" w:rsidRPr="00B7092F" w:rsidRDefault="00B7092F" w:rsidP="00B7092F">
      <w:pPr>
        <w:pStyle w:val="Bibliography"/>
        <w:rPr>
          <w:rFonts w:ascii="Times New Roman" w:hAnsi="Times New Roman" w:cs="Times New Roman"/>
          <w:sz w:val="22"/>
        </w:rPr>
      </w:pPr>
      <w:r w:rsidRPr="00B7092F">
        <w:rPr>
          <w:rFonts w:ascii="Times New Roman" w:hAnsi="Times New Roman" w:cs="Times New Roman"/>
          <w:sz w:val="22"/>
        </w:rPr>
        <w:t xml:space="preserve">11 </w:t>
      </w:r>
      <w:r w:rsidRPr="00B7092F">
        <w:rPr>
          <w:rFonts w:ascii="Times New Roman" w:hAnsi="Times New Roman" w:cs="Times New Roman"/>
          <w:sz w:val="22"/>
        </w:rPr>
        <w:tab/>
        <w:t xml:space="preserve">Athey S, Tibshirani J, Wager S. Generalized random forests. </w:t>
      </w:r>
      <w:r w:rsidRPr="00B7092F">
        <w:rPr>
          <w:rFonts w:ascii="Times New Roman" w:hAnsi="Times New Roman" w:cs="Times New Roman"/>
          <w:i/>
          <w:iCs/>
          <w:sz w:val="22"/>
        </w:rPr>
        <w:t>Ann Stat</w:t>
      </w:r>
      <w:r w:rsidRPr="00B7092F">
        <w:rPr>
          <w:rFonts w:ascii="Times New Roman" w:hAnsi="Times New Roman" w:cs="Times New Roman"/>
          <w:sz w:val="22"/>
        </w:rPr>
        <w:t xml:space="preserve"> 2019; </w:t>
      </w:r>
      <w:r w:rsidRPr="00B7092F">
        <w:rPr>
          <w:rFonts w:ascii="Times New Roman" w:hAnsi="Times New Roman" w:cs="Times New Roman"/>
          <w:b/>
          <w:bCs/>
          <w:sz w:val="22"/>
        </w:rPr>
        <w:t>47</w:t>
      </w:r>
      <w:r w:rsidRPr="00B7092F">
        <w:rPr>
          <w:rFonts w:ascii="Times New Roman" w:hAnsi="Times New Roman" w:cs="Times New Roman"/>
          <w:sz w:val="22"/>
        </w:rPr>
        <w:t>: 1148–1178.</w:t>
      </w:r>
    </w:p>
    <w:p w14:paraId="4FB6A6AA" w14:textId="77777777" w:rsidR="00B7092F" w:rsidRPr="00B7092F" w:rsidRDefault="00B7092F" w:rsidP="00B7092F">
      <w:pPr>
        <w:pStyle w:val="Bibliography"/>
        <w:rPr>
          <w:rFonts w:ascii="Times New Roman" w:hAnsi="Times New Roman" w:cs="Times New Roman"/>
          <w:sz w:val="22"/>
        </w:rPr>
      </w:pPr>
      <w:r w:rsidRPr="00B7092F">
        <w:rPr>
          <w:rFonts w:ascii="Times New Roman" w:hAnsi="Times New Roman" w:cs="Times New Roman"/>
          <w:sz w:val="22"/>
        </w:rPr>
        <w:t xml:space="preserve">12 </w:t>
      </w:r>
      <w:r w:rsidRPr="00B7092F">
        <w:rPr>
          <w:rFonts w:ascii="Times New Roman" w:hAnsi="Times New Roman" w:cs="Times New Roman"/>
          <w:sz w:val="22"/>
        </w:rPr>
        <w:tab/>
        <w:t xml:space="preserve">Athey S, Wager S. Estimating Treatment Effects with Causal Forests: An Application. </w:t>
      </w:r>
      <w:r w:rsidRPr="00B7092F">
        <w:rPr>
          <w:rFonts w:ascii="Times New Roman" w:hAnsi="Times New Roman" w:cs="Times New Roman"/>
          <w:i/>
          <w:iCs/>
          <w:sz w:val="22"/>
        </w:rPr>
        <w:t>Obs Stud</w:t>
      </w:r>
      <w:r w:rsidRPr="00B7092F">
        <w:rPr>
          <w:rFonts w:ascii="Times New Roman" w:hAnsi="Times New Roman" w:cs="Times New Roman"/>
          <w:sz w:val="22"/>
        </w:rPr>
        <w:t xml:space="preserve"> 2019; </w:t>
      </w:r>
      <w:r w:rsidRPr="00B7092F">
        <w:rPr>
          <w:rFonts w:ascii="Times New Roman" w:hAnsi="Times New Roman" w:cs="Times New Roman"/>
          <w:b/>
          <w:bCs/>
          <w:sz w:val="22"/>
        </w:rPr>
        <w:t>5</w:t>
      </w:r>
      <w:r w:rsidRPr="00B7092F">
        <w:rPr>
          <w:rFonts w:ascii="Times New Roman" w:hAnsi="Times New Roman" w:cs="Times New Roman"/>
          <w:sz w:val="22"/>
        </w:rPr>
        <w:t>: 37–51.</w:t>
      </w:r>
    </w:p>
    <w:p w14:paraId="2D24AE69" w14:textId="77777777" w:rsidR="00B7092F" w:rsidRPr="00B7092F" w:rsidRDefault="00B7092F" w:rsidP="00B7092F">
      <w:pPr>
        <w:pStyle w:val="Bibliography"/>
        <w:rPr>
          <w:rFonts w:ascii="Times New Roman" w:hAnsi="Times New Roman" w:cs="Times New Roman"/>
          <w:sz w:val="22"/>
        </w:rPr>
      </w:pPr>
      <w:r w:rsidRPr="00B7092F">
        <w:rPr>
          <w:rFonts w:ascii="Times New Roman" w:hAnsi="Times New Roman" w:cs="Times New Roman"/>
          <w:sz w:val="22"/>
        </w:rPr>
        <w:t xml:space="preserve">13 </w:t>
      </w:r>
      <w:r w:rsidRPr="00B7092F">
        <w:rPr>
          <w:rFonts w:ascii="Times New Roman" w:hAnsi="Times New Roman" w:cs="Times New Roman"/>
          <w:sz w:val="22"/>
        </w:rPr>
        <w:tab/>
        <w:t xml:space="preserve">Gong X, Hu M, Basu M, Zhao L. Heterogeneous treatment effect analysis based on machine-learning methodology. </w:t>
      </w:r>
      <w:r w:rsidRPr="00B7092F">
        <w:rPr>
          <w:rFonts w:ascii="Times New Roman" w:hAnsi="Times New Roman" w:cs="Times New Roman"/>
          <w:i/>
          <w:iCs/>
          <w:sz w:val="22"/>
        </w:rPr>
        <w:t>CPT Pharmacomet Syst Pharmacol</w:t>
      </w:r>
      <w:r w:rsidRPr="00B7092F">
        <w:rPr>
          <w:rFonts w:ascii="Times New Roman" w:hAnsi="Times New Roman" w:cs="Times New Roman"/>
          <w:sz w:val="22"/>
        </w:rPr>
        <w:t xml:space="preserve"> 2021; </w:t>
      </w:r>
      <w:r w:rsidRPr="00B7092F">
        <w:rPr>
          <w:rFonts w:ascii="Times New Roman" w:hAnsi="Times New Roman" w:cs="Times New Roman"/>
          <w:b/>
          <w:bCs/>
          <w:sz w:val="22"/>
        </w:rPr>
        <w:t>10</w:t>
      </w:r>
      <w:r w:rsidRPr="00B7092F">
        <w:rPr>
          <w:rFonts w:ascii="Times New Roman" w:hAnsi="Times New Roman" w:cs="Times New Roman"/>
          <w:sz w:val="22"/>
        </w:rPr>
        <w:t>: 1433–1443.</w:t>
      </w:r>
    </w:p>
    <w:p w14:paraId="7343C623" w14:textId="77777777" w:rsidR="00B7092F" w:rsidRPr="00B7092F" w:rsidRDefault="00B7092F" w:rsidP="00B7092F">
      <w:pPr>
        <w:pStyle w:val="Bibliography"/>
        <w:rPr>
          <w:rFonts w:ascii="Times New Roman" w:hAnsi="Times New Roman" w:cs="Times New Roman"/>
          <w:sz w:val="22"/>
        </w:rPr>
      </w:pPr>
      <w:r w:rsidRPr="00B7092F">
        <w:rPr>
          <w:rFonts w:ascii="Times New Roman" w:hAnsi="Times New Roman" w:cs="Times New Roman"/>
          <w:sz w:val="22"/>
        </w:rPr>
        <w:t xml:space="preserve">14 </w:t>
      </w:r>
      <w:r w:rsidRPr="00B7092F">
        <w:rPr>
          <w:rFonts w:ascii="Times New Roman" w:hAnsi="Times New Roman" w:cs="Times New Roman"/>
          <w:sz w:val="22"/>
        </w:rPr>
        <w:tab/>
        <w:t>Tibshirani J, Athey S, Sverdrup E, Wager S. grf: Generalized Random Forests. 2024.https://CRAN.R-project.org/package=grf.</w:t>
      </w:r>
    </w:p>
    <w:p w14:paraId="0A151E4F" w14:textId="77777777" w:rsidR="00B7092F" w:rsidRPr="00B7092F" w:rsidRDefault="00B7092F" w:rsidP="00B7092F">
      <w:pPr>
        <w:pStyle w:val="Bibliography"/>
        <w:rPr>
          <w:rFonts w:ascii="Times New Roman" w:hAnsi="Times New Roman" w:cs="Times New Roman"/>
          <w:sz w:val="22"/>
        </w:rPr>
      </w:pPr>
      <w:r w:rsidRPr="00B7092F">
        <w:rPr>
          <w:rFonts w:ascii="Times New Roman" w:hAnsi="Times New Roman" w:cs="Times New Roman"/>
          <w:sz w:val="22"/>
        </w:rPr>
        <w:t xml:space="preserve">15 </w:t>
      </w:r>
      <w:r w:rsidRPr="00B7092F">
        <w:rPr>
          <w:rFonts w:ascii="Times New Roman" w:hAnsi="Times New Roman" w:cs="Times New Roman"/>
          <w:sz w:val="22"/>
        </w:rPr>
        <w:tab/>
        <w:t>Kuhn M. caret: Classification and Regression Training. 2022.https://CRAN.R-project.org/package=caret.</w:t>
      </w:r>
    </w:p>
    <w:p w14:paraId="67387E42" w14:textId="77777777" w:rsidR="00B7092F" w:rsidRPr="00B7092F" w:rsidRDefault="00B7092F" w:rsidP="00B7092F">
      <w:pPr>
        <w:pStyle w:val="Bibliography"/>
        <w:rPr>
          <w:rFonts w:ascii="Times New Roman" w:hAnsi="Times New Roman" w:cs="Times New Roman"/>
          <w:sz w:val="22"/>
        </w:rPr>
      </w:pPr>
      <w:r w:rsidRPr="00B7092F">
        <w:rPr>
          <w:rFonts w:ascii="Times New Roman" w:hAnsi="Times New Roman" w:cs="Times New Roman"/>
          <w:sz w:val="22"/>
        </w:rPr>
        <w:lastRenderedPageBreak/>
        <w:t xml:space="preserve">16 </w:t>
      </w:r>
      <w:r w:rsidRPr="00B7092F">
        <w:rPr>
          <w:rFonts w:ascii="Times New Roman" w:hAnsi="Times New Roman" w:cs="Times New Roman"/>
          <w:sz w:val="22"/>
        </w:rPr>
        <w:tab/>
        <w:t>Hastie T, Tibshirani R, Narasimhan B, Chu G. impute: Imputation for microarray data. 2023.</w:t>
      </w:r>
    </w:p>
    <w:p w14:paraId="7D50A7B4" w14:textId="77777777" w:rsidR="00B7092F" w:rsidRPr="00B7092F" w:rsidRDefault="00B7092F" w:rsidP="00B7092F">
      <w:pPr>
        <w:pStyle w:val="Bibliography"/>
        <w:rPr>
          <w:rFonts w:ascii="Times New Roman" w:hAnsi="Times New Roman" w:cs="Times New Roman"/>
          <w:sz w:val="22"/>
        </w:rPr>
      </w:pPr>
      <w:r w:rsidRPr="00B7092F">
        <w:rPr>
          <w:rFonts w:ascii="Times New Roman" w:hAnsi="Times New Roman" w:cs="Times New Roman"/>
          <w:sz w:val="22"/>
        </w:rPr>
        <w:t xml:space="preserve">17 </w:t>
      </w:r>
      <w:r w:rsidRPr="00B7092F">
        <w:rPr>
          <w:rFonts w:ascii="Times New Roman" w:hAnsi="Times New Roman" w:cs="Times New Roman"/>
          <w:sz w:val="22"/>
        </w:rPr>
        <w:tab/>
        <w:t>Torgo L. Data Mining with R, learning with case studies. 2010.http://www.dcc.fc.up.pt/~ltorgo/DataMiningWithR.</w:t>
      </w:r>
    </w:p>
    <w:p w14:paraId="133FFEAA" w14:textId="6F0C7AAC" w:rsidR="009774F1" w:rsidRPr="009774F1" w:rsidRDefault="009774F1" w:rsidP="005D0038">
      <w:pPr>
        <w:spacing w:line="276" w:lineRule="auto"/>
        <w:jc w:val="left"/>
        <w:rPr>
          <w:rFonts w:ascii="Times New Roman" w:hAnsi="Times New Roman" w:cs="Times New Roman"/>
          <w:sz w:val="22"/>
        </w:rPr>
      </w:pPr>
      <w:r>
        <w:rPr>
          <w:rFonts w:ascii="Times New Roman" w:hAnsi="Times New Roman" w:cs="Times New Roman"/>
          <w:sz w:val="22"/>
        </w:rPr>
        <w:fldChar w:fldCharType="end"/>
      </w:r>
    </w:p>
    <w:sectPr w:rsidR="009774F1" w:rsidRPr="009774F1">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298F5" w14:textId="77777777" w:rsidR="00935026" w:rsidRDefault="00935026" w:rsidP="00B7092F">
      <w:pPr>
        <w:spacing w:after="0" w:line="240" w:lineRule="auto"/>
      </w:pPr>
      <w:r>
        <w:separator/>
      </w:r>
    </w:p>
  </w:endnote>
  <w:endnote w:type="continuationSeparator" w:id="0">
    <w:p w14:paraId="10069B0C" w14:textId="77777777" w:rsidR="00935026" w:rsidRDefault="00935026" w:rsidP="00B70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Y신명조">
    <w:panose1 w:val="02030600000101010101"/>
    <w:charset w:val="81"/>
    <w:family w:val="roman"/>
    <w:pitch w:val="variable"/>
    <w:sig w:usb0="900002A7" w:usb1="29D77CF9"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E1BDD" w14:textId="77777777" w:rsidR="00935026" w:rsidRDefault="00935026" w:rsidP="00B7092F">
      <w:pPr>
        <w:spacing w:after="0" w:line="240" w:lineRule="auto"/>
      </w:pPr>
      <w:r>
        <w:separator/>
      </w:r>
    </w:p>
  </w:footnote>
  <w:footnote w:type="continuationSeparator" w:id="0">
    <w:p w14:paraId="067F0D70" w14:textId="77777777" w:rsidR="00935026" w:rsidRDefault="00935026" w:rsidP="00B709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6CB8"/>
    <w:multiLevelType w:val="hybridMultilevel"/>
    <w:tmpl w:val="217E3B66"/>
    <w:lvl w:ilvl="0" w:tplc="4246E8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4B6606"/>
    <w:multiLevelType w:val="hybridMultilevel"/>
    <w:tmpl w:val="A1245632"/>
    <w:lvl w:ilvl="0" w:tplc="1750A7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E43EED"/>
    <w:multiLevelType w:val="hybridMultilevel"/>
    <w:tmpl w:val="090664A8"/>
    <w:lvl w:ilvl="0" w:tplc="18888EA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FB2819"/>
    <w:multiLevelType w:val="hybridMultilevel"/>
    <w:tmpl w:val="09067A72"/>
    <w:lvl w:ilvl="0" w:tplc="1750A7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D12069"/>
    <w:multiLevelType w:val="hybridMultilevel"/>
    <w:tmpl w:val="F774CF58"/>
    <w:lvl w:ilvl="0" w:tplc="4246E8B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75B3FCF"/>
    <w:multiLevelType w:val="hybridMultilevel"/>
    <w:tmpl w:val="46464CF0"/>
    <w:lvl w:ilvl="0" w:tplc="4246E8B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D3403F1"/>
    <w:multiLevelType w:val="hybridMultilevel"/>
    <w:tmpl w:val="F4D41BCA"/>
    <w:lvl w:ilvl="0" w:tplc="4246E8B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FFF3276"/>
    <w:multiLevelType w:val="hybridMultilevel"/>
    <w:tmpl w:val="27C2A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F46999"/>
    <w:multiLevelType w:val="hybridMultilevel"/>
    <w:tmpl w:val="1792C3B0"/>
    <w:lvl w:ilvl="0" w:tplc="4246E8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8421992">
    <w:abstractNumId w:val="2"/>
  </w:num>
  <w:num w:numId="2" w16cid:durableId="1203908600">
    <w:abstractNumId w:val="8"/>
  </w:num>
  <w:num w:numId="3" w16cid:durableId="314573636">
    <w:abstractNumId w:val="0"/>
  </w:num>
  <w:num w:numId="4" w16cid:durableId="1274049597">
    <w:abstractNumId w:val="7"/>
  </w:num>
  <w:num w:numId="5" w16cid:durableId="1324167292">
    <w:abstractNumId w:val="6"/>
  </w:num>
  <w:num w:numId="6" w16cid:durableId="999966419">
    <w:abstractNumId w:val="4"/>
  </w:num>
  <w:num w:numId="7" w16cid:durableId="1664313197">
    <w:abstractNumId w:val="1"/>
  </w:num>
  <w:num w:numId="8" w16cid:durableId="1852333427">
    <w:abstractNumId w:val="3"/>
  </w:num>
  <w:num w:numId="9" w16cid:durableId="12084479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F28"/>
    <w:rsid w:val="000001BD"/>
    <w:rsid w:val="00005A2B"/>
    <w:rsid w:val="000105ED"/>
    <w:rsid w:val="00010AF3"/>
    <w:rsid w:val="000125D7"/>
    <w:rsid w:val="00013661"/>
    <w:rsid w:val="00017B38"/>
    <w:rsid w:val="00024ED8"/>
    <w:rsid w:val="00025897"/>
    <w:rsid w:val="000314ED"/>
    <w:rsid w:val="0003228D"/>
    <w:rsid w:val="00032EC8"/>
    <w:rsid w:val="00033B6D"/>
    <w:rsid w:val="00037E1C"/>
    <w:rsid w:val="00037EA3"/>
    <w:rsid w:val="00042228"/>
    <w:rsid w:val="000435BD"/>
    <w:rsid w:val="00043ED5"/>
    <w:rsid w:val="000521C8"/>
    <w:rsid w:val="00052796"/>
    <w:rsid w:val="00053131"/>
    <w:rsid w:val="00057AE2"/>
    <w:rsid w:val="0006009F"/>
    <w:rsid w:val="000733C8"/>
    <w:rsid w:val="00074020"/>
    <w:rsid w:val="0007655E"/>
    <w:rsid w:val="0007718F"/>
    <w:rsid w:val="00080C15"/>
    <w:rsid w:val="00082856"/>
    <w:rsid w:val="00082E47"/>
    <w:rsid w:val="0008674C"/>
    <w:rsid w:val="0008702A"/>
    <w:rsid w:val="00097879"/>
    <w:rsid w:val="00097F70"/>
    <w:rsid w:val="000A15BD"/>
    <w:rsid w:val="000A725C"/>
    <w:rsid w:val="000B043B"/>
    <w:rsid w:val="000B4B0C"/>
    <w:rsid w:val="000B4EFF"/>
    <w:rsid w:val="000B6588"/>
    <w:rsid w:val="000B708E"/>
    <w:rsid w:val="000C1C45"/>
    <w:rsid w:val="000C22FE"/>
    <w:rsid w:val="000C2BC8"/>
    <w:rsid w:val="000C4A4C"/>
    <w:rsid w:val="000C51EB"/>
    <w:rsid w:val="000C5F99"/>
    <w:rsid w:val="000C61DF"/>
    <w:rsid w:val="000D5571"/>
    <w:rsid w:val="000D5B40"/>
    <w:rsid w:val="000E19EE"/>
    <w:rsid w:val="000E1C6F"/>
    <w:rsid w:val="000E6F54"/>
    <w:rsid w:val="000F3384"/>
    <w:rsid w:val="000F3E5F"/>
    <w:rsid w:val="000F7B8F"/>
    <w:rsid w:val="00101753"/>
    <w:rsid w:val="0012079A"/>
    <w:rsid w:val="00123834"/>
    <w:rsid w:val="00133CE2"/>
    <w:rsid w:val="0013571C"/>
    <w:rsid w:val="0014006F"/>
    <w:rsid w:val="00141F0A"/>
    <w:rsid w:val="001447EE"/>
    <w:rsid w:val="0014495F"/>
    <w:rsid w:val="00145A85"/>
    <w:rsid w:val="00146602"/>
    <w:rsid w:val="00150799"/>
    <w:rsid w:val="0015092F"/>
    <w:rsid w:val="00151F36"/>
    <w:rsid w:val="00157739"/>
    <w:rsid w:val="0016247F"/>
    <w:rsid w:val="00164467"/>
    <w:rsid w:val="00165695"/>
    <w:rsid w:val="00167807"/>
    <w:rsid w:val="00170016"/>
    <w:rsid w:val="00171912"/>
    <w:rsid w:val="00173527"/>
    <w:rsid w:val="001804D5"/>
    <w:rsid w:val="00186DA4"/>
    <w:rsid w:val="00187908"/>
    <w:rsid w:val="00187B65"/>
    <w:rsid w:val="00191D0C"/>
    <w:rsid w:val="001968CE"/>
    <w:rsid w:val="001A255C"/>
    <w:rsid w:val="001A57D8"/>
    <w:rsid w:val="001A77F8"/>
    <w:rsid w:val="001B14C1"/>
    <w:rsid w:val="001B20A3"/>
    <w:rsid w:val="001B5876"/>
    <w:rsid w:val="001B60E3"/>
    <w:rsid w:val="001C3E61"/>
    <w:rsid w:val="001C5C7E"/>
    <w:rsid w:val="001C65C1"/>
    <w:rsid w:val="001D03C0"/>
    <w:rsid w:val="001D4678"/>
    <w:rsid w:val="001E08D5"/>
    <w:rsid w:val="001E1E7E"/>
    <w:rsid w:val="001E447F"/>
    <w:rsid w:val="001E44D3"/>
    <w:rsid w:val="001E7F99"/>
    <w:rsid w:val="001F7BDA"/>
    <w:rsid w:val="00200EAA"/>
    <w:rsid w:val="002014FA"/>
    <w:rsid w:val="002017FE"/>
    <w:rsid w:val="00206EF1"/>
    <w:rsid w:val="00207E01"/>
    <w:rsid w:val="002107C6"/>
    <w:rsid w:val="002132E3"/>
    <w:rsid w:val="002133A1"/>
    <w:rsid w:val="0021549F"/>
    <w:rsid w:val="00220DB5"/>
    <w:rsid w:val="00221972"/>
    <w:rsid w:val="002233FD"/>
    <w:rsid w:val="0022601D"/>
    <w:rsid w:val="00227850"/>
    <w:rsid w:val="002316E5"/>
    <w:rsid w:val="00231EB6"/>
    <w:rsid w:val="002322A9"/>
    <w:rsid w:val="002322DA"/>
    <w:rsid w:val="0023672A"/>
    <w:rsid w:val="0023707F"/>
    <w:rsid w:val="00237AEE"/>
    <w:rsid w:val="002411DB"/>
    <w:rsid w:val="00243DAB"/>
    <w:rsid w:val="00253B53"/>
    <w:rsid w:val="00254811"/>
    <w:rsid w:val="0025485A"/>
    <w:rsid w:val="00260969"/>
    <w:rsid w:val="002611AD"/>
    <w:rsid w:val="00263526"/>
    <w:rsid w:val="002640A7"/>
    <w:rsid w:val="00264C41"/>
    <w:rsid w:val="002650BE"/>
    <w:rsid w:val="0026526D"/>
    <w:rsid w:val="002664DC"/>
    <w:rsid w:val="00266A55"/>
    <w:rsid w:val="002704DF"/>
    <w:rsid w:val="0027114D"/>
    <w:rsid w:val="0027136B"/>
    <w:rsid w:val="0027195B"/>
    <w:rsid w:val="00271D12"/>
    <w:rsid w:val="002747EF"/>
    <w:rsid w:val="00274C94"/>
    <w:rsid w:val="00275438"/>
    <w:rsid w:val="002759FB"/>
    <w:rsid w:val="00280BBB"/>
    <w:rsid w:val="00281407"/>
    <w:rsid w:val="00287836"/>
    <w:rsid w:val="00292030"/>
    <w:rsid w:val="002935AB"/>
    <w:rsid w:val="002956BB"/>
    <w:rsid w:val="002A0355"/>
    <w:rsid w:val="002A15F7"/>
    <w:rsid w:val="002A1DAB"/>
    <w:rsid w:val="002A2DB2"/>
    <w:rsid w:val="002B01A7"/>
    <w:rsid w:val="002B41DE"/>
    <w:rsid w:val="002B4E46"/>
    <w:rsid w:val="002B51A5"/>
    <w:rsid w:val="002B52FF"/>
    <w:rsid w:val="002B56F0"/>
    <w:rsid w:val="002B6E16"/>
    <w:rsid w:val="002C0430"/>
    <w:rsid w:val="002C2C8E"/>
    <w:rsid w:val="002C3A4C"/>
    <w:rsid w:val="002D1E15"/>
    <w:rsid w:val="002E02A9"/>
    <w:rsid w:val="002E0A38"/>
    <w:rsid w:val="002E3586"/>
    <w:rsid w:val="002E4FDF"/>
    <w:rsid w:val="002F045D"/>
    <w:rsid w:val="002F1608"/>
    <w:rsid w:val="003014A3"/>
    <w:rsid w:val="00304F1C"/>
    <w:rsid w:val="00310BBC"/>
    <w:rsid w:val="0031262B"/>
    <w:rsid w:val="00312BFD"/>
    <w:rsid w:val="003133EF"/>
    <w:rsid w:val="00325398"/>
    <w:rsid w:val="00327D76"/>
    <w:rsid w:val="00331DF5"/>
    <w:rsid w:val="00336558"/>
    <w:rsid w:val="00336F1E"/>
    <w:rsid w:val="0034013F"/>
    <w:rsid w:val="0034089E"/>
    <w:rsid w:val="00345B97"/>
    <w:rsid w:val="00347BB8"/>
    <w:rsid w:val="00353948"/>
    <w:rsid w:val="00355190"/>
    <w:rsid w:val="00367714"/>
    <w:rsid w:val="00367A6E"/>
    <w:rsid w:val="003746C4"/>
    <w:rsid w:val="00376F1E"/>
    <w:rsid w:val="003802F8"/>
    <w:rsid w:val="003827B7"/>
    <w:rsid w:val="00383C65"/>
    <w:rsid w:val="003850D6"/>
    <w:rsid w:val="00385AF9"/>
    <w:rsid w:val="003862D6"/>
    <w:rsid w:val="003877F5"/>
    <w:rsid w:val="003973B8"/>
    <w:rsid w:val="00397527"/>
    <w:rsid w:val="003A38E2"/>
    <w:rsid w:val="003A6EEB"/>
    <w:rsid w:val="003B2F3D"/>
    <w:rsid w:val="003B3203"/>
    <w:rsid w:val="003B7F50"/>
    <w:rsid w:val="003C2501"/>
    <w:rsid w:val="003C284F"/>
    <w:rsid w:val="003C4C58"/>
    <w:rsid w:val="003C5533"/>
    <w:rsid w:val="003C5DF4"/>
    <w:rsid w:val="003C7797"/>
    <w:rsid w:val="003E7D81"/>
    <w:rsid w:val="003F06D3"/>
    <w:rsid w:val="003F178F"/>
    <w:rsid w:val="003F2614"/>
    <w:rsid w:val="003F5C8F"/>
    <w:rsid w:val="003F5D5F"/>
    <w:rsid w:val="003F7C7C"/>
    <w:rsid w:val="00400506"/>
    <w:rsid w:val="00400DCA"/>
    <w:rsid w:val="00401E9C"/>
    <w:rsid w:val="0040260B"/>
    <w:rsid w:val="00402ABC"/>
    <w:rsid w:val="0040470A"/>
    <w:rsid w:val="004135DA"/>
    <w:rsid w:val="004201B0"/>
    <w:rsid w:val="004255CF"/>
    <w:rsid w:val="00430033"/>
    <w:rsid w:val="00430361"/>
    <w:rsid w:val="004310C3"/>
    <w:rsid w:val="0043226B"/>
    <w:rsid w:val="00441761"/>
    <w:rsid w:val="004427A4"/>
    <w:rsid w:val="00443B40"/>
    <w:rsid w:val="00445678"/>
    <w:rsid w:val="00465F38"/>
    <w:rsid w:val="00470AFC"/>
    <w:rsid w:val="00472D5B"/>
    <w:rsid w:val="004823B7"/>
    <w:rsid w:val="0048282C"/>
    <w:rsid w:val="00482846"/>
    <w:rsid w:val="0049078A"/>
    <w:rsid w:val="00490D2C"/>
    <w:rsid w:val="00492321"/>
    <w:rsid w:val="004927DA"/>
    <w:rsid w:val="00494C51"/>
    <w:rsid w:val="00496762"/>
    <w:rsid w:val="004A0EAA"/>
    <w:rsid w:val="004A1241"/>
    <w:rsid w:val="004A49F3"/>
    <w:rsid w:val="004A5254"/>
    <w:rsid w:val="004B2BBB"/>
    <w:rsid w:val="004B54A4"/>
    <w:rsid w:val="004B5B88"/>
    <w:rsid w:val="004D0E51"/>
    <w:rsid w:val="004D10A2"/>
    <w:rsid w:val="004D3835"/>
    <w:rsid w:val="004D3DE6"/>
    <w:rsid w:val="004E414A"/>
    <w:rsid w:val="004F05C1"/>
    <w:rsid w:val="004F0B21"/>
    <w:rsid w:val="004F4056"/>
    <w:rsid w:val="004F61C4"/>
    <w:rsid w:val="00500B4F"/>
    <w:rsid w:val="005054A2"/>
    <w:rsid w:val="00507B54"/>
    <w:rsid w:val="00513216"/>
    <w:rsid w:val="00513573"/>
    <w:rsid w:val="00513675"/>
    <w:rsid w:val="00516645"/>
    <w:rsid w:val="0051701F"/>
    <w:rsid w:val="005170BD"/>
    <w:rsid w:val="00524A56"/>
    <w:rsid w:val="005273A3"/>
    <w:rsid w:val="005316ED"/>
    <w:rsid w:val="00531C2C"/>
    <w:rsid w:val="0053270B"/>
    <w:rsid w:val="005332FF"/>
    <w:rsid w:val="0053573D"/>
    <w:rsid w:val="00536750"/>
    <w:rsid w:val="00536B50"/>
    <w:rsid w:val="00541768"/>
    <w:rsid w:val="00541B2B"/>
    <w:rsid w:val="005423FD"/>
    <w:rsid w:val="00543135"/>
    <w:rsid w:val="00545295"/>
    <w:rsid w:val="00553C6A"/>
    <w:rsid w:val="005542ED"/>
    <w:rsid w:val="00554F5D"/>
    <w:rsid w:val="005602BC"/>
    <w:rsid w:val="005618FE"/>
    <w:rsid w:val="00563C09"/>
    <w:rsid w:val="005646A8"/>
    <w:rsid w:val="00565598"/>
    <w:rsid w:val="00565B14"/>
    <w:rsid w:val="00571865"/>
    <w:rsid w:val="00571B82"/>
    <w:rsid w:val="00571F54"/>
    <w:rsid w:val="00573C51"/>
    <w:rsid w:val="005827D9"/>
    <w:rsid w:val="005900E1"/>
    <w:rsid w:val="00595FC2"/>
    <w:rsid w:val="005A37DB"/>
    <w:rsid w:val="005A4694"/>
    <w:rsid w:val="005B135B"/>
    <w:rsid w:val="005B7F54"/>
    <w:rsid w:val="005C0FDA"/>
    <w:rsid w:val="005C2B9A"/>
    <w:rsid w:val="005C46A3"/>
    <w:rsid w:val="005C64C2"/>
    <w:rsid w:val="005C7BF6"/>
    <w:rsid w:val="005D0038"/>
    <w:rsid w:val="005D0081"/>
    <w:rsid w:val="005D5706"/>
    <w:rsid w:val="005E062A"/>
    <w:rsid w:val="005E0A2F"/>
    <w:rsid w:val="005E0EE6"/>
    <w:rsid w:val="005E4517"/>
    <w:rsid w:val="005E79C1"/>
    <w:rsid w:val="005F12D5"/>
    <w:rsid w:val="005F7EE6"/>
    <w:rsid w:val="00600F48"/>
    <w:rsid w:val="0060116E"/>
    <w:rsid w:val="006116AB"/>
    <w:rsid w:val="00616271"/>
    <w:rsid w:val="006217E0"/>
    <w:rsid w:val="00621AE3"/>
    <w:rsid w:val="00621EFE"/>
    <w:rsid w:val="00622345"/>
    <w:rsid w:val="006225AC"/>
    <w:rsid w:val="00624B8F"/>
    <w:rsid w:val="0062565B"/>
    <w:rsid w:val="00625CA3"/>
    <w:rsid w:val="006339E3"/>
    <w:rsid w:val="006355AB"/>
    <w:rsid w:val="006369C5"/>
    <w:rsid w:val="00645B33"/>
    <w:rsid w:val="00653259"/>
    <w:rsid w:val="00654366"/>
    <w:rsid w:val="00660B08"/>
    <w:rsid w:val="00663237"/>
    <w:rsid w:val="00663D16"/>
    <w:rsid w:val="00663EC4"/>
    <w:rsid w:val="006652EC"/>
    <w:rsid w:val="00667783"/>
    <w:rsid w:val="006678F7"/>
    <w:rsid w:val="00671010"/>
    <w:rsid w:val="00671489"/>
    <w:rsid w:val="00671879"/>
    <w:rsid w:val="00671B82"/>
    <w:rsid w:val="00671C43"/>
    <w:rsid w:val="00672335"/>
    <w:rsid w:val="00673AB2"/>
    <w:rsid w:val="006740F3"/>
    <w:rsid w:val="0067465A"/>
    <w:rsid w:val="0067482A"/>
    <w:rsid w:val="006767A5"/>
    <w:rsid w:val="00680CCA"/>
    <w:rsid w:val="00684FF3"/>
    <w:rsid w:val="00690264"/>
    <w:rsid w:val="006904D5"/>
    <w:rsid w:val="006909EF"/>
    <w:rsid w:val="00690AB5"/>
    <w:rsid w:val="0069199C"/>
    <w:rsid w:val="00695933"/>
    <w:rsid w:val="006A1DC5"/>
    <w:rsid w:val="006A39A2"/>
    <w:rsid w:val="006B3B1C"/>
    <w:rsid w:val="006B5C62"/>
    <w:rsid w:val="006B7162"/>
    <w:rsid w:val="006B7D19"/>
    <w:rsid w:val="006C4312"/>
    <w:rsid w:val="006C54DD"/>
    <w:rsid w:val="006C625D"/>
    <w:rsid w:val="006C7DDA"/>
    <w:rsid w:val="006D40F0"/>
    <w:rsid w:val="006E179C"/>
    <w:rsid w:val="006E1959"/>
    <w:rsid w:val="006F1813"/>
    <w:rsid w:val="006F21CA"/>
    <w:rsid w:val="006F2963"/>
    <w:rsid w:val="006F2E52"/>
    <w:rsid w:val="006F7F41"/>
    <w:rsid w:val="007035B2"/>
    <w:rsid w:val="00706DBF"/>
    <w:rsid w:val="00706F64"/>
    <w:rsid w:val="0070763B"/>
    <w:rsid w:val="0071704B"/>
    <w:rsid w:val="00717F86"/>
    <w:rsid w:val="007211C7"/>
    <w:rsid w:val="00725F6E"/>
    <w:rsid w:val="007268F8"/>
    <w:rsid w:val="007275D4"/>
    <w:rsid w:val="00733F15"/>
    <w:rsid w:val="0073470A"/>
    <w:rsid w:val="0073598B"/>
    <w:rsid w:val="007374CD"/>
    <w:rsid w:val="0074258D"/>
    <w:rsid w:val="007436FE"/>
    <w:rsid w:val="007456D6"/>
    <w:rsid w:val="00747A60"/>
    <w:rsid w:val="007527A5"/>
    <w:rsid w:val="00752EBF"/>
    <w:rsid w:val="00757279"/>
    <w:rsid w:val="007614C6"/>
    <w:rsid w:val="00761C6D"/>
    <w:rsid w:val="00771C9A"/>
    <w:rsid w:val="00771F49"/>
    <w:rsid w:val="00774BA4"/>
    <w:rsid w:val="00780402"/>
    <w:rsid w:val="00780724"/>
    <w:rsid w:val="00781C83"/>
    <w:rsid w:val="00783391"/>
    <w:rsid w:val="007842E1"/>
    <w:rsid w:val="0078713E"/>
    <w:rsid w:val="0079356E"/>
    <w:rsid w:val="00793C57"/>
    <w:rsid w:val="00793E0F"/>
    <w:rsid w:val="00794135"/>
    <w:rsid w:val="00796DB3"/>
    <w:rsid w:val="007A20F7"/>
    <w:rsid w:val="007A34A7"/>
    <w:rsid w:val="007A557B"/>
    <w:rsid w:val="007B3B2D"/>
    <w:rsid w:val="007B59AC"/>
    <w:rsid w:val="007B7F83"/>
    <w:rsid w:val="007C082D"/>
    <w:rsid w:val="007C3E33"/>
    <w:rsid w:val="007C5A1B"/>
    <w:rsid w:val="007D4D3D"/>
    <w:rsid w:val="007D796D"/>
    <w:rsid w:val="007E407A"/>
    <w:rsid w:val="007E5DE7"/>
    <w:rsid w:val="007E6AC8"/>
    <w:rsid w:val="007F0B34"/>
    <w:rsid w:val="007F14A3"/>
    <w:rsid w:val="007F1D61"/>
    <w:rsid w:val="007F21E0"/>
    <w:rsid w:val="007F3812"/>
    <w:rsid w:val="007F7D67"/>
    <w:rsid w:val="0080330A"/>
    <w:rsid w:val="00803BB3"/>
    <w:rsid w:val="008074C2"/>
    <w:rsid w:val="0080779A"/>
    <w:rsid w:val="008109C3"/>
    <w:rsid w:val="00812C8A"/>
    <w:rsid w:val="00813648"/>
    <w:rsid w:val="00814069"/>
    <w:rsid w:val="008172C4"/>
    <w:rsid w:val="008178D4"/>
    <w:rsid w:val="00821AD6"/>
    <w:rsid w:val="008243B1"/>
    <w:rsid w:val="00825C98"/>
    <w:rsid w:val="008265C7"/>
    <w:rsid w:val="008328D5"/>
    <w:rsid w:val="00841313"/>
    <w:rsid w:val="00844CF2"/>
    <w:rsid w:val="0084524E"/>
    <w:rsid w:val="00846995"/>
    <w:rsid w:val="00852F5F"/>
    <w:rsid w:val="00853DFC"/>
    <w:rsid w:val="008543EF"/>
    <w:rsid w:val="00854F32"/>
    <w:rsid w:val="0085579C"/>
    <w:rsid w:val="00861C87"/>
    <w:rsid w:val="00862D46"/>
    <w:rsid w:val="00864ED5"/>
    <w:rsid w:val="008653B1"/>
    <w:rsid w:val="00866637"/>
    <w:rsid w:val="0086694C"/>
    <w:rsid w:val="00867DE1"/>
    <w:rsid w:val="00877F03"/>
    <w:rsid w:val="00881B60"/>
    <w:rsid w:val="00883C60"/>
    <w:rsid w:val="00885BE4"/>
    <w:rsid w:val="00890122"/>
    <w:rsid w:val="00891B56"/>
    <w:rsid w:val="008929FC"/>
    <w:rsid w:val="00894FDC"/>
    <w:rsid w:val="00895501"/>
    <w:rsid w:val="00896123"/>
    <w:rsid w:val="00896355"/>
    <w:rsid w:val="00897B37"/>
    <w:rsid w:val="008A2786"/>
    <w:rsid w:val="008B02C9"/>
    <w:rsid w:val="008B0D93"/>
    <w:rsid w:val="008B1095"/>
    <w:rsid w:val="008B1D70"/>
    <w:rsid w:val="008B1F4D"/>
    <w:rsid w:val="008B2966"/>
    <w:rsid w:val="008B3B6E"/>
    <w:rsid w:val="008C0F88"/>
    <w:rsid w:val="008C23F1"/>
    <w:rsid w:val="008C6B36"/>
    <w:rsid w:val="008C70BA"/>
    <w:rsid w:val="008D3121"/>
    <w:rsid w:val="008E2296"/>
    <w:rsid w:val="008E3954"/>
    <w:rsid w:val="008E59A3"/>
    <w:rsid w:val="008E6C12"/>
    <w:rsid w:val="008F0064"/>
    <w:rsid w:val="008F1E79"/>
    <w:rsid w:val="008F2448"/>
    <w:rsid w:val="008F245F"/>
    <w:rsid w:val="008F44CE"/>
    <w:rsid w:val="008F4F89"/>
    <w:rsid w:val="008F6AAE"/>
    <w:rsid w:val="00906CF0"/>
    <w:rsid w:val="00906F33"/>
    <w:rsid w:val="00907881"/>
    <w:rsid w:val="00910CB8"/>
    <w:rsid w:val="00912422"/>
    <w:rsid w:val="00916E9F"/>
    <w:rsid w:val="009177A0"/>
    <w:rsid w:val="0092176F"/>
    <w:rsid w:val="00931463"/>
    <w:rsid w:val="0093286A"/>
    <w:rsid w:val="00934E3A"/>
    <w:rsid w:val="00935026"/>
    <w:rsid w:val="009358FD"/>
    <w:rsid w:val="00941472"/>
    <w:rsid w:val="009415FA"/>
    <w:rsid w:val="00941895"/>
    <w:rsid w:val="00946E2B"/>
    <w:rsid w:val="00961741"/>
    <w:rsid w:val="00961DAD"/>
    <w:rsid w:val="009650E4"/>
    <w:rsid w:val="009671AF"/>
    <w:rsid w:val="00967E26"/>
    <w:rsid w:val="00972987"/>
    <w:rsid w:val="00976FED"/>
    <w:rsid w:val="009774F1"/>
    <w:rsid w:val="00980AD2"/>
    <w:rsid w:val="0098433F"/>
    <w:rsid w:val="0098614D"/>
    <w:rsid w:val="00992EED"/>
    <w:rsid w:val="00993324"/>
    <w:rsid w:val="00994824"/>
    <w:rsid w:val="00996440"/>
    <w:rsid w:val="0099766A"/>
    <w:rsid w:val="009A1947"/>
    <w:rsid w:val="009C45D5"/>
    <w:rsid w:val="009D0A66"/>
    <w:rsid w:val="009D1156"/>
    <w:rsid w:val="009D26DE"/>
    <w:rsid w:val="009D7C66"/>
    <w:rsid w:val="009E63B0"/>
    <w:rsid w:val="009F33FE"/>
    <w:rsid w:val="009F5F88"/>
    <w:rsid w:val="009F614C"/>
    <w:rsid w:val="00A02EC8"/>
    <w:rsid w:val="00A03DE0"/>
    <w:rsid w:val="00A03E8E"/>
    <w:rsid w:val="00A04839"/>
    <w:rsid w:val="00A05D15"/>
    <w:rsid w:val="00A06D38"/>
    <w:rsid w:val="00A120FF"/>
    <w:rsid w:val="00A13524"/>
    <w:rsid w:val="00A147A1"/>
    <w:rsid w:val="00A168BB"/>
    <w:rsid w:val="00A16DFC"/>
    <w:rsid w:val="00A23A95"/>
    <w:rsid w:val="00A25109"/>
    <w:rsid w:val="00A2585A"/>
    <w:rsid w:val="00A25F13"/>
    <w:rsid w:val="00A26260"/>
    <w:rsid w:val="00A27AD5"/>
    <w:rsid w:val="00A30B45"/>
    <w:rsid w:val="00A31A35"/>
    <w:rsid w:val="00A31F6A"/>
    <w:rsid w:val="00A33489"/>
    <w:rsid w:val="00A3459D"/>
    <w:rsid w:val="00A34BFB"/>
    <w:rsid w:val="00A371C8"/>
    <w:rsid w:val="00A450A4"/>
    <w:rsid w:val="00A4721E"/>
    <w:rsid w:val="00A53D56"/>
    <w:rsid w:val="00A630E6"/>
    <w:rsid w:val="00A666B3"/>
    <w:rsid w:val="00A70868"/>
    <w:rsid w:val="00A71CDC"/>
    <w:rsid w:val="00A80689"/>
    <w:rsid w:val="00A823BA"/>
    <w:rsid w:val="00A82AE2"/>
    <w:rsid w:val="00A839CD"/>
    <w:rsid w:val="00A85EE5"/>
    <w:rsid w:val="00A87E1B"/>
    <w:rsid w:val="00A94F5C"/>
    <w:rsid w:val="00A97AAA"/>
    <w:rsid w:val="00A97D85"/>
    <w:rsid w:val="00AA08AC"/>
    <w:rsid w:val="00AA1530"/>
    <w:rsid w:val="00AA1BF0"/>
    <w:rsid w:val="00AA39C8"/>
    <w:rsid w:val="00AA3A1D"/>
    <w:rsid w:val="00AA401C"/>
    <w:rsid w:val="00AA5A37"/>
    <w:rsid w:val="00AB0065"/>
    <w:rsid w:val="00AB1632"/>
    <w:rsid w:val="00AB3B27"/>
    <w:rsid w:val="00AC5578"/>
    <w:rsid w:val="00AC6241"/>
    <w:rsid w:val="00AC652D"/>
    <w:rsid w:val="00AD0746"/>
    <w:rsid w:val="00AD24FE"/>
    <w:rsid w:val="00AD5922"/>
    <w:rsid w:val="00AD5C1F"/>
    <w:rsid w:val="00AE3C55"/>
    <w:rsid w:val="00AE3E05"/>
    <w:rsid w:val="00AE43D9"/>
    <w:rsid w:val="00AE7782"/>
    <w:rsid w:val="00AF1C72"/>
    <w:rsid w:val="00AF3E65"/>
    <w:rsid w:val="00AF4A97"/>
    <w:rsid w:val="00AF4CDE"/>
    <w:rsid w:val="00AF5F6B"/>
    <w:rsid w:val="00B03310"/>
    <w:rsid w:val="00B03994"/>
    <w:rsid w:val="00B14077"/>
    <w:rsid w:val="00B17D90"/>
    <w:rsid w:val="00B21576"/>
    <w:rsid w:val="00B21B88"/>
    <w:rsid w:val="00B25C8D"/>
    <w:rsid w:val="00B26C6D"/>
    <w:rsid w:val="00B27058"/>
    <w:rsid w:val="00B3213B"/>
    <w:rsid w:val="00B32537"/>
    <w:rsid w:val="00B34A4E"/>
    <w:rsid w:val="00B35E17"/>
    <w:rsid w:val="00B40F07"/>
    <w:rsid w:val="00B4263B"/>
    <w:rsid w:val="00B444EF"/>
    <w:rsid w:val="00B444F7"/>
    <w:rsid w:val="00B47C1A"/>
    <w:rsid w:val="00B5227A"/>
    <w:rsid w:val="00B523A7"/>
    <w:rsid w:val="00B63B7D"/>
    <w:rsid w:val="00B64A24"/>
    <w:rsid w:val="00B65A1D"/>
    <w:rsid w:val="00B707A8"/>
    <w:rsid w:val="00B70887"/>
    <w:rsid w:val="00B7092F"/>
    <w:rsid w:val="00B71DDA"/>
    <w:rsid w:val="00B72B6E"/>
    <w:rsid w:val="00B72FFB"/>
    <w:rsid w:val="00B77F67"/>
    <w:rsid w:val="00B8188B"/>
    <w:rsid w:val="00B83E49"/>
    <w:rsid w:val="00B90A4A"/>
    <w:rsid w:val="00B915C4"/>
    <w:rsid w:val="00B93202"/>
    <w:rsid w:val="00B94884"/>
    <w:rsid w:val="00BA1CEB"/>
    <w:rsid w:val="00BA25B2"/>
    <w:rsid w:val="00BA5A4D"/>
    <w:rsid w:val="00BA61F4"/>
    <w:rsid w:val="00BB0EED"/>
    <w:rsid w:val="00BB182F"/>
    <w:rsid w:val="00BB1F75"/>
    <w:rsid w:val="00BB4E19"/>
    <w:rsid w:val="00BB5B59"/>
    <w:rsid w:val="00BB686F"/>
    <w:rsid w:val="00BC2CBA"/>
    <w:rsid w:val="00BC3002"/>
    <w:rsid w:val="00BC3B33"/>
    <w:rsid w:val="00BC4322"/>
    <w:rsid w:val="00BC4C1B"/>
    <w:rsid w:val="00BD1FFF"/>
    <w:rsid w:val="00BE0490"/>
    <w:rsid w:val="00BE17C2"/>
    <w:rsid w:val="00BE2E2F"/>
    <w:rsid w:val="00BE40A6"/>
    <w:rsid w:val="00BF0060"/>
    <w:rsid w:val="00BF32A6"/>
    <w:rsid w:val="00BF452B"/>
    <w:rsid w:val="00BF4C36"/>
    <w:rsid w:val="00BF522B"/>
    <w:rsid w:val="00BF6CB2"/>
    <w:rsid w:val="00C01E5F"/>
    <w:rsid w:val="00C03389"/>
    <w:rsid w:val="00C04C4B"/>
    <w:rsid w:val="00C11FAB"/>
    <w:rsid w:val="00C12C06"/>
    <w:rsid w:val="00C12D7A"/>
    <w:rsid w:val="00C13579"/>
    <w:rsid w:val="00C149D9"/>
    <w:rsid w:val="00C1608B"/>
    <w:rsid w:val="00C179C8"/>
    <w:rsid w:val="00C246A2"/>
    <w:rsid w:val="00C310E7"/>
    <w:rsid w:val="00C329C3"/>
    <w:rsid w:val="00C338B8"/>
    <w:rsid w:val="00C35AC6"/>
    <w:rsid w:val="00C37DD9"/>
    <w:rsid w:val="00C4332D"/>
    <w:rsid w:val="00C438BF"/>
    <w:rsid w:val="00C44507"/>
    <w:rsid w:val="00C46D93"/>
    <w:rsid w:val="00C47015"/>
    <w:rsid w:val="00C52BAA"/>
    <w:rsid w:val="00C5310E"/>
    <w:rsid w:val="00C5395F"/>
    <w:rsid w:val="00C54251"/>
    <w:rsid w:val="00C55498"/>
    <w:rsid w:val="00C57F9F"/>
    <w:rsid w:val="00C6599E"/>
    <w:rsid w:val="00C66937"/>
    <w:rsid w:val="00C73818"/>
    <w:rsid w:val="00C73C56"/>
    <w:rsid w:val="00C77980"/>
    <w:rsid w:val="00C77D5E"/>
    <w:rsid w:val="00C80C63"/>
    <w:rsid w:val="00C81171"/>
    <w:rsid w:val="00C83524"/>
    <w:rsid w:val="00C86C7E"/>
    <w:rsid w:val="00C87B5A"/>
    <w:rsid w:val="00C91B02"/>
    <w:rsid w:val="00C945B5"/>
    <w:rsid w:val="00C9472C"/>
    <w:rsid w:val="00C9545D"/>
    <w:rsid w:val="00C95F50"/>
    <w:rsid w:val="00CA0F6F"/>
    <w:rsid w:val="00CA391B"/>
    <w:rsid w:val="00CA4920"/>
    <w:rsid w:val="00CA51B5"/>
    <w:rsid w:val="00CA53F5"/>
    <w:rsid w:val="00CA6786"/>
    <w:rsid w:val="00CB1AC5"/>
    <w:rsid w:val="00CB26C7"/>
    <w:rsid w:val="00CB3124"/>
    <w:rsid w:val="00CB3669"/>
    <w:rsid w:val="00CB4188"/>
    <w:rsid w:val="00CC186C"/>
    <w:rsid w:val="00CC2C65"/>
    <w:rsid w:val="00CC3CBB"/>
    <w:rsid w:val="00CC688E"/>
    <w:rsid w:val="00CD1089"/>
    <w:rsid w:val="00CD31D2"/>
    <w:rsid w:val="00CD4F9B"/>
    <w:rsid w:val="00CD7788"/>
    <w:rsid w:val="00CE52A9"/>
    <w:rsid w:val="00CF124E"/>
    <w:rsid w:val="00CF1FCA"/>
    <w:rsid w:val="00CF47AF"/>
    <w:rsid w:val="00CF635C"/>
    <w:rsid w:val="00CF663B"/>
    <w:rsid w:val="00D00594"/>
    <w:rsid w:val="00D01E39"/>
    <w:rsid w:val="00D02284"/>
    <w:rsid w:val="00D0232C"/>
    <w:rsid w:val="00D07086"/>
    <w:rsid w:val="00D10CFE"/>
    <w:rsid w:val="00D10DA5"/>
    <w:rsid w:val="00D116CF"/>
    <w:rsid w:val="00D12F60"/>
    <w:rsid w:val="00D14172"/>
    <w:rsid w:val="00D147D6"/>
    <w:rsid w:val="00D1497A"/>
    <w:rsid w:val="00D17B08"/>
    <w:rsid w:val="00D2277C"/>
    <w:rsid w:val="00D23E3F"/>
    <w:rsid w:val="00D2792E"/>
    <w:rsid w:val="00D27B8C"/>
    <w:rsid w:val="00D302D1"/>
    <w:rsid w:val="00D34862"/>
    <w:rsid w:val="00D34D29"/>
    <w:rsid w:val="00D3622B"/>
    <w:rsid w:val="00D41FCE"/>
    <w:rsid w:val="00D45D5D"/>
    <w:rsid w:val="00D461E1"/>
    <w:rsid w:val="00D46C91"/>
    <w:rsid w:val="00D51E8C"/>
    <w:rsid w:val="00D566CF"/>
    <w:rsid w:val="00D6144A"/>
    <w:rsid w:val="00D6251E"/>
    <w:rsid w:val="00D63A2F"/>
    <w:rsid w:val="00D6601C"/>
    <w:rsid w:val="00D679A0"/>
    <w:rsid w:val="00D70B54"/>
    <w:rsid w:val="00D70D42"/>
    <w:rsid w:val="00D71844"/>
    <w:rsid w:val="00D74587"/>
    <w:rsid w:val="00D755D9"/>
    <w:rsid w:val="00D776AD"/>
    <w:rsid w:val="00D80846"/>
    <w:rsid w:val="00D80D6B"/>
    <w:rsid w:val="00D82EBB"/>
    <w:rsid w:val="00D834D1"/>
    <w:rsid w:val="00D83E6A"/>
    <w:rsid w:val="00D841B9"/>
    <w:rsid w:val="00D84C97"/>
    <w:rsid w:val="00D86BCF"/>
    <w:rsid w:val="00D901C5"/>
    <w:rsid w:val="00D92F13"/>
    <w:rsid w:val="00D96D42"/>
    <w:rsid w:val="00D97736"/>
    <w:rsid w:val="00DA003E"/>
    <w:rsid w:val="00DA20F4"/>
    <w:rsid w:val="00DA2A11"/>
    <w:rsid w:val="00DA7DCC"/>
    <w:rsid w:val="00DC29CA"/>
    <w:rsid w:val="00DC4461"/>
    <w:rsid w:val="00DD177D"/>
    <w:rsid w:val="00DD5EC8"/>
    <w:rsid w:val="00DD7739"/>
    <w:rsid w:val="00DE0045"/>
    <w:rsid w:val="00DE33CD"/>
    <w:rsid w:val="00DE3D92"/>
    <w:rsid w:val="00DE5B87"/>
    <w:rsid w:val="00DF1A22"/>
    <w:rsid w:val="00DF2A5C"/>
    <w:rsid w:val="00DF6A91"/>
    <w:rsid w:val="00E00317"/>
    <w:rsid w:val="00E00A49"/>
    <w:rsid w:val="00E02800"/>
    <w:rsid w:val="00E0506A"/>
    <w:rsid w:val="00E06F5A"/>
    <w:rsid w:val="00E07E23"/>
    <w:rsid w:val="00E07FF0"/>
    <w:rsid w:val="00E20FE0"/>
    <w:rsid w:val="00E24708"/>
    <w:rsid w:val="00E251F3"/>
    <w:rsid w:val="00E26A55"/>
    <w:rsid w:val="00E27821"/>
    <w:rsid w:val="00E30A2E"/>
    <w:rsid w:val="00E3354B"/>
    <w:rsid w:val="00E34516"/>
    <w:rsid w:val="00E3498B"/>
    <w:rsid w:val="00E42D9B"/>
    <w:rsid w:val="00E50661"/>
    <w:rsid w:val="00E516F4"/>
    <w:rsid w:val="00E51BAA"/>
    <w:rsid w:val="00E5551B"/>
    <w:rsid w:val="00E55C17"/>
    <w:rsid w:val="00E56DB6"/>
    <w:rsid w:val="00E61B98"/>
    <w:rsid w:val="00E65AFF"/>
    <w:rsid w:val="00E66154"/>
    <w:rsid w:val="00E70FE8"/>
    <w:rsid w:val="00E7253B"/>
    <w:rsid w:val="00E727F6"/>
    <w:rsid w:val="00E73F28"/>
    <w:rsid w:val="00E7450F"/>
    <w:rsid w:val="00E749F6"/>
    <w:rsid w:val="00E74DE2"/>
    <w:rsid w:val="00E76423"/>
    <w:rsid w:val="00E80884"/>
    <w:rsid w:val="00E83561"/>
    <w:rsid w:val="00E83BD2"/>
    <w:rsid w:val="00E8433A"/>
    <w:rsid w:val="00E8639F"/>
    <w:rsid w:val="00E94CF3"/>
    <w:rsid w:val="00EA6349"/>
    <w:rsid w:val="00EB37F3"/>
    <w:rsid w:val="00EB6A65"/>
    <w:rsid w:val="00EC60F8"/>
    <w:rsid w:val="00EC6A98"/>
    <w:rsid w:val="00EC74D2"/>
    <w:rsid w:val="00EC7B43"/>
    <w:rsid w:val="00EC7B4C"/>
    <w:rsid w:val="00ED4F04"/>
    <w:rsid w:val="00EE06AF"/>
    <w:rsid w:val="00EE4CD5"/>
    <w:rsid w:val="00EE51A8"/>
    <w:rsid w:val="00EE6A8A"/>
    <w:rsid w:val="00EF3EEF"/>
    <w:rsid w:val="00EF503E"/>
    <w:rsid w:val="00EF7DC8"/>
    <w:rsid w:val="00F01450"/>
    <w:rsid w:val="00F01BDD"/>
    <w:rsid w:val="00F01E08"/>
    <w:rsid w:val="00F024FB"/>
    <w:rsid w:val="00F03A46"/>
    <w:rsid w:val="00F05E5A"/>
    <w:rsid w:val="00F06DE3"/>
    <w:rsid w:val="00F1051E"/>
    <w:rsid w:val="00F12C6E"/>
    <w:rsid w:val="00F271D7"/>
    <w:rsid w:val="00F27386"/>
    <w:rsid w:val="00F354AC"/>
    <w:rsid w:val="00F374FE"/>
    <w:rsid w:val="00F376A2"/>
    <w:rsid w:val="00F37D9B"/>
    <w:rsid w:val="00F41023"/>
    <w:rsid w:val="00F41AB5"/>
    <w:rsid w:val="00F46A98"/>
    <w:rsid w:val="00F46DF6"/>
    <w:rsid w:val="00F50188"/>
    <w:rsid w:val="00F51A8D"/>
    <w:rsid w:val="00F563C0"/>
    <w:rsid w:val="00F64AEB"/>
    <w:rsid w:val="00F662CC"/>
    <w:rsid w:val="00F66B3C"/>
    <w:rsid w:val="00F717D1"/>
    <w:rsid w:val="00F734CC"/>
    <w:rsid w:val="00F73AEE"/>
    <w:rsid w:val="00F747C8"/>
    <w:rsid w:val="00F7772D"/>
    <w:rsid w:val="00F815D4"/>
    <w:rsid w:val="00F8234B"/>
    <w:rsid w:val="00F82B08"/>
    <w:rsid w:val="00F8445C"/>
    <w:rsid w:val="00F8761B"/>
    <w:rsid w:val="00F906F2"/>
    <w:rsid w:val="00F9122A"/>
    <w:rsid w:val="00F912E6"/>
    <w:rsid w:val="00F93586"/>
    <w:rsid w:val="00FA074E"/>
    <w:rsid w:val="00FA3EC4"/>
    <w:rsid w:val="00FB0ABD"/>
    <w:rsid w:val="00FB0C5C"/>
    <w:rsid w:val="00FB434C"/>
    <w:rsid w:val="00FC0820"/>
    <w:rsid w:val="00FC3C90"/>
    <w:rsid w:val="00FC4964"/>
    <w:rsid w:val="00FC66EA"/>
    <w:rsid w:val="00FC7FFC"/>
    <w:rsid w:val="00FD56D4"/>
    <w:rsid w:val="00FD6B33"/>
    <w:rsid w:val="00FE4CD2"/>
    <w:rsid w:val="00FE4D46"/>
    <w:rsid w:val="00FE62B7"/>
    <w:rsid w:val="00FE73E0"/>
    <w:rsid w:val="00FF0DA7"/>
    <w:rsid w:val="00FF21FC"/>
    <w:rsid w:val="00FF2A44"/>
    <w:rsid w:val="00FF31B6"/>
    <w:rsid w:val="00FF49D0"/>
    <w:rsid w:val="00FF76C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9C2D01"/>
  <w15:chartTrackingRefBased/>
  <w15:docId w15:val="{44A5E4A8-07EC-498B-BE30-593B27115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wordWrap w:val="0"/>
      <w:autoSpaceDE w:val="0"/>
      <w:autoSpaceDN w:val="0"/>
    </w:pPr>
  </w:style>
  <w:style w:type="paragraph" w:styleId="Heading1">
    <w:name w:val="heading 1"/>
    <w:basedOn w:val="Normal"/>
    <w:next w:val="Normal"/>
    <w:link w:val="Heading1Char"/>
    <w:uiPriority w:val="9"/>
    <w:qFormat/>
    <w:rsid w:val="00E73F28"/>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E73F28"/>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Heading3">
    <w:name w:val="heading 3"/>
    <w:basedOn w:val="Normal"/>
    <w:next w:val="Normal"/>
    <w:link w:val="Heading3Char"/>
    <w:uiPriority w:val="9"/>
    <w:semiHidden/>
    <w:unhideWhenUsed/>
    <w:qFormat/>
    <w:rsid w:val="00E73F28"/>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semiHidden/>
    <w:unhideWhenUsed/>
    <w:qFormat/>
    <w:rsid w:val="00E73F28"/>
    <w:pPr>
      <w:keepNext/>
      <w:keepLines/>
      <w:spacing w:before="80" w:after="40"/>
      <w:outlineLvl w:val="3"/>
    </w:pPr>
    <w:rPr>
      <w:rFonts w:asciiTheme="majorHAnsi" w:eastAsiaTheme="majorEastAsia" w:hAnsiTheme="majorHAnsi" w:cstheme="majorBidi"/>
      <w:color w:val="000000" w:themeColor="text1"/>
    </w:rPr>
  </w:style>
  <w:style w:type="paragraph" w:styleId="Heading5">
    <w:name w:val="heading 5"/>
    <w:basedOn w:val="Normal"/>
    <w:next w:val="Normal"/>
    <w:link w:val="Heading5Char"/>
    <w:uiPriority w:val="9"/>
    <w:semiHidden/>
    <w:unhideWhenUsed/>
    <w:qFormat/>
    <w:rsid w:val="00E73F28"/>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E73F28"/>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E73F28"/>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E73F28"/>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E73F28"/>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F28"/>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E73F28"/>
    <w:rPr>
      <w:rFonts w:asciiTheme="majorHAnsi" w:eastAsiaTheme="majorEastAsia" w:hAnsiTheme="majorHAnsi" w:cstheme="majorBidi"/>
      <w:color w:val="000000" w:themeColor="text1"/>
      <w:sz w:val="28"/>
      <w:szCs w:val="28"/>
    </w:rPr>
  </w:style>
  <w:style w:type="character" w:customStyle="1" w:styleId="Heading3Char">
    <w:name w:val="Heading 3 Char"/>
    <w:basedOn w:val="DefaultParagraphFont"/>
    <w:link w:val="Heading3"/>
    <w:uiPriority w:val="9"/>
    <w:semiHidden/>
    <w:rsid w:val="00E73F28"/>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semiHidden/>
    <w:rsid w:val="00E73F28"/>
    <w:rPr>
      <w:rFonts w:asciiTheme="majorHAnsi" w:eastAsiaTheme="majorEastAsia" w:hAnsiTheme="majorHAnsi" w:cstheme="majorBidi"/>
      <w:color w:val="000000" w:themeColor="text1"/>
    </w:rPr>
  </w:style>
  <w:style w:type="character" w:customStyle="1" w:styleId="Heading5Char">
    <w:name w:val="Heading 5 Char"/>
    <w:basedOn w:val="DefaultParagraphFont"/>
    <w:link w:val="Heading5"/>
    <w:uiPriority w:val="9"/>
    <w:semiHidden/>
    <w:rsid w:val="00E73F28"/>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E73F28"/>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E73F28"/>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E73F28"/>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E73F28"/>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E73F28"/>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F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F28"/>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F28"/>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E73F28"/>
    <w:pPr>
      <w:spacing w:before="160"/>
      <w:jc w:val="center"/>
    </w:pPr>
    <w:rPr>
      <w:i/>
      <w:iCs/>
      <w:color w:val="404040" w:themeColor="text1" w:themeTint="BF"/>
    </w:rPr>
  </w:style>
  <w:style w:type="character" w:customStyle="1" w:styleId="QuoteChar">
    <w:name w:val="Quote Char"/>
    <w:basedOn w:val="DefaultParagraphFont"/>
    <w:link w:val="Quote"/>
    <w:uiPriority w:val="29"/>
    <w:rsid w:val="00E73F28"/>
    <w:rPr>
      <w:i/>
      <w:iCs/>
      <w:color w:val="404040" w:themeColor="text1" w:themeTint="BF"/>
    </w:rPr>
  </w:style>
  <w:style w:type="paragraph" w:styleId="ListParagraph">
    <w:name w:val="List Paragraph"/>
    <w:basedOn w:val="Normal"/>
    <w:uiPriority w:val="34"/>
    <w:qFormat/>
    <w:rsid w:val="00E73F28"/>
    <w:pPr>
      <w:ind w:left="720"/>
      <w:contextualSpacing/>
    </w:pPr>
  </w:style>
  <w:style w:type="character" w:styleId="IntenseEmphasis">
    <w:name w:val="Intense Emphasis"/>
    <w:basedOn w:val="DefaultParagraphFont"/>
    <w:uiPriority w:val="21"/>
    <w:qFormat/>
    <w:rsid w:val="00E73F28"/>
    <w:rPr>
      <w:i/>
      <w:iCs/>
      <w:color w:val="0F4761" w:themeColor="accent1" w:themeShade="BF"/>
    </w:rPr>
  </w:style>
  <w:style w:type="paragraph" w:styleId="IntenseQuote">
    <w:name w:val="Intense Quote"/>
    <w:basedOn w:val="Normal"/>
    <w:next w:val="Normal"/>
    <w:link w:val="IntenseQuoteChar"/>
    <w:uiPriority w:val="30"/>
    <w:qFormat/>
    <w:rsid w:val="00E73F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3F28"/>
    <w:rPr>
      <w:i/>
      <w:iCs/>
      <w:color w:val="0F4761" w:themeColor="accent1" w:themeShade="BF"/>
    </w:rPr>
  </w:style>
  <w:style w:type="character" w:styleId="IntenseReference">
    <w:name w:val="Intense Reference"/>
    <w:basedOn w:val="DefaultParagraphFont"/>
    <w:uiPriority w:val="32"/>
    <w:qFormat/>
    <w:rsid w:val="00E73F28"/>
    <w:rPr>
      <w:b/>
      <w:bCs/>
      <w:smallCaps/>
      <w:color w:val="0F4761" w:themeColor="accent1" w:themeShade="BF"/>
      <w:spacing w:val="5"/>
    </w:rPr>
  </w:style>
  <w:style w:type="table" w:styleId="TableGrid">
    <w:name w:val="Table Grid"/>
    <w:basedOn w:val="TableNormal"/>
    <w:uiPriority w:val="39"/>
    <w:rsid w:val="00C16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9774F1"/>
    <w:pPr>
      <w:tabs>
        <w:tab w:val="left" w:pos="384"/>
      </w:tabs>
      <w:spacing w:after="240" w:line="240" w:lineRule="auto"/>
      <w:ind w:left="384" w:hanging="384"/>
    </w:pPr>
  </w:style>
  <w:style w:type="paragraph" w:styleId="Caption">
    <w:name w:val="caption"/>
    <w:basedOn w:val="Normal"/>
    <w:next w:val="Normal"/>
    <w:uiPriority w:val="35"/>
    <w:unhideWhenUsed/>
    <w:qFormat/>
    <w:rsid w:val="00E55C17"/>
    <w:pPr>
      <w:spacing w:after="200" w:line="240" w:lineRule="auto"/>
    </w:pPr>
    <w:rPr>
      <w:i/>
      <w:iCs/>
      <w:color w:val="0E2841" w:themeColor="text2"/>
      <w:sz w:val="18"/>
      <w:szCs w:val="18"/>
    </w:rPr>
  </w:style>
  <w:style w:type="character" w:styleId="Hyperlink">
    <w:name w:val="Hyperlink"/>
    <w:basedOn w:val="DefaultParagraphFont"/>
    <w:uiPriority w:val="99"/>
    <w:unhideWhenUsed/>
    <w:rsid w:val="00622345"/>
    <w:rPr>
      <w:color w:val="467886" w:themeColor="hyperlink"/>
      <w:u w:val="single"/>
    </w:rPr>
  </w:style>
  <w:style w:type="character" w:styleId="CommentReference">
    <w:name w:val="annotation reference"/>
    <w:basedOn w:val="DefaultParagraphFont"/>
    <w:uiPriority w:val="99"/>
    <w:semiHidden/>
    <w:unhideWhenUsed/>
    <w:rsid w:val="00A120FF"/>
    <w:rPr>
      <w:sz w:val="16"/>
      <w:szCs w:val="16"/>
    </w:rPr>
  </w:style>
  <w:style w:type="paragraph" w:styleId="CommentText">
    <w:name w:val="annotation text"/>
    <w:basedOn w:val="Normal"/>
    <w:link w:val="CommentTextChar"/>
    <w:uiPriority w:val="99"/>
    <w:unhideWhenUsed/>
    <w:rsid w:val="00A120FF"/>
    <w:pPr>
      <w:spacing w:line="240" w:lineRule="auto"/>
    </w:pPr>
    <w:rPr>
      <w:szCs w:val="20"/>
    </w:rPr>
  </w:style>
  <w:style w:type="character" w:customStyle="1" w:styleId="CommentTextChar">
    <w:name w:val="Comment Text Char"/>
    <w:basedOn w:val="DefaultParagraphFont"/>
    <w:link w:val="CommentText"/>
    <w:uiPriority w:val="99"/>
    <w:rsid w:val="00A120FF"/>
    <w:rPr>
      <w:szCs w:val="20"/>
    </w:rPr>
  </w:style>
  <w:style w:type="paragraph" w:styleId="CommentSubject">
    <w:name w:val="annotation subject"/>
    <w:basedOn w:val="CommentText"/>
    <w:next w:val="CommentText"/>
    <w:link w:val="CommentSubjectChar"/>
    <w:uiPriority w:val="99"/>
    <w:semiHidden/>
    <w:unhideWhenUsed/>
    <w:rsid w:val="00A120FF"/>
    <w:rPr>
      <w:b/>
      <w:bCs/>
    </w:rPr>
  </w:style>
  <w:style w:type="character" w:customStyle="1" w:styleId="CommentSubjectChar">
    <w:name w:val="Comment Subject Char"/>
    <w:basedOn w:val="CommentTextChar"/>
    <w:link w:val="CommentSubject"/>
    <w:uiPriority w:val="99"/>
    <w:semiHidden/>
    <w:rsid w:val="00A120FF"/>
    <w:rPr>
      <w:b/>
      <w:bCs/>
      <w:szCs w:val="20"/>
    </w:rPr>
  </w:style>
  <w:style w:type="character" w:styleId="PlaceholderText">
    <w:name w:val="Placeholder Text"/>
    <w:basedOn w:val="DefaultParagraphFont"/>
    <w:uiPriority w:val="99"/>
    <w:semiHidden/>
    <w:rsid w:val="0014006F"/>
    <w:rPr>
      <w:color w:val="666666"/>
    </w:rPr>
  </w:style>
  <w:style w:type="paragraph" w:styleId="Header">
    <w:name w:val="header"/>
    <w:basedOn w:val="Normal"/>
    <w:link w:val="HeaderChar"/>
    <w:uiPriority w:val="99"/>
    <w:unhideWhenUsed/>
    <w:rsid w:val="00B70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92F"/>
  </w:style>
  <w:style w:type="paragraph" w:styleId="Footer">
    <w:name w:val="footer"/>
    <w:basedOn w:val="Normal"/>
    <w:link w:val="FooterChar"/>
    <w:uiPriority w:val="99"/>
    <w:unhideWhenUsed/>
    <w:rsid w:val="00B70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663962">
      <w:bodyDiv w:val="1"/>
      <w:marLeft w:val="0"/>
      <w:marRight w:val="0"/>
      <w:marTop w:val="0"/>
      <w:marBottom w:val="0"/>
      <w:divBdr>
        <w:top w:val="none" w:sz="0" w:space="0" w:color="auto"/>
        <w:left w:val="none" w:sz="0" w:space="0" w:color="auto"/>
        <w:bottom w:val="none" w:sz="0" w:space="0" w:color="auto"/>
        <w:right w:val="none" w:sz="0" w:space="0" w:color="auto"/>
      </w:divBdr>
      <w:divsChild>
        <w:div w:id="539438961">
          <w:marLeft w:val="0"/>
          <w:marRight w:val="0"/>
          <w:marTop w:val="450"/>
          <w:marBottom w:val="450"/>
          <w:divBdr>
            <w:top w:val="single" w:sz="6" w:space="0" w:color="C1C1C1"/>
            <w:left w:val="single" w:sz="6" w:space="0" w:color="C1C1C1"/>
            <w:bottom w:val="single" w:sz="6" w:space="0" w:color="C1C1C1"/>
            <w:right w:val="single" w:sz="6" w:space="0" w:color="C1C1C1"/>
          </w:divBdr>
          <w:divsChild>
            <w:div w:id="8957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94757">
      <w:bodyDiv w:val="1"/>
      <w:marLeft w:val="0"/>
      <w:marRight w:val="0"/>
      <w:marTop w:val="0"/>
      <w:marBottom w:val="0"/>
      <w:divBdr>
        <w:top w:val="none" w:sz="0" w:space="0" w:color="auto"/>
        <w:left w:val="none" w:sz="0" w:space="0" w:color="auto"/>
        <w:bottom w:val="none" w:sz="0" w:space="0" w:color="auto"/>
        <w:right w:val="none" w:sz="0" w:space="0" w:color="auto"/>
      </w:divBdr>
    </w:div>
    <w:div w:id="751851861">
      <w:bodyDiv w:val="1"/>
      <w:marLeft w:val="0"/>
      <w:marRight w:val="0"/>
      <w:marTop w:val="0"/>
      <w:marBottom w:val="0"/>
      <w:divBdr>
        <w:top w:val="none" w:sz="0" w:space="0" w:color="auto"/>
        <w:left w:val="none" w:sz="0" w:space="0" w:color="auto"/>
        <w:bottom w:val="none" w:sz="0" w:space="0" w:color="auto"/>
        <w:right w:val="none" w:sz="0" w:space="0" w:color="auto"/>
      </w:divBdr>
    </w:div>
    <w:div w:id="879629941">
      <w:bodyDiv w:val="1"/>
      <w:marLeft w:val="0"/>
      <w:marRight w:val="0"/>
      <w:marTop w:val="0"/>
      <w:marBottom w:val="0"/>
      <w:divBdr>
        <w:top w:val="none" w:sz="0" w:space="0" w:color="auto"/>
        <w:left w:val="none" w:sz="0" w:space="0" w:color="auto"/>
        <w:bottom w:val="none" w:sz="0" w:space="0" w:color="auto"/>
        <w:right w:val="none" w:sz="0" w:space="0" w:color="auto"/>
      </w:divBdr>
    </w:div>
    <w:div w:id="1018967631">
      <w:bodyDiv w:val="1"/>
      <w:marLeft w:val="0"/>
      <w:marRight w:val="0"/>
      <w:marTop w:val="0"/>
      <w:marBottom w:val="0"/>
      <w:divBdr>
        <w:top w:val="none" w:sz="0" w:space="0" w:color="auto"/>
        <w:left w:val="none" w:sz="0" w:space="0" w:color="auto"/>
        <w:bottom w:val="none" w:sz="0" w:space="0" w:color="auto"/>
        <w:right w:val="none" w:sz="0" w:space="0" w:color="auto"/>
      </w:divBdr>
    </w:div>
    <w:div w:id="1119565431">
      <w:bodyDiv w:val="1"/>
      <w:marLeft w:val="0"/>
      <w:marRight w:val="0"/>
      <w:marTop w:val="0"/>
      <w:marBottom w:val="0"/>
      <w:divBdr>
        <w:top w:val="none" w:sz="0" w:space="0" w:color="auto"/>
        <w:left w:val="none" w:sz="0" w:space="0" w:color="auto"/>
        <w:bottom w:val="none" w:sz="0" w:space="0" w:color="auto"/>
        <w:right w:val="none" w:sz="0" w:space="0" w:color="auto"/>
      </w:divBdr>
    </w:div>
    <w:div w:id="1290011986">
      <w:bodyDiv w:val="1"/>
      <w:marLeft w:val="0"/>
      <w:marRight w:val="0"/>
      <w:marTop w:val="0"/>
      <w:marBottom w:val="0"/>
      <w:divBdr>
        <w:top w:val="none" w:sz="0" w:space="0" w:color="auto"/>
        <w:left w:val="none" w:sz="0" w:space="0" w:color="auto"/>
        <w:bottom w:val="none" w:sz="0" w:space="0" w:color="auto"/>
        <w:right w:val="none" w:sz="0" w:space="0" w:color="auto"/>
      </w:divBdr>
      <w:divsChild>
        <w:div w:id="602878557">
          <w:marLeft w:val="0"/>
          <w:marRight w:val="0"/>
          <w:marTop w:val="450"/>
          <w:marBottom w:val="450"/>
          <w:divBdr>
            <w:top w:val="single" w:sz="6" w:space="0" w:color="C1C1C1"/>
            <w:left w:val="single" w:sz="6" w:space="0" w:color="C1C1C1"/>
            <w:bottom w:val="single" w:sz="6" w:space="0" w:color="C1C1C1"/>
            <w:right w:val="single" w:sz="6" w:space="0" w:color="C1C1C1"/>
          </w:divBdr>
          <w:divsChild>
            <w:div w:id="15264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7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rfer.nmr.mgh.harvard.edu"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892</TotalTime>
  <Pages>24</Pages>
  <Words>12667</Words>
  <Characters>63718</Characters>
  <Application>Microsoft Office Word</Application>
  <DocSecurity>0</DocSecurity>
  <Lines>7079</Lines>
  <Paragraphs>6365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박마리아</dc:creator>
  <cp:keywords/>
  <dc:description/>
  <cp:lastModifiedBy>박마리아</cp:lastModifiedBy>
  <cp:revision>688</cp:revision>
  <cp:lastPrinted>2024-11-15T03:05:00Z</cp:lastPrinted>
  <dcterms:created xsi:type="dcterms:W3CDTF">2024-08-22T01:44:00Z</dcterms:created>
  <dcterms:modified xsi:type="dcterms:W3CDTF">2025-08-18T02:58:00Z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04099ac19eadc6744c62df861b755705a1d685ccda51708f456e786dd74d4db1</vt:lpwstr>
  </property>
  <property fmtid="{D5CDD505-2E9C-101B-9397-08002B2CF9AE}" pid="3" name="ZOTERO_PREF_1">
    <vt:lpwstr>&lt;data data-version="3" zotero-version="7.0.15"&gt;&lt;session id="hjTlohOB"/&gt;&lt;style id="http://www.zotero.org/styles/translational-psychiatry" hasBibliography="1" bibliographyStyleHasBeenSet="1"/&gt;&lt;prefs&gt;&lt;pref name="fieldType" value="Field"/&gt;&lt;pref name="automati</vt:lpwstr>
  </property>
  <property fmtid="{D5CDD505-2E9C-101B-9397-08002B2CF9AE}" pid="4" name="ZOTERO_PREF_2">
    <vt:lpwstr>cJournalAbbreviations" value="true"/&gt;&lt;pref name="dontAskDelayCitationUpdates" value="true"/&gt;&lt;/prefs&gt;&lt;/data&gt;</vt:lpwstr>
  </property>
</Properties>
</file>