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4B55" w14:textId="77777777" w:rsidR="00FA57E6" w:rsidRPr="009143B5" w:rsidRDefault="00FA57E6" w:rsidP="00B50782">
      <w:pPr>
        <w:pStyle w:val="EditedStyle"/>
        <w:spacing w:after="0" w:line="480" w:lineRule="auto"/>
        <w:rPr>
          <w:rFonts w:ascii="Times New Roman" w:eastAsia="Times New Roman" w:hAnsi="Times New Roman" w:cs="Times New Roman"/>
          <w:b w:val="0"/>
          <w:bCs/>
          <w:sz w:val="24"/>
          <w:szCs w:val="24"/>
          <w:lang w:eastAsia="sk-SK"/>
        </w:rPr>
      </w:pPr>
      <w:bookmarkStart w:id="0" w:name="_Hlk205895004"/>
      <w:r w:rsidRPr="009143B5">
        <w:rPr>
          <w:rFonts w:ascii="Times New Roman" w:hAnsi="Times New Roman" w:cs="Times New Roman"/>
          <w:iCs/>
          <w:sz w:val="24"/>
          <w:szCs w:val="24"/>
        </w:rPr>
        <w:t>Table 2</w:t>
      </w:r>
      <w:r w:rsidRPr="009143B5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The values C-score and </w:t>
      </w:r>
      <w:proofErr w:type="spellStart"/>
      <w:r w:rsidRPr="009143B5">
        <w:rPr>
          <w:rFonts w:ascii="Times New Roman" w:hAnsi="Times New Roman" w:cs="Times New Roman"/>
          <w:b w:val="0"/>
          <w:bCs/>
          <w:iCs/>
          <w:sz w:val="24"/>
          <w:szCs w:val="24"/>
        </w:rPr>
        <w:t>statistic</w:t>
      </w:r>
      <w:proofErr w:type="spellEnd"/>
      <w:r w:rsidRPr="009143B5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analyses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01"/>
        <w:gridCol w:w="1970"/>
        <w:gridCol w:w="1276"/>
        <w:gridCol w:w="1985"/>
      </w:tblGrid>
      <w:tr w:rsidR="00FA57E6" w:rsidRPr="009143B5" w14:paraId="44748D0A" w14:textId="77777777" w:rsidTr="009E057E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8C3CEF9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Characteristics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3AE81128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</w:tcPr>
          <w:p w14:paraId="73E6F82E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C-score Mean      </w:t>
            </w:r>
          </w:p>
          <w:p w14:paraId="7ECBF5F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      (± SD)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A71AD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Mean Rank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2BE2A96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gramStart"/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Statistic</w:t>
            </w:r>
            <w:proofErr w:type="gramEnd"/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Values</w:t>
            </w:r>
          </w:p>
        </w:tc>
      </w:tr>
      <w:tr w:rsidR="00FA57E6" w:rsidRPr="009143B5" w14:paraId="1BC2B8F4" w14:textId="77777777" w:rsidTr="009E057E">
        <w:tc>
          <w:tcPr>
            <w:tcW w:w="1980" w:type="dxa"/>
            <w:tcBorders>
              <w:top w:val="single" w:sz="4" w:space="0" w:color="auto"/>
            </w:tcBorders>
          </w:tcPr>
          <w:p w14:paraId="46539C96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Gender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10AB0C2C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0CFEBA1F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36EB57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CEF254D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U Mann-</w:t>
            </w:r>
            <w:proofErr w:type="spellStart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Withney</w:t>
            </w:r>
            <w:proofErr w:type="spellEnd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143B5">
              <w:rPr>
                <w:rFonts w:ascii="Times New Roman" w:hAnsi="Times New Roman" w:cs="Times New Roman"/>
                <w:sz w:val="24"/>
                <w:szCs w:val="24"/>
              </w:rPr>
              <w:t xml:space="preserve">11901.000 </w:t>
            </w:r>
          </w:p>
          <w:p w14:paraId="4D76B365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sz w:val="24"/>
                <w:szCs w:val="24"/>
              </w:rPr>
              <w:t xml:space="preserve"> Z -1.787</w:t>
            </w:r>
          </w:p>
          <w:p w14:paraId="5DCCFAEA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p=0.074</w:t>
            </w:r>
          </w:p>
        </w:tc>
      </w:tr>
      <w:tr w:rsidR="00FA57E6" w:rsidRPr="009143B5" w14:paraId="23CDC168" w14:textId="77777777" w:rsidTr="009E057E">
        <w:tc>
          <w:tcPr>
            <w:tcW w:w="1980" w:type="dxa"/>
          </w:tcPr>
          <w:p w14:paraId="183E293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Male </w:t>
            </w:r>
          </w:p>
        </w:tc>
        <w:tc>
          <w:tcPr>
            <w:tcW w:w="601" w:type="dxa"/>
          </w:tcPr>
          <w:p w14:paraId="23C085F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105</w:t>
            </w:r>
          </w:p>
        </w:tc>
        <w:tc>
          <w:tcPr>
            <w:tcW w:w="1970" w:type="dxa"/>
            <w:vAlign w:val="center"/>
          </w:tcPr>
          <w:p w14:paraId="2BDF294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16.10 ± 2.54</w:t>
            </w:r>
          </w:p>
        </w:tc>
        <w:tc>
          <w:tcPr>
            <w:tcW w:w="1276" w:type="dxa"/>
            <w:vAlign w:val="center"/>
          </w:tcPr>
          <w:p w14:paraId="2B400BA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196.23</w:t>
            </w:r>
          </w:p>
        </w:tc>
        <w:tc>
          <w:tcPr>
            <w:tcW w:w="1985" w:type="dxa"/>
            <w:vMerge/>
          </w:tcPr>
          <w:p w14:paraId="530C8EC3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371B9436" w14:textId="77777777" w:rsidTr="009E057E">
        <w:tc>
          <w:tcPr>
            <w:tcW w:w="1980" w:type="dxa"/>
            <w:tcBorders>
              <w:bottom w:val="single" w:sz="4" w:space="0" w:color="auto"/>
            </w:tcBorders>
          </w:tcPr>
          <w:p w14:paraId="27818235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Female  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2E6CF369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255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24C2D9EA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18.21 ± 12.47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2EA685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174.67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2B7253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69004AD5" w14:textId="77777777" w:rsidTr="009E057E">
        <w:tc>
          <w:tcPr>
            <w:tcW w:w="1980" w:type="dxa"/>
            <w:tcBorders>
              <w:top w:val="single" w:sz="4" w:space="0" w:color="auto"/>
            </w:tcBorders>
          </w:tcPr>
          <w:p w14:paraId="38119E4E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16F2E324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Study program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7F009685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49B603B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7C79145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E1CFC19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6EEB3EB2" w14:textId="77777777" w:rsidTr="009E057E">
        <w:tc>
          <w:tcPr>
            <w:tcW w:w="1980" w:type="dxa"/>
          </w:tcPr>
          <w:p w14:paraId="4B43C20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Dental medicine</w:t>
            </w:r>
          </w:p>
        </w:tc>
        <w:tc>
          <w:tcPr>
            <w:tcW w:w="601" w:type="dxa"/>
          </w:tcPr>
          <w:p w14:paraId="0177F2B9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141</w:t>
            </w:r>
          </w:p>
        </w:tc>
        <w:tc>
          <w:tcPr>
            <w:tcW w:w="1970" w:type="dxa"/>
            <w:vAlign w:val="center"/>
          </w:tcPr>
          <w:p w14:paraId="71A744B3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center"/>
              <w:rPr>
                <w:iCs/>
              </w:rPr>
            </w:pPr>
            <w:r w:rsidRPr="009143B5">
              <w:rPr>
                <w:iCs/>
              </w:rPr>
              <w:t>17.26  ± 11.42</w:t>
            </w:r>
          </w:p>
        </w:tc>
        <w:tc>
          <w:tcPr>
            <w:tcW w:w="1276" w:type="dxa"/>
            <w:vAlign w:val="center"/>
          </w:tcPr>
          <w:p w14:paraId="39036849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191.76</w:t>
            </w:r>
          </w:p>
        </w:tc>
        <w:tc>
          <w:tcPr>
            <w:tcW w:w="1985" w:type="dxa"/>
            <w:vMerge w:val="restart"/>
          </w:tcPr>
          <w:p w14:paraId="52C4950E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Kruskal-</w:t>
            </w:r>
            <w:proofErr w:type="gramStart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Wallis</w:t>
            </w:r>
            <w:proofErr w:type="gramEnd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test 0.442</w:t>
            </w:r>
          </w:p>
          <w:p w14:paraId="5A972070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df</w:t>
            </w:r>
            <w:proofErr w:type="spellEnd"/>
            <w:r w:rsidRPr="009143B5">
              <w:rPr>
                <w:iCs/>
              </w:rPr>
              <w:t xml:space="preserve"> = 4</w:t>
            </w:r>
          </w:p>
          <w:p w14:paraId="72C4472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p=0.778</w:t>
            </w:r>
          </w:p>
        </w:tc>
      </w:tr>
      <w:tr w:rsidR="00FA57E6" w:rsidRPr="009143B5" w14:paraId="6B7E0414" w14:textId="77777777" w:rsidTr="009E057E">
        <w:tc>
          <w:tcPr>
            <w:tcW w:w="1980" w:type="dxa"/>
          </w:tcPr>
          <w:p w14:paraId="51D11917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General medicine</w:t>
            </w:r>
          </w:p>
        </w:tc>
        <w:tc>
          <w:tcPr>
            <w:tcW w:w="601" w:type="dxa"/>
          </w:tcPr>
          <w:p w14:paraId="5DBC6CE2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126</w:t>
            </w:r>
          </w:p>
        </w:tc>
        <w:tc>
          <w:tcPr>
            <w:tcW w:w="1970" w:type="dxa"/>
            <w:vAlign w:val="center"/>
          </w:tcPr>
          <w:p w14:paraId="20A9F8AA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center"/>
              <w:rPr>
                <w:iCs/>
              </w:rPr>
            </w:pPr>
            <w:r w:rsidRPr="009143B5">
              <w:rPr>
                <w:iCs/>
              </w:rPr>
              <w:t>16.24  ± 12.96</w:t>
            </w:r>
          </w:p>
        </w:tc>
        <w:tc>
          <w:tcPr>
            <w:tcW w:w="1276" w:type="dxa"/>
            <w:vAlign w:val="center"/>
          </w:tcPr>
          <w:p w14:paraId="33B54E13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173.84</w:t>
            </w:r>
          </w:p>
        </w:tc>
        <w:tc>
          <w:tcPr>
            <w:tcW w:w="1985" w:type="dxa"/>
            <w:vMerge/>
          </w:tcPr>
          <w:p w14:paraId="4D811135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03658A0B" w14:textId="77777777" w:rsidTr="009E057E">
        <w:tc>
          <w:tcPr>
            <w:tcW w:w="1980" w:type="dxa"/>
          </w:tcPr>
          <w:p w14:paraId="5C6F6DB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Nursing</w:t>
            </w:r>
          </w:p>
        </w:tc>
        <w:tc>
          <w:tcPr>
            <w:tcW w:w="601" w:type="dxa"/>
          </w:tcPr>
          <w:p w14:paraId="39D03E60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55</w:t>
            </w:r>
          </w:p>
        </w:tc>
        <w:tc>
          <w:tcPr>
            <w:tcW w:w="1970" w:type="dxa"/>
            <w:vAlign w:val="center"/>
          </w:tcPr>
          <w:p w14:paraId="04F5B442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center"/>
              <w:rPr>
                <w:iCs/>
              </w:rPr>
            </w:pPr>
            <w:r w:rsidRPr="009143B5">
              <w:rPr>
                <w:iCs/>
              </w:rPr>
              <w:t>15.35  ± 12.75</w:t>
            </w:r>
          </w:p>
        </w:tc>
        <w:tc>
          <w:tcPr>
            <w:tcW w:w="1276" w:type="dxa"/>
            <w:vAlign w:val="center"/>
          </w:tcPr>
          <w:p w14:paraId="6110F11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165.70</w:t>
            </w:r>
          </w:p>
        </w:tc>
        <w:tc>
          <w:tcPr>
            <w:tcW w:w="1985" w:type="dxa"/>
            <w:vMerge/>
          </w:tcPr>
          <w:p w14:paraId="61FEB4A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2322E847" w14:textId="77777777" w:rsidTr="009E057E">
        <w:tc>
          <w:tcPr>
            <w:tcW w:w="1980" w:type="dxa"/>
          </w:tcPr>
          <w:p w14:paraId="696D88E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Physiotherapy</w:t>
            </w:r>
          </w:p>
        </w:tc>
        <w:tc>
          <w:tcPr>
            <w:tcW w:w="601" w:type="dxa"/>
          </w:tcPr>
          <w:p w14:paraId="2A292B7B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28</w:t>
            </w:r>
          </w:p>
        </w:tc>
        <w:tc>
          <w:tcPr>
            <w:tcW w:w="1970" w:type="dxa"/>
            <w:vAlign w:val="center"/>
          </w:tcPr>
          <w:p w14:paraId="0875DE4F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center"/>
              <w:rPr>
                <w:iCs/>
              </w:rPr>
            </w:pPr>
            <w:r w:rsidRPr="009143B5">
              <w:rPr>
                <w:iCs/>
              </w:rPr>
              <w:t>18.64  ± 14.03</w:t>
            </w:r>
          </w:p>
        </w:tc>
        <w:tc>
          <w:tcPr>
            <w:tcW w:w="1276" w:type="dxa"/>
            <w:vAlign w:val="center"/>
          </w:tcPr>
          <w:p w14:paraId="2CDE4143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194.64</w:t>
            </w:r>
          </w:p>
        </w:tc>
        <w:tc>
          <w:tcPr>
            <w:tcW w:w="1985" w:type="dxa"/>
            <w:vMerge/>
          </w:tcPr>
          <w:p w14:paraId="657A628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03CEB2A2" w14:textId="77777777" w:rsidTr="009E057E">
        <w:tc>
          <w:tcPr>
            <w:tcW w:w="1980" w:type="dxa"/>
            <w:tcBorders>
              <w:bottom w:val="single" w:sz="4" w:space="0" w:color="auto"/>
            </w:tcBorders>
          </w:tcPr>
          <w:p w14:paraId="0D35C2B7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Public health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627B8E91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11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9193156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center"/>
              <w:rPr>
                <w:iCs/>
              </w:rPr>
            </w:pPr>
            <w:r w:rsidRPr="009143B5">
              <w:rPr>
                <w:iCs/>
              </w:rPr>
              <w:t>17.33  ± 17.21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6866FD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166.86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E7E069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34F1AA9D" w14:textId="77777777" w:rsidTr="00B50782">
        <w:tc>
          <w:tcPr>
            <w:tcW w:w="1980" w:type="dxa"/>
            <w:tcBorders>
              <w:top w:val="single" w:sz="4" w:space="0" w:color="auto"/>
            </w:tcBorders>
          </w:tcPr>
          <w:p w14:paraId="2BA7AF0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5AF309B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Years of study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38C7BD3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61B1DE3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FA7910A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A742664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13AF7E15" w14:textId="77777777" w:rsidTr="009E057E">
        <w:tc>
          <w:tcPr>
            <w:tcW w:w="1980" w:type="dxa"/>
          </w:tcPr>
          <w:p w14:paraId="362B0C2C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first</w:t>
            </w:r>
          </w:p>
        </w:tc>
        <w:tc>
          <w:tcPr>
            <w:tcW w:w="601" w:type="dxa"/>
          </w:tcPr>
          <w:p w14:paraId="2C7EC43C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37</w:t>
            </w:r>
          </w:p>
        </w:tc>
        <w:tc>
          <w:tcPr>
            <w:tcW w:w="1970" w:type="dxa"/>
            <w:vAlign w:val="center"/>
          </w:tcPr>
          <w:p w14:paraId="163AF9E1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17.71 ± 14.76</w:t>
            </w:r>
          </w:p>
        </w:tc>
        <w:tc>
          <w:tcPr>
            <w:tcW w:w="1276" w:type="dxa"/>
            <w:vAlign w:val="center"/>
          </w:tcPr>
          <w:p w14:paraId="6F90FC89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180.38</w:t>
            </w:r>
          </w:p>
        </w:tc>
        <w:tc>
          <w:tcPr>
            <w:tcW w:w="1985" w:type="dxa"/>
            <w:vMerge w:val="restart"/>
          </w:tcPr>
          <w:p w14:paraId="2834FEC5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Kruskal</w:t>
            </w:r>
            <w:proofErr w:type="spellEnd"/>
            <w:r w:rsidRPr="009143B5">
              <w:rPr>
                <w:iCs/>
              </w:rPr>
              <w:t>-Wallis test 0.400</w:t>
            </w:r>
          </w:p>
          <w:p w14:paraId="141E8DBB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proofErr w:type="spellStart"/>
            <w:r w:rsidRPr="009143B5">
              <w:rPr>
                <w:iCs/>
              </w:rPr>
              <w:t>df</w:t>
            </w:r>
            <w:proofErr w:type="spellEnd"/>
            <w:r w:rsidRPr="009143B5">
              <w:rPr>
                <w:iCs/>
              </w:rPr>
              <w:t xml:space="preserve"> = 2</w:t>
            </w:r>
          </w:p>
          <w:p w14:paraId="7330015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p=0.819</w:t>
            </w:r>
          </w:p>
        </w:tc>
      </w:tr>
      <w:tr w:rsidR="00FA57E6" w:rsidRPr="009143B5" w14:paraId="3FC325B3" w14:textId="77777777" w:rsidTr="009E057E">
        <w:tc>
          <w:tcPr>
            <w:tcW w:w="1980" w:type="dxa"/>
          </w:tcPr>
          <w:p w14:paraId="4E84B6A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second</w:t>
            </w:r>
          </w:p>
        </w:tc>
        <w:tc>
          <w:tcPr>
            <w:tcW w:w="601" w:type="dxa"/>
          </w:tcPr>
          <w:p w14:paraId="545F37DF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241</w:t>
            </w:r>
          </w:p>
        </w:tc>
        <w:tc>
          <w:tcPr>
            <w:tcW w:w="1970" w:type="dxa"/>
            <w:vAlign w:val="center"/>
          </w:tcPr>
          <w:p w14:paraId="63EF49BD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16.67 ± 11.94</w:t>
            </w:r>
          </w:p>
        </w:tc>
        <w:tc>
          <w:tcPr>
            <w:tcW w:w="1276" w:type="dxa"/>
            <w:vAlign w:val="center"/>
          </w:tcPr>
          <w:p w14:paraId="6DECCECB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183.22</w:t>
            </w:r>
          </w:p>
        </w:tc>
        <w:tc>
          <w:tcPr>
            <w:tcW w:w="1985" w:type="dxa"/>
            <w:vMerge/>
          </w:tcPr>
          <w:p w14:paraId="30C63A9B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2C222108" w14:textId="77777777" w:rsidTr="00B50782">
        <w:tc>
          <w:tcPr>
            <w:tcW w:w="1980" w:type="dxa"/>
            <w:tcBorders>
              <w:bottom w:val="single" w:sz="4" w:space="0" w:color="auto"/>
            </w:tcBorders>
          </w:tcPr>
          <w:p w14:paraId="3C8A124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third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17EB135E" w14:textId="77777777" w:rsidR="00FA57E6" w:rsidRPr="009143B5" w:rsidRDefault="00FA57E6" w:rsidP="00B50782">
            <w:pPr>
              <w:pStyle w:val="Normlnywebov"/>
              <w:spacing w:before="0" w:beforeAutospacing="0" w:after="0" w:afterAutospacing="0" w:line="480" w:lineRule="auto"/>
              <w:jc w:val="both"/>
              <w:rPr>
                <w:iCs/>
              </w:rPr>
            </w:pPr>
            <w:r w:rsidRPr="009143B5">
              <w:rPr>
                <w:iCs/>
              </w:rPr>
              <w:t>83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14:paraId="3052C921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16.42 ± 13.27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2FAB181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174.83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6789CC0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7DCC4D8B" w14:textId="77777777" w:rsidTr="00B50782">
        <w:tc>
          <w:tcPr>
            <w:tcW w:w="1980" w:type="dxa"/>
            <w:tcBorders>
              <w:top w:val="single" w:sz="4" w:space="0" w:color="auto"/>
            </w:tcBorders>
          </w:tcPr>
          <w:p w14:paraId="3459FAFC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7AFE6F8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Nationality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E09BA6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263FEC63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D5C60F0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BFFC24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9143B5" w14:paraId="2A77883D" w14:textId="77777777" w:rsidTr="009E057E">
        <w:tc>
          <w:tcPr>
            <w:tcW w:w="1980" w:type="dxa"/>
          </w:tcPr>
          <w:p w14:paraId="21C7B91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Students from Slovakia</w:t>
            </w:r>
          </w:p>
        </w:tc>
        <w:tc>
          <w:tcPr>
            <w:tcW w:w="601" w:type="dxa"/>
          </w:tcPr>
          <w:p w14:paraId="0614A145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218</w:t>
            </w:r>
          </w:p>
        </w:tc>
        <w:tc>
          <w:tcPr>
            <w:tcW w:w="1970" w:type="dxa"/>
          </w:tcPr>
          <w:p w14:paraId="607B757C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15.80 ± 12.66</w:t>
            </w:r>
          </w:p>
        </w:tc>
        <w:tc>
          <w:tcPr>
            <w:tcW w:w="1276" w:type="dxa"/>
          </w:tcPr>
          <w:p w14:paraId="7B56F055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170.61</w:t>
            </w:r>
          </w:p>
        </w:tc>
        <w:tc>
          <w:tcPr>
            <w:tcW w:w="1985" w:type="dxa"/>
            <w:vMerge w:val="restart"/>
          </w:tcPr>
          <w:p w14:paraId="514EE85C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U Mann-</w:t>
            </w:r>
            <w:proofErr w:type="spellStart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Withney</w:t>
            </w:r>
            <w:proofErr w:type="spellEnd"/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13322.500</w:t>
            </w:r>
          </w:p>
          <w:p w14:paraId="5B34F872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Z – 2.335</w:t>
            </w:r>
          </w:p>
          <w:p w14:paraId="1A2C2441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 = 0.020*</w:t>
            </w:r>
          </w:p>
        </w:tc>
      </w:tr>
      <w:tr w:rsidR="00FA57E6" w:rsidRPr="009143B5" w14:paraId="17FC3DFB" w14:textId="77777777" w:rsidTr="009E057E">
        <w:tc>
          <w:tcPr>
            <w:tcW w:w="1980" w:type="dxa"/>
            <w:tcBorders>
              <w:bottom w:val="single" w:sz="4" w:space="0" w:color="auto"/>
            </w:tcBorders>
          </w:tcPr>
          <w:p w14:paraId="46B24F98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International students studying in English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14:paraId="41A46657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143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5AF6F590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18.12 ± 12.24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78CF9" w14:textId="77777777" w:rsidR="00FA57E6" w:rsidRPr="009143B5" w:rsidRDefault="00FA57E6" w:rsidP="00B50782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196.84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28095F" w14:textId="77777777" w:rsidR="00FA57E6" w:rsidRPr="009143B5" w:rsidRDefault="00FA57E6" w:rsidP="00B50782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A57E6" w:rsidRPr="008027F8" w14:paraId="08BD9367" w14:textId="77777777" w:rsidTr="009E057E">
        <w:tc>
          <w:tcPr>
            <w:tcW w:w="7812" w:type="dxa"/>
            <w:gridSpan w:val="5"/>
            <w:tcBorders>
              <w:top w:val="single" w:sz="4" w:space="0" w:color="auto"/>
            </w:tcBorders>
          </w:tcPr>
          <w:p w14:paraId="42E29010" w14:textId="5F1A66F9" w:rsidR="00FA57E6" w:rsidRPr="008027F8" w:rsidRDefault="00B50782" w:rsidP="00B50782">
            <w:pPr>
              <w:spacing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</w:t>
            </w:r>
            <w:r w:rsidR="00FA57E6"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ote </w:t>
            </w:r>
            <w:r w:rsidR="00FA57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  <w:r w:rsidR="00FA57E6"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&lt; .</w:t>
            </w:r>
            <w:proofErr w:type="gramStart"/>
            <w:r w:rsidR="00FA57E6"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>05  SD</w:t>
            </w:r>
            <w:proofErr w:type="gramEnd"/>
            <w:r w:rsidR="00FA57E6" w:rsidRPr="00914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Standard Deviation</w:t>
            </w:r>
          </w:p>
        </w:tc>
      </w:tr>
      <w:bookmarkEnd w:id="0"/>
    </w:tbl>
    <w:p w14:paraId="2C24AB74" w14:textId="77777777" w:rsidR="00F53686" w:rsidRDefault="00F53686"/>
    <w:sectPr w:rsidR="00F5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6"/>
    <w:rsid w:val="005140CF"/>
    <w:rsid w:val="00563FE2"/>
    <w:rsid w:val="00B50782"/>
    <w:rsid w:val="00F53686"/>
    <w:rsid w:val="00F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B2C2"/>
  <w15:chartTrackingRefBased/>
  <w15:docId w15:val="{E9EE8D02-9328-4244-AA4E-2A40F39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57E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3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36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36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3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3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3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3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3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36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5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36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5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36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536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36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536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36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368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A57E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FA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ditedStyle">
    <w:name w:val="EditedStyle"/>
    <w:rsid w:val="00FA57E6"/>
    <w:pPr>
      <w:spacing w:after="200" w:line="276" w:lineRule="auto"/>
    </w:pPr>
    <w:rPr>
      <w:rFonts w:ascii="Calibri" w:eastAsiaTheme="minorEastAsia" w:hAnsi="Calibri"/>
      <w:b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Lucia Dimunová PhD.</dc:creator>
  <cp:keywords/>
  <dc:description/>
  <cp:lastModifiedBy>prof. PhDr. Lucia Dimunová PhD.</cp:lastModifiedBy>
  <cp:revision>3</cp:revision>
  <dcterms:created xsi:type="dcterms:W3CDTF">2025-08-12T10:47:00Z</dcterms:created>
  <dcterms:modified xsi:type="dcterms:W3CDTF">2025-08-18T10:38:00Z</dcterms:modified>
</cp:coreProperties>
</file>