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2411" w14:textId="5F98B47F" w:rsidR="003F0E1A" w:rsidRDefault="003F0E1A">
      <w:pPr>
        <w:rPr>
          <w:lang w:val="en-US"/>
        </w:rPr>
      </w:pPr>
      <w:bookmarkStart w:id="0" w:name="_Hlk175560645"/>
      <w:r w:rsidRPr="003A2366">
        <w:rPr>
          <w:b/>
          <w:bCs/>
          <w:lang w:val="en-US"/>
        </w:rPr>
        <w:t>Supplementary Material S2.</w:t>
      </w:r>
      <w:r>
        <w:rPr>
          <w:lang w:val="en-US"/>
        </w:rPr>
        <w:t xml:space="preserve"> </w:t>
      </w:r>
      <w:r w:rsidRPr="003F0E1A">
        <w:rPr>
          <w:lang w:val="en-US"/>
        </w:rPr>
        <w:t>Description of the variables found in the Fall Records</w:t>
      </w:r>
      <w:r>
        <w:rPr>
          <w:lang w:val="en-US"/>
        </w:rPr>
        <w:t xml:space="preserve"> IS.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7"/>
        <w:gridCol w:w="4696"/>
      </w:tblGrid>
      <w:tr w:rsidR="003F0E1A" w:rsidRPr="006E160F" w14:paraId="766A793E" w14:textId="77777777" w:rsidTr="009F6864">
        <w:trPr>
          <w:trHeight w:val="288"/>
        </w:trPr>
        <w:tc>
          <w:tcPr>
            <w:tcW w:w="2467" w:type="dxa"/>
            <w:noWrap/>
            <w:hideMark/>
          </w:tcPr>
          <w:p w14:paraId="75069BE8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  <w:r w:rsidRPr="006E160F">
              <w:rPr>
                <w:lang w:val="en-US"/>
              </w:rPr>
              <w:t>Variable</w:t>
            </w:r>
          </w:p>
        </w:tc>
        <w:tc>
          <w:tcPr>
            <w:tcW w:w="4696" w:type="dxa"/>
            <w:noWrap/>
            <w:hideMark/>
          </w:tcPr>
          <w:p w14:paraId="1997FA4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  <w:r w:rsidRPr="006E160F">
              <w:rPr>
                <w:lang w:val="en-US"/>
              </w:rPr>
              <w:t>Description</w:t>
            </w:r>
          </w:p>
        </w:tc>
      </w:tr>
      <w:tr w:rsidR="003F0E1A" w:rsidRPr="006E160F" w14:paraId="54B5C942" w14:textId="77777777" w:rsidTr="009F6864">
        <w:trPr>
          <w:trHeight w:val="288"/>
        </w:trPr>
        <w:tc>
          <w:tcPr>
            <w:tcW w:w="2467" w:type="dxa"/>
            <w:vMerge w:val="restart"/>
            <w:noWrap/>
            <w:hideMark/>
          </w:tcPr>
          <w:p w14:paraId="6DBA49D7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1EAFA2E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  <w:r w:rsidRPr="006E160F">
              <w:rPr>
                <w:lang w:val="en-US"/>
              </w:rPr>
              <w:t>Id_AccompanimentFall</w:t>
            </w:r>
          </w:p>
        </w:tc>
        <w:tc>
          <w:tcPr>
            <w:tcW w:w="4696" w:type="dxa"/>
            <w:noWrap/>
            <w:hideMark/>
          </w:tcPr>
          <w:p w14:paraId="530A7EF8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Accompanied by Family/Caregiver</w:t>
            </w:r>
          </w:p>
        </w:tc>
      </w:tr>
      <w:tr w:rsidR="003F0E1A" w:rsidRPr="006E160F" w14:paraId="09CB1372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5CF6C8A9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027CD384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Accompanied by Professionals</w:t>
            </w:r>
          </w:p>
        </w:tc>
      </w:tr>
      <w:tr w:rsidR="003F0E1A" w:rsidRPr="006E160F" w14:paraId="32884B7B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4EB5C180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DCD281A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Other</w:t>
            </w:r>
          </w:p>
        </w:tc>
      </w:tr>
      <w:tr w:rsidR="003F0E1A" w:rsidRPr="006E160F" w14:paraId="30643362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1C485F3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B539411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Alone</w:t>
            </w:r>
          </w:p>
        </w:tc>
      </w:tr>
      <w:tr w:rsidR="003F0E1A" w:rsidRPr="006E160F" w14:paraId="7F78100D" w14:textId="77777777" w:rsidTr="009F6864">
        <w:trPr>
          <w:trHeight w:val="288"/>
        </w:trPr>
        <w:tc>
          <w:tcPr>
            <w:tcW w:w="2467" w:type="dxa"/>
            <w:vMerge w:val="restart"/>
            <w:noWrap/>
            <w:hideMark/>
          </w:tcPr>
          <w:p w14:paraId="0F13FCF6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0CDC325A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76845705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4E0B6116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25987604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64F435F1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07C64B20" w14:textId="77777777" w:rsidR="003F0E1A" w:rsidRPr="006E160F" w:rsidRDefault="003F0E1A" w:rsidP="009F6864">
            <w:pPr>
              <w:jc w:val="center"/>
              <w:rPr>
                <w:i/>
                <w:iCs/>
                <w:lang w:val="en-US"/>
              </w:rPr>
            </w:pPr>
            <w:proofErr w:type="spellStart"/>
            <w:r w:rsidRPr="006E160F">
              <w:rPr>
                <w:i/>
                <w:iCs/>
                <w:lang w:val="en-US"/>
              </w:rPr>
              <w:t>Id_ActivityFall</w:t>
            </w:r>
            <w:proofErr w:type="spellEnd"/>
          </w:p>
        </w:tc>
        <w:tc>
          <w:tcPr>
            <w:tcW w:w="4696" w:type="dxa"/>
            <w:noWrap/>
            <w:hideMark/>
          </w:tcPr>
          <w:p w14:paraId="5D3CC5A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Unknown</w:t>
            </w:r>
          </w:p>
        </w:tc>
      </w:tr>
      <w:tr w:rsidR="003F0E1A" w:rsidRPr="003A2366" w14:paraId="0D22AFF0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C0CC83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16AE6BD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While picking something up off the floor</w:t>
            </w:r>
          </w:p>
        </w:tc>
      </w:tr>
      <w:tr w:rsidR="003F0E1A" w:rsidRPr="006E160F" w14:paraId="2006B383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06C44469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328128C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Walking</w:t>
            </w:r>
          </w:p>
        </w:tc>
      </w:tr>
      <w:tr w:rsidR="003F0E1A" w:rsidRPr="006E160F" w14:paraId="45D168F8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C21722C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6A25C3B2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From the bed</w:t>
            </w:r>
          </w:p>
        </w:tc>
      </w:tr>
      <w:tr w:rsidR="003F0E1A" w:rsidRPr="006E160F" w14:paraId="5A3FC624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0DB4BBC0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69937D6E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From the chair/armchair</w:t>
            </w:r>
          </w:p>
        </w:tc>
      </w:tr>
      <w:tr w:rsidR="003F0E1A" w:rsidRPr="006E160F" w14:paraId="08A9D17B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5BA14378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4A63E1D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Bed transfer</w:t>
            </w:r>
          </w:p>
        </w:tc>
      </w:tr>
      <w:tr w:rsidR="003F0E1A" w:rsidRPr="006E160F" w14:paraId="6185C966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75D60138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DF9C19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WC transfer</w:t>
            </w:r>
          </w:p>
        </w:tc>
      </w:tr>
      <w:tr w:rsidR="003F0E1A" w:rsidRPr="006E160F" w14:paraId="443B7D5D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648C49A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74F3B389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Other (specify)</w:t>
            </w:r>
          </w:p>
        </w:tc>
      </w:tr>
      <w:tr w:rsidR="003F0E1A" w:rsidRPr="006E160F" w14:paraId="2F36EED1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9453685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F496F13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Chair transfer</w:t>
            </w:r>
          </w:p>
        </w:tc>
      </w:tr>
      <w:tr w:rsidR="003F0E1A" w:rsidRPr="006E160F" w14:paraId="711EEA43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69748344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35DCC283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Shower transfer</w:t>
            </w:r>
          </w:p>
        </w:tc>
      </w:tr>
      <w:tr w:rsidR="003F0E1A" w:rsidRPr="003A2366" w14:paraId="41C82868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4A0E01E7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166BD49C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During ADLs (Activities of Daily Living)</w:t>
            </w:r>
          </w:p>
        </w:tc>
      </w:tr>
      <w:tr w:rsidR="003F0E1A" w:rsidRPr="006E160F" w14:paraId="6CF56057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6C2FF6A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71CD52F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Sitting</w:t>
            </w:r>
          </w:p>
        </w:tc>
      </w:tr>
      <w:tr w:rsidR="003F0E1A" w:rsidRPr="006E160F" w14:paraId="429A6F3C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C7DDED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3DBCED4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Activities/Therapies</w:t>
            </w:r>
          </w:p>
        </w:tc>
      </w:tr>
      <w:tr w:rsidR="003F0E1A" w:rsidRPr="006E160F" w14:paraId="6BA21CAB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9AA30EE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123F606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Physiotherapy</w:t>
            </w:r>
          </w:p>
        </w:tc>
      </w:tr>
      <w:tr w:rsidR="003F0E1A" w:rsidRPr="006E160F" w14:paraId="3C88B535" w14:textId="77777777" w:rsidTr="009F6864">
        <w:trPr>
          <w:trHeight w:val="58"/>
        </w:trPr>
        <w:tc>
          <w:tcPr>
            <w:tcW w:w="2467" w:type="dxa"/>
            <w:vMerge w:val="restart"/>
            <w:noWrap/>
            <w:hideMark/>
          </w:tcPr>
          <w:p w14:paraId="4532B9D1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460F5DC5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568D160C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7D93AF22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25B2B752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542F83F4" w14:textId="77777777" w:rsidR="003F0E1A" w:rsidRPr="006E160F" w:rsidRDefault="003F0E1A" w:rsidP="009F6864">
            <w:pPr>
              <w:jc w:val="center"/>
              <w:rPr>
                <w:i/>
                <w:iCs/>
                <w:lang w:val="en-US"/>
              </w:rPr>
            </w:pPr>
            <w:proofErr w:type="spellStart"/>
            <w:r w:rsidRPr="006E160F">
              <w:rPr>
                <w:i/>
                <w:iCs/>
                <w:lang w:val="en-US"/>
              </w:rPr>
              <w:t>Id_CauseFall</w:t>
            </w:r>
            <w:proofErr w:type="spellEnd"/>
          </w:p>
        </w:tc>
        <w:tc>
          <w:tcPr>
            <w:tcW w:w="4696" w:type="dxa"/>
            <w:noWrap/>
            <w:hideMark/>
          </w:tcPr>
          <w:p w14:paraId="3DE60633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Other (Specify in observations)</w:t>
            </w:r>
          </w:p>
        </w:tc>
      </w:tr>
      <w:tr w:rsidR="003F0E1A" w:rsidRPr="006E160F" w14:paraId="4A29015D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639C948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08FC17C8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Involvement of third parties</w:t>
            </w:r>
          </w:p>
        </w:tc>
      </w:tr>
      <w:tr w:rsidR="003F0E1A" w:rsidRPr="006E160F" w14:paraId="519ECFA7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22261EFC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B7F66FD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Stumble</w:t>
            </w:r>
          </w:p>
        </w:tc>
      </w:tr>
      <w:tr w:rsidR="003F0E1A" w:rsidRPr="006E160F" w14:paraId="070C8EAD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5491080B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AEE67A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Insufficient lighting</w:t>
            </w:r>
          </w:p>
        </w:tc>
      </w:tr>
      <w:tr w:rsidR="003F0E1A" w:rsidRPr="006E160F" w14:paraId="313C7FAC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07CA3E1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74BDD25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Walker</w:t>
            </w:r>
          </w:p>
        </w:tc>
      </w:tr>
      <w:tr w:rsidR="003F0E1A" w:rsidRPr="006E160F" w14:paraId="6AB0CC01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78FAB861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45806BB5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Slip</w:t>
            </w:r>
          </w:p>
        </w:tc>
      </w:tr>
      <w:tr w:rsidR="003F0E1A" w:rsidRPr="006E160F" w14:paraId="100B9482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B8F269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DC95696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Associated symptom</w:t>
            </w:r>
          </w:p>
        </w:tc>
      </w:tr>
      <w:tr w:rsidR="003F0E1A" w:rsidRPr="006E160F" w14:paraId="286D9524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274CF4CD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4E583171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Not using prescribed restraints</w:t>
            </w:r>
          </w:p>
        </w:tc>
      </w:tr>
      <w:tr w:rsidR="003F0E1A" w:rsidRPr="006E160F" w14:paraId="575C2706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0EFF5ECC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75E46DF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Presence of obstacles</w:t>
            </w:r>
          </w:p>
        </w:tc>
      </w:tr>
      <w:tr w:rsidR="003F0E1A" w:rsidRPr="003A2366" w14:paraId="45813DBF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0552004D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35E24BC3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Non-use or failure of assistive devices</w:t>
            </w:r>
          </w:p>
        </w:tc>
      </w:tr>
      <w:tr w:rsidR="003F0E1A" w:rsidRPr="006E160F" w14:paraId="46A26E10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0A2AB449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3531D94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Inappropriate footwear</w:t>
            </w:r>
          </w:p>
        </w:tc>
      </w:tr>
      <w:tr w:rsidR="003F0E1A" w:rsidRPr="006E160F" w14:paraId="3BA7B927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60653799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612D5F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Poor floor conditions</w:t>
            </w:r>
          </w:p>
        </w:tc>
      </w:tr>
      <w:tr w:rsidR="003F0E1A" w:rsidRPr="006E160F" w14:paraId="275A102E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2C76E523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68412CA1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Assault by another user</w:t>
            </w:r>
          </w:p>
        </w:tc>
      </w:tr>
      <w:tr w:rsidR="003F0E1A" w:rsidRPr="006E160F" w14:paraId="4C74C132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452B7992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FE3AD1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Inadequate support in ADLs</w:t>
            </w:r>
          </w:p>
        </w:tc>
      </w:tr>
      <w:tr w:rsidR="003F0E1A" w:rsidRPr="006E160F" w14:paraId="645B4BBC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6247395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F72DB7E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Startled</w:t>
            </w:r>
          </w:p>
        </w:tc>
      </w:tr>
      <w:tr w:rsidR="003F0E1A" w:rsidRPr="006E160F" w14:paraId="2B200BB6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D7558C5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39DB3F81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Bed rails down</w:t>
            </w:r>
          </w:p>
        </w:tc>
      </w:tr>
      <w:tr w:rsidR="003F0E1A" w:rsidRPr="006E160F" w14:paraId="1ADEE122" w14:textId="77777777" w:rsidTr="009F6864">
        <w:trPr>
          <w:trHeight w:val="288"/>
        </w:trPr>
        <w:tc>
          <w:tcPr>
            <w:tcW w:w="2467" w:type="dxa"/>
            <w:vMerge w:val="restart"/>
            <w:noWrap/>
            <w:hideMark/>
          </w:tcPr>
          <w:p w14:paraId="076E026A" w14:textId="77777777" w:rsidR="003F0E1A" w:rsidRDefault="003F0E1A" w:rsidP="009F6864">
            <w:pPr>
              <w:jc w:val="center"/>
              <w:rPr>
                <w:lang w:val="en-US"/>
              </w:rPr>
            </w:pPr>
          </w:p>
          <w:p w14:paraId="225F3FF3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  <w:proofErr w:type="spellStart"/>
            <w:r w:rsidRPr="006E160F">
              <w:rPr>
                <w:lang w:val="en-US"/>
              </w:rPr>
              <w:t>Id_ConductToFollow</w:t>
            </w:r>
            <w:proofErr w:type="spellEnd"/>
          </w:p>
        </w:tc>
        <w:tc>
          <w:tcPr>
            <w:tcW w:w="4696" w:type="dxa"/>
            <w:noWrap/>
            <w:hideMark/>
          </w:tcPr>
          <w:p w14:paraId="3B2523E5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Monitoring/Observation</w:t>
            </w:r>
          </w:p>
        </w:tc>
      </w:tr>
      <w:tr w:rsidR="003F0E1A" w:rsidRPr="003A2366" w14:paraId="02222367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736FA021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1C5EF678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Transfer to nursing bed (UCE)</w:t>
            </w:r>
          </w:p>
        </w:tc>
      </w:tr>
      <w:tr w:rsidR="003F0E1A" w:rsidRPr="006E160F" w14:paraId="6FB90060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72B4D6AB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1E9C5D6E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Hospital referral</w:t>
            </w:r>
          </w:p>
        </w:tc>
      </w:tr>
      <w:tr w:rsidR="003F0E1A" w:rsidRPr="006E160F" w14:paraId="6883E8C6" w14:textId="77777777" w:rsidTr="009F6864">
        <w:trPr>
          <w:trHeight w:val="288"/>
        </w:trPr>
        <w:tc>
          <w:tcPr>
            <w:tcW w:w="2467" w:type="dxa"/>
            <w:vMerge w:val="restart"/>
            <w:noWrap/>
            <w:hideMark/>
          </w:tcPr>
          <w:p w14:paraId="275064A7" w14:textId="77777777" w:rsidR="003F0E1A" w:rsidRDefault="003F0E1A" w:rsidP="009F6864">
            <w:pPr>
              <w:jc w:val="center"/>
              <w:rPr>
                <w:lang w:val="en-US"/>
              </w:rPr>
            </w:pPr>
          </w:p>
          <w:p w14:paraId="52322539" w14:textId="77777777" w:rsidR="003F0E1A" w:rsidRDefault="003F0E1A" w:rsidP="009F6864">
            <w:pPr>
              <w:jc w:val="center"/>
              <w:rPr>
                <w:lang w:val="en-US"/>
              </w:rPr>
            </w:pPr>
          </w:p>
          <w:p w14:paraId="68CACB47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  <w:proofErr w:type="spellStart"/>
            <w:r w:rsidRPr="006E160F">
              <w:rPr>
                <w:lang w:val="en-US"/>
              </w:rPr>
              <w:t>Id_NeurologicalState</w:t>
            </w:r>
            <w:proofErr w:type="spellEnd"/>
          </w:p>
        </w:tc>
        <w:tc>
          <w:tcPr>
            <w:tcW w:w="4696" w:type="dxa"/>
            <w:noWrap/>
            <w:hideMark/>
          </w:tcPr>
          <w:p w14:paraId="46E55F40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Usual baseline condition</w:t>
            </w:r>
          </w:p>
        </w:tc>
      </w:tr>
      <w:tr w:rsidR="003F0E1A" w:rsidRPr="006E160F" w14:paraId="4864A96E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2785DB8F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544B871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Conscious and disoriented</w:t>
            </w:r>
          </w:p>
        </w:tc>
      </w:tr>
      <w:tr w:rsidR="003F0E1A" w:rsidRPr="006E160F" w14:paraId="21BE372C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58C4CDC1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11165B6E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Agitated/Hyperactive</w:t>
            </w:r>
          </w:p>
        </w:tc>
      </w:tr>
      <w:tr w:rsidR="003F0E1A" w:rsidRPr="003A2366" w14:paraId="1611901F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9574CE8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452E236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Drowsy/Reduced response to stimuli</w:t>
            </w:r>
          </w:p>
        </w:tc>
      </w:tr>
      <w:tr w:rsidR="003F0E1A" w:rsidRPr="003A2366" w14:paraId="17755234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AD2BD58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41B6A8C5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Unconscious. No response to stimuli</w:t>
            </w:r>
          </w:p>
        </w:tc>
      </w:tr>
      <w:tr w:rsidR="003F0E1A" w:rsidRPr="006E160F" w14:paraId="10FA7D2E" w14:textId="77777777" w:rsidTr="009F6864">
        <w:trPr>
          <w:trHeight w:val="288"/>
        </w:trPr>
        <w:tc>
          <w:tcPr>
            <w:tcW w:w="2467" w:type="dxa"/>
            <w:vMerge w:val="restart"/>
            <w:noWrap/>
            <w:hideMark/>
          </w:tcPr>
          <w:p w14:paraId="0ADF570E" w14:textId="77777777" w:rsidR="003F0E1A" w:rsidRDefault="003F0E1A" w:rsidP="009F6864">
            <w:pPr>
              <w:jc w:val="center"/>
              <w:rPr>
                <w:i/>
                <w:iCs/>
                <w:lang w:val="en-US"/>
              </w:rPr>
            </w:pPr>
          </w:p>
          <w:p w14:paraId="351B7679" w14:textId="77777777" w:rsidR="003F0E1A" w:rsidRPr="006E160F" w:rsidRDefault="003F0E1A" w:rsidP="009F6864">
            <w:pPr>
              <w:jc w:val="center"/>
              <w:rPr>
                <w:i/>
                <w:iCs/>
                <w:lang w:val="en-US"/>
              </w:rPr>
            </w:pPr>
            <w:proofErr w:type="spellStart"/>
            <w:r w:rsidRPr="006E160F">
              <w:rPr>
                <w:i/>
                <w:iCs/>
                <w:lang w:val="en-US"/>
              </w:rPr>
              <w:t>Id_FallLocation</w:t>
            </w:r>
            <w:proofErr w:type="spellEnd"/>
          </w:p>
        </w:tc>
        <w:tc>
          <w:tcPr>
            <w:tcW w:w="4696" w:type="dxa"/>
            <w:noWrap/>
            <w:hideMark/>
          </w:tcPr>
          <w:p w14:paraId="799CD73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Room</w:t>
            </w:r>
          </w:p>
        </w:tc>
      </w:tr>
      <w:tr w:rsidR="003F0E1A" w:rsidRPr="006E160F" w14:paraId="632697D9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74A119C3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636635B0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Offices/Consultations</w:t>
            </w:r>
          </w:p>
        </w:tc>
      </w:tr>
      <w:tr w:rsidR="003F0E1A" w:rsidRPr="006E160F" w14:paraId="5B87A829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5A9C43C9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37E15BB3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Adapted transport</w:t>
            </w:r>
          </w:p>
        </w:tc>
      </w:tr>
      <w:tr w:rsidR="003F0E1A" w:rsidRPr="006E160F" w14:paraId="072CF1C3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7E4B0754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1F652AF0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Hair salon</w:t>
            </w:r>
          </w:p>
        </w:tc>
      </w:tr>
      <w:tr w:rsidR="003F0E1A" w:rsidRPr="006E160F" w14:paraId="7B55F8B5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62437EA2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25E00EA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Room WC</w:t>
            </w:r>
          </w:p>
        </w:tc>
      </w:tr>
      <w:tr w:rsidR="003F0E1A" w:rsidRPr="006E160F" w14:paraId="7D582F38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2C332095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4075AC1A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Common areas</w:t>
            </w:r>
          </w:p>
        </w:tc>
      </w:tr>
      <w:tr w:rsidR="003F0E1A" w:rsidRPr="006E160F" w14:paraId="6D66DB40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B186603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320E65D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Communal WC</w:t>
            </w:r>
          </w:p>
        </w:tc>
      </w:tr>
      <w:tr w:rsidR="003F0E1A" w:rsidRPr="006E160F" w14:paraId="312000BF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DF60BC8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032EAFEE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Therapy room</w:t>
            </w:r>
          </w:p>
        </w:tc>
      </w:tr>
      <w:tr w:rsidR="003F0E1A" w:rsidRPr="006E160F" w14:paraId="5131035E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3C97D93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3E3473E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Dining room</w:t>
            </w:r>
          </w:p>
        </w:tc>
      </w:tr>
      <w:tr w:rsidR="003F0E1A" w:rsidRPr="006E160F" w14:paraId="3D61368E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605B11ED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0CB96B4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Hallway</w:t>
            </w:r>
          </w:p>
        </w:tc>
      </w:tr>
      <w:tr w:rsidR="003F0E1A" w:rsidRPr="006E160F" w14:paraId="320B6192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5576C425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484FA21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Other (specify where)</w:t>
            </w:r>
          </w:p>
        </w:tc>
      </w:tr>
      <w:tr w:rsidR="003F0E1A" w:rsidRPr="006E160F" w14:paraId="4B1FB02C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79AADD80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B0071E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Stairs</w:t>
            </w:r>
          </w:p>
        </w:tc>
      </w:tr>
      <w:tr w:rsidR="003F0E1A" w:rsidRPr="006E160F" w14:paraId="24974DA5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9B6535D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02A8E64A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Outdoor common areas</w:t>
            </w:r>
          </w:p>
        </w:tc>
      </w:tr>
      <w:tr w:rsidR="003F0E1A" w:rsidRPr="006E160F" w14:paraId="19CF80B3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5B8A8597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6C33C9BE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Reception</w:t>
            </w:r>
          </w:p>
        </w:tc>
      </w:tr>
      <w:tr w:rsidR="003F0E1A" w:rsidRPr="006E160F" w14:paraId="207C596D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48892479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04920CE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Physiotherapy room</w:t>
            </w:r>
          </w:p>
        </w:tc>
      </w:tr>
      <w:tr w:rsidR="003F0E1A" w:rsidRPr="006E160F" w14:paraId="71744101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5D7F753A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7DC1089C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Outside the center</w:t>
            </w:r>
          </w:p>
        </w:tc>
      </w:tr>
      <w:tr w:rsidR="003F0E1A" w:rsidRPr="006E160F" w14:paraId="79447655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3EEB8C7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4833760C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Elevator</w:t>
            </w:r>
          </w:p>
        </w:tc>
      </w:tr>
      <w:tr w:rsidR="003F0E1A" w:rsidRPr="006E160F" w14:paraId="3FED0ECC" w14:textId="77777777" w:rsidTr="009F6864">
        <w:trPr>
          <w:trHeight w:val="288"/>
        </w:trPr>
        <w:tc>
          <w:tcPr>
            <w:tcW w:w="2467" w:type="dxa"/>
            <w:vMerge w:val="restart"/>
            <w:noWrap/>
            <w:hideMark/>
          </w:tcPr>
          <w:p w14:paraId="527CA220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12647A39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33B192F5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3E5F87F6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71EFC2BA" w14:textId="77777777" w:rsidR="003F0E1A" w:rsidRPr="006E160F" w:rsidRDefault="003F0E1A" w:rsidP="009F6864">
            <w:pPr>
              <w:jc w:val="center"/>
              <w:rPr>
                <w:i/>
                <w:iCs/>
                <w:lang w:val="en-US"/>
              </w:rPr>
            </w:pPr>
            <w:proofErr w:type="spellStart"/>
            <w:r w:rsidRPr="006E160F">
              <w:rPr>
                <w:i/>
                <w:iCs/>
                <w:lang w:val="en-US"/>
              </w:rPr>
              <w:t>Id_AssociatedSymptom</w:t>
            </w:r>
            <w:proofErr w:type="spellEnd"/>
          </w:p>
        </w:tc>
        <w:tc>
          <w:tcPr>
            <w:tcW w:w="4696" w:type="dxa"/>
            <w:noWrap/>
            <w:hideMark/>
          </w:tcPr>
          <w:p w14:paraId="160E5C06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No associated symptoms</w:t>
            </w:r>
          </w:p>
        </w:tc>
      </w:tr>
      <w:tr w:rsidR="003F0E1A" w:rsidRPr="006E160F" w14:paraId="5E0FD09E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045D7FEE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12017C72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Dizziness</w:t>
            </w:r>
          </w:p>
        </w:tc>
      </w:tr>
      <w:tr w:rsidR="003F0E1A" w:rsidRPr="006E160F" w14:paraId="76BCA87E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FC327E0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1CDD7420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Reduced alertness</w:t>
            </w:r>
          </w:p>
        </w:tc>
      </w:tr>
      <w:tr w:rsidR="003F0E1A" w:rsidRPr="006E160F" w14:paraId="1B330973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E98E4CE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0A8E9692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Gait instability</w:t>
            </w:r>
          </w:p>
        </w:tc>
      </w:tr>
      <w:tr w:rsidR="003F0E1A" w:rsidRPr="006E160F" w14:paraId="285DCFA5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0FFE5347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ACD7DB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Psychomotor agitation</w:t>
            </w:r>
          </w:p>
        </w:tc>
      </w:tr>
      <w:tr w:rsidR="003F0E1A" w:rsidRPr="006E160F" w14:paraId="74A04472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1F3BCD1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6E9F6987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Other (Specify in observations)</w:t>
            </w:r>
          </w:p>
        </w:tc>
      </w:tr>
      <w:tr w:rsidR="003F0E1A" w:rsidRPr="006E160F" w14:paraId="68D7F979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436EB28A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08C42BF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Sensory deficits</w:t>
            </w:r>
          </w:p>
        </w:tc>
      </w:tr>
      <w:tr w:rsidR="003F0E1A" w:rsidRPr="006E160F" w14:paraId="39F8FC77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408A8720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1D6EAD3F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Loss of consciousness</w:t>
            </w:r>
          </w:p>
        </w:tc>
      </w:tr>
      <w:tr w:rsidR="003F0E1A" w:rsidRPr="006E160F" w14:paraId="060E13FD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FFA2C03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B772D34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Due to acute process</w:t>
            </w:r>
          </w:p>
        </w:tc>
      </w:tr>
      <w:tr w:rsidR="003F0E1A" w:rsidRPr="006E160F" w14:paraId="4292AD62" w14:textId="77777777" w:rsidTr="009F6864">
        <w:trPr>
          <w:trHeight w:val="288"/>
        </w:trPr>
        <w:tc>
          <w:tcPr>
            <w:tcW w:w="2467" w:type="dxa"/>
            <w:vMerge w:val="restart"/>
            <w:noWrap/>
            <w:hideMark/>
          </w:tcPr>
          <w:p w14:paraId="65217A32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5059AD39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1B57547A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  <w:p w14:paraId="00508DF6" w14:textId="77777777" w:rsidR="003F0E1A" w:rsidRPr="006E160F" w:rsidRDefault="003F0E1A" w:rsidP="009F6864">
            <w:pPr>
              <w:jc w:val="center"/>
              <w:rPr>
                <w:i/>
                <w:iCs/>
                <w:lang w:val="en-US"/>
              </w:rPr>
            </w:pPr>
            <w:proofErr w:type="spellStart"/>
            <w:r w:rsidRPr="006E160F">
              <w:rPr>
                <w:i/>
                <w:iCs/>
                <w:lang w:val="en-US"/>
              </w:rPr>
              <w:t>Id_TypeOfInjuryFall</w:t>
            </w:r>
            <w:proofErr w:type="spellEnd"/>
          </w:p>
        </w:tc>
        <w:tc>
          <w:tcPr>
            <w:tcW w:w="4696" w:type="dxa"/>
            <w:noWrap/>
            <w:hideMark/>
          </w:tcPr>
          <w:p w14:paraId="2D62CE57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Without consequences</w:t>
            </w:r>
          </w:p>
        </w:tc>
      </w:tr>
      <w:tr w:rsidR="003F0E1A" w:rsidRPr="006E160F" w14:paraId="16B2E531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10125F4C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BDEA028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Contusion/hematoma</w:t>
            </w:r>
          </w:p>
        </w:tc>
      </w:tr>
      <w:tr w:rsidR="003F0E1A" w:rsidRPr="006E160F" w14:paraId="77B3198B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680F474A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2D2ECE75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Wound</w:t>
            </w:r>
          </w:p>
        </w:tc>
      </w:tr>
      <w:tr w:rsidR="003F0E1A" w:rsidRPr="006E160F" w14:paraId="75B831DA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2CE7EECC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58C0C0FB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Pending hospital diagnosis</w:t>
            </w:r>
          </w:p>
        </w:tc>
      </w:tr>
      <w:tr w:rsidR="003F0E1A" w:rsidRPr="006E160F" w14:paraId="4C264099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365D5BC7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3696A434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TBI (Traumatic Brain Injury)</w:t>
            </w:r>
          </w:p>
        </w:tc>
      </w:tr>
      <w:tr w:rsidR="003F0E1A" w:rsidRPr="006E160F" w14:paraId="0FAC54B2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72890206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0D1F9539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Fracture</w:t>
            </w:r>
          </w:p>
        </w:tc>
      </w:tr>
      <w:tr w:rsidR="003F0E1A" w:rsidRPr="006E160F" w14:paraId="28E8F322" w14:textId="77777777" w:rsidTr="009F6864">
        <w:trPr>
          <w:trHeight w:val="288"/>
        </w:trPr>
        <w:tc>
          <w:tcPr>
            <w:tcW w:w="2467" w:type="dxa"/>
            <w:vMerge/>
            <w:noWrap/>
            <w:hideMark/>
          </w:tcPr>
          <w:p w14:paraId="6139F1DA" w14:textId="77777777" w:rsidR="003F0E1A" w:rsidRPr="006E160F" w:rsidRDefault="003F0E1A" w:rsidP="009F6864">
            <w:pPr>
              <w:jc w:val="center"/>
              <w:rPr>
                <w:lang w:val="en-US"/>
              </w:rPr>
            </w:pPr>
          </w:p>
        </w:tc>
        <w:tc>
          <w:tcPr>
            <w:tcW w:w="4696" w:type="dxa"/>
            <w:noWrap/>
            <w:hideMark/>
          </w:tcPr>
          <w:p w14:paraId="07001316" w14:textId="77777777" w:rsidR="003F0E1A" w:rsidRPr="006E160F" w:rsidRDefault="003F0E1A" w:rsidP="009F6864">
            <w:pPr>
              <w:rPr>
                <w:lang w:val="en-US"/>
              </w:rPr>
            </w:pPr>
            <w:r w:rsidRPr="006E160F">
              <w:rPr>
                <w:lang w:val="en-US"/>
              </w:rPr>
              <w:t>Dislocation</w:t>
            </w:r>
          </w:p>
        </w:tc>
      </w:tr>
      <w:bookmarkEnd w:id="0"/>
    </w:tbl>
    <w:p w14:paraId="7231A151" w14:textId="77777777" w:rsidR="003F0E1A" w:rsidRPr="006E160F" w:rsidRDefault="003F0E1A">
      <w:pPr>
        <w:rPr>
          <w:lang w:val="en-US"/>
        </w:rPr>
      </w:pPr>
    </w:p>
    <w:p w14:paraId="687E1353" w14:textId="77777777" w:rsidR="00565907" w:rsidRPr="006E160F" w:rsidRDefault="00565907">
      <w:pPr>
        <w:rPr>
          <w:lang w:val="en-US"/>
        </w:rPr>
      </w:pPr>
    </w:p>
    <w:p w14:paraId="0524796F" w14:textId="77777777" w:rsidR="00565907" w:rsidRDefault="00565907"/>
    <w:sectPr w:rsidR="00565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D8"/>
    <w:rsid w:val="00006480"/>
    <w:rsid w:val="000D6138"/>
    <w:rsid w:val="003A2366"/>
    <w:rsid w:val="003E70FE"/>
    <w:rsid w:val="003F0E1A"/>
    <w:rsid w:val="0054557C"/>
    <w:rsid w:val="00565907"/>
    <w:rsid w:val="006E160F"/>
    <w:rsid w:val="007A7BE5"/>
    <w:rsid w:val="008E13D8"/>
    <w:rsid w:val="00B41F18"/>
    <w:rsid w:val="00B83C76"/>
    <w:rsid w:val="00C40F82"/>
    <w:rsid w:val="00E2188C"/>
    <w:rsid w:val="00E2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F21A"/>
  <w15:chartTrackingRefBased/>
  <w15:docId w15:val="{3F5F4789-AF04-4F24-98D1-997113A0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1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1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1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1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1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1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1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1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1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1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1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13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13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1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13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1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13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1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1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1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13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13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13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1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13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13D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6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Campanioni Morfi</dc:creator>
  <cp:keywords/>
  <dc:description/>
  <cp:lastModifiedBy>Silvia Campanioni Morfi</cp:lastModifiedBy>
  <cp:revision>5</cp:revision>
  <dcterms:created xsi:type="dcterms:W3CDTF">2024-08-26T06:49:00Z</dcterms:created>
  <dcterms:modified xsi:type="dcterms:W3CDTF">2024-08-26T08:39:00Z</dcterms:modified>
</cp:coreProperties>
</file>