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2DF32" w14:textId="774E5BD0" w:rsidR="00EE4A43" w:rsidRPr="00871EF0" w:rsidRDefault="00F83D78" w:rsidP="00425B08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</w:t>
      </w:r>
      <w:r w:rsidR="00EE4A43" w:rsidRPr="00CC4B9B">
        <w:rPr>
          <w:rFonts w:ascii="Times New Roman" w:eastAsia="Times New Roman" w:hAnsi="Times New Roman" w:cs="Times New Roman"/>
          <w:b/>
          <w:sz w:val="24"/>
          <w:szCs w:val="24"/>
        </w:rPr>
        <w:t xml:space="preserve">able 1. </w:t>
      </w:r>
      <w:bookmarkStart w:id="0" w:name="_Hlk159967179"/>
      <w:r w:rsidR="00FC72EC" w:rsidRPr="00FC72EC">
        <w:rPr>
          <w:rFonts w:ascii="Times New Roman" w:hAnsi="Times New Roman" w:cs="Times New Roman"/>
          <w:sz w:val="24"/>
          <w:szCs w:val="24"/>
        </w:rPr>
        <w:t xml:space="preserve">Demographic and </w:t>
      </w:r>
      <w:r w:rsidR="00FC72EC">
        <w:rPr>
          <w:rFonts w:ascii="Times New Roman" w:hAnsi="Times New Roman" w:cs="Times New Roman"/>
          <w:sz w:val="24"/>
          <w:szCs w:val="24"/>
        </w:rPr>
        <w:t>c</w:t>
      </w:r>
      <w:r w:rsidR="00FC72EC" w:rsidRPr="00FC72EC">
        <w:rPr>
          <w:rFonts w:ascii="Times New Roman" w:hAnsi="Times New Roman" w:cs="Times New Roman"/>
          <w:sz w:val="24"/>
          <w:szCs w:val="24"/>
        </w:rPr>
        <w:t xml:space="preserve">linical </w:t>
      </w:r>
      <w:r w:rsidR="00FC72EC">
        <w:rPr>
          <w:rFonts w:ascii="Times New Roman" w:hAnsi="Times New Roman" w:cs="Times New Roman"/>
          <w:sz w:val="24"/>
          <w:szCs w:val="24"/>
        </w:rPr>
        <w:t>c</w:t>
      </w:r>
      <w:r w:rsidR="00FC72EC" w:rsidRPr="00FC72EC">
        <w:rPr>
          <w:rFonts w:ascii="Times New Roman" w:hAnsi="Times New Roman" w:cs="Times New Roman"/>
          <w:sz w:val="24"/>
          <w:szCs w:val="24"/>
        </w:rPr>
        <w:t xml:space="preserve">haracteristics of </w:t>
      </w:r>
      <w:r w:rsidR="00FC72EC">
        <w:rPr>
          <w:rFonts w:ascii="Times New Roman" w:hAnsi="Times New Roman" w:cs="Times New Roman"/>
          <w:sz w:val="24"/>
          <w:szCs w:val="24"/>
        </w:rPr>
        <w:t>p</w:t>
      </w:r>
      <w:r w:rsidR="00FC72EC" w:rsidRPr="00FC72EC">
        <w:rPr>
          <w:rFonts w:ascii="Times New Roman" w:hAnsi="Times New Roman" w:cs="Times New Roman"/>
          <w:sz w:val="24"/>
          <w:szCs w:val="24"/>
        </w:rPr>
        <w:t xml:space="preserve">rophylactic and </w:t>
      </w:r>
      <w:r w:rsidR="00FC72EC">
        <w:rPr>
          <w:rFonts w:ascii="Times New Roman" w:hAnsi="Times New Roman" w:cs="Times New Roman"/>
          <w:sz w:val="24"/>
          <w:szCs w:val="24"/>
        </w:rPr>
        <w:t>e</w:t>
      </w:r>
      <w:r w:rsidR="00FC72EC" w:rsidRPr="00FC72EC">
        <w:rPr>
          <w:rFonts w:ascii="Times New Roman" w:hAnsi="Times New Roman" w:cs="Times New Roman"/>
          <w:sz w:val="24"/>
          <w:szCs w:val="24"/>
        </w:rPr>
        <w:t xml:space="preserve">mergency </w:t>
      </w:r>
      <w:r w:rsidR="00FC72EC">
        <w:rPr>
          <w:rFonts w:ascii="Times New Roman" w:hAnsi="Times New Roman" w:cs="Times New Roman"/>
          <w:sz w:val="24"/>
          <w:szCs w:val="24"/>
        </w:rPr>
        <w:t>c</w:t>
      </w:r>
      <w:r w:rsidR="00FC72EC" w:rsidRPr="00FC72EC">
        <w:rPr>
          <w:rFonts w:ascii="Times New Roman" w:hAnsi="Times New Roman" w:cs="Times New Roman"/>
          <w:sz w:val="24"/>
          <w:szCs w:val="24"/>
        </w:rPr>
        <w:t xml:space="preserve">ervical </w:t>
      </w:r>
      <w:r w:rsidR="00FC72EC">
        <w:rPr>
          <w:rFonts w:ascii="Times New Roman" w:hAnsi="Times New Roman" w:cs="Times New Roman"/>
          <w:sz w:val="24"/>
          <w:szCs w:val="24"/>
        </w:rPr>
        <w:t>c</w:t>
      </w:r>
      <w:r w:rsidR="00FC72EC" w:rsidRPr="00FC72EC">
        <w:rPr>
          <w:rFonts w:ascii="Times New Roman" w:hAnsi="Times New Roman" w:cs="Times New Roman"/>
          <w:sz w:val="24"/>
          <w:szCs w:val="24"/>
        </w:rPr>
        <w:t xml:space="preserve">erclage </w:t>
      </w:r>
      <w:r w:rsidR="00FC72EC">
        <w:rPr>
          <w:rFonts w:ascii="Times New Roman" w:hAnsi="Times New Roman" w:cs="Times New Roman"/>
          <w:sz w:val="24"/>
          <w:szCs w:val="24"/>
        </w:rPr>
        <w:t>g</w:t>
      </w:r>
      <w:r w:rsidR="00FC72EC" w:rsidRPr="00FC72EC">
        <w:rPr>
          <w:rFonts w:ascii="Times New Roman" w:hAnsi="Times New Roman" w:cs="Times New Roman"/>
          <w:sz w:val="24"/>
          <w:szCs w:val="24"/>
        </w:rPr>
        <w:t>roups</w:t>
      </w:r>
      <w:r w:rsidR="00FC72E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544FCA">
        <w:rPr>
          <w:rFonts w:ascii="Times New Roman" w:hAnsi="Times New Roman" w:cs="Times New Roman"/>
          <w:noProof/>
          <w:sz w:val="24"/>
          <w:szCs w:val="24"/>
        </w:rPr>
        <w:pict w14:anchorId="4FE5E8C9">
          <v:rect id="_x0000_i1025" style="width:465.6pt;height:.5pt" o:hrpct="990" o:hralign="center" o:hrstd="t" o:hr="t" fillcolor="#a0a0a0" stroked="f"/>
        </w:pict>
      </w:r>
    </w:p>
    <w:bookmarkEnd w:id="0"/>
    <w:p w14:paraId="082957A3" w14:textId="0359636C" w:rsidR="00EE4A43" w:rsidRPr="00871EF0" w:rsidRDefault="00EE4A43" w:rsidP="00EE4A43">
      <w:pPr>
        <w:ind w:right="-1174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 w:rsidRPr="00871EF0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                             </w:t>
      </w:r>
      <w:r w:rsidRPr="00871EF0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   </w:t>
      </w:r>
      <w:r w:rsidR="00425B08" w:rsidRPr="00425B08">
        <w:rPr>
          <w:rFonts w:ascii="Times New Roman" w:hAnsi="Times New Roman" w:cs="Times New Roman"/>
          <w:b/>
          <w:bCs/>
          <w:sz w:val="24"/>
          <w:szCs w:val="24"/>
        </w:rPr>
        <w:t>Prophylactic</w:t>
      </w:r>
      <w:r w:rsidR="00425B08">
        <w:rPr>
          <w:rFonts w:ascii="Times New Roman" w:hAnsi="Times New Roman" w:cs="Times New Roman"/>
          <w:b/>
          <w:bCs/>
          <w:sz w:val="24"/>
          <w:szCs w:val="24"/>
        </w:rPr>
        <w:t xml:space="preserve"> cerclage</w:t>
      </w:r>
      <w:r w:rsidR="00425B08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           Emergency cerclage         </w:t>
      </w:r>
      <w:r w:rsidRPr="00357C71">
        <w:rPr>
          <w:rFonts w:ascii="Times New Roman" w:eastAsia="Times New Roman" w:hAnsi="Times New Roman" w:cs="Times New Roman"/>
          <w:b/>
          <w:i/>
          <w:iCs/>
          <w:sz w:val="24"/>
          <w:szCs w:val="24"/>
          <w:highlight w:val="white"/>
        </w:rPr>
        <w:t>P</w:t>
      </w:r>
      <w:r w:rsidRPr="00871EF0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-value</w:t>
      </w:r>
    </w:p>
    <w:p w14:paraId="3513ACDB" w14:textId="0DDA8118" w:rsidR="00EE4A43" w:rsidRPr="00871EF0" w:rsidRDefault="00EE4A43" w:rsidP="00EE4A43">
      <w:pPr>
        <w:ind w:right="-1174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 w:rsidRPr="00871EF0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  </w:t>
      </w:r>
      <w:r w:rsidRPr="00871EF0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(n=</w:t>
      </w:r>
      <w:r w:rsidR="00425B08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60</w:t>
      </w:r>
      <w:r w:rsidRPr="00871EF0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)                    </w:t>
      </w:r>
      <w:r w:rsidR="00425B08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        </w:t>
      </w:r>
      <w:r w:rsidRPr="00871EF0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</w:t>
      </w:r>
      <w:r w:rsidR="00425B08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    </w:t>
      </w:r>
      <w:r w:rsidRPr="00871EF0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(n=</w:t>
      </w:r>
      <w:r w:rsidR="00425B08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62</w:t>
      </w:r>
      <w:r w:rsidRPr="00871EF0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)   </w:t>
      </w:r>
      <w:r w:rsidRPr="00871EF0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                                            </w:t>
      </w:r>
    </w:p>
    <w:p w14:paraId="4EDB2094" w14:textId="77777777" w:rsidR="00EE4A43" w:rsidRPr="00871EF0" w:rsidRDefault="00544FCA" w:rsidP="00EE4A43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42204188">
          <v:rect id="_x0000_i1026" style="width:465.6pt;height:.5pt" o:hrpct="990" o:hralign="center" o:hrstd="t" o:hr="t" fillcolor="#a0a0a0" stroked="f"/>
        </w:pict>
      </w:r>
    </w:p>
    <w:p w14:paraId="477DB17F" w14:textId="15A0ABA0" w:rsidR="00EE4A43" w:rsidRPr="00871EF0" w:rsidRDefault="00EE4A43" w:rsidP="0078613D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  <w:r w:rsidRPr="00F81CD9">
        <w:rPr>
          <w:rFonts w:ascii="Times New Roman" w:eastAsia="Times New Roman" w:hAnsi="Times New Roman" w:cs="Times New Roman"/>
          <w:bCs/>
          <w:sz w:val="24"/>
          <w:szCs w:val="24"/>
          <w:highlight w:val="white"/>
        </w:rPr>
        <w:t>Age (years)</w:t>
      </w:r>
      <w:r w:rsidRPr="00871EF0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                     </w:t>
      </w:r>
      <w:r w:rsidR="00357C71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</w:t>
      </w:r>
      <w:r w:rsidR="00A504CB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24 (21-25)                     </w:t>
      </w:r>
      <w:r w:rsidRPr="00871EF0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A504CB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</w:t>
      </w:r>
      <w:r w:rsidR="00003131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357C71">
        <w:rPr>
          <w:rFonts w:ascii="Times New Roman" w:eastAsia="Times New Roman" w:hAnsi="Times New Roman" w:cs="Times New Roman"/>
          <w:sz w:val="24"/>
          <w:szCs w:val="24"/>
          <w:highlight w:val="white"/>
        </w:rPr>
        <w:t>23 (20-26)</w:t>
      </w:r>
      <w:r w:rsidRPr="00871EF0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</w:t>
      </w:r>
      <w:r w:rsidR="00357C71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    </w:t>
      </w:r>
      <w:r w:rsidR="00A504CB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 </w:t>
      </w:r>
      <w:r w:rsidR="006B1C4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250A60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A504CB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0.</w:t>
      </w:r>
      <w:r w:rsidR="00357C71">
        <w:rPr>
          <w:rFonts w:ascii="Times New Roman" w:eastAsia="Times New Roman" w:hAnsi="Times New Roman" w:cs="Times New Roman"/>
          <w:sz w:val="24"/>
          <w:szCs w:val="24"/>
          <w:highlight w:val="white"/>
        </w:rPr>
        <w:t>650</w:t>
      </w:r>
      <w:r w:rsidRPr="00871EF0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    </w:t>
      </w:r>
    </w:p>
    <w:p w14:paraId="3C0F25E9" w14:textId="77777777" w:rsidR="00EE4A43" w:rsidRPr="00871EF0" w:rsidRDefault="00EE4A43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F2112C9" w14:textId="4FE4DB96" w:rsidR="00357C71" w:rsidRDefault="00357C71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5B08">
        <w:rPr>
          <w:rFonts w:ascii="Times New Roman" w:eastAsia="Times New Roman" w:hAnsi="Times New Roman" w:cs="Times New Roman"/>
          <w:sz w:val="24"/>
          <w:szCs w:val="24"/>
        </w:rPr>
        <w:t xml:space="preserve">BMI </w:t>
      </w:r>
      <w:r w:rsidRPr="00425B08">
        <w:rPr>
          <w:rFonts w:ascii="Times New Roman" w:hAnsi="Times New Roman" w:cs="Times New Roman"/>
          <w:sz w:val="24"/>
          <w:szCs w:val="24"/>
        </w:rPr>
        <w:t>(kg/m</w:t>
      </w:r>
      <w:r>
        <w:rPr>
          <w:rFonts w:ascii="Times New Roman" w:hAnsi="Times New Roman" w:cs="Times New Roman"/>
          <w:sz w:val="24"/>
          <w:szCs w:val="24"/>
        </w:rPr>
        <w:t>²</w:t>
      </w:r>
      <w:r w:rsidRPr="00425B08">
        <w:rPr>
          <w:rFonts w:ascii="Times New Roman" w:hAnsi="Times New Roman" w:cs="Times New Roman"/>
          <w:sz w:val="24"/>
          <w:szCs w:val="24"/>
        </w:rPr>
        <w:t>)</w:t>
      </w:r>
      <w:r w:rsidRPr="00425B08">
        <w:rPr>
          <w:rFonts w:ascii="Times New Roman" w:eastAsia="Times New Roman" w:hAnsi="Times New Roman" w:cs="Times New Roman"/>
          <w:sz w:val="24"/>
          <w:szCs w:val="24"/>
        </w:rPr>
        <w:t xml:space="preserve">                      </w:t>
      </w:r>
      <w:r w:rsidR="00A504CB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E73E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504CB">
        <w:rPr>
          <w:rFonts w:ascii="Times New Roman" w:eastAsia="Times New Roman" w:hAnsi="Times New Roman" w:cs="Times New Roman"/>
          <w:sz w:val="24"/>
          <w:szCs w:val="24"/>
        </w:rPr>
        <w:t xml:space="preserve"> 24</w:t>
      </w:r>
      <w:r w:rsidR="00E73EFC">
        <w:rPr>
          <w:rFonts w:ascii="Times New Roman" w:eastAsia="Times New Roman" w:hAnsi="Times New Roman" w:cs="Times New Roman"/>
          <w:sz w:val="24"/>
          <w:szCs w:val="24"/>
        </w:rPr>
        <w:t>.</w:t>
      </w:r>
      <w:r w:rsidR="00A504CB"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71EF0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04CB">
        <w:rPr>
          <w:rFonts w:ascii="Times New Roman" w:hAnsi="Times New Roman" w:cs="Times New Roman"/>
          <w:sz w:val="24"/>
          <w:szCs w:val="24"/>
        </w:rPr>
        <w:t>3</w:t>
      </w:r>
      <w:r w:rsidR="00E73EFC">
        <w:rPr>
          <w:rFonts w:ascii="Times New Roman" w:hAnsi="Times New Roman" w:cs="Times New Roman"/>
          <w:sz w:val="24"/>
          <w:szCs w:val="24"/>
        </w:rPr>
        <w:t>.</w:t>
      </w:r>
      <w:r w:rsidR="00A504CB">
        <w:rPr>
          <w:rFonts w:ascii="Times New Roman" w:hAnsi="Times New Roman" w:cs="Times New Roman"/>
          <w:sz w:val="24"/>
          <w:szCs w:val="24"/>
        </w:rPr>
        <w:t>7</w:t>
      </w:r>
      <w:r w:rsidRPr="00871EF0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          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</w:t>
      </w:r>
      <w:r w:rsidRPr="00871EF0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</w:t>
      </w:r>
      <w:r w:rsidR="00E73EFC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A504CB">
        <w:rPr>
          <w:rFonts w:ascii="Times New Roman" w:eastAsia="Times New Roman" w:hAnsi="Times New Roman" w:cs="Times New Roman"/>
          <w:sz w:val="24"/>
          <w:szCs w:val="24"/>
        </w:rPr>
        <w:t>23</w:t>
      </w:r>
      <w:r w:rsidR="00E73EFC">
        <w:rPr>
          <w:rFonts w:ascii="Times New Roman" w:eastAsia="Times New Roman" w:hAnsi="Times New Roman" w:cs="Times New Roman"/>
          <w:sz w:val="24"/>
          <w:szCs w:val="24"/>
        </w:rPr>
        <w:t>.</w:t>
      </w:r>
      <w:r w:rsidR="00A504CB">
        <w:rPr>
          <w:rFonts w:ascii="Times New Roman" w:eastAsia="Times New Roman" w:hAnsi="Times New Roman" w:cs="Times New Roman"/>
          <w:sz w:val="24"/>
          <w:szCs w:val="24"/>
        </w:rPr>
        <w:t xml:space="preserve">7 </w:t>
      </w:r>
      <w:r w:rsidR="00A504CB" w:rsidRPr="00871EF0">
        <w:rPr>
          <w:rFonts w:ascii="Times New Roman" w:hAnsi="Times New Roman" w:cs="Times New Roman"/>
          <w:sz w:val="24"/>
          <w:szCs w:val="24"/>
        </w:rPr>
        <w:t>±</w:t>
      </w:r>
      <w:r w:rsidR="00A504CB">
        <w:rPr>
          <w:rFonts w:ascii="Times New Roman" w:hAnsi="Times New Roman" w:cs="Times New Roman"/>
          <w:sz w:val="24"/>
          <w:szCs w:val="24"/>
        </w:rPr>
        <w:t xml:space="preserve"> 3</w:t>
      </w:r>
      <w:r w:rsidR="00E73EFC">
        <w:rPr>
          <w:rFonts w:ascii="Times New Roman" w:hAnsi="Times New Roman" w:cs="Times New Roman"/>
          <w:sz w:val="24"/>
          <w:szCs w:val="24"/>
        </w:rPr>
        <w:t>.</w:t>
      </w:r>
      <w:r w:rsidR="00A504CB">
        <w:rPr>
          <w:rFonts w:ascii="Times New Roman" w:hAnsi="Times New Roman" w:cs="Times New Roman"/>
          <w:sz w:val="24"/>
          <w:szCs w:val="24"/>
        </w:rPr>
        <w:t>5</w:t>
      </w:r>
      <w:r w:rsidR="00A504CB" w:rsidRPr="00871E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504CB" w:rsidRPr="00871EF0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  </w:t>
      </w:r>
      <w:r w:rsidR="00A504CB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    </w:t>
      </w:r>
      <w:r w:rsidR="00E73EFC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</w:t>
      </w:r>
      <w:r w:rsidR="006B1C4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250A60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A504CB">
        <w:rPr>
          <w:rFonts w:ascii="Times New Roman" w:eastAsia="Times New Roman" w:hAnsi="Times New Roman" w:cs="Times New Roman"/>
          <w:sz w:val="24"/>
          <w:szCs w:val="24"/>
          <w:highlight w:val="white"/>
        </w:rPr>
        <w:t>0.205</w:t>
      </w:r>
      <w:r w:rsidR="00A504CB" w:rsidRPr="00871EF0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    </w:t>
      </w:r>
      <w:r w:rsidR="00A504CB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</w:t>
      </w:r>
      <w:r w:rsidR="00A504CB" w:rsidRPr="00871EF0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A504CB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</w:t>
      </w:r>
    </w:p>
    <w:p w14:paraId="275F4892" w14:textId="77777777" w:rsidR="00357C71" w:rsidRDefault="00357C71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C2E2E24" w14:textId="72CF4BED" w:rsidR="00EE4A43" w:rsidRPr="00871EF0" w:rsidRDefault="00EE4A43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9">
        <w:rPr>
          <w:rFonts w:ascii="Times New Roman" w:eastAsia="Times New Roman" w:hAnsi="Times New Roman" w:cs="Times New Roman"/>
          <w:sz w:val="24"/>
          <w:szCs w:val="24"/>
        </w:rPr>
        <w:t xml:space="preserve">Gravida  </w:t>
      </w:r>
      <w:r w:rsidRPr="00871EF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</w:t>
      </w:r>
      <w:r w:rsidR="00E73EFC">
        <w:rPr>
          <w:rFonts w:ascii="Times New Roman" w:eastAsia="Times New Roman" w:hAnsi="Times New Roman" w:cs="Times New Roman"/>
          <w:sz w:val="24"/>
          <w:szCs w:val="24"/>
        </w:rPr>
        <w:t xml:space="preserve"> 3 (2-4)                                </w:t>
      </w:r>
      <w:r w:rsidR="000031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73E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E68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73EFC">
        <w:rPr>
          <w:rFonts w:ascii="Times New Roman" w:eastAsia="Times New Roman" w:hAnsi="Times New Roman" w:cs="Times New Roman"/>
          <w:sz w:val="24"/>
          <w:szCs w:val="24"/>
        </w:rPr>
        <w:t xml:space="preserve">1 (1-2)                      </w:t>
      </w:r>
      <w:r w:rsidR="00250A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73EFC" w:rsidRPr="00250A60">
        <w:rPr>
          <w:rFonts w:ascii="Times New Roman" w:eastAsia="Times New Roman" w:hAnsi="Times New Roman" w:cs="Times New Roman"/>
          <w:b/>
          <w:bCs/>
          <w:sz w:val="24"/>
          <w:szCs w:val="24"/>
        </w:rPr>
        <w:t>&lt;0.001</w:t>
      </w:r>
    </w:p>
    <w:p w14:paraId="55FF6444" w14:textId="77777777" w:rsidR="00EE4A43" w:rsidRDefault="00EE4A43" w:rsidP="0078613D">
      <w:pPr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41B66EA7" w14:textId="53863E0D" w:rsidR="00EE4A43" w:rsidRPr="00871EF0" w:rsidRDefault="00357C71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C71">
        <w:rPr>
          <w:rFonts w:ascii="Times New Roman" w:hAnsi="Times New Roman" w:cs="Times New Roman"/>
          <w:sz w:val="24"/>
          <w:szCs w:val="24"/>
        </w:rPr>
        <w:t>Preterm birth history</w:t>
      </w:r>
      <w:r w:rsidR="00EE4A43" w:rsidRPr="00871EF0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EE4A43" w:rsidRPr="00871EF0">
        <w:rPr>
          <w:rFonts w:ascii="Times New Roman" w:eastAsia="Times New Roman" w:hAnsi="Times New Roman" w:cs="Times New Roman"/>
          <w:sz w:val="24"/>
          <w:szCs w:val="24"/>
        </w:rPr>
        <w:t xml:space="preserve">(n,%)      </w:t>
      </w:r>
      <w:r w:rsidR="00003131">
        <w:rPr>
          <w:rFonts w:ascii="Times New Roman" w:eastAsia="Times New Roman" w:hAnsi="Times New Roman" w:cs="Times New Roman"/>
          <w:sz w:val="24"/>
          <w:szCs w:val="24"/>
        </w:rPr>
        <w:t xml:space="preserve">36 (60)                                  12 (19,4)                  </w:t>
      </w:r>
      <w:r w:rsidR="00250A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031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03131" w:rsidRPr="00250A60">
        <w:rPr>
          <w:rFonts w:ascii="Times New Roman" w:eastAsia="Times New Roman" w:hAnsi="Times New Roman" w:cs="Times New Roman"/>
          <w:b/>
          <w:bCs/>
          <w:sz w:val="24"/>
          <w:szCs w:val="24"/>
        </w:rPr>
        <w:t>&lt;0.001</w:t>
      </w:r>
      <w:r w:rsidR="00003131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A771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E4A43" w:rsidRPr="00871EF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0031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E4A43" w:rsidRPr="00871EF0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</w:p>
    <w:p w14:paraId="0EBFD05E" w14:textId="77777777" w:rsidR="00EE4A43" w:rsidRPr="00871EF0" w:rsidRDefault="00EE4A43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FA95580" w14:textId="60075C87" w:rsidR="00EE4A43" w:rsidRPr="00871EF0" w:rsidRDefault="00357C71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C71">
        <w:rPr>
          <w:rFonts w:ascii="Times New Roman" w:hAnsi="Times New Roman" w:cs="Times New Roman"/>
          <w:sz w:val="24"/>
          <w:szCs w:val="24"/>
        </w:rPr>
        <w:t>Cerclage history</w:t>
      </w:r>
      <w:r>
        <w:t xml:space="preserve"> </w:t>
      </w:r>
      <w:r w:rsidR="00EE4A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E4A43" w:rsidRPr="00871EF0">
        <w:rPr>
          <w:rFonts w:ascii="Times New Roman" w:eastAsia="Times New Roman" w:hAnsi="Times New Roman" w:cs="Times New Roman"/>
          <w:sz w:val="24"/>
          <w:szCs w:val="24"/>
        </w:rPr>
        <w:t xml:space="preserve">(n,%)            </w:t>
      </w:r>
      <w:r w:rsidR="00003131">
        <w:rPr>
          <w:rFonts w:ascii="Times New Roman" w:eastAsia="Times New Roman" w:hAnsi="Times New Roman" w:cs="Times New Roman"/>
          <w:sz w:val="24"/>
          <w:szCs w:val="24"/>
        </w:rPr>
        <w:t xml:space="preserve">16 (26.7)                                 4 (6.5)                      </w:t>
      </w:r>
      <w:r w:rsidR="00702D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03131" w:rsidRPr="00250A60">
        <w:rPr>
          <w:rFonts w:ascii="Times New Roman" w:eastAsia="Times New Roman" w:hAnsi="Times New Roman" w:cs="Times New Roman"/>
          <w:b/>
          <w:bCs/>
          <w:sz w:val="24"/>
          <w:szCs w:val="24"/>
        </w:rPr>
        <w:t>0.003</w:t>
      </w:r>
    </w:p>
    <w:p w14:paraId="4E4207E9" w14:textId="77777777" w:rsidR="00EE4A43" w:rsidRPr="00871EF0" w:rsidRDefault="00EE4A43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89C8720" w14:textId="15757EC9" w:rsidR="003E702A" w:rsidRDefault="003E702A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702A">
        <w:rPr>
          <w:rFonts w:ascii="Times New Roman" w:eastAsia="Times New Roman" w:hAnsi="Times New Roman" w:cs="Times New Roman"/>
          <w:sz w:val="24"/>
          <w:szCs w:val="24"/>
        </w:rPr>
        <w:t xml:space="preserve">History of pregnancy loss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38 (63.3)                               10 (16.1)                  </w:t>
      </w:r>
      <w:r w:rsidR="00250A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0A60">
        <w:rPr>
          <w:rFonts w:ascii="Times New Roman" w:eastAsia="Times New Roman" w:hAnsi="Times New Roman" w:cs="Times New Roman"/>
          <w:b/>
          <w:bCs/>
          <w:sz w:val="24"/>
          <w:szCs w:val="24"/>
        </w:rPr>
        <w:t>&lt;0.001</w:t>
      </w:r>
    </w:p>
    <w:p w14:paraId="547D42D5" w14:textId="49DB1AD6" w:rsidR="00357C71" w:rsidRDefault="00357C71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C71">
        <w:rPr>
          <w:rFonts w:ascii="Times New Roman" w:eastAsia="Times New Roman" w:hAnsi="Times New Roman" w:cs="Times New Roman"/>
          <w:sz w:val="24"/>
          <w:szCs w:val="24"/>
        </w:rPr>
        <w:t>at 16-24 gw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71EF0">
        <w:rPr>
          <w:rFonts w:ascii="Times New Roman" w:eastAsia="Times New Roman" w:hAnsi="Times New Roman" w:cs="Times New Roman"/>
          <w:sz w:val="24"/>
          <w:szCs w:val="24"/>
        </w:rPr>
        <w:t xml:space="preserve">(n,%)   </w:t>
      </w:r>
    </w:p>
    <w:p w14:paraId="75A15F14" w14:textId="4AC96C37" w:rsidR="003B003C" w:rsidRDefault="003B003C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354DE7B" w14:textId="09FB2789" w:rsidR="003B003C" w:rsidRDefault="00807C8C" w:rsidP="0078613D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C</w:t>
      </w:r>
      <w:r w:rsidRPr="00807C8C">
        <w:rPr>
          <w:rFonts w:ascii="Times New Roman" w:eastAsia="Times New Roman" w:hAnsi="Times New Roman" w:cs="Times New Roman"/>
          <w:bCs/>
          <w:sz w:val="24"/>
          <w:szCs w:val="24"/>
        </w:rPr>
        <w:t>erclage week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(GA)                </w:t>
      </w:r>
      <w:r w:rsidR="003B003C">
        <w:rPr>
          <w:rFonts w:ascii="Times New Roman" w:eastAsia="Times New Roman" w:hAnsi="Times New Roman" w:cs="Times New Roman"/>
          <w:bCs/>
          <w:sz w:val="24"/>
          <w:szCs w:val="24"/>
          <w:highlight w:val="white"/>
        </w:rPr>
        <w:t xml:space="preserve">16.1 (14.4-21.5)                    22.5 (21-23.3)           </w:t>
      </w:r>
      <w:r w:rsidR="003B003C" w:rsidRPr="00250A60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&lt;0.001</w:t>
      </w:r>
    </w:p>
    <w:p w14:paraId="2C494DD4" w14:textId="133B7B4F" w:rsidR="003B003C" w:rsidRDefault="003B003C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537594" w14:textId="60CA1894" w:rsidR="003B003C" w:rsidRDefault="00172D85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1F2593">
        <w:rPr>
          <w:rFonts w:ascii="Times New Roman" w:eastAsia="Times New Roman" w:hAnsi="Times New Roman" w:cs="Times New Roman"/>
          <w:sz w:val="24"/>
          <w:szCs w:val="24"/>
        </w:rPr>
        <w:t>re-cerclage cervical length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3B003C">
        <w:rPr>
          <w:rFonts w:ascii="Times New Roman" w:eastAsia="Times New Roman" w:hAnsi="Times New Roman" w:cs="Times New Roman"/>
          <w:sz w:val="24"/>
          <w:szCs w:val="24"/>
        </w:rPr>
        <w:t xml:space="preserve">30 (22.2-34.5)                       10 (5-18.5)               </w:t>
      </w:r>
      <w:r w:rsidR="00250A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B003C" w:rsidRPr="00250A60">
        <w:rPr>
          <w:rFonts w:ascii="Times New Roman" w:eastAsia="Times New Roman" w:hAnsi="Times New Roman" w:cs="Times New Roman"/>
          <w:b/>
          <w:bCs/>
          <w:sz w:val="24"/>
          <w:szCs w:val="24"/>
        </w:rPr>
        <w:t>&lt;0.001</w:t>
      </w:r>
    </w:p>
    <w:p w14:paraId="6BF64F80" w14:textId="3E9C3056" w:rsidR="003B003C" w:rsidRDefault="00172D85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(mm)</w:t>
      </w:r>
    </w:p>
    <w:p w14:paraId="08F72598" w14:textId="77777777" w:rsidR="00172D85" w:rsidRDefault="00172D85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71333F" w14:textId="4CA853D7" w:rsidR="003B003C" w:rsidRDefault="003B003C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Pr="00BE687C">
        <w:rPr>
          <w:rFonts w:ascii="Times New Roman" w:eastAsia="Times New Roman" w:hAnsi="Times New Roman" w:cs="Times New Roman"/>
          <w:sz w:val="24"/>
          <w:szCs w:val="24"/>
        </w:rPr>
        <w:t>mniodrainage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71EF0">
        <w:rPr>
          <w:rFonts w:ascii="Times New Roman" w:eastAsia="Times New Roman" w:hAnsi="Times New Roman" w:cs="Times New Roman"/>
          <w:sz w:val="24"/>
          <w:szCs w:val="24"/>
        </w:rPr>
        <w:t xml:space="preserve">(n,%)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1 (1.7) </w:t>
      </w:r>
      <w:r w:rsidRPr="00871E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12 (19.4)                    </w:t>
      </w:r>
      <w:r w:rsidR="00F91B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0A60">
        <w:rPr>
          <w:rFonts w:ascii="Times New Roman" w:eastAsia="Times New Roman" w:hAnsi="Times New Roman" w:cs="Times New Roman"/>
          <w:b/>
          <w:bCs/>
          <w:sz w:val="24"/>
          <w:szCs w:val="24"/>
        </w:rPr>
        <w:t>0.002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14:paraId="75C7C9C8" w14:textId="77777777" w:rsidR="003B003C" w:rsidRDefault="003B003C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94EBF4" w14:textId="70A533FF" w:rsidR="003B003C" w:rsidRDefault="003B003C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İ</w:t>
      </w:r>
      <w:r w:rsidRPr="00BE687C">
        <w:rPr>
          <w:rFonts w:ascii="Times New Roman" w:eastAsia="Times New Roman" w:hAnsi="Times New Roman" w:cs="Times New Roman"/>
          <w:sz w:val="24"/>
          <w:szCs w:val="24"/>
        </w:rPr>
        <w:t>nterval cerclage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71EF0">
        <w:rPr>
          <w:rFonts w:ascii="Times New Roman" w:eastAsia="Times New Roman" w:hAnsi="Times New Roman" w:cs="Times New Roman"/>
          <w:sz w:val="24"/>
          <w:szCs w:val="24"/>
        </w:rPr>
        <w:t xml:space="preserve">(n,%)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2 (3.3)</w:t>
      </w:r>
      <w:r w:rsidRPr="00871EF0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4 (6.5)                     </w:t>
      </w:r>
      <w:r w:rsidR="00F91B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0.680  </w:t>
      </w:r>
    </w:p>
    <w:p w14:paraId="2ECECBD3" w14:textId="645D3ABB" w:rsidR="00357C71" w:rsidRDefault="00357C71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18C65D0" w14:textId="33C67C3C" w:rsidR="003B003C" w:rsidRDefault="003B003C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BE687C"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E687C">
        <w:rPr>
          <w:rFonts w:ascii="Times New Roman" w:eastAsia="Times New Roman" w:hAnsi="Times New Roman" w:cs="Times New Roman"/>
          <w:sz w:val="24"/>
          <w:szCs w:val="24"/>
        </w:rPr>
        <w:t>cerclage cervical length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35 (32-39.7)                       24.5 (15-31.2)           </w:t>
      </w:r>
      <w:r w:rsidRPr="00250A60">
        <w:rPr>
          <w:rFonts w:ascii="Times New Roman" w:eastAsia="Times New Roman" w:hAnsi="Times New Roman" w:cs="Times New Roman"/>
          <w:b/>
          <w:bCs/>
          <w:sz w:val="24"/>
          <w:szCs w:val="24"/>
        </w:rPr>
        <w:t>&lt;0.001</w:t>
      </w:r>
    </w:p>
    <w:p w14:paraId="322ADD4A" w14:textId="22377707" w:rsidR="003B003C" w:rsidRDefault="003B003C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(mm)  </w:t>
      </w:r>
    </w:p>
    <w:p w14:paraId="44DE068F" w14:textId="14AE6C93" w:rsidR="00FA6E8F" w:rsidRDefault="00FA6E8F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7A649ED" w14:textId="5CCCBAEC" w:rsidR="00FA6E8F" w:rsidRDefault="00FA6E8F" w:rsidP="0078613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  <w:r w:rsidRPr="00BE687C">
        <w:rPr>
          <w:rFonts w:ascii="Times New Roman" w:hAnsi="Times New Roman" w:cs="Times New Roman"/>
          <w:sz w:val="24"/>
          <w:szCs w:val="24"/>
        </w:rPr>
        <w:t xml:space="preserve">estational </w:t>
      </w:r>
      <w:r>
        <w:rPr>
          <w:rFonts w:ascii="Times New Roman" w:hAnsi="Times New Roman" w:cs="Times New Roman"/>
          <w:sz w:val="24"/>
          <w:szCs w:val="24"/>
        </w:rPr>
        <w:t>week</w:t>
      </w:r>
      <w:r w:rsidRPr="00BE687C">
        <w:rPr>
          <w:rFonts w:ascii="Times New Roman" w:hAnsi="Times New Roman" w:cs="Times New Roman"/>
          <w:sz w:val="24"/>
          <w:szCs w:val="24"/>
        </w:rPr>
        <w:t xml:space="preserve"> at </w:t>
      </w:r>
      <w:r w:rsidR="00190806">
        <w:rPr>
          <w:rFonts w:ascii="Times New Roman" w:hAnsi="Times New Roman" w:cs="Times New Roman"/>
          <w:sz w:val="24"/>
          <w:szCs w:val="24"/>
        </w:rPr>
        <w:t>delivery</w:t>
      </w:r>
      <w:r w:rsidR="00AF3EDB">
        <w:rPr>
          <w:rFonts w:ascii="Times New Roman" w:hAnsi="Times New Roman" w:cs="Times New Roman"/>
          <w:sz w:val="24"/>
          <w:szCs w:val="24"/>
        </w:rPr>
        <w:t xml:space="preserve">      </w:t>
      </w:r>
      <w:r w:rsidR="00BC500E">
        <w:rPr>
          <w:rFonts w:ascii="Times New Roman" w:hAnsi="Times New Roman" w:cs="Times New Roman"/>
          <w:sz w:val="24"/>
          <w:szCs w:val="24"/>
        </w:rPr>
        <w:t xml:space="preserve"> </w:t>
      </w:r>
      <w:r w:rsidR="00AF3EDB">
        <w:rPr>
          <w:rFonts w:ascii="Times New Roman" w:hAnsi="Times New Roman" w:cs="Times New Roman"/>
          <w:sz w:val="24"/>
          <w:szCs w:val="24"/>
        </w:rPr>
        <w:t xml:space="preserve">37.3 (36.2-38.3)                  32.7 (25.3-36.3)        </w:t>
      </w:r>
      <w:r w:rsidR="00AF3EDB" w:rsidRPr="00250A60">
        <w:rPr>
          <w:rFonts w:ascii="Times New Roman" w:hAnsi="Times New Roman" w:cs="Times New Roman"/>
          <w:b/>
          <w:bCs/>
          <w:sz w:val="24"/>
          <w:szCs w:val="24"/>
        </w:rPr>
        <w:t>&lt;0.001</w:t>
      </w:r>
    </w:p>
    <w:p w14:paraId="028807F7" w14:textId="77777777" w:rsidR="00FA6E8F" w:rsidRPr="00BE687C" w:rsidRDefault="00FA6E8F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BABD2" w14:textId="4DD9E2C0" w:rsidR="00FA6E8F" w:rsidRDefault="00FA6E8F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BE687C">
        <w:rPr>
          <w:rFonts w:ascii="Times New Roman" w:eastAsia="Times New Roman" w:hAnsi="Times New Roman" w:cs="Times New Roman"/>
          <w:sz w:val="24"/>
          <w:szCs w:val="24"/>
        </w:rPr>
        <w:t>ime from cerclage to labor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20.7 (15-23.1)                     9.9 (2.9-14.3)      </w:t>
      </w:r>
      <w:r w:rsidR="00AF3EDB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250A60">
        <w:rPr>
          <w:rFonts w:ascii="Times New Roman" w:eastAsia="Times New Roman" w:hAnsi="Times New Roman" w:cs="Times New Roman"/>
          <w:b/>
          <w:bCs/>
          <w:sz w:val="24"/>
          <w:szCs w:val="24"/>
        </w:rPr>
        <w:t>&lt;0.001</w:t>
      </w:r>
    </w:p>
    <w:p w14:paraId="35FB5DE9" w14:textId="63942F60" w:rsidR="00FA6E8F" w:rsidRDefault="00FA6E8F" w:rsidP="007861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687C">
        <w:rPr>
          <w:rFonts w:ascii="Times New Roman" w:eastAsia="Times New Roman" w:hAnsi="Times New Roman" w:cs="Times New Roman"/>
          <w:sz w:val="24"/>
          <w:szCs w:val="24"/>
        </w:rPr>
        <w:t>(in weeks)</w:t>
      </w:r>
    </w:p>
    <w:p w14:paraId="5F197E31" w14:textId="77777777" w:rsidR="009021C3" w:rsidRDefault="009021C3" w:rsidP="0078613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953CAE0" w14:textId="75A14351" w:rsidR="009021C3" w:rsidRDefault="009021C3" w:rsidP="0078613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Pr="00BE687C">
        <w:rPr>
          <w:rFonts w:ascii="Times New Roman" w:hAnsi="Times New Roman" w:cs="Times New Roman"/>
          <w:sz w:val="24"/>
          <w:szCs w:val="24"/>
        </w:rPr>
        <w:t>ospitalization time (days)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7F4C7E">
        <w:rPr>
          <w:rFonts w:ascii="Times New Roman" w:hAnsi="Times New Roman" w:cs="Times New Roman"/>
          <w:sz w:val="24"/>
          <w:szCs w:val="24"/>
        </w:rPr>
        <w:t xml:space="preserve">      2 (1-3)                                 4 (2-8)                      </w:t>
      </w:r>
      <w:r w:rsidR="007F4C7E" w:rsidRPr="00250A60">
        <w:rPr>
          <w:rFonts w:ascii="Times New Roman" w:hAnsi="Times New Roman" w:cs="Times New Roman"/>
          <w:b/>
          <w:bCs/>
          <w:sz w:val="24"/>
          <w:szCs w:val="24"/>
        </w:rPr>
        <w:t>&lt;0.001</w:t>
      </w:r>
    </w:p>
    <w:p w14:paraId="46A06C04" w14:textId="135CBD62" w:rsidR="00F9151C" w:rsidRDefault="00F9151C" w:rsidP="0078613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7D4915" w14:textId="3A9A34A1" w:rsidR="00F9151C" w:rsidRPr="00F9151C" w:rsidRDefault="00F9151C" w:rsidP="0078613D">
      <w:pPr>
        <w:jc w:val="both"/>
        <w:rPr>
          <w:rFonts w:ascii="Times New Roman" w:hAnsi="Times New Roman" w:cs="Times New Roman"/>
          <w:sz w:val="24"/>
          <w:szCs w:val="24"/>
        </w:rPr>
      </w:pPr>
      <w:r w:rsidRPr="00F9151C">
        <w:rPr>
          <w:rFonts w:ascii="Times New Roman" w:hAnsi="Times New Roman" w:cs="Times New Roman"/>
          <w:sz w:val="24"/>
          <w:szCs w:val="24"/>
        </w:rPr>
        <w:t xml:space="preserve">Birth weights (grams) </w:t>
      </w:r>
      <w:r w:rsidR="006360CE">
        <w:rPr>
          <w:rFonts w:ascii="Times New Roman" w:hAnsi="Times New Roman" w:cs="Times New Roman"/>
          <w:sz w:val="24"/>
          <w:szCs w:val="24"/>
        </w:rPr>
        <w:t xml:space="preserve">                 2876,5 </w:t>
      </w:r>
      <w:r w:rsidR="006360CE" w:rsidRPr="00871EF0">
        <w:rPr>
          <w:rFonts w:ascii="Times New Roman" w:hAnsi="Times New Roman" w:cs="Times New Roman"/>
          <w:sz w:val="24"/>
          <w:szCs w:val="24"/>
        </w:rPr>
        <w:t>±</w:t>
      </w:r>
      <w:r w:rsidR="006360CE">
        <w:rPr>
          <w:rFonts w:ascii="Times New Roman" w:hAnsi="Times New Roman" w:cs="Times New Roman"/>
          <w:sz w:val="24"/>
          <w:szCs w:val="24"/>
        </w:rPr>
        <w:t xml:space="preserve"> 781,6                    1848,4 </w:t>
      </w:r>
      <w:r w:rsidR="006360CE" w:rsidRPr="00871EF0">
        <w:rPr>
          <w:rFonts w:ascii="Times New Roman" w:hAnsi="Times New Roman" w:cs="Times New Roman"/>
          <w:sz w:val="24"/>
          <w:szCs w:val="24"/>
        </w:rPr>
        <w:t>±</w:t>
      </w:r>
      <w:r w:rsidR="006360CE">
        <w:rPr>
          <w:rFonts w:ascii="Times New Roman" w:hAnsi="Times New Roman" w:cs="Times New Roman"/>
          <w:sz w:val="24"/>
          <w:szCs w:val="24"/>
        </w:rPr>
        <w:t xml:space="preserve"> 1067,7       </w:t>
      </w:r>
      <w:r w:rsidR="006360CE" w:rsidRPr="00250A60">
        <w:rPr>
          <w:rFonts w:ascii="Times New Roman" w:hAnsi="Times New Roman" w:cs="Times New Roman"/>
          <w:b/>
          <w:bCs/>
          <w:sz w:val="24"/>
          <w:szCs w:val="24"/>
        </w:rPr>
        <w:t>&lt;0.001</w:t>
      </w:r>
    </w:p>
    <w:p w14:paraId="495CC1A2" w14:textId="77777777" w:rsidR="00F9151C" w:rsidRDefault="00F9151C" w:rsidP="0078613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DA099A" w14:textId="6098CA04" w:rsidR="00F9151C" w:rsidRDefault="00F9151C" w:rsidP="0078613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PPROM</w:t>
      </w:r>
      <w:r w:rsidR="001B1510">
        <w:rPr>
          <w:rFonts w:ascii="Times New Roman" w:hAnsi="Times New Roman" w:cs="Times New Roman"/>
          <w:sz w:val="24"/>
          <w:szCs w:val="24"/>
        </w:rPr>
        <w:t xml:space="preserve"> </w:t>
      </w:r>
      <w:r w:rsidR="001B1510" w:rsidRPr="00871EF0">
        <w:rPr>
          <w:rFonts w:ascii="Times New Roman" w:eastAsia="Times New Roman" w:hAnsi="Times New Roman" w:cs="Times New Roman"/>
          <w:sz w:val="24"/>
          <w:szCs w:val="24"/>
        </w:rPr>
        <w:t xml:space="preserve">(n,%)            </w:t>
      </w:r>
      <w:r w:rsidR="001B1510">
        <w:rPr>
          <w:rFonts w:ascii="Times New Roman" w:hAnsi="Times New Roman" w:cs="Times New Roman"/>
          <w:sz w:val="24"/>
          <w:szCs w:val="24"/>
        </w:rPr>
        <w:t xml:space="preserve">                   5 (8.3)                                 25 (40.3)                 </w:t>
      </w:r>
      <w:r w:rsidR="00250A60">
        <w:rPr>
          <w:rFonts w:ascii="Times New Roman" w:hAnsi="Times New Roman" w:cs="Times New Roman"/>
          <w:sz w:val="24"/>
          <w:szCs w:val="24"/>
        </w:rPr>
        <w:t xml:space="preserve"> </w:t>
      </w:r>
      <w:r w:rsidR="001B1510" w:rsidRPr="00250A60">
        <w:rPr>
          <w:rFonts w:ascii="Times New Roman" w:hAnsi="Times New Roman" w:cs="Times New Roman"/>
          <w:b/>
          <w:bCs/>
          <w:sz w:val="24"/>
          <w:szCs w:val="24"/>
        </w:rPr>
        <w:t>&lt;0.001</w:t>
      </w:r>
    </w:p>
    <w:p w14:paraId="39880C96" w14:textId="33579DAD" w:rsidR="00F9151C" w:rsidRDefault="00F9151C" w:rsidP="0078613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63F42E" w14:textId="00863FCB" w:rsidR="00F9151C" w:rsidRDefault="00F9151C" w:rsidP="0078613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NICU need</w:t>
      </w:r>
      <w:r w:rsidR="001B1510">
        <w:rPr>
          <w:rFonts w:ascii="Times New Roman" w:hAnsi="Times New Roman" w:cs="Times New Roman"/>
          <w:sz w:val="24"/>
          <w:szCs w:val="24"/>
        </w:rPr>
        <w:t xml:space="preserve"> </w:t>
      </w:r>
      <w:r w:rsidR="001B1510" w:rsidRPr="00871EF0">
        <w:rPr>
          <w:rFonts w:ascii="Times New Roman" w:eastAsia="Times New Roman" w:hAnsi="Times New Roman" w:cs="Times New Roman"/>
          <w:sz w:val="24"/>
          <w:szCs w:val="24"/>
        </w:rPr>
        <w:t xml:space="preserve">(n,%)         </w:t>
      </w:r>
      <w:r w:rsidR="001B1510">
        <w:rPr>
          <w:rFonts w:ascii="Times New Roman" w:eastAsia="Times New Roman" w:hAnsi="Times New Roman" w:cs="Times New Roman"/>
          <w:sz w:val="24"/>
          <w:szCs w:val="24"/>
        </w:rPr>
        <w:t xml:space="preserve">                 10 (6.7)                               29 (46.8)                  </w:t>
      </w:r>
      <w:r w:rsidR="001B1510" w:rsidRPr="00250A60">
        <w:rPr>
          <w:rFonts w:ascii="Times New Roman" w:eastAsia="Times New Roman" w:hAnsi="Times New Roman" w:cs="Times New Roman"/>
          <w:b/>
          <w:bCs/>
          <w:sz w:val="24"/>
          <w:szCs w:val="24"/>
        </w:rPr>
        <w:t>&lt;0.001</w:t>
      </w:r>
      <w:r w:rsidR="001B1510" w:rsidRPr="00871EF0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14:paraId="4BE7EE5E" w14:textId="41FB2863" w:rsidR="00565538" w:rsidRDefault="00565538" w:rsidP="0078613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146423C" w14:textId="0CC8B620" w:rsidR="00F9151C" w:rsidRDefault="00652B3B" w:rsidP="0078613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Perinatal m</w:t>
      </w:r>
      <w:r w:rsidR="00565538" w:rsidRPr="00565538">
        <w:rPr>
          <w:rFonts w:ascii="Times New Roman" w:hAnsi="Times New Roman" w:cs="Times New Roman"/>
          <w:sz w:val="24"/>
          <w:szCs w:val="24"/>
        </w:rPr>
        <w:t>ortalit</w:t>
      </w:r>
      <w:r w:rsidR="00A022DC">
        <w:rPr>
          <w:rFonts w:ascii="Times New Roman" w:hAnsi="Times New Roman" w:cs="Times New Roman"/>
          <w:sz w:val="24"/>
          <w:szCs w:val="24"/>
        </w:rPr>
        <w:t>y</w:t>
      </w:r>
      <w:r w:rsidR="001B1510">
        <w:rPr>
          <w:rFonts w:ascii="Times New Roman" w:hAnsi="Times New Roman" w:cs="Times New Roman"/>
          <w:sz w:val="24"/>
          <w:szCs w:val="24"/>
        </w:rPr>
        <w:t xml:space="preserve"> </w:t>
      </w:r>
      <w:r w:rsidR="001B1510" w:rsidRPr="00871EF0">
        <w:rPr>
          <w:rFonts w:ascii="Times New Roman" w:eastAsia="Times New Roman" w:hAnsi="Times New Roman" w:cs="Times New Roman"/>
          <w:sz w:val="24"/>
          <w:szCs w:val="24"/>
        </w:rPr>
        <w:t xml:space="preserve">(n,%)     </w:t>
      </w:r>
      <w:r w:rsidR="001B1510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F8194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B1510">
        <w:rPr>
          <w:rFonts w:ascii="Times New Roman" w:eastAsia="Times New Roman" w:hAnsi="Times New Roman" w:cs="Times New Roman"/>
          <w:sz w:val="24"/>
          <w:szCs w:val="24"/>
        </w:rPr>
        <w:t xml:space="preserve"> 2 (3.3)                                13 (21)                      </w:t>
      </w:r>
      <w:r w:rsidR="00F91B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B1510" w:rsidRPr="00250A60">
        <w:rPr>
          <w:rFonts w:ascii="Times New Roman" w:eastAsia="Times New Roman" w:hAnsi="Times New Roman" w:cs="Times New Roman"/>
          <w:b/>
          <w:bCs/>
          <w:sz w:val="24"/>
          <w:szCs w:val="24"/>
        </w:rPr>
        <w:t>0.003</w:t>
      </w:r>
      <w:r w:rsidR="001B1510" w:rsidRPr="00871EF0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</w:p>
    <w:p w14:paraId="7B87CE32" w14:textId="77777777" w:rsidR="00EE4A43" w:rsidRPr="00871EF0" w:rsidRDefault="00544FCA" w:rsidP="00EE4A43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6A7EE86D">
          <v:rect id="_x0000_i1027" style="width:465.6pt;height:.5pt" o:hrpct="990" o:hralign="center" o:hrstd="t" o:hr="t" fillcolor="#a0a0a0" stroked="f"/>
        </w:pict>
      </w:r>
    </w:p>
    <w:p w14:paraId="5EFB3A45" w14:textId="24EF320E" w:rsidR="00807C8C" w:rsidRPr="00807C8C" w:rsidRDefault="00A504CB" w:rsidP="00EE4A43">
      <w:pPr>
        <w:spacing w:line="360" w:lineRule="auto"/>
        <w:rPr>
          <w:rFonts w:ascii="Times New Roman" w:hAnsi="Times New Roman" w:cs="Times New Roman"/>
        </w:rPr>
      </w:pPr>
      <w:r w:rsidRPr="00F9151C">
        <w:rPr>
          <w:rFonts w:ascii="Times New Roman" w:hAnsi="Times New Roman" w:cs="Times New Roman"/>
          <w:color w:val="000000" w:themeColor="text1"/>
        </w:rPr>
        <w:t>Data are presented as numbers (percentages), means ± standard deviations or medians (interquartile ranges).</w:t>
      </w:r>
      <w:r w:rsidR="00031626">
        <w:rPr>
          <w:rFonts w:ascii="Times New Roman" w:hAnsi="Times New Roman" w:cs="Times New Roman"/>
          <w:color w:val="000000" w:themeColor="text1"/>
        </w:rPr>
        <w:t xml:space="preserve"> </w:t>
      </w:r>
      <w:r w:rsidR="00031626" w:rsidRPr="00031626">
        <w:rPr>
          <w:rFonts w:ascii="Times New Roman" w:hAnsi="Times New Roman" w:cs="Times New Roman"/>
        </w:rPr>
        <w:t>Bold values indicate statistical significiance at p &lt; 0.05</w:t>
      </w:r>
      <w:r w:rsidR="00807C8C">
        <w:rPr>
          <w:rFonts w:ascii="Times New Roman" w:hAnsi="Times New Roman" w:cs="Times New Roman"/>
        </w:rPr>
        <w:t xml:space="preserve">. </w:t>
      </w:r>
      <w:r w:rsidR="00807C8C" w:rsidRPr="00500FE7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>GA:</w:t>
      </w:r>
      <w:r w:rsidR="00807C8C" w:rsidRPr="00500FE7">
        <w:t xml:space="preserve"> </w:t>
      </w:r>
      <w:r w:rsidR="00807C8C" w:rsidRPr="00500FE7">
        <w:rPr>
          <w:rFonts w:ascii="Times New Roman" w:hAnsi="Times New Roman" w:cs="Times New Roman"/>
        </w:rPr>
        <w:t xml:space="preserve">Gestational </w:t>
      </w:r>
      <w:r w:rsidR="00807C8C">
        <w:rPr>
          <w:rFonts w:ascii="Times New Roman" w:hAnsi="Times New Roman" w:cs="Times New Roman"/>
        </w:rPr>
        <w:t>a</w:t>
      </w:r>
      <w:r w:rsidR="00807C8C" w:rsidRPr="00500FE7">
        <w:rPr>
          <w:rFonts w:ascii="Times New Roman" w:hAnsi="Times New Roman" w:cs="Times New Roman"/>
        </w:rPr>
        <w:t>ge</w:t>
      </w:r>
      <w:r w:rsidR="00807C8C">
        <w:rPr>
          <w:rFonts w:ascii="Times New Roman" w:hAnsi="Times New Roman" w:cs="Times New Roman"/>
        </w:rPr>
        <w:t>,</w:t>
      </w:r>
    </w:p>
    <w:p w14:paraId="5A93893A" w14:textId="0E1FEA3E" w:rsidR="00F9151C" w:rsidRPr="008401A4" w:rsidRDefault="00E22C4E" w:rsidP="00EE4A43">
      <w:pPr>
        <w:spacing w:line="360" w:lineRule="auto"/>
        <w:rPr>
          <w:rFonts w:ascii="Times New Roman" w:hAnsi="Times New Roman" w:cs="Times New Roman"/>
          <w:color w:val="000000" w:themeColor="text1"/>
          <w:shd w:val="clear" w:color="auto" w:fill="FFFFFF"/>
          <w:lang w:val="de-DE"/>
        </w:rPr>
      </w:pPr>
      <w:r w:rsidRPr="008401A4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  <w:lang w:val="de-DE"/>
        </w:rPr>
        <w:t>BMI:</w:t>
      </w:r>
      <w:r w:rsidRPr="008401A4">
        <w:rPr>
          <w:rFonts w:ascii="Times New Roman" w:hAnsi="Times New Roman" w:cs="Times New Roman"/>
          <w:color w:val="000000" w:themeColor="text1"/>
          <w:shd w:val="clear" w:color="auto" w:fill="FFFFFF"/>
          <w:lang w:val="de-DE"/>
        </w:rPr>
        <w:t xml:space="preserve"> </w:t>
      </w:r>
      <w:r w:rsidR="00B53B1B" w:rsidRPr="008401A4">
        <w:rPr>
          <w:rFonts w:ascii="Times New Roman" w:hAnsi="Times New Roman" w:cs="Times New Roman"/>
        </w:rPr>
        <w:t>Body mass index,</w:t>
      </w:r>
      <w:r w:rsidR="00B53B1B" w:rsidRPr="008401A4">
        <w:rPr>
          <w:rFonts w:ascii="Times New Roman" w:hAnsi="Times New Roman" w:cs="Times New Roman"/>
          <w:color w:val="000000" w:themeColor="text1"/>
          <w:shd w:val="clear" w:color="auto" w:fill="FFFFFF"/>
          <w:lang w:val="de-DE"/>
        </w:rPr>
        <w:t xml:space="preserve"> </w:t>
      </w:r>
      <w:r w:rsidR="00F9151C" w:rsidRPr="008401A4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  <w:lang w:val="de-DE"/>
        </w:rPr>
        <w:t>PPROM</w:t>
      </w:r>
      <w:r w:rsidR="00F9151C" w:rsidRPr="008401A4">
        <w:rPr>
          <w:rFonts w:ascii="Times New Roman" w:hAnsi="Times New Roman" w:cs="Times New Roman"/>
          <w:color w:val="000000" w:themeColor="text1"/>
          <w:shd w:val="clear" w:color="auto" w:fill="FFFFFF"/>
          <w:lang w:val="de-DE"/>
        </w:rPr>
        <w:t>:</w:t>
      </w:r>
      <w:r w:rsidR="00F9151C" w:rsidRPr="008401A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B53B1B" w:rsidRPr="008401A4">
        <w:rPr>
          <w:rFonts w:ascii="Times New Roman" w:hAnsi="Times New Roman" w:cs="Times New Roman"/>
          <w:color w:val="000000" w:themeColor="text1"/>
          <w:shd w:val="clear" w:color="auto" w:fill="FFFFFF"/>
        </w:rPr>
        <w:t>P</w:t>
      </w:r>
      <w:r w:rsidR="00F9151C" w:rsidRPr="008401A4">
        <w:rPr>
          <w:rFonts w:ascii="Times New Roman" w:hAnsi="Times New Roman" w:cs="Times New Roman"/>
          <w:color w:val="000000" w:themeColor="text1"/>
          <w:shd w:val="clear" w:color="auto" w:fill="FFFFFF"/>
        </w:rPr>
        <w:t>reterm premature rupture of membranes</w:t>
      </w:r>
      <w:r w:rsidR="00F74D98" w:rsidRPr="008401A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</w:t>
      </w:r>
      <w:r w:rsidR="00F74D98" w:rsidRPr="008401A4">
        <w:rPr>
          <w:rFonts w:ascii="Times New Roman" w:hAnsi="Times New Roman" w:cs="Times New Roman"/>
          <w:b/>
          <w:bCs/>
        </w:rPr>
        <w:t>NICU</w:t>
      </w:r>
      <w:r w:rsidR="00F74D98" w:rsidRPr="008401A4">
        <w:rPr>
          <w:rFonts w:ascii="Times New Roman" w:hAnsi="Times New Roman" w:cs="Times New Roman"/>
        </w:rPr>
        <w:t>:</w:t>
      </w:r>
      <w:r w:rsidR="00B53B1B" w:rsidRPr="008401A4">
        <w:rPr>
          <w:rFonts w:ascii="Times New Roman" w:hAnsi="Times New Roman" w:cs="Times New Roman"/>
        </w:rPr>
        <w:t xml:space="preserve"> Neonatal intensive care unit.</w:t>
      </w:r>
    </w:p>
    <w:p w14:paraId="4AE5D27F" w14:textId="77777777" w:rsidR="00EE4A43" w:rsidRDefault="00EE4A43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6DC92694" w14:textId="77777777" w:rsidR="00EE4A43" w:rsidRDefault="00EE4A43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58D9F0CD" w14:textId="77777777" w:rsidR="00EE4A43" w:rsidRDefault="00EE4A43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3BF7DE30" w14:textId="63AEAD38" w:rsidR="00EE4A43" w:rsidRDefault="00EE4A43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3F382006" w14:textId="6731687C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6D8242DF" w14:textId="394C5F72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41F66AC3" w14:textId="256A8638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02ABE1D9" w14:textId="1703EA99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0C4B9BDF" w14:textId="4BA76B8A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70D56971" w14:textId="463B0BDC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6242E1D8" w14:textId="3ADEFD07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179DBC0E" w14:textId="194415A4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63FF0307" w14:textId="49240433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05C1FE82" w14:textId="7E4D7CDE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7DBC40F6" w14:textId="3A15285C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58BA2929" w14:textId="78C9FEA1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783A668A" w14:textId="737CA64E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1004E704" w14:textId="271F2E7D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7247476D" w14:textId="338C0E85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1F15C9C7" w14:textId="21EA9962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400B0005" w14:textId="010C9B3C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5BABF0FC" w14:textId="6E48E97C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7E321B9A" w14:textId="6359CFF7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078C1BAA" w14:textId="250DEF93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22AC9154" w14:textId="514FFC76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04951682" w14:textId="77777777" w:rsidR="004B2AA9" w:rsidRDefault="004B2AA9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55B46A82" w14:textId="0566E18F" w:rsidR="001476BF" w:rsidRDefault="001476BF" w:rsidP="00EE4A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299A1ECE" w14:textId="3384F33A" w:rsidR="00934A11" w:rsidRPr="00871EF0" w:rsidRDefault="00EE4A43" w:rsidP="00934A11">
      <w:pPr>
        <w:rPr>
          <w:rFonts w:ascii="Times New Roman" w:hAnsi="Times New Roman" w:cs="Times New Roman"/>
          <w:noProof/>
          <w:sz w:val="24"/>
          <w:szCs w:val="24"/>
        </w:rPr>
      </w:pPr>
      <w:r w:rsidRPr="00871EF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871EF0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871EF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815E4" w:rsidRPr="002815E4">
        <w:rPr>
          <w:rFonts w:ascii="Times New Roman" w:hAnsi="Times New Roman" w:cs="Times New Roman"/>
          <w:sz w:val="24"/>
          <w:szCs w:val="24"/>
        </w:rPr>
        <w:t xml:space="preserve">Demographic, </w:t>
      </w:r>
      <w:r w:rsidR="002815E4">
        <w:rPr>
          <w:rFonts w:ascii="Times New Roman" w:hAnsi="Times New Roman" w:cs="Times New Roman"/>
          <w:sz w:val="24"/>
          <w:szCs w:val="24"/>
        </w:rPr>
        <w:t>c</w:t>
      </w:r>
      <w:r w:rsidR="002815E4" w:rsidRPr="002815E4">
        <w:rPr>
          <w:rFonts w:ascii="Times New Roman" w:hAnsi="Times New Roman" w:cs="Times New Roman"/>
          <w:sz w:val="24"/>
          <w:szCs w:val="24"/>
        </w:rPr>
        <w:t xml:space="preserve">linical, and </w:t>
      </w:r>
      <w:r w:rsidR="002815E4">
        <w:rPr>
          <w:rFonts w:ascii="Times New Roman" w:hAnsi="Times New Roman" w:cs="Times New Roman"/>
          <w:sz w:val="24"/>
          <w:szCs w:val="24"/>
        </w:rPr>
        <w:t>h</w:t>
      </w:r>
      <w:r w:rsidR="002815E4" w:rsidRPr="002815E4">
        <w:rPr>
          <w:rFonts w:ascii="Times New Roman" w:hAnsi="Times New Roman" w:cs="Times New Roman"/>
          <w:sz w:val="24"/>
          <w:szCs w:val="24"/>
        </w:rPr>
        <w:t>ematological</w:t>
      </w:r>
      <w:r w:rsidR="002815E4">
        <w:rPr>
          <w:rFonts w:ascii="Times New Roman" w:hAnsi="Times New Roman" w:cs="Times New Roman"/>
          <w:sz w:val="24"/>
          <w:szCs w:val="24"/>
        </w:rPr>
        <w:t xml:space="preserve"> c</w:t>
      </w:r>
      <w:r w:rsidR="002815E4" w:rsidRPr="002815E4">
        <w:rPr>
          <w:rFonts w:ascii="Times New Roman" w:hAnsi="Times New Roman" w:cs="Times New Roman"/>
          <w:sz w:val="24"/>
          <w:szCs w:val="24"/>
        </w:rPr>
        <w:t xml:space="preserve">haracteristics </w:t>
      </w:r>
      <w:r w:rsidR="002815E4">
        <w:rPr>
          <w:rFonts w:ascii="Times New Roman" w:hAnsi="Times New Roman" w:cs="Times New Roman"/>
          <w:sz w:val="24"/>
          <w:szCs w:val="24"/>
        </w:rPr>
        <w:t>s</w:t>
      </w:r>
      <w:r w:rsidR="002815E4" w:rsidRPr="002815E4">
        <w:rPr>
          <w:rFonts w:ascii="Times New Roman" w:hAnsi="Times New Roman" w:cs="Times New Roman"/>
          <w:sz w:val="24"/>
          <w:szCs w:val="24"/>
        </w:rPr>
        <w:t xml:space="preserve">tratified by </w:t>
      </w:r>
      <w:r w:rsidR="002815E4">
        <w:rPr>
          <w:rFonts w:ascii="Times New Roman" w:hAnsi="Times New Roman" w:cs="Times New Roman"/>
          <w:sz w:val="24"/>
          <w:szCs w:val="24"/>
        </w:rPr>
        <w:t>g</w:t>
      </w:r>
      <w:r w:rsidR="002815E4" w:rsidRPr="002815E4">
        <w:rPr>
          <w:rFonts w:ascii="Times New Roman" w:hAnsi="Times New Roman" w:cs="Times New Roman"/>
          <w:sz w:val="24"/>
          <w:szCs w:val="24"/>
        </w:rPr>
        <w:t xml:space="preserve">estational </w:t>
      </w:r>
      <w:r w:rsidR="002815E4">
        <w:rPr>
          <w:rFonts w:ascii="Times New Roman" w:hAnsi="Times New Roman" w:cs="Times New Roman"/>
          <w:sz w:val="24"/>
          <w:szCs w:val="24"/>
        </w:rPr>
        <w:t>a</w:t>
      </w:r>
      <w:r w:rsidR="002815E4" w:rsidRPr="002815E4">
        <w:rPr>
          <w:rFonts w:ascii="Times New Roman" w:hAnsi="Times New Roman" w:cs="Times New Roman"/>
          <w:sz w:val="24"/>
          <w:szCs w:val="24"/>
        </w:rPr>
        <w:t xml:space="preserve">ge at </w:t>
      </w:r>
      <w:r w:rsidR="002815E4">
        <w:rPr>
          <w:rFonts w:ascii="Times New Roman" w:hAnsi="Times New Roman" w:cs="Times New Roman"/>
          <w:sz w:val="24"/>
          <w:szCs w:val="24"/>
        </w:rPr>
        <w:t>d</w:t>
      </w:r>
      <w:r w:rsidR="002815E4" w:rsidRPr="002815E4">
        <w:rPr>
          <w:rFonts w:ascii="Times New Roman" w:hAnsi="Times New Roman" w:cs="Times New Roman"/>
          <w:sz w:val="24"/>
          <w:szCs w:val="24"/>
        </w:rPr>
        <w:t xml:space="preserve">elivery in </w:t>
      </w:r>
      <w:r w:rsidR="002815E4">
        <w:rPr>
          <w:rFonts w:ascii="Times New Roman" w:hAnsi="Times New Roman" w:cs="Times New Roman"/>
          <w:sz w:val="24"/>
          <w:szCs w:val="24"/>
        </w:rPr>
        <w:t>w</w:t>
      </w:r>
      <w:r w:rsidR="002815E4" w:rsidRPr="002815E4">
        <w:rPr>
          <w:rFonts w:ascii="Times New Roman" w:hAnsi="Times New Roman" w:cs="Times New Roman"/>
          <w:sz w:val="24"/>
          <w:szCs w:val="24"/>
        </w:rPr>
        <w:t xml:space="preserve">omen </w:t>
      </w:r>
      <w:r w:rsidR="002815E4">
        <w:rPr>
          <w:rFonts w:ascii="Times New Roman" w:hAnsi="Times New Roman" w:cs="Times New Roman"/>
          <w:sz w:val="24"/>
          <w:szCs w:val="24"/>
        </w:rPr>
        <w:t>u</w:t>
      </w:r>
      <w:r w:rsidR="002815E4" w:rsidRPr="002815E4">
        <w:rPr>
          <w:rFonts w:ascii="Times New Roman" w:hAnsi="Times New Roman" w:cs="Times New Roman"/>
          <w:sz w:val="24"/>
          <w:szCs w:val="24"/>
        </w:rPr>
        <w:t xml:space="preserve">ndergoing </w:t>
      </w:r>
      <w:r w:rsidR="002815E4">
        <w:rPr>
          <w:rFonts w:ascii="Times New Roman" w:hAnsi="Times New Roman" w:cs="Times New Roman"/>
          <w:sz w:val="24"/>
          <w:szCs w:val="24"/>
        </w:rPr>
        <w:t>c</w:t>
      </w:r>
      <w:r w:rsidR="002815E4" w:rsidRPr="002815E4">
        <w:rPr>
          <w:rFonts w:ascii="Times New Roman" w:hAnsi="Times New Roman" w:cs="Times New Roman"/>
          <w:sz w:val="24"/>
          <w:szCs w:val="24"/>
        </w:rPr>
        <w:t xml:space="preserve">ervical </w:t>
      </w:r>
      <w:r w:rsidR="002815E4">
        <w:rPr>
          <w:rFonts w:ascii="Times New Roman" w:hAnsi="Times New Roman" w:cs="Times New Roman"/>
          <w:sz w:val="24"/>
          <w:szCs w:val="24"/>
        </w:rPr>
        <w:t>c</w:t>
      </w:r>
      <w:r w:rsidR="002815E4" w:rsidRPr="002815E4">
        <w:rPr>
          <w:rFonts w:ascii="Times New Roman" w:hAnsi="Times New Roman" w:cs="Times New Roman"/>
          <w:sz w:val="24"/>
          <w:szCs w:val="24"/>
        </w:rPr>
        <w:t>erclage</w:t>
      </w:r>
      <w:r w:rsidR="002815E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544FCA">
        <w:rPr>
          <w:rFonts w:ascii="Times New Roman" w:hAnsi="Times New Roman" w:cs="Times New Roman"/>
          <w:noProof/>
          <w:sz w:val="24"/>
          <w:szCs w:val="24"/>
        </w:rPr>
        <w:pict w14:anchorId="6DFBA046">
          <v:rect id="_x0000_i1028" style="width:465.6pt;height:.5pt" o:hrpct="990" o:hralign="center" o:hrstd="t" o:hr="t" fillcolor="#a0a0a0" stroked="f"/>
        </w:pict>
      </w:r>
    </w:p>
    <w:tbl>
      <w:tblPr>
        <w:tblW w:w="887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"/>
        <w:gridCol w:w="4718"/>
        <w:gridCol w:w="2560"/>
        <w:gridCol w:w="1511"/>
      </w:tblGrid>
      <w:tr w:rsidR="00500FE7" w:rsidRPr="00A51DF6" w14:paraId="6FB6300D" w14:textId="77777777" w:rsidTr="0080742C">
        <w:trPr>
          <w:trHeight w:val="359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5CE74EC" w14:textId="4F54F2EC" w:rsidR="00500FE7" w:rsidRPr="00A51DF6" w:rsidRDefault="00500FE7" w:rsidP="0080742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0" w:type="auto"/>
            <w:vAlign w:val="center"/>
            <w:hideMark/>
          </w:tcPr>
          <w:p w14:paraId="3C685EDF" w14:textId="26D1071A" w:rsidR="00500FE7" w:rsidRDefault="00500FE7" w:rsidP="0080742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</w:t>
            </w:r>
            <w:r w:rsidRPr="00A51D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≤34 Weeks GA</w:t>
            </w:r>
          </w:p>
          <w:p w14:paraId="0B0C6263" w14:textId="06F3085A" w:rsidR="00500FE7" w:rsidRPr="00A51DF6" w:rsidRDefault="00500FE7" w:rsidP="0080742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</w:t>
            </w:r>
            <w:r w:rsidRPr="00A51D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(n = 48)</w:t>
            </w:r>
          </w:p>
        </w:tc>
        <w:tc>
          <w:tcPr>
            <w:tcW w:w="0" w:type="auto"/>
            <w:vAlign w:val="center"/>
            <w:hideMark/>
          </w:tcPr>
          <w:p w14:paraId="75272D7A" w14:textId="2EDD8C64" w:rsidR="00500FE7" w:rsidRDefault="00500FE7" w:rsidP="0080742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</w:t>
            </w:r>
            <w:r w:rsidRPr="00A51D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&gt;34 Weeks GA </w:t>
            </w:r>
          </w:p>
          <w:p w14:paraId="7B08A664" w14:textId="47D0F3B4" w:rsidR="00500FE7" w:rsidRPr="00A51DF6" w:rsidRDefault="00500FE7" w:rsidP="0080742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</w:t>
            </w:r>
            <w:r w:rsidRPr="00A51D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(n = 74)</w:t>
            </w:r>
          </w:p>
        </w:tc>
        <w:tc>
          <w:tcPr>
            <w:tcW w:w="0" w:type="auto"/>
            <w:vAlign w:val="center"/>
            <w:hideMark/>
          </w:tcPr>
          <w:p w14:paraId="15E43AF3" w14:textId="143C5D59" w:rsidR="00500FE7" w:rsidRPr="00A51DF6" w:rsidRDefault="00500FE7" w:rsidP="0080742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</w:t>
            </w:r>
            <w:r w:rsidRPr="00A51D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</w:tbl>
    <w:p w14:paraId="2834CDD2" w14:textId="77777777" w:rsidR="00934A11" w:rsidRPr="00871EF0" w:rsidRDefault="00544FCA" w:rsidP="00934A11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6940850E">
          <v:rect id="_x0000_i1029" style="width:465.6pt;height:.5pt" o:hrpct="990" o:hralign="center" o:hrstd="t" o:hr="t" fillcolor="#a0a0a0" stroked="f"/>
        </w:pict>
      </w:r>
    </w:p>
    <w:p w14:paraId="0518669F" w14:textId="13D68A96" w:rsidR="00037583" w:rsidRDefault="00037583" w:rsidP="00037583">
      <w:pPr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F81CD9">
        <w:rPr>
          <w:rFonts w:ascii="Times New Roman" w:eastAsia="Times New Roman" w:hAnsi="Times New Roman" w:cs="Times New Roman"/>
          <w:bCs/>
          <w:sz w:val="24"/>
          <w:szCs w:val="24"/>
          <w:highlight w:val="white"/>
        </w:rPr>
        <w:t>Age (years)</w:t>
      </w:r>
      <w:r w:rsidRPr="00871EF0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                           </w:t>
      </w:r>
      <w:r w:rsidR="00DA4DCC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21428A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23.5 (20.2-26)                       </w:t>
      </w:r>
      <w:r w:rsidR="00DA4DCC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</w:t>
      </w:r>
      <w:r w:rsidR="0021428A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23.5 (21-25)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</w:t>
      </w:r>
      <w:r w:rsidR="00E57B2F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      </w:t>
      </w:r>
      <w:r w:rsidR="004660CC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</w:t>
      </w:r>
      <w:r w:rsidR="00E57B2F">
        <w:rPr>
          <w:rFonts w:ascii="Times New Roman" w:eastAsia="Times New Roman" w:hAnsi="Times New Roman" w:cs="Times New Roman"/>
          <w:sz w:val="24"/>
          <w:szCs w:val="24"/>
          <w:highlight w:val="white"/>
        </w:rPr>
        <w:t>0.992</w:t>
      </w:r>
    </w:p>
    <w:p w14:paraId="14259CF5" w14:textId="77777777" w:rsidR="00037583" w:rsidRDefault="00037583" w:rsidP="00037583">
      <w:pPr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02032984" w14:textId="4F27C488" w:rsidR="00037583" w:rsidRPr="00BE687C" w:rsidRDefault="00037583" w:rsidP="00037583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highlight w:val="white"/>
        </w:rPr>
      </w:pPr>
      <w:r w:rsidRPr="00425B08">
        <w:rPr>
          <w:rFonts w:ascii="Times New Roman" w:eastAsia="Times New Roman" w:hAnsi="Times New Roman" w:cs="Times New Roman"/>
          <w:sz w:val="24"/>
          <w:szCs w:val="24"/>
        </w:rPr>
        <w:t xml:space="preserve">BMI </w:t>
      </w:r>
      <w:r w:rsidRPr="00425B08">
        <w:rPr>
          <w:rFonts w:ascii="Times New Roman" w:hAnsi="Times New Roman" w:cs="Times New Roman"/>
          <w:sz w:val="24"/>
          <w:szCs w:val="24"/>
        </w:rPr>
        <w:t>(kg/m</w:t>
      </w:r>
      <w:r>
        <w:rPr>
          <w:rFonts w:ascii="Times New Roman" w:hAnsi="Times New Roman" w:cs="Times New Roman"/>
          <w:sz w:val="24"/>
          <w:szCs w:val="24"/>
        </w:rPr>
        <w:t>²</w:t>
      </w:r>
      <w:r w:rsidRPr="00425B08">
        <w:rPr>
          <w:rFonts w:ascii="Times New Roman" w:hAnsi="Times New Roman" w:cs="Times New Roman"/>
          <w:sz w:val="24"/>
          <w:szCs w:val="24"/>
        </w:rPr>
        <w:t>)</w:t>
      </w:r>
      <w:r w:rsidRPr="00425B08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</w:t>
      </w:r>
      <w:r w:rsidR="0021428A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DA4DC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21428A">
        <w:rPr>
          <w:rFonts w:ascii="Times New Roman" w:eastAsia="Times New Roman" w:hAnsi="Times New Roman" w:cs="Times New Roman"/>
          <w:sz w:val="24"/>
          <w:szCs w:val="24"/>
        </w:rPr>
        <w:t xml:space="preserve"> 23.4 (21.3-26.2)                     </w:t>
      </w:r>
      <w:r w:rsidR="00DA4DC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1428A">
        <w:rPr>
          <w:rFonts w:ascii="Times New Roman" w:eastAsia="Times New Roman" w:hAnsi="Times New Roman" w:cs="Times New Roman"/>
          <w:sz w:val="24"/>
          <w:szCs w:val="24"/>
        </w:rPr>
        <w:t>23.4 (21.3-27.3)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E57B2F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4660C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E57B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57B2F" w:rsidRPr="00E57B2F">
        <w:rPr>
          <w:rFonts w:ascii="Times New Roman" w:eastAsia="Times New Roman" w:hAnsi="Times New Roman" w:cs="Times New Roman"/>
          <w:sz w:val="24"/>
          <w:szCs w:val="24"/>
        </w:rPr>
        <w:t>0.481</w:t>
      </w:r>
    </w:p>
    <w:p w14:paraId="4E5C5D82" w14:textId="77777777" w:rsidR="00037583" w:rsidRDefault="00037583" w:rsidP="00037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87C12AE" w14:textId="4A51A823" w:rsidR="00037583" w:rsidRDefault="00037583" w:rsidP="00037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9">
        <w:rPr>
          <w:rFonts w:ascii="Times New Roman" w:eastAsia="Times New Roman" w:hAnsi="Times New Roman" w:cs="Times New Roman"/>
          <w:sz w:val="24"/>
          <w:szCs w:val="24"/>
        </w:rPr>
        <w:t>Gravida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21428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</w:t>
      </w:r>
      <w:r w:rsidR="006C2334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F27E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1428A">
        <w:rPr>
          <w:rFonts w:ascii="Times New Roman" w:eastAsia="Times New Roman" w:hAnsi="Times New Roman" w:cs="Times New Roman"/>
          <w:sz w:val="24"/>
          <w:szCs w:val="24"/>
        </w:rPr>
        <w:t xml:space="preserve"> 1 (1-2.7)                            </w:t>
      </w:r>
      <w:r w:rsidR="00DA4DC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1428A">
        <w:rPr>
          <w:rFonts w:ascii="Times New Roman" w:eastAsia="Times New Roman" w:hAnsi="Times New Roman" w:cs="Times New Roman"/>
          <w:sz w:val="24"/>
          <w:szCs w:val="24"/>
        </w:rPr>
        <w:t xml:space="preserve">2 (1-3)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="004660C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F27E0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4660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57B2F" w:rsidRPr="00E57B2F">
        <w:rPr>
          <w:rFonts w:ascii="Times New Roman" w:eastAsia="Times New Roman" w:hAnsi="Times New Roman" w:cs="Times New Roman"/>
          <w:b/>
          <w:bCs/>
          <w:sz w:val="24"/>
          <w:szCs w:val="24"/>
        </w:rPr>
        <w:t>0.009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</w:p>
    <w:p w14:paraId="5AE56E82" w14:textId="77777777" w:rsidR="00037583" w:rsidRDefault="00037583" w:rsidP="00037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ECD4E24" w14:textId="6CD50B43" w:rsidR="00037583" w:rsidRDefault="00190806" w:rsidP="00037583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C</w:t>
      </w:r>
      <w:r w:rsidRPr="00807C8C">
        <w:rPr>
          <w:rFonts w:ascii="Times New Roman" w:eastAsia="Times New Roman" w:hAnsi="Times New Roman" w:cs="Times New Roman"/>
          <w:bCs/>
          <w:sz w:val="24"/>
          <w:szCs w:val="24"/>
        </w:rPr>
        <w:t>erclage week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(GA)                        </w:t>
      </w:r>
      <w:r w:rsidR="0021428A">
        <w:rPr>
          <w:rFonts w:ascii="Times New Roman" w:eastAsia="Times New Roman" w:hAnsi="Times New Roman" w:cs="Times New Roman"/>
          <w:bCs/>
          <w:sz w:val="24"/>
          <w:szCs w:val="24"/>
          <w:highlight w:val="white"/>
        </w:rPr>
        <w:t>22.4 (21.1-23.3)                   17.4 (14.9-22.4)</w:t>
      </w:r>
      <w:r w:rsidR="00E57B2F">
        <w:rPr>
          <w:rFonts w:ascii="Times New Roman" w:eastAsia="Times New Roman" w:hAnsi="Times New Roman" w:cs="Times New Roman"/>
          <w:bCs/>
          <w:sz w:val="24"/>
          <w:szCs w:val="24"/>
          <w:highlight w:val="white"/>
        </w:rPr>
        <w:t xml:space="preserve">        </w:t>
      </w:r>
      <w:r w:rsidR="004660CC">
        <w:rPr>
          <w:rFonts w:ascii="Times New Roman" w:eastAsia="Times New Roman" w:hAnsi="Times New Roman" w:cs="Times New Roman"/>
          <w:bCs/>
          <w:sz w:val="24"/>
          <w:szCs w:val="24"/>
          <w:highlight w:val="white"/>
        </w:rPr>
        <w:t xml:space="preserve">   </w:t>
      </w:r>
      <w:r w:rsidR="00E57B2F" w:rsidRPr="00E57B2F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&lt;0.001</w:t>
      </w:r>
    </w:p>
    <w:p w14:paraId="153B778C" w14:textId="77777777" w:rsidR="00037583" w:rsidRDefault="00037583" w:rsidP="00037583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highlight w:val="white"/>
        </w:rPr>
      </w:pPr>
    </w:p>
    <w:p w14:paraId="2565FFBE" w14:textId="631BB8F6" w:rsidR="00037583" w:rsidRDefault="00037583" w:rsidP="00037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C71">
        <w:rPr>
          <w:rFonts w:ascii="Times New Roman" w:hAnsi="Times New Roman" w:cs="Times New Roman"/>
          <w:sz w:val="24"/>
          <w:szCs w:val="24"/>
        </w:rPr>
        <w:t>Preterm birth history</w:t>
      </w:r>
      <w:r w:rsidRPr="00871EF0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Pr="00871EF0">
        <w:rPr>
          <w:rFonts w:ascii="Times New Roman" w:eastAsia="Times New Roman" w:hAnsi="Times New Roman" w:cs="Times New Roman"/>
          <w:sz w:val="24"/>
          <w:szCs w:val="24"/>
        </w:rPr>
        <w:t>(n,%)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F27E01">
        <w:rPr>
          <w:rFonts w:ascii="Times New Roman" w:eastAsia="Times New Roman" w:hAnsi="Times New Roman" w:cs="Times New Roman"/>
          <w:sz w:val="24"/>
          <w:szCs w:val="24"/>
        </w:rPr>
        <w:t xml:space="preserve"> 12 (25)</w:t>
      </w:r>
      <w:r w:rsidR="006C2334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F27E0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</w:t>
      </w:r>
      <w:r w:rsidR="004F4595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F27E01">
        <w:rPr>
          <w:rFonts w:ascii="Times New Roman" w:eastAsia="Times New Roman" w:hAnsi="Times New Roman" w:cs="Times New Roman"/>
          <w:sz w:val="24"/>
          <w:szCs w:val="24"/>
        </w:rPr>
        <w:t xml:space="preserve">36 (48.6)                      </w:t>
      </w:r>
      <w:r w:rsidR="00F27E01" w:rsidRPr="00F27E01">
        <w:rPr>
          <w:rFonts w:ascii="Times New Roman" w:eastAsia="Times New Roman" w:hAnsi="Times New Roman" w:cs="Times New Roman"/>
          <w:b/>
          <w:bCs/>
          <w:sz w:val="24"/>
          <w:szCs w:val="24"/>
        </w:rPr>
        <w:t>0.009</w:t>
      </w:r>
    </w:p>
    <w:p w14:paraId="5510D33F" w14:textId="77777777" w:rsidR="00037583" w:rsidRDefault="00037583" w:rsidP="00037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E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FF57C49" w14:textId="21F75C17" w:rsidR="00037583" w:rsidRDefault="00037583" w:rsidP="00037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C71">
        <w:rPr>
          <w:rFonts w:ascii="Times New Roman" w:hAnsi="Times New Roman" w:cs="Times New Roman"/>
          <w:sz w:val="24"/>
          <w:szCs w:val="24"/>
        </w:rPr>
        <w:t>Cerclage history</w:t>
      </w:r>
      <w: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71EF0">
        <w:rPr>
          <w:rFonts w:ascii="Times New Roman" w:eastAsia="Times New Roman" w:hAnsi="Times New Roman" w:cs="Times New Roman"/>
          <w:sz w:val="24"/>
          <w:szCs w:val="24"/>
        </w:rPr>
        <w:t xml:space="preserve">(n,%)    </w:t>
      </w:r>
      <w:r w:rsidR="00F27E01">
        <w:rPr>
          <w:rFonts w:ascii="Times New Roman" w:eastAsia="Times New Roman" w:hAnsi="Times New Roman" w:cs="Times New Roman"/>
          <w:sz w:val="24"/>
          <w:szCs w:val="24"/>
        </w:rPr>
        <w:t xml:space="preserve">                  2 (4.2)                                   18 (24.3)                      </w:t>
      </w:r>
      <w:r w:rsidR="00F27E01" w:rsidRPr="00F27E01">
        <w:rPr>
          <w:rFonts w:ascii="Times New Roman" w:eastAsia="Times New Roman" w:hAnsi="Times New Roman" w:cs="Times New Roman"/>
          <w:b/>
          <w:bCs/>
          <w:sz w:val="24"/>
          <w:szCs w:val="24"/>
        </w:rPr>
        <w:t>0.003</w:t>
      </w:r>
    </w:p>
    <w:p w14:paraId="6379A6E8" w14:textId="77777777" w:rsidR="00037583" w:rsidRDefault="00037583" w:rsidP="00037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F4D1B0" w14:textId="542EA5AA" w:rsidR="00172D85" w:rsidRDefault="001F2593" w:rsidP="00037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1F2593">
        <w:rPr>
          <w:rFonts w:ascii="Times New Roman" w:eastAsia="Times New Roman" w:hAnsi="Times New Roman" w:cs="Times New Roman"/>
          <w:sz w:val="24"/>
          <w:szCs w:val="24"/>
        </w:rPr>
        <w:t>re-cerclage cervical length</w:t>
      </w:r>
      <w:r w:rsidR="00172D85">
        <w:rPr>
          <w:rFonts w:ascii="Times New Roman" w:eastAsia="Times New Roman" w:hAnsi="Times New Roman" w:cs="Times New Roman"/>
          <w:sz w:val="24"/>
          <w:szCs w:val="24"/>
        </w:rPr>
        <w:t xml:space="preserve">            10 (5-20)                                25 (15-32)                   </w:t>
      </w:r>
      <w:r w:rsidR="00172D85" w:rsidRPr="00E57B2F">
        <w:rPr>
          <w:rFonts w:ascii="Times New Roman" w:eastAsia="Times New Roman" w:hAnsi="Times New Roman" w:cs="Times New Roman"/>
          <w:b/>
          <w:bCs/>
          <w:sz w:val="24"/>
          <w:szCs w:val="24"/>
        </w:rPr>
        <w:t>&lt;0.001</w:t>
      </w:r>
    </w:p>
    <w:p w14:paraId="4D04F33D" w14:textId="346B8139" w:rsidR="00037583" w:rsidRDefault="00172D85" w:rsidP="00037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(mm)</w:t>
      </w:r>
      <w:r w:rsidR="001F2593" w:rsidRPr="001F25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F2593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</w:p>
    <w:p w14:paraId="51F4521C" w14:textId="77777777" w:rsidR="00037583" w:rsidRDefault="00037583" w:rsidP="00037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3FEEBD2" w14:textId="25D616EC" w:rsidR="00037583" w:rsidRDefault="00037583" w:rsidP="00037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BE687C"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E687C">
        <w:rPr>
          <w:rFonts w:ascii="Times New Roman" w:eastAsia="Times New Roman" w:hAnsi="Times New Roman" w:cs="Times New Roman"/>
          <w:sz w:val="24"/>
          <w:szCs w:val="24"/>
        </w:rPr>
        <w:t>cerclage cervical length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21428A">
        <w:rPr>
          <w:rFonts w:ascii="Times New Roman" w:eastAsia="Times New Roman" w:hAnsi="Times New Roman" w:cs="Times New Roman"/>
          <w:sz w:val="24"/>
          <w:szCs w:val="24"/>
        </w:rPr>
        <w:t xml:space="preserve">      20.5 (11.7-30)                        35 (30-38.2)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E57B2F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4660C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E57B2F" w:rsidRPr="00E57B2F">
        <w:rPr>
          <w:rFonts w:ascii="Times New Roman" w:eastAsia="Times New Roman" w:hAnsi="Times New Roman" w:cs="Times New Roman"/>
          <w:b/>
          <w:bCs/>
          <w:sz w:val="24"/>
          <w:szCs w:val="24"/>
        </w:rPr>
        <w:t>&lt;0.001</w:t>
      </w:r>
    </w:p>
    <w:p w14:paraId="25A9C0F1" w14:textId="77777777" w:rsidR="00037583" w:rsidRDefault="00037583" w:rsidP="00037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(mm)  </w:t>
      </w:r>
    </w:p>
    <w:p w14:paraId="098AEFCB" w14:textId="321DF811" w:rsidR="00830542" w:rsidRDefault="00830542" w:rsidP="00037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97D8BDD" w14:textId="727DE8FC" w:rsidR="00830542" w:rsidRDefault="00830542" w:rsidP="0003758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WBC</w:t>
      </w:r>
      <w:r w:rsidRPr="00413CD4">
        <w:rPr>
          <w:rFonts w:ascii="Times New Roman" w:hAnsi="Times New Roman" w:cs="Times New Roman"/>
          <w:sz w:val="24"/>
          <w:szCs w:val="24"/>
        </w:rPr>
        <w:t xml:space="preserve"> (x10³/µL)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61E1C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8323BF">
        <w:rPr>
          <w:rFonts w:ascii="Times New Roman" w:hAnsi="Times New Roman" w:cs="Times New Roman"/>
          <w:sz w:val="24"/>
          <w:szCs w:val="24"/>
        </w:rPr>
        <w:t xml:space="preserve"> 10.2</w:t>
      </w:r>
      <w:r w:rsidR="00761E1C">
        <w:rPr>
          <w:rFonts w:ascii="Times New Roman" w:hAnsi="Times New Roman" w:cs="Times New Roman"/>
          <w:sz w:val="24"/>
          <w:szCs w:val="24"/>
        </w:rPr>
        <w:t xml:space="preserve"> (</w:t>
      </w:r>
      <w:r w:rsidR="008323BF">
        <w:rPr>
          <w:rFonts w:ascii="Times New Roman" w:hAnsi="Times New Roman" w:cs="Times New Roman"/>
          <w:sz w:val="24"/>
          <w:szCs w:val="24"/>
        </w:rPr>
        <w:t>8.7</w:t>
      </w:r>
      <w:r w:rsidR="00761E1C">
        <w:rPr>
          <w:rFonts w:ascii="Times New Roman" w:hAnsi="Times New Roman" w:cs="Times New Roman"/>
          <w:sz w:val="24"/>
          <w:szCs w:val="24"/>
        </w:rPr>
        <w:t>-1</w:t>
      </w:r>
      <w:r w:rsidR="008323BF">
        <w:rPr>
          <w:rFonts w:ascii="Times New Roman" w:hAnsi="Times New Roman" w:cs="Times New Roman"/>
          <w:sz w:val="24"/>
          <w:szCs w:val="24"/>
        </w:rPr>
        <w:t>2.7</w:t>
      </w:r>
      <w:r w:rsidR="00761E1C">
        <w:rPr>
          <w:rFonts w:ascii="Times New Roman" w:hAnsi="Times New Roman" w:cs="Times New Roman"/>
          <w:sz w:val="24"/>
          <w:szCs w:val="24"/>
        </w:rPr>
        <w:t xml:space="preserve">)         </w:t>
      </w:r>
      <w:r w:rsidR="00DA4DCC">
        <w:rPr>
          <w:rFonts w:ascii="Times New Roman" w:hAnsi="Times New Roman" w:cs="Times New Roman"/>
          <w:sz w:val="24"/>
          <w:szCs w:val="24"/>
        </w:rPr>
        <w:t xml:space="preserve">            10.1 (8.5-11.3)</w:t>
      </w:r>
      <w:r w:rsidR="00761E1C">
        <w:rPr>
          <w:rFonts w:ascii="Times New Roman" w:hAnsi="Times New Roman" w:cs="Times New Roman"/>
          <w:sz w:val="24"/>
          <w:szCs w:val="24"/>
        </w:rPr>
        <w:t xml:space="preserve">      </w:t>
      </w:r>
      <w:r w:rsidR="004660CC">
        <w:rPr>
          <w:rFonts w:ascii="Times New Roman" w:hAnsi="Times New Roman" w:cs="Times New Roman"/>
          <w:sz w:val="24"/>
          <w:szCs w:val="24"/>
        </w:rPr>
        <w:t xml:space="preserve">     </w:t>
      </w:r>
      <w:r w:rsidR="00206625">
        <w:rPr>
          <w:rFonts w:ascii="Times New Roman" w:hAnsi="Times New Roman" w:cs="Times New Roman"/>
          <w:sz w:val="24"/>
          <w:szCs w:val="24"/>
        </w:rPr>
        <w:t xml:space="preserve"> </w:t>
      </w:r>
      <w:r w:rsidR="00067D12">
        <w:rPr>
          <w:rFonts w:ascii="Times New Roman" w:hAnsi="Times New Roman" w:cs="Times New Roman"/>
          <w:sz w:val="24"/>
          <w:szCs w:val="24"/>
        </w:rPr>
        <w:t xml:space="preserve">  </w:t>
      </w:r>
      <w:r w:rsidR="00067D12" w:rsidRPr="00067D12">
        <w:rPr>
          <w:rFonts w:ascii="Times New Roman" w:hAnsi="Times New Roman" w:cs="Times New Roman"/>
          <w:sz w:val="24"/>
          <w:szCs w:val="24"/>
        </w:rPr>
        <w:t>0.168</w:t>
      </w:r>
      <w:r w:rsidR="00761E1C">
        <w:rPr>
          <w:rFonts w:ascii="Times New Roman" w:hAnsi="Times New Roman" w:cs="Times New Roman"/>
          <w:sz w:val="24"/>
          <w:szCs w:val="24"/>
        </w:rPr>
        <w:t xml:space="preserve">        </w:t>
      </w:r>
    </w:p>
    <w:p w14:paraId="40621660" w14:textId="77777777" w:rsidR="00830542" w:rsidRDefault="00830542" w:rsidP="00037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B5EA2C" w14:textId="09BB4302" w:rsidR="00830542" w:rsidRDefault="00830542" w:rsidP="00037583">
      <w:pPr>
        <w:jc w:val="both"/>
        <w:rPr>
          <w:rFonts w:ascii="Times New Roman" w:hAnsi="Times New Roman" w:cs="Times New Roman"/>
          <w:sz w:val="24"/>
          <w:szCs w:val="24"/>
        </w:rPr>
      </w:pPr>
      <w:r w:rsidRPr="00413CD4">
        <w:rPr>
          <w:rFonts w:ascii="Times New Roman" w:hAnsi="Times New Roman" w:cs="Times New Roman"/>
          <w:sz w:val="24"/>
          <w:szCs w:val="24"/>
        </w:rPr>
        <w:t>Neutrophil (x10³/µL</w:t>
      </w:r>
      <w:r w:rsidR="00AE3F5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DA4DCC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7E6A3A">
        <w:rPr>
          <w:rFonts w:ascii="Times New Roman" w:hAnsi="Times New Roman" w:cs="Times New Roman"/>
          <w:sz w:val="24"/>
          <w:szCs w:val="24"/>
        </w:rPr>
        <w:t>8.3</w:t>
      </w:r>
      <w:r w:rsidR="00DA4DCC">
        <w:rPr>
          <w:rFonts w:ascii="Times New Roman" w:hAnsi="Times New Roman" w:cs="Times New Roman"/>
          <w:sz w:val="24"/>
          <w:szCs w:val="24"/>
        </w:rPr>
        <w:t xml:space="preserve"> (7.</w:t>
      </w:r>
      <w:r w:rsidR="007E6A3A">
        <w:rPr>
          <w:rFonts w:ascii="Times New Roman" w:hAnsi="Times New Roman" w:cs="Times New Roman"/>
          <w:sz w:val="24"/>
          <w:szCs w:val="24"/>
        </w:rPr>
        <w:t>2</w:t>
      </w:r>
      <w:r w:rsidR="00DA4DCC">
        <w:rPr>
          <w:rFonts w:ascii="Times New Roman" w:hAnsi="Times New Roman" w:cs="Times New Roman"/>
          <w:sz w:val="24"/>
          <w:szCs w:val="24"/>
        </w:rPr>
        <w:t>-1</w:t>
      </w:r>
      <w:r w:rsidR="007E6A3A">
        <w:rPr>
          <w:rFonts w:ascii="Times New Roman" w:hAnsi="Times New Roman" w:cs="Times New Roman"/>
          <w:sz w:val="24"/>
          <w:szCs w:val="24"/>
        </w:rPr>
        <w:t>0</w:t>
      </w:r>
      <w:r w:rsidR="00DA4DCC">
        <w:rPr>
          <w:rFonts w:ascii="Times New Roman" w:hAnsi="Times New Roman" w:cs="Times New Roman"/>
          <w:sz w:val="24"/>
          <w:szCs w:val="24"/>
        </w:rPr>
        <w:t>.1)                         7.3 (6.</w:t>
      </w:r>
      <w:r w:rsidR="007E6A3A">
        <w:rPr>
          <w:rFonts w:ascii="Times New Roman" w:hAnsi="Times New Roman" w:cs="Times New Roman"/>
          <w:sz w:val="24"/>
          <w:szCs w:val="24"/>
        </w:rPr>
        <w:t>4</w:t>
      </w:r>
      <w:r w:rsidR="00DA4DCC">
        <w:rPr>
          <w:rFonts w:ascii="Times New Roman" w:hAnsi="Times New Roman" w:cs="Times New Roman"/>
          <w:sz w:val="24"/>
          <w:szCs w:val="24"/>
        </w:rPr>
        <w:t>-8.</w:t>
      </w:r>
      <w:r w:rsidR="007E6A3A">
        <w:rPr>
          <w:rFonts w:ascii="Times New Roman" w:hAnsi="Times New Roman" w:cs="Times New Roman"/>
          <w:sz w:val="24"/>
          <w:szCs w:val="24"/>
        </w:rPr>
        <w:t>6</w:t>
      </w:r>
      <w:r w:rsidR="00DA4DCC">
        <w:rPr>
          <w:rFonts w:ascii="Times New Roman" w:hAnsi="Times New Roman" w:cs="Times New Roman"/>
          <w:sz w:val="24"/>
          <w:szCs w:val="24"/>
        </w:rPr>
        <w:t>)</w:t>
      </w:r>
      <w:r w:rsidR="004660CC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206625">
        <w:rPr>
          <w:rFonts w:ascii="Times New Roman" w:hAnsi="Times New Roman" w:cs="Times New Roman"/>
          <w:sz w:val="24"/>
          <w:szCs w:val="24"/>
        </w:rPr>
        <w:t xml:space="preserve"> </w:t>
      </w:r>
      <w:r w:rsidR="004660CC">
        <w:rPr>
          <w:rFonts w:ascii="Times New Roman" w:hAnsi="Times New Roman" w:cs="Times New Roman"/>
          <w:sz w:val="24"/>
          <w:szCs w:val="24"/>
        </w:rPr>
        <w:t xml:space="preserve">  </w:t>
      </w:r>
      <w:r w:rsidR="00067D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660CC" w:rsidRPr="004660CC">
        <w:rPr>
          <w:rFonts w:ascii="Times New Roman" w:hAnsi="Times New Roman" w:cs="Times New Roman"/>
          <w:b/>
          <w:bCs/>
          <w:sz w:val="24"/>
          <w:szCs w:val="24"/>
        </w:rPr>
        <w:t>0.001</w:t>
      </w:r>
    </w:p>
    <w:p w14:paraId="3D7229B5" w14:textId="77777777" w:rsidR="00830542" w:rsidRDefault="00830542" w:rsidP="00037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F493D5" w14:textId="0FB4D05A" w:rsidR="00830542" w:rsidRDefault="00830542" w:rsidP="00037583">
      <w:pPr>
        <w:jc w:val="both"/>
        <w:rPr>
          <w:rFonts w:ascii="Times New Roman" w:hAnsi="Times New Roman" w:cs="Times New Roman"/>
          <w:sz w:val="24"/>
          <w:szCs w:val="24"/>
        </w:rPr>
      </w:pPr>
      <w:r w:rsidRPr="00413CD4">
        <w:rPr>
          <w:rFonts w:ascii="Times New Roman" w:hAnsi="Times New Roman" w:cs="Times New Roman"/>
          <w:sz w:val="24"/>
          <w:szCs w:val="24"/>
        </w:rPr>
        <w:t>Lymphocyte (x10³/µL)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DA4DCC">
        <w:rPr>
          <w:rFonts w:ascii="Times New Roman" w:hAnsi="Times New Roman" w:cs="Times New Roman"/>
          <w:sz w:val="24"/>
          <w:szCs w:val="24"/>
        </w:rPr>
        <w:t xml:space="preserve">                 1.8 (1.5-2.2)                           1.8 (1.5-2.2)</w:t>
      </w:r>
      <w:r w:rsidR="004660CC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206625">
        <w:rPr>
          <w:rFonts w:ascii="Times New Roman" w:hAnsi="Times New Roman" w:cs="Times New Roman"/>
          <w:sz w:val="24"/>
          <w:szCs w:val="24"/>
        </w:rPr>
        <w:t xml:space="preserve"> </w:t>
      </w:r>
      <w:r w:rsidR="004660CC">
        <w:rPr>
          <w:rFonts w:ascii="Times New Roman" w:hAnsi="Times New Roman" w:cs="Times New Roman"/>
          <w:sz w:val="24"/>
          <w:szCs w:val="24"/>
        </w:rPr>
        <w:t>0.962</w:t>
      </w:r>
    </w:p>
    <w:p w14:paraId="56CB9392" w14:textId="77777777" w:rsidR="00830542" w:rsidRDefault="00830542" w:rsidP="00037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06FE41" w14:textId="26A9C62B" w:rsidR="000C3E21" w:rsidRDefault="00830542" w:rsidP="00037583">
      <w:pPr>
        <w:jc w:val="both"/>
        <w:rPr>
          <w:rFonts w:ascii="Times New Roman" w:hAnsi="Times New Roman" w:cs="Times New Roman"/>
          <w:sz w:val="24"/>
          <w:szCs w:val="24"/>
        </w:rPr>
      </w:pPr>
      <w:r w:rsidRPr="00695503">
        <w:rPr>
          <w:rFonts w:ascii="Times New Roman" w:hAnsi="Times New Roman" w:cs="Times New Roman"/>
          <w:sz w:val="24"/>
          <w:szCs w:val="24"/>
        </w:rPr>
        <w:t>Platelet (x10³/µL)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DA4DCC">
        <w:rPr>
          <w:rFonts w:ascii="Times New Roman" w:hAnsi="Times New Roman" w:cs="Times New Roman"/>
          <w:sz w:val="24"/>
          <w:szCs w:val="24"/>
        </w:rPr>
        <w:t xml:space="preserve"> 245 (191.7-293.7)                  242.5 (207.5-276.7)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660CC">
        <w:rPr>
          <w:rFonts w:ascii="Times New Roman" w:hAnsi="Times New Roman" w:cs="Times New Roman"/>
          <w:sz w:val="24"/>
          <w:szCs w:val="24"/>
        </w:rPr>
        <w:t xml:space="preserve"> </w:t>
      </w:r>
      <w:r w:rsidR="00206625">
        <w:rPr>
          <w:rFonts w:ascii="Times New Roman" w:hAnsi="Times New Roman" w:cs="Times New Roman"/>
          <w:sz w:val="24"/>
          <w:szCs w:val="24"/>
        </w:rPr>
        <w:t xml:space="preserve"> </w:t>
      </w:r>
      <w:r w:rsidR="004660CC">
        <w:rPr>
          <w:rFonts w:ascii="Times New Roman" w:hAnsi="Times New Roman" w:cs="Times New Roman"/>
          <w:sz w:val="24"/>
          <w:szCs w:val="24"/>
        </w:rPr>
        <w:t>0.956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42C27C4B" w14:textId="5B231C71" w:rsidR="00830542" w:rsidRDefault="00830542" w:rsidP="00037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</w:p>
    <w:p w14:paraId="6953B47F" w14:textId="7EC8BAEF" w:rsidR="00037583" w:rsidRDefault="005104A6" w:rsidP="000375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Pr="005104A6">
        <w:rPr>
          <w:rFonts w:ascii="Times New Roman" w:hAnsi="Times New Roman" w:cs="Times New Roman"/>
          <w:sz w:val="24"/>
          <w:szCs w:val="24"/>
        </w:rPr>
        <w:t>onocyte</w:t>
      </w:r>
      <w:r w:rsidR="007E6A3A">
        <w:rPr>
          <w:rFonts w:ascii="Times New Roman" w:hAnsi="Times New Roman" w:cs="Times New Roman"/>
          <w:sz w:val="24"/>
          <w:szCs w:val="24"/>
        </w:rPr>
        <w:t xml:space="preserve"> </w:t>
      </w:r>
      <w:r w:rsidR="007E6A3A" w:rsidRPr="00413CD4">
        <w:rPr>
          <w:rFonts w:ascii="Times New Roman" w:hAnsi="Times New Roman" w:cs="Times New Roman"/>
          <w:sz w:val="24"/>
          <w:szCs w:val="24"/>
        </w:rPr>
        <w:t xml:space="preserve">(x10³/µL) </w:t>
      </w:r>
      <w:r w:rsidR="007E6A3A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D167B1">
        <w:rPr>
          <w:rFonts w:ascii="Times New Roman" w:hAnsi="Times New Roman" w:cs="Times New Roman"/>
          <w:sz w:val="24"/>
          <w:szCs w:val="24"/>
        </w:rPr>
        <w:t xml:space="preserve"> </w:t>
      </w:r>
      <w:r w:rsidR="007E6A3A">
        <w:rPr>
          <w:rFonts w:ascii="Times New Roman" w:hAnsi="Times New Roman" w:cs="Times New Roman"/>
          <w:sz w:val="24"/>
          <w:szCs w:val="24"/>
        </w:rPr>
        <w:t xml:space="preserve"> 0.3 (0.2-0.4)                         </w:t>
      </w:r>
      <w:r w:rsidR="00D167B1">
        <w:rPr>
          <w:rFonts w:ascii="Times New Roman" w:hAnsi="Times New Roman" w:cs="Times New Roman"/>
          <w:sz w:val="24"/>
          <w:szCs w:val="24"/>
        </w:rPr>
        <w:t xml:space="preserve"> </w:t>
      </w:r>
      <w:r w:rsidR="007E6A3A">
        <w:rPr>
          <w:rFonts w:ascii="Times New Roman" w:hAnsi="Times New Roman" w:cs="Times New Roman"/>
          <w:sz w:val="24"/>
          <w:szCs w:val="24"/>
        </w:rPr>
        <w:t xml:space="preserve">  0.3 (0.2-0.5)               </w:t>
      </w:r>
      <w:r w:rsidR="00D167B1">
        <w:rPr>
          <w:rFonts w:ascii="Times New Roman" w:hAnsi="Times New Roman" w:cs="Times New Roman"/>
          <w:sz w:val="24"/>
          <w:szCs w:val="24"/>
        </w:rPr>
        <w:t xml:space="preserve"> </w:t>
      </w:r>
      <w:r w:rsidR="00067D12">
        <w:rPr>
          <w:rFonts w:ascii="Times New Roman" w:hAnsi="Times New Roman" w:cs="Times New Roman"/>
          <w:sz w:val="24"/>
          <w:szCs w:val="24"/>
        </w:rPr>
        <w:t>0.375</w:t>
      </w:r>
      <w:r w:rsidR="007E6A3A">
        <w:rPr>
          <w:rFonts w:ascii="Times New Roman" w:hAnsi="Times New Roman" w:cs="Times New Roman"/>
          <w:sz w:val="24"/>
          <w:szCs w:val="24"/>
        </w:rPr>
        <w:t xml:space="preserve">          </w:t>
      </w:r>
      <w:r w:rsidR="000C3E21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037583" w:rsidRPr="00871EF0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037583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14:paraId="682214EE" w14:textId="77777777" w:rsidR="00934A11" w:rsidRPr="00871EF0" w:rsidRDefault="00544FCA" w:rsidP="00934A11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6B3D4C04">
          <v:rect id="_x0000_i1030" style="width:465.6pt;height:.5pt" o:hrpct="990" o:hralign="center" o:hrstd="t" o:hr="t" fillcolor="#a0a0a0" stroked="f"/>
        </w:pict>
      </w:r>
    </w:p>
    <w:p w14:paraId="7E89D602" w14:textId="75D046CA" w:rsidR="00934A11" w:rsidRPr="0067401C" w:rsidRDefault="00934A11" w:rsidP="00934A11">
      <w:pPr>
        <w:spacing w:line="360" w:lineRule="auto"/>
        <w:rPr>
          <w:rFonts w:ascii="Times New Roman" w:hAnsi="Times New Roman" w:cs="Times New Roman"/>
          <w:color w:val="000000" w:themeColor="text1"/>
          <w:shd w:val="clear" w:color="auto" w:fill="FFFFFF"/>
          <w:lang w:val="de-DE"/>
        </w:rPr>
      </w:pPr>
      <w:r w:rsidRPr="00A504CB">
        <w:rPr>
          <w:rFonts w:ascii="Times New Roman" w:hAnsi="Times New Roman" w:cs="Times New Roman"/>
        </w:rPr>
        <w:t xml:space="preserve">Data are presented as numbers (percentages), </w:t>
      </w:r>
      <w:r w:rsidR="00500FE7">
        <w:rPr>
          <w:rFonts w:ascii="Times New Roman" w:hAnsi="Times New Roman" w:cs="Times New Roman"/>
        </w:rPr>
        <w:t>and</w:t>
      </w:r>
      <w:r w:rsidRPr="00A504CB">
        <w:rPr>
          <w:rFonts w:ascii="Times New Roman" w:hAnsi="Times New Roman" w:cs="Times New Roman"/>
        </w:rPr>
        <w:t xml:space="preserve"> medians (interquartile ranges).</w:t>
      </w:r>
      <w:r w:rsidR="00830542">
        <w:rPr>
          <w:rFonts w:ascii="Times New Roman" w:hAnsi="Times New Roman" w:cs="Times New Roman"/>
        </w:rPr>
        <w:t xml:space="preserve"> </w:t>
      </w:r>
      <w:r w:rsidR="00500FE7" w:rsidRPr="008401A4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  <w:lang w:val="de-DE"/>
        </w:rPr>
        <w:t>BMI:</w:t>
      </w:r>
      <w:r w:rsidR="00500FE7" w:rsidRPr="008401A4">
        <w:rPr>
          <w:rFonts w:ascii="Times New Roman" w:hAnsi="Times New Roman" w:cs="Times New Roman"/>
          <w:color w:val="000000" w:themeColor="text1"/>
          <w:shd w:val="clear" w:color="auto" w:fill="FFFFFF"/>
          <w:lang w:val="de-DE"/>
        </w:rPr>
        <w:t xml:space="preserve"> </w:t>
      </w:r>
      <w:r w:rsidR="00500FE7" w:rsidRPr="008401A4">
        <w:rPr>
          <w:rFonts w:ascii="Times New Roman" w:hAnsi="Times New Roman" w:cs="Times New Roman"/>
        </w:rPr>
        <w:t>Body mass index</w:t>
      </w:r>
      <w:r w:rsidR="00500FE7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 xml:space="preserve">, </w:t>
      </w:r>
      <w:r w:rsidR="00500FE7" w:rsidRPr="00500FE7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>GA:</w:t>
      </w:r>
      <w:r w:rsidR="00500FE7" w:rsidRPr="00500FE7">
        <w:t xml:space="preserve"> </w:t>
      </w:r>
      <w:r w:rsidR="00500FE7" w:rsidRPr="00500FE7">
        <w:rPr>
          <w:rFonts w:ascii="Times New Roman" w:hAnsi="Times New Roman" w:cs="Times New Roman"/>
        </w:rPr>
        <w:t xml:space="preserve">Gestational </w:t>
      </w:r>
      <w:r w:rsidR="00500FE7">
        <w:rPr>
          <w:rFonts w:ascii="Times New Roman" w:hAnsi="Times New Roman" w:cs="Times New Roman"/>
        </w:rPr>
        <w:t>a</w:t>
      </w:r>
      <w:r w:rsidR="00500FE7" w:rsidRPr="00500FE7">
        <w:rPr>
          <w:rFonts w:ascii="Times New Roman" w:hAnsi="Times New Roman" w:cs="Times New Roman"/>
        </w:rPr>
        <w:t>ge</w:t>
      </w:r>
      <w:r w:rsidR="00500FE7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  <w:lang w:val="de-DE"/>
        </w:rPr>
        <w:t xml:space="preserve">, </w:t>
      </w:r>
      <w:r w:rsidR="00830542" w:rsidRPr="008401A4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  <w:lang w:val="de-DE"/>
        </w:rPr>
        <w:t>PPROM</w:t>
      </w:r>
      <w:r w:rsidR="00830542" w:rsidRPr="008401A4">
        <w:rPr>
          <w:rFonts w:ascii="Times New Roman" w:hAnsi="Times New Roman" w:cs="Times New Roman"/>
          <w:color w:val="000000" w:themeColor="text1"/>
          <w:shd w:val="clear" w:color="auto" w:fill="FFFFFF"/>
          <w:lang w:val="de-DE"/>
        </w:rPr>
        <w:t>:</w:t>
      </w:r>
      <w:r w:rsidR="00830542" w:rsidRPr="008401A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Preterm premature rupture of membranes</w:t>
      </w:r>
      <w:r w:rsidR="00830542">
        <w:rPr>
          <w:rFonts w:ascii="Times New Roman" w:hAnsi="Times New Roman" w:cs="Times New Roman"/>
          <w:color w:val="000000" w:themeColor="text1"/>
          <w:shd w:val="clear" w:color="auto" w:fill="FFFFFF"/>
        </w:rPr>
        <w:t>,</w:t>
      </w:r>
      <w:r w:rsidR="00830542" w:rsidRPr="00E7073E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830542" w:rsidRPr="00830542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>WBC:</w:t>
      </w:r>
      <w:r w:rsidR="00830542" w:rsidRPr="00E7073E">
        <w:rPr>
          <w:rFonts w:ascii="Times New Roman" w:hAnsi="Times New Roman" w:cs="Times New Roman"/>
          <w:color w:val="000000"/>
          <w:shd w:val="clear" w:color="auto" w:fill="FFFFFF"/>
        </w:rPr>
        <w:t xml:space="preserve"> white blood cell</w:t>
      </w:r>
    </w:p>
    <w:p w14:paraId="6A7FA2C3" w14:textId="08E40BFB" w:rsidR="00EE4A43" w:rsidRPr="00871EF0" w:rsidRDefault="00EE4A43" w:rsidP="00934A1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de-DE"/>
        </w:rPr>
      </w:pPr>
    </w:p>
    <w:p w14:paraId="3D9407BA" w14:textId="668D3252" w:rsidR="00EE4A43" w:rsidRDefault="00EE4A43" w:rsidP="00EE4A43">
      <w:pPr>
        <w:rPr>
          <w:rFonts w:ascii="Times New Roman" w:hAnsi="Times New Roman" w:cs="Times New Roman"/>
          <w:sz w:val="24"/>
          <w:szCs w:val="24"/>
        </w:rPr>
      </w:pPr>
    </w:p>
    <w:p w14:paraId="620B496F" w14:textId="0405D617" w:rsidR="00946B61" w:rsidRDefault="00946B61"/>
    <w:p w14:paraId="5E399B82" w14:textId="630FBE10" w:rsidR="00673950" w:rsidRDefault="00673950"/>
    <w:p w14:paraId="167A125C" w14:textId="20ADD867" w:rsidR="00DC5571" w:rsidRPr="00871EF0" w:rsidRDefault="00DC5571" w:rsidP="00DC5571">
      <w:pPr>
        <w:rPr>
          <w:rFonts w:ascii="Times New Roman" w:hAnsi="Times New Roman" w:cs="Times New Roman"/>
          <w:noProof/>
          <w:sz w:val="24"/>
          <w:szCs w:val="24"/>
        </w:rPr>
      </w:pPr>
      <w:r w:rsidRPr="00871EF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871EF0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871EF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46069F" w:rsidRPr="0046069F">
        <w:rPr>
          <w:rFonts w:ascii="Times New Roman" w:hAnsi="Times New Roman" w:cs="Times New Roman"/>
          <w:sz w:val="24"/>
          <w:szCs w:val="24"/>
        </w:rPr>
        <w:t xml:space="preserve">Comparison of </w:t>
      </w:r>
      <w:r w:rsidR="0046069F">
        <w:rPr>
          <w:rFonts w:ascii="Times New Roman" w:hAnsi="Times New Roman" w:cs="Times New Roman"/>
          <w:sz w:val="24"/>
          <w:szCs w:val="24"/>
        </w:rPr>
        <w:t>i</w:t>
      </w:r>
      <w:r w:rsidR="0046069F" w:rsidRPr="0046069F">
        <w:rPr>
          <w:rFonts w:ascii="Times New Roman" w:hAnsi="Times New Roman" w:cs="Times New Roman"/>
          <w:sz w:val="24"/>
          <w:szCs w:val="24"/>
        </w:rPr>
        <w:t xml:space="preserve">nflammatory </w:t>
      </w:r>
      <w:r w:rsidR="0046069F">
        <w:rPr>
          <w:rFonts w:ascii="Times New Roman" w:hAnsi="Times New Roman" w:cs="Times New Roman"/>
          <w:sz w:val="24"/>
          <w:szCs w:val="24"/>
        </w:rPr>
        <w:t>ma</w:t>
      </w:r>
      <w:r w:rsidR="0046069F" w:rsidRPr="0046069F">
        <w:rPr>
          <w:rFonts w:ascii="Times New Roman" w:hAnsi="Times New Roman" w:cs="Times New Roman"/>
          <w:sz w:val="24"/>
          <w:szCs w:val="24"/>
        </w:rPr>
        <w:t xml:space="preserve">rkers </w:t>
      </w:r>
      <w:r w:rsidR="0046069F">
        <w:rPr>
          <w:rFonts w:ascii="Times New Roman" w:hAnsi="Times New Roman" w:cs="Times New Roman"/>
          <w:sz w:val="24"/>
          <w:szCs w:val="24"/>
        </w:rPr>
        <w:t>b</w:t>
      </w:r>
      <w:r w:rsidR="0046069F" w:rsidRPr="0046069F">
        <w:rPr>
          <w:rFonts w:ascii="Times New Roman" w:hAnsi="Times New Roman" w:cs="Times New Roman"/>
          <w:sz w:val="24"/>
          <w:szCs w:val="24"/>
        </w:rPr>
        <w:t xml:space="preserve">ased on </w:t>
      </w:r>
      <w:r w:rsidR="0046069F">
        <w:rPr>
          <w:rFonts w:ascii="Times New Roman" w:hAnsi="Times New Roman" w:cs="Times New Roman"/>
          <w:sz w:val="24"/>
          <w:szCs w:val="24"/>
        </w:rPr>
        <w:t>g</w:t>
      </w:r>
      <w:r w:rsidR="0046069F" w:rsidRPr="0046069F">
        <w:rPr>
          <w:rFonts w:ascii="Times New Roman" w:hAnsi="Times New Roman" w:cs="Times New Roman"/>
          <w:sz w:val="24"/>
          <w:szCs w:val="24"/>
        </w:rPr>
        <w:t xml:space="preserve">estational </w:t>
      </w:r>
      <w:r w:rsidR="0046069F">
        <w:rPr>
          <w:rFonts w:ascii="Times New Roman" w:hAnsi="Times New Roman" w:cs="Times New Roman"/>
          <w:sz w:val="24"/>
          <w:szCs w:val="24"/>
        </w:rPr>
        <w:t>a</w:t>
      </w:r>
      <w:r w:rsidR="0046069F" w:rsidRPr="0046069F">
        <w:rPr>
          <w:rFonts w:ascii="Times New Roman" w:hAnsi="Times New Roman" w:cs="Times New Roman"/>
          <w:sz w:val="24"/>
          <w:szCs w:val="24"/>
        </w:rPr>
        <w:t xml:space="preserve">ge at </w:t>
      </w:r>
      <w:r w:rsidR="0046069F">
        <w:rPr>
          <w:rFonts w:ascii="Times New Roman" w:hAnsi="Times New Roman" w:cs="Times New Roman"/>
          <w:sz w:val="24"/>
          <w:szCs w:val="24"/>
        </w:rPr>
        <w:t>d</w:t>
      </w:r>
      <w:r w:rsidR="0046069F" w:rsidRPr="0046069F">
        <w:rPr>
          <w:rFonts w:ascii="Times New Roman" w:hAnsi="Times New Roman" w:cs="Times New Roman"/>
          <w:sz w:val="24"/>
          <w:szCs w:val="24"/>
        </w:rPr>
        <w:t xml:space="preserve">elivery in </w:t>
      </w:r>
      <w:r w:rsidR="0046069F">
        <w:rPr>
          <w:rFonts w:ascii="Times New Roman" w:hAnsi="Times New Roman" w:cs="Times New Roman"/>
          <w:sz w:val="24"/>
          <w:szCs w:val="24"/>
        </w:rPr>
        <w:t>w</w:t>
      </w:r>
      <w:r w:rsidR="0046069F" w:rsidRPr="0046069F">
        <w:rPr>
          <w:rFonts w:ascii="Times New Roman" w:hAnsi="Times New Roman" w:cs="Times New Roman"/>
          <w:sz w:val="24"/>
          <w:szCs w:val="24"/>
        </w:rPr>
        <w:t xml:space="preserve">omen </w:t>
      </w:r>
      <w:r w:rsidR="0046069F">
        <w:rPr>
          <w:rFonts w:ascii="Times New Roman" w:hAnsi="Times New Roman" w:cs="Times New Roman"/>
          <w:sz w:val="24"/>
          <w:szCs w:val="24"/>
        </w:rPr>
        <w:t>u</w:t>
      </w:r>
      <w:r w:rsidR="0046069F" w:rsidRPr="0046069F">
        <w:rPr>
          <w:rFonts w:ascii="Times New Roman" w:hAnsi="Times New Roman" w:cs="Times New Roman"/>
          <w:sz w:val="24"/>
          <w:szCs w:val="24"/>
        </w:rPr>
        <w:t xml:space="preserve">ndergoing </w:t>
      </w:r>
      <w:r w:rsidR="0046069F">
        <w:rPr>
          <w:rFonts w:ascii="Times New Roman" w:hAnsi="Times New Roman" w:cs="Times New Roman"/>
          <w:sz w:val="24"/>
          <w:szCs w:val="24"/>
        </w:rPr>
        <w:t>c</w:t>
      </w:r>
      <w:r w:rsidR="0046069F" w:rsidRPr="0046069F">
        <w:rPr>
          <w:rFonts w:ascii="Times New Roman" w:hAnsi="Times New Roman" w:cs="Times New Roman"/>
          <w:sz w:val="24"/>
          <w:szCs w:val="24"/>
        </w:rPr>
        <w:t xml:space="preserve">ervical </w:t>
      </w:r>
      <w:r w:rsidR="0046069F">
        <w:rPr>
          <w:rFonts w:ascii="Times New Roman" w:hAnsi="Times New Roman" w:cs="Times New Roman"/>
          <w:sz w:val="24"/>
          <w:szCs w:val="24"/>
        </w:rPr>
        <w:t>c</w:t>
      </w:r>
      <w:r w:rsidR="0046069F" w:rsidRPr="0046069F">
        <w:rPr>
          <w:rFonts w:ascii="Times New Roman" w:hAnsi="Times New Roman" w:cs="Times New Roman"/>
          <w:sz w:val="24"/>
          <w:szCs w:val="24"/>
        </w:rPr>
        <w:t>erclage</w:t>
      </w:r>
      <w:r w:rsidR="0046069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544FCA">
        <w:rPr>
          <w:rFonts w:ascii="Times New Roman" w:hAnsi="Times New Roman" w:cs="Times New Roman"/>
          <w:noProof/>
          <w:sz w:val="24"/>
          <w:szCs w:val="24"/>
        </w:rPr>
        <w:pict w14:anchorId="54C289B9">
          <v:rect id="_x0000_i1031" style="width:465.6pt;height:.5pt" o:hrpct="990" o:hralign="center" o:hrstd="t" o:hr="t" fillcolor="#a0a0a0" stroked="f"/>
        </w:pict>
      </w:r>
    </w:p>
    <w:tbl>
      <w:tblPr>
        <w:tblW w:w="887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"/>
        <w:gridCol w:w="4871"/>
        <w:gridCol w:w="2346"/>
        <w:gridCol w:w="1564"/>
      </w:tblGrid>
      <w:tr w:rsidR="00845EF1" w:rsidRPr="00A51DF6" w14:paraId="08A77834" w14:textId="77777777" w:rsidTr="00A51DF6">
        <w:trPr>
          <w:trHeight w:val="359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E762886" w14:textId="0E73CFF7" w:rsidR="00A51DF6" w:rsidRPr="00A51DF6" w:rsidRDefault="00A51DF6" w:rsidP="00A51DF6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C9E90C7" w14:textId="0DB060E1" w:rsidR="00A51DF6" w:rsidRDefault="00845EF1" w:rsidP="00A51DF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</w:t>
            </w:r>
            <w:r w:rsidR="00A51DF6" w:rsidRPr="00A51D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≤34 Weeks GA</w:t>
            </w:r>
          </w:p>
          <w:p w14:paraId="35FD6643" w14:textId="040BD8BD" w:rsidR="00A51DF6" w:rsidRPr="00A51DF6" w:rsidRDefault="00845EF1" w:rsidP="00A51DF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</w:t>
            </w:r>
            <w:r w:rsidR="00A51DF6" w:rsidRPr="00A51D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(n = 48)</w:t>
            </w:r>
          </w:p>
        </w:tc>
        <w:tc>
          <w:tcPr>
            <w:tcW w:w="0" w:type="auto"/>
            <w:vAlign w:val="center"/>
            <w:hideMark/>
          </w:tcPr>
          <w:p w14:paraId="33D604F8" w14:textId="77777777" w:rsidR="00A51DF6" w:rsidRDefault="00A51DF6" w:rsidP="00A51DF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  <w:r w:rsidRPr="00A51D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&gt;34 Weeks GA </w:t>
            </w:r>
          </w:p>
          <w:p w14:paraId="5548DA0D" w14:textId="302F9093" w:rsidR="00A51DF6" w:rsidRPr="00A51DF6" w:rsidRDefault="00A51DF6" w:rsidP="00A51DF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</w:t>
            </w:r>
            <w:r w:rsidRPr="00A51D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(n = 74)</w:t>
            </w:r>
          </w:p>
        </w:tc>
        <w:tc>
          <w:tcPr>
            <w:tcW w:w="0" w:type="auto"/>
            <w:vAlign w:val="center"/>
            <w:hideMark/>
          </w:tcPr>
          <w:p w14:paraId="66E20A06" w14:textId="4C4898CC" w:rsidR="00A51DF6" w:rsidRPr="00A51DF6" w:rsidRDefault="00A51DF6" w:rsidP="00A51DF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</w:t>
            </w:r>
            <w:r w:rsidRPr="00A51D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</w:tbl>
    <w:p w14:paraId="71FCF8A5" w14:textId="6E845D00" w:rsidR="00DC5571" w:rsidRPr="00871EF0" w:rsidRDefault="00544FCA" w:rsidP="00DC5571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462A720C">
          <v:rect id="_x0000_i1032" style="width:465.6pt;height:.5pt" o:hrpct="990" o:hralign="center" o:hrstd="t" o:hr="t" fillcolor="#a0a0a0" stroked="f"/>
        </w:pict>
      </w:r>
    </w:p>
    <w:p w14:paraId="11F57A66" w14:textId="1C52ACAF" w:rsidR="00C26DA1" w:rsidRPr="00C26DA1" w:rsidRDefault="00695503" w:rsidP="00505DAE">
      <w:pPr>
        <w:jc w:val="both"/>
        <w:rPr>
          <w:rFonts w:ascii="Times New Roman" w:hAnsi="Times New Roman" w:cs="Times New Roman"/>
          <w:sz w:val="24"/>
          <w:szCs w:val="24"/>
        </w:rPr>
      </w:pPr>
      <w:r w:rsidRPr="00695503">
        <w:rPr>
          <w:rFonts w:ascii="Times New Roman" w:hAnsi="Times New Roman" w:cs="Times New Roman"/>
          <w:sz w:val="24"/>
          <w:szCs w:val="24"/>
        </w:rPr>
        <w:t>NLR</w:t>
      </w:r>
      <w:r w:rsidR="00F1534A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5A64E8">
        <w:rPr>
          <w:rFonts w:ascii="Times New Roman" w:hAnsi="Times New Roman" w:cs="Times New Roman"/>
          <w:sz w:val="24"/>
          <w:szCs w:val="24"/>
        </w:rPr>
        <w:t xml:space="preserve">   </w:t>
      </w:r>
      <w:r w:rsidR="00D701C2">
        <w:rPr>
          <w:rFonts w:ascii="Times New Roman" w:hAnsi="Times New Roman" w:cs="Times New Roman"/>
          <w:sz w:val="24"/>
          <w:szCs w:val="24"/>
        </w:rPr>
        <w:t>4.6</w:t>
      </w:r>
      <w:r w:rsidR="005A64E8">
        <w:rPr>
          <w:rFonts w:ascii="Times New Roman" w:hAnsi="Times New Roman" w:cs="Times New Roman"/>
          <w:sz w:val="24"/>
          <w:szCs w:val="24"/>
        </w:rPr>
        <w:t xml:space="preserve"> (</w:t>
      </w:r>
      <w:r w:rsidR="000E2862">
        <w:rPr>
          <w:rFonts w:ascii="Times New Roman" w:hAnsi="Times New Roman" w:cs="Times New Roman"/>
          <w:sz w:val="24"/>
          <w:szCs w:val="24"/>
        </w:rPr>
        <w:t>4.</w:t>
      </w:r>
      <w:r w:rsidR="00D701C2">
        <w:rPr>
          <w:rFonts w:ascii="Times New Roman" w:hAnsi="Times New Roman" w:cs="Times New Roman"/>
          <w:sz w:val="24"/>
          <w:szCs w:val="24"/>
        </w:rPr>
        <w:t>0</w:t>
      </w:r>
      <w:r w:rsidR="005A64E8">
        <w:rPr>
          <w:rFonts w:ascii="Times New Roman" w:hAnsi="Times New Roman" w:cs="Times New Roman"/>
          <w:sz w:val="24"/>
          <w:szCs w:val="24"/>
        </w:rPr>
        <w:t>-</w:t>
      </w:r>
      <w:r w:rsidR="00D701C2">
        <w:rPr>
          <w:rFonts w:ascii="Times New Roman" w:hAnsi="Times New Roman" w:cs="Times New Roman"/>
          <w:sz w:val="24"/>
          <w:szCs w:val="24"/>
        </w:rPr>
        <w:t>5.3</w:t>
      </w:r>
      <w:r w:rsidR="005A64E8">
        <w:rPr>
          <w:rFonts w:ascii="Times New Roman" w:hAnsi="Times New Roman" w:cs="Times New Roman"/>
          <w:sz w:val="24"/>
          <w:szCs w:val="24"/>
        </w:rPr>
        <w:t xml:space="preserve">)                             </w:t>
      </w:r>
      <w:r w:rsidR="00FF122B">
        <w:rPr>
          <w:rFonts w:ascii="Times New Roman" w:hAnsi="Times New Roman" w:cs="Times New Roman"/>
          <w:sz w:val="24"/>
          <w:szCs w:val="24"/>
        </w:rPr>
        <w:t>4.0</w:t>
      </w:r>
      <w:r w:rsidR="005A64E8">
        <w:rPr>
          <w:rFonts w:ascii="Times New Roman" w:hAnsi="Times New Roman" w:cs="Times New Roman"/>
          <w:sz w:val="24"/>
          <w:szCs w:val="24"/>
        </w:rPr>
        <w:t xml:space="preserve"> (3.</w:t>
      </w:r>
      <w:r w:rsidR="00FF122B">
        <w:rPr>
          <w:rFonts w:ascii="Times New Roman" w:hAnsi="Times New Roman" w:cs="Times New Roman"/>
          <w:sz w:val="24"/>
          <w:szCs w:val="24"/>
        </w:rPr>
        <w:t>3</w:t>
      </w:r>
      <w:r w:rsidR="005A64E8">
        <w:rPr>
          <w:rFonts w:ascii="Times New Roman" w:hAnsi="Times New Roman" w:cs="Times New Roman"/>
          <w:sz w:val="24"/>
          <w:szCs w:val="24"/>
        </w:rPr>
        <w:t>-4.</w:t>
      </w:r>
      <w:r w:rsidR="00FF122B">
        <w:rPr>
          <w:rFonts w:ascii="Times New Roman" w:hAnsi="Times New Roman" w:cs="Times New Roman"/>
          <w:sz w:val="24"/>
          <w:szCs w:val="24"/>
        </w:rPr>
        <w:t>7</w:t>
      </w:r>
      <w:r w:rsidR="005A64E8">
        <w:rPr>
          <w:rFonts w:ascii="Times New Roman" w:hAnsi="Times New Roman" w:cs="Times New Roman"/>
          <w:sz w:val="24"/>
          <w:szCs w:val="24"/>
        </w:rPr>
        <w:t>)</w:t>
      </w:r>
      <w:r w:rsidR="00F1534A">
        <w:rPr>
          <w:rFonts w:ascii="Times New Roman" w:hAnsi="Times New Roman" w:cs="Times New Roman"/>
          <w:sz w:val="24"/>
          <w:szCs w:val="24"/>
        </w:rPr>
        <w:t xml:space="preserve">       </w:t>
      </w:r>
      <w:r w:rsidR="00501066">
        <w:rPr>
          <w:rFonts w:ascii="Times New Roman" w:hAnsi="Times New Roman" w:cs="Times New Roman"/>
          <w:sz w:val="24"/>
          <w:szCs w:val="24"/>
        </w:rPr>
        <w:t xml:space="preserve">    </w:t>
      </w:r>
      <w:r w:rsidR="00C43F11">
        <w:rPr>
          <w:rFonts w:ascii="Times New Roman" w:hAnsi="Times New Roman" w:cs="Times New Roman"/>
          <w:sz w:val="24"/>
          <w:szCs w:val="24"/>
        </w:rPr>
        <w:t xml:space="preserve"> </w:t>
      </w:r>
      <w:r w:rsidR="00F1534A">
        <w:rPr>
          <w:rFonts w:ascii="Times New Roman" w:hAnsi="Times New Roman" w:cs="Times New Roman"/>
          <w:sz w:val="24"/>
          <w:szCs w:val="24"/>
        </w:rPr>
        <w:t xml:space="preserve"> </w:t>
      </w:r>
      <w:r w:rsidR="00FF122B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C43F11" w:rsidRPr="00C43F11">
        <w:rPr>
          <w:rFonts w:ascii="Times New Roman" w:hAnsi="Times New Roman" w:cs="Times New Roman"/>
          <w:b/>
          <w:bCs/>
          <w:sz w:val="24"/>
          <w:szCs w:val="24"/>
        </w:rPr>
        <w:t>0.00</w:t>
      </w:r>
      <w:r w:rsidR="00FF122B">
        <w:rPr>
          <w:rFonts w:ascii="Times New Roman" w:hAnsi="Times New Roman" w:cs="Times New Roman"/>
          <w:b/>
          <w:bCs/>
          <w:sz w:val="24"/>
          <w:szCs w:val="24"/>
        </w:rPr>
        <w:t>9</w:t>
      </w:r>
    </w:p>
    <w:p w14:paraId="4C0862A3" w14:textId="1808CCDD" w:rsidR="005814FE" w:rsidRPr="005814FE" w:rsidRDefault="00695503" w:rsidP="00505DA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PLR</w:t>
      </w:r>
      <w:r w:rsidR="005814F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</w:t>
      </w:r>
      <w:r w:rsidR="00C52360">
        <w:rPr>
          <w:rFonts w:ascii="Times New Roman" w:eastAsia="Times New Roman" w:hAnsi="Times New Roman" w:cs="Times New Roman"/>
          <w:sz w:val="24"/>
          <w:szCs w:val="24"/>
        </w:rPr>
        <w:t>132.4 (101</w:t>
      </w:r>
      <w:r w:rsidR="00A12554">
        <w:rPr>
          <w:rFonts w:ascii="Times New Roman" w:eastAsia="Times New Roman" w:hAnsi="Times New Roman" w:cs="Times New Roman"/>
          <w:sz w:val="24"/>
          <w:szCs w:val="24"/>
        </w:rPr>
        <w:t>.0</w:t>
      </w:r>
      <w:r w:rsidR="00C52360">
        <w:rPr>
          <w:rFonts w:ascii="Times New Roman" w:eastAsia="Times New Roman" w:hAnsi="Times New Roman" w:cs="Times New Roman"/>
          <w:sz w:val="24"/>
          <w:szCs w:val="24"/>
        </w:rPr>
        <w:t xml:space="preserve">-181.8)                   </w:t>
      </w:r>
      <w:r w:rsidR="005A64E8">
        <w:rPr>
          <w:rFonts w:ascii="Times New Roman" w:eastAsia="Times New Roman" w:hAnsi="Times New Roman" w:cs="Times New Roman"/>
          <w:sz w:val="24"/>
          <w:szCs w:val="24"/>
        </w:rPr>
        <w:t>137.7 (107.4-157.5)</w:t>
      </w:r>
      <w:r w:rsidR="005814FE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C43F11">
        <w:rPr>
          <w:rFonts w:ascii="Times New Roman" w:eastAsia="Times New Roman" w:hAnsi="Times New Roman" w:cs="Times New Roman"/>
          <w:sz w:val="24"/>
          <w:szCs w:val="24"/>
        </w:rPr>
        <w:t xml:space="preserve">  0.826</w:t>
      </w:r>
    </w:p>
    <w:p w14:paraId="4C20CEF6" w14:textId="068AEC4E" w:rsidR="00695503" w:rsidRDefault="00695503" w:rsidP="00505DAE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SII</w:t>
      </w:r>
      <w:r w:rsidR="0088273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</w:t>
      </w:r>
      <w:r w:rsidR="00A12554">
        <w:rPr>
          <w:rFonts w:ascii="Times New Roman" w:eastAsia="Times New Roman" w:hAnsi="Times New Roman" w:cs="Times New Roman"/>
          <w:sz w:val="24"/>
          <w:szCs w:val="24"/>
        </w:rPr>
        <w:t>1237</w:t>
      </w:r>
      <w:r w:rsidR="00FA4104">
        <w:rPr>
          <w:rFonts w:ascii="Times New Roman" w:eastAsia="Times New Roman" w:hAnsi="Times New Roman" w:cs="Times New Roman"/>
          <w:sz w:val="24"/>
          <w:szCs w:val="24"/>
        </w:rPr>
        <w:t>.1</w:t>
      </w:r>
      <w:r w:rsidR="005A64E8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E272FE">
        <w:rPr>
          <w:rFonts w:ascii="Times New Roman" w:eastAsia="Times New Roman" w:hAnsi="Times New Roman" w:cs="Times New Roman"/>
          <w:sz w:val="24"/>
          <w:szCs w:val="24"/>
        </w:rPr>
        <w:t>933.0</w:t>
      </w:r>
      <w:r w:rsidR="00FA4104">
        <w:rPr>
          <w:rFonts w:ascii="Times New Roman" w:eastAsia="Times New Roman" w:hAnsi="Times New Roman" w:cs="Times New Roman"/>
          <w:sz w:val="24"/>
          <w:szCs w:val="24"/>
        </w:rPr>
        <w:t>.9</w:t>
      </w:r>
      <w:r w:rsidR="005A64E8">
        <w:rPr>
          <w:rFonts w:ascii="Times New Roman" w:eastAsia="Times New Roman" w:hAnsi="Times New Roman" w:cs="Times New Roman"/>
          <w:sz w:val="24"/>
          <w:szCs w:val="24"/>
        </w:rPr>
        <w:t>-</w:t>
      </w:r>
      <w:r w:rsidR="00E272FE">
        <w:rPr>
          <w:rFonts w:ascii="Times New Roman" w:eastAsia="Times New Roman" w:hAnsi="Times New Roman" w:cs="Times New Roman"/>
          <w:sz w:val="24"/>
          <w:szCs w:val="24"/>
        </w:rPr>
        <w:t>1504.8</w:t>
      </w:r>
      <w:r w:rsidR="005A64E8">
        <w:rPr>
          <w:rFonts w:ascii="Times New Roman" w:eastAsia="Times New Roman" w:hAnsi="Times New Roman" w:cs="Times New Roman"/>
          <w:sz w:val="24"/>
          <w:szCs w:val="24"/>
        </w:rPr>
        <w:t>)</w:t>
      </w:r>
      <w:r w:rsidR="0088273B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A51D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827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A64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A4104">
        <w:rPr>
          <w:rFonts w:ascii="Times New Roman" w:eastAsia="Times New Roman" w:hAnsi="Times New Roman" w:cs="Times New Roman"/>
          <w:sz w:val="24"/>
          <w:szCs w:val="24"/>
        </w:rPr>
        <w:t>701.9</w:t>
      </w:r>
      <w:r w:rsidR="005A64E8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FA4104">
        <w:rPr>
          <w:rFonts w:ascii="Times New Roman" w:eastAsia="Times New Roman" w:hAnsi="Times New Roman" w:cs="Times New Roman"/>
          <w:sz w:val="24"/>
          <w:szCs w:val="24"/>
        </w:rPr>
        <w:t>46</w:t>
      </w:r>
      <w:r w:rsidR="00C1415A">
        <w:rPr>
          <w:rFonts w:ascii="Times New Roman" w:eastAsia="Times New Roman" w:hAnsi="Times New Roman" w:cs="Times New Roman"/>
          <w:sz w:val="24"/>
          <w:szCs w:val="24"/>
        </w:rPr>
        <w:t>8</w:t>
      </w:r>
      <w:r w:rsidR="00FA4104">
        <w:rPr>
          <w:rFonts w:ascii="Times New Roman" w:eastAsia="Times New Roman" w:hAnsi="Times New Roman" w:cs="Times New Roman"/>
          <w:sz w:val="24"/>
          <w:szCs w:val="24"/>
        </w:rPr>
        <w:t>.</w:t>
      </w:r>
      <w:r w:rsidR="00C1415A">
        <w:rPr>
          <w:rFonts w:ascii="Times New Roman" w:eastAsia="Times New Roman" w:hAnsi="Times New Roman" w:cs="Times New Roman"/>
          <w:sz w:val="24"/>
          <w:szCs w:val="24"/>
        </w:rPr>
        <w:t>5</w:t>
      </w:r>
      <w:r w:rsidR="005A64E8">
        <w:rPr>
          <w:rFonts w:ascii="Times New Roman" w:eastAsia="Times New Roman" w:hAnsi="Times New Roman" w:cs="Times New Roman"/>
          <w:sz w:val="24"/>
          <w:szCs w:val="24"/>
        </w:rPr>
        <w:t>-</w:t>
      </w:r>
      <w:r w:rsidR="00FA4104">
        <w:rPr>
          <w:rFonts w:ascii="Times New Roman" w:eastAsia="Times New Roman" w:hAnsi="Times New Roman" w:cs="Times New Roman"/>
          <w:sz w:val="24"/>
          <w:szCs w:val="24"/>
        </w:rPr>
        <w:t>922.2</w:t>
      </w:r>
      <w:r w:rsidR="005A64E8">
        <w:rPr>
          <w:rFonts w:ascii="Times New Roman" w:eastAsia="Times New Roman" w:hAnsi="Times New Roman" w:cs="Times New Roman"/>
          <w:sz w:val="24"/>
          <w:szCs w:val="24"/>
        </w:rPr>
        <w:t>)</w:t>
      </w:r>
      <w:r w:rsidR="00C43F11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C43F11" w:rsidRPr="00C43F11">
        <w:rPr>
          <w:rFonts w:ascii="Times New Roman" w:eastAsia="Times New Roman" w:hAnsi="Times New Roman" w:cs="Times New Roman"/>
          <w:b/>
          <w:bCs/>
          <w:sz w:val="24"/>
          <w:szCs w:val="24"/>
        </w:rPr>
        <w:t>&lt;0.001</w:t>
      </w:r>
    </w:p>
    <w:p w14:paraId="1FF9C0DC" w14:textId="374DE039" w:rsidR="00A12554" w:rsidRPr="00A12554" w:rsidRDefault="00A12554" w:rsidP="00505DA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12554">
        <w:rPr>
          <w:rFonts w:ascii="Times New Roman" w:eastAsia="Times New Roman" w:hAnsi="Times New Roman" w:cs="Times New Roman"/>
          <w:sz w:val="24"/>
          <w:szCs w:val="24"/>
        </w:rPr>
        <w:t>SIRI</w:t>
      </w:r>
      <w:r w:rsidR="00C1415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3.4 (2.3-4.6)                             2.3 (1.4-2.8)                </w:t>
      </w:r>
      <w:r w:rsidR="00C1415A" w:rsidRPr="00C43F11">
        <w:rPr>
          <w:rFonts w:ascii="Times New Roman" w:eastAsia="Times New Roman" w:hAnsi="Times New Roman" w:cs="Times New Roman"/>
          <w:b/>
          <w:bCs/>
          <w:sz w:val="24"/>
          <w:szCs w:val="24"/>
        </w:rPr>
        <w:t>&lt;0.001</w:t>
      </w:r>
    </w:p>
    <w:p w14:paraId="0226C900" w14:textId="14F9ACE2" w:rsidR="00E7073E" w:rsidRDefault="00E7073E" w:rsidP="00505DAE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7073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DNI (10</w:t>
      </w:r>
      <w:r w:rsidRPr="00E7073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3</w:t>
      </w:r>
      <w:r w:rsidRPr="00E7073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/μL)</w:t>
      </w:r>
      <w:r w:rsidR="008827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</w:t>
      </w:r>
      <w:r w:rsidR="00C523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</w:t>
      </w:r>
      <w:r w:rsidR="00922E4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</w:t>
      </w:r>
      <w:r w:rsidR="000E28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523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0.0</w:t>
      </w:r>
      <w:r w:rsidR="000E28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9</w:t>
      </w:r>
      <w:r w:rsidR="00C523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(0.0</w:t>
      </w:r>
      <w:r w:rsidR="000E28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</w:t>
      </w:r>
      <w:r w:rsidR="00C523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-0.</w:t>
      </w:r>
      <w:r w:rsidR="000E28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99</w:t>
      </w:r>
      <w:r w:rsidR="00C523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  <w:r w:rsidR="008827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</w:t>
      </w:r>
      <w:r w:rsidR="00C523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</w:t>
      </w:r>
      <w:r w:rsidR="00A51D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523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0.04 (0.02-0.09)</w:t>
      </w:r>
      <w:r w:rsidR="008827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</w:t>
      </w:r>
      <w:r w:rsidR="00C43F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</w:t>
      </w:r>
      <w:r w:rsidR="00A51D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43F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  <w:r w:rsidR="00C43F11" w:rsidRPr="00C43F11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&lt;0.001</w:t>
      </w:r>
      <w:r w:rsidR="0088273B" w:rsidRPr="00C43F11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                 </w:t>
      </w:r>
    </w:p>
    <w:p w14:paraId="5AB830D8" w14:textId="77777777" w:rsidR="00DC5571" w:rsidRPr="00871EF0" w:rsidRDefault="00544FCA" w:rsidP="00DC5571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65660927">
          <v:rect id="_x0000_i1033" style="width:465.6pt;height:.5pt" o:hrpct="990" o:hralign="center" o:hrstd="t" o:hr="t" fillcolor="#a0a0a0" stroked="f"/>
        </w:pict>
      </w:r>
    </w:p>
    <w:p w14:paraId="6736B5A5" w14:textId="141A7C5E" w:rsidR="00DC5571" w:rsidRPr="00E7073E" w:rsidRDefault="00500FE7" w:rsidP="00845EF1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  <w:lang w:val="de-DE"/>
        </w:rPr>
      </w:pPr>
      <w:r w:rsidRPr="00500FE7">
        <w:rPr>
          <w:rFonts w:ascii="Times New Roman" w:hAnsi="Times New Roman" w:cs="Times New Roman"/>
          <w:sz w:val="24"/>
          <w:szCs w:val="24"/>
        </w:rPr>
        <w:t>Data are presented as medians (interquartile ranges).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0FE7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>GA:</w:t>
      </w:r>
      <w:r w:rsidRPr="00500FE7">
        <w:t xml:space="preserve"> </w:t>
      </w:r>
      <w:r w:rsidRPr="00500FE7">
        <w:rPr>
          <w:rFonts w:ascii="Times New Roman" w:hAnsi="Times New Roman" w:cs="Times New Roman"/>
        </w:rPr>
        <w:t xml:space="preserve">Gestational </w:t>
      </w:r>
      <w:r>
        <w:rPr>
          <w:rFonts w:ascii="Times New Roman" w:hAnsi="Times New Roman" w:cs="Times New Roman"/>
        </w:rPr>
        <w:t>a</w:t>
      </w:r>
      <w:r w:rsidRPr="00500FE7">
        <w:rPr>
          <w:rFonts w:ascii="Times New Roman" w:hAnsi="Times New Roman" w:cs="Times New Roman"/>
        </w:rPr>
        <w:t>ge</w:t>
      </w:r>
      <w:r>
        <w:rPr>
          <w:rFonts w:ascii="Times New Roman" w:hAnsi="Times New Roman" w:cs="Times New Roman"/>
        </w:rPr>
        <w:t>,</w:t>
      </w:r>
      <w:r w:rsidRPr="00500FE7">
        <w:rPr>
          <w:rFonts w:ascii="Times New Roman" w:hAnsi="Times New Roman" w:cs="Times New Roman"/>
          <w:b/>
          <w:bCs/>
        </w:rPr>
        <w:t xml:space="preserve"> </w:t>
      </w:r>
      <w:r w:rsidR="00695503" w:rsidRPr="009C00BD">
        <w:rPr>
          <w:rFonts w:ascii="Times New Roman" w:hAnsi="Times New Roman" w:cs="Times New Roman"/>
          <w:b/>
          <w:bCs/>
        </w:rPr>
        <w:t>NLR:</w:t>
      </w:r>
      <w:r w:rsidR="00845EF1">
        <w:rPr>
          <w:rFonts w:ascii="Times New Roman" w:hAnsi="Times New Roman" w:cs="Times New Roman"/>
        </w:rPr>
        <w:t xml:space="preserve"> </w:t>
      </w:r>
      <w:r w:rsidR="00695503" w:rsidRPr="00E7073E">
        <w:rPr>
          <w:rFonts w:ascii="Times New Roman" w:hAnsi="Times New Roman" w:cs="Times New Roman"/>
        </w:rPr>
        <w:t xml:space="preserve">Neutrophil/Lymphocyte Ratio, </w:t>
      </w:r>
      <w:r w:rsidR="00695503" w:rsidRPr="009C00BD">
        <w:rPr>
          <w:rFonts w:ascii="Times New Roman" w:hAnsi="Times New Roman" w:cs="Times New Roman"/>
          <w:b/>
          <w:bCs/>
        </w:rPr>
        <w:t>PLR:</w:t>
      </w:r>
      <w:r w:rsidR="00695503" w:rsidRPr="00E7073E">
        <w:rPr>
          <w:rFonts w:ascii="Times New Roman" w:hAnsi="Times New Roman" w:cs="Times New Roman"/>
        </w:rPr>
        <w:t xml:space="preserve"> Platelet /Lymphocyte Ratio, </w:t>
      </w:r>
      <w:r w:rsidR="00695503" w:rsidRPr="009C00BD">
        <w:rPr>
          <w:rFonts w:ascii="Times New Roman" w:hAnsi="Times New Roman" w:cs="Times New Roman"/>
          <w:b/>
          <w:bCs/>
        </w:rPr>
        <w:t>SII:</w:t>
      </w:r>
      <w:r w:rsidR="00695503" w:rsidRPr="00E7073E">
        <w:rPr>
          <w:rFonts w:ascii="Times New Roman" w:hAnsi="Times New Roman" w:cs="Times New Roman"/>
        </w:rPr>
        <w:t xml:space="preserve"> Systemic immune inflammation index, </w:t>
      </w:r>
      <w:r w:rsidR="009F0D68" w:rsidRPr="009F0D68">
        <w:rPr>
          <w:rFonts w:ascii="Times New Roman" w:hAnsi="Times New Roman" w:cs="Times New Roman"/>
          <w:b/>
          <w:bCs/>
        </w:rPr>
        <w:t>SIRI:</w:t>
      </w:r>
      <w:r w:rsidR="009F0D68" w:rsidRPr="009F0D68">
        <w:t xml:space="preserve"> </w:t>
      </w:r>
      <w:bookmarkStart w:id="1" w:name="_Hlk205408660"/>
      <w:r w:rsidR="009F0D68" w:rsidRPr="009F0D68">
        <w:rPr>
          <w:rFonts w:ascii="Times New Roman" w:hAnsi="Times New Roman" w:cs="Times New Roman"/>
        </w:rPr>
        <w:t>Systemic Inflammatory Response Index</w:t>
      </w:r>
      <w:bookmarkEnd w:id="1"/>
      <w:r w:rsidR="009F0D68">
        <w:rPr>
          <w:rFonts w:ascii="Times New Roman" w:hAnsi="Times New Roman" w:cs="Times New Roman"/>
        </w:rPr>
        <w:t xml:space="preserve">, </w:t>
      </w:r>
      <w:r w:rsidR="00695503" w:rsidRPr="009C00BD">
        <w:rPr>
          <w:rFonts w:ascii="Times New Roman" w:hAnsi="Times New Roman" w:cs="Times New Roman"/>
          <w:b/>
          <w:bCs/>
        </w:rPr>
        <w:t>DNI:</w:t>
      </w:r>
      <w:r w:rsidR="00E7073E" w:rsidRPr="00E7073E">
        <w:rPr>
          <w:rFonts w:ascii="Times New Roman" w:hAnsi="Times New Roman" w:cs="Times New Roman"/>
          <w:color w:val="000000"/>
          <w:shd w:val="clear" w:color="auto" w:fill="FFFFFF"/>
        </w:rPr>
        <w:t xml:space="preserve"> delta neutrophil index</w:t>
      </w:r>
    </w:p>
    <w:p w14:paraId="6DFB64F8" w14:textId="400D8F30" w:rsidR="00673950" w:rsidRDefault="00673950"/>
    <w:p w14:paraId="633AFC1A" w14:textId="68E65F37" w:rsidR="00505DAE" w:rsidRDefault="00505DAE"/>
    <w:p w14:paraId="68DF9ECA" w14:textId="65DB951B" w:rsidR="00505DAE" w:rsidRDefault="00505DAE"/>
    <w:p w14:paraId="33F411F6" w14:textId="3561EC73" w:rsidR="00505DAE" w:rsidRDefault="00505DAE"/>
    <w:p w14:paraId="08B8C8B4" w14:textId="33F85B76" w:rsidR="00505DAE" w:rsidRDefault="00505DAE"/>
    <w:p w14:paraId="59D98EF0" w14:textId="0A4D7B8F" w:rsidR="00505DAE" w:rsidRDefault="00505DAE"/>
    <w:p w14:paraId="5989E5C7" w14:textId="1A40F26A" w:rsidR="00505DAE" w:rsidRDefault="00505DAE"/>
    <w:p w14:paraId="48A08E4B" w14:textId="527FBF84" w:rsidR="00505DAE" w:rsidRDefault="00505DAE"/>
    <w:p w14:paraId="09E316DA" w14:textId="67F07240" w:rsidR="00505DAE" w:rsidRDefault="00505DAE"/>
    <w:p w14:paraId="0E5BDEEA" w14:textId="75836C6E" w:rsidR="00505DAE" w:rsidRDefault="00505DAE"/>
    <w:p w14:paraId="4DE3A55B" w14:textId="314B7564" w:rsidR="00505DAE" w:rsidRDefault="00505DAE"/>
    <w:p w14:paraId="36E3554B" w14:textId="4A4C0187" w:rsidR="00505DAE" w:rsidRDefault="00505DAE"/>
    <w:p w14:paraId="60E3655E" w14:textId="0EB4B260" w:rsidR="00505DAE" w:rsidRDefault="00505DAE"/>
    <w:p w14:paraId="56242B52" w14:textId="14D938E0" w:rsidR="00505DAE" w:rsidRDefault="00505DAE"/>
    <w:p w14:paraId="6C67A28B" w14:textId="5ED39F09" w:rsidR="00E15043" w:rsidRDefault="00E15043"/>
    <w:p w14:paraId="1D93D6A7" w14:textId="203A9F6F" w:rsidR="00E15043" w:rsidRDefault="00E15043"/>
    <w:p w14:paraId="04032FCF" w14:textId="094DBA72" w:rsidR="009C00BD" w:rsidRDefault="009C00BD"/>
    <w:p w14:paraId="05F65B45" w14:textId="57180DDA" w:rsidR="009C00BD" w:rsidRDefault="009C00BD"/>
    <w:p w14:paraId="50D84F58" w14:textId="77777777" w:rsidR="009C00BD" w:rsidRDefault="009C00BD"/>
    <w:p w14:paraId="1A9C07CC" w14:textId="6EE3CDA9" w:rsidR="00E15043" w:rsidRDefault="00E15043"/>
    <w:p w14:paraId="3455C135" w14:textId="58E1EEFC" w:rsidR="00E15043" w:rsidRDefault="00E15043"/>
    <w:p w14:paraId="6E9A267D" w14:textId="2AC38DA9" w:rsidR="00E15043" w:rsidRDefault="00E15043"/>
    <w:p w14:paraId="2B1E56CD" w14:textId="62A339D4" w:rsidR="00E15043" w:rsidRDefault="00E15043"/>
    <w:p w14:paraId="2AEE5D13" w14:textId="41BD16FF" w:rsidR="00031626" w:rsidRDefault="00031626"/>
    <w:p w14:paraId="0E27FC0C" w14:textId="2EFD0FCF" w:rsidR="00FF122B" w:rsidRDefault="00FF122B"/>
    <w:p w14:paraId="3D543B8F" w14:textId="77777777" w:rsidR="00FF122B" w:rsidRDefault="00FF122B"/>
    <w:p w14:paraId="5216F360" w14:textId="77777777" w:rsidR="00031626" w:rsidRDefault="00031626"/>
    <w:p w14:paraId="18B77682" w14:textId="514A2308" w:rsidR="00505DAE" w:rsidRDefault="00505DAE"/>
    <w:p w14:paraId="242EC086" w14:textId="309CAD9F" w:rsidR="00505DAE" w:rsidRDefault="00505DAE"/>
    <w:p w14:paraId="4AF8478C" w14:textId="0C09A11F" w:rsidR="00505DAE" w:rsidRPr="00871EF0" w:rsidRDefault="00505DAE" w:rsidP="00505DAE">
      <w:pPr>
        <w:rPr>
          <w:rFonts w:ascii="Times New Roman" w:hAnsi="Times New Roman" w:cs="Times New Roman"/>
          <w:noProof/>
          <w:sz w:val="24"/>
          <w:szCs w:val="24"/>
        </w:rPr>
      </w:pPr>
      <w:r w:rsidRPr="00871EF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871EF0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871EF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AE3F5A" w:rsidRPr="00AE3F5A">
        <w:rPr>
          <w:rFonts w:ascii="Times New Roman" w:eastAsia="Times New Roman" w:hAnsi="Times New Roman" w:cs="Times New Roman"/>
          <w:bCs/>
          <w:sz w:val="24"/>
          <w:szCs w:val="24"/>
        </w:rPr>
        <w:t xml:space="preserve">Diagnostic performance of inflammatory </w:t>
      </w:r>
      <w:r w:rsidR="00FE3B7F">
        <w:rPr>
          <w:rFonts w:ascii="Times New Roman" w:eastAsia="Times New Roman" w:hAnsi="Times New Roman" w:cs="Times New Roman"/>
          <w:bCs/>
          <w:sz w:val="24"/>
          <w:szCs w:val="24"/>
        </w:rPr>
        <w:t xml:space="preserve">biomarkers </w:t>
      </w:r>
      <w:r w:rsidR="00AE3F5A" w:rsidRPr="00AE3F5A">
        <w:rPr>
          <w:rFonts w:ascii="Times New Roman" w:eastAsia="Times New Roman" w:hAnsi="Times New Roman" w:cs="Times New Roman"/>
          <w:bCs/>
          <w:sz w:val="24"/>
          <w:szCs w:val="24"/>
        </w:rPr>
        <w:t xml:space="preserve">in predicting early preterm </w:t>
      </w:r>
      <w:r w:rsidR="00D23CA3">
        <w:rPr>
          <w:rFonts w:ascii="Times New Roman" w:eastAsia="Times New Roman" w:hAnsi="Times New Roman" w:cs="Times New Roman"/>
          <w:bCs/>
          <w:sz w:val="24"/>
          <w:szCs w:val="24"/>
        </w:rPr>
        <w:t>delivery</w:t>
      </w:r>
      <w:r w:rsidR="00544FCA">
        <w:rPr>
          <w:rFonts w:ascii="Times New Roman" w:hAnsi="Times New Roman" w:cs="Times New Roman"/>
          <w:noProof/>
          <w:sz w:val="24"/>
          <w:szCs w:val="24"/>
        </w:rPr>
        <w:pict w14:anchorId="656B4284">
          <v:rect id="_x0000_i1034" style="width:465.6pt;height:.5pt" o:hrpct="990" o:hralign="center" o:hrstd="t" o:hr="t" fillcolor="#a0a0a0" stroked="f"/>
        </w:pict>
      </w:r>
    </w:p>
    <w:p w14:paraId="56DEC7D1" w14:textId="26B9C010" w:rsidR="00AE3F5A" w:rsidRPr="00871EF0" w:rsidRDefault="00AE3F5A" w:rsidP="00AE3F5A">
      <w:pPr>
        <w:ind w:right="-1174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 w:rsidRPr="00871EF0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                             </w:t>
      </w:r>
      <w:r w:rsidRPr="00871EF0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</w:t>
      </w:r>
    </w:p>
    <w:p w14:paraId="3BA4829B" w14:textId="72DA8F42" w:rsidR="00AE3F5A" w:rsidRPr="00871EF0" w:rsidRDefault="00AE3F5A" w:rsidP="00AE3F5A">
      <w:pPr>
        <w:ind w:right="-1174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 w:rsidRPr="00871EF0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</w:t>
      </w:r>
      <w:r w:rsidR="00D23CA3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Biomarker</w:t>
      </w:r>
      <w:r w:rsidRPr="00871EF0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Cut-off     </w:t>
      </w:r>
      <w:r w:rsidR="009C00BD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</w:t>
      </w:r>
      <w:r w:rsidR="009C44F4" w:rsidRPr="009C44F4">
        <w:rPr>
          <w:rFonts w:ascii="Times New Roman" w:hAnsi="Times New Roman" w:cs="Times New Roman"/>
          <w:b/>
          <w:bCs/>
          <w:sz w:val="24"/>
          <w:szCs w:val="24"/>
        </w:rPr>
        <w:t>Sensitivity</w:t>
      </w:r>
      <w:r w:rsidRPr="009C44F4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  </w:t>
      </w:r>
      <w:r w:rsidRPr="009C44F4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</w:t>
      </w:r>
      <w:r w:rsidR="009067C0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</w:t>
      </w:r>
      <w:r w:rsidR="009C44F4" w:rsidRPr="009C44F4">
        <w:rPr>
          <w:rFonts w:ascii="Times New Roman" w:hAnsi="Times New Roman" w:cs="Times New Roman"/>
          <w:b/>
          <w:bCs/>
          <w:sz w:val="24"/>
          <w:szCs w:val="24"/>
        </w:rPr>
        <w:t>Specificity</w:t>
      </w:r>
      <w:r w:rsidRPr="009C44F4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</w:t>
      </w:r>
      <w:r w:rsidR="009C44F4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</w:t>
      </w:r>
      <w:r w:rsidR="009067C0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="009C00BD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="009C44F4" w:rsidRPr="009C44F4">
        <w:rPr>
          <w:rFonts w:ascii="Times New Roman" w:hAnsi="Times New Roman" w:cs="Times New Roman"/>
          <w:b/>
          <w:bCs/>
          <w:sz w:val="24"/>
          <w:szCs w:val="24"/>
        </w:rPr>
        <w:t>AUC</w:t>
      </w:r>
      <w:r w:rsidRPr="009C44F4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   </w:t>
      </w:r>
      <w:r w:rsidRPr="00871EF0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</w:t>
      </w:r>
      <w:r w:rsidR="009C00BD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="009067C0" w:rsidRPr="009067C0">
        <w:rPr>
          <w:rFonts w:ascii="Times New Roman" w:hAnsi="Times New Roman" w:cs="Times New Roman"/>
          <w:b/>
          <w:bCs/>
          <w:sz w:val="24"/>
          <w:szCs w:val="24"/>
        </w:rPr>
        <w:t>95% CI</w:t>
      </w:r>
      <w:r w:rsidRPr="00871EF0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  </w:t>
      </w:r>
      <w:r w:rsidR="009C00BD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="006E5399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6E5399" w:rsidRPr="006E5399">
        <w:rPr>
          <w:rFonts w:ascii="Times New Roman" w:hAnsi="Times New Roman" w:cs="Times New Roman"/>
          <w:b/>
          <w:bCs/>
          <w:sz w:val="24"/>
          <w:szCs w:val="24"/>
        </w:rPr>
        <w:t>-value</w:t>
      </w:r>
      <w:r w:rsidRPr="00871EF0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           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        </w:t>
      </w:r>
      <w:r w:rsidRPr="00871EF0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   </w:t>
      </w:r>
    </w:p>
    <w:p w14:paraId="029BE0C6" w14:textId="77777777" w:rsidR="00505DAE" w:rsidRPr="00871EF0" w:rsidRDefault="00544FCA" w:rsidP="00505DAE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5EE3A322">
          <v:rect id="_x0000_i1035" style="width:465.6pt;height:.5pt" o:hrpct="990" o:hralign="center" o:hrstd="t" o:hr="t" fillcolor="#a0a0a0" stroked="f"/>
        </w:pict>
      </w:r>
    </w:p>
    <w:p w14:paraId="560EE819" w14:textId="517191D4" w:rsidR="00D23CA3" w:rsidRDefault="003223FD" w:rsidP="003223FD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SII                         </w:t>
      </w:r>
      <w:r w:rsidR="00922E46">
        <w:rPr>
          <w:rFonts w:ascii="Times New Roman" w:eastAsia="Times New Roman" w:hAnsi="Times New Roman" w:cs="Times New Roman"/>
          <w:sz w:val="24"/>
          <w:szCs w:val="24"/>
        </w:rPr>
        <w:t xml:space="preserve">      816.74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922E46">
        <w:rPr>
          <w:rFonts w:ascii="Times New Roman" w:eastAsia="Times New Roman" w:hAnsi="Times New Roman" w:cs="Times New Roman"/>
          <w:sz w:val="24"/>
          <w:szCs w:val="24"/>
        </w:rPr>
        <w:t>93.8%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22E46">
        <w:rPr>
          <w:rFonts w:ascii="Times New Roman" w:eastAsia="Times New Roman" w:hAnsi="Times New Roman" w:cs="Times New Roman"/>
          <w:sz w:val="24"/>
          <w:szCs w:val="24"/>
        </w:rPr>
        <w:t xml:space="preserve">          60.8%               0.853</w:t>
      </w:r>
      <w:r w:rsidR="00614C1B">
        <w:rPr>
          <w:rFonts w:ascii="Times New Roman" w:eastAsia="Times New Roman" w:hAnsi="Times New Roman" w:cs="Times New Roman"/>
          <w:sz w:val="24"/>
          <w:szCs w:val="24"/>
        </w:rPr>
        <w:t xml:space="preserve">     0.787-0.919</w:t>
      </w:r>
      <w:r w:rsidR="00EC6B5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EC6B5F" w:rsidRPr="00D17F84">
        <w:rPr>
          <w:rFonts w:ascii="Times New Roman" w:eastAsia="Times New Roman" w:hAnsi="Times New Roman" w:cs="Times New Roman"/>
          <w:b/>
          <w:bCs/>
          <w:sz w:val="24"/>
          <w:szCs w:val="24"/>
        </w:rPr>
        <w:t>&lt;0.001</w:t>
      </w:r>
    </w:p>
    <w:p w14:paraId="1A8792B7" w14:textId="77777777" w:rsidR="00922E46" w:rsidRDefault="00922E46" w:rsidP="003223FD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258B4ABA" w14:textId="6A96D16F" w:rsidR="00D23CA3" w:rsidRDefault="00D23CA3" w:rsidP="003223FD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SIRI</w:t>
      </w:r>
      <w:r w:rsidR="00922E4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           3.30           56.3%           87.8%               0.763</w:t>
      </w:r>
      <w:r w:rsidR="00614C1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0.678-0.847</w:t>
      </w:r>
      <w:r w:rsidR="00EC6B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0.245</w:t>
      </w:r>
    </w:p>
    <w:p w14:paraId="0538580D" w14:textId="77777777" w:rsidR="00D23CA3" w:rsidRDefault="00D23CA3" w:rsidP="003223FD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7C009FEF" w14:textId="6B63B154" w:rsidR="003223FD" w:rsidRPr="00A41ABF" w:rsidRDefault="00D23CA3" w:rsidP="003223F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NLR</w:t>
      </w:r>
      <w:r w:rsidR="003223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         </w:t>
      </w:r>
      <w:r w:rsidR="00922E4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4.13           72.9%           56.8%               0.640     </w:t>
      </w:r>
      <w:r w:rsidR="00614C1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0.538-0.741</w:t>
      </w:r>
      <w:r w:rsidR="00922E4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EC6B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0.102</w:t>
      </w:r>
    </w:p>
    <w:p w14:paraId="1226CFD3" w14:textId="77777777" w:rsidR="00AE3F5A" w:rsidRDefault="00AE3F5A" w:rsidP="00AE3F5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4ED921" w14:textId="52D95048" w:rsidR="00AE3F5A" w:rsidRPr="003223FD" w:rsidRDefault="00AE3F5A" w:rsidP="00AE3F5A">
      <w:pPr>
        <w:jc w:val="both"/>
        <w:rPr>
          <w:rFonts w:ascii="Times New Roman" w:hAnsi="Times New Roman" w:cs="Times New Roman"/>
          <w:sz w:val="24"/>
          <w:szCs w:val="24"/>
        </w:rPr>
      </w:pPr>
      <w:r w:rsidRPr="00E7073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DNI (10</w:t>
      </w:r>
      <w:r w:rsidRPr="00E7073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3</w:t>
      </w:r>
      <w:r w:rsidRPr="00E7073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/μL)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</w:t>
      </w:r>
      <w:r w:rsidR="003223FD">
        <w:rPr>
          <w:rFonts w:ascii="Times New Roman" w:hAnsi="Times New Roman" w:cs="Times New Roman"/>
          <w:sz w:val="24"/>
          <w:szCs w:val="24"/>
        </w:rPr>
        <w:t xml:space="preserve">     </w:t>
      </w:r>
      <w:r w:rsidR="00EA1DD7">
        <w:rPr>
          <w:rFonts w:ascii="Times New Roman" w:hAnsi="Times New Roman" w:cs="Times New Roman"/>
          <w:sz w:val="24"/>
          <w:szCs w:val="24"/>
        </w:rPr>
        <w:t xml:space="preserve">    </w:t>
      </w:r>
      <w:r w:rsidR="00922E46">
        <w:rPr>
          <w:rFonts w:ascii="Times New Roman" w:hAnsi="Times New Roman" w:cs="Times New Roman"/>
          <w:sz w:val="24"/>
          <w:szCs w:val="24"/>
        </w:rPr>
        <w:t xml:space="preserve">  0.04           83.3%            52.7%              0.726</w:t>
      </w:r>
      <w:r w:rsidR="00614C1B">
        <w:rPr>
          <w:rFonts w:ascii="Times New Roman" w:hAnsi="Times New Roman" w:cs="Times New Roman"/>
          <w:sz w:val="24"/>
          <w:szCs w:val="24"/>
        </w:rPr>
        <w:t xml:space="preserve">     0.635-0.817</w:t>
      </w:r>
      <w:r w:rsidR="00EC6B5F">
        <w:rPr>
          <w:rFonts w:ascii="Times New Roman" w:hAnsi="Times New Roman" w:cs="Times New Roman"/>
          <w:sz w:val="24"/>
          <w:szCs w:val="24"/>
        </w:rPr>
        <w:t xml:space="preserve">     </w:t>
      </w:r>
      <w:r w:rsidR="00EC6B5F" w:rsidRPr="00D17F84">
        <w:rPr>
          <w:rFonts w:ascii="Times New Roman" w:hAnsi="Times New Roman" w:cs="Times New Roman"/>
          <w:b/>
          <w:bCs/>
          <w:sz w:val="24"/>
          <w:szCs w:val="24"/>
        </w:rPr>
        <w:t>0.002</w:t>
      </w:r>
    </w:p>
    <w:p w14:paraId="51572B60" w14:textId="77777777" w:rsidR="00505DAE" w:rsidRPr="00871EF0" w:rsidRDefault="00544FCA" w:rsidP="00505DAE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5DF63FBE">
          <v:rect id="_x0000_i1036" style="width:465.6pt;height:.5pt" o:hrpct="990" o:hralign="center" o:hrstd="t" o:hr="t" fillcolor="#a0a0a0" stroked="f"/>
        </w:pict>
      </w:r>
    </w:p>
    <w:p w14:paraId="1827D68C" w14:textId="0BC63C1A" w:rsidR="00505DAE" w:rsidRPr="00A4731D" w:rsidRDefault="00A4731D" w:rsidP="00505DAE">
      <w:pPr>
        <w:spacing w:line="360" w:lineRule="auto"/>
        <w:rPr>
          <w:rFonts w:ascii="Times New Roman" w:hAnsi="Times New Roman" w:cs="Times New Roman"/>
          <w:color w:val="000000" w:themeColor="text1"/>
          <w:shd w:val="clear" w:color="auto" w:fill="FFFFFF"/>
          <w:lang w:val="de-DE"/>
        </w:rPr>
      </w:pPr>
      <w:r w:rsidRPr="00A4731D">
        <w:rPr>
          <w:rFonts w:ascii="Times New Roman" w:hAnsi="Times New Roman" w:cs="Times New Roman"/>
          <w:b/>
          <w:bCs/>
        </w:rPr>
        <w:t>AUC:</w:t>
      </w:r>
      <w:r w:rsidRPr="00A4731D">
        <w:rPr>
          <w:rFonts w:ascii="Times New Roman" w:hAnsi="Times New Roman" w:cs="Times New Roman"/>
        </w:rPr>
        <w:t xml:space="preserve"> Area under the ROC curve; </w:t>
      </w:r>
      <w:r w:rsidRPr="00A4731D">
        <w:rPr>
          <w:rFonts w:ascii="Times New Roman" w:hAnsi="Times New Roman" w:cs="Times New Roman"/>
          <w:b/>
          <w:bCs/>
        </w:rPr>
        <w:t>CI:</w:t>
      </w:r>
      <w:r w:rsidRPr="00A4731D">
        <w:rPr>
          <w:rFonts w:ascii="Times New Roman" w:hAnsi="Times New Roman" w:cs="Times New Roman"/>
        </w:rPr>
        <w:t xml:space="preserve"> Confidence Interval; </w:t>
      </w:r>
      <w:r w:rsidRPr="00A4731D">
        <w:rPr>
          <w:rFonts w:ascii="Times New Roman" w:hAnsi="Times New Roman" w:cs="Times New Roman"/>
          <w:b/>
          <w:bCs/>
        </w:rPr>
        <w:t>SII:</w:t>
      </w:r>
      <w:r w:rsidRPr="00A4731D">
        <w:rPr>
          <w:rFonts w:ascii="Times New Roman" w:hAnsi="Times New Roman" w:cs="Times New Roman"/>
        </w:rPr>
        <w:t xml:space="preserve"> Systemic immune-inflammation index; </w:t>
      </w:r>
      <w:r w:rsidRPr="00A4731D">
        <w:rPr>
          <w:rFonts w:ascii="Times New Roman" w:hAnsi="Times New Roman" w:cs="Times New Roman"/>
          <w:b/>
          <w:bCs/>
        </w:rPr>
        <w:t>SIRI:</w:t>
      </w:r>
      <w:r w:rsidRPr="00A4731D">
        <w:rPr>
          <w:rFonts w:ascii="Times New Roman" w:hAnsi="Times New Roman" w:cs="Times New Roman"/>
        </w:rPr>
        <w:t xml:space="preserve"> Systemic inflammatory response index; </w:t>
      </w:r>
      <w:r w:rsidRPr="00A4731D">
        <w:rPr>
          <w:rFonts w:ascii="Times New Roman" w:hAnsi="Times New Roman" w:cs="Times New Roman"/>
          <w:b/>
          <w:bCs/>
        </w:rPr>
        <w:t>NLR:</w:t>
      </w:r>
      <w:r w:rsidRPr="00A4731D">
        <w:rPr>
          <w:rFonts w:ascii="Times New Roman" w:hAnsi="Times New Roman" w:cs="Times New Roman"/>
        </w:rPr>
        <w:t xml:space="preserve"> Neutrophil-to-lymphocyte ratio; </w:t>
      </w:r>
      <w:r w:rsidRPr="00A4731D">
        <w:rPr>
          <w:rFonts w:ascii="Times New Roman" w:hAnsi="Times New Roman" w:cs="Times New Roman"/>
          <w:b/>
          <w:bCs/>
        </w:rPr>
        <w:t>DNI:</w:t>
      </w:r>
      <w:r w:rsidRPr="00A4731D">
        <w:rPr>
          <w:rFonts w:ascii="Times New Roman" w:hAnsi="Times New Roman" w:cs="Times New Roman"/>
        </w:rPr>
        <w:t xml:space="preserve"> Delta neutrophil index.</w:t>
      </w:r>
    </w:p>
    <w:p w14:paraId="32AE57CE" w14:textId="1259D6D4" w:rsidR="00505DAE" w:rsidRDefault="00505DAE"/>
    <w:p w14:paraId="1B933718" w14:textId="79B55068" w:rsidR="00F75462" w:rsidRDefault="00F75462"/>
    <w:p w14:paraId="3BDAAAEE" w14:textId="4EDC3DC2" w:rsidR="00F75462" w:rsidRDefault="00F75462"/>
    <w:p w14:paraId="723A1863" w14:textId="39C670CC" w:rsidR="00F75462" w:rsidRDefault="00F75462"/>
    <w:p w14:paraId="0CE20C11" w14:textId="56F5A65D" w:rsidR="00F75462" w:rsidRDefault="00F75462"/>
    <w:p w14:paraId="28FC34D9" w14:textId="6E84345B" w:rsidR="00F75462" w:rsidRDefault="00F75462"/>
    <w:p w14:paraId="60D98ADB" w14:textId="14B0E0E2" w:rsidR="00F75462" w:rsidRDefault="00F75462"/>
    <w:p w14:paraId="60AFF21A" w14:textId="58E7AB88" w:rsidR="00F75462" w:rsidRDefault="00F75462"/>
    <w:p w14:paraId="4AAC6350" w14:textId="526AC4E9" w:rsidR="00F75462" w:rsidRDefault="00F75462"/>
    <w:p w14:paraId="6510F81B" w14:textId="570B1F5D" w:rsidR="00F75462" w:rsidRDefault="00F75462"/>
    <w:p w14:paraId="60BF20C7" w14:textId="1F596503" w:rsidR="00F75462" w:rsidRDefault="00F75462"/>
    <w:p w14:paraId="04ED4B75" w14:textId="77777777" w:rsidR="00F75462" w:rsidRDefault="00F75462" w:rsidP="00F75462"/>
    <w:p w14:paraId="73EFDF1C" w14:textId="77777777" w:rsidR="00F75462" w:rsidRDefault="00F75462"/>
    <w:sectPr w:rsidR="00F754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tDCyNDYzNjQxNrU0MTFS0lEKTi0uzszPAykwqwUA0bKmvCwAAAA="/>
  </w:docVars>
  <w:rsids>
    <w:rsidRoot w:val="000C20A0"/>
    <w:rsid w:val="00003131"/>
    <w:rsid w:val="00007377"/>
    <w:rsid w:val="00031626"/>
    <w:rsid w:val="00037583"/>
    <w:rsid w:val="00067D12"/>
    <w:rsid w:val="000C20A0"/>
    <w:rsid w:val="000C3E21"/>
    <w:rsid w:val="000E2862"/>
    <w:rsid w:val="000F3B36"/>
    <w:rsid w:val="000F700C"/>
    <w:rsid w:val="001250A7"/>
    <w:rsid w:val="001476BF"/>
    <w:rsid w:val="0015636A"/>
    <w:rsid w:val="00172D85"/>
    <w:rsid w:val="00190806"/>
    <w:rsid w:val="00193C97"/>
    <w:rsid w:val="001A152A"/>
    <w:rsid w:val="001B1510"/>
    <w:rsid w:val="001E1BE6"/>
    <w:rsid w:val="001F2593"/>
    <w:rsid w:val="00206625"/>
    <w:rsid w:val="00210FFC"/>
    <w:rsid w:val="0021428A"/>
    <w:rsid w:val="00224160"/>
    <w:rsid w:val="002430A4"/>
    <w:rsid w:val="00250A60"/>
    <w:rsid w:val="002815E4"/>
    <w:rsid w:val="002B123C"/>
    <w:rsid w:val="00316038"/>
    <w:rsid w:val="003223FD"/>
    <w:rsid w:val="00340B8C"/>
    <w:rsid w:val="00357C71"/>
    <w:rsid w:val="00382CAF"/>
    <w:rsid w:val="00391635"/>
    <w:rsid w:val="003B003C"/>
    <w:rsid w:val="003B1806"/>
    <w:rsid w:val="003E702A"/>
    <w:rsid w:val="00413CD4"/>
    <w:rsid w:val="00423D1B"/>
    <w:rsid w:val="00425B08"/>
    <w:rsid w:val="00436AFC"/>
    <w:rsid w:val="0046069F"/>
    <w:rsid w:val="004660CC"/>
    <w:rsid w:val="004B2AA9"/>
    <w:rsid w:val="004F4595"/>
    <w:rsid w:val="00500FE7"/>
    <w:rsid w:val="00501066"/>
    <w:rsid w:val="00505DAE"/>
    <w:rsid w:val="00506AD6"/>
    <w:rsid w:val="005104A6"/>
    <w:rsid w:val="005161EF"/>
    <w:rsid w:val="00526AED"/>
    <w:rsid w:val="00544FCA"/>
    <w:rsid w:val="005579C5"/>
    <w:rsid w:val="00565538"/>
    <w:rsid w:val="0057689D"/>
    <w:rsid w:val="005814FE"/>
    <w:rsid w:val="00597524"/>
    <w:rsid w:val="005A0B49"/>
    <w:rsid w:val="005A64E8"/>
    <w:rsid w:val="00614C1B"/>
    <w:rsid w:val="006360CE"/>
    <w:rsid w:val="00652B3B"/>
    <w:rsid w:val="00656EAA"/>
    <w:rsid w:val="00673950"/>
    <w:rsid w:val="00685AAB"/>
    <w:rsid w:val="00695503"/>
    <w:rsid w:val="006B1C48"/>
    <w:rsid w:val="006C2334"/>
    <w:rsid w:val="006E5399"/>
    <w:rsid w:val="006F48BF"/>
    <w:rsid w:val="00702D8B"/>
    <w:rsid w:val="0071010E"/>
    <w:rsid w:val="00761473"/>
    <w:rsid w:val="00761E1C"/>
    <w:rsid w:val="0078613D"/>
    <w:rsid w:val="007E6A3A"/>
    <w:rsid w:val="007F4C7E"/>
    <w:rsid w:val="00807C8C"/>
    <w:rsid w:val="00830542"/>
    <w:rsid w:val="008323BF"/>
    <w:rsid w:val="008401A4"/>
    <w:rsid w:val="008413B8"/>
    <w:rsid w:val="00845EF1"/>
    <w:rsid w:val="00846771"/>
    <w:rsid w:val="00871708"/>
    <w:rsid w:val="008768EA"/>
    <w:rsid w:val="0088273B"/>
    <w:rsid w:val="008A772D"/>
    <w:rsid w:val="008F6032"/>
    <w:rsid w:val="009021C3"/>
    <w:rsid w:val="009067C0"/>
    <w:rsid w:val="00922E46"/>
    <w:rsid w:val="00934A11"/>
    <w:rsid w:val="0094158B"/>
    <w:rsid w:val="00946B61"/>
    <w:rsid w:val="00971AA3"/>
    <w:rsid w:val="00994C17"/>
    <w:rsid w:val="009C00BD"/>
    <w:rsid w:val="009C44F4"/>
    <w:rsid w:val="009D004F"/>
    <w:rsid w:val="009F0D68"/>
    <w:rsid w:val="00A022DC"/>
    <w:rsid w:val="00A12554"/>
    <w:rsid w:val="00A41ABF"/>
    <w:rsid w:val="00A4731D"/>
    <w:rsid w:val="00A504CB"/>
    <w:rsid w:val="00A51DF6"/>
    <w:rsid w:val="00A66667"/>
    <w:rsid w:val="00A771F4"/>
    <w:rsid w:val="00AE3F5A"/>
    <w:rsid w:val="00AF3EDB"/>
    <w:rsid w:val="00B348E4"/>
    <w:rsid w:val="00B34E74"/>
    <w:rsid w:val="00B53B1B"/>
    <w:rsid w:val="00B6491D"/>
    <w:rsid w:val="00BC500E"/>
    <w:rsid w:val="00BE687C"/>
    <w:rsid w:val="00C1415A"/>
    <w:rsid w:val="00C26DA1"/>
    <w:rsid w:val="00C43F11"/>
    <w:rsid w:val="00C52360"/>
    <w:rsid w:val="00C941A9"/>
    <w:rsid w:val="00CC4B9B"/>
    <w:rsid w:val="00CC6ADB"/>
    <w:rsid w:val="00CD1AB1"/>
    <w:rsid w:val="00CF25A3"/>
    <w:rsid w:val="00D1568D"/>
    <w:rsid w:val="00D167B1"/>
    <w:rsid w:val="00D17F84"/>
    <w:rsid w:val="00D23CA3"/>
    <w:rsid w:val="00D64C96"/>
    <w:rsid w:val="00D701C2"/>
    <w:rsid w:val="00DA4DCC"/>
    <w:rsid w:val="00DC5571"/>
    <w:rsid w:val="00DD487C"/>
    <w:rsid w:val="00DE6692"/>
    <w:rsid w:val="00E0314F"/>
    <w:rsid w:val="00E15043"/>
    <w:rsid w:val="00E22C4E"/>
    <w:rsid w:val="00E272FE"/>
    <w:rsid w:val="00E37890"/>
    <w:rsid w:val="00E57B2F"/>
    <w:rsid w:val="00E67FE0"/>
    <w:rsid w:val="00E7073E"/>
    <w:rsid w:val="00E73EFC"/>
    <w:rsid w:val="00E9072E"/>
    <w:rsid w:val="00EA1DD7"/>
    <w:rsid w:val="00EB7BE2"/>
    <w:rsid w:val="00EC6B5F"/>
    <w:rsid w:val="00EE4A43"/>
    <w:rsid w:val="00F128FC"/>
    <w:rsid w:val="00F1534A"/>
    <w:rsid w:val="00F220FB"/>
    <w:rsid w:val="00F26EF9"/>
    <w:rsid w:val="00F27E01"/>
    <w:rsid w:val="00F62B49"/>
    <w:rsid w:val="00F74D98"/>
    <w:rsid w:val="00F75462"/>
    <w:rsid w:val="00F81947"/>
    <w:rsid w:val="00F83D78"/>
    <w:rsid w:val="00F9151C"/>
    <w:rsid w:val="00F91B11"/>
    <w:rsid w:val="00FA4104"/>
    <w:rsid w:val="00FA6E8F"/>
    <w:rsid w:val="00FB5E1C"/>
    <w:rsid w:val="00FC72EC"/>
    <w:rsid w:val="00FE3B7F"/>
    <w:rsid w:val="00FF122B"/>
    <w:rsid w:val="00FF7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  <w14:docId w14:val="22A8F8DC"/>
  <w15:chartTrackingRefBased/>
  <w15:docId w15:val="{1A88F35D-77AA-4EA4-81D2-8DC706A3F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0FE7"/>
    <w:pPr>
      <w:spacing w:after="0" w:line="276" w:lineRule="auto"/>
    </w:pPr>
    <w:rPr>
      <w:rFonts w:ascii="Arial" w:eastAsia="Arial" w:hAnsi="Arial" w:cs="Arial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37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6040</TotalTime>
  <Pages>5</Pages>
  <Words>1069</Words>
  <Characters>6098</Characters>
  <Application>Microsoft Office Word</Application>
  <DocSecurity>0</DocSecurity>
  <Lines>50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çetin</dc:creator>
  <cp:keywords/>
  <dc:description/>
  <cp:lastModifiedBy>hale çetin</cp:lastModifiedBy>
  <cp:revision>144</cp:revision>
  <dcterms:created xsi:type="dcterms:W3CDTF">2025-07-29T20:13:00Z</dcterms:created>
  <dcterms:modified xsi:type="dcterms:W3CDTF">2025-08-09T22:20:00Z</dcterms:modified>
</cp:coreProperties>
</file>