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D7D7" w14:textId="75E3DE05" w:rsidR="00063842" w:rsidRPr="00063842" w:rsidRDefault="00063842" w:rsidP="00063842">
      <w:pPr>
        <w:spacing w:line="276" w:lineRule="auto"/>
        <w:jc w:val="center"/>
        <w:rPr>
          <w:rFonts w:ascii="Arial" w:hAnsi="Arial" w:cs="Arial"/>
          <w:bCs/>
        </w:rPr>
      </w:pPr>
      <w:r>
        <w:rPr>
          <w:rFonts w:ascii="Arial" w:hAnsi="Arial" w:cs="Arial"/>
          <w:bCs/>
        </w:rPr>
        <w:t>Appendix 1</w:t>
      </w:r>
    </w:p>
    <w:p w14:paraId="5D1AA6CB" w14:textId="289BA3B3" w:rsidR="00063842" w:rsidRPr="00063842" w:rsidRDefault="00063842" w:rsidP="00063842">
      <w:pPr>
        <w:spacing w:line="276" w:lineRule="auto"/>
        <w:jc w:val="center"/>
        <w:rPr>
          <w:rFonts w:ascii="Arial" w:hAnsi="Arial" w:cs="Arial"/>
        </w:rPr>
      </w:pPr>
      <w:r w:rsidRPr="00134A82">
        <w:rPr>
          <w:rFonts w:ascii="Arial" w:hAnsi="Arial" w:cs="Arial"/>
          <w:b/>
          <w:u w:val="single"/>
        </w:rPr>
        <w:t>Employee Interview Guide</w:t>
      </w:r>
    </w:p>
    <w:p w14:paraId="0A148AD1" w14:textId="41C95768" w:rsidR="00063842" w:rsidRPr="00134A82" w:rsidRDefault="00063842" w:rsidP="00063842">
      <w:pPr>
        <w:spacing w:line="276" w:lineRule="auto"/>
        <w:rPr>
          <w:rFonts w:ascii="Arial" w:hAnsi="Arial" w:cs="Arial"/>
          <w:i/>
        </w:rPr>
      </w:pPr>
      <w:r w:rsidRPr="00134A82">
        <w:rPr>
          <w:rFonts w:ascii="Arial" w:hAnsi="Arial" w:cs="Arial"/>
          <w:i/>
        </w:rPr>
        <w:t xml:space="preserve">Thank you for </w:t>
      </w:r>
      <w:r>
        <w:rPr>
          <w:rFonts w:ascii="Arial" w:hAnsi="Arial" w:cs="Arial"/>
          <w:i/>
        </w:rPr>
        <w:t>taking</w:t>
      </w:r>
      <w:r w:rsidRPr="00134A82">
        <w:rPr>
          <w:rFonts w:ascii="Arial" w:hAnsi="Arial" w:cs="Arial"/>
          <w:i/>
        </w:rPr>
        <w:t xml:space="preserve"> part in this study. </w:t>
      </w:r>
      <w:r>
        <w:rPr>
          <w:rFonts w:ascii="Arial" w:hAnsi="Arial" w:cs="Arial"/>
          <w:i/>
        </w:rPr>
        <w:t xml:space="preserve">The goal </w:t>
      </w:r>
      <w:r w:rsidRPr="00134A82">
        <w:rPr>
          <w:rFonts w:ascii="Arial" w:hAnsi="Arial" w:cs="Arial"/>
          <w:i/>
        </w:rPr>
        <w:t xml:space="preserve">of </w:t>
      </w:r>
      <w:r>
        <w:rPr>
          <w:rFonts w:ascii="Arial" w:hAnsi="Arial" w:cs="Arial"/>
          <w:i/>
        </w:rPr>
        <w:t xml:space="preserve">this study is to test a new </w:t>
      </w:r>
      <w:r w:rsidRPr="00134A82">
        <w:rPr>
          <w:rFonts w:ascii="Arial" w:hAnsi="Arial" w:cs="Arial"/>
          <w:i/>
        </w:rPr>
        <w:t xml:space="preserve">intervention </w:t>
      </w:r>
      <w:r>
        <w:rPr>
          <w:rFonts w:ascii="Arial" w:hAnsi="Arial" w:cs="Arial"/>
          <w:i/>
        </w:rPr>
        <w:t xml:space="preserve">– Jumpstart AN/AI – to improve </w:t>
      </w:r>
      <w:r w:rsidRPr="00134A82">
        <w:rPr>
          <w:rFonts w:ascii="Arial" w:hAnsi="Arial" w:cs="Arial"/>
          <w:i/>
        </w:rPr>
        <w:t xml:space="preserve">advance care planning among </w:t>
      </w:r>
      <w:r>
        <w:rPr>
          <w:rFonts w:ascii="Arial" w:hAnsi="Arial" w:cs="Arial"/>
          <w:i/>
        </w:rPr>
        <w:t>AN/AI</w:t>
      </w:r>
      <w:r w:rsidRPr="00134A82">
        <w:rPr>
          <w:rFonts w:ascii="Arial" w:hAnsi="Arial" w:cs="Arial"/>
          <w:i/>
        </w:rPr>
        <w:t xml:space="preserve"> people</w:t>
      </w:r>
      <w:r>
        <w:rPr>
          <w:rFonts w:ascii="Arial" w:hAnsi="Arial" w:cs="Arial"/>
          <w:i/>
        </w:rPr>
        <w:t>s with serious illness.</w:t>
      </w:r>
      <w:r w:rsidRPr="003056C7">
        <w:rPr>
          <w:rFonts w:ascii="Arial" w:hAnsi="Arial" w:cs="Arial"/>
          <w:i/>
        </w:rPr>
        <w:t xml:space="preserve"> </w:t>
      </w:r>
      <w:r>
        <w:rPr>
          <w:rFonts w:ascii="Arial" w:hAnsi="Arial" w:cs="Arial"/>
          <w:i/>
        </w:rPr>
        <w:t xml:space="preserve">Advance care planning – or ACP – aligns a person’s care with their goals and values. It can </w:t>
      </w:r>
      <w:r w:rsidRPr="00134A82">
        <w:rPr>
          <w:rFonts w:ascii="Arial" w:hAnsi="Arial" w:cs="Arial"/>
          <w:i/>
        </w:rPr>
        <w:t>improve</w:t>
      </w:r>
      <w:r>
        <w:rPr>
          <w:rFonts w:ascii="Arial" w:hAnsi="Arial" w:cs="Arial"/>
          <w:i/>
        </w:rPr>
        <w:t xml:space="preserve"> the quality of life and health of </w:t>
      </w:r>
      <w:r w:rsidRPr="00134A82">
        <w:rPr>
          <w:rFonts w:ascii="Arial" w:hAnsi="Arial" w:cs="Arial"/>
          <w:i/>
        </w:rPr>
        <w:t xml:space="preserve">patients </w:t>
      </w:r>
      <w:r>
        <w:rPr>
          <w:rFonts w:ascii="Arial" w:hAnsi="Arial" w:cs="Arial"/>
          <w:i/>
        </w:rPr>
        <w:t>with serious illness. It can also improve their family members’ health and wellbeing.</w:t>
      </w:r>
    </w:p>
    <w:p w14:paraId="0F920CCC" w14:textId="642B18B4" w:rsidR="00063842" w:rsidRPr="00134A82" w:rsidRDefault="00063842" w:rsidP="00063842">
      <w:pPr>
        <w:spacing w:line="276" w:lineRule="auto"/>
        <w:rPr>
          <w:rFonts w:ascii="Arial" w:hAnsi="Arial" w:cs="Arial"/>
          <w:i/>
        </w:rPr>
      </w:pPr>
      <w:r w:rsidRPr="00134A82">
        <w:rPr>
          <w:rFonts w:ascii="Arial" w:hAnsi="Arial" w:cs="Arial"/>
          <w:i/>
        </w:rPr>
        <w:t xml:space="preserve">Jumpstart provides individualized </w:t>
      </w:r>
      <w:r>
        <w:rPr>
          <w:rFonts w:ascii="Arial" w:hAnsi="Arial" w:cs="Arial"/>
          <w:i/>
        </w:rPr>
        <w:t>“tips”</w:t>
      </w:r>
      <w:r w:rsidRPr="00134A82">
        <w:rPr>
          <w:rFonts w:ascii="Arial" w:hAnsi="Arial" w:cs="Arial"/>
          <w:i/>
        </w:rPr>
        <w:t xml:space="preserve"> to the patient </w:t>
      </w:r>
      <w:r>
        <w:rPr>
          <w:rFonts w:ascii="Arial" w:hAnsi="Arial" w:cs="Arial"/>
          <w:i/>
        </w:rPr>
        <w:t>and their provider for</w:t>
      </w:r>
      <w:r w:rsidRPr="00134A82">
        <w:rPr>
          <w:rFonts w:ascii="Arial" w:hAnsi="Arial" w:cs="Arial"/>
          <w:i/>
        </w:rPr>
        <w:t xml:space="preserve"> starting an ACP conversation</w:t>
      </w:r>
      <w:r>
        <w:rPr>
          <w:rFonts w:ascii="Arial" w:hAnsi="Arial" w:cs="Arial"/>
          <w:i/>
        </w:rPr>
        <w:t xml:space="preserve">. These tips are </w:t>
      </w:r>
      <w:r w:rsidRPr="00134A82">
        <w:rPr>
          <w:rFonts w:ascii="Arial" w:hAnsi="Arial" w:cs="Arial"/>
          <w:i/>
        </w:rPr>
        <w:t xml:space="preserve">based on the patient’s </w:t>
      </w:r>
      <w:r>
        <w:rPr>
          <w:rFonts w:ascii="Arial" w:hAnsi="Arial" w:cs="Arial"/>
          <w:i/>
        </w:rPr>
        <w:t xml:space="preserve">personal </w:t>
      </w:r>
      <w:r w:rsidRPr="00134A82">
        <w:rPr>
          <w:rFonts w:ascii="Arial" w:hAnsi="Arial" w:cs="Arial"/>
          <w:i/>
        </w:rPr>
        <w:t xml:space="preserve">preferences. </w:t>
      </w:r>
      <w:r>
        <w:rPr>
          <w:rFonts w:ascii="Arial" w:hAnsi="Arial" w:cs="Arial"/>
          <w:i/>
        </w:rPr>
        <w:t xml:space="preserve">In a clinical trial, people who received </w:t>
      </w:r>
      <w:r w:rsidRPr="00134A82">
        <w:rPr>
          <w:rFonts w:ascii="Arial" w:hAnsi="Arial" w:cs="Arial"/>
          <w:i/>
        </w:rPr>
        <w:t xml:space="preserve">Jumpstart </w:t>
      </w:r>
      <w:r>
        <w:rPr>
          <w:rFonts w:ascii="Arial" w:hAnsi="Arial" w:cs="Arial"/>
          <w:i/>
        </w:rPr>
        <w:t>were</w:t>
      </w:r>
      <w:r w:rsidRPr="00134A82">
        <w:rPr>
          <w:rFonts w:ascii="Arial" w:hAnsi="Arial" w:cs="Arial"/>
          <w:i/>
        </w:rPr>
        <w:t xml:space="preserve"> significantly </w:t>
      </w:r>
      <w:r>
        <w:rPr>
          <w:rFonts w:ascii="Arial" w:hAnsi="Arial" w:cs="Arial"/>
          <w:i/>
        </w:rPr>
        <w:t>more likely to recall having</w:t>
      </w:r>
      <w:r w:rsidRPr="00134A82">
        <w:rPr>
          <w:rFonts w:ascii="Arial" w:hAnsi="Arial" w:cs="Arial"/>
          <w:i/>
        </w:rPr>
        <w:t xml:space="preserve"> ACP conversations </w:t>
      </w:r>
      <w:r>
        <w:rPr>
          <w:rFonts w:ascii="Arial" w:hAnsi="Arial" w:cs="Arial"/>
          <w:i/>
        </w:rPr>
        <w:t xml:space="preserve">with their provider. They were also more likely to have </w:t>
      </w:r>
      <w:proofErr w:type="spellStart"/>
      <w:r>
        <w:rPr>
          <w:rFonts w:ascii="Arial" w:hAnsi="Arial" w:cs="Arial"/>
          <w:i/>
        </w:rPr>
        <w:t>have</w:t>
      </w:r>
      <w:proofErr w:type="spellEnd"/>
      <w:r w:rsidRPr="00134A82">
        <w:rPr>
          <w:rFonts w:ascii="Arial" w:hAnsi="Arial" w:cs="Arial"/>
          <w:i/>
        </w:rPr>
        <w:t xml:space="preserve"> advance directives in </w:t>
      </w:r>
      <w:r>
        <w:rPr>
          <w:rFonts w:ascii="Arial" w:hAnsi="Arial" w:cs="Arial"/>
          <w:i/>
        </w:rPr>
        <w:t>their</w:t>
      </w:r>
      <w:r w:rsidRPr="00134A82">
        <w:rPr>
          <w:rFonts w:ascii="Arial" w:hAnsi="Arial" w:cs="Arial"/>
          <w:i/>
        </w:rPr>
        <w:t xml:space="preserve"> medical records. </w:t>
      </w:r>
    </w:p>
    <w:p w14:paraId="669549AE" w14:textId="645FAF1E" w:rsidR="00063842" w:rsidRPr="00134A82" w:rsidRDefault="00063842" w:rsidP="00063842">
      <w:pPr>
        <w:spacing w:line="276" w:lineRule="auto"/>
        <w:rPr>
          <w:rFonts w:ascii="Arial" w:hAnsi="Arial" w:cs="Arial"/>
          <w:i/>
        </w:rPr>
      </w:pPr>
      <w:r>
        <w:rPr>
          <w:rFonts w:ascii="Arial" w:hAnsi="Arial" w:cs="Arial"/>
          <w:i/>
        </w:rPr>
        <w:t>In an earlier study, we culturally tailored and piloted Jumpstart with 58 customer-owners. 95% of the those who received Jumpstart AN/AI said it helped them to have ACP conversations with their providers. Customer-owners who received Jumpstart AN/AI were 4 times more likely to have an advance directive at follow up than those who did not receive the intervention.</w:t>
      </w:r>
    </w:p>
    <w:p w14:paraId="7AE91275" w14:textId="45CE0A29" w:rsidR="00063842" w:rsidRPr="00063842" w:rsidRDefault="00063842" w:rsidP="00063842">
      <w:pPr>
        <w:spacing w:line="276" w:lineRule="auto"/>
        <w:rPr>
          <w:rFonts w:ascii="Arial" w:hAnsi="Arial" w:cs="Arial"/>
          <w:i/>
        </w:rPr>
      </w:pPr>
      <w:r>
        <w:rPr>
          <w:rFonts w:ascii="Arial" w:hAnsi="Arial" w:cs="Arial"/>
          <w:i/>
        </w:rPr>
        <w:t xml:space="preserve">For this study, we are implementing and testing Jumpstart AN/AI in primary care. For this interview, we are interested in your input to help us develop an implementation plan. </w:t>
      </w:r>
    </w:p>
    <w:p w14:paraId="5A760A76" w14:textId="77777777" w:rsidR="00063842" w:rsidRDefault="00063842" w:rsidP="00063842">
      <w:pPr>
        <w:pStyle w:val="ListParagraph"/>
        <w:numPr>
          <w:ilvl w:val="0"/>
          <w:numId w:val="1"/>
        </w:numPr>
        <w:spacing w:line="276" w:lineRule="auto"/>
        <w:rPr>
          <w:rFonts w:ascii="Arial" w:hAnsi="Arial" w:cs="Arial"/>
          <w:b/>
          <w:bCs/>
        </w:rPr>
      </w:pPr>
      <w:r>
        <w:rPr>
          <w:rFonts w:ascii="Arial" w:hAnsi="Arial" w:cs="Arial"/>
          <w:b/>
          <w:bCs/>
        </w:rPr>
        <w:t xml:space="preserve">To start, can you tell me why you volunteered to take part in this study? </w:t>
      </w:r>
    </w:p>
    <w:p w14:paraId="7D7C49B9" w14:textId="77777777" w:rsidR="00063842" w:rsidRDefault="00063842" w:rsidP="00063842">
      <w:pPr>
        <w:pStyle w:val="ListParagraph"/>
        <w:spacing w:line="276" w:lineRule="auto"/>
        <w:rPr>
          <w:rFonts w:ascii="Arial" w:hAnsi="Arial" w:cs="Arial"/>
          <w:b/>
          <w:bCs/>
        </w:rPr>
      </w:pPr>
    </w:p>
    <w:p w14:paraId="24253DE3" w14:textId="77777777" w:rsidR="00063842" w:rsidRPr="00134A82" w:rsidRDefault="00063842" w:rsidP="00063842">
      <w:pPr>
        <w:pStyle w:val="ListParagraph"/>
        <w:numPr>
          <w:ilvl w:val="0"/>
          <w:numId w:val="1"/>
        </w:numPr>
        <w:spacing w:line="276" w:lineRule="auto"/>
        <w:rPr>
          <w:rFonts w:ascii="Arial" w:hAnsi="Arial" w:cs="Arial"/>
          <w:b/>
          <w:bCs/>
        </w:rPr>
      </w:pPr>
      <w:r w:rsidRPr="00134A82">
        <w:rPr>
          <w:rFonts w:ascii="Arial" w:hAnsi="Arial" w:cs="Arial"/>
          <w:b/>
          <w:bCs/>
        </w:rPr>
        <w:t>To start, can you tell me a little about your role at SCF and the work you do?</w:t>
      </w:r>
    </w:p>
    <w:p w14:paraId="43C3F4B9" w14:textId="77777777" w:rsidR="00063842" w:rsidRDefault="00063842" w:rsidP="00063842">
      <w:pPr>
        <w:pStyle w:val="ListParagraph"/>
        <w:spacing w:line="276" w:lineRule="auto"/>
        <w:ind w:left="1440"/>
        <w:rPr>
          <w:rFonts w:ascii="Arial" w:hAnsi="Arial" w:cs="Arial"/>
        </w:rPr>
      </w:pPr>
      <w:r>
        <w:rPr>
          <w:rFonts w:ascii="Arial" w:hAnsi="Arial" w:cs="Arial"/>
        </w:rPr>
        <w:t>Probes</w:t>
      </w:r>
      <w:r w:rsidRPr="00134A82">
        <w:rPr>
          <w:rFonts w:ascii="Arial" w:hAnsi="Arial" w:cs="Arial"/>
        </w:rPr>
        <w:t xml:space="preserve">: What is your job title? What are the responsibilities of this position? [If direct care] What type of care do you provide? [If not direct care] How does your work support the delivery of primary care services? Who are your “customers” [i.e. the people you serve or work with] in a typical workday? </w:t>
      </w:r>
    </w:p>
    <w:p w14:paraId="4F902D14" w14:textId="77777777" w:rsidR="00063842" w:rsidRDefault="00063842" w:rsidP="00063842">
      <w:pPr>
        <w:pStyle w:val="ListParagraph"/>
        <w:spacing w:line="276" w:lineRule="auto"/>
        <w:ind w:left="1440"/>
        <w:rPr>
          <w:rFonts w:ascii="Arial" w:hAnsi="Arial" w:cs="Arial"/>
        </w:rPr>
      </w:pPr>
    </w:p>
    <w:p w14:paraId="691E4A3B" w14:textId="77777777" w:rsidR="00063842" w:rsidRPr="00134A82" w:rsidRDefault="00063842" w:rsidP="00063842">
      <w:pPr>
        <w:pStyle w:val="ListParagraph"/>
        <w:numPr>
          <w:ilvl w:val="0"/>
          <w:numId w:val="1"/>
        </w:numPr>
        <w:spacing w:line="276" w:lineRule="auto"/>
        <w:rPr>
          <w:rFonts w:ascii="Arial" w:hAnsi="Arial" w:cs="Arial"/>
          <w:b/>
          <w:bCs/>
        </w:rPr>
      </w:pPr>
      <w:r w:rsidRPr="00134A82">
        <w:rPr>
          <w:rFonts w:ascii="Arial" w:hAnsi="Arial" w:cs="Arial"/>
          <w:b/>
          <w:bCs/>
        </w:rPr>
        <w:t xml:space="preserve">What are your experiences with directly or indirectly supporting </w:t>
      </w:r>
      <w:r>
        <w:rPr>
          <w:rFonts w:ascii="Arial" w:hAnsi="Arial" w:cs="Arial"/>
          <w:b/>
          <w:bCs/>
        </w:rPr>
        <w:t>advance</w:t>
      </w:r>
      <w:r w:rsidRPr="00134A82">
        <w:rPr>
          <w:rFonts w:ascii="Arial" w:hAnsi="Arial" w:cs="Arial"/>
          <w:b/>
          <w:bCs/>
        </w:rPr>
        <w:t xml:space="preserve"> care </w:t>
      </w:r>
      <w:r>
        <w:rPr>
          <w:rFonts w:ascii="Arial" w:hAnsi="Arial" w:cs="Arial"/>
          <w:b/>
          <w:bCs/>
        </w:rPr>
        <w:t>planning</w:t>
      </w:r>
      <w:r w:rsidRPr="00134A82">
        <w:rPr>
          <w:rFonts w:ascii="Arial" w:hAnsi="Arial" w:cs="Arial"/>
          <w:b/>
          <w:bCs/>
        </w:rPr>
        <w:t>?</w:t>
      </w:r>
    </w:p>
    <w:p w14:paraId="4A129DD6" w14:textId="77777777" w:rsidR="00063842" w:rsidRPr="00134A82" w:rsidRDefault="00063842" w:rsidP="00063842">
      <w:pPr>
        <w:pStyle w:val="ListParagraph"/>
        <w:spacing w:line="276" w:lineRule="auto"/>
        <w:ind w:left="1440"/>
        <w:rPr>
          <w:rFonts w:ascii="Arial" w:hAnsi="Arial" w:cs="Arial"/>
        </w:rPr>
      </w:pPr>
      <w:r>
        <w:rPr>
          <w:rFonts w:ascii="Arial" w:hAnsi="Arial" w:cs="Arial"/>
        </w:rPr>
        <w:t>Probes</w:t>
      </w:r>
      <w:r w:rsidRPr="00134A82">
        <w:rPr>
          <w:rFonts w:ascii="Arial" w:hAnsi="Arial" w:cs="Arial"/>
        </w:rPr>
        <w:t>: How does your work involve issues related to, for example, goals of care conversations? Advance directives? End of life treatment preferences? Managing serious illness?</w:t>
      </w:r>
      <w:r>
        <w:rPr>
          <w:rFonts w:ascii="Arial" w:hAnsi="Arial" w:cs="Arial"/>
        </w:rPr>
        <w:t xml:space="preserve"> Have you had a personal experience with</w:t>
      </w:r>
      <w:r w:rsidRPr="00134A82">
        <w:rPr>
          <w:rFonts w:ascii="Arial" w:hAnsi="Arial" w:cs="Arial"/>
        </w:rPr>
        <w:t xml:space="preserve"> Advance </w:t>
      </w:r>
      <w:r>
        <w:rPr>
          <w:rFonts w:ascii="Arial" w:hAnsi="Arial" w:cs="Arial"/>
        </w:rPr>
        <w:t>Care Planning?</w:t>
      </w:r>
    </w:p>
    <w:p w14:paraId="473E03DE" w14:textId="77777777" w:rsidR="00063842" w:rsidRPr="00134A82" w:rsidRDefault="00063842" w:rsidP="00063842">
      <w:pPr>
        <w:pStyle w:val="ListParagraph"/>
        <w:spacing w:line="276" w:lineRule="auto"/>
        <w:rPr>
          <w:rFonts w:ascii="Arial" w:hAnsi="Arial" w:cs="Arial"/>
          <w:b/>
          <w:bCs/>
        </w:rPr>
      </w:pPr>
    </w:p>
    <w:p w14:paraId="31272F6B" w14:textId="77777777" w:rsidR="00063842" w:rsidRDefault="00063842" w:rsidP="00063842">
      <w:pPr>
        <w:pStyle w:val="ListParagraph"/>
        <w:numPr>
          <w:ilvl w:val="0"/>
          <w:numId w:val="1"/>
        </w:numPr>
        <w:spacing w:line="276" w:lineRule="auto"/>
        <w:rPr>
          <w:rFonts w:ascii="Arial" w:hAnsi="Arial" w:cs="Arial"/>
          <w:b/>
          <w:bCs/>
        </w:rPr>
      </w:pPr>
      <w:r w:rsidRPr="00134A82">
        <w:rPr>
          <w:rFonts w:ascii="Arial" w:hAnsi="Arial" w:cs="Arial"/>
          <w:b/>
          <w:bCs/>
        </w:rPr>
        <w:t xml:space="preserve">What are your initial reactions or thoughts about the Jumpstart intervention? </w:t>
      </w:r>
    </w:p>
    <w:p w14:paraId="4752F88F" w14:textId="77777777" w:rsidR="00063842" w:rsidRDefault="00063842" w:rsidP="00063842">
      <w:pPr>
        <w:pStyle w:val="ListParagraph"/>
        <w:tabs>
          <w:tab w:val="left" w:pos="360"/>
        </w:tabs>
        <w:spacing w:line="276" w:lineRule="auto"/>
        <w:ind w:left="1440"/>
        <w:rPr>
          <w:rFonts w:ascii="Arial" w:hAnsi="Arial" w:cs="Arial"/>
        </w:rPr>
      </w:pPr>
      <w:r w:rsidRPr="00A65C3F">
        <w:rPr>
          <w:rFonts w:ascii="Arial" w:hAnsi="Arial" w:cs="Arial"/>
        </w:rPr>
        <w:t xml:space="preserve">Probes: What benefits do you think the Jumpstart could have for the health system or customer-owners? What </w:t>
      </w:r>
      <w:r>
        <w:rPr>
          <w:rFonts w:ascii="Arial" w:hAnsi="Arial" w:cs="Arial"/>
        </w:rPr>
        <w:t>challenges</w:t>
      </w:r>
      <w:r w:rsidRPr="00A65C3F">
        <w:rPr>
          <w:rFonts w:ascii="Arial" w:hAnsi="Arial" w:cs="Arial"/>
        </w:rPr>
        <w:t xml:space="preserve"> do you </w:t>
      </w:r>
      <w:r>
        <w:rPr>
          <w:rFonts w:ascii="Arial" w:hAnsi="Arial" w:cs="Arial"/>
        </w:rPr>
        <w:t>see</w:t>
      </w:r>
      <w:r w:rsidRPr="00A65C3F">
        <w:rPr>
          <w:rFonts w:ascii="Arial" w:hAnsi="Arial" w:cs="Arial"/>
        </w:rPr>
        <w:t xml:space="preserve"> implementing Jumpstart at SCF? What are your thoughts on how these </w:t>
      </w:r>
      <w:r>
        <w:rPr>
          <w:rFonts w:ascii="Arial" w:hAnsi="Arial" w:cs="Arial"/>
        </w:rPr>
        <w:t>challenges</w:t>
      </w:r>
      <w:r w:rsidRPr="00A65C3F">
        <w:rPr>
          <w:rFonts w:ascii="Arial" w:hAnsi="Arial" w:cs="Arial"/>
        </w:rPr>
        <w:t xml:space="preserve"> could be a</w:t>
      </w:r>
      <w:r>
        <w:rPr>
          <w:rFonts w:ascii="Arial" w:hAnsi="Arial" w:cs="Arial"/>
        </w:rPr>
        <w:t>ddressed</w:t>
      </w:r>
      <w:r w:rsidRPr="00A65C3F">
        <w:rPr>
          <w:rFonts w:ascii="Arial" w:hAnsi="Arial" w:cs="Arial"/>
        </w:rPr>
        <w:t xml:space="preserve"> or minimized? </w:t>
      </w:r>
      <w:r>
        <w:rPr>
          <w:rFonts w:ascii="Arial" w:hAnsi="Arial" w:cs="Arial"/>
        </w:rPr>
        <w:t>What about Jumpstart or SCF could support implementation?</w:t>
      </w:r>
    </w:p>
    <w:p w14:paraId="551653E0" w14:textId="77777777" w:rsidR="00063842" w:rsidRPr="00A65C3F" w:rsidRDefault="00063842" w:rsidP="00063842">
      <w:pPr>
        <w:pStyle w:val="ListParagraph"/>
        <w:tabs>
          <w:tab w:val="left" w:pos="360"/>
        </w:tabs>
        <w:spacing w:line="276" w:lineRule="auto"/>
        <w:ind w:left="1440"/>
        <w:rPr>
          <w:rFonts w:ascii="Arial" w:hAnsi="Arial" w:cs="Arial"/>
        </w:rPr>
      </w:pPr>
    </w:p>
    <w:p w14:paraId="549C8E9E" w14:textId="77777777" w:rsidR="00063842" w:rsidRDefault="00063842" w:rsidP="00063842">
      <w:pPr>
        <w:spacing w:line="276" w:lineRule="auto"/>
        <w:rPr>
          <w:rFonts w:ascii="Arial" w:hAnsi="Arial" w:cs="Arial"/>
          <w:i/>
          <w:iCs/>
        </w:rPr>
      </w:pPr>
      <w:r>
        <w:rPr>
          <w:rFonts w:ascii="Arial" w:hAnsi="Arial" w:cs="Arial"/>
          <w:i/>
          <w:iCs/>
        </w:rPr>
        <w:lastRenderedPageBreak/>
        <w:t>T</w:t>
      </w:r>
      <w:r w:rsidRPr="00946B20">
        <w:rPr>
          <w:rFonts w:ascii="Arial" w:hAnsi="Arial" w:cs="Arial"/>
          <w:i/>
          <w:iCs/>
        </w:rPr>
        <w:t xml:space="preserve">he </w:t>
      </w:r>
      <w:r>
        <w:rPr>
          <w:rFonts w:ascii="Arial" w:hAnsi="Arial" w:cs="Arial"/>
          <w:i/>
          <w:iCs/>
        </w:rPr>
        <w:t xml:space="preserve">first part of the </w:t>
      </w:r>
      <w:r w:rsidRPr="00946B20">
        <w:rPr>
          <w:rFonts w:ascii="Arial" w:hAnsi="Arial" w:cs="Arial"/>
          <w:i/>
          <w:iCs/>
        </w:rPr>
        <w:t>Jumpstart</w:t>
      </w:r>
      <w:r w:rsidRPr="009E6206">
        <w:rPr>
          <w:rFonts w:ascii="Arial" w:hAnsi="Arial" w:cs="Arial"/>
          <w:i/>
          <w:iCs/>
        </w:rPr>
        <w:t xml:space="preserve"> </w:t>
      </w:r>
      <w:r w:rsidRPr="00946B20">
        <w:rPr>
          <w:rFonts w:ascii="Arial" w:hAnsi="Arial" w:cs="Arial"/>
          <w:i/>
          <w:iCs/>
        </w:rPr>
        <w:t>intervention</w:t>
      </w:r>
      <w:r w:rsidRPr="009E6206">
        <w:rPr>
          <w:rFonts w:ascii="Arial" w:hAnsi="Arial" w:cs="Arial"/>
          <w:i/>
          <w:iCs/>
        </w:rPr>
        <w:t xml:space="preserve"> </w:t>
      </w:r>
      <w:r>
        <w:rPr>
          <w:rFonts w:ascii="Arial" w:hAnsi="Arial" w:cs="Arial"/>
          <w:i/>
          <w:iCs/>
        </w:rPr>
        <w:t>is for</w:t>
      </w:r>
      <w:r w:rsidRPr="00946B20">
        <w:rPr>
          <w:rFonts w:ascii="Arial" w:hAnsi="Arial" w:cs="Arial"/>
          <w:i/>
          <w:iCs/>
        </w:rPr>
        <w:t xml:space="preserve"> the</w:t>
      </w:r>
      <w:r w:rsidRPr="009E6206">
        <w:rPr>
          <w:rFonts w:ascii="Arial" w:hAnsi="Arial" w:cs="Arial"/>
          <w:i/>
          <w:iCs/>
        </w:rPr>
        <w:t xml:space="preserve"> customer-owner</w:t>
      </w:r>
      <w:r w:rsidRPr="00946B20">
        <w:rPr>
          <w:rFonts w:ascii="Arial" w:hAnsi="Arial" w:cs="Arial"/>
          <w:i/>
          <w:iCs/>
        </w:rPr>
        <w:t xml:space="preserve"> to</w:t>
      </w:r>
      <w:r w:rsidRPr="009E6206">
        <w:rPr>
          <w:rFonts w:ascii="Arial" w:hAnsi="Arial" w:cs="Arial"/>
          <w:i/>
          <w:iCs/>
        </w:rPr>
        <w:t xml:space="preserve"> complete a questionnaire</w:t>
      </w:r>
      <w:r w:rsidRPr="00946B20">
        <w:rPr>
          <w:rFonts w:ascii="Arial" w:hAnsi="Arial" w:cs="Arial"/>
          <w:i/>
          <w:iCs/>
        </w:rPr>
        <w:t xml:space="preserve"> about their experiences and preferences for advance care </w:t>
      </w:r>
      <w:r>
        <w:rPr>
          <w:rFonts w:ascii="Arial" w:hAnsi="Arial" w:cs="Arial"/>
          <w:i/>
          <w:iCs/>
        </w:rPr>
        <w:t>planning</w:t>
      </w:r>
      <w:r w:rsidRPr="00946B20">
        <w:rPr>
          <w:rFonts w:ascii="Arial" w:hAnsi="Arial" w:cs="Arial"/>
          <w:i/>
          <w:iCs/>
        </w:rPr>
        <w:t xml:space="preserve"> (show interviewee sample questionnaire</w:t>
      </w:r>
      <w:r>
        <w:rPr>
          <w:rFonts w:ascii="Arial" w:hAnsi="Arial" w:cs="Arial"/>
          <w:i/>
          <w:iCs/>
        </w:rPr>
        <w:t xml:space="preserve"> and Jumpstart form</w:t>
      </w:r>
      <w:r w:rsidRPr="00946B20">
        <w:rPr>
          <w:rFonts w:ascii="Arial" w:hAnsi="Arial" w:cs="Arial"/>
          <w:i/>
          <w:iCs/>
        </w:rPr>
        <w:t>)</w:t>
      </w:r>
      <w:r>
        <w:rPr>
          <w:rFonts w:ascii="Arial" w:hAnsi="Arial" w:cs="Arial"/>
          <w:i/>
          <w:iCs/>
        </w:rPr>
        <w:t xml:space="preserve">. This information is used to populate the individualized, 1-page form that goes back to the customer-owner and their provider with tips for having an ACP conversation. </w:t>
      </w:r>
    </w:p>
    <w:p w14:paraId="15181FDD" w14:textId="77777777" w:rsidR="00063842" w:rsidRPr="00134A82" w:rsidRDefault="00063842" w:rsidP="00063842">
      <w:pPr>
        <w:pStyle w:val="ListParagraph"/>
        <w:numPr>
          <w:ilvl w:val="0"/>
          <w:numId w:val="1"/>
        </w:numPr>
        <w:tabs>
          <w:tab w:val="left" w:pos="360"/>
        </w:tabs>
        <w:spacing w:line="276" w:lineRule="auto"/>
        <w:rPr>
          <w:rFonts w:ascii="Arial" w:hAnsi="Arial" w:cs="Arial"/>
          <w:b/>
          <w:bCs/>
        </w:rPr>
      </w:pPr>
      <w:r w:rsidRPr="00134A82">
        <w:rPr>
          <w:rFonts w:ascii="Arial" w:hAnsi="Arial" w:cs="Arial"/>
          <w:b/>
          <w:bCs/>
        </w:rPr>
        <w:t xml:space="preserve">How do you think this initial information should be collected from the customer-owner?  </w:t>
      </w:r>
    </w:p>
    <w:p w14:paraId="598B1A4E" w14:textId="77777777" w:rsidR="00063842" w:rsidRPr="00134A82" w:rsidRDefault="00063842" w:rsidP="00063842">
      <w:pPr>
        <w:pStyle w:val="ListParagraph"/>
        <w:tabs>
          <w:tab w:val="left" w:pos="360"/>
        </w:tabs>
        <w:spacing w:line="276" w:lineRule="auto"/>
        <w:ind w:left="1440"/>
        <w:rPr>
          <w:rFonts w:ascii="Arial" w:hAnsi="Arial" w:cs="Arial"/>
        </w:rPr>
      </w:pPr>
      <w:r>
        <w:rPr>
          <w:rFonts w:ascii="Arial" w:hAnsi="Arial" w:cs="Arial"/>
        </w:rPr>
        <w:t>Probes</w:t>
      </w:r>
      <w:r w:rsidRPr="00134A82">
        <w:rPr>
          <w:rFonts w:ascii="Arial" w:hAnsi="Arial" w:cs="Arial"/>
        </w:rPr>
        <w:t>: What do you think about giving the customer-owner a tablet to do this in the waiting room? What do you think about having them do this online, for example, on the patient portal? Who should be directly involved in this process? Indirectly involved?</w:t>
      </w:r>
    </w:p>
    <w:p w14:paraId="487D04F1" w14:textId="77777777" w:rsidR="00063842" w:rsidRDefault="00063842" w:rsidP="00063842">
      <w:pPr>
        <w:tabs>
          <w:tab w:val="left" w:pos="360"/>
        </w:tabs>
        <w:spacing w:line="276" w:lineRule="auto"/>
        <w:rPr>
          <w:rFonts w:ascii="Arial" w:hAnsi="Arial" w:cs="Arial"/>
          <w:i/>
          <w:iCs/>
        </w:rPr>
      </w:pPr>
    </w:p>
    <w:p w14:paraId="7F336CE3" w14:textId="77777777" w:rsidR="00063842" w:rsidRDefault="00063842" w:rsidP="00063842">
      <w:pPr>
        <w:tabs>
          <w:tab w:val="left" w:pos="360"/>
        </w:tabs>
        <w:spacing w:line="276" w:lineRule="auto"/>
        <w:rPr>
          <w:rFonts w:ascii="Arial" w:hAnsi="Arial" w:cs="Arial"/>
          <w:i/>
          <w:iCs/>
        </w:rPr>
      </w:pPr>
      <w:r>
        <w:rPr>
          <w:rFonts w:ascii="Arial" w:hAnsi="Arial" w:cs="Arial"/>
          <w:i/>
          <w:iCs/>
        </w:rPr>
        <w:t xml:space="preserve">The next part of the Jumpstart is to give the customer-owner and the provider each a 1-page form with information about the customer-owner’s preferences for talking about ACP and tips for starting a conversation. </w:t>
      </w:r>
    </w:p>
    <w:p w14:paraId="72E52A69" w14:textId="77777777" w:rsidR="00063842" w:rsidRPr="00134A82" w:rsidRDefault="00063842" w:rsidP="00063842">
      <w:pPr>
        <w:pStyle w:val="ListParagraph"/>
        <w:numPr>
          <w:ilvl w:val="0"/>
          <w:numId w:val="1"/>
        </w:numPr>
        <w:tabs>
          <w:tab w:val="left" w:pos="360"/>
        </w:tabs>
        <w:spacing w:line="276" w:lineRule="auto"/>
        <w:rPr>
          <w:rFonts w:ascii="Arial" w:hAnsi="Arial" w:cs="Arial"/>
          <w:b/>
          <w:bCs/>
        </w:rPr>
      </w:pPr>
      <w:r w:rsidRPr="00134A82">
        <w:rPr>
          <w:rFonts w:ascii="Arial" w:hAnsi="Arial" w:cs="Arial"/>
          <w:b/>
          <w:bCs/>
        </w:rPr>
        <w:t xml:space="preserve">How </w:t>
      </w:r>
      <w:r>
        <w:rPr>
          <w:rFonts w:ascii="Arial" w:hAnsi="Arial" w:cs="Arial"/>
          <w:b/>
          <w:bCs/>
        </w:rPr>
        <w:t>and when</w:t>
      </w:r>
      <w:r w:rsidRPr="00134A82">
        <w:rPr>
          <w:rFonts w:ascii="Arial" w:hAnsi="Arial" w:cs="Arial"/>
          <w:b/>
          <w:bCs/>
        </w:rPr>
        <w:t xml:space="preserve"> should the 1-page form be provided to the customer-owner?</w:t>
      </w:r>
    </w:p>
    <w:p w14:paraId="5C98F85A" w14:textId="77777777" w:rsidR="00063842" w:rsidRDefault="00063842" w:rsidP="00063842">
      <w:pPr>
        <w:pStyle w:val="ListParagraph"/>
        <w:tabs>
          <w:tab w:val="left" w:pos="360"/>
        </w:tabs>
        <w:spacing w:line="276" w:lineRule="auto"/>
        <w:ind w:left="1440"/>
        <w:rPr>
          <w:rFonts w:ascii="Arial" w:hAnsi="Arial" w:cs="Arial"/>
        </w:rPr>
      </w:pPr>
      <w:r w:rsidRPr="00134A82">
        <w:rPr>
          <w:rFonts w:ascii="Arial" w:hAnsi="Arial" w:cs="Arial"/>
        </w:rPr>
        <w:t xml:space="preserve">Probes:  </w:t>
      </w:r>
    </w:p>
    <w:p w14:paraId="737C786C"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 xml:space="preserve">On paper? </w:t>
      </w:r>
    </w:p>
    <w:p w14:paraId="0924BE60"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 xml:space="preserve">Electronically, e.g., email to customer-owner or through patient portal? </w:t>
      </w:r>
    </w:p>
    <w:p w14:paraId="61A81528"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 xml:space="preserve">By mail? </w:t>
      </w:r>
    </w:p>
    <w:p w14:paraId="084086C9"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In-person (by whom – e.g., BHC, PCP, CMA, other)?</w:t>
      </w:r>
    </w:p>
    <w:p w14:paraId="2E7F8C09"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Some combination of these?</w:t>
      </w:r>
    </w:p>
    <w:p w14:paraId="6E2C05E4"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If a customer-owner answers questions online before an appointment, how might you want the tips to be shared? And when (immediately, before or at the appointment)?</w:t>
      </w:r>
    </w:p>
    <w:p w14:paraId="29EAE6C1"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If a customer-owner answers questions on a tablet in the waiting room before an appointment, how might you want the tips to be shared?</w:t>
      </w:r>
    </w:p>
    <w:p w14:paraId="33A33562" w14:textId="77777777" w:rsidR="00063842" w:rsidRPr="00D63886" w:rsidRDefault="00063842" w:rsidP="00063842">
      <w:pPr>
        <w:pStyle w:val="ListParagraph"/>
        <w:numPr>
          <w:ilvl w:val="0"/>
          <w:numId w:val="2"/>
        </w:numPr>
        <w:tabs>
          <w:tab w:val="left" w:pos="360"/>
        </w:tabs>
        <w:spacing w:line="276" w:lineRule="auto"/>
        <w:rPr>
          <w:rFonts w:ascii="Arial" w:hAnsi="Arial" w:cs="Arial"/>
        </w:rPr>
      </w:pPr>
      <w:r w:rsidRPr="00D63886">
        <w:rPr>
          <w:rFonts w:ascii="Arial" w:hAnsi="Arial" w:cs="Arial"/>
        </w:rPr>
        <w:t>Is there anyone else you think should receive the tips?</w:t>
      </w:r>
    </w:p>
    <w:p w14:paraId="1743BE15" w14:textId="77777777" w:rsidR="00063842" w:rsidRDefault="00063842" w:rsidP="00063842">
      <w:pPr>
        <w:pStyle w:val="ListParagraph"/>
        <w:tabs>
          <w:tab w:val="left" w:pos="360"/>
        </w:tabs>
        <w:spacing w:line="276" w:lineRule="auto"/>
        <w:ind w:left="1440"/>
        <w:rPr>
          <w:rFonts w:ascii="Arial" w:hAnsi="Arial" w:cs="Arial"/>
        </w:rPr>
      </w:pPr>
    </w:p>
    <w:p w14:paraId="1CDFD810" w14:textId="77777777" w:rsidR="00063842" w:rsidRDefault="00063842" w:rsidP="00063842">
      <w:pPr>
        <w:pStyle w:val="ListParagraph"/>
        <w:tabs>
          <w:tab w:val="left" w:pos="360"/>
        </w:tabs>
        <w:spacing w:line="276" w:lineRule="auto"/>
        <w:rPr>
          <w:rFonts w:ascii="Arial" w:hAnsi="Arial" w:cs="Arial"/>
          <w:b/>
          <w:bCs/>
        </w:rPr>
      </w:pPr>
    </w:p>
    <w:p w14:paraId="5270ACA3" w14:textId="77777777" w:rsidR="00063842" w:rsidRPr="00134A82" w:rsidRDefault="00063842" w:rsidP="00063842">
      <w:pPr>
        <w:pStyle w:val="ListParagraph"/>
        <w:numPr>
          <w:ilvl w:val="0"/>
          <w:numId w:val="1"/>
        </w:numPr>
        <w:tabs>
          <w:tab w:val="left" w:pos="360"/>
        </w:tabs>
        <w:spacing w:line="276" w:lineRule="auto"/>
        <w:rPr>
          <w:rFonts w:ascii="Arial" w:hAnsi="Arial" w:cs="Arial"/>
          <w:b/>
          <w:bCs/>
        </w:rPr>
      </w:pPr>
      <w:r w:rsidRPr="00134A82">
        <w:rPr>
          <w:rFonts w:ascii="Arial" w:hAnsi="Arial" w:cs="Arial"/>
          <w:b/>
          <w:bCs/>
        </w:rPr>
        <w:t xml:space="preserve">How </w:t>
      </w:r>
      <w:r>
        <w:rPr>
          <w:rFonts w:ascii="Arial" w:hAnsi="Arial" w:cs="Arial"/>
          <w:b/>
          <w:bCs/>
        </w:rPr>
        <w:t xml:space="preserve">and when </w:t>
      </w:r>
      <w:r w:rsidRPr="00134A82">
        <w:rPr>
          <w:rFonts w:ascii="Arial" w:hAnsi="Arial" w:cs="Arial"/>
          <w:b/>
          <w:bCs/>
        </w:rPr>
        <w:t>should the 1-page form be provided to providers?</w:t>
      </w:r>
    </w:p>
    <w:p w14:paraId="479BC65A" w14:textId="77777777" w:rsidR="00063842" w:rsidRDefault="00063842" w:rsidP="00063842">
      <w:pPr>
        <w:pStyle w:val="ListParagraph"/>
        <w:tabs>
          <w:tab w:val="left" w:pos="360"/>
        </w:tabs>
        <w:spacing w:line="276" w:lineRule="auto"/>
        <w:ind w:left="1440"/>
        <w:rPr>
          <w:rFonts w:ascii="Arial" w:hAnsi="Arial" w:cs="Arial"/>
        </w:rPr>
      </w:pPr>
      <w:r w:rsidRPr="00134A82">
        <w:rPr>
          <w:rFonts w:ascii="Arial" w:hAnsi="Arial" w:cs="Arial"/>
        </w:rPr>
        <w:t xml:space="preserve">Probes:  </w:t>
      </w:r>
    </w:p>
    <w:p w14:paraId="3E153C11" w14:textId="77777777" w:rsidR="00063842" w:rsidRPr="00B20BE5" w:rsidRDefault="00063842" w:rsidP="00063842">
      <w:pPr>
        <w:pStyle w:val="ListParagraph"/>
        <w:numPr>
          <w:ilvl w:val="0"/>
          <w:numId w:val="3"/>
        </w:numPr>
        <w:tabs>
          <w:tab w:val="left" w:pos="360"/>
        </w:tabs>
        <w:spacing w:line="276" w:lineRule="auto"/>
        <w:rPr>
          <w:rFonts w:ascii="Arial" w:hAnsi="Arial" w:cs="Arial"/>
        </w:rPr>
      </w:pPr>
      <w:r>
        <w:rPr>
          <w:rFonts w:ascii="Arial" w:hAnsi="Arial" w:cs="Arial"/>
        </w:rPr>
        <w:t>Electronically: Flags in EHR s</w:t>
      </w:r>
      <w:r w:rsidRPr="00B20BE5">
        <w:rPr>
          <w:rFonts w:ascii="Arial" w:hAnsi="Arial" w:cs="Arial"/>
        </w:rPr>
        <w:t>ecure email</w:t>
      </w:r>
    </w:p>
    <w:p w14:paraId="4FAE3C0E" w14:textId="77777777" w:rsidR="00063842" w:rsidRDefault="00063842" w:rsidP="00063842">
      <w:pPr>
        <w:pStyle w:val="ListParagraph"/>
        <w:numPr>
          <w:ilvl w:val="0"/>
          <w:numId w:val="3"/>
        </w:numPr>
        <w:tabs>
          <w:tab w:val="left" w:pos="360"/>
        </w:tabs>
        <w:spacing w:line="276" w:lineRule="auto"/>
        <w:rPr>
          <w:rFonts w:ascii="Arial" w:hAnsi="Arial" w:cs="Arial"/>
        </w:rPr>
      </w:pPr>
      <w:r>
        <w:rPr>
          <w:rFonts w:ascii="Arial" w:hAnsi="Arial" w:cs="Arial"/>
        </w:rPr>
        <w:t>Paper: Paper form when patient comes to appointment</w:t>
      </w:r>
    </w:p>
    <w:p w14:paraId="6A42C3CB" w14:textId="77777777" w:rsidR="00063842" w:rsidRDefault="00063842" w:rsidP="00063842">
      <w:pPr>
        <w:pStyle w:val="ListParagraph"/>
        <w:numPr>
          <w:ilvl w:val="0"/>
          <w:numId w:val="3"/>
        </w:numPr>
        <w:tabs>
          <w:tab w:val="left" w:pos="360"/>
        </w:tabs>
        <w:spacing w:line="276" w:lineRule="auto"/>
        <w:rPr>
          <w:rFonts w:ascii="Arial" w:hAnsi="Arial" w:cs="Arial"/>
        </w:rPr>
      </w:pPr>
      <w:r>
        <w:rPr>
          <w:rFonts w:ascii="Arial" w:hAnsi="Arial" w:cs="Arial"/>
        </w:rPr>
        <w:t>When?</w:t>
      </w:r>
    </w:p>
    <w:p w14:paraId="1E5E335E" w14:textId="77777777" w:rsidR="00063842" w:rsidRPr="00B20BE5" w:rsidRDefault="00063842" w:rsidP="00063842">
      <w:pPr>
        <w:pStyle w:val="ListParagraph"/>
        <w:numPr>
          <w:ilvl w:val="0"/>
          <w:numId w:val="3"/>
        </w:numPr>
        <w:tabs>
          <w:tab w:val="left" w:pos="360"/>
        </w:tabs>
        <w:spacing w:line="276" w:lineRule="auto"/>
        <w:rPr>
          <w:rFonts w:ascii="Arial" w:hAnsi="Arial" w:cs="Arial"/>
        </w:rPr>
      </w:pPr>
      <w:r w:rsidRPr="00B20BE5">
        <w:rPr>
          <w:rFonts w:ascii="Arial" w:hAnsi="Arial" w:cs="Arial"/>
        </w:rPr>
        <w:t>Is there anyone else on the care team you think should receive the tips?</w:t>
      </w:r>
    </w:p>
    <w:p w14:paraId="1EE550DA" w14:textId="77777777" w:rsidR="00063842" w:rsidRDefault="00063842" w:rsidP="00063842">
      <w:pPr>
        <w:pStyle w:val="ListParagraph"/>
        <w:tabs>
          <w:tab w:val="left" w:pos="360"/>
        </w:tabs>
        <w:spacing w:line="276" w:lineRule="auto"/>
        <w:rPr>
          <w:rFonts w:ascii="Arial" w:hAnsi="Arial" w:cs="Arial"/>
          <w:b/>
          <w:bCs/>
        </w:rPr>
      </w:pPr>
    </w:p>
    <w:p w14:paraId="5E5B7B68" w14:textId="77777777" w:rsidR="00063842" w:rsidRDefault="00063842" w:rsidP="00063842">
      <w:pPr>
        <w:pStyle w:val="ListParagraph"/>
        <w:numPr>
          <w:ilvl w:val="0"/>
          <w:numId w:val="1"/>
        </w:numPr>
        <w:tabs>
          <w:tab w:val="left" w:pos="360"/>
        </w:tabs>
        <w:spacing w:line="276" w:lineRule="auto"/>
        <w:rPr>
          <w:rFonts w:ascii="Arial" w:hAnsi="Arial" w:cs="Arial"/>
          <w:b/>
          <w:bCs/>
          <w:iCs/>
        </w:rPr>
      </w:pPr>
      <w:r>
        <w:rPr>
          <w:rFonts w:ascii="Arial" w:hAnsi="Arial" w:cs="Arial"/>
          <w:b/>
          <w:bCs/>
          <w:iCs/>
        </w:rPr>
        <w:t>From your perspective in the health care system as a [insert person’s role, e.g., PCP], w</w:t>
      </w:r>
      <w:r w:rsidRPr="00FE13E6">
        <w:rPr>
          <w:rFonts w:ascii="Arial" w:hAnsi="Arial" w:cs="Arial"/>
          <w:b/>
          <w:bCs/>
          <w:iCs/>
        </w:rPr>
        <w:t xml:space="preserve">hat </w:t>
      </w:r>
      <w:r>
        <w:rPr>
          <w:rFonts w:ascii="Arial" w:hAnsi="Arial" w:cs="Arial"/>
          <w:b/>
          <w:bCs/>
          <w:iCs/>
        </w:rPr>
        <w:t xml:space="preserve">are the main considerations that need to be made before implementing Jumpstart in primary care? </w:t>
      </w:r>
    </w:p>
    <w:p w14:paraId="769A382B" w14:textId="77777777" w:rsidR="00063842" w:rsidRDefault="00063842" w:rsidP="00063842">
      <w:pPr>
        <w:pStyle w:val="ListParagraph"/>
        <w:tabs>
          <w:tab w:val="left" w:pos="360"/>
        </w:tabs>
        <w:spacing w:line="276" w:lineRule="auto"/>
        <w:ind w:left="1440"/>
        <w:rPr>
          <w:rFonts w:ascii="Arial" w:hAnsi="Arial" w:cs="Arial"/>
          <w:iCs/>
        </w:rPr>
      </w:pPr>
      <w:r w:rsidRPr="00A65C3F">
        <w:rPr>
          <w:rFonts w:ascii="Arial" w:hAnsi="Arial" w:cs="Arial"/>
          <w:iCs/>
        </w:rPr>
        <w:lastRenderedPageBreak/>
        <w:t>Probes: For instance, what plans will be needed with regard to documentation, billing, policies and procedures, reporting, workflows, or training? Whose work will be most impacted by implementing Jumpstart in primary care? How will it be impacted?  What type of training will staff need to ensure this intervention is implemented successfully? How would</w:t>
      </w:r>
      <w:r>
        <w:rPr>
          <w:rFonts w:ascii="Arial" w:hAnsi="Arial" w:cs="Arial"/>
          <w:iCs/>
        </w:rPr>
        <w:t xml:space="preserve"> you</w:t>
      </w:r>
      <w:r w:rsidRPr="00A65C3F">
        <w:rPr>
          <w:rFonts w:ascii="Arial" w:hAnsi="Arial" w:cs="Arial"/>
          <w:iCs/>
        </w:rPr>
        <w:t xml:space="preserve"> suggest this be provided? </w:t>
      </w:r>
    </w:p>
    <w:p w14:paraId="1569BF56" w14:textId="77777777" w:rsidR="00063842" w:rsidRPr="00A65C3F" w:rsidRDefault="00063842" w:rsidP="00063842">
      <w:pPr>
        <w:pStyle w:val="ListParagraph"/>
        <w:tabs>
          <w:tab w:val="left" w:pos="360"/>
        </w:tabs>
        <w:spacing w:line="276" w:lineRule="auto"/>
        <w:ind w:left="1440"/>
        <w:rPr>
          <w:rFonts w:ascii="Arial" w:hAnsi="Arial" w:cs="Arial"/>
          <w:iCs/>
        </w:rPr>
      </w:pPr>
    </w:p>
    <w:p w14:paraId="14DE0782" w14:textId="77777777" w:rsidR="00063842" w:rsidRPr="00C80035" w:rsidRDefault="00063842" w:rsidP="00063842">
      <w:pPr>
        <w:pStyle w:val="ListParagraph"/>
        <w:numPr>
          <w:ilvl w:val="0"/>
          <w:numId w:val="1"/>
        </w:numPr>
        <w:tabs>
          <w:tab w:val="left" w:pos="360"/>
        </w:tabs>
        <w:spacing w:line="276" w:lineRule="auto"/>
        <w:rPr>
          <w:rFonts w:ascii="Arial" w:hAnsi="Arial" w:cs="Arial"/>
          <w:b/>
          <w:bCs/>
          <w:iCs/>
        </w:rPr>
      </w:pPr>
      <w:r>
        <w:rPr>
          <w:rFonts w:ascii="Arial" w:hAnsi="Arial" w:cs="Arial"/>
          <w:b/>
          <w:bCs/>
          <w:iCs/>
        </w:rPr>
        <w:t xml:space="preserve"> How can we measure</w:t>
      </w:r>
      <w:r w:rsidRPr="00C80035">
        <w:rPr>
          <w:rFonts w:ascii="Arial" w:hAnsi="Arial" w:cs="Arial"/>
          <w:b/>
          <w:bCs/>
          <w:iCs/>
        </w:rPr>
        <w:t xml:space="preserve"> whether a new intervention is successfully implemented? </w:t>
      </w:r>
    </w:p>
    <w:p w14:paraId="24D2C1B9" w14:textId="77777777" w:rsidR="00063842" w:rsidRDefault="00063842" w:rsidP="00063842">
      <w:pPr>
        <w:pStyle w:val="ListParagraph"/>
        <w:tabs>
          <w:tab w:val="left" w:pos="360"/>
        </w:tabs>
        <w:spacing w:line="276" w:lineRule="auto"/>
        <w:ind w:left="1440"/>
        <w:rPr>
          <w:rFonts w:ascii="Arial" w:hAnsi="Arial" w:cs="Arial"/>
          <w:iCs/>
        </w:rPr>
      </w:pPr>
      <w:r w:rsidRPr="00926781">
        <w:rPr>
          <w:rFonts w:ascii="Arial" w:hAnsi="Arial" w:cs="Arial"/>
          <w:iCs/>
        </w:rPr>
        <w:t xml:space="preserve">Probes: </w:t>
      </w:r>
      <w:r>
        <w:rPr>
          <w:rFonts w:ascii="Arial" w:hAnsi="Arial" w:cs="Arial"/>
          <w:iCs/>
        </w:rPr>
        <w:t xml:space="preserve">How do you know if a new intervention is “working” or should be discontinued? </w:t>
      </w:r>
      <w:r w:rsidRPr="00926781">
        <w:rPr>
          <w:rFonts w:ascii="Arial" w:hAnsi="Arial" w:cs="Arial"/>
          <w:iCs/>
        </w:rPr>
        <w:t xml:space="preserve"> e.g., </w:t>
      </w:r>
      <w:r>
        <w:rPr>
          <w:rFonts w:ascii="Arial" w:hAnsi="Arial" w:cs="Arial"/>
          <w:iCs/>
        </w:rPr>
        <w:t>staff and/or C-O</w:t>
      </w:r>
      <w:r w:rsidRPr="00926781">
        <w:rPr>
          <w:rFonts w:ascii="Arial" w:hAnsi="Arial" w:cs="Arial"/>
          <w:iCs/>
        </w:rPr>
        <w:t xml:space="preserve"> feedback, dashboard reports</w:t>
      </w:r>
      <w:r>
        <w:rPr>
          <w:rFonts w:ascii="Arial" w:hAnsi="Arial" w:cs="Arial"/>
          <w:iCs/>
        </w:rPr>
        <w:t>, other</w:t>
      </w:r>
      <w:r w:rsidRPr="00926781">
        <w:rPr>
          <w:rFonts w:ascii="Arial" w:hAnsi="Arial" w:cs="Arial"/>
          <w:iCs/>
        </w:rPr>
        <w:t xml:space="preserve">? </w:t>
      </w:r>
    </w:p>
    <w:p w14:paraId="445E923A" w14:textId="77777777" w:rsidR="00063842" w:rsidRDefault="00063842" w:rsidP="00063842">
      <w:pPr>
        <w:pStyle w:val="ListParagraph"/>
        <w:tabs>
          <w:tab w:val="left" w:pos="360"/>
        </w:tabs>
        <w:spacing w:line="276" w:lineRule="auto"/>
        <w:ind w:left="1440"/>
        <w:rPr>
          <w:rFonts w:ascii="Arial" w:hAnsi="Arial" w:cs="Arial"/>
          <w:iCs/>
        </w:rPr>
      </w:pPr>
      <w:r>
        <w:rPr>
          <w:rFonts w:ascii="Arial" w:hAnsi="Arial" w:cs="Arial"/>
          <w:iCs/>
        </w:rPr>
        <w:t>Follow up: What if any adjustments would you suggest for measuring and monitoring Jumpstart implementation?</w:t>
      </w:r>
    </w:p>
    <w:p w14:paraId="7B1C8180" w14:textId="77777777" w:rsidR="00063842" w:rsidRDefault="00063842" w:rsidP="00063842">
      <w:pPr>
        <w:pStyle w:val="ListParagraph"/>
        <w:tabs>
          <w:tab w:val="left" w:pos="360"/>
        </w:tabs>
        <w:spacing w:line="276" w:lineRule="auto"/>
        <w:ind w:left="1440"/>
        <w:rPr>
          <w:rFonts w:ascii="Arial" w:hAnsi="Arial" w:cs="Arial"/>
          <w:iCs/>
        </w:rPr>
      </w:pPr>
    </w:p>
    <w:p w14:paraId="0FA101D1" w14:textId="77777777" w:rsidR="00063842" w:rsidRDefault="00063842" w:rsidP="00063842">
      <w:pPr>
        <w:pStyle w:val="ListParagraph"/>
        <w:numPr>
          <w:ilvl w:val="0"/>
          <w:numId w:val="1"/>
        </w:numPr>
        <w:tabs>
          <w:tab w:val="left" w:pos="360"/>
        </w:tabs>
        <w:spacing w:line="276" w:lineRule="auto"/>
        <w:rPr>
          <w:rFonts w:ascii="Arial" w:hAnsi="Arial" w:cs="Arial"/>
          <w:b/>
          <w:bCs/>
          <w:iCs/>
        </w:rPr>
      </w:pPr>
      <w:r w:rsidRPr="00926781">
        <w:rPr>
          <w:rFonts w:ascii="Arial" w:hAnsi="Arial" w:cs="Arial"/>
          <w:b/>
          <w:bCs/>
          <w:iCs/>
        </w:rPr>
        <w:t xml:space="preserve">What would be the best indicators for monitoring clinical effectiveness of Jumpstart? </w:t>
      </w:r>
    </w:p>
    <w:p w14:paraId="2ECF5B36" w14:textId="77777777" w:rsidR="00063842" w:rsidRDefault="00063842" w:rsidP="00063842">
      <w:pPr>
        <w:pStyle w:val="ListParagraph"/>
        <w:tabs>
          <w:tab w:val="left" w:pos="360"/>
        </w:tabs>
        <w:spacing w:line="276" w:lineRule="auto"/>
        <w:ind w:left="1440"/>
        <w:rPr>
          <w:rFonts w:ascii="Arial" w:hAnsi="Arial" w:cs="Arial"/>
          <w:iCs/>
        </w:rPr>
      </w:pPr>
      <w:r>
        <w:rPr>
          <w:rFonts w:ascii="Arial" w:hAnsi="Arial" w:cs="Arial"/>
          <w:iCs/>
        </w:rPr>
        <w:t>Probes: How would you know if it’s improving customer-owner outcomes (quality of life, symptoms, experience of the health system)?</w:t>
      </w:r>
    </w:p>
    <w:p w14:paraId="63EAE781" w14:textId="77777777" w:rsidR="00063842" w:rsidRDefault="00063842" w:rsidP="00063842">
      <w:pPr>
        <w:pStyle w:val="ListParagraph"/>
        <w:tabs>
          <w:tab w:val="left" w:pos="360"/>
        </w:tabs>
        <w:spacing w:line="276" w:lineRule="auto"/>
        <w:ind w:left="1440"/>
        <w:rPr>
          <w:rFonts w:ascii="Arial" w:hAnsi="Arial" w:cs="Arial"/>
          <w:iCs/>
        </w:rPr>
      </w:pPr>
    </w:p>
    <w:p w14:paraId="45C0253E" w14:textId="77777777" w:rsidR="00063842" w:rsidRPr="003F52ED" w:rsidRDefault="00063842" w:rsidP="00063842">
      <w:pPr>
        <w:pStyle w:val="ListParagraph"/>
        <w:numPr>
          <w:ilvl w:val="0"/>
          <w:numId w:val="1"/>
        </w:numPr>
        <w:tabs>
          <w:tab w:val="left" w:pos="360"/>
        </w:tabs>
        <w:spacing w:line="276" w:lineRule="auto"/>
        <w:rPr>
          <w:rFonts w:ascii="Arial" w:hAnsi="Arial" w:cs="Arial"/>
          <w:b/>
          <w:bCs/>
          <w:iCs/>
        </w:rPr>
      </w:pPr>
      <w:r w:rsidRPr="00C80035">
        <w:rPr>
          <w:rFonts w:ascii="Arial" w:hAnsi="Arial" w:cs="Arial"/>
          <w:b/>
          <w:bCs/>
          <w:iCs/>
        </w:rPr>
        <w:t xml:space="preserve">What other concerns, considerations or </w:t>
      </w:r>
      <w:r>
        <w:rPr>
          <w:rFonts w:ascii="Arial" w:hAnsi="Arial" w:cs="Arial"/>
          <w:b/>
          <w:bCs/>
          <w:iCs/>
        </w:rPr>
        <w:t>suggestions</w:t>
      </w:r>
      <w:r w:rsidRPr="00C80035">
        <w:rPr>
          <w:rFonts w:ascii="Arial" w:hAnsi="Arial" w:cs="Arial"/>
          <w:b/>
          <w:bCs/>
          <w:iCs/>
        </w:rPr>
        <w:t xml:space="preserve"> </w:t>
      </w:r>
      <w:r>
        <w:rPr>
          <w:rFonts w:ascii="Arial" w:hAnsi="Arial" w:cs="Arial"/>
          <w:b/>
          <w:bCs/>
          <w:iCs/>
        </w:rPr>
        <w:t>do</w:t>
      </w:r>
      <w:r w:rsidRPr="00C80035">
        <w:rPr>
          <w:rFonts w:ascii="Arial" w:hAnsi="Arial" w:cs="Arial"/>
          <w:b/>
          <w:bCs/>
          <w:iCs/>
        </w:rPr>
        <w:t xml:space="preserve"> you </w:t>
      </w:r>
      <w:r>
        <w:rPr>
          <w:rFonts w:ascii="Arial" w:hAnsi="Arial" w:cs="Arial"/>
          <w:b/>
          <w:bCs/>
          <w:iCs/>
        </w:rPr>
        <w:t>have</w:t>
      </w:r>
      <w:r w:rsidRPr="00C80035">
        <w:rPr>
          <w:rFonts w:ascii="Arial" w:hAnsi="Arial" w:cs="Arial"/>
          <w:b/>
          <w:bCs/>
          <w:iCs/>
        </w:rPr>
        <w:t xml:space="preserve"> for </w:t>
      </w:r>
      <w:r>
        <w:rPr>
          <w:rFonts w:ascii="Arial" w:hAnsi="Arial" w:cs="Arial"/>
          <w:b/>
          <w:bCs/>
          <w:iCs/>
        </w:rPr>
        <w:t>us</w:t>
      </w:r>
      <w:r w:rsidRPr="00C80035">
        <w:rPr>
          <w:rFonts w:ascii="Arial" w:hAnsi="Arial" w:cs="Arial"/>
          <w:b/>
          <w:bCs/>
          <w:iCs/>
        </w:rPr>
        <w:t xml:space="preserve">? </w:t>
      </w:r>
    </w:p>
    <w:p w14:paraId="775005D4" w14:textId="77777777" w:rsidR="00B920BF" w:rsidRDefault="00B920BF"/>
    <w:sectPr w:rsidR="00B9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642"/>
    <w:multiLevelType w:val="hybridMultilevel"/>
    <w:tmpl w:val="E6D661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E141947"/>
    <w:multiLevelType w:val="hybridMultilevel"/>
    <w:tmpl w:val="DE6C9814"/>
    <w:lvl w:ilvl="0" w:tplc="90441C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F460D"/>
    <w:multiLevelType w:val="hybridMultilevel"/>
    <w:tmpl w:val="2CDA1F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74826242">
    <w:abstractNumId w:val="1"/>
  </w:num>
  <w:num w:numId="2" w16cid:durableId="318198242">
    <w:abstractNumId w:val="0"/>
  </w:num>
  <w:num w:numId="3" w16cid:durableId="149172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42"/>
    <w:rsid w:val="00063842"/>
    <w:rsid w:val="003C5922"/>
    <w:rsid w:val="00591858"/>
    <w:rsid w:val="00680A6C"/>
    <w:rsid w:val="00733B32"/>
    <w:rsid w:val="007A1C32"/>
    <w:rsid w:val="007E32E9"/>
    <w:rsid w:val="00B920BF"/>
    <w:rsid w:val="00C07BE3"/>
    <w:rsid w:val="00C62EFD"/>
    <w:rsid w:val="00E8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9BE3"/>
  <w15:chartTrackingRefBased/>
  <w15:docId w15:val="{42BE5854-5B9B-4E8B-83AF-DA728762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42"/>
    <w:pPr>
      <w:spacing w:line="259" w:lineRule="auto"/>
    </w:pPr>
    <w:rPr>
      <w:sz w:val="22"/>
      <w:szCs w:val="22"/>
    </w:rPr>
  </w:style>
  <w:style w:type="paragraph" w:styleId="Heading1">
    <w:name w:val="heading 1"/>
    <w:basedOn w:val="Normal"/>
    <w:next w:val="Normal"/>
    <w:link w:val="Heading1Char"/>
    <w:uiPriority w:val="9"/>
    <w:qFormat/>
    <w:rsid w:val="00063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842"/>
    <w:rPr>
      <w:rFonts w:eastAsiaTheme="majorEastAsia" w:cstheme="majorBidi"/>
      <w:color w:val="272727" w:themeColor="text1" w:themeTint="D8"/>
    </w:rPr>
  </w:style>
  <w:style w:type="paragraph" w:styleId="Title">
    <w:name w:val="Title"/>
    <w:basedOn w:val="Normal"/>
    <w:next w:val="Normal"/>
    <w:link w:val="TitleChar"/>
    <w:uiPriority w:val="10"/>
    <w:qFormat/>
    <w:rsid w:val="00063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842"/>
    <w:pPr>
      <w:spacing w:before="160"/>
      <w:jc w:val="center"/>
    </w:pPr>
    <w:rPr>
      <w:i/>
      <w:iCs/>
      <w:color w:val="404040" w:themeColor="text1" w:themeTint="BF"/>
    </w:rPr>
  </w:style>
  <w:style w:type="character" w:customStyle="1" w:styleId="QuoteChar">
    <w:name w:val="Quote Char"/>
    <w:basedOn w:val="DefaultParagraphFont"/>
    <w:link w:val="Quote"/>
    <w:uiPriority w:val="29"/>
    <w:rsid w:val="00063842"/>
    <w:rPr>
      <w:i/>
      <w:iCs/>
      <w:color w:val="404040" w:themeColor="text1" w:themeTint="BF"/>
    </w:rPr>
  </w:style>
  <w:style w:type="paragraph" w:styleId="ListParagraph">
    <w:name w:val="List Paragraph"/>
    <w:basedOn w:val="Normal"/>
    <w:uiPriority w:val="34"/>
    <w:qFormat/>
    <w:rsid w:val="00063842"/>
    <w:pPr>
      <w:ind w:left="720"/>
      <w:contextualSpacing/>
    </w:pPr>
  </w:style>
  <w:style w:type="character" w:styleId="IntenseEmphasis">
    <w:name w:val="Intense Emphasis"/>
    <w:basedOn w:val="DefaultParagraphFont"/>
    <w:uiPriority w:val="21"/>
    <w:qFormat/>
    <w:rsid w:val="00063842"/>
    <w:rPr>
      <w:i/>
      <w:iCs/>
      <w:color w:val="0F4761" w:themeColor="accent1" w:themeShade="BF"/>
    </w:rPr>
  </w:style>
  <w:style w:type="paragraph" w:styleId="IntenseQuote">
    <w:name w:val="Intense Quote"/>
    <w:basedOn w:val="Normal"/>
    <w:next w:val="Normal"/>
    <w:link w:val="IntenseQuoteChar"/>
    <w:uiPriority w:val="30"/>
    <w:qFormat/>
    <w:rsid w:val="00063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842"/>
    <w:rPr>
      <w:i/>
      <w:iCs/>
      <w:color w:val="0F4761" w:themeColor="accent1" w:themeShade="BF"/>
    </w:rPr>
  </w:style>
  <w:style w:type="character" w:styleId="IntenseReference">
    <w:name w:val="Intense Reference"/>
    <w:basedOn w:val="DefaultParagraphFont"/>
    <w:uiPriority w:val="32"/>
    <w:qFormat/>
    <w:rsid w:val="000638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Rajinder J. (Sonia)</dc:creator>
  <cp:keywords/>
  <dc:description/>
  <cp:lastModifiedBy>Singh, Rajinder J. (Sonia)</cp:lastModifiedBy>
  <cp:revision>1</cp:revision>
  <dcterms:created xsi:type="dcterms:W3CDTF">2025-08-20T13:58:00Z</dcterms:created>
  <dcterms:modified xsi:type="dcterms:W3CDTF">2025-08-20T13:59:00Z</dcterms:modified>
</cp:coreProperties>
</file>