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0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064"/>
        <w:gridCol w:w="2060"/>
        <w:gridCol w:w="2059"/>
      </w:tblGrid>
      <w:tr w:rsidR="006C1BA5" w:rsidRPr="006C1BA5" w14:paraId="1FFB2A11" w14:textId="77777777" w:rsidTr="006C1BA5"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431F1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Country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10C60D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EAPC (%)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2EAF2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95% CI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A74DAC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P-value</w:t>
            </w:r>
          </w:p>
        </w:tc>
      </w:tr>
      <w:tr w:rsidR="006C1BA5" w:rsidRPr="006C1BA5" w14:paraId="6F3E9A46" w14:textId="77777777" w:rsidTr="006C1BA5"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189931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Turkey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5DD773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2.93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C33048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(2.46, 3.39)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C41469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82FA9B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53E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Sierra Leone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DB7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1.64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BA16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(0.94, 2.34)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B78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D2E47F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E49D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Lao People's Democratic Republic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382D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1.57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0363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(1.12, 2.03)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DE03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53A50C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C716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Bosnia and Herzegovina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6601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1.40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23C7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(0.97, 1.83)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735D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830EE1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AA96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Australia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2BC7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1.14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4594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(0.61, 1.68)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2AA6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41FF6E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9CD2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France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130B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1.02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759A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(0.81, 1.22)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79F8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AFDD3D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FD54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Socialist Republic of Viet Nam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705E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20D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(0.69, 1.27)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8172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CB4198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5C02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New Zealand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A074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586C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(0.54, 1.16)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080A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F4B44F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5075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Cambodia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8967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1FE1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(0.65, 0.90)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EB46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910A5B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142A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Egypt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7880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AD36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(0.69, 0.85)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C11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B65A7B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36B6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Lesotho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D02A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C64D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(0.71, 0.75)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461B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3497BB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0B3A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Albania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A18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D88A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(0.36, 1.04)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FB04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34D11B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AF34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Tunisia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359D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B24D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(0.58, 0.78)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01BF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28DB88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C9A0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Sudan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DD9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E175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(0.55, 0.62)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2002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A06D86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E035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Iraq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0B3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4760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(0.47, 0.62)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09D7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72E45A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86A9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Jordan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D084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3703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(0.48, 0.62)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4174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B36BFD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2F45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Lebanon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514F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2DDC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(0.47, 0.62)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36AD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E19CB3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AF0C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Ireland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4C3C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8C62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(0.08, 1.01)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6737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0.023</w:t>
            </w:r>
          </w:p>
        </w:tc>
      </w:tr>
      <w:tr w:rsidR="006C1BA5" w:rsidRPr="006C1BA5" w14:paraId="274126C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F56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Croatia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3D34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CE51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(0.22, 0.85)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9A3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49155DE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9D6D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Brazil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2FC0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C36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(0.15, 0.90)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CB91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0.007</w:t>
            </w:r>
          </w:p>
        </w:tc>
      </w:tr>
      <w:tr w:rsidR="006C1BA5" w:rsidRPr="006C1BA5" w14:paraId="1EFC2F5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049B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Palestine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14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6421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(0.38, 0.58)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1A7B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44EFC7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1BD6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Oman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B0DB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A6A1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(0.42, 0.54)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E62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8CDFC8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7B92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Kingdom of Eswatini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6937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3F99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(0.45, 0.50)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B335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AC1B3A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EACF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Romania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EC10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0B51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(0.12, 0.80)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0E58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0.008</w:t>
            </w:r>
          </w:p>
        </w:tc>
      </w:tr>
      <w:tr w:rsidR="006C1BA5" w:rsidRPr="006C1BA5" w14:paraId="546675D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4BD3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Afghanistan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BDAB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39D3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(0.37, 0.54)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19E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353AE6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44DD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Syrian Arab Republic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A1D0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9323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(0.32, 0.49)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841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F0BD50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7089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Slovakia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1CB9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C634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(0.09, 0.63)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98B9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0.009</w:t>
            </w:r>
          </w:p>
        </w:tc>
      </w:tr>
      <w:tr w:rsidR="006C1BA5" w:rsidRPr="006C1BA5" w14:paraId="534AA39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82C7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China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F687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85C4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(0.02, 0.69)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8D39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0.038</w:t>
            </w:r>
          </w:p>
        </w:tc>
      </w:tr>
      <w:tr w:rsidR="006C1BA5" w:rsidRPr="006C1BA5" w14:paraId="55A7787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3DB1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Poland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8AA0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033B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(0.09, 0.58)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E18B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0.007</w:t>
            </w:r>
          </w:p>
        </w:tc>
      </w:tr>
      <w:tr w:rsidR="006C1BA5" w:rsidRPr="006C1BA5" w14:paraId="7493A07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4CEA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Namibia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8FF0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EDB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(0.13, 0.54)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8391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0.002</w:t>
            </w:r>
          </w:p>
        </w:tc>
      </w:tr>
      <w:tr w:rsidR="006C1BA5" w:rsidRPr="006C1BA5" w14:paraId="01906B6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0D9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Bahrain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3CA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60A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(0.26, 0.41)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F90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668578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48E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Bulgaria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BC70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F268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(-0.02, 0.60)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6F10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0.064</w:t>
            </w:r>
          </w:p>
        </w:tc>
      </w:tr>
      <w:tr w:rsidR="006C1BA5" w:rsidRPr="006C1BA5" w14:paraId="4174270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3B22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Qatar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6A4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44C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(0.20, 0.38)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805D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5E04DB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9F3F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Hungary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0011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6FDC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(-0.21, 0.78)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302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0.255</w:t>
            </w:r>
          </w:p>
        </w:tc>
      </w:tr>
      <w:tr w:rsidR="006C1BA5" w:rsidRPr="006C1BA5" w14:paraId="5BA41AB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14E7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lastRenderedPageBreak/>
              <w:t>Algeria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5E1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061A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(0.21, 0.34)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F9C8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824CFB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0CE9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Argentina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366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CAE4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(-0.07, 0.62)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6BCC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0.118</w:t>
            </w:r>
          </w:p>
        </w:tc>
      </w:tr>
      <w:tr w:rsidR="006C1BA5" w:rsidRPr="006C1BA5" w14:paraId="479BDCF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2A7B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Panama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986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9C6F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(0.08, 0.46)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31C9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0.007</w:t>
            </w:r>
          </w:p>
        </w:tc>
      </w:tr>
      <w:tr w:rsidR="006C1BA5" w:rsidRPr="006C1BA5" w14:paraId="5F716FA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9A87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Korea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156F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22B3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(-0.33, 0.85)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146A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0.381</w:t>
            </w:r>
          </w:p>
        </w:tc>
      </w:tr>
      <w:tr w:rsidR="006C1BA5" w:rsidRPr="006C1BA5" w14:paraId="6DDAAB7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54FD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El Salvador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4630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7529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(0.09, 0.42)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939C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0.003</w:t>
            </w:r>
          </w:p>
        </w:tc>
      </w:tr>
      <w:tr w:rsidR="006C1BA5" w:rsidRPr="006C1BA5" w14:paraId="181B26F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0A6B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Thailand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93E4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3A3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(0.00, 0.51)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48B2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0.047</w:t>
            </w:r>
          </w:p>
        </w:tc>
      </w:tr>
      <w:tr w:rsidR="006C1BA5" w:rsidRPr="006C1BA5" w14:paraId="125AC66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2BCB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Kuwait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F141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2C57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(0.19, 0.31)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E63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19EB3D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9DCB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Trinidad and Tobago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64CE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FFDC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(0.10, 0.38)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76AF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0BC3A19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5DE2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Greece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7531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C18B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(-0.14, 0.62)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D92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0.213</w:t>
            </w:r>
          </w:p>
        </w:tc>
      </w:tr>
      <w:tr w:rsidR="006C1BA5" w:rsidRPr="006C1BA5" w14:paraId="03B031A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B9B7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Islamic Republic of Iran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8DE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1A69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(0.05, 0.42)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1FD5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0.015</w:t>
            </w:r>
          </w:p>
        </w:tc>
      </w:tr>
      <w:tr w:rsidR="006C1BA5" w:rsidRPr="006C1BA5" w14:paraId="3C60FDD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D4E4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Peru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0AA4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106E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(0.00, 0.47)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FD6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0.046</w:t>
            </w:r>
          </w:p>
        </w:tc>
      </w:tr>
      <w:tr w:rsidR="006C1BA5" w:rsidRPr="006C1BA5" w14:paraId="1412C09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6E04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Ecuador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695A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6FDF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(0.05, 0.41)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969F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0.014</w:t>
            </w:r>
          </w:p>
        </w:tc>
      </w:tr>
      <w:tr w:rsidR="006C1BA5" w:rsidRPr="006C1BA5" w14:paraId="12284D9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1FEA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Bhutan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2F1D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455D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(0.16, 0.30)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CF9C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0DAA05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5A06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Saudi Arabia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8582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9BE5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(0.05, 0.40)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8972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0.014</w:t>
            </w:r>
          </w:p>
        </w:tc>
      </w:tr>
      <w:tr w:rsidR="006C1BA5" w:rsidRPr="006C1BA5" w14:paraId="54302E3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4CFE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Cabo Verde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A10D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4DC4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(0.18, 0.25)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25C6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03ECDD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8E5E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North Macedonia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9333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EFD2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(-0.15, 0.58)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2AD4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0.240</w:t>
            </w:r>
          </w:p>
        </w:tc>
      </w:tr>
      <w:tr w:rsidR="006C1BA5" w:rsidRPr="006C1BA5" w14:paraId="1659D10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8C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Sweden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6441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FEF5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(0.15, 0.27)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EB31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BD3823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3BDB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Yemen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1478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2F00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(0.04, 0.38)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EDD0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0.017</w:t>
            </w:r>
          </w:p>
        </w:tc>
      </w:tr>
      <w:tr w:rsidR="006C1BA5" w:rsidRPr="006C1BA5" w14:paraId="1554790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70B8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Pakistan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2704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9D75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(0.12, 0.27)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06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48199A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C64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Uruguay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974B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081A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(0.07, 0.30)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BB5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0.002</w:t>
            </w:r>
          </w:p>
        </w:tc>
      </w:tr>
      <w:tr w:rsidR="006C1BA5" w:rsidRPr="006C1BA5" w14:paraId="5B0FCF5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0531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Lithuania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1694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EE3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(0.07, 0.29)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229F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0.002</w:t>
            </w:r>
          </w:p>
        </w:tc>
      </w:tr>
      <w:tr w:rsidR="006C1BA5" w:rsidRPr="006C1BA5" w14:paraId="4B60B39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290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Serbia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E726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8264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(-0.18, 0.53)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164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0.319</w:t>
            </w:r>
          </w:p>
        </w:tc>
      </w:tr>
      <w:tr w:rsidR="006C1BA5" w:rsidRPr="006C1BA5" w14:paraId="7A3F2BB3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7071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Bangladesh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F52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110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(0.10, 0.23)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47D1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BAE272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C5E2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Montenegro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4B5D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D16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(-0.18, 0.50)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D024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0.359</w:t>
            </w:r>
          </w:p>
        </w:tc>
      </w:tr>
      <w:tr w:rsidR="006C1BA5" w:rsidRPr="006C1BA5" w14:paraId="68C0F9D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1D61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Estonia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E398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17A0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(0.11, 0.19)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27E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4EC6AE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C4D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India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33ED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F38F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(0.07, 0.23)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93AA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22CEE0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E871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Czech Republic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0A53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FFD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(-0.12, 0.42)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F8AC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0.282</w:t>
            </w:r>
          </w:p>
        </w:tc>
      </w:tr>
      <w:tr w:rsidR="006C1BA5" w:rsidRPr="006C1BA5" w14:paraId="7724A0C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38F2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Ethiopia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7AF7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7D4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(0.07, 0.22)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77E4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7188B6E3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86EC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Singapore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E673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B69A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(-0.42, 0.70)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1D58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0.622</w:t>
            </w:r>
          </w:p>
        </w:tc>
      </w:tr>
      <w:tr w:rsidR="006C1BA5" w:rsidRPr="006C1BA5" w14:paraId="0EE02EE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D1A6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Norway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B9A1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3640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(-0.01, 0.28)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1748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0.066</w:t>
            </w:r>
          </w:p>
        </w:tc>
      </w:tr>
      <w:tr w:rsidR="006C1BA5" w:rsidRPr="006C1BA5" w14:paraId="4873826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4B92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Bermuda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ECC9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C10D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(0.04, 0.23)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698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0.007</w:t>
            </w:r>
          </w:p>
        </w:tc>
      </w:tr>
      <w:tr w:rsidR="006C1BA5" w:rsidRPr="006C1BA5" w14:paraId="0AD380A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EE79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Colombia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3F7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B31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(-0.04, 0.29)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EDB6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0.136</w:t>
            </w:r>
          </w:p>
        </w:tc>
      </w:tr>
      <w:tr w:rsidR="006C1BA5" w:rsidRPr="006C1BA5" w14:paraId="1A301C7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BE4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Mali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88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FC7D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(0.07, 0.18)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2F43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78433B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1522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Nicaragua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8A5B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A1C4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(-0.07, 0.30)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B652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0.201</w:t>
            </w:r>
          </w:p>
        </w:tc>
      </w:tr>
      <w:tr w:rsidR="006C1BA5" w:rsidRPr="006C1BA5" w14:paraId="183A931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1470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Ghana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DC28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EA9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(0.06, 0.18)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2816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E898BD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A01A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Indonesia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DEF6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73CA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(-0.04, 0.26)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ECFD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0.139</w:t>
            </w:r>
          </w:p>
        </w:tc>
      </w:tr>
      <w:tr w:rsidR="006C1BA5" w:rsidRPr="006C1BA5" w14:paraId="26BC587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357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Mexico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C99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5CC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(-0.07, 0.28)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11DA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0.237</w:t>
            </w:r>
          </w:p>
        </w:tc>
      </w:tr>
      <w:tr w:rsidR="006C1BA5" w:rsidRPr="006C1BA5" w14:paraId="74938EF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A357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lastRenderedPageBreak/>
              <w:t>Iceland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2734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CF1C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(-0.04, 0.21)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39B8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0.179</w:t>
            </w:r>
          </w:p>
        </w:tc>
      </w:tr>
      <w:tr w:rsidR="006C1BA5" w:rsidRPr="006C1BA5" w14:paraId="111A17E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1A2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Taiwan (Province of China)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40EF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0283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(-0.02, 0.17)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3052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0.105</w:t>
            </w:r>
          </w:p>
        </w:tc>
      </w:tr>
      <w:tr w:rsidR="006C1BA5" w:rsidRPr="006C1BA5" w14:paraId="6D4504F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3546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Canada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AC83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EDD8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(-0.19, 0.33)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5B38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0.596</w:t>
            </w:r>
          </w:p>
        </w:tc>
      </w:tr>
      <w:tr w:rsidR="006C1BA5" w:rsidRPr="006C1BA5" w14:paraId="1230C3D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BE65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Latvia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0B8C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D78F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(0.01, 0.12)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914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0.012</w:t>
            </w:r>
          </w:p>
        </w:tc>
      </w:tr>
      <w:tr w:rsidR="006C1BA5" w:rsidRPr="006C1BA5" w14:paraId="64CFB06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6B20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Burkina Faso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9827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F4F9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(0.03, 0.10)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C78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0.002</w:t>
            </w:r>
          </w:p>
        </w:tc>
      </w:tr>
      <w:tr w:rsidR="006C1BA5" w:rsidRPr="006C1BA5" w14:paraId="6459E8B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06E5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Finland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5B52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47A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(-0.26, 0.38)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33E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0.730</w:t>
            </w:r>
          </w:p>
        </w:tc>
      </w:tr>
      <w:tr w:rsidR="006C1BA5" w:rsidRPr="006C1BA5" w14:paraId="49B03EF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0842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Costa 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B7C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0999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(-0.13, 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242F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0.580</w:t>
            </w:r>
          </w:p>
        </w:tc>
      </w:tr>
      <w:tr w:rsidR="006C1BA5" w:rsidRPr="006C1BA5" w14:paraId="1C93416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C9B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Guatemala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F497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3432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(-0.19, 0.27)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4545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0.735</w:t>
            </w:r>
          </w:p>
        </w:tc>
      </w:tr>
      <w:tr w:rsidR="006C1BA5" w:rsidRPr="006C1BA5" w14:paraId="50B9E4A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1CD8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Bolivarian Republic of Venezuela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7D46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CF52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(-0.13, 0.21)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66C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0.677</w:t>
            </w:r>
          </w:p>
        </w:tc>
      </w:tr>
      <w:tr w:rsidR="006C1BA5" w:rsidRPr="006C1BA5" w14:paraId="7E55827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6644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United Kingdom of Great Britain and Northern Ireland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2417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7A47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(-0.31, 0.37)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C4DE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0.850</w:t>
            </w:r>
          </w:p>
        </w:tc>
      </w:tr>
      <w:tr w:rsidR="006C1BA5" w:rsidRPr="006C1BA5" w14:paraId="3BFE1EE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9F5A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United Arab Emirates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0ED8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5AEF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(-0.08, 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6C9F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0.871</w:t>
            </w:r>
          </w:p>
        </w:tc>
      </w:tr>
      <w:tr w:rsidR="006C1BA5" w:rsidRPr="006C1BA5" w14:paraId="3CF6897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57E6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Honduras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E3AF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9B70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(-0.23, 0.21)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F6D7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0.932</w:t>
            </w:r>
          </w:p>
        </w:tc>
      </w:tr>
      <w:tr w:rsidR="006C1BA5" w:rsidRPr="006C1BA5" w14:paraId="7D3A03A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3F53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Chile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3232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8B01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(-0.50, 0.46)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928A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0.926</w:t>
            </w:r>
          </w:p>
        </w:tc>
      </w:tr>
      <w:tr w:rsidR="006C1BA5" w:rsidRPr="006C1BA5" w14:paraId="3530C0C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C291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Belarus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0389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789F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(-0.15, 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3A5E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0.695</w:t>
            </w:r>
          </w:p>
        </w:tc>
      </w:tr>
      <w:tr w:rsidR="006C1BA5" w:rsidRPr="006C1BA5" w14:paraId="6B575F8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343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Morocco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C0CB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0F5A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(-0.19, 0.13)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C65B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0.729</w:t>
            </w:r>
          </w:p>
        </w:tc>
      </w:tr>
      <w:tr w:rsidR="006C1BA5" w:rsidRPr="006C1BA5" w14:paraId="6D2CFF0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9429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Cameroon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A43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8CA1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(-0.09, 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EDAC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0.109</w:t>
            </w:r>
          </w:p>
        </w:tc>
      </w:tr>
      <w:tr w:rsidR="006C1BA5" w:rsidRPr="006C1BA5" w14:paraId="3FB8EB2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19D6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Greenland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0E9E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A79F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(-0.33, 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5EF4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0.776</w:t>
            </w:r>
          </w:p>
        </w:tc>
      </w:tr>
      <w:tr w:rsidR="006C1BA5" w:rsidRPr="006C1BA5" w14:paraId="7660B3B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317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Slovenia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661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02C3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(-0.29, 0.20)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375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0.704</w:t>
            </w:r>
          </w:p>
        </w:tc>
      </w:tr>
      <w:tr w:rsidR="006C1BA5" w:rsidRPr="006C1BA5" w14:paraId="7679EDA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C16C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Liberia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398B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6105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(-0.12, 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D1F6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0.154</w:t>
            </w:r>
          </w:p>
        </w:tc>
      </w:tr>
      <w:tr w:rsidR="006C1BA5" w:rsidRPr="006C1BA5" w14:paraId="70514D5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E436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Mongolia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DBC3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B2B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(-0.26, 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0C84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0.400</w:t>
            </w:r>
          </w:p>
        </w:tc>
      </w:tr>
      <w:tr w:rsidR="006C1BA5" w:rsidRPr="006C1BA5" w14:paraId="1B8A0DC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2B1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American Samoa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B519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5F80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(-0.14, -0.04)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90D2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6F855E3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01E4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Guinea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67B7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B266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(-0.16, -0.05)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CEA4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8F3E13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D5B4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Dominican Republic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464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9F40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(-0.32, 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48F2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0.081</w:t>
            </w:r>
          </w:p>
        </w:tc>
      </w:tr>
      <w:tr w:rsidR="006C1BA5" w:rsidRPr="006C1BA5" w14:paraId="7E994553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4015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Denmark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3C12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562D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(-0.24, -0.07)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C8C2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09B0619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571D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Andorra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4C8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CACF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(-0.30, -0.02)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4006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0.025</w:t>
            </w:r>
          </w:p>
        </w:tc>
      </w:tr>
      <w:tr w:rsidR="006C1BA5" w:rsidRPr="006C1BA5" w14:paraId="420B2FB3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D709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Plurinational State of Bolivia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63A2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20BC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(-0.39, 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B16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0.153</w:t>
            </w:r>
          </w:p>
        </w:tc>
      </w:tr>
      <w:tr w:rsidR="006C1BA5" w:rsidRPr="006C1BA5" w14:paraId="1CDAFBE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1C1E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the Gambia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815D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A433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(-0.31, -0.02)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1E06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0.026</w:t>
            </w:r>
          </w:p>
        </w:tc>
      </w:tr>
      <w:tr w:rsidR="006C1BA5" w:rsidRPr="006C1BA5" w14:paraId="658D64E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EAC0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Kenya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9691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1A98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(-0.24, -0.10)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1FB9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2AF449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1A0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Italy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57C0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3020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(-0.40, 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10A2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0.148</w:t>
            </w:r>
          </w:p>
        </w:tc>
      </w:tr>
      <w:tr w:rsidR="006C1BA5" w:rsidRPr="006C1BA5" w14:paraId="28F48A6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67D0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Libya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7DDF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B5E2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(-0.27, -0.10)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860C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E909A5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D82E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Turkmenistan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3C5B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3CEC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(-0.39, 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F5F1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0.061</w:t>
            </w:r>
          </w:p>
        </w:tc>
      </w:tr>
      <w:tr w:rsidR="006C1BA5" w:rsidRPr="006C1BA5" w14:paraId="7D9205A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D443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Azerbaijan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F82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6AD4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(-0.44, 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24DD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0.115</w:t>
            </w:r>
          </w:p>
        </w:tc>
      </w:tr>
      <w:tr w:rsidR="006C1BA5" w:rsidRPr="006C1BA5" w14:paraId="4BBF4BF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FC6D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lastRenderedPageBreak/>
              <w:t>Grenada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CD50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5C8C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(-0.33, -0.06)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48CE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0.004</w:t>
            </w:r>
          </w:p>
        </w:tc>
      </w:tr>
      <w:tr w:rsidR="006C1BA5" w:rsidRPr="006C1BA5" w14:paraId="6555D4A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33EB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Kazakhstan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E9F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45E2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(-0.37, -0.04)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CEB9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0.014</w:t>
            </w:r>
          </w:p>
        </w:tc>
      </w:tr>
      <w:tr w:rsidR="006C1BA5" w:rsidRPr="006C1BA5" w14:paraId="4FE7A8C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B95E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Japan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2C89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509A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(-0.74, 0.33)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F9D7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0.447</w:t>
            </w:r>
          </w:p>
        </w:tc>
      </w:tr>
      <w:tr w:rsidR="006C1BA5" w:rsidRPr="006C1BA5" w14:paraId="5EC7397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1D08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United States Virgin Islands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896E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275B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(-0.34, -0.10)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B884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FD9A43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3B2C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Armenia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ECA3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FBFB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(-0.41, -0.06)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A004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0.010</w:t>
            </w:r>
          </w:p>
        </w:tc>
      </w:tr>
      <w:tr w:rsidR="006C1BA5" w:rsidRPr="006C1BA5" w14:paraId="5DCCD4C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DDEE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Paraguay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DD0C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E983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(-0.54, 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150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0.094</w:t>
            </w:r>
          </w:p>
        </w:tc>
      </w:tr>
      <w:tr w:rsidR="006C1BA5" w:rsidRPr="006C1BA5" w14:paraId="419A663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C7C9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Netherlands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5591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7C13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(-0.48, -0.04)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B35C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0.024</w:t>
            </w:r>
          </w:p>
        </w:tc>
      </w:tr>
      <w:tr w:rsidR="006C1BA5" w:rsidRPr="006C1BA5" w14:paraId="579DDA0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0BF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Guyana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9E17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C301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(-0.42, -0.11)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D6DE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414126E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3528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Cuba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2FB0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46B6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(-0.48, -0.05)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7E7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0.017</w:t>
            </w:r>
          </w:p>
        </w:tc>
      </w:tr>
      <w:tr w:rsidR="006C1BA5" w:rsidRPr="006C1BA5" w14:paraId="0BB155B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E5A6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Switzerland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517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1B62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(-0.45, -0.08)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6601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0.005</w:t>
            </w:r>
          </w:p>
        </w:tc>
      </w:tr>
      <w:tr w:rsidR="006C1BA5" w:rsidRPr="006C1BA5" w14:paraId="361F617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1C43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Puerto Rico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0518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5B8E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(-0.37, -0.18)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393F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29D528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CEB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Saint Vincent and the Grenadines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872E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D0C0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(-0.41, -0.13)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2D83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943856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3E6B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Moldova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8283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AEBD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(-0.44, -0.12)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6839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49CA36D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E3A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Suriname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A82F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F1C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(-0.45, -0.14)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4248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7B8CCB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5DFB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Saint Kitts and Nevis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46FF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8DDC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(-0.44, -0.15)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1F7B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FF0AD6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2933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Commonwealth of the Bahamas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7C10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463D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(-0.47, -0.16)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7CBC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87DC645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9907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Nepal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8716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3A1E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(-0.65, 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8310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0.065</w:t>
            </w:r>
          </w:p>
        </w:tc>
      </w:tr>
      <w:tr w:rsidR="006C1BA5" w:rsidRPr="006C1BA5" w14:paraId="235DB28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E7C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Russian Federation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DB2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1A98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(-0.36, -0.29)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080E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AB0256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696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Belize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0FB1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D90E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(-0.49, -0.20)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D995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9FEC1C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88E7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Dominica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D97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CCEE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(-0.50, -0.21)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170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5045F1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CDA8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Saint Lucia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D10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A893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(-0.53, -0.24)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E684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1A3BFC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FC3D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Georgia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9504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94B4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(-0.56, -0.22)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8842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0920FF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660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Antigua and Barbuda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00D3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8543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(-0.52, -0.26)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4B72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2C251A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BE35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Belgium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DE55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E96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(-0.57, -0.23)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A7B8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FFAC03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3121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Democratic People's Republic of Korea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9CC7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55EA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(-0.53, -0.28)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CDE5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578C0A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CED8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Malta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1FF8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4DEE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(-0.58, -0.24)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DE6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66B5D4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3991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Luxembourg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4D9B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099C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(-0.59, -0.24)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EA1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153A4D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7259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Jamaica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B05A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496D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(-0.58, -0.28)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B47F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41FA8B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8D1F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Uzbekistan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80C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7B41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(-0.66, -0.24)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4F53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C722B6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8C36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Sao Tome and Principe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E47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3185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(-0.66, -0.25)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A802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BFF8DA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2DB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Austria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07FA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EAEF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(-0.65, -0.28)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A3C1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499D54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A16F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Ukraine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FA6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B7DA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(-0.53, -0.44)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0A43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976D0F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8278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Zimbabwe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1A0B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E6B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(-0.60, -0.42)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5FA0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3E4180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C54F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Portugal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3BC5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DAD0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(-0.69, -0.34)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3A16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B7E1B0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B68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lastRenderedPageBreak/>
              <w:t>Barbados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D376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3781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(-0.64, -0.39)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3902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F44939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ED3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Brunei Darussalam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BC1E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B795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(-1.07, -0.02)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BBD9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0.044</w:t>
            </w:r>
          </w:p>
        </w:tc>
      </w:tr>
      <w:tr w:rsidR="006C1BA5" w:rsidRPr="006C1BA5" w14:paraId="5FF4F77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F8E0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Cyprus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891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-0.59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884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(-0.76, -0.42)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062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FFAA7E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75C0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Germany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1C49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0BFF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(-1.06, -0.27)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0FC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0.002</w:t>
            </w:r>
          </w:p>
        </w:tc>
      </w:tr>
      <w:tr w:rsidR="006C1BA5" w:rsidRPr="006C1BA5" w14:paraId="4038848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7489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Guinea-Bissau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7B6D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D6F8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(-0.90, -0.43)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C74C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8DBE7E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11C8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Israel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FB5E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1BFA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(-0.86, -0.48)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30D2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24F1F9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B9F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B2EC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E9FC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(-0.90, -0.44)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5399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53CA05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8D2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Haiti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7B2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F57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(-0.87, -0.52)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874F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0C06FE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01DA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San Marino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F10D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5311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(-0.84, -0.57)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A03C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E7341C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256C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Mauritania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8B47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0ED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(-0.93, -0.55)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94C5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0A19CD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07A9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Chad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CBFC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76C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(-0.96, -0.55)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B83F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88EA88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B2B0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Equatorial Guinea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F024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-0.77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79A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(-1.11, -0.42)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6288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E25B81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0DD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Benin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315C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6F04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(-1.00, -0.58)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D634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99C7DF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501F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United States of America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E51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-0.83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71E5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(-1.32, -0.35)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4C2A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0.001</w:t>
            </w:r>
          </w:p>
        </w:tc>
      </w:tr>
      <w:tr w:rsidR="006C1BA5" w:rsidRPr="006C1BA5" w14:paraId="142D264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8A1B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Principality of Monaco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13D4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99FE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(-0.99, -0.69)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8D84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91A29D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35F5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 xml:space="preserve">Republic of </w:t>
            </w:r>
            <w:proofErr w:type="spellStart"/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C?te</w:t>
            </w:r>
            <w:proofErr w:type="spellEnd"/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 xml:space="preserve"> d'Ivoire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E7B9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8B6B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(-1.03, -0.65)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62FF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5D6C84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4B9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Tajikistan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4437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-0.91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D24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(-1.24, -0.57)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65D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7CC806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E8C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Senegal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F975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-0.99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CB06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(-1.22, -0.77)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83F2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D5B432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7E92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Kyrgyzstan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789C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D7BA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(-1.23, -0.77)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C64F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3EB449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478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South Africa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471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C17C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(-1.65, -1.23)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80D1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FF4010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2F36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Myanmar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7A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A713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(-1.80, -1.19)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448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866B27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87D0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Botswana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054D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2E4B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(-1.85, -1.15)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E087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DB0A51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949C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Mauritius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0739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F644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(-2.19, -1.24)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81F9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9E168D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B51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Zambia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F1B5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-1.75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9A77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(-2.20, -1.29)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A2A3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7F2D14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03EE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Timor-Leste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8DC6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-1.88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B809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(-2.22, -1.54)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18E7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778F89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47D0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Maldives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D17E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BB7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(-2.32, -1.64)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E567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FC8AEA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48F8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Angola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2A7A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760D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(-2.31, -1.69)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A7BB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0ECE51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766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Gabon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A56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F86D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(-2.36, -1.76)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5A9B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60128A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D76C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Malaysia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183F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0308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(-2.50, -1.65)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2CC3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651F40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1846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Niger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064D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A542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(-2.89, -1.36)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ACB9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2A9635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C11B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Seychelles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FF9C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E743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(-2.54, -1.79)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DB79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6DF0D8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3E24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Congo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CC56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E44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(-2.60, -1.93)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6F05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790EEA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6CF4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Eritrea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BC67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9A8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(-3.07, -2.18)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498A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FC1E49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F2D3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United Republic of Tanzania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58C1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B24C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(-3.16, -2.30)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F57A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6F566C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BC05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lastRenderedPageBreak/>
              <w:t>Mozambique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F702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E3CC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(-3.30, -2.33)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E18A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BDE1EC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500D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Djibouti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F01F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-2.85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A445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(-3.26, -2.43)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D2DA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E196811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FF62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Rwanda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3676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-2.86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1979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(-3.30, -2.42)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1E4F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CEA2DF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A1E9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Uganda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3FBC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-2.86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E6C8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(-3.38, -2.34)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6B7E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4477A1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1A80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Comoros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906B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737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(-3.39, -2.51)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47AC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78679B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29A1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South Sudan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F56B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-3.04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EF1A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(-3.49, -2.58)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8F2C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579B0B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8F90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Central African Republic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6C30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-3.09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3FD9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(-3.50, -2.67)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3755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2A3B94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D776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Malawi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A91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-3.16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2303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(-3.64, -2.68)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19B6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63277A0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8949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Democratic Republic of the Congo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A3C7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-3.28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EEE7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(-3.65, -2.90)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EEC0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E07117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42B3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Burundi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A9AA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-3.50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B9896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(-3.99, -3.00)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99AD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9296A84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BB6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Somalia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289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-4.16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948A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(-4.78, -3.54)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5FF8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BA4118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F68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Cook Islands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9C28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-4.21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8B0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(-5.31, -3.09)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04C1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31AE7A6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2507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Philippines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519C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-4.33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AC4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(-4.69, -3.96)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1613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AAFC8A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5AA6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Sri Lanka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850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-4.45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B7C4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(-5.09, -3.79)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B4B9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DE27C8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2997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Nigeria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67DE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-5.89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9545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(-6.46, -5.31)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69C9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32E6C9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1782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Palau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A5F5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-5.98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8158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(-7.07, -4.88)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E80C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D9A976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9B0A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Tokelau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AECE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-6.00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F62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(-7.16, -4.82)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179C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A587B28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FDDE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Guam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1C94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-6.20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29B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(-7.10, -5.29)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9413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B7260EB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977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Spain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F745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-6.38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F1C6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(-7.67, -5.08)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24DE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AA9A00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E95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Madagascar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0A3D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-6.43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B5FC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(-7.59, -5.25)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53C5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8862DFF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D7AD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Northern Mariana Islands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DA6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-6.74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1B3E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(-7.73, -5.73)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FC6B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102E9D79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F643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Fiji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5080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27B5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(-8.18, -5.99)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1ACC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0EDA337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BE79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Niue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FCA3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D9BA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(-8.04, -6.17)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A848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729CD0C3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6081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Vanuatu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57B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EB68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(-8.27, -6.14)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D824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5D9275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1AE4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Tuvalu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84AF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19A4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(-8.41, -6.13)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8BC35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D4AACEC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7895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Republic of Nauru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C28F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D6B1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(-8.54, -6.04)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1605C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F8DA92A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AB2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Samoa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BEE8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BBEB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(-8.38, -6.48)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3E80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D14300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F82F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Marshall Islands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09F0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223E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(-8.63, -6.36)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7B2D3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459220ED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4560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Tonga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58618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ECA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(-8.49, -6.54)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3D93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65C01AC7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5F22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Solomon Islands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8662B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42D7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(-8.65, -6.38)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1817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1BBAF22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023C1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Kiribati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866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-7.68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A555F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(-8.83, -6.53)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9E179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EFC22EE" w14:textId="77777777" w:rsidTr="006C1BA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A6C7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Federated States of Micronesia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E527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CD6D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(-8.70, -6.73)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3BAA4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5ECB816" w14:textId="77777777" w:rsidTr="006C1BA5"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9D5005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Papua New Guinea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B7A06EE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-7.74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368BAB2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(-8.75, -6.71)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3CEF72A" w14:textId="77777777" w:rsidR="006C1BA5" w:rsidRPr="006C1BA5" w:rsidRDefault="006C1BA5" w:rsidP="006C1BA5">
            <w:pPr>
              <w:widowControl/>
              <w:spacing w:line="273" w:lineRule="auto"/>
              <w:jc w:val="center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</w:tbl>
    <w:p w14:paraId="370913E4" w14:textId="7A797020" w:rsidR="006C1BA5" w:rsidRPr="006C1BA5" w:rsidRDefault="006C1BA5" w:rsidP="006C1BA5">
      <w:pPr>
        <w:spacing w:line="273" w:lineRule="auto"/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 </w:t>
      </w: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Supplementary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 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>Table 1. Estimated Annual Percentage Change (EAPC) in periodontal DALYs from 1990 to 2018 for the top 30 countries.</w:t>
      </w:r>
    </w:p>
    <w:tbl>
      <w:tblPr>
        <w:tblStyle w:val="ae"/>
        <w:tblW w:w="0" w:type="auto"/>
        <w:jc w:val="center"/>
        <w:tblInd w:w="0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067"/>
        <w:gridCol w:w="2072"/>
        <w:gridCol w:w="2071"/>
      </w:tblGrid>
      <w:tr w:rsidR="006C1BA5" w:rsidRPr="006C1BA5" w14:paraId="74838BC8" w14:textId="77777777" w:rsidTr="006C1BA5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7F7A0DE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lastRenderedPageBreak/>
              <w:t>Variable</w:t>
            </w:r>
          </w:p>
        </w:tc>
        <w:tc>
          <w:tcPr>
            <w:tcW w:w="20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1E32CA8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Coef</w:t>
            </w:r>
            <w:proofErr w:type="spellEnd"/>
          </w:p>
        </w:tc>
        <w:tc>
          <w:tcPr>
            <w:tcW w:w="20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334F1DD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CI</w:t>
            </w:r>
          </w:p>
        </w:tc>
        <w:tc>
          <w:tcPr>
            <w:tcW w:w="20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12F740A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P-value</w:t>
            </w:r>
          </w:p>
        </w:tc>
      </w:tr>
      <w:tr w:rsidR="006C1BA5" w:rsidRPr="006C1BA5" w14:paraId="42589F3F" w14:textId="77777777" w:rsidTr="006C1BA5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59663ED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Protective Score</w:t>
            </w:r>
          </w:p>
        </w:tc>
        <w:tc>
          <w:tcPr>
            <w:tcW w:w="2067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5846712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-1.05</w:t>
            </w:r>
          </w:p>
        </w:tc>
        <w:tc>
          <w:tcPr>
            <w:tcW w:w="20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372EDA3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(-1.52, -0.58)</w:t>
            </w:r>
          </w:p>
        </w:tc>
        <w:tc>
          <w:tcPr>
            <w:tcW w:w="207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B1366B9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0.002</w:t>
            </w:r>
          </w:p>
        </w:tc>
      </w:tr>
      <w:tr w:rsidR="006C1BA5" w:rsidRPr="006C1BA5" w14:paraId="183F975D" w14:textId="77777777" w:rsidTr="006C1BA5">
        <w:trPr>
          <w:jc w:val="center"/>
        </w:trPr>
        <w:tc>
          <w:tcPr>
            <w:tcW w:w="2096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CE21E22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Risk Score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9AAEDEB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0.87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D763BF7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(0.30, 1.44)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1BE76CA4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0.018</w:t>
            </w:r>
          </w:p>
        </w:tc>
      </w:tr>
    </w:tbl>
    <w:p w14:paraId="5A9E7EB6" w14:textId="7444778D" w:rsidR="006C1BA5" w:rsidRDefault="006C1BA5" w:rsidP="006C1BA5">
      <w:pPr>
        <w:spacing w:line="273" w:lineRule="auto"/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Supplementary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 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>Table 2. Multivariable regression analysis of dietary scores and periodontal DALYs</w:t>
      </w:r>
    </w:p>
    <w:p w14:paraId="201B96E8" w14:textId="77777777" w:rsidR="006C1BA5" w:rsidRPr="006C1BA5" w:rsidRDefault="006C1BA5" w:rsidP="006C1BA5">
      <w:pPr>
        <w:spacing w:line="273" w:lineRule="auto"/>
        <w:jc w:val="center"/>
        <w:rPr>
          <w:rFonts w:ascii="Times New Roman" w:eastAsia="MS Mincho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ae"/>
        <w:tblW w:w="0" w:type="auto"/>
        <w:tblInd w:w="0" w:type="dxa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1941"/>
        <w:gridCol w:w="1952"/>
        <w:gridCol w:w="1942"/>
      </w:tblGrid>
      <w:tr w:rsidR="006C1BA5" w:rsidRPr="006C1BA5" w14:paraId="2E0E5B86" w14:textId="77777777" w:rsidTr="006C1BA5">
        <w:tc>
          <w:tcPr>
            <w:tcW w:w="2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8271DB8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Variable</w:t>
            </w:r>
          </w:p>
        </w:tc>
        <w:tc>
          <w:tcPr>
            <w:tcW w:w="19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FABE833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Coef.</w:t>
            </w:r>
          </w:p>
        </w:tc>
        <w:tc>
          <w:tcPr>
            <w:tcW w:w="19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0F7A387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95% CI</w:t>
            </w:r>
          </w:p>
        </w:tc>
        <w:tc>
          <w:tcPr>
            <w:tcW w:w="19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74931F5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P-value</w:t>
            </w:r>
          </w:p>
        </w:tc>
      </w:tr>
      <w:tr w:rsidR="006C1BA5" w:rsidRPr="006C1BA5" w14:paraId="46910F87" w14:textId="77777777" w:rsidTr="006C1BA5">
        <w:tc>
          <w:tcPr>
            <w:tcW w:w="247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7D9DD26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Sex[</w:t>
            </w:r>
            <w:proofErr w:type="spellStart"/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T.Male</w:t>
            </w:r>
            <w:proofErr w:type="spellEnd"/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>]</w:t>
            </w:r>
          </w:p>
        </w:tc>
        <w:tc>
          <w:tcPr>
            <w:tcW w:w="194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C05E0DB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5.35</w:t>
            </w:r>
          </w:p>
        </w:tc>
        <w:tc>
          <w:tcPr>
            <w:tcW w:w="195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8901AB0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(4.07, 6.62)</w:t>
            </w:r>
          </w:p>
        </w:tc>
        <w:tc>
          <w:tcPr>
            <w:tcW w:w="194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B5C7F6C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55D82364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D77D9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WHO_region</w:t>
            </w:r>
            <w:proofErr w:type="spellEnd"/>
            <w:r w:rsidRPr="006C1BA5">
              <w:rPr>
                <w:rFonts w:ascii="Times New Roman" w:eastAsia="MS Mincho" w:hAnsi="Times New Roman"/>
                <w:kern w:val="0"/>
              </w:rPr>
              <w:t>[</w:t>
            </w:r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T.AMRO</w:t>
            </w:r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>]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B9674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0.87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792B7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(-11.50, 13.23)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67A0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0.891</w:t>
            </w:r>
          </w:p>
        </w:tc>
      </w:tr>
      <w:tr w:rsidR="006C1BA5" w:rsidRPr="006C1BA5" w14:paraId="14AD761B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28AFE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WHO_region</w:t>
            </w:r>
            <w:proofErr w:type="spellEnd"/>
            <w:r w:rsidRPr="006C1BA5">
              <w:rPr>
                <w:rFonts w:ascii="Times New Roman" w:eastAsia="MS Mincho" w:hAnsi="Times New Roman"/>
                <w:kern w:val="0"/>
              </w:rPr>
              <w:t>[</w:t>
            </w:r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T.EMRO</w:t>
            </w:r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>]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B200C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-10.74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23CF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(-24.25, 2.78)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7F90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0.119</w:t>
            </w:r>
          </w:p>
        </w:tc>
      </w:tr>
      <w:tr w:rsidR="006C1BA5" w:rsidRPr="006C1BA5" w14:paraId="6FF1A0E2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8A586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WHO_region</w:t>
            </w:r>
            <w:proofErr w:type="spellEnd"/>
            <w:r w:rsidRPr="006C1BA5">
              <w:rPr>
                <w:rFonts w:ascii="Times New Roman" w:eastAsia="MS Mincho" w:hAnsi="Times New Roman"/>
                <w:kern w:val="0"/>
              </w:rPr>
              <w:t>[</w:t>
            </w:r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T.EURO</w:t>
            </w:r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>]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2FCF7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-14.64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702A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(-26.22, -3.06)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ECC54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0.013</w:t>
            </w:r>
          </w:p>
        </w:tc>
      </w:tr>
      <w:tr w:rsidR="006C1BA5" w:rsidRPr="006C1BA5" w14:paraId="615B559D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5ED4C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WHO_region</w:t>
            </w:r>
            <w:proofErr w:type="spellEnd"/>
            <w:r w:rsidRPr="006C1BA5">
              <w:rPr>
                <w:rFonts w:ascii="Times New Roman" w:eastAsia="MS Mincho" w:hAnsi="Times New Roman"/>
                <w:kern w:val="0"/>
              </w:rPr>
              <w:t>[</w:t>
            </w:r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T.SEARO</w:t>
            </w:r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>]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D455E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-15.47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AE8F0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(-33.23, 2.30)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0519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0.088</w:t>
            </w:r>
          </w:p>
        </w:tc>
      </w:tr>
      <w:tr w:rsidR="006C1BA5" w:rsidRPr="006C1BA5" w14:paraId="66ED80D7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05775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WHO_region</w:t>
            </w:r>
            <w:proofErr w:type="spellEnd"/>
            <w:r w:rsidRPr="006C1BA5">
              <w:rPr>
                <w:rFonts w:ascii="Times New Roman" w:eastAsia="MS Mincho" w:hAnsi="Times New Roman"/>
                <w:kern w:val="0"/>
              </w:rPr>
              <w:t>[</w:t>
            </w:r>
            <w:proofErr w:type="gramStart"/>
            <w:r w:rsidRPr="006C1BA5">
              <w:rPr>
                <w:rFonts w:ascii="Times New Roman" w:eastAsia="MS Mincho" w:hAnsi="Times New Roman"/>
                <w:kern w:val="0"/>
              </w:rPr>
              <w:t>T.WPRO</w:t>
            </w:r>
            <w:proofErr w:type="gramEnd"/>
            <w:r w:rsidRPr="006C1BA5">
              <w:rPr>
                <w:rFonts w:ascii="Times New Roman" w:eastAsia="MS Mincho" w:hAnsi="Times New Roman"/>
                <w:kern w:val="0"/>
              </w:rPr>
              <w:t>]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7DACD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-41.31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1C643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(-55.76, -26.86)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FBF5F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297187F9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4B66F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Standardized SDI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7A39A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-2.26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C3EA2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(-2.63, -1.89)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BB814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  <w:tr w:rsidR="006C1BA5" w:rsidRPr="006C1BA5" w14:paraId="31BC233D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A117C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protective_score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D7418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BC9D0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(-0.17, 0.15)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9E53D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0.900</w:t>
            </w:r>
          </w:p>
        </w:tc>
      </w:tr>
      <w:tr w:rsidR="006C1BA5" w:rsidRPr="006C1BA5" w14:paraId="26606FB2" w14:textId="77777777" w:rsidTr="006C1BA5"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098FB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proofErr w:type="spellStart"/>
            <w:r w:rsidRPr="006C1BA5">
              <w:rPr>
                <w:rFonts w:ascii="Times New Roman" w:eastAsia="MS Mincho" w:hAnsi="Times New Roman"/>
                <w:kern w:val="0"/>
              </w:rPr>
              <w:t>risk_score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9830A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-0.02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4F6C5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(-0.14, 0.10)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B98C4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0.760</w:t>
            </w:r>
          </w:p>
        </w:tc>
      </w:tr>
      <w:tr w:rsidR="006C1BA5" w:rsidRPr="006C1BA5" w14:paraId="40F7BB9D" w14:textId="77777777" w:rsidTr="006C1BA5">
        <w:tc>
          <w:tcPr>
            <w:tcW w:w="247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CA9C6FF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Group Var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843FB7A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3.44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313652A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(2.63, 4.25)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A1CE12F" w14:textId="77777777" w:rsidR="006C1BA5" w:rsidRPr="006C1BA5" w:rsidRDefault="006C1BA5" w:rsidP="006C1BA5">
            <w:pPr>
              <w:widowControl/>
              <w:spacing w:line="273" w:lineRule="auto"/>
              <w:rPr>
                <w:rFonts w:ascii="Times New Roman" w:eastAsia="MS Mincho" w:hAnsi="Times New Roman"/>
                <w:kern w:val="0"/>
              </w:rPr>
            </w:pPr>
            <w:r w:rsidRPr="006C1BA5">
              <w:rPr>
                <w:rFonts w:ascii="Times New Roman" w:eastAsia="MS Mincho" w:hAnsi="Times New Roman"/>
                <w:kern w:val="0"/>
              </w:rPr>
              <w:t>0.000</w:t>
            </w:r>
          </w:p>
        </w:tc>
      </w:tr>
    </w:tbl>
    <w:p w14:paraId="7AE55378" w14:textId="266A2EE5" w:rsidR="006C1BA5" w:rsidRDefault="006C1BA5" w:rsidP="006C1BA5">
      <w:pPr>
        <w:spacing w:line="273" w:lineRule="auto"/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Supplementary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 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>Table 3. Estimates from the multivariable linear mixed-effects model</w:t>
      </w:r>
    </w:p>
    <w:p w14:paraId="77620624" w14:textId="77777777" w:rsidR="006C1BA5" w:rsidRDefault="006C1BA5" w:rsidP="006C1BA5">
      <w:pPr>
        <w:spacing w:line="273" w:lineRule="auto"/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</w:p>
    <w:p w14:paraId="5C807499" w14:textId="47026BC8" w:rsidR="006C1BA5" w:rsidRPr="006C1BA5" w:rsidRDefault="006C1BA5" w:rsidP="006C1BA5">
      <w:pPr>
        <w:spacing w:line="273" w:lineRule="auto"/>
        <w:jc w:val="center"/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</w:pPr>
      <w:r>
        <w:rPr>
          <w:rFonts w:ascii="Times New Roman" w:eastAsia="等线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795A4BB0" wp14:editId="5D93294D">
            <wp:extent cx="4221489" cy="2791974"/>
            <wp:effectExtent l="0" t="0" r="7620" b="8890"/>
            <wp:docPr id="1844732554" name="图片 1" descr="图表, 直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32554" name="图片 1" descr="图表, 直方图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9" cy="279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8106" w14:textId="1A5B84F5" w:rsidR="006C1BA5" w:rsidRPr="006C1BA5" w:rsidRDefault="006C1BA5" w:rsidP="006C1BA5">
      <w:pPr>
        <w:spacing w:line="273" w:lineRule="auto"/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Supplementary Figure 1. Forest plot showing the regression coefficients (</w:t>
      </w: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β</w:t>
      </w: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) and 95% confidence intervals (CI) for the associations between dietary pattern scores and periodontal DALYs.</w:t>
      </w:r>
    </w:p>
    <w:p w14:paraId="45F6000A" w14:textId="327495AF" w:rsidR="0094732F" w:rsidRDefault="006C1BA5" w:rsidP="006C1BA5">
      <w:pPr>
        <w:jc w:val="center"/>
      </w:pPr>
      <w:r>
        <w:rPr>
          <w:noProof/>
        </w:rPr>
        <w:lastRenderedPageBreak/>
        <w:drawing>
          <wp:inline distT="0" distB="0" distL="0" distR="0" wp14:anchorId="3D9F1B2A" wp14:editId="588E139C">
            <wp:extent cx="4197105" cy="3112014"/>
            <wp:effectExtent l="0" t="0" r="0" b="0"/>
            <wp:docPr id="1813280637" name="图片 2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80637" name="图片 2" descr="图表, 散点图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105" cy="3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FDDC" w14:textId="4852C9B8" w:rsidR="006C1BA5" w:rsidRPr="006C1BA5" w:rsidRDefault="006C1BA5" w:rsidP="006C1BA5">
      <w:pPr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Supplementary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 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Figure </w:t>
      </w:r>
      <w:r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2</w:t>
      </w: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. Forest plot of the multivariable linear mixed-effects model</w:t>
      </w:r>
    </w:p>
    <w:p w14:paraId="44FC006C" w14:textId="0F9EC2F3" w:rsidR="006C1BA5" w:rsidRDefault="006C1BA5" w:rsidP="006C1BA5">
      <w:pPr>
        <w:jc w:val="center"/>
      </w:pPr>
      <w:r>
        <w:rPr>
          <w:rFonts w:hint="eastAsia"/>
          <w:noProof/>
        </w:rPr>
        <w:drawing>
          <wp:inline distT="0" distB="0" distL="0" distR="0" wp14:anchorId="58A9A1B8" wp14:editId="5295D15F">
            <wp:extent cx="3861824" cy="2383541"/>
            <wp:effectExtent l="0" t="0" r="5715" b="0"/>
            <wp:docPr id="1106096890" name="图片 3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96890" name="图片 3" descr="图表, 折线图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824" cy="238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754B" w14:textId="2609480A" w:rsidR="006C1BA5" w:rsidRPr="006C1BA5" w:rsidRDefault="006C1BA5" w:rsidP="006C1BA5">
      <w:pPr>
        <w:jc w:val="center"/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</w:pP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Supplementary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 </w:t>
      </w:r>
      <w:r w:rsidRPr="006C1BA5">
        <w:rPr>
          <w:rFonts w:ascii="Times New Roman" w:eastAsia="等线" w:hAnsi="Times New Roman" w:cs="Times New Roman"/>
          <w:b/>
          <w:bCs/>
          <w:sz w:val="20"/>
          <w:szCs w:val="20"/>
          <w14:ligatures w14:val="none"/>
        </w:rPr>
        <w:t xml:space="preserve">Figure </w:t>
      </w:r>
      <w:r w:rsidRPr="006C1BA5">
        <w:rPr>
          <w:rFonts w:ascii="Times New Roman" w:eastAsia="等线" w:hAnsi="Times New Roman" w:cs="Times New Roman" w:hint="eastAsia"/>
          <w:b/>
          <w:bCs/>
          <w:sz w:val="20"/>
          <w:szCs w:val="20"/>
          <w14:ligatures w14:val="none"/>
        </w:rPr>
        <w:t>3. Sensitivity analysis excluding dietary sodium from the regression model.</w:t>
      </w:r>
    </w:p>
    <w:p w14:paraId="35B813D1" w14:textId="77777777" w:rsidR="006C1BA5" w:rsidRPr="006C1BA5" w:rsidRDefault="006C1BA5" w:rsidP="006C1BA5">
      <w:pPr>
        <w:jc w:val="center"/>
        <w:rPr>
          <w:rFonts w:hint="eastAsia"/>
        </w:rPr>
      </w:pPr>
    </w:p>
    <w:sectPr w:rsidR="006C1BA5" w:rsidRPr="006C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2F"/>
    <w:rsid w:val="006C1BA5"/>
    <w:rsid w:val="008B3418"/>
    <w:rsid w:val="0094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FB69"/>
  <w15:chartTrackingRefBased/>
  <w15:docId w15:val="{DD305976-9241-4F19-A0D9-A3CB62EA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3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3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32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3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3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3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3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3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732F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6C1BA5"/>
  </w:style>
  <w:style w:type="paragraph" w:customStyle="1" w:styleId="msonormal0">
    <w:name w:val="msonormal"/>
    <w:basedOn w:val="a"/>
    <w:rsid w:val="006C1BA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e">
    <w:name w:val="Table Grid"/>
    <w:basedOn w:val="a1"/>
    <w:uiPriority w:val="99"/>
    <w:rsid w:val="006C1BA5"/>
    <w:pPr>
      <w:spacing w:after="0" w:line="240" w:lineRule="auto"/>
    </w:pPr>
    <w:rPr>
      <w:rFonts w:ascii="等线" w:eastAsia="等线" w:hAnsi="等线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1370</Words>
  <Characters>7812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TA12052</dc:creator>
  <cp:keywords/>
  <dc:description/>
  <cp:lastModifiedBy>TA12052</cp:lastModifiedBy>
  <cp:revision>2</cp:revision>
  <dcterms:created xsi:type="dcterms:W3CDTF">2025-08-06T11:02:00Z</dcterms:created>
  <dcterms:modified xsi:type="dcterms:W3CDTF">2025-08-06T11:07:00Z</dcterms:modified>
</cp:coreProperties>
</file>