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D461A0" w14:textId="18FC6C89" w:rsidR="00D9376F" w:rsidRDefault="00A807B6" w:rsidP="00D9376F">
      <w:pPr>
        <w:spacing w:line="480" w:lineRule="auto"/>
        <w:jc w:val="center"/>
      </w:pPr>
      <w:r>
        <w:t>SUPPLEMENTARY</w:t>
      </w:r>
      <w:r w:rsidR="00D9376F">
        <w:t xml:space="preserve"> MATERIALS</w:t>
      </w:r>
    </w:p>
    <w:p w14:paraId="14353A2E" w14:textId="7CB34E6B" w:rsidR="00D9376F" w:rsidRPr="00795ABB" w:rsidRDefault="00D9376F" w:rsidP="00D9376F">
      <w:pPr>
        <w:spacing w:line="480" w:lineRule="auto"/>
        <w:jc w:val="center"/>
      </w:pPr>
      <w:r w:rsidRPr="00795ABB">
        <w:t>Bridge nucleic acid/DNA gapmers as inhibitors of gene expression by multiple antisense mechanisms</w:t>
      </w:r>
    </w:p>
    <w:p w14:paraId="5905A2EB" w14:textId="77777777" w:rsidR="00D9376F" w:rsidRPr="00795ABB" w:rsidRDefault="00D9376F" w:rsidP="00D9376F">
      <w:pPr>
        <w:spacing w:line="480" w:lineRule="auto"/>
        <w:jc w:val="center"/>
      </w:pPr>
    </w:p>
    <w:p w14:paraId="484808A8" w14:textId="77777777" w:rsidR="00D9376F" w:rsidRPr="00795ABB" w:rsidRDefault="00D9376F" w:rsidP="00D9376F">
      <w:pPr>
        <w:spacing w:line="480" w:lineRule="auto"/>
        <w:jc w:val="center"/>
      </w:pPr>
    </w:p>
    <w:p w14:paraId="0E80F578" w14:textId="77777777" w:rsidR="00D9376F" w:rsidRPr="00795ABB" w:rsidRDefault="00D9376F" w:rsidP="00D9376F">
      <w:pPr>
        <w:spacing w:line="480" w:lineRule="auto"/>
        <w:jc w:val="center"/>
        <w:rPr>
          <w:lang w:val="es-ES"/>
        </w:rPr>
      </w:pPr>
      <w:proofErr w:type="spellStart"/>
      <w:r w:rsidRPr="00795ABB">
        <w:rPr>
          <w:lang w:val="es-ES"/>
        </w:rPr>
        <w:t>Angel</w:t>
      </w:r>
      <w:proofErr w:type="spellEnd"/>
      <w:r w:rsidRPr="00795ABB">
        <w:rPr>
          <w:lang w:val="es-ES"/>
        </w:rPr>
        <w:t xml:space="preserve"> J. Magaña, Kimberly </w:t>
      </w:r>
      <w:proofErr w:type="spellStart"/>
      <w:r w:rsidRPr="00795ABB">
        <w:rPr>
          <w:lang w:val="es-ES"/>
        </w:rPr>
        <w:t>Phan</w:t>
      </w:r>
      <w:proofErr w:type="spellEnd"/>
      <w:r w:rsidRPr="00795ABB">
        <w:rPr>
          <w:lang w:val="es-ES"/>
        </w:rPr>
        <w:t xml:space="preserve">, Jesse </w:t>
      </w:r>
      <w:proofErr w:type="spellStart"/>
      <w:r w:rsidRPr="00795ABB">
        <w:rPr>
          <w:lang w:val="es-ES"/>
        </w:rPr>
        <w:t>Lopez</w:t>
      </w:r>
      <w:proofErr w:type="spellEnd"/>
      <w:r w:rsidRPr="00795ABB">
        <w:rPr>
          <w:lang w:val="es-ES"/>
        </w:rPr>
        <w:t xml:space="preserve">, </w:t>
      </w:r>
      <w:proofErr w:type="spellStart"/>
      <w:r w:rsidRPr="00795ABB">
        <w:rPr>
          <w:lang w:val="es-ES"/>
        </w:rPr>
        <w:t>Maria</w:t>
      </w:r>
      <w:proofErr w:type="spellEnd"/>
      <w:r w:rsidRPr="00795ABB">
        <w:rPr>
          <w:lang w:val="es-ES"/>
        </w:rPr>
        <w:t xml:space="preserve"> S. </w:t>
      </w:r>
      <w:proofErr w:type="spellStart"/>
      <w:r w:rsidRPr="00795ABB">
        <w:rPr>
          <w:lang w:val="es-ES"/>
        </w:rPr>
        <w:t>Ramirez</w:t>
      </w:r>
      <w:proofErr w:type="spellEnd"/>
      <w:r w:rsidRPr="00795ABB">
        <w:rPr>
          <w:lang w:val="es-ES"/>
        </w:rPr>
        <w:t>, Marcelo E. Tolmasky*</w:t>
      </w:r>
    </w:p>
    <w:p w14:paraId="0455A74F" w14:textId="77777777" w:rsidR="00D9376F" w:rsidRPr="00795ABB" w:rsidRDefault="00D9376F" w:rsidP="00D9376F">
      <w:pPr>
        <w:spacing w:line="480" w:lineRule="auto"/>
        <w:jc w:val="center"/>
        <w:rPr>
          <w:lang w:val="es-ES"/>
        </w:rPr>
      </w:pPr>
    </w:p>
    <w:p w14:paraId="65002357" w14:textId="77777777" w:rsidR="00D9376F" w:rsidRPr="00795ABB" w:rsidRDefault="00D9376F" w:rsidP="00D9376F">
      <w:pPr>
        <w:spacing w:line="480" w:lineRule="auto"/>
        <w:jc w:val="center"/>
        <w:rPr>
          <w:lang w:val="es-ES"/>
        </w:rPr>
      </w:pPr>
    </w:p>
    <w:p w14:paraId="757C999D" w14:textId="1154C918" w:rsidR="00D9376F" w:rsidRPr="00795ABB" w:rsidRDefault="00D9376F" w:rsidP="00D9376F">
      <w:pPr>
        <w:spacing w:line="480" w:lineRule="auto"/>
        <w:jc w:val="center"/>
        <w:rPr>
          <w:lang w:bidi="en-US"/>
        </w:rPr>
      </w:pPr>
      <w:r w:rsidRPr="00795ABB">
        <w:rPr>
          <w:lang w:bidi="en-US"/>
        </w:rPr>
        <w:t>Center for Applied Biotechnology Studies, Department of Biological Science, College of Natural Sciences and Mathematics, California State University Fullerton, Fullerton, CA 92831, USA</w:t>
      </w:r>
    </w:p>
    <w:p w14:paraId="4C9431E7" w14:textId="376DFB77" w:rsidR="00D9376F" w:rsidRPr="00795ABB" w:rsidRDefault="00D9376F" w:rsidP="00D9376F">
      <w:pPr>
        <w:rPr>
          <w:rFonts w:cs="Arial"/>
        </w:rPr>
      </w:pPr>
      <w:r>
        <w:rPr>
          <w:rFonts w:cs="Arial"/>
          <w:b/>
        </w:rPr>
        <w:t xml:space="preserve"> </w:t>
      </w:r>
    </w:p>
    <w:p w14:paraId="6C4B456E" w14:textId="77777777" w:rsidR="00D9376F" w:rsidRPr="00394343" w:rsidRDefault="00D9376F" w:rsidP="00D9376F">
      <w:pPr>
        <w:spacing w:line="480" w:lineRule="auto"/>
      </w:pPr>
      <w:r>
        <w:br w:type="page"/>
      </w:r>
    </w:p>
    <w:p w14:paraId="0D7E49C4" w14:textId="7FB7E100" w:rsidR="00D9376F" w:rsidRPr="00194538" w:rsidRDefault="00D9376F">
      <w:pPr>
        <w:rPr>
          <w:b/>
          <w:bCs/>
        </w:rPr>
      </w:pPr>
      <w:r w:rsidRPr="00194538">
        <w:rPr>
          <w:b/>
          <w:bCs/>
        </w:rPr>
        <w:lastRenderedPageBreak/>
        <w:t>Full length/uncropped gels</w:t>
      </w:r>
    </w:p>
    <w:p w14:paraId="4AC27E1C" w14:textId="77777777" w:rsidR="00194538" w:rsidRDefault="00194538">
      <w:pPr>
        <w:rPr>
          <w:b/>
          <w:bCs/>
        </w:rPr>
      </w:pPr>
    </w:p>
    <w:p w14:paraId="043BB379" w14:textId="04ABB81A" w:rsidR="00D9376F" w:rsidRPr="00194538" w:rsidRDefault="00D9376F">
      <w:pPr>
        <w:rPr>
          <w:b/>
          <w:bCs/>
        </w:rPr>
      </w:pPr>
      <w:r w:rsidRPr="00194538">
        <w:rPr>
          <w:b/>
          <w:bCs/>
        </w:rPr>
        <w:t>Figure 3</w:t>
      </w:r>
    </w:p>
    <w:p w14:paraId="2E363E39" w14:textId="2FEDFD01" w:rsidR="00B12451" w:rsidRPr="00D9376F" w:rsidRDefault="00D9376F" w:rsidP="00D9376F">
      <w:pPr>
        <w:spacing w:after="0"/>
      </w:pPr>
      <w:r w:rsidRPr="00D9376F">
        <w:rPr>
          <w:b/>
          <w:bCs/>
        </w:rPr>
        <w:t>RNase P</w:t>
      </w:r>
      <w:r w:rsidRPr="00D9376F">
        <w:t xml:space="preserve"> - RNAA</w:t>
      </w:r>
    </w:p>
    <w:p w14:paraId="546AE0F3" w14:textId="22AA545B" w:rsidR="00BA7BFB" w:rsidRDefault="00F43133">
      <w:r w:rsidRPr="00F43133">
        <w:rPr>
          <w:noProof/>
        </w:rPr>
        <w:drawing>
          <wp:inline distT="0" distB="0" distL="0" distR="0" wp14:anchorId="27B43E6D" wp14:editId="7B72F847">
            <wp:extent cx="3517900" cy="2628900"/>
            <wp:effectExtent l="0" t="0" r="0" b="0"/>
            <wp:docPr id="773211818" name="Picture 1" descr="A close-up of a white ob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211818" name="Picture 1" descr="A close-up of a white object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C4B76" w14:textId="63828EBA" w:rsidR="00D9376F" w:rsidRDefault="00D9376F"/>
    <w:p w14:paraId="6F49047F" w14:textId="00C822F0" w:rsidR="00D9376F" w:rsidRDefault="00D9376F" w:rsidP="00D9376F">
      <w:pPr>
        <w:spacing w:after="0"/>
      </w:pPr>
      <w:r w:rsidRPr="00D9376F">
        <w:rPr>
          <w:b/>
          <w:bCs/>
        </w:rPr>
        <w:t>RNase P</w:t>
      </w:r>
      <w:r w:rsidRPr="00D9376F">
        <w:t xml:space="preserve"> - </w:t>
      </w:r>
      <w:r>
        <w:t>LD</w:t>
      </w:r>
      <w:r w:rsidRPr="00D9376F">
        <w:t>AA</w:t>
      </w:r>
    </w:p>
    <w:p w14:paraId="3CA38080" w14:textId="797BFC10" w:rsidR="00194538" w:rsidRDefault="00F43133">
      <w:r w:rsidRPr="00F43133">
        <w:rPr>
          <w:noProof/>
        </w:rPr>
        <w:drawing>
          <wp:inline distT="0" distB="0" distL="0" distR="0" wp14:anchorId="6B683B01" wp14:editId="53012A79">
            <wp:extent cx="3517900" cy="2628900"/>
            <wp:effectExtent l="0" t="0" r="0" b="0"/>
            <wp:docPr id="1469509271" name="Picture 1" descr="A close-up of 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509271" name="Picture 1" descr="A close-up of a tes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1F7F0" w14:textId="77777777" w:rsidR="00194538" w:rsidRDefault="00194538">
      <w:r>
        <w:br w:type="page"/>
      </w:r>
    </w:p>
    <w:p w14:paraId="06AEC303" w14:textId="3B3DA076" w:rsidR="00D91840" w:rsidRPr="00194538" w:rsidRDefault="00194538">
      <w:pPr>
        <w:rPr>
          <w:b/>
          <w:bCs/>
        </w:rPr>
      </w:pPr>
      <w:r w:rsidRPr="00194538">
        <w:rPr>
          <w:b/>
          <w:bCs/>
        </w:rPr>
        <w:lastRenderedPageBreak/>
        <w:t>Figure 3</w:t>
      </w:r>
      <w:r>
        <w:rPr>
          <w:b/>
          <w:bCs/>
        </w:rPr>
        <w:t xml:space="preserve"> continued</w:t>
      </w:r>
    </w:p>
    <w:p w14:paraId="26958451" w14:textId="77777777" w:rsidR="00194538" w:rsidRDefault="00194538" w:rsidP="00D9376F">
      <w:pPr>
        <w:keepNext/>
        <w:spacing w:after="0"/>
        <w:rPr>
          <w:b/>
          <w:bCs/>
        </w:rPr>
      </w:pPr>
    </w:p>
    <w:p w14:paraId="6A70295B" w14:textId="1B2CF3E6" w:rsidR="00D9376F" w:rsidRPr="00194538" w:rsidRDefault="00D9376F" w:rsidP="00D9376F">
      <w:pPr>
        <w:keepNext/>
        <w:spacing w:after="0"/>
        <w:rPr>
          <w:lang w:val="es-ES"/>
        </w:rPr>
      </w:pPr>
      <w:proofErr w:type="spellStart"/>
      <w:r w:rsidRPr="00194538">
        <w:rPr>
          <w:b/>
          <w:bCs/>
          <w:lang w:val="es-ES"/>
        </w:rPr>
        <w:t>RNase</w:t>
      </w:r>
      <w:proofErr w:type="spellEnd"/>
      <w:r w:rsidRPr="00194538">
        <w:rPr>
          <w:b/>
          <w:bCs/>
          <w:lang w:val="es-ES"/>
        </w:rPr>
        <w:t xml:space="preserve"> P</w:t>
      </w:r>
      <w:r w:rsidRPr="00194538">
        <w:rPr>
          <w:lang w:val="es-ES"/>
        </w:rPr>
        <w:t xml:space="preserve"> </w:t>
      </w:r>
      <w:r w:rsidRPr="00194538">
        <w:rPr>
          <w:lang w:val="es-ES"/>
        </w:rPr>
        <w:t>–</w:t>
      </w:r>
      <w:r w:rsidRPr="00194538">
        <w:rPr>
          <w:lang w:val="es-ES"/>
        </w:rPr>
        <w:t xml:space="preserve"> </w:t>
      </w:r>
      <w:r w:rsidRPr="00194538">
        <w:rPr>
          <w:lang w:val="es-ES"/>
        </w:rPr>
        <w:t>E</w:t>
      </w:r>
      <w:r w:rsidRPr="00194538">
        <w:rPr>
          <w:lang w:val="es-ES"/>
        </w:rPr>
        <w:t>DAA</w:t>
      </w:r>
    </w:p>
    <w:p w14:paraId="6B296EB9" w14:textId="2356C01B" w:rsidR="00D9376F" w:rsidRPr="00194538" w:rsidRDefault="00D9376F">
      <w:pPr>
        <w:rPr>
          <w:lang w:val="es-ES"/>
        </w:rPr>
      </w:pPr>
      <w:r w:rsidRPr="00F43133">
        <w:rPr>
          <w:noProof/>
        </w:rPr>
        <w:drawing>
          <wp:inline distT="0" distB="0" distL="0" distR="0" wp14:anchorId="52148F2B" wp14:editId="79C549C5">
            <wp:extent cx="3517900" cy="2628900"/>
            <wp:effectExtent l="0" t="0" r="0" b="0"/>
            <wp:docPr id="1466765610" name="Picture 1" descr="A close-up of a white ob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765610" name="Picture 1" descr="A close-up of a white objec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A50F6" w14:textId="77777777" w:rsidR="00D9376F" w:rsidRPr="00194538" w:rsidRDefault="00D9376F">
      <w:pPr>
        <w:rPr>
          <w:lang w:val="es-ES"/>
        </w:rPr>
      </w:pPr>
    </w:p>
    <w:p w14:paraId="12AF3E1C" w14:textId="63366A44" w:rsidR="00D9376F" w:rsidRPr="00194538" w:rsidRDefault="00D9376F" w:rsidP="00D9376F">
      <w:pPr>
        <w:keepNext/>
        <w:spacing w:after="0"/>
        <w:rPr>
          <w:lang w:val="es-ES"/>
        </w:rPr>
      </w:pPr>
      <w:proofErr w:type="spellStart"/>
      <w:r w:rsidRPr="00194538">
        <w:rPr>
          <w:b/>
          <w:bCs/>
          <w:lang w:val="es-ES"/>
        </w:rPr>
        <w:t>RNase</w:t>
      </w:r>
      <w:proofErr w:type="spellEnd"/>
      <w:r w:rsidRPr="00194538">
        <w:rPr>
          <w:b/>
          <w:bCs/>
          <w:lang w:val="es-ES"/>
        </w:rPr>
        <w:t xml:space="preserve"> P</w:t>
      </w:r>
      <w:r w:rsidRPr="00194538">
        <w:rPr>
          <w:lang w:val="es-ES"/>
        </w:rPr>
        <w:t xml:space="preserve"> – </w:t>
      </w:r>
      <w:r w:rsidRPr="00194538">
        <w:rPr>
          <w:lang w:val="es-ES"/>
        </w:rPr>
        <w:t>B</w:t>
      </w:r>
      <w:r w:rsidRPr="00194538">
        <w:rPr>
          <w:lang w:val="es-ES"/>
        </w:rPr>
        <w:t>DAA</w:t>
      </w:r>
    </w:p>
    <w:p w14:paraId="58AAD5E4" w14:textId="76820239" w:rsidR="00194538" w:rsidRDefault="006B67B6">
      <w:r w:rsidRPr="006B67B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0A5482" wp14:editId="73037FBA">
                <wp:simplePos x="0" y="0"/>
                <wp:positionH relativeFrom="column">
                  <wp:posOffset>601501</wp:posOffset>
                </wp:positionH>
                <wp:positionV relativeFrom="paragraph">
                  <wp:posOffset>62178</wp:posOffset>
                </wp:positionV>
                <wp:extent cx="3962400" cy="419725"/>
                <wp:effectExtent l="0" t="0" r="0" b="0"/>
                <wp:wrapNone/>
                <wp:docPr id="207728808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419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429D60A" w14:textId="1CF4B0B8" w:rsidR="006B67B6" w:rsidRPr="006B67B6" w:rsidRDefault="006B67B6" w:rsidP="006B67B6">
                            <w:pPr>
                              <w:rPr>
                                <w:rFonts w:hAnsi="Aptos"/>
                                <w:color w:val="000000" w:themeColor="text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6B67B6">
                              <w:rPr>
                                <w:rFonts w:hAnsi="Aptos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0      2    4    </w:t>
                            </w:r>
                            <w:proofErr w:type="gramStart"/>
                            <w:r w:rsidRPr="006B67B6">
                              <w:rPr>
                                <w:rFonts w:hAnsi="Aptos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8  15</w:t>
                            </w:r>
                            <w:proofErr w:type="gramEnd"/>
                            <w:r w:rsidRPr="006B67B6">
                              <w:rPr>
                                <w:rFonts w:hAnsi="Aptos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gramStart"/>
                            <w:r w:rsidRPr="006B67B6">
                              <w:rPr>
                                <w:rFonts w:hAnsi="Aptos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30  60</w:t>
                            </w:r>
                            <w:proofErr w:type="gramEnd"/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B67B6">
                              <w:rPr>
                                <w:rFonts w:hAnsi="Aptos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120</w:t>
                            </w: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B67B6">
                              <w:rPr>
                                <w:rFonts w:hAnsi="Aptos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240 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A5482" id="_x0000_s1028" type="#_x0000_t202" style="position:absolute;margin-left:47.35pt;margin-top:4.9pt;width:312pt;height:33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" filled="f" stroked="f">
                <v:textbox>
                  <w:txbxContent>
                    <w:p w14:paraId="5429D60A" w14:textId="1CF4B0B8" w:rsidR="006B67B6" w:rsidRPr="006B67B6" w:rsidRDefault="006B67B6" w:rsidP="006B67B6">
                      <w:pPr>
                        <w:rPr>
                          <w:rFonts w:hAnsi="Aptos"/>
                          <w:color w:val="000000" w:themeColor="text1"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 w:rsidRPr="006B67B6">
                        <w:rPr>
                          <w:rFonts w:hAnsi="Aptos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0      2    4    </w:t>
                      </w:r>
                      <w:proofErr w:type="gramStart"/>
                      <w:r w:rsidRPr="006B67B6">
                        <w:rPr>
                          <w:rFonts w:hAnsi="Aptos"/>
                          <w:color w:val="000000" w:themeColor="text1"/>
                          <w:kern w:val="24"/>
                          <w:sz w:val="28"/>
                          <w:szCs w:val="28"/>
                        </w:rPr>
                        <w:t>8  15</w:t>
                      </w:r>
                      <w:proofErr w:type="gramEnd"/>
                      <w:r w:rsidRPr="006B67B6">
                        <w:rPr>
                          <w:rFonts w:hAnsi="Aptos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</w:t>
                      </w:r>
                      <w:proofErr w:type="gramStart"/>
                      <w:r w:rsidRPr="006B67B6">
                        <w:rPr>
                          <w:rFonts w:hAnsi="Aptos"/>
                          <w:color w:val="000000" w:themeColor="text1"/>
                          <w:kern w:val="24"/>
                          <w:sz w:val="28"/>
                          <w:szCs w:val="28"/>
                        </w:rPr>
                        <w:t>30  60</w:t>
                      </w:r>
                      <w:proofErr w:type="gramEnd"/>
                      <w:r>
                        <w:rPr>
                          <w:rFonts w:hAnsi="Aptos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6B67B6">
                        <w:rPr>
                          <w:rFonts w:hAnsi="Aptos"/>
                          <w:color w:val="000000" w:themeColor="text1"/>
                          <w:kern w:val="24"/>
                          <w:sz w:val="28"/>
                          <w:szCs w:val="28"/>
                        </w:rPr>
                        <w:t>120</w:t>
                      </w:r>
                      <w:r>
                        <w:rPr>
                          <w:rFonts w:hAnsi="Aptos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6B67B6">
                        <w:rPr>
                          <w:rFonts w:hAnsi="Aptos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240  </w:t>
                      </w:r>
                    </w:p>
                  </w:txbxContent>
                </v:textbox>
              </v:shape>
            </w:pict>
          </mc:Fallback>
        </mc:AlternateContent>
      </w:r>
      <w:r w:rsidR="00F43133" w:rsidRPr="00F43133">
        <w:rPr>
          <w:noProof/>
        </w:rPr>
        <w:drawing>
          <wp:inline distT="0" distB="0" distL="0" distR="0" wp14:anchorId="1A79A8A8" wp14:editId="335A7DE7">
            <wp:extent cx="3517900" cy="2628900"/>
            <wp:effectExtent l="0" t="0" r="0" b="0"/>
            <wp:docPr id="358952603" name="Picture 1" descr="A close-up of a white ob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952603" name="Picture 1" descr="A close-up of a white objec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C2D87" w14:textId="77777777" w:rsidR="00194538" w:rsidRDefault="00194538">
      <w:r>
        <w:br w:type="page"/>
      </w:r>
    </w:p>
    <w:p w14:paraId="5BCA5673" w14:textId="4D53657F" w:rsidR="00D9376F" w:rsidRPr="00194538" w:rsidRDefault="00194538">
      <w:pPr>
        <w:rPr>
          <w:b/>
          <w:bCs/>
        </w:rPr>
      </w:pPr>
      <w:r w:rsidRPr="00194538">
        <w:rPr>
          <w:b/>
          <w:bCs/>
        </w:rPr>
        <w:lastRenderedPageBreak/>
        <w:t>Figure 3</w:t>
      </w:r>
      <w:r>
        <w:rPr>
          <w:b/>
          <w:bCs/>
        </w:rPr>
        <w:t xml:space="preserve"> continued</w:t>
      </w:r>
    </w:p>
    <w:p w14:paraId="4350D426" w14:textId="66308B15" w:rsidR="00D9376F" w:rsidRDefault="00D9376F" w:rsidP="00D9376F">
      <w:pPr>
        <w:keepNext/>
        <w:spacing w:after="0"/>
      </w:pPr>
      <w:r w:rsidRPr="00D9376F">
        <w:rPr>
          <w:b/>
          <w:bCs/>
        </w:rPr>
        <w:t>RNase P</w:t>
      </w:r>
      <w:r w:rsidRPr="00D9376F">
        <w:t xml:space="preserve"> </w:t>
      </w:r>
      <w:r>
        <w:t>–</w:t>
      </w:r>
      <w:r w:rsidRPr="00D9376F">
        <w:t xml:space="preserve"> </w:t>
      </w:r>
      <w:r>
        <w:t>M</w:t>
      </w:r>
      <w:r>
        <w:t>D</w:t>
      </w:r>
      <w:r w:rsidRPr="00D9376F">
        <w:t>AA</w:t>
      </w:r>
    </w:p>
    <w:p w14:paraId="0B2C7352" w14:textId="698BC755" w:rsidR="00D9376F" w:rsidRDefault="00194538">
      <w:r>
        <w:rPr>
          <w:noProof/>
        </w:rPr>
        <w:drawing>
          <wp:inline distT="0" distB="0" distL="0" distR="0" wp14:anchorId="326AFE91" wp14:editId="2C91DE40">
            <wp:extent cx="3517265" cy="2633345"/>
            <wp:effectExtent l="0" t="0" r="6985" b="0"/>
            <wp:docPr id="181675076" name="Picture 7" descr="A close-up of 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75076" name="Picture 7" descr="A close-up of a tes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13166" w14:textId="232BFCBE" w:rsidR="00D91840" w:rsidRDefault="00D91840"/>
    <w:p w14:paraId="162B338C" w14:textId="1EC7CDE4" w:rsidR="00194538" w:rsidRDefault="00194538" w:rsidP="00194538">
      <w:pPr>
        <w:keepNext/>
        <w:spacing w:after="0"/>
      </w:pPr>
      <w:r w:rsidRPr="00D9376F">
        <w:rPr>
          <w:b/>
          <w:bCs/>
        </w:rPr>
        <w:t xml:space="preserve">RNase </w:t>
      </w:r>
      <w:r>
        <w:rPr>
          <w:b/>
          <w:bCs/>
        </w:rPr>
        <w:t>H</w:t>
      </w:r>
      <w:r w:rsidRPr="00D9376F">
        <w:t xml:space="preserve"> </w:t>
      </w:r>
      <w:r>
        <w:t>–</w:t>
      </w:r>
      <w:r w:rsidRPr="00D9376F">
        <w:t xml:space="preserve"> </w:t>
      </w:r>
      <w:r>
        <w:t>DN</w:t>
      </w:r>
      <w:r w:rsidRPr="00D9376F">
        <w:t>AA</w:t>
      </w:r>
    </w:p>
    <w:p w14:paraId="2380B790" w14:textId="388C0641" w:rsidR="00194538" w:rsidRDefault="00D91840">
      <w:r>
        <w:rPr>
          <w:noProof/>
        </w:rPr>
        <w:drawing>
          <wp:inline distT="0" distB="0" distL="0" distR="0" wp14:anchorId="031388DC" wp14:editId="07AED7C2">
            <wp:extent cx="3517265" cy="2633345"/>
            <wp:effectExtent l="0" t="0" r="6985" b="0"/>
            <wp:docPr id="18037457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745763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8B783" w14:textId="77777777" w:rsidR="00194538" w:rsidRDefault="00194538">
      <w:r>
        <w:br w:type="page"/>
      </w:r>
    </w:p>
    <w:p w14:paraId="0B051CDF" w14:textId="77777777" w:rsidR="00194538" w:rsidRPr="00194538" w:rsidRDefault="00194538" w:rsidP="00194538">
      <w:pPr>
        <w:rPr>
          <w:b/>
          <w:bCs/>
        </w:rPr>
      </w:pPr>
      <w:r w:rsidRPr="00194538">
        <w:rPr>
          <w:b/>
          <w:bCs/>
        </w:rPr>
        <w:lastRenderedPageBreak/>
        <w:t>Figure 3</w:t>
      </w:r>
      <w:r>
        <w:rPr>
          <w:b/>
          <w:bCs/>
        </w:rPr>
        <w:t xml:space="preserve"> continued</w:t>
      </w:r>
    </w:p>
    <w:p w14:paraId="70A7F8AC" w14:textId="04038E3D" w:rsidR="00194538" w:rsidRDefault="00194538" w:rsidP="00194538">
      <w:pPr>
        <w:keepNext/>
        <w:spacing w:after="0"/>
      </w:pPr>
      <w:r w:rsidRPr="00D9376F">
        <w:rPr>
          <w:b/>
          <w:bCs/>
        </w:rPr>
        <w:t xml:space="preserve">RNase </w:t>
      </w:r>
      <w:r>
        <w:rPr>
          <w:b/>
          <w:bCs/>
        </w:rPr>
        <w:t>H</w:t>
      </w:r>
      <w:r w:rsidRPr="00D9376F">
        <w:t xml:space="preserve"> </w:t>
      </w:r>
      <w:r>
        <w:t>–</w:t>
      </w:r>
      <w:r w:rsidRPr="00D9376F">
        <w:t xml:space="preserve"> </w:t>
      </w:r>
      <w:r>
        <w:t>LD</w:t>
      </w:r>
      <w:r w:rsidRPr="00D9376F">
        <w:t>AA</w:t>
      </w:r>
    </w:p>
    <w:p w14:paraId="6F6CA020" w14:textId="08103070" w:rsidR="006B67B6" w:rsidRDefault="00194538">
      <w:r w:rsidRPr="00F43133">
        <w:rPr>
          <w:noProof/>
        </w:rPr>
        <w:drawing>
          <wp:inline distT="0" distB="0" distL="0" distR="0" wp14:anchorId="701EEC29" wp14:editId="6D56D8ED">
            <wp:extent cx="3517900" cy="2628900"/>
            <wp:effectExtent l="0" t="0" r="0" b="0"/>
            <wp:docPr id="298952790" name="Picture 1" descr="A close-up of a test tub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952790" name="Picture 1" descr="A close-up of a test tube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A8C3B" w14:textId="3F24FC57" w:rsidR="006B67B6" w:rsidRDefault="006B67B6"/>
    <w:p w14:paraId="087CF06E" w14:textId="4386A001" w:rsidR="00194538" w:rsidRDefault="00194538" w:rsidP="00194538">
      <w:pPr>
        <w:keepNext/>
        <w:spacing w:after="0"/>
      </w:pPr>
      <w:r w:rsidRPr="00D9376F">
        <w:rPr>
          <w:b/>
          <w:bCs/>
        </w:rPr>
        <w:t xml:space="preserve">RNase </w:t>
      </w:r>
      <w:r>
        <w:rPr>
          <w:b/>
          <w:bCs/>
        </w:rPr>
        <w:t>H</w:t>
      </w:r>
      <w:r w:rsidRPr="00D9376F">
        <w:t xml:space="preserve"> </w:t>
      </w:r>
      <w:r>
        <w:t>–</w:t>
      </w:r>
      <w:r w:rsidRPr="00D9376F">
        <w:t xml:space="preserve"> </w:t>
      </w:r>
      <w:r>
        <w:t>E</w:t>
      </w:r>
      <w:r>
        <w:t>D</w:t>
      </w:r>
      <w:r w:rsidRPr="00D9376F">
        <w:t>AA</w:t>
      </w:r>
    </w:p>
    <w:p w14:paraId="32DFA7FB" w14:textId="4E62B3C4" w:rsidR="00194538" w:rsidRDefault="00194538">
      <w:r>
        <w:rPr>
          <w:noProof/>
        </w:rPr>
        <w:drawing>
          <wp:inline distT="0" distB="0" distL="0" distR="0" wp14:anchorId="511DBD3E" wp14:editId="659EC98E">
            <wp:extent cx="3517265" cy="2633345"/>
            <wp:effectExtent l="0" t="0" r="6985" b="0"/>
            <wp:docPr id="1894818596" name="Picture 13" descr="A close-up of a dn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818596" name="Picture 13" descr="A close-up of a dna tes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754CC" w14:textId="77777777" w:rsidR="00194538" w:rsidRDefault="00194538">
      <w:r>
        <w:br w:type="page"/>
      </w:r>
    </w:p>
    <w:p w14:paraId="379CF3D8" w14:textId="77777777" w:rsidR="00194538" w:rsidRPr="00194538" w:rsidRDefault="00194538" w:rsidP="00194538">
      <w:pPr>
        <w:rPr>
          <w:b/>
          <w:bCs/>
        </w:rPr>
      </w:pPr>
      <w:r w:rsidRPr="00194538">
        <w:rPr>
          <w:b/>
          <w:bCs/>
        </w:rPr>
        <w:lastRenderedPageBreak/>
        <w:t>Figure 3</w:t>
      </w:r>
      <w:r>
        <w:rPr>
          <w:b/>
          <w:bCs/>
        </w:rPr>
        <w:t xml:space="preserve"> continued</w:t>
      </w:r>
    </w:p>
    <w:p w14:paraId="6C8D2E5D" w14:textId="38F76718" w:rsidR="00194538" w:rsidRDefault="00194538" w:rsidP="00194538">
      <w:pPr>
        <w:keepNext/>
        <w:spacing w:after="0"/>
      </w:pPr>
      <w:r w:rsidRPr="00D9376F">
        <w:rPr>
          <w:b/>
          <w:bCs/>
        </w:rPr>
        <w:t xml:space="preserve">RNase </w:t>
      </w:r>
      <w:r>
        <w:rPr>
          <w:b/>
          <w:bCs/>
        </w:rPr>
        <w:t>H</w:t>
      </w:r>
      <w:r w:rsidRPr="00D9376F">
        <w:t xml:space="preserve"> </w:t>
      </w:r>
      <w:r>
        <w:t>–</w:t>
      </w:r>
      <w:r w:rsidRPr="00D9376F">
        <w:t xml:space="preserve"> </w:t>
      </w:r>
      <w:r>
        <w:t>B</w:t>
      </w:r>
      <w:r>
        <w:t>D</w:t>
      </w:r>
      <w:r w:rsidRPr="00D9376F">
        <w:t>AA</w:t>
      </w:r>
    </w:p>
    <w:p w14:paraId="132E6995" w14:textId="5712289C" w:rsidR="006B67B6" w:rsidRDefault="00194538">
      <w:r>
        <w:rPr>
          <w:noProof/>
        </w:rPr>
        <w:drawing>
          <wp:inline distT="0" distB="0" distL="0" distR="0" wp14:anchorId="6EACC5A8" wp14:editId="6DE80603">
            <wp:extent cx="3517265" cy="2633345"/>
            <wp:effectExtent l="0" t="0" r="6985" b="0"/>
            <wp:docPr id="29882739" name="Picture 11" descr="A close-up of a dn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82739" name="Picture 11" descr="A close-up of a dna tes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F4DCD" w14:textId="77777777" w:rsidR="00194538" w:rsidRDefault="00194538"/>
    <w:p w14:paraId="5E2B9B68" w14:textId="743424B5" w:rsidR="00194538" w:rsidRDefault="00194538" w:rsidP="00194538">
      <w:pPr>
        <w:keepNext/>
        <w:spacing w:after="0"/>
      </w:pPr>
      <w:r w:rsidRPr="00D9376F">
        <w:rPr>
          <w:b/>
          <w:bCs/>
        </w:rPr>
        <w:t xml:space="preserve">RNase </w:t>
      </w:r>
      <w:r>
        <w:rPr>
          <w:b/>
          <w:bCs/>
        </w:rPr>
        <w:t>H</w:t>
      </w:r>
      <w:r w:rsidRPr="00D9376F">
        <w:t xml:space="preserve"> </w:t>
      </w:r>
      <w:r>
        <w:t>–</w:t>
      </w:r>
      <w:r w:rsidRPr="00D9376F">
        <w:t xml:space="preserve"> </w:t>
      </w:r>
      <w:r>
        <w:t>M</w:t>
      </w:r>
      <w:r>
        <w:t>D</w:t>
      </w:r>
      <w:r w:rsidRPr="00D9376F">
        <w:t>AA</w:t>
      </w:r>
    </w:p>
    <w:p w14:paraId="7F47E10F" w14:textId="5C7D0DE4" w:rsidR="00194538" w:rsidRDefault="00194538">
      <w:r w:rsidRPr="00F43133">
        <w:rPr>
          <w:noProof/>
        </w:rPr>
        <w:drawing>
          <wp:inline distT="0" distB="0" distL="0" distR="0" wp14:anchorId="4FD23979" wp14:editId="4EF3A508">
            <wp:extent cx="3517900" cy="2628900"/>
            <wp:effectExtent l="0" t="0" r="0" b="0"/>
            <wp:docPr id="1170435812" name="Picture 1" descr="A close-up of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214814" name="Picture 1" descr="A close-up of a white background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AB846" w14:textId="77777777" w:rsidR="00194538" w:rsidRDefault="00194538">
      <w:r>
        <w:br w:type="page"/>
      </w:r>
    </w:p>
    <w:p w14:paraId="18CC241B" w14:textId="6B632516" w:rsidR="00194538" w:rsidRPr="00194538" w:rsidRDefault="00194538" w:rsidP="00194538">
      <w:pPr>
        <w:rPr>
          <w:b/>
          <w:bCs/>
        </w:rPr>
      </w:pPr>
      <w:r w:rsidRPr="00194538">
        <w:rPr>
          <w:b/>
          <w:bCs/>
        </w:rPr>
        <w:lastRenderedPageBreak/>
        <w:t xml:space="preserve">Figure </w:t>
      </w:r>
      <w:r>
        <w:rPr>
          <w:b/>
          <w:bCs/>
        </w:rPr>
        <w:t>4</w:t>
      </w:r>
    </w:p>
    <w:p w14:paraId="3D110A36" w14:textId="23536AF7" w:rsidR="008E55B2" w:rsidRDefault="00150F00" w:rsidP="00150F00">
      <w:pPr>
        <w:spacing w:after="0"/>
      </w:pPr>
      <w:r>
        <w:t>Panel A</w:t>
      </w:r>
    </w:p>
    <w:p w14:paraId="7A1ABAEA" w14:textId="36F56212" w:rsidR="004A2AA7" w:rsidRDefault="004A2AA7">
      <w:r w:rsidRPr="004A2AA7">
        <w:rPr>
          <w:noProof/>
        </w:rPr>
        <w:drawing>
          <wp:inline distT="0" distB="0" distL="0" distR="0" wp14:anchorId="7EC01225" wp14:editId="70239D8D">
            <wp:extent cx="3695700" cy="2908300"/>
            <wp:effectExtent l="0" t="0" r="0" b="0"/>
            <wp:docPr id="1590400883" name="Picture 1" descr="A close-up of a test tub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400883" name="Picture 1" descr="A close-up of a test tube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FA699" w14:textId="12A7BCCF" w:rsidR="00150F00" w:rsidRDefault="00150F00"/>
    <w:p w14:paraId="6C0E07EB" w14:textId="6F90126C" w:rsidR="00B12451" w:rsidRDefault="00150F00">
      <w:r>
        <w:t>Panel B</w:t>
      </w:r>
    </w:p>
    <w:p w14:paraId="1847EE05" w14:textId="6565086E" w:rsidR="00150F00" w:rsidRDefault="004A2AA7">
      <w:pPr>
        <w:rPr>
          <w:noProof/>
        </w:rPr>
      </w:pPr>
      <w:r w:rsidRPr="004A2AA7">
        <w:rPr>
          <w:noProof/>
        </w:rPr>
        <w:drawing>
          <wp:inline distT="0" distB="0" distL="0" distR="0" wp14:anchorId="1FBEDC8A" wp14:editId="6389AFFF">
            <wp:extent cx="2921000" cy="3517900"/>
            <wp:effectExtent l="0" t="0" r="0" b="0"/>
            <wp:docPr id="591241564" name="Picture 1" descr="A close-up of 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241564" name="Picture 1" descr="A close-up of a test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1418B" w14:textId="77777777" w:rsidR="00150F00" w:rsidRDefault="00150F00">
      <w:pPr>
        <w:rPr>
          <w:noProof/>
        </w:rPr>
      </w:pPr>
      <w:r>
        <w:rPr>
          <w:noProof/>
        </w:rPr>
        <w:br w:type="page"/>
      </w:r>
    </w:p>
    <w:p w14:paraId="019ADBA6" w14:textId="574D1FBF" w:rsidR="00F43133" w:rsidRDefault="00150F00">
      <w:r>
        <w:rPr>
          <w:noProof/>
        </w:rPr>
        <w:lastRenderedPageBreak/>
        <w:t>Panel C</w:t>
      </w:r>
    </w:p>
    <w:p w14:paraId="04F11AF7" w14:textId="56FBF53B" w:rsidR="00F43133" w:rsidRDefault="00F43133">
      <w:r w:rsidRPr="00F43133">
        <w:rPr>
          <w:noProof/>
        </w:rPr>
        <w:drawing>
          <wp:inline distT="0" distB="0" distL="0" distR="0" wp14:anchorId="1AFBADC8" wp14:editId="61F24990">
            <wp:extent cx="5029200" cy="3759200"/>
            <wp:effectExtent l="0" t="0" r="0" b="0"/>
            <wp:docPr id="1998703449" name="Picture 1" descr="A close-up of 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703449" name="Picture 1" descr="A close-up of a test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4C881" w14:textId="3DFCE9B3" w:rsidR="00A91E4E" w:rsidRDefault="00150F00">
      <w:r>
        <w:t xml:space="preserve"> </w:t>
      </w:r>
    </w:p>
    <w:sectPr w:rsidR="00A91E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E4E"/>
    <w:rsid w:val="00150F00"/>
    <w:rsid w:val="00194538"/>
    <w:rsid w:val="002B6E1F"/>
    <w:rsid w:val="003A2034"/>
    <w:rsid w:val="004A2AA7"/>
    <w:rsid w:val="005C29F8"/>
    <w:rsid w:val="006B67B6"/>
    <w:rsid w:val="00882080"/>
    <w:rsid w:val="008E55B2"/>
    <w:rsid w:val="009C6B2C"/>
    <w:rsid w:val="00A04DBE"/>
    <w:rsid w:val="00A65E6D"/>
    <w:rsid w:val="00A807B6"/>
    <w:rsid w:val="00A91E4E"/>
    <w:rsid w:val="00B12451"/>
    <w:rsid w:val="00B3450F"/>
    <w:rsid w:val="00BA7BFB"/>
    <w:rsid w:val="00CA14CA"/>
    <w:rsid w:val="00D31B2B"/>
    <w:rsid w:val="00D91840"/>
    <w:rsid w:val="00D9323B"/>
    <w:rsid w:val="00D9376F"/>
    <w:rsid w:val="00E52148"/>
    <w:rsid w:val="00E91D51"/>
    <w:rsid w:val="00F43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943E32"/>
  <w15:chartTrackingRefBased/>
  <w15:docId w15:val="{AC48C921-1B44-4EE5-B817-D43E05CF9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2451"/>
  </w:style>
  <w:style w:type="paragraph" w:styleId="Heading1">
    <w:name w:val="heading 1"/>
    <w:basedOn w:val="Normal"/>
    <w:next w:val="Normal"/>
    <w:link w:val="Heading1Char"/>
    <w:uiPriority w:val="9"/>
    <w:qFormat/>
    <w:rsid w:val="00A91E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1E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1E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1E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1E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1E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1E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1E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1E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lege">
    <w:name w:val="College"/>
    <w:basedOn w:val="Normal"/>
    <w:link w:val="CollegeChar"/>
    <w:qFormat/>
    <w:rsid w:val="00A65E6D"/>
    <w:pPr>
      <w:spacing w:line="480" w:lineRule="auto"/>
    </w:pPr>
    <w:rPr>
      <w:rFonts w:ascii="Times New Roman" w:hAnsi="Times New Roman"/>
      <w:sz w:val="24"/>
    </w:rPr>
  </w:style>
  <w:style w:type="character" w:customStyle="1" w:styleId="CollegeChar">
    <w:name w:val="College Char"/>
    <w:basedOn w:val="DefaultParagraphFont"/>
    <w:link w:val="College"/>
    <w:rsid w:val="00A65E6D"/>
    <w:rPr>
      <w:rFonts w:ascii="Times New Roman" w:hAnsi="Times New Roman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91E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1E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1E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1E4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1E4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1E4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1E4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1E4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1E4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91E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1E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1E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1E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91E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91E4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91E4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91E4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1E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1E4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91E4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9376F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tif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tiff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133F4A6-FA2B-CA4E-9D49-3D71A34DD3B0}">
  <we:reference id="f518cb36-c901-4d52-a9e7-4331342e485d" version="1.2.0.0" store="EXCatalog" storeType="EXCatalog"/>
  <we:alternateReferences>
    <we:reference id="WA200001011" version="1.2.0.0" store="en-US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A9A4E9-E9E1-477F-A6D5-DAD02D273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118</Words>
  <Characters>625</Characters>
  <Application>Microsoft Office Word</Application>
  <DocSecurity>0</DocSecurity>
  <Lines>69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Magana</dc:creator>
  <cp:keywords/>
  <dc:description/>
  <cp:lastModifiedBy>Tolmasky, Marcelo</cp:lastModifiedBy>
  <cp:revision>4</cp:revision>
  <dcterms:created xsi:type="dcterms:W3CDTF">2025-08-14T01:03:00Z</dcterms:created>
  <dcterms:modified xsi:type="dcterms:W3CDTF">2025-08-16T20:26:00Z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documentId_6020</vt:lpwstr>
  </property>
  <property fmtid="{D5CDD505-2E9C-101B-9397-08002B2CF9AE}" pid="3" name="grammarly_documentContext">
    <vt:lpwstr>{"goals":[],"domain":"general","emotions":[],"dialect":"american"}</vt:lpwstr>
  </property>
</Properties>
</file>