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65305" w:rsidR="00663713" w:rsidP="70A479EA" w:rsidRDefault="386D2378" w14:paraId="64744252" w14:textId="04E29AAE">
      <w:pPr>
        <w:rPr>
          <w:rFonts w:ascii="Arial" w:hAnsi="Arial" w:cs="Arial"/>
          <w:sz w:val="24"/>
          <w:szCs w:val="24"/>
          <w:lang w:val="en-GB"/>
        </w:rPr>
      </w:pPr>
      <w:r w:rsidRPr="004E3D14">
        <w:rPr>
          <w:rFonts w:ascii="Arial" w:hAnsi="Arial" w:cs="Arial"/>
          <w:b/>
          <w:bCs/>
          <w:sz w:val="24"/>
          <w:szCs w:val="24"/>
          <w:lang w:val="en-GB"/>
        </w:rPr>
        <w:t>Additional File</w:t>
      </w:r>
      <w:r w:rsidRPr="004E3D14" w:rsidR="00363B6E">
        <w:rPr>
          <w:rFonts w:ascii="Arial" w:hAnsi="Arial" w:cs="Arial"/>
          <w:b/>
          <w:bCs/>
          <w:sz w:val="24"/>
          <w:szCs w:val="24"/>
          <w:lang w:val="en-GB"/>
        </w:rPr>
        <w:t xml:space="preserve"> </w:t>
      </w:r>
      <w:r w:rsidR="00CD5700">
        <w:rPr>
          <w:rFonts w:ascii="Arial" w:hAnsi="Arial" w:cs="Arial"/>
          <w:b/>
          <w:bCs/>
          <w:sz w:val="24"/>
          <w:szCs w:val="24"/>
          <w:lang w:val="en-GB"/>
        </w:rPr>
        <w:t>2</w:t>
      </w:r>
      <w:r w:rsidRPr="004E3D14">
        <w:rPr>
          <w:rFonts w:ascii="Arial" w:hAnsi="Arial" w:cs="Arial"/>
          <w:b/>
          <w:bCs/>
          <w:sz w:val="24"/>
          <w:szCs w:val="24"/>
          <w:lang w:val="en-GB"/>
        </w:rPr>
        <w:t xml:space="preserve">: </w:t>
      </w:r>
      <w:r w:rsidRPr="004E3D14" w:rsidR="00CD7118">
        <w:rPr>
          <w:rFonts w:ascii="Arial" w:hAnsi="Arial" w:cs="Arial"/>
          <w:b/>
          <w:bCs/>
          <w:sz w:val="24"/>
          <w:szCs w:val="24"/>
          <w:lang w:val="en-GB"/>
        </w:rPr>
        <w:t>COREQ</w:t>
      </w:r>
      <w:r w:rsidRPr="004E3D14" w:rsidR="006E0438">
        <w:rPr>
          <w:rFonts w:ascii="Arial" w:hAnsi="Arial" w:cs="Arial"/>
          <w:b/>
          <w:bCs/>
          <w:sz w:val="24"/>
          <w:szCs w:val="24"/>
          <w:lang w:val="en-GB"/>
        </w:rPr>
        <w:t xml:space="preserve"> </w:t>
      </w:r>
      <w:r w:rsidRPr="004E3D14" w:rsidR="00CD7118">
        <w:rPr>
          <w:rFonts w:ascii="Arial" w:hAnsi="Arial" w:cs="Arial"/>
          <w:b/>
          <w:bCs/>
          <w:sz w:val="24"/>
          <w:szCs w:val="24"/>
          <w:lang w:val="en-GB"/>
        </w:rPr>
        <w:t>Checkli</w:t>
      </w:r>
      <w:r w:rsidRPr="004E3D14" w:rsidR="006E0438">
        <w:rPr>
          <w:rFonts w:ascii="Arial" w:hAnsi="Arial" w:cs="Arial"/>
          <w:b/>
          <w:bCs/>
          <w:sz w:val="24"/>
          <w:szCs w:val="24"/>
          <w:lang w:val="en-GB"/>
        </w:rPr>
        <w:t>s</w:t>
      </w:r>
      <w:r w:rsidRPr="004E3D14" w:rsidR="00CD7118">
        <w:rPr>
          <w:rFonts w:ascii="Arial" w:hAnsi="Arial" w:cs="Arial"/>
          <w:b/>
          <w:bCs/>
          <w:sz w:val="24"/>
          <w:szCs w:val="24"/>
          <w:lang w:val="en-GB"/>
        </w:rPr>
        <w:t>t</w:t>
      </w:r>
      <w:r w:rsidR="00663713">
        <w:rPr>
          <w:rFonts w:ascii="Arial" w:hAnsi="Arial" w:cs="Arial"/>
          <w:sz w:val="24"/>
          <w:szCs w:val="24"/>
          <w:lang w:val="en-GB"/>
        </w:rPr>
        <w:t xml:space="preserve"> </w:t>
      </w:r>
      <w:r w:rsidR="004E3D14">
        <w:rPr>
          <w:rFonts w:ascii="Arial" w:hAnsi="Arial" w:cs="Arial"/>
          <w:sz w:val="24"/>
          <w:szCs w:val="24"/>
          <w:lang w:val="en-GB"/>
        </w:rPr>
        <w:t>(f</w:t>
      </w:r>
      <w:r w:rsidR="00663713">
        <w:rPr>
          <w:rFonts w:ascii="Arial" w:hAnsi="Arial" w:cs="Arial"/>
          <w:sz w:val="24"/>
          <w:szCs w:val="24"/>
          <w:lang w:val="en-GB"/>
        </w:rPr>
        <w:t xml:space="preserve">ollowing Tong et al. </w:t>
      </w:r>
      <w:r w:rsidR="00AD4DC4">
        <w:rPr>
          <w:rFonts w:ascii="Arial" w:hAnsi="Arial" w:cs="Arial"/>
          <w:sz w:val="24"/>
          <w:szCs w:val="24"/>
          <w:lang w:val="en-GB"/>
        </w:rPr>
        <w:t>(2007)</w:t>
      </w:r>
      <w:r w:rsidR="008B526C">
        <w:rPr>
          <w:rFonts w:ascii="Arial" w:hAnsi="Arial" w:cs="Arial"/>
          <w:sz w:val="24"/>
          <w:szCs w:val="24"/>
          <w:lang w:val="en-GB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GB"/>
          </w:rPr>
          <w:alias w:val="To edit, see citavi.com/edit"/>
          <w:tag w:val="CitaviPlaceholder#d9ef4fbe-43f5-4c1c-8092-1541889297a2"/>
          <w:id w:val="905809357"/>
          <w:placeholder>
            <w:docPart w:val="DefaultPlaceholder_-1854013440"/>
          </w:placeholder>
        </w:sdtPr>
        <w:sdtEndPr/>
        <w:sdtContent>
          <w:r w:rsidR="008B526C">
            <w:rPr>
              <w:rFonts w:ascii="Arial" w:hAnsi="Arial" w:cs="Arial"/>
              <w:sz w:val="24"/>
              <w:szCs w:val="24"/>
              <w:lang w:val="en-GB"/>
            </w:rPr>
            <w:fldChar w:fldCharType="begin"/>
          </w:r>
          <w:r w:rsidR="008B526C">
            <w:rPr>
              <w:rFonts w:ascii="Arial" w:hAnsi="Arial" w:cs="Arial"/>
              <w:sz w:val="24"/>
              <w:szCs w:val="24"/>
              <w:lang w:val="en-GB"/>
            </w:rPr>
            <w:instrText>ADDIN CitaviPlaceholder{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}</w:instrText>
          </w:r>
          <w:r w:rsidR="008B526C">
            <w:rPr>
              <w:rFonts w:ascii="Arial" w:hAnsi="Arial" w:cs="Arial"/>
              <w:sz w:val="24"/>
              <w:szCs w:val="24"/>
              <w:lang w:val="en-GB"/>
            </w:rPr>
            <w:fldChar w:fldCharType="separate"/>
          </w:r>
          <w:r w:rsidR="008B526C">
            <w:rPr>
              <w:rFonts w:ascii="Arial" w:hAnsi="Arial" w:cs="Arial"/>
              <w:sz w:val="24"/>
              <w:szCs w:val="24"/>
              <w:lang w:val="en-GB"/>
            </w:rPr>
            <w:t>[1]</w:t>
          </w:r>
          <w:r w:rsidR="008B526C">
            <w:rPr>
              <w:rFonts w:ascii="Arial" w:hAnsi="Arial" w:cs="Arial"/>
              <w:sz w:val="24"/>
              <w:szCs w:val="24"/>
              <w:lang w:val="en-GB"/>
            </w:rPr>
            <w:fldChar w:fldCharType="end"/>
          </w:r>
          <w:r w:rsidR="004E3D14">
            <w:rPr>
              <w:rFonts w:ascii="Arial" w:hAnsi="Arial" w:cs="Arial"/>
              <w:sz w:val="24"/>
              <w:szCs w:val="24"/>
              <w:lang w:val="en-GB"/>
            </w:rPr>
            <w:t>)</w:t>
          </w:r>
        </w:sdtContent>
      </w:sdt>
    </w:p>
    <w:tbl>
      <w:tblPr>
        <w:tblStyle w:val="Tabellenraster"/>
        <w:tblW w:w="9222" w:type="dxa"/>
        <w:tblLayout w:type="fixed"/>
        <w:tblLook w:val="04A0" w:firstRow="1" w:lastRow="0" w:firstColumn="1" w:lastColumn="0" w:noHBand="0" w:noVBand="1"/>
      </w:tblPr>
      <w:tblGrid>
        <w:gridCol w:w="3085"/>
        <w:gridCol w:w="6137"/>
      </w:tblGrid>
      <w:tr w:rsidRPr="00B12B80" w:rsidR="00EB7DD4" w:rsidTr="6566A22F" w14:paraId="775AA08B" w14:textId="77777777">
        <w:tc>
          <w:tcPr>
            <w:tcW w:w="9222" w:type="dxa"/>
            <w:gridSpan w:val="2"/>
            <w:tcBorders>
              <w:bottom w:val="single" w:color="auto" w:sz="4" w:space="0"/>
            </w:tcBorders>
            <w:shd w:val="clear" w:color="auto" w:fill="365F91" w:themeFill="accent1" w:themeFillShade="BF"/>
            <w:tcMar/>
          </w:tcPr>
          <w:p w:rsidRPr="00E54E5B" w:rsidR="00EB7DD4" w:rsidP="006E0438" w:rsidRDefault="00FB4842" w14:paraId="2FDE1F11" w14:textId="77777777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E54E5B" w:rsidR="00EB7DD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en-GB"/>
              </w:rPr>
              <w:t>Domain 1: Research team and</w:t>
            </w:r>
            <w:r w:rsidRPr="00E54E5B" w:rsidR="006E0438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en-GB"/>
              </w:rPr>
              <w:t xml:space="preserve"> reflexivity</w:t>
            </w:r>
          </w:p>
        </w:tc>
      </w:tr>
      <w:tr w:rsidRPr="00B12B80" w:rsidR="00EB7DD4" w:rsidTr="6566A22F" w14:paraId="7BB27771" w14:textId="77777777">
        <w:tc>
          <w:tcPr>
            <w:tcW w:w="9222" w:type="dxa"/>
            <w:gridSpan w:val="2"/>
            <w:shd w:val="clear" w:color="auto" w:fill="B8CCE4" w:themeFill="accent1" w:themeFillTint="66"/>
            <w:tcMar/>
          </w:tcPr>
          <w:p w:rsidRPr="00E54E5B" w:rsidR="00EB7DD4" w:rsidRDefault="00EB7DD4" w14:paraId="6ACDFEBD" w14:textId="7777777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Personal Characteristics</w:t>
            </w:r>
          </w:p>
        </w:tc>
      </w:tr>
      <w:tr w:rsidRPr="00B12B80" w:rsidR="00981A43" w:rsidTr="6566A22F" w14:paraId="51936F3E" w14:textId="77777777">
        <w:tc>
          <w:tcPr>
            <w:tcW w:w="3085" w:type="dxa"/>
            <w:tcMar/>
          </w:tcPr>
          <w:p w:rsidRPr="00E54E5B" w:rsidR="00981A43" w:rsidP="00EB7DD4" w:rsidRDefault="00981A43" w14:paraId="089D21B7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Interviewer/facilitator</w:t>
            </w:r>
          </w:p>
        </w:tc>
        <w:tc>
          <w:tcPr>
            <w:tcW w:w="6137" w:type="dxa"/>
            <w:tcMar/>
          </w:tcPr>
          <w:p w:rsidRPr="00E54E5B" w:rsidR="00706E89" w:rsidP="006E0438" w:rsidRDefault="00706E89" w14:paraId="34DACC18" w14:textId="7FD7A35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 xml:space="preserve">Detailed in methods section </w:t>
            </w:r>
            <w:r w:rsidRPr="00E54E5B" w:rsidR="00265305">
              <w:rPr>
                <w:rFonts w:ascii="Arial" w:hAnsi="Arial" w:cs="Arial"/>
                <w:sz w:val="20"/>
                <w:szCs w:val="20"/>
                <w:lang w:val="en-GB"/>
              </w:rPr>
              <w:t>"</w:t>
            </w: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Data collection</w:t>
            </w:r>
            <w:r w:rsidRPr="00E54E5B" w:rsidR="00265305">
              <w:rPr>
                <w:rFonts w:ascii="Arial" w:hAnsi="Arial" w:cs="Arial"/>
                <w:sz w:val="20"/>
                <w:szCs w:val="20"/>
                <w:lang w:val="en-GB"/>
              </w:rPr>
              <w:t>"</w:t>
            </w: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:</w:t>
            </w:r>
          </w:p>
          <w:p w:rsidRPr="00E54E5B" w:rsidR="00981A43" w:rsidP="00706E89" w:rsidRDefault="0079639D" w14:paraId="0F23201B" w14:textId="3941A96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US"/>
              </w:rPr>
              <w:t>Interviewer</w:t>
            </w:r>
            <w:r w:rsidR="0082752E">
              <w:rPr>
                <w:rFonts w:ascii="Arial" w:hAnsi="Arial" w:cs="Arial"/>
                <w:sz w:val="20"/>
                <w:szCs w:val="20"/>
                <w:lang w:val="en-US"/>
              </w:rPr>
              <w:t>s</w:t>
            </w:r>
            <w:r w:rsidRPr="00E54E5B">
              <w:rPr>
                <w:rFonts w:ascii="Arial" w:hAnsi="Arial" w:cs="Arial"/>
                <w:sz w:val="20"/>
                <w:szCs w:val="20"/>
                <w:lang w:val="en-US"/>
              </w:rPr>
              <w:t xml:space="preserve">: </w:t>
            </w:r>
            <w:r w:rsidRPr="00E54E5B" w:rsidR="00854D11">
              <w:rPr>
                <w:rFonts w:ascii="Arial" w:hAnsi="Arial" w:cs="Arial"/>
                <w:sz w:val="20"/>
                <w:szCs w:val="20"/>
                <w:lang w:val="en-US"/>
              </w:rPr>
              <w:t xml:space="preserve">Jan Gehrmann (JG), </w:t>
            </w:r>
            <w:r w:rsidRPr="00E54E5B" w:rsidR="0000620C">
              <w:rPr>
                <w:rFonts w:ascii="Arial" w:hAnsi="Arial" w:cs="Arial"/>
                <w:sz w:val="20"/>
                <w:szCs w:val="20"/>
                <w:lang w:val="en-US"/>
              </w:rPr>
              <w:t>Johannes Stephan (JS)</w:t>
            </w:r>
          </w:p>
        </w:tc>
      </w:tr>
      <w:tr w:rsidRPr="00B12B80" w:rsidR="00981A43" w:rsidTr="6566A22F" w14:paraId="267B5288" w14:textId="77777777">
        <w:tc>
          <w:tcPr>
            <w:tcW w:w="3085" w:type="dxa"/>
            <w:tcMar/>
          </w:tcPr>
          <w:p w:rsidRPr="00E54E5B" w:rsidR="00981A43" w:rsidP="00EB7DD4" w:rsidRDefault="00981A43" w14:paraId="201F89A6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Credentials</w:t>
            </w:r>
          </w:p>
        </w:tc>
        <w:tc>
          <w:tcPr>
            <w:tcW w:w="6137" w:type="dxa"/>
            <w:tcMar/>
          </w:tcPr>
          <w:p w:rsidRPr="00E54E5B" w:rsidR="006E02CD" w:rsidP="00D80B54" w:rsidRDefault="00854D11" w14:paraId="4428DB37" w14:textId="7AB68F52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6566A22F" w:rsidR="00854D11">
              <w:rPr>
                <w:rFonts w:ascii="Arial" w:hAnsi="Arial" w:cs="Arial"/>
                <w:sz w:val="20"/>
                <w:szCs w:val="20"/>
                <w:lang w:val="en-GB"/>
              </w:rPr>
              <w:t>JG</w:t>
            </w:r>
            <w:r w:rsidRPr="6566A22F" w:rsidR="006E02CD">
              <w:rPr>
                <w:rFonts w:ascii="Arial" w:hAnsi="Arial" w:cs="Arial"/>
                <w:sz w:val="20"/>
                <w:szCs w:val="20"/>
                <w:lang w:val="en-GB"/>
              </w:rPr>
              <w:t xml:space="preserve">: </w:t>
            </w:r>
            <w:r w:rsidRPr="6566A22F" w:rsidR="00461502">
              <w:rPr>
                <w:rFonts w:ascii="Arial" w:hAnsi="Arial" w:cs="Arial"/>
                <w:sz w:val="20"/>
                <w:szCs w:val="20"/>
                <w:lang w:val="en-GB"/>
              </w:rPr>
              <w:t>M.A.</w:t>
            </w:r>
          </w:p>
          <w:p w:rsidRPr="00E54E5B" w:rsidR="008463E6" w:rsidP="00D80B54" w:rsidRDefault="00C05684" w14:paraId="2A394A56" w14:textId="035C17D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6566A22F" w:rsidR="00C05684">
              <w:rPr>
                <w:rFonts w:ascii="Arial" w:hAnsi="Arial" w:cs="Arial"/>
                <w:sz w:val="20"/>
                <w:szCs w:val="20"/>
                <w:lang w:val="en-US"/>
              </w:rPr>
              <w:t>Jana Dehner (JD)</w:t>
            </w:r>
            <w:r w:rsidRPr="6566A22F" w:rsidR="008463E6">
              <w:rPr>
                <w:rFonts w:ascii="Arial" w:hAnsi="Arial" w:cs="Arial"/>
                <w:sz w:val="20"/>
                <w:szCs w:val="20"/>
                <w:lang w:val="en-US"/>
              </w:rPr>
              <w:t xml:space="preserve">: </w:t>
            </w:r>
            <w:r w:rsidRPr="6566A22F" w:rsidR="00C05684">
              <w:rPr>
                <w:rFonts w:ascii="Arial" w:hAnsi="Arial" w:cs="Arial"/>
                <w:sz w:val="20"/>
                <w:szCs w:val="20"/>
                <w:lang w:val="en-US"/>
              </w:rPr>
              <w:t>B.Sc.</w:t>
            </w:r>
          </w:p>
          <w:p w:rsidR="4FDC70D4" w:rsidP="6566A22F" w:rsidRDefault="4FDC70D4" w14:paraId="722D5334" w14:textId="33BA43A9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6566A22F" w:rsidR="4FDC70D4">
              <w:rPr>
                <w:rFonts w:ascii="Arial" w:hAnsi="Arial" w:cs="Arial"/>
                <w:sz w:val="20"/>
                <w:szCs w:val="20"/>
                <w:lang w:val="en-GB"/>
              </w:rPr>
              <w:t xml:space="preserve">JS: </w:t>
            </w:r>
            <w:r w:rsidRPr="6566A22F" w:rsidR="4FDC70D4">
              <w:rPr>
                <w:rFonts w:ascii="Arial" w:hAnsi="Arial" w:cs="Arial"/>
                <w:sz w:val="20"/>
                <w:szCs w:val="20"/>
                <w:lang w:val="en-GB"/>
              </w:rPr>
              <w:t>M.Sc.PH</w:t>
            </w:r>
            <w:r w:rsidRPr="6566A22F" w:rsidR="4FDC70D4">
              <w:rPr>
                <w:rFonts w:ascii="Arial" w:hAnsi="Arial" w:cs="Arial"/>
                <w:sz w:val="20"/>
                <w:szCs w:val="20"/>
                <w:lang w:val="en-GB"/>
              </w:rPr>
              <w:t>, M.Sc.</w:t>
            </w:r>
          </w:p>
          <w:p w:rsidRPr="00E54E5B" w:rsidR="008463E6" w:rsidP="00D80B54" w:rsidRDefault="00C05684" w14:paraId="0B4063A4" w14:textId="16692A9A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Ananda Stullich</w:t>
            </w:r>
            <w:r w:rsidRPr="00E54E5B" w:rsidR="008463E6">
              <w:rPr>
                <w:rFonts w:ascii="Arial" w:hAnsi="Arial" w:cs="Arial"/>
                <w:sz w:val="20"/>
                <w:szCs w:val="20"/>
                <w:lang w:val="en-GB"/>
              </w:rPr>
              <w:t xml:space="preserve"> (</w:t>
            </w: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AS</w:t>
            </w:r>
            <w:r w:rsidRPr="00E54E5B" w:rsidR="008463E6">
              <w:rPr>
                <w:rFonts w:ascii="Arial" w:hAnsi="Arial" w:cs="Arial"/>
                <w:sz w:val="20"/>
                <w:szCs w:val="20"/>
                <w:lang w:val="en-GB"/>
              </w:rPr>
              <w:t xml:space="preserve">): </w:t>
            </w:r>
            <w:r w:rsidRPr="00E54E5B" w:rsidR="00461502">
              <w:rPr>
                <w:rFonts w:ascii="Arial" w:hAnsi="Arial" w:cs="Arial"/>
                <w:sz w:val="20"/>
                <w:szCs w:val="20"/>
                <w:lang w:val="en-GB"/>
              </w:rPr>
              <w:t>M.A.</w:t>
            </w:r>
          </w:p>
          <w:p w:rsidRPr="00E54E5B" w:rsidR="00133E47" w:rsidP="00854D11" w:rsidRDefault="0000620C" w14:paraId="6E6EA9F7" w14:textId="7F036E5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Matthias Richter</w:t>
            </w:r>
            <w:r w:rsidRPr="00E54E5B" w:rsidR="00995108">
              <w:rPr>
                <w:rFonts w:ascii="Arial" w:hAnsi="Arial" w:cs="Arial"/>
                <w:sz w:val="20"/>
                <w:szCs w:val="20"/>
                <w:lang w:val="en-GB"/>
              </w:rPr>
              <w:t xml:space="preserve"> (</w:t>
            </w: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MR</w:t>
            </w:r>
            <w:r w:rsidRPr="00E54E5B" w:rsidR="00995108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  <w:r w:rsidRPr="00E54E5B" w:rsidR="00854D11">
              <w:rPr>
                <w:rFonts w:ascii="Arial" w:hAnsi="Arial" w:cs="Arial"/>
                <w:sz w:val="20"/>
                <w:szCs w:val="20"/>
                <w:lang w:val="en-GB"/>
              </w:rPr>
              <w:t>: Prof.</w:t>
            </w:r>
            <w:r w:rsidRPr="00E54E5B" w:rsidR="00C05684">
              <w:rPr>
                <w:rFonts w:ascii="Arial" w:hAnsi="Arial" w:cs="Arial"/>
                <w:sz w:val="20"/>
                <w:szCs w:val="20"/>
                <w:lang w:val="en-GB"/>
              </w:rPr>
              <w:t xml:space="preserve"> Dr. rer. soc.</w:t>
            </w:r>
          </w:p>
        </w:tc>
      </w:tr>
      <w:tr w:rsidRPr="00B12B80" w:rsidR="00981A43" w:rsidTr="6566A22F" w14:paraId="10AD793E" w14:textId="77777777">
        <w:tc>
          <w:tcPr>
            <w:tcW w:w="3085" w:type="dxa"/>
            <w:tcMar/>
          </w:tcPr>
          <w:p w:rsidRPr="00E54E5B" w:rsidR="00981A43" w:rsidP="00EB7DD4" w:rsidRDefault="00981A43" w14:paraId="6419F12A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Occupation</w:t>
            </w:r>
          </w:p>
        </w:tc>
        <w:tc>
          <w:tcPr>
            <w:tcW w:w="6137" w:type="dxa"/>
            <w:tcMar/>
          </w:tcPr>
          <w:p w:rsidRPr="00E54E5B" w:rsidR="00F13B88" w:rsidP="00BF2A2E" w:rsidRDefault="00854D11" w14:paraId="576C53A4" w14:textId="4749241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 xml:space="preserve">JG, </w:t>
            </w:r>
            <w:r w:rsidRPr="00E54E5B" w:rsidR="002C1119">
              <w:rPr>
                <w:rFonts w:ascii="Arial" w:hAnsi="Arial" w:cs="Arial"/>
                <w:sz w:val="20"/>
                <w:szCs w:val="20"/>
                <w:lang w:val="en-GB"/>
              </w:rPr>
              <w:t>JS, AS</w:t>
            </w:r>
            <w:r w:rsidRPr="00E54E5B" w:rsidR="00D80B54">
              <w:rPr>
                <w:rFonts w:ascii="Arial" w:hAnsi="Arial" w:cs="Arial"/>
                <w:sz w:val="20"/>
                <w:szCs w:val="20"/>
                <w:lang w:val="en-GB"/>
              </w:rPr>
              <w:t xml:space="preserve">: </w:t>
            </w:r>
            <w:r w:rsidRPr="00E54E5B" w:rsidR="00EF1724">
              <w:rPr>
                <w:rFonts w:ascii="Arial" w:hAnsi="Arial" w:cs="Arial"/>
                <w:sz w:val="20"/>
                <w:szCs w:val="20"/>
                <w:lang w:val="en-GB"/>
              </w:rPr>
              <w:t>r</w:t>
            </w:r>
            <w:r w:rsidRPr="00E54E5B" w:rsidR="00D80B54">
              <w:rPr>
                <w:rFonts w:ascii="Arial" w:hAnsi="Arial" w:cs="Arial"/>
                <w:sz w:val="20"/>
                <w:szCs w:val="20"/>
                <w:lang w:val="en-GB"/>
              </w:rPr>
              <w:t xml:space="preserve">esearch </w:t>
            </w:r>
            <w:r w:rsidRPr="00E54E5B" w:rsidR="00EF1724">
              <w:rPr>
                <w:rFonts w:ascii="Arial" w:hAnsi="Arial" w:cs="Arial"/>
                <w:sz w:val="20"/>
                <w:szCs w:val="20"/>
                <w:lang w:val="en-GB"/>
              </w:rPr>
              <w:t>a</w:t>
            </w:r>
            <w:r w:rsidRPr="00E54E5B" w:rsidR="00D80B54">
              <w:rPr>
                <w:rFonts w:ascii="Arial" w:hAnsi="Arial" w:cs="Arial"/>
                <w:sz w:val="20"/>
                <w:szCs w:val="20"/>
                <w:lang w:val="en-GB"/>
              </w:rPr>
              <w:t>ssociate</w:t>
            </w:r>
            <w:r w:rsidRPr="00E54E5B" w:rsidR="006847CF">
              <w:rPr>
                <w:rFonts w:ascii="Arial" w:hAnsi="Arial" w:cs="Arial"/>
                <w:sz w:val="20"/>
                <w:szCs w:val="20"/>
                <w:lang w:val="en-GB"/>
              </w:rPr>
              <w:t>s</w:t>
            </w:r>
          </w:p>
          <w:p w:rsidRPr="00E54E5B" w:rsidR="008463E6" w:rsidP="00BF2A2E" w:rsidRDefault="002C1119" w14:paraId="1C616BFC" w14:textId="4A2CB8A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JD</w:t>
            </w:r>
            <w:r w:rsidRPr="00E54E5B" w:rsidR="008463E6">
              <w:rPr>
                <w:rFonts w:ascii="Arial" w:hAnsi="Arial" w:cs="Arial"/>
                <w:sz w:val="20"/>
                <w:szCs w:val="20"/>
                <w:lang w:val="en-GB"/>
              </w:rPr>
              <w:t xml:space="preserve">: </w:t>
            </w: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Student assistant</w:t>
            </w:r>
          </w:p>
          <w:p w:rsidRPr="00E54E5B" w:rsidR="00EF1724" w:rsidP="00854D11" w:rsidRDefault="002C1119" w14:paraId="71D1977D" w14:textId="746EA02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MR</w:t>
            </w:r>
            <w:r w:rsidRPr="00E54E5B" w:rsidR="00EF1724">
              <w:rPr>
                <w:rFonts w:ascii="Arial" w:hAnsi="Arial" w:cs="Arial"/>
                <w:sz w:val="20"/>
                <w:szCs w:val="20"/>
                <w:lang w:val="en-GB"/>
              </w:rPr>
              <w:t xml:space="preserve">: </w:t>
            </w:r>
            <w:r w:rsidRPr="00E54E5B" w:rsidR="00854D11">
              <w:rPr>
                <w:rFonts w:ascii="Arial" w:hAnsi="Arial" w:cs="Arial"/>
                <w:sz w:val="20"/>
                <w:szCs w:val="20"/>
                <w:lang w:val="en-GB"/>
              </w:rPr>
              <w:t>Professor (</w:t>
            </w: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Chair of Social Determinants of Health at TUM</w:t>
            </w:r>
            <w:r w:rsidRPr="00E54E5B" w:rsidR="00854D11">
              <w:rPr>
                <w:rFonts w:ascii="Arial" w:hAnsi="Arial" w:cs="Arial"/>
                <w:sz w:val="20"/>
                <w:szCs w:val="20"/>
                <w:lang w:val="en-GB"/>
              </w:rPr>
              <w:t>),</w:t>
            </w:r>
            <w:r w:rsidRPr="00E54E5B" w:rsidR="00EF1724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E54E5B" w:rsidR="00F13B88">
              <w:rPr>
                <w:rFonts w:ascii="Arial" w:hAnsi="Arial" w:cs="Arial"/>
                <w:sz w:val="20"/>
                <w:szCs w:val="20"/>
                <w:lang w:val="en-GB"/>
              </w:rPr>
              <w:t>project coordinator</w:t>
            </w:r>
          </w:p>
        </w:tc>
      </w:tr>
      <w:tr w:rsidRPr="00B12B80" w:rsidR="00981A43" w:rsidTr="6566A22F" w14:paraId="4CC7F76E" w14:textId="77777777">
        <w:tc>
          <w:tcPr>
            <w:tcW w:w="3085" w:type="dxa"/>
            <w:tcMar/>
          </w:tcPr>
          <w:p w:rsidRPr="00E54E5B" w:rsidR="00981A43" w:rsidP="00EB7DD4" w:rsidRDefault="00981A43" w14:paraId="6A11097A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Gender</w:t>
            </w:r>
          </w:p>
        </w:tc>
        <w:tc>
          <w:tcPr>
            <w:tcW w:w="6137" w:type="dxa"/>
            <w:tcMar/>
          </w:tcPr>
          <w:p w:rsidRPr="00E54E5B" w:rsidR="00854D11" w:rsidP="00BF2A2E" w:rsidRDefault="006E02CD" w14:paraId="5DC503E5" w14:textId="37D6313A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J</w:t>
            </w:r>
            <w:r w:rsidRPr="00E54E5B" w:rsidR="00854D11">
              <w:rPr>
                <w:rFonts w:ascii="Arial" w:hAnsi="Arial" w:cs="Arial"/>
                <w:sz w:val="20"/>
                <w:szCs w:val="20"/>
                <w:lang w:val="en-GB"/>
              </w:rPr>
              <w:t>G</w:t>
            </w:r>
            <w:r w:rsidRPr="00E54E5B" w:rsidR="00F13B88">
              <w:rPr>
                <w:rFonts w:ascii="Arial" w:hAnsi="Arial" w:cs="Arial"/>
                <w:sz w:val="20"/>
                <w:szCs w:val="20"/>
                <w:lang w:val="en-GB"/>
              </w:rPr>
              <w:t>,</w:t>
            </w:r>
            <w:r w:rsidRPr="00E54E5B" w:rsidR="00854D11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E54E5B" w:rsidR="002C1119">
              <w:rPr>
                <w:rFonts w:ascii="Arial" w:hAnsi="Arial" w:cs="Arial"/>
                <w:sz w:val="20"/>
                <w:szCs w:val="20"/>
                <w:lang w:val="en-GB"/>
              </w:rPr>
              <w:t>JS, MR: Male</w:t>
            </w:r>
          </w:p>
          <w:p w:rsidRPr="00E54E5B" w:rsidR="006E02CD" w:rsidP="00BF2A2E" w:rsidRDefault="002C1119" w14:paraId="280E6F13" w14:textId="27653039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JD, AS:</w:t>
            </w:r>
            <w:r w:rsidRPr="00E54E5B" w:rsidR="00854D11">
              <w:rPr>
                <w:rFonts w:ascii="Arial" w:hAnsi="Arial" w:cs="Arial"/>
                <w:sz w:val="20"/>
                <w:szCs w:val="20"/>
                <w:lang w:val="en-GB"/>
              </w:rPr>
              <w:t xml:space="preserve"> Female</w:t>
            </w:r>
          </w:p>
        </w:tc>
      </w:tr>
      <w:tr w:rsidRPr="00B12B80" w:rsidR="00981A43" w:rsidTr="6566A22F" w14:paraId="668324F3" w14:textId="77777777">
        <w:tc>
          <w:tcPr>
            <w:tcW w:w="3085" w:type="dxa"/>
            <w:tcBorders>
              <w:bottom w:val="single" w:color="auto" w:sz="4" w:space="0"/>
            </w:tcBorders>
            <w:tcMar/>
          </w:tcPr>
          <w:p w:rsidRPr="00E54E5B" w:rsidR="00981A43" w:rsidP="00B1301D" w:rsidRDefault="00981A43" w14:paraId="2E6C1466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Experience and training</w:t>
            </w:r>
          </w:p>
        </w:tc>
        <w:tc>
          <w:tcPr>
            <w:tcW w:w="6137" w:type="dxa"/>
            <w:tcBorders>
              <w:bottom w:val="single" w:color="auto" w:sz="4" w:space="0"/>
            </w:tcBorders>
            <w:shd w:val="clear" w:color="auto" w:fill="auto"/>
            <w:tcMar/>
          </w:tcPr>
          <w:p w:rsidRPr="00E54E5B" w:rsidR="00AE3D94" w:rsidP="00B1301D" w:rsidRDefault="00AE3D94" w14:paraId="27976DA2" w14:textId="0B8EB102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 xml:space="preserve">Interviewers </w:t>
            </w:r>
            <w:r w:rsidRPr="00E54E5B" w:rsidR="00854D11">
              <w:rPr>
                <w:rFonts w:ascii="Arial" w:hAnsi="Arial" w:cs="Arial"/>
                <w:sz w:val="20"/>
                <w:szCs w:val="20"/>
                <w:lang w:val="en-GB"/>
              </w:rPr>
              <w:t>had</w:t>
            </w: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 xml:space="preserve"> significant experience in qualitative research and were led by an experienced researcher</w:t>
            </w:r>
            <w:r w:rsidRPr="00E54E5B" w:rsidR="002C1119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(</w:t>
            </w:r>
            <w:r w:rsidRPr="00E54E5B" w:rsidR="002C1119">
              <w:rPr>
                <w:rFonts w:ascii="Arial" w:hAnsi="Arial" w:cs="Arial"/>
                <w:sz w:val="20"/>
                <w:szCs w:val="20"/>
                <w:lang w:val="en-GB"/>
              </w:rPr>
              <w:t>MR</w:t>
            </w: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 xml:space="preserve">). Additionally, they attended external workshops and informal </w:t>
            </w:r>
            <w:r w:rsidRPr="00E54E5B" w:rsidR="002C1119">
              <w:rPr>
                <w:rFonts w:ascii="Arial" w:hAnsi="Arial" w:cs="Arial"/>
                <w:sz w:val="20"/>
                <w:szCs w:val="20"/>
                <w:lang w:val="en-GB"/>
              </w:rPr>
              <w:t>training</w:t>
            </w:r>
            <w:r w:rsidRPr="00E54E5B" w:rsidR="00B4791B">
              <w:rPr>
                <w:rFonts w:ascii="Arial" w:hAnsi="Arial" w:cs="Arial"/>
                <w:sz w:val="20"/>
                <w:szCs w:val="20"/>
                <w:lang w:val="en-GB"/>
              </w:rPr>
              <w:t xml:space="preserve">. </w:t>
            </w:r>
          </w:p>
          <w:p w:rsidRPr="00E54E5B" w:rsidR="00B4791B" w:rsidP="00B1301D" w:rsidRDefault="00B4791B" w14:paraId="56C5DE19" w14:textId="7777777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Pr="00E54E5B" w:rsidR="00B1301D" w:rsidP="00B1301D" w:rsidRDefault="00041EF3" w14:paraId="0908263E" w14:textId="77777777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Experience</w:t>
            </w:r>
            <w:r w:rsidRPr="00E54E5B" w:rsidR="61BE31D2">
              <w:rPr>
                <w:rFonts w:ascii="Arial" w:hAnsi="Arial" w:cs="Arial"/>
                <w:sz w:val="20"/>
                <w:szCs w:val="20"/>
                <w:lang w:val="en-GB"/>
              </w:rPr>
              <w:t>:</w:t>
            </w:r>
          </w:p>
          <w:p w:rsidRPr="00E54E5B" w:rsidR="00635E63" w:rsidP="00B1301D" w:rsidRDefault="00854D11" w14:paraId="3F409A4D" w14:textId="7E7D3DBF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6566A22F" w:rsidR="00854D11">
              <w:rPr>
                <w:rFonts w:ascii="Arial" w:hAnsi="Arial" w:cs="Arial"/>
                <w:sz w:val="20"/>
                <w:szCs w:val="20"/>
                <w:lang w:val="en-GB"/>
              </w:rPr>
              <w:t>JG</w:t>
            </w:r>
            <w:r w:rsidRPr="6566A22F" w:rsidR="00635E63">
              <w:rPr>
                <w:rFonts w:ascii="Arial" w:hAnsi="Arial" w:cs="Arial"/>
                <w:sz w:val="20"/>
                <w:szCs w:val="20"/>
                <w:lang w:val="en-GB"/>
              </w:rPr>
              <w:t xml:space="preserve">: </w:t>
            </w:r>
            <w:r w:rsidRPr="6566A22F" w:rsidR="00B4791B">
              <w:rPr>
                <w:rFonts w:ascii="Arial" w:hAnsi="Arial" w:cs="Arial"/>
                <w:sz w:val="20"/>
                <w:szCs w:val="20"/>
                <w:lang w:val="en-GB"/>
              </w:rPr>
              <w:t>S</w:t>
            </w:r>
            <w:r w:rsidRPr="6566A22F" w:rsidR="00635E63">
              <w:rPr>
                <w:rFonts w:ascii="Arial" w:hAnsi="Arial" w:cs="Arial"/>
                <w:sz w:val="20"/>
                <w:szCs w:val="20"/>
                <w:lang w:val="en-GB"/>
              </w:rPr>
              <w:t>ignificant experience</w:t>
            </w:r>
            <w:r w:rsidRPr="6566A22F" w:rsidR="00635E63">
              <w:rPr>
                <w:rFonts w:ascii="Arial" w:hAnsi="Arial" w:cs="Arial"/>
                <w:sz w:val="20"/>
                <w:szCs w:val="20"/>
                <w:lang w:val="en-GB"/>
              </w:rPr>
              <w:t xml:space="preserve"> in qualitative r</w:t>
            </w:r>
            <w:r w:rsidRPr="6566A22F" w:rsidR="00854D11">
              <w:rPr>
                <w:rFonts w:ascii="Arial" w:hAnsi="Arial" w:cs="Arial"/>
                <w:sz w:val="20"/>
                <w:szCs w:val="20"/>
                <w:lang w:val="en-GB"/>
              </w:rPr>
              <w:t>esearc</w:t>
            </w:r>
            <w:r w:rsidRPr="6566A22F" w:rsidR="39FA1630">
              <w:rPr>
                <w:rFonts w:ascii="Arial" w:hAnsi="Arial" w:cs="Arial"/>
                <w:sz w:val="20"/>
                <w:szCs w:val="20"/>
                <w:lang w:val="en-GB"/>
              </w:rPr>
              <w:t>h</w:t>
            </w:r>
            <w:r w:rsidRPr="6566A22F" w:rsidR="00854D11">
              <w:rPr>
                <w:rFonts w:ascii="Arial" w:hAnsi="Arial" w:cs="Arial"/>
                <w:sz w:val="20"/>
                <w:szCs w:val="20"/>
                <w:lang w:val="en-GB"/>
              </w:rPr>
              <w:t xml:space="preserve">, realized </w:t>
            </w:r>
            <w:r w:rsidRPr="6566A22F" w:rsidR="02A4993A">
              <w:rPr>
                <w:rFonts w:ascii="Arial" w:hAnsi="Arial" w:cs="Arial"/>
                <w:sz w:val="20"/>
                <w:szCs w:val="20"/>
                <w:lang w:val="en-GB"/>
              </w:rPr>
              <w:t>focus group</w:t>
            </w:r>
            <w:r w:rsidRPr="6566A22F" w:rsidR="00854D11">
              <w:rPr>
                <w:rFonts w:ascii="Arial" w:hAnsi="Arial" w:cs="Arial"/>
                <w:sz w:val="20"/>
                <w:szCs w:val="20"/>
                <w:lang w:val="en-GB"/>
              </w:rPr>
              <w:t>s</w:t>
            </w:r>
          </w:p>
          <w:p w:rsidR="5E1E39FF" w:rsidP="6566A22F" w:rsidRDefault="5E1E39FF" w14:paraId="7FB9F187" w14:textId="5E9AD665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6566A22F" w:rsidR="5E1E39FF">
              <w:rPr>
                <w:rFonts w:ascii="Arial" w:hAnsi="Arial" w:cs="Arial"/>
                <w:sz w:val="20"/>
                <w:szCs w:val="20"/>
                <w:lang w:val="en-GB"/>
              </w:rPr>
              <w:t>JD: experience in qualitative research</w:t>
            </w:r>
          </w:p>
          <w:p w:rsidRPr="00E54E5B" w:rsidR="008463E6" w:rsidP="00B1301D" w:rsidRDefault="00B4791B" w14:paraId="62D0ABC4" w14:textId="6CD5E77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6566A22F" w:rsidR="00B4791B">
              <w:rPr>
                <w:rFonts w:ascii="Arial" w:hAnsi="Arial" w:cs="Arial"/>
                <w:sz w:val="20"/>
                <w:szCs w:val="20"/>
                <w:lang w:val="en-GB"/>
              </w:rPr>
              <w:t>JS</w:t>
            </w:r>
            <w:r w:rsidRPr="6566A22F" w:rsidR="00F13B88">
              <w:rPr>
                <w:rFonts w:ascii="Arial" w:hAnsi="Arial" w:cs="Arial"/>
                <w:sz w:val="20"/>
                <w:szCs w:val="20"/>
                <w:lang w:val="en-GB"/>
              </w:rPr>
              <w:t xml:space="preserve">: </w:t>
            </w:r>
            <w:r w:rsidRPr="6566A22F" w:rsidR="00854D11">
              <w:rPr>
                <w:rFonts w:ascii="Arial" w:hAnsi="Arial" w:cs="Arial"/>
                <w:sz w:val="20"/>
                <w:szCs w:val="20"/>
                <w:lang w:val="en-GB"/>
              </w:rPr>
              <w:t>significant experience</w:t>
            </w:r>
            <w:r w:rsidRPr="6566A22F" w:rsidR="00854D11">
              <w:rPr>
                <w:rFonts w:ascii="Arial" w:hAnsi="Arial" w:cs="Arial"/>
                <w:sz w:val="20"/>
                <w:szCs w:val="20"/>
                <w:lang w:val="en-GB"/>
              </w:rPr>
              <w:t xml:space="preserve"> in qualitative research, realized </w:t>
            </w:r>
            <w:r w:rsidRPr="6566A22F" w:rsidR="7973F757">
              <w:rPr>
                <w:rFonts w:ascii="Arial" w:hAnsi="Arial" w:cs="Arial"/>
                <w:sz w:val="20"/>
                <w:szCs w:val="20"/>
                <w:lang w:val="en-GB"/>
              </w:rPr>
              <w:t>focus groups</w:t>
            </w:r>
          </w:p>
          <w:p w:rsidRPr="00E54E5B" w:rsidR="008463E6" w:rsidP="00B1301D" w:rsidRDefault="00B4791B" w14:paraId="182BC927" w14:textId="3E732B2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6566A22F" w:rsidR="00B4791B">
              <w:rPr>
                <w:rFonts w:ascii="Arial" w:hAnsi="Arial" w:cs="Arial"/>
                <w:sz w:val="20"/>
                <w:szCs w:val="20"/>
                <w:lang w:val="en-GB"/>
              </w:rPr>
              <w:t>AS</w:t>
            </w:r>
            <w:r w:rsidRPr="6566A22F" w:rsidR="008463E6">
              <w:rPr>
                <w:rFonts w:ascii="Arial" w:hAnsi="Arial" w:cs="Arial"/>
                <w:sz w:val="20"/>
                <w:szCs w:val="20"/>
                <w:lang w:val="en-GB"/>
              </w:rPr>
              <w:t xml:space="preserve">: </w:t>
            </w:r>
            <w:r w:rsidRPr="6566A22F" w:rsidR="00B4791B">
              <w:rPr>
                <w:rFonts w:ascii="Arial" w:hAnsi="Arial" w:cs="Arial"/>
                <w:sz w:val="20"/>
                <w:szCs w:val="20"/>
                <w:lang w:val="en-GB"/>
              </w:rPr>
              <w:t>significant experience</w:t>
            </w:r>
            <w:r w:rsidRPr="6566A22F" w:rsidR="00B4791B">
              <w:rPr>
                <w:rFonts w:ascii="Arial" w:hAnsi="Arial" w:cs="Arial"/>
                <w:sz w:val="20"/>
                <w:szCs w:val="20"/>
                <w:lang w:val="en-GB"/>
              </w:rPr>
              <w:t xml:space="preserve"> in qualitative research</w:t>
            </w:r>
          </w:p>
          <w:p w:rsidRPr="00E54E5B" w:rsidR="00F3706C" w:rsidP="00B1301D" w:rsidRDefault="00B4791B" w14:paraId="3A3A3800" w14:textId="7B74099A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6566A22F" w:rsidR="00B4791B">
              <w:rPr>
                <w:rFonts w:ascii="Arial" w:hAnsi="Arial" w:cs="Arial"/>
                <w:sz w:val="20"/>
                <w:szCs w:val="20"/>
                <w:lang w:val="en-GB"/>
              </w:rPr>
              <w:t xml:space="preserve">MR: </w:t>
            </w:r>
            <w:r w:rsidRPr="6566A22F" w:rsidR="00F13B88">
              <w:rPr>
                <w:rFonts w:ascii="Arial" w:hAnsi="Arial" w:cs="Arial"/>
                <w:sz w:val="20"/>
                <w:szCs w:val="20"/>
                <w:lang w:val="en-GB"/>
              </w:rPr>
              <w:t>conceptualized and realized several qualitative studies</w:t>
            </w:r>
          </w:p>
        </w:tc>
      </w:tr>
      <w:tr w:rsidRPr="00B12B80" w:rsidR="00B045AE" w:rsidTr="6566A22F" w14:paraId="79BC447C" w14:textId="77777777">
        <w:tc>
          <w:tcPr>
            <w:tcW w:w="9222" w:type="dxa"/>
            <w:gridSpan w:val="2"/>
            <w:shd w:val="clear" w:color="auto" w:fill="B8CCE4" w:themeFill="accent1" w:themeFillTint="66"/>
            <w:tcMar/>
          </w:tcPr>
          <w:p w:rsidRPr="00E54E5B" w:rsidR="00B045AE" w:rsidRDefault="00B045AE" w14:paraId="502D6D05" w14:textId="7777777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Relationship with participants</w:t>
            </w:r>
          </w:p>
        </w:tc>
      </w:tr>
      <w:tr w:rsidRPr="00B12B80" w:rsidR="00B045AE" w:rsidTr="6566A22F" w14:paraId="737ED310" w14:textId="77777777">
        <w:tc>
          <w:tcPr>
            <w:tcW w:w="3085" w:type="dxa"/>
            <w:tcMar/>
          </w:tcPr>
          <w:p w:rsidRPr="00E54E5B" w:rsidR="00B045AE" w:rsidP="00EB7DD4" w:rsidRDefault="00B045AE" w14:paraId="469C49EC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Relationship established</w:t>
            </w:r>
          </w:p>
        </w:tc>
        <w:tc>
          <w:tcPr>
            <w:tcW w:w="6137" w:type="dxa"/>
            <w:tcMar/>
          </w:tcPr>
          <w:p w:rsidRPr="00E54E5B" w:rsidR="00B045AE" w:rsidP="00007941" w:rsidRDefault="5B579B6E" w14:paraId="2B122E16" w14:textId="43F8749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6566A22F" w:rsidR="5B579B6E">
              <w:rPr>
                <w:rFonts w:ascii="Arial" w:hAnsi="Arial" w:cs="Arial"/>
                <w:sz w:val="20"/>
                <w:szCs w:val="20"/>
                <w:lang w:val="en-GB"/>
              </w:rPr>
              <w:t xml:space="preserve">The authors who collected the data or analysed them (JG, </w:t>
            </w:r>
            <w:r w:rsidRPr="6566A22F" w:rsidR="00364D61">
              <w:rPr>
                <w:rFonts w:ascii="Arial" w:hAnsi="Arial" w:cs="Arial"/>
                <w:sz w:val="20"/>
                <w:szCs w:val="20"/>
                <w:lang w:val="en-GB"/>
              </w:rPr>
              <w:t>JS</w:t>
            </w:r>
            <w:r w:rsidRPr="6566A22F" w:rsidR="5B579B6E">
              <w:rPr>
                <w:rFonts w:ascii="Arial" w:hAnsi="Arial" w:cs="Arial"/>
                <w:sz w:val="20"/>
                <w:szCs w:val="20"/>
                <w:lang w:val="en-GB"/>
              </w:rPr>
              <w:t xml:space="preserve">, </w:t>
            </w:r>
            <w:r w:rsidRPr="6566A22F" w:rsidR="00364D61">
              <w:rPr>
                <w:rFonts w:ascii="Arial" w:hAnsi="Arial" w:cs="Arial"/>
                <w:sz w:val="20"/>
                <w:szCs w:val="20"/>
                <w:lang w:val="en-GB"/>
              </w:rPr>
              <w:t>JD, AS</w:t>
            </w:r>
            <w:r w:rsidRPr="6566A22F" w:rsidR="5B579B6E">
              <w:rPr>
                <w:rFonts w:ascii="Arial" w:hAnsi="Arial" w:cs="Arial"/>
                <w:sz w:val="20"/>
                <w:szCs w:val="20"/>
                <w:lang w:val="en-GB"/>
              </w:rPr>
              <w:t xml:space="preserve">) had no prior existing relationship with the </w:t>
            </w:r>
            <w:r w:rsidRPr="6566A22F" w:rsidR="3B91535A">
              <w:rPr>
                <w:rFonts w:ascii="Arial" w:hAnsi="Arial" w:cs="Arial"/>
                <w:sz w:val="20"/>
                <w:szCs w:val="20"/>
                <w:lang w:val="en-GB"/>
              </w:rPr>
              <w:t>participants</w:t>
            </w:r>
            <w:r w:rsidRPr="6566A22F" w:rsidR="5B579B6E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</w:p>
        </w:tc>
      </w:tr>
      <w:tr w:rsidRPr="00B12B80" w:rsidR="00B045AE" w:rsidTr="6566A22F" w14:paraId="3DA19558" w14:textId="77777777">
        <w:tc>
          <w:tcPr>
            <w:tcW w:w="3085" w:type="dxa"/>
            <w:tcMar/>
          </w:tcPr>
          <w:p w:rsidRPr="00E54E5B" w:rsidR="00B045AE" w:rsidP="00EB7DD4" w:rsidRDefault="00B045AE" w14:paraId="6373FB2E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Participant knowledge of the interviewer</w:t>
            </w:r>
          </w:p>
        </w:tc>
        <w:tc>
          <w:tcPr>
            <w:tcW w:w="6137" w:type="dxa"/>
            <w:tcMar/>
          </w:tcPr>
          <w:p w:rsidRPr="00E54E5B" w:rsidR="00B045AE" w:rsidP="00706E89" w:rsidRDefault="00AE3D94" w14:paraId="5F93A158" w14:textId="3EC7B52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6566A22F" w:rsidR="3601918E">
              <w:rPr>
                <w:rFonts w:ascii="Arial" w:hAnsi="Arial" w:cs="Arial"/>
                <w:sz w:val="20"/>
                <w:szCs w:val="20"/>
                <w:lang w:val="en-GB"/>
              </w:rPr>
              <w:t>Participants</w:t>
            </w:r>
            <w:r w:rsidRPr="6566A22F" w:rsidR="00AE3D94">
              <w:rPr>
                <w:rFonts w:ascii="Arial" w:hAnsi="Arial" w:cs="Arial"/>
                <w:sz w:val="20"/>
                <w:szCs w:val="20"/>
                <w:lang w:val="en-GB"/>
              </w:rPr>
              <w:t xml:space="preserve"> were informed about the project, interviewer’s educational background and occupational status in advance. </w:t>
            </w:r>
            <w:r w:rsidRPr="6566A22F" w:rsidR="006E02CD">
              <w:rPr>
                <w:rFonts w:ascii="Arial" w:hAnsi="Arial" w:cs="Arial"/>
                <w:sz w:val="20"/>
                <w:szCs w:val="20"/>
                <w:lang w:val="en-GB"/>
              </w:rPr>
              <w:t>Participants had the chance to request further information</w:t>
            </w:r>
            <w:r w:rsidRPr="6566A22F" w:rsidR="006E02CD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6566A22F" w:rsidR="00706E89">
              <w:rPr>
                <w:rFonts w:ascii="Arial" w:hAnsi="Arial" w:cs="Arial"/>
                <w:sz w:val="20"/>
                <w:szCs w:val="20"/>
                <w:lang w:val="en-GB"/>
              </w:rPr>
              <w:t>regardin</w:t>
            </w:r>
            <w:r w:rsidRPr="6566A22F" w:rsidR="00706E89">
              <w:rPr>
                <w:rFonts w:ascii="Arial" w:hAnsi="Arial" w:cs="Arial"/>
                <w:sz w:val="20"/>
                <w:szCs w:val="20"/>
                <w:lang w:val="en-GB"/>
              </w:rPr>
              <w:t>g the provided information</w:t>
            </w:r>
            <w:r w:rsidRPr="6566A22F" w:rsidR="006E02CD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</w:p>
        </w:tc>
      </w:tr>
      <w:tr w:rsidRPr="00B12B80" w:rsidR="00B045AE" w:rsidTr="6566A22F" w14:paraId="0C185D0F" w14:textId="77777777">
        <w:tc>
          <w:tcPr>
            <w:tcW w:w="3085" w:type="dxa"/>
            <w:tcBorders>
              <w:bottom w:val="single" w:color="auto" w:sz="4" w:space="0"/>
            </w:tcBorders>
            <w:tcMar/>
          </w:tcPr>
          <w:p w:rsidRPr="00E54E5B" w:rsidR="00B045AE" w:rsidP="00EB7DD4" w:rsidRDefault="00B045AE" w14:paraId="7AEB2BC7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Interviewer Characteristics</w:t>
            </w:r>
          </w:p>
        </w:tc>
        <w:tc>
          <w:tcPr>
            <w:tcW w:w="6137" w:type="dxa"/>
            <w:tcBorders>
              <w:bottom w:val="single" w:color="auto" w:sz="4" w:space="0"/>
            </w:tcBorders>
            <w:tcMar/>
          </w:tcPr>
          <w:p w:rsidRPr="00E54E5B" w:rsidR="00B045AE" w:rsidP="00007941" w:rsidRDefault="0079639D" w14:paraId="2AFB7731" w14:textId="5F7970A5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6566A22F" w:rsidR="0079639D">
              <w:rPr>
                <w:rFonts w:ascii="Arial" w:hAnsi="Arial" w:cs="Arial"/>
                <w:sz w:val="20"/>
                <w:szCs w:val="20"/>
                <w:lang w:val="en-GB"/>
              </w:rPr>
              <w:t xml:space="preserve">The interviewers have a research interest in health </w:t>
            </w:r>
            <w:r w:rsidRPr="6566A22F" w:rsidR="12D7954E">
              <w:rPr>
                <w:rFonts w:ascii="Arial" w:hAnsi="Arial" w:cs="Arial"/>
                <w:sz w:val="20"/>
                <w:szCs w:val="20"/>
                <w:lang w:val="en-GB"/>
              </w:rPr>
              <w:t xml:space="preserve">services </w:t>
            </w:r>
            <w:r w:rsidRPr="6566A22F" w:rsidR="0079639D">
              <w:rPr>
                <w:rFonts w:ascii="Arial" w:hAnsi="Arial" w:cs="Arial"/>
                <w:sz w:val="20"/>
                <w:szCs w:val="20"/>
                <w:lang w:val="en-GB"/>
              </w:rPr>
              <w:t>research</w:t>
            </w:r>
            <w:r w:rsidRPr="6566A22F" w:rsidR="00007941">
              <w:rPr>
                <w:rFonts w:ascii="Arial" w:hAnsi="Arial" w:cs="Arial"/>
                <w:sz w:val="20"/>
                <w:szCs w:val="20"/>
                <w:lang w:val="en-GB"/>
              </w:rPr>
              <w:t xml:space="preserve"> and </w:t>
            </w:r>
            <w:r w:rsidRPr="6566A22F" w:rsidR="00615C61">
              <w:rPr>
                <w:rFonts w:ascii="Arial" w:hAnsi="Arial" w:cs="Arial"/>
                <w:sz w:val="20"/>
                <w:szCs w:val="20"/>
                <w:lang w:val="en-GB"/>
              </w:rPr>
              <w:t xml:space="preserve">medical </w:t>
            </w:r>
            <w:r w:rsidRPr="6566A22F" w:rsidR="00007941">
              <w:rPr>
                <w:rFonts w:ascii="Arial" w:hAnsi="Arial" w:cs="Arial"/>
                <w:sz w:val="20"/>
                <w:szCs w:val="20"/>
                <w:lang w:val="en-GB"/>
              </w:rPr>
              <w:t>sociology</w:t>
            </w:r>
            <w:r w:rsidRPr="6566A22F" w:rsidR="00615C61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</w:p>
        </w:tc>
      </w:tr>
      <w:tr w:rsidRPr="00E54E5B" w:rsidR="00B045AE" w:rsidTr="6566A22F" w14:paraId="065CE463" w14:textId="77777777">
        <w:tc>
          <w:tcPr>
            <w:tcW w:w="9222" w:type="dxa"/>
            <w:gridSpan w:val="2"/>
            <w:tcBorders>
              <w:bottom w:val="single" w:color="auto" w:sz="4" w:space="0"/>
            </w:tcBorders>
            <w:shd w:val="clear" w:color="auto" w:fill="365F91" w:themeFill="accent1" w:themeFillShade="BF"/>
            <w:tcMar/>
          </w:tcPr>
          <w:p w:rsidRPr="00E54E5B" w:rsidR="00B045AE" w:rsidRDefault="00B045AE" w14:paraId="1DB6BC27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en-GB"/>
              </w:rPr>
              <w:t>Domain 2: Study design</w:t>
            </w:r>
          </w:p>
        </w:tc>
      </w:tr>
      <w:tr w:rsidRPr="00E54E5B" w:rsidR="00B045AE" w:rsidTr="6566A22F" w14:paraId="37CBFFD7" w14:textId="77777777">
        <w:tc>
          <w:tcPr>
            <w:tcW w:w="9222" w:type="dxa"/>
            <w:gridSpan w:val="2"/>
            <w:shd w:val="clear" w:color="auto" w:fill="B8CCE4" w:themeFill="accent1" w:themeFillTint="66"/>
            <w:tcMar/>
          </w:tcPr>
          <w:p w:rsidRPr="00E54E5B" w:rsidR="00B045AE" w:rsidRDefault="00B045AE" w14:paraId="34B250A1" w14:textId="7777777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Theoretical Framework</w:t>
            </w:r>
          </w:p>
        </w:tc>
      </w:tr>
      <w:tr w:rsidRPr="00B12B80" w:rsidR="00B045AE" w:rsidTr="6566A22F" w14:paraId="7ABB32DA" w14:textId="77777777">
        <w:tc>
          <w:tcPr>
            <w:tcW w:w="3085" w:type="dxa"/>
            <w:tcBorders>
              <w:bottom w:val="single" w:color="auto" w:sz="4" w:space="0"/>
            </w:tcBorders>
            <w:shd w:val="clear" w:color="auto" w:fill="auto"/>
            <w:tcMar/>
          </w:tcPr>
          <w:p w:rsidRPr="00E54E5B" w:rsidR="00B045AE" w:rsidP="00EB7DD4" w:rsidRDefault="00B045AE" w14:paraId="28229C4B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Methodological orientation and theory</w:t>
            </w:r>
          </w:p>
        </w:tc>
        <w:tc>
          <w:tcPr>
            <w:tcW w:w="6137" w:type="dxa"/>
            <w:tcBorders>
              <w:bottom w:val="single" w:color="auto" w:sz="4" w:space="0"/>
            </w:tcBorders>
            <w:tcMar/>
          </w:tcPr>
          <w:p w:rsidRPr="00E54E5B" w:rsidR="00B045AE" w:rsidP="00007941" w:rsidRDefault="0077779D" w14:paraId="52D2C422" w14:textId="2C6AB051">
            <w:pPr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 xml:space="preserve">Reported in </w:t>
            </w:r>
            <w:r w:rsidRPr="00E54E5B" w:rsidR="00B30D85">
              <w:rPr>
                <w:rFonts w:ascii="Arial" w:hAnsi="Arial" w:cs="Arial"/>
                <w:sz w:val="20"/>
                <w:szCs w:val="20"/>
                <w:lang w:val="en-GB"/>
              </w:rPr>
              <w:t xml:space="preserve">the methods section </w:t>
            </w:r>
            <w:r w:rsidRPr="00E54E5B" w:rsidR="00265305">
              <w:rPr>
                <w:rFonts w:ascii="Arial" w:hAnsi="Arial" w:cs="Arial"/>
                <w:sz w:val="20"/>
                <w:szCs w:val="20"/>
                <w:lang w:val="en-GB"/>
              </w:rPr>
              <w:t>"</w:t>
            </w:r>
            <w:r w:rsidRPr="00E54E5B" w:rsidR="00776202">
              <w:rPr>
                <w:rFonts w:ascii="Arial" w:hAnsi="Arial" w:cs="Arial"/>
                <w:sz w:val="20"/>
                <w:szCs w:val="20"/>
                <w:lang w:val="en-GB"/>
              </w:rPr>
              <w:t>Data a</w:t>
            </w:r>
            <w:r w:rsidRPr="00E54E5B" w:rsidR="00B30D85">
              <w:rPr>
                <w:rFonts w:ascii="Arial" w:hAnsi="Arial" w:cs="Arial"/>
                <w:sz w:val="20"/>
                <w:szCs w:val="20"/>
                <w:lang w:val="en-GB"/>
              </w:rPr>
              <w:t>nalysis</w:t>
            </w:r>
            <w:r w:rsidRPr="00E54E5B" w:rsidR="00265305">
              <w:rPr>
                <w:rFonts w:ascii="Arial" w:hAnsi="Arial" w:cs="Arial"/>
                <w:sz w:val="20"/>
                <w:szCs w:val="20"/>
                <w:lang w:val="en-GB"/>
              </w:rPr>
              <w:t>"</w:t>
            </w:r>
            <w:r w:rsidRPr="00E54E5B" w:rsidR="00615C61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</w:p>
        </w:tc>
      </w:tr>
      <w:tr w:rsidRPr="00E54E5B" w:rsidR="00B045AE" w:rsidTr="6566A22F" w14:paraId="1E029DF2" w14:textId="77777777">
        <w:tc>
          <w:tcPr>
            <w:tcW w:w="9222" w:type="dxa"/>
            <w:gridSpan w:val="2"/>
            <w:shd w:val="clear" w:color="auto" w:fill="B8CCE4" w:themeFill="accent1" w:themeFillTint="66"/>
            <w:tcMar/>
          </w:tcPr>
          <w:p w:rsidRPr="00E54E5B" w:rsidR="00B045AE" w:rsidRDefault="00B045AE" w14:paraId="7A9AC19D" w14:textId="7777777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Participant selection</w:t>
            </w:r>
          </w:p>
        </w:tc>
      </w:tr>
      <w:tr w:rsidRPr="00B12B80" w:rsidR="00B045AE" w:rsidTr="6566A22F" w14:paraId="100D31A7" w14:textId="77777777">
        <w:tc>
          <w:tcPr>
            <w:tcW w:w="3085" w:type="dxa"/>
            <w:tcMar/>
          </w:tcPr>
          <w:p w:rsidRPr="00E54E5B" w:rsidR="00B045AE" w:rsidP="00B00055" w:rsidRDefault="00B045AE" w14:paraId="657214C5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Sampling</w:t>
            </w:r>
          </w:p>
        </w:tc>
        <w:tc>
          <w:tcPr>
            <w:tcW w:w="6137" w:type="dxa"/>
            <w:tcMar/>
          </w:tcPr>
          <w:p w:rsidRPr="00E54E5B" w:rsidR="008935D9" w:rsidP="403B31CA" w:rsidRDefault="63F0354D" w14:paraId="6493AAD2" w14:textId="090EA24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Reported in the methods section.</w:t>
            </w:r>
          </w:p>
        </w:tc>
      </w:tr>
      <w:tr w:rsidRPr="00B12B80" w:rsidR="00B045AE" w:rsidTr="6566A22F" w14:paraId="5E467C2C" w14:textId="77777777">
        <w:tc>
          <w:tcPr>
            <w:tcW w:w="3085" w:type="dxa"/>
            <w:tcMar/>
          </w:tcPr>
          <w:p w:rsidRPr="00E54E5B" w:rsidR="00B045AE" w:rsidP="00B00055" w:rsidRDefault="00B045AE" w14:paraId="653694B4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Method of approach</w:t>
            </w:r>
          </w:p>
        </w:tc>
        <w:tc>
          <w:tcPr>
            <w:tcW w:w="6137" w:type="dxa"/>
            <w:tcMar/>
          </w:tcPr>
          <w:p w:rsidRPr="00E54E5B" w:rsidR="00B045AE" w:rsidP="403B31CA" w:rsidRDefault="131FF134" w14:paraId="14CED823" w14:textId="764C648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Reported in the methods section.</w:t>
            </w:r>
          </w:p>
        </w:tc>
      </w:tr>
      <w:tr w:rsidRPr="00B12B80" w:rsidR="004E7118" w:rsidTr="6566A22F" w14:paraId="1A71C739" w14:textId="77777777">
        <w:tc>
          <w:tcPr>
            <w:tcW w:w="3085" w:type="dxa"/>
            <w:tcMar/>
          </w:tcPr>
          <w:p w:rsidRPr="00E54E5B" w:rsidR="004E7118" w:rsidP="004E7118" w:rsidRDefault="004E7118" w14:paraId="51168C6F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Sample size</w:t>
            </w:r>
          </w:p>
        </w:tc>
        <w:tc>
          <w:tcPr>
            <w:tcW w:w="6137" w:type="dxa"/>
            <w:tcMar/>
          </w:tcPr>
          <w:p w:rsidRPr="00E54E5B" w:rsidR="00706E89" w:rsidP="004E7118" w:rsidRDefault="004E7118" w14:paraId="6916601A" w14:textId="6FE3485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 xml:space="preserve">Reported in the </w:t>
            </w:r>
            <w:r w:rsidRPr="00E54E5B" w:rsidR="599F7110">
              <w:rPr>
                <w:rFonts w:ascii="Arial" w:hAnsi="Arial" w:cs="Arial"/>
                <w:sz w:val="20"/>
                <w:szCs w:val="20"/>
                <w:lang w:val="en-GB"/>
              </w:rPr>
              <w:t>methods section.</w:t>
            </w:r>
          </w:p>
        </w:tc>
      </w:tr>
      <w:tr w:rsidRPr="00B12B80" w:rsidR="004E7118" w:rsidTr="6566A22F" w14:paraId="31E45C1A" w14:textId="77777777">
        <w:tc>
          <w:tcPr>
            <w:tcW w:w="3085" w:type="dxa"/>
            <w:tcBorders>
              <w:bottom w:val="single" w:color="auto" w:sz="4" w:space="0"/>
            </w:tcBorders>
            <w:tcMar/>
          </w:tcPr>
          <w:p w:rsidRPr="00E54E5B" w:rsidR="004E7118" w:rsidP="004E7118" w:rsidRDefault="004E7118" w14:paraId="19F4A043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Non-participation</w:t>
            </w:r>
          </w:p>
        </w:tc>
        <w:tc>
          <w:tcPr>
            <w:tcW w:w="6137" w:type="dxa"/>
            <w:tcBorders>
              <w:bottom w:val="single" w:color="auto" w:sz="4" w:space="0"/>
            </w:tcBorders>
            <w:tcMar/>
          </w:tcPr>
          <w:p w:rsidRPr="00E54E5B" w:rsidR="004E7118" w:rsidP="00D16E3E" w:rsidRDefault="00041EF3" w14:paraId="58B4F9EA" w14:textId="1D6B9851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 xml:space="preserve">Reported in the </w:t>
            </w:r>
            <w:r w:rsidRPr="00E54E5B" w:rsidR="33CD7E9B">
              <w:rPr>
                <w:rFonts w:ascii="Arial" w:hAnsi="Arial" w:cs="Arial"/>
                <w:sz w:val="20"/>
                <w:szCs w:val="20"/>
                <w:lang w:val="en-GB"/>
              </w:rPr>
              <w:t>methods section.</w:t>
            </w:r>
          </w:p>
        </w:tc>
      </w:tr>
      <w:tr w:rsidRPr="00E54E5B" w:rsidR="004E7118" w:rsidTr="6566A22F" w14:paraId="530D54B8" w14:textId="77777777">
        <w:tc>
          <w:tcPr>
            <w:tcW w:w="9222" w:type="dxa"/>
            <w:gridSpan w:val="2"/>
            <w:shd w:val="clear" w:color="auto" w:fill="B8CCE4" w:themeFill="accent1" w:themeFillTint="66"/>
            <w:tcMar/>
          </w:tcPr>
          <w:p w:rsidRPr="00E54E5B" w:rsidR="004E7118" w:rsidP="004E7118" w:rsidRDefault="004E7118" w14:paraId="20AE1FF9" w14:textId="7777777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Setting</w:t>
            </w:r>
          </w:p>
        </w:tc>
      </w:tr>
      <w:tr w:rsidRPr="00B12B80" w:rsidR="004E7118" w:rsidTr="6566A22F" w14:paraId="5EB0FB93" w14:textId="77777777">
        <w:tc>
          <w:tcPr>
            <w:tcW w:w="3085" w:type="dxa"/>
            <w:tcMar/>
          </w:tcPr>
          <w:p w:rsidRPr="00E54E5B" w:rsidR="004E7118" w:rsidP="004E7118" w:rsidRDefault="004E7118" w14:paraId="4177F8B3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Setting of data collection</w:t>
            </w:r>
          </w:p>
        </w:tc>
        <w:tc>
          <w:tcPr>
            <w:tcW w:w="6137" w:type="dxa"/>
            <w:tcMar/>
          </w:tcPr>
          <w:p w:rsidRPr="00E54E5B" w:rsidR="00041EF3" w:rsidP="00065776" w:rsidRDefault="00041EF3" w14:paraId="6B6D8845" w14:textId="2683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Reported in the met</w:t>
            </w:r>
            <w:r w:rsidRPr="00E54E5B" w:rsidR="00B30D85">
              <w:rPr>
                <w:rFonts w:ascii="Arial" w:hAnsi="Arial" w:cs="Arial"/>
                <w:sz w:val="20"/>
                <w:szCs w:val="20"/>
                <w:lang w:val="en-GB"/>
              </w:rPr>
              <w:t xml:space="preserve">hods section </w:t>
            </w:r>
            <w:r w:rsidRPr="00E54E5B" w:rsidR="00265305">
              <w:rPr>
                <w:rFonts w:ascii="Arial" w:hAnsi="Arial" w:cs="Arial"/>
                <w:sz w:val="20"/>
                <w:szCs w:val="20"/>
                <w:lang w:val="en-GB"/>
              </w:rPr>
              <w:t>"</w:t>
            </w:r>
            <w:r w:rsidRPr="00E54E5B" w:rsidR="00B30D85">
              <w:rPr>
                <w:rFonts w:ascii="Arial" w:hAnsi="Arial" w:cs="Arial"/>
                <w:sz w:val="20"/>
                <w:szCs w:val="20"/>
                <w:lang w:val="en-GB"/>
              </w:rPr>
              <w:t>Data collection</w:t>
            </w:r>
            <w:r w:rsidRPr="00E54E5B" w:rsidR="00265305">
              <w:rPr>
                <w:rFonts w:ascii="Arial" w:hAnsi="Arial" w:cs="Arial"/>
                <w:sz w:val="20"/>
                <w:szCs w:val="20"/>
                <w:lang w:val="en-GB"/>
              </w:rPr>
              <w:t>"</w:t>
            </w: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:</w:t>
            </w:r>
          </w:p>
          <w:p w:rsidRPr="00E54E5B" w:rsidR="00041EF3" w:rsidP="00065776" w:rsidRDefault="00041EF3" w14:paraId="0AE2C68E" w14:textId="6E351C3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6566A22F" w:rsidR="5F8AA645">
              <w:rPr>
                <w:rFonts w:ascii="Arial" w:hAnsi="Arial" w:cs="Arial"/>
                <w:sz w:val="20"/>
                <w:szCs w:val="20"/>
                <w:lang w:val="en-GB"/>
              </w:rPr>
              <w:t>Researcher</w:t>
            </w:r>
            <w:r w:rsidRPr="6566A22F" w:rsidR="00041EF3">
              <w:rPr>
                <w:rFonts w:ascii="Arial" w:hAnsi="Arial" w:cs="Arial"/>
                <w:sz w:val="20"/>
                <w:szCs w:val="20"/>
                <w:lang w:val="en-GB"/>
              </w:rPr>
              <w:t xml:space="preserve">: </w:t>
            </w:r>
            <w:r w:rsidRPr="6566A22F" w:rsidR="0C809295">
              <w:rPr>
                <w:rFonts w:ascii="Arial" w:hAnsi="Arial" w:cs="Arial"/>
                <w:sz w:val="20"/>
                <w:szCs w:val="20"/>
                <w:lang w:val="en-GB"/>
              </w:rPr>
              <w:t>Clinics,</w:t>
            </w:r>
            <w:r w:rsidRPr="6566A22F" w:rsidR="00041EF3">
              <w:rPr>
                <w:rFonts w:ascii="Arial" w:hAnsi="Arial" w:cs="Arial"/>
                <w:sz w:val="20"/>
                <w:szCs w:val="20"/>
                <w:lang w:val="en-GB"/>
              </w:rPr>
              <w:t xml:space="preserve"> workplaces</w:t>
            </w:r>
            <w:r w:rsidRPr="6566A22F" w:rsidR="00D16E3E">
              <w:rPr>
                <w:rFonts w:ascii="Arial" w:hAnsi="Arial" w:cs="Arial"/>
                <w:sz w:val="20"/>
                <w:szCs w:val="20"/>
                <w:lang w:val="en-GB"/>
              </w:rPr>
              <w:t xml:space="preserve"> or at home.</w:t>
            </w:r>
          </w:p>
          <w:p w:rsidRPr="00B12B80" w:rsidR="004E7118" w:rsidP="00D16E3E" w:rsidRDefault="00B12B80" w14:paraId="328CCD69" w14:textId="1EAFB3C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6566A22F" w:rsidR="00B12B80">
              <w:rPr>
                <w:rFonts w:ascii="Arial" w:hAnsi="Arial" w:cs="Arial"/>
                <w:sz w:val="20"/>
                <w:szCs w:val="20"/>
                <w:lang w:val="en-GB"/>
              </w:rPr>
              <w:t>Additional</w:t>
            </w:r>
            <w:r w:rsidRPr="6566A22F" w:rsidR="00B12B80">
              <w:rPr>
                <w:rFonts w:ascii="Arial" w:hAnsi="Arial" w:cs="Arial"/>
                <w:sz w:val="20"/>
                <w:szCs w:val="20"/>
                <w:lang w:val="en-GB"/>
              </w:rPr>
              <w:t xml:space="preserve"> information: </w:t>
            </w:r>
            <w:r w:rsidRPr="6566A22F" w:rsidR="15B03C3B">
              <w:rPr>
                <w:rFonts w:ascii="Arial" w:hAnsi="Arial" w:cs="Arial"/>
                <w:sz w:val="20"/>
                <w:szCs w:val="20"/>
                <w:lang w:val="en-GB"/>
              </w:rPr>
              <w:t>Participants</w:t>
            </w:r>
            <w:r w:rsidRPr="6566A22F" w:rsidR="00B12B80">
              <w:rPr>
                <w:rFonts w:ascii="Arial" w:hAnsi="Arial" w:cs="Arial"/>
                <w:sz w:val="20"/>
                <w:szCs w:val="20"/>
                <w:lang w:val="en-GB"/>
              </w:rPr>
              <w:t xml:space="preserve"> attended the focus groups either in the clinics or digitally at home</w:t>
            </w:r>
            <w:r w:rsidRPr="6566A22F" w:rsidR="00B12B80">
              <w:rPr>
                <w:rFonts w:ascii="Arial" w:hAnsi="Arial" w:cs="Arial"/>
                <w:sz w:val="20"/>
                <w:szCs w:val="20"/>
                <w:lang w:val="en-GB"/>
              </w:rPr>
              <w:t xml:space="preserve">.  </w:t>
            </w:r>
          </w:p>
        </w:tc>
      </w:tr>
      <w:tr w:rsidRPr="00B12B80" w:rsidR="00065776" w:rsidTr="6566A22F" w14:paraId="56D64201" w14:textId="77777777">
        <w:tc>
          <w:tcPr>
            <w:tcW w:w="3085" w:type="dxa"/>
            <w:tcMar/>
          </w:tcPr>
          <w:p w:rsidRPr="00E54E5B" w:rsidR="00065776" w:rsidP="00065776" w:rsidRDefault="00065776" w14:paraId="46B02CB7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Presence of non-participants</w:t>
            </w:r>
          </w:p>
        </w:tc>
        <w:tc>
          <w:tcPr>
            <w:tcW w:w="6137" w:type="dxa"/>
            <w:tcMar/>
          </w:tcPr>
          <w:p w:rsidR="00065776" w:rsidP="00065776" w:rsidRDefault="0082346F" w14:paraId="4683DCCC" w14:textId="7777777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732A36FE">
              <w:rPr>
                <w:rFonts w:ascii="Arial" w:hAnsi="Arial" w:cs="Arial"/>
                <w:sz w:val="20"/>
                <w:szCs w:val="20"/>
                <w:lang w:val="en-GB"/>
              </w:rPr>
              <w:t>No one else was present besides the participants and the interviewer</w:t>
            </w:r>
            <w:r w:rsidR="00B12B80">
              <w:rPr>
                <w:rFonts w:ascii="Arial" w:hAnsi="Arial" w:cs="Arial"/>
                <w:sz w:val="20"/>
                <w:szCs w:val="20"/>
                <w:lang w:val="en-GB"/>
              </w:rPr>
              <w:t xml:space="preserve">s. </w:t>
            </w:r>
          </w:p>
          <w:p w:rsidRPr="00E54E5B" w:rsidR="00B12B80" w:rsidP="00065776" w:rsidRDefault="00B12B80" w14:paraId="6FB03B0D" w14:textId="4E6F5B2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12B80">
              <w:rPr>
                <w:rFonts w:ascii="Arial" w:hAnsi="Arial" w:cs="Arial"/>
                <w:sz w:val="20"/>
                <w:szCs w:val="20"/>
                <w:lang w:val="en-GB"/>
              </w:rPr>
              <w:t>In the digital data collection, in some cases, non-participants were present at the beginning to provide technical support.</w:t>
            </w:r>
          </w:p>
        </w:tc>
      </w:tr>
      <w:tr w:rsidRPr="00B12B80" w:rsidR="00065776" w:rsidTr="6566A22F" w14:paraId="487E40BE" w14:textId="77777777">
        <w:tc>
          <w:tcPr>
            <w:tcW w:w="3085" w:type="dxa"/>
            <w:tcBorders>
              <w:bottom w:val="single" w:color="auto" w:sz="4" w:space="0"/>
            </w:tcBorders>
            <w:tcMar/>
          </w:tcPr>
          <w:p w:rsidRPr="00E54E5B" w:rsidR="00065776" w:rsidP="00065776" w:rsidRDefault="00065776" w14:paraId="74AF09EF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Description of Sample</w:t>
            </w:r>
          </w:p>
        </w:tc>
        <w:tc>
          <w:tcPr>
            <w:tcW w:w="6137" w:type="dxa"/>
            <w:tcBorders>
              <w:bottom w:val="single" w:color="auto" w:sz="4" w:space="0"/>
            </w:tcBorders>
            <w:tcMar/>
          </w:tcPr>
          <w:p w:rsidRPr="00E54E5B" w:rsidR="00065776" w:rsidP="00D16E3E" w:rsidRDefault="0082346F" w14:paraId="7A1D1367" w14:textId="4632C341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 xml:space="preserve">Reported in the </w:t>
            </w:r>
            <w:r w:rsidRPr="00E54E5B" w:rsidR="171C9019">
              <w:rPr>
                <w:rFonts w:ascii="Arial" w:hAnsi="Arial" w:cs="Arial"/>
                <w:sz w:val="20"/>
                <w:szCs w:val="20"/>
                <w:lang w:val="en-GB"/>
              </w:rPr>
              <w:t>methods</w:t>
            </w: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 xml:space="preserve"> section</w:t>
            </w:r>
            <w:r w:rsidRPr="00E54E5B" w:rsidR="00D16E3E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</w:p>
        </w:tc>
      </w:tr>
      <w:tr w:rsidRPr="00E54E5B" w:rsidR="00065776" w:rsidTr="6566A22F" w14:paraId="7A4D0A82" w14:textId="77777777">
        <w:tc>
          <w:tcPr>
            <w:tcW w:w="9222" w:type="dxa"/>
            <w:gridSpan w:val="2"/>
            <w:shd w:val="clear" w:color="auto" w:fill="B8CCE4" w:themeFill="accent1" w:themeFillTint="66"/>
            <w:tcMar/>
          </w:tcPr>
          <w:p w:rsidRPr="00E54E5B" w:rsidR="00065776" w:rsidP="00065776" w:rsidRDefault="00065776" w14:paraId="2E868946" w14:textId="7777777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Data Collection</w:t>
            </w:r>
          </w:p>
        </w:tc>
      </w:tr>
      <w:tr w:rsidRPr="00B12B80" w:rsidR="00065776" w:rsidTr="6566A22F" w14:paraId="730050D6" w14:textId="77777777">
        <w:tc>
          <w:tcPr>
            <w:tcW w:w="3085" w:type="dxa"/>
            <w:tcMar/>
          </w:tcPr>
          <w:p w:rsidRPr="00E54E5B" w:rsidR="00065776" w:rsidP="00065776" w:rsidRDefault="00065776" w14:paraId="78991363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lastRenderedPageBreak/>
              <w:t>Interview Guideline</w:t>
            </w:r>
          </w:p>
        </w:tc>
        <w:tc>
          <w:tcPr>
            <w:tcW w:w="6137" w:type="dxa"/>
            <w:tcMar/>
          </w:tcPr>
          <w:p w:rsidRPr="00E54E5B" w:rsidR="0082346F" w:rsidP="0082346F" w:rsidRDefault="00D51CD4" w14:paraId="2389A80A" w14:textId="172B039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6566A22F" w:rsidR="00D51CD4">
              <w:rPr>
                <w:rFonts w:ascii="Arial" w:hAnsi="Arial" w:cs="Arial"/>
                <w:sz w:val="20"/>
                <w:szCs w:val="20"/>
                <w:lang w:val="en-GB"/>
              </w:rPr>
              <w:t xml:space="preserve">The </w:t>
            </w:r>
            <w:r w:rsidRPr="6566A22F" w:rsidR="5949437B">
              <w:rPr>
                <w:rFonts w:ascii="Arial" w:hAnsi="Arial" w:cs="Arial"/>
                <w:sz w:val="20"/>
                <w:szCs w:val="20"/>
                <w:lang w:val="en-GB"/>
              </w:rPr>
              <w:t>focus group</w:t>
            </w:r>
            <w:r w:rsidRPr="6566A22F" w:rsidR="00D51CD4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6566A22F" w:rsidR="009C5122">
              <w:rPr>
                <w:rFonts w:ascii="Arial" w:hAnsi="Arial" w:cs="Arial"/>
                <w:sz w:val="20"/>
                <w:szCs w:val="20"/>
                <w:lang w:val="en-GB"/>
              </w:rPr>
              <w:t>guide</w:t>
            </w:r>
            <w:r w:rsidRPr="6566A22F" w:rsidR="00D51CD4">
              <w:rPr>
                <w:rFonts w:ascii="Arial" w:hAnsi="Arial" w:cs="Arial"/>
                <w:sz w:val="20"/>
                <w:szCs w:val="20"/>
                <w:lang w:val="en-GB"/>
              </w:rPr>
              <w:t>s</w:t>
            </w:r>
            <w:r w:rsidRPr="6566A22F" w:rsidR="009C5122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6566A22F" w:rsidR="00D51CD4">
              <w:rPr>
                <w:rFonts w:ascii="Arial" w:hAnsi="Arial" w:cs="Arial"/>
                <w:sz w:val="20"/>
                <w:szCs w:val="20"/>
                <w:lang w:val="en-GB"/>
              </w:rPr>
              <w:t xml:space="preserve">are </w:t>
            </w:r>
            <w:r w:rsidRPr="6566A22F" w:rsidR="009C5122">
              <w:rPr>
                <w:rFonts w:ascii="Arial" w:hAnsi="Arial" w:cs="Arial"/>
                <w:sz w:val="20"/>
                <w:szCs w:val="20"/>
                <w:lang w:val="en-GB"/>
              </w:rPr>
              <w:t xml:space="preserve">described in the methods section </w:t>
            </w:r>
            <w:r w:rsidRPr="6566A22F" w:rsidR="00265305">
              <w:rPr>
                <w:rFonts w:ascii="Arial" w:hAnsi="Arial" w:cs="Arial"/>
                <w:sz w:val="20"/>
                <w:szCs w:val="20"/>
                <w:lang w:val="en-GB"/>
              </w:rPr>
              <w:t>"</w:t>
            </w:r>
            <w:r w:rsidRPr="6566A22F" w:rsidR="009C5122">
              <w:rPr>
                <w:rFonts w:ascii="Arial" w:hAnsi="Arial" w:cs="Arial"/>
                <w:sz w:val="20"/>
                <w:szCs w:val="20"/>
                <w:lang w:val="en-GB"/>
              </w:rPr>
              <w:t>Data collection</w:t>
            </w:r>
            <w:r w:rsidRPr="6566A22F" w:rsidR="00265305">
              <w:rPr>
                <w:rFonts w:ascii="Arial" w:hAnsi="Arial" w:cs="Arial"/>
                <w:sz w:val="20"/>
                <w:szCs w:val="20"/>
                <w:lang w:val="en-GB"/>
              </w:rPr>
              <w:t>"</w:t>
            </w:r>
            <w:r w:rsidRPr="6566A22F" w:rsidR="743F23A4">
              <w:rPr>
                <w:rFonts w:ascii="Arial" w:hAnsi="Arial" w:cs="Arial"/>
                <w:sz w:val="20"/>
                <w:szCs w:val="20"/>
                <w:lang w:val="en-GB"/>
              </w:rPr>
              <w:t xml:space="preserve">. </w:t>
            </w:r>
          </w:p>
        </w:tc>
      </w:tr>
      <w:tr w:rsidRPr="00B12B80" w:rsidR="00065776" w:rsidTr="6566A22F" w14:paraId="07E31E07" w14:textId="77777777">
        <w:tc>
          <w:tcPr>
            <w:tcW w:w="3085" w:type="dxa"/>
            <w:tcMar/>
          </w:tcPr>
          <w:p w:rsidRPr="00E54E5B" w:rsidR="00065776" w:rsidP="00065776" w:rsidRDefault="00065776" w14:paraId="6E2A0D56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Repeat interviews</w:t>
            </w:r>
          </w:p>
        </w:tc>
        <w:tc>
          <w:tcPr>
            <w:tcW w:w="6137" w:type="dxa"/>
            <w:tcMar/>
          </w:tcPr>
          <w:p w:rsidRPr="00E54E5B" w:rsidR="00065776" w:rsidP="00065776" w:rsidRDefault="009C5122" w14:paraId="5E4E9626" w14:textId="784FA16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6566A22F" w:rsidR="009C5122">
              <w:rPr>
                <w:rFonts w:ascii="Arial" w:hAnsi="Arial" w:cs="Arial"/>
                <w:sz w:val="20"/>
                <w:szCs w:val="20"/>
                <w:lang w:val="en-GB"/>
              </w:rPr>
              <w:t>N</w:t>
            </w:r>
            <w:r w:rsidRPr="6566A22F" w:rsidR="3163E62F">
              <w:rPr>
                <w:rFonts w:ascii="Arial" w:hAnsi="Arial" w:cs="Arial"/>
                <w:sz w:val="20"/>
                <w:szCs w:val="20"/>
                <w:lang w:val="en-GB"/>
              </w:rPr>
              <w:t>.a.</w:t>
            </w:r>
          </w:p>
        </w:tc>
      </w:tr>
      <w:tr w:rsidRPr="00B12B80" w:rsidR="009C5122" w:rsidTr="6566A22F" w14:paraId="0D398AFB" w14:textId="77777777">
        <w:tc>
          <w:tcPr>
            <w:tcW w:w="3085" w:type="dxa"/>
            <w:tcMar/>
          </w:tcPr>
          <w:p w:rsidRPr="00E54E5B" w:rsidR="009C5122" w:rsidP="009C5122" w:rsidRDefault="009C5122" w14:paraId="2F03AD70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Audio/Visual recording</w:t>
            </w:r>
          </w:p>
        </w:tc>
        <w:tc>
          <w:tcPr>
            <w:tcW w:w="6137" w:type="dxa"/>
            <w:tcMar/>
          </w:tcPr>
          <w:p w:rsidRPr="00E54E5B" w:rsidR="009C5122" w:rsidP="009C5122" w:rsidRDefault="0082346F" w14:paraId="3B2172B0" w14:textId="7448571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 xml:space="preserve">Reported in the methods section </w:t>
            </w:r>
            <w:r w:rsidRPr="00E54E5B" w:rsidR="00265305">
              <w:rPr>
                <w:rFonts w:ascii="Arial" w:hAnsi="Arial" w:cs="Arial"/>
                <w:sz w:val="20"/>
                <w:szCs w:val="20"/>
                <w:lang w:val="en-GB"/>
              </w:rPr>
              <w:t>"</w:t>
            </w: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Data coll</w:t>
            </w:r>
            <w:r w:rsidRPr="00E54E5B" w:rsidR="00B30D85">
              <w:rPr>
                <w:rFonts w:ascii="Arial" w:hAnsi="Arial" w:cs="Arial"/>
                <w:sz w:val="20"/>
                <w:szCs w:val="20"/>
                <w:lang w:val="en-GB"/>
              </w:rPr>
              <w:t>ection</w:t>
            </w:r>
            <w:r w:rsidRPr="00E54E5B" w:rsidR="00265305">
              <w:rPr>
                <w:rFonts w:ascii="Arial" w:hAnsi="Arial" w:cs="Arial"/>
                <w:sz w:val="20"/>
                <w:szCs w:val="20"/>
                <w:lang w:val="en-GB"/>
              </w:rPr>
              <w:t>"</w:t>
            </w:r>
            <w:r w:rsidRPr="00E54E5B" w:rsidR="00976855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</w:p>
        </w:tc>
      </w:tr>
      <w:tr w:rsidRPr="00B12B80" w:rsidR="009C5122" w:rsidTr="6566A22F" w14:paraId="2D9A3386" w14:textId="77777777">
        <w:tc>
          <w:tcPr>
            <w:tcW w:w="3085" w:type="dxa"/>
            <w:tcMar/>
          </w:tcPr>
          <w:p w:rsidRPr="00E54E5B" w:rsidR="009C5122" w:rsidP="009C5122" w:rsidRDefault="009C5122" w14:paraId="739565C5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Field notes</w:t>
            </w:r>
          </w:p>
        </w:tc>
        <w:tc>
          <w:tcPr>
            <w:tcW w:w="6137" w:type="dxa"/>
            <w:tcMar/>
          </w:tcPr>
          <w:p w:rsidRPr="00E54E5B" w:rsidR="009C5122" w:rsidP="005149F4" w:rsidRDefault="00D16E3E" w14:paraId="456E254F" w14:textId="55E030C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6566A22F" w:rsidR="2CE8C3A7">
              <w:rPr>
                <w:rFonts w:ascii="Arial" w:hAnsi="Arial" w:cs="Arial"/>
                <w:sz w:val="20"/>
                <w:szCs w:val="20"/>
                <w:lang w:val="en-GB"/>
              </w:rPr>
              <w:t>F</w:t>
            </w:r>
            <w:r w:rsidRPr="6566A22F" w:rsidR="00D16E3E">
              <w:rPr>
                <w:rFonts w:ascii="Arial" w:hAnsi="Arial" w:cs="Arial"/>
                <w:sz w:val="20"/>
                <w:szCs w:val="20"/>
                <w:lang w:val="en-GB"/>
              </w:rPr>
              <w:t>ield notes were written</w:t>
            </w:r>
            <w:r w:rsidRPr="6566A22F" w:rsidR="28EC3540">
              <w:rPr>
                <w:rFonts w:ascii="Arial" w:hAnsi="Arial" w:cs="Arial"/>
                <w:sz w:val="20"/>
                <w:szCs w:val="20"/>
                <w:lang w:val="en-GB"/>
              </w:rPr>
              <w:t xml:space="preserve"> but not systematically integrated into the data analysis</w:t>
            </w:r>
            <w:r w:rsidRPr="6566A22F" w:rsidR="00D16E3E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</w:p>
        </w:tc>
      </w:tr>
      <w:tr w:rsidRPr="00B12B80" w:rsidR="009C5122" w:rsidTr="6566A22F" w14:paraId="58ACE3F5" w14:textId="77777777">
        <w:tc>
          <w:tcPr>
            <w:tcW w:w="3085" w:type="dxa"/>
            <w:tcMar/>
          </w:tcPr>
          <w:p w:rsidRPr="00E54E5B" w:rsidR="009C5122" w:rsidP="009C5122" w:rsidRDefault="009C5122" w14:paraId="0FB75DC5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Duration</w:t>
            </w:r>
          </w:p>
        </w:tc>
        <w:tc>
          <w:tcPr>
            <w:tcW w:w="6137" w:type="dxa"/>
            <w:tcMar/>
          </w:tcPr>
          <w:p w:rsidRPr="00E54E5B" w:rsidR="009C5122" w:rsidP="00D16E3E" w:rsidRDefault="00967FDE" w14:paraId="089509FD" w14:textId="4F974AB5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Reported in the methods section.</w:t>
            </w:r>
          </w:p>
        </w:tc>
      </w:tr>
      <w:tr w:rsidRPr="00B12B80" w:rsidR="009C5122" w:rsidTr="6566A22F" w14:paraId="234693F2" w14:textId="77777777">
        <w:tc>
          <w:tcPr>
            <w:tcW w:w="3085" w:type="dxa"/>
            <w:tcMar/>
          </w:tcPr>
          <w:p w:rsidRPr="00E54E5B" w:rsidR="009C5122" w:rsidP="009C5122" w:rsidRDefault="009C5122" w14:paraId="7BB21EEB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Data saturation</w:t>
            </w:r>
          </w:p>
        </w:tc>
        <w:tc>
          <w:tcPr>
            <w:tcW w:w="6137" w:type="dxa"/>
            <w:tcMar/>
          </w:tcPr>
          <w:p w:rsidRPr="00E54E5B" w:rsidR="006B6FBB" w:rsidP="009433A2" w:rsidRDefault="005149F4" w14:paraId="7B59134E" w14:textId="649CFC0B">
            <w:pPr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Reported in the met</w:t>
            </w:r>
            <w:r w:rsidRPr="00E54E5B" w:rsidR="00B30D85">
              <w:rPr>
                <w:rFonts w:ascii="Arial" w:hAnsi="Arial" w:cs="Arial"/>
                <w:sz w:val="20"/>
                <w:szCs w:val="20"/>
                <w:lang w:val="en-GB"/>
              </w:rPr>
              <w:t>hods section</w:t>
            </w:r>
            <w:r w:rsidRPr="00E54E5B" w:rsidR="282DA111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</w:p>
        </w:tc>
      </w:tr>
      <w:tr w:rsidRPr="00B12B80" w:rsidR="009C5122" w:rsidTr="6566A22F" w14:paraId="5BA76174" w14:textId="77777777">
        <w:tc>
          <w:tcPr>
            <w:tcW w:w="3085" w:type="dxa"/>
            <w:tcBorders>
              <w:bottom w:val="single" w:color="auto" w:sz="4" w:space="0"/>
            </w:tcBorders>
            <w:tcMar/>
          </w:tcPr>
          <w:p w:rsidRPr="00E54E5B" w:rsidR="009C5122" w:rsidP="009C5122" w:rsidRDefault="009C5122" w14:paraId="65A66116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Transcripts returned</w:t>
            </w:r>
          </w:p>
        </w:tc>
        <w:tc>
          <w:tcPr>
            <w:tcW w:w="6137" w:type="dxa"/>
            <w:tcBorders>
              <w:bottom w:val="single" w:color="auto" w:sz="4" w:space="0"/>
            </w:tcBorders>
            <w:tcMar/>
          </w:tcPr>
          <w:p w:rsidRPr="00E54E5B" w:rsidR="00F3706C" w:rsidP="00F3706C" w:rsidRDefault="004E44BE" w14:paraId="3AE76F58" w14:textId="0980D82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 xml:space="preserve">Transcripts </w:t>
            </w:r>
            <w:r w:rsidRPr="00E54E5B" w:rsidR="00A37105">
              <w:rPr>
                <w:rFonts w:ascii="Arial" w:hAnsi="Arial" w:cs="Arial"/>
                <w:sz w:val="20"/>
                <w:szCs w:val="20"/>
                <w:lang w:val="en-GB"/>
              </w:rPr>
              <w:t>were</w:t>
            </w: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E54E5B" w:rsidR="00D51CD4">
              <w:rPr>
                <w:rFonts w:ascii="Arial" w:hAnsi="Arial" w:cs="Arial"/>
                <w:sz w:val="20"/>
                <w:szCs w:val="20"/>
                <w:lang w:val="en-GB"/>
              </w:rPr>
              <w:t xml:space="preserve">not </w:t>
            </w: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returned to par</w:t>
            </w:r>
            <w:r w:rsidRPr="00E54E5B" w:rsidR="006B6FBB">
              <w:rPr>
                <w:rFonts w:ascii="Arial" w:hAnsi="Arial" w:cs="Arial"/>
                <w:sz w:val="20"/>
                <w:szCs w:val="20"/>
                <w:lang w:val="en-GB"/>
              </w:rPr>
              <w:t>ticipants</w:t>
            </w:r>
            <w:r w:rsidRPr="00E54E5B" w:rsidR="00A37105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</w:p>
        </w:tc>
      </w:tr>
      <w:tr w:rsidRPr="00E54E5B" w:rsidR="009C5122" w:rsidTr="6566A22F" w14:paraId="5A3FE39F" w14:textId="77777777">
        <w:tc>
          <w:tcPr>
            <w:tcW w:w="9222" w:type="dxa"/>
            <w:gridSpan w:val="2"/>
            <w:tcBorders>
              <w:bottom w:val="single" w:color="auto" w:sz="4" w:space="0"/>
            </w:tcBorders>
            <w:shd w:val="clear" w:color="auto" w:fill="365F91" w:themeFill="accent1" w:themeFillShade="BF"/>
            <w:tcMar/>
          </w:tcPr>
          <w:p w:rsidRPr="00E54E5B" w:rsidR="009C5122" w:rsidP="009C5122" w:rsidRDefault="009C5122" w14:paraId="3F527ADA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en-GB"/>
              </w:rPr>
              <w:t>Domain 3: Analysis and findings</w:t>
            </w:r>
          </w:p>
        </w:tc>
      </w:tr>
      <w:tr w:rsidRPr="00E54E5B" w:rsidR="009C5122" w:rsidTr="6566A22F" w14:paraId="4EA28592" w14:textId="77777777">
        <w:tc>
          <w:tcPr>
            <w:tcW w:w="9222" w:type="dxa"/>
            <w:gridSpan w:val="2"/>
            <w:shd w:val="clear" w:color="auto" w:fill="B8CCE4" w:themeFill="accent1" w:themeFillTint="66"/>
            <w:tcMar/>
          </w:tcPr>
          <w:p w:rsidRPr="00E54E5B" w:rsidR="009C5122" w:rsidP="009C5122" w:rsidRDefault="009C5122" w14:paraId="600C3037" w14:textId="7777777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Data analysis</w:t>
            </w:r>
          </w:p>
        </w:tc>
      </w:tr>
      <w:tr w:rsidRPr="00B12B80" w:rsidR="009C5122" w:rsidTr="6566A22F" w14:paraId="409A8C9E" w14:textId="77777777">
        <w:tc>
          <w:tcPr>
            <w:tcW w:w="3085" w:type="dxa"/>
            <w:tcMar/>
          </w:tcPr>
          <w:p w:rsidRPr="00E54E5B" w:rsidR="009C5122" w:rsidP="009C5122" w:rsidRDefault="009C5122" w14:paraId="4BEB18D7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Number of data coders</w:t>
            </w:r>
          </w:p>
        </w:tc>
        <w:tc>
          <w:tcPr>
            <w:tcW w:w="6137" w:type="dxa"/>
            <w:tcMar/>
          </w:tcPr>
          <w:p w:rsidRPr="00E54E5B" w:rsidR="002F14E6" w:rsidP="00332ABF" w:rsidRDefault="002F14E6" w14:paraId="1E7BD699" w14:textId="0978808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 xml:space="preserve">Reported in </w:t>
            </w:r>
            <w:r w:rsidRPr="00E54E5B" w:rsidR="00B30D85">
              <w:rPr>
                <w:rFonts w:ascii="Arial" w:hAnsi="Arial" w:cs="Arial"/>
                <w:sz w:val="20"/>
                <w:szCs w:val="20"/>
                <w:lang w:val="en-GB"/>
              </w:rPr>
              <w:t xml:space="preserve">the methods section </w:t>
            </w:r>
            <w:r w:rsidRPr="00E54E5B" w:rsidR="00AE1DA6">
              <w:rPr>
                <w:rFonts w:ascii="Arial" w:hAnsi="Arial" w:cs="Arial"/>
                <w:sz w:val="20"/>
                <w:szCs w:val="20"/>
                <w:lang w:val="en-GB"/>
              </w:rPr>
              <w:t>"</w:t>
            </w:r>
            <w:r w:rsidRPr="00E54E5B" w:rsidR="00E65B50">
              <w:rPr>
                <w:rFonts w:ascii="Arial" w:hAnsi="Arial" w:cs="Arial"/>
                <w:sz w:val="20"/>
                <w:szCs w:val="20"/>
                <w:lang w:val="en-GB"/>
              </w:rPr>
              <w:t>Data a</w:t>
            </w:r>
            <w:r w:rsidRPr="00E54E5B" w:rsidR="00B30D85">
              <w:rPr>
                <w:rFonts w:ascii="Arial" w:hAnsi="Arial" w:cs="Arial"/>
                <w:sz w:val="20"/>
                <w:szCs w:val="20"/>
                <w:lang w:val="en-GB"/>
              </w:rPr>
              <w:t>nalysi</w:t>
            </w:r>
            <w:r w:rsidRPr="00E54E5B" w:rsidR="00AE1DA6">
              <w:rPr>
                <w:rFonts w:ascii="Arial" w:hAnsi="Arial" w:cs="Arial"/>
                <w:sz w:val="20"/>
                <w:szCs w:val="20"/>
                <w:lang w:val="en-GB"/>
              </w:rPr>
              <w:t>s"</w:t>
            </w: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:</w:t>
            </w:r>
          </w:p>
          <w:p w:rsidRPr="00E54E5B" w:rsidR="00D70955" w:rsidP="00332ABF" w:rsidRDefault="002F14E6" w14:paraId="2B33548E" w14:textId="60A2C16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6566A22F" w:rsidR="002F14E6">
              <w:rPr>
                <w:rFonts w:ascii="Arial" w:hAnsi="Arial" w:cs="Arial"/>
                <w:sz w:val="20"/>
                <w:szCs w:val="20"/>
                <w:lang w:val="en-GB"/>
              </w:rPr>
              <w:t xml:space="preserve">Indexing all </w:t>
            </w:r>
            <w:r w:rsidRPr="6566A22F" w:rsidR="2747CE8D">
              <w:rPr>
                <w:rFonts w:ascii="Arial" w:hAnsi="Arial" w:cs="Arial"/>
                <w:sz w:val="20"/>
                <w:szCs w:val="20"/>
                <w:lang w:val="en-GB"/>
              </w:rPr>
              <w:t>transcripts</w:t>
            </w:r>
            <w:r w:rsidRPr="6566A22F" w:rsidR="002F14E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6566A22F" w:rsidR="00D70955">
              <w:rPr>
                <w:rFonts w:ascii="Arial" w:hAnsi="Arial" w:cs="Arial"/>
                <w:sz w:val="20"/>
                <w:szCs w:val="20"/>
                <w:lang w:val="en-GB"/>
              </w:rPr>
              <w:t xml:space="preserve">and analysing: JG, </w:t>
            </w:r>
            <w:r w:rsidRPr="6566A22F" w:rsidR="00E00F6C">
              <w:rPr>
                <w:rFonts w:ascii="Arial" w:hAnsi="Arial" w:cs="Arial"/>
                <w:sz w:val="20"/>
                <w:szCs w:val="20"/>
                <w:lang w:val="en-GB"/>
              </w:rPr>
              <w:t>J</w:t>
            </w:r>
            <w:r w:rsidRPr="6566A22F" w:rsidR="48ED80E8">
              <w:rPr>
                <w:rFonts w:ascii="Arial" w:hAnsi="Arial" w:cs="Arial"/>
                <w:sz w:val="20"/>
                <w:szCs w:val="20"/>
                <w:lang w:val="en-GB"/>
              </w:rPr>
              <w:t>D</w:t>
            </w:r>
            <w:r w:rsidRPr="6566A22F" w:rsidR="00E00F6C">
              <w:rPr>
                <w:rFonts w:ascii="Arial" w:hAnsi="Arial" w:cs="Arial"/>
                <w:sz w:val="20"/>
                <w:szCs w:val="20"/>
                <w:lang w:val="en-GB"/>
              </w:rPr>
              <w:t>, J</w:t>
            </w:r>
            <w:r w:rsidRPr="6566A22F" w:rsidR="5E98124A">
              <w:rPr>
                <w:rFonts w:ascii="Arial" w:hAnsi="Arial" w:cs="Arial"/>
                <w:sz w:val="20"/>
                <w:szCs w:val="20"/>
                <w:lang w:val="en-GB"/>
              </w:rPr>
              <w:t>S</w:t>
            </w:r>
          </w:p>
          <w:p w:rsidRPr="00E54E5B" w:rsidR="002F14E6" w:rsidP="00332ABF" w:rsidRDefault="002F14E6" w14:paraId="1524D20A" w14:textId="35B981E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Summarizing and charting of the indexed da</w:t>
            </w:r>
            <w:r w:rsidRPr="00E54E5B" w:rsidR="00D16E3E">
              <w:rPr>
                <w:rFonts w:ascii="Arial" w:hAnsi="Arial" w:cs="Arial"/>
                <w:sz w:val="20"/>
                <w:szCs w:val="20"/>
                <w:lang w:val="en-GB"/>
              </w:rPr>
              <w:t>t</w:t>
            </w:r>
            <w:r w:rsidRPr="00E54E5B" w:rsidR="00D70955">
              <w:rPr>
                <w:rFonts w:ascii="Arial" w:hAnsi="Arial" w:cs="Arial"/>
                <w:sz w:val="20"/>
                <w:szCs w:val="20"/>
                <w:lang w:val="en-GB"/>
              </w:rPr>
              <w:t xml:space="preserve">a: JG, </w:t>
            </w:r>
            <w:r w:rsidRPr="00E54E5B" w:rsidR="00E00F6C">
              <w:rPr>
                <w:rFonts w:ascii="Arial" w:hAnsi="Arial" w:cs="Arial"/>
                <w:sz w:val="20"/>
                <w:szCs w:val="20"/>
                <w:lang w:val="en-GB"/>
              </w:rPr>
              <w:t>JS, JD, AS</w:t>
            </w:r>
          </w:p>
        </w:tc>
      </w:tr>
      <w:tr w:rsidRPr="00B12B80" w:rsidR="009C5122" w:rsidTr="6566A22F" w14:paraId="63B8671E" w14:textId="77777777">
        <w:tc>
          <w:tcPr>
            <w:tcW w:w="3085" w:type="dxa"/>
            <w:tcMar/>
          </w:tcPr>
          <w:p w:rsidRPr="00E54E5B" w:rsidR="009C5122" w:rsidP="009C5122" w:rsidRDefault="009C5122" w14:paraId="04117214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Description of the coding tree</w:t>
            </w:r>
          </w:p>
        </w:tc>
        <w:tc>
          <w:tcPr>
            <w:tcW w:w="6137" w:type="dxa"/>
            <w:tcMar/>
          </w:tcPr>
          <w:p w:rsidRPr="00E54E5B" w:rsidR="009C5122" w:rsidP="00D5725C" w:rsidRDefault="00C03979" w14:paraId="2C52133A" w14:textId="2B244BD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 xml:space="preserve">Reported in </w:t>
            </w:r>
            <w:r w:rsidRPr="00E54E5B" w:rsidR="00B30D85">
              <w:rPr>
                <w:rFonts w:ascii="Arial" w:hAnsi="Arial" w:cs="Arial"/>
                <w:sz w:val="20"/>
                <w:szCs w:val="20"/>
                <w:lang w:val="en-GB"/>
              </w:rPr>
              <w:t xml:space="preserve">the methods section </w:t>
            </w:r>
            <w:r w:rsidRPr="00E54E5B" w:rsidR="00AE1DA6">
              <w:rPr>
                <w:rFonts w:ascii="Arial" w:hAnsi="Arial" w:cs="Arial"/>
                <w:sz w:val="20"/>
                <w:szCs w:val="20"/>
                <w:lang w:val="en-GB"/>
              </w:rPr>
              <w:t>"</w:t>
            </w:r>
            <w:r w:rsidRPr="00E54E5B" w:rsidR="00D51CD4">
              <w:rPr>
                <w:rFonts w:ascii="Arial" w:hAnsi="Arial" w:cs="Arial"/>
                <w:sz w:val="20"/>
                <w:szCs w:val="20"/>
                <w:lang w:val="en-GB"/>
              </w:rPr>
              <w:t>Data a</w:t>
            </w:r>
            <w:r w:rsidRPr="00E54E5B" w:rsidR="00B30D85">
              <w:rPr>
                <w:rFonts w:ascii="Arial" w:hAnsi="Arial" w:cs="Arial"/>
                <w:sz w:val="20"/>
                <w:szCs w:val="20"/>
                <w:lang w:val="en-GB"/>
              </w:rPr>
              <w:t>nalysis</w:t>
            </w:r>
            <w:r w:rsidRPr="00E54E5B" w:rsidR="00AE1DA6">
              <w:rPr>
                <w:rFonts w:ascii="Arial" w:hAnsi="Arial" w:cs="Arial"/>
                <w:sz w:val="20"/>
                <w:szCs w:val="20"/>
                <w:lang w:val="en-GB"/>
              </w:rPr>
              <w:t>"</w:t>
            </w:r>
            <w:r w:rsidRPr="00E54E5B" w:rsidR="22951A7F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  <w:r w:rsidR="00CC4CFF">
              <w:rPr>
                <w:rFonts w:ascii="Arial" w:hAnsi="Arial" w:cs="Arial"/>
                <w:sz w:val="20"/>
                <w:szCs w:val="20"/>
                <w:lang w:val="en-GB"/>
              </w:rPr>
              <w:t xml:space="preserve"> The category system is detailed there. </w:t>
            </w:r>
          </w:p>
        </w:tc>
      </w:tr>
      <w:tr w:rsidRPr="00B12B80" w:rsidR="00C51565" w:rsidTr="6566A22F" w14:paraId="55E35FF4" w14:textId="77777777">
        <w:tc>
          <w:tcPr>
            <w:tcW w:w="3085" w:type="dxa"/>
            <w:tcMar/>
          </w:tcPr>
          <w:p w:rsidRPr="00E54E5B" w:rsidR="00C51565" w:rsidP="00C51565" w:rsidRDefault="00C51565" w14:paraId="3458DBF1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Derivation of themes</w:t>
            </w:r>
          </w:p>
        </w:tc>
        <w:tc>
          <w:tcPr>
            <w:tcW w:w="6137" w:type="dxa"/>
            <w:tcMar/>
          </w:tcPr>
          <w:p w:rsidRPr="00E54E5B" w:rsidR="002F14E6" w:rsidP="00C51565" w:rsidRDefault="002F14E6" w14:paraId="4FFA718F" w14:textId="31D9C2A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Reported in the methods</w:t>
            </w:r>
            <w:r w:rsidRPr="00E54E5B" w:rsidR="00B30D85">
              <w:rPr>
                <w:rFonts w:ascii="Arial" w:hAnsi="Arial" w:cs="Arial"/>
                <w:sz w:val="20"/>
                <w:szCs w:val="20"/>
                <w:lang w:val="en-GB"/>
              </w:rPr>
              <w:t xml:space="preserve"> section </w:t>
            </w:r>
            <w:r w:rsidRPr="00E54E5B" w:rsidR="00AE1DA6">
              <w:rPr>
                <w:rFonts w:ascii="Arial" w:hAnsi="Arial" w:cs="Arial"/>
                <w:sz w:val="20"/>
                <w:szCs w:val="20"/>
                <w:lang w:val="en-GB"/>
              </w:rPr>
              <w:t>"</w:t>
            </w:r>
            <w:r w:rsidRPr="00E54E5B" w:rsidR="00D51CD4">
              <w:rPr>
                <w:rFonts w:ascii="Arial" w:hAnsi="Arial" w:cs="Arial"/>
                <w:sz w:val="20"/>
                <w:szCs w:val="20"/>
                <w:lang w:val="en-GB"/>
              </w:rPr>
              <w:t>Data a</w:t>
            </w:r>
            <w:r w:rsidRPr="00E54E5B" w:rsidR="00B30D85">
              <w:rPr>
                <w:rFonts w:ascii="Arial" w:hAnsi="Arial" w:cs="Arial"/>
                <w:sz w:val="20"/>
                <w:szCs w:val="20"/>
                <w:lang w:val="en-GB"/>
              </w:rPr>
              <w:t>nalysis</w:t>
            </w:r>
            <w:r w:rsidRPr="00E54E5B" w:rsidR="00AE1DA6">
              <w:rPr>
                <w:rFonts w:ascii="Arial" w:hAnsi="Arial" w:cs="Arial"/>
                <w:sz w:val="20"/>
                <w:szCs w:val="20"/>
                <w:lang w:val="en-GB"/>
              </w:rPr>
              <w:t>"</w:t>
            </w:r>
            <w:r w:rsidRPr="00E54E5B" w:rsidR="63DA475F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</w:p>
        </w:tc>
      </w:tr>
      <w:tr w:rsidRPr="00B12B80" w:rsidR="00C51565" w:rsidTr="6566A22F" w14:paraId="63C461C1" w14:textId="77777777">
        <w:tc>
          <w:tcPr>
            <w:tcW w:w="3085" w:type="dxa"/>
            <w:tcMar/>
          </w:tcPr>
          <w:p w:rsidRPr="00E54E5B" w:rsidR="00C51565" w:rsidP="00C51565" w:rsidRDefault="00C51565" w14:paraId="0EE4E7CA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Software</w:t>
            </w:r>
          </w:p>
        </w:tc>
        <w:tc>
          <w:tcPr>
            <w:tcW w:w="6137" w:type="dxa"/>
            <w:tcMar/>
          </w:tcPr>
          <w:p w:rsidRPr="00E54E5B" w:rsidR="00C51565" w:rsidP="00C51565" w:rsidRDefault="005A6C76" w14:paraId="7E9CE32E" w14:textId="0A0D483A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 xml:space="preserve">Reported in </w:t>
            </w:r>
            <w:r w:rsidRPr="00E54E5B" w:rsidR="00B30D85">
              <w:rPr>
                <w:rFonts w:ascii="Arial" w:hAnsi="Arial" w:cs="Arial"/>
                <w:sz w:val="20"/>
                <w:szCs w:val="20"/>
                <w:lang w:val="en-GB"/>
              </w:rPr>
              <w:t xml:space="preserve">the methods section </w:t>
            </w:r>
            <w:r w:rsidRPr="00E54E5B" w:rsidR="00AE1DA6">
              <w:rPr>
                <w:rFonts w:ascii="Arial" w:hAnsi="Arial" w:cs="Arial"/>
                <w:sz w:val="20"/>
                <w:szCs w:val="20"/>
                <w:lang w:val="en-GB"/>
              </w:rPr>
              <w:t>"</w:t>
            </w:r>
            <w:r w:rsidRPr="00E54E5B" w:rsidR="00D51CD4">
              <w:rPr>
                <w:rFonts w:ascii="Arial" w:hAnsi="Arial" w:cs="Arial"/>
                <w:sz w:val="20"/>
                <w:szCs w:val="20"/>
                <w:lang w:val="en-GB"/>
              </w:rPr>
              <w:t>Data a</w:t>
            </w:r>
            <w:r w:rsidRPr="00E54E5B" w:rsidR="00B30D85">
              <w:rPr>
                <w:rFonts w:ascii="Arial" w:hAnsi="Arial" w:cs="Arial"/>
                <w:sz w:val="20"/>
                <w:szCs w:val="20"/>
                <w:lang w:val="en-GB"/>
              </w:rPr>
              <w:t>nalysis</w:t>
            </w:r>
            <w:r w:rsidRPr="00E54E5B" w:rsidR="00AE1DA6">
              <w:rPr>
                <w:rFonts w:ascii="Arial" w:hAnsi="Arial" w:cs="Arial"/>
                <w:sz w:val="20"/>
                <w:szCs w:val="20"/>
                <w:lang w:val="en-GB"/>
              </w:rPr>
              <w:t>"</w:t>
            </w:r>
            <w:r w:rsidRPr="00E54E5B" w:rsidR="16761164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</w:p>
        </w:tc>
      </w:tr>
      <w:tr w:rsidRPr="00E54E5B" w:rsidR="00C51565" w:rsidTr="6566A22F" w14:paraId="5A36B0E0" w14:textId="77777777">
        <w:tc>
          <w:tcPr>
            <w:tcW w:w="3085" w:type="dxa"/>
            <w:tcBorders>
              <w:bottom w:val="single" w:color="auto" w:sz="4" w:space="0"/>
            </w:tcBorders>
            <w:tcMar/>
          </w:tcPr>
          <w:p w:rsidRPr="00E54E5B" w:rsidR="00C51565" w:rsidP="00C51565" w:rsidRDefault="00C51565" w14:paraId="7FE727AA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Participant checking</w:t>
            </w:r>
          </w:p>
        </w:tc>
        <w:tc>
          <w:tcPr>
            <w:tcW w:w="6137" w:type="dxa"/>
            <w:tcBorders>
              <w:bottom w:val="single" w:color="auto" w:sz="4" w:space="0"/>
            </w:tcBorders>
            <w:tcMar/>
          </w:tcPr>
          <w:p w:rsidRPr="00E54E5B" w:rsidR="004E44BE" w:rsidP="004E44BE" w:rsidRDefault="00D70955" w14:paraId="61E99CF1" w14:textId="16F4EB3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Not reported.</w:t>
            </w:r>
          </w:p>
        </w:tc>
      </w:tr>
      <w:tr w:rsidRPr="00E54E5B" w:rsidR="00C51565" w:rsidTr="6566A22F" w14:paraId="667A1EB5" w14:textId="77777777">
        <w:tc>
          <w:tcPr>
            <w:tcW w:w="9222" w:type="dxa"/>
            <w:gridSpan w:val="2"/>
            <w:shd w:val="clear" w:color="auto" w:fill="B8CCE4" w:themeFill="accent1" w:themeFillTint="66"/>
            <w:tcMar/>
          </w:tcPr>
          <w:p w:rsidRPr="00E54E5B" w:rsidR="00C51565" w:rsidP="00C51565" w:rsidRDefault="00C51565" w14:paraId="7F2C6DB8" w14:textId="7777777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Reporting</w:t>
            </w:r>
          </w:p>
        </w:tc>
      </w:tr>
      <w:tr w:rsidRPr="00B12B80" w:rsidR="00C51565" w:rsidTr="6566A22F" w14:paraId="4A141DA2" w14:textId="77777777">
        <w:tc>
          <w:tcPr>
            <w:tcW w:w="3085" w:type="dxa"/>
            <w:tcMar/>
          </w:tcPr>
          <w:p w:rsidRPr="00E54E5B" w:rsidR="00C51565" w:rsidP="00C51565" w:rsidRDefault="00C51565" w14:paraId="75F8F120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Quotations presented</w:t>
            </w:r>
          </w:p>
        </w:tc>
        <w:tc>
          <w:tcPr>
            <w:tcW w:w="6137" w:type="dxa"/>
            <w:tcMar/>
          </w:tcPr>
          <w:p w:rsidRPr="00E54E5B" w:rsidR="00C51565" w:rsidP="00162351" w:rsidRDefault="0047127A" w14:paraId="6A473DA0" w14:textId="51362A9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Different participants' quotes</w:t>
            </w:r>
            <w:r w:rsidRPr="00E54E5B" w:rsidR="005A6C76">
              <w:rPr>
                <w:rFonts w:ascii="Arial" w:hAnsi="Arial" w:cs="Arial"/>
                <w:sz w:val="20"/>
                <w:szCs w:val="20"/>
                <w:lang w:val="en-GB"/>
              </w:rPr>
              <w:t xml:space="preserve"> are presented </w:t>
            </w:r>
            <w:r w:rsidRPr="00E54E5B" w:rsidR="00D51CD4">
              <w:rPr>
                <w:rFonts w:ascii="Arial" w:hAnsi="Arial" w:cs="Arial"/>
                <w:sz w:val="20"/>
                <w:szCs w:val="20"/>
                <w:lang w:val="en-GB"/>
              </w:rPr>
              <w:t xml:space="preserve">in the results </w:t>
            </w:r>
            <w:r w:rsidRPr="00E54E5B" w:rsidR="005A6C76">
              <w:rPr>
                <w:rFonts w:ascii="Arial" w:hAnsi="Arial" w:cs="Arial"/>
                <w:sz w:val="20"/>
                <w:szCs w:val="20"/>
                <w:lang w:val="en-GB"/>
              </w:rPr>
              <w:t>to illustrat</w:t>
            </w:r>
            <w:r w:rsidRPr="00E54E5B" w:rsidR="00162351">
              <w:rPr>
                <w:rFonts w:ascii="Arial" w:hAnsi="Arial" w:cs="Arial"/>
                <w:sz w:val="20"/>
                <w:szCs w:val="20"/>
                <w:lang w:val="en-GB"/>
              </w:rPr>
              <w:t>e the findings</w:t>
            </w:r>
            <w:r w:rsidRPr="00E54E5B" w:rsidR="008F2497">
              <w:rPr>
                <w:rFonts w:ascii="Arial" w:hAnsi="Arial" w:cs="Arial"/>
                <w:sz w:val="20"/>
                <w:szCs w:val="20"/>
                <w:lang w:val="en-GB"/>
              </w:rPr>
              <w:t xml:space="preserve"> with corresponding identifying indication. </w:t>
            </w:r>
          </w:p>
        </w:tc>
      </w:tr>
      <w:tr w:rsidRPr="00E54E5B" w:rsidR="00C51565" w:rsidTr="6566A22F" w14:paraId="17BFBCD6" w14:textId="77777777">
        <w:tc>
          <w:tcPr>
            <w:tcW w:w="3085" w:type="dxa"/>
            <w:tcMar/>
          </w:tcPr>
          <w:p w:rsidRPr="00E54E5B" w:rsidR="00C51565" w:rsidP="00C51565" w:rsidRDefault="00C51565" w14:paraId="00C1A905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Data and findings consistent</w:t>
            </w:r>
          </w:p>
        </w:tc>
        <w:tc>
          <w:tcPr>
            <w:tcW w:w="6137" w:type="dxa"/>
            <w:tcMar/>
          </w:tcPr>
          <w:p w:rsidRPr="00E54E5B" w:rsidR="00C51565" w:rsidP="00C51565" w:rsidRDefault="00C51565" w14:paraId="207DDE24" w14:textId="5090A231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Yes</w:t>
            </w:r>
            <w:r w:rsidRPr="00E54E5B" w:rsidR="007031E5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</w:p>
        </w:tc>
      </w:tr>
      <w:tr w:rsidRPr="00B12B80" w:rsidR="00C51565" w:rsidTr="6566A22F" w14:paraId="24322DEE" w14:textId="77777777">
        <w:tc>
          <w:tcPr>
            <w:tcW w:w="3085" w:type="dxa"/>
            <w:tcMar/>
          </w:tcPr>
          <w:p w:rsidRPr="00E54E5B" w:rsidR="00C51565" w:rsidP="00C51565" w:rsidRDefault="00C51565" w14:paraId="31BC0DBC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Clarity of major themes</w:t>
            </w:r>
          </w:p>
        </w:tc>
        <w:tc>
          <w:tcPr>
            <w:tcW w:w="6137" w:type="dxa"/>
            <w:tcMar/>
          </w:tcPr>
          <w:p w:rsidRPr="00E54E5B" w:rsidR="00C51565" w:rsidP="00162351" w:rsidRDefault="74E6540C" w14:paraId="1667B908" w14:textId="3990D8D5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 xml:space="preserve">Major themes are presented in the results. </w:t>
            </w:r>
          </w:p>
        </w:tc>
      </w:tr>
      <w:tr w:rsidRPr="00B12B80" w:rsidR="00C51565" w:rsidTr="6566A22F" w14:paraId="4A99DEB3" w14:textId="77777777">
        <w:tc>
          <w:tcPr>
            <w:tcW w:w="3085" w:type="dxa"/>
            <w:tcMar/>
          </w:tcPr>
          <w:p w:rsidRPr="00E54E5B" w:rsidR="00C51565" w:rsidP="00C51565" w:rsidRDefault="00C51565" w14:paraId="3418C044" w14:textId="77777777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Clarity of minor themes</w:t>
            </w:r>
          </w:p>
        </w:tc>
        <w:tc>
          <w:tcPr>
            <w:tcW w:w="6137" w:type="dxa"/>
            <w:tcMar/>
          </w:tcPr>
          <w:p w:rsidRPr="00E54E5B" w:rsidR="00C51565" w:rsidP="00C51565" w:rsidRDefault="00056895" w14:paraId="3494C6C2" w14:textId="48D1FE28">
            <w:pPr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</w:pPr>
            <w:r w:rsidRPr="00E54E5B">
              <w:rPr>
                <w:rFonts w:ascii="Arial" w:hAnsi="Arial" w:cs="Arial"/>
                <w:sz w:val="20"/>
                <w:szCs w:val="20"/>
                <w:lang w:val="en-GB"/>
              </w:rPr>
              <w:t>A</w:t>
            </w:r>
            <w:r w:rsidRPr="00E54E5B" w:rsidR="00DE25E1">
              <w:rPr>
                <w:rFonts w:ascii="Arial" w:hAnsi="Arial" w:cs="Arial"/>
                <w:sz w:val="20"/>
                <w:szCs w:val="20"/>
                <w:lang w:val="en-GB"/>
              </w:rPr>
              <w:t>s far as the word count permits, we discuss minor themes, too.</w:t>
            </w:r>
            <w:r w:rsidRPr="00E54E5B" w:rsidR="00363B6E">
              <w:rPr>
                <w:rFonts w:ascii="Arial" w:hAnsi="Arial" w:cs="Arial"/>
                <w:sz w:val="20"/>
                <w:szCs w:val="20"/>
                <w:lang w:val="en-GB"/>
              </w:rPr>
              <w:t xml:space="preserve"> Additionally, a minor proportion of data fell outside our coding framework.</w:t>
            </w:r>
          </w:p>
        </w:tc>
      </w:tr>
    </w:tbl>
    <w:p w:rsidRPr="0089173E" w:rsidR="00EB7DD4" w:rsidRDefault="00EB7DD4" w14:paraId="3B728AFB" w14:textId="7EDE6AD7">
      <w:pPr>
        <w:rPr>
          <w:lang w:val="en-GB"/>
        </w:rPr>
      </w:pPr>
    </w:p>
    <w:p w:rsidR="0081760F" w:rsidRDefault="00CF388D" w14:paraId="344A8DDC" w14:textId="6C9889C0">
      <w:pPr>
        <w:rPr>
          <w:lang w:val="en-GB"/>
        </w:rPr>
      </w:pPr>
      <w:r w:rsidRPr="0089173E">
        <w:rPr>
          <w:lang w:val="en-GB"/>
        </w:rPr>
        <w:fldChar w:fldCharType="begin"/>
      </w:r>
      <w:r w:rsidRPr="0089173E" w:rsidR="0081760F">
        <w:rPr>
          <w:lang w:val="en-GB"/>
        </w:rPr>
        <w:instrText xml:space="preserve"> ADDIN EN.REFLIST </w:instrText>
      </w:r>
      <w:r w:rsidRPr="0089173E">
        <w:rPr>
          <w:lang w:val="en-GB"/>
        </w:rPr>
        <w:fldChar w:fldCharType="end"/>
      </w:r>
    </w:p>
    <w:p w:rsidRPr="0089173E" w:rsidR="008B526C" w:rsidP="008B526C" w:rsidRDefault="008B526C" w14:paraId="54D1BBDC" w14:textId="77777777">
      <w:pPr>
        <w:rPr>
          <w:lang w:val="en-GB"/>
        </w:rPr>
      </w:pPr>
    </w:p>
    <w:sectPr w:rsidRPr="0089173E" w:rsidR="008B526C" w:rsidSect="008B526C">
      <w:footerReference w:type="first" r:id="rId11"/>
      <w:pgSz w:w="11906" w:h="16838" w:orient="portrait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D4DC4" w:rsidP="00AD4DC4" w:rsidRDefault="00AD4DC4" w14:paraId="05615912" w14:textId="77777777">
      <w:pPr>
        <w:spacing w:after="0" w:line="240" w:lineRule="auto"/>
      </w:pPr>
      <w:r>
        <w:separator/>
      </w:r>
    </w:p>
  </w:endnote>
  <w:endnote w:type="continuationSeparator" w:id="0">
    <w:p w:rsidR="00AD4DC4" w:rsidP="00AD4DC4" w:rsidRDefault="00AD4DC4" w14:paraId="0DE6E50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4E3D14" w:rsidR="008B526C" w:rsidP="008B526C" w:rsidRDefault="008B526C" w14:paraId="3977631C" w14:textId="5114CB2B">
    <w:pPr>
      <w:spacing w:before="240" w:after="0"/>
      <w:rPr>
        <w:rFonts w:ascii="Arial" w:hAnsi="Arial" w:cs="Arial"/>
        <w:sz w:val="18"/>
        <w:szCs w:val="18"/>
        <w:lang w:val="en-GB"/>
      </w:rPr>
    </w:pPr>
    <w:r w:rsidRPr="004E3D14">
      <w:rPr>
        <w:rFonts w:ascii="Arial" w:hAnsi="Arial" w:cs="Arial"/>
        <w:sz w:val="18"/>
        <w:szCs w:val="18"/>
        <w:lang w:val="en-GB"/>
      </w:rPr>
      <w:fldChar w:fldCharType="begin"/>
    </w:r>
    <w:r w:rsidRPr="004E3D14">
      <w:rPr>
        <w:rFonts w:ascii="Arial" w:hAnsi="Arial" w:cs="Arial"/>
        <w:sz w:val="18"/>
        <w:szCs w:val="18"/>
        <w:lang w:val="en-GB"/>
      </w:rPr>
      <w:instrText>ADDIN CitaviBibliography</w:instrText>
    </w:r>
    <w:r w:rsidRPr="004E3D14">
      <w:rPr>
        <w:rFonts w:ascii="Arial" w:hAnsi="Arial" w:cs="Arial"/>
        <w:sz w:val="18"/>
        <w:szCs w:val="18"/>
        <w:lang w:val="en-GB"/>
      </w:rPr>
      <w:fldChar w:fldCharType="separate"/>
    </w:r>
    <w:r w:rsidRPr="004E3D14">
      <w:rPr>
        <w:rFonts w:ascii="Arial" w:hAnsi="Arial" w:cs="Arial"/>
        <w:sz w:val="18"/>
        <w:szCs w:val="18"/>
        <w:lang w:val="en-GB"/>
      </w:rPr>
      <w:t>1. Tong A, Sainsbury P, Craig J. Consolidated criteria for reporting qualitative research (COREQ): a 32-item checklist for interviews and focus groups. Int J Qual Health Care. 2007;19:349–57. doi:10.1093/intqhc/mzm042.</w:t>
    </w:r>
    <w:r w:rsidRPr="004E3D14">
      <w:rPr>
        <w:rFonts w:ascii="Arial" w:hAnsi="Arial" w:cs="Arial"/>
        <w:sz w:val="18"/>
        <w:szCs w:val="18"/>
        <w:lang w:val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D4DC4" w:rsidP="00AD4DC4" w:rsidRDefault="00AD4DC4" w14:paraId="6E258C01" w14:textId="77777777">
      <w:pPr>
        <w:spacing w:after="0" w:line="240" w:lineRule="auto"/>
      </w:pPr>
      <w:r>
        <w:separator/>
      </w:r>
    </w:p>
  </w:footnote>
  <w:footnote w:type="continuationSeparator" w:id="0">
    <w:p w:rsidR="00AD4DC4" w:rsidP="00AD4DC4" w:rsidRDefault="00AD4DC4" w14:paraId="1E32C6AF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65D93"/>
    <w:multiLevelType w:val="hybridMultilevel"/>
    <w:tmpl w:val="5208868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804467"/>
    <w:multiLevelType w:val="hybridMultilevel"/>
    <w:tmpl w:val="2A987D0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A0191"/>
    <w:multiLevelType w:val="hybridMultilevel"/>
    <w:tmpl w:val="C6AC51F0"/>
    <w:lvl w:ilvl="0" w:tplc="8C8A27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6C5275"/>
    <w:multiLevelType w:val="hybridMultilevel"/>
    <w:tmpl w:val="64D6DBAA"/>
    <w:lvl w:ilvl="0" w:tplc="C74E7FFC">
      <w:numFmt w:val="bullet"/>
      <w:lvlText w:val="-"/>
      <w:lvlJc w:val="left"/>
      <w:pPr>
        <w:ind w:left="1069" w:hanging="360"/>
      </w:pPr>
      <w:rPr>
        <w:rFonts w:hint="default" w:ascii="Calibri" w:hAnsi="Calibri" w:eastAsiaTheme="minorHAnsi" w:cstheme="minorBidi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4" w15:restartNumberingAfterBreak="0">
    <w:nsid w:val="1BD91630"/>
    <w:multiLevelType w:val="hybridMultilevel"/>
    <w:tmpl w:val="94481B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2B5914"/>
    <w:multiLevelType w:val="hybridMultilevel"/>
    <w:tmpl w:val="92960956"/>
    <w:lvl w:ilvl="0" w:tplc="608088E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F7B675C"/>
    <w:multiLevelType w:val="hybridMultilevel"/>
    <w:tmpl w:val="DB329F70"/>
    <w:lvl w:ilvl="0" w:tplc="95265002">
      <w:start w:val="1"/>
      <w:numFmt w:val="bullet"/>
      <w:lvlText w:val="-"/>
      <w:lvlJc w:val="left"/>
      <w:pPr>
        <w:ind w:left="389" w:hanging="360"/>
      </w:pPr>
      <w:rPr>
        <w:rFonts w:hint="default" w:ascii="Calibri" w:hAnsi="Calibri" w:eastAsiaTheme="minorHAnsi" w:cstheme="minorBidi"/>
      </w:rPr>
    </w:lvl>
    <w:lvl w:ilvl="1" w:tplc="04070003" w:tentative="1">
      <w:start w:val="1"/>
      <w:numFmt w:val="bullet"/>
      <w:lvlText w:val="o"/>
      <w:lvlJc w:val="left"/>
      <w:pPr>
        <w:ind w:left="1109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1829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2549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3269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3989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4709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5429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6149" w:hanging="360"/>
      </w:pPr>
      <w:rPr>
        <w:rFonts w:hint="default" w:ascii="Wingdings" w:hAnsi="Wingdings"/>
      </w:rPr>
    </w:lvl>
  </w:abstractNum>
  <w:abstractNum w:abstractNumId="7" w15:restartNumberingAfterBreak="0">
    <w:nsid w:val="7F715BE9"/>
    <w:multiLevelType w:val="hybridMultilevel"/>
    <w:tmpl w:val="E1BA3196"/>
    <w:lvl w:ilvl="0" w:tplc="5D2AADAA">
      <w:numFmt w:val="bullet"/>
      <w:lvlText w:val=""/>
      <w:lvlJc w:val="left"/>
      <w:pPr>
        <w:ind w:left="720" w:hanging="360"/>
      </w:pPr>
      <w:rPr>
        <w:rFonts w:hint="default" w:ascii="Wingdings" w:hAnsi="Wingdings" w:eastAsiaTheme="minorHAnsi" w:cstheme="minorBidi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item db-id=&quot;9x5wtd55x20r95etxs3p9vrpts5p2tedf52x&quot;&gt;090315_CChange_Library&lt;record-ids&gt;&lt;item&gt;3&lt;/item&gt;&lt;/record-ids&gt;&lt;/item&gt;&lt;/Libraries&gt;"/>
  </w:docVars>
  <w:rsids>
    <w:rsidRoot w:val="005E2920"/>
    <w:rsid w:val="0000620C"/>
    <w:rsid w:val="00007941"/>
    <w:rsid w:val="0002459F"/>
    <w:rsid w:val="0002565A"/>
    <w:rsid w:val="000349F0"/>
    <w:rsid w:val="000405BF"/>
    <w:rsid w:val="00041EF3"/>
    <w:rsid w:val="00056895"/>
    <w:rsid w:val="00065776"/>
    <w:rsid w:val="00066B5D"/>
    <w:rsid w:val="00095B3F"/>
    <w:rsid w:val="000A1B3E"/>
    <w:rsid w:val="000D7B3A"/>
    <w:rsid w:val="000E49E5"/>
    <w:rsid w:val="000E7C26"/>
    <w:rsid w:val="000F15AE"/>
    <w:rsid w:val="00132678"/>
    <w:rsid w:val="00133E47"/>
    <w:rsid w:val="00162351"/>
    <w:rsid w:val="0017045E"/>
    <w:rsid w:val="00170FCE"/>
    <w:rsid w:val="001B0D5E"/>
    <w:rsid w:val="001E4B8A"/>
    <w:rsid w:val="001F1C9B"/>
    <w:rsid w:val="002152D1"/>
    <w:rsid w:val="0024685B"/>
    <w:rsid w:val="00265305"/>
    <w:rsid w:val="00277BCD"/>
    <w:rsid w:val="002908CE"/>
    <w:rsid w:val="002968A5"/>
    <w:rsid w:val="002C1119"/>
    <w:rsid w:val="002F14E6"/>
    <w:rsid w:val="002F2F7F"/>
    <w:rsid w:val="00323730"/>
    <w:rsid w:val="003262F0"/>
    <w:rsid w:val="00326DA2"/>
    <w:rsid w:val="00332ABF"/>
    <w:rsid w:val="00346AF3"/>
    <w:rsid w:val="00363B6E"/>
    <w:rsid w:val="00364D61"/>
    <w:rsid w:val="00374BBB"/>
    <w:rsid w:val="00376D65"/>
    <w:rsid w:val="00381F0E"/>
    <w:rsid w:val="003845DD"/>
    <w:rsid w:val="003912EC"/>
    <w:rsid w:val="00393612"/>
    <w:rsid w:val="003B2687"/>
    <w:rsid w:val="003E79A7"/>
    <w:rsid w:val="00426F1C"/>
    <w:rsid w:val="00456515"/>
    <w:rsid w:val="00461502"/>
    <w:rsid w:val="0047127A"/>
    <w:rsid w:val="0049022D"/>
    <w:rsid w:val="00491C13"/>
    <w:rsid w:val="004A3D5C"/>
    <w:rsid w:val="004D4EC9"/>
    <w:rsid w:val="004E34D6"/>
    <w:rsid w:val="004E3D14"/>
    <w:rsid w:val="004E44BE"/>
    <w:rsid w:val="004E7118"/>
    <w:rsid w:val="005035D8"/>
    <w:rsid w:val="005149F4"/>
    <w:rsid w:val="0054517E"/>
    <w:rsid w:val="005462A9"/>
    <w:rsid w:val="00557713"/>
    <w:rsid w:val="00580F5F"/>
    <w:rsid w:val="0059246C"/>
    <w:rsid w:val="0059E950"/>
    <w:rsid w:val="005A6C76"/>
    <w:rsid w:val="005B300B"/>
    <w:rsid w:val="005B5FDA"/>
    <w:rsid w:val="005C3F3A"/>
    <w:rsid w:val="005D2A88"/>
    <w:rsid w:val="005E2920"/>
    <w:rsid w:val="005F2943"/>
    <w:rsid w:val="0060797B"/>
    <w:rsid w:val="00615C61"/>
    <w:rsid w:val="00635E63"/>
    <w:rsid w:val="006501BB"/>
    <w:rsid w:val="00663713"/>
    <w:rsid w:val="006847CF"/>
    <w:rsid w:val="0069225C"/>
    <w:rsid w:val="006B6FBB"/>
    <w:rsid w:val="006C351A"/>
    <w:rsid w:val="006E02CD"/>
    <w:rsid w:val="006E0438"/>
    <w:rsid w:val="007031E5"/>
    <w:rsid w:val="007049BC"/>
    <w:rsid w:val="00706E89"/>
    <w:rsid w:val="007254E3"/>
    <w:rsid w:val="00743DA4"/>
    <w:rsid w:val="00757E44"/>
    <w:rsid w:val="00776202"/>
    <w:rsid w:val="0077779D"/>
    <w:rsid w:val="0079639D"/>
    <w:rsid w:val="007974D5"/>
    <w:rsid w:val="007B2F22"/>
    <w:rsid w:val="007F0D68"/>
    <w:rsid w:val="007F26B8"/>
    <w:rsid w:val="00810B44"/>
    <w:rsid w:val="0081760F"/>
    <w:rsid w:val="0082346F"/>
    <w:rsid w:val="0082752E"/>
    <w:rsid w:val="00845A3E"/>
    <w:rsid w:val="008463E6"/>
    <w:rsid w:val="008524B1"/>
    <w:rsid w:val="00854D11"/>
    <w:rsid w:val="00880AF7"/>
    <w:rsid w:val="0089173E"/>
    <w:rsid w:val="008935D9"/>
    <w:rsid w:val="008A4AAA"/>
    <w:rsid w:val="008A7A32"/>
    <w:rsid w:val="008B526C"/>
    <w:rsid w:val="008E097F"/>
    <w:rsid w:val="008F2497"/>
    <w:rsid w:val="00903D98"/>
    <w:rsid w:val="00905C5E"/>
    <w:rsid w:val="009077F1"/>
    <w:rsid w:val="00923554"/>
    <w:rsid w:val="0092421F"/>
    <w:rsid w:val="00927A8C"/>
    <w:rsid w:val="00943152"/>
    <w:rsid w:val="009433A2"/>
    <w:rsid w:val="00951A1D"/>
    <w:rsid w:val="00955BE3"/>
    <w:rsid w:val="00967FDE"/>
    <w:rsid w:val="0097058F"/>
    <w:rsid w:val="00975BCE"/>
    <w:rsid w:val="00975C66"/>
    <w:rsid w:val="00976855"/>
    <w:rsid w:val="00981A43"/>
    <w:rsid w:val="00995108"/>
    <w:rsid w:val="009B66A4"/>
    <w:rsid w:val="009C5122"/>
    <w:rsid w:val="009D3036"/>
    <w:rsid w:val="009D450C"/>
    <w:rsid w:val="009D6D65"/>
    <w:rsid w:val="00A03DD3"/>
    <w:rsid w:val="00A37105"/>
    <w:rsid w:val="00A43816"/>
    <w:rsid w:val="00A71798"/>
    <w:rsid w:val="00A71931"/>
    <w:rsid w:val="00A87F64"/>
    <w:rsid w:val="00A9701D"/>
    <w:rsid w:val="00AC4F9B"/>
    <w:rsid w:val="00AC4FE6"/>
    <w:rsid w:val="00AD1BA3"/>
    <w:rsid w:val="00AD4DC4"/>
    <w:rsid w:val="00AE1DA6"/>
    <w:rsid w:val="00AE3D94"/>
    <w:rsid w:val="00AE5526"/>
    <w:rsid w:val="00AF5BE6"/>
    <w:rsid w:val="00B00055"/>
    <w:rsid w:val="00B0110C"/>
    <w:rsid w:val="00B045AE"/>
    <w:rsid w:val="00B12B80"/>
    <w:rsid w:val="00B1301D"/>
    <w:rsid w:val="00B17C2A"/>
    <w:rsid w:val="00B2377F"/>
    <w:rsid w:val="00B30D85"/>
    <w:rsid w:val="00B37EBE"/>
    <w:rsid w:val="00B41F1E"/>
    <w:rsid w:val="00B4791B"/>
    <w:rsid w:val="00B85B0C"/>
    <w:rsid w:val="00BA47AA"/>
    <w:rsid w:val="00BA4E58"/>
    <w:rsid w:val="00BC01DF"/>
    <w:rsid w:val="00BF1C20"/>
    <w:rsid w:val="00C03979"/>
    <w:rsid w:val="00C05684"/>
    <w:rsid w:val="00C24FAB"/>
    <w:rsid w:val="00C51565"/>
    <w:rsid w:val="00C56921"/>
    <w:rsid w:val="00CC4CFF"/>
    <w:rsid w:val="00CC5908"/>
    <w:rsid w:val="00CD5700"/>
    <w:rsid w:val="00CD7118"/>
    <w:rsid w:val="00CF388D"/>
    <w:rsid w:val="00D16E3E"/>
    <w:rsid w:val="00D2586A"/>
    <w:rsid w:val="00D42F2E"/>
    <w:rsid w:val="00D51CD4"/>
    <w:rsid w:val="00D531FF"/>
    <w:rsid w:val="00D5392A"/>
    <w:rsid w:val="00D5725C"/>
    <w:rsid w:val="00D70955"/>
    <w:rsid w:val="00D711BD"/>
    <w:rsid w:val="00D761E1"/>
    <w:rsid w:val="00D8052B"/>
    <w:rsid w:val="00D80B54"/>
    <w:rsid w:val="00D81E2F"/>
    <w:rsid w:val="00DB1C5F"/>
    <w:rsid w:val="00DD448B"/>
    <w:rsid w:val="00DE25E1"/>
    <w:rsid w:val="00DE4452"/>
    <w:rsid w:val="00DE501D"/>
    <w:rsid w:val="00E00F6C"/>
    <w:rsid w:val="00E01D68"/>
    <w:rsid w:val="00E0500B"/>
    <w:rsid w:val="00E40E88"/>
    <w:rsid w:val="00E45D77"/>
    <w:rsid w:val="00E46E9C"/>
    <w:rsid w:val="00E54E5B"/>
    <w:rsid w:val="00E61A9B"/>
    <w:rsid w:val="00E65B50"/>
    <w:rsid w:val="00E65CA4"/>
    <w:rsid w:val="00E71A97"/>
    <w:rsid w:val="00E73C82"/>
    <w:rsid w:val="00E803DB"/>
    <w:rsid w:val="00EB7DD4"/>
    <w:rsid w:val="00EC1A54"/>
    <w:rsid w:val="00EC2170"/>
    <w:rsid w:val="00EF1724"/>
    <w:rsid w:val="00F07443"/>
    <w:rsid w:val="00F12383"/>
    <w:rsid w:val="00F13B88"/>
    <w:rsid w:val="00F3706C"/>
    <w:rsid w:val="00F50E32"/>
    <w:rsid w:val="00F57A01"/>
    <w:rsid w:val="00F6162F"/>
    <w:rsid w:val="00F63931"/>
    <w:rsid w:val="00F80C18"/>
    <w:rsid w:val="00F94B64"/>
    <w:rsid w:val="00FB4842"/>
    <w:rsid w:val="00FD6837"/>
    <w:rsid w:val="02A4993A"/>
    <w:rsid w:val="0521F4D7"/>
    <w:rsid w:val="0753F852"/>
    <w:rsid w:val="08F22BFB"/>
    <w:rsid w:val="0C809295"/>
    <w:rsid w:val="1246209B"/>
    <w:rsid w:val="12D7954E"/>
    <w:rsid w:val="12D85EAE"/>
    <w:rsid w:val="131FF134"/>
    <w:rsid w:val="1408B81C"/>
    <w:rsid w:val="15B03C3B"/>
    <w:rsid w:val="16761164"/>
    <w:rsid w:val="171C9019"/>
    <w:rsid w:val="1745A3D7"/>
    <w:rsid w:val="1761CD31"/>
    <w:rsid w:val="1782D283"/>
    <w:rsid w:val="1A03895C"/>
    <w:rsid w:val="1CB3C6BB"/>
    <w:rsid w:val="1F7CDADD"/>
    <w:rsid w:val="22951A7F"/>
    <w:rsid w:val="23D73671"/>
    <w:rsid w:val="2747CE8D"/>
    <w:rsid w:val="282DA111"/>
    <w:rsid w:val="28EC3540"/>
    <w:rsid w:val="2CD06500"/>
    <w:rsid w:val="2CE8C3A7"/>
    <w:rsid w:val="3163E62F"/>
    <w:rsid w:val="33CD7E9B"/>
    <w:rsid w:val="3601918E"/>
    <w:rsid w:val="372CE883"/>
    <w:rsid w:val="386D2378"/>
    <w:rsid w:val="39AA2E5D"/>
    <w:rsid w:val="39FA1630"/>
    <w:rsid w:val="3B91535A"/>
    <w:rsid w:val="3CD293C9"/>
    <w:rsid w:val="3F37FA68"/>
    <w:rsid w:val="403B31CA"/>
    <w:rsid w:val="426F9B2A"/>
    <w:rsid w:val="48498BE7"/>
    <w:rsid w:val="48ED80E8"/>
    <w:rsid w:val="4A654A2F"/>
    <w:rsid w:val="4BFD5513"/>
    <w:rsid w:val="4FDC70D4"/>
    <w:rsid w:val="500FD4AE"/>
    <w:rsid w:val="50D0C636"/>
    <w:rsid w:val="540866F8"/>
    <w:rsid w:val="56606D0E"/>
    <w:rsid w:val="5949437B"/>
    <w:rsid w:val="599F7110"/>
    <w:rsid w:val="5A3480B1"/>
    <w:rsid w:val="5B579B6E"/>
    <w:rsid w:val="5C1B6663"/>
    <w:rsid w:val="5DB736C4"/>
    <w:rsid w:val="5E1E39FF"/>
    <w:rsid w:val="5E98124A"/>
    <w:rsid w:val="5F01B1D0"/>
    <w:rsid w:val="5F8AA645"/>
    <w:rsid w:val="61BE31D2"/>
    <w:rsid w:val="63DA475F"/>
    <w:rsid w:val="63F0354D"/>
    <w:rsid w:val="6566A22F"/>
    <w:rsid w:val="6830C61A"/>
    <w:rsid w:val="6D403882"/>
    <w:rsid w:val="70A479EA"/>
    <w:rsid w:val="732A36FE"/>
    <w:rsid w:val="737B6647"/>
    <w:rsid w:val="743F23A4"/>
    <w:rsid w:val="74E6540C"/>
    <w:rsid w:val="786F5656"/>
    <w:rsid w:val="7973F757"/>
    <w:rsid w:val="7D01D881"/>
    <w:rsid w:val="7D037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16CA8F"/>
  <w15:docId w15:val="{1F85A5D6-20BD-4CBD-930D-DC20DDE17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rd" w:default="1">
    <w:name w:val="Normal"/>
    <w:qFormat/>
    <w:rsid w:val="008B526C"/>
  </w:style>
  <w:style w:type="paragraph" w:styleId="berschrift1">
    <w:name w:val="heading 1"/>
    <w:basedOn w:val="Standard"/>
    <w:next w:val="Standard"/>
    <w:link w:val="berschrift1Zchn"/>
    <w:uiPriority w:val="9"/>
    <w:qFormat/>
    <w:rsid w:val="008B526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B526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B526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B526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B526C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B526C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B526C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B526C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B526C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Absatz-Standardschriftart" w:default="1">
    <w:name w:val="Default Paragraph Font"/>
    <w:uiPriority w:val="1"/>
    <w:semiHidden/>
    <w:unhideWhenUsed/>
  </w:style>
  <w:style w:type="table" w:styleId="NormaleTabel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KeineListe" w:default="1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81760F"/>
    <w:rPr>
      <w:color w:val="0000FF" w:themeColor="hyperlink"/>
      <w:u w:val="single"/>
    </w:rPr>
  </w:style>
  <w:style w:type="table" w:styleId="Tabellenraster">
    <w:name w:val="Table Grid"/>
    <w:basedOn w:val="NormaleTabelle"/>
    <w:uiPriority w:val="59"/>
    <w:rsid w:val="00EB7DD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enabsatz">
    <w:name w:val="List Paragraph"/>
    <w:basedOn w:val="Standard"/>
    <w:uiPriority w:val="34"/>
    <w:qFormat/>
    <w:rsid w:val="00EB7DD4"/>
    <w:pPr>
      <w:ind w:left="720"/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DD448B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D448B"/>
    <w:pPr>
      <w:spacing w:line="240" w:lineRule="auto"/>
    </w:pPr>
    <w:rPr>
      <w:sz w:val="20"/>
      <w:szCs w:val="20"/>
    </w:rPr>
  </w:style>
  <w:style w:type="character" w:styleId="KommentartextZchn" w:customStyle="1">
    <w:name w:val="Kommentartext Zchn"/>
    <w:basedOn w:val="Absatz-Standardschriftart"/>
    <w:link w:val="Kommentartext"/>
    <w:uiPriority w:val="99"/>
    <w:semiHidden/>
    <w:rsid w:val="00DD448B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D448B"/>
    <w:rPr>
      <w:b/>
      <w:bCs/>
    </w:rPr>
  </w:style>
  <w:style w:type="character" w:styleId="KommentarthemaZchn" w:customStyle="1">
    <w:name w:val="Kommentarthema Zchn"/>
    <w:basedOn w:val="KommentartextZchn"/>
    <w:link w:val="Kommentarthema"/>
    <w:uiPriority w:val="99"/>
    <w:semiHidden/>
    <w:rsid w:val="00DD448B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D4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SprechblasentextZchn" w:customStyle="1">
    <w:name w:val="Sprechblasentext Zchn"/>
    <w:basedOn w:val="Absatz-Standardschriftart"/>
    <w:link w:val="Sprechblasentext"/>
    <w:uiPriority w:val="99"/>
    <w:semiHidden/>
    <w:rsid w:val="00DD448B"/>
    <w:rPr>
      <w:rFonts w:ascii="Tahoma" w:hAnsi="Tahoma" w:cs="Tahoma"/>
      <w:sz w:val="16"/>
      <w:szCs w:val="16"/>
    </w:rPr>
  </w:style>
  <w:style w:type="character" w:styleId="normaltextrun" w:customStyle="1">
    <w:name w:val="normaltextrun"/>
    <w:basedOn w:val="Absatz-Standardschriftart"/>
    <w:rsid w:val="00AC4F9B"/>
  </w:style>
  <w:style w:type="paragraph" w:styleId="Funotentext">
    <w:name w:val="footnote text"/>
    <w:basedOn w:val="Standard"/>
    <w:link w:val="FunotentextZchn"/>
    <w:uiPriority w:val="99"/>
    <w:semiHidden/>
    <w:unhideWhenUsed/>
    <w:rsid w:val="00AD4DC4"/>
    <w:pPr>
      <w:spacing w:after="0" w:line="240" w:lineRule="auto"/>
    </w:pPr>
    <w:rPr>
      <w:sz w:val="20"/>
      <w:szCs w:val="20"/>
    </w:rPr>
  </w:style>
  <w:style w:type="character" w:styleId="FunotentextZchn" w:customStyle="1">
    <w:name w:val="Fußnotentext Zchn"/>
    <w:basedOn w:val="Absatz-Standardschriftart"/>
    <w:link w:val="Funotentext"/>
    <w:uiPriority w:val="99"/>
    <w:semiHidden/>
    <w:rsid w:val="00AD4DC4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AD4DC4"/>
    <w:rPr>
      <w:vertAlign w:val="superscript"/>
    </w:rPr>
  </w:style>
  <w:style w:type="character" w:styleId="Platzhaltertext">
    <w:name w:val="Placeholder Text"/>
    <w:basedOn w:val="Absatz-Standardschriftart"/>
    <w:uiPriority w:val="99"/>
    <w:semiHidden/>
    <w:rsid w:val="008B526C"/>
    <w:rPr>
      <w:color w:val="808080"/>
    </w:rPr>
  </w:style>
  <w:style w:type="paragraph" w:styleId="CitaviBibliographyEntry" w:customStyle="1">
    <w:name w:val="Citavi Bibliography Entry"/>
    <w:basedOn w:val="Standard"/>
    <w:link w:val="CitaviBibliographyEntryZchn"/>
    <w:uiPriority w:val="99"/>
    <w:rsid w:val="008B526C"/>
    <w:pPr>
      <w:tabs>
        <w:tab w:val="left" w:pos="397"/>
      </w:tabs>
      <w:spacing w:after="0"/>
      <w:ind w:left="397" w:hanging="397"/>
    </w:pPr>
  </w:style>
  <w:style w:type="character" w:styleId="CitaviBibliographyEntryZchn" w:customStyle="1">
    <w:name w:val="Citavi Bibliography Entry Zchn"/>
    <w:basedOn w:val="Absatz-Standardschriftart"/>
    <w:link w:val="CitaviBibliographyEntry"/>
    <w:uiPriority w:val="99"/>
    <w:rsid w:val="008B526C"/>
  </w:style>
  <w:style w:type="paragraph" w:styleId="CitaviBibliographyHeading" w:customStyle="1">
    <w:name w:val="Citavi Bibliography Heading"/>
    <w:basedOn w:val="berschrift1"/>
    <w:link w:val="CitaviBibliographyHeadingZchn"/>
    <w:uiPriority w:val="99"/>
    <w:rsid w:val="008B526C"/>
  </w:style>
  <w:style w:type="character" w:styleId="CitaviBibliographyHeadingZchn" w:customStyle="1">
    <w:name w:val="Citavi Bibliography Heading Zchn"/>
    <w:basedOn w:val="Absatz-Standardschriftart"/>
    <w:link w:val="CitaviBibliographyHeading"/>
    <w:uiPriority w:val="99"/>
    <w:rsid w:val="008B526C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berschrift1Zchn" w:customStyle="1">
    <w:name w:val="Überschrift 1 Zchn"/>
    <w:basedOn w:val="Absatz-Standardschriftart"/>
    <w:link w:val="berschrift1"/>
    <w:uiPriority w:val="9"/>
    <w:rsid w:val="008B526C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CitaviChapterBibliographyHeading" w:customStyle="1">
    <w:name w:val="Citavi Chapter Bibliography Heading"/>
    <w:basedOn w:val="berschrift2"/>
    <w:link w:val="CitaviChapterBibliographyHeadingZchn"/>
    <w:uiPriority w:val="99"/>
    <w:rsid w:val="008B526C"/>
  </w:style>
  <w:style w:type="character" w:styleId="CitaviChapterBibliographyHeadingZchn" w:customStyle="1">
    <w:name w:val="Citavi Chapter Bibliography Heading Zchn"/>
    <w:basedOn w:val="Absatz-Standardschriftart"/>
    <w:link w:val="CitaviChapterBibliographyHeading"/>
    <w:uiPriority w:val="99"/>
    <w:rsid w:val="008B526C"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berschrift2Zchn" w:customStyle="1">
    <w:name w:val="Überschrift 2 Zchn"/>
    <w:basedOn w:val="Absatz-Standardschriftart"/>
    <w:link w:val="berschrift2"/>
    <w:uiPriority w:val="9"/>
    <w:semiHidden/>
    <w:rsid w:val="008B526C"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CitaviBibliographySubheading1" w:customStyle="1">
    <w:name w:val="Citavi Bibliography Subheading 1"/>
    <w:basedOn w:val="berschrift2"/>
    <w:link w:val="CitaviBibliographySubheading1Zchn"/>
    <w:uiPriority w:val="99"/>
    <w:rsid w:val="008B526C"/>
    <w:pPr>
      <w:outlineLvl w:val="9"/>
    </w:pPr>
    <w:rPr>
      <w:rFonts w:ascii="Arial" w:hAnsi="Arial" w:cs="Arial"/>
      <w:sz w:val="24"/>
      <w:szCs w:val="24"/>
      <w:lang w:val="en-GB"/>
    </w:rPr>
  </w:style>
  <w:style w:type="character" w:styleId="CitaviBibliographySubheading1Zchn" w:customStyle="1">
    <w:name w:val="Citavi Bibliography Subheading 1 Zchn"/>
    <w:basedOn w:val="Absatz-Standardschriftart"/>
    <w:link w:val="CitaviBibliographySubheading1"/>
    <w:uiPriority w:val="99"/>
    <w:rsid w:val="008B526C"/>
    <w:rPr>
      <w:rFonts w:ascii="Arial" w:hAnsi="Arial" w:cs="Arial" w:eastAsiaTheme="majorEastAsia"/>
      <w:color w:val="365F91" w:themeColor="accent1" w:themeShade="BF"/>
      <w:sz w:val="24"/>
      <w:szCs w:val="24"/>
      <w:lang w:val="en-GB"/>
    </w:rPr>
  </w:style>
  <w:style w:type="paragraph" w:styleId="CitaviBibliographySubheading2" w:customStyle="1">
    <w:name w:val="Citavi Bibliography Subheading 2"/>
    <w:basedOn w:val="berschrift3"/>
    <w:link w:val="CitaviBibliographySubheading2Zchn"/>
    <w:uiPriority w:val="99"/>
    <w:rsid w:val="008B526C"/>
    <w:pPr>
      <w:outlineLvl w:val="9"/>
    </w:pPr>
    <w:rPr>
      <w:rFonts w:ascii="Arial" w:hAnsi="Arial" w:cs="Arial"/>
      <w:lang w:val="en-GB"/>
    </w:rPr>
  </w:style>
  <w:style w:type="character" w:styleId="CitaviBibliographySubheading2Zchn" w:customStyle="1">
    <w:name w:val="Citavi Bibliography Subheading 2 Zchn"/>
    <w:basedOn w:val="Absatz-Standardschriftart"/>
    <w:link w:val="CitaviBibliographySubheading2"/>
    <w:uiPriority w:val="99"/>
    <w:rsid w:val="008B526C"/>
    <w:rPr>
      <w:rFonts w:ascii="Arial" w:hAnsi="Arial" w:cs="Arial" w:eastAsiaTheme="majorEastAsia"/>
      <w:color w:val="243F60" w:themeColor="accent1" w:themeShade="7F"/>
      <w:sz w:val="24"/>
      <w:szCs w:val="24"/>
      <w:lang w:val="en-GB"/>
    </w:rPr>
  </w:style>
  <w:style w:type="character" w:styleId="berschrift3Zchn" w:customStyle="1">
    <w:name w:val="Überschrift 3 Zchn"/>
    <w:basedOn w:val="Absatz-Standardschriftart"/>
    <w:link w:val="berschrift3"/>
    <w:uiPriority w:val="9"/>
    <w:semiHidden/>
    <w:rsid w:val="008B526C"/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  <w:style w:type="paragraph" w:styleId="CitaviBibliographySubheading3" w:customStyle="1">
    <w:name w:val="Citavi Bibliography Subheading 3"/>
    <w:basedOn w:val="berschrift4"/>
    <w:link w:val="CitaviBibliographySubheading3Zchn"/>
    <w:uiPriority w:val="99"/>
    <w:rsid w:val="008B526C"/>
    <w:pPr>
      <w:outlineLvl w:val="9"/>
    </w:pPr>
    <w:rPr>
      <w:rFonts w:ascii="Arial" w:hAnsi="Arial" w:cs="Arial"/>
      <w:sz w:val="24"/>
      <w:szCs w:val="24"/>
      <w:lang w:val="en-GB"/>
    </w:rPr>
  </w:style>
  <w:style w:type="character" w:styleId="CitaviBibliographySubheading3Zchn" w:customStyle="1">
    <w:name w:val="Citavi Bibliography Subheading 3 Zchn"/>
    <w:basedOn w:val="Absatz-Standardschriftart"/>
    <w:link w:val="CitaviBibliographySubheading3"/>
    <w:uiPriority w:val="99"/>
    <w:rsid w:val="008B526C"/>
    <w:rPr>
      <w:rFonts w:ascii="Arial" w:hAnsi="Arial" w:cs="Arial" w:eastAsiaTheme="majorEastAsia"/>
      <w:i/>
      <w:iCs/>
      <w:color w:val="365F91" w:themeColor="accent1" w:themeShade="BF"/>
      <w:sz w:val="24"/>
      <w:szCs w:val="24"/>
      <w:lang w:val="en-GB"/>
    </w:rPr>
  </w:style>
  <w:style w:type="character" w:styleId="berschrift4Zchn" w:customStyle="1">
    <w:name w:val="Überschrift 4 Zchn"/>
    <w:basedOn w:val="Absatz-Standardschriftart"/>
    <w:link w:val="berschrift4"/>
    <w:uiPriority w:val="9"/>
    <w:semiHidden/>
    <w:rsid w:val="008B526C"/>
    <w:rPr>
      <w:rFonts w:asciiTheme="majorHAnsi" w:hAnsiTheme="majorHAnsi" w:eastAsiaTheme="majorEastAsia" w:cstheme="majorBidi"/>
      <w:i/>
      <w:iCs/>
      <w:color w:val="365F91" w:themeColor="accent1" w:themeShade="BF"/>
    </w:rPr>
  </w:style>
  <w:style w:type="paragraph" w:styleId="CitaviBibliographySubheading4" w:customStyle="1">
    <w:name w:val="Citavi Bibliography Subheading 4"/>
    <w:basedOn w:val="berschrift5"/>
    <w:link w:val="CitaviBibliographySubheading4Zchn"/>
    <w:uiPriority w:val="99"/>
    <w:rsid w:val="008B526C"/>
    <w:pPr>
      <w:outlineLvl w:val="9"/>
    </w:pPr>
    <w:rPr>
      <w:rFonts w:ascii="Arial" w:hAnsi="Arial" w:cs="Arial"/>
      <w:sz w:val="24"/>
      <w:szCs w:val="24"/>
      <w:lang w:val="en-GB"/>
    </w:rPr>
  </w:style>
  <w:style w:type="character" w:styleId="CitaviBibliographySubheading4Zchn" w:customStyle="1">
    <w:name w:val="Citavi Bibliography Subheading 4 Zchn"/>
    <w:basedOn w:val="Absatz-Standardschriftart"/>
    <w:link w:val="CitaviBibliographySubheading4"/>
    <w:uiPriority w:val="99"/>
    <w:rsid w:val="008B526C"/>
    <w:rPr>
      <w:rFonts w:ascii="Arial" w:hAnsi="Arial" w:cs="Arial" w:eastAsiaTheme="majorEastAsia"/>
      <w:color w:val="365F91" w:themeColor="accent1" w:themeShade="BF"/>
      <w:sz w:val="24"/>
      <w:szCs w:val="24"/>
      <w:lang w:val="en-GB"/>
    </w:rPr>
  </w:style>
  <w:style w:type="character" w:styleId="berschrift5Zchn" w:customStyle="1">
    <w:name w:val="Überschrift 5 Zchn"/>
    <w:basedOn w:val="Absatz-Standardschriftart"/>
    <w:link w:val="berschrift5"/>
    <w:uiPriority w:val="9"/>
    <w:semiHidden/>
    <w:rsid w:val="008B526C"/>
    <w:rPr>
      <w:rFonts w:asciiTheme="majorHAnsi" w:hAnsiTheme="majorHAnsi" w:eastAsiaTheme="majorEastAsia" w:cstheme="majorBidi"/>
      <w:color w:val="365F91" w:themeColor="accent1" w:themeShade="BF"/>
    </w:rPr>
  </w:style>
  <w:style w:type="paragraph" w:styleId="CitaviBibliographySubheading5" w:customStyle="1">
    <w:name w:val="Citavi Bibliography Subheading 5"/>
    <w:basedOn w:val="berschrift6"/>
    <w:link w:val="CitaviBibliographySubheading5Zchn"/>
    <w:uiPriority w:val="99"/>
    <w:rsid w:val="008B526C"/>
    <w:pPr>
      <w:outlineLvl w:val="9"/>
    </w:pPr>
    <w:rPr>
      <w:rFonts w:ascii="Arial" w:hAnsi="Arial" w:cs="Arial"/>
      <w:sz w:val="24"/>
      <w:szCs w:val="24"/>
      <w:lang w:val="en-GB"/>
    </w:rPr>
  </w:style>
  <w:style w:type="character" w:styleId="CitaviBibliographySubheading5Zchn" w:customStyle="1">
    <w:name w:val="Citavi Bibliography Subheading 5 Zchn"/>
    <w:basedOn w:val="Absatz-Standardschriftart"/>
    <w:link w:val="CitaviBibliographySubheading5"/>
    <w:uiPriority w:val="99"/>
    <w:rsid w:val="008B526C"/>
    <w:rPr>
      <w:rFonts w:ascii="Arial" w:hAnsi="Arial" w:cs="Arial" w:eastAsiaTheme="majorEastAsia"/>
      <w:color w:val="243F60" w:themeColor="accent1" w:themeShade="7F"/>
      <w:sz w:val="24"/>
      <w:szCs w:val="24"/>
      <w:lang w:val="en-GB"/>
    </w:rPr>
  </w:style>
  <w:style w:type="character" w:styleId="berschrift6Zchn" w:customStyle="1">
    <w:name w:val="Überschrift 6 Zchn"/>
    <w:basedOn w:val="Absatz-Standardschriftart"/>
    <w:link w:val="berschrift6"/>
    <w:uiPriority w:val="9"/>
    <w:semiHidden/>
    <w:rsid w:val="008B526C"/>
    <w:rPr>
      <w:rFonts w:asciiTheme="majorHAnsi" w:hAnsiTheme="majorHAnsi" w:eastAsiaTheme="majorEastAsia" w:cstheme="majorBidi"/>
      <w:color w:val="243F60" w:themeColor="accent1" w:themeShade="7F"/>
    </w:rPr>
  </w:style>
  <w:style w:type="paragraph" w:styleId="CitaviBibliographySubheading6" w:customStyle="1">
    <w:name w:val="Citavi Bibliography Subheading 6"/>
    <w:basedOn w:val="berschrift7"/>
    <w:link w:val="CitaviBibliographySubheading6Zchn"/>
    <w:uiPriority w:val="99"/>
    <w:rsid w:val="008B526C"/>
    <w:pPr>
      <w:outlineLvl w:val="9"/>
    </w:pPr>
    <w:rPr>
      <w:rFonts w:ascii="Arial" w:hAnsi="Arial" w:cs="Arial"/>
      <w:sz w:val="24"/>
      <w:szCs w:val="24"/>
      <w:lang w:val="en-GB"/>
    </w:rPr>
  </w:style>
  <w:style w:type="character" w:styleId="CitaviBibliographySubheading6Zchn" w:customStyle="1">
    <w:name w:val="Citavi Bibliography Subheading 6 Zchn"/>
    <w:basedOn w:val="Absatz-Standardschriftart"/>
    <w:link w:val="CitaviBibliographySubheading6"/>
    <w:uiPriority w:val="99"/>
    <w:rsid w:val="008B526C"/>
    <w:rPr>
      <w:rFonts w:ascii="Arial" w:hAnsi="Arial" w:cs="Arial" w:eastAsiaTheme="majorEastAsia"/>
      <w:i/>
      <w:iCs/>
      <w:color w:val="243F60" w:themeColor="accent1" w:themeShade="7F"/>
      <w:sz w:val="24"/>
      <w:szCs w:val="24"/>
      <w:lang w:val="en-GB"/>
    </w:rPr>
  </w:style>
  <w:style w:type="character" w:styleId="berschrift7Zchn" w:customStyle="1">
    <w:name w:val="Überschrift 7 Zchn"/>
    <w:basedOn w:val="Absatz-Standardschriftart"/>
    <w:link w:val="berschrift7"/>
    <w:uiPriority w:val="9"/>
    <w:semiHidden/>
    <w:rsid w:val="008B526C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CitaviBibliographySubheading7" w:customStyle="1">
    <w:name w:val="Citavi Bibliography Subheading 7"/>
    <w:basedOn w:val="berschrift8"/>
    <w:link w:val="CitaviBibliographySubheading7Zchn"/>
    <w:uiPriority w:val="99"/>
    <w:rsid w:val="008B526C"/>
    <w:pPr>
      <w:outlineLvl w:val="9"/>
    </w:pPr>
    <w:rPr>
      <w:rFonts w:ascii="Arial" w:hAnsi="Arial" w:cs="Arial"/>
      <w:sz w:val="24"/>
      <w:szCs w:val="24"/>
      <w:lang w:val="en-GB"/>
    </w:rPr>
  </w:style>
  <w:style w:type="character" w:styleId="CitaviBibliographySubheading7Zchn" w:customStyle="1">
    <w:name w:val="Citavi Bibliography Subheading 7 Zchn"/>
    <w:basedOn w:val="Absatz-Standardschriftart"/>
    <w:link w:val="CitaviBibliographySubheading7"/>
    <w:uiPriority w:val="99"/>
    <w:rsid w:val="008B526C"/>
    <w:rPr>
      <w:rFonts w:ascii="Arial" w:hAnsi="Arial" w:cs="Arial" w:eastAsiaTheme="majorEastAsia"/>
      <w:color w:val="272727" w:themeColor="text1" w:themeTint="D8"/>
      <w:sz w:val="24"/>
      <w:szCs w:val="24"/>
      <w:lang w:val="en-GB"/>
    </w:rPr>
  </w:style>
  <w:style w:type="character" w:styleId="berschrift8Zchn" w:customStyle="1">
    <w:name w:val="Überschrift 8 Zchn"/>
    <w:basedOn w:val="Absatz-Standardschriftart"/>
    <w:link w:val="berschrift8"/>
    <w:uiPriority w:val="9"/>
    <w:semiHidden/>
    <w:rsid w:val="008B526C"/>
    <w:rPr>
      <w:rFonts w:asciiTheme="majorHAnsi" w:hAnsiTheme="majorHAnsi" w:eastAsiaTheme="majorEastAsia" w:cstheme="majorBidi"/>
      <w:color w:val="272727" w:themeColor="text1" w:themeTint="D8"/>
      <w:sz w:val="21"/>
      <w:szCs w:val="21"/>
    </w:rPr>
  </w:style>
  <w:style w:type="paragraph" w:styleId="CitaviBibliographySubheading8" w:customStyle="1">
    <w:name w:val="Citavi Bibliography Subheading 8"/>
    <w:basedOn w:val="berschrift9"/>
    <w:link w:val="CitaviBibliographySubheading8Zchn"/>
    <w:uiPriority w:val="99"/>
    <w:rsid w:val="008B526C"/>
    <w:pPr>
      <w:outlineLvl w:val="9"/>
    </w:pPr>
    <w:rPr>
      <w:rFonts w:ascii="Arial" w:hAnsi="Arial" w:cs="Arial"/>
      <w:sz w:val="24"/>
      <w:szCs w:val="24"/>
      <w:lang w:val="en-GB"/>
    </w:rPr>
  </w:style>
  <w:style w:type="character" w:styleId="CitaviBibliographySubheading8Zchn" w:customStyle="1">
    <w:name w:val="Citavi Bibliography Subheading 8 Zchn"/>
    <w:basedOn w:val="Absatz-Standardschriftart"/>
    <w:link w:val="CitaviBibliographySubheading8"/>
    <w:uiPriority w:val="99"/>
    <w:rsid w:val="008B526C"/>
    <w:rPr>
      <w:rFonts w:ascii="Arial" w:hAnsi="Arial" w:cs="Arial" w:eastAsiaTheme="majorEastAsia"/>
      <w:i/>
      <w:iCs/>
      <w:color w:val="272727" w:themeColor="text1" w:themeTint="D8"/>
      <w:sz w:val="24"/>
      <w:szCs w:val="24"/>
      <w:lang w:val="en-GB"/>
    </w:rPr>
  </w:style>
  <w:style w:type="character" w:styleId="berschrift9Zchn" w:customStyle="1">
    <w:name w:val="Überschrift 9 Zchn"/>
    <w:basedOn w:val="Absatz-Standardschriftart"/>
    <w:link w:val="berschrift9"/>
    <w:uiPriority w:val="9"/>
    <w:semiHidden/>
    <w:rsid w:val="008B526C"/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Kopfzeile">
    <w:name w:val="header"/>
    <w:basedOn w:val="Standard"/>
    <w:link w:val="KopfzeileZchn"/>
    <w:uiPriority w:val="99"/>
    <w:unhideWhenUsed/>
    <w:rsid w:val="008B526C"/>
    <w:pPr>
      <w:tabs>
        <w:tab w:val="center" w:pos="4536"/>
        <w:tab w:val="right" w:pos="9072"/>
      </w:tabs>
      <w:spacing w:after="0" w:line="240" w:lineRule="auto"/>
    </w:pPr>
  </w:style>
  <w:style w:type="character" w:styleId="KopfzeileZchn" w:customStyle="1">
    <w:name w:val="Kopfzeile Zchn"/>
    <w:basedOn w:val="Absatz-Standardschriftart"/>
    <w:link w:val="Kopfzeile"/>
    <w:uiPriority w:val="99"/>
    <w:rsid w:val="008B526C"/>
  </w:style>
  <w:style w:type="paragraph" w:styleId="Fuzeile">
    <w:name w:val="footer"/>
    <w:basedOn w:val="Standard"/>
    <w:link w:val="FuzeileZchn"/>
    <w:uiPriority w:val="99"/>
    <w:unhideWhenUsed/>
    <w:rsid w:val="008B526C"/>
    <w:pPr>
      <w:tabs>
        <w:tab w:val="center" w:pos="4536"/>
        <w:tab w:val="right" w:pos="9072"/>
      </w:tabs>
      <w:spacing w:after="0" w:line="240" w:lineRule="auto"/>
    </w:pPr>
  </w:style>
  <w:style w:type="character" w:styleId="FuzeileZchn" w:customStyle="1">
    <w:name w:val="Fußzeile Zchn"/>
    <w:basedOn w:val="Absatz-Standardschriftart"/>
    <w:link w:val="Fuzeile"/>
    <w:uiPriority w:val="99"/>
    <w:rsid w:val="008B52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9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62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92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glossaryDocument" Target="glossary/document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oter" Target="foot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DFC45A-8CE8-4413-B5F9-B01377721A2A}"/>
      </w:docPartPr>
      <w:docPartBody>
        <w:p w:rsidR="005504E8" w:rsidRDefault="0069225C">
          <w:r w:rsidRPr="005953F1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25C"/>
    <w:rsid w:val="000E7C26"/>
    <w:rsid w:val="005504E8"/>
    <w:rsid w:val="0069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9225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ebc4bc-2ea8-4766-8e30-b17ccfde3ebe">
      <Terms xmlns="http://schemas.microsoft.com/office/infopath/2007/PartnerControls"/>
    </lcf76f155ced4ddcb4097134ff3c332f>
    <TaxCatchAll xmlns="723fd4d5-41de-4c01-9a1d-d159477328f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E875A0DDEF150479C0DB09A95F09448" ma:contentTypeVersion="15" ma:contentTypeDescription="Ein neues Dokument erstellen." ma:contentTypeScope="" ma:versionID="8b2dc9ade3b1b10d41ee8b7aa7ac4d98">
  <xsd:schema xmlns:xsd="http://www.w3.org/2001/XMLSchema" xmlns:xs="http://www.w3.org/2001/XMLSchema" xmlns:p="http://schemas.microsoft.com/office/2006/metadata/properties" xmlns:ns2="f1ebc4bc-2ea8-4766-8e30-b17ccfde3ebe" xmlns:ns3="723fd4d5-41de-4c01-9a1d-d159477328f9" targetNamespace="http://schemas.microsoft.com/office/2006/metadata/properties" ma:root="true" ma:fieldsID="d3db623345aadc538dfe32b63a5261dc" ns2:_="" ns3:_="">
    <xsd:import namespace="f1ebc4bc-2ea8-4766-8e30-b17ccfde3ebe"/>
    <xsd:import namespace="723fd4d5-41de-4c01-9a1d-d159477328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ebc4bc-2ea8-4766-8e30-b17ccfde3e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14ae72d6-1d51-44e0-a414-869ae22c08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3fd4d5-41de-4c01-9a1d-d159477328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0d9b1a1-4c88-4f79-ba1f-55051a9d2cda}" ma:internalName="TaxCatchAll" ma:showField="CatchAllData" ma:web="723fd4d5-41de-4c01-9a1d-d159477328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E15A8-CDA4-4489-B25E-9D2CC7FAE6EB}">
  <ds:schemaRefs>
    <ds:schemaRef ds:uri="f1ebc4bc-2ea8-4766-8e30-b17ccfde3ebe"/>
    <ds:schemaRef ds:uri="723fd4d5-41de-4c01-9a1d-d159477328f9"/>
    <ds:schemaRef ds:uri="http://schemas.microsoft.com/office/2006/documentManagement/types"/>
    <ds:schemaRef ds:uri="http://purl.org/dc/elements/1.1/"/>
    <ds:schemaRef ds:uri="http://purl.org/dc/dcmitype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81DA6C5E-B63B-40E1-B2A4-E53D6AB7E9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164527-1FA4-41E6-A277-2093D8176E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ebc4bc-2ea8-4766-8e30-b17ccfde3ebe"/>
    <ds:schemaRef ds:uri="723fd4d5-41de-4c01-9a1d-d159477328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0040803-D616-4D9E-BC89-2516184D4E6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Klinikum der Universitaet Muenchen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fhodiamo</dc:creator>
  <lastModifiedBy>Jan Gehrmann</lastModifiedBy>
  <revision>75</revision>
  <dcterms:created xsi:type="dcterms:W3CDTF">2025-04-28T13:46:00.0000000Z</dcterms:created>
  <dcterms:modified xsi:type="dcterms:W3CDTF">2025-08-15T09:09:02.5445767Z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itaviDocumentProperty_8">
    <vt:lpwstr>CloudProjectKey=hwpcnyrxgkocp59sbpzkn94du1yckw4jyky436q; ProjectName=Literaturrecherche PE3PP</vt:lpwstr>
  </property>
  <property fmtid="{D5CDD505-2E9C-101B-9397-08002B2CF9AE}" pid="3" name="CitaviDocumentProperty_7">
    <vt:lpwstr>Literaturrecherche PE3PP</vt:lpwstr>
  </property>
  <property fmtid="{D5CDD505-2E9C-101B-9397-08002B2CF9AE}" pid="4" name="CitaviDocumentProperty_0">
    <vt:lpwstr>c2b4473e-6e3c-4764-9922-d77ab06cba93</vt:lpwstr>
  </property>
  <property fmtid="{D5CDD505-2E9C-101B-9397-08002B2CF9AE}" pid="5" name="CitaviDocumentProperty_1">
    <vt:lpwstr>7.0.2.0</vt:lpwstr>
  </property>
  <property fmtid="{D5CDD505-2E9C-101B-9397-08002B2CF9AE}" pid="6" name="ContentTypeId">
    <vt:lpwstr>0x0101004E875A0DDEF150479C0DB09A95F09448</vt:lpwstr>
  </property>
  <property fmtid="{D5CDD505-2E9C-101B-9397-08002B2CF9AE}" pid="7" name="MediaServiceImageTags">
    <vt:lpwstr/>
  </property>
</Properties>
</file>