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44ECF" w14:textId="184AF852" w:rsidR="00A63482" w:rsidRDefault="00A63482" w:rsidP="00A63482">
      <w:pPr>
        <w:keepNext/>
        <w:keepLines/>
        <w:spacing w:after="240"/>
        <w:outlineLvl w:val="1"/>
        <w:rPr>
          <w:rFonts w:ascii="Calibri" w:eastAsia="Times New Roman" w:hAnsi="Calibri" w:cs="Times New Roman"/>
          <w:b/>
          <w:sz w:val="24"/>
          <w:szCs w:val="26"/>
          <w:lang w:bidi="ar-SA"/>
        </w:rPr>
      </w:pPr>
      <w:r>
        <w:rPr>
          <w:rFonts w:ascii="Calibri" w:eastAsia="Times New Roman" w:hAnsi="Calibri" w:cs="Times New Roman"/>
          <w:b/>
          <w:sz w:val="24"/>
          <w:szCs w:val="26"/>
          <w:lang w:bidi="ar-SA"/>
        </w:rPr>
        <w:t xml:space="preserve">Additional file 1: </w:t>
      </w:r>
      <w:r>
        <w:rPr>
          <w:rFonts w:ascii="Calibri" w:eastAsia="Times New Roman" w:hAnsi="Calibri" w:cs="Times New Roman"/>
          <w:b/>
          <w:sz w:val="24"/>
          <w:szCs w:val="26"/>
          <w:lang w:bidi="ar-SA"/>
        </w:rPr>
        <w:t>MEDLINE Search Strategy</w:t>
      </w:r>
    </w:p>
    <w:p w14:paraId="74902F44" w14:textId="77777777" w:rsidR="00A63482" w:rsidRPr="000642D2" w:rsidRDefault="00A63482" w:rsidP="00A63482">
      <w:pPr>
        <w:rPr>
          <w:lang w:bidi="ar-SA"/>
        </w:rPr>
      </w:pPr>
      <w:r w:rsidRPr="000642D2">
        <w:rPr>
          <w:lang w:bidi="ar-SA"/>
        </w:rPr>
        <w:t>Database(s): Ovid MEDLINE(R) 1946 to present</w:t>
      </w:r>
      <w:r w:rsidRPr="000642D2">
        <w:rPr>
          <w:lang w:bidi="ar-SA"/>
        </w:rPr>
        <w:br/>
        <w:t>Search Strategy:</w:t>
      </w:r>
      <w:r>
        <w:rPr>
          <w:lang w:bidi="ar-SA"/>
        </w:rPr>
        <w:t xml:space="preserve"> 13.03.2023</w:t>
      </w:r>
    </w:p>
    <w:p w14:paraId="5A723C43" w14:textId="77777777" w:rsidR="00A63482" w:rsidRPr="000642D2" w:rsidRDefault="00A63482" w:rsidP="00A63482">
      <w:pPr>
        <w:rPr>
          <w:lang w:bidi="ar-SA"/>
        </w:rPr>
      </w:pPr>
      <w:r w:rsidRPr="000642D2">
        <w:rPr>
          <w:lang w:bidi="ar-SA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"/>
        <w:gridCol w:w="7525"/>
        <w:gridCol w:w="1039"/>
      </w:tblGrid>
      <w:tr w:rsidR="00A63482" w:rsidRPr="000642D2" w14:paraId="012697C0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EBA38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#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AD50D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Searches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C4457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Results</w:t>
            </w:r>
          </w:p>
        </w:tc>
      </w:tr>
      <w:tr w:rsidR="00A63482" w:rsidRPr="000642D2" w14:paraId="0B3FFA76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4192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846F2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Informed Consent/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68D1A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38619</w:t>
            </w:r>
          </w:p>
        </w:tc>
      </w:tr>
      <w:tr w:rsidR="00A63482" w:rsidRPr="000642D2" w14:paraId="524BC6FF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83671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D6206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Third-Party Consent/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632E7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3786</w:t>
            </w:r>
          </w:p>
        </w:tc>
      </w:tr>
      <w:tr w:rsidR="00A63482" w:rsidRPr="000642D2" w14:paraId="65AA8A78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E00E0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45BDA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Consent Forms/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4A92A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1736</w:t>
            </w:r>
          </w:p>
        </w:tc>
      </w:tr>
      <w:tr w:rsidR="00A63482" w:rsidRPr="000642D2" w14:paraId="06E350F5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121B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680F5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consent.ti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 xml:space="preserve">. or </w:t>
            </w: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consent.ab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. /</w:t>
            </w: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freq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=3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E071B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16486</w:t>
            </w:r>
          </w:p>
        </w:tc>
      </w:tr>
      <w:tr w:rsidR="00A63482" w:rsidRPr="000642D2" w14:paraId="46523323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578AE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39576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or/1-4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99912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45169</w:t>
            </w:r>
          </w:p>
        </w:tc>
      </w:tr>
      <w:tr w:rsidR="00A63482" w:rsidRPr="000642D2" w14:paraId="2C56F858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09942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6720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 xml:space="preserve">(trials or ((clinical or medical) </w:t>
            </w: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adj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 xml:space="preserve"> research)).</w:t>
            </w: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mp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4EA8C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969672</w:t>
            </w:r>
          </w:p>
        </w:tc>
      </w:tr>
      <w:tr w:rsidR="00A63482" w:rsidRPr="000642D2" w14:paraId="5B955883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208A2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1FF53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(patient* or participant* or research subject? or volunteer*).</w:t>
            </w: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mp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CF024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9026517</w:t>
            </w:r>
          </w:p>
        </w:tc>
      </w:tr>
      <w:tr w:rsidR="00A63482" w:rsidRPr="000642D2" w14:paraId="21F8DE3A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185B7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7514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(acceptance or advocacy or autonomy or communication or comprehension or education or knowledge or literacy or understanding).</w:t>
            </w: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mp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F518F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3257358</w:t>
            </w:r>
          </w:p>
        </w:tc>
      </w:tr>
      <w:tr w:rsidR="00A63482" w:rsidRPr="000642D2" w14:paraId="2CCE68AB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21389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45F04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 xml:space="preserve">(quality or standards or </w:t>
            </w: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standardi#ed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).</w:t>
            </w: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mp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DD3AC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2421077</w:t>
            </w:r>
          </w:p>
        </w:tc>
      </w:tr>
      <w:tr w:rsidR="00A63482" w:rsidRPr="000642D2" w14:paraId="14E54DAA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23347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5E563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8 or 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DE274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5187019</w:t>
            </w:r>
          </w:p>
        </w:tc>
      </w:tr>
      <w:tr w:rsidR="00A63482" w:rsidRPr="000642D2" w14:paraId="5A4A1BA8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13E36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C7416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5 and 6 and 7 and 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E3AFF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3031</w:t>
            </w:r>
          </w:p>
        </w:tc>
      </w:tr>
      <w:tr w:rsidR="00A63482" w:rsidRPr="000642D2" w14:paraId="4BCCFBB8" w14:textId="77777777" w:rsidTr="00D745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3DFC2" w14:textId="77777777" w:rsidR="00A63482" w:rsidRPr="000642D2" w:rsidRDefault="00A63482" w:rsidP="00D74500">
            <w:pPr>
              <w:spacing w:after="160" w:line="259" w:lineRule="auto"/>
              <w:rPr>
                <w:b/>
                <w:bCs/>
                <w:lang w:bidi="ar-SA"/>
              </w:rPr>
            </w:pPr>
            <w:r w:rsidRPr="000642D2">
              <w:rPr>
                <w:b/>
                <w:bCs/>
                <w:lang w:bidi="ar-SA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C0C9C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 xml:space="preserve">limit 11 to </w:t>
            </w:r>
            <w:proofErr w:type="spellStart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english</w:t>
            </w:r>
            <w:proofErr w:type="spellEnd"/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 xml:space="preserve"> language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CB587" w14:textId="77777777" w:rsidR="00A63482" w:rsidRPr="000642D2" w:rsidRDefault="00A63482" w:rsidP="00D74500">
            <w:pPr>
              <w:spacing w:after="160" w:line="259" w:lineRule="auto"/>
              <w:jc w:val="center"/>
              <w:rPr>
                <w:b/>
                <w:bCs/>
                <w:lang w:bidi="ar-SA"/>
              </w:rPr>
            </w:pPr>
            <w:r w:rsidRPr="000642D2">
              <w:rPr>
                <w:rFonts w:eastAsia="Times New Roman" w:cs="Times New Roman"/>
                <w:b/>
                <w:bCs/>
                <w:color w:val="2D2D2D"/>
                <w:lang w:eastAsia="en-GB"/>
              </w:rPr>
              <w:t>2832</w:t>
            </w:r>
          </w:p>
        </w:tc>
      </w:tr>
    </w:tbl>
    <w:p w14:paraId="11E1AF78" w14:textId="77777777" w:rsidR="00A63482" w:rsidRPr="000642D2" w:rsidRDefault="00A63482" w:rsidP="00A63482">
      <w:pPr>
        <w:rPr>
          <w:lang w:bidi="ar-SA"/>
        </w:rPr>
      </w:pPr>
    </w:p>
    <w:p w14:paraId="1A15381B" w14:textId="77777777" w:rsidR="00A63482" w:rsidRPr="000642D2" w:rsidRDefault="00A63482" w:rsidP="00A63482">
      <w:pPr>
        <w:rPr>
          <w:b/>
          <w:bCs/>
          <w:lang w:bidi="ar-SA"/>
        </w:rPr>
      </w:pPr>
    </w:p>
    <w:p w14:paraId="45902604" w14:textId="77777777" w:rsidR="004F13AD" w:rsidRDefault="004F13AD"/>
    <w:sectPr w:rsidR="004F13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482"/>
    <w:rsid w:val="004C2552"/>
    <w:rsid w:val="004F13AD"/>
    <w:rsid w:val="00765CA1"/>
    <w:rsid w:val="00815098"/>
    <w:rsid w:val="00985137"/>
    <w:rsid w:val="00A63482"/>
    <w:rsid w:val="00B934B4"/>
    <w:rsid w:val="00C85DC6"/>
    <w:rsid w:val="00D7346C"/>
    <w:rsid w:val="00E3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DFB252"/>
  <w15:chartTrackingRefBased/>
  <w15:docId w15:val="{05BAB2FD-A890-4321-A943-4C3CAC787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482"/>
    <w:rPr>
      <w:lang w:bidi="ur-PK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34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4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4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4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4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4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4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4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4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48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ur-P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48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ur-PK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482"/>
    <w:rPr>
      <w:rFonts w:eastAsiaTheme="majorEastAsia" w:cstheme="majorBidi"/>
      <w:color w:val="0F4761" w:themeColor="accent1" w:themeShade="BF"/>
      <w:sz w:val="28"/>
      <w:szCs w:val="28"/>
      <w:lang w:bidi="ur-PK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482"/>
    <w:rPr>
      <w:rFonts w:eastAsiaTheme="majorEastAsia" w:cstheme="majorBidi"/>
      <w:i/>
      <w:iCs/>
      <w:color w:val="0F4761" w:themeColor="accent1" w:themeShade="BF"/>
      <w:lang w:bidi="ur-PK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482"/>
    <w:rPr>
      <w:rFonts w:eastAsiaTheme="majorEastAsia" w:cstheme="majorBidi"/>
      <w:color w:val="0F4761" w:themeColor="accent1" w:themeShade="BF"/>
      <w:lang w:bidi="ur-PK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482"/>
    <w:rPr>
      <w:rFonts w:eastAsiaTheme="majorEastAsia" w:cstheme="majorBidi"/>
      <w:i/>
      <w:iCs/>
      <w:color w:val="595959" w:themeColor="text1" w:themeTint="A6"/>
      <w:lang w:bidi="ur-PK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482"/>
    <w:rPr>
      <w:rFonts w:eastAsiaTheme="majorEastAsia" w:cstheme="majorBidi"/>
      <w:color w:val="595959" w:themeColor="text1" w:themeTint="A6"/>
      <w:lang w:bidi="ur-PK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482"/>
    <w:rPr>
      <w:rFonts w:eastAsiaTheme="majorEastAsia" w:cstheme="majorBidi"/>
      <w:i/>
      <w:iCs/>
      <w:color w:val="272727" w:themeColor="text1" w:themeTint="D8"/>
      <w:lang w:bidi="ur-PK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482"/>
    <w:rPr>
      <w:rFonts w:eastAsiaTheme="majorEastAsia" w:cstheme="majorBidi"/>
      <w:color w:val="272727" w:themeColor="text1" w:themeTint="D8"/>
      <w:lang w:bidi="ur-PK"/>
    </w:rPr>
  </w:style>
  <w:style w:type="paragraph" w:styleId="Title">
    <w:name w:val="Title"/>
    <w:basedOn w:val="Normal"/>
    <w:next w:val="Normal"/>
    <w:link w:val="TitleChar"/>
    <w:uiPriority w:val="10"/>
    <w:qFormat/>
    <w:rsid w:val="00A634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482"/>
    <w:rPr>
      <w:rFonts w:asciiTheme="majorHAnsi" w:eastAsiaTheme="majorEastAsia" w:hAnsiTheme="majorHAnsi" w:cstheme="majorBidi"/>
      <w:spacing w:val="-10"/>
      <w:kern w:val="28"/>
      <w:sz w:val="56"/>
      <w:szCs w:val="56"/>
      <w:lang w:bidi="ur-PK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4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482"/>
    <w:rPr>
      <w:rFonts w:eastAsiaTheme="majorEastAsia" w:cstheme="majorBidi"/>
      <w:color w:val="595959" w:themeColor="text1" w:themeTint="A6"/>
      <w:spacing w:val="15"/>
      <w:sz w:val="28"/>
      <w:szCs w:val="28"/>
      <w:lang w:bidi="ur-PK"/>
    </w:rPr>
  </w:style>
  <w:style w:type="paragraph" w:styleId="Quote">
    <w:name w:val="Quote"/>
    <w:basedOn w:val="Normal"/>
    <w:next w:val="Normal"/>
    <w:link w:val="QuoteChar"/>
    <w:uiPriority w:val="29"/>
    <w:qFormat/>
    <w:rsid w:val="00A634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3482"/>
    <w:rPr>
      <w:i/>
      <w:iCs/>
      <w:color w:val="404040" w:themeColor="text1" w:themeTint="BF"/>
      <w:lang w:bidi="ur-PK"/>
    </w:rPr>
  </w:style>
  <w:style w:type="paragraph" w:styleId="ListParagraph">
    <w:name w:val="List Paragraph"/>
    <w:basedOn w:val="Normal"/>
    <w:uiPriority w:val="34"/>
    <w:qFormat/>
    <w:rsid w:val="00A634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34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4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482"/>
    <w:rPr>
      <w:i/>
      <w:iCs/>
      <w:color w:val="0F4761" w:themeColor="accent1" w:themeShade="BF"/>
      <w:lang w:bidi="ur-PK"/>
    </w:rPr>
  </w:style>
  <w:style w:type="character" w:styleId="IntenseReference">
    <w:name w:val="Intense Reference"/>
    <w:basedOn w:val="DefaultParagraphFont"/>
    <w:uiPriority w:val="32"/>
    <w:qFormat/>
    <w:rsid w:val="00A6348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3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597</Characters>
  <Application>Microsoft Office Word</Application>
  <DocSecurity>0</DocSecurity>
  <Lines>19</Lines>
  <Paragraphs>11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Saba Faisal</dc:creator>
  <cp:keywords/>
  <dc:description/>
  <cp:lastModifiedBy>Saba Faisal</cp:lastModifiedBy>
  <cp:revision>1</cp:revision>
  <dcterms:created xsi:type="dcterms:W3CDTF">2025-08-13T10:56:00Z</dcterms:created>
  <dcterms:modified xsi:type="dcterms:W3CDTF">2025-08-13T10:56:00Z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70aee239-fd09-4e45-971e-12d3806532be</vt:lpwstr>
  </property>
</Properties>
</file>