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4047" w14:textId="77777777" w:rsidR="00C128DC" w:rsidRPr="00041B43" w:rsidRDefault="00C128DC" w:rsidP="00C128DC">
      <w:pPr>
        <w:spacing w:after="0" w:line="480" w:lineRule="auto"/>
        <w:rPr>
          <w:rFonts w:ascii="Times Roman" w:eastAsia="Times New Roman" w:hAnsi="Times Roman" w:cs="Times New Roman"/>
          <w:b/>
          <w:color w:val="000000"/>
          <w:sz w:val="20"/>
          <w:szCs w:val="20"/>
        </w:rPr>
      </w:pPr>
      <w:r w:rsidRPr="00041B43">
        <w:rPr>
          <w:rFonts w:ascii="Times Roman" w:eastAsia="Times New Roman" w:hAnsi="Times Roman" w:cs="Times New Roman"/>
          <w:b/>
          <w:color w:val="000000"/>
          <w:sz w:val="20"/>
          <w:szCs w:val="20"/>
        </w:rPr>
        <w:t>Appendix</w:t>
      </w:r>
      <w:r w:rsidRPr="00041B43">
        <w:rPr>
          <w:rFonts w:ascii="Times Roman" w:hAnsi="Times Roman"/>
          <w:sz w:val="20"/>
          <w:szCs w:val="20"/>
        </w:rPr>
        <w:t xml:space="preserve"> </w:t>
      </w:r>
      <w:r w:rsidRPr="00041B43">
        <w:rPr>
          <w:rFonts w:ascii="Times Roman" w:eastAsia="Times New Roman" w:hAnsi="Times Roman" w:cs="Times New Roman"/>
          <w:b/>
          <w:color w:val="000000"/>
          <w:sz w:val="20"/>
          <w:szCs w:val="20"/>
        </w:rPr>
        <w:t>List of woody species across land use types in the study sites</w:t>
      </w: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1"/>
        <w:gridCol w:w="1464"/>
        <w:gridCol w:w="3329"/>
        <w:gridCol w:w="103"/>
        <w:gridCol w:w="664"/>
        <w:gridCol w:w="125"/>
        <w:gridCol w:w="809"/>
        <w:gridCol w:w="871"/>
      </w:tblGrid>
      <w:tr w:rsidR="00C128DC" w:rsidRPr="00041B43" w14:paraId="102C6163" w14:textId="77777777" w:rsidTr="004E0DF9">
        <w:trPr>
          <w:trHeight w:val="351"/>
        </w:trPr>
        <w:tc>
          <w:tcPr>
            <w:tcW w:w="0" w:type="auto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3CE998E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Families</w:t>
            </w:r>
          </w:p>
        </w:tc>
        <w:tc>
          <w:tcPr>
            <w:tcW w:w="1472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689C40E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Genera</w:t>
            </w:r>
          </w:p>
        </w:tc>
        <w:tc>
          <w:tcPr>
            <w:tcW w:w="3349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4D725CA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769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3758FC6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Field</w:t>
            </w:r>
          </w:p>
        </w:tc>
        <w:tc>
          <w:tcPr>
            <w:tcW w:w="937" w:type="dxa"/>
            <w:gridSpan w:val="2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6BD8132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Fallow</w:t>
            </w:r>
          </w:p>
        </w:tc>
        <w:tc>
          <w:tcPr>
            <w:tcW w:w="875" w:type="dxa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5B636BD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b/>
                <w:color w:val="000000"/>
                <w:sz w:val="20"/>
                <w:szCs w:val="20"/>
              </w:rPr>
              <w:t>Forest</w:t>
            </w:r>
          </w:p>
        </w:tc>
      </w:tr>
      <w:tr w:rsidR="00C128DC" w:rsidRPr="00041B43" w14:paraId="7DA86697" w14:textId="77777777" w:rsidTr="004E0DF9">
        <w:trPr>
          <w:trHeight w:val="373"/>
        </w:trPr>
        <w:tc>
          <w:tcPr>
            <w:tcW w:w="0" w:type="auto"/>
            <w:tcBorders>
              <w:top w:val="single" w:sz="2" w:space="0" w:color="auto"/>
            </w:tcBorders>
            <w:noWrap/>
            <w:hideMark/>
          </w:tcPr>
          <w:p w14:paraId="11A0BD6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Anacardiacea</w:t>
            </w:r>
          </w:p>
        </w:tc>
        <w:tc>
          <w:tcPr>
            <w:tcW w:w="1472" w:type="dxa"/>
            <w:tcBorders>
              <w:top w:val="single" w:sz="2" w:space="0" w:color="auto"/>
            </w:tcBorders>
            <w:noWrap/>
            <w:hideMark/>
          </w:tcPr>
          <w:p w14:paraId="5E8DDE5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Sclerocarya</w:t>
            </w:r>
          </w:p>
        </w:tc>
        <w:tc>
          <w:tcPr>
            <w:tcW w:w="3451" w:type="dxa"/>
            <w:gridSpan w:val="2"/>
            <w:tcBorders>
              <w:top w:val="single" w:sz="2" w:space="0" w:color="auto"/>
            </w:tcBorders>
            <w:noWrap/>
            <w:hideMark/>
          </w:tcPr>
          <w:p w14:paraId="0398BBD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Sclerocarya birrea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Hochst.</w:t>
            </w:r>
          </w:p>
        </w:tc>
        <w:tc>
          <w:tcPr>
            <w:tcW w:w="791" w:type="dxa"/>
            <w:gridSpan w:val="2"/>
            <w:tcBorders>
              <w:top w:val="single" w:sz="2" w:space="0" w:color="auto"/>
            </w:tcBorders>
            <w:noWrap/>
            <w:hideMark/>
          </w:tcPr>
          <w:p w14:paraId="156A7B4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tcBorders>
              <w:top w:val="single" w:sz="2" w:space="0" w:color="auto"/>
            </w:tcBorders>
            <w:noWrap/>
            <w:hideMark/>
          </w:tcPr>
          <w:p w14:paraId="3107FC4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2" w:space="0" w:color="auto"/>
            </w:tcBorders>
            <w:noWrap/>
            <w:hideMark/>
          </w:tcPr>
          <w:p w14:paraId="1A6707F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FAE640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07497F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Anacardiacea</w:t>
            </w:r>
          </w:p>
        </w:tc>
        <w:tc>
          <w:tcPr>
            <w:tcW w:w="1472" w:type="dxa"/>
            <w:noWrap/>
            <w:hideMark/>
          </w:tcPr>
          <w:p w14:paraId="53F74C0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Ozoroa</w:t>
            </w:r>
          </w:p>
        </w:tc>
        <w:tc>
          <w:tcPr>
            <w:tcW w:w="3451" w:type="dxa"/>
            <w:gridSpan w:val="2"/>
            <w:noWrap/>
            <w:hideMark/>
          </w:tcPr>
          <w:p w14:paraId="512C8C3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Ozoroa insignis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Delile</w:t>
            </w:r>
          </w:p>
        </w:tc>
        <w:tc>
          <w:tcPr>
            <w:tcW w:w="791" w:type="dxa"/>
            <w:gridSpan w:val="2"/>
            <w:noWrap/>
            <w:hideMark/>
          </w:tcPr>
          <w:p w14:paraId="350B4A5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0D2F758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0BB621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01FAE6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040DEA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Anacardiacea</w:t>
            </w:r>
          </w:p>
        </w:tc>
        <w:tc>
          <w:tcPr>
            <w:tcW w:w="1472" w:type="dxa"/>
            <w:noWrap/>
            <w:hideMark/>
          </w:tcPr>
          <w:p w14:paraId="13A977C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Lannea</w:t>
            </w:r>
          </w:p>
        </w:tc>
        <w:tc>
          <w:tcPr>
            <w:tcW w:w="3451" w:type="dxa"/>
            <w:gridSpan w:val="2"/>
            <w:noWrap/>
            <w:hideMark/>
          </w:tcPr>
          <w:p w14:paraId="67656E2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Lannea acida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A.Rich.</w:t>
            </w:r>
          </w:p>
        </w:tc>
        <w:tc>
          <w:tcPr>
            <w:tcW w:w="791" w:type="dxa"/>
            <w:gridSpan w:val="2"/>
            <w:noWrap/>
            <w:hideMark/>
          </w:tcPr>
          <w:p w14:paraId="393FABF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AB57F8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FEADCA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48B49C9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A71DC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Anacardiacea</w:t>
            </w:r>
          </w:p>
        </w:tc>
        <w:tc>
          <w:tcPr>
            <w:tcW w:w="1472" w:type="dxa"/>
            <w:noWrap/>
            <w:hideMark/>
          </w:tcPr>
          <w:p w14:paraId="4D36B0D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Lannea</w:t>
            </w:r>
          </w:p>
        </w:tc>
        <w:tc>
          <w:tcPr>
            <w:tcW w:w="3451" w:type="dxa"/>
            <w:gridSpan w:val="2"/>
            <w:noWrap/>
            <w:hideMark/>
          </w:tcPr>
          <w:p w14:paraId="462B226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Lannea velutina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A.Rich.</w:t>
            </w:r>
          </w:p>
        </w:tc>
        <w:tc>
          <w:tcPr>
            <w:tcW w:w="791" w:type="dxa"/>
            <w:gridSpan w:val="2"/>
            <w:noWrap/>
            <w:hideMark/>
          </w:tcPr>
          <w:p w14:paraId="7FD31A9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60AFD88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5512FD4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E78874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E9A784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Anacardiacea</w:t>
            </w:r>
          </w:p>
        </w:tc>
        <w:tc>
          <w:tcPr>
            <w:tcW w:w="1472" w:type="dxa"/>
            <w:noWrap/>
            <w:hideMark/>
          </w:tcPr>
          <w:p w14:paraId="07067C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Lannea</w:t>
            </w:r>
          </w:p>
        </w:tc>
        <w:tc>
          <w:tcPr>
            <w:tcW w:w="3451" w:type="dxa"/>
            <w:gridSpan w:val="2"/>
            <w:noWrap/>
            <w:hideMark/>
          </w:tcPr>
          <w:p w14:paraId="1ED62EB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Lannea microcarpa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Engl. &amp; K.Krause</w:t>
            </w:r>
          </w:p>
        </w:tc>
        <w:tc>
          <w:tcPr>
            <w:tcW w:w="791" w:type="dxa"/>
            <w:gridSpan w:val="2"/>
            <w:noWrap/>
            <w:hideMark/>
          </w:tcPr>
          <w:p w14:paraId="19CA61E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041A520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0C8B29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15496A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0EB682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Annonaceae</w:t>
            </w:r>
          </w:p>
        </w:tc>
        <w:tc>
          <w:tcPr>
            <w:tcW w:w="1472" w:type="dxa"/>
            <w:noWrap/>
            <w:hideMark/>
          </w:tcPr>
          <w:p w14:paraId="42072A3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Annona</w:t>
            </w:r>
          </w:p>
        </w:tc>
        <w:tc>
          <w:tcPr>
            <w:tcW w:w="3451" w:type="dxa"/>
            <w:gridSpan w:val="2"/>
            <w:noWrap/>
            <w:hideMark/>
          </w:tcPr>
          <w:p w14:paraId="27EC8A1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Annona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Pers.</w:t>
            </w:r>
          </w:p>
        </w:tc>
        <w:tc>
          <w:tcPr>
            <w:tcW w:w="791" w:type="dxa"/>
            <w:gridSpan w:val="2"/>
            <w:noWrap/>
            <w:hideMark/>
          </w:tcPr>
          <w:p w14:paraId="387AF1C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F99E2B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D9C542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D5A7A21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523AF7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472" w:type="dxa"/>
            <w:noWrap/>
            <w:hideMark/>
          </w:tcPr>
          <w:p w14:paraId="450FA10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Holarrhena</w:t>
            </w:r>
          </w:p>
        </w:tc>
        <w:tc>
          <w:tcPr>
            <w:tcW w:w="3451" w:type="dxa"/>
            <w:gridSpan w:val="2"/>
            <w:noWrap/>
            <w:hideMark/>
          </w:tcPr>
          <w:p w14:paraId="03A07A5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es-ES"/>
              </w:rPr>
              <w:t>Holarrhena floribunda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  <w:t xml:space="preserve"> T.Durand &amp; Schinz</w:t>
            </w:r>
          </w:p>
        </w:tc>
        <w:tc>
          <w:tcPr>
            <w:tcW w:w="791" w:type="dxa"/>
            <w:gridSpan w:val="2"/>
            <w:noWrap/>
            <w:hideMark/>
          </w:tcPr>
          <w:p w14:paraId="3E82CA7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813" w:type="dxa"/>
            <w:noWrap/>
            <w:hideMark/>
          </w:tcPr>
          <w:p w14:paraId="3A9E86D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EA865E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5F7DB5F7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30C1F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472" w:type="dxa"/>
            <w:noWrap/>
            <w:hideMark/>
          </w:tcPr>
          <w:p w14:paraId="232BDC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Leptadenia</w:t>
            </w:r>
          </w:p>
        </w:tc>
        <w:tc>
          <w:tcPr>
            <w:tcW w:w="3451" w:type="dxa"/>
            <w:gridSpan w:val="2"/>
            <w:noWrap/>
            <w:hideMark/>
          </w:tcPr>
          <w:p w14:paraId="64B03D7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Leptadenia lanceolata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subsp. Lanceolata</w:t>
            </w:r>
          </w:p>
        </w:tc>
        <w:tc>
          <w:tcPr>
            <w:tcW w:w="791" w:type="dxa"/>
            <w:gridSpan w:val="2"/>
            <w:noWrap/>
            <w:hideMark/>
          </w:tcPr>
          <w:p w14:paraId="5833960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4E0ED45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9F60DD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9611608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4BA9BC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472" w:type="dxa"/>
            <w:noWrap/>
            <w:hideMark/>
          </w:tcPr>
          <w:p w14:paraId="35F7BD7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Saba</w:t>
            </w:r>
          </w:p>
        </w:tc>
        <w:tc>
          <w:tcPr>
            <w:tcW w:w="3451" w:type="dxa"/>
            <w:gridSpan w:val="2"/>
            <w:noWrap/>
            <w:hideMark/>
          </w:tcPr>
          <w:p w14:paraId="7C2D89A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es-ES"/>
              </w:rPr>
              <w:t>Saba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  <w:t xml:space="preserve"> (A.DC.) Pichon</w:t>
            </w:r>
          </w:p>
        </w:tc>
        <w:tc>
          <w:tcPr>
            <w:tcW w:w="791" w:type="dxa"/>
            <w:gridSpan w:val="2"/>
            <w:noWrap/>
            <w:hideMark/>
          </w:tcPr>
          <w:p w14:paraId="7A05AC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46C3CB2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0549EE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94D859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C96EC0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Bignoniaceae</w:t>
            </w:r>
          </w:p>
        </w:tc>
        <w:tc>
          <w:tcPr>
            <w:tcW w:w="1472" w:type="dxa"/>
            <w:noWrap/>
            <w:hideMark/>
          </w:tcPr>
          <w:p w14:paraId="14E9881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Stereospermum</w:t>
            </w:r>
          </w:p>
        </w:tc>
        <w:tc>
          <w:tcPr>
            <w:tcW w:w="3451" w:type="dxa"/>
            <w:gridSpan w:val="2"/>
            <w:noWrap/>
            <w:hideMark/>
          </w:tcPr>
          <w:p w14:paraId="5E1668A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Stereospermum kunthianum Cham.</w:t>
            </w:r>
          </w:p>
        </w:tc>
        <w:tc>
          <w:tcPr>
            <w:tcW w:w="791" w:type="dxa"/>
            <w:gridSpan w:val="2"/>
            <w:noWrap/>
            <w:hideMark/>
          </w:tcPr>
          <w:p w14:paraId="1CBA363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2EBE005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A20043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B3744D8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E0A0D9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Burseraceae</w:t>
            </w:r>
          </w:p>
        </w:tc>
        <w:tc>
          <w:tcPr>
            <w:tcW w:w="1472" w:type="dxa"/>
            <w:noWrap/>
            <w:hideMark/>
          </w:tcPr>
          <w:p w14:paraId="22B8A57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Boswellia</w:t>
            </w:r>
          </w:p>
        </w:tc>
        <w:tc>
          <w:tcPr>
            <w:tcW w:w="3451" w:type="dxa"/>
            <w:gridSpan w:val="2"/>
            <w:noWrap/>
            <w:hideMark/>
          </w:tcPr>
          <w:p w14:paraId="20AF810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Boswellia dalzielii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Hutch.</w:t>
            </w:r>
          </w:p>
        </w:tc>
        <w:tc>
          <w:tcPr>
            <w:tcW w:w="791" w:type="dxa"/>
            <w:gridSpan w:val="2"/>
            <w:noWrap/>
            <w:hideMark/>
          </w:tcPr>
          <w:p w14:paraId="07F573A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E62E1E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280332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D54D2D3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258FE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Burseraceae</w:t>
            </w:r>
          </w:p>
        </w:tc>
        <w:tc>
          <w:tcPr>
            <w:tcW w:w="1472" w:type="dxa"/>
            <w:noWrap/>
            <w:hideMark/>
          </w:tcPr>
          <w:p w14:paraId="6B3A24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Commiphora</w:t>
            </w:r>
          </w:p>
        </w:tc>
        <w:tc>
          <w:tcPr>
            <w:tcW w:w="3451" w:type="dxa"/>
            <w:gridSpan w:val="2"/>
            <w:noWrap/>
            <w:hideMark/>
          </w:tcPr>
          <w:p w14:paraId="308A68A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Commiphora africana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(A.Rich.) Engl.</w:t>
            </w:r>
          </w:p>
        </w:tc>
        <w:tc>
          <w:tcPr>
            <w:tcW w:w="791" w:type="dxa"/>
            <w:gridSpan w:val="2"/>
            <w:noWrap/>
            <w:hideMark/>
          </w:tcPr>
          <w:p w14:paraId="48DE93C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1DD83E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EEA5A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383656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A28D17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Capparaceae</w:t>
            </w:r>
          </w:p>
        </w:tc>
        <w:tc>
          <w:tcPr>
            <w:tcW w:w="1472" w:type="dxa"/>
            <w:noWrap/>
            <w:hideMark/>
          </w:tcPr>
          <w:p w14:paraId="2AF9139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Boscia</w:t>
            </w:r>
          </w:p>
        </w:tc>
        <w:tc>
          <w:tcPr>
            <w:tcW w:w="3451" w:type="dxa"/>
            <w:gridSpan w:val="2"/>
            <w:noWrap/>
            <w:hideMark/>
          </w:tcPr>
          <w:p w14:paraId="307101F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Boscia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Lam.</w:t>
            </w:r>
          </w:p>
        </w:tc>
        <w:tc>
          <w:tcPr>
            <w:tcW w:w="791" w:type="dxa"/>
            <w:gridSpan w:val="2"/>
            <w:noWrap/>
            <w:hideMark/>
          </w:tcPr>
          <w:p w14:paraId="7A64209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6E440B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374D10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62B1708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2D5662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Capparaceae</w:t>
            </w:r>
          </w:p>
        </w:tc>
        <w:tc>
          <w:tcPr>
            <w:tcW w:w="1472" w:type="dxa"/>
            <w:noWrap/>
            <w:hideMark/>
          </w:tcPr>
          <w:p w14:paraId="1FBBA77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Capparis</w:t>
            </w:r>
          </w:p>
        </w:tc>
        <w:tc>
          <w:tcPr>
            <w:tcW w:w="3451" w:type="dxa"/>
            <w:gridSpan w:val="2"/>
            <w:noWrap/>
            <w:hideMark/>
          </w:tcPr>
          <w:p w14:paraId="7D14C29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Capparis corymbosa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Lam.</w:t>
            </w:r>
          </w:p>
        </w:tc>
        <w:tc>
          <w:tcPr>
            <w:tcW w:w="791" w:type="dxa"/>
            <w:gridSpan w:val="2"/>
            <w:noWrap/>
            <w:hideMark/>
          </w:tcPr>
          <w:p w14:paraId="207A21C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086F948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A2F8A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3A6153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E1F76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Capparaceae</w:t>
            </w:r>
          </w:p>
        </w:tc>
        <w:tc>
          <w:tcPr>
            <w:tcW w:w="1472" w:type="dxa"/>
            <w:noWrap/>
            <w:hideMark/>
          </w:tcPr>
          <w:p w14:paraId="480C62F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Capparis</w:t>
            </w:r>
          </w:p>
        </w:tc>
        <w:tc>
          <w:tcPr>
            <w:tcW w:w="3451" w:type="dxa"/>
            <w:gridSpan w:val="2"/>
            <w:noWrap/>
            <w:hideMark/>
          </w:tcPr>
          <w:p w14:paraId="1E3E6D5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Capparis tomentosa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Lam.</w:t>
            </w:r>
          </w:p>
        </w:tc>
        <w:tc>
          <w:tcPr>
            <w:tcW w:w="791" w:type="dxa"/>
            <w:gridSpan w:val="2"/>
            <w:noWrap/>
            <w:hideMark/>
          </w:tcPr>
          <w:p w14:paraId="5BF5458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6B78F1E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19E43A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22F85E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5881C4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Capparaceae</w:t>
            </w:r>
          </w:p>
        </w:tc>
        <w:tc>
          <w:tcPr>
            <w:tcW w:w="1472" w:type="dxa"/>
            <w:noWrap/>
            <w:hideMark/>
          </w:tcPr>
          <w:p w14:paraId="01B2502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Crateva</w:t>
            </w:r>
          </w:p>
        </w:tc>
        <w:tc>
          <w:tcPr>
            <w:tcW w:w="3451" w:type="dxa"/>
            <w:gridSpan w:val="2"/>
            <w:noWrap/>
            <w:hideMark/>
          </w:tcPr>
          <w:p w14:paraId="30B89E3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Crateva adansonii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DC.</w:t>
            </w:r>
          </w:p>
        </w:tc>
        <w:tc>
          <w:tcPr>
            <w:tcW w:w="791" w:type="dxa"/>
            <w:gridSpan w:val="2"/>
            <w:noWrap/>
            <w:hideMark/>
          </w:tcPr>
          <w:p w14:paraId="359B4FF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2258BF3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1AC18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50D6CDCC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430816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Celastraceae</w:t>
            </w:r>
          </w:p>
        </w:tc>
        <w:tc>
          <w:tcPr>
            <w:tcW w:w="1472" w:type="dxa"/>
            <w:noWrap/>
            <w:hideMark/>
          </w:tcPr>
          <w:p w14:paraId="03E2074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Gymnosporia</w:t>
            </w:r>
          </w:p>
        </w:tc>
        <w:tc>
          <w:tcPr>
            <w:tcW w:w="3451" w:type="dxa"/>
            <w:gridSpan w:val="2"/>
            <w:noWrap/>
            <w:hideMark/>
          </w:tcPr>
          <w:p w14:paraId="113DB6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Gymnosporia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(Lam.) Loes.</w:t>
            </w:r>
          </w:p>
        </w:tc>
        <w:tc>
          <w:tcPr>
            <w:tcW w:w="791" w:type="dxa"/>
            <w:gridSpan w:val="2"/>
            <w:noWrap/>
            <w:hideMark/>
          </w:tcPr>
          <w:p w14:paraId="0789CE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4CC4C21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357F82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C7752CE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BA1F3B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Chrysobalanaceae</w:t>
            </w:r>
          </w:p>
        </w:tc>
        <w:tc>
          <w:tcPr>
            <w:tcW w:w="1472" w:type="dxa"/>
            <w:noWrap/>
            <w:hideMark/>
          </w:tcPr>
          <w:p w14:paraId="6F0F567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Maranthes</w:t>
            </w:r>
          </w:p>
        </w:tc>
        <w:tc>
          <w:tcPr>
            <w:tcW w:w="3451" w:type="dxa"/>
            <w:gridSpan w:val="2"/>
            <w:noWrap/>
            <w:hideMark/>
          </w:tcPr>
          <w:p w14:paraId="3A75332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Maranthes polyandra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(Benth.) Prance</w:t>
            </w:r>
          </w:p>
        </w:tc>
        <w:tc>
          <w:tcPr>
            <w:tcW w:w="791" w:type="dxa"/>
            <w:gridSpan w:val="2"/>
            <w:noWrap/>
            <w:hideMark/>
          </w:tcPr>
          <w:p w14:paraId="3D37447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0C49798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9C7AE5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1E5561A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8B0B2E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Chrysobalanaceae</w:t>
            </w:r>
          </w:p>
        </w:tc>
        <w:tc>
          <w:tcPr>
            <w:tcW w:w="1472" w:type="dxa"/>
            <w:noWrap/>
            <w:hideMark/>
          </w:tcPr>
          <w:p w14:paraId="7DCD254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Parinari</w:t>
            </w:r>
          </w:p>
        </w:tc>
        <w:tc>
          <w:tcPr>
            <w:tcW w:w="3451" w:type="dxa"/>
            <w:gridSpan w:val="2"/>
            <w:noWrap/>
            <w:hideMark/>
          </w:tcPr>
          <w:p w14:paraId="421D212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  <w:t>Parinari curatellifolia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  <w:t xml:space="preserve"> Planch. ex Benth.</w:t>
            </w:r>
          </w:p>
        </w:tc>
        <w:tc>
          <w:tcPr>
            <w:tcW w:w="791" w:type="dxa"/>
            <w:gridSpan w:val="2"/>
            <w:noWrap/>
            <w:hideMark/>
          </w:tcPr>
          <w:p w14:paraId="728E1D9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813" w:type="dxa"/>
            <w:noWrap/>
            <w:hideMark/>
          </w:tcPr>
          <w:p w14:paraId="5112728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BBFF63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1D5F151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C908DC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609AD4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2ECA522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Combretum aculeatum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Vent.</w:t>
            </w:r>
          </w:p>
        </w:tc>
        <w:tc>
          <w:tcPr>
            <w:tcW w:w="791" w:type="dxa"/>
            <w:gridSpan w:val="2"/>
            <w:noWrap/>
            <w:hideMark/>
          </w:tcPr>
          <w:p w14:paraId="22BEAEE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0847F29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B32403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4DB20E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79795E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3D5DB0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4E426D5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Combretum adenogonium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Steud. ex A.Rich.</w:t>
            </w:r>
          </w:p>
        </w:tc>
        <w:tc>
          <w:tcPr>
            <w:tcW w:w="791" w:type="dxa"/>
            <w:gridSpan w:val="2"/>
            <w:noWrap/>
            <w:hideMark/>
          </w:tcPr>
          <w:p w14:paraId="65689E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98FF26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253687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ADD52C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58A13F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6D2BA5B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3E8255C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Combretum collinum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Fresen.</w:t>
            </w:r>
          </w:p>
        </w:tc>
        <w:tc>
          <w:tcPr>
            <w:tcW w:w="791" w:type="dxa"/>
            <w:gridSpan w:val="2"/>
            <w:noWrap/>
            <w:hideMark/>
          </w:tcPr>
          <w:p w14:paraId="2921483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CDB9A0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FAFEB2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1915430F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7BE19D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62F28D7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0E2932A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Combretum glutinosum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Perr. ex DC.</w:t>
            </w:r>
          </w:p>
        </w:tc>
        <w:tc>
          <w:tcPr>
            <w:tcW w:w="791" w:type="dxa"/>
            <w:gridSpan w:val="2"/>
            <w:noWrap/>
            <w:hideMark/>
          </w:tcPr>
          <w:p w14:paraId="5D89A54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0497A3B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870590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9D8C724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FBA492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08961C1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01BF6E0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Combretum micranthum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G. Don</w:t>
            </w:r>
          </w:p>
        </w:tc>
        <w:tc>
          <w:tcPr>
            <w:tcW w:w="791" w:type="dxa"/>
            <w:gridSpan w:val="2"/>
            <w:noWrap/>
            <w:hideMark/>
          </w:tcPr>
          <w:p w14:paraId="27EDB33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5009A7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333EB5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22CE95C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C5C9C0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37DB6EB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78346EE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Combretum molle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R.Br. ex G.Don</w:t>
            </w:r>
          </w:p>
        </w:tc>
        <w:tc>
          <w:tcPr>
            <w:tcW w:w="791" w:type="dxa"/>
            <w:gridSpan w:val="2"/>
            <w:noWrap/>
            <w:hideMark/>
          </w:tcPr>
          <w:p w14:paraId="0E90564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813" w:type="dxa"/>
            <w:noWrap/>
            <w:hideMark/>
          </w:tcPr>
          <w:p w14:paraId="524A0C0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DBB36A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3E06A89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0011A8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256492E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1E646F2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Combretum nigricans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Lepr. ex Guill. 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&amp; Perr.</w:t>
            </w:r>
          </w:p>
        </w:tc>
        <w:tc>
          <w:tcPr>
            <w:tcW w:w="791" w:type="dxa"/>
            <w:gridSpan w:val="2"/>
            <w:noWrap/>
            <w:hideMark/>
          </w:tcPr>
          <w:p w14:paraId="0E09E13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2C12135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4C7BA21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FC613B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07DBCD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12C12DE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Combretum</w:t>
            </w:r>
          </w:p>
        </w:tc>
        <w:tc>
          <w:tcPr>
            <w:tcW w:w="3451" w:type="dxa"/>
            <w:gridSpan w:val="2"/>
            <w:noWrap/>
            <w:hideMark/>
          </w:tcPr>
          <w:p w14:paraId="180A2B6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Combretum paniculatum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Vent.</w:t>
            </w:r>
          </w:p>
        </w:tc>
        <w:tc>
          <w:tcPr>
            <w:tcW w:w="791" w:type="dxa"/>
            <w:gridSpan w:val="2"/>
            <w:noWrap/>
            <w:hideMark/>
          </w:tcPr>
          <w:p w14:paraId="592F719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0C24CA8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A796FE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461617F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CEEE21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4364764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Guiera</w:t>
            </w:r>
          </w:p>
        </w:tc>
        <w:tc>
          <w:tcPr>
            <w:tcW w:w="3451" w:type="dxa"/>
            <w:gridSpan w:val="2"/>
            <w:noWrap/>
            <w:hideMark/>
          </w:tcPr>
          <w:p w14:paraId="001B620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es-ES"/>
              </w:rPr>
              <w:t>Guiera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es-ES"/>
              </w:rPr>
              <w:t xml:space="preserve"> J.F.Gmel.</w:t>
            </w:r>
          </w:p>
        </w:tc>
        <w:tc>
          <w:tcPr>
            <w:tcW w:w="791" w:type="dxa"/>
            <w:gridSpan w:val="2"/>
            <w:noWrap/>
            <w:hideMark/>
          </w:tcPr>
          <w:p w14:paraId="358CA2A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F47A62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ABECA3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09315AE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6E62F1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57A932D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  <w:hideMark/>
          </w:tcPr>
          <w:p w14:paraId="11101F6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 avicennioides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Guill. &amp; Perr.</w:t>
            </w:r>
          </w:p>
        </w:tc>
        <w:tc>
          <w:tcPr>
            <w:tcW w:w="791" w:type="dxa"/>
            <w:gridSpan w:val="2"/>
            <w:noWrap/>
            <w:hideMark/>
          </w:tcPr>
          <w:p w14:paraId="329155D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0C97AF8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2361A1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C0A0D74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5B398B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55F5880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  <w:hideMark/>
          </w:tcPr>
          <w:p w14:paraId="47706A8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 catappa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 L.</w:t>
            </w:r>
          </w:p>
        </w:tc>
        <w:tc>
          <w:tcPr>
            <w:tcW w:w="791" w:type="dxa"/>
            <w:gridSpan w:val="2"/>
            <w:noWrap/>
            <w:hideMark/>
          </w:tcPr>
          <w:p w14:paraId="3EB4A6A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3369F8B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771FC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147419C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8B2C28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  <w:hideMark/>
          </w:tcPr>
          <w:p w14:paraId="7CDE89E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  <w:hideMark/>
          </w:tcPr>
          <w:p w14:paraId="005CD49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 engleri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Gere &amp; Boatwr.</w:t>
            </w:r>
          </w:p>
        </w:tc>
        <w:tc>
          <w:tcPr>
            <w:tcW w:w="791" w:type="dxa"/>
            <w:gridSpan w:val="2"/>
            <w:noWrap/>
            <w:hideMark/>
          </w:tcPr>
          <w:p w14:paraId="045523F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152670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147F9C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5A8FD25" w14:textId="77777777" w:rsidTr="004E0DF9">
        <w:trPr>
          <w:trHeight w:val="285"/>
        </w:trPr>
        <w:tc>
          <w:tcPr>
            <w:tcW w:w="0" w:type="auto"/>
            <w:noWrap/>
          </w:tcPr>
          <w:p w14:paraId="45ACB51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</w:tcPr>
          <w:p w14:paraId="0DAD29A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</w:tcPr>
          <w:p w14:paraId="47229DE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 laxiflora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Engl.</w:t>
            </w:r>
          </w:p>
        </w:tc>
        <w:tc>
          <w:tcPr>
            <w:tcW w:w="791" w:type="dxa"/>
            <w:gridSpan w:val="2"/>
            <w:noWrap/>
          </w:tcPr>
          <w:p w14:paraId="1610FC1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4A3CF4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3B53B73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0F68884" w14:textId="77777777" w:rsidTr="004E0DF9">
        <w:trPr>
          <w:trHeight w:val="285"/>
        </w:trPr>
        <w:tc>
          <w:tcPr>
            <w:tcW w:w="0" w:type="auto"/>
            <w:noWrap/>
          </w:tcPr>
          <w:p w14:paraId="0F043C7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</w:tcPr>
          <w:p w14:paraId="308FD09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</w:tcPr>
          <w:p w14:paraId="1842B96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 macroptera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Guill. &amp; Perr.</w:t>
            </w:r>
          </w:p>
        </w:tc>
        <w:tc>
          <w:tcPr>
            <w:tcW w:w="791" w:type="dxa"/>
            <w:gridSpan w:val="2"/>
            <w:noWrap/>
          </w:tcPr>
          <w:p w14:paraId="52D072B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1CEF5A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1BB319E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54234F4" w14:textId="77777777" w:rsidTr="004E0DF9">
        <w:trPr>
          <w:trHeight w:val="285"/>
        </w:trPr>
        <w:tc>
          <w:tcPr>
            <w:tcW w:w="0" w:type="auto"/>
            <w:noWrap/>
          </w:tcPr>
          <w:p w14:paraId="4CE00D9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Combretaceae</w:t>
            </w:r>
          </w:p>
        </w:tc>
        <w:tc>
          <w:tcPr>
            <w:tcW w:w="1472" w:type="dxa"/>
            <w:noWrap/>
          </w:tcPr>
          <w:p w14:paraId="4A771BD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Terminalia</w:t>
            </w:r>
          </w:p>
        </w:tc>
        <w:tc>
          <w:tcPr>
            <w:tcW w:w="3451" w:type="dxa"/>
            <w:gridSpan w:val="2"/>
            <w:noWrap/>
          </w:tcPr>
          <w:p w14:paraId="567334A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Terminalia leiocarpa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 (DC.) Baill.</w:t>
            </w:r>
          </w:p>
        </w:tc>
        <w:tc>
          <w:tcPr>
            <w:tcW w:w="791" w:type="dxa"/>
            <w:gridSpan w:val="2"/>
            <w:noWrap/>
          </w:tcPr>
          <w:p w14:paraId="1CB8FEE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0017E24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2F4F6E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519C40A" w14:textId="77777777" w:rsidTr="004E0DF9">
        <w:trPr>
          <w:trHeight w:val="285"/>
        </w:trPr>
        <w:tc>
          <w:tcPr>
            <w:tcW w:w="0" w:type="auto"/>
            <w:noWrap/>
          </w:tcPr>
          <w:p w14:paraId="27F620C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Ebenaceae</w:t>
            </w:r>
          </w:p>
        </w:tc>
        <w:tc>
          <w:tcPr>
            <w:tcW w:w="1472" w:type="dxa"/>
            <w:noWrap/>
          </w:tcPr>
          <w:p w14:paraId="2854253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Diospyros</w:t>
            </w:r>
          </w:p>
        </w:tc>
        <w:tc>
          <w:tcPr>
            <w:tcW w:w="3451" w:type="dxa"/>
            <w:gridSpan w:val="2"/>
            <w:noWrap/>
          </w:tcPr>
          <w:p w14:paraId="3F25A92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Diospyros mespiliformis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Hochst. ex A.DC.</w:t>
            </w:r>
          </w:p>
        </w:tc>
        <w:tc>
          <w:tcPr>
            <w:tcW w:w="791" w:type="dxa"/>
            <w:gridSpan w:val="2"/>
            <w:noWrap/>
          </w:tcPr>
          <w:p w14:paraId="22D6C05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39CAF0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4CF383F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C4258FB" w14:textId="77777777" w:rsidTr="004E0DF9">
        <w:trPr>
          <w:trHeight w:val="285"/>
        </w:trPr>
        <w:tc>
          <w:tcPr>
            <w:tcW w:w="0" w:type="auto"/>
            <w:noWrap/>
          </w:tcPr>
          <w:p w14:paraId="3882876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Fabaceaa</w:t>
            </w:r>
          </w:p>
        </w:tc>
        <w:tc>
          <w:tcPr>
            <w:tcW w:w="1472" w:type="dxa"/>
            <w:noWrap/>
          </w:tcPr>
          <w:p w14:paraId="0291571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1" w:type="dxa"/>
            <w:gridSpan w:val="2"/>
            <w:noWrap/>
          </w:tcPr>
          <w:p w14:paraId="1CC774B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de-DE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de-DE"/>
              </w:rPr>
              <w:t>Senegalia polyacantha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de-DE"/>
              </w:rPr>
              <w:t xml:space="preserve"> (Willd.) Seigler &amp; Ebinger</w:t>
            </w:r>
          </w:p>
        </w:tc>
        <w:tc>
          <w:tcPr>
            <w:tcW w:w="791" w:type="dxa"/>
            <w:gridSpan w:val="2"/>
            <w:noWrap/>
          </w:tcPr>
          <w:p w14:paraId="2AD6268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74916F9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0A7316E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A03D7BC" w14:textId="77777777" w:rsidTr="004E0DF9">
        <w:trPr>
          <w:trHeight w:val="285"/>
        </w:trPr>
        <w:tc>
          <w:tcPr>
            <w:tcW w:w="0" w:type="auto"/>
            <w:noWrap/>
          </w:tcPr>
          <w:p w14:paraId="185C96D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2" w:type="dxa"/>
            <w:noWrap/>
          </w:tcPr>
          <w:p w14:paraId="3312665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Agnope</w:t>
            </w:r>
          </w:p>
        </w:tc>
        <w:tc>
          <w:tcPr>
            <w:tcW w:w="3451" w:type="dxa"/>
            <w:gridSpan w:val="2"/>
            <w:noWrap/>
          </w:tcPr>
          <w:p w14:paraId="63EC8A4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Aganope stuhlmannii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(Taub.) Adema</w:t>
            </w:r>
          </w:p>
        </w:tc>
        <w:tc>
          <w:tcPr>
            <w:tcW w:w="791" w:type="dxa"/>
            <w:gridSpan w:val="2"/>
            <w:noWrap/>
          </w:tcPr>
          <w:p w14:paraId="0481462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6E6DB5F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01E99B9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6CB4B04" w14:textId="77777777" w:rsidTr="004E0DF9">
        <w:trPr>
          <w:trHeight w:val="285"/>
        </w:trPr>
        <w:tc>
          <w:tcPr>
            <w:tcW w:w="0" w:type="auto"/>
            <w:noWrap/>
          </w:tcPr>
          <w:p w14:paraId="0078314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2" w:type="dxa"/>
            <w:noWrap/>
          </w:tcPr>
          <w:p w14:paraId="1E0628A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Albizia</w:t>
            </w:r>
          </w:p>
        </w:tc>
        <w:tc>
          <w:tcPr>
            <w:tcW w:w="3451" w:type="dxa"/>
            <w:gridSpan w:val="2"/>
            <w:noWrap/>
          </w:tcPr>
          <w:p w14:paraId="6D52AF0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Albizia chevalieri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Harms</w:t>
            </w:r>
          </w:p>
        </w:tc>
        <w:tc>
          <w:tcPr>
            <w:tcW w:w="791" w:type="dxa"/>
            <w:gridSpan w:val="2"/>
            <w:noWrap/>
          </w:tcPr>
          <w:p w14:paraId="181106B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603B0C5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545472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5937F42" w14:textId="77777777" w:rsidTr="004E0DF9">
        <w:trPr>
          <w:trHeight w:val="285"/>
        </w:trPr>
        <w:tc>
          <w:tcPr>
            <w:tcW w:w="0" w:type="auto"/>
            <w:noWrap/>
          </w:tcPr>
          <w:p w14:paraId="0009B7C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lastRenderedPageBreak/>
              <w:t>Fabaceae</w:t>
            </w:r>
          </w:p>
        </w:tc>
        <w:tc>
          <w:tcPr>
            <w:tcW w:w="1472" w:type="dxa"/>
            <w:noWrap/>
          </w:tcPr>
          <w:p w14:paraId="0FDB8F7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Anonychium</w:t>
            </w:r>
          </w:p>
        </w:tc>
        <w:tc>
          <w:tcPr>
            <w:tcW w:w="3451" w:type="dxa"/>
            <w:gridSpan w:val="2"/>
            <w:noWrap/>
          </w:tcPr>
          <w:p w14:paraId="751C1A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Anonychium africanum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(Guill. &amp; Perr.) C.E.Hughes &amp; G.P.Lewis</w:t>
            </w:r>
          </w:p>
        </w:tc>
        <w:tc>
          <w:tcPr>
            <w:tcW w:w="791" w:type="dxa"/>
            <w:gridSpan w:val="2"/>
            <w:noWrap/>
          </w:tcPr>
          <w:p w14:paraId="523C3B8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6BC4556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660E16F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14:paraId="4685E10A" w14:textId="77777777" w:rsidR="00C128DC" w:rsidRPr="00041B43" w:rsidRDefault="00C128DC" w:rsidP="00C128DC">
      <w:pPr>
        <w:spacing w:after="0"/>
        <w:rPr>
          <w:rFonts w:ascii="Times Roman" w:hAnsi="Times Roman"/>
          <w:sz w:val="20"/>
          <w:szCs w:val="20"/>
        </w:rPr>
      </w:pPr>
      <w:r w:rsidRPr="00041B43">
        <w:rPr>
          <w:rFonts w:ascii="Times Roman" w:hAnsi="Times Roman"/>
          <w:sz w:val="20"/>
          <w:szCs w:val="20"/>
        </w:rPr>
        <w:t>Continued</w:t>
      </w: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7"/>
        <w:gridCol w:w="1471"/>
        <w:gridCol w:w="3452"/>
        <w:gridCol w:w="791"/>
        <w:gridCol w:w="813"/>
        <w:gridCol w:w="716"/>
      </w:tblGrid>
      <w:tr w:rsidR="00C128DC" w:rsidRPr="00041B43" w14:paraId="1287F81B" w14:textId="77777777" w:rsidTr="004E0DF9">
        <w:trPr>
          <w:trHeight w:val="285"/>
        </w:trPr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noWrap/>
          </w:tcPr>
          <w:p w14:paraId="1917233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Families</w:t>
            </w:r>
          </w:p>
        </w:tc>
        <w:tc>
          <w:tcPr>
            <w:tcW w:w="147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27AE9BA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Generea</w:t>
            </w:r>
          </w:p>
        </w:tc>
        <w:tc>
          <w:tcPr>
            <w:tcW w:w="3452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7095D84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79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3F97766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Field</w:t>
            </w:r>
          </w:p>
        </w:tc>
        <w:tc>
          <w:tcPr>
            <w:tcW w:w="813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30A75B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Fallow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noWrap/>
          </w:tcPr>
          <w:p w14:paraId="1F68CCD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Forest</w:t>
            </w:r>
          </w:p>
        </w:tc>
      </w:tr>
      <w:tr w:rsidR="00C128DC" w:rsidRPr="00041B43" w14:paraId="646912D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545D1A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628946E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Bobgunnia</w:t>
            </w:r>
          </w:p>
        </w:tc>
        <w:tc>
          <w:tcPr>
            <w:tcW w:w="3452" w:type="dxa"/>
            <w:noWrap/>
            <w:hideMark/>
          </w:tcPr>
          <w:p w14:paraId="4771746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Bobgunnia madagascariensis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(Desv.) J.H.Kirkbr. &amp; Wiersema</w:t>
            </w:r>
          </w:p>
        </w:tc>
        <w:tc>
          <w:tcPr>
            <w:tcW w:w="791" w:type="dxa"/>
            <w:noWrap/>
            <w:hideMark/>
          </w:tcPr>
          <w:p w14:paraId="668AF8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C78579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FC6459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716225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E05940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270CD86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Burkea</w:t>
            </w:r>
          </w:p>
        </w:tc>
        <w:tc>
          <w:tcPr>
            <w:tcW w:w="3452" w:type="dxa"/>
            <w:noWrap/>
            <w:hideMark/>
          </w:tcPr>
          <w:p w14:paraId="32D633D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Burkea africana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Hook.</w:t>
            </w:r>
          </w:p>
        </w:tc>
        <w:tc>
          <w:tcPr>
            <w:tcW w:w="791" w:type="dxa"/>
            <w:noWrap/>
            <w:hideMark/>
          </w:tcPr>
          <w:p w14:paraId="5E90A6A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6E577C0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3D634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E8A0F34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7310A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4F6D8E1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Cassia</w:t>
            </w:r>
          </w:p>
        </w:tc>
        <w:tc>
          <w:tcPr>
            <w:tcW w:w="3452" w:type="dxa"/>
            <w:noWrap/>
            <w:hideMark/>
          </w:tcPr>
          <w:p w14:paraId="38F2142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Cassia sieberiana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DC.</w:t>
            </w:r>
          </w:p>
        </w:tc>
        <w:tc>
          <w:tcPr>
            <w:tcW w:w="791" w:type="dxa"/>
            <w:noWrap/>
            <w:hideMark/>
          </w:tcPr>
          <w:p w14:paraId="39FAF9C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C4DEFB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4F1E27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C9A79E9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176102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4956DFA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Daniellia</w:t>
            </w:r>
          </w:p>
        </w:tc>
        <w:tc>
          <w:tcPr>
            <w:tcW w:w="3452" w:type="dxa"/>
            <w:noWrap/>
            <w:hideMark/>
          </w:tcPr>
          <w:p w14:paraId="24CF76B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Daniellia oliveri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(Rolfe) Hutch. &amp; Dalziel</w:t>
            </w:r>
          </w:p>
        </w:tc>
        <w:tc>
          <w:tcPr>
            <w:tcW w:w="791" w:type="dxa"/>
            <w:noWrap/>
            <w:hideMark/>
          </w:tcPr>
          <w:p w14:paraId="460B25C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34B4F31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1CDEDB9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B27877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D439B8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65B1CF7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Detarium</w:t>
            </w:r>
          </w:p>
        </w:tc>
        <w:tc>
          <w:tcPr>
            <w:tcW w:w="3452" w:type="dxa"/>
            <w:noWrap/>
            <w:hideMark/>
          </w:tcPr>
          <w:p w14:paraId="717046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Detarium microcarpum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Guill. &amp; Perr.</w:t>
            </w:r>
          </w:p>
        </w:tc>
        <w:tc>
          <w:tcPr>
            <w:tcW w:w="791" w:type="dxa"/>
            <w:noWrap/>
            <w:hideMark/>
          </w:tcPr>
          <w:p w14:paraId="7B5F69E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166F1D5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FC5324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14A68CA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683E13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C644C7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Dichrostachys</w:t>
            </w:r>
          </w:p>
        </w:tc>
        <w:tc>
          <w:tcPr>
            <w:tcW w:w="3452" w:type="dxa"/>
            <w:noWrap/>
            <w:hideMark/>
          </w:tcPr>
          <w:p w14:paraId="7ED6DF6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Dichrostachys cinera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Wight &amp; Arn.</w:t>
            </w:r>
          </w:p>
        </w:tc>
        <w:tc>
          <w:tcPr>
            <w:tcW w:w="791" w:type="dxa"/>
            <w:noWrap/>
            <w:hideMark/>
          </w:tcPr>
          <w:p w14:paraId="1446432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68AC7A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51AD4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A552C40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EA2C7E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5DBBD7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Entada</w:t>
            </w:r>
          </w:p>
        </w:tc>
        <w:tc>
          <w:tcPr>
            <w:tcW w:w="3452" w:type="dxa"/>
            <w:noWrap/>
            <w:hideMark/>
          </w:tcPr>
          <w:p w14:paraId="59FF47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Entada africana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Guill. &amp; Perr.</w:t>
            </w:r>
          </w:p>
        </w:tc>
        <w:tc>
          <w:tcPr>
            <w:tcW w:w="791" w:type="dxa"/>
            <w:noWrap/>
            <w:hideMark/>
          </w:tcPr>
          <w:p w14:paraId="316052F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75B5AF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6BEA1E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34A6078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08F623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47B80FC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Faidherbia</w:t>
            </w:r>
          </w:p>
        </w:tc>
        <w:tc>
          <w:tcPr>
            <w:tcW w:w="3452" w:type="dxa"/>
            <w:noWrap/>
            <w:hideMark/>
          </w:tcPr>
          <w:p w14:paraId="7B4234D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da-DK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da-DK"/>
              </w:rPr>
              <w:t>Faidherbia albida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da-DK"/>
              </w:rPr>
              <w:t xml:space="preserve"> (Delile) A.Chev.</w:t>
            </w:r>
          </w:p>
        </w:tc>
        <w:tc>
          <w:tcPr>
            <w:tcW w:w="791" w:type="dxa"/>
            <w:noWrap/>
            <w:hideMark/>
          </w:tcPr>
          <w:p w14:paraId="35F2C78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3DDD0CD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43421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6DEB9D8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7638A5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20BF5F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Parkia</w:t>
            </w:r>
          </w:p>
        </w:tc>
        <w:tc>
          <w:tcPr>
            <w:tcW w:w="3452" w:type="dxa"/>
            <w:noWrap/>
            <w:hideMark/>
          </w:tcPr>
          <w:p w14:paraId="68BA33E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Parkia biglobosa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(Jacq.) R.Br. ex G.Don</w:t>
            </w:r>
          </w:p>
        </w:tc>
        <w:tc>
          <w:tcPr>
            <w:tcW w:w="791" w:type="dxa"/>
            <w:noWrap/>
            <w:hideMark/>
          </w:tcPr>
          <w:p w14:paraId="4A65D27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3F48569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552E57D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774A207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308260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6AA6D0E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Pericopsis</w:t>
            </w:r>
          </w:p>
        </w:tc>
        <w:tc>
          <w:tcPr>
            <w:tcW w:w="3452" w:type="dxa"/>
            <w:noWrap/>
            <w:hideMark/>
          </w:tcPr>
          <w:p w14:paraId="1CA8EDE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Pericopsis laxiflora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(Benth. ex Baker) Meeuwen</w:t>
            </w:r>
          </w:p>
        </w:tc>
        <w:tc>
          <w:tcPr>
            <w:tcW w:w="791" w:type="dxa"/>
            <w:noWrap/>
            <w:hideMark/>
          </w:tcPr>
          <w:p w14:paraId="17BBD2C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1B91A23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08D8D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282D60F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078B72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6217B12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Piliostigma</w:t>
            </w:r>
          </w:p>
        </w:tc>
        <w:tc>
          <w:tcPr>
            <w:tcW w:w="3452" w:type="dxa"/>
            <w:noWrap/>
            <w:hideMark/>
          </w:tcPr>
          <w:p w14:paraId="41F5135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Piliostigma reticulum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(DC.) Hochst.</w:t>
            </w:r>
          </w:p>
        </w:tc>
        <w:tc>
          <w:tcPr>
            <w:tcW w:w="791" w:type="dxa"/>
            <w:noWrap/>
            <w:hideMark/>
          </w:tcPr>
          <w:p w14:paraId="71F3E47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348FBC3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934328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F74F477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605ACAB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161F194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Piliostigma</w:t>
            </w:r>
          </w:p>
        </w:tc>
        <w:tc>
          <w:tcPr>
            <w:tcW w:w="3452" w:type="dxa"/>
            <w:noWrap/>
            <w:hideMark/>
          </w:tcPr>
          <w:p w14:paraId="4219BA5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Piliostigma thonningii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(Schumach.) Milne-Redh.</w:t>
            </w:r>
          </w:p>
        </w:tc>
        <w:tc>
          <w:tcPr>
            <w:tcW w:w="791" w:type="dxa"/>
            <w:noWrap/>
            <w:hideMark/>
          </w:tcPr>
          <w:p w14:paraId="700E9DF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BCF821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2BFB44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B66051A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4D37B2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7028862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Pterocarpus</w:t>
            </w:r>
          </w:p>
        </w:tc>
        <w:tc>
          <w:tcPr>
            <w:tcW w:w="3452" w:type="dxa"/>
            <w:noWrap/>
            <w:hideMark/>
          </w:tcPr>
          <w:p w14:paraId="5DB01B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Pterocarpus erinaceus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Poir.</w:t>
            </w:r>
          </w:p>
        </w:tc>
        <w:tc>
          <w:tcPr>
            <w:tcW w:w="791" w:type="dxa"/>
            <w:noWrap/>
            <w:hideMark/>
          </w:tcPr>
          <w:p w14:paraId="48153B2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718B5EF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AC7507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038E709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3DE683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7650376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2" w:type="dxa"/>
            <w:noWrap/>
            <w:hideMark/>
          </w:tcPr>
          <w:p w14:paraId="7E696FA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Senegalia dudgeonii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(Craib) Kyal. &amp; Boatwr.</w:t>
            </w:r>
          </w:p>
        </w:tc>
        <w:tc>
          <w:tcPr>
            <w:tcW w:w="791" w:type="dxa"/>
            <w:noWrap/>
            <w:hideMark/>
          </w:tcPr>
          <w:p w14:paraId="2DEE78B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309922B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DD5054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7D98F6C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204278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46E19A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2" w:type="dxa"/>
            <w:noWrap/>
            <w:hideMark/>
          </w:tcPr>
          <w:p w14:paraId="0ED9DAF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Senegalia erythrocalyx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(Brenan) Kyal. &amp; Boatwr.</w:t>
            </w:r>
          </w:p>
        </w:tc>
        <w:tc>
          <w:tcPr>
            <w:tcW w:w="791" w:type="dxa"/>
            <w:noWrap/>
            <w:hideMark/>
          </w:tcPr>
          <w:p w14:paraId="56B1959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75C4784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0D462A8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DA8EAA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060060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ED4856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2" w:type="dxa"/>
            <w:noWrap/>
            <w:hideMark/>
          </w:tcPr>
          <w:p w14:paraId="0A0D824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Senegalia gourmaensis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(A.Chev.) Kyal. &amp; Boatwr.</w:t>
            </w:r>
          </w:p>
        </w:tc>
        <w:tc>
          <w:tcPr>
            <w:tcW w:w="791" w:type="dxa"/>
            <w:noWrap/>
            <w:hideMark/>
          </w:tcPr>
          <w:p w14:paraId="434AAAF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228CA34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61092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EEB9A43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43E8EB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EF6B77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2" w:type="dxa"/>
            <w:noWrap/>
            <w:hideMark/>
          </w:tcPr>
          <w:p w14:paraId="29E9ED2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Senegalia macrostachya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(Rchb. ex DC.) 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Kyal. &amp; Boatwr.</w:t>
            </w:r>
          </w:p>
        </w:tc>
        <w:tc>
          <w:tcPr>
            <w:tcW w:w="791" w:type="dxa"/>
            <w:noWrap/>
            <w:hideMark/>
          </w:tcPr>
          <w:p w14:paraId="0E3CF57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3A0FA4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1AEEDF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A931B7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F89B00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6033563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Senegalia</w:t>
            </w:r>
          </w:p>
        </w:tc>
        <w:tc>
          <w:tcPr>
            <w:tcW w:w="3452" w:type="dxa"/>
            <w:noWrap/>
            <w:hideMark/>
          </w:tcPr>
          <w:p w14:paraId="2C7F22B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Senegalia pennata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Maslin</w:t>
            </w:r>
          </w:p>
        </w:tc>
        <w:tc>
          <w:tcPr>
            <w:tcW w:w="791" w:type="dxa"/>
            <w:noWrap/>
            <w:hideMark/>
          </w:tcPr>
          <w:p w14:paraId="2463C32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2242DF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A7E4E6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7284AE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892624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02D2004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Senna</w:t>
            </w:r>
          </w:p>
        </w:tc>
        <w:tc>
          <w:tcPr>
            <w:tcW w:w="3452" w:type="dxa"/>
            <w:noWrap/>
            <w:hideMark/>
          </w:tcPr>
          <w:p w14:paraId="4D61C1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Senna occidentalis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Link</w:t>
            </w:r>
          </w:p>
        </w:tc>
        <w:tc>
          <w:tcPr>
            <w:tcW w:w="791" w:type="dxa"/>
            <w:noWrap/>
            <w:hideMark/>
          </w:tcPr>
          <w:p w14:paraId="3A5B0B9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51D81E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1170F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305F81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FCEC50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  <w:hideMark/>
          </w:tcPr>
          <w:p w14:paraId="3A6A7FF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Senna</w:t>
            </w:r>
          </w:p>
        </w:tc>
        <w:tc>
          <w:tcPr>
            <w:tcW w:w="3452" w:type="dxa"/>
            <w:noWrap/>
            <w:hideMark/>
          </w:tcPr>
          <w:p w14:paraId="22BB93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  <w:t>Senna siamea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  <w:t xml:space="preserve"> (Lam.) H.S.Irwin &amp; Barneby</w:t>
            </w:r>
          </w:p>
        </w:tc>
        <w:tc>
          <w:tcPr>
            <w:tcW w:w="791" w:type="dxa"/>
            <w:noWrap/>
            <w:hideMark/>
          </w:tcPr>
          <w:p w14:paraId="1120EE7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376A304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CA680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0C8D25F0" w14:textId="77777777" w:rsidTr="004E0DF9">
        <w:trPr>
          <w:trHeight w:val="285"/>
        </w:trPr>
        <w:tc>
          <w:tcPr>
            <w:tcW w:w="0" w:type="auto"/>
            <w:noWrap/>
          </w:tcPr>
          <w:p w14:paraId="670C381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</w:tcPr>
          <w:p w14:paraId="5AD0B61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Senna</w:t>
            </w:r>
          </w:p>
        </w:tc>
        <w:tc>
          <w:tcPr>
            <w:tcW w:w="3452" w:type="dxa"/>
            <w:noWrap/>
          </w:tcPr>
          <w:p w14:paraId="13E6E4E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Senna tora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Roxb.</w:t>
            </w:r>
          </w:p>
        </w:tc>
        <w:tc>
          <w:tcPr>
            <w:tcW w:w="791" w:type="dxa"/>
            <w:noWrap/>
          </w:tcPr>
          <w:p w14:paraId="1BE93E0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5DFC610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36238AB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5C0FA27" w14:textId="77777777" w:rsidTr="004E0DF9">
        <w:trPr>
          <w:trHeight w:val="285"/>
        </w:trPr>
        <w:tc>
          <w:tcPr>
            <w:tcW w:w="0" w:type="auto"/>
            <w:noWrap/>
          </w:tcPr>
          <w:p w14:paraId="1DF5160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</w:tcPr>
          <w:p w14:paraId="5E5B842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Tamarindus</w:t>
            </w:r>
          </w:p>
        </w:tc>
        <w:tc>
          <w:tcPr>
            <w:tcW w:w="3452" w:type="dxa"/>
            <w:noWrap/>
          </w:tcPr>
          <w:p w14:paraId="77E8C18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Tamarindus indica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791" w:type="dxa"/>
            <w:noWrap/>
          </w:tcPr>
          <w:p w14:paraId="375616B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7CB231E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5B30AF4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4566993" w14:textId="77777777" w:rsidTr="004E0DF9">
        <w:trPr>
          <w:trHeight w:val="285"/>
        </w:trPr>
        <w:tc>
          <w:tcPr>
            <w:tcW w:w="0" w:type="auto"/>
            <w:noWrap/>
          </w:tcPr>
          <w:p w14:paraId="07498F5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</w:tcPr>
          <w:p w14:paraId="2C0C1F0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Vachellia</w:t>
            </w:r>
          </w:p>
        </w:tc>
        <w:tc>
          <w:tcPr>
            <w:tcW w:w="3452" w:type="dxa"/>
            <w:noWrap/>
          </w:tcPr>
          <w:p w14:paraId="680EE1A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Vachellia nilotica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P.J.H.Hurter &amp; Mabb.</w:t>
            </w:r>
          </w:p>
        </w:tc>
        <w:tc>
          <w:tcPr>
            <w:tcW w:w="791" w:type="dxa"/>
            <w:noWrap/>
          </w:tcPr>
          <w:p w14:paraId="1DF4820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482D8B7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164BC87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969FACC" w14:textId="77777777" w:rsidTr="004E0DF9">
        <w:trPr>
          <w:trHeight w:val="285"/>
        </w:trPr>
        <w:tc>
          <w:tcPr>
            <w:tcW w:w="0" w:type="auto"/>
            <w:noWrap/>
          </w:tcPr>
          <w:p w14:paraId="321D1F4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71" w:type="dxa"/>
            <w:noWrap/>
          </w:tcPr>
          <w:p w14:paraId="22455F1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Vachellia</w:t>
            </w:r>
          </w:p>
        </w:tc>
        <w:tc>
          <w:tcPr>
            <w:tcW w:w="3452" w:type="dxa"/>
            <w:noWrap/>
          </w:tcPr>
          <w:p w14:paraId="5A5D40E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Vachellia seyal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(Delile) P.J.H.Hurter</w:t>
            </w:r>
          </w:p>
        </w:tc>
        <w:tc>
          <w:tcPr>
            <w:tcW w:w="791" w:type="dxa"/>
            <w:noWrap/>
          </w:tcPr>
          <w:p w14:paraId="468FD86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176EA6C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0B0066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5A6663C" w14:textId="77777777" w:rsidTr="004E0DF9">
        <w:trPr>
          <w:trHeight w:val="285"/>
        </w:trPr>
        <w:tc>
          <w:tcPr>
            <w:tcW w:w="0" w:type="auto"/>
            <w:noWrap/>
          </w:tcPr>
          <w:p w14:paraId="61C72EF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71" w:type="dxa"/>
            <w:noWrap/>
          </w:tcPr>
          <w:p w14:paraId="31617E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Vitex</w:t>
            </w:r>
          </w:p>
        </w:tc>
        <w:tc>
          <w:tcPr>
            <w:tcW w:w="3452" w:type="dxa"/>
            <w:noWrap/>
          </w:tcPr>
          <w:p w14:paraId="044ADD8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Vitex doniana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Sweet</w:t>
            </w:r>
          </w:p>
        </w:tc>
        <w:tc>
          <w:tcPr>
            <w:tcW w:w="791" w:type="dxa"/>
            <w:noWrap/>
          </w:tcPr>
          <w:p w14:paraId="4721A0C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7022654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72947DA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0F1E704" w14:textId="77777777" w:rsidTr="004E0DF9">
        <w:trPr>
          <w:trHeight w:val="285"/>
        </w:trPr>
        <w:tc>
          <w:tcPr>
            <w:tcW w:w="0" w:type="auto"/>
            <w:noWrap/>
          </w:tcPr>
          <w:p w14:paraId="1BACE68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71" w:type="dxa"/>
            <w:noWrap/>
          </w:tcPr>
          <w:p w14:paraId="5314EE5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Vitex</w:t>
            </w:r>
          </w:p>
        </w:tc>
        <w:tc>
          <w:tcPr>
            <w:tcW w:w="3452" w:type="dxa"/>
            <w:noWrap/>
          </w:tcPr>
          <w:p w14:paraId="6508278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Vitex simplicifolia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Oliv.</w:t>
            </w:r>
          </w:p>
        </w:tc>
        <w:tc>
          <w:tcPr>
            <w:tcW w:w="791" w:type="dxa"/>
            <w:noWrap/>
          </w:tcPr>
          <w:p w14:paraId="04E1D23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664A763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51A563C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2FC79B24" w14:textId="77777777" w:rsidTr="004E0DF9">
        <w:trPr>
          <w:trHeight w:val="285"/>
        </w:trPr>
        <w:tc>
          <w:tcPr>
            <w:tcW w:w="0" w:type="auto"/>
            <w:noWrap/>
          </w:tcPr>
          <w:p w14:paraId="6B386BD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Lauraceae</w:t>
            </w:r>
          </w:p>
        </w:tc>
        <w:tc>
          <w:tcPr>
            <w:tcW w:w="1471" w:type="dxa"/>
            <w:noWrap/>
          </w:tcPr>
          <w:p w14:paraId="6E8E7D8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Cassytha</w:t>
            </w:r>
          </w:p>
        </w:tc>
        <w:tc>
          <w:tcPr>
            <w:tcW w:w="3452" w:type="dxa"/>
            <w:noWrap/>
          </w:tcPr>
          <w:p w14:paraId="6B71D30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Cassytha filiformis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791" w:type="dxa"/>
            <w:noWrap/>
          </w:tcPr>
          <w:p w14:paraId="08BA3FB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6C2B068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49A73C7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D7CEEF9" w14:textId="77777777" w:rsidTr="004E0DF9">
        <w:trPr>
          <w:trHeight w:val="285"/>
        </w:trPr>
        <w:tc>
          <w:tcPr>
            <w:tcW w:w="0" w:type="auto"/>
            <w:noWrap/>
          </w:tcPr>
          <w:p w14:paraId="17977BD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Loganiaceae</w:t>
            </w:r>
          </w:p>
        </w:tc>
        <w:tc>
          <w:tcPr>
            <w:tcW w:w="1471" w:type="dxa"/>
            <w:noWrap/>
          </w:tcPr>
          <w:p w14:paraId="2977813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Strychnos</w:t>
            </w:r>
          </w:p>
        </w:tc>
        <w:tc>
          <w:tcPr>
            <w:tcW w:w="3452" w:type="dxa"/>
            <w:noWrap/>
          </w:tcPr>
          <w:p w14:paraId="68A4C9B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Strychnos icaja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Baill.</w:t>
            </w:r>
          </w:p>
        </w:tc>
        <w:tc>
          <w:tcPr>
            <w:tcW w:w="791" w:type="dxa"/>
            <w:noWrap/>
          </w:tcPr>
          <w:p w14:paraId="14DC185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5A9DF8A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7957EF1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209C6005" w14:textId="77777777" w:rsidTr="004E0DF9">
        <w:trPr>
          <w:trHeight w:val="285"/>
        </w:trPr>
        <w:tc>
          <w:tcPr>
            <w:tcW w:w="0" w:type="auto"/>
            <w:noWrap/>
          </w:tcPr>
          <w:p w14:paraId="7CE88C3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Loganiaceae</w:t>
            </w:r>
          </w:p>
        </w:tc>
        <w:tc>
          <w:tcPr>
            <w:tcW w:w="1471" w:type="dxa"/>
            <w:noWrap/>
          </w:tcPr>
          <w:p w14:paraId="0057F7F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Strychnos</w:t>
            </w:r>
          </w:p>
        </w:tc>
        <w:tc>
          <w:tcPr>
            <w:tcW w:w="3452" w:type="dxa"/>
            <w:noWrap/>
          </w:tcPr>
          <w:p w14:paraId="49CFA9F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Strychnos spinosa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Lam.</w:t>
            </w:r>
          </w:p>
        </w:tc>
        <w:tc>
          <w:tcPr>
            <w:tcW w:w="791" w:type="dxa"/>
            <w:noWrap/>
          </w:tcPr>
          <w:p w14:paraId="3EB9867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6E692C0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53CAA80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F088F8D" w14:textId="77777777" w:rsidTr="004E0DF9">
        <w:trPr>
          <w:trHeight w:val="285"/>
        </w:trPr>
        <w:tc>
          <w:tcPr>
            <w:tcW w:w="0" w:type="auto"/>
            <w:noWrap/>
          </w:tcPr>
          <w:p w14:paraId="2A1C6CF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1F8E299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Grewia</w:t>
            </w:r>
          </w:p>
        </w:tc>
        <w:tc>
          <w:tcPr>
            <w:tcW w:w="3452" w:type="dxa"/>
            <w:noWrap/>
          </w:tcPr>
          <w:p w14:paraId="2BDD324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Grewia bicolor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Juss.</w:t>
            </w:r>
          </w:p>
        </w:tc>
        <w:tc>
          <w:tcPr>
            <w:tcW w:w="791" w:type="dxa"/>
            <w:noWrap/>
          </w:tcPr>
          <w:p w14:paraId="5FDDE99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5F580B7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4FBDCA5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CE76AEA" w14:textId="77777777" w:rsidTr="004E0DF9">
        <w:trPr>
          <w:trHeight w:val="285"/>
        </w:trPr>
        <w:tc>
          <w:tcPr>
            <w:tcW w:w="0" w:type="auto"/>
            <w:noWrap/>
          </w:tcPr>
          <w:p w14:paraId="4677D82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7EAD533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Adansonia</w:t>
            </w:r>
          </w:p>
        </w:tc>
        <w:tc>
          <w:tcPr>
            <w:tcW w:w="3452" w:type="dxa"/>
            <w:noWrap/>
          </w:tcPr>
          <w:p w14:paraId="5A5F7F5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Adansonia digitata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791" w:type="dxa"/>
            <w:noWrap/>
          </w:tcPr>
          <w:p w14:paraId="1CA5E6C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39351E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65B9330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09AAF9DB" w14:textId="77777777" w:rsidTr="004E0DF9">
        <w:trPr>
          <w:trHeight w:val="285"/>
        </w:trPr>
        <w:tc>
          <w:tcPr>
            <w:tcW w:w="0" w:type="auto"/>
            <w:noWrap/>
          </w:tcPr>
          <w:p w14:paraId="24FD3E8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2255226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Bombax</w:t>
            </w:r>
          </w:p>
        </w:tc>
        <w:tc>
          <w:tcPr>
            <w:tcW w:w="3452" w:type="dxa"/>
            <w:noWrap/>
          </w:tcPr>
          <w:p w14:paraId="371697D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Bombax costatum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Pellegr. &amp; Vuillet</w:t>
            </w:r>
          </w:p>
        </w:tc>
        <w:tc>
          <w:tcPr>
            <w:tcW w:w="791" w:type="dxa"/>
            <w:noWrap/>
          </w:tcPr>
          <w:p w14:paraId="78CB46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95D90D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058991C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50771DC" w14:textId="77777777" w:rsidTr="004E0DF9">
        <w:trPr>
          <w:trHeight w:val="285"/>
        </w:trPr>
        <w:tc>
          <w:tcPr>
            <w:tcW w:w="0" w:type="auto"/>
            <w:noWrap/>
          </w:tcPr>
          <w:p w14:paraId="7F40099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56BDE20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Grewia</w:t>
            </w:r>
          </w:p>
        </w:tc>
        <w:tc>
          <w:tcPr>
            <w:tcW w:w="3452" w:type="dxa"/>
            <w:noWrap/>
          </w:tcPr>
          <w:p w14:paraId="4D958C5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Grewia flavescens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Juss.</w:t>
            </w:r>
          </w:p>
        </w:tc>
        <w:tc>
          <w:tcPr>
            <w:tcW w:w="791" w:type="dxa"/>
            <w:noWrap/>
          </w:tcPr>
          <w:p w14:paraId="7D360FB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1E04DF9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3C0208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B8AD895" w14:textId="77777777" w:rsidTr="004E0DF9">
        <w:trPr>
          <w:trHeight w:val="285"/>
        </w:trPr>
        <w:tc>
          <w:tcPr>
            <w:tcW w:w="0" w:type="auto"/>
            <w:noWrap/>
          </w:tcPr>
          <w:p w14:paraId="79A7E6D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3950228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Grewia</w:t>
            </w:r>
          </w:p>
        </w:tc>
        <w:tc>
          <w:tcPr>
            <w:tcW w:w="3452" w:type="dxa"/>
            <w:noWrap/>
          </w:tcPr>
          <w:p w14:paraId="524A175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Grewia mollis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Juss.</w:t>
            </w:r>
          </w:p>
        </w:tc>
        <w:tc>
          <w:tcPr>
            <w:tcW w:w="791" w:type="dxa"/>
            <w:noWrap/>
          </w:tcPr>
          <w:p w14:paraId="7F6D830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2749508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42A33DE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7897707" w14:textId="77777777" w:rsidTr="004E0DF9">
        <w:trPr>
          <w:trHeight w:val="285"/>
        </w:trPr>
        <w:tc>
          <w:tcPr>
            <w:tcW w:w="0" w:type="auto"/>
            <w:noWrap/>
          </w:tcPr>
          <w:p w14:paraId="68A383C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Malvacea</w:t>
            </w:r>
          </w:p>
        </w:tc>
        <w:tc>
          <w:tcPr>
            <w:tcW w:w="1471" w:type="dxa"/>
            <w:noWrap/>
          </w:tcPr>
          <w:p w14:paraId="640427B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Parkia</w:t>
            </w:r>
          </w:p>
        </w:tc>
        <w:tc>
          <w:tcPr>
            <w:tcW w:w="3452" w:type="dxa"/>
            <w:noWrap/>
          </w:tcPr>
          <w:p w14:paraId="0E75567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Parkia biglobosa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(Jacq.) R.Br. ex G.Don</w:t>
            </w:r>
          </w:p>
        </w:tc>
        <w:tc>
          <w:tcPr>
            <w:tcW w:w="791" w:type="dxa"/>
            <w:noWrap/>
          </w:tcPr>
          <w:p w14:paraId="46825CF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1235F5E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3B278E4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3FF9DDC7" w14:textId="77777777" w:rsidTr="004E0DF9">
        <w:trPr>
          <w:trHeight w:val="285"/>
        </w:trPr>
        <w:tc>
          <w:tcPr>
            <w:tcW w:w="0" w:type="auto"/>
            <w:noWrap/>
          </w:tcPr>
          <w:p w14:paraId="6FA84DD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lastRenderedPageBreak/>
              <w:t>Malvacea</w:t>
            </w:r>
          </w:p>
        </w:tc>
        <w:tc>
          <w:tcPr>
            <w:tcW w:w="1471" w:type="dxa"/>
            <w:noWrap/>
          </w:tcPr>
          <w:p w14:paraId="26BE119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Sterculia</w:t>
            </w:r>
          </w:p>
        </w:tc>
        <w:tc>
          <w:tcPr>
            <w:tcW w:w="3452" w:type="dxa"/>
            <w:noWrap/>
          </w:tcPr>
          <w:p w14:paraId="64B5660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Sterculia setigera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Delile</w:t>
            </w:r>
          </w:p>
        </w:tc>
        <w:tc>
          <w:tcPr>
            <w:tcW w:w="791" w:type="dxa"/>
            <w:noWrap/>
          </w:tcPr>
          <w:p w14:paraId="1E191AA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441F496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7F50207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6A0530A" w14:textId="77777777" w:rsidTr="004E0DF9">
        <w:trPr>
          <w:trHeight w:val="285"/>
        </w:trPr>
        <w:tc>
          <w:tcPr>
            <w:tcW w:w="0" w:type="auto"/>
            <w:noWrap/>
          </w:tcPr>
          <w:p w14:paraId="6FBDFAD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Meliaceae</w:t>
            </w:r>
          </w:p>
        </w:tc>
        <w:tc>
          <w:tcPr>
            <w:tcW w:w="1471" w:type="dxa"/>
            <w:noWrap/>
          </w:tcPr>
          <w:p w14:paraId="664C613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Azadirachta </w:t>
            </w:r>
          </w:p>
        </w:tc>
        <w:tc>
          <w:tcPr>
            <w:tcW w:w="3452" w:type="dxa"/>
            <w:noWrap/>
          </w:tcPr>
          <w:p w14:paraId="1B398E6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Azadirachta indica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A.Juss.</w:t>
            </w:r>
          </w:p>
        </w:tc>
        <w:tc>
          <w:tcPr>
            <w:tcW w:w="791" w:type="dxa"/>
            <w:noWrap/>
          </w:tcPr>
          <w:p w14:paraId="0A19246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0196E14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144D5A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27D99C1C" w14:textId="77777777" w:rsidTr="004E0DF9">
        <w:trPr>
          <w:trHeight w:val="285"/>
        </w:trPr>
        <w:tc>
          <w:tcPr>
            <w:tcW w:w="0" w:type="auto"/>
            <w:noWrap/>
          </w:tcPr>
          <w:p w14:paraId="7F9EAEA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Meliaceae</w:t>
            </w:r>
          </w:p>
        </w:tc>
        <w:tc>
          <w:tcPr>
            <w:tcW w:w="1471" w:type="dxa"/>
            <w:noWrap/>
          </w:tcPr>
          <w:p w14:paraId="059F93F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Khaya</w:t>
            </w:r>
          </w:p>
        </w:tc>
        <w:tc>
          <w:tcPr>
            <w:tcW w:w="3452" w:type="dxa"/>
            <w:noWrap/>
          </w:tcPr>
          <w:p w14:paraId="55FB327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Khaya senegalensis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A.Juss.</w:t>
            </w:r>
          </w:p>
        </w:tc>
        <w:tc>
          <w:tcPr>
            <w:tcW w:w="791" w:type="dxa"/>
            <w:noWrap/>
          </w:tcPr>
          <w:p w14:paraId="20CC7FC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604F197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55909CB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543FFF6" w14:textId="77777777" w:rsidTr="004E0DF9">
        <w:trPr>
          <w:trHeight w:val="285"/>
        </w:trPr>
        <w:tc>
          <w:tcPr>
            <w:tcW w:w="0" w:type="auto"/>
            <w:noWrap/>
          </w:tcPr>
          <w:p w14:paraId="6246A06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Moraceae</w:t>
            </w:r>
          </w:p>
        </w:tc>
        <w:tc>
          <w:tcPr>
            <w:tcW w:w="1471" w:type="dxa"/>
            <w:noWrap/>
          </w:tcPr>
          <w:p w14:paraId="4A84A58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Ficus</w:t>
            </w:r>
          </w:p>
        </w:tc>
        <w:tc>
          <w:tcPr>
            <w:tcW w:w="3452" w:type="dxa"/>
            <w:noWrap/>
          </w:tcPr>
          <w:p w14:paraId="5DCDF2A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Ficus populifolia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Vahl</w:t>
            </w:r>
          </w:p>
        </w:tc>
        <w:tc>
          <w:tcPr>
            <w:tcW w:w="791" w:type="dxa"/>
            <w:noWrap/>
          </w:tcPr>
          <w:p w14:paraId="40E37BC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7210BCE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072C304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</w:tbl>
    <w:p w14:paraId="5CBF4BBE" w14:textId="77777777" w:rsidR="00C128DC" w:rsidRPr="00041B43" w:rsidRDefault="00C128DC" w:rsidP="00C128DC">
      <w:pPr>
        <w:spacing w:after="0"/>
        <w:rPr>
          <w:rFonts w:ascii="Times Roman" w:hAnsi="Times Roman"/>
          <w:sz w:val="20"/>
          <w:szCs w:val="20"/>
        </w:rPr>
      </w:pPr>
      <w:r w:rsidRPr="00041B43">
        <w:rPr>
          <w:rFonts w:ascii="Times Roman" w:hAnsi="Times Roman"/>
          <w:sz w:val="20"/>
          <w:szCs w:val="20"/>
        </w:rPr>
        <w:t>(End)</w:t>
      </w: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1471"/>
        <w:gridCol w:w="3452"/>
        <w:gridCol w:w="791"/>
        <w:gridCol w:w="813"/>
        <w:gridCol w:w="716"/>
      </w:tblGrid>
      <w:tr w:rsidR="00C128DC" w:rsidRPr="00041B43" w14:paraId="5FB46486" w14:textId="77777777" w:rsidTr="004E0DF9">
        <w:trPr>
          <w:trHeight w:val="285"/>
        </w:trPr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noWrap/>
          </w:tcPr>
          <w:p w14:paraId="31C9ADE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Families</w:t>
            </w:r>
          </w:p>
        </w:tc>
        <w:tc>
          <w:tcPr>
            <w:tcW w:w="147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2120AC9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Genera</w:t>
            </w:r>
          </w:p>
        </w:tc>
        <w:tc>
          <w:tcPr>
            <w:tcW w:w="3452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7D89EF7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  <w:t>Species</w:t>
            </w:r>
          </w:p>
        </w:tc>
        <w:tc>
          <w:tcPr>
            <w:tcW w:w="791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2FB5E8C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Field</w:t>
            </w:r>
          </w:p>
        </w:tc>
        <w:tc>
          <w:tcPr>
            <w:tcW w:w="813" w:type="dxa"/>
            <w:tcBorders>
              <w:top w:val="single" w:sz="2" w:space="0" w:color="auto"/>
              <w:bottom w:val="single" w:sz="4" w:space="0" w:color="auto"/>
            </w:tcBorders>
            <w:noWrap/>
          </w:tcPr>
          <w:p w14:paraId="70AEF34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Fallow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4" w:space="0" w:color="auto"/>
            </w:tcBorders>
            <w:noWrap/>
          </w:tcPr>
          <w:p w14:paraId="02B7C9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Forest</w:t>
            </w:r>
          </w:p>
        </w:tc>
      </w:tr>
      <w:tr w:rsidR="00C128DC" w:rsidRPr="00041B43" w14:paraId="137641B2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268158E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Moraceae</w:t>
            </w:r>
          </w:p>
        </w:tc>
        <w:tc>
          <w:tcPr>
            <w:tcW w:w="1471" w:type="dxa"/>
            <w:noWrap/>
            <w:hideMark/>
          </w:tcPr>
          <w:p w14:paraId="4B3D4A5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Ficus</w:t>
            </w:r>
          </w:p>
        </w:tc>
        <w:tc>
          <w:tcPr>
            <w:tcW w:w="3452" w:type="dxa"/>
            <w:noWrap/>
            <w:hideMark/>
          </w:tcPr>
          <w:p w14:paraId="09591DE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Ficus sycomorus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791" w:type="dxa"/>
            <w:noWrap/>
            <w:hideMark/>
          </w:tcPr>
          <w:p w14:paraId="3ADD194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4F1ED9D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98A17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77DC3191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AC314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Myrtaceae</w:t>
            </w:r>
          </w:p>
        </w:tc>
        <w:tc>
          <w:tcPr>
            <w:tcW w:w="1471" w:type="dxa"/>
            <w:noWrap/>
            <w:hideMark/>
          </w:tcPr>
          <w:p w14:paraId="690276E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Eucalyptus</w:t>
            </w:r>
          </w:p>
        </w:tc>
        <w:tc>
          <w:tcPr>
            <w:tcW w:w="3452" w:type="dxa"/>
            <w:noWrap/>
            <w:hideMark/>
          </w:tcPr>
          <w:p w14:paraId="1E97979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Eucalyptus camaldulensis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Dehnh.</w:t>
            </w:r>
          </w:p>
        </w:tc>
        <w:tc>
          <w:tcPr>
            <w:tcW w:w="791" w:type="dxa"/>
            <w:noWrap/>
            <w:hideMark/>
          </w:tcPr>
          <w:p w14:paraId="389F4D6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52684DB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7955C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74C1CF29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566810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Olacaceae</w:t>
            </w:r>
          </w:p>
        </w:tc>
        <w:tc>
          <w:tcPr>
            <w:tcW w:w="1471" w:type="dxa"/>
            <w:noWrap/>
            <w:hideMark/>
          </w:tcPr>
          <w:p w14:paraId="5872002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Ximenia</w:t>
            </w:r>
          </w:p>
        </w:tc>
        <w:tc>
          <w:tcPr>
            <w:tcW w:w="3452" w:type="dxa"/>
            <w:noWrap/>
            <w:hideMark/>
          </w:tcPr>
          <w:p w14:paraId="287DB57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Ximenia americana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791" w:type="dxa"/>
            <w:noWrap/>
            <w:hideMark/>
          </w:tcPr>
          <w:p w14:paraId="79A8288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432835D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8A533D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F5BB8F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A354A0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Opiliaceae</w:t>
            </w:r>
          </w:p>
        </w:tc>
        <w:tc>
          <w:tcPr>
            <w:tcW w:w="1471" w:type="dxa"/>
            <w:noWrap/>
            <w:hideMark/>
          </w:tcPr>
          <w:p w14:paraId="7965212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Opilia</w:t>
            </w:r>
          </w:p>
        </w:tc>
        <w:tc>
          <w:tcPr>
            <w:tcW w:w="3452" w:type="dxa"/>
            <w:noWrap/>
            <w:hideMark/>
          </w:tcPr>
          <w:p w14:paraId="37B549E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Opilia amentacea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Roxb.</w:t>
            </w:r>
          </w:p>
        </w:tc>
        <w:tc>
          <w:tcPr>
            <w:tcW w:w="791" w:type="dxa"/>
            <w:noWrap/>
            <w:hideMark/>
          </w:tcPr>
          <w:p w14:paraId="40E2000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392730A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F8368E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1C0615A9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CD38FCE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Phyllanthaceae</w:t>
            </w:r>
          </w:p>
        </w:tc>
        <w:tc>
          <w:tcPr>
            <w:tcW w:w="1471" w:type="dxa"/>
            <w:noWrap/>
            <w:hideMark/>
          </w:tcPr>
          <w:p w14:paraId="3B40B4E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Bridelia</w:t>
            </w:r>
          </w:p>
        </w:tc>
        <w:tc>
          <w:tcPr>
            <w:tcW w:w="3452" w:type="dxa"/>
            <w:noWrap/>
            <w:hideMark/>
          </w:tcPr>
          <w:p w14:paraId="3C686D9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Bridelia ferruginea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Benth.</w:t>
            </w:r>
          </w:p>
        </w:tc>
        <w:tc>
          <w:tcPr>
            <w:tcW w:w="791" w:type="dxa"/>
            <w:noWrap/>
            <w:hideMark/>
          </w:tcPr>
          <w:p w14:paraId="0D41F14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35D146E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89A8C5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DD16C14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079AF2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Phyllanthaceae</w:t>
            </w:r>
          </w:p>
        </w:tc>
        <w:tc>
          <w:tcPr>
            <w:tcW w:w="1471" w:type="dxa"/>
            <w:noWrap/>
            <w:hideMark/>
          </w:tcPr>
          <w:p w14:paraId="4740BB2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Flueggea</w:t>
            </w:r>
          </w:p>
        </w:tc>
        <w:tc>
          <w:tcPr>
            <w:tcW w:w="3452" w:type="dxa"/>
            <w:noWrap/>
            <w:hideMark/>
          </w:tcPr>
          <w:p w14:paraId="19581D5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fr-FR"/>
              </w:rPr>
              <w:t>Flueggea virosa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fr-FR"/>
              </w:rPr>
              <w:t xml:space="preserve"> (Roxb. ex Willd.) 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Royle</w:t>
            </w:r>
          </w:p>
        </w:tc>
        <w:tc>
          <w:tcPr>
            <w:tcW w:w="791" w:type="dxa"/>
            <w:noWrap/>
            <w:hideMark/>
          </w:tcPr>
          <w:p w14:paraId="646B1E9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C82AF8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C957C6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793487D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62C291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Phyllanthaceae</w:t>
            </w:r>
          </w:p>
        </w:tc>
        <w:tc>
          <w:tcPr>
            <w:tcW w:w="1471" w:type="dxa"/>
            <w:noWrap/>
            <w:hideMark/>
          </w:tcPr>
          <w:p w14:paraId="1731FBF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Hymenocardia</w:t>
            </w:r>
          </w:p>
        </w:tc>
        <w:tc>
          <w:tcPr>
            <w:tcW w:w="3452" w:type="dxa"/>
            <w:noWrap/>
            <w:hideMark/>
          </w:tcPr>
          <w:p w14:paraId="739B7EF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Hymenocardia acida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Tul.</w:t>
            </w:r>
          </w:p>
        </w:tc>
        <w:tc>
          <w:tcPr>
            <w:tcW w:w="791" w:type="dxa"/>
            <w:noWrap/>
            <w:hideMark/>
          </w:tcPr>
          <w:p w14:paraId="2F624323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67B6702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5CF96B3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</w:tr>
      <w:tr w:rsidR="00C128DC" w:rsidRPr="00041B43" w14:paraId="4BC96AF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850DB0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Polygalaceae</w:t>
            </w:r>
          </w:p>
        </w:tc>
        <w:tc>
          <w:tcPr>
            <w:tcW w:w="1471" w:type="dxa"/>
            <w:noWrap/>
            <w:hideMark/>
          </w:tcPr>
          <w:p w14:paraId="70EE3E9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Securidaca</w:t>
            </w:r>
          </w:p>
        </w:tc>
        <w:tc>
          <w:tcPr>
            <w:tcW w:w="3452" w:type="dxa"/>
            <w:noWrap/>
            <w:hideMark/>
          </w:tcPr>
          <w:p w14:paraId="7EE39AB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Securidaca longepedunculata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Fresen.</w:t>
            </w:r>
          </w:p>
        </w:tc>
        <w:tc>
          <w:tcPr>
            <w:tcW w:w="791" w:type="dxa"/>
            <w:noWrap/>
            <w:hideMark/>
          </w:tcPr>
          <w:p w14:paraId="7CB34E7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05D74D4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2FBB9ED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EE2D690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091A06F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Rhamnaceae</w:t>
            </w:r>
          </w:p>
        </w:tc>
        <w:tc>
          <w:tcPr>
            <w:tcW w:w="1471" w:type="dxa"/>
            <w:noWrap/>
            <w:hideMark/>
          </w:tcPr>
          <w:p w14:paraId="4689D4C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Ziziphus</w:t>
            </w:r>
          </w:p>
        </w:tc>
        <w:tc>
          <w:tcPr>
            <w:tcW w:w="3452" w:type="dxa"/>
            <w:noWrap/>
            <w:hideMark/>
          </w:tcPr>
          <w:p w14:paraId="30B5704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Ziziphus mauritiana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Lam.</w:t>
            </w:r>
          </w:p>
        </w:tc>
        <w:tc>
          <w:tcPr>
            <w:tcW w:w="791" w:type="dxa"/>
            <w:noWrap/>
            <w:hideMark/>
          </w:tcPr>
          <w:p w14:paraId="3BA00E6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0656813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FA8842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6701FBE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1F4E189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Rhamnaceae</w:t>
            </w:r>
          </w:p>
        </w:tc>
        <w:tc>
          <w:tcPr>
            <w:tcW w:w="1471" w:type="dxa"/>
            <w:noWrap/>
            <w:hideMark/>
          </w:tcPr>
          <w:p w14:paraId="1212679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Ziziphus</w:t>
            </w:r>
          </w:p>
        </w:tc>
        <w:tc>
          <w:tcPr>
            <w:tcW w:w="3452" w:type="dxa"/>
            <w:noWrap/>
            <w:hideMark/>
          </w:tcPr>
          <w:p w14:paraId="671D0D0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Ziziphus mucronata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Willd.</w:t>
            </w:r>
          </w:p>
        </w:tc>
        <w:tc>
          <w:tcPr>
            <w:tcW w:w="791" w:type="dxa"/>
            <w:noWrap/>
            <w:hideMark/>
          </w:tcPr>
          <w:p w14:paraId="6089CB7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214E783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5A67428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51801FC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567E88A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  <w:hideMark/>
          </w:tcPr>
          <w:p w14:paraId="4F4E27B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Crossopteryx</w:t>
            </w:r>
          </w:p>
        </w:tc>
        <w:tc>
          <w:tcPr>
            <w:tcW w:w="3452" w:type="dxa"/>
            <w:noWrap/>
            <w:hideMark/>
          </w:tcPr>
          <w:p w14:paraId="045693A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Crossopteryx febrifuga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(Afzel. ex G.Don) Benth.</w:t>
            </w:r>
          </w:p>
        </w:tc>
        <w:tc>
          <w:tcPr>
            <w:tcW w:w="791" w:type="dxa"/>
            <w:noWrap/>
            <w:hideMark/>
          </w:tcPr>
          <w:p w14:paraId="086AAD3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7F84822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1982FF1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31CE966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3B5088C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  <w:hideMark/>
          </w:tcPr>
          <w:p w14:paraId="1B9D53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Feretia</w:t>
            </w:r>
          </w:p>
        </w:tc>
        <w:tc>
          <w:tcPr>
            <w:tcW w:w="3452" w:type="dxa"/>
            <w:noWrap/>
            <w:hideMark/>
          </w:tcPr>
          <w:p w14:paraId="7DA3C65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Feretia apodanthera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Delile</w:t>
            </w:r>
          </w:p>
        </w:tc>
        <w:tc>
          <w:tcPr>
            <w:tcW w:w="791" w:type="dxa"/>
            <w:noWrap/>
            <w:hideMark/>
          </w:tcPr>
          <w:p w14:paraId="0EFC072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75AAB15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3062387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758FB7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4732C26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  <w:hideMark/>
          </w:tcPr>
          <w:p w14:paraId="0159974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Gardenia</w:t>
            </w:r>
          </w:p>
        </w:tc>
        <w:tc>
          <w:tcPr>
            <w:tcW w:w="3452" w:type="dxa"/>
            <w:noWrap/>
            <w:hideMark/>
          </w:tcPr>
          <w:p w14:paraId="650E5EA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Gardenia aqualla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Stapf &amp; Hutch.</w:t>
            </w:r>
          </w:p>
        </w:tc>
        <w:tc>
          <w:tcPr>
            <w:tcW w:w="791" w:type="dxa"/>
            <w:noWrap/>
            <w:hideMark/>
          </w:tcPr>
          <w:p w14:paraId="73522C45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3279452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715FE82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7E1E0D7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BB447D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  <w:hideMark/>
          </w:tcPr>
          <w:p w14:paraId="4E35F39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Gardenia</w:t>
            </w:r>
          </w:p>
        </w:tc>
        <w:tc>
          <w:tcPr>
            <w:tcW w:w="3452" w:type="dxa"/>
            <w:noWrap/>
            <w:hideMark/>
          </w:tcPr>
          <w:p w14:paraId="06CF40C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Gardenia erubescens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Stapf &amp; Hutch.</w:t>
            </w:r>
          </w:p>
        </w:tc>
        <w:tc>
          <w:tcPr>
            <w:tcW w:w="791" w:type="dxa"/>
            <w:noWrap/>
            <w:hideMark/>
          </w:tcPr>
          <w:p w14:paraId="57F4C00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  <w:hideMark/>
          </w:tcPr>
          <w:p w14:paraId="6376923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56D36BF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43EC597B" w14:textId="77777777" w:rsidTr="004E0DF9">
        <w:trPr>
          <w:trHeight w:val="285"/>
        </w:trPr>
        <w:tc>
          <w:tcPr>
            <w:tcW w:w="0" w:type="auto"/>
            <w:noWrap/>
            <w:hideMark/>
          </w:tcPr>
          <w:p w14:paraId="7F7B401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  <w:hideMark/>
          </w:tcPr>
          <w:p w14:paraId="36579897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Gardenia</w:t>
            </w:r>
          </w:p>
        </w:tc>
        <w:tc>
          <w:tcPr>
            <w:tcW w:w="3452" w:type="dxa"/>
            <w:noWrap/>
            <w:hideMark/>
          </w:tcPr>
          <w:p w14:paraId="59859CA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Gardenia ternifolia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Schumach. &amp; Thonn.</w:t>
            </w:r>
          </w:p>
        </w:tc>
        <w:tc>
          <w:tcPr>
            <w:tcW w:w="791" w:type="dxa"/>
            <w:noWrap/>
            <w:hideMark/>
          </w:tcPr>
          <w:p w14:paraId="75D80E5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  <w:hideMark/>
          </w:tcPr>
          <w:p w14:paraId="7CABA8C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hideMark/>
          </w:tcPr>
          <w:p w14:paraId="6076AD8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9A16C85" w14:textId="77777777" w:rsidTr="004E0DF9">
        <w:trPr>
          <w:trHeight w:val="285"/>
        </w:trPr>
        <w:tc>
          <w:tcPr>
            <w:tcW w:w="0" w:type="auto"/>
            <w:noWrap/>
          </w:tcPr>
          <w:p w14:paraId="5D318F0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Rubiaceae</w:t>
            </w:r>
          </w:p>
        </w:tc>
        <w:tc>
          <w:tcPr>
            <w:tcW w:w="1471" w:type="dxa"/>
            <w:noWrap/>
          </w:tcPr>
          <w:p w14:paraId="514A285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Mitragyna</w:t>
            </w:r>
          </w:p>
        </w:tc>
        <w:tc>
          <w:tcPr>
            <w:tcW w:w="3452" w:type="dxa"/>
            <w:noWrap/>
          </w:tcPr>
          <w:p w14:paraId="24F9543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Mitragyna inermis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(Willd.) Kuntze</w:t>
            </w:r>
          </w:p>
        </w:tc>
        <w:tc>
          <w:tcPr>
            <w:tcW w:w="791" w:type="dxa"/>
            <w:noWrap/>
          </w:tcPr>
          <w:p w14:paraId="0C1F881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30B474E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15F4C11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77C0A1F9" w14:textId="77777777" w:rsidTr="004E0DF9">
        <w:trPr>
          <w:trHeight w:val="285"/>
        </w:trPr>
        <w:tc>
          <w:tcPr>
            <w:tcW w:w="0" w:type="auto"/>
            <w:noWrap/>
          </w:tcPr>
          <w:p w14:paraId="70CD153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Sapindaceae</w:t>
            </w:r>
          </w:p>
        </w:tc>
        <w:tc>
          <w:tcPr>
            <w:tcW w:w="1471" w:type="dxa"/>
            <w:noWrap/>
          </w:tcPr>
          <w:p w14:paraId="06B4A6B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Allophylus</w:t>
            </w:r>
          </w:p>
        </w:tc>
        <w:tc>
          <w:tcPr>
            <w:tcW w:w="3452" w:type="dxa"/>
            <w:noWrap/>
          </w:tcPr>
          <w:p w14:paraId="5B6CA78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Allophylus africanus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P.Beauv.</w:t>
            </w:r>
          </w:p>
        </w:tc>
        <w:tc>
          <w:tcPr>
            <w:tcW w:w="791" w:type="dxa"/>
            <w:noWrap/>
          </w:tcPr>
          <w:p w14:paraId="7262BE5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noWrap/>
          </w:tcPr>
          <w:p w14:paraId="512D6F44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5712652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0741B322" w14:textId="77777777" w:rsidTr="004E0DF9">
        <w:trPr>
          <w:trHeight w:val="285"/>
        </w:trPr>
        <w:tc>
          <w:tcPr>
            <w:tcW w:w="0" w:type="auto"/>
            <w:noWrap/>
          </w:tcPr>
          <w:p w14:paraId="3412CEDC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Sapotaceae</w:t>
            </w:r>
          </w:p>
        </w:tc>
        <w:tc>
          <w:tcPr>
            <w:tcW w:w="1471" w:type="dxa"/>
            <w:noWrap/>
          </w:tcPr>
          <w:p w14:paraId="50969C1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Vitellaria</w:t>
            </w:r>
          </w:p>
        </w:tc>
        <w:tc>
          <w:tcPr>
            <w:tcW w:w="3452" w:type="dxa"/>
            <w:noWrap/>
          </w:tcPr>
          <w:p w14:paraId="3CEE49B0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  <w:lang w:val="it-IT"/>
              </w:rPr>
              <w:t>Vitellaria paradoxa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  <w:lang w:val="it-IT"/>
              </w:rPr>
              <w:t xml:space="preserve"> C.F.Gaertn.</w:t>
            </w:r>
          </w:p>
        </w:tc>
        <w:tc>
          <w:tcPr>
            <w:tcW w:w="791" w:type="dxa"/>
            <w:noWrap/>
          </w:tcPr>
          <w:p w14:paraId="1C8DB50A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0366FAC8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20AF7C5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3DF23CA9" w14:textId="77777777" w:rsidTr="004E0DF9">
        <w:trPr>
          <w:trHeight w:val="285"/>
        </w:trPr>
        <w:tc>
          <w:tcPr>
            <w:tcW w:w="0" w:type="auto"/>
            <w:noWrap/>
          </w:tcPr>
          <w:p w14:paraId="7E81C231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Vitaceae</w:t>
            </w:r>
          </w:p>
        </w:tc>
        <w:tc>
          <w:tcPr>
            <w:tcW w:w="1471" w:type="dxa"/>
            <w:noWrap/>
          </w:tcPr>
          <w:p w14:paraId="5303BD6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Cissus</w:t>
            </w:r>
          </w:p>
        </w:tc>
        <w:tc>
          <w:tcPr>
            <w:tcW w:w="3452" w:type="dxa"/>
            <w:noWrap/>
          </w:tcPr>
          <w:p w14:paraId="5185C599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Cissus populnea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Guill. &amp; Perr.</w:t>
            </w:r>
          </w:p>
        </w:tc>
        <w:tc>
          <w:tcPr>
            <w:tcW w:w="791" w:type="dxa"/>
            <w:noWrap/>
          </w:tcPr>
          <w:p w14:paraId="13FA6CB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0929F5D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29C9CE0B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  <w:tr w:rsidR="00C128DC" w:rsidRPr="00041B43" w14:paraId="63BB4BCC" w14:textId="77777777" w:rsidTr="004E0DF9">
        <w:trPr>
          <w:trHeight w:val="285"/>
        </w:trPr>
        <w:tc>
          <w:tcPr>
            <w:tcW w:w="0" w:type="auto"/>
            <w:noWrap/>
          </w:tcPr>
          <w:p w14:paraId="110DEFD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Zygophyllaceae</w:t>
            </w:r>
          </w:p>
        </w:tc>
        <w:tc>
          <w:tcPr>
            <w:tcW w:w="1471" w:type="dxa"/>
            <w:noWrap/>
          </w:tcPr>
          <w:p w14:paraId="5EB7F4A2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Balanites</w:t>
            </w:r>
          </w:p>
        </w:tc>
        <w:tc>
          <w:tcPr>
            <w:tcW w:w="3452" w:type="dxa"/>
            <w:noWrap/>
          </w:tcPr>
          <w:p w14:paraId="5230D4A6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i/>
                <w:color w:val="000000"/>
                <w:sz w:val="20"/>
                <w:szCs w:val="20"/>
              </w:rPr>
              <w:t>Balanites aegytiaca</w:t>
            </w: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 xml:space="preserve"> (L.) Delile</w:t>
            </w:r>
          </w:p>
        </w:tc>
        <w:tc>
          <w:tcPr>
            <w:tcW w:w="791" w:type="dxa"/>
            <w:noWrap/>
          </w:tcPr>
          <w:p w14:paraId="365AD06D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13" w:type="dxa"/>
            <w:noWrap/>
          </w:tcPr>
          <w:p w14:paraId="54FAC38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</w:tcPr>
          <w:p w14:paraId="332D163F" w14:textId="77777777" w:rsidR="00C128DC" w:rsidRPr="00041B43" w:rsidRDefault="00C128DC" w:rsidP="004E0DF9">
            <w:pPr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</w:pPr>
            <w:r w:rsidRPr="00041B43">
              <w:rPr>
                <w:rFonts w:ascii="Times Roman" w:eastAsia="Times New Roman" w:hAnsi="Times Roman" w:cs="Times New Roman"/>
                <w:color w:val="000000"/>
                <w:sz w:val="20"/>
                <w:szCs w:val="20"/>
              </w:rPr>
              <w:t>x</w:t>
            </w:r>
          </w:p>
        </w:tc>
      </w:tr>
    </w:tbl>
    <w:p w14:paraId="2357B3F1" w14:textId="77777777" w:rsidR="00C128DC" w:rsidRPr="00041B43" w:rsidRDefault="00C128DC" w:rsidP="00C128DC">
      <w:pPr>
        <w:spacing w:after="0"/>
        <w:rPr>
          <w:rFonts w:ascii="Times Roman" w:hAnsi="Times Roman"/>
          <w:sz w:val="20"/>
          <w:szCs w:val="20"/>
        </w:rPr>
      </w:pPr>
    </w:p>
    <w:p w14:paraId="769EEE6D" w14:textId="77777777" w:rsidR="00C128DC" w:rsidRPr="00041B43" w:rsidRDefault="00C128DC" w:rsidP="00C128DC">
      <w:pPr>
        <w:spacing w:after="0" w:line="480" w:lineRule="auto"/>
        <w:rPr>
          <w:rFonts w:ascii="Times Roman" w:eastAsia="Times New Roman" w:hAnsi="Times Roman" w:cs="Times New Roman"/>
          <w:color w:val="000000"/>
          <w:sz w:val="20"/>
          <w:szCs w:val="20"/>
        </w:rPr>
      </w:pPr>
    </w:p>
    <w:p w14:paraId="4A2DCF8C" w14:textId="77777777" w:rsidR="00C128DC" w:rsidRPr="00041B43" w:rsidRDefault="00C128DC" w:rsidP="00C128DC">
      <w:pPr>
        <w:spacing w:after="0" w:line="480" w:lineRule="auto"/>
        <w:rPr>
          <w:rFonts w:ascii="Times Roman" w:eastAsia="Times New Roman" w:hAnsi="Times Roman" w:cs="Times New Roman"/>
          <w:color w:val="000000"/>
          <w:sz w:val="20"/>
          <w:szCs w:val="20"/>
        </w:rPr>
      </w:pPr>
    </w:p>
    <w:p w14:paraId="5A8002C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Roman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8DC"/>
    <w:rsid w:val="005C0D39"/>
    <w:rsid w:val="0070406C"/>
    <w:rsid w:val="00724754"/>
    <w:rsid w:val="007D6B44"/>
    <w:rsid w:val="00C128D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4CE49"/>
  <w15:chartTrackingRefBased/>
  <w15:docId w15:val="{2D467DB9-4F86-4DA9-89CD-4AA7880F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8D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28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8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8D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8D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8D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8D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8D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8D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8D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8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8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8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8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8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8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8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8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8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8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2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8D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28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8D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28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8D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28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8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8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8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128DC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867</Words>
  <Characters>5121</Characters>
  <Application>Microsoft Office Word</Application>
  <DocSecurity>0</DocSecurity>
  <Lines>155</Lines>
  <Paragraphs>112</Paragraphs>
  <ScaleCrop>false</ScaleCrop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2025-12-08T09:43:00Z</dcterms:created>
  <dcterms:modified xsi:type="dcterms:W3CDTF">2025-12-08T09:43:00Z</dcterms:modified>
</cp:coreProperties>
</file>