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6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67"/>
        <w:gridCol w:w="1771"/>
        <w:gridCol w:w="1090"/>
        <w:gridCol w:w="994"/>
        <w:gridCol w:w="919"/>
        <w:gridCol w:w="919"/>
      </w:tblGrid>
      <w:tr w:rsidR="001F3A25" w:rsidRPr="00BA718A" w14:paraId="12438802" w14:textId="77777777" w:rsidTr="005B5BFB">
        <w:trPr>
          <w:jc w:val="center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186C18C2" w14:textId="095188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 xml:space="preserve">Table </w:t>
            </w:r>
            <w:r w:rsidR="00C97E5F"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>S</w:t>
            </w:r>
            <w:r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 xml:space="preserve">1. Pearson's Chi-squared test, Fisher's exact test, </w:t>
            </w:r>
            <w:r w:rsidR="001F6045"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 xml:space="preserve">and </w:t>
            </w:r>
            <w:r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>Bonferroni correction for multiple testing</w:t>
            </w:r>
          </w:p>
          <w:p w14:paraId="05FE926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E42E9AF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</w:tcBorders>
          </w:tcPr>
          <w:p w14:paraId="43C5819A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Features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09D8B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Overall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N = 1,045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CBFAA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0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N = 955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5B195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N = 90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E87F3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p-value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0" w:space="0" w:color="D3D3D3"/>
            </w:tcBorders>
          </w:tcPr>
          <w:p w14:paraId="7A66366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q-value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3</w:t>
            </w:r>
          </w:p>
        </w:tc>
      </w:tr>
      <w:tr w:rsidR="00EA75A3" w:rsidRPr="00BA718A" w14:paraId="44E91F79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80BC29B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6357A9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CACDB3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E63413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0CAED6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403127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32E3846D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694B89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Urban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8393C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763 (73%)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AC9C87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701 (73%)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A1C180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62 (69%)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2D3ABF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7955F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6CFE7135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D5C1D24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Suburban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1D6DC3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106 (10%)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ACB510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92 (9.6%)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4EF1BC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 (16%)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408A22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410F8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DF95ADC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849E80D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Rural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65826D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176 (17%)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D70A8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162 (17%)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ABACF2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 (16%)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BA8FDC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D1C9E8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53A08337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9FC01E1" w14:textId="26581B08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War</w:t>
            </w:r>
            <w:r w:rsidR="000D0212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a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ffected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3E0C35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304 (29%)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0B2E01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271 (28%)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94A782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33 (37%)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F0BF7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6EF411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643938AC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FD6C4FF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Highest level of education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5059A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E8D496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D4571C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C2B6B3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8BDCB9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7387F856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2401B3E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061DD8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109 (10%)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7D8E1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99 (10%)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CC102B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91F1C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F574A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13D16131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24EEFC2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Vocational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950AA5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276 (26%)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A37C4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253 (26%)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E4BF1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23 (26%)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A83876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2EE878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05AEB639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28A5BE9" w14:textId="25E1C522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</w:t>
            </w:r>
            <w:r w:rsidR="005B5BF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University </w:t>
            </w:r>
            <w:r w:rsidR="005A79EA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g</w:t>
            </w:r>
            <w:r w:rsidR="005B5BF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raduate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0F4D29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632 (60%)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3F8F4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581 (61%)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682EB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51 (57%)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D43A6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D1762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0BED1A6E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A916C72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Other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7FA0CA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28 (2.7%)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C5630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22 (2.3%)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575BC8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 (6.7%)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0CE092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41873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248D9923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1BB273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Marital 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B999A0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EB5E2F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2D200D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D7623F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4EDD5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005FFE60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38A157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Single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292675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222 (21%)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5933B3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208 (22%)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527E5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 (16%)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C5177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22C80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78D21A3D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AE4FE9" w14:textId="321198D2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In</w:t>
            </w:r>
            <w:r w:rsidR="00D8231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="005661F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a </w:t>
            </w:r>
            <w:r w:rsidR="00D8231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r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elationship</w:t>
            </w:r>
            <w:r w:rsidR="000D0212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="00D8231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(but n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ot</w:t>
            </w:r>
            <w:r w:rsidR="000D0212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="00D8231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iving</w:t>
            </w:r>
            <w:r w:rsidR="00D8231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together)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33C8FD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103 (9.9%)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566E61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95 (9.9%)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953ED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(8.9%)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399ADE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9B250C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54E80780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F459397" w14:textId="6CC57B5E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In</w:t>
            </w:r>
            <w:r w:rsidR="000D0212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="005661F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a </w:t>
            </w:r>
            <w:r w:rsidR="00FE3556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r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elationship</w:t>
            </w:r>
            <w:r w:rsidR="00D8231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="00FE3556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(l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iving</w:t>
            </w:r>
            <w:r w:rsidR="00FE3556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together)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B3BE46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483 (46%)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3B5B6A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440 (46%)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2E0FB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43 (48%)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1CFB5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1E4784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5D3A6579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474980F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Separated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FA5A2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117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60864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107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40CD11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ABD99F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C8B7A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141BA3D8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53AAB3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Other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8C8636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120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A9A401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105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9A35E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15 (17%)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912E6E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5316C7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79DFFAE2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28FD65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Registered as Displaced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B8E05F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87543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B644A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758F5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409DFE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2C74D03C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0A89901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F027A3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103 (9.9%)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D17EC1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95 (9.9%)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9CA2E3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(8.9%)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C5BBC5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56011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1C1065E1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655176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1F2D02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905 (87%)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28D33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828 (87%)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3BDDC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77 (86%)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BB7918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57B6E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5C659253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2137CA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Other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660C0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37 (3.5%)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E986D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32 (3.4%)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3E60B4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 (5.6%)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4C106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01DA59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4BF05F16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FAB7483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Purchased warm clothes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FA190D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43D89D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7DE479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6C313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2A8AC8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08E47A7C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F7C9BF1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A775B4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553 (53%)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FF637E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499 (52%)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3CC0CE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54 (60%)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617242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0D1BA4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426B39DD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03B931B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8750A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188 (18%)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2E171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170 (18%)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538DA4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18 (20%)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11B62A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2A3D69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69F2630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697AE2D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01B47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304 (29%)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075E57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286 (30%)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F1001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18 (20%)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99C4D2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48242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0C8A3C98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288C041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Stored food/water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34435A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CB692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88D4E4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000456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573F4F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540F9C44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434CEA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6EA819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699 (67%)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7ACD8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631 (66%)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2CADE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68 (76%)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1877A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B2D12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26CCCE08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EAAC46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6DFF5E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148 (14%)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E8D41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137 (14%)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1C586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 (12%)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5786B8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7C189B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07047ED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A08C441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D5D9FB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198 (19%)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BC43E5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187 (20%)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2985EC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 (12%)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79DE8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05AA4C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450067B3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E841C93" w14:textId="55E3CFBB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highlight w:val="yellow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Purchased</w:t>
            </w:r>
            <w:r w:rsidR="00F11FAF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Logs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D49149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A7888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12D41D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043A1AF" w14:textId="1FA52655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9E827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676B2A14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B970EBA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D1CC11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333 (32%)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28B98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296 (31%)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61EA3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37 (41%)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36279E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3EC32F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1E2221B1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3A3C00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61C93B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291 (28%)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15B5A1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265 (28%)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9B642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 (29%)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C5D9FB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EC59CE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2E352EB8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E7344DE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25A9A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421 (40%)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EA3D9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394 (41%)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748AB9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27 (30%)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9EC418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79AF1A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7ECD3981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94E1246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Installed windows in house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1FE19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91D653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C1049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2DACAC2" w14:textId="1DBC45DA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</w:t>
            </w:r>
            <w:r w:rsidR="00526CEC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A1588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1E7AB4DB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24189B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DD0A6D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239 (23%)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89D1FE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220 (23%)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DCE72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 (21%)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B9CE35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CB4DF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76C19E23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478EAFB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DDB8C9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431 (41%)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ACEB1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384 (40%)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6C3F60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47 (52%)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6C30DA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EF19E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F725E64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DCA224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lastRenderedPageBreak/>
              <w:t>    No 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4541F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375 (36%)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700FA3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351 (37%)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8D285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24 (27%)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151695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4349C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6773B0BF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19BE8EA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Installed insulation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43108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8DDFBB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0F3C5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8A44F9" w14:textId="5AD06DCC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984D1D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0.7</w:t>
            </w:r>
          </w:p>
        </w:tc>
      </w:tr>
      <w:tr w:rsidR="00EA75A3" w:rsidRPr="00BA718A" w14:paraId="5659AFEE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C5088B2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98F16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190 (18%)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72B77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170 (18%)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F62EE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20 (22%)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C71E40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45BC6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29254285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9BF289C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585B8C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576 (55%)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60E3E1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520 (54%)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7036F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56 (62%)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AF8A5C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FFD72A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04963F8C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75C2D5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C0290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279 (27%)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3F33F4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265 (28%)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5D0183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 (16%)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3D7BA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BE6E3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251D488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3108700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Performed repairs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17B3C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458127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1CA066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6356DC" w14:textId="09110E65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</w:t>
            </w:r>
            <w:r w:rsidR="00526CEC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408026D" w14:textId="6E61DFA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0.07</w:t>
            </w:r>
          </w:p>
        </w:tc>
      </w:tr>
      <w:tr w:rsidR="00EA75A3" w:rsidRPr="00BA718A" w14:paraId="1EE8BE41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534372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4F1E5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135 (13%)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F4AE23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122 (13%)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D53B4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13 (14%)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4F46A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56D2F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4C7E5F0D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D779C9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67FA6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642 (61%)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9FCED0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575 (60%)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1CCE5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67 (74%)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2512C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4D81E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E4511EC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7115C87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17629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268 (26%)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2EE40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258 (27%)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DEE7C7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12ABE2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FCE740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357B17AD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ACD501D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Housing subsidy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187706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EF1F3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78D62F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1B4DD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86FBE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66BCAC6F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480F41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D7E0E6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120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7FC2EF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105 (11%)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0A2522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15 (17%)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36AA9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23C19F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569BB8BA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F3015C2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BFA1D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777 (74%)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CB0CAB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711 (74%)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5E846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66 (73%)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60987A1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6A5182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519B4D82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F0A9262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9E9923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148 (14%)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6659DE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139 (15%)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3672D4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 (10%)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413437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7D14F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6EA0A9A8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F94A05" w14:textId="579511D1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Air</w:t>
            </w:r>
            <w:r w:rsidR="00F11FAF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conditioners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F997AD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E0A0F2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2F31F1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3FB5399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C2E38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EA75A3" w:rsidRPr="00BA718A" w14:paraId="17BBADAA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998187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00AD64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196 (19%)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ACC6C5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181 (19%)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F66198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15 (17%)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EF3A6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6A01E6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672CF518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6020E7B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Never-had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F22F3E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802 (77%)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0B3DF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735 (77%)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54B11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67 (74%)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1A144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888A42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5093DEB6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2C381DF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Other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5A0DEB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47 (4.5%)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D4DC44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39 (4.1%)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F130C1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(8.9%)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C4DEE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3A8DF8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EA75A3" w:rsidRPr="00BA718A" w14:paraId="1808CCD3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D3CD73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Heating without electricity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F7D8CBD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511 (49%)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E8D384F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458 (48%)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AB5D5B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53 (59%)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D57F7E" w14:textId="3BCDF4E4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88B15A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0.9</w:t>
            </w:r>
          </w:p>
        </w:tc>
      </w:tr>
      <w:tr w:rsidR="00EA75A3" w:rsidRPr="00BA718A" w14:paraId="37838F95" w14:textId="77777777" w:rsidTr="005B5B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A66956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Heating with electricity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F23C1F0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924 (88%)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9D3E8C8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842 (88%)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1961D45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82 (91%)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6EDA706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62D6B8C" w14:textId="77777777" w:rsidR="001F3A25" w:rsidRPr="00BA718A" w:rsidRDefault="001F3A25" w:rsidP="005B5BFB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1F3A25" w:rsidRPr="00BA718A" w14:paraId="18E16C1F" w14:textId="77777777" w:rsidTr="005B5BFB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282A09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n (%)</w:t>
            </w:r>
          </w:p>
        </w:tc>
      </w:tr>
      <w:tr w:rsidR="001F3A25" w:rsidRPr="00BA718A" w14:paraId="0D3188FB" w14:textId="77777777" w:rsidTr="005B5BFB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FD945E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2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Pearson's Chi-squared test; Fisher's exact test</w:t>
            </w:r>
          </w:p>
        </w:tc>
      </w:tr>
      <w:tr w:rsidR="001F3A25" w:rsidRPr="00BA718A" w14:paraId="5C9E3A47" w14:textId="77777777" w:rsidTr="005B5BFB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060CCD1" w14:textId="77777777" w:rsidR="001F3A25" w:rsidRPr="00BA718A" w:rsidRDefault="001F3A25" w:rsidP="005B5BFB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3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Bonferroni correction for multiple testing</w:t>
            </w:r>
          </w:p>
        </w:tc>
      </w:tr>
    </w:tbl>
    <w:p w14:paraId="51FD4048" w14:textId="77777777" w:rsidR="00AE28F5" w:rsidRPr="00BA718A" w:rsidRDefault="00AE28F5" w:rsidP="007E5A1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B97F0CE" w14:textId="77777777" w:rsidR="00AE28F5" w:rsidRPr="00BA718A" w:rsidRDefault="00AE28F5" w:rsidP="007E5A1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EFE0932" w14:textId="77777777" w:rsidR="00AE28F5" w:rsidRPr="00BA718A" w:rsidRDefault="00AE28F5" w:rsidP="00AE28F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2B38E78" w14:textId="77777777" w:rsidR="00AE28F5" w:rsidRPr="00BA718A" w:rsidRDefault="00AE28F5" w:rsidP="00AE28F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D6D5A1F" w14:textId="77777777" w:rsidR="00AE28F5" w:rsidRPr="00BA718A" w:rsidRDefault="00AE28F5" w:rsidP="00AE28F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72750DE" w14:textId="77777777" w:rsidR="00AE28F5" w:rsidRPr="00BA718A" w:rsidRDefault="00AE28F5" w:rsidP="00AE28F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A564D5B" w14:textId="77777777" w:rsidR="00AE28F5" w:rsidRPr="00BA718A" w:rsidRDefault="00AE28F5" w:rsidP="00AE28F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BE28DCE" w14:textId="77777777" w:rsidR="00AE28F5" w:rsidRPr="00BA718A" w:rsidRDefault="00AE28F5" w:rsidP="00AE28F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7"/>
        <w:tblW w:w="9447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1"/>
        <w:gridCol w:w="1016"/>
        <w:gridCol w:w="990"/>
        <w:gridCol w:w="810"/>
        <w:gridCol w:w="810"/>
        <w:gridCol w:w="1170"/>
        <w:gridCol w:w="1170"/>
        <w:gridCol w:w="791"/>
        <w:gridCol w:w="829"/>
      </w:tblGrid>
      <w:tr w:rsidR="00C12884" w:rsidRPr="00BA718A" w14:paraId="445446F8" w14:textId="77777777" w:rsidTr="0058305E">
        <w:trPr>
          <w:jc w:val="center"/>
        </w:trPr>
        <w:tc>
          <w:tcPr>
            <w:tcW w:w="9447" w:type="dxa"/>
            <w:gridSpan w:val="9"/>
            <w:tcBorders>
              <w:left w:val="single" w:sz="2" w:space="0" w:color="D3D3D3"/>
              <w:bottom w:val="single" w:sz="4" w:space="0" w:color="auto"/>
              <w:right w:val="single" w:sz="2" w:space="0" w:color="D3D3D3"/>
            </w:tcBorders>
          </w:tcPr>
          <w:p w14:paraId="6AC050AF" w14:textId="7046E136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lastRenderedPageBreak/>
              <w:t xml:space="preserve">Table </w:t>
            </w:r>
            <w:r w:rsidR="00B11F01"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>S</w:t>
            </w:r>
            <w:r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 xml:space="preserve">2. </w:t>
            </w:r>
            <w:r w:rsidR="008F2FB0"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>Evaluation of feature selection predicting cold injury among older Ukrainians (&gt;60 years) who were affected by the war (n=</w:t>
            </w:r>
            <w:r w:rsidR="00A077E3"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>33</w:t>
            </w:r>
            <w:r w:rsidR="008F2FB0" w:rsidRPr="00BA718A">
              <w:rPr>
                <w:rFonts w:ascii="Times New Roman" w:eastAsia="Cambria" w:hAnsi="Times New Roman" w:cs="Times New Roman"/>
                <w:b/>
                <w:bCs/>
                <w:color w:val="000000" w:themeColor="text1"/>
              </w:rPr>
              <w:t>).</w:t>
            </w:r>
          </w:p>
          <w:p w14:paraId="6EE4386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306348" w:rsidRPr="00BA718A" w14:paraId="4316241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</w:tcBorders>
          </w:tcPr>
          <w:p w14:paraId="70336EA2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36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28353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Yes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bottom w:val="single" w:sz="4" w:space="0" w:color="auto"/>
              <w:right w:val="single" w:sz="0" w:space="0" w:color="D3D3D3"/>
            </w:tcBorders>
          </w:tcPr>
          <w:p w14:paraId="218D417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No</w:t>
            </w:r>
          </w:p>
        </w:tc>
      </w:tr>
      <w:tr w:rsidR="00FA02F1" w:rsidRPr="00BA718A" w14:paraId="7C670BF1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</w:tcBorders>
          </w:tcPr>
          <w:p w14:paraId="437359C0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Features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3B46FAF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0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N = 271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166B8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N = 33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0283B2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p-value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719BC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q-value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72415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0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N = 684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417FD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N = 57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60D2681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p-value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0" w:space="0" w:color="D3D3D3"/>
            </w:tcBorders>
          </w:tcPr>
          <w:p w14:paraId="02F1416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</w:rPr>
              <w:t>q-value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3</w:t>
            </w:r>
          </w:p>
        </w:tc>
      </w:tr>
      <w:tr w:rsidR="00FA02F1" w:rsidRPr="00BA718A" w14:paraId="0E70ABB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42229A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Location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3636B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DD592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4B2FF9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2053C4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DE6F8A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DE6F6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06537D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61AD52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5975EA73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3784C39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Urban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910D7C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210 (77%)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63312E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24 (73%)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68524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29300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0246C4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491 (72%)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5A198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38 (67%)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9181E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30F6B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3B4AF438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BB0366A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Suburban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22444E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25 (9.2%)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474BEF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 (18%)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DCFE50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B91ED5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84B44D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67 (9.8%)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9C362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(14%)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D67EC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C9DDB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01B70A8B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587DA2A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Rural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7C9649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36 (13%)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424947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 (9.1%)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A60D8D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06ADB9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E76E78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126 (18%)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29CFE4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 (19%)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BD4F5A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3E05F5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3956EBE3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D3A091" w14:textId="6843E0BD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Highest</w:t>
            </w:r>
            <w:r w:rsidR="00697364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education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AC3B2D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B1C07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31A2E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43FDB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69485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A09434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6665B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59DBE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740CEBA5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A446AB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Secondary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737FAD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 (9.6%)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99EF97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 (9.1%)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D4879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63A63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FED7D4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73 (11%)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4ECD89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 (12%)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3D64E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55DD0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0E98E4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B9092F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Vocational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BA22DD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80 (30%)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C440F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 (21%)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EFCB9E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07527B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9816BE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173 (25%)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51631D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 (28%)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F83280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A25D7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1CE9F622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B041C06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Undergraduate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7B3F11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160 (59%)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35C4B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21 (64%)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C7AE8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7ECD3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940AA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421 (62%)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26987A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30 (53%)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586DDF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1FE896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22D69DC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94354B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Other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ECD5EE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 (1.8%)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7BEA9E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 (6.1%)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88983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43A67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56A13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 (2.5%)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7471D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 (7.0%)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140D07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89A93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408E501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43222E" w14:textId="76A4951D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Marital</w:t>
            </w:r>
            <w:r w:rsidR="00C67E6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status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832DA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07C466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AA691C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32378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8952D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73CEF2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7AFA99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909304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2B2C4239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A34797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Single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FE3F6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40 (15%)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CD31A3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 (9.1%)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9A0F0D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E43570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6F280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168 (25%)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5F3EA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 (19%)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F369A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29158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1BD60BFD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F55E8B" w14:textId="3264185A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In</w:t>
            </w:r>
            <w:r w:rsidR="00C67E6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="005B40C5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a relationship </w:t>
            </w:r>
            <w:r w:rsidR="00C67E6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(but not living together</w:t>
            </w:r>
            <w:r w:rsidR="005B40C5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F38F28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32 (12%)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6BD24C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 (12%)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39746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33B2F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E64965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63 (9.2%)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3E9BE0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 (7.0%)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92B4A8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CD7549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6DD1CBA2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96B39C" w14:textId="4506F116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In</w:t>
            </w:r>
            <w:r w:rsidR="005B40C5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a relationship (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Living</w:t>
            </w:r>
            <w:r w:rsidR="005B40C5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together)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9756B8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126 (46%)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ABA7B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15 (45%)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4DC06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DA9CE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C275B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314 (46%)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2B4DA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28 (49%)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14F5E9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CEC3C4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62A67E45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7DE89C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Separated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D516BB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33 (12%)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79ED49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 (12%)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34DFDF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214E28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642D07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74 (11%)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4488B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 (11%)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3E081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2C8F68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5CA1C87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847061E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Other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C279B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40 (15%)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C3A8D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 (21%)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30E74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226020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27F7C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65 (9.5%)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35A044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(14%)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F6225D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352054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0C0A3CE1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3D0AB65" w14:textId="12A5AB9C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Purchased</w:t>
            </w:r>
            <w:r w:rsidR="00821C0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warm clothes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74BFA5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8CF9B5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88552B" w14:textId="40ACDCE8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381B4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7C3A2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CFDAA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036B5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E39D76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012DFEFC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FCE33EA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AA905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145 (54%)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704F0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24 (73%)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943E7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2E532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38978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354 (52%)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D19A46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30 (53%)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C5E50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1EF376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9CC54B3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C9BA771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A73861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60 (22%)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CEC4F8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 (18%)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0B42E8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B6A099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FF058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110 (16%)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B83E8C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 (21%)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86FBE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79C6C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F1A9C7F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DA5A01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9BB9F5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66 (24%)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DBE72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 (9.1%)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83F9F4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BCD639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72961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220 (32%)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F58C7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15 (26%)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E1B427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6D2C6A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40D242AC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F2B311" w14:textId="59EB30D0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Stored</w:t>
            </w:r>
            <w:r w:rsidR="00821C0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food water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BCC61A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CA17C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FF39A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52DDD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160AE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9AC17E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A1ED62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0AAE6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0A82AF6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D548771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EDCD46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196 (72%)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CDC29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27 (82%)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AF242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209B07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C3EB6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435 (64%)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F2B636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41 (72%)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923A9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DEA59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E29215C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28FC255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01F0E6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42 (15%)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278188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 (9.1%)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451B2D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4578D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3A323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95 (14%)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A62F5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(14%)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730D1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C95E0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0179EA88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AF1B911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655715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33 (12%)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6EA820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 (9.1%)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D8B3BF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87F1A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4F8B9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154 (23%)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1AAB82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(14%)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D66C47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A8D156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2666BD55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D27110A" w14:textId="2EBC7F25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Purchased</w:t>
            </w:r>
            <w:r w:rsidR="00821C09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Logs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EC577D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94265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8E9A6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7C695B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69A88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740FB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78C18A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499ABF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7608E76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7A2BDD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FF189C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76 (28%)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03FCF5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 (48%)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B01347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466B2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88D02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220 (32%)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A5D84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21 (37%)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4672EE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57E36C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8F7A678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A25C91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5C6142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93 (34%)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AFFB7B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 (27%)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F38C7D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58734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4C412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172 (25%)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46BD8B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 (30%)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64FD9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561EE1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0B10C313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FBA39B0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643E49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102 (38%)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5A52B8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(24%)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84B0F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986C1E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1C9E5F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292 (43%)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9889BF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 (33%)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D3F4A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65E4F3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531CFB5A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D187331" w14:textId="10667148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Installed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windows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07D69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DC177F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240F4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C6AFAB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22571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72ED4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B06CA2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8583C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0EF2D9AF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9E37CEC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3C195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57 (21%)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7A3F90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 (21%)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94D7F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12DB31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13D229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163 (24%)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6510D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 (21%)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D44BAA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0B8DC9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11270A4A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95BFBB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CE9226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119 (44%)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D9AF7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18 (55%)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2D779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50E1E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0F60CF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265 (39%)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5B46B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29 (51%)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AB52AD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339F2D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2F396919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1C2720E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B9E4D4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95 (35%)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06FCC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(24%)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E1D08C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AE7B9D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6D1B32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256 (37%)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5D248D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 (28%)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F41350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9B131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54F504A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881BFF2" w14:textId="45148B88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lastRenderedPageBreak/>
              <w:t>Installed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insulation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4AD74E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D6B123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A6C6B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21076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A2606D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FE1025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2422E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5B69C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22C98606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C057F4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FB0AF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43 (16%)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DFE7E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(24%)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0D0DB7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7804DC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35AF0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127 (19%)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689700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 (21%)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9C4C8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430E4E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3662FC33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8275871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78ACB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160 (59%)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877F4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21 (64%)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12B0F4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BF6D98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03369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360 (53%)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E51AA4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35 (61%)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DFD34F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5E5A7C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64BD3E4F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E72081F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AE4DB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68 (25%)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4E7ADF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 (12%)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09795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1815A5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A74BED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197 (29%)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BC9E6C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 (18%)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A7C56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E4DAB9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1F3D256A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B0C5735" w14:textId="4039B8F9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Performed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repairs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37A656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991998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BCB4B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F6D283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9ADBDF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95DBF1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77BF3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0.067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EEE11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41BE93AD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7D11DFE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C783B8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 (9.6%)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90112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 (15%)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EF6CC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2CACB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8EAB89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96 (14%)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FB7E64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(14%)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D09E37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F685CD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532C7CE0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341915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4B30E2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177 (65%)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4339C2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26 (79%)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AF9784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F8810E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1FDA1A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398 (58%)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A3013F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41 (72%)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17A7AF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2CD25B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43E26E02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CBF7B55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EB638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68 (25%)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956821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 (6.1%)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6CAA2B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6D072C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5D066F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190 (28%)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70B7CA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(14%)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EB9175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DC118D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B4E4AEA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A31944" w14:textId="0179F6C3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Housing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subsidy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C0D3E0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11D48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E13499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4FAD3B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598CD4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206EBE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9442E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D8414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25CC5155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59CDD56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DE3D62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28 (10%)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89A781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 (21%)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8FD1A7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0EDFFF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582207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77 (11%)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245EB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8 (14%)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A52FC2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A15F2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7CB75AFA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A58EE84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0C3001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213 (79%)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E8414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24 (73%)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01D64D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2B14A7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6838FD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498 (73%)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031798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42 (74%)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50F1A4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F6F525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3926AA6A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12A1492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No need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663E04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30 (11%)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0A1042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 (6.1%)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C2A052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3142B4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CCACD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109 (16%)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20F857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7 (12%)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8807D3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44FEC3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454EB00F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B647EA6" w14:textId="2C1A2859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Air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conditioners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95B6D7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3841D5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657C3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65B81B4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F8BBEE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F27FFC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C8B8CC5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50A42C9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5A189318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6C5132D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17D9C7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52 (19%)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AE913B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 (18%)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AA5548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3A9961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EED2C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129 (19%)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4191CDF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9 (16%)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75652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CB6C10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6201481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CFE039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Never-had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0D9E91C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205 (76%)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2D0C17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23 (70%)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D9BF56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3219F1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BE23F0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530 (77%)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198D69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44 (77%)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F6C6F9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E01B17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6FD03E0D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63786DA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    Other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B3D33A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14 (5.2%)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F2B0E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 (12%)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A79933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5118437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C0A06B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25 (3.7%)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7B0D1C2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4 (7.0%)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56BBE3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16C38E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</w:p>
        </w:tc>
      </w:tr>
      <w:tr w:rsidR="00FA02F1" w:rsidRPr="00BA718A" w14:paraId="1267BC5B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2E958C8" w14:textId="6EAAC362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Heating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ithout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lectricity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CFFC566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119 (44%)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B44C49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22 (67%)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372D2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7CCDA0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D55813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339 (50%)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BA08B5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31 (54%)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90EA2E1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18B91DD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FA02F1" w:rsidRPr="00BA718A" w14:paraId="51ECF957" w14:textId="77777777" w:rsidTr="0058305E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0B1A648" w14:textId="00530036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Heating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with</w:t>
            </w:r>
            <w:r w:rsidR="00EA3257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lectricity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2A44ECF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239 (88%)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143FDF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30 (91%)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8731A6B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2C93000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B431B29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603 (88%)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6875BF58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52 (91%)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83A8FCE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0.5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9AB767A" w14:textId="77777777" w:rsidR="00C12884" w:rsidRPr="00BA718A" w:rsidRDefault="00C12884" w:rsidP="009865B3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&gt;0.9</w:t>
            </w:r>
          </w:p>
        </w:tc>
      </w:tr>
      <w:tr w:rsidR="00C12884" w:rsidRPr="00BA718A" w14:paraId="5A974E03" w14:textId="77777777" w:rsidTr="0058305E">
        <w:trPr>
          <w:jc w:val="center"/>
        </w:trPr>
        <w:tc>
          <w:tcPr>
            <w:tcW w:w="94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266257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n (%)</w:t>
            </w:r>
          </w:p>
        </w:tc>
      </w:tr>
      <w:tr w:rsidR="00C12884" w:rsidRPr="00BA718A" w14:paraId="74556097" w14:textId="77777777" w:rsidTr="0058305E">
        <w:trPr>
          <w:jc w:val="center"/>
        </w:trPr>
        <w:tc>
          <w:tcPr>
            <w:tcW w:w="94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998C1F2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2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Fisher's exact test; Pearson's Chi-squared test</w:t>
            </w:r>
          </w:p>
        </w:tc>
      </w:tr>
      <w:tr w:rsidR="00C12884" w:rsidRPr="00BA718A" w14:paraId="3D060E45" w14:textId="77777777" w:rsidTr="0058305E">
        <w:trPr>
          <w:jc w:val="center"/>
        </w:trPr>
        <w:tc>
          <w:tcPr>
            <w:tcW w:w="94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676E7B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3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Bonferroni correction for multiple testing</w:t>
            </w:r>
          </w:p>
        </w:tc>
      </w:tr>
      <w:tr w:rsidR="00C12884" w:rsidRPr="00BA718A" w14:paraId="36BC3080" w14:textId="77777777" w:rsidTr="0058305E">
        <w:trPr>
          <w:jc w:val="center"/>
        </w:trPr>
        <w:tc>
          <w:tcPr>
            <w:tcW w:w="9447" w:type="dxa"/>
            <w:gridSpan w:val="9"/>
            <w:tcBorders>
              <w:top w:val="single" w:sz="4" w:space="0" w:color="auto"/>
            </w:tcBorders>
          </w:tcPr>
          <w:p w14:paraId="2C5E3FA4" w14:textId="77777777" w:rsidR="00C12884" w:rsidRPr="00BA718A" w:rsidRDefault="00C12884" w:rsidP="009865B3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vertAlign w:val="superscript"/>
              </w:rPr>
              <w:t>4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</w:rPr>
              <w:t>Pearson's Chi-squared test; Fisher's exact test</w:t>
            </w:r>
          </w:p>
        </w:tc>
      </w:tr>
    </w:tbl>
    <w:p w14:paraId="0D66C0FA" w14:textId="77777777" w:rsidR="00AE28F5" w:rsidRPr="00BA718A" w:rsidRDefault="00AE28F5" w:rsidP="00C12884">
      <w:pPr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7E559A8" w14:textId="77777777" w:rsidR="00AE28F5" w:rsidRPr="00BA718A" w:rsidRDefault="00AE28F5" w:rsidP="007E5A1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4CAB687" w14:textId="77777777" w:rsidR="004B1FCE" w:rsidRPr="00BA718A" w:rsidRDefault="004B1FCE">
      <w:pPr>
        <w:rPr>
          <w:rFonts w:ascii="Times New Roman" w:hAnsi="Times New Roman" w:cs="Times New Roman"/>
          <w:color w:val="000000" w:themeColor="text1"/>
        </w:rPr>
      </w:pPr>
    </w:p>
    <w:p w14:paraId="30105F9C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08C40038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28492ECB" w14:textId="354F9C72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4A3188BF" w14:textId="6957DE3A" w:rsidR="005B5BFB" w:rsidRPr="00BA718A" w:rsidRDefault="005B5BFB">
      <w:pPr>
        <w:rPr>
          <w:rFonts w:ascii="Times New Roman" w:hAnsi="Times New Roman" w:cs="Times New Roman"/>
          <w:color w:val="000000" w:themeColor="text1"/>
        </w:rPr>
      </w:pPr>
    </w:p>
    <w:p w14:paraId="6AF544EA" w14:textId="5E61A9C9" w:rsidR="005B5BFB" w:rsidRPr="00BA718A" w:rsidRDefault="005B5BFB">
      <w:pPr>
        <w:rPr>
          <w:rFonts w:ascii="Times New Roman" w:hAnsi="Times New Roman" w:cs="Times New Roman"/>
          <w:color w:val="000000" w:themeColor="text1"/>
        </w:rPr>
      </w:pPr>
    </w:p>
    <w:p w14:paraId="63BB69B2" w14:textId="77777777" w:rsidR="005B5BFB" w:rsidRPr="00BA718A" w:rsidRDefault="005B5BFB">
      <w:pPr>
        <w:rPr>
          <w:rFonts w:ascii="Times New Roman" w:hAnsi="Times New Roman" w:cs="Times New Roman"/>
          <w:color w:val="000000" w:themeColor="text1"/>
        </w:rPr>
      </w:pPr>
    </w:p>
    <w:p w14:paraId="5BA4F34A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0CE55D88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2B4F1E27" w14:textId="77777777" w:rsidR="009F7955" w:rsidRPr="00BA718A" w:rsidRDefault="009F7955">
      <w:pPr>
        <w:rPr>
          <w:rFonts w:ascii="Times New Roman" w:hAnsi="Times New Roman" w:cs="Times New Roman"/>
          <w:color w:val="000000" w:themeColor="text1"/>
        </w:rPr>
      </w:pPr>
    </w:p>
    <w:p w14:paraId="031DFB30" w14:textId="77777777" w:rsidR="009F7955" w:rsidRPr="00BA718A" w:rsidRDefault="009F7955">
      <w:pPr>
        <w:rPr>
          <w:rFonts w:ascii="Times New Roman" w:hAnsi="Times New Roman" w:cs="Times New Roman"/>
          <w:color w:val="000000" w:themeColor="text1"/>
        </w:rPr>
      </w:pPr>
    </w:p>
    <w:p w14:paraId="16F3451B" w14:textId="5506BF66" w:rsidR="009268DB" w:rsidRPr="00BA718A" w:rsidRDefault="009268DB" w:rsidP="003268D1">
      <w:pPr>
        <w:pStyle w:val="Caption"/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lastRenderedPageBreak/>
        <w:t xml:space="preserve">Table </w:t>
      </w:r>
      <w:r w:rsidR="009F7955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S</w:t>
      </w: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3</w:t>
      </w:r>
      <w:r w:rsidR="00306348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.</w:t>
      </w: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Pr="00BA718A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Analysis of Frequency: the main effects</w:t>
      </w:r>
      <w:r w:rsidR="003268D1" w:rsidRPr="00BA718A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,</w:t>
      </w:r>
      <w:r w:rsidRPr="00BA718A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i.e., the individual impact of significant categorical features &amp; interaction effects (Significant Interactions only)</w:t>
      </w:r>
    </w:p>
    <w:tbl>
      <w:tblPr>
        <w:tblStyle w:val="Table8"/>
        <w:tblW w:w="3908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Look w:val="0420" w:firstRow="1" w:lastRow="0" w:firstColumn="0" w:lastColumn="0" w:noHBand="0" w:noVBand="1"/>
      </w:tblPr>
      <w:tblGrid>
        <w:gridCol w:w="3216"/>
        <w:gridCol w:w="925"/>
        <w:gridCol w:w="380"/>
        <w:gridCol w:w="1182"/>
        <w:gridCol w:w="1039"/>
        <w:gridCol w:w="574"/>
      </w:tblGrid>
      <w:tr w:rsidR="006E674E" w:rsidRPr="00BA718A" w14:paraId="7B7CE2DC" w14:textId="77777777" w:rsidTr="005A4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CA3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Variables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7CA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7A0D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</w:rPr>
              <w:t>df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F49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G-corrected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9469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392B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2"/>
              </w:rPr>
              <w:t>η</w:t>
            </w:r>
            <w:r w:rsidRPr="00BA718A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²</w:t>
            </w:r>
          </w:p>
        </w:tc>
      </w:tr>
      <w:tr w:rsidR="006E674E" w:rsidRPr="00BA718A" w14:paraId="17F15F70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13A0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A4C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1,067.55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8DA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4FA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5A9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3C4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6E674E" w:rsidRPr="00BA718A" w14:paraId="5C48A630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17E4" w14:textId="59C98A05" w:rsidR="009268DB" w:rsidRPr="00BA718A" w:rsidRDefault="00356440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O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utcome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5541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835.31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66C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6A54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834.91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25C2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4616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0.44</w:t>
            </w:r>
          </w:p>
        </w:tc>
      </w:tr>
      <w:tr w:rsidR="006E674E" w:rsidRPr="00BA718A" w14:paraId="2F038731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645D" w14:textId="13EE8ED5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Installed</w:t>
            </w:r>
            <w:r w:rsidR="00356440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="00FB3BC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nsulation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375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225.22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4870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CFF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225.07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454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6DE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0.18</w:t>
            </w:r>
          </w:p>
        </w:tc>
      </w:tr>
      <w:tr w:rsidR="006E674E" w:rsidRPr="00BA718A" w14:paraId="1019FCA9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21AB" w14:textId="517C412E" w:rsidR="009268DB" w:rsidRPr="00BA718A" w:rsidRDefault="00356440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O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utcome: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Installed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="00FB3BC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nsulation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5FC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7.02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5501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C1C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7.00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EFC0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.030*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728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0.51</w:t>
            </w:r>
          </w:p>
        </w:tc>
      </w:tr>
      <w:tr w:rsidR="006E674E" w:rsidRPr="00BA718A" w14:paraId="623F27B0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969E" w14:textId="442DA6E9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Performed</w:t>
            </w:r>
            <w:r w:rsidR="00FB3BC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epairs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003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388.62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2F80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FC2B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388.37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E01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2CD1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0.27</w:t>
            </w:r>
          </w:p>
        </w:tc>
      </w:tr>
      <w:tr w:rsidR="006E674E" w:rsidRPr="00BA718A" w14:paraId="61571F6E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7C01" w14:textId="41FDEA0E" w:rsidR="009268DB" w:rsidRPr="00BA718A" w:rsidRDefault="00FB3BC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O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utcome: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Performed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epairs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0FE0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12.85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D23B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CA5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12.81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728D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.002**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6A4E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0.54</w:t>
            </w:r>
          </w:p>
        </w:tc>
      </w:tr>
      <w:tr w:rsidR="006E674E" w:rsidRPr="00BA718A" w14:paraId="5912A955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AAC8" w14:textId="7D77E982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Heating</w:t>
            </w:r>
            <w:r w:rsidR="00FB3BC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ithout</w:t>
            </w:r>
            <w:r w:rsidR="00FB3BC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lectricity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A31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249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904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719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.477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B056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0.00</w:t>
            </w:r>
          </w:p>
        </w:tc>
      </w:tr>
      <w:tr w:rsidR="006E674E" w:rsidRPr="00BA718A" w14:paraId="2A5214FA" w14:textId="77777777" w:rsidTr="005A4F1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16C5" w14:textId="3D707443" w:rsidR="009268DB" w:rsidRPr="00BA718A" w:rsidRDefault="00FB3BC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O</w:t>
            </w:r>
            <w:r w:rsidR="009268DB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utcome: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Heating without electricity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44D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3.95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5AE0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FF6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3.94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8C1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.047*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779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0.45</w:t>
            </w:r>
          </w:p>
        </w:tc>
      </w:tr>
    </w:tbl>
    <w:p w14:paraId="29FB74BE" w14:textId="77777777" w:rsidR="009268DB" w:rsidRPr="00BA718A" w:rsidRDefault="009268DB" w:rsidP="007E5A1A">
      <w:pPr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EBA6029" w14:textId="77777777" w:rsidR="009268DB" w:rsidRPr="00BA718A" w:rsidRDefault="009268DB" w:rsidP="007E5A1A">
      <w:pPr>
        <w:spacing w:after="0"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F07D525" w14:textId="77777777" w:rsidR="009268DB" w:rsidRPr="00BA718A" w:rsidRDefault="009268DB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930E9CB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1938201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3B77397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3229AD2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3AAD4E4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D3E8A6B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85C32B4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C474A7E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605AD58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2EAC56B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5CBCC8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269F83" w14:textId="77777777" w:rsidR="003E1FCE" w:rsidRPr="00BA718A" w:rsidRDefault="003E1FCE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32ABDDC" w14:textId="77777777" w:rsidR="007E5A1A" w:rsidRPr="00BA718A" w:rsidRDefault="007E5A1A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456E33E" w14:textId="77777777" w:rsidR="007E5A1A" w:rsidRPr="00BA718A" w:rsidRDefault="007E5A1A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E1AAEDE" w14:textId="77777777" w:rsidR="007E5A1A" w:rsidRPr="00BA718A" w:rsidRDefault="007E5A1A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7533865" w14:textId="77777777" w:rsidR="007E5A1A" w:rsidRPr="00BA718A" w:rsidRDefault="007E5A1A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8175805" w14:textId="22210FFD" w:rsidR="007E5A1A" w:rsidRPr="00BA718A" w:rsidRDefault="007E5A1A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96F2AFC" w14:textId="68D0E9B9" w:rsidR="005B5BFB" w:rsidRPr="00BA718A" w:rsidRDefault="005B5BFB" w:rsidP="009268D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14B55AF" w14:textId="77777777" w:rsidR="00644FFF" w:rsidRPr="00BA718A" w:rsidRDefault="00644FFF" w:rsidP="0058305E">
      <w:pPr>
        <w:rPr>
          <w:rFonts w:ascii="Times New Roman" w:hAnsi="Times New Roman" w:cs="Times New Roman"/>
          <w:i/>
        </w:rPr>
      </w:pPr>
    </w:p>
    <w:p w14:paraId="5982487A" w14:textId="6222E533" w:rsidR="009268DB" w:rsidRPr="00BA718A" w:rsidRDefault="009268DB" w:rsidP="007E5A1A">
      <w:pPr>
        <w:pStyle w:val="Caption"/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lastRenderedPageBreak/>
        <w:t xml:space="preserve">Table </w:t>
      </w:r>
      <w:r w:rsidR="00644FFF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S</w:t>
      </w: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4.</w:t>
      </w:r>
      <w:r w:rsidRPr="00BA718A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ANOFA of simple effect</w:t>
      </w:r>
      <w:r w:rsidR="00435CF6" w:rsidRPr="00BA718A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,</w:t>
      </w:r>
      <w:r w:rsidRPr="00BA718A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i.e., effects within specific subgroups (only significant variables)</w:t>
      </w:r>
    </w:p>
    <w:p w14:paraId="76235B51" w14:textId="77777777" w:rsidR="009268DB" w:rsidRPr="00BA718A" w:rsidRDefault="009268DB" w:rsidP="007E5A1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9"/>
        <w:tblW w:w="3449" w:type="pct"/>
        <w:jc w:val="center"/>
        <w:tblLook w:val="0420" w:firstRow="1" w:lastRow="0" w:firstColumn="0" w:lastColumn="0" w:noHBand="0" w:noVBand="1"/>
      </w:tblPr>
      <w:tblGrid>
        <w:gridCol w:w="2454"/>
        <w:gridCol w:w="785"/>
        <w:gridCol w:w="373"/>
        <w:gridCol w:w="1209"/>
        <w:gridCol w:w="1060"/>
        <w:gridCol w:w="576"/>
      </w:tblGrid>
      <w:tr w:rsidR="006E674E" w:rsidRPr="00BA718A" w14:paraId="083C7C7A" w14:textId="77777777" w:rsidTr="005A4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1AF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Variables 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C51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54B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6AB6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G-corrected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A27B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24C6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2"/>
              </w:rPr>
              <w:t>η</w:t>
            </w:r>
            <w:r w:rsidRPr="00BA718A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²</w:t>
            </w:r>
          </w:p>
        </w:tc>
      </w:tr>
      <w:tr w:rsidR="006E674E" w:rsidRPr="00BA718A" w14:paraId="04EB78C9" w14:textId="77777777" w:rsidTr="005A4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FECF" w14:textId="10C0E09F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Installed</w:t>
            </w:r>
            <w:r w:rsidR="003C1AC8"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i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nsulation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FE4D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A52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2A41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CBF6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A01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E674E" w:rsidRPr="00BA718A" w14:paraId="44ECF697" w14:textId="77777777" w:rsidTr="005A4F1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761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Yes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E7C4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135.53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0AA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178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135.46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BF94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5314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0.42</w:t>
            </w:r>
          </w:p>
        </w:tc>
      </w:tr>
      <w:tr w:rsidR="006E674E" w:rsidRPr="00BA718A" w14:paraId="4822BB63" w14:textId="77777777" w:rsidTr="005A4F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CDE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08F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431.09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8A61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69E2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430.88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B0E2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A74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0.43</w:t>
            </w:r>
          </w:p>
        </w:tc>
      </w:tr>
      <w:tr w:rsidR="006E674E" w:rsidRPr="00BA718A" w14:paraId="39B751C0" w14:textId="77777777" w:rsidTr="005A4F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9D2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No need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D95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275.71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390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612B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275.58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54E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4184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0.50</w:t>
            </w:r>
          </w:p>
        </w:tc>
      </w:tr>
      <w:tr w:rsidR="006E674E" w:rsidRPr="00BA718A" w14:paraId="3956DE9B" w14:textId="77777777" w:rsidTr="005A4F19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02B3" w14:textId="4401AA98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Performed</w:t>
            </w:r>
            <w:r w:rsidR="003C1AC8"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r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epairs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5F99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50DE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17C9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G-corrected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4A4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0126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2"/>
              </w:rPr>
              <w:t>η</w:t>
            </w:r>
            <w:r w:rsidRPr="00BA718A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²</w:t>
            </w:r>
          </w:p>
        </w:tc>
      </w:tr>
      <w:tr w:rsidR="006E674E" w:rsidRPr="00BA718A" w14:paraId="5527AA3F" w14:textId="77777777" w:rsidTr="005A4F1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A4F1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Yes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9A14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101.60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B3A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E4F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101.55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7C4B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3BA9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0.43</w:t>
            </w:r>
          </w:p>
        </w:tc>
      </w:tr>
      <w:tr w:rsidR="006E674E" w:rsidRPr="00BA718A" w14:paraId="7A66A6BA" w14:textId="77777777" w:rsidTr="005A4F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034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DD8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460.42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BEB0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51A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460.20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8835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26B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0.42</w:t>
            </w:r>
          </w:p>
        </w:tc>
      </w:tr>
      <w:tr w:rsidR="006E674E" w:rsidRPr="00BA718A" w14:paraId="1D3B09E1" w14:textId="77777777" w:rsidTr="005A4F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22C2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No need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499D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286.14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DD6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C2A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286.00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AC1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520F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0.52</w:t>
            </w:r>
          </w:p>
        </w:tc>
      </w:tr>
      <w:tr w:rsidR="006E674E" w:rsidRPr="00BA718A" w14:paraId="6EDCB6EB" w14:textId="77777777" w:rsidTr="005A4F19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BD19" w14:textId="11FDB0C4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Heating</w:t>
            </w:r>
            <w:r w:rsidR="003C1AC8"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without e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lectricity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6969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A86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474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G-corrected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D3D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103D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2"/>
              </w:rPr>
              <w:t>η</w:t>
            </w:r>
            <w:r w:rsidRPr="00BA718A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²</w:t>
            </w:r>
          </w:p>
        </w:tc>
      </w:tr>
      <w:tr w:rsidR="006E674E" w:rsidRPr="00BA718A" w14:paraId="262DCA25" w14:textId="77777777" w:rsidTr="005A4F1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5B02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No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20B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471.36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B14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AB1E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471.14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7723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605E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0.47</w:t>
            </w:r>
          </w:p>
        </w:tc>
      </w:tr>
      <w:tr w:rsidR="006E674E" w:rsidRPr="00BA718A" w14:paraId="439AA028" w14:textId="77777777" w:rsidTr="005A4F1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B8AB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outcome |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600C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367.89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83BA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4877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367.71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EB86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&lt; .001***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5BE8" w14:textId="77777777" w:rsidR="009268DB" w:rsidRPr="00BA718A" w:rsidRDefault="009268DB" w:rsidP="007E5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0.42</w:t>
            </w:r>
          </w:p>
        </w:tc>
      </w:tr>
    </w:tbl>
    <w:p w14:paraId="72056F97" w14:textId="77777777" w:rsidR="009268DB" w:rsidRPr="00BA718A" w:rsidRDefault="009268DB">
      <w:pPr>
        <w:rPr>
          <w:rFonts w:ascii="Times New Roman" w:hAnsi="Times New Roman" w:cs="Times New Roman"/>
          <w:color w:val="000000" w:themeColor="text1"/>
        </w:rPr>
      </w:pPr>
    </w:p>
    <w:p w14:paraId="0FC924B9" w14:textId="77777777" w:rsidR="00B36B8E" w:rsidRPr="00BA718A" w:rsidRDefault="00B36B8E">
      <w:pPr>
        <w:rPr>
          <w:rFonts w:ascii="Times New Roman" w:hAnsi="Times New Roman" w:cs="Times New Roman"/>
          <w:color w:val="000000" w:themeColor="text1"/>
        </w:rPr>
      </w:pPr>
    </w:p>
    <w:p w14:paraId="5BA1CE21" w14:textId="77777777" w:rsidR="009268DB" w:rsidRPr="00BA718A" w:rsidRDefault="009268DB">
      <w:pPr>
        <w:rPr>
          <w:rFonts w:ascii="Times New Roman" w:hAnsi="Times New Roman" w:cs="Times New Roman"/>
          <w:color w:val="000000" w:themeColor="text1"/>
        </w:rPr>
      </w:pPr>
    </w:p>
    <w:p w14:paraId="3DE53609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241D0DD1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038B03BB" w14:textId="77777777" w:rsidR="003E1FCE" w:rsidRPr="00BA718A" w:rsidRDefault="003E1FCE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4547DF1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709D236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2A184C7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C4D73C7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5C1CF24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11D2063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40AFD0B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39D80F0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AA2B813" w14:textId="77777777" w:rsidR="00BD36D2" w:rsidRPr="00BA718A" w:rsidRDefault="00BD36D2" w:rsidP="0085237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CB9E259" w14:textId="5C3F6C24" w:rsidR="0085237A" w:rsidRPr="00BA718A" w:rsidRDefault="0085237A" w:rsidP="0085237A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lastRenderedPageBreak/>
        <w:t xml:space="preserve">Table </w:t>
      </w:r>
      <w:r w:rsidR="00171631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S</w:t>
      </w: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5. Comparison of Multiple </w:t>
      </w:r>
      <w:r w:rsidR="00BD36D2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Feature Selection Methods</w:t>
      </w:r>
    </w:p>
    <w:tbl>
      <w:tblPr>
        <w:tblStyle w:val="Table"/>
        <w:tblW w:w="5532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347"/>
        <w:gridCol w:w="1947"/>
        <w:gridCol w:w="1872"/>
        <w:gridCol w:w="2035"/>
        <w:gridCol w:w="2155"/>
      </w:tblGrid>
      <w:tr w:rsidR="0085237A" w:rsidRPr="00BA718A" w14:paraId="6A6264ED" w14:textId="77777777" w:rsidTr="000C3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344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AFA3" w14:textId="34046096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Information</w:t>
            </w:r>
            <w:r w:rsidR="003D04DA"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gain</w:t>
            </w:r>
          </w:p>
        </w:tc>
        <w:tc>
          <w:tcPr>
            <w:tcW w:w="1945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DEEC" w14:textId="652CCFC7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Gain</w:t>
            </w:r>
            <w:r w:rsidR="003D04DA"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ratio</w:t>
            </w:r>
          </w:p>
        </w:tc>
        <w:tc>
          <w:tcPr>
            <w:tcW w:w="1870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F459" w14:textId="2CC18A64" w:rsidR="0085237A" w:rsidRPr="00BA718A" w:rsidRDefault="002C6FA1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Chi-squared</w:t>
            </w:r>
          </w:p>
        </w:tc>
        <w:tc>
          <w:tcPr>
            <w:tcW w:w="2033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FAC2" w14:textId="6DEBD9D7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Symmetrical</w:t>
            </w:r>
            <w:r w:rsidR="003D04DA"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uncertainty</w:t>
            </w:r>
          </w:p>
        </w:tc>
        <w:tc>
          <w:tcPr>
            <w:tcW w:w="2153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CB34" w14:textId="77777777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Relief</w:t>
            </w:r>
          </w:p>
        </w:tc>
      </w:tr>
      <w:tr w:rsidR="0085237A" w:rsidRPr="00BA718A" w14:paraId="05EC97DA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CC89" w14:textId="59F725B0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Performed</w:t>
            </w:r>
            <w:r w:rsidR="002C6FA1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Repairs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87F2" w14:textId="13397D8B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Performed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epairs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497E" w14:textId="59502A43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Performed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epairs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6D45" w14:textId="69BDB865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Performed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epairs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CBB4" w14:textId="6547C0FA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Employment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tatus</w:t>
            </w:r>
          </w:p>
        </w:tc>
      </w:tr>
      <w:tr w:rsidR="0085237A" w:rsidRPr="00BA718A" w14:paraId="02788B99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4968" w14:textId="30EDC5F9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Employment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tatus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F200" w14:textId="66A07B6F" w:rsidR="0085237A" w:rsidRPr="00BA718A" w:rsidRDefault="00F14DE3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Internally displaced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ADF7" w14:textId="0AD37789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Employment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tatus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868B" w14:textId="4BC58A5E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Employment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tatus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439C" w14:textId="3200658B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Purchased</w:t>
            </w:r>
            <w:r w:rsidR="00887BC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ogs</w:t>
            </w:r>
          </w:p>
        </w:tc>
      </w:tr>
      <w:tr w:rsidR="0085237A" w:rsidRPr="00BA718A" w14:paraId="28A1CC5D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217B" w14:textId="182700C3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nsulation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4EAA" w14:textId="577928CB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D8112B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nsulation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BE93" w14:textId="1036F7F2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D8112B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nsulation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000B" w14:textId="3D66389F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nsulation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7C64" w14:textId="70D00668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Performed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epairs</w:t>
            </w:r>
          </w:p>
        </w:tc>
      </w:tr>
      <w:tr w:rsidR="0085237A" w:rsidRPr="00BA718A" w14:paraId="756C0B63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E2ED" w14:textId="0EA4EFE7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indows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8173" w14:textId="626B6BA2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Heating</w:t>
            </w:r>
            <w:r w:rsidR="00D8112B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ithout</w:t>
            </w:r>
            <w:r w:rsidR="00D8112B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lectricity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136F" w14:textId="02AC179B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Highest</w:t>
            </w:r>
            <w:r w:rsidR="004636F9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ducation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7080" w14:textId="04758EB6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Highest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ducation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BCE9" w14:textId="1CCD6956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indows</w:t>
            </w:r>
          </w:p>
        </w:tc>
      </w:tr>
      <w:tr w:rsidR="0085237A" w:rsidRPr="00BA718A" w14:paraId="2CF00897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BF83" w14:textId="48B747CE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ogs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E9D2" w14:textId="4E0D1D96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Air</w:t>
            </w:r>
            <w:r w:rsidR="00D8112B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conditioners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DFFA" w14:textId="26E4D193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4636F9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indows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469E" w14:textId="576ABFC6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indows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2291" w14:textId="41B2594F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Registered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isplaced</w:t>
            </w:r>
          </w:p>
        </w:tc>
      </w:tr>
      <w:tr w:rsidR="0085237A" w:rsidRPr="00BA718A" w14:paraId="6BD8A8C1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629F" w14:textId="42D0C953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Highest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ducation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3877" w14:textId="330482F6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Installed</w:t>
            </w:r>
            <w:r w:rsidR="00D8112B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indows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0ABD" w14:textId="226177F2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</w:t>
            </w:r>
            <w:r w:rsidR="004636F9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ogs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E8E0" w14:textId="5AB7710D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ogs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A8BA" w14:textId="72190F0D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Air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conditioners</w:t>
            </w:r>
          </w:p>
        </w:tc>
      </w:tr>
      <w:tr w:rsidR="0085237A" w:rsidRPr="00BA718A" w14:paraId="54F27041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F55D" w14:textId="3900FAD4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arm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lothes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D75D" w14:textId="13244E2A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Employment</w:t>
            </w:r>
            <w:r w:rsidR="00D8112B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tatus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D7E2" w14:textId="104349FF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Air</w:t>
            </w:r>
            <w:r w:rsidR="004636F9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conditioners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F5C9" w14:textId="4A78DF55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Air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conditioners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DD16" w14:textId="1362DDDC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Stored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ood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ater</w:t>
            </w:r>
          </w:p>
        </w:tc>
      </w:tr>
      <w:tr w:rsidR="0085237A" w:rsidRPr="00BA718A" w14:paraId="64C5EDB8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5097" w14:textId="07F664FA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Stored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ood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ater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AF0A" w14:textId="34A38074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ogs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C19C" w14:textId="7075A1A9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Purchased</w:t>
            </w:r>
            <w:r w:rsidR="004636F9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arm</w:t>
            </w:r>
            <w:r w:rsidR="004636F9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lothes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799B" w14:textId="6F731333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Purchased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arm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lothes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F391" w14:textId="23DD3DD4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Heating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ithout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lectricity</w:t>
            </w:r>
          </w:p>
        </w:tc>
      </w:tr>
      <w:tr w:rsidR="0085237A" w:rsidRPr="00BA718A" w14:paraId="55C71DAB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A934" w14:textId="32061A94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Heating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ithout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lectricity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DEF3" w14:textId="3E42C640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Highest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ducation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C674" w14:textId="6BC7CB93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Marital</w:t>
            </w:r>
            <w:r w:rsidR="004636F9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1021" w14:textId="2CB4794C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Marital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A079" w14:textId="7133F03F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War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ffected</w:t>
            </w:r>
          </w:p>
        </w:tc>
      </w:tr>
      <w:tr w:rsidR="0085237A" w:rsidRPr="00BA718A" w14:paraId="58DD4307" w14:textId="77777777" w:rsidTr="000C3B24">
        <w:trPr>
          <w:jc w:val="center"/>
        </w:trPr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0F8C" w14:textId="2F367B2E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Marital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status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5350" w14:textId="43740584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Stored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ood</w:t>
            </w:r>
            <w:r w:rsidR="000F4C15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ater</w:t>
            </w:r>
          </w:p>
        </w:tc>
        <w:tc>
          <w:tcPr>
            <w:tcW w:w="18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FBA7" w14:textId="311B96DF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Heating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ithout</w:t>
            </w:r>
            <w:r w:rsidR="006F7AF6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lectricity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1C78" w14:textId="02E2E819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Heating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ithout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lectricity</w:t>
            </w:r>
          </w:p>
        </w:tc>
        <w:tc>
          <w:tcPr>
            <w:tcW w:w="21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0986" w14:textId="55EEAE91" w:rsidR="0085237A" w:rsidRPr="00BA718A" w:rsidRDefault="0085237A" w:rsidP="009865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Marital</w:t>
            </w:r>
            <w:r w:rsidR="00B83604"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status</w:t>
            </w:r>
          </w:p>
        </w:tc>
      </w:tr>
    </w:tbl>
    <w:p w14:paraId="2BD990E3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68DFA9ED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3A8C24DB" w14:textId="77777777" w:rsidR="003E1FCE" w:rsidRPr="00BA718A" w:rsidRDefault="003E1FCE">
      <w:pPr>
        <w:rPr>
          <w:rFonts w:ascii="Times New Roman" w:hAnsi="Times New Roman" w:cs="Times New Roman"/>
          <w:color w:val="000000" w:themeColor="text1"/>
        </w:rPr>
      </w:pPr>
    </w:p>
    <w:p w14:paraId="4F715305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p w14:paraId="6C1BF28B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p w14:paraId="0CE3B205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p w14:paraId="764EABA1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p w14:paraId="06282955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p w14:paraId="4C43FB8D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p w14:paraId="5752E540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p w14:paraId="6F1B1822" w14:textId="77777777" w:rsidR="000F4C15" w:rsidRPr="00BA718A" w:rsidRDefault="000F4C15">
      <w:pPr>
        <w:rPr>
          <w:rFonts w:ascii="Times New Roman" w:hAnsi="Times New Roman" w:cs="Times New Roman"/>
          <w:color w:val="000000" w:themeColor="text1"/>
        </w:rPr>
      </w:pPr>
    </w:p>
    <w:p w14:paraId="63966F52" w14:textId="77777777" w:rsidR="002F64AF" w:rsidRPr="00BA718A" w:rsidRDefault="002F64AF">
      <w:pPr>
        <w:rPr>
          <w:rFonts w:ascii="Times New Roman" w:hAnsi="Times New Roman" w:cs="Times New Roman"/>
          <w:color w:val="000000" w:themeColor="text1"/>
        </w:rPr>
      </w:pPr>
    </w:p>
    <w:p w14:paraId="69880B75" w14:textId="77777777" w:rsidR="00400414" w:rsidRPr="00BA718A" w:rsidRDefault="00400414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437"/>
        <w:gridCol w:w="1823"/>
        <w:gridCol w:w="1130"/>
        <w:gridCol w:w="1130"/>
        <w:gridCol w:w="917"/>
        <w:gridCol w:w="917"/>
      </w:tblGrid>
      <w:tr w:rsidR="006E674E" w:rsidRPr="00BA718A" w14:paraId="3C002CFC" w14:textId="77777777" w:rsidTr="00B36B8E">
        <w:trPr>
          <w:tblHeader/>
          <w:jc w:val="center"/>
        </w:trPr>
        <w:tc>
          <w:tcPr>
            <w:tcW w:w="0" w:type="auto"/>
            <w:gridSpan w:val="6"/>
            <w:tcBorders>
              <w:left w:val="single" w:sz="2" w:space="0" w:color="D3D3D3"/>
              <w:bottom w:val="single" w:sz="18" w:space="0" w:color="D3D3D3"/>
              <w:right w:val="single" w:sz="2" w:space="0" w:color="D3D3D3"/>
            </w:tcBorders>
          </w:tcPr>
          <w:p w14:paraId="32929238" w14:textId="44F9D64E" w:rsidR="00B36B8E" w:rsidRPr="00BA718A" w:rsidRDefault="00C536EB" w:rsidP="005A4F19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lastRenderedPageBreak/>
              <w:t xml:space="preserve">Table </w:t>
            </w:r>
            <w:r w:rsidR="00E2575B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>S6</w:t>
            </w:r>
            <w:r w:rsidR="00FA02F1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>.</w:t>
            </w:r>
            <w:r w:rsidR="00E2575B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 xml:space="preserve"> </w:t>
            </w:r>
            <w:r w:rsidRPr="00BA718A">
              <w:rPr>
                <w:rFonts w:ascii="Times New Roman" w:hAnsi="Times New Roman" w:cs="Times New Roman"/>
                <w:b/>
                <w:color w:val="000000" w:themeColor="text1"/>
              </w:rPr>
              <w:t>Pearson's Chi-sq</w:t>
            </w:r>
            <w:r w:rsidR="002D6488" w:rsidRPr="00BA718A">
              <w:rPr>
                <w:rFonts w:ascii="Times New Roman" w:hAnsi="Times New Roman" w:cs="Times New Roman"/>
                <w:b/>
                <w:color w:val="000000" w:themeColor="text1"/>
              </w:rPr>
              <w:t>uared test, Fisher's exact test &amp;</w:t>
            </w:r>
            <w:r w:rsidRPr="00BA718A">
              <w:rPr>
                <w:rFonts w:ascii="Times New Roman" w:hAnsi="Times New Roman" w:cs="Times New Roman"/>
                <w:b/>
                <w:color w:val="000000" w:themeColor="text1"/>
              </w:rPr>
              <w:t xml:space="preserve"> Bonferroni correction for multiple testing</w:t>
            </w:r>
          </w:p>
        </w:tc>
      </w:tr>
      <w:tr w:rsidR="00FE5E21" w:rsidRPr="00BA718A" w14:paraId="18C415EA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18" w:space="0" w:color="D3D3D3"/>
              <w:left w:val="single" w:sz="0" w:space="0" w:color="D3D3D3"/>
              <w:bottom w:val="single" w:sz="16" w:space="0" w:color="D3D3D3"/>
            </w:tcBorders>
          </w:tcPr>
          <w:p w14:paraId="6DCA93B0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  <w:szCs w:val="18"/>
              </w:rPr>
              <w:t>Characteristic</w:t>
            </w:r>
          </w:p>
        </w:tc>
        <w:tc>
          <w:tcPr>
            <w:tcW w:w="0" w:type="auto"/>
            <w:tcBorders>
              <w:top w:val="single" w:sz="18" w:space="0" w:color="D3D3D3"/>
              <w:bottom w:val="single" w:sz="16" w:space="0" w:color="D3D3D3"/>
            </w:tcBorders>
          </w:tcPr>
          <w:p w14:paraId="0F90C67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  <w:szCs w:val="18"/>
              </w:rPr>
              <w:t>Overall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, N = 1,045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8" w:space="0" w:color="D3D3D3"/>
              <w:bottom w:val="single" w:sz="16" w:space="0" w:color="D3D3D3"/>
            </w:tcBorders>
          </w:tcPr>
          <w:p w14:paraId="401AA31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, N = 147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8" w:space="0" w:color="D3D3D3"/>
              <w:bottom w:val="single" w:sz="16" w:space="0" w:color="D3D3D3"/>
            </w:tcBorders>
          </w:tcPr>
          <w:p w14:paraId="58EE82D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, N = 898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18" w:space="0" w:color="D3D3D3"/>
              <w:bottom w:val="single" w:sz="16" w:space="0" w:color="D3D3D3"/>
            </w:tcBorders>
          </w:tcPr>
          <w:p w14:paraId="511F414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  <w:szCs w:val="18"/>
              </w:rPr>
              <w:t>p-value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8" w:space="0" w:color="D3D3D3"/>
              <w:bottom w:val="single" w:sz="16" w:space="0" w:color="D3D3D3"/>
              <w:right w:val="single" w:sz="0" w:space="0" w:color="D3D3D3"/>
            </w:tcBorders>
          </w:tcPr>
          <w:p w14:paraId="37176D2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18"/>
                <w:szCs w:val="18"/>
              </w:rPr>
              <w:t>q-value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</w:tr>
      <w:tr w:rsidR="006E674E" w:rsidRPr="00BA718A" w14:paraId="7AEC265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897F2F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E10B5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7DA7B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988C9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559C8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619DB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&gt;0.9</w:t>
            </w:r>
          </w:p>
        </w:tc>
      </w:tr>
      <w:tr w:rsidR="006E674E" w:rsidRPr="00BA718A" w14:paraId="134D6383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877534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Urban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A81C2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763 (73%)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4C592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119 (81%)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0549D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644 (72%)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EEB60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CA7DE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41743223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EF427A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Suburban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D60A6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106 (10%)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59E13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9 (6.1%)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21E5F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97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80905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2E68B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7B258973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B433A5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Rural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2E0CF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176 (17%)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B5542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19 (13%)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69200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157 (17%)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FE5C3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23D81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717B3FDD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79425A" w14:textId="06250875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War</w:t>
            </w:r>
            <w:r w:rsidR="00771A3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a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ffected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F34FB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304 (29%)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45CAD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32 (22%)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8460A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272 (30%)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7C640B" w14:textId="743E3295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16EC7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0.6</w:t>
            </w:r>
          </w:p>
        </w:tc>
      </w:tr>
      <w:tr w:rsidR="006E674E" w:rsidRPr="00BA718A" w14:paraId="21B86750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4DF3ED" w14:textId="2D3F68BC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Highest</w:t>
            </w:r>
            <w:r w:rsidR="00771A3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93A1A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ACE28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7C0A2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9D2B5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95826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&gt;0.9</w:t>
            </w:r>
          </w:p>
        </w:tc>
      </w:tr>
      <w:tr w:rsidR="006E674E" w:rsidRPr="00BA718A" w14:paraId="63C03B5F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601CE3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Secondary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410C7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109 (10%)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88804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15 (10%)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AD38F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94 (10%)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6E750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8B802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51CA54F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B2983B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Vocational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86FEC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276 (26%)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E8EEF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35 (24%)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25197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241 (27%)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4E642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655DC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1C8CCAD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2A1C69" w14:textId="4A9745FB" w:rsidR="00B36B8E" w:rsidRPr="00BA718A" w:rsidRDefault="006F2DF1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University Graduate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0C71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632 (60%)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32296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89 (61%)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6C084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543 (60%)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87336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CB266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5C3B7641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4E148F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Other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77A13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28 (2.7%)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70B11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8 (5.4%)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45BD3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20 (2.2%)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78608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1C502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6051133F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349226" w14:textId="74A1B4E2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Marital</w:t>
            </w:r>
            <w:r w:rsidR="00771A3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status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D7A34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9FD52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C1046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D27E9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504AC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0.007</w:t>
            </w:r>
          </w:p>
        </w:tc>
      </w:tr>
      <w:tr w:rsidR="006E674E" w:rsidRPr="00BA718A" w14:paraId="12118A4F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5C541F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Single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13E2E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222 (21%)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F3C5B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50 (34%)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F5514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172 (19%)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3CE3E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008C4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73AC7777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F3B35E" w14:textId="23503D2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In</w:t>
            </w:r>
            <w:r w:rsidR="00771A3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31888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="00771A3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elationship</w:t>
            </w:r>
            <w:r w:rsidR="00771A3B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Not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l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iving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together)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34FF9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103 (9.9%)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3EAAB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8 (5.4%)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27D3F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95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FABDD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527DA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6D0EE36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7008B7" w14:textId="68A9CBE4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In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a r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elationship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Living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together)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0B315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483 (46%)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6FCC4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54 (37%)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FD010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429 (48%)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1D7B0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06985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3645B67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3696D2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Separated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44DD5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117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EB3CF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15 (10%)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8F006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102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0FA1D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BFE1C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534A2394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758990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Other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2B11B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120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542A8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20 (14%)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F0064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100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2CF8E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568C1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260C2DC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3323CB" w14:textId="2B3D4DF5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Purchased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arm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c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lothes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F104A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4D4A3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2448D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0B306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4DBB0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0.006</w:t>
            </w:r>
          </w:p>
        </w:tc>
      </w:tr>
      <w:tr w:rsidR="006E674E" w:rsidRPr="00BA718A" w14:paraId="69DFBF5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44A393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44236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553 (53%)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0F20E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60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6EFD4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493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F6D30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0A655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4F430704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BC0734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6D423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188 (18%)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92EAA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24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4140B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164 (18%)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5BA45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BC4F8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3091A0E1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7107A8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 need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3FA4C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304 (29%)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A0491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63 (43%)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20F46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241 (27%)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4D400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9F1FB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30A0F73B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D59DF2" w14:textId="7591079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Stored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f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ood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&amp;</w:t>
            </w:r>
            <w:r w:rsidR="0015061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ater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192E5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12DEB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F73E5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2069D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89918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6E674E" w:rsidRPr="00BA718A" w14:paraId="47D42E3C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3970B2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A5237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699 (67%)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4EA56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81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2B84E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618 (69%)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9780B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30E52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55D9995D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FE938E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6F8DA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148 (14%)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9AC63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18 (12%)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B317C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130 (14%)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A4FBE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616E8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1B6A7572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DD75B4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 need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F949F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198 (19%)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975ED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48 (33%)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1D932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150 (17%)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A40CF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928E5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50C1743A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285CD8" w14:textId="42E0623A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Purchased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l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ogs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7EC0C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B68B3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08105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68363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F3EC6A" w14:textId="1127678D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0.02</w:t>
            </w:r>
          </w:p>
        </w:tc>
      </w:tr>
      <w:tr w:rsidR="006E674E" w:rsidRPr="00BA718A" w14:paraId="7B145CEF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94A71E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DBFFC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333 (32%)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EFE23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36 (24%)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C5191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297 (33%)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5F5B8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47D07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05584DF6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3E2D84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6501F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291 (28%)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0A030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32 (22%)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220AC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259 (29%)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03CD0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DD7ED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6E39742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B384E6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 need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FE3DA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421 (40%)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90F2A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79 (54%)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BAFF7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342 (38%)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E639A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3FF22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1307C24B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298F34" w14:textId="58341E4B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Installed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indows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6776C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43EB8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AEBDC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B4710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61410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&gt;0.9</w:t>
            </w:r>
          </w:p>
        </w:tc>
      </w:tr>
      <w:tr w:rsidR="006E674E" w:rsidRPr="00BA718A" w14:paraId="57AECBCF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B5858C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D11E9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239 (23%)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8F01F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27 (18%)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4C01E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212 (24%)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F0ECB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B598A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7D4FBB0E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CDAF6B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CF994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431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38FB5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61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0FD0D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370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CB887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3F3E8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2BE217AA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C7F062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 need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5DD9C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375 (36%)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79BDE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59 (40%)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78245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316 (35%)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15C43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16345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0C700A29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B2A17D" w14:textId="6546CB89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Installed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i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nsulation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E9EBE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0B352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02591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212F0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16380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0.008</w:t>
            </w:r>
          </w:p>
        </w:tc>
      </w:tr>
      <w:tr w:rsidR="006E674E" w:rsidRPr="00BA718A" w14:paraId="07B7BA0C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42816A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6B940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190 (18%)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1AA62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29 (20%)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664A8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161 (18%)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4583F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E3942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23158FE7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69070C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40230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576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8CFBA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61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9EA79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515 (57%)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8FD34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A8FD9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2D95D1A4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3E6909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 need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50492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279 (27%)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1215B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57 (39%)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D7ACB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222 (25%)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0A2B9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373FC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0A9A1EAC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984416" w14:textId="3F725230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Performed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r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epairs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78F31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12467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263B4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BC791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7E5BF3" w14:textId="2FBC4DF0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0.09</w:t>
            </w:r>
          </w:p>
        </w:tc>
      </w:tr>
      <w:tr w:rsidR="006E674E" w:rsidRPr="00BA718A" w14:paraId="66766CD0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975219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lastRenderedPageBreak/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35757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135 (13%)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E8397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13 (8.8%)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F0440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122 (14%)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6F495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5D7C4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4BB5848B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395568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8E5B8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642 (61%)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5B628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81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E0A0C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561 (62%)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83C45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0EED6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7108DB5B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AAAE54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 need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EE7A3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268 (26%)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D3AEE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53 (36%)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E9B7B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215 (24%)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3A0BF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E937A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3B759E60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D41C27" w14:textId="066949B8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Housing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s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ubsidy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490C2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6474CE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202F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98889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BCA79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0.007</w:t>
            </w:r>
          </w:p>
        </w:tc>
      </w:tr>
      <w:tr w:rsidR="006E674E" w:rsidRPr="00BA718A" w14:paraId="70F3B1C5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4998E6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7B891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120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4739E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12 (8.2%)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84569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108 (12%)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FB91D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169F8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6EF0138C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F7D2B1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5AC18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777 (74%)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BED06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99 (67%)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4DC52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678 (76%)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922D4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100F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5C11359A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2AC4B1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No need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C8844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148 (14%)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86962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36 (24%)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3BC05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112 (12%)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4DEC5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6FDA2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3E60F8C7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424591" w14:textId="103DBBF6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Air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conditioners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737F60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EA6C7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4F6B2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CF1FF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0A54B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&gt;0.9</w:t>
            </w:r>
          </w:p>
        </w:tc>
      </w:tr>
      <w:tr w:rsidR="006E674E" w:rsidRPr="00BA718A" w14:paraId="3DEBFC9B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34AD48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Yes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E87C7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196 (19%)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FBF53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29 (20%)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FB0EDA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167 (19%)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75B32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67105F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668F76F3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4695F6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Never-had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F3B51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802 (77%)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76179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113 (77%)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7370C4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689 (77%)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B9ED8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DA94E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0C809393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D32CFC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    Other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7177D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47 (4.5%)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0E769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 (3.4%)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E7C39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42 (4.7%)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4737B2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307837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17AD9F7F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AA2DB8" w14:textId="610AA39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Heating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ithout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lectricity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A8B1FB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511 (49%)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C09E43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64 (44%)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842D08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447 (50%)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C06AB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C9D999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&gt;0.9</w:t>
            </w:r>
          </w:p>
        </w:tc>
      </w:tr>
      <w:tr w:rsidR="006E674E" w:rsidRPr="00BA718A" w14:paraId="4FC48AC8" w14:textId="77777777" w:rsidTr="00B36B8E">
        <w:trPr>
          <w:tblHeader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CC879A" w14:textId="1BEEA1F2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Heating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with</w:t>
            </w:r>
            <w:r w:rsidR="00FE5E21"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lectricity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7B0F31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924 (88%)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02822C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128 (87%)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48B4BD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796 (89%)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4AA015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EC3546" w14:textId="77777777" w:rsidR="00B36B8E" w:rsidRPr="00BA718A" w:rsidRDefault="00B36B8E" w:rsidP="0029162F">
            <w:pPr>
              <w:keepNext/>
              <w:spacing w:after="0" w:line="36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&gt;0.9</w:t>
            </w:r>
          </w:p>
        </w:tc>
      </w:tr>
      <w:tr w:rsidR="006E674E" w:rsidRPr="00BA718A" w14:paraId="069397BC" w14:textId="77777777" w:rsidTr="00B36B8E">
        <w:trPr>
          <w:tblHeader/>
          <w:jc w:val="center"/>
        </w:trPr>
        <w:tc>
          <w:tcPr>
            <w:tcW w:w="0" w:type="auto"/>
            <w:gridSpan w:val="6"/>
          </w:tcPr>
          <w:p w14:paraId="420CF804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n (%)</w:t>
            </w:r>
          </w:p>
        </w:tc>
      </w:tr>
      <w:tr w:rsidR="006E674E" w:rsidRPr="00BA718A" w14:paraId="5320F39C" w14:textId="77777777" w:rsidTr="00B36B8E">
        <w:trPr>
          <w:tblHeader/>
          <w:jc w:val="center"/>
        </w:trPr>
        <w:tc>
          <w:tcPr>
            <w:tcW w:w="0" w:type="auto"/>
            <w:gridSpan w:val="6"/>
          </w:tcPr>
          <w:p w14:paraId="6730B873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Pearson's Chi-squared test; Fisher's exact test</w:t>
            </w:r>
          </w:p>
        </w:tc>
      </w:tr>
      <w:tr w:rsidR="006E674E" w:rsidRPr="00BA718A" w14:paraId="3EFFDB2F" w14:textId="77777777" w:rsidTr="00B36B8E">
        <w:trPr>
          <w:tblHeader/>
          <w:jc w:val="center"/>
        </w:trPr>
        <w:tc>
          <w:tcPr>
            <w:tcW w:w="0" w:type="auto"/>
            <w:gridSpan w:val="6"/>
          </w:tcPr>
          <w:p w14:paraId="322E8DBA" w14:textId="77777777" w:rsidR="00B36B8E" w:rsidRPr="00BA718A" w:rsidRDefault="00B36B8E" w:rsidP="0029162F">
            <w:pPr>
              <w:keepNext/>
              <w:spacing w:after="0" w:line="360" w:lineRule="auto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  <w:t>Bonferroni correction for multiple testing</w:t>
            </w:r>
          </w:p>
        </w:tc>
      </w:tr>
    </w:tbl>
    <w:p w14:paraId="78885FE7" w14:textId="77777777" w:rsidR="00B36B8E" w:rsidRPr="00BA718A" w:rsidRDefault="00B36B8E" w:rsidP="0029162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22D42C36" w14:textId="77777777" w:rsidR="00B36B8E" w:rsidRPr="00BA718A" w:rsidRDefault="00B36B8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1"/>
        <w:tblW w:w="9810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93"/>
        <w:gridCol w:w="917"/>
        <w:gridCol w:w="1071"/>
        <w:gridCol w:w="641"/>
        <w:gridCol w:w="647"/>
        <w:gridCol w:w="1061"/>
        <w:gridCol w:w="1170"/>
        <w:gridCol w:w="979"/>
        <w:gridCol w:w="731"/>
      </w:tblGrid>
      <w:tr w:rsidR="006E674E" w:rsidRPr="00BA718A" w14:paraId="5CAF88E7" w14:textId="77777777" w:rsidTr="00A83346">
        <w:trPr>
          <w:jc w:val="center"/>
        </w:trPr>
        <w:tc>
          <w:tcPr>
            <w:tcW w:w="9810" w:type="dxa"/>
            <w:gridSpan w:val="9"/>
            <w:tcBorders>
              <w:top w:val="single" w:sz="16" w:space="0" w:color="D3D3D3"/>
              <w:left w:val="single" w:sz="0" w:space="0" w:color="D3D3D3"/>
              <w:right w:val="single" w:sz="0" w:space="0" w:color="D3D3D3"/>
            </w:tcBorders>
          </w:tcPr>
          <w:p w14:paraId="40B0E0DE" w14:textId="628B526D" w:rsidR="00B36B8E" w:rsidRPr="00BA718A" w:rsidRDefault="00C536EB" w:rsidP="005A4F19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b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lastRenderedPageBreak/>
              <w:t>Table</w:t>
            </w:r>
            <w:r w:rsidR="00D36EA8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 xml:space="preserve"> </w:t>
            </w:r>
            <w:r w:rsidR="00C442CC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>S7</w:t>
            </w: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 xml:space="preserve">. </w:t>
            </w:r>
            <w:r w:rsidR="00D03F09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 xml:space="preserve">Evaluation of feature selection predicting </w:t>
            </w:r>
            <w:r w:rsidR="009C63B9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>respiratory infections</w:t>
            </w:r>
            <w:r w:rsidR="00D03F09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 xml:space="preserve"> among older Ukrainians (&gt;60 years) who were affected by the war (n=</w:t>
            </w:r>
            <w:r w:rsidR="006247D6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>272</w:t>
            </w:r>
            <w:r w:rsidR="00D03F09" w:rsidRPr="00BA718A">
              <w:rPr>
                <w:rFonts w:ascii="Times New Roman" w:eastAsia="Cambria" w:hAnsi="Times New Roman" w:cs="Times New Roman"/>
                <w:b/>
                <w:color w:val="000000" w:themeColor="text1"/>
              </w:rPr>
              <w:t xml:space="preserve">). </w:t>
            </w:r>
          </w:p>
        </w:tc>
      </w:tr>
      <w:tr w:rsidR="006E674E" w:rsidRPr="00BA718A" w14:paraId="46F3CE0A" w14:textId="77777777" w:rsidTr="00A83346">
        <w:trPr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</w:tcBorders>
          </w:tcPr>
          <w:p w14:paraId="5523E11B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4"/>
            <w:tcBorders>
              <w:top w:val="single" w:sz="16" w:space="0" w:color="D3D3D3"/>
              <w:bottom w:val="single" w:sz="16" w:space="0" w:color="D3D3D3"/>
            </w:tcBorders>
          </w:tcPr>
          <w:p w14:paraId="5C7FA4D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Yes</w:t>
            </w:r>
          </w:p>
        </w:tc>
        <w:tc>
          <w:tcPr>
            <w:tcW w:w="3941" w:type="dxa"/>
            <w:gridSpan w:val="4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27E2E83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No</w:t>
            </w:r>
          </w:p>
        </w:tc>
      </w:tr>
      <w:tr w:rsidR="006E674E" w:rsidRPr="00BA718A" w14:paraId="383B1E29" w14:textId="77777777" w:rsidTr="00777CC1">
        <w:trPr>
          <w:jc w:val="center"/>
        </w:trPr>
        <w:tc>
          <w:tcPr>
            <w:tcW w:w="0" w:type="auto"/>
            <w:tcBorders>
              <w:left w:val="single" w:sz="0" w:space="0" w:color="D3D3D3"/>
              <w:bottom w:val="single" w:sz="16" w:space="0" w:color="D3D3D3"/>
            </w:tcBorders>
          </w:tcPr>
          <w:p w14:paraId="12342EBA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Characteristic</w:t>
            </w:r>
          </w:p>
        </w:tc>
        <w:tc>
          <w:tcPr>
            <w:tcW w:w="917" w:type="dxa"/>
            <w:tcBorders>
              <w:bottom w:val="single" w:sz="16" w:space="0" w:color="D3D3D3"/>
            </w:tcBorders>
          </w:tcPr>
          <w:p w14:paraId="76F147E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0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, N = 32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1</w:t>
            </w:r>
          </w:p>
        </w:tc>
        <w:tc>
          <w:tcPr>
            <w:tcW w:w="1071" w:type="dxa"/>
            <w:tcBorders>
              <w:bottom w:val="single" w:sz="16" w:space="0" w:color="D3D3D3"/>
            </w:tcBorders>
          </w:tcPr>
          <w:p w14:paraId="216104F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, N = 272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1</w:t>
            </w:r>
          </w:p>
        </w:tc>
        <w:tc>
          <w:tcPr>
            <w:tcW w:w="641" w:type="dxa"/>
            <w:tcBorders>
              <w:bottom w:val="single" w:sz="16" w:space="0" w:color="D3D3D3"/>
            </w:tcBorders>
          </w:tcPr>
          <w:p w14:paraId="22088F0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p-value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647" w:type="dxa"/>
            <w:tcBorders>
              <w:bottom w:val="single" w:sz="16" w:space="0" w:color="D3D3D3"/>
            </w:tcBorders>
          </w:tcPr>
          <w:p w14:paraId="3D6335A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q-value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1061" w:type="dxa"/>
            <w:tcBorders>
              <w:bottom w:val="single" w:sz="16" w:space="0" w:color="D3D3D3"/>
            </w:tcBorders>
          </w:tcPr>
          <w:p w14:paraId="220E90D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0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, N = 115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bottom w:val="single" w:sz="16" w:space="0" w:color="D3D3D3"/>
            </w:tcBorders>
          </w:tcPr>
          <w:p w14:paraId="23D7C9B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, N = 626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1</w:t>
            </w:r>
          </w:p>
        </w:tc>
        <w:tc>
          <w:tcPr>
            <w:tcW w:w="979" w:type="dxa"/>
            <w:tcBorders>
              <w:bottom w:val="single" w:sz="16" w:space="0" w:color="D3D3D3"/>
            </w:tcBorders>
          </w:tcPr>
          <w:p w14:paraId="28627F7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p-value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4</w:t>
            </w:r>
          </w:p>
        </w:tc>
        <w:tc>
          <w:tcPr>
            <w:tcW w:w="731" w:type="dxa"/>
            <w:tcBorders>
              <w:bottom w:val="single" w:sz="16" w:space="0" w:color="D3D3D3"/>
              <w:right w:val="single" w:sz="0" w:space="0" w:color="D3D3D3"/>
            </w:tcBorders>
          </w:tcPr>
          <w:p w14:paraId="65C1007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color w:val="000000" w:themeColor="text1"/>
                <w:sz w:val="20"/>
              </w:rPr>
              <w:t>q-value</w:t>
            </w: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3</w:t>
            </w:r>
          </w:p>
        </w:tc>
      </w:tr>
      <w:tr w:rsidR="006E674E" w:rsidRPr="00BA718A" w14:paraId="353B45A7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00D154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Location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6B537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6DCEC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A36EE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0.5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E28B5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08EA1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08570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FEB07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0.007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C546D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0.12</w:t>
            </w:r>
          </w:p>
        </w:tc>
      </w:tr>
      <w:tr w:rsidR="006E674E" w:rsidRPr="00BA718A" w14:paraId="5CADD019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EBDD34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Urban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1DCF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24 (75%)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D60D9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210 (77%)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D39C3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1BCAD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412EB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95 (83%)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A9D41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434 (69%)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3A0D0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13D3B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0F20E1BA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1526E7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Suburban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821AE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 (16%)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4EBF1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26 (9.6%)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06F2B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9AF47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A1F8E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 (3.5%)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D5ED0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71 (11%)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F2700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C13BD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073D120C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804866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Rural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667B3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 (9.4%)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92117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36 (13%)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B4372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B4ACD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5837A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 (14%)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5C09A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121 (19%)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EB8C3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6FAC9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3F9FC5B6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1012E7" w14:textId="18EB700D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Highest</w:t>
            </w:r>
            <w:r w:rsidR="00A83346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ducation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B20A2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3C32B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735BD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0.4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9654F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47559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AC2A8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E7286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0.3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0597D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</w:tr>
      <w:tr w:rsidR="006E674E" w:rsidRPr="00BA718A" w14:paraId="479FCBB7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70BB72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Secondary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D3E69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 (9.4%)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41471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26 (9.6%)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50B48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29F52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AEEB2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12 (10%)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7F248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68 (11%)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A971F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84D9A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25F412F6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570DB6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Vocational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B5DDF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10 (31%)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11980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77 (28%)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017CE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21DDF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4D5F7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25 (22%)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533E8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164 (26%)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93928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68D65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0D004C45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884029" w14:textId="59656054" w:rsidR="00B36B8E" w:rsidRPr="00BA718A" w:rsidRDefault="00B36B8E" w:rsidP="006F2DF1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</w:t>
            </w:r>
            <w:r w:rsidR="006F2DF1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University Graduate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1221B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17 (53%)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A5160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164 (60%)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4A86C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2216C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D1967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72 (63%)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85D42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379 (61%)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27D6B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653DC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55C62480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7ABD78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Other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C38C9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 (6.3%)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F5818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 (1.8%)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77F25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99B91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5EA95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 (5.2%)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93E79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 (2.4%)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287C6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39282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27410A44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733584" w14:textId="1B3671C6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Marital</w:t>
            </w:r>
            <w:r w:rsidR="00A83346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status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D8DBD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76037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6F056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0.13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301EB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16E62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89908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79B99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0.003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D1EB6B" w14:textId="2DCAD8A0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0.04</w:t>
            </w:r>
          </w:p>
        </w:tc>
      </w:tr>
      <w:tr w:rsidR="006E674E" w:rsidRPr="00BA718A" w14:paraId="3569B7F1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33947E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Single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D46BA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9 (28%)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33DE1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34 (13%)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DCA13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220BB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28E0B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41 (36%)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41E03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138 (22%)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44657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F66AB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5971FFE4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C265E1" w14:textId="30FF1209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In</w:t>
            </w:r>
            <w:r w:rsidR="00A83346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r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elationship</w:t>
            </w:r>
            <w:r w:rsidR="00A83346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(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Not</w:t>
            </w:r>
            <w:r w:rsidR="00A83346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l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iving</w:t>
            </w:r>
            <w:r w:rsidR="00A83346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together)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CB2D9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 (9.4%)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A11DA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33 (12%)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FB45B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AD6FB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A3A63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 (4.3%)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2C1A3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62 (9.9%)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F69D9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08ECD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ABC5CD9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72B23C" w14:textId="2BC7A84D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In</w:t>
            </w:r>
            <w:r w:rsidR="009445E0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r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elationship</w:t>
            </w:r>
            <w:r w:rsidR="009445E0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(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Living</w:t>
            </w:r>
            <w:r w:rsidR="009445E0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together)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2C6A8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14 (44%)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00C3B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127 (47%)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1468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DB9D6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327BF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40 (35%)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CB979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302 (48%)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8441C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DCE7F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0D5569E1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42FAC7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Separated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9B673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 (3.1%)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D3179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36 (13%)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3D1D0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8F643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04878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14 (12%)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D0B93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66 (11%)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5D2A2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27BB9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F0C52D7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CB892C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Other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5A2BC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 (16%)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4F815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42 (15%)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21919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DC17E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8E4AB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 (13%)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D53F1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58 (9.3%)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E27C2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C17E0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5AD2ED01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D8DF5A" w14:textId="58911009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Registered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as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d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isplaced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FD746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68A00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CF7D3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0.7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027C1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5E8C0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2E484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968E1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0.2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D54C0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</w:tr>
      <w:tr w:rsidR="006E674E" w:rsidRPr="00BA718A" w14:paraId="68133827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DB233E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E3E03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 (22%)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1E280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56 (21%)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F354C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0889B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993F6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 (4.3%)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2306C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35 (5.6%)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C6B88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A22FD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A2FC396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5E2E92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2D814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23 (72%)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C5BD1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205 (75%)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F3E0A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FEB44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56A51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103 (90%)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083E0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574 (92%)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40179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D4CFA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3CB14A42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6F43FC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Other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8FE30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 (6.3%)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0469A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11 (4.0%)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558EF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5AAA9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4E5AC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 (6.1%)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FDB04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17 (2.7%)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5F825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18C7A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41FD1BA9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7A9CF7" w14:textId="679368B0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Purchased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arm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c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lothes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E4AB8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949D2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5CBAF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0.4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7DE74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1F770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26EDC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7D1D7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0.001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E0828C" w14:textId="59E52CF1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0.02</w:t>
            </w:r>
          </w:p>
        </w:tc>
      </w:tr>
      <w:tr w:rsidR="006E674E" w:rsidRPr="00BA718A" w14:paraId="4A722179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1B0454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81CD8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 (47%)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B5902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154 (57%)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68DEB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361B6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C62C5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45 (39%)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FCAF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339 (54%)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3B2D6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493B3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6E1C3862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7AED09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E4301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 (22%)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15903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59 (22%)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4A47B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AF6C5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DB11B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17 (15%)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42FBA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105 (17%)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BD50F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D90ED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8675905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ABEA5B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 need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4A8E7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10 (31%)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48F45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59 (22%)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D206B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58904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A36F3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53 (46%)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EEB47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182 (29%)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8E6CD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F2104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A2386F4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CEFDDE" w14:textId="02FD1CED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Stored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f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ood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ater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EDFA9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B3AE5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3391D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0.3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6E263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BDE33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C3059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B9F2F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&lt;0.001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AB568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0.003</w:t>
            </w:r>
          </w:p>
        </w:tc>
      </w:tr>
      <w:tr w:rsidR="006E674E" w:rsidRPr="00BA718A" w14:paraId="5304E735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FD3FE4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88F46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23 (72%)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1506C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200 (74%)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B3028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759C6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FE432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58 (50%)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64302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418 (67%)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9805F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2A68D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5F46F33F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26B3B1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C897F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 (9.4%)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7BCD8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42 (15%)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87ACB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FA0D6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E0D3E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 (13%)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2D1FB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88 (14%)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26025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35E96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5B025B2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EE9CF7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 need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088AD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 (19%)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C3558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30 (11%)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B462A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394EE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94AA2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42 (37%)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50FA9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120 (19%)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A9DA3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24DFF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653976C6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A31541" w14:textId="5E4D82AC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Purchased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l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ogs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730E3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F454C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64451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0.2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BB0FB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56DE8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A4F02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9F2BE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0.010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649F2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0.2</w:t>
            </w:r>
          </w:p>
        </w:tc>
      </w:tr>
      <w:tr w:rsidR="006E674E" w:rsidRPr="00BA718A" w14:paraId="364F80E5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8E7633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596E6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 (25%)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EE14A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84 (31%)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9B285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66FA4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9D495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28 (24%)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147C7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213 (34%)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F852A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878D9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4527EE55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109D05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649BC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 (25%)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B8649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94 (35%)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F83CD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42D63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214BE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24 (21%)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69DF2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165 (26%)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A25C9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C6F81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86B1A41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EF0F44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 need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297C1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 (50%)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8B719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94 (35%)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92E21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F8537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A6BE3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63 (55%)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DD2B6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248 (40%)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D741A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FE435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43DBE4BD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DB16CA" w14:textId="521913FE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Installed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indows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0621D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4E1D5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C938D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0.5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96C24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A8421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FD12F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CDBC6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0.5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C10B5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</w:tr>
      <w:tr w:rsidR="006E674E" w:rsidRPr="00BA718A" w14:paraId="7C33C6CA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E2F70E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lastRenderedPageBreak/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2CD07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 (13%)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46532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60 (22%)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F0C48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B136B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8C7D5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23 (20%)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B2612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152 (24%)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46057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4D4A9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5B224202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5E3335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DF73F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 (50%)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7079E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121 (44%)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02B04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3231B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AA3F1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45 (39%)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42B6E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249 (40%)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70D26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44A2B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0B619168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4B1B2C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 need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5E35A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12 (38%)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3D639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91 (33%)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2297E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2A896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E52FD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47 (41%)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6A4B7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225 (36%)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DECD3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73391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0EB1D163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13EDCA" w14:textId="5C3ACD2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Installed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i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nsulation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96424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78E30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AB33F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0.4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F5D7E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7DFA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FCE35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A94A6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&lt;0.001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974EA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0.007</w:t>
            </w:r>
          </w:p>
        </w:tc>
      </w:tr>
      <w:tr w:rsidR="006E674E" w:rsidRPr="00BA718A" w14:paraId="308F4CCE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BA7FBB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C30EB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 (25%)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17430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43 (16%)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73ACF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BEC9B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4D000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21 (18%)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067C6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118 (19%)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E0862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86E86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20DE83E1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823F19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BB67C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 (50%)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88A13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165 (61%)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9CD09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FAC0A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BE202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45 (39%)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E5909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350 (56%)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E9428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A9318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94A7454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76152D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 need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1708E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 (25%)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BE8B6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64 (24%)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F681F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E5170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B1652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49 (43%)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81409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158 (25%)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978AA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AF833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46656D57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5DAB0F" w14:textId="087F63E6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Performed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r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epairs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7831B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174BF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C8FAB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0.8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4852F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A2D46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BC0A3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E1287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0.002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DB1FF2" w14:textId="47FA09F1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0.03</w:t>
            </w:r>
          </w:p>
        </w:tc>
      </w:tr>
      <w:tr w:rsidR="006E674E" w:rsidRPr="00BA718A" w14:paraId="1A5C75E7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20880F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107F0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 (6.3%)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E6896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29 (11%)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33494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8E2BF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39650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11 (9.6%)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E6275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93 (15%)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7F43D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5A5AD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507CB237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23D996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5F31F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23 (72%)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0C04A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180 (66%)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1C530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AA799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06FF8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58 (50%)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85B2F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381 (61%)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2E8A4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7CF2D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6B5F390C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CDC3D7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 need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DF037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 (22%)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94EFC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63 (23%)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C08A2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81C01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B3AAE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46 (40%)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AFD9E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152 (24%)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481E8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C9160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29520E0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1C8323" w14:textId="1E09A629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Housing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s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ubsidy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DFA04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1446A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E6D7A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0.7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ECB01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2C043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AADC7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D7BDC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&lt;0.001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99711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0.002</w:t>
            </w:r>
          </w:p>
        </w:tc>
      </w:tr>
      <w:tr w:rsidR="006E674E" w:rsidRPr="00BA718A" w14:paraId="0DBCCD83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1B2C2E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7AD5D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 (6.3%)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69D5D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33 (12%)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3CAEC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0A122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67912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10 (8.7%)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37577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75 (12%)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24083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5CDDF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3DAB0133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24E093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C833E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27 (84%)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7C103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210 (77%)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86EC0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192DC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FEA48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72 (63%)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F9C7F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468 (75%)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787C1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3D246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9623A8B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59E3AE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No need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80887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 (9.4%)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00198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29 (11%)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E0BAF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709A6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E015A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33 (29%)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AB25A5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83 (13%)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D0087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E117F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DDCF3D0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6CED97" w14:textId="733832BB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Air</w:t>
            </w:r>
            <w:r w:rsidR="00777CC1"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conditioners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E3A6E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85C43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C5D1A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0861F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A3DF7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C150E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4A1C0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228F3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</w:tr>
      <w:tr w:rsidR="006E674E" w:rsidRPr="00BA718A" w14:paraId="4A980DAA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8273AB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Yes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9C196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6 (19%)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873353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52 (19%)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C8C5C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574559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0C1EB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23 (20%)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02C22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115 (18%)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DEEED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7E83E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708EE13B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51022F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Never-had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CDA43C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25 (78%)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225F7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203 (75%)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B672D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60649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FEECF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88 (77%)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D479F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486 (78%)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58F81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31622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029621E9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6392B0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    Other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FF465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 (3.1%)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39B69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17 (6.3%)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1DBF6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44AD6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BC4FB6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4 (3.5%)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4ABB2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25 (4.0%)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F9BBC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A68702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6E674E" w:rsidRPr="00BA718A" w14:paraId="1542F76C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9F9460" w14:textId="67E3C8E6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Heating</w:t>
            </w:r>
            <w:r w:rsidR="00777CC1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w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ithout</w:t>
            </w:r>
            <w:r w:rsidR="00777CC1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lectricity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0C119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14 (44%)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0B180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127 (47%)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A6C14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0.8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50B13B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ABFD6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50 (43%)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2416A8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320 (51%)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85E92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0.13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4E208A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</w:tr>
      <w:tr w:rsidR="006E674E" w:rsidRPr="00BA718A" w14:paraId="7AD4904A" w14:textId="77777777" w:rsidTr="00777CC1">
        <w:trPr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1AAC6F" w14:textId="1A8CE7C4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Heating</w:t>
            </w:r>
            <w:r w:rsidR="00777CC1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with</w:t>
            </w:r>
            <w:r w:rsidR="00777CC1"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 xml:space="preserve"> e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lectricity</w:t>
            </w:r>
          </w:p>
        </w:tc>
        <w:tc>
          <w:tcPr>
            <w:tcW w:w="91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55F761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26 (81%)</w:t>
            </w:r>
          </w:p>
        </w:tc>
        <w:tc>
          <w:tcPr>
            <w:tcW w:w="107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000654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243 (89%)</w:t>
            </w:r>
          </w:p>
        </w:tc>
        <w:tc>
          <w:tcPr>
            <w:tcW w:w="64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FF7FEF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0.2</w:t>
            </w:r>
          </w:p>
        </w:tc>
        <w:tc>
          <w:tcPr>
            <w:tcW w:w="647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DBCF3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106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AA21B7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102 (89%)</w:t>
            </w:r>
          </w:p>
        </w:tc>
        <w:tc>
          <w:tcPr>
            <w:tcW w:w="117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DC390D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553 (88%)</w:t>
            </w:r>
          </w:p>
        </w:tc>
        <w:tc>
          <w:tcPr>
            <w:tcW w:w="979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85A42E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  <w:tc>
          <w:tcPr>
            <w:tcW w:w="731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F84750" w14:textId="77777777" w:rsidR="00B36B8E" w:rsidRPr="00BA718A" w:rsidRDefault="00B36B8E" w:rsidP="00B36B8E">
            <w:pPr>
              <w:keepNext/>
              <w:spacing w:after="60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&gt;0.9</w:t>
            </w:r>
          </w:p>
        </w:tc>
      </w:tr>
      <w:tr w:rsidR="006E674E" w:rsidRPr="00BA718A" w14:paraId="56050203" w14:textId="77777777" w:rsidTr="00A83346">
        <w:trPr>
          <w:jc w:val="center"/>
        </w:trPr>
        <w:tc>
          <w:tcPr>
            <w:tcW w:w="9810" w:type="dxa"/>
            <w:gridSpan w:val="9"/>
          </w:tcPr>
          <w:p w14:paraId="47B06AFB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1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n (%)</w:t>
            </w:r>
          </w:p>
        </w:tc>
      </w:tr>
      <w:tr w:rsidR="006E674E" w:rsidRPr="00BA718A" w14:paraId="26112377" w14:textId="77777777" w:rsidTr="00A83346">
        <w:trPr>
          <w:jc w:val="center"/>
        </w:trPr>
        <w:tc>
          <w:tcPr>
            <w:tcW w:w="9810" w:type="dxa"/>
            <w:gridSpan w:val="9"/>
          </w:tcPr>
          <w:p w14:paraId="192B1D56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2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Fisher's exact test; Pearson's Chi-squared test</w:t>
            </w:r>
          </w:p>
        </w:tc>
      </w:tr>
      <w:tr w:rsidR="006E674E" w:rsidRPr="00BA718A" w14:paraId="29B9FAE1" w14:textId="77777777" w:rsidTr="00A83346">
        <w:trPr>
          <w:jc w:val="center"/>
        </w:trPr>
        <w:tc>
          <w:tcPr>
            <w:tcW w:w="9810" w:type="dxa"/>
            <w:gridSpan w:val="9"/>
          </w:tcPr>
          <w:p w14:paraId="7A8A610C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3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Bonferroni correction for multiple testing</w:t>
            </w:r>
          </w:p>
        </w:tc>
      </w:tr>
      <w:tr w:rsidR="006E674E" w:rsidRPr="00BA718A" w14:paraId="767F2C3C" w14:textId="77777777" w:rsidTr="00A83346">
        <w:trPr>
          <w:jc w:val="center"/>
        </w:trPr>
        <w:tc>
          <w:tcPr>
            <w:tcW w:w="9810" w:type="dxa"/>
            <w:gridSpan w:val="9"/>
          </w:tcPr>
          <w:p w14:paraId="5EDA4468" w14:textId="77777777" w:rsidR="00B36B8E" w:rsidRPr="00BA718A" w:rsidRDefault="00B36B8E" w:rsidP="00B36B8E">
            <w:pPr>
              <w:keepNext/>
              <w:spacing w:after="6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BA718A">
              <w:rPr>
                <w:rFonts w:ascii="Times New Roman" w:eastAsia="Cambria" w:hAnsi="Times New Roman" w:cs="Times New Roman"/>
                <w:i/>
                <w:color w:val="000000" w:themeColor="text1"/>
                <w:sz w:val="20"/>
                <w:vertAlign w:val="superscript"/>
              </w:rPr>
              <w:t>4</w:t>
            </w:r>
            <w:r w:rsidRPr="00BA718A">
              <w:rPr>
                <w:rFonts w:ascii="Times New Roman" w:eastAsia="Cambria" w:hAnsi="Times New Roman" w:cs="Times New Roman"/>
                <w:color w:val="000000" w:themeColor="text1"/>
                <w:sz w:val="20"/>
              </w:rPr>
              <w:t>Pearson's Chi-squared test; Fisher's exact test</w:t>
            </w:r>
          </w:p>
        </w:tc>
      </w:tr>
    </w:tbl>
    <w:p w14:paraId="07D0ED91" w14:textId="77777777" w:rsidR="00B36B8E" w:rsidRPr="00BA718A" w:rsidRDefault="00B36B8E">
      <w:pPr>
        <w:rPr>
          <w:rFonts w:ascii="Times New Roman" w:hAnsi="Times New Roman" w:cs="Times New Roman"/>
          <w:color w:val="000000" w:themeColor="text1"/>
        </w:rPr>
      </w:pPr>
    </w:p>
    <w:p w14:paraId="75367936" w14:textId="77777777" w:rsidR="00B36B8E" w:rsidRPr="00BA718A" w:rsidRDefault="00B36B8E">
      <w:pPr>
        <w:rPr>
          <w:rFonts w:ascii="Times New Roman" w:hAnsi="Times New Roman" w:cs="Times New Roman"/>
          <w:color w:val="000000" w:themeColor="text1"/>
        </w:rPr>
      </w:pPr>
    </w:p>
    <w:p w14:paraId="45D50CE5" w14:textId="77777777" w:rsidR="00B36B8E" w:rsidRPr="00BA718A" w:rsidRDefault="00B36B8E">
      <w:pPr>
        <w:rPr>
          <w:rFonts w:ascii="Times New Roman" w:hAnsi="Times New Roman" w:cs="Times New Roman"/>
          <w:color w:val="000000" w:themeColor="text1"/>
        </w:rPr>
      </w:pPr>
    </w:p>
    <w:p w14:paraId="2C92936B" w14:textId="77777777" w:rsidR="0029162F" w:rsidRPr="00BA718A" w:rsidRDefault="0029162F">
      <w:pPr>
        <w:rPr>
          <w:rFonts w:ascii="Times New Roman" w:hAnsi="Times New Roman" w:cs="Times New Roman"/>
          <w:color w:val="000000" w:themeColor="text1"/>
        </w:rPr>
      </w:pPr>
    </w:p>
    <w:p w14:paraId="4E5F2CAC" w14:textId="77777777" w:rsidR="0036366E" w:rsidRPr="00BA718A" w:rsidRDefault="0036366E" w:rsidP="0036366E">
      <w:pPr>
        <w:rPr>
          <w:rFonts w:ascii="Times New Roman" w:hAnsi="Times New Roman" w:cs="Times New Roman"/>
          <w:color w:val="000000" w:themeColor="text1"/>
        </w:rPr>
      </w:pPr>
    </w:p>
    <w:p w14:paraId="3441B1FB" w14:textId="77777777" w:rsidR="0036366E" w:rsidRPr="00BA718A" w:rsidRDefault="0036366E" w:rsidP="0036366E">
      <w:pPr>
        <w:keepNext/>
        <w:jc w:val="center"/>
        <w:rPr>
          <w:rFonts w:ascii="Times New Roman" w:hAnsi="Times New Roman" w:cs="Times New Roman"/>
          <w:color w:val="000000" w:themeColor="text1"/>
        </w:rPr>
      </w:pPr>
    </w:p>
    <w:p w14:paraId="5755A873" w14:textId="77777777" w:rsidR="0036366E" w:rsidRPr="00BA718A" w:rsidRDefault="0036366E" w:rsidP="0036366E">
      <w:pPr>
        <w:rPr>
          <w:rFonts w:ascii="Times New Roman" w:hAnsi="Times New Roman" w:cs="Times New Roman"/>
          <w:color w:val="000000" w:themeColor="text1"/>
        </w:rPr>
      </w:pPr>
    </w:p>
    <w:p w14:paraId="09D2572C" w14:textId="77777777" w:rsidR="0029162F" w:rsidRPr="00BA718A" w:rsidRDefault="0029162F" w:rsidP="0036366E">
      <w:pPr>
        <w:rPr>
          <w:rFonts w:ascii="Times New Roman" w:hAnsi="Times New Roman" w:cs="Times New Roman"/>
          <w:color w:val="000000" w:themeColor="text1"/>
        </w:rPr>
      </w:pPr>
    </w:p>
    <w:p w14:paraId="70AB182C" w14:textId="77777777" w:rsidR="003265F9" w:rsidRPr="00BA718A" w:rsidRDefault="003265F9" w:rsidP="0036366E">
      <w:pPr>
        <w:rPr>
          <w:rFonts w:ascii="Times New Roman" w:hAnsi="Times New Roman" w:cs="Times New Roman"/>
          <w:color w:val="000000" w:themeColor="text1"/>
        </w:rPr>
      </w:pPr>
    </w:p>
    <w:p w14:paraId="042A08BB" w14:textId="77777777" w:rsidR="003265F9" w:rsidRPr="00BA718A" w:rsidRDefault="003265F9" w:rsidP="0036366E">
      <w:pPr>
        <w:rPr>
          <w:rFonts w:ascii="Times New Roman" w:hAnsi="Times New Roman" w:cs="Times New Roman"/>
          <w:color w:val="000000" w:themeColor="text1"/>
        </w:rPr>
      </w:pPr>
    </w:p>
    <w:p w14:paraId="473AE25B" w14:textId="77777777" w:rsidR="003265F9" w:rsidRPr="00BA718A" w:rsidRDefault="003265F9" w:rsidP="0036366E">
      <w:pPr>
        <w:rPr>
          <w:rFonts w:ascii="Times New Roman" w:hAnsi="Times New Roman" w:cs="Times New Roman"/>
          <w:color w:val="000000" w:themeColor="text1"/>
        </w:rPr>
      </w:pPr>
    </w:p>
    <w:p w14:paraId="63A565BF" w14:textId="77777777" w:rsidR="003265F9" w:rsidRPr="00BA718A" w:rsidRDefault="003265F9" w:rsidP="0036366E">
      <w:pPr>
        <w:rPr>
          <w:rFonts w:ascii="Times New Roman" w:hAnsi="Times New Roman" w:cs="Times New Roman"/>
          <w:color w:val="000000" w:themeColor="text1"/>
        </w:rPr>
      </w:pPr>
    </w:p>
    <w:p w14:paraId="0C2C1B72" w14:textId="7528B47F" w:rsidR="005E18C9" w:rsidRPr="00BA718A" w:rsidRDefault="005E18C9" w:rsidP="0072061C">
      <w:pPr>
        <w:pStyle w:val="Caption"/>
        <w:keepNext/>
        <w:spacing w:after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BA718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="00E84ED6" w:rsidRPr="00BA718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S8</w:t>
      </w:r>
      <w:r w:rsidR="00D95E98" w:rsidRPr="00BA718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="00E84ED6" w:rsidRPr="00BA718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C536EB" w:rsidRPr="00BA718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ANOFA of simple effect</w:t>
      </w:r>
      <w:r w:rsidR="004F544D" w:rsidRPr="00BA718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</w:t>
      </w:r>
      <w:r w:rsidR="00C536EB" w:rsidRPr="00BA718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or effects within specific subgroups (only </w:t>
      </w:r>
      <w:r w:rsidR="000C528E" w:rsidRPr="00BA718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significant)</w:t>
      </w:r>
    </w:p>
    <w:p w14:paraId="5E1C9470" w14:textId="77777777" w:rsidR="005C2745" w:rsidRPr="00BA718A" w:rsidRDefault="005C2745" w:rsidP="005C2745">
      <w:pPr>
        <w:rPr>
          <w:rFonts w:ascii="Times New Roman" w:hAnsi="Times New Roman" w:cs="Times New Roman"/>
        </w:rPr>
      </w:pPr>
    </w:p>
    <w:tbl>
      <w:tblPr>
        <w:tblStyle w:val="Table"/>
        <w:tblW w:w="4518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20" w:firstRow="1" w:lastRow="0" w:firstColumn="0" w:lastColumn="0" w:noHBand="0" w:noVBand="1"/>
      </w:tblPr>
      <w:tblGrid>
        <w:gridCol w:w="3353"/>
        <w:gridCol w:w="1171"/>
        <w:gridCol w:w="548"/>
        <w:gridCol w:w="1404"/>
        <w:gridCol w:w="1194"/>
        <w:gridCol w:w="788"/>
      </w:tblGrid>
      <w:tr w:rsidR="006E674E" w:rsidRPr="00BA718A" w14:paraId="6F789A60" w14:textId="77777777" w:rsidTr="005E1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ABD3" w14:textId="77777777" w:rsidR="001E7CFE" w:rsidRPr="00BA718A" w:rsidRDefault="001E7CFE" w:rsidP="0072061C">
            <w:pPr>
              <w:pBdr>
                <w:between w:val="single" w:sz="4" w:space="0" w:color="auto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751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29C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A8F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G-corrected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D42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47F1" w14:textId="77777777" w:rsidR="001E7CFE" w:rsidRPr="00BA718A" w:rsidRDefault="000C528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η</w:t>
            </w:r>
            <w:r w:rsidRPr="00BA718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²</w:t>
            </w:r>
          </w:p>
        </w:tc>
      </w:tr>
      <w:tr w:rsidR="006E674E" w:rsidRPr="00BA718A" w14:paraId="620A85E5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4D1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Urban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1FC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397.11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DB4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0AD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396.92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77A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24B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0.34</w:t>
            </w:r>
          </w:p>
        </w:tc>
      </w:tr>
      <w:tr w:rsidR="006E674E" w:rsidRPr="00BA718A" w14:paraId="75723756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9C1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Suburban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593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85.34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E05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FE9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85.30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BB0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EE4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</w:tr>
      <w:tr w:rsidR="006E674E" w:rsidRPr="00BA718A" w14:paraId="1A5958BC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C48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Rural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F9E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123.53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201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A79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123.47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026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E62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0.41</w:t>
            </w:r>
          </w:p>
        </w:tc>
      </w:tr>
      <w:tr w:rsidR="006E674E" w:rsidRPr="00BA718A" w14:paraId="29D8CB91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F3B8" w14:textId="35AC3727" w:rsidR="001E7CFE" w:rsidRPr="00BA718A" w:rsidRDefault="00F14DE3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Internally displaced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C85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6EA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DDF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57E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EB9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4368925B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31DE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Yes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1AB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102.42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DAAF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321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102.37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268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974E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0.52</w:t>
            </w:r>
          </w:p>
        </w:tc>
      </w:tr>
      <w:tr w:rsidR="006E674E" w:rsidRPr="00BA718A" w14:paraId="2B9B7E3E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933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620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510.76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1B8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EF6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510.52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D2D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067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0.35</w:t>
            </w:r>
          </w:p>
        </w:tc>
      </w:tr>
      <w:tr w:rsidR="006E674E" w:rsidRPr="00BA718A" w14:paraId="301FA743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D709" w14:textId="5D97B079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War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ffected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24D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811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A31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029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8AF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3B62EC4A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744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Yes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B7D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216.84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6F3E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7EB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216.74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AFC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772E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0.42</w:t>
            </w:r>
          </w:p>
        </w:tc>
      </w:tr>
      <w:tr w:rsidR="006E674E" w:rsidRPr="00BA718A" w14:paraId="39BA9995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9EC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5EEF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387.59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CF7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DD8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387.40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461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1BA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0.34</w:t>
            </w:r>
          </w:p>
        </w:tc>
      </w:tr>
      <w:tr w:rsidR="006E674E" w:rsidRPr="00BA718A" w14:paraId="719EE4EB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46A2CBE2" w14:textId="1F59ECFF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status</w:t>
            </w:r>
          </w:p>
        </w:tc>
        <w:tc>
          <w:tcPr>
            <w:tcW w:w="692" w:type="pct"/>
          </w:tcPr>
          <w:p w14:paraId="6E74866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</w:tcPr>
          <w:p w14:paraId="0753F29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</w:tcPr>
          <w:p w14:paraId="3A8E129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</w:tcPr>
          <w:p w14:paraId="776B601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6D51AE7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53A60677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77C0F58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Single</w:t>
            </w:r>
          </w:p>
        </w:tc>
        <w:tc>
          <w:tcPr>
            <w:tcW w:w="692" w:type="pct"/>
          </w:tcPr>
          <w:p w14:paraId="4098BE2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70.91</w:t>
            </w:r>
          </w:p>
        </w:tc>
        <w:tc>
          <w:tcPr>
            <w:tcW w:w="324" w:type="pct"/>
          </w:tcPr>
          <w:p w14:paraId="3EC46E6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10CB7B9F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70.88</w:t>
            </w:r>
          </w:p>
        </w:tc>
        <w:tc>
          <w:tcPr>
            <w:tcW w:w="706" w:type="pct"/>
          </w:tcPr>
          <w:p w14:paraId="69524A5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14F9F12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0.24</w:t>
            </w:r>
          </w:p>
        </w:tc>
      </w:tr>
      <w:tr w:rsidR="006E674E" w:rsidRPr="00BA718A" w14:paraId="0CF017E0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2352E923" w14:textId="015CE458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In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 r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elationship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Not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iving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together)</w:t>
            </w:r>
          </w:p>
        </w:tc>
        <w:tc>
          <w:tcPr>
            <w:tcW w:w="692" w:type="pct"/>
          </w:tcPr>
          <w:p w14:paraId="3EC6986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86.54</w:t>
            </w:r>
          </w:p>
        </w:tc>
        <w:tc>
          <w:tcPr>
            <w:tcW w:w="324" w:type="pct"/>
          </w:tcPr>
          <w:p w14:paraId="63D1026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64560D9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86.50</w:t>
            </w:r>
          </w:p>
        </w:tc>
        <w:tc>
          <w:tcPr>
            <w:tcW w:w="706" w:type="pct"/>
          </w:tcPr>
          <w:p w14:paraId="54547AC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47F7EA9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0.46</w:t>
            </w:r>
          </w:p>
        </w:tc>
      </w:tr>
      <w:tr w:rsidR="006E674E" w:rsidRPr="00BA718A" w14:paraId="5972FBD9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71D09E80" w14:textId="19B351DF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In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 r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elationship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Living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together)</w:t>
            </w:r>
          </w:p>
        </w:tc>
        <w:tc>
          <w:tcPr>
            <w:tcW w:w="692" w:type="pct"/>
          </w:tcPr>
          <w:p w14:paraId="6B5D823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331.22</w:t>
            </w:r>
          </w:p>
        </w:tc>
        <w:tc>
          <w:tcPr>
            <w:tcW w:w="324" w:type="pct"/>
          </w:tcPr>
          <w:p w14:paraId="7D588F0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4973074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331.07</w:t>
            </w:r>
          </w:p>
        </w:tc>
        <w:tc>
          <w:tcPr>
            <w:tcW w:w="706" w:type="pct"/>
          </w:tcPr>
          <w:p w14:paraId="5CEB40F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48289F4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0.41</w:t>
            </w:r>
          </w:p>
        </w:tc>
      </w:tr>
      <w:tr w:rsidR="006E674E" w:rsidRPr="00BA718A" w14:paraId="5A206149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2B348F3F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Separated</w:t>
            </w:r>
          </w:p>
        </w:tc>
        <w:tc>
          <w:tcPr>
            <w:tcW w:w="692" w:type="pct"/>
          </w:tcPr>
          <w:p w14:paraId="1A682E7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72.58</w:t>
            </w:r>
          </w:p>
        </w:tc>
        <w:tc>
          <w:tcPr>
            <w:tcW w:w="324" w:type="pct"/>
          </w:tcPr>
          <w:p w14:paraId="29CA74A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56E8F43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72.55</w:t>
            </w:r>
          </w:p>
        </w:tc>
        <w:tc>
          <w:tcPr>
            <w:tcW w:w="706" w:type="pct"/>
          </w:tcPr>
          <w:p w14:paraId="41EDD6DE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5C58EA4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0.38</w:t>
            </w:r>
          </w:p>
        </w:tc>
      </w:tr>
      <w:tr w:rsidR="006E674E" w:rsidRPr="00BA718A" w14:paraId="493111D6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27410FE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Other</w:t>
            </w:r>
          </w:p>
        </w:tc>
        <w:tc>
          <w:tcPr>
            <w:tcW w:w="692" w:type="pct"/>
          </w:tcPr>
          <w:p w14:paraId="060BD75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58.22</w:t>
            </w:r>
          </w:p>
        </w:tc>
        <w:tc>
          <w:tcPr>
            <w:tcW w:w="324" w:type="pct"/>
          </w:tcPr>
          <w:p w14:paraId="0F5167A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4101F78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58.19</w:t>
            </w:r>
          </w:p>
        </w:tc>
        <w:tc>
          <w:tcPr>
            <w:tcW w:w="706" w:type="pct"/>
          </w:tcPr>
          <w:p w14:paraId="03813CE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1009208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0.33</w:t>
            </w:r>
          </w:p>
        </w:tc>
      </w:tr>
      <w:tr w:rsidR="006E674E" w:rsidRPr="00BA718A" w14:paraId="5638C0CA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7A862D2F" w14:textId="0F2E529A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Stored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ood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ater</w:t>
            </w:r>
          </w:p>
        </w:tc>
        <w:tc>
          <w:tcPr>
            <w:tcW w:w="692" w:type="pct"/>
          </w:tcPr>
          <w:p w14:paraId="08805A3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</w:tcPr>
          <w:p w14:paraId="3F129ADF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</w:tcPr>
          <w:p w14:paraId="47CC262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</w:tcPr>
          <w:p w14:paraId="7DE017B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8FA526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7F4B89B9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5A48F12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Yes</w:t>
            </w:r>
          </w:p>
        </w:tc>
        <w:tc>
          <w:tcPr>
            <w:tcW w:w="692" w:type="pct"/>
          </w:tcPr>
          <w:p w14:paraId="3B57607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467.65</w:t>
            </w:r>
          </w:p>
        </w:tc>
        <w:tc>
          <w:tcPr>
            <w:tcW w:w="324" w:type="pct"/>
          </w:tcPr>
          <w:p w14:paraId="221CC18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4438002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467.42</w:t>
            </w:r>
          </w:p>
        </w:tc>
        <w:tc>
          <w:tcPr>
            <w:tcW w:w="706" w:type="pct"/>
          </w:tcPr>
          <w:p w14:paraId="336B8C6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3FF6EF6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0.40</w:t>
            </w:r>
          </w:p>
        </w:tc>
      </w:tr>
      <w:tr w:rsidR="006E674E" w:rsidRPr="00BA718A" w14:paraId="5B46A0C9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0FEF84B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</w:t>
            </w:r>
          </w:p>
        </w:tc>
        <w:tc>
          <w:tcPr>
            <w:tcW w:w="692" w:type="pct"/>
          </w:tcPr>
          <w:p w14:paraId="72C2C90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95.61</w:t>
            </w:r>
          </w:p>
        </w:tc>
        <w:tc>
          <w:tcPr>
            <w:tcW w:w="324" w:type="pct"/>
          </w:tcPr>
          <w:p w14:paraId="35A6F10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607876B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95.56</w:t>
            </w:r>
          </w:p>
        </w:tc>
        <w:tc>
          <w:tcPr>
            <w:tcW w:w="706" w:type="pct"/>
          </w:tcPr>
          <w:p w14:paraId="086F7C5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3802B78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0.39</w:t>
            </w:r>
          </w:p>
        </w:tc>
      </w:tr>
      <w:tr w:rsidR="006E674E" w:rsidRPr="00BA718A" w14:paraId="6ED42331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3F931F7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 need</w:t>
            </w:r>
          </w:p>
        </w:tc>
        <w:tc>
          <w:tcPr>
            <w:tcW w:w="692" w:type="pct"/>
          </w:tcPr>
          <w:p w14:paraId="0A2A763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55.16</w:t>
            </w:r>
          </w:p>
        </w:tc>
        <w:tc>
          <w:tcPr>
            <w:tcW w:w="324" w:type="pct"/>
          </w:tcPr>
          <w:p w14:paraId="1A05E3F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6F0829B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55.13</w:t>
            </w:r>
          </w:p>
        </w:tc>
        <w:tc>
          <w:tcPr>
            <w:tcW w:w="706" w:type="pct"/>
          </w:tcPr>
          <w:p w14:paraId="273626C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637A888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0.22</w:t>
            </w:r>
          </w:p>
        </w:tc>
      </w:tr>
      <w:tr w:rsidR="006E674E" w:rsidRPr="00BA718A" w14:paraId="7702DFE5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5B56F693" w14:textId="0C3A4B44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ogs</w:t>
            </w:r>
          </w:p>
        </w:tc>
        <w:tc>
          <w:tcPr>
            <w:tcW w:w="692" w:type="pct"/>
          </w:tcPr>
          <w:p w14:paraId="323E554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</w:tcPr>
          <w:p w14:paraId="1C5A192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</w:tcPr>
          <w:p w14:paraId="4784966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</w:tcPr>
          <w:p w14:paraId="448B036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14:paraId="240F38C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08F8150C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445442B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Yes</w:t>
            </w:r>
          </w:p>
        </w:tc>
        <w:tc>
          <w:tcPr>
            <w:tcW w:w="692" w:type="pct"/>
          </w:tcPr>
          <w:p w14:paraId="6F9016F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233.50</w:t>
            </w:r>
          </w:p>
        </w:tc>
        <w:tc>
          <w:tcPr>
            <w:tcW w:w="324" w:type="pct"/>
          </w:tcPr>
          <w:p w14:paraId="05CDA2D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3CED43C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233.39</w:t>
            </w:r>
          </w:p>
        </w:tc>
        <w:tc>
          <w:tcPr>
            <w:tcW w:w="706" w:type="pct"/>
          </w:tcPr>
          <w:p w14:paraId="754D5D0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33F63FB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0.41</w:t>
            </w:r>
          </w:p>
        </w:tc>
      </w:tr>
      <w:tr w:rsidR="006E674E" w:rsidRPr="00BA718A" w14:paraId="1C328FA0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304C299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</w:t>
            </w:r>
          </w:p>
        </w:tc>
        <w:tc>
          <w:tcPr>
            <w:tcW w:w="692" w:type="pct"/>
          </w:tcPr>
          <w:p w14:paraId="74E4D44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201.78</w:t>
            </w:r>
          </w:p>
        </w:tc>
        <w:tc>
          <w:tcPr>
            <w:tcW w:w="324" w:type="pct"/>
          </w:tcPr>
          <w:p w14:paraId="09B0B81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5B93B7A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201.69</w:t>
            </w:r>
          </w:p>
        </w:tc>
        <w:tc>
          <w:tcPr>
            <w:tcW w:w="706" w:type="pct"/>
          </w:tcPr>
          <w:p w14:paraId="4CF9655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16B0EAF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0.41</w:t>
            </w:r>
          </w:p>
        </w:tc>
      </w:tr>
      <w:tr w:rsidR="006E674E" w:rsidRPr="00BA718A" w14:paraId="2FCFFDE5" w14:textId="77777777" w:rsidTr="005E18C9">
        <w:tblPrEx>
          <w:jc w:val="left"/>
          <w:tblLook w:val="04A0" w:firstRow="1" w:lastRow="0" w:firstColumn="1" w:lastColumn="0" w:noHBand="0" w:noVBand="1"/>
        </w:tblPrEx>
        <w:tc>
          <w:tcPr>
            <w:tcW w:w="1982" w:type="pct"/>
          </w:tcPr>
          <w:p w14:paraId="5ABC9FB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 need</w:t>
            </w:r>
          </w:p>
        </w:tc>
        <w:tc>
          <w:tcPr>
            <w:tcW w:w="692" w:type="pct"/>
          </w:tcPr>
          <w:p w14:paraId="1147872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177.12</w:t>
            </w:r>
          </w:p>
        </w:tc>
        <w:tc>
          <w:tcPr>
            <w:tcW w:w="324" w:type="pct"/>
          </w:tcPr>
          <w:p w14:paraId="0019611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</w:tcPr>
          <w:p w14:paraId="68AEEC2C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177.03</w:t>
            </w:r>
          </w:p>
        </w:tc>
        <w:tc>
          <w:tcPr>
            <w:tcW w:w="706" w:type="pct"/>
          </w:tcPr>
          <w:p w14:paraId="19A74A0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0" w:type="auto"/>
          </w:tcPr>
          <w:p w14:paraId="41CEA65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0.30</w:t>
            </w:r>
          </w:p>
        </w:tc>
      </w:tr>
      <w:tr w:rsidR="006E674E" w:rsidRPr="00BA718A" w14:paraId="4625AEAA" w14:textId="77777777" w:rsidTr="005E18C9">
        <w:trPr>
          <w:tblHeader/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0D10" w14:textId="326B552E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i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nsulation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F49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B75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BCE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A3E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121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0545F41F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85D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Yes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CAB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101.04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DC7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C97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100.99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234E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622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0.35</w:t>
            </w:r>
          </w:p>
        </w:tc>
      </w:tr>
      <w:tr w:rsidR="006E674E" w:rsidRPr="00BA718A" w14:paraId="3AE2848D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F21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82B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409.29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C9C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568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409.09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39C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5F0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0.42</w:t>
            </w:r>
          </w:p>
        </w:tc>
      </w:tr>
      <w:tr w:rsidR="006E674E" w:rsidRPr="00BA718A" w14:paraId="487D35A5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F15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 need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469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104.26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792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CD1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104.21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07B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47E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0.27</w:t>
            </w:r>
          </w:p>
        </w:tc>
      </w:tr>
      <w:tr w:rsidR="006E674E" w:rsidRPr="00BA718A" w14:paraId="08AC09E0" w14:textId="77777777" w:rsidTr="005E18C9">
        <w:trPr>
          <w:tblHeader/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D4C9" w14:textId="6BDE385D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epairs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CE5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45E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A39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5DE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1BE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614B8CE5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816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Yes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707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101.60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FD6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D5F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101.55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7EF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238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0.43</w:t>
            </w:r>
          </w:p>
        </w:tc>
      </w:tr>
      <w:tr w:rsidR="006E674E" w:rsidRPr="00BA718A" w14:paraId="55D14EE2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21B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E18A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403.32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3B3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26F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403.12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C39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622E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0.39</w:t>
            </w:r>
          </w:p>
        </w:tc>
      </w:tr>
      <w:tr w:rsidR="006E674E" w:rsidRPr="00BA718A" w14:paraId="6396A4AC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1B9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 need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D0B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104.98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B43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CE3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104.93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C4C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29D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0.28</w:t>
            </w:r>
          </w:p>
        </w:tc>
      </w:tr>
      <w:tr w:rsidR="006E674E" w:rsidRPr="00BA718A" w14:paraId="63AC800C" w14:textId="77777777" w:rsidTr="005E18C9">
        <w:trPr>
          <w:tblHeader/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41AA" w14:textId="3457361B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</w:t>
            </w:r>
            <w:r w:rsidR="00064817"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s</w:t>
            </w: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ubsidy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CEC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8994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DD6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0B0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4916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674E" w:rsidRPr="00BA718A" w14:paraId="371A0CD7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28E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Yes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CB0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88.34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E245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430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88.29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A589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368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0.42</w:t>
            </w:r>
          </w:p>
        </w:tc>
      </w:tr>
      <w:tr w:rsidR="006E674E" w:rsidRPr="00BA718A" w14:paraId="06477197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785B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3C9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484.39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08C2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DD6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484.16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C973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1A51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0.38</w:t>
            </w:r>
          </w:p>
        </w:tc>
      </w:tr>
      <w:tr w:rsidR="006E674E" w:rsidRPr="00BA718A" w14:paraId="06083A9B" w14:textId="77777777" w:rsidTr="005E18C9">
        <w:trPr>
          <w:jc w:val="center"/>
        </w:trPr>
        <w:tc>
          <w:tcPr>
            <w:tcW w:w="19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715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 | No need</w:t>
            </w:r>
          </w:p>
        </w:tc>
        <w:tc>
          <w:tcPr>
            <w:tcW w:w="6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EFE0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40.95</w:t>
            </w:r>
          </w:p>
        </w:tc>
        <w:tc>
          <w:tcPr>
            <w:tcW w:w="32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3E38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95A7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40.93</w:t>
            </w:r>
          </w:p>
        </w:tc>
        <w:tc>
          <w:tcPr>
            <w:tcW w:w="7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010F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&lt; .001***</w:t>
            </w:r>
          </w:p>
        </w:tc>
        <w:tc>
          <w:tcPr>
            <w:tcW w:w="4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6AAD" w14:textId="77777777" w:rsidR="001E7CFE" w:rsidRPr="00BA718A" w:rsidRDefault="001E7CFE" w:rsidP="007206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0.22</w:t>
            </w:r>
          </w:p>
        </w:tc>
      </w:tr>
    </w:tbl>
    <w:p w14:paraId="3EED28B9" w14:textId="77777777" w:rsidR="0029162F" w:rsidRPr="00BA718A" w:rsidRDefault="0029162F" w:rsidP="00B738C7">
      <w:pPr>
        <w:rPr>
          <w:rFonts w:ascii="Times New Roman" w:hAnsi="Times New Roman" w:cs="Times New Roman"/>
          <w:color w:val="000000" w:themeColor="text1"/>
        </w:rPr>
      </w:pPr>
    </w:p>
    <w:p w14:paraId="4856D02B" w14:textId="77777777" w:rsidR="005C2745" w:rsidRPr="00BA718A" w:rsidRDefault="005C2745" w:rsidP="00B738C7">
      <w:pPr>
        <w:rPr>
          <w:rFonts w:ascii="Times New Roman" w:hAnsi="Times New Roman" w:cs="Times New Roman"/>
          <w:color w:val="000000" w:themeColor="text1"/>
        </w:rPr>
      </w:pPr>
    </w:p>
    <w:p w14:paraId="5FF3C6F2" w14:textId="77777777" w:rsidR="005C2745" w:rsidRPr="00BA718A" w:rsidRDefault="005C2745" w:rsidP="00B738C7">
      <w:pPr>
        <w:rPr>
          <w:rFonts w:ascii="Times New Roman" w:hAnsi="Times New Roman" w:cs="Times New Roman"/>
          <w:color w:val="000000" w:themeColor="text1"/>
        </w:rPr>
      </w:pPr>
    </w:p>
    <w:p w14:paraId="525F0034" w14:textId="77777777" w:rsidR="005C2745" w:rsidRPr="00BA718A" w:rsidRDefault="005C2745" w:rsidP="00B738C7">
      <w:pPr>
        <w:rPr>
          <w:rFonts w:ascii="Times New Roman" w:hAnsi="Times New Roman" w:cs="Times New Roman"/>
          <w:color w:val="000000" w:themeColor="text1"/>
        </w:rPr>
      </w:pPr>
    </w:p>
    <w:p w14:paraId="53047B2E" w14:textId="77777777" w:rsidR="005C2745" w:rsidRPr="00BA718A" w:rsidRDefault="005C2745" w:rsidP="00B738C7">
      <w:pPr>
        <w:rPr>
          <w:rFonts w:ascii="Times New Roman" w:hAnsi="Times New Roman" w:cs="Times New Roman"/>
          <w:color w:val="000000" w:themeColor="text1"/>
        </w:rPr>
      </w:pPr>
    </w:p>
    <w:p w14:paraId="23D25502" w14:textId="77777777" w:rsidR="005C2745" w:rsidRPr="00BA718A" w:rsidRDefault="005C2745" w:rsidP="00B738C7">
      <w:pPr>
        <w:rPr>
          <w:rFonts w:ascii="Times New Roman" w:hAnsi="Times New Roman" w:cs="Times New Roman"/>
          <w:color w:val="000000" w:themeColor="text1"/>
        </w:rPr>
      </w:pPr>
    </w:p>
    <w:p w14:paraId="3090DB1E" w14:textId="77777777" w:rsidR="005C2745" w:rsidRPr="00BA718A" w:rsidRDefault="005C2745" w:rsidP="00B738C7">
      <w:pPr>
        <w:rPr>
          <w:rFonts w:ascii="Times New Roman" w:hAnsi="Times New Roman" w:cs="Times New Roman"/>
          <w:color w:val="000000" w:themeColor="text1"/>
        </w:rPr>
      </w:pPr>
    </w:p>
    <w:p w14:paraId="77C97F2E" w14:textId="77777777" w:rsidR="005C2745" w:rsidRPr="00BA718A" w:rsidRDefault="005C2745" w:rsidP="00B738C7">
      <w:pPr>
        <w:rPr>
          <w:rFonts w:ascii="Times New Roman" w:hAnsi="Times New Roman" w:cs="Times New Roman"/>
          <w:color w:val="000000" w:themeColor="text1"/>
        </w:rPr>
      </w:pPr>
    </w:p>
    <w:p w14:paraId="32FE7B53" w14:textId="65874605" w:rsidR="00B738C7" w:rsidRPr="00BA718A" w:rsidRDefault="00B738C7" w:rsidP="00B9039A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lastRenderedPageBreak/>
        <w:t xml:space="preserve">Table </w:t>
      </w:r>
      <w:r w:rsidR="008110FE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S9</w:t>
      </w:r>
      <w:r w:rsidR="0058305E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.</w:t>
      </w:r>
      <w:r w:rsidR="008110FE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r w:rsidR="00CB489B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Comparison of Multiple </w:t>
      </w:r>
      <w:r w:rsidR="00EA21C0" w:rsidRPr="00BA718A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Feature Selection Methods</w:t>
      </w:r>
    </w:p>
    <w:p w14:paraId="3B3E9F01" w14:textId="77777777" w:rsidR="00EA21C0" w:rsidRPr="00BA718A" w:rsidRDefault="00EA21C0" w:rsidP="00EA21C0">
      <w:pPr>
        <w:rPr>
          <w:rFonts w:ascii="Times New Roman" w:hAnsi="Times New Roman" w:cs="Times New Roman"/>
        </w:rPr>
      </w:pPr>
    </w:p>
    <w:tbl>
      <w:tblPr>
        <w:tblStyle w:val="Table"/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Look w:val="0420" w:firstRow="1" w:lastRow="0" w:firstColumn="0" w:lastColumn="0" w:noHBand="0" w:noVBand="1"/>
      </w:tblPr>
      <w:tblGrid>
        <w:gridCol w:w="1819"/>
        <w:gridCol w:w="1790"/>
        <w:gridCol w:w="1818"/>
        <w:gridCol w:w="1964"/>
        <w:gridCol w:w="1969"/>
      </w:tblGrid>
      <w:tr w:rsidR="008960AC" w:rsidRPr="00BA718A" w14:paraId="049AA362" w14:textId="77777777" w:rsidTr="00443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EFFF" w14:textId="6B3DB2C5" w:rsidR="00B738C7" w:rsidRPr="00BA718A" w:rsidRDefault="00B738C7" w:rsidP="00B90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Information</w:t>
            </w:r>
            <w:r w:rsidR="0078687D"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gain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0976" w14:textId="5660B3E2" w:rsidR="00B738C7" w:rsidRPr="00BA718A" w:rsidRDefault="00B738C7" w:rsidP="00B90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Gain</w:t>
            </w:r>
            <w:r w:rsidR="0078687D"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ratio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EF6C" w14:textId="2E164D56" w:rsidR="00B738C7" w:rsidRPr="00BA718A" w:rsidRDefault="00B738C7" w:rsidP="00B90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Chi</w:t>
            </w:r>
            <w:r w:rsidR="0078687D"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squared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F03A" w14:textId="5B945AAD" w:rsidR="00B738C7" w:rsidRPr="00BA718A" w:rsidRDefault="00B738C7" w:rsidP="00B90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Symmetrical</w:t>
            </w:r>
            <w:r w:rsidR="0078687D"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uncertainty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D3CA" w14:textId="77777777" w:rsidR="00B738C7" w:rsidRPr="00BA718A" w:rsidRDefault="00B738C7" w:rsidP="00B903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Relief</w:t>
            </w:r>
          </w:p>
        </w:tc>
      </w:tr>
      <w:tr w:rsidR="00D43974" w:rsidRPr="00BA718A" w14:paraId="253115E2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A684" w14:textId="656779F5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ED78" w14:textId="2ACCA73D" w:rsidR="00D43974" w:rsidRPr="00BA718A" w:rsidRDefault="00F14DE3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Internally displaced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F46D" w14:textId="7A0214FE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Stored food &amp; water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DFB9" w14:textId="4692B50D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Stored food &amp; water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AC26" w14:textId="78D82DFD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 status</w:t>
            </w:r>
          </w:p>
        </w:tc>
      </w:tr>
      <w:tr w:rsidR="00D43974" w:rsidRPr="00BA718A" w14:paraId="3C1083D3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3E1D" w14:textId="654D6DAC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Stored food &amp; water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D587" w14:textId="5341F498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Stored food &amp; water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3A3D" w14:textId="3CEC5154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17B7" w14:textId="63EF5241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BFD1" w14:textId="40FA09D4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 subsidy</w:t>
            </w:r>
          </w:p>
        </w:tc>
      </w:tr>
      <w:tr w:rsidR="00D43974" w:rsidRPr="00BA718A" w14:paraId="277182B5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19C1" w14:textId="27C6B491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warm clothes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F4BB" w14:textId="57237785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 subsidy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67D2" w14:textId="44318E78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warm clothes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E4D8" w14:textId="2125D134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warm clothes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E832" w14:textId="7A34D15A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 migration</w:t>
            </w:r>
          </w:p>
        </w:tc>
      </w:tr>
      <w:tr w:rsidR="00D43974" w:rsidRPr="00BA718A" w14:paraId="47BFFBF3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2A9A" w14:textId="6459E668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 insulation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2F69" w14:textId="20D03002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warm clothes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A457" w14:textId="651DA0FB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 subsidy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653E" w14:textId="5F0AB220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 subsidy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A183" w14:textId="18F17A74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logs</w:t>
            </w:r>
          </w:p>
        </w:tc>
      </w:tr>
      <w:tr w:rsidR="00D43974" w:rsidRPr="00BA718A" w14:paraId="7960F23E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7F8E" w14:textId="03FAF237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 subsidy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421B" w14:textId="3FC42A5D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 insulation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BF47" w14:textId="20A65452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 insulation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ECD9" w14:textId="666FE4E0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 insulation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0371" w14:textId="45649171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Employment status</w:t>
            </w:r>
          </w:p>
        </w:tc>
      </w:tr>
      <w:tr w:rsidR="00D43974" w:rsidRPr="00BA718A" w14:paraId="0F22E2BA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3FD1" w14:textId="0838A15C" w:rsidR="00D43974" w:rsidRPr="00BA718A" w:rsidRDefault="00F14DE3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Internally displaced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022E" w14:textId="639A06C1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5C9A" w14:textId="5DC3FC70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logs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5B22" w14:textId="09713410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logs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035D" w14:textId="3E2C870C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Air conditioners</w:t>
            </w:r>
          </w:p>
        </w:tc>
      </w:tr>
      <w:tr w:rsidR="00D43974" w:rsidRPr="00BA718A" w14:paraId="2621FC32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A82D" w14:textId="000D71C2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logs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9F70" w14:textId="592B60D5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 logs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6467" w14:textId="31DDD027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 repairs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9FA8" w14:textId="768FD18D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 repairs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BA83" w14:textId="46FCE480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Heating without electricity</w:t>
            </w:r>
          </w:p>
        </w:tc>
      </w:tr>
      <w:tr w:rsidR="00D43974" w:rsidRPr="00BA718A" w14:paraId="39588A52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E462" w14:textId="27684B2E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 repairs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2B65" w14:textId="6C63603E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 repairs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601C" w14:textId="7F9303DC" w:rsidR="00D43974" w:rsidRPr="00BA718A" w:rsidRDefault="00F14DE3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Internally displaced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1422" w14:textId="46080D07" w:rsidR="00D43974" w:rsidRPr="00BA718A" w:rsidRDefault="00F14DE3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Internally displaced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348B" w14:textId="1D15AFD6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Highest education</w:t>
            </w:r>
          </w:p>
        </w:tc>
      </w:tr>
      <w:tr w:rsidR="00D43974" w:rsidRPr="00BA718A" w14:paraId="5960E21E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2CC1" w14:textId="11C6CE9B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Employment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AE1A" w14:textId="77777777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C195" w14:textId="40DF2B33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Employment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5C6D" w14:textId="53C93467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Employment status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9FA3" w14:textId="3524D186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 repairs</w:t>
            </w:r>
          </w:p>
        </w:tc>
      </w:tr>
      <w:tr w:rsidR="00D43974" w:rsidRPr="00BA718A" w14:paraId="5D90111A" w14:textId="77777777" w:rsidTr="004437B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71B0" w14:textId="77777777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5024" w14:textId="280F5113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 migration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61CC" w14:textId="77777777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BE73" w14:textId="48ADA1D8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3EFD" w14:textId="30E6B79B" w:rsidR="00D43974" w:rsidRPr="00BA718A" w:rsidRDefault="00D43974" w:rsidP="00D43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71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 windows</w:t>
            </w:r>
          </w:p>
        </w:tc>
      </w:tr>
    </w:tbl>
    <w:p w14:paraId="7B7161C0" w14:textId="77777777" w:rsidR="00BC0460" w:rsidRPr="00BA718A" w:rsidRDefault="00BC0460" w:rsidP="00BC0460">
      <w:pPr>
        <w:rPr>
          <w:rFonts w:ascii="Times New Roman" w:hAnsi="Times New Roman" w:cs="Times New Roman"/>
          <w:color w:val="000000" w:themeColor="text1"/>
        </w:rPr>
      </w:pPr>
    </w:p>
    <w:p w14:paraId="51F65416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3A6C859A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011CA11D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1AAB7AC3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46D06465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288E40F4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6D9CAF6A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0B7EE379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1A06716C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3EA7FF8A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68865BCB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7C838EEF" w14:textId="77777777" w:rsidR="006E674E" w:rsidRPr="00BA718A" w:rsidRDefault="006E674E" w:rsidP="006E674E">
      <w:pPr>
        <w:rPr>
          <w:rFonts w:ascii="Times New Roman" w:hAnsi="Times New Roman" w:cs="Times New Roman"/>
          <w:highlight w:val="yellow"/>
        </w:rPr>
      </w:pPr>
    </w:p>
    <w:p w14:paraId="117D455C" w14:textId="77777777" w:rsidR="0029162F" w:rsidRPr="00BA718A" w:rsidRDefault="0029162F" w:rsidP="00A54A38">
      <w:pPr>
        <w:pStyle w:val="Caption"/>
        <w:jc w:val="center"/>
        <w:rPr>
          <w:rFonts w:ascii="Times New Roman" w:hAnsi="Times New Roman" w:cs="Times New Roman"/>
          <w:i w:val="0"/>
          <w:color w:val="000000" w:themeColor="text1"/>
          <w:highlight w:val="yellow"/>
        </w:rPr>
      </w:pPr>
    </w:p>
    <w:p w14:paraId="5DA92075" w14:textId="77777777" w:rsidR="005C2745" w:rsidRPr="00BA718A" w:rsidRDefault="005C2745" w:rsidP="005C2745">
      <w:pPr>
        <w:rPr>
          <w:rFonts w:ascii="Times New Roman" w:hAnsi="Times New Roman" w:cs="Times New Roman"/>
          <w:highlight w:val="yellow"/>
        </w:rPr>
      </w:pPr>
    </w:p>
    <w:p w14:paraId="3EAF34EB" w14:textId="77777777" w:rsidR="005C2745" w:rsidRPr="00BA718A" w:rsidRDefault="005C2745" w:rsidP="005C2745">
      <w:pPr>
        <w:rPr>
          <w:rFonts w:ascii="Times New Roman" w:hAnsi="Times New Roman" w:cs="Times New Roman"/>
          <w:highlight w:val="yellow"/>
        </w:rPr>
      </w:pPr>
    </w:p>
    <w:p w14:paraId="749C9D44" w14:textId="77777777" w:rsidR="00586658" w:rsidRPr="00BA718A" w:rsidRDefault="00586658" w:rsidP="00586658">
      <w:pPr>
        <w:rPr>
          <w:rFonts w:ascii="Times New Roman" w:hAnsi="Times New Roman" w:cs="Times New Roman"/>
          <w:color w:val="000000" w:themeColor="text1"/>
        </w:rPr>
      </w:pPr>
    </w:p>
    <w:sectPr w:rsidR="00586658" w:rsidRPr="00BA718A" w:rsidSect="00AE2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8E"/>
    <w:rsid w:val="0000387E"/>
    <w:rsid w:val="00013FA8"/>
    <w:rsid w:val="00040BEF"/>
    <w:rsid w:val="00064817"/>
    <w:rsid w:val="00067DFA"/>
    <w:rsid w:val="000B35BB"/>
    <w:rsid w:val="000C3B24"/>
    <w:rsid w:val="000C528E"/>
    <w:rsid w:val="000D0212"/>
    <w:rsid w:val="000F4C15"/>
    <w:rsid w:val="001257DC"/>
    <w:rsid w:val="00150611"/>
    <w:rsid w:val="00171631"/>
    <w:rsid w:val="00197BFB"/>
    <w:rsid w:val="001E7CFE"/>
    <w:rsid w:val="001F3A25"/>
    <w:rsid w:val="001F6045"/>
    <w:rsid w:val="00215A26"/>
    <w:rsid w:val="0022672B"/>
    <w:rsid w:val="00235254"/>
    <w:rsid w:val="002868B7"/>
    <w:rsid w:val="0029162F"/>
    <w:rsid w:val="002A3EED"/>
    <w:rsid w:val="002C6FA1"/>
    <w:rsid w:val="002D6488"/>
    <w:rsid w:val="002F64AF"/>
    <w:rsid w:val="002F7CC0"/>
    <w:rsid w:val="00304F20"/>
    <w:rsid w:val="00305410"/>
    <w:rsid w:val="00306348"/>
    <w:rsid w:val="00313492"/>
    <w:rsid w:val="003265F9"/>
    <w:rsid w:val="003268D1"/>
    <w:rsid w:val="00356440"/>
    <w:rsid w:val="0036366E"/>
    <w:rsid w:val="00393137"/>
    <w:rsid w:val="00395FF1"/>
    <w:rsid w:val="003C1AC8"/>
    <w:rsid w:val="003D04DA"/>
    <w:rsid w:val="003E1FCE"/>
    <w:rsid w:val="00400414"/>
    <w:rsid w:val="00414007"/>
    <w:rsid w:val="00416A17"/>
    <w:rsid w:val="00435CF6"/>
    <w:rsid w:val="004437BE"/>
    <w:rsid w:val="004636F9"/>
    <w:rsid w:val="0048148F"/>
    <w:rsid w:val="00487CD1"/>
    <w:rsid w:val="00496391"/>
    <w:rsid w:val="004B1FCE"/>
    <w:rsid w:val="004D6549"/>
    <w:rsid w:val="004D7048"/>
    <w:rsid w:val="004F544D"/>
    <w:rsid w:val="00526CEC"/>
    <w:rsid w:val="00553684"/>
    <w:rsid w:val="005661FB"/>
    <w:rsid w:val="0058305E"/>
    <w:rsid w:val="00586658"/>
    <w:rsid w:val="00590C33"/>
    <w:rsid w:val="005A4F19"/>
    <w:rsid w:val="005A79EA"/>
    <w:rsid w:val="005B40C5"/>
    <w:rsid w:val="005B5BFB"/>
    <w:rsid w:val="005C2745"/>
    <w:rsid w:val="005E18C9"/>
    <w:rsid w:val="00617C73"/>
    <w:rsid w:val="006247D6"/>
    <w:rsid w:val="00630FCD"/>
    <w:rsid w:val="006400B5"/>
    <w:rsid w:val="00644FFF"/>
    <w:rsid w:val="00675659"/>
    <w:rsid w:val="00691748"/>
    <w:rsid w:val="00697364"/>
    <w:rsid w:val="006B7D1F"/>
    <w:rsid w:val="006C6F35"/>
    <w:rsid w:val="006D678F"/>
    <w:rsid w:val="006E674E"/>
    <w:rsid w:val="006F2DF1"/>
    <w:rsid w:val="006F7AF6"/>
    <w:rsid w:val="00707B61"/>
    <w:rsid w:val="0072061C"/>
    <w:rsid w:val="0072482D"/>
    <w:rsid w:val="00724F61"/>
    <w:rsid w:val="00771A3B"/>
    <w:rsid w:val="007729A7"/>
    <w:rsid w:val="00777CC1"/>
    <w:rsid w:val="0078687D"/>
    <w:rsid w:val="007E5A1A"/>
    <w:rsid w:val="008003FC"/>
    <w:rsid w:val="008110FE"/>
    <w:rsid w:val="00813204"/>
    <w:rsid w:val="0081524E"/>
    <w:rsid w:val="00821C09"/>
    <w:rsid w:val="0085237A"/>
    <w:rsid w:val="00856D5E"/>
    <w:rsid w:val="00887BC4"/>
    <w:rsid w:val="008960AC"/>
    <w:rsid w:val="008A0CC9"/>
    <w:rsid w:val="008E582F"/>
    <w:rsid w:val="008F2FB0"/>
    <w:rsid w:val="00916A73"/>
    <w:rsid w:val="00924954"/>
    <w:rsid w:val="009268DB"/>
    <w:rsid w:val="009445E0"/>
    <w:rsid w:val="009729BE"/>
    <w:rsid w:val="009865B3"/>
    <w:rsid w:val="009C63B9"/>
    <w:rsid w:val="009D2657"/>
    <w:rsid w:val="009F7955"/>
    <w:rsid w:val="00A077E3"/>
    <w:rsid w:val="00A31888"/>
    <w:rsid w:val="00A54A38"/>
    <w:rsid w:val="00A57348"/>
    <w:rsid w:val="00A83346"/>
    <w:rsid w:val="00A90F75"/>
    <w:rsid w:val="00AE28F5"/>
    <w:rsid w:val="00AE4531"/>
    <w:rsid w:val="00B11F01"/>
    <w:rsid w:val="00B36B8E"/>
    <w:rsid w:val="00B738C7"/>
    <w:rsid w:val="00B83604"/>
    <w:rsid w:val="00B9039A"/>
    <w:rsid w:val="00BA718A"/>
    <w:rsid w:val="00BC0460"/>
    <w:rsid w:val="00BD36D2"/>
    <w:rsid w:val="00C016DB"/>
    <w:rsid w:val="00C10BDC"/>
    <w:rsid w:val="00C12884"/>
    <w:rsid w:val="00C33167"/>
    <w:rsid w:val="00C37E21"/>
    <w:rsid w:val="00C442CC"/>
    <w:rsid w:val="00C536EB"/>
    <w:rsid w:val="00C67E67"/>
    <w:rsid w:val="00C97E5F"/>
    <w:rsid w:val="00CB489B"/>
    <w:rsid w:val="00D03F09"/>
    <w:rsid w:val="00D36EA8"/>
    <w:rsid w:val="00D43974"/>
    <w:rsid w:val="00D65791"/>
    <w:rsid w:val="00D73FA5"/>
    <w:rsid w:val="00D8112B"/>
    <w:rsid w:val="00D82319"/>
    <w:rsid w:val="00D95E98"/>
    <w:rsid w:val="00D975E1"/>
    <w:rsid w:val="00DA0596"/>
    <w:rsid w:val="00E22458"/>
    <w:rsid w:val="00E2575B"/>
    <w:rsid w:val="00E65D53"/>
    <w:rsid w:val="00E84ED6"/>
    <w:rsid w:val="00EA21C0"/>
    <w:rsid w:val="00EA3257"/>
    <w:rsid w:val="00EA3F71"/>
    <w:rsid w:val="00EA75A3"/>
    <w:rsid w:val="00EE57E5"/>
    <w:rsid w:val="00F11FAF"/>
    <w:rsid w:val="00F14DE3"/>
    <w:rsid w:val="00F21B49"/>
    <w:rsid w:val="00F368C9"/>
    <w:rsid w:val="00F45425"/>
    <w:rsid w:val="00F50171"/>
    <w:rsid w:val="00F504D8"/>
    <w:rsid w:val="00FA02F1"/>
    <w:rsid w:val="00FB3BCB"/>
    <w:rsid w:val="00FE3556"/>
    <w:rsid w:val="00FE5E21"/>
    <w:rsid w:val="00FF67D8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74A0E"/>
  <w15:chartTrackingRefBased/>
  <w15:docId w15:val="{CA13C3C2-53EC-4601-A924-821BF946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B36B8E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1">
    <w:name w:val="Table1"/>
    <w:semiHidden/>
    <w:unhideWhenUsed/>
    <w:qFormat/>
    <w:rsid w:val="00B36B8E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B36B8E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Caption">
    <w:name w:val="caption"/>
    <w:basedOn w:val="Normal"/>
    <w:next w:val="Normal"/>
    <w:link w:val="CaptionChar"/>
    <w:unhideWhenUsed/>
    <w:qFormat/>
    <w:rsid w:val="003636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67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batimChar">
    <w:name w:val="Verbatim Char"/>
    <w:basedOn w:val="DefaultParagraphFont"/>
    <w:link w:val="SourceCode"/>
    <w:rsid w:val="00724F61"/>
    <w:rPr>
      <w:rFonts w:ascii="Consolas" w:hAnsi="Consolas"/>
      <w:shd w:val="clear" w:color="auto" w:fill="F1F3F5"/>
    </w:rPr>
  </w:style>
  <w:style w:type="paragraph" w:customStyle="1" w:styleId="SourceCode">
    <w:name w:val="Source Code"/>
    <w:basedOn w:val="Normal"/>
    <w:link w:val="VerbatimChar"/>
    <w:rsid w:val="00724F61"/>
    <w:pPr>
      <w:shd w:val="clear" w:color="auto" w:fill="F1F3F5"/>
      <w:wordWrap w:val="0"/>
      <w:spacing w:after="200" w:line="240" w:lineRule="auto"/>
    </w:pPr>
    <w:rPr>
      <w:rFonts w:ascii="Consolas" w:hAnsi="Consolas"/>
    </w:rPr>
  </w:style>
  <w:style w:type="character" w:customStyle="1" w:styleId="CaptionChar">
    <w:name w:val="Caption Char"/>
    <w:basedOn w:val="DefaultParagraphFont"/>
    <w:link w:val="Caption"/>
    <w:rsid w:val="00A54A38"/>
    <w:rPr>
      <w:i/>
      <w:iCs/>
      <w:color w:val="44546A" w:themeColor="text2"/>
      <w:sz w:val="18"/>
      <w:szCs w:val="18"/>
    </w:rPr>
  </w:style>
  <w:style w:type="table" w:customStyle="1" w:styleId="Table3">
    <w:name w:val="Table3"/>
    <w:semiHidden/>
    <w:unhideWhenUsed/>
    <w:qFormat/>
    <w:rsid w:val="00AE28F5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4">
    <w:name w:val="Table4"/>
    <w:semiHidden/>
    <w:unhideWhenUsed/>
    <w:qFormat/>
    <w:rsid w:val="00AE28F5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5">
    <w:name w:val="Table5"/>
    <w:semiHidden/>
    <w:unhideWhenUsed/>
    <w:qFormat/>
    <w:rsid w:val="00AE28F5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DocumentationTok">
    <w:name w:val="DocumentationTok"/>
    <w:basedOn w:val="DefaultParagraphFont"/>
    <w:rsid w:val="00AE28F5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CommentTok">
    <w:name w:val="CommentTok"/>
    <w:basedOn w:val="DefaultParagraphFont"/>
    <w:rsid w:val="00AE28F5"/>
    <w:rPr>
      <w:rFonts w:ascii="Consolas" w:hAnsi="Consolas"/>
      <w:color w:val="5E5E5E"/>
      <w:sz w:val="22"/>
      <w:shd w:val="clear" w:color="auto" w:fill="F1F3F5"/>
    </w:rPr>
  </w:style>
  <w:style w:type="character" w:customStyle="1" w:styleId="mi">
    <w:name w:val="mi"/>
    <w:basedOn w:val="DefaultParagraphFont"/>
    <w:rsid w:val="00AE28F5"/>
  </w:style>
  <w:style w:type="character" w:customStyle="1" w:styleId="mjxassistivemathml">
    <w:name w:val="mjx_assistive_mathml"/>
    <w:basedOn w:val="DefaultParagraphFont"/>
    <w:rsid w:val="00AE28F5"/>
  </w:style>
  <w:style w:type="character" w:styleId="Strong">
    <w:name w:val="Strong"/>
    <w:basedOn w:val="DefaultParagraphFont"/>
    <w:uiPriority w:val="22"/>
    <w:qFormat/>
    <w:rsid w:val="00AE28F5"/>
    <w:rPr>
      <w:b/>
      <w:bCs/>
    </w:rPr>
  </w:style>
  <w:style w:type="table" w:customStyle="1" w:styleId="Table6">
    <w:name w:val="Table6"/>
    <w:semiHidden/>
    <w:unhideWhenUsed/>
    <w:qFormat/>
    <w:rsid w:val="00AE28F5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7">
    <w:name w:val="Table7"/>
    <w:semiHidden/>
    <w:unhideWhenUsed/>
    <w:qFormat/>
    <w:rsid w:val="00AE28F5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8">
    <w:name w:val="Table8"/>
    <w:semiHidden/>
    <w:unhideWhenUsed/>
    <w:qFormat/>
    <w:rsid w:val="00AE28F5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9">
    <w:name w:val="Table9"/>
    <w:semiHidden/>
    <w:unhideWhenUsed/>
    <w:qFormat/>
    <w:rsid w:val="00AE28F5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7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9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6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8E98-64B0-42D8-B062-CDE6F3BE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2889</Words>
  <Characters>13294</Characters>
  <Application>Microsoft Office Word</Application>
  <DocSecurity>0</DocSecurity>
  <Lines>2658</Lines>
  <Paragraphs>1798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Ubydul Haque</cp:lastModifiedBy>
  <cp:revision>74</cp:revision>
  <dcterms:created xsi:type="dcterms:W3CDTF">2025-04-20T14:19:00Z</dcterms:created>
  <dcterms:modified xsi:type="dcterms:W3CDTF">2025-05-27T22:00:00Z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febb76d5-1114-49c8-8efa-35a624a7c58e</vt:lpwstr>
  </property>
</Properties>
</file>