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82E4" w14:textId="52A9B56E" w:rsidR="00F26B58" w:rsidRPr="00F26B58" w:rsidRDefault="00F26B58" w:rsidP="00AC6192">
      <w:pPr>
        <w:jc w:val="center"/>
      </w:pPr>
      <w:r w:rsidRPr="00F26B58">
        <w:rPr>
          <w:b/>
          <w:bCs/>
        </w:rPr>
        <w:t>Instrument A: Creative Writing Skills Checklist</w:t>
      </w:r>
    </w:p>
    <w:p w14:paraId="70873D51" w14:textId="77777777" w:rsidR="00F26B58" w:rsidRPr="00F26B58" w:rsidRDefault="00F26B58" w:rsidP="00F26B58">
      <w:r w:rsidRPr="00F26B58">
        <w:rPr>
          <w:b/>
          <w:bCs/>
        </w:rPr>
        <w:t>Purpose:</w:t>
      </w:r>
      <w:r w:rsidRPr="00F26B58">
        <w:t> To identify and assess the development of key creative writing skills in student work using a standardized 5-point rating scale. Intended for instructor formative/summative assessment, or adaptable for peer/self-assessment with training.</w:t>
      </w:r>
    </w:p>
    <w:p w14:paraId="0F483A20" w14:textId="77777777" w:rsidR="00F26B58" w:rsidRPr="00F26B58" w:rsidRDefault="00F26B58" w:rsidP="00F26B58">
      <w:r w:rsidRPr="00F26B58">
        <w:rPr>
          <w:b/>
          <w:bCs/>
        </w:rPr>
        <w:t>Student Name:</w:t>
      </w:r>
      <w:r w:rsidRPr="00F26B58">
        <w:t> _________________________ </w:t>
      </w:r>
      <w:r w:rsidRPr="00F26B58">
        <w:rPr>
          <w:b/>
          <w:bCs/>
        </w:rPr>
        <w:t>Assignment:</w:t>
      </w:r>
      <w:r w:rsidRPr="00F26B58">
        <w:t> _________________________ </w:t>
      </w:r>
      <w:r w:rsidRPr="00F26B58">
        <w:rPr>
          <w:b/>
          <w:bCs/>
        </w:rPr>
        <w:t>Date:</w:t>
      </w:r>
      <w:r w:rsidRPr="00F26B58">
        <w:t> _________</w:t>
      </w:r>
      <w:r w:rsidRPr="00F26B58">
        <w:br/>
      </w:r>
      <w:r w:rsidRPr="00F26B58">
        <w:rPr>
          <w:b/>
          <w:bCs/>
        </w:rPr>
        <w:t>Rater:</w:t>
      </w:r>
      <w:r w:rsidRPr="00F26B58">
        <w:t> _________________________</w:t>
      </w:r>
    </w:p>
    <w:p w14:paraId="60EA8E1A" w14:textId="77777777" w:rsidR="00F26B58" w:rsidRPr="00F26B58" w:rsidRDefault="00F26B58" w:rsidP="00F26B58">
      <w:r w:rsidRPr="00F26B58">
        <w:rPr>
          <w:b/>
          <w:bCs/>
        </w:rPr>
        <w:t>Instructions:</w:t>
      </w:r>
      <w:r w:rsidRPr="00F26B58">
        <w:t> For each skill dimension below, provide brief notes or examples of evidence observed in the student's work in the designated column. Then, indicate the student's proficiency level by circling or checking the corresponding number in the rating columns (1 to 5), using the scale defined below.</w:t>
      </w:r>
    </w:p>
    <w:tbl>
      <w:tblPr>
        <w:tblW w:w="10219" w:type="dxa"/>
        <w:tblCellSpacing w:w="15" w:type="dxa"/>
        <w:tblInd w:w="-270"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750"/>
        <w:gridCol w:w="3713"/>
        <w:gridCol w:w="2094"/>
        <w:gridCol w:w="599"/>
        <w:gridCol w:w="512"/>
        <w:gridCol w:w="512"/>
        <w:gridCol w:w="512"/>
        <w:gridCol w:w="256"/>
        <w:gridCol w:w="271"/>
      </w:tblGrid>
      <w:tr w:rsidR="00F26B58" w:rsidRPr="00F26B58" w14:paraId="0614AB5C" w14:textId="77777777" w:rsidTr="00A12414">
        <w:trPr>
          <w:gridAfter w:val="1"/>
          <w:tblCellSpacing w:w="15" w:type="dxa"/>
        </w:trPr>
        <w:tc>
          <w:tcPr>
            <w:tcW w:w="1716" w:type="dxa"/>
            <w:tcBorders>
              <w:top w:val="single" w:sz="4" w:space="0" w:color="auto"/>
              <w:bottom w:val="single" w:sz="4" w:space="0" w:color="auto"/>
            </w:tcBorders>
            <w:tcMar>
              <w:top w:w="90" w:type="dxa"/>
              <w:left w:w="180" w:type="dxa"/>
              <w:bottom w:w="90" w:type="dxa"/>
              <w:right w:w="180" w:type="dxa"/>
            </w:tcMar>
            <w:vAlign w:val="center"/>
            <w:hideMark/>
          </w:tcPr>
          <w:p w14:paraId="215A694B" w14:textId="77777777" w:rsidR="00F26B58" w:rsidRPr="00F26B58" w:rsidRDefault="00F26B58" w:rsidP="00A12414">
            <w:pPr>
              <w:jc w:val="center"/>
              <w:rPr>
                <w:b/>
                <w:bCs/>
              </w:rPr>
            </w:pPr>
            <w:r w:rsidRPr="00F26B58">
              <w:rPr>
                <w:b/>
                <w:bCs/>
              </w:rPr>
              <w:t>Skill Dimension</w:t>
            </w:r>
          </w:p>
        </w:tc>
        <w:tc>
          <w:tcPr>
            <w:tcW w:w="3759" w:type="dxa"/>
            <w:tcBorders>
              <w:top w:val="single" w:sz="4" w:space="0" w:color="auto"/>
              <w:bottom w:val="single" w:sz="4" w:space="0" w:color="auto"/>
            </w:tcBorders>
            <w:tcMar>
              <w:top w:w="90" w:type="dxa"/>
              <w:left w:w="180" w:type="dxa"/>
              <w:bottom w:w="90" w:type="dxa"/>
              <w:right w:w="180" w:type="dxa"/>
            </w:tcMar>
            <w:vAlign w:val="center"/>
            <w:hideMark/>
          </w:tcPr>
          <w:p w14:paraId="248620AA" w14:textId="77777777" w:rsidR="00F26B58" w:rsidRPr="00F26B58" w:rsidRDefault="00F26B58" w:rsidP="00A12414">
            <w:pPr>
              <w:jc w:val="center"/>
              <w:rPr>
                <w:b/>
                <w:bCs/>
              </w:rPr>
            </w:pPr>
            <w:r w:rsidRPr="00F26B58">
              <w:rPr>
                <w:b/>
                <w:bCs/>
              </w:rPr>
              <w:t>Description</w:t>
            </w:r>
          </w:p>
        </w:tc>
        <w:tc>
          <w:tcPr>
            <w:tcW w:w="2033" w:type="dxa"/>
            <w:tcBorders>
              <w:top w:val="single" w:sz="4" w:space="0" w:color="auto"/>
              <w:bottom w:val="single" w:sz="4" w:space="0" w:color="auto"/>
            </w:tcBorders>
            <w:tcMar>
              <w:top w:w="90" w:type="dxa"/>
              <w:left w:w="180" w:type="dxa"/>
              <w:bottom w:w="90" w:type="dxa"/>
              <w:right w:w="180" w:type="dxa"/>
            </w:tcMar>
            <w:vAlign w:val="center"/>
            <w:hideMark/>
          </w:tcPr>
          <w:p w14:paraId="489FD8FF" w14:textId="77777777" w:rsidR="00F26B58" w:rsidRPr="00F26B58" w:rsidRDefault="00F26B58" w:rsidP="00A12414">
            <w:pPr>
              <w:jc w:val="center"/>
              <w:rPr>
                <w:b/>
                <w:bCs/>
              </w:rPr>
            </w:pPr>
            <w:r w:rsidRPr="00F26B58">
              <w:rPr>
                <w:b/>
                <w:bCs/>
              </w:rPr>
              <w:t>Evidence Observed (Brief Notes/Examples)</w:t>
            </w:r>
          </w:p>
        </w:tc>
        <w:tc>
          <w:tcPr>
            <w:tcW w:w="2305" w:type="dxa"/>
            <w:gridSpan w:val="5"/>
            <w:tcBorders>
              <w:top w:val="single" w:sz="4" w:space="0" w:color="auto"/>
              <w:bottom w:val="single" w:sz="4" w:space="0" w:color="auto"/>
            </w:tcBorders>
            <w:tcMar>
              <w:top w:w="90" w:type="dxa"/>
              <w:left w:w="180" w:type="dxa"/>
              <w:bottom w:w="90" w:type="dxa"/>
              <w:right w:w="180" w:type="dxa"/>
            </w:tcMar>
            <w:vAlign w:val="center"/>
            <w:hideMark/>
          </w:tcPr>
          <w:p w14:paraId="15840DDE" w14:textId="5E1E83FA" w:rsidR="00F26B58" w:rsidRPr="00F26B58" w:rsidRDefault="00F26B58" w:rsidP="00A12414">
            <w:pPr>
              <w:jc w:val="center"/>
            </w:pPr>
            <w:r w:rsidRPr="00F26B58">
              <w:rPr>
                <w:b/>
                <w:bCs/>
              </w:rPr>
              <w:t>Rating (Circle or Check One Number)</w:t>
            </w:r>
          </w:p>
        </w:tc>
      </w:tr>
      <w:tr w:rsidR="00A12414" w:rsidRPr="00F26B58" w14:paraId="7154147E" w14:textId="77777777" w:rsidTr="00A12414">
        <w:trPr>
          <w:tblCellSpacing w:w="15" w:type="dxa"/>
        </w:trPr>
        <w:tc>
          <w:tcPr>
            <w:tcW w:w="1716" w:type="dxa"/>
            <w:tcMar>
              <w:top w:w="90" w:type="dxa"/>
              <w:left w:w="180" w:type="dxa"/>
              <w:bottom w:w="90" w:type="dxa"/>
              <w:right w:w="180" w:type="dxa"/>
            </w:tcMar>
            <w:vAlign w:val="center"/>
            <w:hideMark/>
          </w:tcPr>
          <w:p w14:paraId="61FE9441" w14:textId="77777777" w:rsidR="00F26B58" w:rsidRPr="00F26B58" w:rsidRDefault="00F26B58" w:rsidP="00F26B58"/>
        </w:tc>
        <w:tc>
          <w:tcPr>
            <w:tcW w:w="3759" w:type="dxa"/>
            <w:tcMar>
              <w:top w:w="90" w:type="dxa"/>
              <w:left w:w="180" w:type="dxa"/>
              <w:bottom w:w="90" w:type="dxa"/>
              <w:right w:w="180" w:type="dxa"/>
            </w:tcMar>
            <w:vAlign w:val="center"/>
            <w:hideMark/>
          </w:tcPr>
          <w:p w14:paraId="7E8A656A" w14:textId="77777777" w:rsidR="00F26B58" w:rsidRPr="00F26B58" w:rsidRDefault="00F26B58" w:rsidP="00F26B58"/>
        </w:tc>
        <w:tc>
          <w:tcPr>
            <w:tcW w:w="2033" w:type="dxa"/>
            <w:tcMar>
              <w:top w:w="90" w:type="dxa"/>
              <w:left w:w="180" w:type="dxa"/>
              <w:bottom w:w="90" w:type="dxa"/>
              <w:right w:w="180" w:type="dxa"/>
            </w:tcMar>
            <w:vAlign w:val="center"/>
            <w:hideMark/>
          </w:tcPr>
          <w:p w14:paraId="1E61919D" w14:textId="77777777" w:rsidR="00F26B58" w:rsidRPr="00F26B58" w:rsidRDefault="00F26B58" w:rsidP="00F26B58"/>
        </w:tc>
        <w:tc>
          <w:tcPr>
            <w:tcW w:w="513" w:type="dxa"/>
            <w:tcMar>
              <w:top w:w="90" w:type="dxa"/>
              <w:left w:w="180" w:type="dxa"/>
              <w:bottom w:w="90" w:type="dxa"/>
              <w:right w:w="180" w:type="dxa"/>
            </w:tcMar>
            <w:vAlign w:val="center"/>
            <w:hideMark/>
          </w:tcPr>
          <w:p w14:paraId="201C027D" w14:textId="77777777" w:rsidR="00F26B58" w:rsidRPr="00F26B58" w:rsidRDefault="00F26B58" w:rsidP="00F26B58">
            <w:r w:rsidRPr="00F26B58">
              <w:rPr>
                <w:b/>
                <w:bCs/>
              </w:rPr>
              <w:t>1</w:t>
            </w:r>
          </w:p>
        </w:tc>
        <w:tc>
          <w:tcPr>
            <w:tcW w:w="0" w:type="auto"/>
            <w:tcMar>
              <w:top w:w="90" w:type="dxa"/>
              <w:left w:w="180" w:type="dxa"/>
              <w:bottom w:w="90" w:type="dxa"/>
              <w:right w:w="180" w:type="dxa"/>
            </w:tcMar>
            <w:vAlign w:val="center"/>
            <w:hideMark/>
          </w:tcPr>
          <w:p w14:paraId="6D982FB4" w14:textId="77777777" w:rsidR="00F26B58" w:rsidRPr="00F26B58" w:rsidRDefault="00F26B58" w:rsidP="00F26B58">
            <w:r w:rsidRPr="00F26B58">
              <w:rPr>
                <w:b/>
                <w:bCs/>
              </w:rPr>
              <w:t>2</w:t>
            </w:r>
          </w:p>
        </w:tc>
        <w:tc>
          <w:tcPr>
            <w:tcW w:w="0" w:type="auto"/>
            <w:tcMar>
              <w:top w:w="90" w:type="dxa"/>
              <w:left w:w="180" w:type="dxa"/>
              <w:bottom w:w="90" w:type="dxa"/>
              <w:right w:w="180" w:type="dxa"/>
            </w:tcMar>
            <w:vAlign w:val="center"/>
            <w:hideMark/>
          </w:tcPr>
          <w:p w14:paraId="026AF25F" w14:textId="77777777" w:rsidR="00F26B58" w:rsidRPr="00F26B58" w:rsidRDefault="00F26B58" w:rsidP="00F26B58">
            <w:r w:rsidRPr="00F26B58">
              <w:rPr>
                <w:b/>
                <w:bCs/>
              </w:rPr>
              <w:t>3</w:t>
            </w:r>
          </w:p>
        </w:tc>
        <w:tc>
          <w:tcPr>
            <w:tcW w:w="0" w:type="auto"/>
            <w:tcMar>
              <w:top w:w="90" w:type="dxa"/>
              <w:left w:w="180" w:type="dxa"/>
              <w:bottom w:w="90" w:type="dxa"/>
              <w:right w:w="180" w:type="dxa"/>
            </w:tcMar>
            <w:vAlign w:val="center"/>
            <w:hideMark/>
          </w:tcPr>
          <w:p w14:paraId="5BE0E23A" w14:textId="77777777" w:rsidR="00F26B58" w:rsidRPr="00F26B58" w:rsidRDefault="00F26B58" w:rsidP="00F26B58">
            <w:r w:rsidRPr="00F26B58">
              <w:rPr>
                <w:b/>
                <w:bCs/>
              </w:rPr>
              <w:t>4</w:t>
            </w:r>
          </w:p>
        </w:tc>
        <w:tc>
          <w:tcPr>
            <w:tcW w:w="0" w:type="auto"/>
            <w:gridSpan w:val="2"/>
            <w:tcMar>
              <w:top w:w="90" w:type="dxa"/>
              <w:left w:w="180" w:type="dxa"/>
              <w:bottom w:w="90" w:type="dxa"/>
              <w:right w:w="180" w:type="dxa"/>
            </w:tcMar>
            <w:vAlign w:val="center"/>
            <w:hideMark/>
          </w:tcPr>
          <w:p w14:paraId="5D53C25B" w14:textId="77777777" w:rsidR="00F26B58" w:rsidRPr="00F26B58" w:rsidRDefault="00F26B58" w:rsidP="00F26B58">
            <w:r w:rsidRPr="00F26B58">
              <w:rPr>
                <w:b/>
                <w:bCs/>
              </w:rPr>
              <w:t>5</w:t>
            </w:r>
          </w:p>
        </w:tc>
      </w:tr>
      <w:tr w:rsidR="00A12414" w:rsidRPr="00F26B58" w14:paraId="02EAFFEB" w14:textId="77777777" w:rsidTr="00A12414">
        <w:trPr>
          <w:tblCellSpacing w:w="15" w:type="dxa"/>
        </w:trPr>
        <w:tc>
          <w:tcPr>
            <w:tcW w:w="1716" w:type="dxa"/>
            <w:tcMar>
              <w:top w:w="90" w:type="dxa"/>
              <w:left w:w="180" w:type="dxa"/>
              <w:bottom w:w="90" w:type="dxa"/>
              <w:right w:w="180" w:type="dxa"/>
            </w:tcMar>
            <w:vAlign w:val="center"/>
            <w:hideMark/>
          </w:tcPr>
          <w:p w14:paraId="41A31425" w14:textId="77777777" w:rsidR="00F26B58" w:rsidRPr="00F26B58" w:rsidRDefault="00F26B58" w:rsidP="00F26B58">
            <w:r w:rsidRPr="00F26B58">
              <w:rPr>
                <w:b/>
                <w:bCs/>
              </w:rPr>
              <w:t>1. Originality</w:t>
            </w:r>
          </w:p>
        </w:tc>
        <w:tc>
          <w:tcPr>
            <w:tcW w:w="3759" w:type="dxa"/>
            <w:tcMar>
              <w:top w:w="90" w:type="dxa"/>
              <w:left w:w="180" w:type="dxa"/>
              <w:bottom w:w="90" w:type="dxa"/>
              <w:right w:w="180" w:type="dxa"/>
            </w:tcMar>
            <w:vAlign w:val="center"/>
            <w:hideMark/>
          </w:tcPr>
          <w:p w14:paraId="28489859" w14:textId="77777777" w:rsidR="00F26B58" w:rsidRPr="00F26B58" w:rsidRDefault="00F26B58" w:rsidP="00F26B58">
            <w:r w:rsidRPr="00F26B58">
              <w:t>Presents unique ideas, perspectives, or approaches; avoids clichés; uses fresh imagery or language.</w:t>
            </w:r>
          </w:p>
        </w:tc>
        <w:tc>
          <w:tcPr>
            <w:tcW w:w="2033" w:type="dxa"/>
            <w:tcMar>
              <w:top w:w="90" w:type="dxa"/>
              <w:left w:w="180" w:type="dxa"/>
              <w:bottom w:w="90" w:type="dxa"/>
              <w:right w:w="180" w:type="dxa"/>
            </w:tcMar>
            <w:vAlign w:val="center"/>
            <w:hideMark/>
          </w:tcPr>
          <w:p w14:paraId="04095E0F" w14:textId="77777777" w:rsidR="00F26B58" w:rsidRPr="00F26B58" w:rsidRDefault="00F26B58" w:rsidP="00F26B58"/>
        </w:tc>
        <w:tc>
          <w:tcPr>
            <w:tcW w:w="513" w:type="dxa"/>
            <w:tcMar>
              <w:top w:w="90" w:type="dxa"/>
              <w:left w:w="180" w:type="dxa"/>
              <w:bottom w:w="90" w:type="dxa"/>
              <w:right w:w="180" w:type="dxa"/>
            </w:tcMar>
            <w:vAlign w:val="center"/>
            <w:hideMark/>
          </w:tcPr>
          <w:p w14:paraId="766A231D" w14:textId="77777777" w:rsidR="00F26B58" w:rsidRPr="00F26B58" w:rsidRDefault="00F26B58" w:rsidP="00F26B58"/>
        </w:tc>
        <w:tc>
          <w:tcPr>
            <w:tcW w:w="0" w:type="auto"/>
            <w:tcMar>
              <w:top w:w="90" w:type="dxa"/>
              <w:left w:w="180" w:type="dxa"/>
              <w:bottom w:w="90" w:type="dxa"/>
              <w:right w:w="180" w:type="dxa"/>
            </w:tcMar>
            <w:vAlign w:val="center"/>
            <w:hideMark/>
          </w:tcPr>
          <w:p w14:paraId="60D1FC2E" w14:textId="77777777" w:rsidR="00F26B58" w:rsidRPr="00F26B58" w:rsidRDefault="00F26B58" w:rsidP="00F26B58"/>
        </w:tc>
        <w:tc>
          <w:tcPr>
            <w:tcW w:w="0" w:type="auto"/>
            <w:tcMar>
              <w:top w:w="90" w:type="dxa"/>
              <w:left w:w="180" w:type="dxa"/>
              <w:bottom w:w="90" w:type="dxa"/>
              <w:right w:w="180" w:type="dxa"/>
            </w:tcMar>
            <w:vAlign w:val="center"/>
            <w:hideMark/>
          </w:tcPr>
          <w:p w14:paraId="72C4593C" w14:textId="77777777" w:rsidR="00F26B58" w:rsidRPr="00F26B58" w:rsidRDefault="00F26B58" w:rsidP="00F26B58"/>
        </w:tc>
        <w:tc>
          <w:tcPr>
            <w:tcW w:w="0" w:type="auto"/>
            <w:tcMar>
              <w:top w:w="90" w:type="dxa"/>
              <w:left w:w="180" w:type="dxa"/>
              <w:bottom w:w="90" w:type="dxa"/>
              <w:right w:w="180" w:type="dxa"/>
            </w:tcMar>
            <w:vAlign w:val="center"/>
            <w:hideMark/>
          </w:tcPr>
          <w:p w14:paraId="71A03B8B" w14:textId="77777777" w:rsidR="00F26B58" w:rsidRPr="00F26B58" w:rsidRDefault="00F26B58" w:rsidP="00F26B58"/>
        </w:tc>
        <w:tc>
          <w:tcPr>
            <w:tcW w:w="0" w:type="auto"/>
            <w:gridSpan w:val="2"/>
            <w:tcMar>
              <w:top w:w="90" w:type="dxa"/>
              <w:left w:w="180" w:type="dxa"/>
              <w:bottom w:w="90" w:type="dxa"/>
              <w:right w:w="180" w:type="dxa"/>
            </w:tcMar>
            <w:vAlign w:val="center"/>
            <w:hideMark/>
          </w:tcPr>
          <w:p w14:paraId="2B19414D" w14:textId="77777777" w:rsidR="00F26B58" w:rsidRPr="00F26B58" w:rsidRDefault="00F26B58" w:rsidP="00F26B58"/>
        </w:tc>
      </w:tr>
      <w:tr w:rsidR="00A12414" w:rsidRPr="00F26B58" w14:paraId="60DE6FB8" w14:textId="77777777" w:rsidTr="00A12414">
        <w:trPr>
          <w:tblCellSpacing w:w="15" w:type="dxa"/>
        </w:trPr>
        <w:tc>
          <w:tcPr>
            <w:tcW w:w="1716" w:type="dxa"/>
            <w:tcMar>
              <w:top w:w="90" w:type="dxa"/>
              <w:left w:w="180" w:type="dxa"/>
              <w:bottom w:w="90" w:type="dxa"/>
              <w:right w:w="180" w:type="dxa"/>
            </w:tcMar>
            <w:vAlign w:val="center"/>
            <w:hideMark/>
          </w:tcPr>
          <w:p w14:paraId="0C687ECA" w14:textId="77777777" w:rsidR="00F26B58" w:rsidRPr="00F26B58" w:rsidRDefault="00F26B58" w:rsidP="00F26B58">
            <w:r w:rsidRPr="00F26B58">
              <w:rPr>
                <w:b/>
                <w:bCs/>
              </w:rPr>
              <w:t>2. Accuracy</w:t>
            </w:r>
          </w:p>
        </w:tc>
        <w:tc>
          <w:tcPr>
            <w:tcW w:w="3759" w:type="dxa"/>
            <w:tcMar>
              <w:top w:w="90" w:type="dxa"/>
              <w:left w:w="180" w:type="dxa"/>
              <w:bottom w:w="90" w:type="dxa"/>
              <w:right w:w="180" w:type="dxa"/>
            </w:tcMar>
            <w:vAlign w:val="center"/>
            <w:hideMark/>
          </w:tcPr>
          <w:p w14:paraId="1FD4C981" w14:textId="77777777" w:rsidR="00F26B58" w:rsidRPr="00F26B58" w:rsidRDefault="00F26B58" w:rsidP="00F26B58">
            <w:r w:rsidRPr="00F26B58">
              <w:t>Demonstrates appropriate control of grammar, syntax, vocabulary, spelling, and punctuation for clear expression.</w:t>
            </w:r>
          </w:p>
        </w:tc>
        <w:tc>
          <w:tcPr>
            <w:tcW w:w="2033" w:type="dxa"/>
            <w:tcMar>
              <w:top w:w="90" w:type="dxa"/>
              <w:left w:w="180" w:type="dxa"/>
              <w:bottom w:w="90" w:type="dxa"/>
              <w:right w:w="180" w:type="dxa"/>
            </w:tcMar>
            <w:vAlign w:val="center"/>
            <w:hideMark/>
          </w:tcPr>
          <w:p w14:paraId="41431439" w14:textId="77777777" w:rsidR="00F26B58" w:rsidRPr="00F26B58" w:rsidRDefault="00F26B58" w:rsidP="00F26B58"/>
        </w:tc>
        <w:tc>
          <w:tcPr>
            <w:tcW w:w="513" w:type="dxa"/>
            <w:tcMar>
              <w:top w:w="90" w:type="dxa"/>
              <w:left w:w="180" w:type="dxa"/>
              <w:bottom w:w="90" w:type="dxa"/>
              <w:right w:w="180" w:type="dxa"/>
            </w:tcMar>
            <w:vAlign w:val="center"/>
            <w:hideMark/>
          </w:tcPr>
          <w:p w14:paraId="456BAC68" w14:textId="77777777" w:rsidR="00F26B58" w:rsidRPr="00F26B58" w:rsidRDefault="00F26B58" w:rsidP="00F26B58"/>
        </w:tc>
        <w:tc>
          <w:tcPr>
            <w:tcW w:w="0" w:type="auto"/>
            <w:tcMar>
              <w:top w:w="90" w:type="dxa"/>
              <w:left w:w="180" w:type="dxa"/>
              <w:bottom w:w="90" w:type="dxa"/>
              <w:right w:w="180" w:type="dxa"/>
            </w:tcMar>
            <w:vAlign w:val="center"/>
            <w:hideMark/>
          </w:tcPr>
          <w:p w14:paraId="4EC1DDE8" w14:textId="77777777" w:rsidR="00F26B58" w:rsidRPr="00F26B58" w:rsidRDefault="00F26B58" w:rsidP="00F26B58"/>
        </w:tc>
        <w:tc>
          <w:tcPr>
            <w:tcW w:w="0" w:type="auto"/>
            <w:tcMar>
              <w:top w:w="90" w:type="dxa"/>
              <w:left w:w="180" w:type="dxa"/>
              <w:bottom w:w="90" w:type="dxa"/>
              <w:right w:w="180" w:type="dxa"/>
            </w:tcMar>
            <w:vAlign w:val="center"/>
            <w:hideMark/>
          </w:tcPr>
          <w:p w14:paraId="7E6AFC19" w14:textId="77777777" w:rsidR="00F26B58" w:rsidRPr="00F26B58" w:rsidRDefault="00F26B58" w:rsidP="00F26B58"/>
        </w:tc>
        <w:tc>
          <w:tcPr>
            <w:tcW w:w="0" w:type="auto"/>
            <w:tcMar>
              <w:top w:w="90" w:type="dxa"/>
              <w:left w:w="180" w:type="dxa"/>
              <w:bottom w:w="90" w:type="dxa"/>
              <w:right w:w="180" w:type="dxa"/>
            </w:tcMar>
            <w:vAlign w:val="center"/>
            <w:hideMark/>
          </w:tcPr>
          <w:p w14:paraId="69563DB8" w14:textId="77777777" w:rsidR="00F26B58" w:rsidRPr="00F26B58" w:rsidRDefault="00F26B58" w:rsidP="00F26B58"/>
        </w:tc>
        <w:tc>
          <w:tcPr>
            <w:tcW w:w="0" w:type="auto"/>
            <w:gridSpan w:val="2"/>
            <w:tcMar>
              <w:top w:w="90" w:type="dxa"/>
              <w:left w:w="180" w:type="dxa"/>
              <w:bottom w:w="90" w:type="dxa"/>
              <w:right w:w="180" w:type="dxa"/>
            </w:tcMar>
            <w:vAlign w:val="center"/>
            <w:hideMark/>
          </w:tcPr>
          <w:p w14:paraId="2C8AB8C0" w14:textId="77777777" w:rsidR="00F26B58" w:rsidRPr="00F26B58" w:rsidRDefault="00F26B58" w:rsidP="00F26B58"/>
        </w:tc>
      </w:tr>
      <w:tr w:rsidR="00A12414" w:rsidRPr="00F26B58" w14:paraId="5056837D" w14:textId="77777777" w:rsidTr="00A12414">
        <w:trPr>
          <w:tblCellSpacing w:w="15" w:type="dxa"/>
        </w:trPr>
        <w:tc>
          <w:tcPr>
            <w:tcW w:w="1716" w:type="dxa"/>
            <w:tcMar>
              <w:top w:w="90" w:type="dxa"/>
              <w:left w:w="180" w:type="dxa"/>
              <w:bottom w:w="90" w:type="dxa"/>
              <w:right w:w="180" w:type="dxa"/>
            </w:tcMar>
            <w:vAlign w:val="center"/>
            <w:hideMark/>
          </w:tcPr>
          <w:p w14:paraId="5070DB1B" w14:textId="77777777" w:rsidR="00F26B58" w:rsidRPr="00F26B58" w:rsidRDefault="00F26B58" w:rsidP="00F26B58">
            <w:r w:rsidRPr="00F26B58">
              <w:rPr>
                <w:b/>
                <w:bCs/>
              </w:rPr>
              <w:t>3. Self-Expression</w:t>
            </w:r>
          </w:p>
        </w:tc>
        <w:tc>
          <w:tcPr>
            <w:tcW w:w="3759" w:type="dxa"/>
            <w:tcMar>
              <w:top w:w="90" w:type="dxa"/>
              <w:left w:w="180" w:type="dxa"/>
              <w:bottom w:w="90" w:type="dxa"/>
              <w:right w:w="180" w:type="dxa"/>
            </w:tcMar>
            <w:vAlign w:val="center"/>
            <w:hideMark/>
          </w:tcPr>
          <w:p w14:paraId="14927EEA" w14:textId="77777777" w:rsidR="00F26B58" w:rsidRPr="00F26B58" w:rsidRDefault="00F26B58" w:rsidP="00F26B58">
            <w:r w:rsidRPr="00F26B58">
              <w:t>Conveys a distinct personal voice, tone, feelings, or viewpoint; writing feels authentic and engaged.</w:t>
            </w:r>
          </w:p>
        </w:tc>
        <w:tc>
          <w:tcPr>
            <w:tcW w:w="2033" w:type="dxa"/>
            <w:tcMar>
              <w:top w:w="90" w:type="dxa"/>
              <w:left w:w="180" w:type="dxa"/>
              <w:bottom w:w="90" w:type="dxa"/>
              <w:right w:w="180" w:type="dxa"/>
            </w:tcMar>
            <w:vAlign w:val="center"/>
            <w:hideMark/>
          </w:tcPr>
          <w:p w14:paraId="531BA442" w14:textId="77777777" w:rsidR="00F26B58" w:rsidRPr="00F26B58" w:rsidRDefault="00F26B58" w:rsidP="00F26B58"/>
        </w:tc>
        <w:tc>
          <w:tcPr>
            <w:tcW w:w="513" w:type="dxa"/>
            <w:tcMar>
              <w:top w:w="90" w:type="dxa"/>
              <w:left w:w="180" w:type="dxa"/>
              <w:bottom w:w="90" w:type="dxa"/>
              <w:right w:w="180" w:type="dxa"/>
            </w:tcMar>
            <w:vAlign w:val="center"/>
            <w:hideMark/>
          </w:tcPr>
          <w:p w14:paraId="66795C3B" w14:textId="77777777" w:rsidR="00F26B58" w:rsidRPr="00F26B58" w:rsidRDefault="00F26B58" w:rsidP="00F26B58"/>
        </w:tc>
        <w:tc>
          <w:tcPr>
            <w:tcW w:w="0" w:type="auto"/>
            <w:tcMar>
              <w:top w:w="90" w:type="dxa"/>
              <w:left w:w="180" w:type="dxa"/>
              <w:bottom w:w="90" w:type="dxa"/>
              <w:right w:w="180" w:type="dxa"/>
            </w:tcMar>
            <w:vAlign w:val="center"/>
            <w:hideMark/>
          </w:tcPr>
          <w:p w14:paraId="58D41E9F" w14:textId="77777777" w:rsidR="00F26B58" w:rsidRPr="00F26B58" w:rsidRDefault="00F26B58" w:rsidP="00F26B58"/>
        </w:tc>
        <w:tc>
          <w:tcPr>
            <w:tcW w:w="0" w:type="auto"/>
            <w:tcMar>
              <w:top w:w="90" w:type="dxa"/>
              <w:left w:w="180" w:type="dxa"/>
              <w:bottom w:w="90" w:type="dxa"/>
              <w:right w:w="180" w:type="dxa"/>
            </w:tcMar>
            <w:vAlign w:val="center"/>
            <w:hideMark/>
          </w:tcPr>
          <w:p w14:paraId="5CA795C6" w14:textId="77777777" w:rsidR="00F26B58" w:rsidRPr="00F26B58" w:rsidRDefault="00F26B58" w:rsidP="00F26B58"/>
        </w:tc>
        <w:tc>
          <w:tcPr>
            <w:tcW w:w="0" w:type="auto"/>
            <w:tcMar>
              <w:top w:w="90" w:type="dxa"/>
              <w:left w:w="180" w:type="dxa"/>
              <w:bottom w:w="90" w:type="dxa"/>
              <w:right w:w="180" w:type="dxa"/>
            </w:tcMar>
            <w:vAlign w:val="center"/>
            <w:hideMark/>
          </w:tcPr>
          <w:p w14:paraId="2429A8DE" w14:textId="77777777" w:rsidR="00F26B58" w:rsidRPr="00F26B58" w:rsidRDefault="00F26B58" w:rsidP="00F26B58"/>
        </w:tc>
        <w:tc>
          <w:tcPr>
            <w:tcW w:w="0" w:type="auto"/>
            <w:gridSpan w:val="2"/>
            <w:tcMar>
              <w:top w:w="90" w:type="dxa"/>
              <w:left w:w="180" w:type="dxa"/>
              <w:bottom w:w="90" w:type="dxa"/>
              <w:right w:w="180" w:type="dxa"/>
            </w:tcMar>
            <w:vAlign w:val="center"/>
            <w:hideMark/>
          </w:tcPr>
          <w:p w14:paraId="6D40219D" w14:textId="77777777" w:rsidR="00F26B58" w:rsidRPr="00F26B58" w:rsidRDefault="00F26B58" w:rsidP="00F26B58"/>
        </w:tc>
      </w:tr>
      <w:tr w:rsidR="00A12414" w:rsidRPr="00F26B58" w14:paraId="6A070781" w14:textId="77777777" w:rsidTr="00A12414">
        <w:trPr>
          <w:tblCellSpacing w:w="15" w:type="dxa"/>
        </w:trPr>
        <w:tc>
          <w:tcPr>
            <w:tcW w:w="1716" w:type="dxa"/>
            <w:tcMar>
              <w:top w:w="90" w:type="dxa"/>
              <w:left w:w="180" w:type="dxa"/>
              <w:bottom w:w="90" w:type="dxa"/>
              <w:right w:w="180" w:type="dxa"/>
            </w:tcMar>
            <w:vAlign w:val="center"/>
            <w:hideMark/>
          </w:tcPr>
          <w:p w14:paraId="21FF2B34" w14:textId="77777777" w:rsidR="00F26B58" w:rsidRPr="00F26B58" w:rsidRDefault="00F26B58" w:rsidP="00F26B58">
            <w:r w:rsidRPr="00F26B58">
              <w:rPr>
                <w:b/>
                <w:bCs/>
              </w:rPr>
              <w:t>4. Fluency</w:t>
            </w:r>
          </w:p>
        </w:tc>
        <w:tc>
          <w:tcPr>
            <w:tcW w:w="3759" w:type="dxa"/>
            <w:tcMar>
              <w:top w:w="90" w:type="dxa"/>
              <w:left w:w="180" w:type="dxa"/>
              <w:bottom w:w="90" w:type="dxa"/>
              <w:right w:w="180" w:type="dxa"/>
            </w:tcMar>
            <w:vAlign w:val="center"/>
            <w:hideMark/>
          </w:tcPr>
          <w:p w14:paraId="552926BB" w14:textId="77777777" w:rsidR="00F26B58" w:rsidRPr="00F26B58" w:rsidRDefault="00F26B58" w:rsidP="00F26B58">
            <w:r w:rsidRPr="00F26B58">
              <w:t xml:space="preserve">Writing flows smoothly; ideas connect logically; sentence </w:t>
            </w:r>
            <w:r w:rsidRPr="00F26B58">
              <w:lastRenderedPageBreak/>
              <w:t>structure varies; generates sufficient text with ease.</w:t>
            </w:r>
          </w:p>
        </w:tc>
        <w:tc>
          <w:tcPr>
            <w:tcW w:w="2033" w:type="dxa"/>
            <w:tcMar>
              <w:top w:w="90" w:type="dxa"/>
              <w:left w:w="180" w:type="dxa"/>
              <w:bottom w:w="90" w:type="dxa"/>
              <w:right w:w="180" w:type="dxa"/>
            </w:tcMar>
            <w:vAlign w:val="center"/>
            <w:hideMark/>
          </w:tcPr>
          <w:p w14:paraId="26BFC0A8" w14:textId="77777777" w:rsidR="00F26B58" w:rsidRPr="00F26B58" w:rsidRDefault="00F26B58" w:rsidP="00F26B58"/>
        </w:tc>
        <w:tc>
          <w:tcPr>
            <w:tcW w:w="513" w:type="dxa"/>
            <w:tcMar>
              <w:top w:w="90" w:type="dxa"/>
              <w:left w:w="180" w:type="dxa"/>
              <w:bottom w:w="90" w:type="dxa"/>
              <w:right w:w="180" w:type="dxa"/>
            </w:tcMar>
            <w:vAlign w:val="center"/>
            <w:hideMark/>
          </w:tcPr>
          <w:p w14:paraId="254EB603" w14:textId="77777777" w:rsidR="00F26B58" w:rsidRPr="00F26B58" w:rsidRDefault="00F26B58" w:rsidP="00F26B58"/>
        </w:tc>
        <w:tc>
          <w:tcPr>
            <w:tcW w:w="0" w:type="auto"/>
            <w:tcMar>
              <w:top w:w="90" w:type="dxa"/>
              <w:left w:w="180" w:type="dxa"/>
              <w:bottom w:w="90" w:type="dxa"/>
              <w:right w:w="180" w:type="dxa"/>
            </w:tcMar>
            <w:vAlign w:val="center"/>
            <w:hideMark/>
          </w:tcPr>
          <w:p w14:paraId="57A967C8" w14:textId="77777777" w:rsidR="00F26B58" w:rsidRPr="00F26B58" w:rsidRDefault="00F26B58" w:rsidP="00F26B58"/>
        </w:tc>
        <w:tc>
          <w:tcPr>
            <w:tcW w:w="0" w:type="auto"/>
            <w:tcMar>
              <w:top w:w="90" w:type="dxa"/>
              <w:left w:w="180" w:type="dxa"/>
              <w:bottom w:w="90" w:type="dxa"/>
              <w:right w:w="180" w:type="dxa"/>
            </w:tcMar>
            <w:vAlign w:val="center"/>
            <w:hideMark/>
          </w:tcPr>
          <w:p w14:paraId="18FF4391" w14:textId="77777777" w:rsidR="00F26B58" w:rsidRPr="00F26B58" w:rsidRDefault="00F26B58" w:rsidP="00F26B58"/>
        </w:tc>
        <w:tc>
          <w:tcPr>
            <w:tcW w:w="0" w:type="auto"/>
            <w:tcMar>
              <w:top w:w="90" w:type="dxa"/>
              <w:left w:w="180" w:type="dxa"/>
              <w:bottom w:w="90" w:type="dxa"/>
              <w:right w:w="180" w:type="dxa"/>
            </w:tcMar>
            <w:vAlign w:val="center"/>
            <w:hideMark/>
          </w:tcPr>
          <w:p w14:paraId="13CFD856" w14:textId="77777777" w:rsidR="00F26B58" w:rsidRPr="00F26B58" w:rsidRDefault="00F26B58" w:rsidP="00F26B58"/>
        </w:tc>
        <w:tc>
          <w:tcPr>
            <w:tcW w:w="0" w:type="auto"/>
            <w:gridSpan w:val="2"/>
            <w:tcMar>
              <w:top w:w="90" w:type="dxa"/>
              <w:left w:w="180" w:type="dxa"/>
              <w:bottom w:w="90" w:type="dxa"/>
              <w:right w:w="180" w:type="dxa"/>
            </w:tcMar>
            <w:vAlign w:val="center"/>
            <w:hideMark/>
          </w:tcPr>
          <w:p w14:paraId="27AB19BC" w14:textId="77777777" w:rsidR="00F26B58" w:rsidRPr="00F26B58" w:rsidRDefault="00F26B58" w:rsidP="00F26B58"/>
        </w:tc>
      </w:tr>
      <w:tr w:rsidR="00A12414" w:rsidRPr="00F26B58" w14:paraId="0D233544" w14:textId="77777777" w:rsidTr="00A12414">
        <w:trPr>
          <w:tblCellSpacing w:w="15" w:type="dxa"/>
        </w:trPr>
        <w:tc>
          <w:tcPr>
            <w:tcW w:w="1716" w:type="dxa"/>
            <w:tcMar>
              <w:top w:w="90" w:type="dxa"/>
              <w:left w:w="180" w:type="dxa"/>
              <w:bottom w:w="90" w:type="dxa"/>
              <w:right w:w="180" w:type="dxa"/>
            </w:tcMar>
            <w:vAlign w:val="center"/>
            <w:hideMark/>
          </w:tcPr>
          <w:p w14:paraId="2AB7C146" w14:textId="77777777" w:rsidR="00F26B58" w:rsidRPr="00F26B58" w:rsidRDefault="00F26B58" w:rsidP="00F26B58">
            <w:r w:rsidRPr="00F26B58">
              <w:rPr>
                <w:b/>
                <w:bCs/>
              </w:rPr>
              <w:t>5. Flexibility</w:t>
            </w:r>
          </w:p>
        </w:tc>
        <w:tc>
          <w:tcPr>
            <w:tcW w:w="3759" w:type="dxa"/>
            <w:tcMar>
              <w:top w:w="90" w:type="dxa"/>
              <w:left w:w="180" w:type="dxa"/>
              <w:bottom w:w="90" w:type="dxa"/>
              <w:right w:w="180" w:type="dxa"/>
            </w:tcMar>
            <w:vAlign w:val="center"/>
            <w:hideMark/>
          </w:tcPr>
          <w:p w14:paraId="667E5300" w14:textId="77777777" w:rsidR="00F26B58" w:rsidRPr="00F26B58" w:rsidRDefault="00F26B58" w:rsidP="00F26B58">
            <w:r w:rsidRPr="00F26B58">
              <w:t>Shows ability to generate diverse ideas, use varied vocabulary and sentence structures, or shift perspectives.</w:t>
            </w:r>
          </w:p>
        </w:tc>
        <w:tc>
          <w:tcPr>
            <w:tcW w:w="2033" w:type="dxa"/>
            <w:tcMar>
              <w:top w:w="90" w:type="dxa"/>
              <w:left w:w="180" w:type="dxa"/>
              <w:bottom w:w="90" w:type="dxa"/>
              <w:right w:w="180" w:type="dxa"/>
            </w:tcMar>
            <w:vAlign w:val="center"/>
            <w:hideMark/>
          </w:tcPr>
          <w:p w14:paraId="17430629" w14:textId="77777777" w:rsidR="00F26B58" w:rsidRPr="00F26B58" w:rsidRDefault="00F26B58" w:rsidP="00F26B58"/>
        </w:tc>
        <w:tc>
          <w:tcPr>
            <w:tcW w:w="513" w:type="dxa"/>
            <w:tcMar>
              <w:top w:w="90" w:type="dxa"/>
              <w:left w:w="180" w:type="dxa"/>
              <w:bottom w:w="90" w:type="dxa"/>
              <w:right w:w="180" w:type="dxa"/>
            </w:tcMar>
            <w:vAlign w:val="center"/>
            <w:hideMark/>
          </w:tcPr>
          <w:p w14:paraId="01502099" w14:textId="77777777" w:rsidR="00F26B58" w:rsidRPr="00F26B58" w:rsidRDefault="00F26B58" w:rsidP="00F26B58"/>
        </w:tc>
        <w:tc>
          <w:tcPr>
            <w:tcW w:w="0" w:type="auto"/>
            <w:tcMar>
              <w:top w:w="90" w:type="dxa"/>
              <w:left w:w="180" w:type="dxa"/>
              <w:bottom w:w="90" w:type="dxa"/>
              <w:right w:w="180" w:type="dxa"/>
            </w:tcMar>
            <w:vAlign w:val="center"/>
            <w:hideMark/>
          </w:tcPr>
          <w:p w14:paraId="79FF4EEB" w14:textId="77777777" w:rsidR="00F26B58" w:rsidRPr="00F26B58" w:rsidRDefault="00F26B58" w:rsidP="00F26B58"/>
        </w:tc>
        <w:tc>
          <w:tcPr>
            <w:tcW w:w="0" w:type="auto"/>
            <w:tcMar>
              <w:top w:w="90" w:type="dxa"/>
              <w:left w:w="180" w:type="dxa"/>
              <w:bottom w:w="90" w:type="dxa"/>
              <w:right w:w="180" w:type="dxa"/>
            </w:tcMar>
            <w:vAlign w:val="center"/>
            <w:hideMark/>
          </w:tcPr>
          <w:p w14:paraId="52837632" w14:textId="77777777" w:rsidR="00F26B58" w:rsidRPr="00F26B58" w:rsidRDefault="00F26B58" w:rsidP="00F26B58"/>
        </w:tc>
        <w:tc>
          <w:tcPr>
            <w:tcW w:w="0" w:type="auto"/>
            <w:tcMar>
              <w:top w:w="90" w:type="dxa"/>
              <w:left w:w="180" w:type="dxa"/>
              <w:bottom w:w="90" w:type="dxa"/>
              <w:right w:w="180" w:type="dxa"/>
            </w:tcMar>
            <w:vAlign w:val="center"/>
            <w:hideMark/>
          </w:tcPr>
          <w:p w14:paraId="185A460A" w14:textId="77777777" w:rsidR="00F26B58" w:rsidRPr="00F26B58" w:rsidRDefault="00F26B58" w:rsidP="00F26B58"/>
        </w:tc>
        <w:tc>
          <w:tcPr>
            <w:tcW w:w="0" w:type="auto"/>
            <w:gridSpan w:val="2"/>
            <w:tcMar>
              <w:top w:w="90" w:type="dxa"/>
              <w:left w:w="180" w:type="dxa"/>
              <w:bottom w:w="90" w:type="dxa"/>
              <w:right w:w="180" w:type="dxa"/>
            </w:tcMar>
            <w:vAlign w:val="center"/>
            <w:hideMark/>
          </w:tcPr>
          <w:p w14:paraId="5A3DBA5C" w14:textId="77777777" w:rsidR="00F26B58" w:rsidRPr="00F26B58" w:rsidRDefault="00F26B58" w:rsidP="00F26B58"/>
        </w:tc>
      </w:tr>
      <w:tr w:rsidR="00A12414" w:rsidRPr="00F26B58" w14:paraId="27101E64" w14:textId="77777777" w:rsidTr="00A12414">
        <w:trPr>
          <w:tblCellSpacing w:w="15" w:type="dxa"/>
        </w:trPr>
        <w:tc>
          <w:tcPr>
            <w:tcW w:w="1716" w:type="dxa"/>
            <w:tcMar>
              <w:top w:w="90" w:type="dxa"/>
              <w:left w:w="180" w:type="dxa"/>
              <w:bottom w:w="90" w:type="dxa"/>
              <w:right w:w="180" w:type="dxa"/>
            </w:tcMar>
            <w:vAlign w:val="center"/>
            <w:hideMark/>
          </w:tcPr>
          <w:p w14:paraId="1ABF1D04" w14:textId="77777777" w:rsidR="00F26B58" w:rsidRPr="00F26B58" w:rsidRDefault="00F26B58" w:rsidP="00F26B58">
            <w:r w:rsidRPr="00F26B58">
              <w:rPr>
                <w:b/>
                <w:bCs/>
              </w:rPr>
              <w:t>Overall Impact</w:t>
            </w:r>
          </w:p>
        </w:tc>
        <w:tc>
          <w:tcPr>
            <w:tcW w:w="3759" w:type="dxa"/>
            <w:tcMar>
              <w:top w:w="90" w:type="dxa"/>
              <w:left w:w="180" w:type="dxa"/>
              <w:bottom w:w="90" w:type="dxa"/>
              <w:right w:w="180" w:type="dxa"/>
            </w:tcMar>
            <w:vAlign w:val="center"/>
            <w:hideMark/>
          </w:tcPr>
          <w:p w14:paraId="30C8D57B" w14:textId="77777777" w:rsidR="00F26B58" w:rsidRPr="00F26B58" w:rsidRDefault="00F26B58" w:rsidP="00F26B58">
            <w:r w:rsidRPr="00F26B58">
              <w:t>The piece is engaging, coherent, and effectively achieves its creative purpose.</w:t>
            </w:r>
          </w:p>
        </w:tc>
        <w:tc>
          <w:tcPr>
            <w:tcW w:w="2033" w:type="dxa"/>
            <w:tcMar>
              <w:top w:w="90" w:type="dxa"/>
              <w:left w:w="180" w:type="dxa"/>
              <w:bottom w:w="90" w:type="dxa"/>
              <w:right w:w="180" w:type="dxa"/>
            </w:tcMar>
            <w:vAlign w:val="center"/>
            <w:hideMark/>
          </w:tcPr>
          <w:p w14:paraId="23B29DE9" w14:textId="77777777" w:rsidR="00F26B58" w:rsidRPr="00F26B58" w:rsidRDefault="00F26B58" w:rsidP="00F26B58"/>
        </w:tc>
        <w:tc>
          <w:tcPr>
            <w:tcW w:w="513" w:type="dxa"/>
            <w:tcMar>
              <w:top w:w="90" w:type="dxa"/>
              <w:left w:w="180" w:type="dxa"/>
              <w:bottom w:w="90" w:type="dxa"/>
              <w:right w:w="180" w:type="dxa"/>
            </w:tcMar>
            <w:vAlign w:val="center"/>
            <w:hideMark/>
          </w:tcPr>
          <w:p w14:paraId="1660BF66" w14:textId="77777777" w:rsidR="00F26B58" w:rsidRPr="00F26B58" w:rsidRDefault="00F26B58" w:rsidP="00F26B58"/>
        </w:tc>
        <w:tc>
          <w:tcPr>
            <w:tcW w:w="0" w:type="auto"/>
            <w:tcMar>
              <w:top w:w="90" w:type="dxa"/>
              <w:left w:w="180" w:type="dxa"/>
              <w:bottom w:w="90" w:type="dxa"/>
              <w:right w:w="180" w:type="dxa"/>
            </w:tcMar>
            <w:vAlign w:val="center"/>
            <w:hideMark/>
          </w:tcPr>
          <w:p w14:paraId="189B7809" w14:textId="77777777" w:rsidR="00F26B58" w:rsidRPr="00F26B58" w:rsidRDefault="00F26B58" w:rsidP="00F26B58"/>
        </w:tc>
        <w:tc>
          <w:tcPr>
            <w:tcW w:w="0" w:type="auto"/>
            <w:tcMar>
              <w:top w:w="90" w:type="dxa"/>
              <w:left w:w="180" w:type="dxa"/>
              <w:bottom w:w="90" w:type="dxa"/>
              <w:right w:w="180" w:type="dxa"/>
            </w:tcMar>
            <w:vAlign w:val="center"/>
            <w:hideMark/>
          </w:tcPr>
          <w:p w14:paraId="1F58ABCA" w14:textId="77777777" w:rsidR="00F26B58" w:rsidRPr="00F26B58" w:rsidRDefault="00F26B58" w:rsidP="00F26B58"/>
        </w:tc>
        <w:tc>
          <w:tcPr>
            <w:tcW w:w="0" w:type="auto"/>
            <w:tcMar>
              <w:top w:w="90" w:type="dxa"/>
              <w:left w:w="180" w:type="dxa"/>
              <w:bottom w:w="90" w:type="dxa"/>
              <w:right w:w="180" w:type="dxa"/>
            </w:tcMar>
            <w:vAlign w:val="center"/>
            <w:hideMark/>
          </w:tcPr>
          <w:p w14:paraId="27C338E7" w14:textId="77777777" w:rsidR="00F26B58" w:rsidRPr="00F26B58" w:rsidRDefault="00F26B58" w:rsidP="00F26B58"/>
        </w:tc>
        <w:tc>
          <w:tcPr>
            <w:tcW w:w="0" w:type="auto"/>
            <w:gridSpan w:val="2"/>
            <w:tcMar>
              <w:top w:w="90" w:type="dxa"/>
              <w:left w:w="180" w:type="dxa"/>
              <w:bottom w:w="90" w:type="dxa"/>
              <w:right w:w="180" w:type="dxa"/>
            </w:tcMar>
            <w:vAlign w:val="center"/>
            <w:hideMark/>
          </w:tcPr>
          <w:p w14:paraId="076ACB91" w14:textId="77777777" w:rsidR="00F26B58" w:rsidRPr="00F26B58" w:rsidRDefault="00F26B58" w:rsidP="00F26B58"/>
        </w:tc>
      </w:tr>
    </w:tbl>
    <w:p w14:paraId="5B881860" w14:textId="77777777" w:rsidR="00A12414" w:rsidRDefault="00A12414" w:rsidP="00F26B58">
      <w:pPr>
        <w:rPr>
          <w:b/>
          <w:bCs/>
          <w:rtl/>
        </w:rPr>
      </w:pPr>
    </w:p>
    <w:p w14:paraId="09C74F0A" w14:textId="51AC56BB" w:rsidR="00F26B58" w:rsidRPr="00F26B58" w:rsidRDefault="00F26B58" w:rsidP="00F26B58">
      <w:r w:rsidRPr="00F26B58">
        <w:rPr>
          <w:b/>
          <w:bCs/>
        </w:rPr>
        <w:t>Rating Scale Key:</w:t>
      </w:r>
    </w:p>
    <w:p w14:paraId="3E2FDD6B" w14:textId="77777777" w:rsidR="00F26B58" w:rsidRPr="00F26B58" w:rsidRDefault="00F26B58" w:rsidP="00F26B58">
      <w:pPr>
        <w:numPr>
          <w:ilvl w:val="0"/>
          <w:numId w:val="10"/>
        </w:numPr>
      </w:pPr>
      <w:r w:rsidRPr="00F26B58">
        <w:rPr>
          <w:b/>
          <w:bCs/>
        </w:rPr>
        <w:t>1 = Very Weak / Beginning:</w:t>
      </w:r>
      <w:r w:rsidRPr="00F26B58">
        <w:t> Skill is largely absent or demonstrated very poorly; significant flaws.</w:t>
      </w:r>
    </w:p>
    <w:p w14:paraId="4D4E20D8" w14:textId="77777777" w:rsidR="00F26B58" w:rsidRPr="00F26B58" w:rsidRDefault="00F26B58" w:rsidP="00F26B58">
      <w:pPr>
        <w:numPr>
          <w:ilvl w:val="0"/>
          <w:numId w:val="10"/>
        </w:numPr>
      </w:pPr>
      <w:r w:rsidRPr="00F26B58">
        <w:rPr>
          <w:b/>
          <w:bCs/>
        </w:rPr>
        <w:t>2 = Weak / Developing:</w:t>
      </w:r>
      <w:r w:rsidRPr="00F26B58">
        <w:t> Skill is present but inconsistent or underdeveloped; noticeable weaknesses require significant improvement.</w:t>
      </w:r>
    </w:p>
    <w:p w14:paraId="494EE98B" w14:textId="77777777" w:rsidR="00F26B58" w:rsidRPr="00F26B58" w:rsidRDefault="00F26B58" w:rsidP="00F26B58">
      <w:pPr>
        <w:numPr>
          <w:ilvl w:val="0"/>
          <w:numId w:val="10"/>
        </w:numPr>
      </w:pPr>
      <w:r w:rsidRPr="00F26B58">
        <w:rPr>
          <w:b/>
          <w:bCs/>
        </w:rPr>
        <w:t>3 = Moderate / Competent:</w:t>
      </w:r>
      <w:r w:rsidRPr="00F26B58">
        <w:t xml:space="preserve"> Skill is demonstrated adequately; meets basic expectations for the </w:t>
      </w:r>
      <w:proofErr w:type="gramStart"/>
      <w:r w:rsidRPr="00F26B58">
        <w:t>level, but</w:t>
      </w:r>
      <w:proofErr w:type="gramEnd"/>
      <w:r w:rsidRPr="00F26B58">
        <w:t xml:space="preserve"> lacks consistent strength or sophistication.</w:t>
      </w:r>
    </w:p>
    <w:p w14:paraId="736242A0" w14:textId="77777777" w:rsidR="00F26B58" w:rsidRPr="00F26B58" w:rsidRDefault="00F26B58" w:rsidP="00F26B58">
      <w:pPr>
        <w:numPr>
          <w:ilvl w:val="0"/>
          <w:numId w:val="10"/>
        </w:numPr>
      </w:pPr>
      <w:r w:rsidRPr="00F26B58">
        <w:rPr>
          <w:b/>
          <w:bCs/>
        </w:rPr>
        <w:t>4 = Strong / Proficient:</w:t>
      </w:r>
      <w:r w:rsidRPr="00F26B58">
        <w:t> Skill is demonstrated effectively and consistently; shows good understanding and application; minor refinement may be needed.</w:t>
      </w:r>
    </w:p>
    <w:p w14:paraId="1BA2D8C2" w14:textId="77777777" w:rsidR="00F26B58" w:rsidRPr="00F26B58" w:rsidRDefault="00F26B58" w:rsidP="00F26B58">
      <w:pPr>
        <w:numPr>
          <w:ilvl w:val="0"/>
          <w:numId w:val="10"/>
        </w:numPr>
      </w:pPr>
      <w:r w:rsidRPr="00F26B58">
        <w:rPr>
          <w:b/>
          <w:bCs/>
        </w:rPr>
        <w:t>5 = Very Strong / Excellent:</w:t>
      </w:r>
      <w:r w:rsidRPr="00F26B58">
        <w:t> Skill is demonstrated consistently at a high level; exceeds expectations; shows sophisticated understanding and application.</w:t>
      </w:r>
    </w:p>
    <w:p w14:paraId="1ABA377C" w14:textId="77777777" w:rsidR="00F26B58" w:rsidRDefault="00F26B58" w:rsidP="00F26B58">
      <w:r w:rsidRPr="00F26B58">
        <w:rPr>
          <w:b/>
          <w:bCs/>
        </w:rPr>
        <w:t>Overall Comments:</w:t>
      </w:r>
      <w:r w:rsidRPr="00F26B58">
        <w:t> </w:t>
      </w:r>
    </w:p>
    <w:p w14:paraId="409F0EEF" w14:textId="0EEE4229" w:rsidR="00F26B58" w:rsidRPr="00F26B58" w:rsidRDefault="00F26B58" w:rsidP="00F26B58">
      <w:r w:rsidRPr="00F26B58">
        <w:t>__________________________________________________________________________________________________________________________________________________________________________________________________________________________________________</w:t>
      </w:r>
    </w:p>
    <w:p w14:paraId="3A1ED4DB" w14:textId="4E2F1FDB" w:rsidR="00F26B58" w:rsidRPr="00F26B58" w:rsidRDefault="00000000" w:rsidP="00F26B58">
      <w:r>
        <w:pict w14:anchorId="3D684F85">
          <v:rect id="_x0000_i1025" style="width:0;height:1.5pt" o:hralign="center" o:hrstd="t" o:hr="t" fillcolor="#a0a0a0" stroked="f"/>
        </w:pict>
      </w:r>
    </w:p>
    <w:p w14:paraId="6490FD19" w14:textId="77777777" w:rsidR="00F26B58" w:rsidRDefault="00F26B58">
      <w:pPr>
        <w:rPr>
          <w:b/>
          <w:bCs/>
        </w:rPr>
      </w:pPr>
      <w:r>
        <w:rPr>
          <w:b/>
          <w:bCs/>
        </w:rPr>
        <w:br w:type="page"/>
      </w:r>
    </w:p>
    <w:p w14:paraId="3FAD4E8C" w14:textId="77777777" w:rsidR="00F26B58" w:rsidRDefault="00F26B58" w:rsidP="00F26B58">
      <w:pPr>
        <w:jc w:val="center"/>
        <w:rPr>
          <w:b/>
          <w:bCs/>
        </w:rPr>
      </w:pPr>
      <w:r w:rsidRPr="00F26B58">
        <w:rPr>
          <w:b/>
          <w:bCs/>
        </w:rPr>
        <w:lastRenderedPageBreak/>
        <w:t>Instrument B</w:t>
      </w:r>
    </w:p>
    <w:p w14:paraId="4BD8B46B" w14:textId="76AB3316" w:rsidR="00F26B58" w:rsidRPr="00F26B58" w:rsidRDefault="00F26B58" w:rsidP="00F26B58">
      <w:pPr>
        <w:jc w:val="center"/>
      </w:pPr>
      <w:r w:rsidRPr="00F26B58">
        <w:rPr>
          <w:b/>
          <w:bCs/>
        </w:rPr>
        <w:t xml:space="preserve">Pre-post Creative Writing Skills Test </w:t>
      </w:r>
    </w:p>
    <w:p w14:paraId="538E4510" w14:textId="77777777" w:rsidR="00F26B58" w:rsidRPr="00F26B58" w:rsidRDefault="00F26B58" w:rsidP="00F26B58">
      <w:r w:rsidRPr="00F26B58">
        <w:rPr>
          <w:b/>
          <w:bCs/>
        </w:rPr>
        <w:t>(I) Test Prompt Example:</w:t>
      </w:r>
    </w:p>
    <w:p w14:paraId="13FC48A3" w14:textId="1B0B3D19" w:rsidR="00F26B58" w:rsidRPr="00F26B58" w:rsidRDefault="00F26B58" w:rsidP="00F26B58">
      <w:r w:rsidRPr="00F26B58">
        <w:rPr>
          <w:b/>
          <w:bCs/>
        </w:rPr>
        <w:t>Instructions:</w:t>
      </w:r>
      <w:r w:rsidRPr="00F26B58">
        <w:t xml:space="preserve"> You have 45 minutes to respond creatively to the following prompt. You can write a short story, a poem, a descriptive piece, or another creative form. Aim for approximately 200-300 words. Focus on expressing your ideas clearly and imaginatively.</w:t>
      </w:r>
    </w:p>
    <w:p w14:paraId="507B562D" w14:textId="77777777" w:rsidR="00F26B58" w:rsidRPr="00F26B58" w:rsidRDefault="00F26B58" w:rsidP="00F26B58">
      <w:r w:rsidRPr="00F26B58">
        <w:rPr>
          <w:b/>
          <w:bCs/>
        </w:rPr>
        <w:t>Prompt:</w:t>
      </w:r>
      <w:r w:rsidRPr="00F26B58">
        <w:t xml:space="preserve"> </w:t>
      </w:r>
      <w:r w:rsidRPr="00F26B58">
        <w:rPr>
          <w:i/>
          <w:iCs/>
        </w:rPr>
        <w:t>Imagine a world where people could store their memories in physical objects (like stones, shells, or buttons). Touching the object allows someone else to experience the stored memory. Write a creative piece exploring an idea related to this concept.</w:t>
      </w:r>
    </w:p>
    <w:p w14:paraId="26A5E8B2" w14:textId="46339256" w:rsidR="00F26B58" w:rsidRPr="00F26B58" w:rsidRDefault="00F26B58" w:rsidP="00F26B58">
      <w:r w:rsidRPr="00F26B58">
        <w:rPr>
          <w:b/>
          <w:bCs/>
        </w:rPr>
        <w:t>(II) Analytic Rubric Outline:</w:t>
      </w:r>
      <w:r w:rsidR="00CE78FA">
        <w:rPr>
          <w:b/>
          <w:bCs/>
        </w:rPr>
        <w:t xml:space="preserve"> (Each dimension is marked out of 20)</w:t>
      </w:r>
    </w:p>
    <w:tbl>
      <w:tblPr>
        <w:tblW w:w="9990" w:type="dxa"/>
        <w:tblCellSpacing w:w="15" w:type="dxa"/>
        <w:tblInd w:w="-270"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2085"/>
        <w:gridCol w:w="1942"/>
        <w:gridCol w:w="1942"/>
        <w:gridCol w:w="1844"/>
        <w:gridCol w:w="764"/>
      </w:tblGrid>
      <w:tr w:rsidR="00F26B58" w:rsidRPr="00F26B58" w14:paraId="66C36759" w14:textId="77777777" w:rsidTr="00F26B58">
        <w:trPr>
          <w:tblCellSpacing w:w="15" w:type="dxa"/>
        </w:trPr>
        <w:tc>
          <w:tcPr>
            <w:tcW w:w="1368" w:type="dxa"/>
            <w:tcBorders>
              <w:top w:val="single" w:sz="4" w:space="0" w:color="auto"/>
              <w:bottom w:val="single" w:sz="4" w:space="0" w:color="auto"/>
            </w:tcBorders>
            <w:vAlign w:val="center"/>
            <w:hideMark/>
          </w:tcPr>
          <w:p w14:paraId="45DCC12A" w14:textId="77777777" w:rsidR="00F26B58" w:rsidRPr="00F26B58" w:rsidRDefault="00F26B58" w:rsidP="00F26B58">
            <w:r w:rsidRPr="00F26B58">
              <w:t>Criteria</w:t>
            </w:r>
          </w:p>
        </w:tc>
        <w:tc>
          <w:tcPr>
            <w:tcW w:w="0" w:type="auto"/>
            <w:tcBorders>
              <w:top w:val="single" w:sz="4" w:space="0" w:color="auto"/>
              <w:bottom w:val="single" w:sz="4" w:space="0" w:color="auto"/>
            </w:tcBorders>
            <w:vAlign w:val="center"/>
            <w:hideMark/>
          </w:tcPr>
          <w:p w14:paraId="40EB538E" w14:textId="77777777" w:rsidR="00F26B58" w:rsidRPr="00F26B58" w:rsidRDefault="00F26B58" w:rsidP="00F26B58">
            <w:r w:rsidRPr="00F26B58">
              <w:rPr>
                <w:b/>
                <w:bCs/>
              </w:rPr>
              <w:t>4 - Excellent / Highly Proficient</w:t>
            </w:r>
          </w:p>
        </w:tc>
        <w:tc>
          <w:tcPr>
            <w:tcW w:w="0" w:type="auto"/>
            <w:tcBorders>
              <w:top w:val="single" w:sz="4" w:space="0" w:color="auto"/>
              <w:bottom w:val="single" w:sz="4" w:space="0" w:color="auto"/>
            </w:tcBorders>
            <w:vAlign w:val="center"/>
            <w:hideMark/>
          </w:tcPr>
          <w:p w14:paraId="1EF14CA0" w14:textId="77777777" w:rsidR="00F26B58" w:rsidRPr="00F26B58" w:rsidRDefault="00F26B58" w:rsidP="00F26B58">
            <w:r w:rsidRPr="00F26B58">
              <w:rPr>
                <w:b/>
                <w:bCs/>
              </w:rPr>
              <w:t>3 - Good / Proficient</w:t>
            </w:r>
          </w:p>
        </w:tc>
        <w:tc>
          <w:tcPr>
            <w:tcW w:w="0" w:type="auto"/>
            <w:tcBorders>
              <w:top w:val="single" w:sz="4" w:space="0" w:color="auto"/>
              <w:bottom w:val="single" w:sz="4" w:space="0" w:color="auto"/>
            </w:tcBorders>
            <w:vAlign w:val="center"/>
            <w:hideMark/>
          </w:tcPr>
          <w:p w14:paraId="2A154807" w14:textId="77777777" w:rsidR="00F26B58" w:rsidRPr="00F26B58" w:rsidRDefault="00F26B58" w:rsidP="00F26B58">
            <w:r w:rsidRPr="00F26B58">
              <w:rPr>
                <w:b/>
                <w:bCs/>
              </w:rPr>
              <w:t>2 - Fair / Developing</w:t>
            </w:r>
          </w:p>
        </w:tc>
        <w:tc>
          <w:tcPr>
            <w:tcW w:w="0" w:type="auto"/>
            <w:tcBorders>
              <w:top w:val="single" w:sz="4" w:space="0" w:color="auto"/>
              <w:bottom w:val="single" w:sz="4" w:space="0" w:color="auto"/>
            </w:tcBorders>
            <w:vAlign w:val="center"/>
            <w:hideMark/>
          </w:tcPr>
          <w:p w14:paraId="0D790D56" w14:textId="77777777" w:rsidR="00F26B58" w:rsidRPr="00F26B58" w:rsidRDefault="00F26B58" w:rsidP="00F26B58">
            <w:r w:rsidRPr="00F26B58">
              <w:rPr>
                <w:b/>
                <w:bCs/>
              </w:rPr>
              <w:t>1 - Needs Improvement / Beginning</w:t>
            </w:r>
          </w:p>
        </w:tc>
        <w:tc>
          <w:tcPr>
            <w:tcW w:w="719" w:type="dxa"/>
            <w:tcBorders>
              <w:top w:val="single" w:sz="4" w:space="0" w:color="auto"/>
              <w:bottom w:val="single" w:sz="4" w:space="0" w:color="auto"/>
            </w:tcBorders>
            <w:vAlign w:val="center"/>
            <w:hideMark/>
          </w:tcPr>
          <w:p w14:paraId="78015915" w14:textId="77777777" w:rsidR="00F26B58" w:rsidRPr="00F26B58" w:rsidRDefault="00F26B58" w:rsidP="00F26B58">
            <w:r w:rsidRPr="00F26B58">
              <w:rPr>
                <w:b/>
                <w:bCs/>
              </w:rPr>
              <w:t>Score</w:t>
            </w:r>
          </w:p>
        </w:tc>
      </w:tr>
      <w:tr w:rsidR="00F26B58" w:rsidRPr="00F26B58" w14:paraId="6ECBCAC3" w14:textId="77777777" w:rsidTr="00F26B58">
        <w:trPr>
          <w:tblCellSpacing w:w="15" w:type="dxa"/>
        </w:trPr>
        <w:tc>
          <w:tcPr>
            <w:tcW w:w="1368" w:type="dxa"/>
            <w:vAlign w:val="center"/>
            <w:hideMark/>
          </w:tcPr>
          <w:p w14:paraId="7160B0BF" w14:textId="77777777" w:rsidR="00F26B58" w:rsidRPr="00F26B58" w:rsidRDefault="00F26B58" w:rsidP="00F26B58">
            <w:r w:rsidRPr="00F26B58">
              <w:rPr>
                <w:b/>
                <w:bCs/>
              </w:rPr>
              <w:t>Originality</w:t>
            </w:r>
          </w:p>
        </w:tc>
        <w:tc>
          <w:tcPr>
            <w:tcW w:w="0" w:type="auto"/>
            <w:vAlign w:val="center"/>
            <w:hideMark/>
          </w:tcPr>
          <w:p w14:paraId="2569936A" w14:textId="77777777" w:rsidR="00F26B58" w:rsidRPr="00F26B58" w:rsidRDefault="00F26B58" w:rsidP="00F26B58">
            <w:proofErr w:type="gramStart"/>
            <w:r w:rsidRPr="00F26B58">
              <w:t>Concept</w:t>
            </w:r>
            <w:proofErr w:type="gramEnd"/>
            <w:r w:rsidRPr="00F26B58">
              <w:t>/perspective is highly unique and insightful; fresh language/imagery; avoids clichés completely.</w:t>
            </w:r>
          </w:p>
        </w:tc>
        <w:tc>
          <w:tcPr>
            <w:tcW w:w="0" w:type="auto"/>
            <w:vAlign w:val="center"/>
            <w:hideMark/>
          </w:tcPr>
          <w:p w14:paraId="5E48FF14" w14:textId="77777777" w:rsidR="00F26B58" w:rsidRPr="00F26B58" w:rsidRDefault="00F26B58" w:rsidP="00F26B58">
            <w:r w:rsidRPr="00F26B58">
              <w:t>Concept is creative and engaging; mostly avoids clichés; some fresh language.</w:t>
            </w:r>
          </w:p>
        </w:tc>
        <w:tc>
          <w:tcPr>
            <w:tcW w:w="0" w:type="auto"/>
            <w:vAlign w:val="center"/>
            <w:hideMark/>
          </w:tcPr>
          <w:p w14:paraId="316E9D99" w14:textId="77777777" w:rsidR="00F26B58" w:rsidRPr="00F26B58" w:rsidRDefault="00F26B58" w:rsidP="00F26B58">
            <w:r w:rsidRPr="00F26B58">
              <w:t>Concept is somewhat conventional but may have moments of originality; relies partly on familiar ideas.</w:t>
            </w:r>
          </w:p>
        </w:tc>
        <w:tc>
          <w:tcPr>
            <w:tcW w:w="0" w:type="auto"/>
            <w:vAlign w:val="center"/>
            <w:hideMark/>
          </w:tcPr>
          <w:p w14:paraId="7BA0CFAB" w14:textId="77777777" w:rsidR="00F26B58" w:rsidRPr="00F26B58" w:rsidRDefault="00F26B58" w:rsidP="00F26B58">
            <w:r w:rsidRPr="00F26B58">
              <w:t>Concept is highly predictable or derivative; relies heavily on clichés; lacks unique perspective.</w:t>
            </w:r>
          </w:p>
        </w:tc>
        <w:tc>
          <w:tcPr>
            <w:tcW w:w="719" w:type="dxa"/>
            <w:vAlign w:val="center"/>
            <w:hideMark/>
          </w:tcPr>
          <w:p w14:paraId="634BD233" w14:textId="77777777" w:rsidR="00F26B58" w:rsidRPr="00F26B58" w:rsidRDefault="00F26B58" w:rsidP="00F26B58"/>
        </w:tc>
      </w:tr>
      <w:tr w:rsidR="00F26B58" w:rsidRPr="00F26B58" w14:paraId="033EC279" w14:textId="77777777" w:rsidTr="00F26B58">
        <w:trPr>
          <w:tblCellSpacing w:w="15" w:type="dxa"/>
        </w:trPr>
        <w:tc>
          <w:tcPr>
            <w:tcW w:w="1368" w:type="dxa"/>
            <w:vAlign w:val="center"/>
            <w:hideMark/>
          </w:tcPr>
          <w:p w14:paraId="1B2E8BAF" w14:textId="77777777" w:rsidR="00F26B58" w:rsidRPr="00F26B58" w:rsidRDefault="00F26B58" w:rsidP="00F26B58">
            <w:r w:rsidRPr="00F26B58">
              <w:rPr>
                <w:b/>
                <w:bCs/>
              </w:rPr>
              <w:t>Accuracy</w:t>
            </w:r>
          </w:p>
        </w:tc>
        <w:tc>
          <w:tcPr>
            <w:tcW w:w="0" w:type="auto"/>
            <w:vAlign w:val="center"/>
            <w:hideMark/>
          </w:tcPr>
          <w:p w14:paraId="63B18154" w14:textId="77777777" w:rsidR="00F26B58" w:rsidRPr="00F26B58" w:rsidRDefault="00F26B58" w:rsidP="00F26B58">
            <w:r w:rsidRPr="00F26B58">
              <w:t>Errors in grammar, vocabulary</w:t>
            </w:r>
            <w:proofErr w:type="gramStart"/>
            <w:r w:rsidRPr="00F26B58">
              <w:t>, mechanics</w:t>
            </w:r>
            <w:proofErr w:type="gramEnd"/>
            <w:r w:rsidRPr="00F26B58">
              <w:t xml:space="preserve"> are rare and minor; language is precise and effective.</w:t>
            </w:r>
          </w:p>
        </w:tc>
        <w:tc>
          <w:tcPr>
            <w:tcW w:w="0" w:type="auto"/>
            <w:vAlign w:val="center"/>
            <w:hideMark/>
          </w:tcPr>
          <w:p w14:paraId="2BBB5BAB" w14:textId="77777777" w:rsidR="00F26B58" w:rsidRPr="00F26B58" w:rsidRDefault="00F26B58" w:rsidP="00F26B58">
            <w:r w:rsidRPr="00F26B58">
              <w:t xml:space="preserve">Minor errors </w:t>
            </w:r>
            <w:proofErr w:type="gramStart"/>
            <w:r w:rsidRPr="00F26B58">
              <w:t>present</w:t>
            </w:r>
            <w:proofErr w:type="gramEnd"/>
            <w:r w:rsidRPr="00F26B58">
              <w:t xml:space="preserve"> but do not impede understanding; language is generally clear.</w:t>
            </w:r>
          </w:p>
        </w:tc>
        <w:tc>
          <w:tcPr>
            <w:tcW w:w="0" w:type="auto"/>
            <w:vAlign w:val="center"/>
            <w:hideMark/>
          </w:tcPr>
          <w:p w14:paraId="4DB87507" w14:textId="77777777" w:rsidR="00F26B58" w:rsidRPr="00F26B58" w:rsidRDefault="00F26B58" w:rsidP="00F26B58">
            <w:r w:rsidRPr="00F26B58">
              <w:t xml:space="preserve">Errors occur more frequently and occasionally impede understanding; language </w:t>
            </w:r>
            <w:proofErr w:type="gramStart"/>
            <w:r w:rsidRPr="00F26B58">
              <w:t>sometimes</w:t>
            </w:r>
            <w:proofErr w:type="gramEnd"/>
            <w:r w:rsidRPr="00F26B58">
              <w:t xml:space="preserve"> unclear or awkward.</w:t>
            </w:r>
          </w:p>
        </w:tc>
        <w:tc>
          <w:tcPr>
            <w:tcW w:w="0" w:type="auto"/>
            <w:vAlign w:val="center"/>
            <w:hideMark/>
          </w:tcPr>
          <w:p w14:paraId="386E7971" w14:textId="77777777" w:rsidR="00F26B58" w:rsidRPr="00F26B58" w:rsidRDefault="00F26B58" w:rsidP="00F26B58">
            <w:r w:rsidRPr="00F26B58">
              <w:t>Frequent errors significantly impede understanding; language is often unclear or inaccurate.</w:t>
            </w:r>
          </w:p>
        </w:tc>
        <w:tc>
          <w:tcPr>
            <w:tcW w:w="719" w:type="dxa"/>
            <w:vAlign w:val="center"/>
            <w:hideMark/>
          </w:tcPr>
          <w:p w14:paraId="0135AD1C" w14:textId="77777777" w:rsidR="00F26B58" w:rsidRPr="00F26B58" w:rsidRDefault="00F26B58" w:rsidP="00F26B58"/>
        </w:tc>
      </w:tr>
      <w:tr w:rsidR="00F26B58" w:rsidRPr="00F26B58" w14:paraId="50847E6C" w14:textId="77777777" w:rsidTr="00F26B58">
        <w:trPr>
          <w:tblCellSpacing w:w="15" w:type="dxa"/>
        </w:trPr>
        <w:tc>
          <w:tcPr>
            <w:tcW w:w="1368" w:type="dxa"/>
            <w:vAlign w:val="center"/>
            <w:hideMark/>
          </w:tcPr>
          <w:p w14:paraId="19B75162" w14:textId="77777777" w:rsidR="00F26B58" w:rsidRPr="00F26B58" w:rsidRDefault="00F26B58" w:rsidP="00F26B58">
            <w:r w:rsidRPr="00F26B58">
              <w:rPr>
                <w:b/>
                <w:bCs/>
              </w:rPr>
              <w:t>Self-Expression</w:t>
            </w:r>
          </w:p>
        </w:tc>
        <w:tc>
          <w:tcPr>
            <w:tcW w:w="0" w:type="auto"/>
            <w:vAlign w:val="center"/>
            <w:hideMark/>
          </w:tcPr>
          <w:p w14:paraId="28B9EF22" w14:textId="77777777" w:rsidR="00F26B58" w:rsidRPr="00F26B58" w:rsidRDefault="00F26B58" w:rsidP="00F26B58">
            <w:r w:rsidRPr="00F26B58">
              <w:t xml:space="preserve">Distinctive, authentic voice/tone; conveys feeling/perspective </w:t>
            </w:r>
            <w:r w:rsidRPr="00F26B58">
              <w:lastRenderedPageBreak/>
              <w:t>convincingly; strong writer engagement.</w:t>
            </w:r>
          </w:p>
        </w:tc>
        <w:tc>
          <w:tcPr>
            <w:tcW w:w="0" w:type="auto"/>
            <w:vAlign w:val="center"/>
            <w:hideMark/>
          </w:tcPr>
          <w:p w14:paraId="0017C455" w14:textId="77777777" w:rsidR="00F26B58" w:rsidRPr="00F26B58" w:rsidRDefault="00F26B58" w:rsidP="00F26B58">
            <w:r w:rsidRPr="00F26B58">
              <w:lastRenderedPageBreak/>
              <w:t xml:space="preserve">Clear voice/tone; conveys feeling/perspective </w:t>
            </w:r>
            <w:r w:rsidRPr="00F26B58">
              <w:lastRenderedPageBreak/>
              <w:t>effectively; writer seems engaged.</w:t>
            </w:r>
          </w:p>
        </w:tc>
        <w:tc>
          <w:tcPr>
            <w:tcW w:w="0" w:type="auto"/>
            <w:vAlign w:val="center"/>
            <w:hideMark/>
          </w:tcPr>
          <w:p w14:paraId="2AD3ABF6" w14:textId="77777777" w:rsidR="00F26B58" w:rsidRPr="00F26B58" w:rsidRDefault="00F26B58" w:rsidP="00F26B58">
            <w:r w:rsidRPr="00F26B58">
              <w:lastRenderedPageBreak/>
              <w:t xml:space="preserve">Voice/tone is somewhat inconsistent or generic; </w:t>
            </w:r>
            <w:r w:rsidRPr="00F26B58">
              <w:lastRenderedPageBreak/>
              <w:t>feeling/perspective is present but not fully developed.</w:t>
            </w:r>
          </w:p>
        </w:tc>
        <w:tc>
          <w:tcPr>
            <w:tcW w:w="0" w:type="auto"/>
            <w:vAlign w:val="center"/>
            <w:hideMark/>
          </w:tcPr>
          <w:p w14:paraId="1578CB9C" w14:textId="77777777" w:rsidR="00F26B58" w:rsidRPr="00F26B58" w:rsidRDefault="00F26B58" w:rsidP="00F26B58">
            <w:r w:rsidRPr="00F26B58">
              <w:lastRenderedPageBreak/>
              <w:t xml:space="preserve">Voice/tone is flat or absent; little sense of personal feeling or </w:t>
            </w:r>
            <w:r w:rsidRPr="00F26B58">
              <w:lastRenderedPageBreak/>
              <w:t>perspective; lacks engagement.</w:t>
            </w:r>
          </w:p>
        </w:tc>
        <w:tc>
          <w:tcPr>
            <w:tcW w:w="719" w:type="dxa"/>
            <w:vAlign w:val="center"/>
            <w:hideMark/>
          </w:tcPr>
          <w:p w14:paraId="5627D0DC" w14:textId="77777777" w:rsidR="00F26B58" w:rsidRPr="00F26B58" w:rsidRDefault="00F26B58" w:rsidP="00F26B58"/>
        </w:tc>
      </w:tr>
      <w:tr w:rsidR="00F26B58" w:rsidRPr="00F26B58" w14:paraId="184B56B6" w14:textId="77777777" w:rsidTr="00F26B58">
        <w:trPr>
          <w:tblCellSpacing w:w="15" w:type="dxa"/>
        </w:trPr>
        <w:tc>
          <w:tcPr>
            <w:tcW w:w="1368" w:type="dxa"/>
            <w:vAlign w:val="center"/>
            <w:hideMark/>
          </w:tcPr>
          <w:p w14:paraId="05F2C603" w14:textId="77777777" w:rsidR="00F26B58" w:rsidRPr="00F26B58" w:rsidRDefault="00F26B58" w:rsidP="00F26B58">
            <w:r w:rsidRPr="00F26B58">
              <w:rPr>
                <w:b/>
                <w:bCs/>
              </w:rPr>
              <w:t>Fluency</w:t>
            </w:r>
          </w:p>
        </w:tc>
        <w:tc>
          <w:tcPr>
            <w:tcW w:w="0" w:type="auto"/>
            <w:vAlign w:val="center"/>
            <w:hideMark/>
          </w:tcPr>
          <w:p w14:paraId="4DA30D39" w14:textId="77777777" w:rsidR="00F26B58" w:rsidRPr="00F26B58" w:rsidRDefault="00F26B58" w:rsidP="00F26B58">
            <w:r w:rsidRPr="00F26B58">
              <w:t>Writing flows effortlessly; varied, well-constructed sentences; ideas connect seamlessly; ample output.</w:t>
            </w:r>
          </w:p>
        </w:tc>
        <w:tc>
          <w:tcPr>
            <w:tcW w:w="0" w:type="auto"/>
            <w:vAlign w:val="center"/>
            <w:hideMark/>
          </w:tcPr>
          <w:p w14:paraId="033F1D07" w14:textId="77777777" w:rsidR="00F26B58" w:rsidRPr="00F26B58" w:rsidRDefault="00F26B58" w:rsidP="00F26B58">
            <w:r w:rsidRPr="00F26B58">
              <w:t>Writing flows well most of the time; good sentence variety; logical connections; adequate output.</w:t>
            </w:r>
          </w:p>
        </w:tc>
        <w:tc>
          <w:tcPr>
            <w:tcW w:w="0" w:type="auto"/>
            <w:vAlign w:val="center"/>
            <w:hideMark/>
          </w:tcPr>
          <w:p w14:paraId="27493670" w14:textId="77777777" w:rsidR="00F26B58" w:rsidRPr="00F26B58" w:rsidRDefault="00F26B58" w:rsidP="00F26B58">
            <w:r w:rsidRPr="00F26B58">
              <w:t>Writing is sometimes choppy or hesitant; sentence structure may be repetitive; connections sometimes weak.</w:t>
            </w:r>
          </w:p>
        </w:tc>
        <w:tc>
          <w:tcPr>
            <w:tcW w:w="0" w:type="auto"/>
            <w:vAlign w:val="center"/>
            <w:hideMark/>
          </w:tcPr>
          <w:p w14:paraId="3EBA3690" w14:textId="77777777" w:rsidR="00F26B58" w:rsidRPr="00F26B58" w:rsidRDefault="00F26B58" w:rsidP="00F26B58">
            <w:r w:rsidRPr="00F26B58">
              <w:t>Writing is difficult to follow; sentences often basic or flawed; ideas disconnected; limited output.</w:t>
            </w:r>
          </w:p>
        </w:tc>
        <w:tc>
          <w:tcPr>
            <w:tcW w:w="719" w:type="dxa"/>
            <w:vAlign w:val="center"/>
            <w:hideMark/>
          </w:tcPr>
          <w:p w14:paraId="08CC14EC" w14:textId="77777777" w:rsidR="00F26B58" w:rsidRPr="00F26B58" w:rsidRDefault="00F26B58" w:rsidP="00F26B58"/>
        </w:tc>
      </w:tr>
      <w:tr w:rsidR="00F26B58" w:rsidRPr="00F26B58" w14:paraId="35A35760" w14:textId="77777777" w:rsidTr="00F26B58">
        <w:trPr>
          <w:tblCellSpacing w:w="15" w:type="dxa"/>
        </w:trPr>
        <w:tc>
          <w:tcPr>
            <w:tcW w:w="1368" w:type="dxa"/>
            <w:vAlign w:val="center"/>
            <w:hideMark/>
          </w:tcPr>
          <w:p w14:paraId="1D4A47B4" w14:textId="77777777" w:rsidR="00F26B58" w:rsidRPr="00F26B58" w:rsidRDefault="00F26B58" w:rsidP="00F26B58">
            <w:r w:rsidRPr="00F26B58">
              <w:rPr>
                <w:b/>
                <w:bCs/>
              </w:rPr>
              <w:t>Flexibility</w:t>
            </w:r>
          </w:p>
        </w:tc>
        <w:tc>
          <w:tcPr>
            <w:tcW w:w="0" w:type="auto"/>
            <w:vAlign w:val="center"/>
            <w:hideMark/>
          </w:tcPr>
          <w:p w14:paraId="45AD9816" w14:textId="77777777" w:rsidR="00F26B58" w:rsidRPr="00F26B58" w:rsidRDefault="00F26B58" w:rsidP="00F26B58">
            <w:r w:rsidRPr="00F26B58">
              <w:t>Explores multiple facets of the idea; uses a wide range of appropriate vocabulary and sentence structures.</w:t>
            </w:r>
          </w:p>
        </w:tc>
        <w:tc>
          <w:tcPr>
            <w:tcW w:w="0" w:type="auto"/>
            <w:vAlign w:val="center"/>
            <w:hideMark/>
          </w:tcPr>
          <w:p w14:paraId="2FB059B6" w14:textId="77777777" w:rsidR="00F26B58" w:rsidRPr="00F26B58" w:rsidRDefault="00F26B58" w:rsidP="00F26B58">
            <w:r w:rsidRPr="00F26B58">
              <w:t>Demonstrates variety in ideas, vocabulary, and sentence structure.</w:t>
            </w:r>
          </w:p>
        </w:tc>
        <w:tc>
          <w:tcPr>
            <w:tcW w:w="0" w:type="auto"/>
            <w:vAlign w:val="center"/>
            <w:hideMark/>
          </w:tcPr>
          <w:p w14:paraId="1B6E6D2B" w14:textId="77777777" w:rsidR="00F26B58" w:rsidRPr="00F26B58" w:rsidRDefault="00F26B58" w:rsidP="00F26B58">
            <w:r w:rsidRPr="00F26B58">
              <w:t>Limited variety in ideas or language; tends towards repetitive structures or vocabulary.</w:t>
            </w:r>
          </w:p>
        </w:tc>
        <w:tc>
          <w:tcPr>
            <w:tcW w:w="0" w:type="auto"/>
            <w:vAlign w:val="center"/>
            <w:hideMark/>
          </w:tcPr>
          <w:p w14:paraId="765EBA1F" w14:textId="77777777" w:rsidR="00F26B58" w:rsidRPr="00F26B58" w:rsidRDefault="00F26B58" w:rsidP="00F26B58">
            <w:proofErr w:type="gramStart"/>
            <w:r w:rsidRPr="00F26B58">
              <w:t>Very</w:t>
            </w:r>
            <w:proofErr w:type="gramEnd"/>
            <w:r w:rsidRPr="00F26B58">
              <w:t xml:space="preserve"> little variety in ideas, vocabulary, or sentence structure; </w:t>
            </w:r>
            <w:proofErr w:type="gramStart"/>
            <w:r w:rsidRPr="00F26B58">
              <w:t>rigid</w:t>
            </w:r>
            <w:proofErr w:type="gramEnd"/>
            <w:r w:rsidRPr="00F26B58">
              <w:t xml:space="preserve"> approach.</w:t>
            </w:r>
          </w:p>
        </w:tc>
        <w:tc>
          <w:tcPr>
            <w:tcW w:w="719" w:type="dxa"/>
            <w:vAlign w:val="center"/>
            <w:hideMark/>
          </w:tcPr>
          <w:p w14:paraId="2B173D9C" w14:textId="77777777" w:rsidR="00F26B58" w:rsidRPr="00F26B58" w:rsidRDefault="00F26B58" w:rsidP="00F26B58"/>
        </w:tc>
      </w:tr>
      <w:tr w:rsidR="00F26B58" w:rsidRPr="00F26B58" w14:paraId="68A1569B" w14:textId="77777777" w:rsidTr="00F26B58">
        <w:trPr>
          <w:tblCellSpacing w:w="15" w:type="dxa"/>
        </w:trPr>
        <w:tc>
          <w:tcPr>
            <w:tcW w:w="1368" w:type="dxa"/>
            <w:vAlign w:val="center"/>
            <w:hideMark/>
          </w:tcPr>
          <w:p w14:paraId="565BBF36" w14:textId="77777777" w:rsidR="00F26B58" w:rsidRPr="00F26B58" w:rsidRDefault="00F26B58" w:rsidP="00F26B58">
            <w:r w:rsidRPr="00F26B58">
              <w:rPr>
                <w:b/>
                <w:bCs/>
              </w:rPr>
              <w:t>Overall</w:t>
            </w:r>
          </w:p>
        </w:tc>
        <w:tc>
          <w:tcPr>
            <w:tcW w:w="0" w:type="auto"/>
            <w:vAlign w:val="center"/>
            <w:hideMark/>
          </w:tcPr>
          <w:p w14:paraId="18C36372" w14:textId="77777777" w:rsidR="00F26B58" w:rsidRPr="00F26B58" w:rsidRDefault="00F26B58" w:rsidP="00F26B58">
            <w:r w:rsidRPr="00F26B58">
              <w:t>Highly engaging, skillfully crafted, sophisticated; achieves creative purpose exceptionally well.</w:t>
            </w:r>
          </w:p>
        </w:tc>
        <w:tc>
          <w:tcPr>
            <w:tcW w:w="0" w:type="auto"/>
            <w:vAlign w:val="center"/>
            <w:hideMark/>
          </w:tcPr>
          <w:p w14:paraId="1ACAC450" w14:textId="77777777" w:rsidR="00F26B58" w:rsidRPr="00F26B58" w:rsidRDefault="00F26B58" w:rsidP="00F26B58">
            <w:r w:rsidRPr="00F26B58">
              <w:t>Engaging and well-organized; demonstrates good craft; effectively achieves creative purpose.</w:t>
            </w:r>
          </w:p>
        </w:tc>
        <w:tc>
          <w:tcPr>
            <w:tcW w:w="0" w:type="auto"/>
            <w:vAlign w:val="center"/>
            <w:hideMark/>
          </w:tcPr>
          <w:p w14:paraId="6FD9F7DE" w14:textId="77777777" w:rsidR="00F26B58" w:rsidRPr="00F26B58" w:rsidRDefault="00F26B58" w:rsidP="00F26B58">
            <w:r w:rsidRPr="00F26B58">
              <w:t>Moderately engaging; shows developing craft but has weaknesses; partially achieves creative purpose.</w:t>
            </w:r>
          </w:p>
        </w:tc>
        <w:tc>
          <w:tcPr>
            <w:tcW w:w="0" w:type="auto"/>
            <w:vAlign w:val="center"/>
            <w:hideMark/>
          </w:tcPr>
          <w:p w14:paraId="1806F271" w14:textId="77777777" w:rsidR="00F26B58" w:rsidRPr="00F26B58" w:rsidRDefault="00F26B58" w:rsidP="00F26B58">
            <w:r w:rsidRPr="00F26B58">
              <w:t>Lacks engagement; poorly organized/crafted; does not achieve creative purpose effectively.</w:t>
            </w:r>
          </w:p>
        </w:tc>
        <w:tc>
          <w:tcPr>
            <w:tcW w:w="719" w:type="dxa"/>
            <w:vAlign w:val="center"/>
            <w:hideMark/>
          </w:tcPr>
          <w:p w14:paraId="5D8F9704" w14:textId="77777777" w:rsidR="00F26B58" w:rsidRPr="00F26B58" w:rsidRDefault="00F26B58" w:rsidP="00F26B58"/>
        </w:tc>
      </w:tr>
      <w:tr w:rsidR="00F26B58" w:rsidRPr="00F26B58" w14:paraId="6AA0B905" w14:textId="77777777" w:rsidTr="00F26B58">
        <w:trPr>
          <w:tblCellSpacing w:w="15" w:type="dxa"/>
        </w:trPr>
        <w:tc>
          <w:tcPr>
            <w:tcW w:w="1368" w:type="dxa"/>
            <w:vAlign w:val="center"/>
            <w:hideMark/>
          </w:tcPr>
          <w:p w14:paraId="10847691" w14:textId="77777777" w:rsidR="00F26B58" w:rsidRPr="00F26B58" w:rsidRDefault="00F26B58" w:rsidP="00F26B58"/>
        </w:tc>
        <w:tc>
          <w:tcPr>
            <w:tcW w:w="0" w:type="auto"/>
            <w:vAlign w:val="center"/>
            <w:hideMark/>
          </w:tcPr>
          <w:p w14:paraId="44C54EA0" w14:textId="77777777" w:rsidR="00F26B58" w:rsidRPr="00F26B58" w:rsidRDefault="00F26B58" w:rsidP="00F26B58"/>
        </w:tc>
        <w:tc>
          <w:tcPr>
            <w:tcW w:w="0" w:type="auto"/>
            <w:vAlign w:val="center"/>
            <w:hideMark/>
          </w:tcPr>
          <w:p w14:paraId="60662192" w14:textId="77777777" w:rsidR="00F26B58" w:rsidRPr="00F26B58" w:rsidRDefault="00F26B58" w:rsidP="00F26B58"/>
        </w:tc>
        <w:tc>
          <w:tcPr>
            <w:tcW w:w="0" w:type="auto"/>
            <w:vAlign w:val="center"/>
            <w:hideMark/>
          </w:tcPr>
          <w:p w14:paraId="4922C8E3" w14:textId="77777777" w:rsidR="00F26B58" w:rsidRPr="00F26B58" w:rsidRDefault="00F26B58" w:rsidP="00F26B58"/>
        </w:tc>
        <w:tc>
          <w:tcPr>
            <w:tcW w:w="0" w:type="auto"/>
            <w:vAlign w:val="center"/>
            <w:hideMark/>
          </w:tcPr>
          <w:p w14:paraId="5681870D" w14:textId="77777777" w:rsidR="00F26B58" w:rsidRPr="00F26B58" w:rsidRDefault="00F26B58" w:rsidP="00F26B58"/>
        </w:tc>
        <w:tc>
          <w:tcPr>
            <w:tcW w:w="719" w:type="dxa"/>
            <w:vAlign w:val="center"/>
            <w:hideMark/>
          </w:tcPr>
          <w:p w14:paraId="4226EEB7" w14:textId="4DF542C9" w:rsidR="00F26B58" w:rsidRPr="00F26B58" w:rsidRDefault="00F26B58" w:rsidP="00F26B58">
            <w:r w:rsidRPr="00F26B58">
              <w:rPr>
                <w:b/>
                <w:bCs/>
              </w:rPr>
              <w:t>Total:</w:t>
            </w:r>
            <w:r w:rsidR="00CE78FA">
              <w:rPr>
                <w:b/>
                <w:bCs/>
              </w:rPr>
              <w:t xml:space="preserve"> 100</w:t>
            </w:r>
          </w:p>
        </w:tc>
      </w:tr>
    </w:tbl>
    <w:p w14:paraId="437E2A3E" w14:textId="77777777" w:rsidR="00F26B58" w:rsidRDefault="00F26B58" w:rsidP="00F26B58">
      <w:pPr>
        <w:rPr>
          <w:b/>
          <w:bCs/>
        </w:rPr>
      </w:pPr>
    </w:p>
    <w:p w14:paraId="356945A1" w14:textId="77777777" w:rsidR="00F26B58" w:rsidRDefault="00F26B58">
      <w:pPr>
        <w:rPr>
          <w:b/>
          <w:bCs/>
        </w:rPr>
      </w:pPr>
      <w:r>
        <w:rPr>
          <w:b/>
          <w:bCs/>
        </w:rPr>
        <w:br w:type="page"/>
      </w:r>
    </w:p>
    <w:p w14:paraId="3E8E3BAB" w14:textId="77777777" w:rsidR="00F26B58" w:rsidRDefault="00F26B58" w:rsidP="00F26B58">
      <w:pPr>
        <w:jc w:val="center"/>
        <w:rPr>
          <w:b/>
          <w:bCs/>
        </w:rPr>
      </w:pPr>
      <w:r w:rsidRPr="00F26B58">
        <w:rPr>
          <w:b/>
          <w:bCs/>
        </w:rPr>
        <w:lastRenderedPageBreak/>
        <w:t>Instrument C</w:t>
      </w:r>
    </w:p>
    <w:p w14:paraId="6024C011" w14:textId="5151A311" w:rsidR="00F26B58" w:rsidRPr="00F26B58" w:rsidRDefault="00F26B58" w:rsidP="00F26B58">
      <w:pPr>
        <w:jc w:val="center"/>
      </w:pPr>
      <w:r w:rsidRPr="00F26B58">
        <w:rPr>
          <w:b/>
          <w:bCs/>
        </w:rPr>
        <w:t>Semi-structured Interview Protocol</w:t>
      </w:r>
    </w:p>
    <w:p w14:paraId="7CE93047" w14:textId="77777777" w:rsidR="00F26B58" w:rsidRPr="00F26B58" w:rsidRDefault="00F26B58" w:rsidP="00F26B58">
      <w:r w:rsidRPr="00F26B58">
        <w:rPr>
          <w:b/>
          <w:bCs/>
        </w:rPr>
        <w:t>Study:</w:t>
      </w:r>
      <w:r w:rsidRPr="00F26B58">
        <w:t xml:space="preserve"> Enhancing EFL Creative Writing via Collaborative Docs &amp; E-Portfolios</w:t>
      </w:r>
      <w:r w:rsidRPr="00F26B58">
        <w:br/>
      </w:r>
      <w:r w:rsidRPr="00F26B58">
        <w:rPr>
          <w:b/>
          <w:bCs/>
        </w:rPr>
        <w:t>Interviewer:</w:t>
      </w:r>
      <w:r w:rsidRPr="00F26B58">
        <w:t xml:space="preserve"> _________________________ </w:t>
      </w:r>
      <w:r w:rsidRPr="00F26B58">
        <w:rPr>
          <w:b/>
          <w:bCs/>
        </w:rPr>
        <w:t>Interviewee (Code):</w:t>
      </w:r>
      <w:r w:rsidRPr="00F26B58">
        <w:t xml:space="preserve"> ___________ </w:t>
      </w:r>
      <w:r w:rsidRPr="00F26B58">
        <w:rPr>
          <w:b/>
          <w:bCs/>
        </w:rPr>
        <w:t>Date:</w:t>
      </w:r>
      <w:r w:rsidRPr="00F26B58">
        <w:t xml:space="preserve"> _________</w:t>
      </w:r>
    </w:p>
    <w:p w14:paraId="18EE0769" w14:textId="77777777" w:rsidR="00F26B58" w:rsidRPr="00F26B58" w:rsidRDefault="00F26B58" w:rsidP="00F26B58">
      <w:r w:rsidRPr="00F26B58">
        <w:rPr>
          <w:b/>
          <w:bCs/>
        </w:rPr>
        <w:t>(1) Introduction (Approx. 2-3 mins)</w:t>
      </w:r>
    </w:p>
    <w:p w14:paraId="7E9F051B" w14:textId="77777777" w:rsidR="00F26B58" w:rsidRPr="00F26B58" w:rsidRDefault="00F26B58" w:rsidP="00F26B58">
      <w:pPr>
        <w:numPr>
          <w:ilvl w:val="0"/>
          <w:numId w:val="2"/>
        </w:numPr>
      </w:pPr>
      <w:proofErr w:type="gramStart"/>
      <w:r w:rsidRPr="00F26B58">
        <w:t>Greeting</w:t>
      </w:r>
      <w:proofErr w:type="gramEnd"/>
      <w:r w:rsidRPr="00F26B58">
        <w:t xml:space="preserve">, thank </w:t>
      </w:r>
      <w:proofErr w:type="gramStart"/>
      <w:r w:rsidRPr="00F26B58">
        <w:t>participant</w:t>
      </w:r>
      <w:proofErr w:type="gramEnd"/>
      <w:r w:rsidRPr="00F26B58">
        <w:t xml:space="preserve"> for their time.</w:t>
      </w:r>
    </w:p>
    <w:p w14:paraId="3593E554" w14:textId="77777777" w:rsidR="00F26B58" w:rsidRPr="00F26B58" w:rsidRDefault="00F26B58" w:rsidP="00F26B58">
      <w:pPr>
        <w:numPr>
          <w:ilvl w:val="0"/>
          <w:numId w:val="2"/>
        </w:numPr>
      </w:pPr>
      <w:r w:rsidRPr="00F26B58">
        <w:t>Reiterate the purpose of the interview: To understand their experiences using the online tools (collaborative documents, e-portfolio) and the process during the creative writing module.</w:t>
      </w:r>
    </w:p>
    <w:p w14:paraId="05D19F8F" w14:textId="77777777" w:rsidR="00F26B58" w:rsidRPr="00F26B58" w:rsidRDefault="00F26B58" w:rsidP="00F26B58">
      <w:pPr>
        <w:numPr>
          <w:ilvl w:val="0"/>
          <w:numId w:val="2"/>
        </w:numPr>
      </w:pPr>
      <w:r w:rsidRPr="00F26B58">
        <w:t>Confirm confidentiality and anonymity: Explain data handling, use of pseudonyms.</w:t>
      </w:r>
    </w:p>
    <w:p w14:paraId="55E2F4D5" w14:textId="77777777" w:rsidR="00F26B58" w:rsidRPr="00F26B58" w:rsidRDefault="00F26B58" w:rsidP="00F26B58">
      <w:pPr>
        <w:numPr>
          <w:ilvl w:val="0"/>
          <w:numId w:val="2"/>
        </w:numPr>
      </w:pPr>
      <w:r w:rsidRPr="00F26B58">
        <w:t>Mention approximate duration (e.g., 20-30 minutes).</w:t>
      </w:r>
    </w:p>
    <w:p w14:paraId="7ED77EF2" w14:textId="77777777" w:rsidR="00F26B58" w:rsidRPr="00F26B58" w:rsidRDefault="00F26B58" w:rsidP="00F26B58">
      <w:pPr>
        <w:numPr>
          <w:ilvl w:val="0"/>
          <w:numId w:val="2"/>
        </w:numPr>
      </w:pPr>
      <w:r w:rsidRPr="00F26B58">
        <w:t>Ask for permission to audio-record the interview.</w:t>
      </w:r>
    </w:p>
    <w:p w14:paraId="2C2DF583" w14:textId="77777777" w:rsidR="00F26B58" w:rsidRPr="00F26B58" w:rsidRDefault="00F26B58" w:rsidP="00F26B58">
      <w:pPr>
        <w:numPr>
          <w:ilvl w:val="0"/>
          <w:numId w:val="2"/>
        </w:numPr>
      </w:pPr>
      <w:r w:rsidRPr="00F26B58">
        <w:t>Ask if they have any initial questions.</w:t>
      </w:r>
    </w:p>
    <w:p w14:paraId="7A307622" w14:textId="77777777" w:rsidR="00F26B58" w:rsidRPr="00F26B58" w:rsidRDefault="00F26B58" w:rsidP="00F26B58">
      <w:r w:rsidRPr="00F26B58">
        <w:rPr>
          <w:b/>
          <w:bCs/>
        </w:rPr>
        <w:t>(2) General Experience (Approx. 3-5 mins)</w:t>
      </w:r>
    </w:p>
    <w:p w14:paraId="3030E47F" w14:textId="77777777" w:rsidR="00F26B58" w:rsidRPr="00F26B58" w:rsidRDefault="00F26B58" w:rsidP="00F26B58">
      <w:pPr>
        <w:numPr>
          <w:ilvl w:val="0"/>
          <w:numId w:val="3"/>
        </w:numPr>
      </w:pPr>
      <w:r w:rsidRPr="00F26B58">
        <w:t>"To start, could you tell me generally how you felt about the creative writing part of the course this term?"</w:t>
      </w:r>
    </w:p>
    <w:p w14:paraId="5EBAB693" w14:textId="77777777" w:rsidR="00F26B58" w:rsidRPr="00F26B58" w:rsidRDefault="00F26B58" w:rsidP="00F26B58">
      <w:pPr>
        <w:numPr>
          <w:ilvl w:val="0"/>
          <w:numId w:val="3"/>
        </w:numPr>
      </w:pPr>
      <w:r w:rsidRPr="00F26B58">
        <w:t>"What did you enjoy most or least about it?"</w:t>
      </w:r>
    </w:p>
    <w:p w14:paraId="3BFB0875" w14:textId="77777777" w:rsidR="00F26B58" w:rsidRPr="00F26B58" w:rsidRDefault="00F26B58" w:rsidP="00F26B58">
      <w:r w:rsidRPr="00F26B58">
        <w:rPr>
          <w:b/>
          <w:bCs/>
        </w:rPr>
        <w:t>(3) Iterative Process (Drafting, Feedback, Revision) (Approx. 5-7 mins)</w:t>
      </w:r>
    </w:p>
    <w:p w14:paraId="28804F4A" w14:textId="77777777" w:rsidR="00F26B58" w:rsidRPr="00F26B58" w:rsidRDefault="00F26B58" w:rsidP="00F26B58">
      <w:pPr>
        <w:numPr>
          <w:ilvl w:val="0"/>
          <w:numId w:val="4"/>
        </w:numPr>
      </w:pPr>
      <w:r w:rsidRPr="00F26B58">
        <w:t>"The module involved several cycles of drafting, getting feedback, and revising your work. Can you describe your experience with this process?"</w:t>
      </w:r>
    </w:p>
    <w:p w14:paraId="5D6E9B1B" w14:textId="77777777" w:rsidR="00F26B58" w:rsidRPr="00F26B58" w:rsidRDefault="00F26B58" w:rsidP="00F26B58">
      <w:pPr>
        <w:numPr>
          <w:ilvl w:val="0"/>
          <w:numId w:val="4"/>
        </w:numPr>
      </w:pPr>
      <w:r w:rsidRPr="00F26B58">
        <w:t>"How helpful or unhelpful did you find this cycle of drafting and revising based on feedback?" (Probe: Why? Any specific examples?)</w:t>
      </w:r>
    </w:p>
    <w:p w14:paraId="774130C0" w14:textId="77777777" w:rsidR="00F26B58" w:rsidRPr="00F26B58" w:rsidRDefault="00F26B58" w:rsidP="00F26B58">
      <w:pPr>
        <w:numPr>
          <w:ilvl w:val="0"/>
          <w:numId w:val="4"/>
        </w:numPr>
      </w:pPr>
      <w:r w:rsidRPr="00F26B58">
        <w:t>"Did this iterative process feel different from how you usually write or have been taught to write?" (Probe: How so?)</w:t>
      </w:r>
    </w:p>
    <w:p w14:paraId="1AF81CB4" w14:textId="77777777" w:rsidR="00F26B58" w:rsidRPr="00F26B58" w:rsidRDefault="00F26B58" w:rsidP="00F26B58">
      <w:r w:rsidRPr="00F26B58">
        <w:rPr>
          <w:b/>
          <w:bCs/>
        </w:rPr>
        <w:t>(4) Collaborative Documents (e.g., Google Docs) (Approx. 5-7 mins)</w:t>
      </w:r>
    </w:p>
    <w:p w14:paraId="3B71EF0C" w14:textId="77777777" w:rsidR="00F26B58" w:rsidRPr="00F26B58" w:rsidRDefault="00F26B58" w:rsidP="00F26B58">
      <w:pPr>
        <w:numPr>
          <w:ilvl w:val="0"/>
          <w:numId w:val="5"/>
        </w:numPr>
      </w:pPr>
      <w:r w:rsidRPr="00F26B58">
        <w:t>"We used [mention specific platform, e.g., Google Docs] for drafting and feedback. What was your experience using this tool for your creative writing?"</w:t>
      </w:r>
    </w:p>
    <w:p w14:paraId="1CEC680B" w14:textId="77777777" w:rsidR="00F26B58" w:rsidRPr="00F26B58" w:rsidRDefault="00F26B58" w:rsidP="00F26B58">
      <w:pPr>
        <w:numPr>
          <w:ilvl w:val="0"/>
          <w:numId w:val="5"/>
        </w:numPr>
      </w:pPr>
      <w:r w:rsidRPr="00F26B58">
        <w:t>"What did you find most useful about using [platform] for drafting?"</w:t>
      </w:r>
    </w:p>
    <w:p w14:paraId="346028D1" w14:textId="77777777" w:rsidR="00F26B58" w:rsidRPr="00F26B58" w:rsidRDefault="00F26B58" w:rsidP="00F26B58">
      <w:pPr>
        <w:numPr>
          <w:ilvl w:val="0"/>
          <w:numId w:val="5"/>
        </w:numPr>
      </w:pPr>
      <w:r w:rsidRPr="00F26B58">
        <w:lastRenderedPageBreak/>
        <w:t>"How did you find the process of giving and receiving feedback using the comment features?" (Probe: Was the feedback helpful? Easy to understand? Easy to give?)</w:t>
      </w:r>
    </w:p>
    <w:p w14:paraId="680AA3F4" w14:textId="77777777" w:rsidR="00F26B58" w:rsidRPr="00F26B58" w:rsidRDefault="00F26B58" w:rsidP="00F26B58">
      <w:pPr>
        <w:numPr>
          <w:ilvl w:val="0"/>
          <w:numId w:val="5"/>
        </w:numPr>
      </w:pPr>
      <w:r w:rsidRPr="00F26B58">
        <w:t>"Did working in this shared document influence how you wrote or revised?" (Probe: How? Examples?)</w:t>
      </w:r>
    </w:p>
    <w:p w14:paraId="7B40B329" w14:textId="77777777" w:rsidR="00F26B58" w:rsidRPr="00F26B58" w:rsidRDefault="00F26B58" w:rsidP="00F26B58">
      <w:pPr>
        <w:numPr>
          <w:ilvl w:val="0"/>
          <w:numId w:val="5"/>
        </w:numPr>
      </w:pPr>
      <w:r w:rsidRPr="00F26B58">
        <w:t>"Were there any challenges in using [platform] for this purpose?"</w:t>
      </w:r>
    </w:p>
    <w:p w14:paraId="7C261ED5" w14:textId="77777777" w:rsidR="00F26B58" w:rsidRPr="00F26B58" w:rsidRDefault="00F26B58" w:rsidP="00F26B58">
      <w:r w:rsidRPr="00F26B58">
        <w:rPr>
          <w:b/>
          <w:bCs/>
        </w:rPr>
        <w:t>(5) E-Portfolios (Approx. 5-7 mins)</w:t>
      </w:r>
    </w:p>
    <w:p w14:paraId="5D79C3CB" w14:textId="77777777" w:rsidR="00F26B58" w:rsidRPr="00F26B58" w:rsidRDefault="00F26B58" w:rsidP="00F26B58">
      <w:pPr>
        <w:numPr>
          <w:ilvl w:val="0"/>
          <w:numId w:val="6"/>
        </w:numPr>
      </w:pPr>
      <w:r w:rsidRPr="00F26B58">
        <w:t>"You also created an e-portfolio to showcase your final pieces and write reflections. Can you tell me about that experience?"</w:t>
      </w:r>
    </w:p>
    <w:p w14:paraId="23592AAC" w14:textId="77777777" w:rsidR="00F26B58" w:rsidRPr="00F26B58" w:rsidRDefault="00F26B58" w:rsidP="00F26B58">
      <w:pPr>
        <w:numPr>
          <w:ilvl w:val="0"/>
          <w:numId w:val="6"/>
        </w:numPr>
      </w:pPr>
      <w:r w:rsidRPr="00F26B58">
        <w:t>"How did you feel about selecting pieces to put into your portfolio?"</w:t>
      </w:r>
    </w:p>
    <w:p w14:paraId="2EC6DFDA" w14:textId="77777777" w:rsidR="00F26B58" w:rsidRPr="00F26B58" w:rsidRDefault="00F26B58" w:rsidP="00F26B58">
      <w:pPr>
        <w:numPr>
          <w:ilvl w:val="0"/>
          <w:numId w:val="6"/>
        </w:numPr>
      </w:pPr>
      <w:r w:rsidRPr="00F26B58">
        <w:t>"What did you think about writing the reflections on your writing process?" (Probe: Was it useful? Difficult?)</w:t>
      </w:r>
    </w:p>
    <w:p w14:paraId="1E868018" w14:textId="77777777" w:rsidR="00F26B58" w:rsidRPr="00F26B58" w:rsidRDefault="00F26B58" w:rsidP="00F26B58">
      <w:pPr>
        <w:numPr>
          <w:ilvl w:val="0"/>
          <w:numId w:val="6"/>
        </w:numPr>
      </w:pPr>
      <w:r w:rsidRPr="00F26B58">
        <w:t>"Did having the e-portfolio as a final goal affect your motivation or how you approached the writing tasks?" (Probe: How?)</w:t>
      </w:r>
    </w:p>
    <w:p w14:paraId="28ECE0A7" w14:textId="77777777" w:rsidR="00F26B58" w:rsidRPr="00F26B58" w:rsidRDefault="00F26B58" w:rsidP="00F26B58">
      <w:r w:rsidRPr="00F26B58">
        <w:rPr>
          <w:b/>
          <w:bCs/>
        </w:rPr>
        <w:t>(6) Skill Development (Approx. 3-5 mins)</w:t>
      </w:r>
    </w:p>
    <w:p w14:paraId="22732888" w14:textId="77777777" w:rsidR="00F26B58" w:rsidRPr="00F26B58" w:rsidRDefault="00F26B58" w:rsidP="00F26B58">
      <w:pPr>
        <w:numPr>
          <w:ilvl w:val="0"/>
          <w:numId w:val="7"/>
        </w:numPr>
      </w:pPr>
      <w:r w:rsidRPr="00F26B58">
        <w:t>"Thinking about specific creative writing skills like originality, accuracy, expressing yourself, fluency, or flexibility – do you feel you improved in any of these areas during the module?" (Probe: Which ones? How did the online tools or the process help, if at all?)</w:t>
      </w:r>
    </w:p>
    <w:p w14:paraId="36E6B649" w14:textId="77777777" w:rsidR="00F26B58" w:rsidRPr="00F26B58" w:rsidRDefault="00F26B58" w:rsidP="00F26B58">
      <w:pPr>
        <w:numPr>
          <w:ilvl w:val="0"/>
          <w:numId w:val="7"/>
        </w:numPr>
      </w:pPr>
      <w:r w:rsidRPr="00F26B58">
        <w:t>"Did using the collaborative documents or e-portfolio specifically help you develop any particular skills?"</w:t>
      </w:r>
    </w:p>
    <w:p w14:paraId="4BEBCFEE" w14:textId="77777777" w:rsidR="00F26B58" w:rsidRPr="00F26B58" w:rsidRDefault="00F26B58" w:rsidP="00F26B58">
      <w:r w:rsidRPr="00F26B58">
        <w:rPr>
          <w:b/>
          <w:bCs/>
        </w:rPr>
        <w:t>(7) Challenges and Suggestions (Approx. 2-3 mins)</w:t>
      </w:r>
    </w:p>
    <w:p w14:paraId="3094CD41" w14:textId="77777777" w:rsidR="00F26B58" w:rsidRPr="00F26B58" w:rsidRDefault="00F26B58" w:rsidP="00F26B58">
      <w:pPr>
        <w:numPr>
          <w:ilvl w:val="0"/>
          <w:numId w:val="8"/>
        </w:numPr>
      </w:pPr>
      <w:r w:rsidRPr="00F26B58">
        <w:t>"Overall, were there any major difficulties you faced with this way of learning creative writing?"</w:t>
      </w:r>
    </w:p>
    <w:p w14:paraId="579310C0" w14:textId="77777777" w:rsidR="00F26B58" w:rsidRPr="00F26B58" w:rsidRDefault="00F26B58" w:rsidP="00F26B58">
      <w:pPr>
        <w:numPr>
          <w:ilvl w:val="0"/>
          <w:numId w:val="8"/>
        </w:numPr>
      </w:pPr>
      <w:r w:rsidRPr="00F26B58">
        <w:t>"Do you have any suggestions for how this approach (using these tools and the iterative process) could be improved?"</w:t>
      </w:r>
    </w:p>
    <w:p w14:paraId="3FF6834C" w14:textId="77777777" w:rsidR="00F26B58" w:rsidRPr="00F26B58" w:rsidRDefault="00F26B58" w:rsidP="00F26B58">
      <w:r w:rsidRPr="00F26B58">
        <w:rPr>
          <w:b/>
          <w:bCs/>
        </w:rPr>
        <w:t>(8) Closing (Approx. 1-2 mins)</w:t>
      </w:r>
    </w:p>
    <w:p w14:paraId="6F17C383" w14:textId="77777777" w:rsidR="00F26B58" w:rsidRPr="00F26B58" w:rsidRDefault="00F26B58" w:rsidP="00F26B58">
      <w:pPr>
        <w:numPr>
          <w:ilvl w:val="0"/>
          <w:numId w:val="9"/>
        </w:numPr>
      </w:pPr>
      <w:r w:rsidRPr="00F26B58">
        <w:t>"Is there anything else you'd like to share about your experience?"</w:t>
      </w:r>
    </w:p>
    <w:p w14:paraId="7DB46EAC" w14:textId="77777777" w:rsidR="00F26B58" w:rsidRPr="00F26B58" w:rsidRDefault="00F26B58" w:rsidP="00F26B58">
      <w:pPr>
        <w:numPr>
          <w:ilvl w:val="0"/>
          <w:numId w:val="9"/>
        </w:numPr>
      </w:pPr>
      <w:r w:rsidRPr="00F26B58">
        <w:t xml:space="preserve">Thank the </w:t>
      </w:r>
      <w:proofErr w:type="gramStart"/>
      <w:r w:rsidRPr="00F26B58">
        <w:t>participant</w:t>
      </w:r>
      <w:proofErr w:type="gramEnd"/>
      <w:r w:rsidRPr="00F26B58">
        <w:t xml:space="preserve"> again for their time and valuable insights.</w:t>
      </w:r>
    </w:p>
    <w:p w14:paraId="0E06C6E1" w14:textId="77777777" w:rsidR="00F26B58" w:rsidRPr="00F26B58" w:rsidRDefault="00F26B58" w:rsidP="00F26B58">
      <w:pPr>
        <w:numPr>
          <w:ilvl w:val="0"/>
          <w:numId w:val="9"/>
        </w:numPr>
      </w:pPr>
      <w:r w:rsidRPr="00F26B58">
        <w:t xml:space="preserve">Briefly mention </w:t>
      </w:r>
      <w:proofErr w:type="gramStart"/>
      <w:r w:rsidRPr="00F26B58">
        <w:t>next</w:t>
      </w:r>
      <w:proofErr w:type="gramEnd"/>
      <w:r w:rsidRPr="00F26B58">
        <w:t xml:space="preserve"> steps if appropriate (e.g., data analysis).</w:t>
      </w:r>
    </w:p>
    <w:p w14:paraId="3BCA35A8" w14:textId="77777777" w:rsidR="00F26B58" w:rsidRDefault="00F26B58" w:rsidP="00F26B58">
      <w:pPr>
        <w:jc w:val="center"/>
        <w:rPr>
          <w:b/>
          <w:bCs/>
        </w:rPr>
      </w:pPr>
      <w:r w:rsidRPr="00F26B58">
        <w:rPr>
          <w:b/>
          <w:bCs/>
        </w:rPr>
        <w:lastRenderedPageBreak/>
        <w:t>Instrument D</w:t>
      </w:r>
    </w:p>
    <w:p w14:paraId="1F27C411" w14:textId="577934D6" w:rsidR="00F26B58" w:rsidRPr="00F26B58" w:rsidRDefault="00F26B58" w:rsidP="00F26B58">
      <w:pPr>
        <w:jc w:val="center"/>
      </w:pPr>
      <w:r w:rsidRPr="00F26B58">
        <w:rPr>
          <w:b/>
          <w:bCs/>
        </w:rPr>
        <w:t xml:space="preserve">E-portfolio Platform Component Description </w:t>
      </w:r>
    </w:p>
    <w:p w14:paraId="792689E8" w14:textId="5CBB14C3" w:rsidR="00F26B58" w:rsidRDefault="00F26B58" w:rsidP="00F26B58">
      <w:r w:rsidRPr="00F26B58">
        <w:t xml:space="preserve">The e-portfolio component </w:t>
      </w:r>
      <w:proofErr w:type="gramStart"/>
      <w:r w:rsidRPr="00F26B58">
        <w:t>utilized</w:t>
      </w:r>
      <w:proofErr w:type="gramEnd"/>
      <w:r w:rsidRPr="00F26B58">
        <w:t xml:space="preserve"> Google Sites, Mahara, </w:t>
      </w:r>
      <w:r w:rsidR="00AC6192">
        <w:t xml:space="preserve">and </w:t>
      </w:r>
      <w:r>
        <w:t>Google Classroo</w:t>
      </w:r>
      <w:r w:rsidR="00AC6192">
        <w:t>m</w:t>
      </w:r>
      <w:r w:rsidRPr="00F26B58">
        <w:t xml:space="preserve">. Students in the experimental group were required to create a personal e-portfolio to serve as a curated collection of their finalized creative writing pieces produced during the intervention period. For each included piece, students were guided to write a structured </w:t>
      </w:r>
      <w:r w:rsidRPr="00F26B58">
        <w:rPr>
          <w:b/>
          <w:bCs/>
        </w:rPr>
        <w:t>reflective entry</w:t>
      </w:r>
      <w:r w:rsidRPr="00F26B58">
        <w:t xml:space="preserve">. </w:t>
      </w:r>
    </w:p>
    <w:p w14:paraId="53997081" w14:textId="627D39FD" w:rsidR="00F26B58" w:rsidRPr="00F26B58" w:rsidRDefault="00F26B58" w:rsidP="00F26B58">
      <w:r w:rsidRPr="00F26B58">
        <w:t xml:space="preserve">These reflections prompted students to discuss: (a) their writing process for that specific piece (e.g., idea generation, drafting challenges), (b) how they incorporated peer and instructor feedback received via the collaborative documents, (c) specific aspects of the piece they were proud of </w:t>
      </w:r>
      <w:proofErr w:type="spellStart"/>
      <w:r w:rsidRPr="00F26B58">
        <w:t>or</w:t>
      </w:r>
      <w:proofErr w:type="spellEnd"/>
      <w:r w:rsidRPr="00F26B58">
        <w:t xml:space="preserve"> still found challenging, and (d) their perceived learning or skill development related to the assignment and the target creative writing dimensions. The e-portfolio served dual purposes: as a summative showcase of the student's best work resulting from the iterative development process, and as a critical space for fostering metacognitive reflection on their learning journey, providing rich qualitative data on their experience. Assessment considered both the quality of the creative pieces and the depth and insightfulness of the reflections.</w:t>
      </w:r>
    </w:p>
    <w:p w14:paraId="3AA0C3CB" w14:textId="77777777" w:rsidR="001F230B" w:rsidRDefault="001F230B"/>
    <w:sectPr w:rsidR="001F2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A6D"/>
    <w:multiLevelType w:val="multilevel"/>
    <w:tmpl w:val="DBB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E7D2E"/>
    <w:multiLevelType w:val="multilevel"/>
    <w:tmpl w:val="461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17392"/>
    <w:multiLevelType w:val="multilevel"/>
    <w:tmpl w:val="143A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A1B6E"/>
    <w:multiLevelType w:val="multilevel"/>
    <w:tmpl w:val="0706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61C94"/>
    <w:multiLevelType w:val="multilevel"/>
    <w:tmpl w:val="3940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39E"/>
    <w:multiLevelType w:val="multilevel"/>
    <w:tmpl w:val="3786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E023C"/>
    <w:multiLevelType w:val="multilevel"/>
    <w:tmpl w:val="EBD8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37580"/>
    <w:multiLevelType w:val="multilevel"/>
    <w:tmpl w:val="27B4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8146C9"/>
    <w:multiLevelType w:val="multilevel"/>
    <w:tmpl w:val="8C90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D51B1"/>
    <w:multiLevelType w:val="multilevel"/>
    <w:tmpl w:val="79D8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077081">
    <w:abstractNumId w:val="7"/>
  </w:num>
  <w:num w:numId="2" w16cid:durableId="1527329948">
    <w:abstractNumId w:val="5"/>
  </w:num>
  <w:num w:numId="3" w16cid:durableId="539976106">
    <w:abstractNumId w:val="2"/>
  </w:num>
  <w:num w:numId="4" w16cid:durableId="683361564">
    <w:abstractNumId w:val="0"/>
  </w:num>
  <w:num w:numId="5" w16cid:durableId="1459687257">
    <w:abstractNumId w:val="8"/>
  </w:num>
  <w:num w:numId="6" w16cid:durableId="90905375">
    <w:abstractNumId w:val="6"/>
  </w:num>
  <w:num w:numId="7" w16cid:durableId="190807278">
    <w:abstractNumId w:val="3"/>
  </w:num>
  <w:num w:numId="8" w16cid:durableId="151727324">
    <w:abstractNumId w:val="1"/>
  </w:num>
  <w:num w:numId="9" w16cid:durableId="593518965">
    <w:abstractNumId w:val="4"/>
  </w:num>
  <w:num w:numId="10" w16cid:durableId="588270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99"/>
    <w:rsid w:val="001F230B"/>
    <w:rsid w:val="00291BE4"/>
    <w:rsid w:val="00310158"/>
    <w:rsid w:val="00831C99"/>
    <w:rsid w:val="00A12414"/>
    <w:rsid w:val="00AC6192"/>
    <w:rsid w:val="00AD502A"/>
    <w:rsid w:val="00C35B98"/>
    <w:rsid w:val="00CE78FA"/>
    <w:rsid w:val="00ED4781"/>
    <w:rsid w:val="00F26B58"/>
    <w:rsid w:val="00F97A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16D7"/>
  <w15:chartTrackingRefBased/>
  <w15:docId w15:val="{467D2C8C-E4DB-456C-A788-A8780563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C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C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C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C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C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C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C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C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C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C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C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C99"/>
    <w:rPr>
      <w:rFonts w:eastAsiaTheme="majorEastAsia" w:cstheme="majorBidi"/>
      <w:color w:val="272727" w:themeColor="text1" w:themeTint="D8"/>
    </w:rPr>
  </w:style>
  <w:style w:type="paragraph" w:styleId="Title">
    <w:name w:val="Title"/>
    <w:basedOn w:val="Normal"/>
    <w:next w:val="Normal"/>
    <w:link w:val="TitleChar"/>
    <w:uiPriority w:val="10"/>
    <w:qFormat/>
    <w:rsid w:val="00831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C99"/>
    <w:pPr>
      <w:spacing w:before="160"/>
      <w:jc w:val="center"/>
    </w:pPr>
    <w:rPr>
      <w:i/>
      <w:iCs/>
      <w:color w:val="404040" w:themeColor="text1" w:themeTint="BF"/>
    </w:rPr>
  </w:style>
  <w:style w:type="character" w:customStyle="1" w:styleId="QuoteChar">
    <w:name w:val="Quote Char"/>
    <w:basedOn w:val="DefaultParagraphFont"/>
    <w:link w:val="Quote"/>
    <w:uiPriority w:val="29"/>
    <w:rsid w:val="00831C99"/>
    <w:rPr>
      <w:i/>
      <w:iCs/>
      <w:color w:val="404040" w:themeColor="text1" w:themeTint="BF"/>
    </w:rPr>
  </w:style>
  <w:style w:type="paragraph" w:styleId="ListParagraph">
    <w:name w:val="List Paragraph"/>
    <w:basedOn w:val="Normal"/>
    <w:uiPriority w:val="34"/>
    <w:qFormat/>
    <w:rsid w:val="00831C99"/>
    <w:pPr>
      <w:ind w:left="720"/>
      <w:contextualSpacing/>
    </w:pPr>
  </w:style>
  <w:style w:type="character" w:styleId="IntenseEmphasis">
    <w:name w:val="Intense Emphasis"/>
    <w:basedOn w:val="DefaultParagraphFont"/>
    <w:uiPriority w:val="21"/>
    <w:qFormat/>
    <w:rsid w:val="00831C99"/>
    <w:rPr>
      <w:i/>
      <w:iCs/>
      <w:color w:val="2F5496" w:themeColor="accent1" w:themeShade="BF"/>
    </w:rPr>
  </w:style>
  <w:style w:type="paragraph" w:styleId="IntenseQuote">
    <w:name w:val="Intense Quote"/>
    <w:basedOn w:val="Normal"/>
    <w:next w:val="Normal"/>
    <w:link w:val="IntenseQuoteChar"/>
    <w:uiPriority w:val="30"/>
    <w:qFormat/>
    <w:rsid w:val="00831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C99"/>
    <w:rPr>
      <w:i/>
      <w:iCs/>
      <w:color w:val="2F5496" w:themeColor="accent1" w:themeShade="BF"/>
    </w:rPr>
  </w:style>
  <w:style w:type="character" w:styleId="IntenseReference">
    <w:name w:val="Intense Reference"/>
    <w:basedOn w:val="DefaultParagraphFont"/>
    <w:uiPriority w:val="32"/>
    <w:qFormat/>
    <w:rsid w:val="00831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57862">
      <w:bodyDiv w:val="1"/>
      <w:marLeft w:val="0"/>
      <w:marRight w:val="0"/>
      <w:marTop w:val="0"/>
      <w:marBottom w:val="0"/>
      <w:divBdr>
        <w:top w:val="none" w:sz="0" w:space="0" w:color="auto"/>
        <w:left w:val="none" w:sz="0" w:space="0" w:color="auto"/>
        <w:bottom w:val="none" w:sz="0" w:space="0" w:color="auto"/>
        <w:right w:val="none" w:sz="0" w:space="0" w:color="auto"/>
      </w:divBdr>
      <w:divsChild>
        <w:div w:id="2009744995">
          <w:marLeft w:val="0"/>
          <w:marRight w:val="0"/>
          <w:marTop w:val="0"/>
          <w:marBottom w:val="0"/>
          <w:divBdr>
            <w:top w:val="none" w:sz="0" w:space="0" w:color="auto"/>
            <w:left w:val="none" w:sz="0" w:space="0" w:color="auto"/>
            <w:bottom w:val="none" w:sz="0" w:space="0" w:color="auto"/>
            <w:right w:val="none" w:sz="0" w:space="0" w:color="auto"/>
          </w:divBdr>
        </w:div>
        <w:div w:id="1611666668">
          <w:marLeft w:val="0"/>
          <w:marRight w:val="0"/>
          <w:marTop w:val="0"/>
          <w:marBottom w:val="0"/>
          <w:divBdr>
            <w:top w:val="none" w:sz="0" w:space="0" w:color="auto"/>
            <w:left w:val="none" w:sz="0" w:space="0" w:color="auto"/>
            <w:bottom w:val="none" w:sz="0" w:space="0" w:color="auto"/>
            <w:right w:val="none" w:sz="0" w:space="0" w:color="auto"/>
          </w:divBdr>
        </w:div>
      </w:divsChild>
    </w:div>
    <w:div w:id="174223317">
      <w:bodyDiv w:val="1"/>
      <w:marLeft w:val="0"/>
      <w:marRight w:val="0"/>
      <w:marTop w:val="0"/>
      <w:marBottom w:val="0"/>
      <w:divBdr>
        <w:top w:val="none" w:sz="0" w:space="0" w:color="auto"/>
        <w:left w:val="none" w:sz="0" w:space="0" w:color="auto"/>
        <w:bottom w:val="none" w:sz="0" w:space="0" w:color="auto"/>
        <w:right w:val="none" w:sz="0" w:space="0" w:color="auto"/>
      </w:divBdr>
      <w:divsChild>
        <w:div w:id="1141577376">
          <w:marLeft w:val="0"/>
          <w:marRight w:val="0"/>
          <w:marTop w:val="0"/>
          <w:marBottom w:val="240"/>
          <w:divBdr>
            <w:top w:val="none" w:sz="0" w:space="0" w:color="auto"/>
            <w:left w:val="none" w:sz="0" w:space="0" w:color="auto"/>
            <w:bottom w:val="none" w:sz="0" w:space="0" w:color="auto"/>
            <w:right w:val="none" w:sz="0" w:space="0" w:color="auto"/>
          </w:divBdr>
        </w:div>
      </w:divsChild>
    </w:div>
    <w:div w:id="255329264">
      <w:bodyDiv w:val="1"/>
      <w:marLeft w:val="0"/>
      <w:marRight w:val="0"/>
      <w:marTop w:val="0"/>
      <w:marBottom w:val="0"/>
      <w:divBdr>
        <w:top w:val="none" w:sz="0" w:space="0" w:color="auto"/>
        <w:left w:val="none" w:sz="0" w:space="0" w:color="auto"/>
        <w:bottom w:val="none" w:sz="0" w:space="0" w:color="auto"/>
        <w:right w:val="none" w:sz="0" w:space="0" w:color="auto"/>
      </w:divBdr>
      <w:divsChild>
        <w:div w:id="994606917">
          <w:marLeft w:val="0"/>
          <w:marRight w:val="0"/>
          <w:marTop w:val="0"/>
          <w:marBottom w:val="240"/>
          <w:divBdr>
            <w:top w:val="none" w:sz="0" w:space="0" w:color="auto"/>
            <w:left w:val="none" w:sz="0" w:space="0" w:color="auto"/>
            <w:bottom w:val="none" w:sz="0" w:space="0" w:color="auto"/>
            <w:right w:val="none" w:sz="0" w:space="0" w:color="auto"/>
          </w:divBdr>
        </w:div>
      </w:divsChild>
    </w:div>
    <w:div w:id="1335954613">
      <w:bodyDiv w:val="1"/>
      <w:marLeft w:val="0"/>
      <w:marRight w:val="0"/>
      <w:marTop w:val="0"/>
      <w:marBottom w:val="0"/>
      <w:divBdr>
        <w:top w:val="none" w:sz="0" w:space="0" w:color="auto"/>
        <w:left w:val="none" w:sz="0" w:space="0" w:color="auto"/>
        <w:bottom w:val="none" w:sz="0" w:space="0" w:color="auto"/>
        <w:right w:val="none" w:sz="0" w:space="0" w:color="auto"/>
      </w:divBdr>
      <w:divsChild>
        <w:div w:id="1910726388">
          <w:marLeft w:val="0"/>
          <w:marRight w:val="0"/>
          <w:marTop w:val="0"/>
          <w:marBottom w:val="0"/>
          <w:divBdr>
            <w:top w:val="none" w:sz="0" w:space="0" w:color="auto"/>
            <w:left w:val="none" w:sz="0" w:space="0" w:color="auto"/>
            <w:bottom w:val="none" w:sz="0" w:space="0" w:color="auto"/>
            <w:right w:val="none" w:sz="0" w:space="0" w:color="auto"/>
          </w:divBdr>
        </w:div>
        <w:div w:id="126622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mohamed39</dc:creator>
  <cp:keywords/>
  <dc:description/>
  <cp:lastModifiedBy>mohamed39</cp:lastModifiedBy>
  <cp:revision>5</cp:revision>
  <dcterms:created xsi:type="dcterms:W3CDTF">2025-05-03T13:03:00Z</dcterms:created>
  <dcterms:modified xsi:type="dcterms:W3CDTF">2025-05-04T14:37:00Z</dcterms:modified>
</cp:coreProperties>
</file>