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156" w:rsidRPr="00C32156" w:rsidRDefault="00C32156" w:rsidP="00C32156">
      <w:pPr>
        <w:widowControl/>
        <w:tabs>
          <w:tab w:val="left" w:pos="1080"/>
        </w:tabs>
        <w:spacing w:before="240" w:line="360" w:lineRule="auto"/>
        <w:jc w:val="both"/>
        <w:textAlignment w:val="bottom"/>
        <w:rPr>
          <w:rFonts w:ascii="新細明體" w:eastAsia="新細明體" w:hAnsi="新細明體" w:cs="新細明體"/>
          <w:kern w:val="0"/>
          <w:szCs w:val="24"/>
        </w:rPr>
      </w:pPr>
      <w:r w:rsidRPr="00C32156">
        <w:rPr>
          <w:rFonts w:ascii="Times New Roman" w:eastAsia="新細明體" w:hAnsi="Times New Roman" w:cs="+mn-cs"/>
          <w:color w:val="000000"/>
          <w:sz w:val="28"/>
          <w:szCs w:val="28"/>
        </w:rPr>
        <w:t xml:space="preserve">Table 2. The table is gain of body weight on male and female rats after treat with FEONM. Recorded on all animals prior to the start of dosing (D1) and then at weekly interval (D8) to the end of the study period (D15). (n = 5, mean </w:t>
      </w:r>
      <w:r w:rsidRPr="00C32156">
        <w:rPr>
          <w:rFonts w:ascii="Times New Roman" w:eastAsia="新細明體" w:hAnsi="Symbol" w:cs="+mn-cs" w:hint="eastAsia"/>
          <w:color w:val="000000"/>
          <w:sz w:val="28"/>
          <w:szCs w:val="28"/>
        </w:rPr>
        <w:sym w:font="Symbol" w:char="F0B1"/>
      </w:r>
      <w:r w:rsidRPr="00C32156">
        <w:rPr>
          <w:rFonts w:ascii="Times New Roman" w:eastAsia="新細明體" w:hAnsi="Times New Roman" w:cs="+mn-cs"/>
          <w:color w:val="000000"/>
          <w:sz w:val="28"/>
          <w:szCs w:val="28"/>
        </w:rPr>
        <w:t xml:space="preserve"> SD)</w:t>
      </w:r>
    </w:p>
    <w:p w:rsidR="008648F1" w:rsidRDefault="008648F1"/>
    <w:tbl>
      <w:tblPr>
        <w:tblW w:w="9300" w:type="dxa"/>
        <w:tblCellMar>
          <w:left w:w="0" w:type="dxa"/>
          <w:right w:w="0" w:type="dxa"/>
        </w:tblCellMar>
        <w:tblLook w:val="01E0" w:firstRow="1" w:lastRow="1" w:firstColumn="1" w:lastColumn="1" w:noHBand="0" w:noVBand="0"/>
      </w:tblPr>
      <w:tblGrid>
        <w:gridCol w:w="2000"/>
        <w:gridCol w:w="1640"/>
        <w:gridCol w:w="2000"/>
        <w:gridCol w:w="1820"/>
        <w:gridCol w:w="1840"/>
      </w:tblGrid>
      <w:tr w:rsidR="00C32156" w:rsidRPr="00C32156" w:rsidTr="00C32156">
        <w:tc>
          <w:tcPr>
            <w:tcW w:w="2000" w:type="dxa"/>
            <w:vMerge w:val="restart"/>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Sex</w:t>
            </w:r>
          </w:p>
        </w:tc>
        <w:tc>
          <w:tcPr>
            <w:tcW w:w="1640" w:type="dxa"/>
            <w:vMerge w:val="restart"/>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Dose (mg/kg)</w:t>
            </w:r>
          </w:p>
        </w:tc>
        <w:tc>
          <w:tcPr>
            <w:tcW w:w="5660" w:type="dxa"/>
            <w:gridSpan w:val="3"/>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Body Weight (g)</w:t>
            </w:r>
          </w:p>
        </w:tc>
      </w:tr>
      <w:tr w:rsidR="00C32156" w:rsidRPr="00C32156" w:rsidTr="00C32156">
        <w:tc>
          <w:tcPr>
            <w:tcW w:w="0" w:type="auto"/>
            <w:vMerge/>
            <w:tcBorders>
              <w:top w:val="single" w:sz="12" w:space="0" w:color="000000"/>
              <w:left w:val="nil"/>
              <w:bottom w:val="single" w:sz="8" w:space="0" w:color="000000"/>
              <w:right w:val="nil"/>
            </w:tcBorders>
            <w:vAlign w:val="center"/>
            <w:hideMark/>
          </w:tcPr>
          <w:p w:rsidR="00C32156" w:rsidRPr="00C32156" w:rsidRDefault="00C32156" w:rsidP="00C32156">
            <w:pPr>
              <w:widowControl/>
              <w:rPr>
                <w:rFonts w:ascii="Arial" w:eastAsia="新細明體" w:hAnsi="Arial" w:cs="Arial"/>
                <w:kern w:val="0"/>
                <w:sz w:val="36"/>
                <w:szCs w:val="36"/>
              </w:rPr>
            </w:pPr>
          </w:p>
        </w:tc>
        <w:tc>
          <w:tcPr>
            <w:tcW w:w="0" w:type="auto"/>
            <w:vMerge/>
            <w:tcBorders>
              <w:top w:val="single" w:sz="12" w:space="0" w:color="000000"/>
              <w:left w:val="nil"/>
              <w:bottom w:val="single" w:sz="8" w:space="0" w:color="000000"/>
              <w:right w:val="nil"/>
            </w:tcBorders>
            <w:vAlign w:val="center"/>
            <w:hideMark/>
          </w:tcPr>
          <w:p w:rsidR="00C32156" w:rsidRPr="00C32156" w:rsidRDefault="00C32156" w:rsidP="00C32156">
            <w:pPr>
              <w:widowControl/>
              <w:rPr>
                <w:rFonts w:ascii="Arial" w:eastAsia="新細明體" w:hAnsi="Arial" w:cs="Arial"/>
                <w:kern w:val="0"/>
                <w:sz w:val="36"/>
                <w:szCs w:val="36"/>
              </w:rPr>
            </w:pPr>
          </w:p>
        </w:tc>
        <w:tc>
          <w:tcPr>
            <w:tcW w:w="20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D1</w:t>
            </w:r>
          </w:p>
        </w:tc>
        <w:tc>
          <w:tcPr>
            <w:tcW w:w="18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D8</w:t>
            </w:r>
          </w:p>
        </w:tc>
        <w:tc>
          <w:tcPr>
            <w:tcW w:w="18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D15</w:t>
            </w:r>
          </w:p>
        </w:tc>
      </w:tr>
      <w:tr w:rsidR="00C32156" w:rsidRPr="00C32156" w:rsidTr="00C32156">
        <w:tc>
          <w:tcPr>
            <w:tcW w:w="200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Male</w:t>
            </w:r>
          </w:p>
        </w:tc>
        <w:tc>
          <w:tcPr>
            <w:tcW w:w="164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color w:val="000000"/>
                <w:szCs w:val="24"/>
              </w:rPr>
              <w:t>0</w:t>
            </w:r>
          </w:p>
        </w:tc>
        <w:tc>
          <w:tcPr>
            <w:tcW w:w="200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214.1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1.8</w:t>
            </w:r>
          </w:p>
        </w:tc>
        <w:tc>
          <w:tcPr>
            <w:tcW w:w="182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244.1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3.8</w:t>
            </w:r>
          </w:p>
        </w:tc>
        <w:tc>
          <w:tcPr>
            <w:tcW w:w="182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275.5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13.6</w:t>
            </w:r>
          </w:p>
        </w:tc>
      </w:tr>
      <w:tr w:rsidR="00C32156" w:rsidRPr="00C32156" w:rsidTr="00C32156">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 </w:t>
            </w:r>
          </w:p>
        </w:tc>
        <w:tc>
          <w:tcPr>
            <w:tcW w:w="164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color w:val="000000"/>
                <w:szCs w:val="24"/>
              </w:rPr>
              <w:t>0.2</w:t>
            </w:r>
          </w:p>
        </w:tc>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212.2 ±</w:t>
            </w:r>
            <w:bookmarkStart w:id="0" w:name="_GoBack"/>
            <w:bookmarkEnd w:id="0"/>
            <w:r w:rsidRPr="00C32156">
              <w:rPr>
                <w:rFonts w:ascii="Times New Roman" w:eastAsia="細明體" w:hAnsi="Times New Roman" w:cs="Times New Roman"/>
                <w:color w:val="000000"/>
                <w:szCs w:val="24"/>
              </w:rPr>
              <w:t xml:space="preserve"> 2.7 </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227.2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4.7</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261.2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16.8</w:t>
            </w:r>
          </w:p>
        </w:tc>
      </w:tr>
      <w:tr w:rsidR="00C32156" w:rsidRPr="00C32156" w:rsidTr="00C32156">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 </w:t>
            </w:r>
          </w:p>
        </w:tc>
        <w:tc>
          <w:tcPr>
            <w:tcW w:w="164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color w:val="000000"/>
                <w:szCs w:val="24"/>
              </w:rPr>
              <w:t>1.0</w:t>
            </w:r>
          </w:p>
        </w:tc>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221.7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1.3</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236.7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3.3</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270.0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15.5</w:t>
            </w:r>
          </w:p>
        </w:tc>
      </w:tr>
      <w:tr w:rsidR="00C32156" w:rsidRPr="00C32156" w:rsidTr="00C32156">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 </w:t>
            </w:r>
          </w:p>
        </w:tc>
        <w:tc>
          <w:tcPr>
            <w:tcW w:w="164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color w:val="000000"/>
                <w:szCs w:val="24"/>
              </w:rPr>
              <w:t>5.0</w:t>
            </w:r>
          </w:p>
        </w:tc>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218.7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1.7</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238.7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3.7</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271.8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16.7</w:t>
            </w:r>
          </w:p>
        </w:tc>
      </w:tr>
      <w:tr w:rsidR="00C32156" w:rsidRPr="00C32156" w:rsidTr="00C32156">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Female</w:t>
            </w:r>
          </w:p>
        </w:tc>
        <w:tc>
          <w:tcPr>
            <w:tcW w:w="164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color w:val="000000"/>
                <w:szCs w:val="24"/>
              </w:rPr>
              <w:t>0</w:t>
            </w:r>
          </w:p>
        </w:tc>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211.6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5.3</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226.6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7.3</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244.2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11.3</w:t>
            </w:r>
          </w:p>
        </w:tc>
      </w:tr>
      <w:tr w:rsidR="00C32156" w:rsidRPr="00C32156" w:rsidTr="00C32156">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 </w:t>
            </w:r>
          </w:p>
        </w:tc>
        <w:tc>
          <w:tcPr>
            <w:tcW w:w="164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color w:val="000000"/>
                <w:szCs w:val="24"/>
              </w:rPr>
              <w:t>0.2</w:t>
            </w:r>
          </w:p>
        </w:tc>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227.4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6.5</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242.4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8.5</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256.0 ± 10.0</w:t>
            </w:r>
          </w:p>
        </w:tc>
      </w:tr>
      <w:tr w:rsidR="00C32156" w:rsidRPr="00C32156" w:rsidTr="00C32156">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 </w:t>
            </w:r>
          </w:p>
        </w:tc>
        <w:tc>
          <w:tcPr>
            <w:tcW w:w="164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color w:val="000000"/>
                <w:szCs w:val="24"/>
              </w:rPr>
              <w:t>1.0</w:t>
            </w:r>
          </w:p>
        </w:tc>
        <w:tc>
          <w:tcPr>
            <w:tcW w:w="200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203.8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5.4</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218.8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7.4</w:t>
            </w:r>
          </w:p>
        </w:tc>
        <w:tc>
          <w:tcPr>
            <w:tcW w:w="1820" w:type="dxa"/>
            <w:tcBorders>
              <w:top w:val="nil"/>
              <w:left w:val="nil"/>
              <w:bottom w:val="nil"/>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231.6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9.4</w:t>
            </w:r>
          </w:p>
        </w:tc>
      </w:tr>
      <w:tr w:rsidR="00C32156" w:rsidRPr="00C32156" w:rsidTr="00C32156">
        <w:tc>
          <w:tcPr>
            <w:tcW w:w="200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b/>
                <w:bCs/>
                <w:color w:val="000000"/>
                <w:szCs w:val="24"/>
              </w:rPr>
              <w:t> </w:t>
            </w:r>
          </w:p>
        </w:tc>
        <w:tc>
          <w:tcPr>
            <w:tcW w:w="164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tabs>
                <w:tab w:val="left" w:pos="1080"/>
              </w:tabs>
              <w:spacing w:line="360" w:lineRule="auto"/>
              <w:jc w:val="center"/>
              <w:textAlignment w:val="bottom"/>
              <w:rPr>
                <w:rFonts w:ascii="Arial" w:eastAsia="新細明體" w:hAnsi="Arial" w:cs="Arial"/>
                <w:kern w:val="0"/>
                <w:sz w:val="36"/>
                <w:szCs w:val="36"/>
              </w:rPr>
            </w:pPr>
            <w:r w:rsidRPr="00C32156">
              <w:rPr>
                <w:rFonts w:ascii="Times New Roman" w:eastAsia="細明體" w:hAnsi="Times New Roman" w:cs="Times New Roman"/>
                <w:color w:val="000000"/>
                <w:szCs w:val="24"/>
              </w:rPr>
              <w:t>5.0</w:t>
            </w:r>
          </w:p>
        </w:tc>
        <w:tc>
          <w:tcPr>
            <w:tcW w:w="200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223.6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4.7</w:t>
            </w:r>
          </w:p>
        </w:tc>
        <w:tc>
          <w:tcPr>
            <w:tcW w:w="182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238.6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6.7</w:t>
            </w:r>
          </w:p>
        </w:tc>
        <w:tc>
          <w:tcPr>
            <w:tcW w:w="182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C32156" w:rsidRPr="00C32156" w:rsidRDefault="00C32156" w:rsidP="00C32156">
            <w:pPr>
              <w:widowControl/>
              <w:spacing w:line="360" w:lineRule="auto"/>
              <w:jc w:val="center"/>
              <w:textAlignment w:val="baseline"/>
              <w:rPr>
                <w:rFonts w:ascii="Arial" w:eastAsia="新細明體" w:hAnsi="Arial" w:cs="Arial"/>
                <w:kern w:val="0"/>
                <w:sz w:val="36"/>
                <w:szCs w:val="36"/>
              </w:rPr>
            </w:pPr>
            <w:r w:rsidRPr="00C32156">
              <w:rPr>
                <w:rFonts w:ascii="Times New Roman" w:eastAsia="細明體" w:hAnsi="Times New Roman" w:cs="Times New Roman"/>
                <w:color w:val="000000"/>
                <w:szCs w:val="24"/>
              </w:rPr>
              <w:t xml:space="preserve">251.6 </w:t>
            </w:r>
            <w:r w:rsidRPr="00C32156">
              <w:rPr>
                <w:rFonts w:ascii="Times New Roman" w:eastAsia="細明體" w:hAnsi="細明體" w:cs="Arial" w:hint="eastAsia"/>
                <w:color w:val="000000"/>
                <w:szCs w:val="24"/>
              </w:rPr>
              <w:t>±</w:t>
            </w:r>
            <w:r w:rsidRPr="00C32156">
              <w:rPr>
                <w:rFonts w:ascii="Times New Roman" w:eastAsia="細明體" w:hAnsi="細明體" w:cs="Arial" w:hint="eastAsia"/>
                <w:color w:val="000000"/>
                <w:szCs w:val="24"/>
              </w:rPr>
              <w:t xml:space="preserve"> </w:t>
            </w:r>
            <w:r w:rsidRPr="00C32156">
              <w:rPr>
                <w:rFonts w:ascii="Times New Roman" w:eastAsia="細明體" w:hAnsi="Times New Roman" w:cs="Times New Roman"/>
                <w:color w:val="000000"/>
                <w:szCs w:val="24"/>
              </w:rPr>
              <w:t>16.0</w:t>
            </w:r>
          </w:p>
        </w:tc>
      </w:tr>
    </w:tbl>
    <w:p w:rsidR="00C357A3" w:rsidRDefault="008648F1">
      <w:r>
        <w:rPr>
          <w:noProof/>
        </w:rPr>
        <mc:AlternateContent>
          <mc:Choice Requires="wps">
            <w:drawing>
              <wp:anchor distT="0" distB="0" distL="114300" distR="114300" simplePos="0" relativeHeight="251659264" behindDoc="0" locked="0" layoutInCell="1" allowOverlap="1" wp14:anchorId="47D301D2" wp14:editId="04F9C1A4">
                <wp:simplePos x="0" y="0"/>
                <wp:positionH relativeFrom="column">
                  <wp:posOffset>293642</wp:posOffset>
                </wp:positionH>
                <wp:positionV relativeFrom="paragraph">
                  <wp:posOffset>718457</wp:posOffset>
                </wp:positionV>
                <wp:extent cx="7805057" cy="738505"/>
                <wp:effectExtent l="0" t="0" r="0" b="0"/>
                <wp:wrapNone/>
                <wp:docPr id="2" name="矩形 1"/>
                <wp:cNvGraphicFramePr/>
                <a:graphic xmlns:a="http://schemas.openxmlformats.org/drawingml/2006/main">
                  <a:graphicData uri="http://schemas.microsoft.com/office/word/2010/wordprocessingShape">
                    <wps:wsp>
                      <wps:cNvSpPr/>
                      <wps:spPr>
                        <a:xfrm>
                          <a:off x="0" y="0"/>
                          <a:ext cx="7805057" cy="738505"/>
                        </a:xfrm>
                        <a:prstGeom prst="rect">
                          <a:avLst/>
                        </a:prstGeom>
                      </wps:spPr>
                      <wps:txbx>
                        <w:txbxContent>
                          <w:p w:rsidR="008648F1" w:rsidRDefault="008648F1"/>
                        </w:txbxContent>
                      </wps:txbx>
                      <wps:bodyPr wrap="square">
                        <a:spAutoFit/>
                      </wps:bodyPr>
                    </wps:wsp>
                  </a:graphicData>
                </a:graphic>
                <wp14:sizeRelH relativeFrom="margin">
                  <wp14:pctWidth>0</wp14:pctWidth>
                </wp14:sizeRelH>
              </wp:anchor>
            </w:drawing>
          </mc:Choice>
          <mc:Fallback>
            <w:pict>
              <v:rect w14:anchorId="47D301D2" id="矩形 1" o:spid="_x0000_s1026" style="position:absolute;margin-left:23.1pt;margin-top:56.55pt;width:614.55pt;height:58.1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" filled="f" stroked="f">
                <v:textbox style="mso-fit-shape-to-text:t">
                  <w:txbxContent>
                    <w:p w:rsidR="008648F1" w:rsidRDefault="008648F1"/>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59084478" wp14:editId="2D378ADC">
                <wp:simplePos x="0" y="0"/>
                <wp:positionH relativeFrom="column">
                  <wp:posOffset>-865505</wp:posOffset>
                </wp:positionH>
                <wp:positionV relativeFrom="paragraph">
                  <wp:posOffset>4005580</wp:posOffset>
                </wp:positionV>
                <wp:extent cx="1123950" cy="307340"/>
                <wp:effectExtent l="0" t="0" r="0" b="0"/>
                <wp:wrapNone/>
                <wp:docPr id="7" name="文字方塊 6"/>
                <wp:cNvGraphicFramePr/>
                <a:graphic xmlns:a="http://schemas.openxmlformats.org/drawingml/2006/main">
                  <a:graphicData uri="http://schemas.microsoft.com/office/word/2010/wordprocessingShape">
                    <wps:wsp>
                      <wps:cNvSpPr txBox="1"/>
                      <wps:spPr>
                        <a:xfrm>
                          <a:off x="0" y="0"/>
                          <a:ext cx="1123950" cy="307340"/>
                        </a:xfrm>
                        <a:prstGeom prst="rect">
                          <a:avLst/>
                        </a:prstGeom>
                        <a:noFill/>
                      </wps:spPr>
                      <wps:txbx>
                        <w:txbxContent>
                          <w:p w:rsidR="008648F1" w:rsidRDefault="008648F1" w:rsidP="008648F1">
                            <w:pPr>
                              <w:pStyle w:val="Web"/>
                              <w:spacing w:before="0" w:beforeAutospacing="0" w:after="0" w:afterAutospacing="0"/>
                            </w:pPr>
                            <w:r>
                              <w:rPr>
                                <w:rFonts w:ascii="Times New Roman" w:hAnsi="Times New Roman" w:cs="Times New Roman"/>
                                <w:color w:val="000000"/>
                                <w:kern w:val="24"/>
                                <w:position w:val="8"/>
                                <w:sz w:val="28"/>
                                <w:szCs w:val="28"/>
                                <w:vertAlign w:val="superscript"/>
                              </w:rPr>
                              <w:t>a</w:t>
                            </w:r>
                            <w:r>
                              <w:rPr>
                                <w:rFonts w:ascii="Times New Roman" w:hAnsi="Times New Roman" w:cs="Times New Roman"/>
                                <w:color w:val="000000"/>
                                <w:kern w:val="24"/>
                                <w:sz w:val="28"/>
                                <w:szCs w:val="28"/>
                              </w:rPr>
                              <w:t>Vehicle control</w:t>
                            </w:r>
                          </w:p>
                        </w:txbxContent>
                      </wps:txbx>
                      <wps:bodyPr wrap="square" rtlCol="0">
                        <a:spAutoFit/>
                      </wps:bodyPr>
                    </wps:wsp>
                  </a:graphicData>
                </a:graphic>
                <wp14:sizeRelH relativeFrom="margin">
                  <wp14:pctWidth>0</wp14:pctWidth>
                </wp14:sizeRelH>
              </wp:anchor>
            </w:drawing>
          </mc:Choice>
          <mc:Fallback>
            <w:pict>
              <v:shapetype w14:anchorId="59084478" id="_x0000_t202" coordsize="21600,21600" o:spt="202" path="m,l,21600r21600,l21600,xe">
                <v:stroke joinstyle="miter"/>
                <v:path gradientshapeok="t" o:connecttype="rect"/>
              </v:shapetype>
              <v:shape id="文字方塊 6" o:spid="_x0000_s1027" type="#_x0000_t202" style="position:absolute;margin-left:-68.15pt;margin-top:315.4pt;width:88.5pt;height:24.2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" filled="f" stroked="f">
                <v:textbox style="mso-fit-shape-to-text:t">
                  <w:txbxContent>
                    <w:p w:rsidR="008648F1" w:rsidRDefault="008648F1" w:rsidP="008648F1">
                      <w:pPr>
                        <w:pStyle w:val="Web"/>
                        <w:spacing w:before="0" w:beforeAutospacing="0" w:after="0" w:afterAutospacing="0"/>
                      </w:pPr>
                      <w:r>
                        <w:rPr>
                          <w:rFonts w:ascii="Times New Roman" w:hAnsi="Times New Roman" w:cs="Times New Roman"/>
                          <w:color w:val="000000"/>
                          <w:kern w:val="24"/>
                          <w:position w:val="8"/>
                          <w:sz w:val="28"/>
                          <w:szCs w:val="28"/>
                          <w:vertAlign w:val="superscript"/>
                        </w:rPr>
                        <w:t>a</w:t>
                      </w:r>
                      <w:r>
                        <w:rPr>
                          <w:rFonts w:ascii="Times New Roman" w:hAnsi="Times New Roman" w:cs="Times New Roman"/>
                          <w:color w:val="000000"/>
                          <w:kern w:val="24"/>
                          <w:sz w:val="28"/>
                          <w:szCs w:val="28"/>
                        </w:rPr>
                        <w:t>Vehicle control</w:t>
                      </w:r>
                    </w:p>
                  </w:txbxContent>
                </v:textbox>
              </v:shape>
            </w:pict>
          </mc:Fallback>
        </mc:AlternateContent>
      </w:r>
    </w:p>
    <w:sectPr w:rsidR="00C357A3" w:rsidSect="008648F1">
      <w:pgSz w:w="16838" w:h="11906" w:orient="landscape"/>
      <w:pgMar w:top="1800" w:right="1440" w:bottom="180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mn-cs">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8F1"/>
    <w:rsid w:val="000E43A0"/>
    <w:rsid w:val="008648F1"/>
    <w:rsid w:val="00C32156"/>
    <w:rsid w:val="00CB025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B9E77"/>
  <w15:chartTrackingRefBased/>
  <w15:docId w15:val="{E4A8BF9D-182B-449D-89FB-9328CB546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8648F1"/>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221788">
      <w:bodyDiv w:val="1"/>
      <w:marLeft w:val="0"/>
      <w:marRight w:val="0"/>
      <w:marTop w:val="0"/>
      <w:marBottom w:val="0"/>
      <w:divBdr>
        <w:top w:val="none" w:sz="0" w:space="0" w:color="auto"/>
        <w:left w:val="none" w:sz="0" w:space="0" w:color="auto"/>
        <w:bottom w:val="none" w:sz="0" w:space="0" w:color="auto"/>
        <w:right w:val="none" w:sz="0" w:space="0" w:color="auto"/>
      </w:divBdr>
    </w:div>
    <w:div w:id="691957854">
      <w:bodyDiv w:val="1"/>
      <w:marLeft w:val="0"/>
      <w:marRight w:val="0"/>
      <w:marTop w:val="0"/>
      <w:marBottom w:val="0"/>
      <w:divBdr>
        <w:top w:val="none" w:sz="0" w:space="0" w:color="auto"/>
        <w:left w:val="none" w:sz="0" w:space="0" w:color="auto"/>
        <w:bottom w:val="none" w:sz="0" w:space="0" w:color="auto"/>
        <w:right w:val="none" w:sz="0" w:space="0" w:color="auto"/>
      </w:divBdr>
    </w:div>
    <w:div w:id="767776963">
      <w:bodyDiv w:val="1"/>
      <w:marLeft w:val="0"/>
      <w:marRight w:val="0"/>
      <w:marTop w:val="0"/>
      <w:marBottom w:val="0"/>
      <w:divBdr>
        <w:top w:val="none" w:sz="0" w:space="0" w:color="auto"/>
        <w:left w:val="none" w:sz="0" w:space="0" w:color="auto"/>
        <w:bottom w:val="none" w:sz="0" w:space="0" w:color="auto"/>
        <w:right w:val="none" w:sz="0" w:space="0" w:color="auto"/>
      </w:divBdr>
    </w:div>
    <w:div w:id="767892456">
      <w:bodyDiv w:val="1"/>
      <w:marLeft w:val="0"/>
      <w:marRight w:val="0"/>
      <w:marTop w:val="0"/>
      <w:marBottom w:val="0"/>
      <w:divBdr>
        <w:top w:val="none" w:sz="0" w:space="0" w:color="auto"/>
        <w:left w:val="none" w:sz="0" w:space="0" w:color="auto"/>
        <w:bottom w:val="none" w:sz="0" w:space="0" w:color="auto"/>
        <w:right w:val="none" w:sz="0" w:space="0" w:color="auto"/>
      </w:divBdr>
    </w:div>
    <w:div w:id="1405371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96</Words>
  <Characters>549</Characters>
  <Application>Microsoft Office Word</Application>
  <DocSecurity>0</DocSecurity>
  <Lines>4</Lines>
  <Paragraphs>1</Paragraphs>
  <ScaleCrop>false</ScaleCrop>
  <Company/>
  <LinksUpToDate>false</LinksUpToDate>
  <CharactersWithSpaces>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2025-07-19T23:03:00Z</dcterms:created>
  <dcterms:modified xsi:type="dcterms:W3CDTF">2025-07-19T23:03:00Z</dcterms:modified>
</cp:coreProperties>
</file>