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1A" w:rsidRPr="00CC701A" w:rsidRDefault="00CC701A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C701A">
        <w:rPr>
          <w:rFonts w:ascii="Times New Roman" w:hAnsi="Times New Roman" w:cs="Times New Roman"/>
          <w:b/>
          <w:sz w:val="24"/>
        </w:rPr>
        <w:t>HIGHLIGHTS</w:t>
      </w:r>
    </w:p>
    <w:p w:rsidR="000D4B0F" w:rsidRPr="00CC701A" w:rsidRDefault="00CC70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 w:rsidRPr="00CC701A">
        <w:rPr>
          <w:rFonts w:ascii="Times New Roman" w:hAnsi="Times New Roman" w:cs="Times New Roman"/>
          <w:sz w:val="24"/>
        </w:rPr>
        <w:t>Plant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extracts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of </w:t>
      </w:r>
      <w:r w:rsidRPr="00CC701A">
        <w:rPr>
          <w:rFonts w:ascii="Times New Roman" w:hAnsi="Times New Roman" w:cs="Times New Roman"/>
          <w:i/>
          <w:sz w:val="24"/>
        </w:rPr>
        <w:t xml:space="preserve">Lantana </w:t>
      </w:r>
      <w:proofErr w:type="spellStart"/>
      <w:r w:rsidRPr="00CC701A">
        <w:rPr>
          <w:rFonts w:ascii="Times New Roman" w:hAnsi="Times New Roman" w:cs="Times New Roman"/>
          <w:i/>
          <w:sz w:val="24"/>
        </w:rPr>
        <w:t>camara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are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obtained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natural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growing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area</w:t>
      </w:r>
      <w:proofErr w:type="spellEnd"/>
      <w:r w:rsidRPr="00CC701A">
        <w:rPr>
          <w:rFonts w:ascii="Times New Roman" w:hAnsi="Times New Roman" w:cs="Times New Roman"/>
          <w:sz w:val="24"/>
        </w:rPr>
        <w:t>.</w:t>
      </w:r>
    </w:p>
    <w:p w:rsidR="00CC701A" w:rsidRPr="00CC701A" w:rsidRDefault="00CC70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 w:rsidRPr="00CC701A">
        <w:rPr>
          <w:rFonts w:ascii="Times New Roman" w:hAnsi="Times New Roman" w:cs="Times New Roman"/>
          <w:sz w:val="24"/>
        </w:rPr>
        <w:t>In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the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bioassay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nano-silver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(AgNO3) Lantana </w:t>
      </w:r>
      <w:proofErr w:type="spellStart"/>
      <w:r w:rsidRPr="00CC701A">
        <w:rPr>
          <w:rFonts w:ascii="Times New Roman" w:hAnsi="Times New Roman" w:cs="Times New Roman"/>
          <w:sz w:val="24"/>
        </w:rPr>
        <w:t>extracts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were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performed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green-synthesis</w:t>
      </w:r>
      <w:proofErr w:type="spellEnd"/>
    </w:p>
    <w:p w:rsidR="00CC701A" w:rsidRPr="00C56673" w:rsidRDefault="00CC701A" w:rsidP="00DD2281">
      <w:pPr>
        <w:ind w:left="14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-</w:t>
      </w:r>
      <w:r w:rsidRPr="00CC701A">
        <w:rPr>
          <w:rFonts w:ascii="Times New Roman" w:hAnsi="Times New Roman" w:cs="Times New Roman"/>
          <w:sz w:val="24"/>
        </w:rPr>
        <w:t xml:space="preserve">Lantana </w:t>
      </w:r>
      <w:proofErr w:type="spellStart"/>
      <w:r w:rsidRPr="00CC701A">
        <w:rPr>
          <w:rFonts w:ascii="Times New Roman" w:hAnsi="Times New Roman" w:cs="Times New Roman"/>
          <w:sz w:val="24"/>
        </w:rPr>
        <w:t>camara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ethanol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extrats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and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nano-silver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Lantana </w:t>
      </w:r>
      <w:proofErr w:type="spellStart"/>
      <w:r w:rsidRPr="00CC701A">
        <w:rPr>
          <w:rFonts w:ascii="Times New Roman" w:hAnsi="Times New Roman" w:cs="Times New Roman"/>
          <w:sz w:val="24"/>
        </w:rPr>
        <w:t>extracts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are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investigated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C701A">
        <w:rPr>
          <w:rFonts w:ascii="Times New Roman" w:hAnsi="Times New Roman" w:cs="Times New Roman"/>
          <w:sz w:val="24"/>
        </w:rPr>
        <w:t>against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C701A">
        <w:rPr>
          <w:rFonts w:ascii="Times New Roman" w:hAnsi="Times New Roman" w:cs="Times New Roman"/>
          <w:sz w:val="24"/>
        </w:rPr>
        <w:t>toxical</w:t>
      </w:r>
      <w:proofErr w:type="spellEnd"/>
      <w:proofErr w:type="gram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effect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CC701A">
        <w:rPr>
          <w:rFonts w:ascii="Times New Roman" w:hAnsi="Times New Roman" w:cs="Times New Roman"/>
          <w:sz w:val="24"/>
        </w:rPr>
        <w:t>Potato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Tuber</w:t>
      </w:r>
      <w:proofErr w:type="spellEnd"/>
      <w:r w:rsidRPr="00CC7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01A">
        <w:rPr>
          <w:rFonts w:ascii="Times New Roman" w:hAnsi="Times New Roman" w:cs="Times New Roman"/>
          <w:sz w:val="24"/>
        </w:rPr>
        <w:t>Moth</w:t>
      </w:r>
      <w:proofErr w:type="spellEnd"/>
      <w:r w:rsidR="004C72C9">
        <w:rPr>
          <w:rFonts w:ascii="Times New Roman" w:hAnsi="Times New Roman" w:cs="Times New Roman"/>
          <w:sz w:val="24"/>
        </w:rPr>
        <w:t xml:space="preserve"> -</w:t>
      </w:r>
      <w:proofErr w:type="spellStart"/>
      <w:r w:rsidR="004C72C9" w:rsidRPr="00C56673">
        <w:rPr>
          <w:rFonts w:ascii="Times New Roman" w:hAnsi="Times New Roman" w:cs="Times New Roman"/>
          <w:i/>
          <w:sz w:val="24"/>
          <w:szCs w:val="21"/>
          <w:shd w:val="clear" w:color="auto" w:fill="FFFFFF"/>
          <w:lang w:val="en-US"/>
        </w:rPr>
        <w:t>Phthorimaea</w:t>
      </w:r>
      <w:proofErr w:type="spellEnd"/>
      <w:r w:rsidR="004C72C9" w:rsidRPr="00C56673">
        <w:rPr>
          <w:rFonts w:ascii="Times New Roman" w:hAnsi="Times New Roman" w:cs="Times New Roman"/>
          <w:i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4C72C9" w:rsidRPr="00C56673">
        <w:rPr>
          <w:rFonts w:ascii="Times New Roman" w:hAnsi="Times New Roman" w:cs="Times New Roman"/>
          <w:i/>
          <w:sz w:val="24"/>
          <w:szCs w:val="21"/>
          <w:shd w:val="clear" w:color="auto" w:fill="FFFFFF"/>
          <w:lang w:val="en-US"/>
        </w:rPr>
        <w:t>operculella</w:t>
      </w:r>
      <w:proofErr w:type="spellEnd"/>
      <w:r w:rsidR="004C72C9" w:rsidRPr="00C56673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(Zeller)</w:t>
      </w:r>
      <w:r w:rsidRPr="00C56673">
        <w:rPr>
          <w:rFonts w:ascii="Times New Roman" w:hAnsi="Times New Roman" w:cs="Times New Roman"/>
          <w:sz w:val="28"/>
        </w:rPr>
        <w:t xml:space="preserve"> </w:t>
      </w:r>
    </w:p>
    <w:p w:rsidR="00C74F03" w:rsidRPr="00CC701A" w:rsidRDefault="00C74F03" w:rsidP="00DD2281">
      <w:pPr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AgNPs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extract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had </w:t>
      </w:r>
      <w:proofErr w:type="spellStart"/>
      <w:r>
        <w:rPr>
          <w:rFonts w:ascii="Times New Roman" w:hAnsi="Times New Roman" w:cs="Times New Roman"/>
          <w:sz w:val="24"/>
        </w:rPr>
        <w:t>larvicidal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inhibition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hatching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effects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found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effective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C4B82">
        <w:rPr>
          <w:rFonts w:ascii="Times New Roman" w:hAnsi="Times New Roman" w:cs="Times New Roman"/>
          <w:sz w:val="24"/>
        </w:rPr>
        <w:t xml:space="preserve">Lantana </w:t>
      </w:r>
      <w:proofErr w:type="spellStart"/>
      <w:r>
        <w:rPr>
          <w:rFonts w:ascii="Times New Roman" w:hAnsi="Times New Roman" w:cs="Times New Roman"/>
          <w:sz w:val="24"/>
        </w:rPr>
        <w:t>ethanol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extract</w:t>
      </w:r>
      <w:proofErr w:type="spellEnd"/>
      <w:r w:rsidR="00DD2281">
        <w:rPr>
          <w:rFonts w:ascii="Times New Roman" w:hAnsi="Times New Roman" w:cs="Times New Roman"/>
          <w:sz w:val="24"/>
        </w:rPr>
        <w:t>.</w:t>
      </w:r>
    </w:p>
    <w:sectPr w:rsidR="00C74F03" w:rsidRPr="00CC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5"/>
    <w:rsid w:val="00015D65"/>
    <w:rsid w:val="000D4B0F"/>
    <w:rsid w:val="001C4B82"/>
    <w:rsid w:val="004C72C9"/>
    <w:rsid w:val="00C56673"/>
    <w:rsid w:val="00C74F03"/>
    <w:rsid w:val="00CC701A"/>
    <w:rsid w:val="00DD2281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2538-5F4C-4A44-A466-C7E1BDFC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2025-08-12T13:04:00Z</dcterms:created>
  <dcterms:modified xsi:type="dcterms:W3CDTF">2025-08-12T13:04:00Z</dcterms:modified>
</cp:coreProperties>
</file>