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3CA2F261" w:rsidR="009A17E5" w:rsidRPr="00713368" w:rsidRDefault="003960AF" w:rsidP="00A616DF">
      <w:pPr>
        <w:spacing w:after="49"/>
        <w:ind w:right="6"/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z w:val="27"/>
        </w:rPr>
        <w:t xml:space="preserve">Supplementary File 1: </w:t>
      </w:r>
      <w:r w:rsidR="00274F5B" w:rsidRPr="00713368">
        <w:rPr>
          <w:rFonts w:asciiTheme="majorHAnsi" w:eastAsia="Times New Roman" w:hAnsiTheme="majorHAnsi" w:cs="Times New Roman"/>
          <w:sz w:val="27"/>
        </w:rPr>
        <w:t>COREQ checklist</w:t>
      </w:r>
      <w:r w:rsidR="00274F5B" w:rsidRPr="00713368">
        <w:rPr>
          <w:rFonts w:asciiTheme="majorHAnsi" w:eastAsia="Times New Roman" w:hAnsiTheme="majorHAnsi" w:cs="Times New Roman"/>
          <w:sz w:val="23"/>
        </w:rPr>
        <w:t xml:space="preserve"> </w:t>
      </w:r>
    </w:p>
    <w:p w14:paraId="05FD1F9C" w14:textId="49452642" w:rsidR="009A17E5" w:rsidRPr="00713368" w:rsidRDefault="00274F5B" w:rsidP="005268C5">
      <w:pPr>
        <w:spacing w:after="0" w:line="238" w:lineRule="auto"/>
        <w:jc w:val="center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7"/>
        </w:rPr>
        <w:t>Consolidated criteria for reporting qualitative studies (COREQ): 32</w:t>
      </w:r>
      <w:r w:rsidR="00713368" w:rsidRPr="00713368">
        <w:rPr>
          <w:rFonts w:asciiTheme="majorHAnsi" w:eastAsia="Times New Roman" w:hAnsiTheme="majorHAnsi" w:cs="Times New Roman"/>
          <w:sz w:val="27"/>
        </w:rPr>
        <w:t>-</w:t>
      </w:r>
      <w:r w:rsidRPr="00713368">
        <w:rPr>
          <w:rFonts w:asciiTheme="majorHAnsi" w:eastAsia="Times New Roman" w:hAnsiTheme="majorHAnsi" w:cs="Times New Roman"/>
          <w:sz w:val="27"/>
        </w:rPr>
        <w:t>item checklist</w:t>
      </w:r>
    </w:p>
    <w:p w14:paraId="5AB26575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66BE6E33" w14:textId="55390AD2" w:rsidR="009A17E5" w:rsidRPr="00713368" w:rsidRDefault="00274F5B">
      <w:pPr>
        <w:spacing w:after="0"/>
        <w:rPr>
          <w:rFonts w:asciiTheme="majorHAnsi" w:hAnsiTheme="majorHAnsi"/>
        </w:rPr>
      </w:pPr>
      <w:r w:rsidRPr="003363FB">
        <w:rPr>
          <w:rFonts w:asciiTheme="majorHAnsi" w:eastAsia="Times New Roman" w:hAnsiTheme="majorHAnsi" w:cs="Times New Roman"/>
          <w:b/>
          <w:bCs/>
          <w:sz w:val="21"/>
        </w:rPr>
        <w:t>Developed from:</w:t>
      </w:r>
      <w:r w:rsidR="005268C5">
        <w:rPr>
          <w:rFonts w:asciiTheme="majorHAnsi" w:eastAsia="Times New Roman" w:hAnsiTheme="majorHAnsi" w:cs="Times New Roman"/>
          <w:sz w:val="21"/>
        </w:rPr>
        <w:t xml:space="preserve"> </w:t>
      </w:r>
      <w:r w:rsidRPr="00713368">
        <w:rPr>
          <w:rFonts w:asciiTheme="majorHAnsi" w:eastAsia="Times New Roman" w:hAnsiTheme="majorHAnsi" w:cs="Times New Roman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634"/>
        <w:gridCol w:w="7088"/>
        <w:gridCol w:w="1842"/>
        <w:gridCol w:w="4902"/>
        <w:gridCol w:w="6036"/>
      </w:tblGrid>
      <w:tr w:rsidR="009A17E5" w:rsidRPr="006E39FA" w14:paraId="7343D557" w14:textId="77777777" w:rsidTr="003363FB">
        <w:trPr>
          <w:gridAfter w:val="2"/>
          <w:wAfter w:w="10938" w:type="dxa"/>
          <w:trHeight w:val="105"/>
          <w:tblHeader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6E39FA" w:rsidRDefault="0071336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6E39FA" w:rsidRDefault="00274F5B" w:rsidP="00713368">
            <w:pPr>
              <w:ind w:left="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Q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uestions/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6E39FA" w:rsidRDefault="00274F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6E39FA" w14:paraId="2B587038" w14:textId="77777777" w:rsidTr="003363FB">
        <w:trPr>
          <w:gridAfter w:val="2"/>
          <w:wAfter w:w="10938" w:type="dxa"/>
          <w:trHeight w:val="210"/>
        </w:trPr>
        <w:tc>
          <w:tcPr>
            <w:tcW w:w="12575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6E39FA" w:rsidRDefault="00E4440C" w:rsidP="00E4440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6E39FA" w14:paraId="1A78F7E5" w14:textId="77777777" w:rsidTr="003363FB">
        <w:trPr>
          <w:gridAfter w:val="2"/>
          <w:wAfter w:w="10938" w:type="dxa"/>
          <w:trHeight w:val="330"/>
        </w:trPr>
        <w:tc>
          <w:tcPr>
            <w:tcW w:w="12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6E39FA" w:rsidRDefault="00B16FA0" w:rsidP="00B16F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6E39FA" w14:paraId="43A7FBBE" w14:textId="77777777" w:rsidTr="003363FB">
        <w:trPr>
          <w:gridAfter w:val="2"/>
          <w:wAfter w:w="10938" w:type="dxa"/>
          <w:trHeight w:val="23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1. Interviewer/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Which author/s conducted the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interview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A1FC" w14:textId="127F17B2" w:rsidR="009A17E5" w:rsidRPr="006E39FA" w:rsidRDefault="00857033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A17E5" w:rsidRPr="006E39FA" w14:paraId="6C889509" w14:textId="77777777" w:rsidTr="003363FB">
        <w:trPr>
          <w:gridAfter w:val="2"/>
          <w:wAfter w:w="10938" w:type="dxa"/>
          <w:trHeight w:val="23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were the researcher’s credentials?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F326CE7" w14:textId="30BCBC0A" w:rsidR="009A17E5" w:rsidRPr="006E39FA" w:rsidRDefault="00857033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7318FB34" w14:textId="77777777" w:rsidTr="00BD4DC2">
        <w:trPr>
          <w:gridAfter w:val="2"/>
          <w:wAfter w:w="10938" w:type="dxa"/>
          <w:trHeight w:val="16"/>
        </w:trPr>
        <w:tc>
          <w:tcPr>
            <w:tcW w:w="364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6BAC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8F35" w14:textId="5AD7B27E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7CDD" w14:textId="5250C5BC" w:rsidR="009A17E5" w:rsidRPr="006E39FA" w:rsidRDefault="00857033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15EBD9CE" w14:textId="77777777" w:rsidTr="00BD4DC2">
        <w:trPr>
          <w:gridAfter w:val="2"/>
          <w:wAfter w:w="10938" w:type="dxa"/>
          <w:trHeight w:val="126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A00B0" w14:textId="77777777" w:rsidR="009A17E5" w:rsidRPr="00BD4DC2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BD4DC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93116" w14:textId="12CDA2EF" w:rsidR="009A17E5" w:rsidRPr="00BD4DC2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BD4DC2">
              <w:rPr>
                <w:rFonts w:asciiTheme="majorHAnsi" w:eastAsia="Times New Roman" w:hAnsiTheme="majorHAnsi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CE7F7" w14:textId="52DAD885" w:rsidR="009A17E5" w:rsidRPr="00BD4DC2" w:rsidRDefault="00BD4DC2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Researchers were b</w:t>
            </w:r>
            <w:r w:rsidRPr="00BD4DC2">
              <w:rPr>
                <w:rFonts w:asciiTheme="majorHAnsi" w:hAnsiTheme="majorHAnsi"/>
                <w:sz w:val="20"/>
                <w:szCs w:val="20"/>
              </w:rPr>
              <w:t>oth male and female</w:t>
            </w:r>
          </w:p>
        </w:tc>
      </w:tr>
      <w:tr w:rsidR="009A17E5" w:rsidRPr="006E39FA" w14:paraId="66939AF6" w14:textId="77777777" w:rsidTr="003363FB">
        <w:trPr>
          <w:gridAfter w:val="2"/>
          <w:wAfter w:w="10938" w:type="dxa"/>
          <w:trHeight w:val="123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AEFC" w14:textId="71ED7E2D" w:rsidR="009A17E5" w:rsidRPr="006E39FA" w:rsidRDefault="00857033" w:rsidP="00857033">
            <w:pPr>
              <w:ind w:right="1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3, 8</w:t>
            </w:r>
          </w:p>
        </w:tc>
      </w:tr>
      <w:tr w:rsidR="00DF5F8B" w:rsidRPr="006E39FA" w14:paraId="3FD73AAB" w14:textId="77777777" w:rsidTr="003363FB">
        <w:trPr>
          <w:gridAfter w:val="2"/>
          <w:wAfter w:w="10938" w:type="dxa"/>
          <w:trHeight w:val="23"/>
        </w:trPr>
        <w:tc>
          <w:tcPr>
            <w:tcW w:w="125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6E39FA" w:rsidRDefault="00DF5F8B" w:rsidP="00DF5F8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6E39FA" w14:paraId="0D325188" w14:textId="77777777" w:rsidTr="003363F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0938" w:type="dxa"/>
          <w:trHeight w:val="41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6E39FA" w:rsidRDefault="00274F5B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2E69" w14:textId="1809AB79" w:rsidR="009A17E5" w:rsidRPr="006E39FA" w:rsidRDefault="00857033" w:rsidP="00857033">
            <w:pPr>
              <w:ind w:right="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3, 8</w:t>
            </w:r>
          </w:p>
        </w:tc>
      </w:tr>
      <w:tr w:rsidR="009A17E5" w:rsidRPr="006E39FA" w14:paraId="372829E8" w14:textId="77777777" w:rsidTr="003363F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0938" w:type="dxa"/>
          <w:trHeight w:val="212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9AF3" w14:textId="460401B2" w:rsidR="009A17E5" w:rsidRPr="006E39FA" w:rsidRDefault="00857033" w:rsidP="00857033">
            <w:pPr>
              <w:ind w:right="96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A17E5" w:rsidRPr="006E39FA" w14:paraId="7DB2C844" w14:textId="77777777" w:rsidTr="003363FB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0938" w:type="dxa"/>
          <w:trHeight w:val="427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BA1D" w14:textId="22C1E11C" w:rsidR="009A17E5" w:rsidRPr="006E39FA" w:rsidRDefault="00857033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B16FA0" w:rsidRPr="006E39FA" w14:paraId="4531CC43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56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6E39FA" w14:paraId="2D2C32D5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25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6E39FA" w14:paraId="01E518F7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40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6E39FA" w:rsidRDefault="00274F5B">
            <w:pPr>
              <w:ind w:left="2" w:right="5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29CF30D" w:rsidR="00857033" w:rsidRPr="003363FB" w:rsidRDefault="00274F5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84C4" w14:textId="77AD1D35" w:rsidR="009A17E5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4, 8</w:t>
            </w:r>
          </w:p>
        </w:tc>
      </w:tr>
      <w:tr w:rsidR="00C02495" w:rsidRPr="006E39FA" w14:paraId="4C620ACD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215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6E39FA" w:rsidRDefault="00C02495" w:rsidP="00C02495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6E39FA" w14:paraId="0A2BA8BA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275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10. Sampling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6E39FA" w:rsidRDefault="00274F5B">
            <w:pPr>
              <w:ind w:right="37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selected?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EB39" w14:textId="409EFFEE" w:rsidR="009A17E5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9A17E5" w:rsidRPr="006E39FA" w14:paraId="1C4F19E6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22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approached?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face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to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44BE" w14:textId="2ECD347D" w:rsidR="009A17E5" w:rsidRPr="006E39FA" w:rsidRDefault="00857033" w:rsidP="00857033">
            <w:pPr>
              <w:ind w:left="1" w:right="3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A17E5" w:rsidRPr="006E39FA" w14:paraId="1E5183DA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101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996B" w14:textId="37557081" w:rsidR="009A17E5" w:rsidRPr="006E39FA" w:rsidRDefault="00857033" w:rsidP="00857033">
            <w:pPr>
              <w:ind w:left="1" w:right="6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4, 9</w:t>
            </w:r>
          </w:p>
        </w:tc>
      </w:tr>
      <w:tr w:rsidR="00A616DF" w:rsidRPr="006E39FA" w14:paraId="3ED5DE57" w14:textId="77777777" w:rsidTr="003363FB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0938" w:type="dxa"/>
          <w:trHeight w:val="24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6E39FA" w:rsidRDefault="00A616DF" w:rsidP="008705D4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13.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Non-participation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6E39FA" w:rsidRDefault="00A616DF" w:rsidP="00C024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4ADDECE5" w14:textId="63C9E2D2" w:rsidR="00A616DF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</w:tr>
      <w:tr w:rsidR="009A17E5" w:rsidRPr="006E39FA" w14:paraId="5D8821B0" w14:textId="77777777" w:rsidTr="00BD4DC2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0938" w:type="dxa"/>
          <w:trHeight w:val="32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14. Setting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of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data collection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Where was the data collected?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BBD9" w14:textId="4DCBD0F2" w:rsidR="009A17E5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2, 3</w:t>
            </w:r>
          </w:p>
        </w:tc>
      </w:tr>
      <w:tr w:rsidR="009A17E5" w:rsidRPr="006E39FA" w14:paraId="4C8E1685" w14:textId="77777777" w:rsidTr="00BD4DC2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0938" w:type="dxa"/>
          <w:trHeight w:val="13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13D12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14:paraId="5B10B71A" w14:textId="308D8EF0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D38F0" w14:textId="2A97FB29" w:rsidR="009A17E5" w:rsidRPr="006E39FA" w:rsidRDefault="00BD4DC2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PRS was present during some of the FGDs</w:t>
            </w:r>
          </w:p>
        </w:tc>
      </w:tr>
      <w:tr w:rsidR="00713368" w:rsidRPr="006E39FA" w14:paraId="3A15E946" w14:textId="77777777" w:rsidTr="003363FB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0938" w:type="dxa"/>
          <w:trHeight w:val="20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B251EA8" w14:textId="1F1BB180" w:rsidR="00713368" w:rsidRPr="006E39FA" w:rsidRDefault="00857033" w:rsidP="00857033">
            <w:pPr>
              <w:ind w:left="1" w:right="6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</w:tr>
      <w:tr w:rsidR="00713368" w:rsidRPr="006E39FA" w14:paraId="3747E1D6" w14:textId="539AFE7C" w:rsidTr="003363FB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256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6E39FA" w:rsidRDefault="00713368" w:rsidP="006E39FA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4902" w:type="dxa"/>
          </w:tcPr>
          <w:p w14:paraId="7C21C37E" w14:textId="7777777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No </w:t>
            </w:r>
          </w:p>
        </w:tc>
      </w:tr>
      <w:tr w:rsidR="00713368" w:rsidRPr="006E39FA" w14:paraId="0EE3CD98" w14:textId="77777777" w:rsidTr="003363FB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0938" w:type="dxa"/>
          <w:trHeight w:val="35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questions, prompts,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and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282AD96C" w14:textId="04755053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13368" w:rsidRPr="006E39FA" w14:paraId="077F6494" w14:textId="77777777" w:rsidTr="003363FB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2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6A5E" w14:textId="239724F2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13368" w:rsidRPr="006E39FA" w14:paraId="7D837FF9" w14:textId="77777777" w:rsidTr="00BD4DC2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3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3FB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93CB17" w14:textId="5B0BB8CD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9232" w14:textId="78711281" w:rsidR="00713368" w:rsidRPr="006E39FA" w:rsidRDefault="00857033" w:rsidP="008570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13368" w:rsidRPr="006E39FA" w14:paraId="417B56DD" w14:textId="77777777" w:rsidTr="00BD4DC2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16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15E4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14:paraId="531BB113" w14:textId="360DEA5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596EA" w14:textId="282233A0" w:rsidR="00713368" w:rsidRPr="006E39FA" w:rsidRDefault="00BD4DC2" w:rsidP="00857033">
            <w:pPr>
              <w:spacing w:after="1" w:line="237" w:lineRule="auto"/>
              <w:ind w:left="1" w:righ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</w:tr>
      <w:tr w:rsidR="00713368" w:rsidRPr="006E39FA" w14:paraId="661A4E4C" w14:textId="77777777" w:rsidTr="003363FB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285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06CF9F2E" w14:textId="24DFE0B7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13368" w:rsidRPr="006E39FA" w14:paraId="10704D8E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32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05C6" w14:textId="3BBC9E14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</w:tr>
      <w:tr w:rsidR="00713368" w:rsidRPr="006E39FA" w14:paraId="4AD8CFE4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10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EE25" w14:textId="4E0937B0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591C4C43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200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6E39FA" w14:paraId="16DF7EBA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65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6E39FA" w14:paraId="6C31D7EB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3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many data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coders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coded the data?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203F" w14:textId="52AA2D48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1D5906D3" w14:textId="77777777" w:rsidTr="003363FB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0938" w:type="dxa"/>
          <w:trHeight w:val="25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6E39FA" w:rsidRDefault="00713368" w:rsidP="00713368">
            <w:pPr>
              <w:ind w:right="4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Did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the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6065E35" w14:textId="26115544" w:rsidR="00713368" w:rsidRPr="006E39FA" w:rsidRDefault="00857033" w:rsidP="00857033">
            <w:pPr>
              <w:ind w:left="1" w:right="2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8, 9</w:t>
            </w:r>
          </w:p>
        </w:tc>
      </w:tr>
      <w:tr w:rsidR="00713368" w:rsidRPr="006E39FA" w14:paraId="50DA7E19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20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6E39FA" w:rsidRDefault="00713368" w:rsidP="008705D4">
            <w:pPr>
              <w:spacing w:line="23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13D5" w14:textId="0200D2AC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4892D5BF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16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F3D4" w14:textId="749EB01A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1A88333C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16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7548" w14:textId="06D6C851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0F69F8AD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198"/>
        </w:trPr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6E39FA" w14:paraId="416276AA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423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6E39FA" w:rsidRDefault="00713368" w:rsidP="00713368">
            <w:pPr>
              <w:spacing w:line="238" w:lineRule="auto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participant number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D41F" w14:textId="5F659484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9 - 12</w:t>
            </w:r>
          </w:p>
        </w:tc>
      </w:tr>
      <w:tr w:rsidR="00713368" w:rsidRPr="006E39FA" w14:paraId="3878058B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34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there consistency between the data presented and the findings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6781986" w14:textId="212734F1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9 - 12</w:t>
            </w:r>
          </w:p>
        </w:tc>
      </w:tr>
      <w:tr w:rsidR="00713368" w:rsidRPr="006E39FA" w14:paraId="61D0683E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16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AAAD" w14:textId="7826D4B8" w:rsidR="00713368" w:rsidRPr="006E39FA" w:rsidRDefault="00857033" w:rsidP="00857033">
            <w:pPr>
              <w:ind w:left="1" w:right="12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9 - 12</w:t>
            </w:r>
          </w:p>
        </w:tc>
      </w:tr>
      <w:tr w:rsidR="00713368" w:rsidRPr="006E39FA" w14:paraId="1A866FB0" w14:textId="77777777" w:rsidTr="003363FB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0938" w:type="dxa"/>
          <w:trHeight w:val="20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Is there a description of diverse cases or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BF3C" w14:textId="04BB8884" w:rsidR="00713368" w:rsidRPr="006E39FA" w:rsidRDefault="00857033" w:rsidP="00857033">
            <w:pPr>
              <w:ind w:left="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9 - 12</w:t>
            </w:r>
          </w:p>
        </w:tc>
      </w:tr>
    </w:tbl>
    <w:p w14:paraId="3F85F896" w14:textId="28511476" w:rsidR="009A17E5" w:rsidRPr="00713368" w:rsidRDefault="009A17E5" w:rsidP="003363FB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92C6" w14:textId="77777777" w:rsidR="00CA2388" w:rsidRDefault="00CA2388">
      <w:pPr>
        <w:spacing w:after="0" w:line="240" w:lineRule="auto"/>
      </w:pPr>
      <w:r>
        <w:separator/>
      </w:r>
    </w:p>
  </w:endnote>
  <w:endnote w:type="continuationSeparator" w:id="0">
    <w:p w14:paraId="22B6DFA3" w14:textId="77777777" w:rsidR="00CA2388" w:rsidRDefault="00C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467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E0F54" w14:textId="65439220" w:rsidR="005268C5" w:rsidRDefault="00526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E28FE" w14:textId="6AC50A6E" w:rsidR="009A17E5" w:rsidRDefault="009A17E5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E0CE" w14:textId="77777777" w:rsidR="00CA2388" w:rsidRDefault="00CA2388">
      <w:pPr>
        <w:spacing w:after="0" w:line="240" w:lineRule="auto"/>
      </w:pPr>
      <w:r>
        <w:separator/>
      </w:r>
    </w:p>
  </w:footnote>
  <w:footnote w:type="continuationSeparator" w:id="0">
    <w:p w14:paraId="16B0D2B7" w14:textId="77777777" w:rsidR="00CA2388" w:rsidRDefault="00C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656C4"/>
    <w:rsid w:val="000B0F1F"/>
    <w:rsid w:val="00245C9E"/>
    <w:rsid w:val="00274F5B"/>
    <w:rsid w:val="002E292E"/>
    <w:rsid w:val="002E2FDB"/>
    <w:rsid w:val="003363FB"/>
    <w:rsid w:val="00342A39"/>
    <w:rsid w:val="003523DB"/>
    <w:rsid w:val="003960AF"/>
    <w:rsid w:val="00437C66"/>
    <w:rsid w:val="0048373C"/>
    <w:rsid w:val="00515B32"/>
    <w:rsid w:val="005268C5"/>
    <w:rsid w:val="006565EB"/>
    <w:rsid w:val="00693ACC"/>
    <w:rsid w:val="006E39FA"/>
    <w:rsid w:val="00700216"/>
    <w:rsid w:val="00713368"/>
    <w:rsid w:val="0085221C"/>
    <w:rsid w:val="00857033"/>
    <w:rsid w:val="008705D4"/>
    <w:rsid w:val="008F132A"/>
    <w:rsid w:val="0091733F"/>
    <w:rsid w:val="009522C5"/>
    <w:rsid w:val="009A01D1"/>
    <w:rsid w:val="009A17E5"/>
    <w:rsid w:val="00A3624D"/>
    <w:rsid w:val="00A616DF"/>
    <w:rsid w:val="00A742BC"/>
    <w:rsid w:val="00AE0292"/>
    <w:rsid w:val="00AF56ED"/>
    <w:rsid w:val="00B1040A"/>
    <w:rsid w:val="00B16FA0"/>
    <w:rsid w:val="00B52887"/>
    <w:rsid w:val="00BD4DC2"/>
    <w:rsid w:val="00C02495"/>
    <w:rsid w:val="00CA2388"/>
    <w:rsid w:val="00CC6984"/>
    <w:rsid w:val="00D7666A"/>
    <w:rsid w:val="00DF5F8B"/>
    <w:rsid w:val="00E31627"/>
    <w:rsid w:val="00E4440C"/>
    <w:rsid w:val="00EB7145"/>
    <w:rsid w:val="00ED6F0D"/>
    <w:rsid w:val="00F5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68C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5268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Ankita Arora</cp:lastModifiedBy>
  <cp:revision>3</cp:revision>
  <dcterms:created xsi:type="dcterms:W3CDTF">2025-08-12T07:30:00Z</dcterms:created>
  <dcterms:modified xsi:type="dcterms:W3CDTF">2025-08-12T11:14:00Z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b3dc1ffb-d555-49c0-bc76-767de66286ed</vt:lpwstr>
  </property>
</Properties>
</file>