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FD1A61" w14:textId="5D38159D" w:rsidR="0051396A" w:rsidRPr="00222094" w:rsidRDefault="00EF4C68" w:rsidP="0051396A">
      <w:pPr>
        <w:spacing w:after="0"/>
        <w:jc w:val="center"/>
        <w:rPr>
          <w:rFonts w:ascii="Arial" w:hAnsi="Arial" w:cs="Arial"/>
          <w:b/>
          <w:color w:val="FF0000"/>
          <w:lang w:val="en-US"/>
        </w:rPr>
      </w:pPr>
      <w:bookmarkStart w:id="0" w:name="_GoBack"/>
      <w:bookmarkEnd w:id="0"/>
      <w:r w:rsidRPr="0084092A">
        <w:rPr>
          <w:rFonts w:ascii="Arial" w:hAnsi="Arial" w:cs="Arial"/>
          <w:b/>
          <w:lang w:val="en-US"/>
        </w:rPr>
        <w:t>First insight into the artistic materials of Will</w:t>
      </w:r>
      <w:r w:rsidR="00BC7C88">
        <w:rPr>
          <w:rFonts w:ascii="Arial" w:hAnsi="Arial" w:cs="Arial"/>
          <w:b/>
          <w:lang w:val="en-US"/>
        </w:rPr>
        <w:t>i</w:t>
      </w:r>
      <w:r w:rsidRPr="0084092A">
        <w:rPr>
          <w:rFonts w:ascii="Arial" w:hAnsi="Arial" w:cs="Arial"/>
          <w:b/>
          <w:lang w:val="en-US"/>
        </w:rPr>
        <w:t xml:space="preserve"> Baumeister´s paintings using non-destructive multianalytical methods</w:t>
      </w:r>
    </w:p>
    <w:p w14:paraId="7DE9E57C" w14:textId="77777777" w:rsidR="000D2953" w:rsidRPr="000D2953" w:rsidRDefault="000D2953" w:rsidP="000D2953">
      <w:pPr>
        <w:spacing w:after="0"/>
        <w:rPr>
          <w:rFonts w:ascii="Arial" w:hAnsi="Arial" w:cs="Arial"/>
          <w:lang w:val="en-US"/>
        </w:rPr>
      </w:pPr>
    </w:p>
    <w:p w14:paraId="1115B5C5" w14:textId="77777777" w:rsidR="000D2953" w:rsidRPr="00B025D8" w:rsidRDefault="000D2953" w:rsidP="000D2953">
      <w:pPr>
        <w:spacing w:after="0"/>
        <w:jc w:val="center"/>
        <w:rPr>
          <w:rFonts w:ascii="Arial" w:hAnsi="Arial" w:cs="Arial"/>
          <w:vertAlign w:val="superscript"/>
        </w:rPr>
      </w:pPr>
      <w:r w:rsidRPr="00B025D8">
        <w:rPr>
          <w:rFonts w:ascii="Arial" w:hAnsi="Arial" w:cs="Arial"/>
        </w:rPr>
        <w:t>Eva Mariasole Angelin</w:t>
      </w:r>
      <w:r w:rsidRPr="00B025D8">
        <w:rPr>
          <w:rFonts w:ascii="Arial" w:hAnsi="Arial" w:cs="Arial"/>
          <w:vertAlign w:val="superscript"/>
        </w:rPr>
        <w:t>1</w:t>
      </w:r>
      <w:r w:rsidRPr="00B025D8">
        <w:rPr>
          <w:rFonts w:ascii="Arial" w:hAnsi="Arial" w:cs="Arial"/>
        </w:rPr>
        <w:t>, Simon Mindermann</w:t>
      </w:r>
      <w:r w:rsidRPr="00B025D8">
        <w:rPr>
          <w:rFonts w:ascii="Arial" w:hAnsi="Arial" w:cs="Arial"/>
          <w:vertAlign w:val="superscript"/>
        </w:rPr>
        <w:t>1</w:t>
      </w:r>
      <w:r w:rsidRPr="00B025D8">
        <w:rPr>
          <w:rFonts w:ascii="Arial" w:hAnsi="Arial" w:cs="Arial"/>
        </w:rPr>
        <w:t xml:space="preserve">, </w:t>
      </w:r>
      <w:r w:rsidR="00A469E7" w:rsidRPr="00D7132A">
        <w:rPr>
          <w:rFonts w:ascii="Arial" w:hAnsi="Arial" w:cs="Arial"/>
        </w:rPr>
        <w:t>Roland Lenz</w:t>
      </w:r>
      <w:r w:rsidR="00A469E7" w:rsidRPr="00D7132A">
        <w:rPr>
          <w:rFonts w:ascii="Arial" w:hAnsi="Arial" w:cs="Arial"/>
          <w:vertAlign w:val="superscript"/>
        </w:rPr>
        <w:t>2</w:t>
      </w:r>
      <w:r w:rsidR="00A469E7" w:rsidRPr="00B025D8">
        <w:rPr>
          <w:rFonts w:ascii="Arial" w:hAnsi="Arial" w:cs="Arial"/>
        </w:rPr>
        <w:t xml:space="preserve">, </w:t>
      </w:r>
      <w:r w:rsidRPr="00B025D8">
        <w:rPr>
          <w:rFonts w:ascii="Arial" w:hAnsi="Arial" w:cs="Arial"/>
        </w:rPr>
        <w:t>Wibke Neugebauer</w:t>
      </w:r>
      <w:r w:rsidRPr="00B025D8">
        <w:rPr>
          <w:rFonts w:ascii="Arial" w:hAnsi="Arial" w:cs="Arial"/>
          <w:vertAlign w:val="superscript"/>
        </w:rPr>
        <w:t>2</w:t>
      </w:r>
      <w:r w:rsidR="00B025D8">
        <w:rPr>
          <w:rFonts w:ascii="Arial" w:hAnsi="Arial" w:cs="Arial"/>
        </w:rPr>
        <w:t>,</w:t>
      </w:r>
      <w:r w:rsidR="00B025D8" w:rsidRPr="00B025D8">
        <w:rPr>
          <w:rFonts w:ascii="Arial" w:hAnsi="Arial" w:cs="Arial"/>
        </w:rPr>
        <w:t xml:space="preserve"> Clarimma Sessa</w:t>
      </w:r>
      <w:r w:rsidR="00B025D8" w:rsidRPr="00B025D8">
        <w:rPr>
          <w:rFonts w:ascii="Arial" w:hAnsi="Arial" w:cs="Arial"/>
          <w:vertAlign w:val="superscript"/>
        </w:rPr>
        <w:t>1</w:t>
      </w:r>
      <w:r w:rsidR="00D7132A" w:rsidRPr="00D7132A">
        <w:rPr>
          <w:rFonts w:ascii="Arial" w:hAnsi="Arial" w:cs="Arial"/>
        </w:rPr>
        <w:t>*</w:t>
      </w:r>
    </w:p>
    <w:p w14:paraId="08EAF374" w14:textId="77777777" w:rsidR="000D2953" w:rsidRPr="00B025D8" w:rsidRDefault="000D2953" w:rsidP="000D2953">
      <w:pPr>
        <w:spacing w:after="0"/>
        <w:jc w:val="center"/>
        <w:rPr>
          <w:rFonts w:ascii="Arial" w:hAnsi="Arial" w:cs="Arial"/>
        </w:rPr>
      </w:pPr>
    </w:p>
    <w:p w14:paraId="388A550D" w14:textId="77777777" w:rsidR="000D2953" w:rsidRPr="00B8208B" w:rsidRDefault="000D2953" w:rsidP="000D2953">
      <w:pPr>
        <w:spacing w:after="0"/>
        <w:jc w:val="center"/>
        <w:rPr>
          <w:rFonts w:ascii="Arial" w:hAnsi="Arial" w:cs="Arial"/>
          <w:lang w:val="en-US"/>
        </w:rPr>
      </w:pPr>
      <w:r w:rsidRPr="000D2953">
        <w:rPr>
          <w:rFonts w:ascii="Arial" w:hAnsi="Arial" w:cs="Arial"/>
          <w:vertAlign w:val="superscript"/>
          <w:lang w:val="en-US"/>
        </w:rPr>
        <w:t>1</w:t>
      </w:r>
      <w:r w:rsidRPr="000D2953">
        <w:rPr>
          <w:rFonts w:ascii="Arial" w:hAnsi="Arial" w:cs="Arial"/>
          <w:lang w:val="en-US"/>
        </w:rPr>
        <w:t xml:space="preserve"> </w:t>
      </w:r>
      <w:r w:rsidRPr="00B8208B">
        <w:rPr>
          <w:rFonts w:ascii="Arial" w:hAnsi="Arial" w:cs="Arial"/>
          <w:lang w:val="en-US"/>
        </w:rPr>
        <w:t>Chair for Conservation-Restoration, Art Technology and Conservation Science, Technical University of Munich, Oettingenstraße, 15, 80538 Munich, Germany</w:t>
      </w:r>
      <w:r w:rsidR="006E7805" w:rsidRPr="00B8208B">
        <w:rPr>
          <w:rFonts w:ascii="Arial" w:hAnsi="Arial" w:cs="Arial"/>
          <w:lang w:val="en-US"/>
        </w:rPr>
        <w:t>, clarimma.sessa@tum.de</w:t>
      </w:r>
    </w:p>
    <w:p w14:paraId="2DED9822" w14:textId="5CBF0926" w:rsidR="000D2953" w:rsidRPr="00B8208B" w:rsidRDefault="000D2953" w:rsidP="000D2953">
      <w:pPr>
        <w:spacing w:after="0"/>
        <w:jc w:val="center"/>
        <w:rPr>
          <w:rFonts w:ascii="Arial" w:hAnsi="Arial" w:cs="Arial"/>
        </w:rPr>
      </w:pPr>
      <w:r w:rsidRPr="00B8208B">
        <w:rPr>
          <w:rFonts w:ascii="Arial" w:hAnsi="Arial" w:cs="Arial"/>
          <w:vertAlign w:val="superscript"/>
        </w:rPr>
        <w:t>2</w:t>
      </w:r>
      <w:r w:rsidRPr="00B8208B">
        <w:rPr>
          <w:rFonts w:ascii="Arial" w:hAnsi="Arial" w:cs="Arial"/>
        </w:rPr>
        <w:t xml:space="preserve"> </w:t>
      </w:r>
      <w:r w:rsidR="00B8208B" w:rsidRPr="00B8208B">
        <w:rPr>
          <w:rFonts w:ascii="Arial" w:hAnsi="Arial" w:cs="Arial"/>
        </w:rPr>
        <w:t xml:space="preserve">Staatliche Akademie </w:t>
      </w:r>
      <w:r w:rsidR="001B1D96">
        <w:rPr>
          <w:rFonts w:ascii="Arial" w:hAnsi="Arial" w:cs="Arial"/>
        </w:rPr>
        <w:t>d</w:t>
      </w:r>
      <w:r w:rsidR="001B1D96" w:rsidRPr="00B8208B">
        <w:rPr>
          <w:rFonts w:ascii="Arial" w:hAnsi="Arial" w:cs="Arial"/>
        </w:rPr>
        <w:t xml:space="preserve">er </w:t>
      </w:r>
      <w:r w:rsidR="00B8208B" w:rsidRPr="00B8208B">
        <w:rPr>
          <w:rFonts w:ascii="Arial" w:hAnsi="Arial" w:cs="Arial"/>
        </w:rPr>
        <w:t>Bildenden Künste, Am Weißenhof 1, Stuttgart, Germany</w:t>
      </w:r>
    </w:p>
    <w:p w14:paraId="0EF223FA" w14:textId="77777777" w:rsidR="000D2953" w:rsidRPr="00B8208B" w:rsidRDefault="000D2953" w:rsidP="000D2953">
      <w:pPr>
        <w:spacing w:after="0"/>
        <w:rPr>
          <w:rFonts w:ascii="Arial" w:hAnsi="Arial" w:cs="Arial"/>
        </w:rPr>
      </w:pPr>
    </w:p>
    <w:p w14:paraId="7A5AD634" w14:textId="77777777" w:rsidR="000D2953" w:rsidRPr="00296F46" w:rsidRDefault="002811FB" w:rsidP="002811FB">
      <w:pPr>
        <w:spacing w:after="0"/>
        <w:jc w:val="center"/>
        <w:rPr>
          <w:rFonts w:ascii="Arial" w:hAnsi="Arial" w:cs="Arial"/>
          <w:b/>
          <w:sz w:val="36"/>
          <w:lang w:val="en-US"/>
        </w:rPr>
      </w:pPr>
      <w:r w:rsidRPr="00296F46">
        <w:rPr>
          <w:rFonts w:ascii="Arial" w:hAnsi="Arial" w:cs="Arial"/>
          <w:b/>
          <w:sz w:val="36"/>
          <w:lang w:val="en-US"/>
        </w:rPr>
        <w:t>Supplementary material</w:t>
      </w:r>
    </w:p>
    <w:p w14:paraId="09D8856D" w14:textId="77777777" w:rsidR="00672E33" w:rsidRDefault="00672E33" w:rsidP="002811FB">
      <w:pPr>
        <w:spacing w:after="0"/>
        <w:jc w:val="center"/>
        <w:rPr>
          <w:rFonts w:ascii="Arial" w:hAnsi="Arial" w:cs="Arial"/>
          <w:sz w:val="28"/>
          <w:lang w:val="en-US"/>
        </w:rPr>
      </w:pPr>
    </w:p>
    <w:p w14:paraId="528355E0" w14:textId="26877F2C" w:rsidR="00C10226" w:rsidRPr="00D04091" w:rsidRDefault="00C10226" w:rsidP="00296F46">
      <w:pPr>
        <w:spacing w:after="120"/>
        <w:jc w:val="both"/>
        <w:rPr>
          <w:rFonts w:ascii="Arial" w:hAnsi="Arial" w:cs="Arial"/>
          <w:sz w:val="20"/>
          <w:lang w:val="en-US"/>
        </w:rPr>
      </w:pPr>
      <w:r w:rsidRPr="00A42C88">
        <w:rPr>
          <w:rFonts w:ascii="Arial" w:hAnsi="Arial" w:cs="Arial"/>
          <w:sz w:val="20"/>
          <w:lang w:val="en-US"/>
        </w:rPr>
        <w:t>Table S</w:t>
      </w:r>
      <w:r w:rsidR="00061198" w:rsidRPr="00A42C88">
        <w:rPr>
          <w:rFonts w:ascii="Arial" w:hAnsi="Arial" w:cs="Arial"/>
          <w:sz w:val="20"/>
          <w:lang w:val="en-US"/>
        </w:rPr>
        <w:t>1</w:t>
      </w:r>
      <w:r w:rsidRPr="00A42C88">
        <w:rPr>
          <w:rFonts w:ascii="Arial" w:hAnsi="Arial" w:cs="Arial"/>
          <w:sz w:val="20"/>
          <w:lang w:val="en-US"/>
        </w:rPr>
        <w:t>. List</w:t>
      </w:r>
      <w:r w:rsidRPr="00D04091">
        <w:rPr>
          <w:rFonts w:ascii="Arial" w:hAnsi="Arial" w:cs="Arial"/>
          <w:sz w:val="20"/>
          <w:lang w:val="en-US"/>
        </w:rPr>
        <w:t xml:space="preserve"> of </w:t>
      </w:r>
      <w:r w:rsidR="00E45581">
        <w:rPr>
          <w:rFonts w:ascii="Arial" w:hAnsi="Arial" w:cs="Arial"/>
          <w:sz w:val="20"/>
          <w:lang w:val="en-US"/>
        </w:rPr>
        <w:t>organic materials</w:t>
      </w:r>
      <w:r w:rsidRPr="00D04091">
        <w:rPr>
          <w:rFonts w:ascii="Arial" w:hAnsi="Arial" w:cs="Arial"/>
          <w:sz w:val="20"/>
          <w:lang w:val="en-US"/>
        </w:rPr>
        <w:t xml:space="preserve"> used </w:t>
      </w:r>
      <w:r w:rsidR="00E45581">
        <w:rPr>
          <w:rFonts w:ascii="Arial" w:hAnsi="Arial" w:cs="Arial"/>
          <w:sz w:val="20"/>
          <w:lang w:val="en-US"/>
        </w:rPr>
        <w:t>for comparison in the interpretation of ER</w:t>
      </w:r>
      <w:r w:rsidR="00296F46">
        <w:rPr>
          <w:rFonts w:ascii="Arial" w:hAnsi="Arial" w:cs="Arial"/>
          <w:sz w:val="20"/>
          <w:lang w:val="en-US"/>
        </w:rPr>
        <w:t>-</w:t>
      </w:r>
      <w:r w:rsidR="00E45581">
        <w:rPr>
          <w:rFonts w:ascii="Arial" w:hAnsi="Arial" w:cs="Arial"/>
          <w:sz w:val="20"/>
          <w:lang w:val="en-US"/>
        </w:rPr>
        <w:t>FTIR</w:t>
      </w:r>
      <w:r w:rsidRPr="00D04091">
        <w:rPr>
          <w:rFonts w:ascii="Arial" w:hAnsi="Arial" w:cs="Arial"/>
          <w:sz w:val="20"/>
          <w:lang w:val="en-US"/>
        </w:rPr>
        <w:t xml:space="preserve">.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2268"/>
        <w:gridCol w:w="3260"/>
        <w:gridCol w:w="1554"/>
      </w:tblGrid>
      <w:tr w:rsidR="00A93443" w:rsidRPr="00C82F32" w14:paraId="6CA7A9E8" w14:textId="77777777" w:rsidTr="00C66836">
        <w:tc>
          <w:tcPr>
            <w:tcW w:w="1980" w:type="dxa"/>
            <w:tcBorders>
              <w:top w:val="single" w:sz="4" w:space="0" w:color="auto"/>
              <w:bottom w:val="single" w:sz="4" w:space="0" w:color="auto"/>
            </w:tcBorders>
            <w:shd w:val="clear" w:color="auto" w:fill="F2F2F2" w:themeFill="background1" w:themeFillShade="F2"/>
            <w:vAlign w:val="center"/>
          </w:tcPr>
          <w:p w14:paraId="138263D2" w14:textId="77777777" w:rsidR="00A93443" w:rsidRPr="00C82F32" w:rsidRDefault="0066478D" w:rsidP="00C66836">
            <w:pPr>
              <w:spacing w:before="40" w:after="40"/>
              <w:rPr>
                <w:rFonts w:ascii="Arial" w:hAnsi="Arial" w:cs="Arial"/>
                <w:b/>
                <w:sz w:val="20"/>
                <w:lang w:val="en-US"/>
              </w:rPr>
            </w:pPr>
            <w:r>
              <w:rPr>
                <w:rFonts w:ascii="Arial" w:hAnsi="Arial" w:cs="Arial"/>
                <w:b/>
                <w:sz w:val="20"/>
                <w:lang w:val="en-US"/>
              </w:rPr>
              <w:t>Product type</w:t>
            </w:r>
          </w:p>
        </w:tc>
        <w:tc>
          <w:tcPr>
            <w:tcW w:w="2268" w:type="dxa"/>
            <w:tcBorders>
              <w:top w:val="single" w:sz="4" w:space="0" w:color="auto"/>
              <w:bottom w:val="single" w:sz="4" w:space="0" w:color="auto"/>
            </w:tcBorders>
            <w:shd w:val="clear" w:color="auto" w:fill="F2F2F2" w:themeFill="background1" w:themeFillShade="F2"/>
            <w:vAlign w:val="center"/>
          </w:tcPr>
          <w:p w14:paraId="0C3C22EB" w14:textId="77777777" w:rsidR="00A93443" w:rsidRPr="00C82F32" w:rsidRDefault="00A93443" w:rsidP="00C66836">
            <w:pPr>
              <w:spacing w:before="40" w:after="40"/>
              <w:rPr>
                <w:rFonts w:ascii="Arial" w:hAnsi="Arial" w:cs="Arial"/>
                <w:b/>
                <w:sz w:val="20"/>
                <w:lang w:val="en-US"/>
              </w:rPr>
            </w:pPr>
            <w:r w:rsidRPr="00C82F32">
              <w:rPr>
                <w:rFonts w:ascii="Arial" w:hAnsi="Arial" w:cs="Arial"/>
                <w:b/>
                <w:sz w:val="20"/>
                <w:lang w:val="en-US"/>
              </w:rPr>
              <w:t>Trade name</w:t>
            </w:r>
          </w:p>
        </w:tc>
        <w:tc>
          <w:tcPr>
            <w:tcW w:w="3260" w:type="dxa"/>
            <w:tcBorders>
              <w:top w:val="single" w:sz="4" w:space="0" w:color="auto"/>
              <w:bottom w:val="single" w:sz="4" w:space="0" w:color="auto"/>
            </w:tcBorders>
            <w:shd w:val="clear" w:color="auto" w:fill="F2F2F2" w:themeFill="background1" w:themeFillShade="F2"/>
            <w:vAlign w:val="center"/>
          </w:tcPr>
          <w:p w14:paraId="7A144A9D" w14:textId="77777777" w:rsidR="00A93443" w:rsidRPr="00C82F32" w:rsidRDefault="0066478D" w:rsidP="00C66836">
            <w:pPr>
              <w:spacing w:before="40" w:after="40"/>
              <w:rPr>
                <w:rFonts w:ascii="Arial" w:hAnsi="Arial" w:cs="Arial"/>
                <w:b/>
                <w:sz w:val="20"/>
                <w:lang w:val="en-US"/>
              </w:rPr>
            </w:pPr>
            <w:r>
              <w:rPr>
                <w:rFonts w:ascii="Arial" w:hAnsi="Arial" w:cs="Arial"/>
                <w:b/>
                <w:sz w:val="20"/>
                <w:lang w:val="en-US"/>
              </w:rPr>
              <w:t>Supplier company</w:t>
            </w:r>
          </w:p>
        </w:tc>
        <w:tc>
          <w:tcPr>
            <w:tcW w:w="1554" w:type="dxa"/>
            <w:tcBorders>
              <w:top w:val="single" w:sz="4" w:space="0" w:color="auto"/>
              <w:bottom w:val="single" w:sz="4" w:space="0" w:color="auto"/>
            </w:tcBorders>
            <w:shd w:val="clear" w:color="auto" w:fill="F2F2F2" w:themeFill="background1" w:themeFillShade="F2"/>
            <w:vAlign w:val="center"/>
          </w:tcPr>
          <w:p w14:paraId="777F608B" w14:textId="77777777" w:rsidR="00A93443" w:rsidRPr="00C82F32" w:rsidRDefault="00A93443" w:rsidP="00C66836">
            <w:pPr>
              <w:spacing w:before="40" w:after="40"/>
              <w:rPr>
                <w:rFonts w:ascii="Arial" w:hAnsi="Arial" w:cs="Arial"/>
                <w:b/>
                <w:sz w:val="20"/>
                <w:lang w:val="en-US"/>
              </w:rPr>
            </w:pPr>
            <w:r w:rsidRPr="00C82F32">
              <w:rPr>
                <w:rFonts w:ascii="Arial" w:hAnsi="Arial" w:cs="Arial"/>
                <w:b/>
                <w:sz w:val="20"/>
                <w:lang w:val="en-US"/>
              </w:rPr>
              <w:t>Category</w:t>
            </w:r>
          </w:p>
        </w:tc>
      </w:tr>
      <w:tr w:rsidR="00A93443" w:rsidRPr="00C82F32" w14:paraId="20A9A1A8" w14:textId="77777777" w:rsidTr="00B93503">
        <w:tc>
          <w:tcPr>
            <w:tcW w:w="1980" w:type="dxa"/>
            <w:tcBorders>
              <w:top w:val="single" w:sz="4" w:space="0" w:color="auto"/>
            </w:tcBorders>
            <w:vAlign w:val="center"/>
          </w:tcPr>
          <w:p w14:paraId="772E1B65" w14:textId="77777777" w:rsidR="00A93443" w:rsidRPr="00C82F32" w:rsidRDefault="00A93443" w:rsidP="00C66836">
            <w:pPr>
              <w:spacing w:before="40" w:after="40"/>
              <w:rPr>
                <w:rFonts w:ascii="Arial" w:hAnsi="Arial" w:cs="Arial"/>
                <w:sz w:val="20"/>
                <w:lang w:val="en-US"/>
              </w:rPr>
            </w:pPr>
            <w:r w:rsidRPr="00C82F32">
              <w:rPr>
                <w:rFonts w:ascii="Arial" w:hAnsi="Arial" w:cs="Arial"/>
                <w:sz w:val="20"/>
                <w:lang w:val="en-US"/>
              </w:rPr>
              <w:t>Animal Skin Glue</w:t>
            </w:r>
          </w:p>
        </w:tc>
        <w:tc>
          <w:tcPr>
            <w:tcW w:w="2268" w:type="dxa"/>
            <w:tcBorders>
              <w:top w:val="single" w:sz="4" w:space="0" w:color="auto"/>
            </w:tcBorders>
            <w:vAlign w:val="center"/>
          </w:tcPr>
          <w:p w14:paraId="3EDDE41B" w14:textId="77777777" w:rsidR="00A93443" w:rsidRPr="00C82F32" w:rsidRDefault="00C82F32" w:rsidP="00C66836">
            <w:pPr>
              <w:spacing w:before="40" w:after="40"/>
              <w:rPr>
                <w:rFonts w:ascii="Arial" w:hAnsi="Arial" w:cs="Arial"/>
                <w:sz w:val="20"/>
                <w:lang w:val="en-US"/>
              </w:rPr>
            </w:pPr>
            <w:r>
              <w:rPr>
                <w:rFonts w:ascii="Arial" w:hAnsi="Arial" w:cs="Arial"/>
                <w:sz w:val="20"/>
                <w:lang w:val="en-US"/>
              </w:rPr>
              <w:t>Rabbit-Skin glue</w:t>
            </w:r>
          </w:p>
        </w:tc>
        <w:tc>
          <w:tcPr>
            <w:tcW w:w="3260" w:type="dxa"/>
            <w:tcBorders>
              <w:top w:val="single" w:sz="4" w:space="0" w:color="auto"/>
            </w:tcBorders>
            <w:vAlign w:val="center"/>
          </w:tcPr>
          <w:p w14:paraId="6184C7BB" w14:textId="77777777" w:rsidR="00A93443" w:rsidRPr="00C82F32" w:rsidRDefault="00C82F32" w:rsidP="00C66836">
            <w:pPr>
              <w:spacing w:before="40" w:after="40"/>
              <w:rPr>
                <w:rFonts w:ascii="Arial" w:hAnsi="Arial" w:cs="Arial"/>
                <w:sz w:val="20"/>
                <w:lang w:val="en-US"/>
              </w:rPr>
            </w:pPr>
            <w:r w:rsidRPr="00C82F32">
              <w:rPr>
                <w:rFonts w:ascii="Arial" w:hAnsi="Arial" w:cs="Arial"/>
                <w:sz w:val="20"/>
                <w:lang w:val="en-US"/>
              </w:rPr>
              <w:t>Kremer Pigmente #</w:t>
            </w:r>
            <w:r>
              <w:rPr>
                <w:rFonts w:ascii="Arial" w:hAnsi="Arial" w:cs="Arial"/>
                <w:sz w:val="20"/>
                <w:lang w:val="en-US"/>
              </w:rPr>
              <w:t>63025</w:t>
            </w:r>
          </w:p>
        </w:tc>
        <w:tc>
          <w:tcPr>
            <w:tcW w:w="1554" w:type="dxa"/>
            <w:tcBorders>
              <w:top w:val="single" w:sz="4" w:space="0" w:color="auto"/>
            </w:tcBorders>
            <w:vAlign w:val="center"/>
          </w:tcPr>
          <w:p w14:paraId="3DEF4EAA" w14:textId="77777777" w:rsidR="00A93443" w:rsidRPr="00C82F32" w:rsidRDefault="00C82F32" w:rsidP="00C66836">
            <w:pPr>
              <w:spacing w:before="40" w:after="40"/>
              <w:rPr>
                <w:rFonts w:ascii="Arial" w:hAnsi="Arial" w:cs="Arial"/>
                <w:sz w:val="20"/>
                <w:lang w:val="en-US"/>
              </w:rPr>
            </w:pPr>
            <w:r>
              <w:rPr>
                <w:rFonts w:ascii="Arial" w:hAnsi="Arial" w:cs="Arial"/>
                <w:sz w:val="20"/>
                <w:lang w:val="en-US"/>
              </w:rPr>
              <w:t>Natural</w:t>
            </w:r>
          </w:p>
        </w:tc>
      </w:tr>
      <w:tr w:rsidR="00A93443" w:rsidRPr="00C82F32" w14:paraId="57A09F91" w14:textId="77777777" w:rsidTr="00B93503">
        <w:tc>
          <w:tcPr>
            <w:tcW w:w="1980" w:type="dxa"/>
            <w:vAlign w:val="center"/>
          </w:tcPr>
          <w:p w14:paraId="26AB71F7" w14:textId="77777777" w:rsidR="00A93443" w:rsidRPr="00C82F32" w:rsidRDefault="00A93443" w:rsidP="00C66836">
            <w:pPr>
              <w:spacing w:before="40" w:after="40"/>
              <w:rPr>
                <w:rFonts w:ascii="Arial" w:hAnsi="Arial" w:cs="Arial"/>
                <w:sz w:val="20"/>
                <w:lang w:val="en-US"/>
              </w:rPr>
            </w:pPr>
            <w:r w:rsidRPr="00C82F32">
              <w:rPr>
                <w:rFonts w:ascii="Arial" w:hAnsi="Arial" w:cs="Arial"/>
                <w:sz w:val="20"/>
                <w:lang w:val="en-US"/>
              </w:rPr>
              <w:t>Gum Arabic</w:t>
            </w:r>
          </w:p>
        </w:tc>
        <w:tc>
          <w:tcPr>
            <w:tcW w:w="2268" w:type="dxa"/>
            <w:vAlign w:val="center"/>
          </w:tcPr>
          <w:p w14:paraId="1A3FD298" w14:textId="77777777" w:rsidR="00A93443" w:rsidRPr="00C82F32" w:rsidRDefault="00C82F32" w:rsidP="00C66836">
            <w:pPr>
              <w:spacing w:before="40" w:after="40"/>
              <w:rPr>
                <w:rFonts w:ascii="Arial" w:hAnsi="Arial" w:cs="Arial"/>
                <w:sz w:val="20"/>
                <w:lang w:val="en-US"/>
              </w:rPr>
            </w:pPr>
            <w:r w:rsidRPr="00C82F32">
              <w:rPr>
                <w:rFonts w:ascii="Arial" w:hAnsi="Arial" w:cs="Arial"/>
                <w:sz w:val="20"/>
                <w:lang w:val="en-US"/>
              </w:rPr>
              <w:t>Gum Arabic</w:t>
            </w:r>
            <w:r>
              <w:rPr>
                <w:rFonts w:ascii="Arial" w:hAnsi="Arial" w:cs="Arial"/>
                <w:sz w:val="20"/>
                <w:lang w:val="en-US"/>
              </w:rPr>
              <w:t xml:space="preserve"> concentrated</w:t>
            </w:r>
          </w:p>
        </w:tc>
        <w:tc>
          <w:tcPr>
            <w:tcW w:w="3260" w:type="dxa"/>
            <w:vAlign w:val="center"/>
          </w:tcPr>
          <w:p w14:paraId="1D7EDE19" w14:textId="77777777" w:rsidR="00A93443" w:rsidRPr="00C82F32" w:rsidRDefault="00C82F32" w:rsidP="00C66836">
            <w:pPr>
              <w:spacing w:before="40" w:after="40"/>
              <w:rPr>
                <w:rFonts w:ascii="Arial" w:hAnsi="Arial" w:cs="Arial"/>
                <w:sz w:val="20"/>
                <w:lang w:val="en-US"/>
              </w:rPr>
            </w:pPr>
            <w:r>
              <w:rPr>
                <w:rFonts w:ascii="Arial" w:hAnsi="Arial" w:cs="Arial"/>
                <w:sz w:val="20"/>
                <w:lang w:val="en-US"/>
              </w:rPr>
              <w:t>Schmincke #50 302</w:t>
            </w:r>
          </w:p>
        </w:tc>
        <w:tc>
          <w:tcPr>
            <w:tcW w:w="1554" w:type="dxa"/>
            <w:vAlign w:val="center"/>
          </w:tcPr>
          <w:p w14:paraId="271B267F" w14:textId="77777777" w:rsidR="00A93443" w:rsidRPr="00C82F32" w:rsidRDefault="00C82F32" w:rsidP="00C66836">
            <w:pPr>
              <w:spacing w:before="40" w:after="40"/>
              <w:rPr>
                <w:rFonts w:ascii="Arial" w:hAnsi="Arial" w:cs="Arial"/>
                <w:sz w:val="20"/>
                <w:lang w:val="en-US"/>
              </w:rPr>
            </w:pPr>
            <w:r>
              <w:rPr>
                <w:rFonts w:ascii="Arial" w:hAnsi="Arial" w:cs="Arial"/>
                <w:sz w:val="20"/>
                <w:lang w:val="en-US"/>
              </w:rPr>
              <w:t>Natural</w:t>
            </w:r>
          </w:p>
        </w:tc>
      </w:tr>
      <w:tr w:rsidR="00A93443" w:rsidRPr="00C82F32" w14:paraId="24CB3AF1" w14:textId="77777777" w:rsidTr="00B93503">
        <w:tc>
          <w:tcPr>
            <w:tcW w:w="1980" w:type="dxa"/>
            <w:vAlign w:val="center"/>
          </w:tcPr>
          <w:p w14:paraId="481657D0" w14:textId="77777777" w:rsidR="00A93443" w:rsidRPr="00C82F32" w:rsidRDefault="00A93443" w:rsidP="00C66836">
            <w:pPr>
              <w:spacing w:before="40" w:after="40"/>
              <w:rPr>
                <w:rFonts w:ascii="Arial" w:hAnsi="Arial" w:cs="Arial"/>
                <w:sz w:val="20"/>
                <w:lang w:val="en-US"/>
              </w:rPr>
            </w:pPr>
            <w:r w:rsidRPr="00C82F32">
              <w:rPr>
                <w:rFonts w:ascii="Arial" w:hAnsi="Arial" w:cs="Arial"/>
                <w:sz w:val="20"/>
                <w:lang w:val="en-US"/>
              </w:rPr>
              <w:t>Mastic Gum</w:t>
            </w:r>
          </w:p>
        </w:tc>
        <w:tc>
          <w:tcPr>
            <w:tcW w:w="2268" w:type="dxa"/>
            <w:vAlign w:val="center"/>
          </w:tcPr>
          <w:p w14:paraId="1C33B41C" w14:textId="77777777" w:rsidR="00A93443" w:rsidRPr="00C82F32" w:rsidRDefault="00C82F32" w:rsidP="00C66836">
            <w:pPr>
              <w:spacing w:before="40" w:after="40"/>
              <w:rPr>
                <w:rFonts w:ascii="Arial" w:hAnsi="Arial" w:cs="Arial"/>
                <w:sz w:val="20"/>
                <w:lang w:val="en-US"/>
              </w:rPr>
            </w:pPr>
            <w:r w:rsidRPr="00C82F32">
              <w:rPr>
                <w:rFonts w:ascii="Arial" w:hAnsi="Arial" w:cs="Arial"/>
                <w:sz w:val="20"/>
                <w:lang w:val="en-US"/>
              </w:rPr>
              <w:t>Mastic</w:t>
            </w:r>
            <w:r>
              <w:rPr>
                <w:rFonts w:ascii="Arial" w:hAnsi="Arial" w:cs="Arial"/>
                <w:sz w:val="20"/>
                <w:lang w:val="en-US"/>
              </w:rPr>
              <w:t xml:space="preserve"> </w:t>
            </w:r>
            <w:r w:rsidRPr="00C82F32">
              <w:rPr>
                <w:rFonts w:ascii="Arial" w:hAnsi="Arial" w:cs="Arial"/>
                <w:sz w:val="20"/>
                <w:lang w:val="en-US"/>
              </w:rPr>
              <w:t>from Chios, Greece, best quality</w:t>
            </w:r>
          </w:p>
        </w:tc>
        <w:tc>
          <w:tcPr>
            <w:tcW w:w="3260" w:type="dxa"/>
            <w:vAlign w:val="center"/>
          </w:tcPr>
          <w:p w14:paraId="06915F15" w14:textId="77777777" w:rsidR="00A93443" w:rsidRPr="00C82F32" w:rsidRDefault="00A93443" w:rsidP="00C66836">
            <w:pPr>
              <w:spacing w:before="40" w:after="40"/>
              <w:rPr>
                <w:rFonts w:ascii="Arial" w:hAnsi="Arial" w:cs="Arial"/>
                <w:sz w:val="20"/>
                <w:lang w:val="en-US"/>
              </w:rPr>
            </w:pPr>
            <w:r w:rsidRPr="00C82F32">
              <w:rPr>
                <w:rFonts w:ascii="Arial" w:hAnsi="Arial" w:cs="Arial"/>
                <w:sz w:val="20"/>
                <w:lang w:val="en-US"/>
              </w:rPr>
              <w:t>Kremer Pigmente #60050</w:t>
            </w:r>
          </w:p>
        </w:tc>
        <w:tc>
          <w:tcPr>
            <w:tcW w:w="1554" w:type="dxa"/>
            <w:vAlign w:val="center"/>
          </w:tcPr>
          <w:p w14:paraId="11F951FE" w14:textId="77777777" w:rsidR="00A93443" w:rsidRPr="00C82F32" w:rsidRDefault="00C82F32" w:rsidP="00C66836">
            <w:pPr>
              <w:spacing w:before="40" w:after="40"/>
              <w:rPr>
                <w:rFonts w:ascii="Arial" w:hAnsi="Arial" w:cs="Arial"/>
                <w:sz w:val="20"/>
                <w:lang w:val="en-US"/>
              </w:rPr>
            </w:pPr>
            <w:r>
              <w:rPr>
                <w:rFonts w:ascii="Arial" w:hAnsi="Arial" w:cs="Arial"/>
                <w:sz w:val="20"/>
                <w:lang w:val="en-US"/>
              </w:rPr>
              <w:t>Natural</w:t>
            </w:r>
          </w:p>
        </w:tc>
      </w:tr>
      <w:tr w:rsidR="00A93443" w:rsidRPr="00C82F32" w14:paraId="12FA4AC7" w14:textId="77777777" w:rsidTr="00B93503">
        <w:tc>
          <w:tcPr>
            <w:tcW w:w="1980" w:type="dxa"/>
            <w:vAlign w:val="center"/>
          </w:tcPr>
          <w:p w14:paraId="23A0F5D6" w14:textId="77777777" w:rsidR="00A93443" w:rsidRPr="00C82F32" w:rsidRDefault="00A93443" w:rsidP="00C66836">
            <w:pPr>
              <w:spacing w:before="40" w:after="40"/>
              <w:rPr>
                <w:rFonts w:ascii="Arial" w:hAnsi="Arial" w:cs="Arial"/>
                <w:sz w:val="20"/>
                <w:lang w:val="en-US"/>
              </w:rPr>
            </w:pPr>
            <w:r w:rsidRPr="00C82F32">
              <w:rPr>
                <w:rFonts w:ascii="Arial" w:hAnsi="Arial" w:cs="Arial"/>
                <w:sz w:val="20"/>
                <w:lang w:val="en-US"/>
              </w:rPr>
              <w:t>Buttermilk</w:t>
            </w:r>
          </w:p>
        </w:tc>
        <w:tc>
          <w:tcPr>
            <w:tcW w:w="2268" w:type="dxa"/>
            <w:vAlign w:val="center"/>
          </w:tcPr>
          <w:p w14:paraId="7103D4C0" w14:textId="77777777" w:rsidR="0066478D" w:rsidRPr="00BC62F8" w:rsidRDefault="0066478D" w:rsidP="00C66836">
            <w:pPr>
              <w:spacing w:before="40" w:after="40"/>
              <w:rPr>
                <w:rFonts w:ascii="Arial" w:hAnsi="Arial" w:cs="Arial"/>
                <w:sz w:val="20"/>
              </w:rPr>
            </w:pPr>
            <w:r w:rsidRPr="00BC62F8">
              <w:rPr>
                <w:rFonts w:ascii="Arial" w:hAnsi="Arial" w:cs="Arial"/>
                <w:sz w:val="20"/>
              </w:rPr>
              <w:t>Milbona Reine</w:t>
            </w:r>
          </w:p>
          <w:p w14:paraId="3B05CAED" w14:textId="77777777" w:rsidR="0066478D" w:rsidRPr="00BC62F8" w:rsidRDefault="0066478D" w:rsidP="00C66836">
            <w:pPr>
              <w:spacing w:before="40" w:after="40"/>
              <w:rPr>
                <w:rFonts w:ascii="Arial" w:hAnsi="Arial" w:cs="Arial"/>
                <w:sz w:val="20"/>
              </w:rPr>
            </w:pPr>
            <w:r w:rsidRPr="00BC62F8">
              <w:rPr>
                <w:rFonts w:ascii="Arial" w:hAnsi="Arial" w:cs="Arial"/>
                <w:sz w:val="20"/>
              </w:rPr>
              <w:t>Buttermilch</w:t>
            </w:r>
          </w:p>
          <w:p w14:paraId="6846C5A1" w14:textId="77777777" w:rsidR="00A93443" w:rsidRPr="00BC62F8" w:rsidRDefault="0066478D" w:rsidP="00C66836">
            <w:pPr>
              <w:spacing w:before="40" w:after="40"/>
              <w:rPr>
                <w:rFonts w:ascii="Arial" w:hAnsi="Arial" w:cs="Arial"/>
                <w:sz w:val="20"/>
              </w:rPr>
            </w:pPr>
            <w:r w:rsidRPr="00BC62F8">
              <w:rPr>
                <w:rFonts w:ascii="Arial" w:hAnsi="Arial" w:cs="Arial"/>
                <w:sz w:val="20"/>
              </w:rPr>
              <w:t>(max. 1% Fett)</w:t>
            </w:r>
          </w:p>
        </w:tc>
        <w:tc>
          <w:tcPr>
            <w:tcW w:w="3260" w:type="dxa"/>
            <w:vAlign w:val="center"/>
          </w:tcPr>
          <w:p w14:paraId="7E18A207" w14:textId="77777777" w:rsidR="00A93443" w:rsidRPr="00C82F32" w:rsidRDefault="0066478D" w:rsidP="00C66836">
            <w:pPr>
              <w:spacing w:before="40" w:after="40"/>
              <w:rPr>
                <w:rFonts w:ascii="Arial" w:hAnsi="Arial" w:cs="Arial"/>
                <w:sz w:val="20"/>
                <w:lang w:val="en-US"/>
              </w:rPr>
            </w:pPr>
            <w:r w:rsidRPr="0066478D">
              <w:rPr>
                <w:rFonts w:ascii="Arial" w:hAnsi="Arial" w:cs="Arial"/>
                <w:sz w:val="20"/>
                <w:lang w:val="en-US"/>
              </w:rPr>
              <w:t>Hohenloher Molkerei eG</w:t>
            </w:r>
          </w:p>
        </w:tc>
        <w:tc>
          <w:tcPr>
            <w:tcW w:w="1554" w:type="dxa"/>
            <w:vAlign w:val="center"/>
          </w:tcPr>
          <w:p w14:paraId="120CE001" w14:textId="77777777" w:rsidR="00A93443" w:rsidRPr="00C82F32" w:rsidRDefault="0066478D" w:rsidP="00C66836">
            <w:pPr>
              <w:spacing w:before="40" w:after="40"/>
              <w:rPr>
                <w:rFonts w:ascii="Arial" w:hAnsi="Arial" w:cs="Arial"/>
                <w:sz w:val="20"/>
                <w:lang w:val="en-US"/>
              </w:rPr>
            </w:pPr>
            <w:r>
              <w:rPr>
                <w:rFonts w:ascii="Arial" w:hAnsi="Arial" w:cs="Arial"/>
                <w:sz w:val="20"/>
                <w:lang w:val="en-US"/>
              </w:rPr>
              <w:t>Natural</w:t>
            </w:r>
          </w:p>
        </w:tc>
      </w:tr>
      <w:tr w:rsidR="00C82F32" w:rsidRPr="00C82F32" w14:paraId="02E675E8" w14:textId="77777777" w:rsidTr="00B93503">
        <w:tc>
          <w:tcPr>
            <w:tcW w:w="1980" w:type="dxa"/>
            <w:vAlign w:val="center"/>
          </w:tcPr>
          <w:p w14:paraId="2713618D" w14:textId="77777777" w:rsidR="00C82F32" w:rsidRPr="00C82F32" w:rsidRDefault="00C82F32" w:rsidP="00C66836">
            <w:pPr>
              <w:spacing w:before="40" w:after="40"/>
              <w:rPr>
                <w:rFonts w:ascii="Arial" w:hAnsi="Arial" w:cs="Arial"/>
                <w:sz w:val="20"/>
                <w:lang w:val="en-US"/>
              </w:rPr>
            </w:pPr>
            <w:r>
              <w:rPr>
                <w:rFonts w:ascii="Arial" w:hAnsi="Arial" w:cs="Arial"/>
                <w:sz w:val="20"/>
                <w:lang w:val="en-US"/>
              </w:rPr>
              <w:t>Linseed oil</w:t>
            </w:r>
          </w:p>
        </w:tc>
        <w:tc>
          <w:tcPr>
            <w:tcW w:w="2268" w:type="dxa"/>
            <w:vAlign w:val="center"/>
          </w:tcPr>
          <w:p w14:paraId="2D922CF9" w14:textId="77777777" w:rsidR="00C82F32" w:rsidRPr="00C82F32" w:rsidRDefault="00C82F32" w:rsidP="00C66836">
            <w:pPr>
              <w:spacing w:before="40" w:after="40"/>
              <w:rPr>
                <w:rFonts w:ascii="Arial" w:hAnsi="Arial" w:cs="Arial"/>
                <w:sz w:val="20"/>
                <w:lang w:val="en-US"/>
              </w:rPr>
            </w:pPr>
            <w:r w:rsidRPr="00C82F32">
              <w:rPr>
                <w:rFonts w:ascii="Arial" w:hAnsi="Arial" w:cs="Arial"/>
                <w:sz w:val="20"/>
                <w:lang w:val="en-US"/>
              </w:rPr>
              <w:t>Kremer Linseed Oil Varnish</w:t>
            </w:r>
          </w:p>
        </w:tc>
        <w:tc>
          <w:tcPr>
            <w:tcW w:w="3260" w:type="dxa"/>
            <w:vAlign w:val="center"/>
          </w:tcPr>
          <w:p w14:paraId="5BD422A0" w14:textId="77777777" w:rsidR="00C82F32" w:rsidRPr="00C82F32" w:rsidRDefault="00C82F32" w:rsidP="00C66836">
            <w:pPr>
              <w:spacing w:before="40" w:after="40"/>
              <w:rPr>
                <w:rFonts w:ascii="Arial" w:hAnsi="Arial" w:cs="Arial"/>
                <w:sz w:val="20"/>
                <w:lang w:val="en-US"/>
              </w:rPr>
            </w:pPr>
            <w:r w:rsidRPr="00C82F32">
              <w:rPr>
                <w:rFonts w:ascii="Arial" w:hAnsi="Arial" w:cs="Arial"/>
                <w:sz w:val="20"/>
                <w:lang w:val="en-US"/>
              </w:rPr>
              <w:t>Kremer Pigmente #</w:t>
            </w:r>
            <w:r>
              <w:rPr>
                <w:rFonts w:ascii="Arial" w:hAnsi="Arial" w:cs="Arial"/>
                <w:sz w:val="20"/>
                <w:lang w:val="en-US"/>
              </w:rPr>
              <w:t>73100</w:t>
            </w:r>
          </w:p>
        </w:tc>
        <w:tc>
          <w:tcPr>
            <w:tcW w:w="1554" w:type="dxa"/>
            <w:vAlign w:val="center"/>
          </w:tcPr>
          <w:p w14:paraId="7441299E" w14:textId="77777777" w:rsidR="00C82F32" w:rsidRPr="00C82F32" w:rsidRDefault="00B93503" w:rsidP="00C66836">
            <w:pPr>
              <w:spacing w:before="40" w:after="40"/>
              <w:rPr>
                <w:rFonts w:ascii="Arial" w:hAnsi="Arial" w:cs="Arial"/>
                <w:sz w:val="20"/>
                <w:lang w:val="en-US"/>
              </w:rPr>
            </w:pPr>
            <w:r>
              <w:rPr>
                <w:rFonts w:ascii="Arial" w:hAnsi="Arial" w:cs="Arial"/>
                <w:sz w:val="20"/>
                <w:lang w:val="en-US"/>
              </w:rPr>
              <w:t>Natural</w:t>
            </w:r>
          </w:p>
        </w:tc>
      </w:tr>
      <w:tr w:rsidR="00A93443" w:rsidRPr="00C82F32" w14:paraId="0C99A8D8" w14:textId="77777777" w:rsidTr="00B93503">
        <w:tc>
          <w:tcPr>
            <w:tcW w:w="1980" w:type="dxa"/>
            <w:vAlign w:val="center"/>
          </w:tcPr>
          <w:p w14:paraId="5E460126" w14:textId="77777777" w:rsidR="00A93443" w:rsidRPr="00C82F32" w:rsidRDefault="00A93443" w:rsidP="00C66836">
            <w:pPr>
              <w:spacing w:before="40" w:after="40"/>
              <w:rPr>
                <w:rFonts w:ascii="Arial" w:hAnsi="Arial" w:cs="Arial"/>
                <w:sz w:val="20"/>
                <w:lang w:val="en-US"/>
              </w:rPr>
            </w:pPr>
            <w:r w:rsidRPr="00C82F32">
              <w:rPr>
                <w:rFonts w:ascii="Arial" w:hAnsi="Arial" w:cs="Arial"/>
                <w:sz w:val="20"/>
                <w:lang w:val="en-US"/>
              </w:rPr>
              <w:t>Cellulose Lacquer</w:t>
            </w:r>
          </w:p>
        </w:tc>
        <w:tc>
          <w:tcPr>
            <w:tcW w:w="2268" w:type="dxa"/>
            <w:vAlign w:val="center"/>
          </w:tcPr>
          <w:p w14:paraId="3EA6EDAB" w14:textId="77777777" w:rsidR="00A93443" w:rsidRPr="00C82F32" w:rsidRDefault="0066478D" w:rsidP="00C66836">
            <w:pPr>
              <w:spacing w:before="40" w:after="40"/>
              <w:rPr>
                <w:rFonts w:ascii="Arial" w:hAnsi="Arial" w:cs="Arial"/>
                <w:sz w:val="20"/>
                <w:lang w:val="en-US"/>
              </w:rPr>
            </w:pPr>
            <w:r w:rsidRPr="0066478D">
              <w:rPr>
                <w:rFonts w:ascii="Arial" w:hAnsi="Arial" w:cs="Arial"/>
                <w:sz w:val="20"/>
                <w:lang w:val="en-US"/>
              </w:rPr>
              <w:t>Zapon Lacquer</w:t>
            </w:r>
          </w:p>
        </w:tc>
        <w:tc>
          <w:tcPr>
            <w:tcW w:w="3260" w:type="dxa"/>
            <w:vAlign w:val="center"/>
          </w:tcPr>
          <w:p w14:paraId="24F881F4" w14:textId="77777777" w:rsidR="00A93443" w:rsidRPr="00C82F32" w:rsidRDefault="0066478D" w:rsidP="00C66836">
            <w:pPr>
              <w:spacing w:before="40" w:after="40"/>
              <w:rPr>
                <w:rFonts w:ascii="Arial" w:hAnsi="Arial" w:cs="Arial"/>
                <w:sz w:val="20"/>
                <w:lang w:val="en-US"/>
              </w:rPr>
            </w:pPr>
            <w:r w:rsidRPr="00C82F32">
              <w:rPr>
                <w:rFonts w:ascii="Arial" w:hAnsi="Arial" w:cs="Arial"/>
                <w:sz w:val="20"/>
                <w:lang w:val="en-US"/>
              </w:rPr>
              <w:t>Kremer Pigmente #</w:t>
            </w:r>
            <w:r>
              <w:rPr>
                <w:rFonts w:ascii="Arial" w:hAnsi="Arial" w:cs="Arial"/>
                <w:sz w:val="20"/>
                <w:lang w:val="en-US"/>
              </w:rPr>
              <w:t>79550 &amp; 79570</w:t>
            </w:r>
          </w:p>
        </w:tc>
        <w:tc>
          <w:tcPr>
            <w:tcW w:w="1554" w:type="dxa"/>
            <w:vAlign w:val="center"/>
          </w:tcPr>
          <w:p w14:paraId="6C9E3665" w14:textId="77777777" w:rsidR="00A93443" w:rsidRPr="00C82F32" w:rsidRDefault="0066478D" w:rsidP="00C66836">
            <w:pPr>
              <w:spacing w:before="40" w:after="40"/>
              <w:rPr>
                <w:rFonts w:ascii="Arial" w:hAnsi="Arial" w:cs="Arial"/>
                <w:sz w:val="20"/>
                <w:lang w:val="en-US"/>
              </w:rPr>
            </w:pPr>
            <w:r>
              <w:rPr>
                <w:rFonts w:ascii="Arial" w:hAnsi="Arial" w:cs="Arial"/>
                <w:sz w:val="20"/>
                <w:lang w:val="en-US"/>
              </w:rPr>
              <w:t>Semi-synthetic</w:t>
            </w:r>
          </w:p>
        </w:tc>
      </w:tr>
      <w:tr w:rsidR="00A93443" w:rsidRPr="00C82F32" w14:paraId="5396528F" w14:textId="77777777" w:rsidTr="00B93503">
        <w:tc>
          <w:tcPr>
            <w:tcW w:w="1980" w:type="dxa"/>
            <w:vAlign w:val="center"/>
          </w:tcPr>
          <w:p w14:paraId="7DEF2C86" w14:textId="77777777" w:rsidR="00A93443" w:rsidRPr="00C82F32" w:rsidRDefault="00A93443" w:rsidP="00C66836">
            <w:pPr>
              <w:spacing w:before="40" w:after="40"/>
              <w:rPr>
                <w:rFonts w:ascii="Arial" w:hAnsi="Arial" w:cs="Arial"/>
                <w:sz w:val="20"/>
                <w:lang w:val="en-US"/>
              </w:rPr>
            </w:pPr>
            <w:r w:rsidRPr="00C82F32">
              <w:rPr>
                <w:rFonts w:ascii="Arial" w:hAnsi="Arial" w:cs="Arial"/>
                <w:sz w:val="20"/>
                <w:lang w:val="en-US"/>
              </w:rPr>
              <w:t>Acrylate</w:t>
            </w:r>
            <w:r w:rsidR="0066478D">
              <w:rPr>
                <w:rFonts w:ascii="Arial" w:hAnsi="Arial" w:cs="Arial"/>
                <w:sz w:val="20"/>
                <w:lang w:val="en-US"/>
              </w:rPr>
              <w:t xml:space="preserve"> Resin</w:t>
            </w:r>
          </w:p>
        </w:tc>
        <w:tc>
          <w:tcPr>
            <w:tcW w:w="2268" w:type="dxa"/>
            <w:vAlign w:val="center"/>
          </w:tcPr>
          <w:p w14:paraId="5B8C0A83" w14:textId="77777777" w:rsidR="00A93443" w:rsidRPr="00C82F32" w:rsidRDefault="00A93443" w:rsidP="00C66836">
            <w:pPr>
              <w:spacing w:before="40" w:after="40"/>
              <w:rPr>
                <w:rFonts w:ascii="Arial" w:hAnsi="Arial" w:cs="Arial"/>
                <w:sz w:val="20"/>
                <w:lang w:val="en-US"/>
              </w:rPr>
            </w:pPr>
            <w:r w:rsidRPr="00C82F32">
              <w:rPr>
                <w:rFonts w:ascii="Arial" w:hAnsi="Arial" w:cs="Arial"/>
                <w:sz w:val="20"/>
                <w:lang w:val="en-US"/>
              </w:rPr>
              <w:t>Paraloid</w:t>
            </w:r>
            <w:r w:rsidRPr="00C82F32">
              <w:rPr>
                <w:rFonts w:ascii="Arial" w:hAnsi="Arial" w:cs="Arial"/>
                <w:sz w:val="20"/>
                <w:vertAlign w:val="superscript"/>
                <w:lang w:val="en-US"/>
              </w:rPr>
              <w:t>TM</w:t>
            </w:r>
            <w:r w:rsidRPr="00C82F32">
              <w:rPr>
                <w:rFonts w:ascii="Arial" w:hAnsi="Arial" w:cs="Arial"/>
                <w:sz w:val="20"/>
                <w:lang w:val="en-US"/>
              </w:rPr>
              <w:t xml:space="preserve"> B72</w:t>
            </w:r>
          </w:p>
        </w:tc>
        <w:tc>
          <w:tcPr>
            <w:tcW w:w="3260" w:type="dxa"/>
            <w:vAlign w:val="center"/>
          </w:tcPr>
          <w:p w14:paraId="267C2AEB" w14:textId="77777777" w:rsidR="00A93443" w:rsidRPr="00C82F32" w:rsidRDefault="00A93443" w:rsidP="00C66836">
            <w:pPr>
              <w:spacing w:before="40" w:after="40"/>
              <w:rPr>
                <w:rFonts w:ascii="Arial" w:hAnsi="Arial" w:cs="Arial"/>
                <w:sz w:val="20"/>
                <w:lang w:val="en-US"/>
              </w:rPr>
            </w:pPr>
            <w:r w:rsidRPr="00C82F32">
              <w:rPr>
                <w:rFonts w:ascii="Arial" w:hAnsi="Arial" w:cs="Arial"/>
                <w:sz w:val="20"/>
                <w:lang w:val="en-US"/>
              </w:rPr>
              <w:t>Kremer Pigmente #67400-67409</w:t>
            </w:r>
          </w:p>
        </w:tc>
        <w:tc>
          <w:tcPr>
            <w:tcW w:w="1554" w:type="dxa"/>
            <w:vAlign w:val="center"/>
          </w:tcPr>
          <w:p w14:paraId="04873F5C" w14:textId="77777777" w:rsidR="00A93443" w:rsidRPr="00C82F32" w:rsidRDefault="00A93443" w:rsidP="00C66836">
            <w:pPr>
              <w:spacing w:before="40" w:after="40"/>
              <w:rPr>
                <w:rFonts w:ascii="Arial" w:hAnsi="Arial" w:cs="Arial"/>
                <w:sz w:val="20"/>
                <w:lang w:val="en-US"/>
              </w:rPr>
            </w:pPr>
            <w:r w:rsidRPr="00C82F32">
              <w:rPr>
                <w:rFonts w:ascii="Arial" w:hAnsi="Arial" w:cs="Arial"/>
                <w:sz w:val="20"/>
                <w:lang w:val="en-US"/>
              </w:rPr>
              <w:t>Synthetic</w:t>
            </w:r>
          </w:p>
        </w:tc>
      </w:tr>
      <w:tr w:rsidR="00C82F32" w:rsidRPr="00C82F32" w14:paraId="6B391FA9" w14:textId="77777777" w:rsidTr="00B93503">
        <w:tc>
          <w:tcPr>
            <w:tcW w:w="1980" w:type="dxa"/>
            <w:vAlign w:val="center"/>
          </w:tcPr>
          <w:p w14:paraId="48EA233F" w14:textId="77777777" w:rsidR="00C82F32" w:rsidRPr="00C82F32" w:rsidRDefault="00C82F32" w:rsidP="00C66836">
            <w:pPr>
              <w:spacing w:before="40" w:after="40"/>
              <w:rPr>
                <w:rFonts w:ascii="Arial" w:hAnsi="Arial" w:cs="Arial"/>
                <w:sz w:val="20"/>
                <w:lang w:val="en-US"/>
              </w:rPr>
            </w:pPr>
            <w:r w:rsidRPr="00C82F32">
              <w:rPr>
                <w:rFonts w:ascii="Arial" w:hAnsi="Arial" w:cs="Arial"/>
                <w:sz w:val="20"/>
                <w:lang w:val="en-US"/>
              </w:rPr>
              <w:t>Alkyd Resin</w:t>
            </w:r>
          </w:p>
        </w:tc>
        <w:tc>
          <w:tcPr>
            <w:tcW w:w="2268" w:type="dxa"/>
            <w:vAlign w:val="center"/>
          </w:tcPr>
          <w:p w14:paraId="595705EC" w14:textId="77777777" w:rsidR="00C82F32" w:rsidRPr="00C82F32" w:rsidRDefault="00C82F32" w:rsidP="00C66836">
            <w:pPr>
              <w:spacing w:before="40" w:after="40"/>
              <w:rPr>
                <w:rFonts w:ascii="Arial" w:hAnsi="Arial" w:cs="Arial"/>
                <w:sz w:val="20"/>
                <w:lang w:val="en-US"/>
              </w:rPr>
            </w:pPr>
            <w:r w:rsidRPr="00C82F32">
              <w:rPr>
                <w:rFonts w:ascii="Arial" w:hAnsi="Arial" w:cs="Arial"/>
                <w:sz w:val="20"/>
                <w:lang w:val="en-US"/>
              </w:rPr>
              <w:t>Alkyd Resin</w:t>
            </w:r>
            <w:r>
              <w:rPr>
                <w:rFonts w:ascii="Arial" w:hAnsi="Arial" w:cs="Arial"/>
                <w:sz w:val="20"/>
                <w:lang w:val="en-US"/>
              </w:rPr>
              <w:t xml:space="preserve"> AM</w:t>
            </w:r>
          </w:p>
        </w:tc>
        <w:tc>
          <w:tcPr>
            <w:tcW w:w="3260" w:type="dxa"/>
            <w:vAlign w:val="center"/>
          </w:tcPr>
          <w:p w14:paraId="7A8B06FF" w14:textId="77777777" w:rsidR="00C82F32" w:rsidRPr="00C82F32" w:rsidRDefault="00C82F32" w:rsidP="00C66836">
            <w:pPr>
              <w:spacing w:before="40" w:after="40"/>
              <w:rPr>
                <w:rFonts w:ascii="Arial" w:hAnsi="Arial" w:cs="Arial"/>
                <w:sz w:val="20"/>
                <w:lang w:val="en-US"/>
              </w:rPr>
            </w:pPr>
            <w:r w:rsidRPr="00C82F32">
              <w:rPr>
                <w:rFonts w:ascii="Arial" w:hAnsi="Arial" w:cs="Arial"/>
                <w:sz w:val="20"/>
                <w:lang w:val="en-US"/>
              </w:rPr>
              <w:t>Kremer Pigmente #79163</w:t>
            </w:r>
          </w:p>
        </w:tc>
        <w:tc>
          <w:tcPr>
            <w:tcW w:w="1554" w:type="dxa"/>
            <w:vAlign w:val="center"/>
          </w:tcPr>
          <w:p w14:paraId="429863CA" w14:textId="77777777" w:rsidR="00C82F32" w:rsidRPr="00C82F32" w:rsidRDefault="00C82F32" w:rsidP="00C66836">
            <w:pPr>
              <w:spacing w:before="40" w:after="40"/>
              <w:rPr>
                <w:rFonts w:ascii="Arial" w:hAnsi="Arial" w:cs="Arial"/>
                <w:sz w:val="20"/>
                <w:lang w:val="en-US"/>
              </w:rPr>
            </w:pPr>
            <w:r w:rsidRPr="00C82F32">
              <w:rPr>
                <w:rFonts w:ascii="Arial" w:hAnsi="Arial" w:cs="Arial"/>
                <w:sz w:val="20"/>
                <w:lang w:val="en-US"/>
              </w:rPr>
              <w:t>Synthetic</w:t>
            </w:r>
          </w:p>
        </w:tc>
      </w:tr>
      <w:tr w:rsidR="00A93443" w:rsidRPr="00C82F32" w14:paraId="439A51FC" w14:textId="77777777" w:rsidTr="00B93503">
        <w:tc>
          <w:tcPr>
            <w:tcW w:w="1980" w:type="dxa"/>
            <w:vAlign w:val="center"/>
          </w:tcPr>
          <w:p w14:paraId="09808A16" w14:textId="77777777" w:rsidR="00A93443" w:rsidRPr="00C82F32" w:rsidRDefault="0066478D" w:rsidP="00C66836">
            <w:pPr>
              <w:spacing w:before="40" w:after="40"/>
              <w:rPr>
                <w:rFonts w:ascii="Arial" w:hAnsi="Arial" w:cs="Arial"/>
                <w:sz w:val="20"/>
                <w:lang w:val="en-US"/>
              </w:rPr>
            </w:pPr>
            <w:r>
              <w:rPr>
                <w:rFonts w:ascii="Arial" w:hAnsi="Arial" w:cs="Arial"/>
                <w:sz w:val="20"/>
                <w:lang w:val="en-US"/>
              </w:rPr>
              <w:t>Ketone R</w:t>
            </w:r>
            <w:r w:rsidR="00A93443" w:rsidRPr="00C82F32">
              <w:rPr>
                <w:rFonts w:ascii="Arial" w:hAnsi="Arial" w:cs="Arial"/>
                <w:sz w:val="20"/>
                <w:lang w:val="en-US"/>
              </w:rPr>
              <w:t>esin</w:t>
            </w:r>
          </w:p>
        </w:tc>
        <w:tc>
          <w:tcPr>
            <w:tcW w:w="2268" w:type="dxa"/>
            <w:vAlign w:val="center"/>
          </w:tcPr>
          <w:p w14:paraId="233E32DA" w14:textId="77777777" w:rsidR="00A93443" w:rsidRPr="00C82F32" w:rsidRDefault="00A93443" w:rsidP="00C66836">
            <w:pPr>
              <w:spacing w:before="40" w:after="40"/>
              <w:rPr>
                <w:rFonts w:ascii="Arial" w:hAnsi="Arial" w:cs="Arial"/>
                <w:sz w:val="20"/>
                <w:lang w:val="en-US"/>
              </w:rPr>
            </w:pPr>
            <w:r w:rsidRPr="00C82F32">
              <w:rPr>
                <w:rFonts w:ascii="Arial" w:hAnsi="Arial" w:cs="Arial"/>
                <w:sz w:val="20"/>
                <w:lang w:val="en-US"/>
              </w:rPr>
              <w:t>Laropal</w:t>
            </w:r>
            <w:r w:rsidR="00C82F32" w:rsidRPr="00C82F32">
              <w:rPr>
                <w:rFonts w:ascii="Arial" w:hAnsi="Arial" w:cs="Arial"/>
                <w:sz w:val="20"/>
                <w:vertAlign w:val="superscript"/>
                <w:lang w:val="en-US"/>
              </w:rPr>
              <w:t>®</w:t>
            </w:r>
            <w:r w:rsidRPr="00C82F32">
              <w:rPr>
                <w:rFonts w:ascii="Arial" w:hAnsi="Arial" w:cs="Arial"/>
                <w:sz w:val="20"/>
                <w:lang w:val="en-US"/>
              </w:rPr>
              <w:t xml:space="preserve"> K-80</w:t>
            </w:r>
          </w:p>
        </w:tc>
        <w:tc>
          <w:tcPr>
            <w:tcW w:w="3260" w:type="dxa"/>
            <w:vAlign w:val="center"/>
          </w:tcPr>
          <w:p w14:paraId="2431AC44" w14:textId="77777777" w:rsidR="00A93443" w:rsidRPr="00C82F32" w:rsidRDefault="00C82F32" w:rsidP="00C66836">
            <w:pPr>
              <w:spacing w:before="40" w:after="40"/>
              <w:rPr>
                <w:rFonts w:ascii="Arial" w:hAnsi="Arial" w:cs="Arial"/>
                <w:sz w:val="20"/>
                <w:lang w:val="en-US"/>
              </w:rPr>
            </w:pPr>
            <w:r>
              <w:rPr>
                <w:rFonts w:ascii="Arial" w:hAnsi="Arial" w:cs="Arial"/>
                <w:sz w:val="20"/>
                <w:lang w:val="en-US"/>
              </w:rPr>
              <w:t>BASF</w:t>
            </w:r>
          </w:p>
        </w:tc>
        <w:tc>
          <w:tcPr>
            <w:tcW w:w="1554" w:type="dxa"/>
            <w:vAlign w:val="center"/>
          </w:tcPr>
          <w:p w14:paraId="20AA62BB" w14:textId="77777777" w:rsidR="00A93443" w:rsidRPr="00C82F32" w:rsidRDefault="00C82F32" w:rsidP="00C66836">
            <w:pPr>
              <w:spacing w:before="40" w:after="40"/>
              <w:rPr>
                <w:rFonts w:ascii="Arial" w:hAnsi="Arial" w:cs="Arial"/>
                <w:sz w:val="20"/>
                <w:lang w:val="en-US"/>
              </w:rPr>
            </w:pPr>
            <w:r w:rsidRPr="00C82F32">
              <w:rPr>
                <w:rFonts w:ascii="Arial" w:hAnsi="Arial" w:cs="Arial"/>
                <w:sz w:val="20"/>
                <w:lang w:val="en-US"/>
              </w:rPr>
              <w:t>Synthetic</w:t>
            </w:r>
          </w:p>
        </w:tc>
      </w:tr>
      <w:tr w:rsidR="00A93443" w:rsidRPr="00C82F32" w14:paraId="434631DC" w14:textId="77777777" w:rsidTr="00B93503">
        <w:tc>
          <w:tcPr>
            <w:tcW w:w="1980" w:type="dxa"/>
            <w:vAlign w:val="center"/>
          </w:tcPr>
          <w:p w14:paraId="12481747" w14:textId="77777777" w:rsidR="00A93443" w:rsidRPr="00C82F32" w:rsidRDefault="00A93443" w:rsidP="00C66836">
            <w:pPr>
              <w:spacing w:before="40" w:after="40"/>
              <w:rPr>
                <w:rFonts w:ascii="Arial" w:hAnsi="Arial" w:cs="Arial"/>
                <w:sz w:val="20"/>
                <w:lang w:val="en-US"/>
              </w:rPr>
            </w:pPr>
            <w:r w:rsidRPr="00C82F32">
              <w:rPr>
                <w:rFonts w:ascii="Arial" w:hAnsi="Arial" w:cs="Arial"/>
                <w:sz w:val="20"/>
                <w:lang w:val="en-US"/>
              </w:rPr>
              <w:t>PVA-Dispersion</w:t>
            </w:r>
          </w:p>
        </w:tc>
        <w:tc>
          <w:tcPr>
            <w:tcW w:w="2268" w:type="dxa"/>
            <w:vAlign w:val="center"/>
          </w:tcPr>
          <w:p w14:paraId="72B1B364" w14:textId="77777777" w:rsidR="00A93443" w:rsidRPr="00C82F32" w:rsidRDefault="00A93443" w:rsidP="00C66836">
            <w:pPr>
              <w:spacing w:before="40" w:after="40"/>
              <w:rPr>
                <w:rFonts w:ascii="Arial" w:hAnsi="Arial" w:cs="Arial"/>
                <w:sz w:val="20"/>
                <w:lang w:val="en-US"/>
              </w:rPr>
            </w:pPr>
            <w:r w:rsidRPr="00C82F32">
              <w:rPr>
                <w:rFonts w:ascii="Arial" w:hAnsi="Arial" w:cs="Arial"/>
                <w:sz w:val="20"/>
                <w:lang w:val="en-US"/>
              </w:rPr>
              <w:t>Mowilith D50</w:t>
            </w:r>
          </w:p>
        </w:tc>
        <w:tc>
          <w:tcPr>
            <w:tcW w:w="3260" w:type="dxa"/>
            <w:vAlign w:val="center"/>
          </w:tcPr>
          <w:p w14:paraId="263BF0CD" w14:textId="77777777" w:rsidR="00A93443" w:rsidRPr="00C82F32" w:rsidRDefault="00C82F32" w:rsidP="00C66836">
            <w:pPr>
              <w:spacing w:before="40" w:after="40"/>
              <w:rPr>
                <w:rFonts w:ascii="Arial" w:hAnsi="Arial" w:cs="Arial"/>
                <w:sz w:val="20"/>
                <w:lang w:val="en-US"/>
              </w:rPr>
            </w:pPr>
            <w:r>
              <w:rPr>
                <w:rFonts w:ascii="Arial" w:hAnsi="Arial" w:cs="Arial"/>
                <w:sz w:val="20"/>
                <w:lang w:val="en-US"/>
              </w:rPr>
              <w:t>Celanese</w:t>
            </w:r>
          </w:p>
        </w:tc>
        <w:tc>
          <w:tcPr>
            <w:tcW w:w="1554" w:type="dxa"/>
            <w:vAlign w:val="center"/>
          </w:tcPr>
          <w:p w14:paraId="6491AA7C" w14:textId="77777777" w:rsidR="00A93443" w:rsidRPr="00C82F32" w:rsidRDefault="0066478D" w:rsidP="00C66836">
            <w:pPr>
              <w:spacing w:before="40" w:after="40"/>
              <w:rPr>
                <w:rFonts w:ascii="Arial" w:hAnsi="Arial" w:cs="Arial"/>
                <w:sz w:val="20"/>
                <w:lang w:val="en-US"/>
              </w:rPr>
            </w:pPr>
            <w:r w:rsidRPr="00C82F32">
              <w:rPr>
                <w:rFonts w:ascii="Arial" w:hAnsi="Arial" w:cs="Arial"/>
                <w:sz w:val="20"/>
                <w:lang w:val="en-US"/>
              </w:rPr>
              <w:t>Synthetic</w:t>
            </w:r>
          </w:p>
        </w:tc>
      </w:tr>
      <w:tr w:rsidR="00A93443" w:rsidRPr="00C82F32" w14:paraId="18490498" w14:textId="77777777" w:rsidTr="00B93503">
        <w:tc>
          <w:tcPr>
            <w:tcW w:w="1980" w:type="dxa"/>
            <w:tcBorders>
              <w:bottom w:val="single" w:sz="4" w:space="0" w:color="auto"/>
            </w:tcBorders>
            <w:vAlign w:val="center"/>
          </w:tcPr>
          <w:p w14:paraId="76F3A474" w14:textId="77777777" w:rsidR="00A93443" w:rsidRPr="00C82F32" w:rsidRDefault="00A93443" w:rsidP="00C66836">
            <w:pPr>
              <w:spacing w:before="40" w:after="40"/>
              <w:rPr>
                <w:rFonts w:ascii="Arial" w:hAnsi="Arial" w:cs="Arial"/>
                <w:sz w:val="20"/>
                <w:lang w:val="en-US"/>
              </w:rPr>
            </w:pPr>
            <w:r w:rsidRPr="00C82F32">
              <w:rPr>
                <w:rFonts w:ascii="Arial" w:hAnsi="Arial" w:cs="Arial"/>
                <w:sz w:val="20"/>
                <w:lang w:val="en-US"/>
              </w:rPr>
              <w:t>PVA</w:t>
            </w:r>
          </w:p>
        </w:tc>
        <w:tc>
          <w:tcPr>
            <w:tcW w:w="2268" w:type="dxa"/>
            <w:tcBorders>
              <w:bottom w:val="single" w:sz="4" w:space="0" w:color="auto"/>
            </w:tcBorders>
            <w:vAlign w:val="center"/>
          </w:tcPr>
          <w:p w14:paraId="7BF8E6AE" w14:textId="77777777" w:rsidR="00A93443" w:rsidRPr="00C82F32" w:rsidRDefault="00C82F32" w:rsidP="00C66836">
            <w:pPr>
              <w:spacing w:before="40" w:after="40"/>
              <w:rPr>
                <w:rFonts w:ascii="Arial" w:hAnsi="Arial" w:cs="Arial"/>
                <w:sz w:val="20"/>
                <w:lang w:val="en-US"/>
              </w:rPr>
            </w:pPr>
            <w:r>
              <w:rPr>
                <w:rFonts w:ascii="Arial" w:hAnsi="Arial" w:cs="Arial"/>
                <w:sz w:val="20"/>
                <w:lang w:val="en-US"/>
              </w:rPr>
              <w:t>Raviflex BL 5S -</w:t>
            </w:r>
            <w:r w:rsidR="00A93443" w:rsidRPr="00C82F32">
              <w:rPr>
                <w:rFonts w:ascii="Arial" w:hAnsi="Arial" w:cs="Arial"/>
                <w:sz w:val="20"/>
                <w:lang w:val="en-US"/>
              </w:rPr>
              <w:t xml:space="preserve"> A</w:t>
            </w:r>
          </w:p>
        </w:tc>
        <w:tc>
          <w:tcPr>
            <w:tcW w:w="3260" w:type="dxa"/>
            <w:tcBorders>
              <w:bottom w:val="single" w:sz="4" w:space="0" w:color="auto"/>
            </w:tcBorders>
            <w:vAlign w:val="center"/>
          </w:tcPr>
          <w:p w14:paraId="16B69AD3" w14:textId="77777777" w:rsidR="00A93443" w:rsidRPr="00C82F32" w:rsidRDefault="0066478D" w:rsidP="00C66836">
            <w:pPr>
              <w:spacing w:before="40" w:after="40"/>
              <w:rPr>
                <w:rFonts w:ascii="Arial" w:hAnsi="Arial" w:cs="Arial"/>
                <w:sz w:val="20"/>
                <w:lang w:val="en-US"/>
              </w:rPr>
            </w:pPr>
            <w:r>
              <w:rPr>
                <w:rFonts w:ascii="Arial" w:hAnsi="Arial" w:cs="Arial"/>
                <w:sz w:val="20"/>
                <w:lang w:val="en-US"/>
              </w:rPr>
              <w:t>Vinavil</w:t>
            </w:r>
          </w:p>
        </w:tc>
        <w:tc>
          <w:tcPr>
            <w:tcW w:w="1554" w:type="dxa"/>
            <w:tcBorders>
              <w:bottom w:val="single" w:sz="4" w:space="0" w:color="auto"/>
            </w:tcBorders>
            <w:vAlign w:val="center"/>
          </w:tcPr>
          <w:p w14:paraId="765E3CA2" w14:textId="77777777" w:rsidR="00A93443" w:rsidRPr="00C82F32" w:rsidRDefault="0066478D" w:rsidP="00C66836">
            <w:pPr>
              <w:spacing w:before="40" w:after="40"/>
              <w:rPr>
                <w:rFonts w:ascii="Arial" w:hAnsi="Arial" w:cs="Arial"/>
                <w:sz w:val="20"/>
                <w:lang w:val="en-US"/>
              </w:rPr>
            </w:pPr>
            <w:r w:rsidRPr="00C82F32">
              <w:rPr>
                <w:rFonts w:ascii="Arial" w:hAnsi="Arial" w:cs="Arial"/>
                <w:sz w:val="20"/>
                <w:lang w:val="en-US"/>
              </w:rPr>
              <w:t>Synthetic</w:t>
            </w:r>
          </w:p>
        </w:tc>
      </w:tr>
    </w:tbl>
    <w:p w14:paraId="44420ADE" w14:textId="77777777" w:rsidR="00C10226" w:rsidRDefault="00C10226" w:rsidP="002811FB">
      <w:pPr>
        <w:spacing w:after="0"/>
        <w:jc w:val="center"/>
        <w:rPr>
          <w:rFonts w:ascii="Arial" w:hAnsi="Arial" w:cs="Arial"/>
          <w:sz w:val="28"/>
          <w:lang w:val="en-US"/>
        </w:rPr>
      </w:pPr>
    </w:p>
    <w:p w14:paraId="34A7C3B6" w14:textId="77777777" w:rsidR="00C10226" w:rsidRPr="002811FB" w:rsidRDefault="00C10226" w:rsidP="002811FB">
      <w:pPr>
        <w:spacing w:after="0"/>
        <w:jc w:val="center"/>
        <w:rPr>
          <w:rFonts w:ascii="Arial" w:hAnsi="Arial" w:cs="Arial"/>
          <w:sz w:val="28"/>
          <w:lang w:val="en-US"/>
        </w:rPr>
      </w:pPr>
    </w:p>
    <w:p w14:paraId="092831DC" w14:textId="77777777" w:rsidR="00E33C76" w:rsidRDefault="00E33C76" w:rsidP="000D2953">
      <w:pPr>
        <w:spacing w:after="0"/>
        <w:jc w:val="both"/>
        <w:rPr>
          <w:rFonts w:ascii="Arial" w:hAnsi="Arial" w:cs="Arial"/>
          <w:lang w:val="en-US"/>
        </w:rPr>
      </w:pPr>
    </w:p>
    <w:p w14:paraId="0629D091" w14:textId="77777777" w:rsidR="003B42E7" w:rsidRDefault="003B42E7" w:rsidP="00077CE8">
      <w:pPr>
        <w:spacing w:after="0"/>
        <w:jc w:val="both"/>
        <w:rPr>
          <w:rFonts w:ascii="Arial" w:hAnsi="Arial" w:cs="Arial"/>
          <w:sz w:val="20"/>
          <w:highlight w:val="cyan"/>
          <w:lang w:val="en-US"/>
        </w:rPr>
        <w:sectPr w:rsidR="003B42E7">
          <w:pgSz w:w="11906" w:h="16838"/>
          <w:pgMar w:top="1417" w:right="1417" w:bottom="1134" w:left="1417" w:header="708" w:footer="708" w:gutter="0"/>
          <w:cols w:space="708"/>
          <w:docGrid w:linePitch="360"/>
        </w:sectPr>
      </w:pPr>
    </w:p>
    <w:p w14:paraId="79D7A4B1" w14:textId="07F29609" w:rsidR="005529DA" w:rsidRPr="000F3E3F" w:rsidRDefault="005529DA" w:rsidP="00077CE8">
      <w:pPr>
        <w:spacing w:after="0"/>
        <w:jc w:val="both"/>
        <w:rPr>
          <w:rFonts w:ascii="Arial" w:hAnsi="Arial" w:cs="Arial"/>
          <w:sz w:val="20"/>
          <w:lang w:val="en-US"/>
        </w:rPr>
      </w:pPr>
      <w:r w:rsidRPr="00A42C88">
        <w:rPr>
          <w:rFonts w:ascii="Arial" w:hAnsi="Arial" w:cs="Arial"/>
          <w:sz w:val="20"/>
          <w:lang w:val="en-US"/>
        </w:rPr>
        <w:lastRenderedPageBreak/>
        <w:t>Table S2</w:t>
      </w:r>
      <w:r w:rsidR="000F3E3F" w:rsidRPr="00A42C88">
        <w:rPr>
          <w:rFonts w:ascii="Arial" w:hAnsi="Arial" w:cs="Arial"/>
          <w:sz w:val="20"/>
          <w:lang w:val="en-US"/>
        </w:rPr>
        <w:t>. List of the</w:t>
      </w:r>
      <w:r w:rsidR="000F3E3F">
        <w:rPr>
          <w:rFonts w:ascii="Arial" w:hAnsi="Arial" w:cs="Arial"/>
          <w:sz w:val="20"/>
          <w:lang w:val="en-US"/>
        </w:rPr>
        <w:t xml:space="preserve"> multi-band </w:t>
      </w:r>
      <w:r w:rsidR="00A910EB">
        <w:rPr>
          <w:rFonts w:ascii="Arial" w:hAnsi="Arial" w:cs="Arial"/>
          <w:sz w:val="20"/>
          <w:lang w:val="en-US"/>
        </w:rPr>
        <w:t xml:space="preserve">images with their nomenclature, technical features (illumination and acquisition) and acronym used </w:t>
      </w:r>
      <w:r w:rsidR="00A910EB" w:rsidRPr="00A910EB">
        <w:rPr>
          <w:rFonts w:ascii="Arial" w:hAnsi="Arial" w:cs="Arial"/>
          <w:sz w:val="20"/>
          <w:lang w:val="en-US"/>
        </w:rPr>
        <w:t>through the paper</w:t>
      </w:r>
      <w:r w:rsidR="00A910EB">
        <w:rPr>
          <w:rFonts w:ascii="Arial" w:hAnsi="Arial" w:cs="Arial"/>
          <w:sz w:val="20"/>
          <w:lang w:val="en-US"/>
        </w:rPr>
        <w:t xml:space="preserve">.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6"/>
        <w:gridCol w:w="1586"/>
        <w:gridCol w:w="1587"/>
        <w:gridCol w:w="1586"/>
        <w:gridCol w:w="1586"/>
        <w:gridCol w:w="1587"/>
        <w:gridCol w:w="1586"/>
        <w:gridCol w:w="1586"/>
        <w:gridCol w:w="1587"/>
      </w:tblGrid>
      <w:tr w:rsidR="003B42E7" w:rsidRPr="000F3E3F" w14:paraId="32813C1C" w14:textId="77777777" w:rsidTr="005A7A73">
        <w:tc>
          <w:tcPr>
            <w:tcW w:w="1586" w:type="dxa"/>
            <w:tcBorders>
              <w:top w:val="single" w:sz="4" w:space="0" w:color="auto"/>
              <w:bottom w:val="single" w:sz="4" w:space="0" w:color="auto"/>
            </w:tcBorders>
            <w:shd w:val="clear" w:color="auto" w:fill="F2F2F2" w:themeFill="background1" w:themeFillShade="F2"/>
          </w:tcPr>
          <w:p w14:paraId="4B5F65B7" w14:textId="4F6C6461" w:rsidR="00F444E9" w:rsidRPr="000F3E3F" w:rsidRDefault="00F444E9" w:rsidP="00077CE8">
            <w:pPr>
              <w:jc w:val="both"/>
              <w:rPr>
                <w:rFonts w:ascii="Arial" w:hAnsi="Arial" w:cs="Arial"/>
                <w:sz w:val="20"/>
                <w:szCs w:val="20"/>
                <w:lang w:val="en-US"/>
              </w:rPr>
            </w:pPr>
            <w:r w:rsidRPr="000F3E3F">
              <w:rPr>
                <w:rFonts w:ascii="Arial" w:hAnsi="Arial" w:cs="Arial"/>
                <w:sz w:val="20"/>
                <w:szCs w:val="20"/>
                <w:lang w:val="en-US"/>
              </w:rPr>
              <w:t>Nomenclature</w:t>
            </w:r>
          </w:p>
        </w:tc>
        <w:tc>
          <w:tcPr>
            <w:tcW w:w="1586" w:type="dxa"/>
            <w:tcBorders>
              <w:top w:val="single" w:sz="4" w:space="0" w:color="auto"/>
              <w:bottom w:val="single" w:sz="4" w:space="0" w:color="auto"/>
            </w:tcBorders>
            <w:shd w:val="clear" w:color="auto" w:fill="F2F2F2" w:themeFill="background1" w:themeFillShade="F2"/>
          </w:tcPr>
          <w:p w14:paraId="25CDEC88" w14:textId="08F34748" w:rsidR="00F444E9" w:rsidRPr="000F3E3F" w:rsidRDefault="00F444E9" w:rsidP="00077CE8">
            <w:pPr>
              <w:jc w:val="both"/>
              <w:rPr>
                <w:rFonts w:ascii="Arial" w:hAnsi="Arial" w:cs="Arial"/>
                <w:sz w:val="20"/>
                <w:szCs w:val="20"/>
                <w:lang w:val="en-US"/>
              </w:rPr>
            </w:pPr>
            <w:r w:rsidRPr="000F3E3F">
              <w:rPr>
                <w:rFonts w:ascii="Arial" w:hAnsi="Arial" w:cs="Arial"/>
                <w:sz w:val="20"/>
                <w:szCs w:val="20"/>
                <w:lang w:val="en-US"/>
              </w:rPr>
              <w:t>Detection spectral range</w:t>
            </w:r>
          </w:p>
        </w:tc>
        <w:tc>
          <w:tcPr>
            <w:tcW w:w="1587" w:type="dxa"/>
            <w:tcBorders>
              <w:top w:val="single" w:sz="4" w:space="0" w:color="auto"/>
              <w:bottom w:val="single" w:sz="4" w:space="0" w:color="auto"/>
            </w:tcBorders>
            <w:shd w:val="clear" w:color="auto" w:fill="F2F2F2" w:themeFill="background1" w:themeFillShade="F2"/>
          </w:tcPr>
          <w:p w14:paraId="67F7E915" w14:textId="4F60647B" w:rsidR="00F444E9" w:rsidRPr="000F3E3F" w:rsidRDefault="00F444E9" w:rsidP="00077CE8">
            <w:pPr>
              <w:jc w:val="both"/>
              <w:rPr>
                <w:rFonts w:ascii="Arial" w:hAnsi="Arial" w:cs="Arial"/>
                <w:sz w:val="20"/>
                <w:szCs w:val="20"/>
                <w:lang w:val="en-US"/>
              </w:rPr>
            </w:pPr>
            <w:r w:rsidRPr="000F3E3F">
              <w:rPr>
                <w:rFonts w:ascii="Arial" w:hAnsi="Arial" w:cs="Arial"/>
                <w:sz w:val="20"/>
                <w:szCs w:val="20"/>
                <w:lang w:val="en-US"/>
              </w:rPr>
              <w:t>Camera filters</w:t>
            </w:r>
          </w:p>
        </w:tc>
        <w:tc>
          <w:tcPr>
            <w:tcW w:w="1586" w:type="dxa"/>
            <w:tcBorders>
              <w:top w:val="single" w:sz="4" w:space="0" w:color="auto"/>
              <w:bottom w:val="single" w:sz="4" w:space="0" w:color="auto"/>
            </w:tcBorders>
            <w:shd w:val="clear" w:color="auto" w:fill="F2F2F2" w:themeFill="background1" w:themeFillShade="F2"/>
          </w:tcPr>
          <w:p w14:paraId="2CB5B601" w14:textId="5174FC26" w:rsidR="00F444E9" w:rsidRPr="000F3E3F" w:rsidRDefault="003B42E7" w:rsidP="00077CE8">
            <w:pPr>
              <w:jc w:val="both"/>
              <w:rPr>
                <w:rFonts w:ascii="Arial" w:hAnsi="Arial" w:cs="Arial"/>
                <w:sz w:val="20"/>
                <w:szCs w:val="20"/>
                <w:lang w:val="en-US"/>
              </w:rPr>
            </w:pPr>
            <w:r w:rsidRPr="000F3E3F">
              <w:rPr>
                <w:rFonts w:ascii="Arial" w:hAnsi="Arial" w:cs="Arial"/>
                <w:b/>
                <w:sz w:val="20"/>
                <w:szCs w:val="20"/>
                <w:lang w:val="en-US"/>
              </w:rPr>
              <w:t>R</w:t>
            </w:r>
            <w:r w:rsidRPr="000F3E3F">
              <w:rPr>
                <w:rFonts w:ascii="Arial" w:hAnsi="Arial" w:cs="Arial"/>
                <w:sz w:val="20"/>
                <w:szCs w:val="20"/>
                <w:lang w:val="en-US"/>
              </w:rPr>
              <w:t xml:space="preserve">eflectance / </w:t>
            </w:r>
            <w:r w:rsidRPr="000F3E3F">
              <w:rPr>
                <w:rFonts w:ascii="Arial" w:hAnsi="Arial" w:cs="Arial"/>
                <w:b/>
                <w:sz w:val="20"/>
                <w:szCs w:val="20"/>
                <w:lang w:val="en-US"/>
              </w:rPr>
              <w:t>L</w:t>
            </w:r>
            <w:r w:rsidRPr="000F3E3F">
              <w:rPr>
                <w:rFonts w:ascii="Arial" w:hAnsi="Arial" w:cs="Arial"/>
                <w:sz w:val="20"/>
                <w:szCs w:val="20"/>
                <w:lang w:val="en-US"/>
              </w:rPr>
              <w:t>uminescence</w:t>
            </w:r>
          </w:p>
        </w:tc>
        <w:tc>
          <w:tcPr>
            <w:tcW w:w="1586" w:type="dxa"/>
            <w:tcBorders>
              <w:top w:val="single" w:sz="4" w:space="0" w:color="auto"/>
              <w:bottom w:val="single" w:sz="4" w:space="0" w:color="auto"/>
            </w:tcBorders>
            <w:shd w:val="clear" w:color="auto" w:fill="F2F2F2" w:themeFill="background1" w:themeFillShade="F2"/>
          </w:tcPr>
          <w:p w14:paraId="52140301" w14:textId="67879815" w:rsidR="00F444E9" w:rsidRPr="000F3E3F" w:rsidRDefault="003B42E7" w:rsidP="00077CE8">
            <w:pPr>
              <w:jc w:val="both"/>
              <w:rPr>
                <w:rFonts w:ascii="Arial" w:hAnsi="Arial" w:cs="Arial"/>
                <w:sz w:val="20"/>
                <w:szCs w:val="20"/>
                <w:lang w:val="en-US"/>
              </w:rPr>
            </w:pPr>
            <w:r w:rsidRPr="000F3E3F">
              <w:rPr>
                <w:rFonts w:ascii="Arial" w:hAnsi="Arial" w:cs="Arial"/>
                <w:sz w:val="20"/>
                <w:szCs w:val="20"/>
                <w:lang w:val="en-US"/>
              </w:rPr>
              <w:t>Light source induction</w:t>
            </w:r>
          </w:p>
        </w:tc>
        <w:tc>
          <w:tcPr>
            <w:tcW w:w="1587" w:type="dxa"/>
            <w:tcBorders>
              <w:top w:val="single" w:sz="4" w:space="0" w:color="auto"/>
              <w:bottom w:val="single" w:sz="4" w:space="0" w:color="auto"/>
            </w:tcBorders>
            <w:shd w:val="clear" w:color="auto" w:fill="F2F2F2" w:themeFill="background1" w:themeFillShade="F2"/>
          </w:tcPr>
          <w:p w14:paraId="64C41181" w14:textId="46AC04A1" w:rsidR="00F444E9" w:rsidRPr="000F3E3F" w:rsidRDefault="003B42E7" w:rsidP="00077CE8">
            <w:pPr>
              <w:jc w:val="both"/>
              <w:rPr>
                <w:rFonts w:ascii="Arial" w:hAnsi="Arial" w:cs="Arial"/>
                <w:sz w:val="20"/>
                <w:szCs w:val="20"/>
                <w:lang w:val="en-US"/>
              </w:rPr>
            </w:pPr>
            <w:r w:rsidRPr="000F3E3F">
              <w:rPr>
                <w:rFonts w:ascii="Arial" w:hAnsi="Arial" w:cs="Arial"/>
                <w:sz w:val="20"/>
                <w:szCs w:val="20"/>
                <w:lang w:val="en-US"/>
              </w:rPr>
              <w:t>Emission spectral range of the light source</w:t>
            </w:r>
          </w:p>
        </w:tc>
        <w:tc>
          <w:tcPr>
            <w:tcW w:w="1586" w:type="dxa"/>
            <w:tcBorders>
              <w:top w:val="single" w:sz="4" w:space="0" w:color="auto"/>
              <w:bottom w:val="single" w:sz="4" w:space="0" w:color="auto"/>
            </w:tcBorders>
            <w:shd w:val="clear" w:color="auto" w:fill="F2F2F2" w:themeFill="background1" w:themeFillShade="F2"/>
          </w:tcPr>
          <w:p w14:paraId="50E08164" w14:textId="79FCA09C" w:rsidR="00F444E9" w:rsidRPr="000F3E3F" w:rsidRDefault="003B42E7" w:rsidP="00077CE8">
            <w:pPr>
              <w:jc w:val="both"/>
              <w:rPr>
                <w:rFonts w:ascii="Arial" w:hAnsi="Arial" w:cs="Arial"/>
                <w:sz w:val="20"/>
                <w:szCs w:val="20"/>
                <w:lang w:val="en-US"/>
              </w:rPr>
            </w:pPr>
            <w:r w:rsidRPr="000F3E3F">
              <w:rPr>
                <w:rFonts w:ascii="Arial" w:hAnsi="Arial" w:cs="Arial"/>
                <w:sz w:val="20"/>
                <w:szCs w:val="20"/>
                <w:lang w:val="en-US"/>
              </w:rPr>
              <w:t>Light source</w:t>
            </w:r>
          </w:p>
        </w:tc>
        <w:tc>
          <w:tcPr>
            <w:tcW w:w="1586" w:type="dxa"/>
            <w:tcBorders>
              <w:top w:val="single" w:sz="4" w:space="0" w:color="auto"/>
              <w:bottom w:val="single" w:sz="4" w:space="0" w:color="auto"/>
            </w:tcBorders>
            <w:shd w:val="clear" w:color="auto" w:fill="F2F2F2" w:themeFill="background1" w:themeFillShade="F2"/>
          </w:tcPr>
          <w:p w14:paraId="4FD0B903" w14:textId="78D2CB6D" w:rsidR="00F444E9" w:rsidRPr="000F3E3F" w:rsidRDefault="003B42E7" w:rsidP="00077CE8">
            <w:pPr>
              <w:jc w:val="both"/>
              <w:rPr>
                <w:rFonts w:ascii="Arial" w:hAnsi="Arial" w:cs="Arial"/>
                <w:sz w:val="20"/>
                <w:szCs w:val="20"/>
                <w:lang w:val="en-US"/>
              </w:rPr>
            </w:pPr>
            <w:r w:rsidRPr="000F3E3F">
              <w:rPr>
                <w:rFonts w:ascii="Arial" w:hAnsi="Arial" w:cs="Arial"/>
                <w:sz w:val="20"/>
                <w:szCs w:val="20"/>
                <w:lang w:val="en-US"/>
              </w:rPr>
              <w:t>Illumination source filter</w:t>
            </w:r>
          </w:p>
        </w:tc>
        <w:tc>
          <w:tcPr>
            <w:tcW w:w="1587" w:type="dxa"/>
            <w:tcBorders>
              <w:top w:val="single" w:sz="4" w:space="0" w:color="auto"/>
              <w:bottom w:val="single" w:sz="4" w:space="0" w:color="auto"/>
            </w:tcBorders>
            <w:shd w:val="clear" w:color="auto" w:fill="F2F2F2" w:themeFill="background1" w:themeFillShade="F2"/>
          </w:tcPr>
          <w:p w14:paraId="15568035" w14:textId="5A185975" w:rsidR="00F444E9" w:rsidRPr="000F3E3F" w:rsidRDefault="003B42E7" w:rsidP="00077CE8">
            <w:pPr>
              <w:jc w:val="both"/>
              <w:rPr>
                <w:rFonts w:ascii="Arial" w:hAnsi="Arial" w:cs="Arial"/>
                <w:sz w:val="20"/>
                <w:szCs w:val="20"/>
                <w:lang w:val="en-US"/>
              </w:rPr>
            </w:pPr>
            <w:r w:rsidRPr="000F3E3F">
              <w:rPr>
                <w:rFonts w:ascii="Arial" w:hAnsi="Arial" w:cs="Arial"/>
                <w:sz w:val="20"/>
                <w:szCs w:val="20"/>
                <w:lang w:val="en-US"/>
              </w:rPr>
              <w:t>Acronym</w:t>
            </w:r>
            <w:r w:rsidR="00C51EBC">
              <w:rPr>
                <w:rFonts w:ascii="Arial" w:hAnsi="Arial" w:cs="Arial"/>
                <w:sz w:val="20"/>
                <w:szCs w:val="20"/>
                <w:lang w:val="en-US"/>
              </w:rPr>
              <w:t>*</w:t>
            </w:r>
          </w:p>
        </w:tc>
      </w:tr>
      <w:tr w:rsidR="003B42E7" w:rsidRPr="000F3E3F" w14:paraId="6C155673" w14:textId="77777777" w:rsidTr="00A910EB">
        <w:tc>
          <w:tcPr>
            <w:tcW w:w="1586" w:type="dxa"/>
            <w:tcBorders>
              <w:top w:val="single" w:sz="4" w:space="0" w:color="auto"/>
              <w:bottom w:val="single" w:sz="4" w:space="0" w:color="auto"/>
            </w:tcBorders>
          </w:tcPr>
          <w:p w14:paraId="22EBC342" w14:textId="15D164D9" w:rsidR="00F444E9" w:rsidRPr="000F3E3F" w:rsidRDefault="00F444E9" w:rsidP="00077CE8">
            <w:pPr>
              <w:jc w:val="both"/>
              <w:rPr>
                <w:rFonts w:ascii="Arial" w:hAnsi="Arial" w:cs="Arial"/>
                <w:sz w:val="20"/>
                <w:szCs w:val="20"/>
                <w:lang w:val="en-US"/>
              </w:rPr>
            </w:pPr>
            <w:r w:rsidRPr="000F3E3F">
              <w:rPr>
                <w:rFonts w:ascii="Arial" w:hAnsi="Arial" w:cs="Arial"/>
                <w:sz w:val="20"/>
                <w:szCs w:val="20"/>
                <w:lang w:val="en-US"/>
              </w:rPr>
              <w:t>Vis-reflected images</w:t>
            </w:r>
          </w:p>
        </w:tc>
        <w:tc>
          <w:tcPr>
            <w:tcW w:w="1586" w:type="dxa"/>
            <w:tcBorders>
              <w:top w:val="single" w:sz="4" w:space="0" w:color="auto"/>
              <w:bottom w:val="single" w:sz="4" w:space="0" w:color="auto"/>
            </w:tcBorders>
          </w:tcPr>
          <w:p w14:paraId="49AE8096" w14:textId="47109587" w:rsidR="00F444E9" w:rsidRPr="000F3E3F" w:rsidRDefault="00F444E9" w:rsidP="00077CE8">
            <w:pPr>
              <w:jc w:val="both"/>
              <w:rPr>
                <w:rFonts w:ascii="Arial" w:hAnsi="Arial" w:cs="Arial"/>
                <w:sz w:val="20"/>
                <w:szCs w:val="20"/>
                <w:lang w:val="en-US"/>
              </w:rPr>
            </w:pPr>
            <w:r w:rsidRPr="000F3E3F">
              <w:rPr>
                <w:rFonts w:ascii="Arial" w:hAnsi="Arial" w:cs="Arial"/>
                <w:sz w:val="20"/>
                <w:szCs w:val="20"/>
                <w:lang w:val="en-US"/>
              </w:rPr>
              <w:t>VIS</w:t>
            </w:r>
          </w:p>
        </w:tc>
        <w:tc>
          <w:tcPr>
            <w:tcW w:w="1587" w:type="dxa"/>
            <w:tcBorders>
              <w:top w:val="single" w:sz="4" w:space="0" w:color="auto"/>
              <w:bottom w:val="single" w:sz="4" w:space="0" w:color="auto"/>
            </w:tcBorders>
          </w:tcPr>
          <w:p w14:paraId="4687CA84" w14:textId="396BBB00" w:rsidR="00F444E9" w:rsidRPr="000F3E3F" w:rsidRDefault="00F444E9" w:rsidP="003B42E7">
            <w:pPr>
              <w:jc w:val="both"/>
              <w:rPr>
                <w:rFonts w:ascii="Arial" w:hAnsi="Arial" w:cs="Arial"/>
                <w:sz w:val="20"/>
                <w:szCs w:val="20"/>
                <w:lang w:val="en-US"/>
              </w:rPr>
            </w:pPr>
            <w:r w:rsidRPr="000F3E3F">
              <w:rPr>
                <w:rFonts w:ascii="Arial" w:hAnsi="Arial" w:cs="Arial"/>
                <w:sz w:val="20"/>
                <w:szCs w:val="20"/>
                <w:lang w:val="en-US"/>
              </w:rPr>
              <w:t>Schott BG38</w:t>
            </w:r>
            <w:r w:rsidR="003B42E7" w:rsidRPr="000F3E3F">
              <w:rPr>
                <w:rFonts w:ascii="Arial" w:hAnsi="Arial" w:cs="Arial"/>
                <w:sz w:val="20"/>
                <w:szCs w:val="20"/>
                <w:lang w:val="en-US"/>
              </w:rPr>
              <w:t xml:space="preserve"> with Baader UV /IR-Cut L</w:t>
            </w:r>
          </w:p>
        </w:tc>
        <w:tc>
          <w:tcPr>
            <w:tcW w:w="1586" w:type="dxa"/>
            <w:tcBorders>
              <w:top w:val="single" w:sz="4" w:space="0" w:color="auto"/>
              <w:bottom w:val="single" w:sz="4" w:space="0" w:color="auto"/>
            </w:tcBorders>
          </w:tcPr>
          <w:p w14:paraId="6271037E" w14:textId="6EFCF020" w:rsidR="00F444E9" w:rsidRPr="000F3E3F" w:rsidRDefault="003B42E7" w:rsidP="00077CE8">
            <w:pPr>
              <w:jc w:val="both"/>
              <w:rPr>
                <w:rFonts w:ascii="Arial" w:hAnsi="Arial" w:cs="Arial"/>
                <w:sz w:val="20"/>
                <w:szCs w:val="20"/>
                <w:lang w:val="en-US"/>
              </w:rPr>
            </w:pPr>
            <w:r w:rsidRPr="000F3E3F">
              <w:rPr>
                <w:rFonts w:ascii="Arial" w:hAnsi="Arial" w:cs="Arial"/>
                <w:sz w:val="20"/>
                <w:szCs w:val="20"/>
                <w:lang w:val="en-US"/>
              </w:rPr>
              <w:t>R</w:t>
            </w:r>
          </w:p>
        </w:tc>
        <w:tc>
          <w:tcPr>
            <w:tcW w:w="1586" w:type="dxa"/>
            <w:tcBorders>
              <w:top w:val="single" w:sz="4" w:space="0" w:color="auto"/>
              <w:bottom w:val="single" w:sz="4" w:space="0" w:color="auto"/>
            </w:tcBorders>
          </w:tcPr>
          <w:p w14:paraId="249FD4F0" w14:textId="51325B33" w:rsidR="00F444E9" w:rsidRPr="000F3E3F" w:rsidRDefault="003B42E7" w:rsidP="00077CE8">
            <w:pPr>
              <w:jc w:val="both"/>
              <w:rPr>
                <w:rFonts w:ascii="Arial" w:hAnsi="Arial" w:cs="Arial"/>
                <w:sz w:val="20"/>
                <w:szCs w:val="20"/>
                <w:lang w:val="en-US"/>
              </w:rPr>
            </w:pPr>
            <w:r w:rsidRPr="000F3E3F">
              <w:rPr>
                <w:rFonts w:ascii="Arial" w:hAnsi="Arial" w:cs="Arial"/>
                <w:sz w:val="20"/>
                <w:szCs w:val="20"/>
                <w:lang w:val="en-US"/>
              </w:rPr>
              <w:t>VIS</w:t>
            </w:r>
          </w:p>
        </w:tc>
        <w:tc>
          <w:tcPr>
            <w:tcW w:w="1587" w:type="dxa"/>
            <w:tcBorders>
              <w:top w:val="single" w:sz="4" w:space="0" w:color="auto"/>
              <w:bottom w:val="single" w:sz="4" w:space="0" w:color="auto"/>
            </w:tcBorders>
          </w:tcPr>
          <w:p w14:paraId="22B8BEB3" w14:textId="77DABD07" w:rsidR="00F444E9" w:rsidRPr="000F3E3F" w:rsidRDefault="003B42E7" w:rsidP="00077CE8">
            <w:pPr>
              <w:jc w:val="both"/>
              <w:rPr>
                <w:rFonts w:ascii="Arial" w:hAnsi="Arial" w:cs="Arial"/>
                <w:sz w:val="20"/>
                <w:szCs w:val="20"/>
                <w:lang w:val="en-US"/>
              </w:rPr>
            </w:pPr>
            <w:r w:rsidRPr="000F3E3F">
              <w:rPr>
                <w:rFonts w:ascii="Arial" w:hAnsi="Arial" w:cs="Arial"/>
                <w:sz w:val="20"/>
                <w:szCs w:val="20"/>
                <w:lang w:val="en-US"/>
              </w:rPr>
              <w:t>380 nm – 750 nm</w:t>
            </w:r>
          </w:p>
        </w:tc>
        <w:tc>
          <w:tcPr>
            <w:tcW w:w="1586" w:type="dxa"/>
            <w:tcBorders>
              <w:top w:val="single" w:sz="4" w:space="0" w:color="auto"/>
              <w:bottom w:val="single" w:sz="4" w:space="0" w:color="auto"/>
            </w:tcBorders>
          </w:tcPr>
          <w:p w14:paraId="2478A5C2" w14:textId="5BA75542" w:rsidR="00F444E9" w:rsidRPr="000F3E3F" w:rsidRDefault="003B42E7" w:rsidP="00077CE8">
            <w:pPr>
              <w:jc w:val="both"/>
              <w:rPr>
                <w:rFonts w:ascii="Arial" w:hAnsi="Arial" w:cs="Arial"/>
                <w:sz w:val="20"/>
                <w:szCs w:val="20"/>
                <w:lang w:val="en-US"/>
              </w:rPr>
            </w:pPr>
            <w:r w:rsidRPr="000F3E3F">
              <w:rPr>
                <w:rFonts w:ascii="Arial" w:hAnsi="Arial" w:cs="Arial"/>
                <w:sz w:val="20"/>
                <w:szCs w:val="20"/>
                <w:lang w:val="en-US"/>
              </w:rPr>
              <w:t>Halogen lamps 1000W</w:t>
            </w:r>
          </w:p>
        </w:tc>
        <w:tc>
          <w:tcPr>
            <w:tcW w:w="1586" w:type="dxa"/>
            <w:tcBorders>
              <w:top w:val="single" w:sz="4" w:space="0" w:color="auto"/>
              <w:bottom w:val="single" w:sz="4" w:space="0" w:color="auto"/>
            </w:tcBorders>
          </w:tcPr>
          <w:p w14:paraId="437BB6F4" w14:textId="087EEB54" w:rsidR="00F444E9" w:rsidRPr="000F3E3F" w:rsidRDefault="003B42E7" w:rsidP="00077CE8">
            <w:pPr>
              <w:jc w:val="both"/>
              <w:rPr>
                <w:rFonts w:ascii="Arial" w:hAnsi="Arial" w:cs="Arial"/>
                <w:sz w:val="20"/>
                <w:szCs w:val="20"/>
                <w:lang w:val="en-US"/>
              </w:rPr>
            </w:pPr>
            <w:r w:rsidRPr="000F3E3F">
              <w:rPr>
                <w:rFonts w:ascii="Arial" w:hAnsi="Arial" w:cs="Arial"/>
                <w:sz w:val="20"/>
                <w:szCs w:val="20"/>
                <w:lang w:val="en-US"/>
              </w:rPr>
              <w:t>---</w:t>
            </w:r>
          </w:p>
        </w:tc>
        <w:tc>
          <w:tcPr>
            <w:tcW w:w="1587" w:type="dxa"/>
            <w:tcBorders>
              <w:top w:val="single" w:sz="4" w:space="0" w:color="auto"/>
              <w:bottom w:val="single" w:sz="4" w:space="0" w:color="auto"/>
            </w:tcBorders>
          </w:tcPr>
          <w:p w14:paraId="7C26804F" w14:textId="603442FE" w:rsidR="00F444E9" w:rsidRPr="000F3E3F" w:rsidRDefault="003B42E7" w:rsidP="00077CE8">
            <w:pPr>
              <w:jc w:val="both"/>
              <w:rPr>
                <w:rFonts w:ascii="Arial" w:hAnsi="Arial" w:cs="Arial"/>
                <w:sz w:val="20"/>
                <w:szCs w:val="20"/>
                <w:lang w:val="en-US"/>
              </w:rPr>
            </w:pPr>
            <w:r w:rsidRPr="000F3E3F">
              <w:rPr>
                <w:rFonts w:ascii="Arial" w:hAnsi="Arial" w:cs="Arial"/>
                <w:sz w:val="20"/>
                <w:szCs w:val="20"/>
                <w:lang w:val="en-US"/>
              </w:rPr>
              <w:t>VIS-R_vis</w:t>
            </w:r>
          </w:p>
        </w:tc>
      </w:tr>
      <w:tr w:rsidR="003B42E7" w:rsidRPr="000F3E3F" w14:paraId="467413BA" w14:textId="77777777" w:rsidTr="00A910EB">
        <w:tc>
          <w:tcPr>
            <w:tcW w:w="1586" w:type="dxa"/>
            <w:tcBorders>
              <w:top w:val="single" w:sz="4" w:space="0" w:color="auto"/>
              <w:bottom w:val="single" w:sz="4" w:space="0" w:color="auto"/>
            </w:tcBorders>
          </w:tcPr>
          <w:p w14:paraId="09A26E72" w14:textId="44FE51CB" w:rsidR="00F444E9" w:rsidRPr="000F3E3F" w:rsidRDefault="003B42E7" w:rsidP="00077CE8">
            <w:pPr>
              <w:jc w:val="both"/>
              <w:rPr>
                <w:rFonts w:ascii="Arial" w:hAnsi="Arial" w:cs="Arial"/>
                <w:sz w:val="20"/>
                <w:szCs w:val="20"/>
                <w:lang w:val="en-US"/>
              </w:rPr>
            </w:pPr>
            <w:r w:rsidRPr="000F3E3F">
              <w:rPr>
                <w:rFonts w:ascii="Arial" w:hAnsi="Arial" w:cs="Arial"/>
                <w:sz w:val="20"/>
                <w:szCs w:val="20"/>
                <w:lang w:val="en-US"/>
              </w:rPr>
              <w:t>Vis-induced IR luminescence</w:t>
            </w:r>
          </w:p>
        </w:tc>
        <w:tc>
          <w:tcPr>
            <w:tcW w:w="1586" w:type="dxa"/>
            <w:tcBorders>
              <w:top w:val="single" w:sz="4" w:space="0" w:color="auto"/>
              <w:bottom w:val="single" w:sz="4" w:space="0" w:color="auto"/>
            </w:tcBorders>
          </w:tcPr>
          <w:p w14:paraId="3773B7D9" w14:textId="5B72C953" w:rsidR="00F444E9" w:rsidRPr="000F3E3F" w:rsidRDefault="000F3E3F" w:rsidP="00077CE8">
            <w:pPr>
              <w:jc w:val="both"/>
              <w:rPr>
                <w:rFonts w:ascii="Arial" w:hAnsi="Arial" w:cs="Arial"/>
                <w:sz w:val="20"/>
                <w:szCs w:val="20"/>
                <w:lang w:val="en-US"/>
              </w:rPr>
            </w:pPr>
            <w:r w:rsidRPr="000F3E3F">
              <w:rPr>
                <w:rFonts w:ascii="Arial" w:hAnsi="Arial" w:cs="Arial"/>
                <w:sz w:val="20"/>
                <w:szCs w:val="20"/>
                <w:lang w:val="en-US"/>
              </w:rPr>
              <w:t>IR</w:t>
            </w:r>
          </w:p>
        </w:tc>
        <w:tc>
          <w:tcPr>
            <w:tcW w:w="1587" w:type="dxa"/>
            <w:tcBorders>
              <w:top w:val="single" w:sz="4" w:space="0" w:color="auto"/>
              <w:bottom w:val="single" w:sz="4" w:space="0" w:color="auto"/>
            </w:tcBorders>
          </w:tcPr>
          <w:p w14:paraId="6D60CEA7" w14:textId="47843479" w:rsidR="00F444E9" w:rsidRPr="000F3E3F" w:rsidRDefault="000F3E3F" w:rsidP="00077CE8">
            <w:pPr>
              <w:jc w:val="both"/>
              <w:rPr>
                <w:rFonts w:ascii="Arial" w:hAnsi="Arial" w:cs="Arial"/>
                <w:sz w:val="20"/>
                <w:szCs w:val="20"/>
                <w:lang w:val="en-US"/>
              </w:rPr>
            </w:pPr>
            <w:r w:rsidRPr="000F3E3F">
              <w:rPr>
                <w:rFonts w:ascii="Arial" w:hAnsi="Arial" w:cs="Arial"/>
                <w:sz w:val="20"/>
                <w:szCs w:val="20"/>
                <w:lang w:val="en-US"/>
              </w:rPr>
              <w:t>Schott RG830</w:t>
            </w:r>
          </w:p>
        </w:tc>
        <w:tc>
          <w:tcPr>
            <w:tcW w:w="1586" w:type="dxa"/>
            <w:tcBorders>
              <w:top w:val="single" w:sz="4" w:space="0" w:color="auto"/>
              <w:bottom w:val="single" w:sz="4" w:space="0" w:color="auto"/>
            </w:tcBorders>
          </w:tcPr>
          <w:p w14:paraId="35E4E02B" w14:textId="5DA2635F" w:rsidR="00F444E9" w:rsidRPr="000F3E3F" w:rsidRDefault="000F3E3F" w:rsidP="00077CE8">
            <w:pPr>
              <w:jc w:val="both"/>
              <w:rPr>
                <w:rFonts w:ascii="Arial" w:hAnsi="Arial" w:cs="Arial"/>
                <w:sz w:val="20"/>
                <w:szCs w:val="20"/>
                <w:lang w:val="en-US"/>
              </w:rPr>
            </w:pPr>
            <w:r w:rsidRPr="000F3E3F">
              <w:rPr>
                <w:rFonts w:ascii="Arial" w:hAnsi="Arial" w:cs="Arial"/>
                <w:sz w:val="20"/>
                <w:szCs w:val="20"/>
                <w:lang w:val="en-US"/>
              </w:rPr>
              <w:t>L</w:t>
            </w:r>
          </w:p>
        </w:tc>
        <w:tc>
          <w:tcPr>
            <w:tcW w:w="1586" w:type="dxa"/>
            <w:tcBorders>
              <w:top w:val="single" w:sz="4" w:space="0" w:color="auto"/>
              <w:bottom w:val="single" w:sz="4" w:space="0" w:color="auto"/>
            </w:tcBorders>
          </w:tcPr>
          <w:p w14:paraId="2878A312" w14:textId="7C7E6DB6" w:rsidR="00F444E9" w:rsidRPr="000F3E3F" w:rsidRDefault="000F3E3F" w:rsidP="00077CE8">
            <w:pPr>
              <w:jc w:val="both"/>
              <w:rPr>
                <w:rFonts w:ascii="Arial" w:hAnsi="Arial" w:cs="Arial"/>
                <w:sz w:val="20"/>
                <w:szCs w:val="20"/>
                <w:lang w:val="en-US"/>
              </w:rPr>
            </w:pPr>
            <w:r w:rsidRPr="000F3E3F">
              <w:rPr>
                <w:rFonts w:ascii="Arial" w:hAnsi="Arial" w:cs="Arial"/>
                <w:sz w:val="20"/>
                <w:szCs w:val="20"/>
                <w:lang w:val="en-US"/>
              </w:rPr>
              <w:t>VIS</w:t>
            </w:r>
          </w:p>
        </w:tc>
        <w:tc>
          <w:tcPr>
            <w:tcW w:w="1587" w:type="dxa"/>
            <w:tcBorders>
              <w:top w:val="single" w:sz="4" w:space="0" w:color="auto"/>
              <w:bottom w:val="single" w:sz="4" w:space="0" w:color="auto"/>
            </w:tcBorders>
          </w:tcPr>
          <w:p w14:paraId="3714AE06" w14:textId="2A80B8E4" w:rsidR="00F444E9" w:rsidRPr="000F3E3F" w:rsidRDefault="000F3E3F" w:rsidP="00077CE8">
            <w:pPr>
              <w:jc w:val="both"/>
              <w:rPr>
                <w:rFonts w:ascii="Arial" w:hAnsi="Arial" w:cs="Arial"/>
                <w:sz w:val="20"/>
                <w:szCs w:val="20"/>
                <w:lang w:val="en-US"/>
              </w:rPr>
            </w:pPr>
            <w:r w:rsidRPr="000F3E3F">
              <w:rPr>
                <w:rFonts w:ascii="Arial" w:hAnsi="Arial" w:cs="Arial"/>
                <w:sz w:val="20"/>
                <w:szCs w:val="20"/>
                <w:lang w:val="en-US"/>
              </w:rPr>
              <w:t xml:space="preserve">380 nm – 750 nm </w:t>
            </w:r>
          </w:p>
        </w:tc>
        <w:tc>
          <w:tcPr>
            <w:tcW w:w="1586" w:type="dxa"/>
            <w:tcBorders>
              <w:top w:val="single" w:sz="4" w:space="0" w:color="auto"/>
              <w:bottom w:val="single" w:sz="4" w:space="0" w:color="auto"/>
            </w:tcBorders>
          </w:tcPr>
          <w:p w14:paraId="2F64F6C5" w14:textId="6FC8ACE2" w:rsidR="00F444E9" w:rsidRPr="000F3E3F" w:rsidRDefault="000F3E3F" w:rsidP="00077CE8">
            <w:pPr>
              <w:jc w:val="both"/>
              <w:rPr>
                <w:rFonts w:ascii="Arial" w:hAnsi="Arial" w:cs="Arial"/>
                <w:sz w:val="20"/>
                <w:szCs w:val="20"/>
                <w:lang w:val="en-US"/>
              </w:rPr>
            </w:pPr>
            <w:r w:rsidRPr="000F3E3F">
              <w:rPr>
                <w:rFonts w:ascii="Arial" w:hAnsi="Arial" w:cs="Arial"/>
                <w:sz w:val="20"/>
                <w:szCs w:val="20"/>
                <w:lang w:val="en-US"/>
              </w:rPr>
              <w:t>LED</w:t>
            </w:r>
          </w:p>
        </w:tc>
        <w:tc>
          <w:tcPr>
            <w:tcW w:w="1586" w:type="dxa"/>
            <w:tcBorders>
              <w:top w:val="single" w:sz="4" w:space="0" w:color="auto"/>
              <w:bottom w:val="single" w:sz="4" w:space="0" w:color="auto"/>
            </w:tcBorders>
          </w:tcPr>
          <w:p w14:paraId="4F5BAE32" w14:textId="5FE6B827" w:rsidR="00F444E9" w:rsidRPr="000F3E3F" w:rsidRDefault="000F3E3F" w:rsidP="000F3E3F">
            <w:pPr>
              <w:jc w:val="both"/>
              <w:rPr>
                <w:rFonts w:ascii="Arial" w:hAnsi="Arial" w:cs="Arial"/>
                <w:sz w:val="20"/>
                <w:szCs w:val="20"/>
                <w:lang w:val="en-US"/>
              </w:rPr>
            </w:pPr>
            <w:r w:rsidRPr="000F3E3F">
              <w:rPr>
                <w:rFonts w:ascii="Arial" w:hAnsi="Arial" w:cs="Arial"/>
                <w:sz w:val="20"/>
                <w:szCs w:val="20"/>
                <w:lang w:val="en-US"/>
              </w:rPr>
              <w:t>Schott BG38</w:t>
            </w:r>
          </w:p>
        </w:tc>
        <w:tc>
          <w:tcPr>
            <w:tcW w:w="1587" w:type="dxa"/>
            <w:tcBorders>
              <w:top w:val="single" w:sz="4" w:space="0" w:color="auto"/>
              <w:bottom w:val="single" w:sz="4" w:space="0" w:color="auto"/>
            </w:tcBorders>
          </w:tcPr>
          <w:p w14:paraId="0B368AB6" w14:textId="5C352382" w:rsidR="00F444E9" w:rsidRPr="000F3E3F" w:rsidRDefault="003B42E7" w:rsidP="00077CE8">
            <w:pPr>
              <w:jc w:val="both"/>
              <w:rPr>
                <w:rFonts w:ascii="Arial" w:hAnsi="Arial" w:cs="Arial"/>
                <w:sz w:val="20"/>
                <w:szCs w:val="20"/>
                <w:lang w:val="en-US"/>
              </w:rPr>
            </w:pPr>
            <w:r w:rsidRPr="000F3E3F">
              <w:rPr>
                <w:rFonts w:ascii="Arial" w:hAnsi="Arial" w:cs="Arial"/>
                <w:sz w:val="20"/>
                <w:szCs w:val="20"/>
                <w:lang w:val="en-US"/>
              </w:rPr>
              <w:t>IR-L_vis</w:t>
            </w:r>
          </w:p>
        </w:tc>
      </w:tr>
      <w:tr w:rsidR="003B42E7" w:rsidRPr="000F3E3F" w14:paraId="3DE1E4C8" w14:textId="77777777" w:rsidTr="00A910EB">
        <w:tc>
          <w:tcPr>
            <w:tcW w:w="1586" w:type="dxa"/>
            <w:tcBorders>
              <w:top w:val="single" w:sz="4" w:space="0" w:color="auto"/>
              <w:bottom w:val="single" w:sz="4" w:space="0" w:color="auto"/>
            </w:tcBorders>
          </w:tcPr>
          <w:p w14:paraId="6E259578" w14:textId="285F21DE" w:rsidR="00F444E9" w:rsidRPr="000F3E3F" w:rsidRDefault="000F3E3F" w:rsidP="00077CE8">
            <w:pPr>
              <w:jc w:val="both"/>
              <w:rPr>
                <w:rFonts w:ascii="Arial" w:hAnsi="Arial" w:cs="Arial"/>
                <w:sz w:val="20"/>
                <w:szCs w:val="20"/>
                <w:lang w:val="en-US"/>
              </w:rPr>
            </w:pPr>
            <w:r w:rsidRPr="000F3E3F">
              <w:rPr>
                <w:rFonts w:ascii="Arial" w:hAnsi="Arial" w:cs="Arial"/>
                <w:sz w:val="20"/>
                <w:szCs w:val="20"/>
                <w:lang w:val="en-US"/>
              </w:rPr>
              <w:t>UV-induced IR luminescence</w:t>
            </w:r>
          </w:p>
        </w:tc>
        <w:tc>
          <w:tcPr>
            <w:tcW w:w="1586" w:type="dxa"/>
            <w:tcBorders>
              <w:top w:val="single" w:sz="4" w:space="0" w:color="auto"/>
              <w:bottom w:val="single" w:sz="4" w:space="0" w:color="auto"/>
            </w:tcBorders>
          </w:tcPr>
          <w:p w14:paraId="32E400B3" w14:textId="5B9F92EA" w:rsidR="00F444E9" w:rsidRPr="000F3E3F" w:rsidRDefault="000F3E3F" w:rsidP="00077CE8">
            <w:pPr>
              <w:jc w:val="both"/>
              <w:rPr>
                <w:rFonts w:ascii="Arial" w:hAnsi="Arial" w:cs="Arial"/>
                <w:sz w:val="20"/>
                <w:szCs w:val="20"/>
                <w:lang w:val="en-US"/>
              </w:rPr>
            </w:pPr>
            <w:r w:rsidRPr="000F3E3F">
              <w:rPr>
                <w:rFonts w:ascii="Arial" w:hAnsi="Arial" w:cs="Arial"/>
                <w:sz w:val="20"/>
                <w:szCs w:val="20"/>
                <w:lang w:val="en-US"/>
              </w:rPr>
              <w:t>IR</w:t>
            </w:r>
          </w:p>
        </w:tc>
        <w:tc>
          <w:tcPr>
            <w:tcW w:w="1587" w:type="dxa"/>
            <w:tcBorders>
              <w:top w:val="single" w:sz="4" w:space="0" w:color="auto"/>
              <w:bottom w:val="single" w:sz="4" w:space="0" w:color="auto"/>
            </w:tcBorders>
          </w:tcPr>
          <w:p w14:paraId="6FFBA047" w14:textId="35DDEF15" w:rsidR="00F444E9" w:rsidRPr="000F3E3F" w:rsidRDefault="000F3E3F" w:rsidP="00077CE8">
            <w:pPr>
              <w:jc w:val="both"/>
              <w:rPr>
                <w:rFonts w:ascii="Arial" w:hAnsi="Arial" w:cs="Arial"/>
                <w:sz w:val="20"/>
                <w:szCs w:val="20"/>
                <w:lang w:val="en-US"/>
              </w:rPr>
            </w:pPr>
            <w:r w:rsidRPr="000F3E3F">
              <w:rPr>
                <w:rFonts w:ascii="Arial" w:hAnsi="Arial" w:cs="Arial"/>
                <w:sz w:val="20"/>
                <w:szCs w:val="20"/>
                <w:lang w:val="en-US"/>
              </w:rPr>
              <w:t>Schott RG830</w:t>
            </w:r>
          </w:p>
        </w:tc>
        <w:tc>
          <w:tcPr>
            <w:tcW w:w="1586" w:type="dxa"/>
            <w:tcBorders>
              <w:top w:val="single" w:sz="4" w:space="0" w:color="auto"/>
              <w:bottom w:val="single" w:sz="4" w:space="0" w:color="auto"/>
            </w:tcBorders>
          </w:tcPr>
          <w:p w14:paraId="2340A80D" w14:textId="13D40961" w:rsidR="00F444E9" w:rsidRPr="000F3E3F" w:rsidRDefault="000F3E3F" w:rsidP="00077CE8">
            <w:pPr>
              <w:jc w:val="both"/>
              <w:rPr>
                <w:rFonts w:ascii="Arial" w:hAnsi="Arial" w:cs="Arial"/>
                <w:sz w:val="20"/>
                <w:szCs w:val="20"/>
                <w:lang w:val="en-US"/>
              </w:rPr>
            </w:pPr>
            <w:r w:rsidRPr="000F3E3F">
              <w:rPr>
                <w:rFonts w:ascii="Arial" w:hAnsi="Arial" w:cs="Arial"/>
                <w:sz w:val="20"/>
                <w:szCs w:val="20"/>
                <w:lang w:val="en-US"/>
              </w:rPr>
              <w:t>L</w:t>
            </w:r>
          </w:p>
        </w:tc>
        <w:tc>
          <w:tcPr>
            <w:tcW w:w="1586" w:type="dxa"/>
            <w:tcBorders>
              <w:top w:val="single" w:sz="4" w:space="0" w:color="auto"/>
              <w:bottom w:val="single" w:sz="4" w:space="0" w:color="auto"/>
            </w:tcBorders>
          </w:tcPr>
          <w:p w14:paraId="027BAFB3" w14:textId="5548564B" w:rsidR="00F444E9" w:rsidRPr="000F3E3F" w:rsidRDefault="000F3E3F" w:rsidP="00077CE8">
            <w:pPr>
              <w:jc w:val="both"/>
              <w:rPr>
                <w:rFonts w:ascii="Arial" w:hAnsi="Arial" w:cs="Arial"/>
                <w:sz w:val="20"/>
                <w:szCs w:val="20"/>
                <w:lang w:val="en-US"/>
              </w:rPr>
            </w:pPr>
            <w:r w:rsidRPr="000F3E3F">
              <w:rPr>
                <w:rFonts w:ascii="Arial" w:hAnsi="Arial" w:cs="Arial"/>
                <w:sz w:val="20"/>
                <w:szCs w:val="20"/>
                <w:lang w:val="en-US"/>
              </w:rPr>
              <w:t>UV</w:t>
            </w:r>
          </w:p>
        </w:tc>
        <w:tc>
          <w:tcPr>
            <w:tcW w:w="1587" w:type="dxa"/>
            <w:tcBorders>
              <w:top w:val="single" w:sz="4" w:space="0" w:color="auto"/>
              <w:bottom w:val="single" w:sz="4" w:space="0" w:color="auto"/>
            </w:tcBorders>
          </w:tcPr>
          <w:p w14:paraId="5E10299C" w14:textId="62D8996A" w:rsidR="00F444E9" w:rsidRPr="000F3E3F" w:rsidRDefault="000F3E3F" w:rsidP="00077CE8">
            <w:pPr>
              <w:jc w:val="both"/>
              <w:rPr>
                <w:rFonts w:ascii="Arial" w:hAnsi="Arial" w:cs="Arial"/>
                <w:sz w:val="20"/>
                <w:szCs w:val="20"/>
                <w:lang w:val="en-US"/>
              </w:rPr>
            </w:pPr>
            <w:r w:rsidRPr="000F3E3F">
              <w:rPr>
                <w:rFonts w:ascii="Arial" w:hAnsi="Arial" w:cs="Arial"/>
                <w:sz w:val="20"/>
                <w:szCs w:val="20"/>
                <w:lang w:val="en-US"/>
              </w:rPr>
              <w:t>365 nm (max)</w:t>
            </w:r>
          </w:p>
        </w:tc>
        <w:tc>
          <w:tcPr>
            <w:tcW w:w="1586" w:type="dxa"/>
            <w:tcBorders>
              <w:top w:val="single" w:sz="4" w:space="0" w:color="auto"/>
              <w:bottom w:val="single" w:sz="4" w:space="0" w:color="auto"/>
            </w:tcBorders>
          </w:tcPr>
          <w:p w14:paraId="2D193FBC" w14:textId="21A00827" w:rsidR="00F444E9" w:rsidRPr="000F3E3F" w:rsidRDefault="000F3E3F" w:rsidP="000F3E3F">
            <w:pPr>
              <w:jc w:val="both"/>
              <w:rPr>
                <w:rFonts w:ascii="Arial" w:hAnsi="Arial" w:cs="Arial"/>
                <w:sz w:val="20"/>
                <w:szCs w:val="20"/>
                <w:lang w:val="en-US"/>
              </w:rPr>
            </w:pPr>
            <w:r w:rsidRPr="000F3E3F">
              <w:rPr>
                <w:rFonts w:ascii="Arial" w:hAnsi="Arial" w:cs="Arial"/>
                <w:sz w:val="20"/>
                <w:szCs w:val="20"/>
                <w:lang w:val="en-US"/>
              </w:rPr>
              <w:t>UV LED from Dr. Hönle AG</w:t>
            </w:r>
          </w:p>
        </w:tc>
        <w:tc>
          <w:tcPr>
            <w:tcW w:w="1586" w:type="dxa"/>
            <w:tcBorders>
              <w:top w:val="single" w:sz="4" w:space="0" w:color="auto"/>
              <w:bottom w:val="single" w:sz="4" w:space="0" w:color="auto"/>
            </w:tcBorders>
          </w:tcPr>
          <w:p w14:paraId="3CAED5A8" w14:textId="07102DD5" w:rsidR="00F444E9" w:rsidRPr="000F3E3F" w:rsidRDefault="000F3E3F" w:rsidP="00077CE8">
            <w:pPr>
              <w:jc w:val="both"/>
              <w:rPr>
                <w:rFonts w:ascii="Arial" w:hAnsi="Arial" w:cs="Arial"/>
                <w:sz w:val="20"/>
                <w:szCs w:val="20"/>
                <w:lang w:val="en-US"/>
              </w:rPr>
            </w:pPr>
            <w:r w:rsidRPr="000F3E3F">
              <w:rPr>
                <w:rFonts w:ascii="Arial" w:hAnsi="Arial" w:cs="Arial"/>
                <w:sz w:val="20"/>
                <w:szCs w:val="20"/>
                <w:lang w:val="en-US"/>
              </w:rPr>
              <w:t>Schott MUG2</w:t>
            </w:r>
          </w:p>
        </w:tc>
        <w:tc>
          <w:tcPr>
            <w:tcW w:w="1587" w:type="dxa"/>
            <w:tcBorders>
              <w:top w:val="single" w:sz="4" w:space="0" w:color="auto"/>
              <w:bottom w:val="single" w:sz="4" w:space="0" w:color="auto"/>
            </w:tcBorders>
          </w:tcPr>
          <w:p w14:paraId="1A475704" w14:textId="1869CAA8" w:rsidR="00F444E9" w:rsidRPr="000F3E3F" w:rsidRDefault="000F3E3F" w:rsidP="00077CE8">
            <w:pPr>
              <w:jc w:val="both"/>
              <w:rPr>
                <w:rFonts w:ascii="Arial" w:hAnsi="Arial" w:cs="Arial"/>
                <w:sz w:val="20"/>
                <w:szCs w:val="20"/>
                <w:lang w:val="en-US"/>
              </w:rPr>
            </w:pPr>
            <w:r w:rsidRPr="000F3E3F">
              <w:rPr>
                <w:rFonts w:ascii="Arial" w:hAnsi="Arial" w:cs="Arial"/>
                <w:sz w:val="20"/>
                <w:szCs w:val="20"/>
                <w:lang w:val="en-US"/>
              </w:rPr>
              <w:t>IR-L_uv</w:t>
            </w:r>
          </w:p>
        </w:tc>
      </w:tr>
      <w:tr w:rsidR="000F3E3F" w:rsidRPr="000F3E3F" w14:paraId="1655BB33" w14:textId="77777777" w:rsidTr="00A910EB">
        <w:tc>
          <w:tcPr>
            <w:tcW w:w="1586" w:type="dxa"/>
            <w:tcBorders>
              <w:top w:val="single" w:sz="4" w:space="0" w:color="auto"/>
              <w:bottom w:val="single" w:sz="4" w:space="0" w:color="auto"/>
            </w:tcBorders>
          </w:tcPr>
          <w:p w14:paraId="1E12AC91" w14:textId="2690EF6C" w:rsidR="000F3E3F" w:rsidRPr="000F3E3F" w:rsidRDefault="000F3E3F" w:rsidP="000F3E3F">
            <w:pPr>
              <w:jc w:val="both"/>
              <w:rPr>
                <w:rFonts w:ascii="Arial" w:hAnsi="Arial" w:cs="Arial"/>
                <w:sz w:val="20"/>
                <w:szCs w:val="20"/>
                <w:lang w:val="en-US"/>
              </w:rPr>
            </w:pPr>
            <w:r w:rsidRPr="000F3E3F">
              <w:rPr>
                <w:rFonts w:ascii="Arial" w:hAnsi="Arial" w:cs="Arial"/>
                <w:sz w:val="20"/>
                <w:szCs w:val="20"/>
                <w:lang w:val="en-US"/>
              </w:rPr>
              <w:t>UV-induced Vis luminescence</w:t>
            </w:r>
          </w:p>
        </w:tc>
        <w:tc>
          <w:tcPr>
            <w:tcW w:w="1586" w:type="dxa"/>
            <w:tcBorders>
              <w:top w:val="single" w:sz="4" w:space="0" w:color="auto"/>
              <w:bottom w:val="single" w:sz="4" w:space="0" w:color="auto"/>
            </w:tcBorders>
          </w:tcPr>
          <w:p w14:paraId="4D72FD55" w14:textId="70F34CC4" w:rsidR="000F3E3F" w:rsidRPr="000F3E3F" w:rsidRDefault="000F3E3F" w:rsidP="000F3E3F">
            <w:pPr>
              <w:jc w:val="both"/>
              <w:rPr>
                <w:rFonts w:ascii="Arial" w:hAnsi="Arial" w:cs="Arial"/>
                <w:sz w:val="20"/>
                <w:szCs w:val="20"/>
                <w:lang w:val="en-US"/>
              </w:rPr>
            </w:pPr>
            <w:r w:rsidRPr="000F3E3F">
              <w:rPr>
                <w:rFonts w:ascii="Arial" w:hAnsi="Arial" w:cs="Arial"/>
                <w:sz w:val="20"/>
                <w:szCs w:val="20"/>
                <w:lang w:val="en-US"/>
              </w:rPr>
              <w:t>VIS</w:t>
            </w:r>
          </w:p>
        </w:tc>
        <w:tc>
          <w:tcPr>
            <w:tcW w:w="1587" w:type="dxa"/>
            <w:tcBorders>
              <w:top w:val="single" w:sz="4" w:space="0" w:color="auto"/>
              <w:bottom w:val="single" w:sz="4" w:space="0" w:color="auto"/>
            </w:tcBorders>
          </w:tcPr>
          <w:p w14:paraId="4F6D8ABB" w14:textId="06951F7C" w:rsidR="000F3E3F" w:rsidRPr="000F3E3F" w:rsidRDefault="000F3E3F" w:rsidP="000F3E3F">
            <w:pPr>
              <w:jc w:val="both"/>
              <w:rPr>
                <w:rFonts w:ascii="Arial" w:hAnsi="Arial" w:cs="Arial"/>
                <w:sz w:val="20"/>
                <w:szCs w:val="20"/>
                <w:lang w:val="en-US"/>
              </w:rPr>
            </w:pPr>
            <w:r w:rsidRPr="000F3E3F">
              <w:rPr>
                <w:rFonts w:ascii="Arial" w:hAnsi="Arial" w:cs="Arial"/>
                <w:sz w:val="20"/>
                <w:szCs w:val="20"/>
                <w:lang w:val="en-US"/>
              </w:rPr>
              <w:t>Schott BG38 with Baader UV /IR-Cut L</w:t>
            </w:r>
          </w:p>
        </w:tc>
        <w:tc>
          <w:tcPr>
            <w:tcW w:w="1586" w:type="dxa"/>
            <w:tcBorders>
              <w:top w:val="single" w:sz="4" w:space="0" w:color="auto"/>
              <w:bottom w:val="single" w:sz="4" w:space="0" w:color="auto"/>
            </w:tcBorders>
          </w:tcPr>
          <w:p w14:paraId="38701481" w14:textId="213DB69D" w:rsidR="000F3E3F" w:rsidRPr="000F3E3F" w:rsidRDefault="000F3E3F" w:rsidP="000F3E3F">
            <w:pPr>
              <w:jc w:val="both"/>
              <w:rPr>
                <w:rFonts w:ascii="Arial" w:hAnsi="Arial" w:cs="Arial"/>
                <w:sz w:val="20"/>
                <w:szCs w:val="20"/>
                <w:lang w:val="en-US"/>
              </w:rPr>
            </w:pPr>
            <w:r w:rsidRPr="000F3E3F">
              <w:rPr>
                <w:rFonts w:ascii="Arial" w:hAnsi="Arial" w:cs="Arial"/>
                <w:sz w:val="20"/>
                <w:szCs w:val="20"/>
                <w:lang w:val="en-US"/>
              </w:rPr>
              <w:t>L</w:t>
            </w:r>
          </w:p>
        </w:tc>
        <w:tc>
          <w:tcPr>
            <w:tcW w:w="1586" w:type="dxa"/>
            <w:tcBorders>
              <w:top w:val="single" w:sz="4" w:space="0" w:color="auto"/>
              <w:bottom w:val="single" w:sz="4" w:space="0" w:color="auto"/>
            </w:tcBorders>
          </w:tcPr>
          <w:p w14:paraId="3ECF7A45" w14:textId="4322B488" w:rsidR="000F3E3F" w:rsidRPr="000F3E3F" w:rsidRDefault="000F3E3F" w:rsidP="000F3E3F">
            <w:pPr>
              <w:jc w:val="both"/>
              <w:rPr>
                <w:rFonts w:ascii="Arial" w:hAnsi="Arial" w:cs="Arial"/>
                <w:sz w:val="20"/>
                <w:szCs w:val="20"/>
                <w:lang w:val="en-US"/>
              </w:rPr>
            </w:pPr>
            <w:r w:rsidRPr="000F3E3F">
              <w:rPr>
                <w:rFonts w:ascii="Arial" w:hAnsi="Arial" w:cs="Arial"/>
                <w:sz w:val="20"/>
                <w:szCs w:val="20"/>
                <w:lang w:val="en-US"/>
              </w:rPr>
              <w:t>UV</w:t>
            </w:r>
          </w:p>
        </w:tc>
        <w:tc>
          <w:tcPr>
            <w:tcW w:w="1587" w:type="dxa"/>
            <w:tcBorders>
              <w:top w:val="single" w:sz="4" w:space="0" w:color="auto"/>
              <w:bottom w:val="single" w:sz="4" w:space="0" w:color="auto"/>
            </w:tcBorders>
          </w:tcPr>
          <w:p w14:paraId="38928800" w14:textId="26EDBA97" w:rsidR="000F3E3F" w:rsidRPr="000F3E3F" w:rsidRDefault="000F3E3F" w:rsidP="000F3E3F">
            <w:pPr>
              <w:jc w:val="both"/>
              <w:rPr>
                <w:rFonts w:ascii="Arial" w:hAnsi="Arial" w:cs="Arial"/>
                <w:sz w:val="20"/>
                <w:szCs w:val="20"/>
                <w:lang w:val="en-US"/>
              </w:rPr>
            </w:pPr>
            <w:r w:rsidRPr="000F3E3F">
              <w:rPr>
                <w:rFonts w:ascii="Arial" w:hAnsi="Arial" w:cs="Arial"/>
                <w:sz w:val="20"/>
                <w:szCs w:val="20"/>
                <w:lang w:val="en-US"/>
              </w:rPr>
              <w:t>365 nm (max)</w:t>
            </w:r>
          </w:p>
        </w:tc>
        <w:tc>
          <w:tcPr>
            <w:tcW w:w="1586" w:type="dxa"/>
            <w:tcBorders>
              <w:top w:val="single" w:sz="4" w:space="0" w:color="auto"/>
              <w:bottom w:val="single" w:sz="4" w:space="0" w:color="auto"/>
            </w:tcBorders>
          </w:tcPr>
          <w:p w14:paraId="68784728" w14:textId="5D70857D" w:rsidR="000F3E3F" w:rsidRPr="000F3E3F" w:rsidRDefault="000F3E3F" w:rsidP="000F3E3F">
            <w:pPr>
              <w:jc w:val="both"/>
              <w:rPr>
                <w:rFonts w:ascii="Arial" w:hAnsi="Arial" w:cs="Arial"/>
                <w:sz w:val="20"/>
                <w:szCs w:val="20"/>
                <w:lang w:val="en-US"/>
              </w:rPr>
            </w:pPr>
            <w:r w:rsidRPr="000F3E3F">
              <w:rPr>
                <w:rFonts w:ascii="Arial" w:hAnsi="Arial" w:cs="Arial"/>
                <w:sz w:val="20"/>
                <w:szCs w:val="20"/>
                <w:lang w:val="en-US"/>
              </w:rPr>
              <w:t>UV LED from Dr. Hönle AG</w:t>
            </w:r>
          </w:p>
        </w:tc>
        <w:tc>
          <w:tcPr>
            <w:tcW w:w="1586" w:type="dxa"/>
            <w:tcBorders>
              <w:top w:val="single" w:sz="4" w:space="0" w:color="auto"/>
              <w:bottom w:val="single" w:sz="4" w:space="0" w:color="auto"/>
            </w:tcBorders>
          </w:tcPr>
          <w:p w14:paraId="694EBD98" w14:textId="40BE0485" w:rsidR="000F3E3F" w:rsidRPr="000F3E3F" w:rsidRDefault="000F3E3F" w:rsidP="000F3E3F">
            <w:pPr>
              <w:jc w:val="both"/>
              <w:rPr>
                <w:rFonts w:ascii="Arial" w:hAnsi="Arial" w:cs="Arial"/>
                <w:sz w:val="20"/>
                <w:szCs w:val="20"/>
                <w:lang w:val="en-US"/>
              </w:rPr>
            </w:pPr>
            <w:r w:rsidRPr="000F3E3F">
              <w:rPr>
                <w:rFonts w:ascii="Arial" w:hAnsi="Arial" w:cs="Arial"/>
                <w:sz w:val="20"/>
                <w:szCs w:val="20"/>
                <w:lang w:val="en-US"/>
              </w:rPr>
              <w:t>Schott MUG2</w:t>
            </w:r>
          </w:p>
        </w:tc>
        <w:tc>
          <w:tcPr>
            <w:tcW w:w="1587" w:type="dxa"/>
            <w:tcBorders>
              <w:top w:val="single" w:sz="4" w:space="0" w:color="auto"/>
              <w:bottom w:val="single" w:sz="4" w:space="0" w:color="auto"/>
            </w:tcBorders>
          </w:tcPr>
          <w:p w14:paraId="0CCC57EC" w14:textId="48CB2156" w:rsidR="000F3E3F" w:rsidRPr="000F3E3F" w:rsidRDefault="000F3E3F" w:rsidP="000F3E3F">
            <w:pPr>
              <w:jc w:val="both"/>
              <w:rPr>
                <w:rFonts w:ascii="Arial" w:hAnsi="Arial" w:cs="Arial"/>
                <w:sz w:val="20"/>
                <w:szCs w:val="20"/>
                <w:lang w:val="en-US"/>
              </w:rPr>
            </w:pPr>
            <w:r w:rsidRPr="000F3E3F">
              <w:rPr>
                <w:rFonts w:ascii="Arial" w:hAnsi="Arial" w:cs="Arial"/>
                <w:sz w:val="20"/>
                <w:szCs w:val="20"/>
                <w:lang w:val="en-US"/>
              </w:rPr>
              <w:t>VIS-L_uv</w:t>
            </w:r>
          </w:p>
        </w:tc>
      </w:tr>
      <w:tr w:rsidR="000F3E3F" w:rsidRPr="000F3E3F" w14:paraId="340E2C41" w14:textId="77777777" w:rsidTr="00A910EB">
        <w:tc>
          <w:tcPr>
            <w:tcW w:w="1586" w:type="dxa"/>
            <w:tcBorders>
              <w:top w:val="single" w:sz="4" w:space="0" w:color="auto"/>
              <w:bottom w:val="single" w:sz="4" w:space="0" w:color="auto"/>
            </w:tcBorders>
          </w:tcPr>
          <w:p w14:paraId="21E6A648" w14:textId="28AB0CEC" w:rsidR="000F3E3F" w:rsidRPr="000F3E3F" w:rsidRDefault="000F3E3F" w:rsidP="000F3E3F">
            <w:pPr>
              <w:jc w:val="both"/>
              <w:rPr>
                <w:rFonts w:ascii="Arial" w:hAnsi="Arial" w:cs="Arial"/>
                <w:sz w:val="20"/>
                <w:szCs w:val="20"/>
                <w:lang w:val="en-US"/>
              </w:rPr>
            </w:pPr>
            <w:r w:rsidRPr="000F3E3F">
              <w:rPr>
                <w:rFonts w:ascii="Arial" w:hAnsi="Arial" w:cs="Arial"/>
                <w:sz w:val="20"/>
                <w:szCs w:val="20"/>
                <w:lang w:val="en-US"/>
              </w:rPr>
              <w:t>IR False Color</w:t>
            </w:r>
          </w:p>
        </w:tc>
        <w:tc>
          <w:tcPr>
            <w:tcW w:w="1586" w:type="dxa"/>
            <w:tcBorders>
              <w:top w:val="single" w:sz="4" w:space="0" w:color="auto"/>
              <w:bottom w:val="single" w:sz="4" w:space="0" w:color="auto"/>
            </w:tcBorders>
          </w:tcPr>
          <w:p w14:paraId="2885CD95" w14:textId="77777777" w:rsidR="000F3E3F" w:rsidRPr="000F3E3F" w:rsidRDefault="000F3E3F" w:rsidP="000F3E3F">
            <w:pPr>
              <w:jc w:val="both"/>
              <w:rPr>
                <w:rFonts w:ascii="Arial" w:hAnsi="Arial" w:cs="Arial"/>
                <w:sz w:val="20"/>
                <w:szCs w:val="20"/>
                <w:lang w:val="en-US"/>
              </w:rPr>
            </w:pPr>
          </w:p>
        </w:tc>
        <w:tc>
          <w:tcPr>
            <w:tcW w:w="1587" w:type="dxa"/>
            <w:tcBorders>
              <w:top w:val="single" w:sz="4" w:space="0" w:color="auto"/>
              <w:bottom w:val="single" w:sz="4" w:space="0" w:color="auto"/>
            </w:tcBorders>
          </w:tcPr>
          <w:p w14:paraId="302C942A" w14:textId="77777777" w:rsidR="000F3E3F" w:rsidRPr="000F3E3F" w:rsidRDefault="000F3E3F" w:rsidP="000F3E3F">
            <w:pPr>
              <w:jc w:val="both"/>
              <w:rPr>
                <w:rFonts w:ascii="Arial" w:hAnsi="Arial" w:cs="Arial"/>
                <w:sz w:val="20"/>
                <w:szCs w:val="20"/>
                <w:lang w:val="en-US"/>
              </w:rPr>
            </w:pPr>
          </w:p>
        </w:tc>
        <w:tc>
          <w:tcPr>
            <w:tcW w:w="1586" w:type="dxa"/>
            <w:tcBorders>
              <w:top w:val="single" w:sz="4" w:space="0" w:color="auto"/>
              <w:bottom w:val="single" w:sz="4" w:space="0" w:color="auto"/>
            </w:tcBorders>
          </w:tcPr>
          <w:p w14:paraId="393CCA3A" w14:textId="77777777" w:rsidR="000F3E3F" w:rsidRPr="000F3E3F" w:rsidRDefault="000F3E3F" w:rsidP="000F3E3F">
            <w:pPr>
              <w:jc w:val="both"/>
              <w:rPr>
                <w:rFonts w:ascii="Arial" w:hAnsi="Arial" w:cs="Arial"/>
                <w:sz w:val="20"/>
                <w:szCs w:val="20"/>
                <w:lang w:val="en-US"/>
              </w:rPr>
            </w:pPr>
          </w:p>
        </w:tc>
        <w:tc>
          <w:tcPr>
            <w:tcW w:w="1586" w:type="dxa"/>
            <w:tcBorders>
              <w:top w:val="single" w:sz="4" w:space="0" w:color="auto"/>
              <w:bottom w:val="single" w:sz="4" w:space="0" w:color="auto"/>
            </w:tcBorders>
          </w:tcPr>
          <w:p w14:paraId="6C26EB09" w14:textId="77777777" w:rsidR="000F3E3F" w:rsidRPr="000F3E3F" w:rsidRDefault="000F3E3F" w:rsidP="000F3E3F">
            <w:pPr>
              <w:jc w:val="both"/>
              <w:rPr>
                <w:rFonts w:ascii="Arial" w:hAnsi="Arial" w:cs="Arial"/>
                <w:sz w:val="20"/>
                <w:szCs w:val="20"/>
                <w:lang w:val="en-US"/>
              </w:rPr>
            </w:pPr>
          </w:p>
        </w:tc>
        <w:tc>
          <w:tcPr>
            <w:tcW w:w="1587" w:type="dxa"/>
            <w:tcBorders>
              <w:top w:val="single" w:sz="4" w:space="0" w:color="auto"/>
              <w:bottom w:val="single" w:sz="4" w:space="0" w:color="auto"/>
            </w:tcBorders>
          </w:tcPr>
          <w:p w14:paraId="2C139B8D" w14:textId="77777777" w:rsidR="000F3E3F" w:rsidRPr="000F3E3F" w:rsidRDefault="000F3E3F" w:rsidP="000F3E3F">
            <w:pPr>
              <w:jc w:val="both"/>
              <w:rPr>
                <w:rFonts w:ascii="Arial" w:hAnsi="Arial" w:cs="Arial"/>
                <w:sz w:val="20"/>
                <w:szCs w:val="20"/>
                <w:lang w:val="en-US"/>
              </w:rPr>
            </w:pPr>
          </w:p>
        </w:tc>
        <w:tc>
          <w:tcPr>
            <w:tcW w:w="1586" w:type="dxa"/>
            <w:tcBorders>
              <w:top w:val="single" w:sz="4" w:space="0" w:color="auto"/>
              <w:bottom w:val="single" w:sz="4" w:space="0" w:color="auto"/>
            </w:tcBorders>
          </w:tcPr>
          <w:p w14:paraId="07433DA1" w14:textId="77777777" w:rsidR="000F3E3F" w:rsidRPr="000F3E3F" w:rsidRDefault="000F3E3F" w:rsidP="000F3E3F">
            <w:pPr>
              <w:jc w:val="both"/>
              <w:rPr>
                <w:rFonts w:ascii="Arial" w:hAnsi="Arial" w:cs="Arial"/>
                <w:sz w:val="20"/>
                <w:szCs w:val="20"/>
                <w:lang w:val="en-US"/>
              </w:rPr>
            </w:pPr>
          </w:p>
        </w:tc>
        <w:tc>
          <w:tcPr>
            <w:tcW w:w="1586" w:type="dxa"/>
            <w:tcBorders>
              <w:top w:val="single" w:sz="4" w:space="0" w:color="auto"/>
              <w:bottom w:val="single" w:sz="4" w:space="0" w:color="auto"/>
            </w:tcBorders>
          </w:tcPr>
          <w:p w14:paraId="399FEEF4" w14:textId="77777777" w:rsidR="000F3E3F" w:rsidRPr="000F3E3F" w:rsidRDefault="000F3E3F" w:rsidP="000F3E3F">
            <w:pPr>
              <w:jc w:val="both"/>
              <w:rPr>
                <w:rFonts w:ascii="Arial" w:hAnsi="Arial" w:cs="Arial"/>
                <w:sz w:val="20"/>
                <w:szCs w:val="20"/>
                <w:lang w:val="en-US"/>
              </w:rPr>
            </w:pPr>
          </w:p>
        </w:tc>
        <w:tc>
          <w:tcPr>
            <w:tcW w:w="1587" w:type="dxa"/>
            <w:tcBorders>
              <w:top w:val="single" w:sz="4" w:space="0" w:color="auto"/>
              <w:bottom w:val="single" w:sz="4" w:space="0" w:color="auto"/>
            </w:tcBorders>
          </w:tcPr>
          <w:p w14:paraId="479ED996" w14:textId="37D1A732" w:rsidR="000F3E3F" w:rsidRPr="000F3E3F" w:rsidRDefault="000F3E3F" w:rsidP="000F3E3F">
            <w:pPr>
              <w:jc w:val="both"/>
              <w:rPr>
                <w:rFonts w:ascii="Arial" w:hAnsi="Arial" w:cs="Arial"/>
                <w:sz w:val="20"/>
                <w:szCs w:val="20"/>
                <w:lang w:val="en-US"/>
              </w:rPr>
            </w:pPr>
            <w:r w:rsidRPr="000F3E3F">
              <w:rPr>
                <w:rFonts w:ascii="Arial" w:hAnsi="Arial" w:cs="Arial"/>
                <w:sz w:val="20"/>
                <w:szCs w:val="20"/>
                <w:lang w:val="en-US"/>
              </w:rPr>
              <w:t>IRFC</w:t>
            </w:r>
          </w:p>
        </w:tc>
      </w:tr>
      <w:tr w:rsidR="000F3E3F" w:rsidRPr="000F3E3F" w14:paraId="31738000" w14:textId="77777777" w:rsidTr="00A910EB">
        <w:tc>
          <w:tcPr>
            <w:tcW w:w="1586" w:type="dxa"/>
            <w:tcBorders>
              <w:top w:val="single" w:sz="4" w:space="0" w:color="auto"/>
              <w:bottom w:val="single" w:sz="4" w:space="0" w:color="auto"/>
            </w:tcBorders>
          </w:tcPr>
          <w:p w14:paraId="1EC48E82" w14:textId="32981898" w:rsidR="000F3E3F" w:rsidRPr="000F3E3F" w:rsidRDefault="000F3E3F" w:rsidP="000F3E3F">
            <w:pPr>
              <w:jc w:val="both"/>
              <w:rPr>
                <w:rFonts w:ascii="Arial" w:hAnsi="Arial" w:cs="Arial"/>
                <w:sz w:val="20"/>
                <w:szCs w:val="20"/>
                <w:lang w:val="en-US"/>
              </w:rPr>
            </w:pPr>
            <w:r w:rsidRPr="000F3E3F">
              <w:rPr>
                <w:rFonts w:ascii="Arial" w:hAnsi="Arial" w:cs="Arial"/>
                <w:sz w:val="20"/>
                <w:szCs w:val="20"/>
                <w:lang w:val="en-US"/>
              </w:rPr>
              <w:t>UV False Color</w:t>
            </w:r>
          </w:p>
        </w:tc>
        <w:tc>
          <w:tcPr>
            <w:tcW w:w="1586" w:type="dxa"/>
            <w:tcBorders>
              <w:top w:val="single" w:sz="4" w:space="0" w:color="auto"/>
              <w:bottom w:val="single" w:sz="4" w:space="0" w:color="auto"/>
            </w:tcBorders>
          </w:tcPr>
          <w:p w14:paraId="759BE358" w14:textId="77777777" w:rsidR="000F3E3F" w:rsidRPr="000F3E3F" w:rsidRDefault="000F3E3F" w:rsidP="000F3E3F">
            <w:pPr>
              <w:jc w:val="both"/>
              <w:rPr>
                <w:rFonts w:ascii="Arial" w:hAnsi="Arial" w:cs="Arial"/>
                <w:sz w:val="20"/>
                <w:szCs w:val="20"/>
                <w:lang w:val="en-US"/>
              </w:rPr>
            </w:pPr>
          </w:p>
        </w:tc>
        <w:tc>
          <w:tcPr>
            <w:tcW w:w="1587" w:type="dxa"/>
            <w:tcBorders>
              <w:top w:val="single" w:sz="4" w:space="0" w:color="auto"/>
              <w:bottom w:val="single" w:sz="4" w:space="0" w:color="auto"/>
            </w:tcBorders>
          </w:tcPr>
          <w:p w14:paraId="786DAA2A" w14:textId="77777777" w:rsidR="000F3E3F" w:rsidRPr="000F3E3F" w:rsidRDefault="000F3E3F" w:rsidP="000F3E3F">
            <w:pPr>
              <w:jc w:val="both"/>
              <w:rPr>
                <w:rFonts w:ascii="Arial" w:hAnsi="Arial" w:cs="Arial"/>
                <w:sz w:val="20"/>
                <w:szCs w:val="20"/>
                <w:lang w:val="en-US"/>
              </w:rPr>
            </w:pPr>
          </w:p>
        </w:tc>
        <w:tc>
          <w:tcPr>
            <w:tcW w:w="1586" w:type="dxa"/>
            <w:tcBorders>
              <w:top w:val="single" w:sz="4" w:space="0" w:color="auto"/>
              <w:bottom w:val="single" w:sz="4" w:space="0" w:color="auto"/>
            </w:tcBorders>
          </w:tcPr>
          <w:p w14:paraId="22260F8F" w14:textId="77777777" w:rsidR="000F3E3F" w:rsidRPr="000F3E3F" w:rsidRDefault="000F3E3F" w:rsidP="000F3E3F">
            <w:pPr>
              <w:jc w:val="both"/>
              <w:rPr>
                <w:rFonts w:ascii="Arial" w:hAnsi="Arial" w:cs="Arial"/>
                <w:sz w:val="20"/>
                <w:szCs w:val="20"/>
                <w:lang w:val="en-US"/>
              </w:rPr>
            </w:pPr>
          </w:p>
        </w:tc>
        <w:tc>
          <w:tcPr>
            <w:tcW w:w="1586" w:type="dxa"/>
            <w:tcBorders>
              <w:top w:val="single" w:sz="4" w:space="0" w:color="auto"/>
              <w:bottom w:val="single" w:sz="4" w:space="0" w:color="auto"/>
            </w:tcBorders>
          </w:tcPr>
          <w:p w14:paraId="292FB5FF" w14:textId="77777777" w:rsidR="000F3E3F" w:rsidRPr="000F3E3F" w:rsidRDefault="000F3E3F" w:rsidP="000F3E3F">
            <w:pPr>
              <w:jc w:val="both"/>
              <w:rPr>
                <w:rFonts w:ascii="Arial" w:hAnsi="Arial" w:cs="Arial"/>
                <w:sz w:val="20"/>
                <w:szCs w:val="20"/>
                <w:lang w:val="en-US"/>
              </w:rPr>
            </w:pPr>
          </w:p>
        </w:tc>
        <w:tc>
          <w:tcPr>
            <w:tcW w:w="1587" w:type="dxa"/>
            <w:tcBorders>
              <w:top w:val="single" w:sz="4" w:space="0" w:color="auto"/>
              <w:bottom w:val="single" w:sz="4" w:space="0" w:color="auto"/>
            </w:tcBorders>
          </w:tcPr>
          <w:p w14:paraId="2665B155" w14:textId="77777777" w:rsidR="000F3E3F" w:rsidRPr="000F3E3F" w:rsidRDefault="000F3E3F" w:rsidP="000F3E3F">
            <w:pPr>
              <w:jc w:val="both"/>
              <w:rPr>
                <w:rFonts w:ascii="Arial" w:hAnsi="Arial" w:cs="Arial"/>
                <w:sz w:val="20"/>
                <w:szCs w:val="20"/>
                <w:lang w:val="en-US"/>
              </w:rPr>
            </w:pPr>
          </w:p>
        </w:tc>
        <w:tc>
          <w:tcPr>
            <w:tcW w:w="1586" w:type="dxa"/>
            <w:tcBorders>
              <w:top w:val="single" w:sz="4" w:space="0" w:color="auto"/>
              <w:bottom w:val="single" w:sz="4" w:space="0" w:color="auto"/>
            </w:tcBorders>
          </w:tcPr>
          <w:p w14:paraId="2650DE7A" w14:textId="77777777" w:rsidR="000F3E3F" w:rsidRPr="000F3E3F" w:rsidRDefault="000F3E3F" w:rsidP="000F3E3F">
            <w:pPr>
              <w:jc w:val="both"/>
              <w:rPr>
                <w:rFonts w:ascii="Arial" w:hAnsi="Arial" w:cs="Arial"/>
                <w:sz w:val="20"/>
                <w:szCs w:val="20"/>
                <w:lang w:val="en-US"/>
              </w:rPr>
            </w:pPr>
          </w:p>
        </w:tc>
        <w:tc>
          <w:tcPr>
            <w:tcW w:w="1586" w:type="dxa"/>
            <w:tcBorders>
              <w:top w:val="single" w:sz="4" w:space="0" w:color="auto"/>
              <w:bottom w:val="single" w:sz="4" w:space="0" w:color="auto"/>
            </w:tcBorders>
          </w:tcPr>
          <w:p w14:paraId="0773A492" w14:textId="77777777" w:rsidR="000F3E3F" w:rsidRPr="000F3E3F" w:rsidRDefault="000F3E3F" w:rsidP="000F3E3F">
            <w:pPr>
              <w:jc w:val="both"/>
              <w:rPr>
                <w:rFonts w:ascii="Arial" w:hAnsi="Arial" w:cs="Arial"/>
                <w:sz w:val="20"/>
                <w:szCs w:val="20"/>
                <w:lang w:val="en-US"/>
              </w:rPr>
            </w:pPr>
          </w:p>
        </w:tc>
        <w:tc>
          <w:tcPr>
            <w:tcW w:w="1587" w:type="dxa"/>
            <w:tcBorders>
              <w:top w:val="single" w:sz="4" w:space="0" w:color="auto"/>
              <w:bottom w:val="single" w:sz="4" w:space="0" w:color="auto"/>
            </w:tcBorders>
          </w:tcPr>
          <w:p w14:paraId="7A7D3BFE" w14:textId="135503F6" w:rsidR="000F3E3F" w:rsidRPr="000F3E3F" w:rsidRDefault="000F3E3F" w:rsidP="000F3E3F">
            <w:pPr>
              <w:jc w:val="both"/>
              <w:rPr>
                <w:rFonts w:ascii="Arial" w:hAnsi="Arial" w:cs="Arial"/>
                <w:sz w:val="20"/>
                <w:szCs w:val="20"/>
                <w:lang w:val="en-US"/>
              </w:rPr>
            </w:pPr>
            <w:r w:rsidRPr="000F3E3F">
              <w:rPr>
                <w:rFonts w:ascii="Arial" w:hAnsi="Arial" w:cs="Arial"/>
                <w:sz w:val="20"/>
                <w:szCs w:val="20"/>
                <w:lang w:val="en-US"/>
              </w:rPr>
              <w:t>UVFC</w:t>
            </w:r>
          </w:p>
        </w:tc>
      </w:tr>
      <w:tr w:rsidR="00C51EBC" w:rsidRPr="00E10610" w14:paraId="0F4A1DDA" w14:textId="77777777" w:rsidTr="00AC43D8">
        <w:tc>
          <w:tcPr>
            <w:tcW w:w="14277" w:type="dxa"/>
            <w:gridSpan w:val="9"/>
            <w:tcBorders>
              <w:top w:val="single" w:sz="4" w:space="0" w:color="auto"/>
              <w:bottom w:val="single" w:sz="4" w:space="0" w:color="auto"/>
            </w:tcBorders>
          </w:tcPr>
          <w:p w14:paraId="7BBFFC97" w14:textId="38E46F41" w:rsidR="00C51EBC" w:rsidRPr="000F3E3F" w:rsidRDefault="00E068D7" w:rsidP="00F27D24">
            <w:pPr>
              <w:jc w:val="both"/>
              <w:rPr>
                <w:rFonts w:ascii="Arial" w:hAnsi="Arial" w:cs="Arial"/>
                <w:sz w:val="20"/>
                <w:szCs w:val="20"/>
                <w:lang w:val="en-US"/>
              </w:rPr>
            </w:pPr>
            <w:r w:rsidRPr="00E068D7">
              <w:rPr>
                <w:rFonts w:ascii="Arial" w:hAnsi="Arial" w:cs="Arial"/>
                <w:sz w:val="20"/>
                <w:szCs w:val="20"/>
                <w:lang w:val="en-US"/>
              </w:rPr>
              <w:t>*</w:t>
            </w:r>
            <w:r w:rsidR="00C51EBC" w:rsidRPr="00E068D7">
              <w:rPr>
                <w:rFonts w:ascii="Arial" w:hAnsi="Arial" w:cs="Arial"/>
                <w:sz w:val="18"/>
                <w:szCs w:val="20"/>
                <w:lang w:val="en-US"/>
              </w:rPr>
              <w:t xml:space="preserve">The </w:t>
            </w:r>
            <w:r w:rsidRPr="00E068D7">
              <w:rPr>
                <w:rFonts w:ascii="Arial" w:hAnsi="Arial" w:cs="Arial"/>
                <w:sz w:val="18"/>
                <w:szCs w:val="20"/>
                <w:lang w:val="en-US"/>
              </w:rPr>
              <w:t>acronym</w:t>
            </w:r>
            <w:r w:rsidR="00C51EBC" w:rsidRPr="00E068D7">
              <w:rPr>
                <w:rFonts w:ascii="Arial" w:hAnsi="Arial" w:cs="Arial"/>
                <w:sz w:val="18"/>
                <w:szCs w:val="20"/>
                <w:lang w:val="en-US"/>
              </w:rPr>
              <w:t xml:space="preserve"> was developed by Annette T. Keller and Roland Lenz and is discussed in </w:t>
            </w:r>
            <w:r w:rsidR="00F27D24" w:rsidRPr="00F27D24">
              <w:rPr>
                <w:rFonts w:ascii="Arial" w:hAnsi="Arial" w:cs="Arial"/>
                <w:sz w:val="18"/>
                <w:szCs w:val="20"/>
                <w:lang w:val="en-US"/>
              </w:rPr>
              <w:t>Keller, A. T., et al. Exploring the Ultraviolet Induced Infrared Luminescence of Titanium White Pigments. In: Fuster López L, Stols-Witlox M, Picollo M, editors. UV-Vis Lumi-nescence imaging techniques/ Técnicas de imagen de luminiscencia UV-Vis: Editorial Universitat Politècnica de València; 2019. p. 201–232</w:t>
            </w:r>
            <w:r w:rsidR="00C51EBC" w:rsidRPr="00E068D7">
              <w:rPr>
                <w:rFonts w:ascii="Arial" w:hAnsi="Arial" w:cs="Arial"/>
                <w:sz w:val="18"/>
                <w:szCs w:val="20"/>
                <w:lang w:val="en-US"/>
              </w:rPr>
              <w:t xml:space="preserve">. Basically, the spectrum captured with the camera is indicated with capital letters (UV, VIS, IR), after the hyphen the type of recording method in capital letters (R for reflection, L for luminescence) and after the underscore in lower case letters the spectral </w:t>
            </w:r>
            <w:r>
              <w:rPr>
                <w:rFonts w:ascii="Arial" w:hAnsi="Arial" w:cs="Arial"/>
                <w:sz w:val="18"/>
                <w:szCs w:val="20"/>
                <w:lang w:val="en-US"/>
              </w:rPr>
              <w:t>range of</w:t>
            </w:r>
            <w:r w:rsidR="005A7A73">
              <w:rPr>
                <w:rFonts w:ascii="Arial" w:hAnsi="Arial" w:cs="Arial"/>
                <w:sz w:val="18"/>
                <w:szCs w:val="20"/>
                <w:lang w:val="en-US"/>
              </w:rPr>
              <w:t xml:space="preserve"> the radia</w:t>
            </w:r>
            <w:r>
              <w:rPr>
                <w:rFonts w:ascii="Arial" w:hAnsi="Arial" w:cs="Arial"/>
                <w:sz w:val="18"/>
                <w:szCs w:val="20"/>
                <w:lang w:val="en-US"/>
              </w:rPr>
              <w:t>tion source.</w:t>
            </w:r>
          </w:p>
        </w:tc>
      </w:tr>
    </w:tbl>
    <w:p w14:paraId="0EC6CF94" w14:textId="77777777" w:rsidR="005529DA" w:rsidRDefault="005529DA" w:rsidP="00077CE8">
      <w:pPr>
        <w:spacing w:after="0"/>
        <w:jc w:val="both"/>
        <w:rPr>
          <w:rFonts w:ascii="Arial" w:hAnsi="Arial" w:cs="Arial"/>
          <w:sz w:val="20"/>
          <w:highlight w:val="cyan"/>
          <w:lang w:val="en-US"/>
        </w:rPr>
      </w:pPr>
    </w:p>
    <w:p w14:paraId="782CE802" w14:textId="2E92E05B" w:rsidR="005529DA" w:rsidRDefault="005529DA" w:rsidP="00077CE8">
      <w:pPr>
        <w:spacing w:after="0"/>
        <w:jc w:val="both"/>
        <w:rPr>
          <w:rFonts w:ascii="Arial" w:hAnsi="Arial" w:cs="Arial"/>
          <w:sz w:val="20"/>
          <w:highlight w:val="cyan"/>
          <w:lang w:val="en-US"/>
        </w:rPr>
      </w:pPr>
    </w:p>
    <w:p w14:paraId="53B5D0C2" w14:textId="77777777" w:rsidR="00C66836" w:rsidRDefault="00C66836" w:rsidP="00077CE8">
      <w:pPr>
        <w:spacing w:after="0"/>
        <w:jc w:val="both"/>
        <w:rPr>
          <w:rFonts w:ascii="Arial" w:hAnsi="Arial" w:cs="Arial"/>
          <w:sz w:val="20"/>
          <w:highlight w:val="cyan"/>
          <w:lang w:val="en-US"/>
        </w:rPr>
      </w:pPr>
    </w:p>
    <w:p w14:paraId="024786AE" w14:textId="77777777" w:rsidR="005529DA" w:rsidRDefault="005529DA" w:rsidP="00077CE8">
      <w:pPr>
        <w:spacing w:after="0"/>
        <w:jc w:val="both"/>
        <w:rPr>
          <w:rFonts w:ascii="Arial" w:hAnsi="Arial" w:cs="Arial"/>
          <w:sz w:val="20"/>
          <w:highlight w:val="cyan"/>
          <w:lang w:val="en-US"/>
        </w:rPr>
      </w:pPr>
    </w:p>
    <w:p w14:paraId="76A0A31B" w14:textId="77777777" w:rsidR="003B42E7" w:rsidRDefault="003B42E7" w:rsidP="00077CE8">
      <w:pPr>
        <w:spacing w:after="0"/>
        <w:jc w:val="both"/>
        <w:rPr>
          <w:rFonts w:ascii="Arial" w:hAnsi="Arial" w:cs="Arial"/>
          <w:sz w:val="20"/>
          <w:highlight w:val="cyan"/>
          <w:lang w:val="en-US"/>
        </w:rPr>
        <w:sectPr w:rsidR="003B42E7" w:rsidSect="003B42E7">
          <w:pgSz w:w="16838" w:h="11906" w:orient="landscape"/>
          <w:pgMar w:top="1417" w:right="1417" w:bottom="1417" w:left="1134" w:header="708" w:footer="708" w:gutter="0"/>
          <w:cols w:space="708"/>
          <w:docGrid w:linePitch="360"/>
        </w:sect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66836" w14:paraId="530419BF" w14:textId="77777777" w:rsidTr="00F57279">
        <w:tc>
          <w:tcPr>
            <w:tcW w:w="9062" w:type="dxa"/>
          </w:tcPr>
          <w:p w14:paraId="12E414F1" w14:textId="77777777" w:rsidR="00C66836" w:rsidRDefault="00C66836" w:rsidP="00F57279">
            <w:pPr>
              <w:jc w:val="center"/>
              <w:rPr>
                <w:rFonts w:ascii="Arial" w:hAnsi="Arial" w:cs="Arial"/>
                <w:lang w:val="en-US"/>
              </w:rPr>
            </w:pPr>
            <w:r>
              <w:rPr>
                <w:rFonts w:ascii="Arial" w:hAnsi="Arial" w:cs="Arial"/>
                <w:noProof/>
                <w:lang w:eastAsia="de-DE"/>
              </w:rPr>
              <w:lastRenderedPageBreak/>
              <w:drawing>
                <wp:inline distT="0" distB="0" distL="0" distR="0" wp14:anchorId="1E3BD983" wp14:editId="79144ABB">
                  <wp:extent cx="5418611" cy="1839686"/>
                  <wp:effectExtent l="0" t="0" r="0" b="8255"/>
                  <wp:docPr id="286601122" name="Grafik 286601122" descr="Ein Bild, das Elektronik, Elektronisches Gerät, Screenshot, Musik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01122" name="Grafik 286601122" descr="Ein Bild, das Elektronik, Elektronisches Gerät, Screenshot, Musik enthält.&#10;&#10;KI-generierte Inhalte können fehlerhaft sein."/>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18611" cy="1839686"/>
                          </a:xfrm>
                          <a:prstGeom prst="rect">
                            <a:avLst/>
                          </a:prstGeom>
                          <a:noFill/>
                        </pic:spPr>
                      </pic:pic>
                    </a:graphicData>
                  </a:graphic>
                </wp:inline>
              </w:drawing>
            </w:r>
          </w:p>
        </w:tc>
      </w:tr>
      <w:tr w:rsidR="00C66836" w:rsidRPr="00A42C88" w14:paraId="7E1C497A" w14:textId="77777777" w:rsidTr="00F57279">
        <w:tc>
          <w:tcPr>
            <w:tcW w:w="9062" w:type="dxa"/>
          </w:tcPr>
          <w:p w14:paraId="5F5C9711" w14:textId="77777777" w:rsidR="00C66836" w:rsidRPr="00A42C88" w:rsidRDefault="00C66836" w:rsidP="00F57279">
            <w:pPr>
              <w:jc w:val="center"/>
              <w:rPr>
                <w:rFonts w:ascii="Arial" w:hAnsi="Arial" w:cs="Arial"/>
                <w:lang w:val="en-US"/>
              </w:rPr>
            </w:pPr>
            <w:r w:rsidRPr="00A42C88">
              <w:rPr>
                <w:rFonts w:ascii="Arial" w:hAnsi="Arial" w:cs="Arial"/>
                <w:sz w:val="20"/>
                <w:lang w:val="en-US"/>
              </w:rPr>
              <w:t>Figure S1. Calibration targets and pigment targets used for the multi-band technical imaging. List of the pigments is reported in Table S3.</w:t>
            </w:r>
          </w:p>
        </w:tc>
      </w:tr>
    </w:tbl>
    <w:p w14:paraId="2A213578" w14:textId="77777777" w:rsidR="00C66836" w:rsidRPr="00A42C88" w:rsidRDefault="00C66836" w:rsidP="00077CE8">
      <w:pPr>
        <w:spacing w:after="0"/>
        <w:jc w:val="both"/>
        <w:rPr>
          <w:rFonts w:ascii="Arial" w:hAnsi="Arial" w:cs="Arial"/>
          <w:sz w:val="20"/>
          <w:lang w:val="en-US"/>
        </w:rPr>
      </w:pPr>
    </w:p>
    <w:p w14:paraId="660D6AD5" w14:textId="4082E5DE" w:rsidR="000B5164" w:rsidRPr="00D04091" w:rsidRDefault="00077CE8" w:rsidP="00077CE8">
      <w:pPr>
        <w:spacing w:after="0"/>
        <w:jc w:val="both"/>
        <w:rPr>
          <w:rFonts w:ascii="Arial" w:hAnsi="Arial" w:cs="Arial"/>
          <w:sz w:val="20"/>
          <w:lang w:val="en-US"/>
        </w:rPr>
      </w:pPr>
      <w:r w:rsidRPr="00A42C88">
        <w:rPr>
          <w:rFonts w:ascii="Arial" w:hAnsi="Arial" w:cs="Arial"/>
          <w:sz w:val="20"/>
          <w:lang w:val="en-US"/>
        </w:rPr>
        <w:t xml:space="preserve">Table </w:t>
      </w:r>
      <w:r w:rsidR="004B4A2B" w:rsidRPr="00A42C88">
        <w:rPr>
          <w:rFonts w:ascii="Arial" w:hAnsi="Arial" w:cs="Arial"/>
          <w:sz w:val="20"/>
          <w:lang w:val="en-US"/>
        </w:rPr>
        <w:t>S</w:t>
      </w:r>
      <w:r w:rsidR="005529DA" w:rsidRPr="00A42C88">
        <w:rPr>
          <w:rFonts w:ascii="Arial" w:hAnsi="Arial" w:cs="Arial"/>
          <w:sz w:val="20"/>
          <w:lang w:val="en-US"/>
        </w:rPr>
        <w:t>3</w:t>
      </w:r>
      <w:r w:rsidRPr="00A42C88">
        <w:rPr>
          <w:rFonts w:ascii="Arial" w:hAnsi="Arial" w:cs="Arial"/>
          <w:sz w:val="20"/>
          <w:lang w:val="en-US"/>
        </w:rPr>
        <w:t>.</w:t>
      </w:r>
      <w:r w:rsidRPr="00D04091">
        <w:rPr>
          <w:rFonts w:ascii="Arial" w:hAnsi="Arial" w:cs="Arial"/>
          <w:sz w:val="20"/>
          <w:lang w:val="en-US"/>
        </w:rPr>
        <w:t xml:space="preserve"> List of pigments used to prepare the </w:t>
      </w:r>
      <w:r w:rsidR="0000791F">
        <w:rPr>
          <w:rFonts w:ascii="Arial" w:hAnsi="Arial" w:cs="Arial"/>
          <w:sz w:val="20"/>
          <w:lang w:val="en-US"/>
        </w:rPr>
        <w:t>pigment targets</w:t>
      </w:r>
      <w:r w:rsidR="009B415A">
        <w:rPr>
          <w:rFonts w:ascii="Arial" w:hAnsi="Arial" w:cs="Arial"/>
          <w:sz w:val="20"/>
          <w:lang w:val="en-US"/>
        </w:rPr>
        <w:t xml:space="preserve"> </w:t>
      </w:r>
      <w:r w:rsidR="009B415A" w:rsidRPr="00D04091">
        <w:rPr>
          <w:rFonts w:ascii="Arial" w:hAnsi="Arial" w:cs="Arial"/>
          <w:sz w:val="20"/>
          <w:lang w:val="en-US"/>
        </w:rPr>
        <w:t>for the multi</w:t>
      </w:r>
      <w:r w:rsidR="009B415A">
        <w:rPr>
          <w:rFonts w:ascii="Arial" w:hAnsi="Arial" w:cs="Arial"/>
          <w:sz w:val="20"/>
          <w:lang w:val="en-US"/>
        </w:rPr>
        <w:t>-</w:t>
      </w:r>
      <w:r w:rsidR="009B415A" w:rsidRPr="00D04091">
        <w:rPr>
          <w:rFonts w:ascii="Arial" w:hAnsi="Arial" w:cs="Arial"/>
          <w:sz w:val="20"/>
          <w:lang w:val="en-US"/>
        </w:rPr>
        <w:t xml:space="preserve">band </w:t>
      </w:r>
      <w:r w:rsidR="009B415A">
        <w:rPr>
          <w:rFonts w:ascii="Arial" w:hAnsi="Arial" w:cs="Arial"/>
          <w:sz w:val="20"/>
          <w:lang w:val="en-US"/>
        </w:rPr>
        <w:t xml:space="preserve">technical </w:t>
      </w:r>
      <w:r w:rsidR="009B415A" w:rsidRPr="00D04091">
        <w:rPr>
          <w:rFonts w:ascii="Arial" w:hAnsi="Arial" w:cs="Arial"/>
          <w:sz w:val="20"/>
          <w:lang w:val="en-US"/>
        </w:rPr>
        <w:t>imaging</w:t>
      </w:r>
      <w:r w:rsidRPr="00D04091">
        <w:rPr>
          <w:rFonts w:ascii="Arial" w:hAnsi="Arial" w:cs="Arial"/>
          <w:sz w:val="20"/>
          <w:lang w:val="en-US"/>
        </w:rPr>
        <w:t>. The</w:t>
      </w:r>
      <w:r w:rsidR="004B4A2B" w:rsidRPr="00D04091">
        <w:rPr>
          <w:rFonts w:ascii="Arial" w:hAnsi="Arial" w:cs="Arial"/>
          <w:sz w:val="20"/>
          <w:lang w:val="en-US"/>
        </w:rPr>
        <w:t xml:space="preserve"> </w:t>
      </w:r>
      <w:r w:rsidRPr="00D04091">
        <w:rPr>
          <w:rFonts w:ascii="Arial" w:hAnsi="Arial" w:cs="Arial"/>
          <w:sz w:val="20"/>
          <w:lang w:val="en-US"/>
        </w:rPr>
        <w:t xml:space="preserve">origin or manufacturer </w:t>
      </w:r>
      <w:r w:rsidR="004B4A2B" w:rsidRPr="00D04091">
        <w:rPr>
          <w:rFonts w:ascii="Arial" w:hAnsi="Arial" w:cs="Arial"/>
          <w:sz w:val="20"/>
          <w:lang w:val="en-US"/>
        </w:rPr>
        <w:t>are</w:t>
      </w:r>
      <w:r w:rsidRPr="00D04091">
        <w:rPr>
          <w:rFonts w:ascii="Arial" w:hAnsi="Arial" w:cs="Arial"/>
          <w:sz w:val="20"/>
          <w:lang w:val="en-US"/>
        </w:rPr>
        <w:t xml:space="preserve"> also listed for each pigment.</w:t>
      </w:r>
    </w:p>
    <w:tbl>
      <w:tblPr>
        <w:tblStyle w:val="Tabellenraster"/>
        <w:tblW w:w="0" w:type="auto"/>
        <w:jc w:val="center"/>
        <w:tblLook w:val="04A0" w:firstRow="1" w:lastRow="0" w:firstColumn="1" w:lastColumn="0" w:noHBand="0" w:noVBand="1"/>
      </w:tblPr>
      <w:tblGrid>
        <w:gridCol w:w="985"/>
        <w:gridCol w:w="2593"/>
        <w:gridCol w:w="4145"/>
      </w:tblGrid>
      <w:tr w:rsidR="005529DA" w:rsidRPr="004B4A2B" w14:paraId="4746055E" w14:textId="77777777" w:rsidTr="00C66836">
        <w:trPr>
          <w:jc w:val="center"/>
        </w:trPr>
        <w:tc>
          <w:tcPr>
            <w:tcW w:w="985" w:type="dxa"/>
            <w:shd w:val="clear" w:color="auto" w:fill="F2F2F2" w:themeFill="background1" w:themeFillShade="F2"/>
          </w:tcPr>
          <w:p w14:paraId="2BC86A23" w14:textId="77777777" w:rsidR="005529DA" w:rsidRPr="004B4A2B" w:rsidRDefault="005529DA" w:rsidP="00077CE8">
            <w:pPr>
              <w:jc w:val="both"/>
              <w:rPr>
                <w:rFonts w:ascii="Arial" w:hAnsi="Arial" w:cs="Arial"/>
                <w:b/>
                <w:sz w:val="20"/>
                <w:szCs w:val="20"/>
                <w:lang w:val="en-US"/>
              </w:rPr>
            </w:pPr>
            <w:r w:rsidRPr="004B4A2B">
              <w:rPr>
                <w:rFonts w:ascii="Arial" w:hAnsi="Arial" w:cs="Arial"/>
                <w:b/>
                <w:sz w:val="20"/>
                <w:szCs w:val="20"/>
                <w:lang w:val="en-US"/>
              </w:rPr>
              <w:t>Number</w:t>
            </w:r>
          </w:p>
        </w:tc>
        <w:tc>
          <w:tcPr>
            <w:tcW w:w="2593" w:type="dxa"/>
            <w:shd w:val="clear" w:color="auto" w:fill="F2F2F2" w:themeFill="background1" w:themeFillShade="F2"/>
          </w:tcPr>
          <w:p w14:paraId="429C84C0" w14:textId="77777777" w:rsidR="005529DA" w:rsidRPr="004B4A2B" w:rsidRDefault="005529DA" w:rsidP="00077CE8">
            <w:pPr>
              <w:jc w:val="both"/>
              <w:rPr>
                <w:rFonts w:ascii="Arial" w:hAnsi="Arial" w:cs="Arial"/>
                <w:b/>
                <w:sz w:val="20"/>
                <w:szCs w:val="20"/>
                <w:lang w:val="en-US"/>
              </w:rPr>
            </w:pPr>
            <w:r w:rsidRPr="004B4A2B">
              <w:rPr>
                <w:rFonts w:ascii="Arial" w:hAnsi="Arial" w:cs="Arial"/>
                <w:b/>
                <w:sz w:val="20"/>
                <w:szCs w:val="20"/>
                <w:lang w:val="en-US"/>
              </w:rPr>
              <w:t>Name</w:t>
            </w:r>
          </w:p>
        </w:tc>
        <w:tc>
          <w:tcPr>
            <w:tcW w:w="4145" w:type="dxa"/>
            <w:shd w:val="clear" w:color="auto" w:fill="F2F2F2" w:themeFill="background1" w:themeFillShade="F2"/>
          </w:tcPr>
          <w:p w14:paraId="7CCC5E2E" w14:textId="77777777" w:rsidR="005529DA" w:rsidRPr="004B4A2B" w:rsidRDefault="005529DA" w:rsidP="00077CE8">
            <w:pPr>
              <w:jc w:val="both"/>
              <w:rPr>
                <w:rFonts w:ascii="Arial" w:hAnsi="Arial" w:cs="Arial"/>
                <w:b/>
                <w:sz w:val="20"/>
                <w:szCs w:val="20"/>
                <w:lang w:val="en-US"/>
              </w:rPr>
            </w:pPr>
            <w:r w:rsidRPr="004B4A2B">
              <w:rPr>
                <w:rFonts w:ascii="Arial" w:hAnsi="Arial" w:cs="Arial"/>
                <w:b/>
                <w:sz w:val="20"/>
                <w:szCs w:val="20"/>
                <w:lang w:val="en-US"/>
              </w:rPr>
              <w:t>Provenance</w:t>
            </w:r>
          </w:p>
        </w:tc>
      </w:tr>
      <w:tr w:rsidR="005529DA" w:rsidRPr="00E10610" w14:paraId="375567EE" w14:textId="77777777" w:rsidTr="005529DA">
        <w:trPr>
          <w:jc w:val="center"/>
        </w:trPr>
        <w:tc>
          <w:tcPr>
            <w:tcW w:w="985" w:type="dxa"/>
          </w:tcPr>
          <w:p w14:paraId="6448CE53"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54</w:t>
            </w:r>
          </w:p>
        </w:tc>
        <w:tc>
          <w:tcPr>
            <w:tcW w:w="2593" w:type="dxa"/>
          </w:tcPr>
          <w:p w14:paraId="58202490" w14:textId="0B88E46F" w:rsidR="005529DA" w:rsidRPr="004B4A2B" w:rsidRDefault="005529DA" w:rsidP="00077CE8">
            <w:pPr>
              <w:jc w:val="both"/>
              <w:rPr>
                <w:rFonts w:ascii="Arial" w:hAnsi="Arial" w:cs="Arial"/>
                <w:sz w:val="20"/>
                <w:szCs w:val="20"/>
                <w:lang w:val="en-US"/>
              </w:rPr>
            </w:pPr>
            <w:r w:rsidRPr="005A4F0A">
              <w:rPr>
                <w:rFonts w:ascii="Arial" w:hAnsi="Arial" w:cs="Arial"/>
                <w:sz w:val="20"/>
                <w:szCs w:val="20"/>
                <w:lang w:val="en-US"/>
              </w:rPr>
              <w:t>Primer made of calcium carbonate without pigment</w:t>
            </w:r>
            <w:r>
              <w:rPr>
                <w:rFonts w:ascii="Arial" w:hAnsi="Arial" w:cs="Arial"/>
                <w:sz w:val="20"/>
                <w:szCs w:val="20"/>
                <w:lang w:val="en-US"/>
              </w:rPr>
              <w:t xml:space="preserve"> coating,</w:t>
            </w:r>
            <w:r w:rsidRPr="005A4F0A">
              <w:rPr>
                <w:rFonts w:ascii="Arial" w:hAnsi="Arial" w:cs="Arial"/>
                <w:sz w:val="20"/>
                <w:szCs w:val="20"/>
                <w:lang w:val="en-US"/>
              </w:rPr>
              <w:t xml:space="preserve"> </w:t>
            </w:r>
            <w:r>
              <w:rPr>
                <w:rFonts w:ascii="Arial" w:hAnsi="Arial" w:cs="Arial"/>
                <w:sz w:val="20"/>
                <w:szCs w:val="20"/>
                <w:lang w:val="en-US"/>
              </w:rPr>
              <w:t xml:space="preserve">black </w:t>
            </w:r>
            <w:r w:rsidRPr="005A4F0A">
              <w:rPr>
                <w:rFonts w:ascii="Arial" w:hAnsi="Arial" w:cs="Arial"/>
                <w:sz w:val="20"/>
                <w:szCs w:val="20"/>
                <w:lang w:val="en-US"/>
              </w:rPr>
              <w:t>line of iron oxide black</w:t>
            </w:r>
          </w:p>
        </w:tc>
        <w:tc>
          <w:tcPr>
            <w:tcW w:w="4145" w:type="dxa"/>
          </w:tcPr>
          <w:p w14:paraId="59F56CA2" w14:textId="4FF2865C" w:rsidR="005529DA" w:rsidRPr="004B4A2B" w:rsidRDefault="005529DA" w:rsidP="00077CE8">
            <w:pPr>
              <w:jc w:val="both"/>
              <w:rPr>
                <w:rFonts w:ascii="Arial" w:hAnsi="Arial" w:cs="Arial"/>
                <w:sz w:val="20"/>
                <w:szCs w:val="20"/>
                <w:lang w:val="en-US"/>
              </w:rPr>
            </w:pPr>
            <w:r>
              <w:rPr>
                <w:rFonts w:ascii="Arial" w:hAnsi="Arial" w:cs="Arial"/>
                <w:sz w:val="20"/>
                <w:szCs w:val="20"/>
                <w:lang w:val="en-US"/>
              </w:rPr>
              <w:t>Calcium carbonate from Kremer Pigmente</w:t>
            </w:r>
          </w:p>
        </w:tc>
      </w:tr>
      <w:tr w:rsidR="005529DA" w:rsidRPr="00E10610" w14:paraId="24ADF4D6" w14:textId="77777777" w:rsidTr="005529DA">
        <w:trPr>
          <w:jc w:val="center"/>
        </w:trPr>
        <w:tc>
          <w:tcPr>
            <w:tcW w:w="985" w:type="dxa"/>
          </w:tcPr>
          <w:p w14:paraId="6280F092"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8</w:t>
            </w:r>
          </w:p>
        </w:tc>
        <w:tc>
          <w:tcPr>
            <w:tcW w:w="2593" w:type="dxa"/>
          </w:tcPr>
          <w:p w14:paraId="079A0C73"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rPr>
              <w:t>Lead White</w:t>
            </w:r>
          </w:p>
        </w:tc>
        <w:tc>
          <w:tcPr>
            <w:tcW w:w="4145" w:type="dxa"/>
          </w:tcPr>
          <w:p w14:paraId="0E2E638E" w14:textId="0B7F3F94" w:rsidR="005529DA" w:rsidRPr="00885CC8" w:rsidRDefault="005529DA" w:rsidP="00077CE8">
            <w:pPr>
              <w:jc w:val="both"/>
              <w:rPr>
                <w:rFonts w:ascii="Arial" w:hAnsi="Arial" w:cs="Arial"/>
                <w:sz w:val="20"/>
                <w:szCs w:val="20"/>
                <w:lang w:val="en-GB"/>
              </w:rPr>
            </w:pPr>
            <w:r w:rsidRPr="00885CC8">
              <w:rPr>
                <w:rFonts w:ascii="Arial" w:eastAsia="Times New Roman" w:hAnsi="Arial" w:cs="Arial"/>
                <w:color w:val="000000"/>
                <w:sz w:val="20"/>
                <w:szCs w:val="20"/>
                <w:lang w:val="en-GB" w:eastAsia="en-GB"/>
              </w:rPr>
              <w:t xml:space="preserve">Collection </w:t>
            </w:r>
            <w:r>
              <w:rPr>
                <w:rFonts w:ascii="Arial" w:eastAsia="Times New Roman" w:hAnsi="Arial" w:cs="Arial"/>
                <w:color w:val="000000"/>
                <w:sz w:val="20"/>
                <w:szCs w:val="20"/>
                <w:lang w:val="en-GB" w:eastAsia="en-GB"/>
              </w:rPr>
              <w:t>Lenz</w:t>
            </w:r>
            <w:r w:rsidRPr="00885CC8">
              <w:rPr>
                <w:rFonts w:ascii="Arial" w:eastAsia="Times New Roman" w:hAnsi="Arial" w:cs="Arial"/>
                <w:color w:val="000000"/>
                <w:sz w:val="20"/>
                <w:szCs w:val="20"/>
                <w:lang w:val="en-GB" w:eastAsia="en-GB"/>
              </w:rPr>
              <w:t xml:space="preserve"> (old painters' stock)</w:t>
            </w:r>
          </w:p>
        </w:tc>
      </w:tr>
      <w:tr w:rsidR="005529DA" w:rsidRPr="004B4A2B" w14:paraId="1DD0795C" w14:textId="77777777" w:rsidTr="005529DA">
        <w:trPr>
          <w:jc w:val="center"/>
        </w:trPr>
        <w:tc>
          <w:tcPr>
            <w:tcW w:w="985" w:type="dxa"/>
          </w:tcPr>
          <w:p w14:paraId="40967CB3"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57</w:t>
            </w:r>
          </w:p>
        </w:tc>
        <w:tc>
          <w:tcPr>
            <w:tcW w:w="2593" w:type="dxa"/>
          </w:tcPr>
          <w:p w14:paraId="683AB964"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Zinc White</w:t>
            </w:r>
          </w:p>
        </w:tc>
        <w:tc>
          <w:tcPr>
            <w:tcW w:w="4145" w:type="dxa"/>
          </w:tcPr>
          <w:p w14:paraId="4DFA7E6A"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rPr>
              <w:t>Kremer Pigmente #46300</w:t>
            </w:r>
          </w:p>
        </w:tc>
      </w:tr>
      <w:tr w:rsidR="005529DA" w:rsidRPr="004B4A2B" w14:paraId="58ACA0A0" w14:textId="77777777" w:rsidTr="005529DA">
        <w:trPr>
          <w:jc w:val="center"/>
        </w:trPr>
        <w:tc>
          <w:tcPr>
            <w:tcW w:w="985" w:type="dxa"/>
          </w:tcPr>
          <w:p w14:paraId="61CC7185"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7</w:t>
            </w:r>
          </w:p>
        </w:tc>
        <w:tc>
          <w:tcPr>
            <w:tcW w:w="2593" w:type="dxa"/>
          </w:tcPr>
          <w:p w14:paraId="7B2BF6DF"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Barium sulfate (natural)</w:t>
            </w:r>
          </w:p>
        </w:tc>
        <w:tc>
          <w:tcPr>
            <w:tcW w:w="4145" w:type="dxa"/>
          </w:tcPr>
          <w:p w14:paraId="103B9415"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rPr>
              <w:t>Kremer Pigmente #58700</w:t>
            </w:r>
          </w:p>
        </w:tc>
      </w:tr>
      <w:tr w:rsidR="005529DA" w:rsidRPr="004B4A2B" w14:paraId="26A9839B" w14:textId="77777777" w:rsidTr="005529DA">
        <w:trPr>
          <w:jc w:val="center"/>
        </w:trPr>
        <w:tc>
          <w:tcPr>
            <w:tcW w:w="985" w:type="dxa"/>
          </w:tcPr>
          <w:p w14:paraId="719B0066"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28</w:t>
            </w:r>
          </w:p>
        </w:tc>
        <w:tc>
          <w:tcPr>
            <w:tcW w:w="2593" w:type="dxa"/>
          </w:tcPr>
          <w:p w14:paraId="626B46EF"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rPr>
              <w:t>Lithopone</w:t>
            </w:r>
          </w:p>
        </w:tc>
        <w:tc>
          <w:tcPr>
            <w:tcW w:w="4145" w:type="dxa"/>
          </w:tcPr>
          <w:p w14:paraId="68DDF915"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rPr>
              <w:t>Kremer Pigmente #46100</w:t>
            </w:r>
          </w:p>
        </w:tc>
      </w:tr>
      <w:tr w:rsidR="005529DA" w:rsidRPr="004B4A2B" w14:paraId="5C05B333" w14:textId="77777777" w:rsidTr="005529DA">
        <w:trPr>
          <w:jc w:val="center"/>
        </w:trPr>
        <w:tc>
          <w:tcPr>
            <w:tcW w:w="985" w:type="dxa"/>
          </w:tcPr>
          <w:p w14:paraId="502A9724"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46</w:t>
            </w:r>
          </w:p>
        </w:tc>
        <w:tc>
          <w:tcPr>
            <w:tcW w:w="2593" w:type="dxa"/>
          </w:tcPr>
          <w:p w14:paraId="0CF52503"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rPr>
              <w:t>Titanium White (Anatase)</w:t>
            </w:r>
          </w:p>
        </w:tc>
        <w:tc>
          <w:tcPr>
            <w:tcW w:w="4145" w:type="dxa"/>
          </w:tcPr>
          <w:p w14:paraId="24729D35"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rPr>
              <w:t>Kronos #1001</w:t>
            </w:r>
          </w:p>
        </w:tc>
      </w:tr>
      <w:tr w:rsidR="005529DA" w:rsidRPr="004B4A2B" w14:paraId="6F79133D" w14:textId="77777777" w:rsidTr="005529DA">
        <w:trPr>
          <w:jc w:val="center"/>
        </w:trPr>
        <w:tc>
          <w:tcPr>
            <w:tcW w:w="985" w:type="dxa"/>
          </w:tcPr>
          <w:p w14:paraId="61B8872A"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50</w:t>
            </w:r>
          </w:p>
        </w:tc>
        <w:tc>
          <w:tcPr>
            <w:tcW w:w="2593" w:type="dxa"/>
          </w:tcPr>
          <w:p w14:paraId="7F2635B7"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rPr>
              <w:t>Titanium White (Rutile)</w:t>
            </w:r>
          </w:p>
        </w:tc>
        <w:tc>
          <w:tcPr>
            <w:tcW w:w="4145" w:type="dxa"/>
          </w:tcPr>
          <w:p w14:paraId="0A9ACB62"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rPr>
              <w:t>Kronos #2900</w:t>
            </w:r>
          </w:p>
        </w:tc>
      </w:tr>
      <w:tr w:rsidR="005529DA" w:rsidRPr="004B4A2B" w14:paraId="4407720C" w14:textId="77777777" w:rsidTr="005529DA">
        <w:trPr>
          <w:jc w:val="center"/>
        </w:trPr>
        <w:tc>
          <w:tcPr>
            <w:tcW w:w="985" w:type="dxa"/>
          </w:tcPr>
          <w:p w14:paraId="12E4048C"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9</w:t>
            </w:r>
          </w:p>
        </w:tc>
        <w:tc>
          <w:tcPr>
            <w:tcW w:w="2593" w:type="dxa"/>
          </w:tcPr>
          <w:p w14:paraId="508F2C3A"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rPr>
              <w:t>Lead-Tin Yellow</w:t>
            </w:r>
          </w:p>
        </w:tc>
        <w:tc>
          <w:tcPr>
            <w:tcW w:w="4145" w:type="dxa"/>
          </w:tcPr>
          <w:p w14:paraId="6B0899F6"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rPr>
              <w:t>Collection Lenz, probably Kremer</w:t>
            </w:r>
          </w:p>
        </w:tc>
      </w:tr>
      <w:tr w:rsidR="005529DA" w:rsidRPr="00E10610" w14:paraId="23613D9B" w14:textId="77777777" w:rsidTr="005529DA">
        <w:trPr>
          <w:jc w:val="center"/>
        </w:trPr>
        <w:tc>
          <w:tcPr>
            <w:tcW w:w="985" w:type="dxa"/>
          </w:tcPr>
          <w:p w14:paraId="6CAEFD9D"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31</w:t>
            </w:r>
          </w:p>
        </w:tc>
        <w:tc>
          <w:tcPr>
            <w:tcW w:w="2593" w:type="dxa"/>
          </w:tcPr>
          <w:p w14:paraId="10446646"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rPr>
              <w:t>Naples yellow</w:t>
            </w:r>
          </w:p>
        </w:tc>
        <w:tc>
          <w:tcPr>
            <w:tcW w:w="4145" w:type="dxa"/>
          </w:tcPr>
          <w:p w14:paraId="4661720D"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Collection ABK Stuttgart/Esslingen (old painters' stock)</w:t>
            </w:r>
          </w:p>
        </w:tc>
      </w:tr>
      <w:tr w:rsidR="005529DA" w:rsidRPr="004B4A2B" w14:paraId="3DD9C986" w14:textId="77777777" w:rsidTr="005529DA">
        <w:trPr>
          <w:jc w:val="center"/>
        </w:trPr>
        <w:tc>
          <w:tcPr>
            <w:tcW w:w="985" w:type="dxa"/>
          </w:tcPr>
          <w:p w14:paraId="648537D3"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56</w:t>
            </w:r>
          </w:p>
        </w:tc>
        <w:tc>
          <w:tcPr>
            <w:tcW w:w="2593" w:type="dxa"/>
          </w:tcPr>
          <w:p w14:paraId="65BB95A8"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rPr>
              <w:t>Zinc Yellow</w:t>
            </w:r>
          </w:p>
        </w:tc>
        <w:tc>
          <w:tcPr>
            <w:tcW w:w="4145" w:type="dxa"/>
          </w:tcPr>
          <w:p w14:paraId="28B4DEF3"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rPr>
              <w:t>Collection Lenz (dated around 1928)</w:t>
            </w:r>
          </w:p>
        </w:tc>
      </w:tr>
      <w:tr w:rsidR="005529DA" w:rsidRPr="004B4A2B" w14:paraId="60A80A7A" w14:textId="77777777" w:rsidTr="005529DA">
        <w:trPr>
          <w:jc w:val="center"/>
        </w:trPr>
        <w:tc>
          <w:tcPr>
            <w:tcW w:w="985" w:type="dxa"/>
          </w:tcPr>
          <w:p w14:paraId="6714EAD3"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10</w:t>
            </w:r>
          </w:p>
        </w:tc>
        <w:tc>
          <w:tcPr>
            <w:tcW w:w="2593" w:type="dxa"/>
          </w:tcPr>
          <w:p w14:paraId="288195FE" w14:textId="77777777" w:rsidR="005529DA" w:rsidRPr="004B4A2B" w:rsidRDefault="005529DA" w:rsidP="00077CE8">
            <w:pPr>
              <w:jc w:val="both"/>
              <w:rPr>
                <w:rFonts w:ascii="Arial" w:hAnsi="Arial" w:cs="Arial"/>
                <w:sz w:val="20"/>
                <w:szCs w:val="20"/>
              </w:rPr>
            </w:pPr>
            <w:r w:rsidRPr="004B4A2B">
              <w:rPr>
                <w:rFonts w:ascii="Arial" w:hAnsi="Arial" w:cs="Arial"/>
                <w:sz w:val="20"/>
                <w:szCs w:val="20"/>
              </w:rPr>
              <w:t>Chrome yellow</w:t>
            </w:r>
          </w:p>
        </w:tc>
        <w:tc>
          <w:tcPr>
            <w:tcW w:w="4145" w:type="dxa"/>
          </w:tcPr>
          <w:p w14:paraId="2BE08DAE" w14:textId="77777777" w:rsidR="005529DA" w:rsidRPr="004B4A2B" w:rsidRDefault="005529DA" w:rsidP="00077CE8">
            <w:pPr>
              <w:jc w:val="both"/>
              <w:rPr>
                <w:rFonts w:ascii="Arial" w:hAnsi="Arial" w:cs="Arial"/>
                <w:sz w:val="20"/>
                <w:szCs w:val="20"/>
              </w:rPr>
            </w:pPr>
            <w:r w:rsidRPr="004B4A2B">
              <w:rPr>
                <w:rFonts w:ascii="Arial" w:hAnsi="Arial" w:cs="Arial"/>
                <w:sz w:val="20"/>
                <w:szCs w:val="20"/>
              </w:rPr>
              <w:t>Collection Lenz (dated around 1928)</w:t>
            </w:r>
          </w:p>
        </w:tc>
      </w:tr>
      <w:tr w:rsidR="005529DA" w:rsidRPr="004B4A2B" w14:paraId="6BCE8D78" w14:textId="77777777" w:rsidTr="005529DA">
        <w:trPr>
          <w:jc w:val="center"/>
        </w:trPr>
        <w:tc>
          <w:tcPr>
            <w:tcW w:w="985" w:type="dxa"/>
          </w:tcPr>
          <w:p w14:paraId="29A6C1FD"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22</w:t>
            </w:r>
          </w:p>
        </w:tc>
        <w:tc>
          <w:tcPr>
            <w:tcW w:w="2593" w:type="dxa"/>
          </w:tcPr>
          <w:p w14:paraId="7D6CCE50" w14:textId="77777777" w:rsidR="005529DA" w:rsidRPr="004B4A2B" w:rsidRDefault="005529DA" w:rsidP="00077CE8">
            <w:pPr>
              <w:jc w:val="both"/>
              <w:rPr>
                <w:rFonts w:ascii="Arial" w:hAnsi="Arial" w:cs="Arial"/>
                <w:sz w:val="20"/>
                <w:szCs w:val="20"/>
              </w:rPr>
            </w:pPr>
            <w:r w:rsidRPr="004B4A2B">
              <w:rPr>
                <w:rFonts w:ascii="Arial" w:hAnsi="Arial" w:cs="Arial"/>
                <w:sz w:val="20"/>
                <w:szCs w:val="20"/>
              </w:rPr>
              <w:t>Cadmium Yellow</w:t>
            </w:r>
          </w:p>
        </w:tc>
        <w:tc>
          <w:tcPr>
            <w:tcW w:w="4145" w:type="dxa"/>
          </w:tcPr>
          <w:p w14:paraId="29D50286" w14:textId="77777777" w:rsidR="005529DA" w:rsidRPr="004B4A2B" w:rsidRDefault="005529DA" w:rsidP="00077CE8">
            <w:pPr>
              <w:jc w:val="both"/>
              <w:rPr>
                <w:rFonts w:ascii="Arial" w:hAnsi="Arial" w:cs="Arial"/>
                <w:sz w:val="20"/>
                <w:szCs w:val="20"/>
              </w:rPr>
            </w:pPr>
            <w:r w:rsidRPr="004B4A2B">
              <w:rPr>
                <w:rFonts w:ascii="Arial" w:hAnsi="Arial" w:cs="Arial"/>
                <w:sz w:val="20"/>
                <w:szCs w:val="20"/>
              </w:rPr>
              <w:t>Kremer Pigmente #21040</w:t>
            </w:r>
          </w:p>
        </w:tc>
      </w:tr>
      <w:tr w:rsidR="005529DA" w:rsidRPr="004B4A2B" w14:paraId="18340501" w14:textId="77777777" w:rsidTr="005529DA">
        <w:trPr>
          <w:jc w:val="center"/>
        </w:trPr>
        <w:tc>
          <w:tcPr>
            <w:tcW w:w="985" w:type="dxa"/>
          </w:tcPr>
          <w:p w14:paraId="6E1616AC"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32</w:t>
            </w:r>
          </w:p>
        </w:tc>
        <w:tc>
          <w:tcPr>
            <w:tcW w:w="2593" w:type="dxa"/>
          </w:tcPr>
          <w:p w14:paraId="6070BBD8" w14:textId="77777777" w:rsidR="005529DA" w:rsidRPr="004B4A2B" w:rsidRDefault="005529DA" w:rsidP="00077CE8">
            <w:pPr>
              <w:jc w:val="both"/>
              <w:rPr>
                <w:rFonts w:ascii="Arial" w:hAnsi="Arial" w:cs="Arial"/>
                <w:sz w:val="20"/>
                <w:szCs w:val="20"/>
              </w:rPr>
            </w:pPr>
            <w:r w:rsidRPr="004B4A2B">
              <w:rPr>
                <w:rFonts w:ascii="Arial" w:hAnsi="Arial" w:cs="Arial"/>
                <w:sz w:val="20"/>
                <w:szCs w:val="20"/>
              </w:rPr>
              <w:t>Ochre</w:t>
            </w:r>
          </w:p>
        </w:tc>
        <w:tc>
          <w:tcPr>
            <w:tcW w:w="4145" w:type="dxa"/>
          </w:tcPr>
          <w:p w14:paraId="2A72FBD6" w14:textId="71B34BE4" w:rsidR="005529DA" w:rsidRPr="004B4A2B" w:rsidRDefault="005529DA" w:rsidP="00077CE8">
            <w:pPr>
              <w:jc w:val="both"/>
              <w:rPr>
                <w:rFonts w:ascii="Arial" w:hAnsi="Arial" w:cs="Arial"/>
                <w:sz w:val="20"/>
                <w:szCs w:val="20"/>
              </w:rPr>
            </w:pPr>
            <w:r w:rsidRPr="00F357F8">
              <w:rPr>
                <w:rFonts w:ascii="Arial" w:eastAsia="Times New Roman" w:hAnsi="Arial" w:cs="Arial"/>
                <w:color w:val="000000"/>
                <w:sz w:val="20"/>
                <w:szCs w:val="20"/>
                <w:lang w:eastAsia="en-GB"/>
              </w:rPr>
              <w:t>Deffner &amp; Johann #1011000, Collection ABK Stuttgart/Esslingen</w:t>
            </w:r>
          </w:p>
        </w:tc>
      </w:tr>
      <w:tr w:rsidR="005529DA" w:rsidRPr="004B4A2B" w14:paraId="7C58B7E3" w14:textId="77777777" w:rsidTr="005529DA">
        <w:trPr>
          <w:jc w:val="center"/>
        </w:trPr>
        <w:tc>
          <w:tcPr>
            <w:tcW w:w="985" w:type="dxa"/>
          </w:tcPr>
          <w:p w14:paraId="1EB0BD0D"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43</w:t>
            </w:r>
          </w:p>
        </w:tc>
        <w:tc>
          <w:tcPr>
            <w:tcW w:w="2593" w:type="dxa"/>
          </w:tcPr>
          <w:p w14:paraId="7D514C59" w14:textId="77777777" w:rsidR="005529DA" w:rsidRPr="004B4A2B" w:rsidRDefault="005529DA" w:rsidP="00077CE8">
            <w:pPr>
              <w:jc w:val="both"/>
              <w:rPr>
                <w:rFonts w:ascii="Arial" w:hAnsi="Arial" w:cs="Arial"/>
                <w:sz w:val="20"/>
                <w:szCs w:val="20"/>
              </w:rPr>
            </w:pPr>
            <w:r w:rsidRPr="004B4A2B">
              <w:rPr>
                <w:rFonts w:ascii="Arial" w:hAnsi="Arial" w:cs="Arial"/>
                <w:sz w:val="20"/>
                <w:szCs w:val="20"/>
              </w:rPr>
              <w:t>Sienna natural</w:t>
            </w:r>
          </w:p>
        </w:tc>
        <w:tc>
          <w:tcPr>
            <w:tcW w:w="4145" w:type="dxa"/>
          </w:tcPr>
          <w:p w14:paraId="79BDAB12" w14:textId="77777777" w:rsidR="005529DA" w:rsidRPr="004B4A2B" w:rsidRDefault="005529DA" w:rsidP="00077CE8">
            <w:pPr>
              <w:jc w:val="both"/>
              <w:rPr>
                <w:rFonts w:ascii="Arial" w:hAnsi="Arial" w:cs="Arial"/>
                <w:sz w:val="20"/>
                <w:szCs w:val="20"/>
              </w:rPr>
            </w:pPr>
            <w:r w:rsidRPr="004B4A2B">
              <w:rPr>
                <w:rFonts w:ascii="Arial" w:hAnsi="Arial" w:cs="Arial"/>
                <w:sz w:val="20"/>
                <w:szCs w:val="20"/>
              </w:rPr>
              <w:t>Kremer Pigmente #17050</w:t>
            </w:r>
          </w:p>
        </w:tc>
      </w:tr>
      <w:tr w:rsidR="005529DA" w:rsidRPr="00E10610" w14:paraId="6FC5E803" w14:textId="77777777" w:rsidTr="005529DA">
        <w:trPr>
          <w:jc w:val="center"/>
        </w:trPr>
        <w:tc>
          <w:tcPr>
            <w:tcW w:w="985" w:type="dxa"/>
          </w:tcPr>
          <w:p w14:paraId="72938476"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15</w:t>
            </w:r>
          </w:p>
        </w:tc>
        <w:tc>
          <w:tcPr>
            <w:tcW w:w="2593" w:type="dxa"/>
          </w:tcPr>
          <w:p w14:paraId="204D8C98" w14:textId="77777777" w:rsidR="005529DA" w:rsidRPr="004B4A2B" w:rsidRDefault="005529DA" w:rsidP="00077CE8">
            <w:pPr>
              <w:jc w:val="both"/>
              <w:rPr>
                <w:rFonts w:ascii="Arial" w:hAnsi="Arial" w:cs="Arial"/>
                <w:sz w:val="20"/>
                <w:szCs w:val="20"/>
              </w:rPr>
            </w:pPr>
            <w:r w:rsidRPr="004B4A2B">
              <w:rPr>
                <w:rFonts w:ascii="Arial" w:hAnsi="Arial" w:cs="Arial"/>
                <w:sz w:val="20"/>
                <w:szCs w:val="20"/>
              </w:rPr>
              <w:t>Red Iron Oxide</w:t>
            </w:r>
          </w:p>
        </w:tc>
        <w:tc>
          <w:tcPr>
            <w:tcW w:w="4145" w:type="dxa"/>
          </w:tcPr>
          <w:p w14:paraId="4E1AA8AE" w14:textId="77777777" w:rsidR="005529DA" w:rsidRPr="004B4A2B" w:rsidRDefault="005529DA" w:rsidP="007551A2">
            <w:pPr>
              <w:rPr>
                <w:rFonts w:ascii="Arial" w:hAnsi="Arial" w:cs="Arial"/>
                <w:sz w:val="20"/>
                <w:szCs w:val="20"/>
                <w:lang w:val="en-US"/>
              </w:rPr>
            </w:pPr>
            <w:r w:rsidRPr="004B4A2B">
              <w:rPr>
                <w:rFonts w:ascii="Arial" w:hAnsi="Arial" w:cs="Arial"/>
                <w:sz w:val="20"/>
                <w:szCs w:val="20"/>
                <w:lang w:val="en-US"/>
              </w:rPr>
              <w:t>Collection Lenz, Kremer Pigmente (around 1992)</w:t>
            </w:r>
          </w:p>
        </w:tc>
      </w:tr>
      <w:tr w:rsidR="005529DA" w:rsidRPr="004B4A2B" w14:paraId="5DE9E451" w14:textId="77777777" w:rsidTr="005529DA">
        <w:trPr>
          <w:jc w:val="center"/>
        </w:trPr>
        <w:tc>
          <w:tcPr>
            <w:tcW w:w="985" w:type="dxa"/>
          </w:tcPr>
          <w:p w14:paraId="16629BE6"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42</w:t>
            </w:r>
          </w:p>
        </w:tc>
        <w:tc>
          <w:tcPr>
            <w:tcW w:w="2593" w:type="dxa"/>
          </w:tcPr>
          <w:p w14:paraId="6003941B" w14:textId="77777777" w:rsidR="005529DA" w:rsidRPr="004B4A2B" w:rsidRDefault="005529DA" w:rsidP="00077CE8">
            <w:pPr>
              <w:jc w:val="both"/>
              <w:rPr>
                <w:rFonts w:ascii="Arial" w:hAnsi="Arial" w:cs="Arial"/>
                <w:sz w:val="20"/>
                <w:szCs w:val="20"/>
              </w:rPr>
            </w:pPr>
            <w:r w:rsidRPr="004B4A2B">
              <w:rPr>
                <w:rFonts w:ascii="Arial" w:hAnsi="Arial" w:cs="Arial"/>
                <w:sz w:val="20"/>
                <w:szCs w:val="20"/>
              </w:rPr>
              <w:t>Burnt Sienna</w:t>
            </w:r>
          </w:p>
        </w:tc>
        <w:tc>
          <w:tcPr>
            <w:tcW w:w="4145" w:type="dxa"/>
          </w:tcPr>
          <w:p w14:paraId="6557371B" w14:textId="77777777" w:rsidR="005529DA" w:rsidRPr="004B4A2B" w:rsidRDefault="005529DA" w:rsidP="007551A2">
            <w:pPr>
              <w:rPr>
                <w:rFonts w:ascii="Arial" w:hAnsi="Arial" w:cs="Arial"/>
                <w:sz w:val="20"/>
                <w:szCs w:val="20"/>
                <w:lang w:val="en-US"/>
              </w:rPr>
            </w:pPr>
            <w:r w:rsidRPr="004B4A2B">
              <w:rPr>
                <w:rFonts w:ascii="Arial" w:hAnsi="Arial" w:cs="Arial"/>
                <w:sz w:val="20"/>
                <w:szCs w:val="20"/>
              </w:rPr>
              <w:t>Kremer Pigmente #40430</w:t>
            </w:r>
          </w:p>
        </w:tc>
      </w:tr>
      <w:tr w:rsidR="005529DA" w:rsidRPr="004B4A2B" w14:paraId="1ECE7909" w14:textId="77777777" w:rsidTr="005529DA">
        <w:trPr>
          <w:jc w:val="center"/>
        </w:trPr>
        <w:tc>
          <w:tcPr>
            <w:tcW w:w="985" w:type="dxa"/>
          </w:tcPr>
          <w:p w14:paraId="70E8EBA3"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30</w:t>
            </w:r>
          </w:p>
        </w:tc>
        <w:tc>
          <w:tcPr>
            <w:tcW w:w="2593" w:type="dxa"/>
          </w:tcPr>
          <w:p w14:paraId="32A4C1DA" w14:textId="77777777" w:rsidR="005529DA" w:rsidRPr="004B4A2B" w:rsidRDefault="005529DA" w:rsidP="00077CE8">
            <w:pPr>
              <w:jc w:val="both"/>
              <w:rPr>
                <w:rFonts w:ascii="Arial" w:hAnsi="Arial" w:cs="Arial"/>
                <w:sz w:val="20"/>
                <w:szCs w:val="20"/>
              </w:rPr>
            </w:pPr>
            <w:r w:rsidRPr="004B4A2B">
              <w:rPr>
                <w:rFonts w:ascii="Arial" w:hAnsi="Arial" w:cs="Arial"/>
                <w:sz w:val="20"/>
                <w:szCs w:val="20"/>
              </w:rPr>
              <w:t>Red Lead</w:t>
            </w:r>
          </w:p>
        </w:tc>
        <w:tc>
          <w:tcPr>
            <w:tcW w:w="4145" w:type="dxa"/>
          </w:tcPr>
          <w:p w14:paraId="2236790C" w14:textId="77777777" w:rsidR="005529DA" w:rsidRPr="004B4A2B" w:rsidRDefault="005529DA" w:rsidP="007551A2">
            <w:pPr>
              <w:rPr>
                <w:rFonts w:ascii="Arial" w:hAnsi="Arial" w:cs="Arial"/>
                <w:sz w:val="20"/>
                <w:szCs w:val="20"/>
              </w:rPr>
            </w:pPr>
            <w:r w:rsidRPr="004B4A2B">
              <w:rPr>
                <w:rFonts w:ascii="Arial" w:hAnsi="Arial" w:cs="Arial"/>
                <w:sz w:val="20"/>
                <w:szCs w:val="20"/>
              </w:rPr>
              <w:t>Kremer Pigmente #42500</w:t>
            </w:r>
          </w:p>
        </w:tc>
      </w:tr>
      <w:tr w:rsidR="005529DA" w:rsidRPr="004B4A2B" w14:paraId="046733A6" w14:textId="77777777" w:rsidTr="005529DA">
        <w:trPr>
          <w:jc w:val="center"/>
        </w:trPr>
        <w:tc>
          <w:tcPr>
            <w:tcW w:w="985" w:type="dxa"/>
          </w:tcPr>
          <w:p w14:paraId="7206002B" w14:textId="77777777" w:rsidR="005529DA" w:rsidRPr="004B4A2B" w:rsidRDefault="005529DA" w:rsidP="00077CE8">
            <w:pPr>
              <w:jc w:val="both"/>
              <w:rPr>
                <w:rFonts w:ascii="Arial" w:hAnsi="Arial" w:cs="Arial"/>
                <w:sz w:val="20"/>
                <w:szCs w:val="20"/>
                <w:lang w:val="en-US"/>
              </w:rPr>
            </w:pPr>
            <w:r w:rsidRPr="004B4A2B">
              <w:rPr>
                <w:rFonts w:ascii="Arial" w:hAnsi="Arial" w:cs="Arial"/>
                <w:sz w:val="20"/>
                <w:szCs w:val="20"/>
                <w:lang w:val="en-US"/>
              </w:rPr>
              <w:t>59</w:t>
            </w:r>
          </w:p>
        </w:tc>
        <w:tc>
          <w:tcPr>
            <w:tcW w:w="2593" w:type="dxa"/>
          </w:tcPr>
          <w:p w14:paraId="6B4170C6" w14:textId="77777777" w:rsidR="005529DA" w:rsidRPr="004B4A2B" w:rsidRDefault="005529DA" w:rsidP="00077CE8">
            <w:pPr>
              <w:jc w:val="both"/>
              <w:rPr>
                <w:rFonts w:ascii="Arial" w:hAnsi="Arial" w:cs="Arial"/>
                <w:sz w:val="20"/>
                <w:szCs w:val="20"/>
              </w:rPr>
            </w:pPr>
            <w:r w:rsidRPr="004B4A2B">
              <w:rPr>
                <w:rFonts w:ascii="Arial" w:hAnsi="Arial" w:cs="Arial"/>
                <w:sz w:val="20"/>
                <w:szCs w:val="20"/>
              </w:rPr>
              <w:t>Cinnabar (natural)</w:t>
            </w:r>
          </w:p>
        </w:tc>
        <w:tc>
          <w:tcPr>
            <w:tcW w:w="4145" w:type="dxa"/>
          </w:tcPr>
          <w:p w14:paraId="60D5C804" w14:textId="77777777" w:rsidR="005529DA" w:rsidRPr="004B4A2B" w:rsidRDefault="005529DA" w:rsidP="007551A2">
            <w:pPr>
              <w:rPr>
                <w:rFonts w:ascii="Arial" w:hAnsi="Arial" w:cs="Arial"/>
                <w:sz w:val="20"/>
                <w:szCs w:val="20"/>
              </w:rPr>
            </w:pPr>
            <w:r w:rsidRPr="004B4A2B">
              <w:rPr>
                <w:rFonts w:ascii="Arial" w:hAnsi="Arial" w:cs="Arial"/>
                <w:sz w:val="20"/>
                <w:szCs w:val="20"/>
              </w:rPr>
              <w:t>Kremer Pigmente #10620</w:t>
            </w:r>
          </w:p>
        </w:tc>
      </w:tr>
      <w:tr w:rsidR="005529DA" w:rsidRPr="004B4A2B" w14:paraId="2AA83E08" w14:textId="77777777" w:rsidTr="005529DA">
        <w:trPr>
          <w:jc w:val="center"/>
        </w:trPr>
        <w:tc>
          <w:tcPr>
            <w:tcW w:w="985" w:type="dxa"/>
          </w:tcPr>
          <w:p w14:paraId="063513E4"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60</w:t>
            </w:r>
          </w:p>
        </w:tc>
        <w:tc>
          <w:tcPr>
            <w:tcW w:w="2593" w:type="dxa"/>
          </w:tcPr>
          <w:p w14:paraId="3D48C83A"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Cinnabar (synthetic)</w:t>
            </w:r>
          </w:p>
        </w:tc>
        <w:tc>
          <w:tcPr>
            <w:tcW w:w="4145" w:type="dxa"/>
          </w:tcPr>
          <w:p w14:paraId="358E2EDA" w14:textId="4F5D8773" w:rsidR="005529DA" w:rsidRPr="004B4A2B" w:rsidRDefault="005529DA" w:rsidP="0006790D">
            <w:pPr>
              <w:rPr>
                <w:rFonts w:ascii="Arial" w:hAnsi="Arial" w:cs="Arial"/>
                <w:sz w:val="20"/>
                <w:szCs w:val="20"/>
              </w:rPr>
            </w:pPr>
            <w:r w:rsidRPr="000C3453">
              <w:rPr>
                <w:rFonts w:ascii="Arial" w:eastAsia="Times New Roman" w:hAnsi="Arial" w:cs="Arial"/>
                <w:color w:val="000000"/>
                <w:sz w:val="20"/>
                <w:szCs w:val="20"/>
                <w:lang w:eastAsia="en-GB"/>
              </w:rPr>
              <w:t>Collection Lenz</w:t>
            </w:r>
            <w:r>
              <w:rPr>
                <w:rFonts w:ascii="Arial" w:eastAsia="Times New Roman" w:hAnsi="Arial" w:cs="Arial"/>
                <w:color w:val="000000"/>
                <w:sz w:val="20"/>
                <w:szCs w:val="20"/>
                <w:lang w:eastAsia="en-GB"/>
              </w:rPr>
              <w:t xml:space="preserve"> (Atelier Ingenhoff)</w:t>
            </w:r>
          </w:p>
        </w:tc>
      </w:tr>
      <w:tr w:rsidR="005529DA" w:rsidRPr="004B4A2B" w14:paraId="1F8DAC99" w14:textId="77777777" w:rsidTr="005529DA">
        <w:trPr>
          <w:jc w:val="center"/>
        </w:trPr>
        <w:tc>
          <w:tcPr>
            <w:tcW w:w="985" w:type="dxa"/>
          </w:tcPr>
          <w:p w14:paraId="136094C5"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13</w:t>
            </w:r>
          </w:p>
        </w:tc>
        <w:tc>
          <w:tcPr>
            <w:tcW w:w="2593" w:type="dxa"/>
          </w:tcPr>
          <w:p w14:paraId="7B381790"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Chrome Red</w:t>
            </w:r>
          </w:p>
        </w:tc>
        <w:tc>
          <w:tcPr>
            <w:tcW w:w="4145" w:type="dxa"/>
          </w:tcPr>
          <w:p w14:paraId="6A2EC6CE" w14:textId="77777777" w:rsidR="005529DA" w:rsidRPr="004B4A2B" w:rsidRDefault="005529DA" w:rsidP="0006790D">
            <w:pPr>
              <w:rPr>
                <w:rFonts w:ascii="Arial" w:hAnsi="Arial" w:cs="Arial"/>
                <w:sz w:val="20"/>
                <w:szCs w:val="20"/>
              </w:rPr>
            </w:pPr>
            <w:r w:rsidRPr="004B4A2B">
              <w:rPr>
                <w:rFonts w:ascii="Arial" w:hAnsi="Arial" w:cs="Arial"/>
                <w:sz w:val="20"/>
                <w:szCs w:val="20"/>
              </w:rPr>
              <w:t>Collection ABK Stuttgart/Esslingen, #307</w:t>
            </w:r>
          </w:p>
        </w:tc>
      </w:tr>
      <w:tr w:rsidR="005529DA" w:rsidRPr="004B4A2B" w14:paraId="280DD4A5" w14:textId="77777777" w:rsidTr="005529DA">
        <w:trPr>
          <w:jc w:val="center"/>
        </w:trPr>
        <w:tc>
          <w:tcPr>
            <w:tcW w:w="985" w:type="dxa"/>
          </w:tcPr>
          <w:p w14:paraId="1923224E"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23</w:t>
            </w:r>
          </w:p>
        </w:tc>
        <w:tc>
          <w:tcPr>
            <w:tcW w:w="2593" w:type="dxa"/>
          </w:tcPr>
          <w:p w14:paraId="73E7D111"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Cadmium Red</w:t>
            </w:r>
          </w:p>
        </w:tc>
        <w:tc>
          <w:tcPr>
            <w:tcW w:w="4145" w:type="dxa"/>
          </w:tcPr>
          <w:p w14:paraId="50CB7329" w14:textId="77777777" w:rsidR="005529DA" w:rsidRPr="004B4A2B" w:rsidRDefault="005529DA" w:rsidP="0006790D">
            <w:pPr>
              <w:rPr>
                <w:rFonts w:ascii="Arial" w:hAnsi="Arial" w:cs="Arial"/>
                <w:sz w:val="20"/>
                <w:szCs w:val="20"/>
              </w:rPr>
            </w:pPr>
            <w:r w:rsidRPr="004B4A2B">
              <w:rPr>
                <w:rFonts w:ascii="Arial" w:hAnsi="Arial" w:cs="Arial"/>
                <w:sz w:val="20"/>
                <w:szCs w:val="20"/>
              </w:rPr>
              <w:t>Kremer Pigmente #21130</w:t>
            </w:r>
          </w:p>
        </w:tc>
      </w:tr>
      <w:tr w:rsidR="005529DA" w:rsidRPr="004B4A2B" w14:paraId="7898166E" w14:textId="77777777" w:rsidTr="005529DA">
        <w:trPr>
          <w:jc w:val="center"/>
        </w:trPr>
        <w:tc>
          <w:tcPr>
            <w:tcW w:w="985" w:type="dxa"/>
          </w:tcPr>
          <w:p w14:paraId="35A3953C"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55</w:t>
            </w:r>
          </w:p>
        </w:tc>
        <w:tc>
          <w:tcPr>
            <w:tcW w:w="2593" w:type="dxa"/>
          </w:tcPr>
          <w:p w14:paraId="5FA0E9B9"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Madder Lake</w:t>
            </w:r>
          </w:p>
        </w:tc>
        <w:tc>
          <w:tcPr>
            <w:tcW w:w="4145" w:type="dxa"/>
          </w:tcPr>
          <w:p w14:paraId="3AA8CB9D" w14:textId="77777777" w:rsidR="005529DA" w:rsidRPr="004B4A2B" w:rsidRDefault="005529DA" w:rsidP="0006790D">
            <w:pPr>
              <w:rPr>
                <w:rFonts w:ascii="Arial" w:hAnsi="Arial" w:cs="Arial"/>
                <w:sz w:val="20"/>
                <w:szCs w:val="20"/>
              </w:rPr>
            </w:pPr>
            <w:r w:rsidRPr="004B4A2B">
              <w:rPr>
                <w:rFonts w:ascii="Arial" w:hAnsi="Arial" w:cs="Arial"/>
                <w:sz w:val="20"/>
                <w:szCs w:val="20"/>
              </w:rPr>
              <w:t>Collection ABK Stuttgart/Esslingen</w:t>
            </w:r>
          </w:p>
        </w:tc>
      </w:tr>
      <w:tr w:rsidR="005529DA" w:rsidRPr="004B4A2B" w14:paraId="0FCB7310" w14:textId="77777777" w:rsidTr="005529DA">
        <w:trPr>
          <w:jc w:val="center"/>
        </w:trPr>
        <w:tc>
          <w:tcPr>
            <w:tcW w:w="985" w:type="dxa"/>
          </w:tcPr>
          <w:p w14:paraId="7DA17657"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24</w:t>
            </w:r>
          </w:p>
        </w:tc>
        <w:tc>
          <w:tcPr>
            <w:tcW w:w="2593" w:type="dxa"/>
          </w:tcPr>
          <w:p w14:paraId="3645D587" w14:textId="761A1451" w:rsidR="005529DA" w:rsidRPr="004B4A2B" w:rsidRDefault="005529DA" w:rsidP="0006790D">
            <w:pPr>
              <w:jc w:val="both"/>
              <w:rPr>
                <w:rFonts w:ascii="Arial" w:hAnsi="Arial" w:cs="Arial"/>
                <w:sz w:val="20"/>
                <w:szCs w:val="20"/>
              </w:rPr>
            </w:pPr>
            <w:r w:rsidRPr="004B4A2B">
              <w:rPr>
                <w:rFonts w:ascii="Arial" w:hAnsi="Arial" w:cs="Arial"/>
                <w:sz w:val="20"/>
                <w:szCs w:val="20"/>
              </w:rPr>
              <w:t>Madder Lake</w:t>
            </w:r>
            <w:r>
              <w:rPr>
                <w:rFonts w:ascii="Arial" w:hAnsi="Arial" w:cs="Arial"/>
                <w:sz w:val="20"/>
                <w:szCs w:val="20"/>
              </w:rPr>
              <w:t xml:space="preserve"> (Krapplack)</w:t>
            </w:r>
          </w:p>
        </w:tc>
        <w:tc>
          <w:tcPr>
            <w:tcW w:w="4145" w:type="dxa"/>
          </w:tcPr>
          <w:p w14:paraId="723253F3" w14:textId="7003C2EA" w:rsidR="005529DA" w:rsidRPr="004B4A2B" w:rsidRDefault="005529DA" w:rsidP="0006790D">
            <w:pPr>
              <w:rPr>
                <w:rFonts w:ascii="Arial" w:hAnsi="Arial" w:cs="Arial"/>
                <w:sz w:val="20"/>
                <w:szCs w:val="20"/>
              </w:rPr>
            </w:pPr>
            <w:r>
              <w:rPr>
                <w:rFonts w:ascii="Arial" w:hAnsi="Arial" w:cs="Arial"/>
                <w:sz w:val="20"/>
                <w:szCs w:val="20"/>
              </w:rPr>
              <w:t xml:space="preserve">Collection Lenz </w:t>
            </w:r>
            <w:r>
              <w:rPr>
                <w:rFonts w:ascii="Arial" w:eastAsia="Times New Roman" w:hAnsi="Arial" w:cs="Arial"/>
                <w:color w:val="000000"/>
                <w:sz w:val="20"/>
                <w:szCs w:val="20"/>
                <w:lang w:eastAsia="en-GB"/>
              </w:rPr>
              <w:t>(Atelier Ingenhoff)</w:t>
            </w:r>
          </w:p>
        </w:tc>
      </w:tr>
      <w:tr w:rsidR="005529DA" w:rsidRPr="004B4A2B" w14:paraId="4CB4B33B" w14:textId="77777777" w:rsidTr="005529DA">
        <w:trPr>
          <w:jc w:val="center"/>
        </w:trPr>
        <w:tc>
          <w:tcPr>
            <w:tcW w:w="985" w:type="dxa"/>
          </w:tcPr>
          <w:p w14:paraId="0B09E1F1"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21</w:t>
            </w:r>
          </w:p>
        </w:tc>
        <w:tc>
          <w:tcPr>
            <w:tcW w:w="2593" w:type="dxa"/>
          </w:tcPr>
          <w:p w14:paraId="152D85B6"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Indigo</w:t>
            </w:r>
          </w:p>
        </w:tc>
        <w:tc>
          <w:tcPr>
            <w:tcW w:w="4145" w:type="dxa"/>
          </w:tcPr>
          <w:p w14:paraId="62255181" w14:textId="4E1107A5" w:rsidR="005529DA" w:rsidRPr="004B4A2B" w:rsidRDefault="005529DA" w:rsidP="0006790D">
            <w:pPr>
              <w:rPr>
                <w:rFonts w:ascii="Arial" w:hAnsi="Arial" w:cs="Arial"/>
                <w:sz w:val="20"/>
                <w:szCs w:val="20"/>
              </w:rPr>
            </w:pPr>
            <w:r w:rsidRPr="001B1D96">
              <w:rPr>
                <w:rFonts w:ascii="Arial" w:hAnsi="Arial" w:cs="Arial"/>
                <w:sz w:val="20"/>
                <w:szCs w:val="20"/>
              </w:rPr>
              <w:t>Sammlung Halle Esslingen, Aufschrift "Indigo echt" von Helmut Reichwald</w:t>
            </w:r>
          </w:p>
        </w:tc>
      </w:tr>
      <w:tr w:rsidR="005529DA" w:rsidRPr="004B4A2B" w14:paraId="58AE5B44" w14:textId="77777777" w:rsidTr="005529DA">
        <w:trPr>
          <w:jc w:val="center"/>
        </w:trPr>
        <w:tc>
          <w:tcPr>
            <w:tcW w:w="985" w:type="dxa"/>
          </w:tcPr>
          <w:p w14:paraId="4B4CB174"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3</w:t>
            </w:r>
          </w:p>
        </w:tc>
        <w:tc>
          <w:tcPr>
            <w:tcW w:w="2593" w:type="dxa"/>
          </w:tcPr>
          <w:p w14:paraId="584092DE"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Egyptian Blue</w:t>
            </w:r>
          </w:p>
        </w:tc>
        <w:tc>
          <w:tcPr>
            <w:tcW w:w="4145" w:type="dxa"/>
          </w:tcPr>
          <w:p w14:paraId="3C350284" w14:textId="77777777" w:rsidR="005529DA" w:rsidRPr="004B4A2B" w:rsidRDefault="005529DA" w:rsidP="0006790D">
            <w:pPr>
              <w:rPr>
                <w:rFonts w:ascii="Arial" w:hAnsi="Arial" w:cs="Arial"/>
                <w:sz w:val="20"/>
                <w:szCs w:val="20"/>
              </w:rPr>
            </w:pPr>
            <w:r w:rsidRPr="004B4A2B">
              <w:rPr>
                <w:rFonts w:ascii="Arial" w:hAnsi="Arial" w:cs="Arial"/>
                <w:sz w:val="20"/>
                <w:szCs w:val="20"/>
              </w:rPr>
              <w:t>Kremer Pigmente #10060</w:t>
            </w:r>
          </w:p>
        </w:tc>
      </w:tr>
      <w:tr w:rsidR="005529DA" w:rsidRPr="004B4A2B" w14:paraId="765E2F97" w14:textId="77777777" w:rsidTr="005529DA">
        <w:trPr>
          <w:jc w:val="center"/>
        </w:trPr>
        <w:tc>
          <w:tcPr>
            <w:tcW w:w="985" w:type="dxa"/>
          </w:tcPr>
          <w:p w14:paraId="33F02D53"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20</w:t>
            </w:r>
          </w:p>
        </w:tc>
        <w:tc>
          <w:tcPr>
            <w:tcW w:w="2593" w:type="dxa"/>
          </w:tcPr>
          <w:p w14:paraId="20079907"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HAN-Blue</w:t>
            </w:r>
          </w:p>
        </w:tc>
        <w:tc>
          <w:tcPr>
            <w:tcW w:w="4145" w:type="dxa"/>
          </w:tcPr>
          <w:p w14:paraId="661608D8" w14:textId="5E165A72" w:rsidR="005529DA" w:rsidRPr="004B4A2B" w:rsidRDefault="005529DA" w:rsidP="0006790D">
            <w:pPr>
              <w:rPr>
                <w:rFonts w:ascii="Arial" w:hAnsi="Arial" w:cs="Arial"/>
                <w:sz w:val="20"/>
                <w:szCs w:val="20"/>
              </w:rPr>
            </w:pPr>
            <w:r w:rsidRPr="001B1D96">
              <w:rPr>
                <w:rFonts w:ascii="Arial" w:hAnsi="Arial" w:cs="Arial"/>
                <w:sz w:val="20"/>
                <w:szCs w:val="20"/>
              </w:rPr>
              <w:t>Kremer</w:t>
            </w:r>
            <w:r>
              <w:rPr>
                <w:rFonts w:ascii="Arial" w:hAnsi="Arial" w:cs="Arial"/>
                <w:sz w:val="20"/>
                <w:szCs w:val="20"/>
              </w:rPr>
              <w:t xml:space="preserve"> Pigmente #</w:t>
            </w:r>
            <w:r w:rsidRPr="001B1D96">
              <w:rPr>
                <w:rFonts w:ascii="Arial" w:hAnsi="Arial" w:cs="Arial"/>
                <w:sz w:val="20"/>
                <w:szCs w:val="20"/>
              </w:rPr>
              <w:t xml:space="preserve"> 10072</w:t>
            </w:r>
          </w:p>
        </w:tc>
      </w:tr>
      <w:tr w:rsidR="005529DA" w:rsidRPr="004B4A2B" w14:paraId="4F01D376" w14:textId="77777777" w:rsidTr="005529DA">
        <w:trPr>
          <w:jc w:val="center"/>
        </w:trPr>
        <w:tc>
          <w:tcPr>
            <w:tcW w:w="985" w:type="dxa"/>
          </w:tcPr>
          <w:p w14:paraId="1654ADFE"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53</w:t>
            </w:r>
          </w:p>
        </w:tc>
        <w:tc>
          <w:tcPr>
            <w:tcW w:w="2593" w:type="dxa"/>
          </w:tcPr>
          <w:p w14:paraId="49A39FBF"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Ultramarine Blue</w:t>
            </w:r>
          </w:p>
        </w:tc>
        <w:tc>
          <w:tcPr>
            <w:tcW w:w="4145" w:type="dxa"/>
          </w:tcPr>
          <w:p w14:paraId="6044EB40" w14:textId="38F544E8" w:rsidR="005529DA" w:rsidRPr="004B4A2B" w:rsidRDefault="005529DA" w:rsidP="0006790D">
            <w:pPr>
              <w:rPr>
                <w:rFonts w:ascii="Arial" w:hAnsi="Arial" w:cs="Arial"/>
                <w:sz w:val="20"/>
                <w:szCs w:val="20"/>
              </w:rPr>
            </w:pPr>
            <w:r w:rsidRPr="001D139D">
              <w:rPr>
                <w:rFonts w:ascii="Arial" w:eastAsia="Times New Roman" w:hAnsi="Arial" w:cs="Arial"/>
                <w:color w:val="000000"/>
                <w:sz w:val="20"/>
                <w:szCs w:val="20"/>
                <w:lang w:eastAsia="en-GB"/>
              </w:rPr>
              <w:t>Collection ABK Stuttgart/Esslingen</w:t>
            </w:r>
          </w:p>
        </w:tc>
      </w:tr>
      <w:tr w:rsidR="005529DA" w:rsidRPr="004B4A2B" w14:paraId="57764116" w14:textId="77777777" w:rsidTr="005529DA">
        <w:trPr>
          <w:jc w:val="center"/>
        </w:trPr>
        <w:tc>
          <w:tcPr>
            <w:tcW w:w="985" w:type="dxa"/>
          </w:tcPr>
          <w:p w14:paraId="141A2E36"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27</w:t>
            </w:r>
          </w:p>
        </w:tc>
        <w:tc>
          <w:tcPr>
            <w:tcW w:w="2593" w:type="dxa"/>
          </w:tcPr>
          <w:p w14:paraId="4B6B8703"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Lapislazuli</w:t>
            </w:r>
          </w:p>
        </w:tc>
        <w:tc>
          <w:tcPr>
            <w:tcW w:w="4145" w:type="dxa"/>
          </w:tcPr>
          <w:p w14:paraId="3C2E4E15" w14:textId="6B62AB72" w:rsidR="005529DA" w:rsidRPr="004B4A2B" w:rsidRDefault="005529DA" w:rsidP="0006790D">
            <w:pPr>
              <w:rPr>
                <w:rFonts w:ascii="Arial" w:hAnsi="Arial" w:cs="Arial"/>
                <w:sz w:val="20"/>
                <w:szCs w:val="20"/>
              </w:rPr>
            </w:pPr>
            <w:r w:rsidRPr="000C3453">
              <w:rPr>
                <w:rFonts w:ascii="Arial" w:eastAsia="Times New Roman" w:hAnsi="Arial" w:cs="Arial"/>
                <w:color w:val="000000"/>
                <w:sz w:val="20"/>
                <w:szCs w:val="20"/>
                <w:lang w:eastAsia="en-GB"/>
              </w:rPr>
              <w:t>Afghanistan lapis lazuli</w:t>
            </w:r>
          </w:p>
        </w:tc>
      </w:tr>
      <w:tr w:rsidR="005529DA" w:rsidRPr="004B4A2B" w14:paraId="4DDC8870" w14:textId="77777777" w:rsidTr="005529DA">
        <w:trPr>
          <w:jc w:val="center"/>
        </w:trPr>
        <w:tc>
          <w:tcPr>
            <w:tcW w:w="985" w:type="dxa"/>
          </w:tcPr>
          <w:p w14:paraId="6EABD171"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40</w:t>
            </w:r>
          </w:p>
        </w:tc>
        <w:tc>
          <w:tcPr>
            <w:tcW w:w="2593" w:type="dxa"/>
          </w:tcPr>
          <w:p w14:paraId="508EBDD5"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Smalt</w:t>
            </w:r>
          </w:p>
        </w:tc>
        <w:tc>
          <w:tcPr>
            <w:tcW w:w="4145" w:type="dxa"/>
          </w:tcPr>
          <w:p w14:paraId="4471692C" w14:textId="77777777" w:rsidR="005529DA" w:rsidRPr="004B4A2B" w:rsidRDefault="005529DA" w:rsidP="0006790D">
            <w:pPr>
              <w:rPr>
                <w:rFonts w:ascii="Arial" w:hAnsi="Arial" w:cs="Arial"/>
                <w:sz w:val="20"/>
                <w:szCs w:val="20"/>
              </w:rPr>
            </w:pPr>
            <w:r w:rsidRPr="004B4A2B">
              <w:rPr>
                <w:rFonts w:ascii="Arial" w:hAnsi="Arial" w:cs="Arial"/>
                <w:sz w:val="20"/>
                <w:szCs w:val="20"/>
              </w:rPr>
              <w:t>Kremer Pigmente #10000</w:t>
            </w:r>
          </w:p>
        </w:tc>
      </w:tr>
      <w:tr w:rsidR="005529DA" w:rsidRPr="004B4A2B" w14:paraId="3B0E5C62" w14:textId="77777777" w:rsidTr="005529DA">
        <w:trPr>
          <w:jc w:val="center"/>
        </w:trPr>
        <w:tc>
          <w:tcPr>
            <w:tcW w:w="985" w:type="dxa"/>
          </w:tcPr>
          <w:p w14:paraId="206B0728"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5</w:t>
            </w:r>
          </w:p>
        </w:tc>
        <w:tc>
          <w:tcPr>
            <w:tcW w:w="2593" w:type="dxa"/>
          </w:tcPr>
          <w:p w14:paraId="44FE5489"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Azurite</w:t>
            </w:r>
          </w:p>
        </w:tc>
        <w:tc>
          <w:tcPr>
            <w:tcW w:w="4145" w:type="dxa"/>
          </w:tcPr>
          <w:p w14:paraId="0558CF1E" w14:textId="77777777" w:rsidR="005529DA" w:rsidRPr="004B4A2B" w:rsidRDefault="005529DA" w:rsidP="0006790D">
            <w:pPr>
              <w:rPr>
                <w:rFonts w:ascii="Arial" w:hAnsi="Arial" w:cs="Arial"/>
                <w:sz w:val="20"/>
                <w:szCs w:val="20"/>
              </w:rPr>
            </w:pPr>
            <w:r w:rsidRPr="004B4A2B">
              <w:rPr>
                <w:rFonts w:ascii="Arial" w:hAnsi="Arial" w:cs="Arial"/>
                <w:sz w:val="20"/>
                <w:szCs w:val="20"/>
              </w:rPr>
              <w:t>Kremer Pigmente #1021</w:t>
            </w:r>
          </w:p>
        </w:tc>
      </w:tr>
      <w:tr w:rsidR="005529DA" w:rsidRPr="00D30FF8" w14:paraId="7372F21B" w14:textId="77777777" w:rsidTr="005529DA">
        <w:trPr>
          <w:jc w:val="center"/>
        </w:trPr>
        <w:tc>
          <w:tcPr>
            <w:tcW w:w="985" w:type="dxa"/>
          </w:tcPr>
          <w:p w14:paraId="30FAF511"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6</w:t>
            </w:r>
          </w:p>
        </w:tc>
        <w:tc>
          <w:tcPr>
            <w:tcW w:w="2593" w:type="dxa"/>
          </w:tcPr>
          <w:p w14:paraId="2698625F"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Azurite</w:t>
            </w:r>
          </w:p>
        </w:tc>
        <w:tc>
          <w:tcPr>
            <w:tcW w:w="4145" w:type="dxa"/>
          </w:tcPr>
          <w:p w14:paraId="6279BDCB" w14:textId="06E0C666" w:rsidR="005529DA" w:rsidRPr="004B4E37" w:rsidRDefault="005529DA" w:rsidP="0006790D">
            <w:pPr>
              <w:rPr>
                <w:rFonts w:ascii="Arial" w:hAnsi="Arial" w:cs="Arial"/>
                <w:sz w:val="20"/>
                <w:szCs w:val="20"/>
                <w:lang w:val="en-GB"/>
              </w:rPr>
            </w:pPr>
            <w:r>
              <w:rPr>
                <w:rFonts w:ascii="Arial" w:hAnsi="Arial" w:cs="Arial"/>
                <w:sz w:val="20"/>
                <w:szCs w:val="20"/>
                <w:lang w:val="en-GB"/>
              </w:rPr>
              <w:t>Collection ABK Stuttgart / Esslingen,i</w:t>
            </w:r>
            <w:r w:rsidRPr="004B4E37">
              <w:rPr>
                <w:rFonts w:ascii="Arial" w:hAnsi="Arial" w:cs="Arial"/>
                <w:sz w:val="20"/>
                <w:szCs w:val="20"/>
                <w:lang w:val="en-GB"/>
              </w:rPr>
              <w:t>n-house production, coarsest grain size</w:t>
            </w:r>
          </w:p>
        </w:tc>
      </w:tr>
      <w:tr w:rsidR="005529DA" w:rsidRPr="00D30FF8" w14:paraId="33FF96AE" w14:textId="77777777" w:rsidTr="005529DA">
        <w:trPr>
          <w:jc w:val="center"/>
        </w:trPr>
        <w:tc>
          <w:tcPr>
            <w:tcW w:w="985" w:type="dxa"/>
          </w:tcPr>
          <w:p w14:paraId="1BBEDC17"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14</w:t>
            </w:r>
          </w:p>
        </w:tc>
        <w:tc>
          <w:tcPr>
            <w:tcW w:w="2593" w:type="dxa"/>
          </w:tcPr>
          <w:p w14:paraId="040E0F96"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Cobalt blue</w:t>
            </w:r>
          </w:p>
        </w:tc>
        <w:tc>
          <w:tcPr>
            <w:tcW w:w="4145" w:type="dxa"/>
          </w:tcPr>
          <w:p w14:paraId="72B56564" w14:textId="07063039" w:rsidR="005529DA" w:rsidRPr="004B4E37" w:rsidRDefault="005529DA" w:rsidP="0006790D">
            <w:pPr>
              <w:rPr>
                <w:rFonts w:ascii="Arial" w:hAnsi="Arial" w:cs="Arial"/>
                <w:sz w:val="20"/>
                <w:szCs w:val="20"/>
                <w:lang w:val="en-GB"/>
              </w:rPr>
            </w:pPr>
            <w:r w:rsidRPr="004B4E37">
              <w:rPr>
                <w:rFonts w:ascii="Arial" w:eastAsia="Times New Roman" w:hAnsi="Arial" w:cs="Arial"/>
                <w:color w:val="000000"/>
                <w:sz w:val="20"/>
                <w:szCs w:val="20"/>
                <w:lang w:val="en-GB" w:eastAsia="en-GB"/>
              </w:rPr>
              <w:t>Cobalt blue #2R, former Bayer production, Kremer (special item)</w:t>
            </w:r>
          </w:p>
        </w:tc>
      </w:tr>
      <w:tr w:rsidR="005529DA" w:rsidRPr="004B4A2B" w14:paraId="66E8481D" w14:textId="77777777" w:rsidTr="005529DA">
        <w:trPr>
          <w:jc w:val="center"/>
        </w:trPr>
        <w:tc>
          <w:tcPr>
            <w:tcW w:w="985" w:type="dxa"/>
          </w:tcPr>
          <w:p w14:paraId="6F4453AB"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lastRenderedPageBreak/>
              <w:t>36</w:t>
            </w:r>
          </w:p>
        </w:tc>
        <w:tc>
          <w:tcPr>
            <w:tcW w:w="2593" w:type="dxa"/>
          </w:tcPr>
          <w:p w14:paraId="2B4ACBBF"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Prussianblue</w:t>
            </w:r>
          </w:p>
        </w:tc>
        <w:tc>
          <w:tcPr>
            <w:tcW w:w="4145" w:type="dxa"/>
          </w:tcPr>
          <w:p w14:paraId="48E07B55" w14:textId="53CCBBA7" w:rsidR="005529DA" w:rsidRPr="004B4A2B" w:rsidRDefault="005529DA" w:rsidP="0006790D">
            <w:pPr>
              <w:rPr>
                <w:rFonts w:ascii="Arial" w:hAnsi="Arial" w:cs="Arial"/>
                <w:sz w:val="20"/>
                <w:szCs w:val="20"/>
              </w:rPr>
            </w:pPr>
            <w:r>
              <w:rPr>
                <w:rFonts w:ascii="Arial" w:hAnsi="Arial" w:cs="Arial"/>
                <w:sz w:val="20"/>
                <w:szCs w:val="20"/>
              </w:rPr>
              <w:t>Collection</w:t>
            </w:r>
            <w:r w:rsidRPr="00987707">
              <w:rPr>
                <w:rFonts w:ascii="Arial" w:hAnsi="Arial" w:cs="Arial"/>
                <w:sz w:val="20"/>
                <w:szCs w:val="20"/>
              </w:rPr>
              <w:t xml:space="preserve"> Lenz, </w:t>
            </w:r>
            <w:r>
              <w:rPr>
                <w:rFonts w:ascii="Arial" w:hAnsi="Arial" w:cs="Arial"/>
                <w:sz w:val="20"/>
                <w:szCs w:val="20"/>
              </w:rPr>
              <w:t xml:space="preserve">(Aterlier </w:t>
            </w:r>
            <w:r w:rsidRPr="00987707">
              <w:rPr>
                <w:rFonts w:ascii="Arial" w:hAnsi="Arial" w:cs="Arial"/>
                <w:sz w:val="20"/>
                <w:szCs w:val="20"/>
              </w:rPr>
              <w:t>Ingenhoff</w:t>
            </w:r>
            <w:r>
              <w:rPr>
                <w:rFonts w:ascii="Arial" w:hAnsi="Arial" w:cs="Arial"/>
                <w:sz w:val="20"/>
                <w:szCs w:val="20"/>
              </w:rPr>
              <w:t>)</w:t>
            </w:r>
          </w:p>
        </w:tc>
      </w:tr>
      <w:tr w:rsidR="005529DA" w:rsidRPr="004B4A2B" w14:paraId="4BB67E3F" w14:textId="77777777" w:rsidTr="005529DA">
        <w:trPr>
          <w:jc w:val="center"/>
        </w:trPr>
        <w:tc>
          <w:tcPr>
            <w:tcW w:w="985" w:type="dxa"/>
          </w:tcPr>
          <w:p w14:paraId="78237160"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33</w:t>
            </w:r>
          </w:p>
        </w:tc>
        <w:tc>
          <w:tcPr>
            <w:tcW w:w="2593" w:type="dxa"/>
          </w:tcPr>
          <w:p w14:paraId="02C15ED9"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Phthalocyanine Blue</w:t>
            </w:r>
          </w:p>
        </w:tc>
        <w:tc>
          <w:tcPr>
            <w:tcW w:w="4145" w:type="dxa"/>
          </w:tcPr>
          <w:p w14:paraId="3F200D99" w14:textId="77777777" w:rsidR="005529DA" w:rsidRPr="004B4A2B" w:rsidRDefault="005529DA" w:rsidP="0006790D">
            <w:pPr>
              <w:rPr>
                <w:rFonts w:ascii="Arial" w:hAnsi="Arial" w:cs="Arial"/>
                <w:sz w:val="20"/>
                <w:szCs w:val="20"/>
              </w:rPr>
            </w:pPr>
            <w:r w:rsidRPr="004B4A2B">
              <w:rPr>
                <w:rFonts w:ascii="Arial" w:hAnsi="Arial" w:cs="Arial"/>
                <w:sz w:val="20"/>
                <w:szCs w:val="20"/>
              </w:rPr>
              <w:t>Kremer Pigments #23050</w:t>
            </w:r>
          </w:p>
        </w:tc>
      </w:tr>
      <w:tr w:rsidR="005529DA" w:rsidRPr="004B4A2B" w14:paraId="7D7574A5" w14:textId="77777777" w:rsidTr="005529DA">
        <w:trPr>
          <w:jc w:val="center"/>
        </w:trPr>
        <w:tc>
          <w:tcPr>
            <w:tcW w:w="985" w:type="dxa"/>
          </w:tcPr>
          <w:p w14:paraId="331624A8"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29</w:t>
            </w:r>
          </w:p>
        </w:tc>
        <w:tc>
          <w:tcPr>
            <w:tcW w:w="2593" w:type="dxa"/>
          </w:tcPr>
          <w:p w14:paraId="73891ED7"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Malachite</w:t>
            </w:r>
          </w:p>
        </w:tc>
        <w:tc>
          <w:tcPr>
            <w:tcW w:w="4145" w:type="dxa"/>
          </w:tcPr>
          <w:p w14:paraId="0146353F" w14:textId="77777777" w:rsidR="005529DA" w:rsidRPr="004B4A2B" w:rsidRDefault="005529DA" w:rsidP="0006790D">
            <w:pPr>
              <w:rPr>
                <w:rFonts w:ascii="Arial" w:hAnsi="Arial" w:cs="Arial"/>
                <w:sz w:val="20"/>
                <w:szCs w:val="20"/>
              </w:rPr>
            </w:pPr>
            <w:r w:rsidRPr="004B4A2B">
              <w:rPr>
                <w:rFonts w:ascii="Arial" w:hAnsi="Arial" w:cs="Arial"/>
                <w:sz w:val="20"/>
                <w:szCs w:val="20"/>
              </w:rPr>
              <w:t>Kremer Pigmente #10300</w:t>
            </w:r>
          </w:p>
        </w:tc>
      </w:tr>
      <w:tr w:rsidR="005529DA" w:rsidRPr="004B4A2B" w14:paraId="6916A83D" w14:textId="77777777" w:rsidTr="005529DA">
        <w:trPr>
          <w:jc w:val="center"/>
        </w:trPr>
        <w:tc>
          <w:tcPr>
            <w:tcW w:w="985" w:type="dxa"/>
          </w:tcPr>
          <w:p w14:paraId="1E08D814" w14:textId="77777777" w:rsidR="005529DA" w:rsidRPr="004B4A2B" w:rsidRDefault="005529DA" w:rsidP="0006790D">
            <w:pPr>
              <w:jc w:val="both"/>
              <w:rPr>
                <w:rFonts w:ascii="Arial" w:hAnsi="Arial" w:cs="Arial"/>
                <w:sz w:val="20"/>
                <w:szCs w:val="20"/>
                <w:lang w:val="en-US"/>
              </w:rPr>
            </w:pPr>
            <w:r w:rsidRPr="004B4A2B">
              <w:rPr>
                <w:rFonts w:ascii="Arial" w:hAnsi="Arial" w:cs="Arial"/>
                <w:sz w:val="20"/>
                <w:szCs w:val="20"/>
                <w:lang w:val="en-US"/>
              </w:rPr>
              <w:t>41</w:t>
            </w:r>
          </w:p>
        </w:tc>
        <w:tc>
          <w:tcPr>
            <w:tcW w:w="2593" w:type="dxa"/>
          </w:tcPr>
          <w:p w14:paraId="54563920" w14:textId="77777777" w:rsidR="005529DA" w:rsidRPr="004B4A2B" w:rsidRDefault="005529DA" w:rsidP="0006790D">
            <w:pPr>
              <w:jc w:val="both"/>
              <w:rPr>
                <w:rFonts w:ascii="Arial" w:hAnsi="Arial" w:cs="Arial"/>
                <w:sz w:val="20"/>
                <w:szCs w:val="20"/>
              </w:rPr>
            </w:pPr>
            <w:r w:rsidRPr="004B4A2B">
              <w:rPr>
                <w:rFonts w:ascii="Arial" w:hAnsi="Arial" w:cs="Arial"/>
                <w:sz w:val="20"/>
                <w:szCs w:val="20"/>
              </w:rPr>
              <w:t>Verdigris</w:t>
            </w:r>
          </w:p>
        </w:tc>
        <w:tc>
          <w:tcPr>
            <w:tcW w:w="4145" w:type="dxa"/>
          </w:tcPr>
          <w:p w14:paraId="799BCD0F" w14:textId="0C49F32E" w:rsidR="005529DA" w:rsidRPr="004B4A2B" w:rsidRDefault="005529DA" w:rsidP="0006790D">
            <w:pPr>
              <w:rPr>
                <w:rFonts w:ascii="Arial" w:hAnsi="Arial" w:cs="Arial"/>
                <w:sz w:val="20"/>
                <w:szCs w:val="20"/>
              </w:rPr>
            </w:pPr>
            <w:r w:rsidRPr="004B4A2B">
              <w:rPr>
                <w:rFonts w:ascii="Arial" w:hAnsi="Arial" w:cs="Arial"/>
                <w:sz w:val="20"/>
                <w:szCs w:val="20"/>
                <w:lang w:val="en-US"/>
              </w:rPr>
              <w:t>Collection Lenz</w:t>
            </w:r>
          </w:p>
        </w:tc>
      </w:tr>
      <w:tr w:rsidR="005529DA" w:rsidRPr="004B4A2B" w14:paraId="50064F19" w14:textId="77777777" w:rsidTr="005529DA">
        <w:trPr>
          <w:jc w:val="center"/>
        </w:trPr>
        <w:tc>
          <w:tcPr>
            <w:tcW w:w="985" w:type="dxa"/>
          </w:tcPr>
          <w:p w14:paraId="25412CAA" w14:textId="77777777" w:rsidR="005529DA" w:rsidRPr="004B4A2B" w:rsidRDefault="005529DA" w:rsidP="00AF2583">
            <w:pPr>
              <w:jc w:val="both"/>
              <w:rPr>
                <w:rFonts w:ascii="Arial" w:hAnsi="Arial" w:cs="Arial"/>
                <w:sz w:val="20"/>
                <w:szCs w:val="20"/>
                <w:lang w:val="en-US"/>
              </w:rPr>
            </w:pPr>
            <w:r w:rsidRPr="004B4A2B">
              <w:rPr>
                <w:rFonts w:ascii="Arial" w:hAnsi="Arial" w:cs="Arial"/>
                <w:sz w:val="20"/>
                <w:szCs w:val="20"/>
                <w:lang w:val="en-US"/>
              </w:rPr>
              <w:t>11</w:t>
            </w:r>
          </w:p>
        </w:tc>
        <w:tc>
          <w:tcPr>
            <w:tcW w:w="2593" w:type="dxa"/>
          </w:tcPr>
          <w:p w14:paraId="505B3CF0" w14:textId="77777777" w:rsidR="005529DA" w:rsidRPr="004B4A2B" w:rsidRDefault="005529DA" w:rsidP="00AF2583">
            <w:pPr>
              <w:jc w:val="both"/>
              <w:rPr>
                <w:rFonts w:ascii="Arial" w:hAnsi="Arial" w:cs="Arial"/>
                <w:sz w:val="20"/>
                <w:szCs w:val="20"/>
              </w:rPr>
            </w:pPr>
            <w:r w:rsidRPr="004B4A2B">
              <w:rPr>
                <w:rFonts w:ascii="Arial" w:hAnsi="Arial" w:cs="Arial"/>
                <w:sz w:val="20"/>
                <w:szCs w:val="20"/>
              </w:rPr>
              <w:t>Chrome Green</w:t>
            </w:r>
          </w:p>
        </w:tc>
        <w:tc>
          <w:tcPr>
            <w:tcW w:w="4145" w:type="dxa"/>
          </w:tcPr>
          <w:p w14:paraId="74F4023A" w14:textId="1FDAF429" w:rsidR="005529DA" w:rsidRPr="004B4A2B" w:rsidRDefault="005529DA" w:rsidP="00AF2583">
            <w:pPr>
              <w:rPr>
                <w:rFonts w:ascii="Arial" w:hAnsi="Arial" w:cs="Arial"/>
                <w:sz w:val="20"/>
                <w:szCs w:val="20"/>
              </w:rPr>
            </w:pPr>
            <w:r w:rsidRPr="001D139D">
              <w:rPr>
                <w:rFonts w:ascii="Arial" w:eastAsia="Times New Roman" w:hAnsi="Arial" w:cs="Arial"/>
                <w:color w:val="000000"/>
                <w:sz w:val="20"/>
                <w:szCs w:val="20"/>
                <w:lang w:eastAsia="en-GB"/>
              </w:rPr>
              <w:t>Collection ABK Stuttgart/Esslingen</w:t>
            </w:r>
          </w:p>
        </w:tc>
      </w:tr>
      <w:tr w:rsidR="005529DA" w:rsidRPr="004B4A2B" w14:paraId="0A173F5C" w14:textId="77777777" w:rsidTr="005529DA">
        <w:trPr>
          <w:jc w:val="center"/>
        </w:trPr>
        <w:tc>
          <w:tcPr>
            <w:tcW w:w="985" w:type="dxa"/>
          </w:tcPr>
          <w:p w14:paraId="1D155ECE" w14:textId="77777777" w:rsidR="005529DA" w:rsidRPr="004B4A2B" w:rsidRDefault="005529DA" w:rsidP="00B525A3">
            <w:pPr>
              <w:jc w:val="both"/>
              <w:rPr>
                <w:rFonts w:ascii="Arial" w:hAnsi="Arial" w:cs="Arial"/>
                <w:sz w:val="20"/>
                <w:szCs w:val="20"/>
                <w:lang w:val="en-US"/>
              </w:rPr>
            </w:pPr>
            <w:r w:rsidRPr="004B4A2B">
              <w:rPr>
                <w:rFonts w:ascii="Arial" w:hAnsi="Arial" w:cs="Arial"/>
                <w:sz w:val="20"/>
                <w:szCs w:val="20"/>
                <w:lang w:val="en-US"/>
              </w:rPr>
              <w:t>12</w:t>
            </w:r>
          </w:p>
        </w:tc>
        <w:tc>
          <w:tcPr>
            <w:tcW w:w="2593" w:type="dxa"/>
          </w:tcPr>
          <w:p w14:paraId="57E2CDD1" w14:textId="4B2103F1" w:rsidR="005529DA" w:rsidRPr="004B4A2B" w:rsidRDefault="005529DA" w:rsidP="00B525A3">
            <w:pPr>
              <w:jc w:val="both"/>
              <w:rPr>
                <w:rFonts w:ascii="Arial" w:hAnsi="Arial" w:cs="Arial"/>
                <w:sz w:val="20"/>
                <w:szCs w:val="20"/>
              </w:rPr>
            </w:pPr>
            <w:r>
              <w:rPr>
                <w:rFonts w:ascii="Arial" w:hAnsi="Arial" w:cs="Arial"/>
                <w:sz w:val="20"/>
                <w:szCs w:val="20"/>
              </w:rPr>
              <w:t>C</w:t>
            </w:r>
            <w:r w:rsidRPr="00EB56C3">
              <w:rPr>
                <w:rFonts w:ascii="Arial" w:hAnsi="Arial" w:cs="Arial"/>
                <w:sz w:val="20"/>
                <w:szCs w:val="20"/>
              </w:rPr>
              <w:t>hrom</w:t>
            </w:r>
            <w:r>
              <w:rPr>
                <w:rFonts w:ascii="Arial" w:hAnsi="Arial" w:cs="Arial"/>
                <w:sz w:val="20"/>
                <w:szCs w:val="20"/>
              </w:rPr>
              <w:t>e</w:t>
            </w:r>
            <w:r w:rsidRPr="00EB56C3">
              <w:rPr>
                <w:rFonts w:ascii="Arial" w:hAnsi="Arial" w:cs="Arial"/>
                <w:sz w:val="20"/>
                <w:szCs w:val="20"/>
              </w:rPr>
              <w:t xml:space="preserve"> oxide hydrate green</w:t>
            </w:r>
          </w:p>
        </w:tc>
        <w:tc>
          <w:tcPr>
            <w:tcW w:w="4145" w:type="dxa"/>
          </w:tcPr>
          <w:p w14:paraId="6D8B0A4E" w14:textId="4C7E8D9E" w:rsidR="005529DA" w:rsidRPr="004B4A2B" w:rsidRDefault="005529DA" w:rsidP="00B525A3">
            <w:pPr>
              <w:rPr>
                <w:rFonts w:ascii="Arial" w:hAnsi="Arial" w:cs="Arial"/>
                <w:sz w:val="20"/>
                <w:szCs w:val="20"/>
              </w:rPr>
            </w:pPr>
            <w:r w:rsidRPr="001D139D">
              <w:rPr>
                <w:rFonts w:ascii="Arial" w:eastAsia="Times New Roman" w:hAnsi="Arial" w:cs="Arial"/>
                <w:color w:val="000000"/>
                <w:sz w:val="20"/>
                <w:szCs w:val="20"/>
                <w:lang w:eastAsia="en-GB"/>
              </w:rPr>
              <w:t>Collection ABK Stuttgart/Esslingen</w:t>
            </w:r>
          </w:p>
        </w:tc>
      </w:tr>
      <w:tr w:rsidR="005529DA" w:rsidRPr="004B4A2B" w14:paraId="19BD85F5" w14:textId="77777777" w:rsidTr="005529DA">
        <w:trPr>
          <w:jc w:val="center"/>
        </w:trPr>
        <w:tc>
          <w:tcPr>
            <w:tcW w:w="985" w:type="dxa"/>
          </w:tcPr>
          <w:p w14:paraId="38E66AFD" w14:textId="77777777" w:rsidR="005529DA" w:rsidRPr="004B4A2B" w:rsidRDefault="005529DA" w:rsidP="00B525A3">
            <w:pPr>
              <w:jc w:val="both"/>
              <w:rPr>
                <w:rFonts w:ascii="Arial" w:hAnsi="Arial" w:cs="Arial"/>
                <w:sz w:val="20"/>
                <w:szCs w:val="20"/>
                <w:lang w:val="en-US"/>
              </w:rPr>
            </w:pPr>
            <w:r w:rsidRPr="004B4A2B">
              <w:rPr>
                <w:rFonts w:ascii="Arial" w:hAnsi="Arial" w:cs="Arial"/>
                <w:sz w:val="20"/>
                <w:szCs w:val="20"/>
                <w:lang w:val="en-US"/>
              </w:rPr>
              <w:t>25</w:t>
            </w:r>
          </w:p>
        </w:tc>
        <w:tc>
          <w:tcPr>
            <w:tcW w:w="2593" w:type="dxa"/>
          </w:tcPr>
          <w:p w14:paraId="7AA33915" w14:textId="55859872" w:rsidR="005529DA" w:rsidRPr="004B4A2B" w:rsidRDefault="005529DA" w:rsidP="00B525A3">
            <w:pPr>
              <w:jc w:val="both"/>
              <w:rPr>
                <w:rFonts w:ascii="Arial" w:hAnsi="Arial" w:cs="Arial"/>
                <w:sz w:val="20"/>
                <w:szCs w:val="20"/>
              </w:rPr>
            </w:pPr>
            <w:r w:rsidRPr="004B4A2B">
              <w:rPr>
                <w:rFonts w:ascii="Arial" w:hAnsi="Arial" w:cs="Arial"/>
                <w:sz w:val="20"/>
                <w:szCs w:val="20"/>
              </w:rPr>
              <w:t>Cobalt green</w:t>
            </w:r>
            <w:r>
              <w:rPr>
                <w:rFonts w:ascii="Arial" w:hAnsi="Arial" w:cs="Arial"/>
                <w:sz w:val="20"/>
                <w:szCs w:val="20"/>
              </w:rPr>
              <w:t xml:space="preserve"> II</w:t>
            </w:r>
          </w:p>
        </w:tc>
        <w:tc>
          <w:tcPr>
            <w:tcW w:w="4145" w:type="dxa"/>
          </w:tcPr>
          <w:p w14:paraId="2849292E" w14:textId="450874CE" w:rsidR="005529DA" w:rsidRPr="004B4A2B" w:rsidRDefault="005529DA" w:rsidP="00B525A3">
            <w:pPr>
              <w:rPr>
                <w:rFonts w:ascii="Arial" w:hAnsi="Arial" w:cs="Arial"/>
                <w:sz w:val="20"/>
                <w:szCs w:val="20"/>
              </w:rPr>
            </w:pPr>
            <w:r w:rsidRPr="008A77F8">
              <w:rPr>
                <w:rFonts w:ascii="Arial" w:hAnsi="Arial" w:cs="Arial"/>
                <w:sz w:val="20"/>
                <w:szCs w:val="20"/>
              </w:rPr>
              <w:t xml:space="preserve">Kremer Pigmente </w:t>
            </w:r>
            <w:r>
              <w:rPr>
                <w:rFonts w:ascii="Arial" w:hAnsi="Arial" w:cs="Arial"/>
                <w:sz w:val="20"/>
                <w:szCs w:val="20"/>
              </w:rPr>
              <w:t xml:space="preserve"># </w:t>
            </w:r>
            <w:r w:rsidRPr="008A77F8">
              <w:rPr>
                <w:rFonts w:ascii="Arial" w:hAnsi="Arial" w:cs="Arial"/>
                <w:sz w:val="20"/>
                <w:szCs w:val="20"/>
              </w:rPr>
              <w:t>44151</w:t>
            </w:r>
          </w:p>
        </w:tc>
      </w:tr>
      <w:tr w:rsidR="005529DA" w:rsidRPr="004B4A2B" w14:paraId="3714AE7F" w14:textId="77777777" w:rsidTr="005529DA">
        <w:trPr>
          <w:jc w:val="center"/>
        </w:trPr>
        <w:tc>
          <w:tcPr>
            <w:tcW w:w="985" w:type="dxa"/>
          </w:tcPr>
          <w:p w14:paraId="16C8BCFB" w14:textId="77777777" w:rsidR="005529DA" w:rsidRPr="004B4A2B" w:rsidRDefault="005529DA" w:rsidP="00B525A3">
            <w:pPr>
              <w:jc w:val="both"/>
              <w:rPr>
                <w:rFonts w:ascii="Arial" w:hAnsi="Arial" w:cs="Arial"/>
                <w:sz w:val="20"/>
                <w:szCs w:val="20"/>
                <w:lang w:val="en-US"/>
              </w:rPr>
            </w:pPr>
            <w:r w:rsidRPr="004B4A2B">
              <w:rPr>
                <w:rFonts w:ascii="Arial" w:hAnsi="Arial" w:cs="Arial"/>
                <w:sz w:val="20"/>
                <w:szCs w:val="20"/>
                <w:lang w:val="en-US"/>
              </w:rPr>
              <w:t>26</w:t>
            </w:r>
          </w:p>
        </w:tc>
        <w:tc>
          <w:tcPr>
            <w:tcW w:w="2593" w:type="dxa"/>
          </w:tcPr>
          <w:p w14:paraId="2E06ACC5" w14:textId="573A9421" w:rsidR="005529DA" w:rsidRPr="004B4A2B" w:rsidRDefault="005529DA" w:rsidP="00B525A3">
            <w:pPr>
              <w:jc w:val="both"/>
              <w:rPr>
                <w:rFonts w:ascii="Arial" w:hAnsi="Arial" w:cs="Arial"/>
                <w:sz w:val="20"/>
                <w:szCs w:val="20"/>
              </w:rPr>
            </w:pPr>
            <w:r w:rsidRPr="004B4A2B">
              <w:rPr>
                <w:rFonts w:ascii="Arial" w:hAnsi="Arial" w:cs="Arial"/>
                <w:sz w:val="20"/>
                <w:szCs w:val="20"/>
              </w:rPr>
              <w:t>Cobalt green</w:t>
            </w:r>
            <w:r>
              <w:rPr>
                <w:rFonts w:ascii="Arial" w:hAnsi="Arial" w:cs="Arial"/>
                <w:sz w:val="20"/>
                <w:szCs w:val="20"/>
              </w:rPr>
              <w:t xml:space="preserve"> I</w:t>
            </w:r>
          </w:p>
        </w:tc>
        <w:tc>
          <w:tcPr>
            <w:tcW w:w="4145" w:type="dxa"/>
          </w:tcPr>
          <w:p w14:paraId="26E8410F" w14:textId="4E393E6F" w:rsidR="005529DA" w:rsidRPr="004B4A2B" w:rsidRDefault="005529DA" w:rsidP="00B525A3">
            <w:pPr>
              <w:rPr>
                <w:rFonts w:ascii="Arial" w:hAnsi="Arial" w:cs="Arial"/>
                <w:sz w:val="20"/>
                <w:szCs w:val="20"/>
              </w:rPr>
            </w:pPr>
            <w:r>
              <w:rPr>
                <w:rFonts w:ascii="Arial" w:hAnsi="Arial" w:cs="Arial"/>
                <w:sz w:val="20"/>
                <w:szCs w:val="20"/>
              </w:rPr>
              <w:t>Collection Lenz,</w:t>
            </w:r>
            <w:r w:rsidRPr="008A77F8">
              <w:rPr>
                <w:rFonts w:ascii="Arial" w:hAnsi="Arial" w:cs="Arial"/>
                <w:sz w:val="20"/>
                <w:szCs w:val="20"/>
              </w:rPr>
              <w:t xml:space="preserve"> Schminke</w:t>
            </w:r>
          </w:p>
        </w:tc>
      </w:tr>
      <w:tr w:rsidR="005529DA" w:rsidRPr="004B4A2B" w14:paraId="5827E151" w14:textId="77777777" w:rsidTr="005529DA">
        <w:trPr>
          <w:jc w:val="center"/>
        </w:trPr>
        <w:tc>
          <w:tcPr>
            <w:tcW w:w="985" w:type="dxa"/>
          </w:tcPr>
          <w:p w14:paraId="2F771402" w14:textId="77777777" w:rsidR="005529DA" w:rsidRPr="004B4A2B" w:rsidRDefault="005529DA" w:rsidP="00B525A3">
            <w:pPr>
              <w:jc w:val="both"/>
              <w:rPr>
                <w:rFonts w:ascii="Arial" w:hAnsi="Arial" w:cs="Arial"/>
                <w:sz w:val="20"/>
                <w:szCs w:val="20"/>
                <w:lang w:val="en-US"/>
              </w:rPr>
            </w:pPr>
            <w:r w:rsidRPr="004B4A2B">
              <w:rPr>
                <w:rFonts w:ascii="Arial" w:hAnsi="Arial" w:cs="Arial"/>
                <w:sz w:val="20"/>
                <w:szCs w:val="20"/>
                <w:lang w:val="en-US"/>
              </w:rPr>
              <w:t>16</w:t>
            </w:r>
          </w:p>
        </w:tc>
        <w:tc>
          <w:tcPr>
            <w:tcW w:w="2593" w:type="dxa"/>
          </w:tcPr>
          <w:p w14:paraId="06474A5A" w14:textId="1CC39F5B" w:rsidR="005529DA" w:rsidRPr="004B4A2B" w:rsidRDefault="005529DA" w:rsidP="00B525A3">
            <w:pPr>
              <w:jc w:val="both"/>
              <w:rPr>
                <w:rFonts w:ascii="Arial" w:hAnsi="Arial" w:cs="Arial"/>
                <w:sz w:val="20"/>
                <w:szCs w:val="20"/>
              </w:rPr>
            </w:pPr>
            <w:r w:rsidRPr="004B4A2B">
              <w:rPr>
                <w:rFonts w:ascii="Arial" w:hAnsi="Arial" w:cs="Arial"/>
                <w:sz w:val="20"/>
                <w:szCs w:val="20"/>
              </w:rPr>
              <w:t>Veronese Green</w:t>
            </w:r>
            <w:r>
              <w:rPr>
                <w:rFonts w:ascii="Arial" w:hAnsi="Arial" w:cs="Arial"/>
                <w:sz w:val="20"/>
                <w:szCs w:val="20"/>
              </w:rPr>
              <w:t xml:space="preserve"> Earth</w:t>
            </w:r>
          </w:p>
        </w:tc>
        <w:tc>
          <w:tcPr>
            <w:tcW w:w="4145" w:type="dxa"/>
          </w:tcPr>
          <w:p w14:paraId="1A7D68BD" w14:textId="77777777" w:rsidR="005529DA" w:rsidRPr="004B4A2B" w:rsidRDefault="005529DA" w:rsidP="00B525A3">
            <w:pPr>
              <w:rPr>
                <w:rFonts w:ascii="Arial" w:hAnsi="Arial" w:cs="Arial"/>
                <w:sz w:val="20"/>
                <w:szCs w:val="20"/>
              </w:rPr>
            </w:pPr>
            <w:r w:rsidRPr="00B93503">
              <w:rPr>
                <w:rFonts w:ascii="Arial" w:hAnsi="Arial" w:cs="Arial"/>
                <w:sz w:val="20"/>
                <w:szCs w:val="20"/>
              </w:rPr>
              <w:t>Collection ABK Stuttgart/Esslingen</w:t>
            </w:r>
          </w:p>
        </w:tc>
      </w:tr>
      <w:tr w:rsidR="005529DA" w:rsidRPr="004B4A2B" w14:paraId="1AA46789" w14:textId="77777777" w:rsidTr="005529DA">
        <w:trPr>
          <w:jc w:val="center"/>
        </w:trPr>
        <w:tc>
          <w:tcPr>
            <w:tcW w:w="985" w:type="dxa"/>
          </w:tcPr>
          <w:p w14:paraId="0CFBC548" w14:textId="77777777" w:rsidR="005529DA" w:rsidRPr="004B4A2B" w:rsidRDefault="005529DA" w:rsidP="00B525A3">
            <w:pPr>
              <w:jc w:val="both"/>
              <w:rPr>
                <w:rFonts w:ascii="Arial" w:hAnsi="Arial" w:cs="Arial"/>
                <w:sz w:val="20"/>
                <w:szCs w:val="20"/>
                <w:lang w:val="en-US"/>
              </w:rPr>
            </w:pPr>
            <w:r w:rsidRPr="004B4A2B">
              <w:rPr>
                <w:rFonts w:ascii="Arial" w:hAnsi="Arial" w:cs="Arial"/>
                <w:sz w:val="20"/>
                <w:szCs w:val="20"/>
                <w:lang w:val="en-US"/>
              </w:rPr>
              <w:t>17</w:t>
            </w:r>
          </w:p>
        </w:tc>
        <w:tc>
          <w:tcPr>
            <w:tcW w:w="2593" w:type="dxa"/>
          </w:tcPr>
          <w:p w14:paraId="31CC215E" w14:textId="140E1FA3" w:rsidR="005529DA" w:rsidRPr="004B4A2B" w:rsidRDefault="005529DA" w:rsidP="00B525A3">
            <w:pPr>
              <w:jc w:val="both"/>
              <w:rPr>
                <w:rFonts w:ascii="Arial" w:hAnsi="Arial" w:cs="Arial"/>
                <w:sz w:val="20"/>
                <w:szCs w:val="20"/>
              </w:rPr>
            </w:pPr>
            <w:r w:rsidRPr="00AF2583">
              <w:rPr>
                <w:rFonts w:ascii="Arial" w:hAnsi="Arial" w:cs="Arial"/>
                <w:sz w:val="20"/>
                <w:szCs w:val="20"/>
              </w:rPr>
              <w:t xml:space="preserve">Bohemian </w:t>
            </w:r>
            <w:r>
              <w:rPr>
                <w:rFonts w:ascii="Arial" w:hAnsi="Arial" w:cs="Arial"/>
                <w:sz w:val="20"/>
                <w:szCs w:val="20"/>
              </w:rPr>
              <w:t>G</w:t>
            </w:r>
            <w:r w:rsidRPr="00AF2583">
              <w:rPr>
                <w:rFonts w:ascii="Arial" w:hAnsi="Arial" w:cs="Arial"/>
                <w:sz w:val="20"/>
                <w:szCs w:val="20"/>
              </w:rPr>
              <w:t xml:space="preserve">reen </w:t>
            </w:r>
            <w:r>
              <w:rPr>
                <w:rFonts w:ascii="Arial" w:hAnsi="Arial" w:cs="Arial"/>
                <w:sz w:val="20"/>
                <w:szCs w:val="20"/>
              </w:rPr>
              <w:t>E</w:t>
            </w:r>
            <w:r w:rsidRPr="00A600CE">
              <w:rPr>
                <w:rFonts w:ascii="Arial" w:hAnsi="Arial" w:cs="Arial"/>
                <w:sz w:val="20"/>
                <w:szCs w:val="20"/>
              </w:rPr>
              <w:t>arth</w:t>
            </w:r>
          </w:p>
        </w:tc>
        <w:tc>
          <w:tcPr>
            <w:tcW w:w="4145" w:type="dxa"/>
          </w:tcPr>
          <w:p w14:paraId="5B7B0CBC" w14:textId="6144A10B" w:rsidR="005529DA" w:rsidRPr="004B4A2B" w:rsidRDefault="005529DA" w:rsidP="00B525A3">
            <w:pPr>
              <w:rPr>
                <w:rFonts w:ascii="Arial" w:hAnsi="Arial" w:cs="Arial"/>
                <w:sz w:val="20"/>
                <w:szCs w:val="20"/>
              </w:rPr>
            </w:pPr>
            <w:r w:rsidRPr="000441FD">
              <w:rPr>
                <w:rFonts w:ascii="Arial" w:hAnsi="Arial" w:cs="Arial"/>
                <w:sz w:val="20"/>
                <w:szCs w:val="20"/>
              </w:rPr>
              <w:t xml:space="preserve">Kremer </w:t>
            </w:r>
            <w:r>
              <w:rPr>
                <w:rFonts w:ascii="Arial" w:hAnsi="Arial" w:cs="Arial"/>
                <w:sz w:val="20"/>
                <w:szCs w:val="20"/>
              </w:rPr>
              <w:t xml:space="preserve">Pigmente # </w:t>
            </w:r>
            <w:r w:rsidRPr="000441FD">
              <w:rPr>
                <w:rFonts w:ascii="Arial" w:hAnsi="Arial" w:cs="Arial"/>
                <w:sz w:val="20"/>
                <w:szCs w:val="20"/>
              </w:rPr>
              <w:t>40810</w:t>
            </w:r>
          </w:p>
        </w:tc>
      </w:tr>
    </w:tbl>
    <w:p w14:paraId="3024A114" w14:textId="77777777" w:rsidR="005E2C46" w:rsidRDefault="005E2C46" w:rsidP="00077CE8">
      <w:pPr>
        <w:spacing w:after="0"/>
        <w:jc w:val="both"/>
        <w:rPr>
          <w:rFonts w:ascii="Arial" w:hAnsi="Arial" w:cs="Arial"/>
          <w:lang w:val="en-US"/>
        </w:rPr>
      </w:pPr>
    </w:p>
    <w:p w14:paraId="68E17845" w14:textId="77777777" w:rsidR="00D015DB" w:rsidRDefault="00D015DB" w:rsidP="00296F46">
      <w:pPr>
        <w:spacing w:after="120"/>
        <w:jc w:val="both"/>
        <w:rPr>
          <w:rFonts w:ascii="Arial" w:hAnsi="Arial" w:cs="Arial"/>
          <w:sz w:val="20"/>
          <w:highlight w:val="cyan"/>
          <w:lang w:val="en-US"/>
        </w:rPr>
      </w:pPr>
    </w:p>
    <w:p w14:paraId="0844397C" w14:textId="5F1FFAB2" w:rsidR="00F20918" w:rsidRPr="00296F46" w:rsidRDefault="00F20918" w:rsidP="00296F46">
      <w:pPr>
        <w:spacing w:after="120"/>
        <w:jc w:val="both"/>
        <w:rPr>
          <w:rFonts w:ascii="Arial" w:hAnsi="Arial" w:cs="Arial"/>
          <w:sz w:val="20"/>
          <w:lang w:val="en-US"/>
        </w:rPr>
      </w:pPr>
      <w:r w:rsidRPr="00A42C88">
        <w:rPr>
          <w:rFonts w:ascii="Arial" w:hAnsi="Arial" w:cs="Arial"/>
          <w:sz w:val="20"/>
          <w:lang w:val="en-US"/>
        </w:rPr>
        <w:t>Table S</w:t>
      </w:r>
      <w:r w:rsidR="005529DA" w:rsidRPr="00A42C88">
        <w:rPr>
          <w:rFonts w:ascii="Arial" w:hAnsi="Arial" w:cs="Arial"/>
          <w:sz w:val="20"/>
          <w:lang w:val="en-US"/>
        </w:rPr>
        <w:t>4</w:t>
      </w:r>
      <w:r w:rsidRPr="00296F46">
        <w:rPr>
          <w:rFonts w:ascii="Arial" w:hAnsi="Arial" w:cs="Arial"/>
          <w:sz w:val="20"/>
          <w:lang w:val="en-US"/>
        </w:rPr>
        <w:t xml:space="preserve"> – List of the identified elements per each color </w:t>
      </w:r>
      <w:r w:rsidR="006C0D27" w:rsidRPr="006C0D27">
        <w:rPr>
          <w:rFonts w:ascii="Arial" w:hAnsi="Arial" w:cs="Arial"/>
          <w:sz w:val="20"/>
          <w:lang w:val="en-US"/>
        </w:rPr>
        <w:t>observed</w:t>
      </w:r>
      <w:r w:rsidRPr="00296F46">
        <w:rPr>
          <w:rFonts w:ascii="Arial" w:hAnsi="Arial" w:cs="Arial"/>
          <w:sz w:val="20"/>
          <w:lang w:val="en-US"/>
        </w:rPr>
        <w:t xml:space="preserve"> in fragment V_005. </w:t>
      </w:r>
      <w:r w:rsidR="006C0D27" w:rsidRPr="006C0D27">
        <w:rPr>
          <w:rFonts w:ascii="Arial" w:hAnsi="Arial" w:cs="Arial"/>
          <w:sz w:val="20"/>
          <w:lang w:val="en-US"/>
        </w:rPr>
        <w:t>One representative spot measurement was selected per color.</w:t>
      </w:r>
      <w:r w:rsidR="006C0D27">
        <w:rPr>
          <w:rFonts w:ascii="Arial" w:hAnsi="Arial" w:cs="Arial"/>
          <w:sz w:val="20"/>
          <w:lang w:val="en-US"/>
        </w:rPr>
        <w:t xml:space="preserve"> E</w:t>
      </w:r>
      <w:r w:rsidRPr="00296F46">
        <w:rPr>
          <w:rFonts w:ascii="Arial" w:hAnsi="Arial" w:cs="Arial"/>
          <w:sz w:val="20"/>
          <w:lang w:val="en-US"/>
        </w:rPr>
        <w:t xml:space="preserve">lements are </w:t>
      </w:r>
      <w:r w:rsidR="006C0D27">
        <w:rPr>
          <w:rFonts w:ascii="Arial" w:hAnsi="Arial" w:cs="Arial"/>
          <w:sz w:val="20"/>
          <w:lang w:val="en-US"/>
        </w:rPr>
        <w:t>listed</w:t>
      </w:r>
      <w:r w:rsidR="006C0D27" w:rsidRPr="00296F46">
        <w:rPr>
          <w:rFonts w:ascii="Arial" w:hAnsi="Arial" w:cs="Arial"/>
          <w:sz w:val="20"/>
          <w:lang w:val="en-US"/>
        </w:rPr>
        <w:t xml:space="preserve"> </w:t>
      </w:r>
      <w:r w:rsidRPr="00296F46">
        <w:rPr>
          <w:rFonts w:ascii="Arial" w:hAnsi="Arial" w:cs="Arial"/>
          <w:sz w:val="20"/>
          <w:lang w:val="en-US"/>
        </w:rPr>
        <w:t>in order of</w:t>
      </w:r>
      <w:r w:rsidR="006C0D27">
        <w:rPr>
          <w:rFonts w:ascii="Arial" w:hAnsi="Arial" w:cs="Arial"/>
          <w:sz w:val="20"/>
          <w:lang w:val="en-US"/>
        </w:rPr>
        <w:t xml:space="preserve"> relative</w:t>
      </w:r>
      <w:r w:rsidRPr="00296F46">
        <w:rPr>
          <w:rFonts w:ascii="Arial" w:hAnsi="Arial" w:cs="Arial"/>
          <w:sz w:val="20"/>
          <w:lang w:val="en-US"/>
        </w:rPr>
        <w:t xml:space="preserve"> abundance</w:t>
      </w:r>
      <w:r w:rsidR="006C0D27">
        <w:rPr>
          <w:rFonts w:ascii="Arial" w:hAnsi="Arial" w:cs="Arial"/>
          <w:sz w:val="20"/>
          <w:lang w:val="en-US"/>
        </w:rPr>
        <w:t>,</w:t>
      </w:r>
      <w:r w:rsidRPr="00296F46">
        <w:rPr>
          <w:rFonts w:ascii="Arial" w:hAnsi="Arial" w:cs="Arial"/>
          <w:sz w:val="20"/>
          <w:lang w:val="en-US"/>
        </w:rPr>
        <w:t xml:space="preserve"> from left </w:t>
      </w:r>
      <w:r w:rsidR="006C0D27">
        <w:rPr>
          <w:rFonts w:ascii="Arial" w:hAnsi="Arial" w:cs="Arial"/>
          <w:sz w:val="20"/>
          <w:lang w:val="en-US"/>
        </w:rPr>
        <w:t xml:space="preserve">(most abundant) </w:t>
      </w:r>
      <w:r w:rsidRPr="00296F46">
        <w:rPr>
          <w:rFonts w:ascii="Arial" w:hAnsi="Arial" w:cs="Arial"/>
          <w:sz w:val="20"/>
          <w:lang w:val="en-US"/>
        </w:rPr>
        <w:t>to right</w:t>
      </w:r>
      <w:r w:rsidR="006C0D27">
        <w:rPr>
          <w:rFonts w:ascii="Arial" w:hAnsi="Arial" w:cs="Arial"/>
          <w:sz w:val="20"/>
          <w:lang w:val="en-US"/>
        </w:rPr>
        <w:t xml:space="preserve"> (least abundant).</w:t>
      </w:r>
      <w:r w:rsidR="006C0D27" w:rsidRPr="006C0D27">
        <w:rPr>
          <w:rFonts w:ascii="Arial" w:hAnsi="Arial" w:cs="Arial"/>
          <w:sz w:val="20"/>
          <w:lang w:val="en-US"/>
        </w:rPr>
        <w:t xml:space="preserve"> Elements likely responsible for the visible color are highlighted in bold.</w:t>
      </w: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984"/>
        <w:gridCol w:w="5098"/>
      </w:tblGrid>
      <w:tr w:rsidR="00B93503" w:rsidRPr="00C6417B" w14:paraId="53A218EF" w14:textId="77777777" w:rsidTr="00B93503">
        <w:trPr>
          <w:jc w:val="center"/>
        </w:trPr>
        <w:tc>
          <w:tcPr>
            <w:tcW w:w="1418" w:type="dxa"/>
            <w:tcBorders>
              <w:top w:val="single" w:sz="4" w:space="0" w:color="auto"/>
              <w:bottom w:val="single" w:sz="4" w:space="0" w:color="auto"/>
            </w:tcBorders>
          </w:tcPr>
          <w:p w14:paraId="3C5E0CE2" w14:textId="77777777" w:rsidR="00B93503" w:rsidRPr="00C76DA3" w:rsidRDefault="00B93503" w:rsidP="00E31161">
            <w:pPr>
              <w:jc w:val="both"/>
              <w:rPr>
                <w:rFonts w:ascii="Arial" w:hAnsi="Arial" w:cs="Arial"/>
                <w:b/>
                <w:lang w:val="en-US"/>
              </w:rPr>
            </w:pPr>
            <w:r w:rsidRPr="00C76DA3">
              <w:rPr>
                <w:rFonts w:ascii="Arial" w:hAnsi="Arial" w:cs="Arial"/>
                <w:b/>
                <w:lang w:val="en-US"/>
              </w:rPr>
              <w:t>Color</w:t>
            </w:r>
          </w:p>
        </w:tc>
        <w:tc>
          <w:tcPr>
            <w:tcW w:w="1984" w:type="dxa"/>
            <w:tcBorders>
              <w:top w:val="single" w:sz="4" w:space="0" w:color="auto"/>
              <w:bottom w:val="single" w:sz="4" w:space="0" w:color="auto"/>
            </w:tcBorders>
          </w:tcPr>
          <w:p w14:paraId="7F2114D6" w14:textId="77777777" w:rsidR="00B93503" w:rsidRPr="00C76DA3" w:rsidRDefault="00B93503" w:rsidP="00E31161">
            <w:pPr>
              <w:jc w:val="both"/>
              <w:rPr>
                <w:rFonts w:ascii="Arial" w:hAnsi="Arial" w:cs="Arial"/>
                <w:b/>
                <w:lang w:val="en-US"/>
              </w:rPr>
            </w:pPr>
            <w:r w:rsidRPr="00C76DA3">
              <w:rPr>
                <w:rFonts w:ascii="Arial" w:hAnsi="Arial" w:cs="Arial"/>
                <w:b/>
                <w:lang w:val="en-US"/>
              </w:rPr>
              <w:t>Point of analysis</w:t>
            </w:r>
          </w:p>
        </w:tc>
        <w:tc>
          <w:tcPr>
            <w:tcW w:w="5098" w:type="dxa"/>
            <w:tcBorders>
              <w:top w:val="single" w:sz="4" w:space="0" w:color="auto"/>
              <w:bottom w:val="single" w:sz="4" w:space="0" w:color="auto"/>
            </w:tcBorders>
          </w:tcPr>
          <w:p w14:paraId="332954AC" w14:textId="77777777" w:rsidR="00B93503" w:rsidRPr="00C76DA3" w:rsidRDefault="00B93503" w:rsidP="00E31161">
            <w:pPr>
              <w:jc w:val="both"/>
              <w:rPr>
                <w:rFonts w:ascii="Arial" w:hAnsi="Arial" w:cs="Arial"/>
                <w:b/>
                <w:lang w:val="en-US"/>
              </w:rPr>
            </w:pPr>
            <w:r w:rsidRPr="00C76DA3">
              <w:rPr>
                <w:rFonts w:ascii="Arial" w:hAnsi="Arial" w:cs="Arial"/>
                <w:b/>
                <w:lang w:val="en-US"/>
              </w:rPr>
              <w:t>Identified elements</w:t>
            </w:r>
          </w:p>
        </w:tc>
      </w:tr>
      <w:tr w:rsidR="00B93503" w:rsidRPr="00D30FF8" w14:paraId="30B17B60" w14:textId="77777777" w:rsidTr="00B93503">
        <w:trPr>
          <w:jc w:val="center"/>
        </w:trPr>
        <w:tc>
          <w:tcPr>
            <w:tcW w:w="1418" w:type="dxa"/>
            <w:tcBorders>
              <w:top w:val="single" w:sz="4" w:space="0" w:color="auto"/>
            </w:tcBorders>
          </w:tcPr>
          <w:p w14:paraId="0CA3697C" w14:textId="77777777" w:rsidR="00B93503" w:rsidRDefault="00B93503" w:rsidP="00E31161">
            <w:pPr>
              <w:jc w:val="both"/>
              <w:rPr>
                <w:rFonts w:ascii="Arial" w:hAnsi="Arial" w:cs="Arial"/>
                <w:lang w:val="en-US"/>
              </w:rPr>
            </w:pPr>
            <w:r>
              <w:rPr>
                <w:rFonts w:ascii="Arial" w:hAnsi="Arial" w:cs="Arial"/>
                <w:lang w:val="en-US"/>
              </w:rPr>
              <w:t>Red</w:t>
            </w:r>
          </w:p>
        </w:tc>
        <w:tc>
          <w:tcPr>
            <w:tcW w:w="1984" w:type="dxa"/>
            <w:tcBorders>
              <w:top w:val="single" w:sz="4" w:space="0" w:color="auto"/>
            </w:tcBorders>
          </w:tcPr>
          <w:p w14:paraId="741279A8" w14:textId="77777777" w:rsidR="00B93503" w:rsidRDefault="00B93503" w:rsidP="00E31161">
            <w:pPr>
              <w:jc w:val="both"/>
              <w:rPr>
                <w:rFonts w:ascii="Arial" w:hAnsi="Arial" w:cs="Arial"/>
                <w:lang w:val="en-US"/>
              </w:rPr>
            </w:pPr>
            <w:r>
              <w:rPr>
                <w:rFonts w:ascii="Arial" w:hAnsi="Arial" w:cs="Arial"/>
                <w:lang w:val="en-US"/>
              </w:rPr>
              <w:t>R21</w:t>
            </w:r>
          </w:p>
        </w:tc>
        <w:tc>
          <w:tcPr>
            <w:tcW w:w="5098" w:type="dxa"/>
            <w:tcBorders>
              <w:top w:val="single" w:sz="4" w:space="0" w:color="auto"/>
            </w:tcBorders>
          </w:tcPr>
          <w:p w14:paraId="03D22A68" w14:textId="7CD958AB" w:rsidR="00B93503" w:rsidRPr="008D3636" w:rsidRDefault="00B93503" w:rsidP="00E31161">
            <w:pPr>
              <w:jc w:val="both"/>
              <w:rPr>
                <w:rFonts w:ascii="Arial" w:hAnsi="Arial" w:cs="Arial"/>
                <w:lang w:val="pt-PT"/>
              </w:rPr>
            </w:pPr>
            <w:r w:rsidRPr="008D3636">
              <w:rPr>
                <w:rFonts w:ascii="Arial" w:hAnsi="Arial" w:cs="Arial"/>
                <w:lang w:val="pt-PT"/>
              </w:rPr>
              <w:t xml:space="preserve">Zn, Ba, Ti(?), </w:t>
            </w:r>
            <w:r w:rsidRPr="008D3636">
              <w:rPr>
                <w:rFonts w:ascii="Arial" w:hAnsi="Arial" w:cs="Arial"/>
                <w:b/>
                <w:lang w:val="pt-PT"/>
              </w:rPr>
              <w:t>Se</w:t>
            </w:r>
            <w:r w:rsidRPr="008D3636">
              <w:rPr>
                <w:rFonts w:ascii="Arial" w:hAnsi="Arial" w:cs="Arial"/>
                <w:lang w:val="pt-PT"/>
              </w:rPr>
              <w:t xml:space="preserve">, Fe, </w:t>
            </w:r>
            <w:r w:rsidRPr="008D3636">
              <w:rPr>
                <w:rFonts w:ascii="Arial" w:hAnsi="Arial" w:cs="Arial"/>
                <w:b/>
                <w:lang w:val="pt-PT"/>
              </w:rPr>
              <w:t>Cd</w:t>
            </w:r>
            <w:r w:rsidR="00D30FF8">
              <w:rPr>
                <w:rFonts w:ascii="Arial" w:hAnsi="Arial" w:cs="Arial"/>
                <w:lang w:val="pt-PT"/>
              </w:rPr>
              <w:t xml:space="preserve">, Pb, Ca, </w:t>
            </w:r>
            <w:r w:rsidRPr="008D3636">
              <w:rPr>
                <w:rFonts w:ascii="Arial" w:hAnsi="Arial" w:cs="Arial"/>
                <w:lang w:val="pt-PT"/>
              </w:rPr>
              <w:t xml:space="preserve">S?, </w:t>
            </w:r>
            <w:r w:rsidRPr="008D3636">
              <w:rPr>
                <w:rFonts w:ascii="Arial" w:hAnsi="Arial" w:cs="Arial"/>
                <w:b/>
                <w:lang w:val="pt-PT"/>
              </w:rPr>
              <w:t>Hg(tr)</w:t>
            </w:r>
          </w:p>
        </w:tc>
      </w:tr>
      <w:tr w:rsidR="00B93503" w:rsidRPr="00D30FF8" w14:paraId="0C5C335C" w14:textId="77777777" w:rsidTr="00B93503">
        <w:trPr>
          <w:jc w:val="center"/>
        </w:trPr>
        <w:tc>
          <w:tcPr>
            <w:tcW w:w="1418" w:type="dxa"/>
          </w:tcPr>
          <w:p w14:paraId="23D6D011" w14:textId="77777777" w:rsidR="00B93503" w:rsidRDefault="00B93503" w:rsidP="00E31161">
            <w:pPr>
              <w:jc w:val="both"/>
              <w:rPr>
                <w:rFonts w:ascii="Arial" w:hAnsi="Arial" w:cs="Arial"/>
                <w:lang w:val="en-US"/>
              </w:rPr>
            </w:pPr>
            <w:r>
              <w:rPr>
                <w:rFonts w:ascii="Arial" w:hAnsi="Arial" w:cs="Arial"/>
                <w:lang w:val="en-US"/>
              </w:rPr>
              <w:t>Red</w:t>
            </w:r>
          </w:p>
        </w:tc>
        <w:tc>
          <w:tcPr>
            <w:tcW w:w="1984" w:type="dxa"/>
          </w:tcPr>
          <w:p w14:paraId="02F8ECE1" w14:textId="77777777" w:rsidR="00B93503" w:rsidRDefault="00B93503" w:rsidP="00E31161">
            <w:pPr>
              <w:jc w:val="both"/>
              <w:rPr>
                <w:rFonts w:ascii="Arial" w:hAnsi="Arial" w:cs="Arial"/>
                <w:lang w:val="en-US"/>
              </w:rPr>
            </w:pPr>
            <w:r>
              <w:rPr>
                <w:rFonts w:ascii="Arial" w:hAnsi="Arial" w:cs="Arial"/>
                <w:lang w:val="en-US"/>
              </w:rPr>
              <w:t>R3</w:t>
            </w:r>
          </w:p>
        </w:tc>
        <w:tc>
          <w:tcPr>
            <w:tcW w:w="5098" w:type="dxa"/>
          </w:tcPr>
          <w:p w14:paraId="22A418E8" w14:textId="2A1A3BD6" w:rsidR="00B93503" w:rsidRPr="008D3636" w:rsidRDefault="00B93503" w:rsidP="00E31161">
            <w:pPr>
              <w:jc w:val="both"/>
              <w:rPr>
                <w:rFonts w:ascii="Arial" w:hAnsi="Arial" w:cs="Arial"/>
                <w:lang w:val="pt-PT"/>
              </w:rPr>
            </w:pPr>
            <w:r w:rsidRPr="008D3636">
              <w:rPr>
                <w:rFonts w:ascii="Arial" w:hAnsi="Arial" w:cs="Arial"/>
                <w:lang w:val="pt-PT"/>
              </w:rPr>
              <w:t xml:space="preserve">Zn, Ba, Ti(?), Ca, Fe, Pb, </w:t>
            </w:r>
            <w:r w:rsidRPr="008D3636">
              <w:rPr>
                <w:rFonts w:ascii="Arial" w:hAnsi="Arial" w:cs="Arial"/>
                <w:b/>
                <w:lang w:val="pt-PT"/>
              </w:rPr>
              <w:t>Se</w:t>
            </w:r>
            <w:r w:rsidRPr="008D3636">
              <w:rPr>
                <w:rFonts w:ascii="Arial" w:hAnsi="Arial" w:cs="Arial"/>
                <w:lang w:val="pt-PT"/>
              </w:rPr>
              <w:t xml:space="preserve">, </w:t>
            </w:r>
            <w:r w:rsidRPr="008D3636">
              <w:rPr>
                <w:rFonts w:ascii="Arial" w:hAnsi="Arial" w:cs="Arial"/>
                <w:b/>
                <w:lang w:val="pt-PT"/>
              </w:rPr>
              <w:t>Cd</w:t>
            </w:r>
            <w:r w:rsidR="00D30FF8">
              <w:rPr>
                <w:rFonts w:ascii="Arial" w:hAnsi="Arial" w:cs="Arial"/>
                <w:lang w:val="pt-PT"/>
              </w:rPr>
              <w:t xml:space="preserve">, </w:t>
            </w:r>
            <w:r w:rsidRPr="008D3636">
              <w:rPr>
                <w:rFonts w:ascii="Arial" w:hAnsi="Arial" w:cs="Arial"/>
                <w:lang w:val="pt-PT"/>
              </w:rPr>
              <w:t>S?</w:t>
            </w:r>
          </w:p>
        </w:tc>
      </w:tr>
      <w:tr w:rsidR="00B93503" w:rsidRPr="00D30FF8" w14:paraId="0ABAEA0C" w14:textId="77777777" w:rsidTr="00B93503">
        <w:trPr>
          <w:jc w:val="center"/>
        </w:trPr>
        <w:tc>
          <w:tcPr>
            <w:tcW w:w="1418" w:type="dxa"/>
          </w:tcPr>
          <w:p w14:paraId="482B07F2" w14:textId="77777777" w:rsidR="00B93503" w:rsidRPr="00546BC9" w:rsidRDefault="00B93503" w:rsidP="00E31161">
            <w:pPr>
              <w:jc w:val="both"/>
              <w:rPr>
                <w:rFonts w:ascii="Arial" w:hAnsi="Arial" w:cs="Arial"/>
                <w:lang w:val="en-US"/>
              </w:rPr>
            </w:pPr>
            <w:r w:rsidRPr="00546BC9">
              <w:rPr>
                <w:rFonts w:ascii="Arial" w:hAnsi="Arial" w:cs="Arial"/>
                <w:lang w:val="en-US"/>
              </w:rPr>
              <w:t>Blue</w:t>
            </w:r>
          </w:p>
        </w:tc>
        <w:tc>
          <w:tcPr>
            <w:tcW w:w="1984" w:type="dxa"/>
          </w:tcPr>
          <w:p w14:paraId="35DC993E" w14:textId="77777777" w:rsidR="00B93503" w:rsidRPr="00546BC9" w:rsidRDefault="00B93503" w:rsidP="00E31161">
            <w:pPr>
              <w:jc w:val="both"/>
              <w:rPr>
                <w:rFonts w:ascii="Arial" w:hAnsi="Arial" w:cs="Arial"/>
                <w:lang w:val="en-US"/>
              </w:rPr>
            </w:pPr>
            <w:r w:rsidRPr="00546BC9">
              <w:rPr>
                <w:rFonts w:ascii="Arial" w:hAnsi="Arial" w:cs="Arial"/>
                <w:lang w:val="en-US"/>
              </w:rPr>
              <w:t>B1</w:t>
            </w:r>
          </w:p>
        </w:tc>
        <w:tc>
          <w:tcPr>
            <w:tcW w:w="5098" w:type="dxa"/>
          </w:tcPr>
          <w:p w14:paraId="6AEFC08E" w14:textId="32163AE3" w:rsidR="00B93503" w:rsidRPr="008D3636" w:rsidRDefault="00B93503" w:rsidP="00D30FF8">
            <w:pPr>
              <w:jc w:val="both"/>
              <w:rPr>
                <w:rFonts w:ascii="Arial" w:hAnsi="Arial" w:cs="Arial"/>
                <w:lang w:val="pt-PT"/>
              </w:rPr>
            </w:pPr>
            <w:r w:rsidRPr="008D3636">
              <w:rPr>
                <w:rFonts w:ascii="Arial" w:hAnsi="Arial" w:cs="Arial"/>
                <w:lang w:val="pt-PT"/>
              </w:rPr>
              <w:t xml:space="preserve">Zn, Ba, </w:t>
            </w:r>
            <w:r w:rsidR="00D30FF8">
              <w:rPr>
                <w:rFonts w:ascii="Arial" w:hAnsi="Arial" w:cs="Arial"/>
                <w:lang w:val="pt-PT"/>
              </w:rPr>
              <w:t>Ti(?), Fe, Ca, Pb, S?</w:t>
            </w:r>
          </w:p>
        </w:tc>
      </w:tr>
      <w:tr w:rsidR="00B93503" w:rsidRPr="00D30FF8" w14:paraId="30929387" w14:textId="77777777" w:rsidTr="00B93503">
        <w:trPr>
          <w:jc w:val="center"/>
        </w:trPr>
        <w:tc>
          <w:tcPr>
            <w:tcW w:w="1418" w:type="dxa"/>
          </w:tcPr>
          <w:p w14:paraId="3FB1758C" w14:textId="77777777" w:rsidR="00B93503" w:rsidRPr="00546BC9" w:rsidRDefault="00B93503" w:rsidP="00E31161">
            <w:pPr>
              <w:jc w:val="both"/>
              <w:rPr>
                <w:rFonts w:ascii="Arial" w:hAnsi="Arial" w:cs="Arial"/>
                <w:lang w:val="en-US"/>
              </w:rPr>
            </w:pPr>
            <w:r w:rsidRPr="00546BC9">
              <w:rPr>
                <w:rFonts w:ascii="Arial" w:hAnsi="Arial" w:cs="Arial"/>
                <w:lang w:val="en-US"/>
              </w:rPr>
              <w:t>Grey</w:t>
            </w:r>
          </w:p>
        </w:tc>
        <w:tc>
          <w:tcPr>
            <w:tcW w:w="1984" w:type="dxa"/>
          </w:tcPr>
          <w:p w14:paraId="15F755A0" w14:textId="77777777" w:rsidR="00B93503" w:rsidRPr="00546BC9" w:rsidRDefault="00B93503" w:rsidP="00E31161">
            <w:pPr>
              <w:jc w:val="both"/>
              <w:rPr>
                <w:rFonts w:ascii="Arial" w:hAnsi="Arial" w:cs="Arial"/>
                <w:lang w:val="en-US"/>
              </w:rPr>
            </w:pPr>
            <w:r w:rsidRPr="00546BC9">
              <w:rPr>
                <w:rFonts w:ascii="Arial" w:hAnsi="Arial" w:cs="Arial"/>
                <w:lang w:val="en-US"/>
              </w:rPr>
              <w:t>Gy19</w:t>
            </w:r>
          </w:p>
        </w:tc>
        <w:tc>
          <w:tcPr>
            <w:tcW w:w="5098" w:type="dxa"/>
          </w:tcPr>
          <w:p w14:paraId="4C9CA5D4" w14:textId="5A43FB01" w:rsidR="00B93503" w:rsidRPr="008D3636" w:rsidRDefault="00B93503" w:rsidP="00E31161">
            <w:pPr>
              <w:jc w:val="both"/>
              <w:rPr>
                <w:rFonts w:ascii="Arial" w:hAnsi="Arial" w:cs="Arial"/>
                <w:lang w:val="pt-PT"/>
              </w:rPr>
            </w:pPr>
            <w:r w:rsidRPr="008D3636">
              <w:rPr>
                <w:rFonts w:ascii="Arial" w:hAnsi="Arial" w:cs="Arial"/>
                <w:lang w:val="pt-PT"/>
              </w:rPr>
              <w:t>Zn,</w:t>
            </w:r>
            <w:r w:rsidR="00D30FF8">
              <w:rPr>
                <w:rFonts w:ascii="Arial" w:hAnsi="Arial" w:cs="Arial"/>
                <w:lang w:val="pt-PT"/>
              </w:rPr>
              <w:t xml:space="preserve"> Ti, Ba, Fe, Ca, Pb, S?,</w:t>
            </w:r>
            <w:r w:rsidRPr="008D3636">
              <w:rPr>
                <w:rFonts w:ascii="Arial" w:hAnsi="Arial" w:cs="Arial"/>
                <w:lang w:val="pt-PT"/>
              </w:rPr>
              <w:t xml:space="preserve"> K</w:t>
            </w:r>
          </w:p>
        </w:tc>
      </w:tr>
      <w:tr w:rsidR="00B93503" w:rsidRPr="00D30FF8" w14:paraId="75862D92" w14:textId="77777777" w:rsidTr="00B93503">
        <w:trPr>
          <w:jc w:val="center"/>
        </w:trPr>
        <w:tc>
          <w:tcPr>
            <w:tcW w:w="1418" w:type="dxa"/>
          </w:tcPr>
          <w:p w14:paraId="02326FE6" w14:textId="77777777" w:rsidR="00B93503" w:rsidRPr="00546BC9" w:rsidRDefault="00B93503" w:rsidP="00E31161">
            <w:pPr>
              <w:jc w:val="both"/>
              <w:rPr>
                <w:rFonts w:ascii="Arial" w:hAnsi="Arial" w:cs="Arial"/>
                <w:lang w:val="en-US"/>
              </w:rPr>
            </w:pPr>
            <w:r w:rsidRPr="00546BC9">
              <w:rPr>
                <w:rFonts w:ascii="Arial" w:hAnsi="Arial" w:cs="Arial"/>
                <w:lang w:val="en-US"/>
              </w:rPr>
              <w:t>Black</w:t>
            </w:r>
          </w:p>
        </w:tc>
        <w:tc>
          <w:tcPr>
            <w:tcW w:w="1984" w:type="dxa"/>
          </w:tcPr>
          <w:p w14:paraId="63FB7377" w14:textId="77777777" w:rsidR="00B93503" w:rsidRPr="00546BC9" w:rsidRDefault="00B93503" w:rsidP="00E31161">
            <w:pPr>
              <w:jc w:val="both"/>
              <w:rPr>
                <w:rFonts w:ascii="Arial" w:hAnsi="Arial" w:cs="Arial"/>
                <w:lang w:val="en-US"/>
              </w:rPr>
            </w:pPr>
            <w:r w:rsidRPr="00546BC9">
              <w:rPr>
                <w:rFonts w:ascii="Arial" w:hAnsi="Arial" w:cs="Arial"/>
                <w:lang w:val="en-US"/>
              </w:rPr>
              <w:t>Bk16</w:t>
            </w:r>
          </w:p>
        </w:tc>
        <w:tc>
          <w:tcPr>
            <w:tcW w:w="5098" w:type="dxa"/>
          </w:tcPr>
          <w:p w14:paraId="40897CD1" w14:textId="1CD6860B" w:rsidR="00B93503" w:rsidRPr="008D3636" w:rsidRDefault="00B93503" w:rsidP="00E31161">
            <w:pPr>
              <w:jc w:val="both"/>
              <w:rPr>
                <w:rFonts w:ascii="Arial" w:hAnsi="Arial" w:cs="Arial"/>
                <w:lang w:val="pt-PT"/>
              </w:rPr>
            </w:pPr>
            <w:r w:rsidRPr="008D3636">
              <w:rPr>
                <w:rFonts w:ascii="Arial" w:hAnsi="Arial" w:cs="Arial"/>
                <w:lang w:val="pt-PT"/>
              </w:rPr>
              <w:t xml:space="preserve">Zn, Ti, Ba, Ca, Fe, </w:t>
            </w:r>
            <w:r w:rsidRPr="008D3636">
              <w:rPr>
                <w:rFonts w:ascii="Arial" w:hAnsi="Arial" w:cs="Arial"/>
                <w:b/>
                <w:lang w:val="pt-PT"/>
              </w:rPr>
              <w:t>Mn</w:t>
            </w:r>
            <w:r w:rsidR="00D30FF8">
              <w:rPr>
                <w:rFonts w:ascii="Arial" w:hAnsi="Arial" w:cs="Arial"/>
                <w:lang w:val="pt-PT"/>
              </w:rPr>
              <w:t>, Pb, S?</w:t>
            </w:r>
          </w:p>
        </w:tc>
      </w:tr>
      <w:tr w:rsidR="00B93503" w:rsidRPr="00D30FF8" w14:paraId="24F21B50" w14:textId="77777777" w:rsidTr="00B93503">
        <w:trPr>
          <w:jc w:val="center"/>
        </w:trPr>
        <w:tc>
          <w:tcPr>
            <w:tcW w:w="1418" w:type="dxa"/>
          </w:tcPr>
          <w:p w14:paraId="378F3D77" w14:textId="77777777" w:rsidR="00B93503" w:rsidRPr="00546BC9" w:rsidRDefault="00B93503" w:rsidP="00E31161">
            <w:pPr>
              <w:jc w:val="both"/>
              <w:rPr>
                <w:rFonts w:ascii="Arial" w:hAnsi="Arial" w:cs="Arial"/>
                <w:lang w:val="en-US"/>
              </w:rPr>
            </w:pPr>
            <w:r w:rsidRPr="00546BC9">
              <w:rPr>
                <w:rFonts w:ascii="Arial" w:hAnsi="Arial" w:cs="Arial"/>
                <w:lang w:val="en-US"/>
              </w:rPr>
              <w:t>Brown</w:t>
            </w:r>
          </w:p>
        </w:tc>
        <w:tc>
          <w:tcPr>
            <w:tcW w:w="1984" w:type="dxa"/>
          </w:tcPr>
          <w:p w14:paraId="0D35C8CA" w14:textId="77777777" w:rsidR="00B93503" w:rsidRPr="00546BC9" w:rsidRDefault="00B93503" w:rsidP="00E31161">
            <w:pPr>
              <w:jc w:val="both"/>
              <w:rPr>
                <w:rFonts w:ascii="Arial" w:hAnsi="Arial" w:cs="Arial"/>
                <w:lang w:val="en-US"/>
              </w:rPr>
            </w:pPr>
            <w:r w:rsidRPr="00546BC9">
              <w:rPr>
                <w:rFonts w:ascii="Arial" w:hAnsi="Arial" w:cs="Arial"/>
                <w:lang w:val="en-US"/>
              </w:rPr>
              <w:t>Br4</w:t>
            </w:r>
          </w:p>
        </w:tc>
        <w:tc>
          <w:tcPr>
            <w:tcW w:w="5098" w:type="dxa"/>
          </w:tcPr>
          <w:p w14:paraId="63649697" w14:textId="1019F8B8" w:rsidR="00B93503" w:rsidRPr="008D3636" w:rsidRDefault="00B93503" w:rsidP="00E31161">
            <w:pPr>
              <w:jc w:val="both"/>
              <w:rPr>
                <w:rFonts w:ascii="Arial" w:hAnsi="Arial" w:cs="Arial"/>
                <w:lang w:val="pt-PT"/>
              </w:rPr>
            </w:pPr>
            <w:r w:rsidRPr="008D3636">
              <w:rPr>
                <w:rFonts w:ascii="Arial" w:hAnsi="Arial" w:cs="Arial"/>
                <w:lang w:val="pt-PT"/>
              </w:rPr>
              <w:t xml:space="preserve">Zn, Ba, Ti, </w:t>
            </w:r>
            <w:r w:rsidRPr="008D3636">
              <w:rPr>
                <w:rFonts w:ascii="Arial" w:hAnsi="Arial" w:cs="Arial"/>
                <w:b/>
                <w:lang w:val="pt-PT"/>
              </w:rPr>
              <w:t>Fe</w:t>
            </w:r>
            <w:r w:rsidR="00D30FF8">
              <w:rPr>
                <w:rFonts w:ascii="Arial" w:hAnsi="Arial" w:cs="Arial"/>
                <w:lang w:val="pt-PT"/>
              </w:rPr>
              <w:t>, Ca,</w:t>
            </w:r>
            <w:r w:rsidRPr="008D3636">
              <w:rPr>
                <w:rFonts w:ascii="Arial" w:hAnsi="Arial" w:cs="Arial"/>
                <w:lang w:val="pt-PT"/>
              </w:rPr>
              <w:t xml:space="preserve"> Pb, </w:t>
            </w:r>
            <w:r w:rsidRPr="008D3636">
              <w:rPr>
                <w:rFonts w:ascii="Arial" w:hAnsi="Arial" w:cs="Arial"/>
                <w:b/>
                <w:lang w:val="pt-PT"/>
              </w:rPr>
              <w:t>Mn</w:t>
            </w:r>
            <w:r w:rsidR="00D30FF8">
              <w:rPr>
                <w:rFonts w:ascii="Arial" w:hAnsi="Arial" w:cs="Arial"/>
                <w:lang w:val="pt-PT"/>
              </w:rPr>
              <w:t>, S?, K</w:t>
            </w:r>
          </w:p>
        </w:tc>
      </w:tr>
      <w:tr w:rsidR="00B93503" w:rsidRPr="00D30FF8" w14:paraId="3A77825E" w14:textId="77777777" w:rsidTr="00B93503">
        <w:trPr>
          <w:jc w:val="center"/>
        </w:trPr>
        <w:tc>
          <w:tcPr>
            <w:tcW w:w="1418" w:type="dxa"/>
          </w:tcPr>
          <w:p w14:paraId="770E9A96" w14:textId="77777777" w:rsidR="00B93503" w:rsidRPr="00546BC9" w:rsidRDefault="00B93503" w:rsidP="00E31161">
            <w:pPr>
              <w:jc w:val="both"/>
              <w:rPr>
                <w:rFonts w:ascii="Arial" w:hAnsi="Arial" w:cs="Arial"/>
                <w:lang w:val="en-US"/>
              </w:rPr>
            </w:pPr>
            <w:r w:rsidRPr="00546BC9">
              <w:rPr>
                <w:rFonts w:ascii="Arial" w:hAnsi="Arial" w:cs="Arial"/>
                <w:lang w:val="en-US"/>
              </w:rPr>
              <w:t>Yellow</w:t>
            </w:r>
          </w:p>
        </w:tc>
        <w:tc>
          <w:tcPr>
            <w:tcW w:w="1984" w:type="dxa"/>
          </w:tcPr>
          <w:p w14:paraId="064D541F" w14:textId="77777777" w:rsidR="00B93503" w:rsidRPr="00546BC9" w:rsidRDefault="00B93503" w:rsidP="00E31161">
            <w:pPr>
              <w:jc w:val="both"/>
              <w:rPr>
                <w:rFonts w:ascii="Arial" w:hAnsi="Arial" w:cs="Arial"/>
                <w:lang w:val="en-US"/>
              </w:rPr>
            </w:pPr>
            <w:r w:rsidRPr="00546BC9">
              <w:rPr>
                <w:rFonts w:ascii="Arial" w:hAnsi="Arial" w:cs="Arial"/>
                <w:lang w:val="en-US"/>
              </w:rPr>
              <w:t>Y18</w:t>
            </w:r>
          </w:p>
        </w:tc>
        <w:tc>
          <w:tcPr>
            <w:tcW w:w="5098" w:type="dxa"/>
          </w:tcPr>
          <w:p w14:paraId="5FA0E4D4" w14:textId="27BFED0F" w:rsidR="00B93503" w:rsidRPr="008D3636" w:rsidRDefault="00B93503" w:rsidP="00E31161">
            <w:pPr>
              <w:jc w:val="both"/>
              <w:rPr>
                <w:rFonts w:ascii="Arial" w:hAnsi="Arial" w:cs="Arial"/>
                <w:lang w:val="pt-PT"/>
              </w:rPr>
            </w:pPr>
            <w:r w:rsidRPr="008D3636">
              <w:rPr>
                <w:rFonts w:ascii="Arial" w:hAnsi="Arial" w:cs="Arial"/>
                <w:lang w:val="pt-PT"/>
              </w:rPr>
              <w:t xml:space="preserve">Zn, Ba, Ti, Ca, </w:t>
            </w:r>
            <w:r w:rsidRPr="008D3636">
              <w:rPr>
                <w:rFonts w:ascii="Arial" w:hAnsi="Arial" w:cs="Arial"/>
                <w:b/>
                <w:lang w:val="pt-PT"/>
              </w:rPr>
              <w:t>Fe</w:t>
            </w:r>
            <w:r w:rsidR="00D30FF8">
              <w:rPr>
                <w:rFonts w:ascii="Arial" w:hAnsi="Arial" w:cs="Arial"/>
                <w:lang w:val="pt-PT"/>
              </w:rPr>
              <w:t xml:space="preserve">, Pb, S?, </w:t>
            </w:r>
            <w:r w:rsidRPr="008D3636">
              <w:rPr>
                <w:rFonts w:ascii="Arial" w:hAnsi="Arial" w:cs="Arial"/>
                <w:lang w:val="pt-PT"/>
              </w:rPr>
              <w:t>K</w:t>
            </w:r>
          </w:p>
        </w:tc>
      </w:tr>
      <w:tr w:rsidR="00B93503" w:rsidRPr="00D30FF8" w14:paraId="17FD55E0" w14:textId="77777777" w:rsidTr="00B93503">
        <w:trPr>
          <w:jc w:val="center"/>
        </w:trPr>
        <w:tc>
          <w:tcPr>
            <w:tcW w:w="1418" w:type="dxa"/>
          </w:tcPr>
          <w:p w14:paraId="15D11276" w14:textId="77777777" w:rsidR="00B93503" w:rsidRPr="00546BC9" w:rsidRDefault="00B93503" w:rsidP="00E31161">
            <w:pPr>
              <w:jc w:val="both"/>
              <w:rPr>
                <w:rFonts w:ascii="Arial" w:hAnsi="Arial" w:cs="Arial"/>
                <w:lang w:val="en-US"/>
              </w:rPr>
            </w:pPr>
            <w:r w:rsidRPr="00546BC9">
              <w:rPr>
                <w:rFonts w:ascii="Arial" w:hAnsi="Arial" w:cs="Arial"/>
                <w:lang w:val="en-US"/>
              </w:rPr>
              <w:t>White</w:t>
            </w:r>
          </w:p>
        </w:tc>
        <w:tc>
          <w:tcPr>
            <w:tcW w:w="1984" w:type="dxa"/>
          </w:tcPr>
          <w:p w14:paraId="10BE0932" w14:textId="77777777" w:rsidR="00B93503" w:rsidRPr="00546BC9" w:rsidRDefault="00B93503" w:rsidP="00E31161">
            <w:pPr>
              <w:jc w:val="both"/>
              <w:rPr>
                <w:rFonts w:ascii="Arial" w:hAnsi="Arial" w:cs="Arial"/>
                <w:lang w:val="en-US"/>
              </w:rPr>
            </w:pPr>
            <w:r w:rsidRPr="00546BC9">
              <w:rPr>
                <w:rFonts w:ascii="Arial" w:hAnsi="Arial" w:cs="Arial"/>
                <w:lang w:val="en-US"/>
              </w:rPr>
              <w:t>W6</w:t>
            </w:r>
          </w:p>
        </w:tc>
        <w:tc>
          <w:tcPr>
            <w:tcW w:w="5098" w:type="dxa"/>
          </w:tcPr>
          <w:p w14:paraId="65736BD9" w14:textId="0EA7238E" w:rsidR="00B93503" w:rsidRPr="008D3636" w:rsidRDefault="00B93503" w:rsidP="00E31161">
            <w:pPr>
              <w:jc w:val="both"/>
              <w:rPr>
                <w:rFonts w:ascii="Arial" w:hAnsi="Arial" w:cs="Arial"/>
                <w:lang w:val="pt-PT"/>
              </w:rPr>
            </w:pPr>
            <w:r w:rsidRPr="008D3636">
              <w:rPr>
                <w:rFonts w:ascii="Arial" w:hAnsi="Arial" w:cs="Arial"/>
                <w:lang w:val="pt-PT"/>
              </w:rPr>
              <w:t xml:space="preserve">Zn, Ba, </w:t>
            </w:r>
            <w:r w:rsidRPr="008D3636">
              <w:rPr>
                <w:rFonts w:ascii="Arial" w:hAnsi="Arial" w:cs="Arial"/>
                <w:b/>
                <w:lang w:val="pt-PT"/>
              </w:rPr>
              <w:t>Ti</w:t>
            </w:r>
            <w:r w:rsidRPr="008D3636">
              <w:rPr>
                <w:rFonts w:ascii="Arial" w:hAnsi="Arial" w:cs="Arial"/>
                <w:lang w:val="pt-PT"/>
              </w:rPr>
              <w:t xml:space="preserve">, </w:t>
            </w:r>
            <w:r w:rsidR="00D30FF8">
              <w:rPr>
                <w:rFonts w:ascii="Arial" w:hAnsi="Arial" w:cs="Arial"/>
                <w:lang w:val="pt-PT"/>
              </w:rPr>
              <w:t>Ca, Pb, Fe, S?</w:t>
            </w:r>
          </w:p>
        </w:tc>
      </w:tr>
      <w:tr w:rsidR="00B93503" w:rsidRPr="00D30FF8" w14:paraId="2253984F" w14:textId="77777777" w:rsidTr="00B93503">
        <w:trPr>
          <w:jc w:val="center"/>
        </w:trPr>
        <w:tc>
          <w:tcPr>
            <w:tcW w:w="1418" w:type="dxa"/>
            <w:tcBorders>
              <w:bottom w:val="single" w:sz="4" w:space="0" w:color="auto"/>
            </w:tcBorders>
          </w:tcPr>
          <w:p w14:paraId="6CD43762" w14:textId="77777777" w:rsidR="00B93503" w:rsidRPr="00546BC9" w:rsidRDefault="00B93503" w:rsidP="00E31161">
            <w:pPr>
              <w:jc w:val="both"/>
              <w:rPr>
                <w:rFonts w:ascii="Arial" w:hAnsi="Arial" w:cs="Arial"/>
                <w:lang w:val="en-US"/>
              </w:rPr>
            </w:pPr>
            <w:r w:rsidRPr="00546BC9">
              <w:rPr>
                <w:rFonts w:ascii="Arial" w:hAnsi="Arial" w:cs="Arial"/>
                <w:lang w:val="en-US"/>
              </w:rPr>
              <w:t>Background</w:t>
            </w:r>
          </w:p>
        </w:tc>
        <w:tc>
          <w:tcPr>
            <w:tcW w:w="1984" w:type="dxa"/>
            <w:tcBorders>
              <w:bottom w:val="single" w:sz="4" w:space="0" w:color="auto"/>
            </w:tcBorders>
          </w:tcPr>
          <w:p w14:paraId="245D8F9B" w14:textId="77777777" w:rsidR="00B93503" w:rsidRPr="00546BC9" w:rsidRDefault="00B93503" w:rsidP="00E31161">
            <w:pPr>
              <w:jc w:val="both"/>
              <w:rPr>
                <w:rFonts w:ascii="Arial" w:hAnsi="Arial" w:cs="Arial"/>
                <w:lang w:val="en-US"/>
              </w:rPr>
            </w:pPr>
            <w:r w:rsidRPr="00546BC9">
              <w:rPr>
                <w:rFonts w:ascii="Arial" w:hAnsi="Arial" w:cs="Arial"/>
                <w:lang w:val="en-US"/>
              </w:rPr>
              <w:t>Bkg17</w:t>
            </w:r>
          </w:p>
        </w:tc>
        <w:tc>
          <w:tcPr>
            <w:tcW w:w="5098" w:type="dxa"/>
            <w:tcBorders>
              <w:bottom w:val="single" w:sz="4" w:space="0" w:color="auto"/>
            </w:tcBorders>
          </w:tcPr>
          <w:p w14:paraId="345B0174" w14:textId="085984E6" w:rsidR="00B93503" w:rsidRPr="008D3636" w:rsidRDefault="00B93503" w:rsidP="00E31161">
            <w:pPr>
              <w:jc w:val="both"/>
              <w:rPr>
                <w:rFonts w:ascii="Arial" w:hAnsi="Arial" w:cs="Arial"/>
                <w:lang w:val="pt-PT"/>
              </w:rPr>
            </w:pPr>
            <w:r w:rsidRPr="008D3636">
              <w:rPr>
                <w:rFonts w:ascii="Arial" w:hAnsi="Arial" w:cs="Arial"/>
                <w:lang w:val="pt-PT"/>
              </w:rPr>
              <w:t xml:space="preserve">Zn, Ca, </w:t>
            </w:r>
            <w:r w:rsidRPr="008D3636">
              <w:rPr>
                <w:rFonts w:ascii="Arial" w:hAnsi="Arial" w:cs="Arial"/>
                <w:b/>
                <w:lang w:val="pt-PT"/>
              </w:rPr>
              <w:t>Pb</w:t>
            </w:r>
            <w:r w:rsidR="00D30FF8">
              <w:rPr>
                <w:rFonts w:ascii="Arial" w:hAnsi="Arial" w:cs="Arial"/>
                <w:lang w:val="pt-PT"/>
              </w:rPr>
              <w:t>, Ti, Ba, Fe, S?</w:t>
            </w:r>
          </w:p>
        </w:tc>
      </w:tr>
    </w:tbl>
    <w:p w14:paraId="7C06C804" w14:textId="77777777" w:rsidR="00F20918" w:rsidRPr="008D3636" w:rsidRDefault="00F20918" w:rsidP="00F20918">
      <w:pPr>
        <w:spacing w:after="0"/>
        <w:jc w:val="both"/>
        <w:rPr>
          <w:rFonts w:ascii="Arial" w:hAnsi="Arial" w:cs="Arial"/>
          <w:lang w:val="pt-PT"/>
        </w:rPr>
      </w:pPr>
    </w:p>
    <w:p w14:paraId="03F41AB1" w14:textId="77777777" w:rsidR="002811FB" w:rsidRDefault="002811FB" w:rsidP="000D2953">
      <w:pPr>
        <w:spacing w:after="0"/>
        <w:jc w:val="both"/>
        <w:rPr>
          <w:rFonts w:ascii="Arial" w:hAnsi="Arial" w:cs="Arial"/>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99014A" w14:paraId="0313DEF6" w14:textId="77777777" w:rsidTr="008265AD">
        <w:tc>
          <w:tcPr>
            <w:tcW w:w="9062" w:type="dxa"/>
          </w:tcPr>
          <w:p w14:paraId="46B0AE19" w14:textId="77777777" w:rsidR="0099014A" w:rsidRDefault="00333290" w:rsidP="0099014A">
            <w:pPr>
              <w:jc w:val="center"/>
              <w:rPr>
                <w:rFonts w:ascii="Arial" w:hAnsi="Arial" w:cs="Arial"/>
                <w:lang w:val="en-US"/>
              </w:rPr>
            </w:pPr>
            <w:r w:rsidRPr="00333290">
              <w:rPr>
                <w:rFonts w:ascii="Arial" w:hAnsi="Arial" w:cs="Arial"/>
                <w:noProof/>
                <w:lang w:eastAsia="de-DE"/>
              </w:rPr>
              <w:drawing>
                <wp:inline distT="0" distB="0" distL="0" distR="0" wp14:anchorId="686393E5" wp14:editId="4F2DB219">
                  <wp:extent cx="5505814" cy="1476813"/>
                  <wp:effectExtent l="0" t="0" r="0" b="9525"/>
                  <wp:docPr id="8" name="Grafik 8" descr="V:\insiTUMlab\06 Projekte\2024_Baumeister\Paper\images\V005_XRFmapping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insiTUMlab\06 Projekte\2024_Baumeister\Paper\images\V005_XRFmapping4.t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18225" cy="1480142"/>
                          </a:xfrm>
                          <a:prstGeom prst="rect">
                            <a:avLst/>
                          </a:prstGeom>
                          <a:noFill/>
                          <a:ln>
                            <a:noFill/>
                          </a:ln>
                        </pic:spPr>
                      </pic:pic>
                    </a:graphicData>
                  </a:graphic>
                </wp:inline>
              </w:drawing>
            </w:r>
          </w:p>
        </w:tc>
      </w:tr>
      <w:tr w:rsidR="0099014A" w14:paraId="0D16C4C7" w14:textId="77777777" w:rsidTr="008265AD">
        <w:tc>
          <w:tcPr>
            <w:tcW w:w="9062" w:type="dxa"/>
          </w:tcPr>
          <w:p w14:paraId="2C5D29BB" w14:textId="64709417" w:rsidR="0099014A" w:rsidRDefault="0099014A" w:rsidP="00161E7B">
            <w:pPr>
              <w:jc w:val="center"/>
              <w:rPr>
                <w:rFonts w:ascii="Arial" w:hAnsi="Arial" w:cs="Arial"/>
                <w:lang w:val="en-US"/>
              </w:rPr>
            </w:pPr>
            <w:r w:rsidRPr="00A42C88">
              <w:rPr>
                <w:rFonts w:ascii="Arial" w:hAnsi="Arial" w:cs="Arial"/>
                <w:sz w:val="20"/>
                <w:lang w:val="en-US"/>
              </w:rPr>
              <w:t>Figure S</w:t>
            </w:r>
            <w:r w:rsidR="00D015DB" w:rsidRPr="00A42C88">
              <w:rPr>
                <w:rFonts w:ascii="Arial" w:hAnsi="Arial" w:cs="Arial"/>
                <w:sz w:val="20"/>
                <w:lang w:val="en-US"/>
              </w:rPr>
              <w:t>2</w:t>
            </w:r>
            <w:r w:rsidRPr="00A42C88">
              <w:rPr>
                <w:rFonts w:ascii="Arial" w:hAnsi="Arial" w:cs="Arial"/>
                <w:sz w:val="20"/>
                <w:lang w:val="en-US"/>
              </w:rPr>
              <w:t>. Results</w:t>
            </w:r>
            <w:r w:rsidRPr="00D04091">
              <w:rPr>
                <w:rFonts w:ascii="Arial" w:hAnsi="Arial" w:cs="Arial"/>
                <w:sz w:val="20"/>
                <w:lang w:val="en-US"/>
              </w:rPr>
              <w:t xml:space="preserve"> of the elemental distribution for map4 of V_005 Fragment. From left to right: stitched image and distribution of selected elements considering one X-ray line. The scale of intensity per each elemental distribution is independent and considers the maximum and minimum counts collected for the X-ray line considered. Only elements relevant to the discussion are displayed.</w:t>
            </w:r>
          </w:p>
        </w:tc>
      </w:tr>
    </w:tbl>
    <w:p w14:paraId="3D87C89B" w14:textId="77777777" w:rsidR="0099014A" w:rsidRDefault="0099014A" w:rsidP="000D2953">
      <w:pPr>
        <w:spacing w:after="0"/>
        <w:jc w:val="both"/>
        <w:rPr>
          <w:rFonts w:ascii="Arial" w:hAnsi="Arial" w:cs="Arial"/>
          <w:lang w:val="en-US"/>
        </w:rPr>
      </w:pPr>
    </w:p>
    <w:p w14:paraId="5170E82E" w14:textId="77777777" w:rsidR="00EA5C8A" w:rsidRDefault="00EA5C8A" w:rsidP="00EA5C8A">
      <w:pPr>
        <w:spacing w:after="0"/>
        <w:jc w:val="both"/>
        <w:rPr>
          <w:rFonts w:ascii="Arial" w:hAnsi="Arial" w:cs="Arial"/>
          <w:lang w:val="en-US"/>
        </w:rPr>
      </w:pPr>
    </w:p>
    <w:p w14:paraId="447E803F" w14:textId="5CCBBA7C" w:rsidR="00EA5C8A" w:rsidRPr="00D04091" w:rsidRDefault="00EA5C8A" w:rsidP="004F3760">
      <w:pPr>
        <w:spacing w:after="0"/>
        <w:jc w:val="both"/>
        <w:rPr>
          <w:rFonts w:ascii="Arial" w:hAnsi="Arial" w:cs="Arial"/>
          <w:sz w:val="20"/>
          <w:lang w:val="en-US"/>
        </w:rPr>
      </w:pPr>
      <w:r w:rsidRPr="00A42C88">
        <w:rPr>
          <w:rFonts w:ascii="Arial" w:hAnsi="Arial" w:cs="Arial"/>
          <w:sz w:val="20"/>
          <w:lang w:val="en-US"/>
        </w:rPr>
        <w:t>Table S</w:t>
      </w:r>
      <w:r w:rsidR="005529DA" w:rsidRPr="00A42C88">
        <w:rPr>
          <w:rFonts w:ascii="Arial" w:hAnsi="Arial" w:cs="Arial"/>
          <w:sz w:val="20"/>
          <w:lang w:val="en-US"/>
        </w:rPr>
        <w:t>5</w:t>
      </w:r>
      <w:r w:rsidRPr="00A42C88">
        <w:rPr>
          <w:rFonts w:ascii="Arial" w:hAnsi="Arial" w:cs="Arial"/>
          <w:sz w:val="20"/>
          <w:lang w:val="en-US"/>
        </w:rPr>
        <w:t xml:space="preserve"> – L</w:t>
      </w:r>
      <w:r w:rsidRPr="00D04091">
        <w:rPr>
          <w:rFonts w:ascii="Arial" w:hAnsi="Arial" w:cs="Arial"/>
          <w:sz w:val="20"/>
          <w:lang w:val="en-US"/>
        </w:rPr>
        <w:t xml:space="preserve">ist </w:t>
      </w:r>
      <w:r w:rsidR="00E3799D" w:rsidRPr="00E3799D">
        <w:rPr>
          <w:rFonts w:ascii="Arial" w:hAnsi="Arial" w:cs="Arial"/>
          <w:sz w:val="20"/>
          <w:lang w:val="en-US"/>
        </w:rPr>
        <w:t>of the identified elements per each color observed in fragment V_00</w:t>
      </w:r>
      <w:r w:rsidR="00E3799D">
        <w:rPr>
          <w:rFonts w:ascii="Arial" w:hAnsi="Arial" w:cs="Arial"/>
          <w:sz w:val="20"/>
          <w:lang w:val="en-US"/>
        </w:rPr>
        <w:t>6</w:t>
      </w:r>
      <w:r w:rsidR="00E3799D" w:rsidRPr="00E3799D">
        <w:rPr>
          <w:rFonts w:ascii="Arial" w:hAnsi="Arial" w:cs="Arial"/>
          <w:sz w:val="20"/>
          <w:lang w:val="en-US"/>
        </w:rPr>
        <w:t>. One representative spot measurement was selected per color. Elements are listed in order of relative abundance, from left (most abundant) to right (least abundant). Elements likely responsible for the visible color are highlighted in bold</w:t>
      </w:r>
      <w:r w:rsidR="00E3799D">
        <w:rPr>
          <w:rFonts w:ascii="Arial" w:hAnsi="Arial" w:cs="Arial"/>
          <w:sz w:val="20"/>
          <w:lang w:val="en-US"/>
        </w:rPr>
        <w:t>.</w:t>
      </w: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984"/>
        <w:gridCol w:w="5098"/>
      </w:tblGrid>
      <w:tr w:rsidR="00EA5C8A" w14:paraId="653B3059" w14:textId="77777777" w:rsidTr="00776D35">
        <w:trPr>
          <w:jc w:val="center"/>
        </w:trPr>
        <w:tc>
          <w:tcPr>
            <w:tcW w:w="1418" w:type="dxa"/>
            <w:tcBorders>
              <w:top w:val="single" w:sz="4" w:space="0" w:color="auto"/>
              <w:bottom w:val="single" w:sz="4" w:space="0" w:color="auto"/>
            </w:tcBorders>
          </w:tcPr>
          <w:p w14:paraId="440ADC1C" w14:textId="77777777" w:rsidR="00EA5C8A" w:rsidRPr="00C76DA3" w:rsidRDefault="00EA5C8A" w:rsidP="00776D35">
            <w:pPr>
              <w:jc w:val="both"/>
              <w:rPr>
                <w:rFonts w:ascii="Arial" w:hAnsi="Arial" w:cs="Arial"/>
                <w:b/>
                <w:lang w:val="en-US"/>
              </w:rPr>
            </w:pPr>
            <w:r w:rsidRPr="00C76DA3">
              <w:rPr>
                <w:rFonts w:ascii="Arial" w:hAnsi="Arial" w:cs="Arial"/>
                <w:b/>
                <w:lang w:val="en-US"/>
              </w:rPr>
              <w:t>Color</w:t>
            </w:r>
          </w:p>
        </w:tc>
        <w:tc>
          <w:tcPr>
            <w:tcW w:w="1984" w:type="dxa"/>
            <w:tcBorders>
              <w:top w:val="single" w:sz="4" w:space="0" w:color="auto"/>
              <w:bottom w:val="single" w:sz="4" w:space="0" w:color="auto"/>
            </w:tcBorders>
          </w:tcPr>
          <w:p w14:paraId="6FAAF53C" w14:textId="77777777" w:rsidR="00EA5C8A" w:rsidRPr="00C76DA3" w:rsidRDefault="00EA5C8A" w:rsidP="00776D35">
            <w:pPr>
              <w:jc w:val="both"/>
              <w:rPr>
                <w:rFonts w:ascii="Arial" w:hAnsi="Arial" w:cs="Arial"/>
                <w:b/>
                <w:lang w:val="en-US"/>
              </w:rPr>
            </w:pPr>
            <w:r w:rsidRPr="00C76DA3">
              <w:rPr>
                <w:rFonts w:ascii="Arial" w:hAnsi="Arial" w:cs="Arial"/>
                <w:b/>
                <w:lang w:val="en-US"/>
              </w:rPr>
              <w:t>Point of analysis</w:t>
            </w:r>
          </w:p>
        </w:tc>
        <w:tc>
          <w:tcPr>
            <w:tcW w:w="5098" w:type="dxa"/>
            <w:tcBorders>
              <w:top w:val="single" w:sz="4" w:space="0" w:color="auto"/>
              <w:bottom w:val="single" w:sz="4" w:space="0" w:color="auto"/>
            </w:tcBorders>
          </w:tcPr>
          <w:p w14:paraId="0C8F018D" w14:textId="77777777" w:rsidR="00EA5C8A" w:rsidRPr="00C76DA3" w:rsidRDefault="00EA5C8A" w:rsidP="00776D35">
            <w:pPr>
              <w:jc w:val="both"/>
              <w:rPr>
                <w:rFonts w:ascii="Arial" w:hAnsi="Arial" w:cs="Arial"/>
                <w:b/>
                <w:lang w:val="en-US"/>
              </w:rPr>
            </w:pPr>
            <w:r w:rsidRPr="00C76DA3">
              <w:rPr>
                <w:rFonts w:ascii="Arial" w:hAnsi="Arial" w:cs="Arial"/>
                <w:b/>
                <w:lang w:val="en-US"/>
              </w:rPr>
              <w:t>Identified elements</w:t>
            </w:r>
          </w:p>
        </w:tc>
      </w:tr>
      <w:tr w:rsidR="00EA5C8A" w:rsidRPr="00D30FF8" w14:paraId="7737C231" w14:textId="77777777" w:rsidTr="00776D35">
        <w:trPr>
          <w:jc w:val="center"/>
        </w:trPr>
        <w:tc>
          <w:tcPr>
            <w:tcW w:w="1418" w:type="dxa"/>
            <w:tcBorders>
              <w:top w:val="single" w:sz="4" w:space="0" w:color="auto"/>
            </w:tcBorders>
          </w:tcPr>
          <w:p w14:paraId="2ABAB407" w14:textId="77777777" w:rsidR="00EA5C8A" w:rsidRPr="001D4F6D" w:rsidRDefault="00EA5C8A" w:rsidP="00776D35">
            <w:pPr>
              <w:jc w:val="both"/>
              <w:rPr>
                <w:rFonts w:ascii="Arial" w:hAnsi="Arial" w:cs="Arial"/>
                <w:lang w:val="pt-PT"/>
              </w:rPr>
            </w:pPr>
            <w:r>
              <w:rPr>
                <w:rFonts w:ascii="Arial" w:hAnsi="Arial" w:cs="Arial"/>
                <w:lang w:val="pt-PT"/>
              </w:rPr>
              <w:t>Black</w:t>
            </w:r>
          </w:p>
        </w:tc>
        <w:tc>
          <w:tcPr>
            <w:tcW w:w="1984" w:type="dxa"/>
            <w:tcBorders>
              <w:top w:val="single" w:sz="4" w:space="0" w:color="auto"/>
            </w:tcBorders>
          </w:tcPr>
          <w:p w14:paraId="57994762" w14:textId="77777777" w:rsidR="00EA5C8A" w:rsidRPr="001D4F6D" w:rsidRDefault="00EA5C8A" w:rsidP="00776D35">
            <w:pPr>
              <w:jc w:val="both"/>
              <w:rPr>
                <w:rFonts w:ascii="Arial" w:hAnsi="Arial" w:cs="Arial"/>
                <w:lang w:val="pt-PT"/>
              </w:rPr>
            </w:pPr>
            <w:r>
              <w:rPr>
                <w:rFonts w:ascii="Arial" w:hAnsi="Arial" w:cs="Arial"/>
                <w:lang w:val="pt-PT"/>
              </w:rPr>
              <w:t>Bk5</w:t>
            </w:r>
          </w:p>
        </w:tc>
        <w:tc>
          <w:tcPr>
            <w:tcW w:w="5098" w:type="dxa"/>
            <w:tcBorders>
              <w:top w:val="single" w:sz="4" w:space="0" w:color="auto"/>
            </w:tcBorders>
          </w:tcPr>
          <w:p w14:paraId="2E546873" w14:textId="2EB36B10" w:rsidR="00EA5C8A" w:rsidRPr="001D4F6D" w:rsidRDefault="00EA5C8A" w:rsidP="00776D35">
            <w:pPr>
              <w:jc w:val="both"/>
              <w:rPr>
                <w:rFonts w:ascii="Arial" w:hAnsi="Arial" w:cs="Arial"/>
                <w:lang w:val="pt-PT"/>
              </w:rPr>
            </w:pPr>
            <w:r w:rsidRPr="00D979C9">
              <w:rPr>
                <w:rFonts w:ascii="Arial" w:hAnsi="Arial" w:cs="Arial"/>
                <w:lang w:val="pt-PT"/>
              </w:rPr>
              <w:t xml:space="preserve">Ca, Zn, Ba, </w:t>
            </w:r>
            <w:r w:rsidR="00D30FF8">
              <w:rPr>
                <w:rFonts w:ascii="Arial" w:hAnsi="Arial" w:cs="Arial"/>
                <w:lang w:val="pt-PT"/>
              </w:rPr>
              <w:t>Ti?, Fe, Pb, Se,</w:t>
            </w:r>
            <w:r w:rsidRPr="00D979C9">
              <w:rPr>
                <w:rFonts w:ascii="Arial" w:hAnsi="Arial" w:cs="Arial"/>
                <w:lang w:val="pt-PT"/>
              </w:rPr>
              <w:t xml:space="preserve"> Cd?, S?</w:t>
            </w:r>
          </w:p>
        </w:tc>
      </w:tr>
      <w:tr w:rsidR="00EA5C8A" w:rsidRPr="00D30FF8" w14:paraId="47E6E5CA" w14:textId="77777777" w:rsidTr="00776D35">
        <w:trPr>
          <w:jc w:val="center"/>
        </w:trPr>
        <w:tc>
          <w:tcPr>
            <w:tcW w:w="1418" w:type="dxa"/>
          </w:tcPr>
          <w:p w14:paraId="3121B768" w14:textId="77777777" w:rsidR="00EA5C8A" w:rsidRPr="001D4F6D" w:rsidRDefault="00EA5C8A" w:rsidP="00776D35">
            <w:pPr>
              <w:jc w:val="both"/>
              <w:rPr>
                <w:rFonts w:ascii="Arial" w:hAnsi="Arial" w:cs="Arial"/>
                <w:lang w:val="pt-PT"/>
              </w:rPr>
            </w:pPr>
            <w:r>
              <w:rPr>
                <w:rFonts w:ascii="Arial" w:hAnsi="Arial" w:cs="Arial"/>
                <w:lang w:val="pt-PT"/>
              </w:rPr>
              <w:t>Orange</w:t>
            </w:r>
          </w:p>
        </w:tc>
        <w:tc>
          <w:tcPr>
            <w:tcW w:w="1984" w:type="dxa"/>
          </w:tcPr>
          <w:p w14:paraId="7585CFF1" w14:textId="77777777" w:rsidR="00EA5C8A" w:rsidRPr="001D4F6D" w:rsidRDefault="00EA5C8A" w:rsidP="00776D35">
            <w:pPr>
              <w:jc w:val="both"/>
              <w:rPr>
                <w:rFonts w:ascii="Arial" w:hAnsi="Arial" w:cs="Arial"/>
                <w:lang w:val="pt-PT"/>
              </w:rPr>
            </w:pPr>
            <w:r>
              <w:rPr>
                <w:rFonts w:ascii="Arial" w:hAnsi="Arial" w:cs="Arial"/>
                <w:lang w:val="pt-PT"/>
              </w:rPr>
              <w:t>O6</w:t>
            </w:r>
          </w:p>
        </w:tc>
        <w:tc>
          <w:tcPr>
            <w:tcW w:w="5098" w:type="dxa"/>
          </w:tcPr>
          <w:p w14:paraId="2987557A" w14:textId="5D86E740" w:rsidR="00EA5C8A" w:rsidRPr="001D4F6D" w:rsidRDefault="00EA5C8A" w:rsidP="00776D35">
            <w:pPr>
              <w:jc w:val="both"/>
              <w:rPr>
                <w:rFonts w:ascii="Arial" w:hAnsi="Arial" w:cs="Arial"/>
                <w:lang w:val="pt-PT"/>
              </w:rPr>
            </w:pPr>
            <w:r w:rsidRPr="00D979C9">
              <w:rPr>
                <w:rFonts w:ascii="Arial" w:hAnsi="Arial" w:cs="Arial"/>
                <w:lang w:val="pt-PT"/>
              </w:rPr>
              <w:t xml:space="preserve">Ca, Zn, Ba, Ti?, </w:t>
            </w:r>
            <w:r w:rsidRPr="00DD5A79">
              <w:rPr>
                <w:rFonts w:ascii="Arial" w:hAnsi="Arial" w:cs="Arial"/>
                <w:b/>
                <w:lang w:val="pt-PT"/>
              </w:rPr>
              <w:t>Fe</w:t>
            </w:r>
            <w:r w:rsidRPr="00D979C9">
              <w:rPr>
                <w:rFonts w:ascii="Arial" w:hAnsi="Arial" w:cs="Arial"/>
                <w:lang w:val="pt-PT"/>
              </w:rPr>
              <w:t xml:space="preserve">, Pb, </w:t>
            </w:r>
            <w:r w:rsidRPr="00E92657">
              <w:rPr>
                <w:rFonts w:ascii="Arial" w:hAnsi="Arial" w:cs="Arial"/>
                <w:b/>
                <w:lang w:val="pt-PT"/>
              </w:rPr>
              <w:t>Se</w:t>
            </w:r>
            <w:r w:rsidR="00D30FF8">
              <w:rPr>
                <w:rFonts w:ascii="Arial" w:hAnsi="Arial" w:cs="Arial"/>
                <w:lang w:val="pt-PT"/>
              </w:rPr>
              <w:t>,</w:t>
            </w:r>
            <w:r w:rsidRPr="00D979C9">
              <w:rPr>
                <w:rFonts w:ascii="Arial" w:hAnsi="Arial" w:cs="Arial"/>
                <w:lang w:val="pt-PT"/>
              </w:rPr>
              <w:t xml:space="preserve"> </w:t>
            </w:r>
            <w:r w:rsidR="00DD5A79">
              <w:rPr>
                <w:rFonts w:ascii="Arial" w:hAnsi="Arial" w:cs="Arial"/>
                <w:b/>
                <w:lang w:val="pt-PT"/>
              </w:rPr>
              <w:t>Cd</w:t>
            </w:r>
            <w:r w:rsidRPr="00D979C9">
              <w:rPr>
                <w:rFonts w:ascii="Arial" w:hAnsi="Arial" w:cs="Arial"/>
                <w:lang w:val="pt-PT"/>
              </w:rPr>
              <w:t>, S?</w:t>
            </w:r>
          </w:p>
        </w:tc>
      </w:tr>
      <w:tr w:rsidR="00EA5C8A" w:rsidRPr="00D30FF8" w14:paraId="7189A729" w14:textId="77777777" w:rsidTr="00776D35">
        <w:trPr>
          <w:jc w:val="center"/>
        </w:trPr>
        <w:tc>
          <w:tcPr>
            <w:tcW w:w="1418" w:type="dxa"/>
          </w:tcPr>
          <w:p w14:paraId="000A4044" w14:textId="77777777" w:rsidR="00EA5C8A" w:rsidRPr="001D4F6D" w:rsidRDefault="00EA5C8A" w:rsidP="00776D35">
            <w:pPr>
              <w:jc w:val="both"/>
              <w:rPr>
                <w:rFonts w:ascii="Arial" w:hAnsi="Arial" w:cs="Arial"/>
                <w:lang w:val="pt-PT"/>
              </w:rPr>
            </w:pPr>
            <w:r>
              <w:rPr>
                <w:rFonts w:ascii="Arial" w:hAnsi="Arial" w:cs="Arial"/>
                <w:lang w:val="pt-PT"/>
              </w:rPr>
              <w:t>Orange</w:t>
            </w:r>
          </w:p>
        </w:tc>
        <w:tc>
          <w:tcPr>
            <w:tcW w:w="1984" w:type="dxa"/>
          </w:tcPr>
          <w:p w14:paraId="245027ED" w14:textId="77777777" w:rsidR="00EA5C8A" w:rsidRPr="001D4F6D" w:rsidRDefault="00EA5C8A" w:rsidP="00776D35">
            <w:pPr>
              <w:jc w:val="both"/>
              <w:rPr>
                <w:rFonts w:ascii="Arial" w:hAnsi="Arial" w:cs="Arial"/>
                <w:lang w:val="pt-PT"/>
              </w:rPr>
            </w:pPr>
            <w:r>
              <w:rPr>
                <w:rFonts w:ascii="Arial" w:hAnsi="Arial" w:cs="Arial"/>
                <w:lang w:val="pt-PT"/>
              </w:rPr>
              <w:t>O3</w:t>
            </w:r>
          </w:p>
        </w:tc>
        <w:tc>
          <w:tcPr>
            <w:tcW w:w="5098" w:type="dxa"/>
          </w:tcPr>
          <w:p w14:paraId="321883EB" w14:textId="589F7DDD" w:rsidR="00EA5C8A" w:rsidRPr="001D4F6D" w:rsidRDefault="00EA5C8A" w:rsidP="00DD5A79">
            <w:pPr>
              <w:jc w:val="both"/>
              <w:rPr>
                <w:rFonts w:ascii="Arial" w:hAnsi="Arial" w:cs="Arial"/>
                <w:lang w:val="pt-PT"/>
              </w:rPr>
            </w:pPr>
            <w:r w:rsidRPr="00D979C9">
              <w:rPr>
                <w:rFonts w:ascii="Arial" w:hAnsi="Arial" w:cs="Arial"/>
                <w:lang w:val="pt-PT"/>
              </w:rPr>
              <w:t xml:space="preserve">Ca, Zn, Ba, Ti?, </w:t>
            </w:r>
            <w:r w:rsidRPr="00E92657">
              <w:rPr>
                <w:rFonts w:ascii="Arial" w:hAnsi="Arial" w:cs="Arial"/>
                <w:b/>
                <w:lang w:val="pt-PT"/>
              </w:rPr>
              <w:t>Fe(+)</w:t>
            </w:r>
            <w:r w:rsidRPr="00D979C9">
              <w:rPr>
                <w:rFonts w:ascii="Arial" w:hAnsi="Arial" w:cs="Arial"/>
                <w:lang w:val="pt-PT"/>
              </w:rPr>
              <w:t xml:space="preserve">, Pb, </w:t>
            </w:r>
            <w:r w:rsidR="00D30FF8">
              <w:rPr>
                <w:rFonts w:ascii="Arial" w:hAnsi="Arial" w:cs="Arial"/>
                <w:lang w:val="pt-PT"/>
              </w:rPr>
              <w:t>Se,</w:t>
            </w:r>
            <w:r w:rsidRPr="00DD5A79">
              <w:rPr>
                <w:rFonts w:ascii="Arial" w:hAnsi="Arial" w:cs="Arial"/>
                <w:lang w:val="pt-PT"/>
              </w:rPr>
              <w:t xml:space="preserve"> Cd</w:t>
            </w:r>
            <w:r w:rsidR="00DD5A79" w:rsidRPr="00DD5A79">
              <w:rPr>
                <w:rFonts w:ascii="Arial" w:hAnsi="Arial" w:cs="Arial"/>
                <w:lang w:val="pt-PT"/>
              </w:rPr>
              <w:t>(tr)</w:t>
            </w:r>
            <w:r w:rsidRPr="00DD5A79">
              <w:rPr>
                <w:rFonts w:ascii="Arial" w:hAnsi="Arial" w:cs="Arial"/>
                <w:lang w:val="pt-PT"/>
              </w:rPr>
              <w:t>,</w:t>
            </w:r>
            <w:r w:rsidRPr="00D979C9">
              <w:rPr>
                <w:rFonts w:ascii="Arial" w:hAnsi="Arial" w:cs="Arial"/>
                <w:lang w:val="pt-PT"/>
              </w:rPr>
              <w:t xml:space="preserve"> S?</w:t>
            </w:r>
          </w:p>
        </w:tc>
      </w:tr>
      <w:tr w:rsidR="00EA5C8A" w:rsidRPr="00D30FF8" w14:paraId="0958959F" w14:textId="77777777" w:rsidTr="00776D35">
        <w:trPr>
          <w:jc w:val="center"/>
        </w:trPr>
        <w:tc>
          <w:tcPr>
            <w:tcW w:w="1418" w:type="dxa"/>
            <w:tcBorders>
              <w:bottom w:val="single" w:sz="4" w:space="0" w:color="auto"/>
            </w:tcBorders>
          </w:tcPr>
          <w:p w14:paraId="48DEB319" w14:textId="77777777" w:rsidR="00EA5C8A" w:rsidRDefault="00EA5C8A" w:rsidP="00776D35">
            <w:pPr>
              <w:jc w:val="both"/>
              <w:rPr>
                <w:rFonts w:ascii="Arial" w:hAnsi="Arial" w:cs="Arial"/>
                <w:lang w:val="pt-PT"/>
              </w:rPr>
            </w:pPr>
            <w:r>
              <w:rPr>
                <w:rFonts w:ascii="Arial" w:hAnsi="Arial" w:cs="Arial"/>
                <w:lang w:val="pt-PT"/>
              </w:rPr>
              <w:t>White</w:t>
            </w:r>
          </w:p>
        </w:tc>
        <w:tc>
          <w:tcPr>
            <w:tcW w:w="1984" w:type="dxa"/>
            <w:tcBorders>
              <w:bottom w:val="single" w:sz="4" w:space="0" w:color="auto"/>
            </w:tcBorders>
          </w:tcPr>
          <w:p w14:paraId="2289B2CE" w14:textId="77777777" w:rsidR="00EA5C8A" w:rsidRPr="001D4F6D" w:rsidRDefault="00EA5C8A" w:rsidP="00776D35">
            <w:pPr>
              <w:jc w:val="both"/>
              <w:rPr>
                <w:rFonts w:ascii="Arial" w:hAnsi="Arial" w:cs="Arial"/>
                <w:lang w:val="pt-PT"/>
              </w:rPr>
            </w:pPr>
            <w:r>
              <w:rPr>
                <w:rFonts w:ascii="Arial" w:hAnsi="Arial" w:cs="Arial"/>
                <w:lang w:val="pt-PT"/>
              </w:rPr>
              <w:t>W1</w:t>
            </w:r>
          </w:p>
        </w:tc>
        <w:tc>
          <w:tcPr>
            <w:tcW w:w="5098" w:type="dxa"/>
            <w:tcBorders>
              <w:bottom w:val="single" w:sz="4" w:space="0" w:color="auto"/>
            </w:tcBorders>
          </w:tcPr>
          <w:p w14:paraId="179D51D2" w14:textId="331AD885" w:rsidR="00EA5C8A" w:rsidRPr="00D979C9" w:rsidRDefault="00EA5C8A" w:rsidP="00776D35">
            <w:pPr>
              <w:jc w:val="both"/>
              <w:rPr>
                <w:rFonts w:ascii="Arial" w:hAnsi="Arial" w:cs="Arial"/>
                <w:lang w:val="pt-PT"/>
              </w:rPr>
            </w:pPr>
            <w:r w:rsidRPr="00D979C9">
              <w:rPr>
                <w:rFonts w:ascii="Arial" w:hAnsi="Arial" w:cs="Arial"/>
                <w:lang w:val="pt-PT"/>
              </w:rPr>
              <w:t xml:space="preserve">Ca, </w:t>
            </w:r>
            <w:r w:rsidRPr="00E92657">
              <w:rPr>
                <w:rFonts w:ascii="Arial" w:hAnsi="Arial" w:cs="Arial"/>
                <w:b/>
                <w:lang w:val="pt-PT"/>
              </w:rPr>
              <w:t>Ti</w:t>
            </w:r>
            <w:r w:rsidRPr="00D979C9">
              <w:rPr>
                <w:rFonts w:ascii="Arial" w:hAnsi="Arial" w:cs="Arial"/>
                <w:lang w:val="pt-PT"/>
              </w:rPr>
              <w:t xml:space="preserve">, Ba, </w:t>
            </w:r>
            <w:r w:rsidRPr="00E418E4">
              <w:rPr>
                <w:rFonts w:ascii="Arial" w:hAnsi="Arial" w:cs="Arial"/>
                <w:b/>
                <w:lang w:val="pt-PT"/>
              </w:rPr>
              <w:t>Zn</w:t>
            </w:r>
            <w:r w:rsidR="00D30FF8">
              <w:rPr>
                <w:rFonts w:ascii="Arial" w:hAnsi="Arial" w:cs="Arial"/>
                <w:lang w:val="pt-PT"/>
              </w:rPr>
              <w:t xml:space="preserve">, Fe, Pb, Se, </w:t>
            </w:r>
            <w:r w:rsidRPr="00D979C9">
              <w:rPr>
                <w:rFonts w:ascii="Arial" w:hAnsi="Arial" w:cs="Arial"/>
                <w:lang w:val="pt-PT"/>
              </w:rPr>
              <w:t>Cd?, S?</w:t>
            </w:r>
          </w:p>
        </w:tc>
      </w:tr>
    </w:tbl>
    <w:p w14:paraId="2670AE4F" w14:textId="77777777" w:rsidR="00EA5C8A" w:rsidRDefault="00EA5C8A" w:rsidP="00EA5C8A">
      <w:pPr>
        <w:spacing w:after="0"/>
        <w:jc w:val="both"/>
        <w:rPr>
          <w:rFonts w:ascii="Arial" w:hAnsi="Arial" w:cs="Arial"/>
          <w:lang w:val="pt-PT"/>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EA5C8A" w14:paraId="4B482EE9" w14:textId="77777777" w:rsidTr="00776D35">
        <w:tc>
          <w:tcPr>
            <w:tcW w:w="9062" w:type="dxa"/>
          </w:tcPr>
          <w:p w14:paraId="4BDBD35B" w14:textId="77777777" w:rsidR="00EA5C8A" w:rsidRDefault="00EA5C8A" w:rsidP="00776D35">
            <w:pPr>
              <w:jc w:val="center"/>
              <w:rPr>
                <w:rFonts w:ascii="Arial" w:hAnsi="Arial" w:cs="Arial"/>
                <w:lang w:val="en-US"/>
              </w:rPr>
            </w:pPr>
            <w:r w:rsidRPr="000D0B04">
              <w:rPr>
                <w:rFonts w:ascii="Arial" w:hAnsi="Arial" w:cs="Arial"/>
                <w:noProof/>
                <w:lang w:eastAsia="de-DE"/>
              </w:rPr>
              <w:lastRenderedPageBreak/>
              <w:drawing>
                <wp:inline distT="0" distB="0" distL="0" distR="0" wp14:anchorId="2686524D" wp14:editId="41B27955">
                  <wp:extent cx="2978150" cy="2978150"/>
                  <wp:effectExtent l="0" t="0" r="0" b="0"/>
                  <wp:docPr id="10" name="Grafik 10" descr="V:\insiTUMlab\06 Projekte\2024_Baumeister\Paper\images\V006_XR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insiTUMlab\06 Projekte\2024_Baumeister\Paper\images\V006_XRF.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81372" cy="2981372"/>
                          </a:xfrm>
                          <a:prstGeom prst="rect">
                            <a:avLst/>
                          </a:prstGeom>
                          <a:noFill/>
                          <a:ln>
                            <a:noFill/>
                          </a:ln>
                        </pic:spPr>
                      </pic:pic>
                    </a:graphicData>
                  </a:graphic>
                </wp:inline>
              </w:drawing>
            </w:r>
          </w:p>
        </w:tc>
      </w:tr>
      <w:tr w:rsidR="00EA5C8A" w:rsidRPr="00B93503" w14:paraId="4D025863" w14:textId="77777777" w:rsidTr="00776D35">
        <w:tc>
          <w:tcPr>
            <w:tcW w:w="9062" w:type="dxa"/>
          </w:tcPr>
          <w:p w14:paraId="2B3C8D38" w14:textId="26B36937" w:rsidR="00EA5C8A" w:rsidRDefault="00EA5C8A" w:rsidP="005B1AD7">
            <w:pPr>
              <w:jc w:val="center"/>
              <w:rPr>
                <w:rFonts w:ascii="Arial" w:hAnsi="Arial" w:cs="Arial"/>
                <w:lang w:val="en-US"/>
              </w:rPr>
            </w:pPr>
            <w:r w:rsidRPr="00A42C88">
              <w:rPr>
                <w:rFonts w:ascii="Arial" w:hAnsi="Arial" w:cs="Arial"/>
                <w:sz w:val="20"/>
                <w:lang w:val="en-US"/>
              </w:rPr>
              <w:t>Figure S</w:t>
            </w:r>
            <w:r w:rsidR="005B1AD7" w:rsidRPr="00A42C88">
              <w:rPr>
                <w:rFonts w:ascii="Arial" w:hAnsi="Arial" w:cs="Arial"/>
                <w:sz w:val="20"/>
                <w:lang w:val="en-US"/>
              </w:rPr>
              <w:t>3</w:t>
            </w:r>
            <w:r w:rsidRPr="00A42C88">
              <w:rPr>
                <w:rFonts w:ascii="Arial" w:hAnsi="Arial" w:cs="Arial"/>
                <w:sz w:val="20"/>
                <w:lang w:val="en-US"/>
              </w:rPr>
              <w:t xml:space="preserve">. XRF spectra of a selection of spot analysis of the fragment V_006. </w:t>
            </w:r>
            <w:r w:rsidRPr="00A42C88">
              <w:rPr>
                <w:rFonts w:ascii="Arial" w:hAnsi="Arial" w:cs="Arial"/>
                <w:sz w:val="20"/>
                <w:szCs w:val="20"/>
                <w:lang w:val="en-US"/>
              </w:rPr>
              <w:t xml:space="preserve">Location of the spot analysis see Figure </w:t>
            </w:r>
            <w:r w:rsidR="005B1AD7" w:rsidRPr="00A42C88">
              <w:rPr>
                <w:rFonts w:ascii="Arial" w:hAnsi="Arial" w:cs="Arial"/>
                <w:sz w:val="20"/>
                <w:szCs w:val="20"/>
                <w:lang w:val="en-US"/>
              </w:rPr>
              <w:t>4a</w:t>
            </w:r>
            <w:r w:rsidRPr="00F40AE5">
              <w:rPr>
                <w:rFonts w:ascii="Arial" w:hAnsi="Arial" w:cs="Arial"/>
                <w:sz w:val="20"/>
                <w:szCs w:val="20"/>
                <w:lang w:val="en-US"/>
              </w:rPr>
              <w:t>.</w:t>
            </w:r>
          </w:p>
        </w:tc>
      </w:tr>
    </w:tbl>
    <w:p w14:paraId="6E05ACE6" w14:textId="77777777" w:rsidR="00EA5C8A" w:rsidRPr="00B93503" w:rsidRDefault="00EA5C8A" w:rsidP="00EA5C8A">
      <w:pPr>
        <w:spacing w:after="0"/>
        <w:jc w:val="both"/>
        <w:rPr>
          <w:rFonts w:ascii="Arial" w:hAnsi="Arial" w:cs="Arial"/>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EA5C8A" w:rsidRPr="008978EB" w14:paraId="688E8454" w14:textId="77777777" w:rsidTr="000271D2">
        <w:tc>
          <w:tcPr>
            <w:tcW w:w="9062" w:type="dxa"/>
          </w:tcPr>
          <w:p w14:paraId="6AC6D2B6" w14:textId="78368B93" w:rsidR="00EA5C8A" w:rsidRPr="008265AD" w:rsidRDefault="000271D2" w:rsidP="00776D35">
            <w:pPr>
              <w:jc w:val="center"/>
              <w:rPr>
                <w:rFonts w:ascii="Arial" w:hAnsi="Arial" w:cs="Arial"/>
                <w:color w:val="FF0000"/>
                <w:lang w:val="en-US"/>
              </w:rPr>
            </w:pPr>
            <w:r w:rsidRPr="000271D2">
              <w:rPr>
                <w:rFonts w:ascii="Arial" w:hAnsi="Arial" w:cs="Arial"/>
                <w:noProof/>
                <w:color w:val="FF0000"/>
                <w:lang w:eastAsia="de-DE"/>
              </w:rPr>
              <w:drawing>
                <wp:inline distT="0" distB="0" distL="0" distR="0" wp14:anchorId="5F958973" wp14:editId="1E206212">
                  <wp:extent cx="3815991" cy="2921303"/>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19317" cy="2923849"/>
                          </a:xfrm>
                          <a:prstGeom prst="rect">
                            <a:avLst/>
                          </a:prstGeom>
                        </pic:spPr>
                      </pic:pic>
                    </a:graphicData>
                  </a:graphic>
                </wp:inline>
              </w:drawing>
            </w:r>
          </w:p>
        </w:tc>
      </w:tr>
      <w:tr w:rsidR="00EA5C8A" w:rsidRPr="00D30FF8" w14:paraId="097F18A0" w14:textId="77777777" w:rsidTr="000271D2">
        <w:tc>
          <w:tcPr>
            <w:tcW w:w="9062" w:type="dxa"/>
          </w:tcPr>
          <w:p w14:paraId="3E77803A" w14:textId="016D7B66" w:rsidR="00EA5C8A" w:rsidRPr="00B95DE1" w:rsidRDefault="00EA5C8A" w:rsidP="00A42C88">
            <w:pPr>
              <w:jc w:val="center"/>
              <w:rPr>
                <w:rFonts w:ascii="Arial" w:hAnsi="Arial" w:cs="Arial"/>
                <w:lang w:val="en-US"/>
              </w:rPr>
            </w:pPr>
            <w:r w:rsidRPr="00A42C88">
              <w:rPr>
                <w:rFonts w:ascii="Arial" w:hAnsi="Arial" w:cs="Arial"/>
                <w:sz w:val="20"/>
                <w:lang w:val="en-US"/>
              </w:rPr>
              <w:t>Figure S</w:t>
            </w:r>
            <w:r w:rsidR="005B1AD7" w:rsidRPr="00A42C88">
              <w:rPr>
                <w:rFonts w:ascii="Arial" w:hAnsi="Arial" w:cs="Arial"/>
                <w:sz w:val="20"/>
                <w:lang w:val="en-US"/>
              </w:rPr>
              <w:t>4</w:t>
            </w:r>
            <w:r w:rsidRPr="00A42C88">
              <w:rPr>
                <w:rFonts w:ascii="Arial" w:hAnsi="Arial" w:cs="Arial"/>
                <w:sz w:val="20"/>
                <w:lang w:val="en-US"/>
              </w:rPr>
              <w:t>. Raman in W1 of fragment V_006</w:t>
            </w:r>
            <w:r w:rsidR="00A42C88">
              <w:rPr>
                <w:rFonts w:ascii="Arial" w:hAnsi="Arial" w:cs="Arial"/>
                <w:sz w:val="20"/>
                <w:lang w:val="en-US"/>
              </w:rPr>
              <w:t xml:space="preserve">. </w:t>
            </w:r>
            <w:r w:rsidR="005A44FC" w:rsidRPr="00A42C88">
              <w:rPr>
                <w:rFonts w:ascii="Arial" w:hAnsi="Arial" w:cs="Arial"/>
                <w:sz w:val="20"/>
                <w:szCs w:val="20"/>
                <w:lang w:val="en-US"/>
              </w:rPr>
              <w:t>Location of the spot analysis see Figure</w:t>
            </w:r>
            <w:r w:rsidR="005B1AD7" w:rsidRPr="00A42C88">
              <w:rPr>
                <w:rFonts w:ascii="Arial" w:hAnsi="Arial" w:cs="Arial"/>
                <w:sz w:val="20"/>
                <w:szCs w:val="20"/>
                <w:lang w:val="en-US"/>
              </w:rPr>
              <w:t xml:space="preserve"> 4a</w:t>
            </w:r>
            <w:r w:rsidR="00A42C88">
              <w:rPr>
                <w:rFonts w:ascii="Arial" w:hAnsi="Arial" w:cs="Arial"/>
                <w:sz w:val="20"/>
                <w:lang w:val="en-US"/>
              </w:rPr>
              <w:t>.</w:t>
            </w:r>
          </w:p>
        </w:tc>
      </w:tr>
    </w:tbl>
    <w:p w14:paraId="6BE066A6" w14:textId="77777777" w:rsidR="00EA5C8A" w:rsidRPr="00B95DE1" w:rsidRDefault="00EA5C8A" w:rsidP="00EA5C8A">
      <w:pPr>
        <w:spacing w:after="0"/>
        <w:jc w:val="both"/>
        <w:rPr>
          <w:rFonts w:ascii="Arial" w:hAnsi="Arial" w:cs="Arial"/>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tblGrid>
      <w:tr w:rsidR="001F28D6" w14:paraId="132BDFA4" w14:textId="77777777" w:rsidTr="00005A5E">
        <w:tc>
          <w:tcPr>
            <w:tcW w:w="9062" w:type="dxa"/>
          </w:tcPr>
          <w:p w14:paraId="18B92E24" w14:textId="77777777" w:rsidR="001F28D6" w:rsidRDefault="001F28D6" w:rsidP="00005A5E">
            <w:pPr>
              <w:jc w:val="center"/>
              <w:rPr>
                <w:rFonts w:ascii="Arial" w:hAnsi="Arial" w:cs="Arial"/>
                <w:lang w:val="en-US"/>
              </w:rPr>
            </w:pPr>
            <w:r>
              <w:rPr>
                <w:rFonts w:ascii="Arial" w:hAnsi="Arial" w:cs="Arial"/>
                <w:noProof/>
                <w:lang w:eastAsia="de-DE"/>
              </w:rPr>
              <w:lastRenderedPageBreak/>
              <w:drawing>
                <wp:inline distT="0" distB="0" distL="0" distR="0" wp14:anchorId="4668A29B" wp14:editId="3732E2C2">
                  <wp:extent cx="5614555" cy="2534331"/>
                  <wp:effectExtent l="0" t="0" r="5715"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23326" cy="2538290"/>
                          </a:xfrm>
                          <a:prstGeom prst="rect">
                            <a:avLst/>
                          </a:prstGeom>
                          <a:noFill/>
                        </pic:spPr>
                      </pic:pic>
                    </a:graphicData>
                  </a:graphic>
                </wp:inline>
              </w:drawing>
            </w:r>
          </w:p>
        </w:tc>
      </w:tr>
      <w:tr w:rsidR="001F28D6" w:rsidRPr="00D30FF8" w14:paraId="5360DF70" w14:textId="77777777" w:rsidTr="00005A5E">
        <w:tc>
          <w:tcPr>
            <w:tcW w:w="9062" w:type="dxa"/>
          </w:tcPr>
          <w:p w14:paraId="152F51C6" w14:textId="770FFC61" w:rsidR="001F28D6" w:rsidRPr="00DD0817" w:rsidRDefault="001F28D6" w:rsidP="005E4FB9">
            <w:pPr>
              <w:jc w:val="center"/>
              <w:rPr>
                <w:rFonts w:ascii="Arial" w:hAnsi="Arial" w:cs="Arial"/>
                <w:lang w:val="en-US"/>
              </w:rPr>
            </w:pPr>
            <w:r w:rsidRPr="00A42C88">
              <w:rPr>
                <w:rFonts w:ascii="Arial" w:hAnsi="Arial" w:cs="Arial"/>
                <w:sz w:val="20"/>
                <w:lang w:val="en-US"/>
              </w:rPr>
              <w:t>Figure S5.</w:t>
            </w:r>
            <w:r w:rsidRPr="00D04091">
              <w:rPr>
                <w:rFonts w:ascii="Arial" w:hAnsi="Arial" w:cs="Arial"/>
                <w:sz w:val="20"/>
                <w:lang w:val="en-US"/>
              </w:rPr>
              <w:t xml:space="preserve"> Multiband imaging set of fragment V_00</w:t>
            </w:r>
            <w:r>
              <w:rPr>
                <w:rFonts w:ascii="Arial" w:hAnsi="Arial" w:cs="Arial"/>
                <w:sz w:val="20"/>
                <w:lang w:val="en-US"/>
              </w:rPr>
              <w:t>6</w:t>
            </w:r>
            <w:r w:rsidRPr="00D04091">
              <w:rPr>
                <w:rFonts w:ascii="Arial" w:hAnsi="Arial" w:cs="Arial"/>
                <w:sz w:val="20"/>
                <w:lang w:val="en-US"/>
              </w:rPr>
              <w:t xml:space="preserve">. The pigment </w:t>
            </w:r>
            <w:r>
              <w:rPr>
                <w:rFonts w:ascii="Arial" w:hAnsi="Arial" w:cs="Arial"/>
                <w:sz w:val="20"/>
                <w:lang w:val="en-US"/>
              </w:rPr>
              <w:t>targets</w:t>
            </w:r>
            <w:r w:rsidRPr="00D04091">
              <w:rPr>
                <w:rFonts w:ascii="Arial" w:hAnsi="Arial" w:cs="Arial"/>
                <w:sz w:val="20"/>
                <w:lang w:val="en-US"/>
              </w:rPr>
              <w:t xml:space="preserve"> </w:t>
            </w:r>
            <w:r>
              <w:rPr>
                <w:rFonts w:ascii="Arial" w:hAnsi="Arial" w:cs="Arial"/>
                <w:sz w:val="20"/>
                <w:lang w:val="en-US"/>
              </w:rPr>
              <w:t>are</w:t>
            </w:r>
            <w:r w:rsidRPr="00D04091">
              <w:rPr>
                <w:rFonts w:ascii="Arial" w:hAnsi="Arial" w:cs="Arial"/>
                <w:sz w:val="20"/>
                <w:lang w:val="en-US"/>
              </w:rPr>
              <w:t xml:space="preserve"> placed in the bottom part of the image for comparison.</w:t>
            </w:r>
            <w:r>
              <w:rPr>
                <w:rFonts w:ascii="Arial" w:hAnsi="Arial" w:cs="Arial"/>
                <w:sz w:val="20"/>
                <w:lang w:val="en-US"/>
              </w:rPr>
              <w:t xml:space="preserve"> a) </w:t>
            </w:r>
            <w:r w:rsidRPr="0040262E">
              <w:rPr>
                <w:rFonts w:ascii="Arial" w:hAnsi="Arial" w:cs="Arial"/>
                <w:sz w:val="20"/>
                <w:lang w:val="en-US"/>
              </w:rPr>
              <w:t xml:space="preserve">VIS-R_vis, </w:t>
            </w:r>
            <w:r>
              <w:rPr>
                <w:rFonts w:ascii="Arial" w:hAnsi="Arial" w:cs="Arial"/>
                <w:sz w:val="20"/>
                <w:lang w:val="en-US"/>
              </w:rPr>
              <w:t xml:space="preserve">b) </w:t>
            </w:r>
            <w:r w:rsidRPr="0040262E">
              <w:rPr>
                <w:rFonts w:ascii="Arial" w:hAnsi="Arial" w:cs="Arial"/>
                <w:sz w:val="20"/>
                <w:lang w:val="en-US"/>
              </w:rPr>
              <w:t xml:space="preserve">IRFC; </w:t>
            </w:r>
            <w:r>
              <w:rPr>
                <w:rFonts w:ascii="Arial" w:hAnsi="Arial" w:cs="Arial"/>
                <w:sz w:val="20"/>
                <w:lang w:val="en-US"/>
              </w:rPr>
              <w:t xml:space="preserve">c) </w:t>
            </w:r>
            <w:r w:rsidRPr="0040262E">
              <w:rPr>
                <w:rFonts w:ascii="Arial" w:hAnsi="Arial" w:cs="Arial"/>
                <w:sz w:val="20"/>
                <w:lang w:val="en-US"/>
              </w:rPr>
              <w:t xml:space="preserve">UVFC, </w:t>
            </w:r>
            <w:r>
              <w:rPr>
                <w:rFonts w:ascii="Arial" w:hAnsi="Arial" w:cs="Arial"/>
                <w:sz w:val="20"/>
                <w:lang w:val="en-US"/>
              </w:rPr>
              <w:t xml:space="preserve">d) </w:t>
            </w:r>
            <w:r w:rsidRPr="0040262E">
              <w:rPr>
                <w:rFonts w:ascii="Arial" w:hAnsi="Arial" w:cs="Arial"/>
                <w:sz w:val="20"/>
                <w:lang w:val="en-US"/>
              </w:rPr>
              <w:t xml:space="preserve">IR-L_vis, </w:t>
            </w:r>
            <w:r>
              <w:rPr>
                <w:rFonts w:ascii="Arial" w:hAnsi="Arial" w:cs="Arial"/>
                <w:sz w:val="20"/>
                <w:lang w:val="en-US"/>
              </w:rPr>
              <w:t xml:space="preserve">e) </w:t>
            </w:r>
            <w:r w:rsidRPr="0040262E">
              <w:rPr>
                <w:rFonts w:ascii="Arial" w:hAnsi="Arial" w:cs="Arial"/>
                <w:sz w:val="20"/>
                <w:lang w:val="en-US"/>
              </w:rPr>
              <w:t xml:space="preserve">IR-L_uv, </w:t>
            </w:r>
            <w:r>
              <w:rPr>
                <w:rFonts w:ascii="Arial" w:hAnsi="Arial" w:cs="Arial"/>
                <w:sz w:val="20"/>
                <w:lang w:val="en-US"/>
              </w:rPr>
              <w:t xml:space="preserve">f) </w:t>
            </w:r>
            <w:r w:rsidRPr="0040262E">
              <w:rPr>
                <w:rFonts w:ascii="Arial" w:hAnsi="Arial" w:cs="Arial"/>
                <w:sz w:val="20"/>
                <w:lang w:val="en-US"/>
              </w:rPr>
              <w:t xml:space="preserve">VIS-L_uv. </w:t>
            </w:r>
            <w:r w:rsidRPr="00E8680F">
              <w:rPr>
                <w:rFonts w:ascii="Arial" w:hAnsi="Arial" w:cs="Arial"/>
                <w:sz w:val="20"/>
                <w:szCs w:val="20"/>
                <w:lang w:val="en-US"/>
              </w:rPr>
              <w:t>Spectrally</w:t>
            </w:r>
            <w:r>
              <w:rPr>
                <w:rFonts w:ascii="Arial" w:hAnsi="Arial" w:cs="Arial"/>
                <w:sz w:val="20"/>
                <w:szCs w:val="20"/>
                <w:lang w:val="en-US"/>
              </w:rPr>
              <w:t xml:space="preserve"> relevant for the discussion was observed for </w:t>
            </w:r>
            <w:r w:rsidR="00DD5A79" w:rsidRPr="00F43D4A">
              <w:rPr>
                <w:rFonts w:ascii="Arial" w:hAnsi="Arial" w:cs="Arial"/>
                <w:sz w:val="20"/>
                <w:szCs w:val="20"/>
                <w:lang w:val="en-US"/>
              </w:rPr>
              <w:t xml:space="preserve">titanium dioxide (anatase) (n. </w:t>
            </w:r>
            <w:r w:rsidR="00DD5A79">
              <w:rPr>
                <w:rFonts w:ascii="Arial" w:hAnsi="Arial" w:cs="Arial"/>
                <w:sz w:val="20"/>
                <w:szCs w:val="20"/>
                <w:lang w:val="en-US"/>
              </w:rPr>
              <w:t>46</w:t>
            </w:r>
            <w:r w:rsidR="00DD5A79" w:rsidRPr="00F43D4A">
              <w:rPr>
                <w:rFonts w:ascii="Arial" w:hAnsi="Arial" w:cs="Arial"/>
                <w:sz w:val="20"/>
                <w:szCs w:val="20"/>
                <w:lang w:val="en-US"/>
              </w:rPr>
              <w:t>) in</w:t>
            </w:r>
            <w:r w:rsidR="00DD5A79" w:rsidRPr="00C66836">
              <w:rPr>
                <w:rFonts w:ascii="Arial" w:hAnsi="Arial" w:cs="Arial"/>
                <w:sz w:val="20"/>
                <w:szCs w:val="20"/>
                <w:lang w:val="en-US"/>
              </w:rPr>
              <w:t xml:space="preserve"> </w:t>
            </w:r>
            <w:r w:rsidR="00DD5A79">
              <w:rPr>
                <w:rFonts w:ascii="Arial" w:hAnsi="Arial" w:cs="Arial"/>
                <w:sz w:val="20"/>
                <w:szCs w:val="20"/>
                <w:lang w:val="en-US"/>
              </w:rPr>
              <w:t xml:space="preserve">(c), </w:t>
            </w:r>
            <w:r>
              <w:rPr>
                <w:rFonts w:ascii="Arial" w:hAnsi="Arial" w:cs="Arial"/>
                <w:sz w:val="20"/>
                <w:szCs w:val="20"/>
                <w:lang w:val="en-US"/>
              </w:rPr>
              <w:t>cadmium yellow (n. 22) and cadmium red (n. 23) in (d</w:t>
            </w:r>
            <w:r w:rsidR="005E4FB9">
              <w:rPr>
                <w:rFonts w:ascii="Arial" w:hAnsi="Arial" w:cs="Arial"/>
                <w:sz w:val="20"/>
                <w:szCs w:val="20"/>
                <w:lang w:val="en-US"/>
              </w:rPr>
              <w:t>,e,f</w:t>
            </w:r>
            <w:r>
              <w:rPr>
                <w:rFonts w:ascii="Arial" w:hAnsi="Arial" w:cs="Arial"/>
                <w:sz w:val="20"/>
                <w:szCs w:val="20"/>
                <w:lang w:val="en-US"/>
              </w:rPr>
              <w:t>)</w:t>
            </w:r>
            <w:r w:rsidRPr="00F43D4A">
              <w:rPr>
                <w:rFonts w:ascii="Arial" w:hAnsi="Arial" w:cs="Arial"/>
                <w:sz w:val="20"/>
                <w:szCs w:val="20"/>
                <w:lang w:val="en-US"/>
              </w:rPr>
              <w:t>.</w:t>
            </w:r>
            <w:r>
              <w:rPr>
                <w:rFonts w:ascii="Arial" w:hAnsi="Arial" w:cs="Arial"/>
                <w:sz w:val="20"/>
                <w:szCs w:val="20"/>
                <w:lang w:val="en-US"/>
              </w:rPr>
              <w:t xml:space="preserve"> In </w:t>
            </w:r>
            <w:r w:rsidRPr="0040262E">
              <w:rPr>
                <w:rFonts w:ascii="Arial" w:hAnsi="Arial" w:cs="Arial"/>
                <w:sz w:val="20"/>
                <w:lang w:val="en-US"/>
              </w:rPr>
              <w:t>VIS-L_uv</w:t>
            </w:r>
            <w:r>
              <w:rPr>
                <w:rFonts w:ascii="Arial" w:hAnsi="Arial" w:cs="Arial"/>
                <w:sz w:val="20"/>
                <w:szCs w:val="20"/>
                <w:lang w:val="en-US"/>
              </w:rPr>
              <w:t xml:space="preserve"> (f), zinc white (n. 57) is the unique white pigment presenting a yellow luminescence.</w:t>
            </w:r>
          </w:p>
        </w:tc>
      </w:tr>
    </w:tbl>
    <w:p w14:paraId="1ACED4CF" w14:textId="77777777" w:rsidR="00EA5C8A" w:rsidRPr="00B95DE1" w:rsidRDefault="00EA5C8A" w:rsidP="00EA5C8A">
      <w:pPr>
        <w:spacing w:after="0"/>
        <w:jc w:val="both"/>
        <w:rPr>
          <w:rFonts w:ascii="Arial" w:hAnsi="Arial" w:cs="Arial"/>
          <w:lang w:val="en-US"/>
        </w:rPr>
      </w:pPr>
    </w:p>
    <w:p w14:paraId="69832B71" w14:textId="77777777" w:rsidR="00EA5C8A" w:rsidRDefault="00EA5C8A" w:rsidP="00EA5C8A">
      <w:pPr>
        <w:spacing w:after="0"/>
        <w:jc w:val="both"/>
        <w:rPr>
          <w:rFonts w:ascii="Arial" w:hAnsi="Arial" w:cs="Arial"/>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EA5C8A" w14:paraId="2A5D0317" w14:textId="77777777" w:rsidTr="00776D35">
        <w:tc>
          <w:tcPr>
            <w:tcW w:w="9062" w:type="dxa"/>
          </w:tcPr>
          <w:p w14:paraId="68268F86" w14:textId="77777777" w:rsidR="00EA5C8A" w:rsidRDefault="00EA5C8A" w:rsidP="00776D35">
            <w:pPr>
              <w:jc w:val="center"/>
              <w:rPr>
                <w:rFonts w:ascii="Arial" w:hAnsi="Arial" w:cs="Arial"/>
                <w:lang w:val="en-US"/>
              </w:rPr>
            </w:pPr>
            <w:r w:rsidRPr="000D0B04">
              <w:rPr>
                <w:rFonts w:ascii="Arial" w:hAnsi="Arial" w:cs="Arial"/>
                <w:noProof/>
                <w:lang w:eastAsia="de-DE"/>
              </w:rPr>
              <w:drawing>
                <wp:inline distT="0" distB="0" distL="0" distR="0" wp14:anchorId="1FA6B821" wp14:editId="59F299DC">
                  <wp:extent cx="3278356" cy="2509314"/>
                  <wp:effectExtent l="0" t="0" r="0" b="5715"/>
                  <wp:docPr id="11" name="Grafik 11" descr="V:\insiTUMlab\06 Projekte\2024_Baumeister\Paper\images\V006_HSI_O_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nsiTUMlab\06 Projekte\2024_Baumeister\Paper\images\V006_HSI_O_SI.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80508" cy="2510961"/>
                          </a:xfrm>
                          <a:prstGeom prst="rect">
                            <a:avLst/>
                          </a:prstGeom>
                          <a:noFill/>
                          <a:ln>
                            <a:noFill/>
                          </a:ln>
                        </pic:spPr>
                      </pic:pic>
                    </a:graphicData>
                  </a:graphic>
                </wp:inline>
              </w:drawing>
            </w:r>
          </w:p>
        </w:tc>
      </w:tr>
      <w:tr w:rsidR="00EA5C8A" w:rsidRPr="00D30FF8" w14:paraId="01B51E52" w14:textId="77777777" w:rsidTr="00776D35">
        <w:tc>
          <w:tcPr>
            <w:tcW w:w="9062" w:type="dxa"/>
          </w:tcPr>
          <w:p w14:paraId="4D4C430D" w14:textId="44B90801" w:rsidR="00EA5C8A" w:rsidRPr="00B401C3" w:rsidRDefault="00EA5C8A" w:rsidP="00DD5A79">
            <w:pPr>
              <w:jc w:val="center"/>
              <w:rPr>
                <w:rFonts w:ascii="Arial" w:hAnsi="Arial" w:cs="Arial"/>
                <w:sz w:val="20"/>
                <w:szCs w:val="20"/>
                <w:lang w:val="en-US"/>
              </w:rPr>
            </w:pPr>
            <w:r w:rsidRPr="00D314E4">
              <w:rPr>
                <w:rFonts w:ascii="Arial" w:hAnsi="Arial" w:cs="Arial"/>
                <w:sz w:val="20"/>
                <w:szCs w:val="20"/>
                <w:lang w:val="en-US"/>
              </w:rPr>
              <w:t>Figure S</w:t>
            </w:r>
            <w:r w:rsidR="00DD5A79" w:rsidRPr="00D314E4">
              <w:rPr>
                <w:rFonts w:ascii="Arial" w:hAnsi="Arial" w:cs="Arial"/>
                <w:sz w:val="20"/>
                <w:szCs w:val="20"/>
                <w:lang w:val="en-US"/>
              </w:rPr>
              <w:t>6</w:t>
            </w:r>
            <w:r w:rsidRPr="00D314E4">
              <w:rPr>
                <w:rFonts w:ascii="Arial" w:hAnsi="Arial" w:cs="Arial"/>
                <w:sz w:val="20"/>
                <w:szCs w:val="20"/>
                <w:lang w:val="en-US"/>
              </w:rPr>
              <w:t xml:space="preserve">. Reflectance spectra extracted from the image-cube acquired for fragment V_006 at the areas reported in Figure </w:t>
            </w:r>
            <w:r w:rsidR="00DD5A79" w:rsidRPr="00D314E4">
              <w:rPr>
                <w:rFonts w:ascii="Arial" w:hAnsi="Arial" w:cs="Arial"/>
                <w:sz w:val="20"/>
                <w:szCs w:val="20"/>
                <w:lang w:val="en-US"/>
              </w:rPr>
              <w:t>4a</w:t>
            </w:r>
            <w:r w:rsidRPr="00D314E4">
              <w:rPr>
                <w:rFonts w:ascii="Arial" w:hAnsi="Arial" w:cs="Arial"/>
                <w:sz w:val="20"/>
                <w:szCs w:val="20"/>
                <w:lang w:val="en-US"/>
              </w:rPr>
              <w:t>.</w:t>
            </w:r>
          </w:p>
        </w:tc>
      </w:tr>
    </w:tbl>
    <w:p w14:paraId="158CEADC" w14:textId="5A1AC958" w:rsidR="00EA5C8A" w:rsidRDefault="00EA5C8A" w:rsidP="000D2953">
      <w:pPr>
        <w:spacing w:after="0"/>
        <w:jc w:val="both"/>
        <w:rPr>
          <w:rFonts w:ascii="Arial" w:hAnsi="Arial" w:cs="Arial"/>
          <w:lang w:val="en-US"/>
        </w:rPr>
      </w:pPr>
    </w:p>
    <w:p w14:paraId="50AB237D" w14:textId="507D492D" w:rsidR="00EA5C8A" w:rsidRDefault="00EA5C8A" w:rsidP="000D2953">
      <w:pPr>
        <w:spacing w:after="0"/>
        <w:jc w:val="both"/>
        <w:rPr>
          <w:rFonts w:ascii="Arial" w:hAnsi="Arial" w:cs="Arial"/>
          <w:lang w:val="en-US"/>
        </w:rPr>
      </w:pPr>
    </w:p>
    <w:p w14:paraId="716D2A39" w14:textId="03F9B59C" w:rsidR="00EA5C8A" w:rsidRDefault="00EA5C8A" w:rsidP="000D2953">
      <w:pPr>
        <w:spacing w:after="0"/>
        <w:jc w:val="both"/>
        <w:rPr>
          <w:rFonts w:ascii="Arial" w:hAnsi="Arial" w:cs="Arial"/>
          <w:lang w:val="en-US"/>
        </w:rPr>
      </w:pPr>
    </w:p>
    <w:p w14:paraId="1DB8E08A" w14:textId="588AD0D1" w:rsidR="00EA5C8A" w:rsidRDefault="00EA5C8A" w:rsidP="000D2953">
      <w:pPr>
        <w:spacing w:after="0"/>
        <w:jc w:val="both"/>
        <w:rPr>
          <w:rFonts w:ascii="Arial" w:hAnsi="Arial" w:cs="Arial"/>
          <w:lang w:val="en-US"/>
        </w:rPr>
      </w:pPr>
    </w:p>
    <w:p w14:paraId="6079D517" w14:textId="3CF0B42A" w:rsidR="00EA5C8A" w:rsidRDefault="00EA5C8A" w:rsidP="000D2953">
      <w:pPr>
        <w:spacing w:after="0"/>
        <w:jc w:val="both"/>
        <w:rPr>
          <w:rFonts w:ascii="Arial" w:hAnsi="Arial" w:cs="Arial"/>
          <w:lang w:val="en-US"/>
        </w:rPr>
      </w:pPr>
    </w:p>
    <w:p w14:paraId="793C7CCE" w14:textId="77777777" w:rsidR="00EA5C8A" w:rsidRDefault="00EA5C8A" w:rsidP="000D2953">
      <w:pPr>
        <w:spacing w:after="0"/>
        <w:jc w:val="both"/>
        <w:rPr>
          <w:rFonts w:ascii="Arial" w:hAnsi="Arial" w:cs="Arial"/>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85E24" w:rsidRPr="00D30FF8" w14:paraId="344C5E3B" w14:textId="77777777" w:rsidTr="008265AD">
        <w:tc>
          <w:tcPr>
            <w:tcW w:w="9062" w:type="dxa"/>
          </w:tcPr>
          <w:p w14:paraId="266CBAF0" w14:textId="1DD5143D" w:rsidR="00285E24" w:rsidRDefault="00285E24" w:rsidP="0064229B">
            <w:pPr>
              <w:jc w:val="center"/>
              <w:rPr>
                <w:rFonts w:ascii="Arial" w:hAnsi="Arial" w:cs="Arial"/>
                <w:lang w:val="en-US"/>
              </w:rPr>
            </w:pPr>
          </w:p>
        </w:tc>
      </w:tr>
      <w:tr w:rsidR="00285E24" w:rsidRPr="00D30FF8" w14:paraId="3E88FF5E" w14:textId="77777777" w:rsidTr="008265AD">
        <w:tc>
          <w:tcPr>
            <w:tcW w:w="9062" w:type="dxa"/>
          </w:tcPr>
          <w:p w14:paraId="70C7DD7D" w14:textId="4D965C2E" w:rsidR="00285E24" w:rsidRDefault="00285E24" w:rsidP="00BC7C88">
            <w:pPr>
              <w:jc w:val="center"/>
              <w:rPr>
                <w:rFonts w:ascii="Arial" w:hAnsi="Arial" w:cs="Arial"/>
                <w:lang w:val="en-US"/>
              </w:rPr>
            </w:pPr>
          </w:p>
        </w:tc>
      </w:tr>
    </w:tbl>
    <w:p w14:paraId="28B995D6" w14:textId="77777777" w:rsidR="00285E24" w:rsidRDefault="00285E24" w:rsidP="000D2953">
      <w:pPr>
        <w:spacing w:after="0"/>
        <w:jc w:val="both"/>
        <w:rPr>
          <w:rFonts w:ascii="Arial" w:hAnsi="Arial" w:cs="Arial"/>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8B2462" w14:paraId="4B44765D" w14:textId="77777777" w:rsidTr="008265AD">
        <w:tc>
          <w:tcPr>
            <w:tcW w:w="9062" w:type="dxa"/>
          </w:tcPr>
          <w:p w14:paraId="72B600AA" w14:textId="77777777" w:rsidR="008B2462" w:rsidRDefault="0047481E" w:rsidP="0047481E">
            <w:pPr>
              <w:jc w:val="center"/>
              <w:rPr>
                <w:rFonts w:ascii="Arial" w:hAnsi="Arial" w:cs="Arial"/>
                <w:lang w:val="en-US"/>
              </w:rPr>
            </w:pPr>
            <w:r w:rsidRPr="0047481E">
              <w:rPr>
                <w:rFonts w:ascii="Arial" w:hAnsi="Arial" w:cs="Arial"/>
                <w:noProof/>
                <w:lang w:eastAsia="de-DE"/>
              </w:rPr>
              <w:lastRenderedPageBreak/>
              <w:drawing>
                <wp:inline distT="0" distB="0" distL="0" distR="0" wp14:anchorId="7631E25D" wp14:editId="01675CB6">
                  <wp:extent cx="2585431" cy="2993465"/>
                  <wp:effectExtent l="0" t="0" r="5715" b="0"/>
                  <wp:docPr id="27" name="Grafik 27" descr="V:\insiTUMlab\06 Projekte\2024_Baumeister\MSI_Baumeister_Roland_Lenz\images\old\V_013\Stapel_Baumeister_Palm00927_VIS-R_vis_halogen_riv_cu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insiTUMlab\06 Projekte\2024_Baumeister\MSI_Baumeister_Roland_Lenz\images\old\V_013\Stapel_Baumeister_Palm00927_VIS-R_vis_halogen_riv_cut.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86798" cy="2995048"/>
                          </a:xfrm>
                          <a:prstGeom prst="rect">
                            <a:avLst/>
                          </a:prstGeom>
                          <a:noFill/>
                          <a:ln>
                            <a:noFill/>
                          </a:ln>
                        </pic:spPr>
                      </pic:pic>
                    </a:graphicData>
                  </a:graphic>
                </wp:inline>
              </w:drawing>
            </w:r>
          </w:p>
        </w:tc>
      </w:tr>
      <w:tr w:rsidR="008B2462" w:rsidRPr="00D30FF8" w14:paraId="1BFBF225" w14:textId="77777777" w:rsidTr="008265AD">
        <w:tc>
          <w:tcPr>
            <w:tcW w:w="9062" w:type="dxa"/>
          </w:tcPr>
          <w:p w14:paraId="1C7DAA53" w14:textId="4C0A1777" w:rsidR="008B2462" w:rsidRPr="00D04091" w:rsidRDefault="008B2462" w:rsidP="004C2F0D">
            <w:pPr>
              <w:jc w:val="center"/>
              <w:rPr>
                <w:rFonts w:ascii="Arial" w:hAnsi="Arial" w:cs="Arial"/>
                <w:sz w:val="20"/>
                <w:lang w:val="en-US"/>
              </w:rPr>
            </w:pPr>
            <w:r w:rsidRPr="00D314E4">
              <w:rPr>
                <w:rFonts w:ascii="Arial" w:hAnsi="Arial" w:cs="Arial"/>
                <w:sz w:val="20"/>
                <w:lang w:val="en-US"/>
              </w:rPr>
              <w:t>Figure S</w:t>
            </w:r>
            <w:r w:rsidR="004C2F0D" w:rsidRPr="00D314E4">
              <w:rPr>
                <w:rFonts w:ascii="Arial" w:hAnsi="Arial" w:cs="Arial"/>
                <w:sz w:val="20"/>
                <w:lang w:val="en-US"/>
              </w:rPr>
              <w:t>7</w:t>
            </w:r>
            <w:r w:rsidRPr="00D314E4">
              <w:rPr>
                <w:rFonts w:ascii="Arial" w:hAnsi="Arial" w:cs="Arial"/>
                <w:sz w:val="20"/>
                <w:lang w:val="en-US"/>
              </w:rPr>
              <w:t xml:space="preserve">. </w:t>
            </w:r>
            <w:r w:rsidR="0047481E" w:rsidRPr="00D314E4">
              <w:rPr>
                <w:rFonts w:ascii="Arial" w:hAnsi="Arial" w:cs="Arial"/>
                <w:sz w:val="20"/>
                <w:lang w:val="en-US"/>
              </w:rPr>
              <w:t>VIS</w:t>
            </w:r>
            <w:r w:rsidR="0047481E">
              <w:rPr>
                <w:rFonts w:ascii="Arial" w:hAnsi="Arial" w:cs="Arial"/>
                <w:sz w:val="20"/>
                <w:lang w:val="en-US"/>
              </w:rPr>
              <w:t xml:space="preserve">-R_vis details of the </w:t>
            </w:r>
            <w:r w:rsidR="00B26A5F">
              <w:rPr>
                <w:rFonts w:ascii="Arial" w:hAnsi="Arial" w:cs="Arial"/>
                <w:sz w:val="20"/>
                <w:lang w:val="en-US"/>
              </w:rPr>
              <w:t>frag</w:t>
            </w:r>
            <w:r w:rsidR="0047481E">
              <w:rPr>
                <w:rFonts w:ascii="Arial" w:hAnsi="Arial" w:cs="Arial"/>
                <w:sz w:val="20"/>
                <w:lang w:val="en-US"/>
              </w:rPr>
              <w:t xml:space="preserve">ment V_013 displaying the cracking of the black paint and </w:t>
            </w:r>
            <w:r w:rsidR="00BC62F8" w:rsidRPr="00D04091">
              <w:rPr>
                <w:rFonts w:ascii="Arial" w:hAnsi="Arial" w:cs="Arial"/>
                <w:sz w:val="20"/>
                <w:lang w:val="en-US"/>
              </w:rPr>
              <w:t>revealing</w:t>
            </w:r>
            <w:r w:rsidRPr="00D04091">
              <w:rPr>
                <w:rFonts w:ascii="Arial" w:hAnsi="Arial" w:cs="Arial"/>
                <w:sz w:val="20"/>
                <w:lang w:val="en-US"/>
              </w:rPr>
              <w:t xml:space="preserve"> underneath colors. </w:t>
            </w:r>
          </w:p>
        </w:tc>
      </w:tr>
    </w:tbl>
    <w:p w14:paraId="2B852D90" w14:textId="6347E557" w:rsidR="008B2462" w:rsidRDefault="008B2462" w:rsidP="000D2953">
      <w:pPr>
        <w:spacing w:after="0"/>
        <w:jc w:val="both"/>
        <w:rPr>
          <w:rFonts w:ascii="Arial" w:hAnsi="Arial" w:cs="Arial"/>
          <w:lang w:val="en-US"/>
        </w:rPr>
      </w:pPr>
    </w:p>
    <w:p w14:paraId="58362C6C" w14:textId="315301B4" w:rsidR="00EE20C4" w:rsidRDefault="00EE20C4" w:rsidP="000D2953">
      <w:pPr>
        <w:spacing w:after="0"/>
        <w:jc w:val="both"/>
        <w:rPr>
          <w:rFonts w:ascii="Arial" w:hAnsi="Arial" w:cs="Arial"/>
          <w:lang w:val="en-US"/>
        </w:rPr>
      </w:pPr>
    </w:p>
    <w:tbl>
      <w:tblPr>
        <w:tblStyle w:val="Tabellenraster"/>
        <w:tblW w:w="9077"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2"/>
      </w:tblGrid>
      <w:tr w:rsidR="004C2F0D" w14:paraId="5F1739C8" w14:textId="77777777" w:rsidTr="00D314E4">
        <w:tc>
          <w:tcPr>
            <w:tcW w:w="9077" w:type="dxa"/>
          </w:tcPr>
          <w:p w14:paraId="001274CB" w14:textId="77777777" w:rsidR="004C2F0D" w:rsidRDefault="004C2F0D" w:rsidP="00025E41">
            <w:pPr>
              <w:jc w:val="center"/>
              <w:rPr>
                <w:rFonts w:ascii="Arial" w:hAnsi="Arial" w:cs="Arial"/>
                <w:lang w:val="en-US"/>
              </w:rPr>
            </w:pPr>
            <w:r>
              <w:rPr>
                <w:rFonts w:ascii="Arial" w:hAnsi="Arial" w:cs="Arial"/>
                <w:noProof/>
                <w:lang w:eastAsia="de-DE"/>
              </w:rPr>
              <w:drawing>
                <wp:inline distT="0" distB="0" distL="0" distR="0" wp14:anchorId="549CC2A0" wp14:editId="1CE366D8">
                  <wp:extent cx="5151755" cy="3371215"/>
                  <wp:effectExtent l="0" t="0" r="0" b="63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51755" cy="3371215"/>
                          </a:xfrm>
                          <a:prstGeom prst="rect">
                            <a:avLst/>
                          </a:prstGeom>
                          <a:noFill/>
                        </pic:spPr>
                      </pic:pic>
                    </a:graphicData>
                  </a:graphic>
                </wp:inline>
              </w:drawing>
            </w:r>
          </w:p>
        </w:tc>
      </w:tr>
      <w:tr w:rsidR="004C2F0D" w:rsidRPr="00D30FF8" w14:paraId="2998590B" w14:textId="77777777" w:rsidTr="00D314E4">
        <w:tc>
          <w:tcPr>
            <w:tcW w:w="9077" w:type="dxa"/>
          </w:tcPr>
          <w:p w14:paraId="191083AE" w14:textId="219A88A6" w:rsidR="004C2F0D" w:rsidRDefault="004C2F0D" w:rsidP="004C2F0D">
            <w:pPr>
              <w:jc w:val="center"/>
              <w:rPr>
                <w:rFonts w:ascii="Arial" w:hAnsi="Arial" w:cs="Arial"/>
                <w:lang w:val="en-US"/>
              </w:rPr>
            </w:pPr>
            <w:r w:rsidRPr="00D314E4">
              <w:rPr>
                <w:rFonts w:ascii="Arial" w:hAnsi="Arial" w:cs="Arial"/>
                <w:sz w:val="20"/>
                <w:lang w:val="en-US"/>
              </w:rPr>
              <w:t xml:space="preserve">Figure S8. Results of the elemental distribution for map2 of V_013 Fragment (see Figure S11). From left to right: stitched image and distribution of selected elements considering one X-ray line. The scale of intensity per each elemental distribution is independent and considers the maximum and minimum counts collected for the X-ray line considered. Only elements relevant to the discussion are displayed. </w:t>
            </w:r>
            <w:r w:rsidRPr="00D314E4">
              <w:rPr>
                <w:rFonts w:ascii="Arial" w:hAnsi="Arial" w:cs="Arial"/>
                <w:sz w:val="20"/>
                <w:szCs w:val="20"/>
                <w:lang w:val="en-US"/>
              </w:rPr>
              <w:t>For the location of the mapping, see Figure 5a.</w:t>
            </w:r>
          </w:p>
        </w:tc>
      </w:tr>
      <w:tr w:rsidR="00EE20C4" w:rsidRPr="00B26A5F" w14:paraId="0AE1D8CF" w14:textId="77777777" w:rsidTr="004C2F0D">
        <w:tc>
          <w:tcPr>
            <w:tcW w:w="9077" w:type="dxa"/>
          </w:tcPr>
          <w:p w14:paraId="15C03C9C" w14:textId="519D7EDD" w:rsidR="00EE20C4" w:rsidRPr="00B26A5F" w:rsidRDefault="00B26A5F" w:rsidP="00776D35">
            <w:pPr>
              <w:jc w:val="center"/>
              <w:rPr>
                <w:rFonts w:ascii="Arial" w:hAnsi="Arial" w:cs="Arial"/>
                <w:lang w:val="en-US"/>
              </w:rPr>
            </w:pPr>
            <w:r>
              <w:rPr>
                <w:rFonts w:ascii="Arial" w:hAnsi="Arial" w:cs="Arial"/>
                <w:noProof/>
                <w:lang w:eastAsia="de-DE"/>
              </w:rPr>
              <w:lastRenderedPageBreak/>
              <w:drawing>
                <wp:inline distT="0" distB="0" distL="0" distR="0" wp14:anchorId="68AB364D" wp14:editId="0213EDFC">
                  <wp:extent cx="5742940" cy="5541645"/>
                  <wp:effectExtent l="0" t="0" r="0" b="190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2940" cy="5541645"/>
                          </a:xfrm>
                          <a:prstGeom prst="rect">
                            <a:avLst/>
                          </a:prstGeom>
                          <a:noFill/>
                        </pic:spPr>
                      </pic:pic>
                    </a:graphicData>
                  </a:graphic>
                </wp:inline>
              </w:drawing>
            </w:r>
          </w:p>
        </w:tc>
      </w:tr>
      <w:tr w:rsidR="00EE20C4" w:rsidRPr="00D30FF8" w14:paraId="670F0F6C" w14:textId="77777777" w:rsidTr="004C2F0D">
        <w:tc>
          <w:tcPr>
            <w:tcW w:w="9077" w:type="dxa"/>
          </w:tcPr>
          <w:p w14:paraId="15473027" w14:textId="40511BFC" w:rsidR="00EE20C4" w:rsidRPr="00BE7D2D" w:rsidRDefault="00EE20C4" w:rsidP="004C2F0D">
            <w:pPr>
              <w:jc w:val="center"/>
              <w:rPr>
                <w:rFonts w:ascii="Arial" w:hAnsi="Arial" w:cs="Arial"/>
                <w:lang w:val="en-US"/>
              </w:rPr>
            </w:pPr>
            <w:r w:rsidRPr="00D314E4">
              <w:rPr>
                <w:rFonts w:ascii="Arial" w:hAnsi="Arial" w:cs="Arial"/>
                <w:sz w:val="20"/>
                <w:lang w:val="en-US"/>
              </w:rPr>
              <w:t>Figure S</w:t>
            </w:r>
            <w:r w:rsidR="004C2F0D" w:rsidRPr="00D314E4">
              <w:rPr>
                <w:rFonts w:ascii="Arial" w:hAnsi="Arial" w:cs="Arial"/>
                <w:sz w:val="20"/>
                <w:lang w:val="en-US"/>
              </w:rPr>
              <w:t>9</w:t>
            </w:r>
            <w:r w:rsidRPr="00D314E4">
              <w:rPr>
                <w:rFonts w:ascii="Arial" w:hAnsi="Arial" w:cs="Arial"/>
                <w:sz w:val="20"/>
                <w:lang w:val="en-US"/>
              </w:rPr>
              <w:t>.</w:t>
            </w:r>
            <w:r w:rsidRPr="00D04091">
              <w:rPr>
                <w:rFonts w:ascii="Arial" w:hAnsi="Arial" w:cs="Arial"/>
                <w:sz w:val="20"/>
                <w:lang w:val="en-US"/>
              </w:rPr>
              <w:t xml:space="preserve"> Multiband imaging set of fragment V_005. The pigment </w:t>
            </w:r>
            <w:r w:rsidR="00E969BC">
              <w:rPr>
                <w:rFonts w:ascii="Arial" w:hAnsi="Arial" w:cs="Arial"/>
                <w:sz w:val="20"/>
                <w:lang w:val="en-US"/>
              </w:rPr>
              <w:t>targets</w:t>
            </w:r>
            <w:r w:rsidR="00E969BC" w:rsidRPr="00D04091">
              <w:rPr>
                <w:rFonts w:ascii="Arial" w:hAnsi="Arial" w:cs="Arial"/>
                <w:sz w:val="20"/>
                <w:lang w:val="en-US"/>
              </w:rPr>
              <w:t xml:space="preserve"> </w:t>
            </w:r>
            <w:r w:rsidR="009B415A">
              <w:rPr>
                <w:rFonts w:ascii="Arial" w:hAnsi="Arial" w:cs="Arial"/>
                <w:sz w:val="20"/>
                <w:lang w:val="en-US"/>
              </w:rPr>
              <w:t>are</w:t>
            </w:r>
            <w:r w:rsidRPr="00D04091">
              <w:rPr>
                <w:rFonts w:ascii="Arial" w:hAnsi="Arial" w:cs="Arial"/>
                <w:sz w:val="20"/>
                <w:lang w:val="en-US"/>
              </w:rPr>
              <w:t xml:space="preserve"> placed in the bottom part of the image for comparison.</w:t>
            </w:r>
            <w:r>
              <w:rPr>
                <w:rFonts w:ascii="Arial" w:hAnsi="Arial" w:cs="Arial"/>
                <w:sz w:val="20"/>
                <w:lang w:val="en-US"/>
              </w:rPr>
              <w:t xml:space="preserve"> a) </w:t>
            </w:r>
            <w:r w:rsidRPr="0040262E">
              <w:rPr>
                <w:rFonts w:ascii="Arial" w:hAnsi="Arial" w:cs="Arial"/>
                <w:sz w:val="20"/>
                <w:lang w:val="en-US"/>
              </w:rPr>
              <w:t xml:space="preserve">VIS-R_vis, </w:t>
            </w:r>
            <w:r>
              <w:rPr>
                <w:rFonts w:ascii="Arial" w:hAnsi="Arial" w:cs="Arial"/>
                <w:sz w:val="20"/>
                <w:lang w:val="en-US"/>
              </w:rPr>
              <w:t xml:space="preserve">b) </w:t>
            </w:r>
            <w:r w:rsidRPr="0040262E">
              <w:rPr>
                <w:rFonts w:ascii="Arial" w:hAnsi="Arial" w:cs="Arial"/>
                <w:sz w:val="20"/>
                <w:lang w:val="en-US"/>
              </w:rPr>
              <w:t xml:space="preserve">IRFC; </w:t>
            </w:r>
            <w:r>
              <w:rPr>
                <w:rFonts w:ascii="Arial" w:hAnsi="Arial" w:cs="Arial"/>
                <w:sz w:val="20"/>
                <w:lang w:val="en-US"/>
              </w:rPr>
              <w:t>c) UVFC</w:t>
            </w:r>
            <w:r w:rsidRPr="0040262E">
              <w:rPr>
                <w:rFonts w:ascii="Arial" w:hAnsi="Arial" w:cs="Arial"/>
                <w:sz w:val="20"/>
                <w:lang w:val="en-US"/>
              </w:rPr>
              <w:t>,</w:t>
            </w:r>
            <w:r>
              <w:rPr>
                <w:rFonts w:ascii="Arial" w:hAnsi="Arial" w:cs="Arial"/>
                <w:sz w:val="20"/>
                <w:lang w:val="en-US"/>
              </w:rPr>
              <w:t xml:space="preserve"> d)</w:t>
            </w:r>
            <w:r w:rsidRPr="0040262E">
              <w:rPr>
                <w:rFonts w:ascii="Arial" w:hAnsi="Arial" w:cs="Arial"/>
                <w:sz w:val="20"/>
                <w:lang w:val="en-US"/>
              </w:rPr>
              <w:t xml:space="preserve"> IR-L_vis, </w:t>
            </w:r>
            <w:r>
              <w:rPr>
                <w:rFonts w:ascii="Arial" w:hAnsi="Arial" w:cs="Arial"/>
                <w:sz w:val="20"/>
                <w:lang w:val="en-US"/>
              </w:rPr>
              <w:t xml:space="preserve">e) </w:t>
            </w:r>
            <w:r w:rsidRPr="0040262E">
              <w:rPr>
                <w:rFonts w:ascii="Arial" w:hAnsi="Arial" w:cs="Arial"/>
                <w:sz w:val="20"/>
                <w:lang w:val="en-US"/>
              </w:rPr>
              <w:t xml:space="preserve">IR-L_uv, </w:t>
            </w:r>
            <w:r>
              <w:rPr>
                <w:rFonts w:ascii="Arial" w:hAnsi="Arial" w:cs="Arial"/>
                <w:sz w:val="20"/>
                <w:lang w:val="en-US"/>
              </w:rPr>
              <w:t xml:space="preserve">f) </w:t>
            </w:r>
            <w:r w:rsidRPr="0040262E">
              <w:rPr>
                <w:rFonts w:ascii="Arial" w:hAnsi="Arial" w:cs="Arial"/>
                <w:sz w:val="20"/>
                <w:lang w:val="en-US"/>
              </w:rPr>
              <w:t xml:space="preserve">VIS-L_uv. </w:t>
            </w:r>
            <w:r>
              <w:rPr>
                <w:rFonts w:ascii="Arial" w:hAnsi="Arial" w:cs="Arial"/>
                <w:sz w:val="20"/>
                <w:szCs w:val="20"/>
                <w:lang w:val="en-US"/>
              </w:rPr>
              <w:t>Luminescence relevant for the discussion was observed for cadmium yellow (n. 22) and cadmium red (n. 23) in (d) and (e).</w:t>
            </w:r>
          </w:p>
        </w:tc>
      </w:tr>
      <w:tr w:rsidR="0099014A" w:rsidRPr="00D30FF8" w14:paraId="23F9D19C" w14:textId="77777777" w:rsidTr="004C2F0D">
        <w:tc>
          <w:tcPr>
            <w:tcW w:w="9077" w:type="dxa"/>
          </w:tcPr>
          <w:p w14:paraId="2F31C907" w14:textId="1840C86B" w:rsidR="0099014A" w:rsidRDefault="0099014A" w:rsidP="000D0B04">
            <w:pPr>
              <w:jc w:val="center"/>
              <w:rPr>
                <w:rFonts w:ascii="Arial" w:hAnsi="Arial" w:cs="Arial"/>
                <w:lang w:val="en-US"/>
              </w:rPr>
            </w:pPr>
          </w:p>
        </w:tc>
      </w:tr>
      <w:tr w:rsidR="0099014A" w:rsidRPr="00D30FF8" w14:paraId="71556C6E" w14:textId="77777777" w:rsidTr="00D314E4">
        <w:tc>
          <w:tcPr>
            <w:tcW w:w="9077" w:type="dxa"/>
          </w:tcPr>
          <w:p w14:paraId="41EB0CC3" w14:textId="27EB11B1" w:rsidR="0099014A" w:rsidRDefault="0099014A" w:rsidP="00EE20C4">
            <w:pPr>
              <w:jc w:val="center"/>
              <w:rPr>
                <w:rFonts w:ascii="Arial" w:hAnsi="Arial" w:cs="Arial"/>
                <w:lang w:val="en-US"/>
              </w:rPr>
            </w:pPr>
          </w:p>
        </w:tc>
      </w:tr>
    </w:tbl>
    <w:p w14:paraId="752D9EC2" w14:textId="77777777" w:rsidR="0099014A" w:rsidRDefault="0099014A" w:rsidP="000D2953">
      <w:pPr>
        <w:spacing w:after="0"/>
        <w:jc w:val="both"/>
        <w:rPr>
          <w:rFonts w:ascii="Arial" w:hAnsi="Arial" w:cs="Arial"/>
          <w:lang w:val="en-US"/>
        </w:rPr>
      </w:pPr>
    </w:p>
    <w:p w14:paraId="54A26CB2" w14:textId="77777777" w:rsidR="00D04091" w:rsidRPr="00BE7D2D" w:rsidRDefault="00D04091" w:rsidP="000D2953">
      <w:pPr>
        <w:spacing w:after="0"/>
        <w:jc w:val="both"/>
        <w:rPr>
          <w:rFonts w:ascii="Arial" w:hAnsi="Arial" w:cs="Arial"/>
          <w:lang w:val="en-US"/>
        </w:rPr>
      </w:pPr>
    </w:p>
    <w:p w14:paraId="7630D78E" w14:textId="77777777" w:rsidR="00D04091" w:rsidRPr="00BE7D2D" w:rsidRDefault="00D04091" w:rsidP="000D2953">
      <w:pPr>
        <w:spacing w:after="0"/>
        <w:jc w:val="both"/>
        <w:rPr>
          <w:rFonts w:ascii="Arial" w:hAnsi="Arial" w:cs="Arial"/>
          <w:lang w:val="en-US"/>
        </w:rPr>
      </w:pPr>
    </w:p>
    <w:p w14:paraId="32023D6C" w14:textId="77777777" w:rsidR="000D0B04" w:rsidRDefault="000D0B04" w:rsidP="000D2953">
      <w:pPr>
        <w:spacing w:after="0"/>
        <w:jc w:val="both"/>
        <w:rPr>
          <w:rFonts w:ascii="Arial" w:hAnsi="Arial" w:cs="Arial"/>
          <w:lang w:val="en-US"/>
        </w:rPr>
      </w:pPr>
    </w:p>
    <w:p w14:paraId="1AFB17C7" w14:textId="77777777" w:rsidR="00F20918" w:rsidRPr="00DD0817" w:rsidRDefault="00F20918" w:rsidP="000D2953">
      <w:pPr>
        <w:spacing w:after="0"/>
        <w:jc w:val="both"/>
        <w:rPr>
          <w:rFonts w:ascii="Arial" w:hAnsi="Arial" w:cs="Arial"/>
          <w:lang w:val="en-US"/>
        </w:rPr>
      </w:pPr>
    </w:p>
    <w:sectPr w:rsidR="00F20918" w:rsidRPr="00DD0817">
      <w:pgSz w:w="11906" w:h="16838"/>
      <w:pgMar w:top="1417" w:right="1417" w:bottom="1134"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15D3ACA8" w16cex:dateUtc="2025-06-01T17:42:00Z"/>
  <w16cex:commentExtensible w16cex:durableId="05AA956C" w16cex:dateUtc="2025-03-06T21:26:00Z"/>
  <w16cex:commentExtensible w16cex:durableId="441906E0" w16cex:dateUtc="2025-06-02T08:49:00Z"/>
  <w16cex:commentExtensible w16cex:durableId="66B8815A" w16cex:dateUtc="2025-06-02T09:45:00Z"/>
  <w16cex:commentExtensible w16cex:durableId="24336F6D" w16cex:dateUtc="2025-06-02T06:26:00Z"/>
  <w16cex:commentExtensible w16cex:durableId="61CDA633" w16cex:dateUtc="2025-06-02T11:39:00Z"/>
  <w16cex:commentExtensible w16cex:durableId="044EBDEC" w16cex:dateUtc="2025-06-02T06:25:00Z"/>
  <w16cex:commentExtensible w16cex:durableId="2F0D1361" w16cex:dateUtc="2025-06-02T06:29:00Z">
    <w16cex:extLst>
      <w16:ext w16:uri="{CE6994B0-6A32-4C9F-8C6B-6E91EDA988CE}">
        <cr:reactions xmlns:cr="http://schemas.microsoft.com/office/comments/2020/reactions">
          <cr:reaction reactionType="1">
            <cr:reactionInfo dateUtc="2025-06-02T12:18:07Z">
              <cr:user userId="S::wibke.neugebauer@abk-stuttgart.de::86c6625c-c30c-49fc-841d-d4eeaed8aa20" userProvider="AD" userName="Wibke Neugebauer"/>
            </cr:reactionInfo>
          </cr:reaction>
        </cr:reactions>
      </w16:ext>
    </w16cex:extLst>
  </w16cex:commentExtensible>
  <w16cex:commentExtensible w16cex:durableId="2DE646E1" w16cex:dateUtc="2025-06-02T12:23:00Z"/>
  <w16cex:commentExtensible w16cex:durableId="14360D58" w16cex:dateUtc="2025-06-02T06:2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0BDA548" w16cid:durableId="15D3ACA8"/>
  <w16cid:commentId w16cid:paraId="290C4F13" w16cid:durableId="290C4F13"/>
  <w16cid:commentId w16cid:paraId="3E9DB42D" w16cid:durableId="05AA956C"/>
  <w16cid:commentId w16cid:paraId="2AAA59D0" w16cid:durableId="2AAA59D0"/>
  <w16cid:commentId w16cid:paraId="269D40DA" w16cid:durableId="441906E0"/>
  <w16cid:commentId w16cid:paraId="2D04711F" w16cid:durableId="66B8815A"/>
  <w16cid:commentId w16cid:paraId="1EA1E33F" w16cid:durableId="24336F6D"/>
  <w16cid:commentId w16cid:paraId="1196DC22" w16cid:durableId="61CDA633"/>
  <w16cid:commentId w16cid:paraId="219624C4" w16cid:durableId="044EBDEC"/>
  <w16cid:commentId w16cid:paraId="69D84194" w16cid:durableId="2F0D1361"/>
  <w16cid:commentId w16cid:paraId="4121B869" w16cid:durableId="2DE646E1"/>
  <w16cid:commentId w16cid:paraId="70001FA5" w16cid:durableId="14360D58"/>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993CEC"/>
    <w:multiLevelType w:val="hybridMultilevel"/>
    <w:tmpl w:val="A5E0120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27576FC0"/>
    <w:multiLevelType w:val="hybridMultilevel"/>
    <w:tmpl w:val="AB4883F8"/>
    <w:lvl w:ilvl="0" w:tplc="9A3A5062">
      <w:numFmt w:val="bullet"/>
      <w:lvlText w:val=""/>
      <w:lvlJc w:val="left"/>
      <w:pPr>
        <w:ind w:left="720" w:hanging="360"/>
      </w:pPr>
      <w:rPr>
        <w:rFonts w:ascii="Wingdings" w:eastAsiaTheme="minorHAns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40374C2E"/>
    <w:multiLevelType w:val="hybridMultilevel"/>
    <w:tmpl w:val="8B3AC9A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486457D4"/>
    <w:multiLevelType w:val="hybridMultilevel"/>
    <w:tmpl w:val="2A28B810"/>
    <w:lvl w:ilvl="0" w:tplc="A2CA89B4">
      <w:start w:val="3"/>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59D33B30"/>
    <w:multiLevelType w:val="hybridMultilevel"/>
    <w:tmpl w:val="D6C4B8D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5E373DAE"/>
    <w:multiLevelType w:val="hybridMultilevel"/>
    <w:tmpl w:val="4FBA0238"/>
    <w:lvl w:ilvl="0" w:tplc="9A3A5062">
      <w:numFmt w:val="bullet"/>
      <w:lvlText w:val=""/>
      <w:lvlJc w:val="left"/>
      <w:pPr>
        <w:ind w:left="720" w:hanging="360"/>
      </w:pPr>
      <w:rPr>
        <w:rFonts w:ascii="Wingdings" w:eastAsiaTheme="minorHAns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5"/>
  </w:num>
  <w:num w:numId="4">
    <w:abstractNumId w:val="1"/>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5"/>
  <w:activeWritingStyle w:appName="MSWord" w:lang="de-DE" w:vendorID="64" w:dllVersion="131078" w:nlCheck="1" w:checkStyle="0"/>
  <w:activeWritingStyle w:appName="MSWord" w:lang="en-US" w:vendorID="64" w:dllVersion="131078" w:nlCheck="1" w:checkStyle="1"/>
  <w:activeWritingStyle w:appName="MSWord" w:lang="en-GB" w:vendorID="64" w:dllVersion="131078" w:nlCheck="1" w:checkStyle="1"/>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MzUzt7A0MTQ0MzEzsrBQ0lEKTi0uzszPAykwNqkFAJU17WQtAAAA"/>
  </w:docVars>
  <w:rsids>
    <w:rsidRoot w:val="000D2953"/>
    <w:rsid w:val="0000791F"/>
    <w:rsid w:val="00023614"/>
    <w:rsid w:val="00023910"/>
    <w:rsid w:val="000271D2"/>
    <w:rsid w:val="000310B3"/>
    <w:rsid w:val="000441FD"/>
    <w:rsid w:val="00050742"/>
    <w:rsid w:val="00061198"/>
    <w:rsid w:val="0006790D"/>
    <w:rsid w:val="00077CE8"/>
    <w:rsid w:val="000830E2"/>
    <w:rsid w:val="000B05F1"/>
    <w:rsid w:val="000B06FD"/>
    <w:rsid w:val="000B14A0"/>
    <w:rsid w:val="000B5164"/>
    <w:rsid w:val="000C7B82"/>
    <w:rsid w:val="000D0B04"/>
    <w:rsid w:val="000D2953"/>
    <w:rsid w:val="000E1005"/>
    <w:rsid w:val="000E3740"/>
    <w:rsid w:val="000F3E3F"/>
    <w:rsid w:val="00103CBF"/>
    <w:rsid w:val="00114980"/>
    <w:rsid w:val="00126434"/>
    <w:rsid w:val="00161E7B"/>
    <w:rsid w:val="0017359A"/>
    <w:rsid w:val="0017400D"/>
    <w:rsid w:val="0018621D"/>
    <w:rsid w:val="001A366B"/>
    <w:rsid w:val="001B1D96"/>
    <w:rsid w:val="001D110B"/>
    <w:rsid w:val="001F28D6"/>
    <w:rsid w:val="002049FD"/>
    <w:rsid w:val="00222094"/>
    <w:rsid w:val="00235EAB"/>
    <w:rsid w:val="002455EC"/>
    <w:rsid w:val="002675B1"/>
    <w:rsid w:val="00274AAF"/>
    <w:rsid w:val="002811FB"/>
    <w:rsid w:val="00285E24"/>
    <w:rsid w:val="00296F46"/>
    <w:rsid w:val="002A3AC7"/>
    <w:rsid w:val="00316925"/>
    <w:rsid w:val="00324689"/>
    <w:rsid w:val="00333290"/>
    <w:rsid w:val="00355469"/>
    <w:rsid w:val="00385E82"/>
    <w:rsid w:val="00392A76"/>
    <w:rsid w:val="003A0D6D"/>
    <w:rsid w:val="003B1755"/>
    <w:rsid w:val="003B42E7"/>
    <w:rsid w:val="003C7A53"/>
    <w:rsid w:val="003E3B08"/>
    <w:rsid w:val="003E4C66"/>
    <w:rsid w:val="003F1F87"/>
    <w:rsid w:val="00400E3B"/>
    <w:rsid w:val="0040262E"/>
    <w:rsid w:val="004218C3"/>
    <w:rsid w:val="00430AA9"/>
    <w:rsid w:val="00441DB9"/>
    <w:rsid w:val="0047481E"/>
    <w:rsid w:val="0048546E"/>
    <w:rsid w:val="00487820"/>
    <w:rsid w:val="004927C4"/>
    <w:rsid w:val="00495815"/>
    <w:rsid w:val="004B4182"/>
    <w:rsid w:val="004B4A2B"/>
    <w:rsid w:val="004B4E37"/>
    <w:rsid w:val="004C2D3D"/>
    <w:rsid w:val="004C2F0D"/>
    <w:rsid w:val="004F3180"/>
    <w:rsid w:val="004F3760"/>
    <w:rsid w:val="0051396A"/>
    <w:rsid w:val="00523471"/>
    <w:rsid w:val="00543A3A"/>
    <w:rsid w:val="00546CAE"/>
    <w:rsid w:val="005529DA"/>
    <w:rsid w:val="00562FDF"/>
    <w:rsid w:val="0058128C"/>
    <w:rsid w:val="005A44FC"/>
    <w:rsid w:val="005A4F0A"/>
    <w:rsid w:val="005A73EA"/>
    <w:rsid w:val="005A7A73"/>
    <w:rsid w:val="005B1772"/>
    <w:rsid w:val="005B1AD7"/>
    <w:rsid w:val="005C2D85"/>
    <w:rsid w:val="005E2C46"/>
    <w:rsid w:val="005E35EC"/>
    <w:rsid w:val="005E4FB9"/>
    <w:rsid w:val="00615288"/>
    <w:rsid w:val="00627031"/>
    <w:rsid w:val="0063138A"/>
    <w:rsid w:val="0064229B"/>
    <w:rsid w:val="00654E0D"/>
    <w:rsid w:val="0066478D"/>
    <w:rsid w:val="00672E33"/>
    <w:rsid w:val="006736AC"/>
    <w:rsid w:val="00683A15"/>
    <w:rsid w:val="006A6AEE"/>
    <w:rsid w:val="006B3269"/>
    <w:rsid w:val="006B545B"/>
    <w:rsid w:val="006B7B54"/>
    <w:rsid w:val="006C0BC9"/>
    <w:rsid w:val="006C0D27"/>
    <w:rsid w:val="006E29AD"/>
    <w:rsid w:val="006E7805"/>
    <w:rsid w:val="006E7999"/>
    <w:rsid w:val="006F2FEA"/>
    <w:rsid w:val="00721614"/>
    <w:rsid w:val="007551A2"/>
    <w:rsid w:val="007554E3"/>
    <w:rsid w:val="00761310"/>
    <w:rsid w:val="007846B8"/>
    <w:rsid w:val="007A74D8"/>
    <w:rsid w:val="007E5209"/>
    <w:rsid w:val="007F2949"/>
    <w:rsid w:val="0080352C"/>
    <w:rsid w:val="008265AD"/>
    <w:rsid w:val="0085181A"/>
    <w:rsid w:val="00864C90"/>
    <w:rsid w:val="00873E13"/>
    <w:rsid w:val="00885CC8"/>
    <w:rsid w:val="00894896"/>
    <w:rsid w:val="008978EB"/>
    <w:rsid w:val="008A77F8"/>
    <w:rsid w:val="008B2462"/>
    <w:rsid w:val="008C17B6"/>
    <w:rsid w:val="008C7DAB"/>
    <w:rsid w:val="008D0106"/>
    <w:rsid w:val="0092078D"/>
    <w:rsid w:val="009232A3"/>
    <w:rsid w:val="00964084"/>
    <w:rsid w:val="0096688D"/>
    <w:rsid w:val="00987707"/>
    <w:rsid w:val="0099014A"/>
    <w:rsid w:val="00997638"/>
    <w:rsid w:val="009B0268"/>
    <w:rsid w:val="009B415A"/>
    <w:rsid w:val="009B6A6B"/>
    <w:rsid w:val="00A12CA0"/>
    <w:rsid w:val="00A177FB"/>
    <w:rsid w:val="00A42C88"/>
    <w:rsid w:val="00A469E7"/>
    <w:rsid w:val="00A501EF"/>
    <w:rsid w:val="00A600CE"/>
    <w:rsid w:val="00A910EB"/>
    <w:rsid w:val="00A915E5"/>
    <w:rsid w:val="00A93443"/>
    <w:rsid w:val="00AA43A5"/>
    <w:rsid w:val="00AB2A93"/>
    <w:rsid w:val="00AD4EB6"/>
    <w:rsid w:val="00AD62CD"/>
    <w:rsid w:val="00AF2583"/>
    <w:rsid w:val="00B02566"/>
    <w:rsid w:val="00B025D8"/>
    <w:rsid w:val="00B26A5F"/>
    <w:rsid w:val="00B401C3"/>
    <w:rsid w:val="00B525A3"/>
    <w:rsid w:val="00B640A2"/>
    <w:rsid w:val="00B67232"/>
    <w:rsid w:val="00B72453"/>
    <w:rsid w:val="00B8208B"/>
    <w:rsid w:val="00B93503"/>
    <w:rsid w:val="00B95DE1"/>
    <w:rsid w:val="00BC62F8"/>
    <w:rsid w:val="00BC7C88"/>
    <w:rsid w:val="00BE7D2D"/>
    <w:rsid w:val="00C032FE"/>
    <w:rsid w:val="00C10226"/>
    <w:rsid w:val="00C3436D"/>
    <w:rsid w:val="00C506B2"/>
    <w:rsid w:val="00C51EBC"/>
    <w:rsid w:val="00C53D64"/>
    <w:rsid w:val="00C66836"/>
    <w:rsid w:val="00C82F32"/>
    <w:rsid w:val="00C8351A"/>
    <w:rsid w:val="00CA5C5C"/>
    <w:rsid w:val="00CA74A7"/>
    <w:rsid w:val="00CB1C4B"/>
    <w:rsid w:val="00CC2B69"/>
    <w:rsid w:val="00CE6ADB"/>
    <w:rsid w:val="00D015DB"/>
    <w:rsid w:val="00D03FAA"/>
    <w:rsid w:val="00D04091"/>
    <w:rsid w:val="00D12060"/>
    <w:rsid w:val="00D30FF8"/>
    <w:rsid w:val="00D314E4"/>
    <w:rsid w:val="00D40378"/>
    <w:rsid w:val="00D7132A"/>
    <w:rsid w:val="00D82A91"/>
    <w:rsid w:val="00D82B11"/>
    <w:rsid w:val="00D86A90"/>
    <w:rsid w:val="00DD0817"/>
    <w:rsid w:val="00DD5A79"/>
    <w:rsid w:val="00DD6A53"/>
    <w:rsid w:val="00E00E84"/>
    <w:rsid w:val="00E068D7"/>
    <w:rsid w:val="00E10610"/>
    <w:rsid w:val="00E17B98"/>
    <w:rsid w:val="00E27DD1"/>
    <w:rsid w:val="00E33C76"/>
    <w:rsid w:val="00E3799D"/>
    <w:rsid w:val="00E418E4"/>
    <w:rsid w:val="00E45581"/>
    <w:rsid w:val="00E70F6A"/>
    <w:rsid w:val="00E8680F"/>
    <w:rsid w:val="00E9213C"/>
    <w:rsid w:val="00E92657"/>
    <w:rsid w:val="00E93F7B"/>
    <w:rsid w:val="00E969BC"/>
    <w:rsid w:val="00EA5C8A"/>
    <w:rsid w:val="00EB56C3"/>
    <w:rsid w:val="00EB5E5A"/>
    <w:rsid w:val="00EB64B8"/>
    <w:rsid w:val="00EC3B66"/>
    <w:rsid w:val="00EE20C4"/>
    <w:rsid w:val="00EF4C68"/>
    <w:rsid w:val="00EF70B6"/>
    <w:rsid w:val="00F20918"/>
    <w:rsid w:val="00F20E3C"/>
    <w:rsid w:val="00F27D24"/>
    <w:rsid w:val="00F31C5D"/>
    <w:rsid w:val="00F4213E"/>
    <w:rsid w:val="00F4362C"/>
    <w:rsid w:val="00F43D4A"/>
    <w:rsid w:val="00F444E9"/>
    <w:rsid w:val="00F938F4"/>
    <w:rsid w:val="00FA04EE"/>
    <w:rsid w:val="00FA28C6"/>
    <w:rsid w:val="00FE42F1"/>
    <w:rsid w:val="00FE6A02"/>
    <w:rsid w:val="00FF48B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42A40A9"/>
  <w15:chartTrackingRefBased/>
  <w15:docId w15:val="{FD70E5A1-AE4F-4018-BD9E-527B64F718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basedOn w:val="Standard"/>
    <w:next w:val="Standard"/>
    <w:link w:val="berschrift1Zchn"/>
    <w:uiPriority w:val="9"/>
    <w:qFormat/>
    <w:rsid w:val="00C82F3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erschrift3">
    <w:name w:val="heading 3"/>
    <w:basedOn w:val="Standard"/>
    <w:link w:val="berschrift3Zchn"/>
    <w:uiPriority w:val="9"/>
    <w:qFormat/>
    <w:rsid w:val="0058128C"/>
    <w:pPr>
      <w:spacing w:before="100" w:beforeAutospacing="1" w:after="100" w:afterAutospacing="1" w:line="240" w:lineRule="auto"/>
      <w:outlineLvl w:val="2"/>
    </w:pPr>
    <w:rPr>
      <w:rFonts w:ascii="Times New Roman" w:eastAsia="Times New Roman" w:hAnsi="Times New Roman" w:cs="Times New Roman"/>
      <w:b/>
      <w:bCs/>
      <w:sz w:val="27"/>
      <w:szCs w:val="27"/>
      <w:lang w:eastAsia="de-DE"/>
    </w:rPr>
  </w:style>
  <w:style w:type="paragraph" w:styleId="berschrift4">
    <w:name w:val="heading 4"/>
    <w:basedOn w:val="Standard"/>
    <w:next w:val="Standard"/>
    <w:link w:val="berschrift4Zchn"/>
    <w:uiPriority w:val="9"/>
    <w:semiHidden/>
    <w:unhideWhenUsed/>
    <w:qFormat/>
    <w:rsid w:val="00E93F7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0D2953"/>
    <w:pPr>
      <w:ind w:left="720"/>
      <w:contextualSpacing/>
    </w:pPr>
  </w:style>
  <w:style w:type="character" w:styleId="Hyperlink">
    <w:name w:val="Hyperlink"/>
    <w:basedOn w:val="Absatz-Standardschriftart"/>
    <w:uiPriority w:val="99"/>
    <w:semiHidden/>
    <w:unhideWhenUsed/>
    <w:rsid w:val="0058128C"/>
    <w:rPr>
      <w:color w:val="0000FF"/>
      <w:u w:val="single"/>
    </w:rPr>
  </w:style>
  <w:style w:type="character" w:customStyle="1" w:styleId="berschrift3Zchn">
    <w:name w:val="Überschrift 3 Zchn"/>
    <w:basedOn w:val="Absatz-Standardschriftart"/>
    <w:link w:val="berschrift3"/>
    <w:uiPriority w:val="9"/>
    <w:rsid w:val="0058128C"/>
    <w:rPr>
      <w:rFonts w:ascii="Times New Roman" w:eastAsia="Times New Roman" w:hAnsi="Times New Roman" w:cs="Times New Roman"/>
      <w:b/>
      <w:bCs/>
      <w:sz w:val="27"/>
      <w:szCs w:val="27"/>
      <w:lang w:eastAsia="de-DE"/>
    </w:rPr>
  </w:style>
  <w:style w:type="paragraph" w:styleId="StandardWeb">
    <w:name w:val="Normal (Web)"/>
    <w:basedOn w:val="Standard"/>
    <w:uiPriority w:val="99"/>
    <w:semiHidden/>
    <w:unhideWhenUsed/>
    <w:rsid w:val="0058128C"/>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Hervorhebung">
    <w:name w:val="Emphasis"/>
    <w:basedOn w:val="Absatz-Standardschriftart"/>
    <w:uiPriority w:val="20"/>
    <w:qFormat/>
    <w:rsid w:val="0058128C"/>
    <w:rPr>
      <w:i/>
      <w:iCs/>
    </w:rPr>
  </w:style>
  <w:style w:type="table" w:styleId="Tabellenraster">
    <w:name w:val="Table Grid"/>
    <w:basedOn w:val="NormaleTabelle"/>
    <w:uiPriority w:val="39"/>
    <w:rsid w:val="00C343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4Zchn">
    <w:name w:val="Überschrift 4 Zchn"/>
    <w:basedOn w:val="Absatz-Standardschriftart"/>
    <w:link w:val="berschrift4"/>
    <w:uiPriority w:val="9"/>
    <w:semiHidden/>
    <w:rsid w:val="00E93F7B"/>
    <w:rPr>
      <w:rFonts w:asciiTheme="majorHAnsi" w:eastAsiaTheme="majorEastAsia" w:hAnsiTheme="majorHAnsi" w:cstheme="majorBidi"/>
      <w:i/>
      <w:iCs/>
      <w:color w:val="2E74B5" w:themeColor="accent1" w:themeShade="BF"/>
    </w:rPr>
  </w:style>
  <w:style w:type="character" w:customStyle="1" w:styleId="berschrift1Zchn">
    <w:name w:val="Überschrift 1 Zchn"/>
    <w:basedOn w:val="Absatz-Standardschriftart"/>
    <w:link w:val="berschrift1"/>
    <w:uiPriority w:val="9"/>
    <w:rsid w:val="00C82F32"/>
    <w:rPr>
      <w:rFonts w:asciiTheme="majorHAnsi" w:eastAsiaTheme="majorEastAsia" w:hAnsiTheme="majorHAnsi" w:cstheme="majorBidi"/>
      <w:color w:val="2E74B5" w:themeColor="accent1" w:themeShade="BF"/>
      <w:sz w:val="32"/>
      <w:szCs w:val="32"/>
    </w:rPr>
  </w:style>
  <w:style w:type="character" w:styleId="Kommentarzeichen">
    <w:name w:val="annotation reference"/>
    <w:basedOn w:val="Absatz-Standardschriftart"/>
    <w:uiPriority w:val="99"/>
    <w:semiHidden/>
    <w:unhideWhenUsed/>
    <w:rsid w:val="00EF4C68"/>
    <w:rPr>
      <w:sz w:val="16"/>
      <w:szCs w:val="16"/>
    </w:rPr>
  </w:style>
  <w:style w:type="paragraph" w:styleId="Kommentartext">
    <w:name w:val="annotation text"/>
    <w:basedOn w:val="Standard"/>
    <w:link w:val="KommentartextZchn"/>
    <w:uiPriority w:val="99"/>
    <w:unhideWhenUsed/>
    <w:rsid w:val="00EF4C68"/>
    <w:pPr>
      <w:spacing w:line="240" w:lineRule="auto"/>
    </w:pPr>
    <w:rPr>
      <w:sz w:val="20"/>
      <w:szCs w:val="20"/>
    </w:rPr>
  </w:style>
  <w:style w:type="character" w:customStyle="1" w:styleId="KommentartextZchn">
    <w:name w:val="Kommentartext Zchn"/>
    <w:basedOn w:val="Absatz-Standardschriftart"/>
    <w:link w:val="Kommentartext"/>
    <w:uiPriority w:val="99"/>
    <w:rsid w:val="00EF4C68"/>
    <w:rPr>
      <w:sz w:val="20"/>
      <w:szCs w:val="20"/>
    </w:rPr>
  </w:style>
  <w:style w:type="paragraph" w:styleId="Kommentarthema">
    <w:name w:val="annotation subject"/>
    <w:basedOn w:val="Kommentartext"/>
    <w:next w:val="Kommentartext"/>
    <w:link w:val="KommentarthemaZchn"/>
    <w:uiPriority w:val="99"/>
    <w:semiHidden/>
    <w:unhideWhenUsed/>
    <w:rsid w:val="00EF4C68"/>
    <w:rPr>
      <w:b/>
      <w:bCs/>
    </w:rPr>
  </w:style>
  <w:style w:type="character" w:customStyle="1" w:styleId="KommentarthemaZchn">
    <w:name w:val="Kommentarthema Zchn"/>
    <w:basedOn w:val="KommentartextZchn"/>
    <w:link w:val="Kommentarthema"/>
    <w:uiPriority w:val="99"/>
    <w:semiHidden/>
    <w:rsid w:val="00EF4C68"/>
    <w:rPr>
      <w:b/>
      <w:bCs/>
      <w:sz w:val="20"/>
      <w:szCs w:val="20"/>
    </w:rPr>
  </w:style>
  <w:style w:type="paragraph" w:styleId="Sprechblasentext">
    <w:name w:val="Balloon Text"/>
    <w:basedOn w:val="Standard"/>
    <w:link w:val="SprechblasentextZchn"/>
    <w:uiPriority w:val="99"/>
    <w:semiHidden/>
    <w:unhideWhenUsed/>
    <w:rsid w:val="00EF4C68"/>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EF4C68"/>
    <w:rPr>
      <w:rFonts w:ascii="Segoe UI" w:hAnsi="Segoe UI" w:cs="Segoe UI"/>
      <w:sz w:val="18"/>
      <w:szCs w:val="18"/>
    </w:rPr>
  </w:style>
  <w:style w:type="paragraph" w:styleId="berarbeitung">
    <w:name w:val="Revision"/>
    <w:hidden/>
    <w:uiPriority w:val="99"/>
    <w:semiHidden/>
    <w:rsid w:val="003B175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6309926">
      <w:bodyDiv w:val="1"/>
      <w:marLeft w:val="0"/>
      <w:marRight w:val="0"/>
      <w:marTop w:val="0"/>
      <w:marBottom w:val="0"/>
      <w:divBdr>
        <w:top w:val="none" w:sz="0" w:space="0" w:color="auto"/>
        <w:left w:val="none" w:sz="0" w:space="0" w:color="auto"/>
        <w:bottom w:val="none" w:sz="0" w:space="0" w:color="auto"/>
        <w:right w:val="none" w:sz="0" w:space="0" w:color="auto"/>
      </w:divBdr>
    </w:div>
    <w:div w:id="663780402">
      <w:bodyDiv w:val="1"/>
      <w:marLeft w:val="0"/>
      <w:marRight w:val="0"/>
      <w:marTop w:val="0"/>
      <w:marBottom w:val="0"/>
      <w:divBdr>
        <w:top w:val="none" w:sz="0" w:space="0" w:color="auto"/>
        <w:left w:val="none" w:sz="0" w:space="0" w:color="auto"/>
        <w:bottom w:val="none" w:sz="0" w:space="0" w:color="auto"/>
        <w:right w:val="none" w:sz="0" w:space="0" w:color="auto"/>
      </w:divBdr>
    </w:div>
    <w:div w:id="1338384103">
      <w:bodyDiv w:val="1"/>
      <w:marLeft w:val="0"/>
      <w:marRight w:val="0"/>
      <w:marTop w:val="0"/>
      <w:marBottom w:val="0"/>
      <w:divBdr>
        <w:top w:val="none" w:sz="0" w:space="0" w:color="auto"/>
        <w:left w:val="none" w:sz="0" w:space="0" w:color="auto"/>
        <w:bottom w:val="none" w:sz="0" w:space="0" w:color="auto"/>
        <w:right w:val="none" w:sz="0" w:space="0" w:color="auto"/>
      </w:divBdr>
    </w:div>
    <w:div w:id="1348867895">
      <w:bodyDiv w:val="1"/>
      <w:marLeft w:val="0"/>
      <w:marRight w:val="0"/>
      <w:marTop w:val="0"/>
      <w:marBottom w:val="0"/>
      <w:divBdr>
        <w:top w:val="none" w:sz="0" w:space="0" w:color="auto"/>
        <w:left w:val="none" w:sz="0" w:space="0" w:color="auto"/>
        <w:bottom w:val="none" w:sz="0" w:space="0" w:color="auto"/>
        <w:right w:val="none" w:sz="0" w:space="0" w:color="auto"/>
      </w:divBdr>
    </w:div>
    <w:div w:id="1683432632">
      <w:bodyDiv w:val="1"/>
      <w:marLeft w:val="0"/>
      <w:marRight w:val="0"/>
      <w:marTop w:val="0"/>
      <w:marBottom w:val="0"/>
      <w:divBdr>
        <w:top w:val="none" w:sz="0" w:space="0" w:color="auto"/>
        <w:left w:val="none" w:sz="0" w:space="0" w:color="auto"/>
        <w:bottom w:val="none" w:sz="0" w:space="0" w:color="auto"/>
        <w:right w:val="none" w:sz="0" w:space="0" w:color="auto"/>
      </w:divBdr>
    </w:div>
    <w:div w:id="1836604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26" Type="http://schemas.microsoft.com/office/2016/09/relationships/commentsIds" Target="commentsIds.xml"/><Relationship Id="rId3" Type="http://schemas.openxmlformats.org/officeDocument/2006/relationships/styles" Target="styles.xml"/><Relationship Id="rId7" Type="http://schemas.openxmlformats.org/officeDocument/2006/relationships/image" Target="media/image2.tiff"/><Relationship Id="rId12" Type="http://schemas.openxmlformats.org/officeDocument/2006/relationships/image" Target="media/image7.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7" Type="http://schemas.microsoft.com/office/2018/08/relationships/commentsExtensible" Target="commentsExtensi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8A6FF3-FE0B-43FF-9DE5-35301AD803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1352</Words>
  <Characters>7583</Characters>
  <Application>Microsoft Office Word</Application>
  <DocSecurity>0</DocSecurity>
  <Lines>63</Lines>
  <Paragraphs>17</Paragraphs>
  <ScaleCrop>false</ScaleCrop>
  <HeadingPairs>
    <vt:vector size="2" baseType="variant">
      <vt:variant>
        <vt:lpstr>Titel</vt:lpstr>
      </vt:variant>
      <vt:variant>
        <vt:i4>1</vt:i4>
      </vt:variant>
    </vt:vector>
  </HeadingPairs>
  <TitlesOfParts>
    <vt:vector size="1" baseType="lpstr">
      <vt:lpstr/>
    </vt:vector>
  </TitlesOfParts>
  <Company>Leibniz-Rechenzentrum</Company>
  <LinksUpToDate>false</LinksUpToDate>
  <CharactersWithSpaces>8918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 Mariasole Angelin</dc:creator>
  <cp:keywords/>
  <dc:description/>
  <cp:lastModifiedBy>Eva Mariasole Angelin</cp:lastModifiedBy>
  <cp:revision>13</cp:revision>
  <cp:lastPrinted>2025-08-11T12:54:00Z</cp:lastPrinted>
  <dcterms:created xsi:type="dcterms:W3CDTF">2025-08-05T09:02:00Z</dcterms:created>
  <dcterms:modified xsi:type="dcterms:W3CDTF">2025-08-11T12:54:00Z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3532d886-78f6-4381-938b-a62b38901402</vt:lpwstr>
  </property>
</Properties>
</file>