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51197" w14:textId="77777777" w:rsidR="0086573A" w:rsidRDefault="0086573A" w:rsidP="0086573A">
      <w:pPr>
        <w:spacing w:beforeLines="50" w:before="156"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Fig. 1 qPCR analysis of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SmoA1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Gli1</w:t>
      </w:r>
      <w:r>
        <w:rPr>
          <w:rFonts w:ascii="Times New Roman" w:hAnsi="Times New Roman" w:cs="Times New Roman"/>
          <w:b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Gli2</w:t>
      </w:r>
      <w:r>
        <w:rPr>
          <w:rFonts w:ascii="Times New Roman" w:hAnsi="Times New Roman" w:cs="Times New Roman"/>
          <w:b/>
          <w:sz w:val="24"/>
          <w:szCs w:val="24"/>
        </w:rPr>
        <w:t xml:space="preserve"> in these genes overexpressing MEF cells.</w:t>
      </w:r>
    </w:p>
    <w:p w14:paraId="7B8A1276" w14:textId="71C19A20" w:rsidR="00913150" w:rsidRDefault="00913150" w:rsidP="0086573A">
      <w:pPr>
        <w:spacing w:beforeLines="50" w:before="156"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2B42A2A1" wp14:editId="2F3641F7">
            <wp:extent cx="4875877" cy="2604655"/>
            <wp:effectExtent l="0" t="0" r="1270" b="5715"/>
            <wp:docPr id="2" name="图片 1">
              <a:extLst xmlns:a="http://schemas.openxmlformats.org/drawingml/2006/main">
                <a:ext uri="{FF2B5EF4-FFF2-40B4-BE49-F238E27FC236}">
                  <a16:creationId xmlns:a16="http://schemas.microsoft.com/office/drawing/2014/main" id="{D92450C6-9FCC-3059-E149-3531AF25EE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>
                      <a:extLst>
                        <a:ext uri="{FF2B5EF4-FFF2-40B4-BE49-F238E27FC236}">
                          <a16:creationId xmlns:a16="http://schemas.microsoft.com/office/drawing/2014/main" id="{D92450C6-9FCC-3059-E149-3531AF25EE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0889" cy="260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B0FF5" w14:textId="369120B9" w:rsidR="00FB0D3A" w:rsidRPr="00FB0D3A" w:rsidRDefault="00FB0D3A" w:rsidP="00FB0D3A">
      <w:pPr>
        <w:spacing w:beforeLines="50" w:before="156" w:after="0" w:line="48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PCR</w:t>
      </w:r>
      <w:r>
        <w:rPr>
          <w:rFonts w:ascii="Times New Roman" w:hAnsi="Times New Roman" w:cs="Times New Roman" w:hint="eastAsia"/>
          <w:sz w:val="24"/>
          <w:szCs w:val="24"/>
        </w:rPr>
        <w:t xml:space="preserve"> evaluation of the expression of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Gli1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</w:rPr>
        <w:t xml:space="preserve">or </w:t>
      </w:r>
      <w:r>
        <w:rPr>
          <w:rFonts w:ascii="Times New Roman" w:hAnsi="Times New Roman" w:cs="Times New Roman"/>
          <w:i/>
          <w:iCs/>
          <w:sz w:val="24"/>
          <w:szCs w:val="24"/>
        </w:rPr>
        <w:t>Gli2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in </w:t>
      </w:r>
      <w:r>
        <w:rPr>
          <w:rFonts w:ascii="Times New Roman" w:hAnsi="Times New Roman" w:cs="Times New Roman"/>
          <w:i/>
          <w:iCs/>
          <w:sz w:val="24"/>
          <w:szCs w:val="24"/>
        </w:rPr>
        <w:t>SmoA1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Gli1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</w:rPr>
        <w:t xml:space="preserve">or </w:t>
      </w:r>
      <w:r>
        <w:rPr>
          <w:rFonts w:ascii="Times New Roman" w:hAnsi="Times New Roman" w:cs="Times New Roman"/>
          <w:i/>
          <w:iCs/>
          <w:sz w:val="24"/>
          <w:szCs w:val="24"/>
        </w:rPr>
        <w:t>Gli2</w:t>
      </w:r>
      <w:r>
        <w:rPr>
          <w:rFonts w:ascii="Times New Roman" w:hAnsi="Times New Roman" w:cs="Times New Roman" w:hint="eastAsia"/>
          <w:sz w:val="24"/>
          <w:szCs w:val="24"/>
        </w:rPr>
        <w:t xml:space="preserve"> stably </w:t>
      </w:r>
      <w:r>
        <w:rPr>
          <w:rFonts w:ascii="Times New Roman" w:hAnsi="Times New Roman" w:cs="Times New Roman"/>
          <w:sz w:val="24"/>
          <w:szCs w:val="24"/>
        </w:rPr>
        <w:t>overexpressing MEF cells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WT</w:t>
      </w:r>
      <w:r w:rsidR="004628FC">
        <w:rPr>
          <w:rFonts w:ascii="Times New Roman" w:hAnsi="Times New Roman" w:cs="Times New Roman" w:hint="eastAsia"/>
          <w:sz w:val="24"/>
          <w:szCs w:val="24"/>
        </w:rPr>
        <w:t>-</w:t>
      </w:r>
      <w:bookmarkStart w:id="0" w:name="_Hlk205712721"/>
      <w:r>
        <w:rPr>
          <w:rFonts w:ascii="Times New Roman" w:hAnsi="Times New Roman" w:cs="Times New Roman"/>
          <w:sz w:val="24"/>
          <w:szCs w:val="24"/>
        </w:rPr>
        <w:t>MEF cells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served as control.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28FC">
        <w:rPr>
          <w:rFonts w:ascii="Times New Roman" w:hAnsi="Times New Roman" w:cs="Times New Roman"/>
          <w:sz w:val="24"/>
          <w:szCs w:val="24"/>
        </w:rPr>
        <w:t>***</w:t>
      </w:r>
      <w:r w:rsidR="004628F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4628FC">
        <w:rPr>
          <w:rFonts w:ascii="Times New Roman" w:hAnsi="Times New Roman" w:cs="Times New Roman"/>
          <w:sz w:val="24"/>
          <w:szCs w:val="24"/>
        </w:rPr>
        <w:t>&lt;0.001</w:t>
      </w:r>
      <w:r w:rsidR="004628FC">
        <w:rPr>
          <w:rFonts w:ascii="Times New Roman" w:hAnsi="Times New Roman" w:cs="Times New Roman" w:hint="eastAsia"/>
          <w:sz w:val="24"/>
          <w:szCs w:val="24"/>
        </w:rPr>
        <w:t xml:space="preserve"> vs. WT-MEF</w:t>
      </w:r>
    </w:p>
    <w:p w14:paraId="08EAC7A4" w14:textId="77777777" w:rsidR="00913150" w:rsidRPr="00FB0D3A" w:rsidRDefault="00913150" w:rsidP="0086573A">
      <w:pPr>
        <w:spacing w:beforeLines="50" w:before="156" w:after="0" w:line="480" w:lineRule="auto"/>
        <w:rPr>
          <w:rFonts w:ascii="Times New Roman" w:hAnsi="Times New Roman" w:cs="Times New Roman" w:hint="eastAsia"/>
          <w:b/>
          <w:sz w:val="24"/>
          <w:szCs w:val="24"/>
        </w:rPr>
      </w:pPr>
    </w:p>
    <w:p w14:paraId="75CF161E" w14:textId="786A6820" w:rsidR="00B94C1F" w:rsidRDefault="00B94C1F" w:rsidP="00B94C1F">
      <w:pPr>
        <w:spacing w:beforeLines="50" w:before="156"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>
        <w:rPr>
          <w:rFonts w:ascii="Times New Roman" w:hAnsi="Times New Roman" w:cs="Times New Roman" w:hint="eastAsia"/>
          <w:b/>
          <w:sz w:val="24"/>
          <w:szCs w:val="24"/>
        </w:rPr>
        <w:t>methods</w:t>
      </w:r>
    </w:p>
    <w:p w14:paraId="529E169F" w14:textId="77777777" w:rsidR="006F0C5C" w:rsidRDefault="00890556" w:rsidP="008905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93EC6">
        <w:rPr>
          <w:rFonts w:ascii="Times New Roman" w:hAnsi="Times New Roman" w:cs="Times New Roman"/>
          <w:b/>
          <w:bCs/>
          <w:sz w:val="24"/>
          <w:szCs w:val="24"/>
        </w:rPr>
        <w:t xml:space="preserve">The primers sequences (all for mouse specie) used in our </w:t>
      </w:r>
      <w:r w:rsidRPr="00E93EC6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qPCR </w:t>
      </w:r>
      <w:r w:rsidRPr="00E93EC6">
        <w:rPr>
          <w:rFonts w:ascii="Times New Roman" w:hAnsi="Times New Roman" w:cs="Times New Roman"/>
          <w:b/>
          <w:bCs/>
          <w:sz w:val="24"/>
          <w:szCs w:val="24"/>
        </w:rPr>
        <w:t>experiments</w:t>
      </w:r>
      <w:r>
        <w:rPr>
          <w:rFonts w:ascii="Times New Roman" w:hAnsi="Times New Roman" w:cs="Times New Roman"/>
          <w:sz w:val="24"/>
          <w:szCs w:val="24"/>
        </w:rPr>
        <w:t xml:space="preserve"> were as follows: </w:t>
      </w:r>
    </w:p>
    <w:p w14:paraId="031DF43F" w14:textId="77777777" w:rsidR="006F0C5C" w:rsidRDefault="00890556" w:rsidP="008905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GAPDH</w:t>
      </w:r>
      <w:r>
        <w:rPr>
          <w:rFonts w:ascii="Times New Roman" w:hAnsi="Times New Roman" w:cs="Times New Roman"/>
          <w:sz w:val="24"/>
          <w:szCs w:val="24"/>
        </w:rPr>
        <w:t xml:space="preserve"> (forward: CATCACTGCCACCCAGAAGACTG; reverse: ATGCCAGTGAGCTTCCCGTTCAG); </w:t>
      </w:r>
    </w:p>
    <w:p w14:paraId="563D93EF" w14:textId="77777777" w:rsidR="006F0C5C" w:rsidRDefault="00890556" w:rsidP="008905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Gli1</w:t>
      </w:r>
      <w:r>
        <w:rPr>
          <w:rFonts w:ascii="Times New Roman" w:hAnsi="Times New Roman" w:cs="Times New Roman"/>
          <w:sz w:val="24"/>
          <w:szCs w:val="24"/>
        </w:rPr>
        <w:t xml:space="preserve"> (forward: CTCAAACTGCCCAGCTTAACCC); reverse: TGCGGCTGACTGTGTAAGCAGA); </w:t>
      </w:r>
    </w:p>
    <w:p w14:paraId="0F98E54B" w14:textId="77777777" w:rsidR="006F0C5C" w:rsidRDefault="00890556" w:rsidP="008905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Gli2</w:t>
      </w:r>
      <w:r>
        <w:rPr>
          <w:rFonts w:ascii="Times New Roman" w:hAnsi="Times New Roman" w:cs="Times New Roman"/>
          <w:sz w:val="24"/>
          <w:szCs w:val="24"/>
        </w:rPr>
        <w:t xml:space="preserve"> (forward: GCCCTGGAGAGTCACCCTT; reverse: TGCACAGACCGGAGGTAGT); </w:t>
      </w:r>
    </w:p>
    <w:p w14:paraId="7C1BC1ED" w14:textId="77777777" w:rsidR="006F0C5C" w:rsidRDefault="00890556" w:rsidP="008905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Ptch2</w:t>
      </w:r>
      <w:r>
        <w:rPr>
          <w:rFonts w:ascii="Times New Roman" w:hAnsi="Times New Roman" w:cs="Times New Roman"/>
          <w:sz w:val="24"/>
          <w:szCs w:val="24"/>
        </w:rPr>
        <w:t xml:space="preserve"> (forward: CTCCGCACCTCATATCCTAGC; reverse: TCCCAGGAAGAGCACTTTGC);  </w:t>
      </w:r>
    </w:p>
    <w:p w14:paraId="1DDCD59E" w14:textId="77777777" w:rsidR="006F0C5C" w:rsidRDefault="00890556" w:rsidP="008905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Sfrp1</w:t>
      </w:r>
      <w:r>
        <w:rPr>
          <w:rFonts w:ascii="Times New Roman" w:hAnsi="Times New Roman" w:cs="Times New Roman"/>
          <w:sz w:val="24"/>
          <w:szCs w:val="24"/>
        </w:rPr>
        <w:t xml:space="preserve"> (forward: CAATACCACGGAAGCCTCTAAGC; reverse: GCTTGCACAGAGATGTTCAATG); </w:t>
      </w:r>
    </w:p>
    <w:p w14:paraId="47B078DC" w14:textId="77777777" w:rsidR="006F0C5C" w:rsidRDefault="00890556" w:rsidP="008905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Sirt1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(forward: GGAGCAGATTAGTAAGCGGCTTG; reverse: GTTACTGCCACAGGAACTAGAGG); </w:t>
      </w:r>
    </w:p>
    <w:p w14:paraId="6481F269" w14:textId="77777777" w:rsidR="006F0C5C" w:rsidRDefault="00890556" w:rsidP="00890556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Sirt2 </w:t>
      </w:r>
      <w:r>
        <w:rPr>
          <w:rFonts w:ascii="Times New Roman" w:hAnsi="Times New Roman" w:cs="Times New Roman"/>
          <w:sz w:val="24"/>
          <w:szCs w:val="24"/>
        </w:rPr>
        <w:t>(forward: CGAAGGAGTGACACGCTACATG; reverse: GGTGGTACTTCTCCAGGTTTGC)</w:t>
      </w:r>
      <w:r>
        <w:rPr>
          <w:rFonts w:ascii="Times New Roman" w:hAnsi="Times New Roman" w:cs="Times New Roman"/>
          <w:iCs/>
          <w:sz w:val="24"/>
          <w:szCs w:val="24"/>
        </w:rPr>
        <w:t>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F182209" w14:textId="77777777" w:rsidR="006F0C5C" w:rsidRDefault="00890556" w:rsidP="00890556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Sirt3 </w:t>
      </w:r>
      <w:r>
        <w:rPr>
          <w:rFonts w:ascii="Times New Roman" w:hAnsi="Times New Roman" w:cs="Times New Roman"/>
          <w:sz w:val="24"/>
          <w:szCs w:val="24"/>
        </w:rPr>
        <w:t>(forward: GCTACATGCACGGTCTGTCGAA; reverse: CAATGTCGGGTTTCACAACGCC)</w:t>
      </w:r>
      <w:r>
        <w:rPr>
          <w:rFonts w:ascii="Times New Roman" w:hAnsi="Times New Roman" w:cs="Times New Roman"/>
          <w:iCs/>
          <w:sz w:val="24"/>
          <w:szCs w:val="24"/>
        </w:rPr>
        <w:t>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DF8E07C" w14:textId="77777777" w:rsidR="006F0C5C" w:rsidRDefault="00890556" w:rsidP="00890556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Sirt4 </w:t>
      </w:r>
      <w:r>
        <w:rPr>
          <w:rFonts w:ascii="Times New Roman" w:hAnsi="Times New Roman" w:cs="Times New Roman"/>
          <w:sz w:val="24"/>
          <w:szCs w:val="24"/>
        </w:rPr>
        <w:t>(forward: GGCGACGTGTTCCTCACTG; reverse: ACAAAGTCAACCTTGTCTGGG)</w:t>
      </w:r>
      <w:r>
        <w:rPr>
          <w:rFonts w:ascii="Times New Roman" w:hAnsi="Times New Roman" w:cs="Times New Roman"/>
          <w:iCs/>
          <w:sz w:val="24"/>
          <w:szCs w:val="24"/>
        </w:rPr>
        <w:t>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0F2E2FA" w14:textId="77777777" w:rsidR="006F0C5C" w:rsidRDefault="00890556" w:rsidP="00890556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Sirt5 </w:t>
      </w:r>
      <w:r>
        <w:rPr>
          <w:rFonts w:ascii="Times New Roman" w:hAnsi="Times New Roman" w:cs="Times New Roman"/>
          <w:sz w:val="24"/>
          <w:szCs w:val="24"/>
        </w:rPr>
        <w:t>(forward: ATCGCAAGGCTGGCACCAAGAA; reverse: CTAAAGCTGGGCAGATCGGACT)</w:t>
      </w:r>
      <w:r>
        <w:rPr>
          <w:rFonts w:ascii="Times New Roman" w:hAnsi="Times New Roman" w:cs="Times New Roman"/>
          <w:iCs/>
          <w:sz w:val="24"/>
          <w:szCs w:val="24"/>
        </w:rPr>
        <w:t>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97487CE" w14:textId="77777777" w:rsidR="006F0C5C" w:rsidRDefault="00890556" w:rsidP="00890556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Sirt6 </w:t>
      </w:r>
      <w:r>
        <w:rPr>
          <w:rFonts w:ascii="Times New Roman" w:hAnsi="Times New Roman" w:cs="Times New Roman"/>
          <w:sz w:val="24"/>
          <w:szCs w:val="24"/>
        </w:rPr>
        <w:t>(forward: CAGTACGTCAGAGACACGGTTG; reverse: GTCCAGAATGGTGTCTCTCAGC)</w:t>
      </w:r>
      <w:r>
        <w:rPr>
          <w:rFonts w:ascii="Times New Roman" w:hAnsi="Times New Roman" w:cs="Times New Roman"/>
          <w:iCs/>
          <w:sz w:val="24"/>
          <w:szCs w:val="24"/>
        </w:rPr>
        <w:t>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D201F94" w14:textId="401CE31B" w:rsidR="006F0C5C" w:rsidRDefault="00890556" w:rsidP="008905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Sirt7 </w:t>
      </w:r>
      <w:r>
        <w:rPr>
          <w:rFonts w:ascii="Times New Roman" w:hAnsi="Times New Roman" w:cs="Times New Roman"/>
          <w:sz w:val="24"/>
          <w:szCs w:val="24"/>
        </w:rPr>
        <w:t xml:space="preserve">(forward: </w:t>
      </w:r>
      <w:r w:rsidR="00932A1C">
        <w:rPr>
          <w:rFonts w:ascii="Times New Roman" w:hAnsi="Times New Roman" w:cs="Times New Roman"/>
          <w:sz w:val="24"/>
          <w:szCs w:val="24"/>
        </w:rPr>
        <w:t>CTGGAGATTCCTGTCTACAACCG; reverse</w:t>
      </w:r>
      <w:r>
        <w:rPr>
          <w:rFonts w:ascii="Times New Roman" w:hAnsi="Times New Roman" w:cs="Times New Roman"/>
          <w:sz w:val="24"/>
          <w:szCs w:val="24"/>
        </w:rPr>
        <w:t>: AGTGACTTCCTACTGTGGCTGC)</w:t>
      </w:r>
    </w:p>
    <w:p w14:paraId="6893BD6E" w14:textId="326F2661" w:rsidR="00890556" w:rsidRDefault="00890556" w:rsidP="008905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SmoA1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3822548"/>
      <w:r>
        <w:rPr>
          <w:rFonts w:ascii="Times New Roman" w:hAnsi="Times New Roman" w:cs="Times New Roman"/>
          <w:sz w:val="24"/>
          <w:szCs w:val="24"/>
        </w:rPr>
        <w:t>(forward: GAGGCTACTTCCTCATCAGAGG; reverse: GCTGAAGGTGATGAGCACAAAGC)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14:paraId="1AD2563B" w14:textId="77777777" w:rsidR="00AB78CD" w:rsidRDefault="00AB78CD" w:rsidP="00B94C1F">
      <w:pPr>
        <w:spacing w:beforeLines="50" w:before="156" w:after="0" w:line="48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AB78CD">
        <w:rPr>
          <w:rFonts w:ascii="Times New Roman" w:eastAsiaTheme="minorEastAsia" w:hAnsi="Times New Roman" w:cs="Times New Roman"/>
          <w:b/>
          <w:sz w:val="24"/>
          <w:szCs w:val="24"/>
        </w:rPr>
        <w:t xml:space="preserve">Sequences for </w:t>
      </w:r>
      <w:proofErr w:type="spellStart"/>
      <w:r w:rsidRPr="00AB78CD">
        <w:rPr>
          <w:rFonts w:ascii="Times New Roman" w:eastAsiaTheme="minorEastAsia" w:hAnsi="Times New Roman" w:cs="Times New Roman"/>
          <w:b/>
          <w:sz w:val="24"/>
          <w:szCs w:val="24"/>
        </w:rPr>
        <w:t>shRNAs</w:t>
      </w:r>
      <w:proofErr w:type="spellEnd"/>
      <w:r w:rsidRPr="00AB78CD">
        <w:rPr>
          <w:rFonts w:ascii="Times New Roman" w:eastAsiaTheme="minorEastAsia" w:hAnsi="Times New Roman" w:cs="Times New Roman"/>
          <w:b/>
          <w:sz w:val="24"/>
          <w:szCs w:val="24"/>
        </w:rPr>
        <w:t xml:space="preserve"> are as following: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p w14:paraId="27A3BE80" w14:textId="77777777" w:rsidR="00AB78CD" w:rsidRDefault="00AB78CD" w:rsidP="00B94C1F">
      <w:pPr>
        <w:spacing w:beforeLines="50" w:before="156" w:after="0" w:line="48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Scrambled shRNA: TTCTCCGAACGTGTCACGT; </w:t>
      </w:r>
      <w:bookmarkStart w:id="2" w:name="_Hlk203834058"/>
    </w:p>
    <w:p w14:paraId="76E64946" w14:textId="77777777" w:rsidR="00AB78CD" w:rsidRDefault="00AB78CD" w:rsidP="00B94C1F">
      <w:pPr>
        <w:spacing w:beforeLines="50" w:before="156" w:after="0" w:line="48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lastRenderedPageBreak/>
        <w:t>Sh</w:t>
      </w:r>
      <w:r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Sirt1</w:t>
      </w:r>
      <w:bookmarkEnd w:id="2"/>
      <w:r>
        <w:rPr>
          <w:rFonts w:ascii="Times New Roman" w:eastAsiaTheme="minorEastAsia" w:hAnsi="Times New Roman" w:cs="Times New Roman"/>
          <w:bCs/>
          <w:sz w:val="24"/>
          <w:szCs w:val="24"/>
        </w:rPr>
        <w:t>#1: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CCGGAGTGAGACCAGTAGCACTAATCTCGAGATTAGTGCTACTGGTCTCACTTTTTTG; </w:t>
      </w:r>
    </w:p>
    <w:p w14:paraId="4774F9A0" w14:textId="4FCFEDE5" w:rsidR="00B94C1F" w:rsidRPr="00890556" w:rsidRDefault="00AB78CD" w:rsidP="00B94C1F">
      <w:pPr>
        <w:spacing w:beforeLines="50" w:before="156"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Sh</w:t>
      </w:r>
      <w:r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Sirt1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#2: CCGGAGTGAGACCAGTAGCACTAATCTCGAGATTAGTGCTACTGGTCTCACTTTTTTG.</w:t>
      </w:r>
    </w:p>
    <w:p w14:paraId="02BB285C" w14:textId="77777777" w:rsidR="00CD1B64" w:rsidRPr="00B94C1F" w:rsidRDefault="00CD1B64"/>
    <w:sectPr w:rsidR="00CD1B64" w:rsidRPr="00B94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0C7AB" w14:textId="77777777" w:rsidR="006874C9" w:rsidRDefault="006874C9" w:rsidP="0086573A">
      <w:pPr>
        <w:spacing w:after="0"/>
      </w:pPr>
      <w:r>
        <w:separator/>
      </w:r>
    </w:p>
  </w:endnote>
  <w:endnote w:type="continuationSeparator" w:id="0">
    <w:p w14:paraId="0461D386" w14:textId="77777777" w:rsidR="006874C9" w:rsidRDefault="006874C9" w:rsidP="008657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C1956" w14:textId="77777777" w:rsidR="006874C9" w:rsidRDefault="006874C9" w:rsidP="0086573A">
      <w:pPr>
        <w:spacing w:after="0"/>
      </w:pPr>
      <w:r>
        <w:separator/>
      </w:r>
    </w:p>
  </w:footnote>
  <w:footnote w:type="continuationSeparator" w:id="0">
    <w:p w14:paraId="6809E3F5" w14:textId="77777777" w:rsidR="006874C9" w:rsidRDefault="006874C9" w:rsidP="0086573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6E"/>
    <w:rsid w:val="00070D6E"/>
    <w:rsid w:val="000D09FB"/>
    <w:rsid w:val="004628FC"/>
    <w:rsid w:val="006874C9"/>
    <w:rsid w:val="006F0C5C"/>
    <w:rsid w:val="00863489"/>
    <w:rsid w:val="0086573A"/>
    <w:rsid w:val="00871367"/>
    <w:rsid w:val="00890556"/>
    <w:rsid w:val="00913150"/>
    <w:rsid w:val="00932A1C"/>
    <w:rsid w:val="00A3407C"/>
    <w:rsid w:val="00AB78CD"/>
    <w:rsid w:val="00B94C1F"/>
    <w:rsid w:val="00CD1B64"/>
    <w:rsid w:val="00E93EC6"/>
    <w:rsid w:val="00F326F1"/>
    <w:rsid w:val="00FB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BEA94A"/>
  <w15:chartTrackingRefBased/>
  <w15:docId w15:val="{9F0FD079-1287-435F-B59C-AD6F263D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73A"/>
    <w:pPr>
      <w:adjustRightInd w:val="0"/>
      <w:snapToGrid w:val="0"/>
      <w:spacing w:after="200" w:line="240" w:lineRule="auto"/>
    </w:pPr>
    <w:rPr>
      <w:rFonts w:ascii="Tahoma" w:eastAsia="微软雅黑" w:hAnsi="Tahoma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0D6E"/>
    <w:pPr>
      <w:keepNext/>
      <w:keepLines/>
      <w:widowControl w:val="0"/>
      <w:adjustRightInd/>
      <w:snapToGrid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D6E"/>
    <w:pPr>
      <w:keepNext/>
      <w:keepLines/>
      <w:widowControl w:val="0"/>
      <w:adjustRightInd/>
      <w:snapToGri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D6E"/>
    <w:pPr>
      <w:keepNext/>
      <w:keepLines/>
      <w:widowControl w:val="0"/>
      <w:adjustRightInd/>
      <w:snapToGrid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D6E"/>
    <w:pPr>
      <w:keepNext/>
      <w:keepLines/>
      <w:widowControl w:val="0"/>
      <w:adjustRightInd/>
      <w:snapToGrid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D6E"/>
    <w:pPr>
      <w:keepNext/>
      <w:keepLines/>
      <w:widowControl w:val="0"/>
      <w:adjustRightInd/>
      <w:snapToGrid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D6E"/>
    <w:pPr>
      <w:keepNext/>
      <w:keepLines/>
      <w:widowControl w:val="0"/>
      <w:adjustRightInd/>
      <w:snapToGrid/>
      <w:spacing w:before="40" w:after="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D6E"/>
    <w:pPr>
      <w:keepNext/>
      <w:keepLines/>
      <w:widowControl w:val="0"/>
      <w:adjustRightInd/>
      <w:snapToGrid/>
      <w:spacing w:before="40" w:after="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D6E"/>
    <w:pPr>
      <w:keepNext/>
      <w:keepLines/>
      <w:widowControl w:val="0"/>
      <w:adjustRightInd/>
      <w:snapToGrid/>
      <w:spacing w:after="0"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D6E"/>
    <w:pPr>
      <w:keepNext/>
      <w:keepLines/>
      <w:widowControl w:val="0"/>
      <w:adjustRightInd/>
      <w:snapToGrid/>
      <w:spacing w:after="0"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D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D6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D6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D6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D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D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D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D6E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70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D6E"/>
    <w:pPr>
      <w:widowControl w:val="0"/>
      <w:numPr>
        <w:ilvl w:val="1"/>
      </w:numPr>
      <w:adjustRightInd/>
      <w:snapToGrid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70D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D6E"/>
    <w:pPr>
      <w:widowControl w:val="0"/>
      <w:adjustRightInd/>
      <w:snapToGrid/>
      <w:spacing w:before="160" w:after="160" w:line="278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70D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D6E"/>
    <w:pPr>
      <w:widowControl w:val="0"/>
      <w:adjustRightInd/>
      <w:snapToGrid/>
      <w:spacing w:after="160" w:line="278" w:lineRule="auto"/>
      <w:ind w:left="720"/>
      <w:contextualSpacing/>
    </w:pPr>
    <w:rPr>
      <w:rFonts w:asciiTheme="minorHAnsi" w:eastAsiaTheme="minorEastAsia" w:hAnsiTheme="minorHAnsi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70D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D6E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napToGrid/>
      <w:spacing w:before="360" w:after="360" w:line="278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70D6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0D6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6573A"/>
    <w:pPr>
      <w:widowControl w:val="0"/>
      <w:tabs>
        <w:tab w:val="center" w:pos="4153"/>
        <w:tab w:val="right" w:pos="8306"/>
      </w:tabs>
      <w:adjustRightInd/>
      <w:spacing w:after="160"/>
      <w:jc w:val="center"/>
    </w:pPr>
    <w:rPr>
      <w:rFonts w:asciiTheme="minorHAnsi" w:eastAsiaTheme="minorEastAsia" w:hAnsiTheme="minorHAnsi"/>
      <w:kern w:val="2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86573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6573A"/>
    <w:pPr>
      <w:widowControl w:val="0"/>
      <w:tabs>
        <w:tab w:val="center" w:pos="4153"/>
        <w:tab w:val="right" w:pos="8306"/>
      </w:tabs>
      <w:adjustRightInd/>
      <w:spacing w:after="160"/>
    </w:pPr>
    <w:rPr>
      <w:rFonts w:asciiTheme="minorHAnsi" w:eastAsiaTheme="minorEastAsia" w:hAnsiTheme="minorHAnsi"/>
      <w:kern w:val="2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8657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221</Words>
  <Characters>1353</Characters>
  <Application>Microsoft Office Word</Application>
  <DocSecurity>0</DocSecurity>
  <Lines>21</Lines>
  <Paragraphs>4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媛 王</dc:creator>
  <cp:keywords/>
  <dc:description/>
  <cp:lastModifiedBy>媛 王</cp:lastModifiedBy>
  <cp:revision>23</cp:revision>
  <dcterms:created xsi:type="dcterms:W3CDTF">2025-08-09T07:48:00Z</dcterms:created>
  <dcterms:modified xsi:type="dcterms:W3CDTF">2025-08-10T02:18:00Z</dcterms:modified>
</cp:coreProperties>
</file>