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331F812" w:rsidR="00DA5734" w:rsidRPr="00F754A3" w:rsidRDefault="005B47F6" w:rsidP="009108F5">
      <w:pPr>
        <w:spacing w:line="360" w:lineRule="auto"/>
        <w:rPr>
          <w:rFonts w:ascii="Times New Roman" w:eastAsia="Times New Roman" w:hAnsi="Times New Roman" w:cs="Times New Roman"/>
          <w:b/>
        </w:rPr>
      </w:pPr>
      <w:bookmarkStart w:id="0" w:name="_heading=h.gjdgxs" w:colFirst="0" w:colLast="0"/>
      <w:bookmarkEnd w:id="0"/>
      <w:r w:rsidRPr="00F754A3">
        <w:rPr>
          <w:rFonts w:ascii="Times New Roman" w:eastAsia="Times New Roman" w:hAnsi="Times New Roman" w:cs="Times New Roman"/>
          <w:b/>
        </w:rPr>
        <w:t>Supporting Information for “</w:t>
      </w:r>
      <w:r w:rsidR="009108F5" w:rsidRPr="009108F5">
        <w:rPr>
          <w:rFonts w:ascii="Times New Roman" w:eastAsia="Times New Roman" w:hAnsi="Times New Roman" w:cs="Times New Roman"/>
          <w:b/>
        </w:rPr>
        <w:t>Ratoon rice allows millions of smallholders to meet production and environmental goals</w:t>
      </w:r>
      <w:r w:rsidRPr="00F754A3">
        <w:rPr>
          <w:rFonts w:ascii="Times New Roman" w:eastAsia="Times New Roman" w:hAnsi="Times New Roman" w:cs="Times New Roman"/>
          <w:b/>
        </w:rPr>
        <w:t>” by Yuan et al.</w:t>
      </w:r>
    </w:p>
    <w:p w14:paraId="1F8622C2" w14:textId="77777777" w:rsidR="00CE1790" w:rsidRPr="00CE1790" w:rsidRDefault="00CE1790" w:rsidP="009108F5">
      <w:pPr>
        <w:spacing w:line="360" w:lineRule="auto"/>
        <w:rPr>
          <w:rFonts w:ascii="Times New Roman" w:eastAsiaTheme="minorEastAsia" w:hAnsi="Times New Roman" w:cs="Times New Roman"/>
          <w:bCs/>
        </w:rPr>
      </w:pPr>
    </w:p>
    <w:p w14:paraId="00000003" w14:textId="77777777" w:rsidR="00DA5734" w:rsidRPr="003118CC" w:rsidRDefault="005B47F6" w:rsidP="009108F5">
      <w:pPr>
        <w:spacing w:line="360" w:lineRule="auto"/>
        <w:rPr>
          <w:rFonts w:ascii="Times New Roman" w:eastAsia="Times New Roman" w:hAnsi="Times New Roman" w:cs="Times New Roman"/>
          <w:b/>
        </w:rPr>
      </w:pPr>
      <w:r w:rsidRPr="003118CC">
        <w:rPr>
          <w:rFonts w:ascii="Times New Roman" w:eastAsia="Times New Roman" w:hAnsi="Times New Roman" w:cs="Times New Roman"/>
          <w:b/>
        </w:rPr>
        <w:t>CONTENTS</w:t>
      </w:r>
    </w:p>
    <w:p w14:paraId="00000006" w14:textId="77777777" w:rsidR="00DA5734" w:rsidRPr="003118CC" w:rsidRDefault="00DA5734" w:rsidP="009108F5">
      <w:pPr>
        <w:widowControl w:val="0"/>
        <w:pBdr>
          <w:top w:val="nil"/>
          <w:left w:val="nil"/>
          <w:bottom w:val="nil"/>
          <w:right w:val="nil"/>
          <w:between w:val="nil"/>
        </w:pBdr>
        <w:spacing w:afterLines="50" w:after="120" w:line="360" w:lineRule="auto"/>
        <w:ind w:left="720"/>
        <w:jc w:val="both"/>
        <w:rPr>
          <w:rFonts w:ascii="Times New Roman" w:eastAsia="Times New Roman" w:hAnsi="Times New Roman" w:cs="Times New Roman"/>
          <w:b/>
        </w:rPr>
      </w:pPr>
    </w:p>
    <w:p w14:paraId="00000007" w14:textId="3904C0DA" w:rsidR="00DA5734" w:rsidRPr="00507CAF" w:rsidRDefault="00C43B0A" w:rsidP="0026612B">
      <w:pPr>
        <w:pStyle w:val="a6"/>
        <w:numPr>
          <w:ilvl w:val="0"/>
          <w:numId w:val="1"/>
        </w:numPr>
        <w:tabs>
          <w:tab w:val="left" w:pos="574"/>
          <w:tab w:val="right" w:leader="dot" w:pos="8427"/>
        </w:tabs>
        <w:spacing w:line="480" w:lineRule="exact"/>
        <w:ind w:leftChars="150" w:left="720" w:firstLineChars="0"/>
        <w:rPr>
          <w:rFonts w:ascii="Times New Roman" w:eastAsia="仿宋_GB2312" w:hAnsi="Times New Roman" w:cs="Times New Roman"/>
          <w:b/>
          <w:bCs/>
          <w:sz w:val="24"/>
          <w:szCs w:val="24"/>
        </w:rPr>
      </w:pPr>
      <w:r w:rsidRPr="00507CAF">
        <w:rPr>
          <w:rFonts w:ascii="Times New Roman" w:eastAsia="仿宋_GB2312" w:hAnsi="Times New Roman" w:cs="Times New Roman" w:hint="eastAsia"/>
          <w:b/>
          <w:bCs/>
          <w:sz w:val="24"/>
          <w:szCs w:val="24"/>
        </w:rPr>
        <w:t xml:space="preserve">Rice production in the </w:t>
      </w:r>
      <w:r w:rsidR="003A112B">
        <w:rPr>
          <w:rFonts w:ascii="Times New Roman" w:eastAsia="仿宋_GB2312" w:hAnsi="Times New Roman" w:cs="Times New Roman" w:hint="eastAsia"/>
          <w:b/>
          <w:bCs/>
          <w:sz w:val="24"/>
          <w:szCs w:val="24"/>
        </w:rPr>
        <w:t>study region</w:t>
      </w:r>
      <w:r w:rsidR="00507CAF" w:rsidRPr="0026612B">
        <w:rPr>
          <w:rFonts w:ascii="Times New Roman" w:eastAsia="仿宋_GB2312" w:hAnsi="Times New Roman" w:cs="Times New Roman"/>
          <w:sz w:val="24"/>
          <w:szCs w:val="24"/>
        </w:rPr>
        <w:tab/>
      </w:r>
      <w:r w:rsidR="00507CAF" w:rsidRPr="00507CAF">
        <w:rPr>
          <w:rFonts w:ascii="Times New Roman" w:eastAsia="仿宋_GB2312" w:hAnsi="Times New Roman" w:cs="Times New Roman"/>
          <w:b/>
          <w:bCs/>
          <w:sz w:val="24"/>
          <w:szCs w:val="24"/>
        </w:rPr>
        <w:tab/>
      </w:r>
      <w:r w:rsidR="00B95F2C" w:rsidRPr="00507CAF">
        <w:rPr>
          <w:rFonts w:ascii="Times New Roman" w:eastAsia="仿宋_GB2312" w:hAnsi="Times New Roman" w:cs="Times New Roman"/>
          <w:b/>
          <w:bCs/>
          <w:sz w:val="24"/>
          <w:szCs w:val="24"/>
        </w:rPr>
        <w:t>2</w:t>
      </w:r>
    </w:p>
    <w:p w14:paraId="00000008" w14:textId="77777777" w:rsidR="00DA5734" w:rsidRPr="003118CC" w:rsidRDefault="00DA5734" w:rsidP="0026612B">
      <w:pPr>
        <w:widowControl w:val="0"/>
        <w:pBdr>
          <w:top w:val="nil"/>
          <w:left w:val="nil"/>
          <w:bottom w:val="nil"/>
          <w:right w:val="nil"/>
          <w:between w:val="nil"/>
        </w:pBdr>
        <w:spacing w:afterLines="50" w:after="120"/>
        <w:ind w:leftChars="150" w:left="360" w:firstLine="480"/>
        <w:jc w:val="both"/>
        <w:rPr>
          <w:rFonts w:ascii="Times New Roman" w:eastAsia="Times New Roman" w:hAnsi="Times New Roman" w:cs="Times New Roman"/>
          <w:b/>
        </w:rPr>
      </w:pPr>
    </w:p>
    <w:p w14:paraId="00000009" w14:textId="1A012CD9" w:rsidR="00DA5734" w:rsidRPr="00507CAF" w:rsidRDefault="00EC4F03" w:rsidP="0026612B">
      <w:pPr>
        <w:pStyle w:val="a6"/>
        <w:numPr>
          <w:ilvl w:val="0"/>
          <w:numId w:val="1"/>
        </w:numPr>
        <w:tabs>
          <w:tab w:val="left" w:pos="574"/>
          <w:tab w:val="right" w:leader="dot" w:pos="8427"/>
        </w:tabs>
        <w:spacing w:line="480" w:lineRule="exact"/>
        <w:ind w:leftChars="150" w:left="720" w:firstLineChars="0"/>
        <w:rPr>
          <w:rFonts w:ascii="Times New Roman" w:eastAsia="仿宋_GB2312" w:hAnsi="Times New Roman" w:cs="Times New Roman"/>
          <w:b/>
          <w:bCs/>
          <w:sz w:val="24"/>
          <w:szCs w:val="24"/>
        </w:rPr>
      </w:pPr>
      <w:r w:rsidRPr="00507CAF">
        <w:rPr>
          <w:rFonts w:ascii="Times New Roman" w:eastAsia="仿宋_GB2312" w:hAnsi="Times New Roman" w:cs="Times New Roman" w:hint="eastAsia"/>
          <w:b/>
          <w:bCs/>
          <w:sz w:val="24"/>
          <w:szCs w:val="24"/>
        </w:rPr>
        <w:t>N</w:t>
      </w:r>
      <w:r w:rsidRPr="00507CAF">
        <w:rPr>
          <w:rFonts w:ascii="Times New Roman" w:eastAsia="仿宋_GB2312" w:hAnsi="Times New Roman" w:cs="Times New Roman"/>
          <w:b/>
          <w:bCs/>
          <w:sz w:val="24"/>
          <w:szCs w:val="24"/>
        </w:rPr>
        <w:t xml:space="preserve">itrogen </w:t>
      </w:r>
      <w:r w:rsidR="003A112B">
        <w:rPr>
          <w:rFonts w:ascii="Times New Roman" w:eastAsia="仿宋_GB2312" w:hAnsi="Times New Roman" w:cs="Times New Roman" w:hint="eastAsia"/>
          <w:b/>
          <w:bCs/>
          <w:sz w:val="24"/>
          <w:szCs w:val="24"/>
        </w:rPr>
        <w:t>surplus</w:t>
      </w:r>
      <w:r w:rsidRPr="00507CAF">
        <w:rPr>
          <w:rFonts w:ascii="Times New Roman" w:eastAsia="仿宋_GB2312" w:hAnsi="Times New Roman" w:cs="Times New Roman"/>
          <w:b/>
          <w:bCs/>
          <w:sz w:val="24"/>
          <w:szCs w:val="24"/>
        </w:rPr>
        <w:t xml:space="preserve"> </w:t>
      </w:r>
      <w:r w:rsidRPr="00507CAF">
        <w:rPr>
          <w:rFonts w:ascii="Times New Roman" w:eastAsia="仿宋_GB2312" w:hAnsi="Times New Roman" w:cs="Times New Roman" w:hint="eastAsia"/>
          <w:b/>
          <w:bCs/>
          <w:sz w:val="24"/>
          <w:szCs w:val="24"/>
        </w:rPr>
        <w:t>estimation</w:t>
      </w:r>
      <w:r w:rsidR="00C43B0A" w:rsidRPr="0026612B">
        <w:rPr>
          <w:rFonts w:ascii="Times New Roman" w:eastAsia="仿宋_GB2312" w:hAnsi="Times New Roman" w:cs="Times New Roman"/>
          <w:sz w:val="24"/>
          <w:szCs w:val="24"/>
        </w:rPr>
        <w:tab/>
      </w:r>
      <w:r w:rsidR="00C43B0A" w:rsidRPr="00507CAF">
        <w:rPr>
          <w:rFonts w:ascii="Times New Roman" w:eastAsia="仿宋_GB2312" w:hAnsi="Times New Roman" w:cs="Times New Roman"/>
          <w:b/>
          <w:bCs/>
          <w:sz w:val="24"/>
          <w:szCs w:val="24"/>
        </w:rPr>
        <w:tab/>
      </w:r>
      <w:r w:rsidR="00DC2CC2" w:rsidRPr="00507CAF">
        <w:rPr>
          <w:rFonts w:ascii="Times New Roman" w:eastAsia="仿宋_GB2312" w:hAnsi="Times New Roman" w:cs="Times New Roman" w:hint="eastAsia"/>
          <w:b/>
          <w:bCs/>
          <w:sz w:val="24"/>
          <w:szCs w:val="24"/>
        </w:rPr>
        <w:t>2</w:t>
      </w:r>
    </w:p>
    <w:p w14:paraId="0000000A" w14:textId="77777777" w:rsidR="00DA5734" w:rsidRPr="00507CAF" w:rsidRDefault="00DA5734" w:rsidP="0026612B">
      <w:pPr>
        <w:pStyle w:val="a6"/>
        <w:tabs>
          <w:tab w:val="left" w:pos="574"/>
          <w:tab w:val="right" w:leader="dot" w:pos="8427"/>
        </w:tabs>
        <w:spacing w:line="480" w:lineRule="exact"/>
        <w:ind w:leftChars="150" w:left="360" w:firstLineChars="0" w:firstLine="0"/>
        <w:rPr>
          <w:rFonts w:ascii="Times New Roman" w:eastAsia="仿宋_GB2312" w:hAnsi="Times New Roman" w:cs="Times New Roman"/>
          <w:b/>
          <w:bCs/>
          <w:sz w:val="24"/>
          <w:szCs w:val="24"/>
        </w:rPr>
      </w:pPr>
    </w:p>
    <w:p w14:paraId="0000000B" w14:textId="0D488B5A" w:rsidR="00DA5734" w:rsidRPr="00507CAF" w:rsidRDefault="00EC4F03" w:rsidP="0026612B">
      <w:pPr>
        <w:pStyle w:val="a6"/>
        <w:numPr>
          <w:ilvl w:val="0"/>
          <w:numId w:val="1"/>
        </w:numPr>
        <w:tabs>
          <w:tab w:val="left" w:pos="574"/>
          <w:tab w:val="right" w:leader="dot" w:pos="8427"/>
        </w:tabs>
        <w:spacing w:line="480" w:lineRule="exact"/>
        <w:ind w:leftChars="150" w:left="720" w:firstLineChars="0"/>
        <w:rPr>
          <w:rFonts w:ascii="Times New Roman" w:eastAsia="仿宋_GB2312" w:hAnsi="Times New Roman" w:cs="Times New Roman"/>
          <w:b/>
          <w:bCs/>
          <w:sz w:val="24"/>
          <w:szCs w:val="24"/>
        </w:rPr>
      </w:pPr>
      <w:r w:rsidRPr="00507CAF">
        <w:rPr>
          <w:rFonts w:ascii="Times New Roman" w:eastAsia="仿宋_GB2312" w:hAnsi="Times New Roman" w:cs="Times New Roman"/>
          <w:b/>
          <w:bCs/>
          <w:sz w:val="24"/>
          <w:szCs w:val="24"/>
        </w:rPr>
        <w:t>Greenhouse gas emissions estimation</w:t>
      </w:r>
      <w:r w:rsidR="00C43B0A" w:rsidRPr="0026612B">
        <w:rPr>
          <w:rFonts w:ascii="Times New Roman" w:eastAsia="仿宋_GB2312" w:hAnsi="Times New Roman" w:cs="Times New Roman"/>
          <w:sz w:val="24"/>
          <w:szCs w:val="24"/>
        </w:rPr>
        <w:tab/>
      </w:r>
      <w:r w:rsidR="00C43B0A" w:rsidRPr="00507CAF">
        <w:rPr>
          <w:rFonts w:ascii="Times New Roman" w:eastAsia="仿宋_GB2312" w:hAnsi="Times New Roman" w:cs="Times New Roman"/>
          <w:b/>
          <w:bCs/>
          <w:sz w:val="24"/>
          <w:szCs w:val="24"/>
        </w:rPr>
        <w:tab/>
      </w:r>
      <w:r w:rsidR="00DC2CC2" w:rsidRPr="00507CAF">
        <w:rPr>
          <w:rFonts w:ascii="Times New Roman" w:eastAsia="仿宋_GB2312" w:hAnsi="Times New Roman" w:cs="Times New Roman" w:hint="eastAsia"/>
          <w:b/>
          <w:bCs/>
          <w:sz w:val="24"/>
          <w:szCs w:val="24"/>
        </w:rPr>
        <w:t>3</w:t>
      </w:r>
    </w:p>
    <w:p w14:paraId="0000000C" w14:textId="77777777" w:rsidR="00DA5734" w:rsidRPr="00507CAF" w:rsidRDefault="00DA5734" w:rsidP="0026612B">
      <w:pPr>
        <w:pStyle w:val="a6"/>
        <w:tabs>
          <w:tab w:val="left" w:pos="574"/>
          <w:tab w:val="right" w:leader="dot" w:pos="8427"/>
        </w:tabs>
        <w:spacing w:line="480" w:lineRule="exact"/>
        <w:ind w:leftChars="150" w:left="360" w:firstLineChars="0" w:firstLine="0"/>
        <w:rPr>
          <w:rFonts w:ascii="Times New Roman" w:eastAsia="仿宋_GB2312" w:hAnsi="Times New Roman" w:cs="Times New Roman"/>
          <w:b/>
          <w:bCs/>
          <w:sz w:val="24"/>
          <w:szCs w:val="24"/>
        </w:rPr>
      </w:pPr>
    </w:p>
    <w:p w14:paraId="0000000D" w14:textId="04363A2A" w:rsidR="00DA5734" w:rsidRPr="00507CAF" w:rsidRDefault="00BD4A3A" w:rsidP="0026612B">
      <w:pPr>
        <w:pStyle w:val="a6"/>
        <w:numPr>
          <w:ilvl w:val="0"/>
          <w:numId w:val="1"/>
        </w:numPr>
        <w:tabs>
          <w:tab w:val="left" w:pos="574"/>
          <w:tab w:val="right" w:leader="dot" w:pos="8427"/>
        </w:tabs>
        <w:spacing w:line="480" w:lineRule="exact"/>
        <w:ind w:leftChars="150" w:left="720" w:firstLineChars="0"/>
        <w:rPr>
          <w:rFonts w:ascii="Times New Roman" w:eastAsia="仿宋_GB2312" w:hAnsi="Times New Roman" w:cs="Times New Roman"/>
          <w:b/>
          <w:bCs/>
          <w:sz w:val="24"/>
          <w:szCs w:val="24"/>
        </w:rPr>
      </w:pPr>
      <w:r w:rsidRPr="00507CAF">
        <w:rPr>
          <w:rFonts w:ascii="Times New Roman" w:eastAsia="仿宋_GB2312" w:hAnsi="Times New Roman" w:cs="Times New Roman" w:hint="eastAsia"/>
          <w:b/>
          <w:bCs/>
          <w:sz w:val="24"/>
          <w:szCs w:val="24"/>
        </w:rPr>
        <w:t>Site selection</w:t>
      </w:r>
      <w:r w:rsidR="004132CC" w:rsidRPr="0026612B">
        <w:rPr>
          <w:rFonts w:ascii="Times New Roman" w:eastAsia="仿宋_GB2312" w:hAnsi="Times New Roman" w:cs="Times New Roman"/>
          <w:sz w:val="24"/>
          <w:szCs w:val="24"/>
        </w:rPr>
        <w:tab/>
      </w:r>
      <w:r w:rsidR="004132CC" w:rsidRPr="00507CAF">
        <w:rPr>
          <w:rFonts w:ascii="Times New Roman" w:eastAsia="仿宋_GB2312" w:hAnsi="Times New Roman" w:cs="Times New Roman"/>
          <w:b/>
          <w:bCs/>
          <w:sz w:val="24"/>
          <w:szCs w:val="24"/>
        </w:rPr>
        <w:tab/>
      </w:r>
      <w:r w:rsidR="00293719">
        <w:rPr>
          <w:rFonts w:ascii="Times New Roman" w:eastAsia="仿宋_GB2312" w:hAnsi="Times New Roman" w:cs="Times New Roman" w:hint="eastAsia"/>
          <w:b/>
          <w:bCs/>
          <w:sz w:val="24"/>
          <w:szCs w:val="24"/>
        </w:rPr>
        <w:t>5</w:t>
      </w:r>
    </w:p>
    <w:p w14:paraId="0000000E" w14:textId="77777777" w:rsidR="00DA5734" w:rsidRPr="00507CAF" w:rsidRDefault="00DA5734" w:rsidP="0026612B">
      <w:pPr>
        <w:pStyle w:val="a6"/>
        <w:tabs>
          <w:tab w:val="left" w:pos="574"/>
          <w:tab w:val="right" w:leader="dot" w:pos="8427"/>
        </w:tabs>
        <w:spacing w:line="480" w:lineRule="exact"/>
        <w:ind w:leftChars="150" w:left="360" w:firstLineChars="0" w:firstLine="0"/>
        <w:rPr>
          <w:rFonts w:ascii="Times New Roman" w:eastAsia="仿宋_GB2312" w:hAnsi="Times New Roman" w:cs="Times New Roman"/>
          <w:b/>
          <w:bCs/>
          <w:sz w:val="24"/>
          <w:szCs w:val="24"/>
        </w:rPr>
      </w:pPr>
    </w:p>
    <w:p w14:paraId="0000000F" w14:textId="5FB895AF" w:rsidR="00DA5734" w:rsidRPr="00507CAF" w:rsidRDefault="00BD4A3A" w:rsidP="0026612B">
      <w:pPr>
        <w:pStyle w:val="a6"/>
        <w:numPr>
          <w:ilvl w:val="0"/>
          <w:numId w:val="1"/>
        </w:numPr>
        <w:tabs>
          <w:tab w:val="left" w:pos="574"/>
          <w:tab w:val="right" w:leader="dot" w:pos="8427"/>
        </w:tabs>
        <w:spacing w:line="480" w:lineRule="exact"/>
        <w:ind w:leftChars="150" w:left="720" w:firstLineChars="0"/>
        <w:rPr>
          <w:rFonts w:ascii="Times New Roman" w:eastAsia="仿宋_GB2312" w:hAnsi="Times New Roman" w:cs="Times New Roman"/>
          <w:b/>
          <w:bCs/>
          <w:sz w:val="24"/>
          <w:szCs w:val="24"/>
        </w:rPr>
      </w:pPr>
      <w:r w:rsidRPr="00507CAF">
        <w:rPr>
          <w:rFonts w:ascii="Times New Roman" w:eastAsia="仿宋_GB2312" w:hAnsi="Times New Roman" w:cs="Times New Roman" w:hint="eastAsia"/>
          <w:b/>
          <w:bCs/>
          <w:sz w:val="24"/>
          <w:szCs w:val="24"/>
        </w:rPr>
        <w:t>Yield potential simulation</w:t>
      </w:r>
      <w:r w:rsidR="004132CC" w:rsidRPr="0026612B">
        <w:rPr>
          <w:rFonts w:ascii="Times New Roman" w:eastAsia="仿宋_GB2312" w:hAnsi="Times New Roman" w:cs="Times New Roman"/>
          <w:sz w:val="24"/>
          <w:szCs w:val="24"/>
        </w:rPr>
        <w:tab/>
      </w:r>
      <w:r w:rsidR="004132CC" w:rsidRPr="00507CAF">
        <w:rPr>
          <w:rFonts w:ascii="Times New Roman" w:eastAsia="仿宋_GB2312" w:hAnsi="Times New Roman" w:cs="Times New Roman"/>
          <w:b/>
          <w:bCs/>
          <w:sz w:val="24"/>
          <w:szCs w:val="24"/>
        </w:rPr>
        <w:tab/>
      </w:r>
      <w:r w:rsidR="00533E3B">
        <w:rPr>
          <w:rFonts w:ascii="Times New Roman" w:eastAsia="仿宋_GB2312" w:hAnsi="Times New Roman" w:cs="Times New Roman" w:hint="eastAsia"/>
          <w:b/>
          <w:bCs/>
          <w:sz w:val="24"/>
          <w:szCs w:val="24"/>
        </w:rPr>
        <w:t>5</w:t>
      </w:r>
    </w:p>
    <w:p w14:paraId="7393B15B" w14:textId="2B7B7D79" w:rsidR="00CA40F0" w:rsidRPr="00885434" w:rsidRDefault="00CA40F0" w:rsidP="00885434">
      <w:pPr>
        <w:tabs>
          <w:tab w:val="left" w:pos="574"/>
          <w:tab w:val="right" w:leader="dot" w:pos="8427"/>
        </w:tabs>
        <w:spacing w:line="480" w:lineRule="exact"/>
        <w:rPr>
          <w:rFonts w:ascii="Times New Roman" w:eastAsia="仿宋_GB2312" w:hAnsi="Times New Roman" w:cs="Times New Roman"/>
          <w:b/>
          <w:bCs/>
        </w:rPr>
      </w:pPr>
    </w:p>
    <w:p w14:paraId="3378219F" w14:textId="5D442380" w:rsidR="00CA40F0" w:rsidRPr="00507CAF" w:rsidRDefault="00EC4F03" w:rsidP="0026612B">
      <w:pPr>
        <w:pStyle w:val="a6"/>
        <w:numPr>
          <w:ilvl w:val="0"/>
          <w:numId w:val="1"/>
        </w:numPr>
        <w:tabs>
          <w:tab w:val="left" w:pos="574"/>
          <w:tab w:val="right" w:leader="dot" w:pos="8427"/>
        </w:tabs>
        <w:spacing w:line="480" w:lineRule="exact"/>
        <w:ind w:leftChars="150" w:left="720" w:firstLineChars="0"/>
        <w:rPr>
          <w:rFonts w:ascii="Times New Roman" w:eastAsia="仿宋_GB2312" w:hAnsi="Times New Roman" w:cs="Times New Roman"/>
          <w:b/>
          <w:bCs/>
          <w:sz w:val="24"/>
          <w:szCs w:val="24"/>
        </w:rPr>
      </w:pPr>
      <w:r w:rsidRPr="00507CAF">
        <w:rPr>
          <w:rFonts w:ascii="Times New Roman" w:eastAsia="仿宋_GB2312" w:hAnsi="Times New Roman" w:cs="Times New Roman"/>
          <w:b/>
          <w:bCs/>
          <w:sz w:val="24"/>
          <w:szCs w:val="24"/>
        </w:rPr>
        <w:t xml:space="preserve">Historical harvested area </w:t>
      </w:r>
      <w:r w:rsidR="002A214C">
        <w:rPr>
          <w:rFonts w:ascii="Times New Roman" w:eastAsia="仿宋_GB2312" w:hAnsi="Times New Roman" w:cs="Times New Roman" w:hint="eastAsia"/>
          <w:b/>
          <w:bCs/>
          <w:sz w:val="24"/>
          <w:szCs w:val="24"/>
        </w:rPr>
        <w:t xml:space="preserve">and yield </w:t>
      </w:r>
      <w:r w:rsidRPr="00507CAF">
        <w:rPr>
          <w:rFonts w:ascii="Times New Roman" w:eastAsia="仿宋_GB2312" w:hAnsi="Times New Roman" w:cs="Times New Roman"/>
          <w:b/>
          <w:bCs/>
          <w:sz w:val="24"/>
          <w:szCs w:val="24"/>
        </w:rPr>
        <w:t>trends</w:t>
      </w:r>
      <w:r w:rsidR="00CA40F0" w:rsidRPr="0026612B">
        <w:rPr>
          <w:rFonts w:ascii="Times New Roman" w:eastAsia="仿宋_GB2312" w:hAnsi="Times New Roman" w:cs="Times New Roman"/>
          <w:sz w:val="24"/>
          <w:szCs w:val="24"/>
        </w:rPr>
        <w:tab/>
      </w:r>
      <w:r w:rsidR="00CA40F0" w:rsidRPr="00507CAF">
        <w:rPr>
          <w:rFonts w:ascii="Times New Roman" w:eastAsia="仿宋_GB2312" w:hAnsi="Times New Roman" w:cs="Times New Roman"/>
          <w:b/>
          <w:bCs/>
          <w:sz w:val="24"/>
          <w:szCs w:val="24"/>
        </w:rPr>
        <w:tab/>
      </w:r>
      <w:r w:rsidR="00CA40F0" w:rsidRPr="00507CAF">
        <w:rPr>
          <w:rFonts w:ascii="Times New Roman" w:eastAsia="仿宋_GB2312" w:hAnsi="Times New Roman" w:cs="Times New Roman" w:hint="eastAsia"/>
          <w:b/>
          <w:bCs/>
          <w:sz w:val="24"/>
          <w:szCs w:val="24"/>
        </w:rPr>
        <w:t>6</w:t>
      </w:r>
    </w:p>
    <w:p w14:paraId="00000010" w14:textId="77777777" w:rsidR="00DA5734" w:rsidRDefault="00DA5734" w:rsidP="00870BD7">
      <w:pPr>
        <w:spacing w:afterLines="50" w:after="120"/>
        <w:rPr>
          <w:rFonts w:ascii="Times New Roman" w:eastAsiaTheme="minorEastAsia" w:hAnsi="Times New Roman" w:cs="Times New Roman"/>
          <w:b/>
        </w:rPr>
      </w:pPr>
    </w:p>
    <w:p w14:paraId="00000011" w14:textId="109C7CAC" w:rsidR="00DA5734" w:rsidRPr="0026612B" w:rsidRDefault="005B47F6" w:rsidP="0026612B">
      <w:pPr>
        <w:tabs>
          <w:tab w:val="left" w:pos="574"/>
          <w:tab w:val="right" w:leader="dot" w:pos="8427"/>
        </w:tabs>
        <w:spacing w:afterLines="100" w:after="240" w:line="480" w:lineRule="exact"/>
        <w:ind w:leftChars="150" w:left="360"/>
        <w:rPr>
          <w:rFonts w:ascii="Times New Roman" w:eastAsia="仿宋_GB2312" w:hAnsi="Times New Roman" w:cs="Times New Roman"/>
          <w:b/>
          <w:bCs/>
        </w:rPr>
      </w:pPr>
      <w:r w:rsidRPr="0026612B">
        <w:rPr>
          <w:rFonts w:ascii="Times New Roman" w:eastAsia="仿宋_GB2312" w:hAnsi="Times New Roman" w:cs="Times New Roman"/>
          <w:b/>
          <w:bCs/>
        </w:rPr>
        <w:t xml:space="preserve">Supplementary </w:t>
      </w:r>
      <w:r w:rsidR="008A2E83">
        <w:rPr>
          <w:rFonts w:ascii="Times New Roman" w:eastAsia="仿宋_GB2312" w:hAnsi="Times New Roman" w:cs="Times New Roman"/>
          <w:b/>
          <w:bCs/>
        </w:rPr>
        <w:t>Fig</w:t>
      </w:r>
      <w:r w:rsidR="008A2E83">
        <w:rPr>
          <w:rFonts w:ascii="Times New Roman" w:eastAsia="仿宋_GB2312" w:hAnsi="Times New Roman" w:cs="Times New Roman" w:hint="eastAsia"/>
          <w:b/>
          <w:bCs/>
        </w:rPr>
        <w:t>ure</w:t>
      </w:r>
      <w:r w:rsidR="0022472A">
        <w:rPr>
          <w:rFonts w:ascii="Times New Roman" w:eastAsia="仿宋_GB2312" w:hAnsi="Times New Roman" w:cs="Times New Roman" w:hint="eastAsia"/>
          <w:b/>
          <w:bCs/>
        </w:rPr>
        <w:t>s</w:t>
      </w:r>
      <w:r w:rsidRPr="0026612B">
        <w:rPr>
          <w:rFonts w:ascii="Times New Roman" w:eastAsia="仿宋_GB2312" w:hAnsi="Times New Roman" w:cs="Times New Roman"/>
          <w:b/>
          <w:bCs/>
        </w:rPr>
        <w:t xml:space="preserve"> </w:t>
      </w:r>
      <w:r w:rsidR="005C3218">
        <w:rPr>
          <w:rFonts w:ascii="Times New Roman" w:eastAsia="仿宋_GB2312" w:hAnsi="Times New Roman" w:cs="Times New Roman"/>
          <w:b/>
          <w:bCs/>
        </w:rPr>
        <w:t>S</w:t>
      </w:r>
      <w:r w:rsidRPr="0026612B">
        <w:rPr>
          <w:rFonts w:ascii="Times New Roman" w:eastAsia="仿宋_GB2312" w:hAnsi="Times New Roman" w:cs="Times New Roman"/>
          <w:b/>
          <w:bCs/>
        </w:rPr>
        <w:t>1-</w:t>
      </w:r>
      <w:r w:rsidR="00CF2368">
        <w:rPr>
          <w:rFonts w:ascii="Times New Roman" w:eastAsia="仿宋_GB2312" w:hAnsi="Times New Roman" w:cs="Times New Roman" w:hint="eastAsia"/>
          <w:b/>
          <w:bCs/>
        </w:rPr>
        <w:t>8</w:t>
      </w:r>
      <w:r w:rsidR="00AC3E02" w:rsidRPr="0026612B">
        <w:rPr>
          <w:rFonts w:ascii="Times New Roman" w:eastAsia="仿宋_GB2312" w:hAnsi="Times New Roman" w:cs="Times New Roman"/>
        </w:rPr>
        <w:tab/>
      </w:r>
      <w:r w:rsidR="00AC3E02" w:rsidRPr="0026612B">
        <w:rPr>
          <w:rFonts w:ascii="Times New Roman" w:eastAsia="仿宋_GB2312" w:hAnsi="Times New Roman" w:cs="Times New Roman"/>
          <w:b/>
          <w:bCs/>
        </w:rPr>
        <w:tab/>
      </w:r>
      <w:r w:rsidR="009402B6" w:rsidRPr="0026612B">
        <w:rPr>
          <w:rFonts w:ascii="Times New Roman" w:eastAsia="仿宋_GB2312" w:hAnsi="Times New Roman" w:cs="Times New Roman" w:hint="eastAsia"/>
          <w:b/>
          <w:bCs/>
        </w:rPr>
        <w:t>8</w:t>
      </w:r>
      <w:r w:rsidRPr="0026612B">
        <w:rPr>
          <w:rFonts w:ascii="Times New Roman" w:eastAsia="仿宋_GB2312" w:hAnsi="Times New Roman" w:cs="Times New Roman"/>
          <w:b/>
          <w:bCs/>
        </w:rPr>
        <w:t>-</w:t>
      </w:r>
      <w:r w:rsidR="00C93201">
        <w:rPr>
          <w:rFonts w:ascii="Times New Roman" w:eastAsia="仿宋_GB2312" w:hAnsi="Times New Roman" w:cs="Times New Roman" w:hint="eastAsia"/>
          <w:b/>
          <w:bCs/>
        </w:rPr>
        <w:t>15</w:t>
      </w:r>
    </w:p>
    <w:p w14:paraId="00000012" w14:textId="17024305" w:rsidR="00DA5734" w:rsidRPr="0026612B" w:rsidRDefault="005B47F6" w:rsidP="0026612B">
      <w:pPr>
        <w:tabs>
          <w:tab w:val="left" w:pos="574"/>
          <w:tab w:val="right" w:leader="dot" w:pos="8427"/>
        </w:tabs>
        <w:spacing w:afterLines="100" w:after="240" w:line="480" w:lineRule="exact"/>
        <w:ind w:leftChars="150" w:left="360"/>
        <w:rPr>
          <w:rFonts w:ascii="Times New Roman" w:eastAsia="仿宋_GB2312" w:hAnsi="Times New Roman" w:cs="Times New Roman"/>
          <w:b/>
          <w:bCs/>
        </w:rPr>
      </w:pPr>
      <w:r w:rsidRPr="0026612B">
        <w:rPr>
          <w:rFonts w:ascii="Times New Roman" w:eastAsia="仿宋_GB2312" w:hAnsi="Times New Roman" w:cs="Times New Roman"/>
          <w:b/>
          <w:bCs/>
        </w:rPr>
        <w:t xml:space="preserve">Supplementary Tables </w:t>
      </w:r>
      <w:r w:rsidR="005C3218">
        <w:rPr>
          <w:rFonts w:ascii="Times New Roman" w:eastAsia="仿宋_GB2312" w:hAnsi="Times New Roman" w:cs="Times New Roman"/>
          <w:b/>
          <w:bCs/>
        </w:rPr>
        <w:t>S</w:t>
      </w:r>
      <w:r w:rsidRPr="0026612B">
        <w:rPr>
          <w:rFonts w:ascii="Times New Roman" w:eastAsia="仿宋_GB2312" w:hAnsi="Times New Roman" w:cs="Times New Roman"/>
          <w:b/>
          <w:bCs/>
        </w:rPr>
        <w:t>1-</w:t>
      </w:r>
      <w:r w:rsidR="00A67366">
        <w:rPr>
          <w:rFonts w:ascii="Times New Roman" w:eastAsia="仿宋_GB2312" w:hAnsi="Times New Roman" w:cs="Times New Roman" w:hint="eastAsia"/>
          <w:b/>
          <w:bCs/>
        </w:rPr>
        <w:t>22</w:t>
      </w:r>
      <w:r w:rsidR="00AC3E02" w:rsidRPr="0026612B">
        <w:rPr>
          <w:rFonts w:ascii="Times New Roman" w:eastAsia="仿宋_GB2312" w:hAnsi="Times New Roman" w:cs="Times New Roman"/>
        </w:rPr>
        <w:tab/>
      </w:r>
      <w:r w:rsidR="00AC3E02" w:rsidRPr="0026612B">
        <w:rPr>
          <w:rFonts w:ascii="Times New Roman" w:eastAsia="仿宋_GB2312" w:hAnsi="Times New Roman" w:cs="Times New Roman"/>
          <w:b/>
          <w:bCs/>
        </w:rPr>
        <w:tab/>
      </w:r>
      <w:r w:rsidR="00C93201">
        <w:rPr>
          <w:rFonts w:ascii="Times New Roman" w:eastAsia="仿宋_GB2312" w:hAnsi="Times New Roman" w:cs="Times New Roman" w:hint="eastAsia"/>
          <w:b/>
          <w:bCs/>
        </w:rPr>
        <w:t>16</w:t>
      </w:r>
      <w:r w:rsidRPr="0026612B">
        <w:rPr>
          <w:rFonts w:ascii="Times New Roman" w:eastAsia="仿宋_GB2312" w:hAnsi="Times New Roman" w:cs="Times New Roman"/>
          <w:b/>
          <w:bCs/>
        </w:rPr>
        <w:t>-</w:t>
      </w:r>
      <w:r w:rsidR="00C93201">
        <w:rPr>
          <w:rFonts w:ascii="Times New Roman" w:eastAsia="仿宋_GB2312" w:hAnsi="Times New Roman" w:cs="Times New Roman" w:hint="eastAsia"/>
          <w:b/>
          <w:bCs/>
        </w:rPr>
        <w:t>38</w:t>
      </w:r>
    </w:p>
    <w:p w14:paraId="00000013" w14:textId="01A6B7EB" w:rsidR="00DA5734" w:rsidRPr="0026612B" w:rsidRDefault="005B47F6" w:rsidP="0026612B">
      <w:pPr>
        <w:tabs>
          <w:tab w:val="left" w:pos="574"/>
          <w:tab w:val="right" w:leader="dot" w:pos="8427"/>
        </w:tabs>
        <w:spacing w:afterLines="100" w:after="240" w:line="480" w:lineRule="exact"/>
        <w:ind w:leftChars="150" w:left="360"/>
        <w:rPr>
          <w:rFonts w:ascii="Times New Roman" w:eastAsia="仿宋_GB2312" w:hAnsi="Times New Roman" w:cs="Times New Roman"/>
          <w:b/>
          <w:bCs/>
        </w:rPr>
      </w:pPr>
      <w:r w:rsidRPr="0026612B">
        <w:rPr>
          <w:rFonts w:ascii="Times New Roman" w:eastAsia="仿宋_GB2312" w:hAnsi="Times New Roman" w:cs="Times New Roman"/>
          <w:b/>
          <w:bCs/>
        </w:rPr>
        <w:t>Additional References associated with Supplementary Information</w:t>
      </w:r>
      <w:r w:rsidR="00AC3E02" w:rsidRPr="0026612B">
        <w:rPr>
          <w:rFonts w:ascii="Times New Roman" w:eastAsia="仿宋_GB2312" w:hAnsi="Times New Roman" w:cs="Times New Roman"/>
        </w:rPr>
        <w:tab/>
      </w:r>
      <w:r w:rsidR="00AC3E02" w:rsidRPr="0026612B">
        <w:rPr>
          <w:rFonts w:ascii="Times New Roman" w:eastAsia="仿宋_GB2312" w:hAnsi="Times New Roman" w:cs="Times New Roman"/>
          <w:b/>
          <w:bCs/>
        </w:rPr>
        <w:tab/>
      </w:r>
      <w:r w:rsidR="00C93201">
        <w:rPr>
          <w:rFonts w:ascii="Times New Roman" w:eastAsia="仿宋_GB2312" w:hAnsi="Times New Roman" w:cs="Times New Roman" w:hint="eastAsia"/>
          <w:b/>
          <w:bCs/>
        </w:rPr>
        <w:t>39</w:t>
      </w:r>
    </w:p>
    <w:p w14:paraId="00000017" w14:textId="77777777" w:rsidR="00DA5734" w:rsidRPr="00AC3E02" w:rsidRDefault="00DA5734">
      <w:pPr>
        <w:spacing w:line="360" w:lineRule="auto"/>
        <w:rPr>
          <w:rFonts w:ascii="Times New Roman" w:eastAsia="Times New Roman" w:hAnsi="Times New Roman" w:cs="Times New Roman"/>
          <w:bCs/>
        </w:rPr>
      </w:pPr>
    </w:p>
    <w:p w14:paraId="00000018" w14:textId="77777777" w:rsidR="00DA5734" w:rsidRPr="00F754A3" w:rsidRDefault="005B47F6">
      <w:pPr>
        <w:rPr>
          <w:rFonts w:ascii="Times New Roman" w:eastAsia="Times New Roman" w:hAnsi="Times New Roman" w:cs="Times New Roman"/>
          <w:bCs/>
        </w:rPr>
      </w:pPr>
      <w:r w:rsidRPr="00F754A3">
        <w:rPr>
          <w:rFonts w:ascii="Times New Roman" w:hAnsi="Times New Roman" w:cs="Times New Roman"/>
          <w:bCs/>
        </w:rPr>
        <w:br w:type="page"/>
      </w:r>
    </w:p>
    <w:p w14:paraId="1274F849" w14:textId="4271D041" w:rsidR="00B47555" w:rsidRPr="003A112B" w:rsidRDefault="00B47555" w:rsidP="00541D68">
      <w:pPr>
        <w:spacing w:afterLines="50" w:after="120" w:line="360" w:lineRule="auto"/>
        <w:rPr>
          <w:rFonts w:ascii="Times New Roman" w:eastAsiaTheme="minorEastAsia" w:hAnsi="Times New Roman" w:cs="Times New Roman"/>
          <w:b/>
        </w:rPr>
      </w:pPr>
      <w:r w:rsidRPr="00295CF4">
        <w:rPr>
          <w:rFonts w:ascii="Times New Roman" w:eastAsia="Times New Roman" w:hAnsi="Times New Roman" w:cs="Times New Roman"/>
          <w:b/>
        </w:rPr>
        <w:lastRenderedPageBreak/>
        <w:t xml:space="preserve">1. </w:t>
      </w:r>
      <w:r w:rsidRPr="00C43B0A">
        <w:rPr>
          <w:rFonts w:ascii="Times New Roman" w:eastAsia="Times New Roman" w:hAnsi="Times New Roman" w:cs="Times New Roman"/>
          <w:b/>
        </w:rPr>
        <w:t xml:space="preserve">Rice production in the </w:t>
      </w:r>
      <w:r w:rsidR="003A112B">
        <w:rPr>
          <w:rFonts w:ascii="Times New Roman" w:eastAsiaTheme="minorEastAsia" w:hAnsi="Times New Roman" w:cs="Times New Roman" w:hint="eastAsia"/>
          <w:b/>
        </w:rPr>
        <w:t>study region</w:t>
      </w:r>
    </w:p>
    <w:p w14:paraId="2C65BEC5" w14:textId="352A3AFB" w:rsidR="00B47555" w:rsidRPr="008034FF" w:rsidRDefault="00B47555" w:rsidP="00541D68">
      <w:pPr>
        <w:snapToGrid w:val="0"/>
        <w:spacing w:line="360" w:lineRule="auto"/>
        <w:contextualSpacing/>
        <w:rPr>
          <w:rFonts w:ascii="Times New Roman" w:eastAsia="黑体" w:hAnsi="Times New Roman" w:cs="Times New Roman"/>
        </w:rPr>
      </w:pPr>
      <w:bookmarkStart w:id="1" w:name="_heading=h.1t3h5sf" w:colFirst="0" w:colLast="0"/>
      <w:bookmarkEnd w:id="1"/>
      <w:r w:rsidRPr="004D1C4A">
        <w:rPr>
          <w:rFonts w:ascii="Times New Roman" w:eastAsia="黑体" w:hAnsi="Times New Roman" w:cs="Times New Roman"/>
        </w:rPr>
        <w:t xml:space="preserve">In our analysis, we focused on fourteen provincial-level administrative regions (referred to as provinces) where ratoon rice </w:t>
      </w:r>
      <w:r w:rsidR="00CF2368">
        <w:rPr>
          <w:rFonts w:ascii="Times New Roman" w:eastAsia="黑体" w:hAnsi="Times New Roman" w:cs="Times New Roman" w:hint="eastAsia"/>
        </w:rPr>
        <w:t xml:space="preserve">system </w:t>
      </w:r>
      <w:r w:rsidR="00C77D59">
        <w:rPr>
          <w:rFonts w:ascii="Times New Roman" w:eastAsia="黑体" w:hAnsi="Times New Roman" w:cs="Times New Roman" w:hint="eastAsia"/>
        </w:rPr>
        <w:t xml:space="preserve">(RR) </w:t>
      </w:r>
      <w:r w:rsidRPr="004D1C4A">
        <w:rPr>
          <w:rFonts w:ascii="Times New Roman" w:eastAsia="黑体" w:hAnsi="Times New Roman" w:cs="Times New Roman"/>
        </w:rPr>
        <w:t>is commercially cultivated by farmers</w:t>
      </w:r>
      <w:r w:rsidR="00526712">
        <w:rPr>
          <w:rFonts w:ascii="Times New Roman" w:eastAsia="黑体" w:hAnsi="Times New Roman" w:cs="Times New Roman" w:hint="eastAsia"/>
        </w:rPr>
        <w:t xml:space="preserve"> (</w:t>
      </w:r>
      <w:r w:rsidR="00CF2368" w:rsidRPr="00CF2368">
        <w:rPr>
          <w:rFonts w:ascii="Times New Roman" w:eastAsia="黑体" w:hAnsi="Times New Roman" w:cs="Times New Roman"/>
          <w:b/>
          <w:bCs/>
        </w:rPr>
        <w:t xml:space="preserve">Extended </w:t>
      </w:r>
      <w:r w:rsidR="005C3218">
        <w:rPr>
          <w:rFonts w:ascii="Times New Roman" w:eastAsia="黑体" w:hAnsi="Times New Roman" w:cs="Times New Roman"/>
          <w:b/>
          <w:bCs/>
        </w:rPr>
        <w:t xml:space="preserve">Data </w:t>
      </w:r>
      <w:r w:rsidR="00CF2368" w:rsidRPr="00CF2368">
        <w:rPr>
          <w:rFonts w:ascii="Times New Roman" w:eastAsia="黑体" w:hAnsi="Times New Roman" w:cs="Times New Roman"/>
          <w:b/>
          <w:bCs/>
        </w:rPr>
        <w:t>Fig. 1</w:t>
      </w:r>
      <w:r w:rsidR="00526712">
        <w:rPr>
          <w:rFonts w:ascii="Times New Roman" w:eastAsia="黑体" w:hAnsi="Times New Roman" w:cs="Times New Roman" w:hint="eastAsia"/>
        </w:rPr>
        <w:t>)</w:t>
      </w:r>
      <w:r w:rsidRPr="004D1C4A">
        <w:rPr>
          <w:rFonts w:ascii="Times New Roman" w:eastAsia="黑体" w:hAnsi="Times New Roman" w:cs="Times New Roman"/>
        </w:rPr>
        <w:t xml:space="preserve">. RR coexists with </w:t>
      </w:r>
      <w:r w:rsidR="00C77D59">
        <w:rPr>
          <w:rFonts w:ascii="Times New Roman" w:eastAsia="黑体" w:hAnsi="Times New Roman" w:cs="Times New Roman" w:hint="eastAsia"/>
        </w:rPr>
        <w:t xml:space="preserve">both </w:t>
      </w:r>
      <w:r w:rsidRPr="004D1C4A">
        <w:rPr>
          <w:rFonts w:ascii="Times New Roman" w:eastAsia="黑体" w:hAnsi="Times New Roman" w:cs="Times New Roman"/>
        </w:rPr>
        <w:t xml:space="preserve">single-season rice (SR) and double-season rice (DR) </w:t>
      </w:r>
      <w:r w:rsidR="00CF2368">
        <w:rPr>
          <w:rFonts w:ascii="Times New Roman" w:eastAsia="黑体" w:hAnsi="Times New Roman" w:cs="Times New Roman" w:hint="eastAsia"/>
        </w:rPr>
        <w:t xml:space="preserve">systems </w:t>
      </w:r>
      <w:r w:rsidRPr="004D1C4A">
        <w:rPr>
          <w:rFonts w:ascii="Times New Roman" w:eastAsia="黑体" w:hAnsi="Times New Roman" w:cs="Times New Roman"/>
        </w:rPr>
        <w:t xml:space="preserve">in </w:t>
      </w:r>
      <w:r w:rsidR="00C77D59">
        <w:rPr>
          <w:rFonts w:ascii="Times New Roman" w:eastAsia="黑体" w:hAnsi="Times New Roman" w:cs="Times New Roman" w:hint="eastAsia"/>
        </w:rPr>
        <w:t xml:space="preserve">the </w:t>
      </w:r>
      <w:r w:rsidRPr="004D1C4A">
        <w:rPr>
          <w:rFonts w:ascii="Times New Roman" w:eastAsia="黑体" w:hAnsi="Times New Roman" w:cs="Times New Roman"/>
        </w:rPr>
        <w:t xml:space="preserve">provinces of Anhui, Fujian, Guangxi, Hubei, Hunan, Jiangxi, Yunnan, and Zhejiang. </w:t>
      </w:r>
      <w:r w:rsidR="00AF2022">
        <w:rPr>
          <w:rFonts w:ascii="Times New Roman" w:eastAsia="黑体" w:hAnsi="Times New Roman" w:cs="Times New Roman" w:hint="eastAsia"/>
        </w:rPr>
        <w:t xml:space="preserve">RR </w:t>
      </w:r>
      <w:proofErr w:type="gramStart"/>
      <w:r w:rsidR="00B64B41">
        <w:rPr>
          <w:rFonts w:ascii="Times New Roman" w:eastAsia="黑体" w:hAnsi="Times New Roman" w:cs="Times New Roman" w:hint="eastAsia"/>
        </w:rPr>
        <w:t>is grown</w:t>
      </w:r>
      <w:proofErr w:type="gramEnd"/>
      <w:r w:rsidR="00B64B41">
        <w:rPr>
          <w:rFonts w:ascii="Times New Roman" w:eastAsia="黑体" w:hAnsi="Times New Roman" w:cs="Times New Roman" w:hint="eastAsia"/>
        </w:rPr>
        <w:t xml:space="preserve"> </w:t>
      </w:r>
      <w:bookmarkStart w:id="2" w:name="OLE_LINK28"/>
      <w:r w:rsidR="00AF2022">
        <w:rPr>
          <w:rFonts w:ascii="Times New Roman" w:eastAsia="黑体" w:hAnsi="Times New Roman" w:cs="Times New Roman" w:hint="eastAsia"/>
        </w:rPr>
        <w:t>along</w:t>
      </w:r>
      <w:r w:rsidR="00B64B41">
        <w:rPr>
          <w:rFonts w:ascii="Times New Roman" w:eastAsia="黑体" w:hAnsi="Times New Roman" w:cs="Times New Roman" w:hint="eastAsia"/>
        </w:rPr>
        <w:t>side</w:t>
      </w:r>
      <w:bookmarkEnd w:id="2"/>
      <w:r w:rsidR="00AF2022">
        <w:rPr>
          <w:rFonts w:ascii="Times New Roman" w:eastAsia="黑体" w:hAnsi="Times New Roman" w:cs="Times New Roman" w:hint="eastAsia"/>
        </w:rPr>
        <w:t xml:space="preserve"> </w:t>
      </w:r>
      <w:r w:rsidR="00AF2022">
        <w:rPr>
          <w:rFonts w:ascii="Times New Roman" w:eastAsia="黑体" w:hAnsi="Times New Roman" w:cs="Times New Roman"/>
        </w:rPr>
        <w:t>SR</w:t>
      </w:r>
      <w:r w:rsidR="00AF2022">
        <w:rPr>
          <w:rFonts w:ascii="Times New Roman" w:eastAsia="黑体" w:hAnsi="Times New Roman" w:cs="Times New Roman" w:hint="eastAsia"/>
        </w:rPr>
        <w:t xml:space="preserve"> </w:t>
      </w:r>
      <w:r w:rsidRPr="004D1C4A">
        <w:rPr>
          <w:rFonts w:ascii="Times New Roman" w:eastAsia="黑体" w:hAnsi="Times New Roman" w:cs="Times New Roman"/>
        </w:rPr>
        <w:t xml:space="preserve">in Guizhou, Henan, Jiangsu, Sichuan, and Chongqing provinces, </w:t>
      </w:r>
      <w:r w:rsidR="00AF2022">
        <w:rPr>
          <w:rFonts w:ascii="Times New Roman" w:eastAsia="黑体" w:hAnsi="Times New Roman" w:cs="Times New Roman" w:hint="eastAsia"/>
        </w:rPr>
        <w:t xml:space="preserve">and </w:t>
      </w:r>
      <w:r w:rsidR="00B64B41">
        <w:rPr>
          <w:rFonts w:ascii="Times New Roman" w:eastAsia="黑体" w:hAnsi="Times New Roman" w:cs="Times New Roman" w:hint="eastAsia"/>
        </w:rPr>
        <w:t>alongside</w:t>
      </w:r>
      <w:r w:rsidR="00AF2022">
        <w:rPr>
          <w:rFonts w:ascii="Times New Roman" w:eastAsia="黑体" w:hAnsi="Times New Roman" w:cs="Times New Roman" w:hint="eastAsia"/>
        </w:rPr>
        <w:t xml:space="preserve"> DR</w:t>
      </w:r>
      <w:r w:rsidRPr="004D1C4A">
        <w:rPr>
          <w:rFonts w:ascii="Times New Roman" w:eastAsia="黑体" w:hAnsi="Times New Roman" w:cs="Times New Roman"/>
        </w:rPr>
        <w:t xml:space="preserve"> in Guangdong province</w:t>
      </w:r>
      <w:r w:rsidRPr="00FA3F4B">
        <w:rPr>
          <w:rFonts w:ascii="Times New Roman" w:eastAsia="黑体" w:hAnsi="Times New Roman" w:cs="Times New Roman"/>
        </w:rPr>
        <w:t xml:space="preserve"> (</w:t>
      </w:r>
      <w:r w:rsidR="00CF2368" w:rsidRPr="00CF2368">
        <w:rPr>
          <w:rFonts w:ascii="Times New Roman" w:eastAsia="黑体" w:hAnsi="Times New Roman" w:cs="Times New Roman"/>
          <w:b/>
          <w:bCs/>
        </w:rPr>
        <w:t xml:space="preserve">Extended </w:t>
      </w:r>
      <w:r w:rsidR="005C3218">
        <w:rPr>
          <w:rFonts w:ascii="Times New Roman" w:eastAsia="黑体" w:hAnsi="Times New Roman" w:cs="Times New Roman"/>
          <w:b/>
          <w:bCs/>
        </w:rPr>
        <w:t>Data</w:t>
      </w:r>
      <w:r w:rsidR="005C3218" w:rsidRPr="00CF2368">
        <w:rPr>
          <w:rFonts w:ascii="Times New Roman" w:eastAsia="黑体" w:hAnsi="Times New Roman" w:cs="Times New Roman"/>
          <w:b/>
          <w:bCs/>
        </w:rPr>
        <w:t xml:space="preserve"> </w:t>
      </w:r>
      <w:r w:rsidR="00CF2368" w:rsidRPr="00CF2368">
        <w:rPr>
          <w:rFonts w:ascii="Times New Roman" w:eastAsia="黑体" w:hAnsi="Times New Roman" w:cs="Times New Roman"/>
          <w:b/>
          <w:bCs/>
        </w:rPr>
        <w:t>Fig. 1</w:t>
      </w:r>
      <w:r w:rsidR="00CF2368">
        <w:rPr>
          <w:rFonts w:ascii="Times New Roman" w:eastAsia="黑体" w:hAnsi="Times New Roman" w:cs="Times New Roman" w:hint="eastAsia"/>
          <w:b/>
          <w:bCs/>
        </w:rPr>
        <w:t xml:space="preserve">, </w:t>
      </w:r>
      <w:r w:rsidR="00CF2368" w:rsidRPr="003A7D37">
        <w:rPr>
          <w:rFonts w:ascii="Times New Roman" w:hAnsi="Times New Roman" w:cs="Times New Roman"/>
          <w:b/>
          <w:bCs/>
        </w:rPr>
        <w:t xml:space="preserve">Supplementary </w:t>
      </w:r>
      <w:r w:rsidR="00CF2368" w:rsidRPr="003A7D37">
        <w:rPr>
          <w:rFonts w:ascii="Times New Roman" w:hAnsi="Times New Roman" w:cs="Times New Roman" w:hint="eastAsia"/>
          <w:b/>
          <w:bCs/>
        </w:rPr>
        <w:t xml:space="preserve">Fig. </w:t>
      </w:r>
      <w:r w:rsidR="005C3218">
        <w:rPr>
          <w:rFonts w:ascii="Times New Roman" w:hAnsi="Times New Roman" w:cs="Times New Roman"/>
          <w:b/>
          <w:bCs/>
        </w:rPr>
        <w:t>S</w:t>
      </w:r>
      <w:r w:rsidR="00CF2368">
        <w:rPr>
          <w:rFonts w:ascii="Times New Roman" w:hAnsi="Times New Roman" w:cs="Times New Roman" w:hint="eastAsia"/>
          <w:b/>
          <w:bCs/>
        </w:rPr>
        <w:t>1</w:t>
      </w:r>
      <w:r w:rsidRPr="00FA3F4B">
        <w:rPr>
          <w:rFonts w:ascii="Times New Roman" w:eastAsia="黑体" w:hAnsi="Times New Roman" w:cs="Times New Roman"/>
        </w:rPr>
        <w:t>).</w:t>
      </w:r>
      <w:r>
        <w:rPr>
          <w:rFonts w:ascii="Times New Roman" w:eastAsia="黑体" w:hAnsi="Times New Roman" w:cs="Times New Roman" w:hint="eastAsia"/>
        </w:rPr>
        <w:t xml:space="preserve"> </w:t>
      </w:r>
      <w:r w:rsidR="00B64B41" w:rsidRPr="00B64B41">
        <w:rPr>
          <w:rFonts w:ascii="Times New Roman" w:eastAsia="黑体" w:hAnsi="Times New Roman" w:cs="Times New Roman"/>
        </w:rPr>
        <w:t>Collectively, these fourteen provinces account for over 70% and 97% of the national harvested areas for SR and DR, averaging 19.9 million hectares and 9.9 million hectares, respectively, between 2020 and 2022</w:t>
      </w:r>
      <w:r w:rsidR="005239C5" w:rsidRPr="005239C5">
        <w:rPr>
          <w:rFonts w:ascii="Times New Roman" w:eastAsia="黑体" w:hAnsi="Times New Roman" w:cs="Times New Roman" w:hint="eastAsia"/>
          <w:vertAlign w:val="superscript"/>
        </w:rPr>
        <w:t>1</w:t>
      </w:r>
      <w:r w:rsidRPr="004D1C4A">
        <w:rPr>
          <w:rFonts w:ascii="Times New Roman" w:eastAsia="黑体" w:hAnsi="Times New Roman" w:cs="Times New Roman"/>
        </w:rPr>
        <w:t xml:space="preserve">. Detailed information on harvested rice area, total rice production, and their contributions to the national totals for each province is provided in </w:t>
      </w:r>
      <w:r w:rsidRPr="004D1C4A">
        <w:rPr>
          <w:rFonts w:ascii="Times New Roman" w:eastAsia="黑体" w:hAnsi="Times New Roman" w:cs="Times New Roman"/>
          <w:b/>
          <w:bCs/>
        </w:rPr>
        <w:t xml:space="preserve">Supplementary Table </w:t>
      </w:r>
      <w:r w:rsidR="005C3218">
        <w:rPr>
          <w:rFonts w:ascii="Times New Roman" w:eastAsia="黑体" w:hAnsi="Times New Roman" w:cs="Times New Roman"/>
          <w:b/>
          <w:bCs/>
        </w:rPr>
        <w:t>S</w:t>
      </w:r>
      <w:r>
        <w:rPr>
          <w:rFonts w:ascii="Times New Roman" w:eastAsia="黑体" w:hAnsi="Times New Roman" w:cs="Times New Roman" w:hint="eastAsia"/>
          <w:b/>
          <w:bCs/>
        </w:rPr>
        <w:t>1</w:t>
      </w:r>
      <w:r w:rsidRPr="004D1C4A">
        <w:rPr>
          <w:rFonts w:ascii="Times New Roman" w:eastAsia="黑体" w:hAnsi="Times New Roman" w:cs="Times New Roman"/>
        </w:rPr>
        <w:t xml:space="preserve">. </w:t>
      </w:r>
      <w:bookmarkStart w:id="3" w:name="OLE_LINK29"/>
      <w:r w:rsidR="00526712">
        <w:rPr>
          <w:rFonts w:ascii="Times New Roman" w:eastAsia="黑体" w:hAnsi="Times New Roman" w:cs="Times New Roman" w:hint="eastAsia"/>
        </w:rPr>
        <w:t>In this study, w</w:t>
      </w:r>
      <w:r w:rsidR="00922CDE" w:rsidRPr="00922CDE">
        <w:rPr>
          <w:rFonts w:ascii="Times New Roman" w:eastAsia="黑体" w:hAnsi="Times New Roman" w:cs="Times New Roman"/>
        </w:rPr>
        <w:t xml:space="preserve">e employed a two-step approach to </w:t>
      </w:r>
      <w:r w:rsidR="00922CDE">
        <w:rPr>
          <w:rFonts w:ascii="Times New Roman" w:eastAsia="黑体" w:hAnsi="Times New Roman" w:cs="Times New Roman" w:hint="eastAsia"/>
        </w:rPr>
        <w:t>identify</w:t>
      </w:r>
      <w:r w:rsidR="00922CDE" w:rsidRPr="00922CDE">
        <w:rPr>
          <w:rFonts w:ascii="Times New Roman" w:eastAsia="黑体" w:hAnsi="Times New Roman" w:cs="Times New Roman"/>
        </w:rPr>
        <w:t xml:space="preserve"> </w:t>
      </w:r>
      <w:r w:rsidR="00922CDE">
        <w:rPr>
          <w:rFonts w:ascii="Times New Roman" w:eastAsia="黑体" w:hAnsi="Times New Roman" w:cs="Times New Roman" w:hint="eastAsia"/>
        </w:rPr>
        <w:t>major rice-</w:t>
      </w:r>
      <w:r w:rsidR="00922CDE">
        <w:rPr>
          <w:rFonts w:ascii="Times New Roman" w:eastAsia="黑体" w:hAnsi="Times New Roman" w:cs="Times New Roman"/>
        </w:rPr>
        <w:t>producing</w:t>
      </w:r>
      <w:r w:rsidR="00922CDE">
        <w:rPr>
          <w:rFonts w:ascii="Times New Roman" w:eastAsia="黑体" w:hAnsi="Times New Roman" w:cs="Times New Roman" w:hint="eastAsia"/>
        </w:rPr>
        <w:t xml:space="preserve"> regions and </w:t>
      </w:r>
      <w:r w:rsidR="00922CDE" w:rsidRPr="00922CDE">
        <w:rPr>
          <w:rFonts w:ascii="Times New Roman" w:eastAsia="黑体" w:hAnsi="Times New Roman" w:cs="Times New Roman"/>
        </w:rPr>
        <w:t xml:space="preserve">dominant rice systems in each province. </w:t>
      </w:r>
      <w:r w:rsidR="00922CDE">
        <w:rPr>
          <w:rFonts w:ascii="Times New Roman" w:eastAsia="黑体" w:hAnsi="Times New Roman" w:cs="Times New Roman" w:hint="eastAsia"/>
        </w:rPr>
        <w:t>First</w:t>
      </w:r>
      <w:r w:rsidR="00922CDE" w:rsidRPr="00922CDE">
        <w:rPr>
          <w:rFonts w:ascii="Times New Roman" w:eastAsia="黑体" w:hAnsi="Times New Roman" w:cs="Times New Roman"/>
        </w:rPr>
        <w:t xml:space="preserve">, we identified the </w:t>
      </w:r>
      <w:r w:rsidR="00922CDE">
        <w:rPr>
          <w:rFonts w:ascii="Times New Roman" w:eastAsia="黑体" w:hAnsi="Times New Roman" w:cs="Times New Roman" w:hint="eastAsia"/>
        </w:rPr>
        <w:t>major</w:t>
      </w:r>
      <w:r w:rsidR="00922CDE" w:rsidRPr="00922CDE">
        <w:rPr>
          <w:rFonts w:ascii="Times New Roman" w:eastAsia="黑体" w:hAnsi="Times New Roman" w:cs="Times New Roman"/>
        </w:rPr>
        <w:t xml:space="preserve"> rice-</w:t>
      </w:r>
      <w:r w:rsidR="00922CDE">
        <w:rPr>
          <w:rFonts w:ascii="Times New Roman" w:eastAsia="黑体" w:hAnsi="Times New Roman" w:cs="Times New Roman" w:hint="eastAsia"/>
        </w:rPr>
        <w:t>producing</w:t>
      </w:r>
      <w:r w:rsidR="00922CDE" w:rsidRPr="00922CDE">
        <w:rPr>
          <w:rFonts w:ascii="Times New Roman" w:eastAsia="黑体" w:hAnsi="Times New Roman" w:cs="Times New Roman"/>
        </w:rPr>
        <w:t xml:space="preserve"> regions </w:t>
      </w:r>
      <w:r w:rsidR="00922CDE">
        <w:rPr>
          <w:rFonts w:ascii="Times New Roman" w:eastAsia="黑体" w:hAnsi="Times New Roman" w:cs="Times New Roman" w:hint="eastAsia"/>
        </w:rPr>
        <w:t>in</w:t>
      </w:r>
      <w:r w:rsidR="00922CDE" w:rsidRPr="00922CDE">
        <w:rPr>
          <w:rFonts w:ascii="Times New Roman" w:eastAsia="黑体" w:hAnsi="Times New Roman" w:cs="Times New Roman"/>
        </w:rPr>
        <w:t xml:space="preserve"> each province</w:t>
      </w:r>
      <w:r w:rsidR="00922CDE">
        <w:rPr>
          <w:rFonts w:ascii="Times New Roman" w:eastAsia="黑体" w:hAnsi="Times New Roman" w:cs="Times New Roman" w:hint="eastAsia"/>
        </w:rPr>
        <w:t>.</w:t>
      </w:r>
      <w:r w:rsidR="00922CDE" w:rsidRPr="00922CDE">
        <w:rPr>
          <w:rFonts w:ascii="Times New Roman" w:eastAsia="黑体" w:hAnsi="Times New Roman" w:cs="Times New Roman"/>
        </w:rPr>
        <w:t xml:space="preserve"> </w:t>
      </w:r>
      <w:r w:rsidR="00922CDE">
        <w:rPr>
          <w:rFonts w:ascii="Times New Roman" w:eastAsia="黑体" w:hAnsi="Times New Roman" w:cs="Times New Roman" w:hint="eastAsia"/>
        </w:rPr>
        <w:t>T</w:t>
      </w:r>
      <w:r w:rsidR="00922CDE" w:rsidRPr="00922CDE">
        <w:rPr>
          <w:rFonts w:ascii="Times New Roman" w:eastAsia="黑体" w:hAnsi="Times New Roman" w:cs="Times New Roman"/>
        </w:rPr>
        <w:t xml:space="preserve">hen, within these regions, we determined the dominant rice </w:t>
      </w:r>
      <w:r w:rsidR="00922CDE">
        <w:rPr>
          <w:rFonts w:ascii="Times New Roman" w:eastAsia="黑体" w:hAnsi="Times New Roman" w:cs="Times New Roman" w:hint="eastAsia"/>
        </w:rPr>
        <w:t xml:space="preserve">cropping </w:t>
      </w:r>
      <w:r w:rsidR="00922CDE" w:rsidRPr="00922CDE">
        <w:rPr>
          <w:rFonts w:ascii="Times New Roman" w:eastAsia="黑体" w:hAnsi="Times New Roman" w:cs="Times New Roman"/>
        </w:rPr>
        <w:t>systems</w:t>
      </w:r>
      <w:r w:rsidR="00922CDE">
        <w:rPr>
          <w:rFonts w:ascii="Times New Roman" w:eastAsia="黑体" w:hAnsi="Times New Roman" w:cs="Times New Roman" w:hint="eastAsia"/>
        </w:rPr>
        <w:t xml:space="preserve">. </w:t>
      </w:r>
      <w:r w:rsidR="00922CDE" w:rsidRPr="00922CDE">
        <w:rPr>
          <w:rFonts w:ascii="Times New Roman" w:eastAsia="黑体" w:hAnsi="Times New Roman" w:cs="Times New Roman"/>
        </w:rPr>
        <w:t>This process resulted in a total of 183 region-system combinations</w:t>
      </w:r>
      <w:r w:rsidR="00FD1B69">
        <w:rPr>
          <w:rFonts w:ascii="Times New Roman" w:eastAsia="黑体" w:hAnsi="Times New Roman" w:cs="Times New Roman" w:hint="eastAsia"/>
        </w:rPr>
        <w:t xml:space="preserve">, including </w:t>
      </w:r>
      <w:r w:rsidR="00922CDE" w:rsidRPr="00922CDE">
        <w:rPr>
          <w:rFonts w:ascii="Times New Roman" w:eastAsia="黑体" w:hAnsi="Times New Roman" w:cs="Times New Roman"/>
        </w:rPr>
        <w:t>103 for SR, 40 for DR, and 40 for RR</w:t>
      </w:r>
      <w:bookmarkEnd w:id="3"/>
      <w:r w:rsidR="00922CDE">
        <w:rPr>
          <w:rFonts w:ascii="Times New Roman" w:hAnsi="Times New Roman" w:cs="Times New Roman" w:hint="eastAsia"/>
        </w:rPr>
        <w:t xml:space="preserve"> </w:t>
      </w:r>
      <w:r w:rsidR="00922CDE" w:rsidRPr="003A7D37">
        <w:rPr>
          <w:rFonts w:ascii="Times New Roman" w:hAnsi="Times New Roman" w:cs="Times New Roman"/>
        </w:rPr>
        <w:t>(</w:t>
      </w:r>
      <w:r w:rsidR="00CF2368" w:rsidRPr="00CF2368">
        <w:rPr>
          <w:rFonts w:ascii="Times New Roman" w:eastAsia="黑体" w:hAnsi="Times New Roman" w:cs="Times New Roman"/>
          <w:b/>
          <w:bCs/>
        </w:rPr>
        <w:t xml:space="preserve">Extended </w:t>
      </w:r>
      <w:r w:rsidR="005C3218">
        <w:rPr>
          <w:rFonts w:ascii="Times New Roman" w:eastAsia="黑体" w:hAnsi="Times New Roman" w:cs="Times New Roman"/>
          <w:b/>
          <w:bCs/>
        </w:rPr>
        <w:t>Data</w:t>
      </w:r>
      <w:r w:rsidR="005C3218" w:rsidRPr="00CF2368">
        <w:rPr>
          <w:rFonts w:ascii="Times New Roman" w:eastAsia="黑体" w:hAnsi="Times New Roman" w:cs="Times New Roman"/>
          <w:b/>
          <w:bCs/>
        </w:rPr>
        <w:t xml:space="preserve"> </w:t>
      </w:r>
      <w:r w:rsidR="00CF2368" w:rsidRPr="00CF2368">
        <w:rPr>
          <w:rFonts w:ascii="Times New Roman" w:eastAsia="黑体" w:hAnsi="Times New Roman" w:cs="Times New Roman"/>
          <w:b/>
          <w:bCs/>
        </w:rPr>
        <w:t>Fig. 1</w:t>
      </w:r>
      <w:r w:rsidR="00922CDE" w:rsidRPr="000B74C0">
        <w:rPr>
          <w:rFonts w:ascii="Times New Roman" w:hAnsi="Times New Roman" w:cs="Times New Roman"/>
        </w:rPr>
        <w:t>)</w:t>
      </w:r>
      <w:r w:rsidR="00922CDE">
        <w:rPr>
          <w:rFonts w:ascii="Times New Roman" w:hAnsi="Times New Roman" w:cs="Times New Roman" w:hint="eastAsia"/>
        </w:rPr>
        <w:t xml:space="preserve">. </w:t>
      </w:r>
      <w:r w:rsidR="00B64B41" w:rsidRPr="00B64B41">
        <w:rPr>
          <w:rFonts w:ascii="Times New Roman" w:eastAsia="黑体" w:hAnsi="Times New Roman" w:cs="Times New Roman"/>
        </w:rPr>
        <w:t>Additionally, crop calendars illustrating the temporal distribution of rice farming in each system and province are shown</w:t>
      </w:r>
      <w:r w:rsidRPr="004D1C4A">
        <w:rPr>
          <w:rFonts w:ascii="Times New Roman" w:eastAsia="黑体" w:hAnsi="Times New Roman" w:cs="Times New Roman"/>
        </w:rPr>
        <w:t xml:space="preserve"> in </w:t>
      </w:r>
      <w:r w:rsidRPr="004D1C4A">
        <w:rPr>
          <w:rFonts w:ascii="Times New Roman" w:eastAsia="黑体" w:hAnsi="Times New Roman" w:cs="Times New Roman"/>
          <w:b/>
          <w:bCs/>
        </w:rPr>
        <w:t xml:space="preserve">Supplementary </w:t>
      </w:r>
      <w:r>
        <w:rPr>
          <w:rFonts w:ascii="Times New Roman" w:eastAsia="黑体" w:hAnsi="Times New Roman" w:cs="Times New Roman"/>
          <w:b/>
          <w:bCs/>
        </w:rPr>
        <w:t>Fig</w:t>
      </w:r>
      <w:r w:rsidR="00526712">
        <w:rPr>
          <w:rFonts w:ascii="Times New Roman" w:eastAsia="黑体" w:hAnsi="Times New Roman" w:cs="Times New Roman" w:hint="eastAsia"/>
          <w:b/>
          <w:bCs/>
        </w:rPr>
        <w:t>s</w:t>
      </w:r>
      <w:r>
        <w:rPr>
          <w:rFonts w:ascii="Times New Roman" w:eastAsia="黑体" w:hAnsi="Times New Roman" w:cs="Times New Roman"/>
          <w:b/>
          <w:bCs/>
        </w:rPr>
        <w:t>.</w:t>
      </w:r>
      <w:r w:rsidRPr="004D1C4A">
        <w:rPr>
          <w:rFonts w:ascii="Times New Roman" w:eastAsia="黑体" w:hAnsi="Times New Roman" w:cs="Times New Roman"/>
          <w:b/>
          <w:bCs/>
        </w:rPr>
        <w:t xml:space="preserve"> </w:t>
      </w:r>
      <w:r w:rsidR="00AB0163">
        <w:rPr>
          <w:rFonts w:ascii="Times New Roman" w:eastAsia="黑体" w:hAnsi="Times New Roman" w:cs="Times New Roman" w:hint="eastAsia"/>
          <w:b/>
          <w:bCs/>
        </w:rPr>
        <w:t>S</w:t>
      </w:r>
      <w:r w:rsidR="00CF2368">
        <w:rPr>
          <w:rFonts w:ascii="Times New Roman" w:eastAsia="黑体" w:hAnsi="Times New Roman" w:cs="Times New Roman" w:hint="eastAsia"/>
          <w:b/>
          <w:bCs/>
        </w:rPr>
        <w:t>2</w:t>
      </w:r>
      <w:r w:rsidR="00526712">
        <w:rPr>
          <w:rFonts w:ascii="Times New Roman" w:eastAsia="黑体" w:hAnsi="Times New Roman" w:cs="Times New Roman" w:hint="eastAsia"/>
          <w:b/>
          <w:bCs/>
        </w:rPr>
        <w:t xml:space="preserve"> and </w:t>
      </w:r>
      <w:r w:rsidR="00AB0163">
        <w:rPr>
          <w:rFonts w:ascii="Times New Roman" w:eastAsia="黑体" w:hAnsi="Times New Roman" w:cs="Times New Roman" w:hint="eastAsia"/>
          <w:b/>
          <w:bCs/>
        </w:rPr>
        <w:t>S3</w:t>
      </w:r>
      <w:r w:rsidRPr="004D1C4A">
        <w:rPr>
          <w:rFonts w:ascii="Times New Roman" w:eastAsia="黑体" w:hAnsi="Times New Roman" w:cs="Times New Roman"/>
        </w:rPr>
        <w:t xml:space="preserve">, highlighting the temporal patterns of rice </w:t>
      </w:r>
      <w:r>
        <w:rPr>
          <w:rFonts w:ascii="Times New Roman" w:eastAsia="黑体" w:hAnsi="Times New Roman" w:cs="Times New Roman" w:hint="eastAsia"/>
        </w:rPr>
        <w:t>farming</w:t>
      </w:r>
      <w:r w:rsidRPr="004D1C4A">
        <w:rPr>
          <w:rFonts w:ascii="Times New Roman" w:eastAsia="黑体" w:hAnsi="Times New Roman" w:cs="Times New Roman"/>
        </w:rPr>
        <w:t>.</w:t>
      </w:r>
      <w:r w:rsidRPr="00FA3F4B">
        <w:rPr>
          <w:rFonts w:ascii="Times New Roman" w:eastAsia="黑体" w:hAnsi="Times New Roman" w:cs="Times New Roman"/>
        </w:rPr>
        <w:t xml:space="preserve"> </w:t>
      </w:r>
      <w:r w:rsidR="00B64B41" w:rsidRPr="00B64B41">
        <w:rPr>
          <w:rFonts w:ascii="Times New Roman" w:eastAsia="黑体" w:hAnsi="Times New Roman" w:cs="Times New Roman"/>
        </w:rPr>
        <w:t>The rice cropping systems across these provinces vary considerably in crop management practices and yields, with specific information on agronomic inputs and rice productivity detailed in</w:t>
      </w:r>
      <w:r w:rsidRPr="00520524">
        <w:rPr>
          <w:rFonts w:ascii="Times New Roman" w:eastAsia="黑体" w:hAnsi="Times New Roman" w:cs="Times New Roman"/>
        </w:rPr>
        <w:t xml:space="preserve"> </w:t>
      </w:r>
      <w:r w:rsidRPr="00520524">
        <w:rPr>
          <w:rFonts w:ascii="Times New Roman" w:eastAsia="黑体" w:hAnsi="Times New Roman" w:cs="Times New Roman"/>
          <w:b/>
          <w:bCs/>
        </w:rPr>
        <w:t xml:space="preserve">Supplementary Tables </w:t>
      </w:r>
      <w:r w:rsidR="005C3218">
        <w:rPr>
          <w:rFonts w:ascii="Times New Roman" w:eastAsia="黑体" w:hAnsi="Times New Roman" w:cs="Times New Roman"/>
          <w:b/>
          <w:bCs/>
        </w:rPr>
        <w:t>S</w:t>
      </w:r>
      <w:r w:rsidR="00526712">
        <w:rPr>
          <w:rFonts w:ascii="Times New Roman" w:eastAsia="黑体" w:hAnsi="Times New Roman" w:cs="Times New Roman" w:hint="eastAsia"/>
          <w:b/>
          <w:bCs/>
        </w:rPr>
        <w:t>4-6</w:t>
      </w:r>
      <w:r w:rsidRPr="00FA3F4B">
        <w:rPr>
          <w:rFonts w:ascii="Times New Roman" w:eastAsia="黑体" w:hAnsi="Times New Roman" w:cs="Times New Roman"/>
        </w:rPr>
        <w:t>.</w:t>
      </w:r>
    </w:p>
    <w:p w14:paraId="56545286" w14:textId="77777777" w:rsidR="00B47555" w:rsidRDefault="00B47555" w:rsidP="00541D68">
      <w:pPr>
        <w:spacing w:afterLines="50" w:after="120" w:line="360" w:lineRule="auto"/>
        <w:rPr>
          <w:rFonts w:ascii="Times New Roman" w:eastAsiaTheme="minorEastAsia" w:hAnsi="Times New Roman" w:cs="Times New Roman"/>
          <w:b/>
        </w:rPr>
      </w:pPr>
    </w:p>
    <w:p w14:paraId="7BEEB90A" w14:textId="13BA42A7" w:rsidR="00B47555" w:rsidRPr="00CA40F0" w:rsidRDefault="00B47555" w:rsidP="00541D68">
      <w:pPr>
        <w:spacing w:afterLines="50" w:after="120" w:line="360" w:lineRule="auto"/>
        <w:rPr>
          <w:rFonts w:ascii="Times New Roman" w:eastAsiaTheme="minorEastAsia" w:hAnsi="Times New Roman" w:cs="Times New Roman"/>
          <w:b/>
        </w:rPr>
      </w:pPr>
      <w:r>
        <w:rPr>
          <w:rFonts w:ascii="Times New Roman" w:eastAsiaTheme="minorEastAsia" w:hAnsi="Times New Roman" w:cs="Times New Roman" w:hint="eastAsia"/>
          <w:b/>
        </w:rPr>
        <w:t>2</w:t>
      </w:r>
      <w:r w:rsidRPr="00CA40F0">
        <w:rPr>
          <w:rFonts w:ascii="Times New Roman" w:eastAsiaTheme="minorEastAsia" w:hAnsi="Times New Roman" w:cs="Times New Roman"/>
          <w:b/>
        </w:rPr>
        <w:t xml:space="preserve">. </w:t>
      </w:r>
      <w:bookmarkStart w:id="4" w:name="bookmark=id.26in1rg" w:colFirst="0" w:colLast="0"/>
      <w:bookmarkEnd w:id="4"/>
      <w:r>
        <w:rPr>
          <w:rFonts w:ascii="Times New Roman" w:eastAsiaTheme="minorEastAsia" w:hAnsi="Times New Roman" w:cs="Times New Roman" w:hint="eastAsia"/>
          <w:b/>
        </w:rPr>
        <w:t>N</w:t>
      </w:r>
      <w:r w:rsidRPr="00CA40F0">
        <w:rPr>
          <w:rFonts w:ascii="Times New Roman" w:eastAsiaTheme="minorEastAsia" w:hAnsi="Times New Roman" w:cs="Times New Roman"/>
          <w:b/>
        </w:rPr>
        <w:t xml:space="preserve">itrogen </w:t>
      </w:r>
      <w:r w:rsidR="003A112B">
        <w:rPr>
          <w:rFonts w:ascii="Times New Roman" w:eastAsiaTheme="minorEastAsia" w:hAnsi="Times New Roman" w:cs="Times New Roman" w:hint="eastAsia"/>
          <w:b/>
        </w:rPr>
        <w:t>surplus</w:t>
      </w:r>
      <w:r w:rsidRPr="00CA40F0">
        <w:rPr>
          <w:rFonts w:ascii="Times New Roman" w:eastAsiaTheme="minorEastAsia" w:hAnsi="Times New Roman" w:cs="Times New Roman"/>
          <w:b/>
        </w:rPr>
        <w:t xml:space="preserve"> </w:t>
      </w:r>
      <w:r>
        <w:rPr>
          <w:rFonts w:ascii="Times New Roman" w:eastAsiaTheme="minorEastAsia" w:hAnsi="Times New Roman" w:cs="Times New Roman" w:hint="eastAsia"/>
          <w:b/>
        </w:rPr>
        <w:t>estimation</w:t>
      </w:r>
    </w:p>
    <w:p w14:paraId="103DB716" w14:textId="6F18F3EB" w:rsidR="00B47555" w:rsidRDefault="003A112B" w:rsidP="00541D68">
      <w:pPr>
        <w:spacing w:line="360" w:lineRule="auto"/>
        <w:rPr>
          <w:rFonts w:ascii="Times New Roman" w:eastAsiaTheme="minorEastAsia" w:hAnsi="Times New Roman" w:cs="Times New Roman"/>
          <w:bCs/>
        </w:rPr>
      </w:pPr>
      <w:bookmarkStart w:id="5" w:name="_heading=h.lnxbz9" w:colFirst="0" w:colLast="0"/>
      <w:bookmarkStart w:id="6" w:name="OLE_LINK4"/>
      <w:bookmarkEnd w:id="5"/>
      <w:r>
        <w:rPr>
          <w:rFonts w:ascii="Times New Roman" w:eastAsiaTheme="minorEastAsia" w:hAnsi="Times New Roman" w:cs="Times New Roman" w:hint="eastAsia"/>
          <w:bCs/>
        </w:rPr>
        <w:t>N</w:t>
      </w:r>
      <w:r w:rsidR="00B47555" w:rsidRPr="00351140">
        <w:rPr>
          <w:rFonts w:ascii="Times New Roman" w:eastAsia="Times New Roman" w:hAnsi="Times New Roman" w:cs="Times New Roman"/>
          <w:bCs/>
        </w:rPr>
        <w:t xml:space="preserve">itrogen (N) </w:t>
      </w:r>
      <w:r>
        <w:rPr>
          <w:rFonts w:ascii="Times New Roman" w:eastAsiaTheme="minorEastAsia" w:hAnsi="Times New Roman" w:cs="Times New Roman" w:hint="eastAsia"/>
          <w:bCs/>
        </w:rPr>
        <w:t>surplus</w:t>
      </w:r>
      <w:r w:rsidR="00B47555" w:rsidRPr="00351140">
        <w:rPr>
          <w:rFonts w:ascii="Times New Roman" w:eastAsia="Times New Roman" w:hAnsi="Times New Roman" w:cs="Times New Roman"/>
          <w:bCs/>
        </w:rPr>
        <w:t xml:space="preserve">, which is the difference between external N inputs (such as synthetic N fertilizer, manure, and biological N fixation) and N removal through harvested grain and straw, </w:t>
      </w:r>
      <w:r w:rsidRPr="00351140">
        <w:rPr>
          <w:rFonts w:ascii="Times New Roman" w:eastAsia="Times New Roman" w:hAnsi="Times New Roman" w:cs="Times New Roman"/>
          <w:bCs/>
        </w:rPr>
        <w:t>were</w:t>
      </w:r>
      <w:r w:rsidR="00B47555" w:rsidRPr="00351140">
        <w:rPr>
          <w:rFonts w:ascii="Times New Roman" w:eastAsia="Times New Roman" w:hAnsi="Times New Roman" w:cs="Times New Roman"/>
          <w:bCs/>
        </w:rPr>
        <w:t xml:space="preserve"> assessed for each rice season. These include</w:t>
      </w:r>
      <w:r w:rsidR="00B54D63">
        <w:rPr>
          <w:rFonts w:ascii="Times New Roman" w:eastAsiaTheme="minorEastAsia" w:hAnsi="Times New Roman" w:cs="Times New Roman" w:hint="eastAsia"/>
          <w:bCs/>
        </w:rPr>
        <w:t>d</w:t>
      </w:r>
      <w:r w:rsidR="00B47555" w:rsidRPr="00351140">
        <w:rPr>
          <w:rFonts w:ascii="Times New Roman" w:eastAsia="Times New Roman" w:hAnsi="Times New Roman" w:cs="Times New Roman"/>
          <w:bCs/>
        </w:rPr>
        <w:t xml:space="preserve"> SR, </w:t>
      </w:r>
      <w:r w:rsidR="00B54D63">
        <w:rPr>
          <w:rFonts w:ascii="Times New Roman" w:eastAsiaTheme="minorEastAsia" w:hAnsi="Times New Roman" w:cs="Times New Roman" w:hint="eastAsia"/>
          <w:bCs/>
        </w:rPr>
        <w:t xml:space="preserve">the </w:t>
      </w:r>
      <w:r w:rsidR="00B47555" w:rsidRPr="00351140">
        <w:rPr>
          <w:rFonts w:ascii="Times New Roman" w:eastAsia="Times New Roman" w:hAnsi="Times New Roman" w:cs="Times New Roman"/>
          <w:bCs/>
        </w:rPr>
        <w:t xml:space="preserve">early and late </w:t>
      </w:r>
      <w:r w:rsidR="00B47555">
        <w:rPr>
          <w:rFonts w:ascii="Times New Roman" w:eastAsiaTheme="minorEastAsia" w:hAnsi="Times New Roman" w:cs="Times New Roman" w:hint="eastAsia"/>
          <w:bCs/>
        </w:rPr>
        <w:t xml:space="preserve">seasons of </w:t>
      </w:r>
      <w:r w:rsidR="00B47555" w:rsidRPr="00351140">
        <w:rPr>
          <w:rFonts w:ascii="Times New Roman" w:eastAsia="Times New Roman" w:hAnsi="Times New Roman" w:cs="Times New Roman"/>
          <w:bCs/>
        </w:rPr>
        <w:t xml:space="preserve">DR, and the main and ratoon </w:t>
      </w:r>
      <w:r w:rsidR="00B47555">
        <w:rPr>
          <w:rFonts w:ascii="Times New Roman" w:eastAsiaTheme="minorEastAsia" w:hAnsi="Times New Roman" w:cs="Times New Roman" w:hint="eastAsia"/>
          <w:bCs/>
        </w:rPr>
        <w:t>seasons of RR</w:t>
      </w:r>
      <w:r w:rsidR="00B47555" w:rsidRPr="00351140">
        <w:rPr>
          <w:rFonts w:ascii="Times New Roman" w:eastAsia="Times New Roman" w:hAnsi="Times New Roman" w:cs="Times New Roman"/>
          <w:bCs/>
        </w:rPr>
        <w:t>.</w:t>
      </w:r>
      <w:r w:rsidR="00B47555">
        <w:rPr>
          <w:rFonts w:ascii="Times New Roman" w:eastAsiaTheme="minorEastAsia" w:hAnsi="Times New Roman" w:cs="Times New Roman" w:hint="eastAsia"/>
          <w:bCs/>
        </w:rPr>
        <w:t xml:space="preserve"> </w:t>
      </w:r>
      <w:r w:rsidR="00B47555" w:rsidRPr="002536AD">
        <w:rPr>
          <w:rFonts w:ascii="Times New Roman" w:eastAsiaTheme="minorEastAsia" w:hAnsi="Times New Roman" w:cs="Times New Roman"/>
          <w:bCs/>
        </w:rPr>
        <w:t xml:space="preserve">N inputs were calculated for each rice </w:t>
      </w:r>
      <w:r>
        <w:rPr>
          <w:rFonts w:ascii="Times New Roman" w:eastAsiaTheme="minorEastAsia" w:hAnsi="Times New Roman" w:cs="Times New Roman" w:hint="eastAsia"/>
          <w:bCs/>
        </w:rPr>
        <w:t xml:space="preserve">growing </w:t>
      </w:r>
      <w:r w:rsidR="00B47555">
        <w:rPr>
          <w:rFonts w:ascii="Times New Roman" w:eastAsiaTheme="minorEastAsia" w:hAnsi="Times New Roman" w:cs="Times New Roman" w:hint="eastAsia"/>
          <w:bCs/>
        </w:rPr>
        <w:t>season</w:t>
      </w:r>
      <w:r w:rsidR="00B54D63">
        <w:rPr>
          <w:rFonts w:ascii="Times New Roman" w:eastAsiaTheme="minorEastAsia" w:hAnsi="Times New Roman" w:cs="Times New Roman" w:hint="eastAsia"/>
          <w:bCs/>
        </w:rPr>
        <w:t xml:space="preserve"> in each province</w:t>
      </w:r>
      <w:r w:rsidR="00B47555" w:rsidRPr="002536AD">
        <w:rPr>
          <w:rFonts w:ascii="Times New Roman" w:eastAsiaTheme="minorEastAsia" w:hAnsi="Times New Roman" w:cs="Times New Roman"/>
          <w:bCs/>
        </w:rPr>
        <w:t xml:space="preserve">. Synthetic N fertilizer inputs were </w:t>
      </w:r>
      <w:r w:rsidR="00B47555">
        <w:rPr>
          <w:rFonts w:ascii="Times New Roman" w:eastAsiaTheme="minorEastAsia" w:hAnsi="Times New Roman" w:cs="Times New Roman" w:hint="eastAsia"/>
          <w:bCs/>
        </w:rPr>
        <w:t>obtained</w:t>
      </w:r>
      <w:r w:rsidR="00B47555" w:rsidRPr="002536AD">
        <w:rPr>
          <w:rFonts w:ascii="Times New Roman" w:eastAsiaTheme="minorEastAsia" w:hAnsi="Times New Roman" w:cs="Times New Roman"/>
          <w:bCs/>
        </w:rPr>
        <w:t xml:space="preserve"> directly from </w:t>
      </w:r>
      <w:r w:rsidR="00B54D63">
        <w:rPr>
          <w:rFonts w:ascii="Times New Roman" w:eastAsiaTheme="minorEastAsia" w:hAnsi="Times New Roman" w:cs="Times New Roman" w:hint="eastAsia"/>
          <w:bCs/>
        </w:rPr>
        <w:t xml:space="preserve">our </w:t>
      </w:r>
      <w:r w:rsidR="00B47555" w:rsidRPr="002536AD">
        <w:rPr>
          <w:rFonts w:ascii="Times New Roman" w:eastAsiaTheme="minorEastAsia" w:hAnsi="Times New Roman" w:cs="Times New Roman"/>
          <w:bCs/>
        </w:rPr>
        <w:t xml:space="preserve">farm surveys. </w:t>
      </w:r>
      <w:r w:rsidR="00B47555" w:rsidRPr="00351140">
        <w:rPr>
          <w:rFonts w:ascii="Times New Roman" w:eastAsiaTheme="minorEastAsia" w:hAnsi="Times New Roman" w:cs="Times New Roman"/>
          <w:bCs/>
        </w:rPr>
        <w:t>Manure N input</w:t>
      </w:r>
      <w:r w:rsidR="00B54D63">
        <w:rPr>
          <w:rFonts w:ascii="Times New Roman" w:eastAsiaTheme="minorEastAsia" w:hAnsi="Times New Roman" w:cs="Times New Roman" w:hint="eastAsia"/>
          <w:bCs/>
        </w:rPr>
        <w:t>s</w:t>
      </w:r>
      <w:r w:rsidR="00B47555" w:rsidRPr="00351140">
        <w:rPr>
          <w:rFonts w:ascii="Times New Roman" w:eastAsiaTheme="minorEastAsia" w:hAnsi="Times New Roman" w:cs="Times New Roman"/>
          <w:bCs/>
        </w:rPr>
        <w:t xml:space="preserve"> w</w:t>
      </w:r>
      <w:r w:rsidR="00B54D63">
        <w:rPr>
          <w:rFonts w:ascii="Times New Roman" w:eastAsiaTheme="minorEastAsia" w:hAnsi="Times New Roman" w:cs="Times New Roman" w:hint="eastAsia"/>
          <w:bCs/>
        </w:rPr>
        <w:t>ere</w:t>
      </w:r>
      <w:r w:rsidR="00B47555" w:rsidRPr="00351140">
        <w:rPr>
          <w:rFonts w:ascii="Times New Roman" w:eastAsiaTheme="minorEastAsia" w:hAnsi="Times New Roman" w:cs="Times New Roman"/>
          <w:bCs/>
        </w:rPr>
        <w:t xml:space="preserve"> estimated based on the amount and type of manure</w:t>
      </w:r>
      <w:r w:rsidR="00B54D63">
        <w:rPr>
          <w:rFonts w:ascii="Times New Roman" w:eastAsiaTheme="minorEastAsia" w:hAnsi="Times New Roman" w:cs="Times New Roman" w:hint="eastAsia"/>
          <w:bCs/>
        </w:rPr>
        <w:t xml:space="preserve"> applied in paddy fields</w:t>
      </w:r>
      <w:r w:rsidR="00B47555" w:rsidRPr="00351140">
        <w:rPr>
          <w:rFonts w:ascii="Times New Roman" w:eastAsiaTheme="minorEastAsia" w:hAnsi="Times New Roman" w:cs="Times New Roman"/>
          <w:bCs/>
        </w:rPr>
        <w:t xml:space="preserve">, </w:t>
      </w:r>
      <w:r w:rsidR="00B54D63">
        <w:rPr>
          <w:rFonts w:ascii="Times New Roman" w:eastAsiaTheme="minorEastAsia" w:hAnsi="Times New Roman" w:cs="Times New Roman" w:hint="eastAsia"/>
          <w:bCs/>
        </w:rPr>
        <w:t>assuming an</w:t>
      </w:r>
      <w:r w:rsidR="00B47555" w:rsidRPr="00351140">
        <w:rPr>
          <w:rFonts w:ascii="Times New Roman" w:eastAsiaTheme="minorEastAsia" w:hAnsi="Times New Roman" w:cs="Times New Roman"/>
          <w:bCs/>
        </w:rPr>
        <w:t xml:space="preserve"> average N concentration</w:t>
      </w:r>
      <w:r w:rsidR="00B54D63">
        <w:rPr>
          <w:rFonts w:ascii="Times New Roman" w:eastAsiaTheme="minorEastAsia" w:hAnsi="Times New Roman" w:cs="Times New Roman" w:hint="eastAsia"/>
          <w:bCs/>
        </w:rPr>
        <w:t xml:space="preserve"> of</w:t>
      </w:r>
      <w:r w:rsidR="00B47555" w:rsidRPr="00351140">
        <w:rPr>
          <w:rFonts w:ascii="Times New Roman" w:eastAsiaTheme="minorEastAsia" w:hAnsi="Times New Roman" w:cs="Times New Roman"/>
          <w:bCs/>
        </w:rPr>
        <w:t xml:space="preserve"> 0.6% for animal manure and 0.3% for plant compost</w:t>
      </w:r>
      <w:r w:rsidR="00F03ED1">
        <w:rPr>
          <w:rFonts w:ascii="Times New Roman" w:eastAsiaTheme="minorEastAsia" w:hAnsi="Times New Roman" w:cs="Times New Roman" w:hint="eastAsia"/>
          <w:bCs/>
          <w:vertAlign w:val="superscript"/>
        </w:rPr>
        <w:t>2</w:t>
      </w:r>
      <w:r w:rsidR="00B47555" w:rsidRPr="00351140">
        <w:rPr>
          <w:rFonts w:ascii="Times New Roman" w:eastAsiaTheme="minorEastAsia" w:hAnsi="Times New Roman" w:cs="Times New Roman"/>
          <w:bCs/>
        </w:rPr>
        <w:t xml:space="preserve">. Biological </w:t>
      </w:r>
      <w:r w:rsidR="00B47555" w:rsidRPr="00351140">
        <w:rPr>
          <w:rFonts w:ascii="Times New Roman" w:eastAsiaTheme="minorEastAsia" w:hAnsi="Times New Roman" w:cs="Times New Roman"/>
          <w:bCs/>
        </w:rPr>
        <w:lastRenderedPageBreak/>
        <w:t xml:space="preserve">N fixation was assumed to contribute </w:t>
      </w:r>
      <w:r w:rsidR="00F03ED1">
        <w:rPr>
          <w:rFonts w:ascii="Times New Roman" w:eastAsiaTheme="minorEastAsia" w:hAnsi="Times New Roman" w:cs="Times New Roman" w:hint="eastAsia"/>
          <w:bCs/>
        </w:rPr>
        <w:t>25</w:t>
      </w:r>
      <w:r w:rsidR="00B47555" w:rsidRPr="00351140">
        <w:rPr>
          <w:rFonts w:ascii="Times New Roman" w:eastAsiaTheme="minorEastAsia" w:hAnsi="Times New Roman" w:cs="Times New Roman"/>
          <w:bCs/>
        </w:rPr>
        <w:t xml:space="preserve"> kg N per hectare for lowland rice</w:t>
      </w:r>
      <w:r w:rsidR="00F03ED1">
        <w:rPr>
          <w:rFonts w:ascii="Times New Roman" w:eastAsiaTheme="minorEastAsia" w:hAnsi="Times New Roman" w:cs="Times New Roman" w:hint="eastAsia"/>
          <w:bCs/>
          <w:vertAlign w:val="superscript"/>
        </w:rPr>
        <w:t>3</w:t>
      </w:r>
      <w:r w:rsidR="00B47555" w:rsidRPr="00351140">
        <w:rPr>
          <w:rFonts w:ascii="Times New Roman" w:eastAsiaTheme="minorEastAsia" w:hAnsi="Times New Roman" w:cs="Times New Roman"/>
          <w:bCs/>
        </w:rPr>
        <w:t xml:space="preserve">. </w:t>
      </w:r>
      <w:r w:rsidR="00062D75" w:rsidRPr="00062D75">
        <w:rPr>
          <w:rFonts w:ascii="Times New Roman" w:eastAsiaTheme="minorEastAsia" w:hAnsi="Times New Roman" w:cs="Times New Roman"/>
          <w:bCs/>
        </w:rPr>
        <w:t>N inputs from atmospheric deposition and irrigation water were not included, as they are typically offset by N losses from leaching and denitrification</w:t>
      </w:r>
      <w:r w:rsidR="00F03ED1">
        <w:rPr>
          <w:rFonts w:ascii="Times New Roman" w:eastAsiaTheme="minorEastAsia" w:hAnsi="Times New Roman" w:cs="Times New Roman" w:hint="eastAsia"/>
          <w:bCs/>
          <w:vertAlign w:val="superscript"/>
        </w:rPr>
        <w:t>4</w:t>
      </w:r>
      <w:r w:rsidR="00B47555" w:rsidRPr="00351140">
        <w:rPr>
          <w:rFonts w:ascii="Times New Roman" w:eastAsiaTheme="minorEastAsia" w:hAnsi="Times New Roman" w:cs="Times New Roman"/>
          <w:bCs/>
        </w:rPr>
        <w:t>.</w:t>
      </w:r>
    </w:p>
    <w:p w14:paraId="2AA5839C" w14:textId="77777777" w:rsidR="00B47555" w:rsidRDefault="00B47555" w:rsidP="00541D68">
      <w:pPr>
        <w:spacing w:line="360" w:lineRule="auto"/>
        <w:rPr>
          <w:rFonts w:ascii="Times New Roman" w:eastAsiaTheme="minorEastAsia" w:hAnsi="Times New Roman" w:cs="Times New Roman"/>
          <w:bCs/>
        </w:rPr>
      </w:pPr>
    </w:p>
    <w:p w14:paraId="2AB6CF7D" w14:textId="3867F642" w:rsidR="00B47555" w:rsidRPr="002536AD" w:rsidRDefault="00062D75" w:rsidP="00541D68">
      <w:pPr>
        <w:spacing w:line="360" w:lineRule="auto"/>
        <w:rPr>
          <w:rFonts w:ascii="Times New Roman" w:eastAsiaTheme="minorEastAsia" w:hAnsi="Times New Roman" w:cs="Times New Roman"/>
          <w:bCs/>
        </w:rPr>
      </w:pPr>
      <w:r w:rsidRPr="00062D75">
        <w:rPr>
          <w:rFonts w:ascii="Times New Roman" w:eastAsiaTheme="minorEastAsia" w:hAnsi="Times New Roman" w:cs="Times New Roman"/>
          <w:bCs/>
        </w:rPr>
        <w:t>Grain N removal was calculated based on average grain yield and grain N concentration</w:t>
      </w:r>
      <w:r w:rsidR="00B47555">
        <w:rPr>
          <w:rFonts w:ascii="Times New Roman" w:eastAsiaTheme="minorEastAsia" w:hAnsi="Times New Roman" w:cs="Times New Roman" w:hint="eastAsia"/>
          <w:bCs/>
        </w:rPr>
        <w:t xml:space="preserve"> </w:t>
      </w:r>
      <w:r w:rsidR="00B47555" w:rsidRPr="002536AD">
        <w:rPr>
          <w:rFonts w:ascii="Times New Roman" w:eastAsiaTheme="minorEastAsia" w:hAnsi="Times New Roman" w:cs="Times New Roman"/>
          <w:bCs/>
        </w:rPr>
        <w:t>(</w:t>
      </w:r>
      <w:r w:rsidR="00B47555" w:rsidRPr="002536AD">
        <w:rPr>
          <w:rFonts w:ascii="Times New Roman" w:eastAsiaTheme="minorEastAsia" w:hAnsi="Times New Roman" w:cs="Times New Roman"/>
          <w:b/>
        </w:rPr>
        <w:t xml:space="preserve">Supplementary Table </w:t>
      </w:r>
      <w:r w:rsidR="005C3218">
        <w:rPr>
          <w:rFonts w:ascii="Times New Roman" w:eastAsiaTheme="minorEastAsia" w:hAnsi="Times New Roman" w:cs="Times New Roman"/>
          <w:b/>
        </w:rPr>
        <w:t>S</w:t>
      </w:r>
      <w:r w:rsidR="0071033E">
        <w:rPr>
          <w:rFonts w:ascii="Times New Roman" w:eastAsiaTheme="minorEastAsia" w:hAnsi="Times New Roman" w:cs="Times New Roman" w:hint="eastAsia"/>
          <w:b/>
        </w:rPr>
        <w:t>11</w:t>
      </w:r>
      <w:r w:rsidR="00B47555" w:rsidRPr="002536AD">
        <w:rPr>
          <w:rFonts w:ascii="Times New Roman" w:eastAsiaTheme="minorEastAsia" w:hAnsi="Times New Roman" w:cs="Times New Roman"/>
          <w:bCs/>
        </w:rPr>
        <w:t xml:space="preserve">). </w:t>
      </w:r>
      <w:r w:rsidRPr="00062D75">
        <w:rPr>
          <w:rFonts w:ascii="Times New Roman" w:eastAsiaTheme="minorEastAsia" w:hAnsi="Times New Roman" w:cs="Times New Roman"/>
          <w:bCs/>
        </w:rPr>
        <w:t>N removal through straw</w:t>
      </w:r>
      <w:r w:rsidR="00B47555" w:rsidRPr="00351140">
        <w:rPr>
          <w:rFonts w:ascii="Times New Roman" w:eastAsiaTheme="minorEastAsia" w:hAnsi="Times New Roman" w:cs="Times New Roman"/>
          <w:bCs/>
        </w:rPr>
        <w:t xml:space="preserve"> was estimated by considering the fraction of straw </w:t>
      </w:r>
      <w:r w:rsidR="002F0AFA" w:rsidRPr="002F0AFA">
        <w:rPr>
          <w:rFonts w:ascii="Times New Roman" w:eastAsiaTheme="minorEastAsia" w:hAnsi="Times New Roman" w:cs="Times New Roman"/>
          <w:bCs/>
        </w:rPr>
        <w:t xml:space="preserve">left as </w:t>
      </w:r>
      <w:proofErr w:type="gramStart"/>
      <w:r w:rsidR="002F0AFA" w:rsidRPr="002F0AFA">
        <w:rPr>
          <w:rFonts w:ascii="Times New Roman" w:eastAsiaTheme="minorEastAsia" w:hAnsi="Times New Roman" w:cs="Times New Roman"/>
          <w:bCs/>
        </w:rPr>
        <w:t>mulch</w:t>
      </w:r>
      <w:proofErr w:type="gramEnd"/>
      <w:r w:rsidR="002F0AFA" w:rsidRPr="002F0AFA">
        <w:rPr>
          <w:rFonts w:ascii="Times New Roman" w:eastAsiaTheme="minorEastAsia" w:hAnsi="Times New Roman" w:cs="Times New Roman"/>
          <w:bCs/>
        </w:rPr>
        <w:t>, incorporated into the soil, burned in the field, or removed from the field</w:t>
      </w:r>
      <w:r w:rsidR="00B47555" w:rsidRPr="00351140">
        <w:rPr>
          <w:rFonts w:ascii="Times New Roman" w:eastAsiaTheme="minorEastAsia" w:hAnsi="Times New Roman" w:cs="Times New Roman"/>
          <w:bCs/>
        </w:rPr>
        <w:t xml:space="preserve">, </w:t>
      </w:r>
      <w:r w:rsidRPr="00062D75">
        <w:rPr>
          <w:rFonts w:ascii="Times New Roman" w:eastAsiaTheme="minorEastAsia" w:hAnsi="Times New Roman" w:cs="Times New Roman"/>
          <w:bCs/>
        </w:rPr>
        <w:t>associated N loss factors</w:t>
      </w:r>
      <w:r w:rsidR="00B47555" w:rsidRPr="00351140">
        <w:rPr>
          <w:rFonts w:ascii="Times New Roman" w:eastAsiaTheme="minorEastAsia" w:hAnsi="Times New Roman" w:cs="Times New Roman"/>
          <w:bCs/>
        </w:rPr>
        <w:t xml:space="preserve"> from straw under these management practices, and typical N concentration in rice straw</w:t>
      </w:r>
      <w:r w:rsidR="00B47555">
        <w:rPr>
          <w:rFonts w:ascii="Times New Roman" w:eastAsiaTheme="minorEastAsia" w:hAnsi="Times New Roman" w:cs="Times New Roman" w:hint="eastAsia"/>
          <w:bCs/>
        </w:rPr>
        <w:t xml:space="preserve"> </w:t>
      </w:r>
      <w:r w:rsidR="00B47555" w:rsidRPr="002536AD">
        <w:rPr>
          <w:rFonts w:ascii="Times New Roman" w:eastAsiaTheme="minorEastAsia" w:hAnsi="Times New Roman" w:cs="Times New Roman"/>
          <w:bCs/>
        </w:rPr>
        <w:t>(</w:t>
      </w:r>
      <w:r w:rsidR="00B47555" w:rsidRPr="002536AD">
        <w:rPr>
          <w:rFonts w:ascii="Times New Roman" w:eastAsiaTheme="minorEastAsia" w:hAnsi="Times New Roman" w:cs="Times New Roman"/>
          <w:b/>
        </w:rPr>
        <w:t xml:space="preserve">Supplementary Table </w:t>
      </w:r>
      <w:r w:rsidR="005C3218">
        <w:rPr>
          <w:rFonts w:ascii="Times New Roman" w:eastAsiaTheme="minorEastAsia" w:hAnsi="Times New Roman" w:cs="Times New Roman"/>
          <w:b/>
        </w:rPr>
        <w:t>S</w:t>
      </w:r>
      <w:r w:rsidR="0071033E">
        <w:rPr>
          <w:rFonts w:ascii="Times New Roman" w:eastAsiaTheme="minorEastAsia" w:hAnsi="Times New Roman" w:cs="Times New Roman" w:hint="eastAsia"/>
          <w:b/>
        </w:rPr>
        <w:t>12</w:t>
      </w:r>
      <w:r w:rsidR="00B47555" w:rsidRPr="002536AD">
        <w:rPr>
          <w:rFonts w:ascii="Times New Roman" w:eastAsiaTheme="minorEastAsia" w:hAnsi="Times New Roman" w:cs="Times New Roman"/>
          <w:bCs/>
        </w:rPr>
        <w:t>)</w:t>
      </w:r>
      <w:r w:rsidR="00B47555" w:rsidRPr="00351140">
        <w:rPr>
          <w:rFonts w:ascii="Times New Roman" w:eastAsiaTheme="minorEastAsia" w:hAnsi="Times New Roman" w:cs="Times New Roman"/>
          <w:bCs/>
        </w:rPr>
        <w:t xml:space="preserve">. </w:t>
      </w:r>
      <w:r w:rsidRPr="00062D75">
        <w:rPr>
          <w:rFonts w:ascii="Times New Roman" w:eastAsiaTheme="minorEastAsia" w:hAnsi="Times New Roman" w:cs="Times New Roman"/>
          <w:bCs/>
        </w:rPr>
        <w:t xml:space="preserve">Straw biomass was estimated using a harvest index of 0.5, representing the ratio of grain yield to total above-ground </w:t>
      </w:r>
      <w:proofErr w:type="gramStart"/>
      <w:r w:rsidRPr="00062D75">
        <w:rPr>
          <w:rFonts w:ascii="Times New Roman" w:eastAsiaTheme="minorEastAsia" w:hAnsi="Times New Roman" w:cs="Times New Roman"/>
          <w:bCs/>
        </w:rPr>
        <w:t>biomass</w:t>
      </w:r>
      <w:r w:rsidR="00F03ED1">
        <w:rPr>
          <w:rFonts w:ascii="Times New Roman" w:eastAsiaTheme="minorEastAsia" w:hAnsi="Times New Roman" w:cs="Times New Roman" w:hint="eastAsia"/>
          <w:bCs/>
          <w:vertAlign w:val="superscript"/>
        </w:rPr>
        <w:t>5</w:t>
      </w:r>
      <w:proofErr w:type="gramEnd"/>
      <w:r w:rsidR="00B47555" w:rsidRPr="00351140">
        <w:rPr>
          <w:rFonts w:ascii="Times New Roman" w:eastAsiaTheme="minorEastAsia" w:hAnsi="Times New Roman" w:cs="Times New Roman"/>
          <w:bCs/>
        </w:rPr>
        <w:t>.</w:t>
      </w:r>
    </w:p>
    <w:p w14:paraId="4242C3C1" w14:textId="77777777" w:rsidR="00B47555" w:rsidRDefault="00B47555" w:rsidP="00541D68">
      <w:pPr>
        <w:spacing w:line="360" w:lineRule="auto"/>
        <w:rPr>
          <w:rFonts w:ascii="Times New Roman" w:eastAsiaTheme="minorEastAsia" w:hAnsi="Times New Roman" w:cs="Times New Roman"/>
          <w:bCs/>
        </w:rPr>
      </w:pPr>
    </w:p>
    <w:p w14:paraId="165C98AF" w14:textId="59D63312" w:rsidR="00B47555" w:rsidRDefault="00922CDE" w:rsidP="00541D68">
      <w:pPr>
        <w:spacing w:line="360" w:lineRule="auto"/>
        <w:rPr>
          <w:rFonts w:ascii="Times New Roman" w:eastAsiaTheme="minorEastAsia" w:hAnsi="Times New Roman" w:cs="Times New Roman"/>
          <w:bCs/>
        </w:rPr>
      </w:pPr>
      <w:r w:rsidRPr="00922CDE">
        <w:rPr>
          <w:rFonts w:ascii="Times New Roman" w:eastAsiaTheme="minorEastAsia" w:hAnsi="Times New Roman" w:cs="Times New Roman"/>
          <w:bCs/>
        </w:rPr>
        <w:t>The yield-scaled N surplus was calculated by dividing the N surplus by grain yield, expressed as kilograms of N per Mg of rice grain</w:t>
      </w:r>
      <w:r w:rsidR="0071033E">
        <w:rPr>
          <w:rFonts w:ascii="Times New Roman" w:eastAsiaTheme="minorEastAsia" w:hAnsi="Times New Roman" w:cs="Times New Roman" w:hint="eastAsia"/>
          <w:bCs/>
        </w:rPr>
        <w:t xml:space="preserve"> (</w:t>
      </w:r>
      <w:r w:rsidR="0071033E" w:rsidRPr="0071033E">
        <w:rPr>
          <w:rFonts w:ascii="Times New Roman" w:eastAsiaTheme="minorEastAsia" w:hAnsi="Times New Roman" w:cs="Times New Roman" w:hint="eastAsia"/>
          <w:b/>
        </w:rPr>
        <w:t>Fig. 2</w:t>
      </w:r>
      <w:r w:rsidR="0071033E">
        <w:rPr>
          <w:rFonts w:ascii="Times New Roman" w:eastAsiaTheme="minorEastAsia" w:hAnsi="Times New Roman" w:cs="Times New Roman" w:hint="eastAsia"/>
          <w:bCs/>
        </w:rPr>
        <w:t>)</w:t>
      </w:r>
      <w:r w:rsidRPr="00922CDE">
        <w:rPr>
          <w:rFonts w:ascii="Times New Roman" w:eastAsiaTheme="minorEastAsia" w:hAnsi="Times New Roman" w:cs="Times New Roman"/>
          <w:bCs/>
        </w:rPr>
        <w:t>. This metric standardizes N surplus across different rice systems and regions, providing insight into nitrogen use efficiency. A threshold N balance of 75 kg N ha</w:t>
      </w:r>
      <w:r w:rsidRPr="00922CDE">
        <w:rPr>
          <w:rFonts w:ascii="Times New Roman" w:eastAsiaTheme="minorEastAsia" w:hAnsi="Times New Roman" w:cs="Times New Roman" w:hint="eastAsia"/>
          <w:bCs/>
          <w:vertAlign w:val="superscript"/>
        </w:rPr>
        <w:t>-1</w:t>
      </w:r>
      <w:r w:rsidRPr="00922CDE">
        <w:rPr>
          <w:rFonts w:ascii="Times New Roman" w:eastAsiaTheme="minorEastAsia" w:hAnsi="Times New Roman" w:cs="Times New Roman"/>
          <w:bCs/>
        </w:rPr>
        <w:t xml:space="preserve"> was used to estimate potential N loss</w:t>
      </w:r>
      <w:r w:rsidR="0071033E">
        <w:rPr>
          <w:rFonts w:ascii="Times New Roman" w:eastAsiaTheme="minorEastAsia" w:hAnsi="Times New Roman" w:cs="Times New Roman" w:hint="eastAsia"/>
          <w:bCs/>
        </w:rPr>
        <w:t xml:space="preserve"> (</w:t>
      </w:r>
      <w:r w:rsidR="0071033E" w:rsidRPr="0071033E">
        <w:rPr>
          <w:rFonts w:ascii="Times New Roman" w:eastAsiaTheme="minorEastAsia" w:hAnsi="Times New Roman" w:cs="Times New Roman" w:hint="eastAsia"/>
          <w:b/>
        </w:rPr>
        <w:t xml:space="preserve">Fig. </w:t>
      </w:r>
      <w:r w:rsidR="0071033E">
        <w:rPr>
          <w:rFonts w:ascii="Times New Roman" w:eastAsiaTheme="minorEastAsia" w:hAnsi="Times New Roman" w:cs="Times New Roman" w:hint="eastAsia"/>
          <w:b/>
        </w:rPr>
        <w:t>3</w:t>
      </w:r>
      <w:r w:rsidR="0071033E">
        <w:rPr>
          <w:rFonts w:ascii="Times New Roman" w:eastAsiaTheme="minorEastAsia" w:hAnsi="Times New Roman" w:cs="Times New Roman" w:hint="eastAsia"/>
          <w:bCs/>
        </w:rPr>
        <w:t>)</w:t>
      </w:r>
      <w:r w:rsidRPr="00922CDE">
        <w:rPr>
          <w:rFonts w:ascii="Times New Roman" w:eastAsiaTheme="minorEastAsia" w:hAnsi="Times New Roman" w:cs="Times New Roman"/>
          <w:bCs/>
        </w:rPr>
        <w:t>, as losses tend to increase substantially when N balance exceeds this level, according to previous studies</w:t>
      </w:r>
      <w:r w:rsidR="00F03ED1">
        <w:rPr>
          <w:rFonts w:ascii="Times New Roman" w:eastAsiaTheme="minorEastAsia" w:hAnsi="Times New Roman" w:cs="Times New Roman" w:hint="eastAsia"/>
          <w:bCs/>
          <w:vertAlign w:val="superscript"/>
        </w:rPr>
        <w:t>6,7</w:t>
      </w:r>
      <w:r w:rsidR="00B54D63">
        <w:rPr>
          <w:rFonts w:ascii="Times New Roman" w:eastAsiaTheme="minorEastAsia" w:hAnsi="Times New Roman" w:cs="Times New Roman" w:hint="eastAsia"/>
          <w:bCs/>
        </w:rPr>
        <w:t>.</w:t>
      </w:r>
    </w:p>
    <w:p w14:paraId="795A35AE" w14:textId="77777777" w:rsidR="00B47555" w:rsidRPr="002536AD" w:rsidRDefault="00B47555" w:rsidP="00541D68">
      <w:pPr>
        <w:spacing w:line="360" w:lineRule="auto"/>
        <w:rPr>
          <w:rFonts w:ascii="Times New Roman" w:eastAsiaTheme="minorEastAsia" w:hAnsi="Times New Roman" w:cs="Times New Roman"/>
          <w:bCs/>
        </w:rPr>
      </w:pPr>
    </w:p>
    <w:bookmarkEnd w:id="6"/>
    <w:p w14:paraId="14CA58B0" w14:textId="77777777" w:rsidR="00B47555" w:rsidRPr="004132CC" w:rsidRDefault="00B47555" w:rsidP="00541D68">
      <w:pPr>
        <w:spacing w:afterLines="50" w:after="120" w:line="360" w:lineRule="auto"/>
        <w:rPr>
          <w:rFonts w:ascii="Times New Roman" w:eastAsiaTheme="minorEastAsia" w:hAnsi="Times New Roman" w:cs="Times New Roman"/>
          <w:b/>
        </w:rPr>
      </w:pPr>
      <w:r>
        <w:rPr>
          <w:rFonts w:ascii="Times New Roman" w:eastAsiaTheme="minorEastAsia" w:hAnsi="Times New Roman" w:cs="Times New Roman" w:hint="eastAsia"/>
          <w:b/>
        </w:rPr>
        <w:t>3</w:t>
      </w:r>
      <w:r w:rsidRPr="008034FF">
        <w:rPr>
          <w:rFonts w:ascii="Times New Roman" w:eastAsia="Times New Roman" w:hAnsi="Times New Roman" w:cs="Times New Roman" w:hint="eastAsia"/>
          <w:b/>
        </w:rPr>
        <w:t xml:space="preserve">. </w:t>
      </w:r>
      <w:r>
        <w:rPr>
          <w:rFonts w:ascii="Times New Roman" w:eastAsiaTheme="minorEastAsia" w:hAnsi="Times New Roman" w:cs="Times New Roman" w:hint="eastAsia"/>
          <w:b/>
        </w:rPr>
        <w:t>G</w:t>
      </w:r>
      <w:r w:rsidRPr="00081452">
        <w:rPr>
          <w:rFonts w:ascii="Times New Roman" w:eastAsiaTheme="minorEastAsia" w:hAnsi="Times New Roman" w:cs="Times New Roman"/>
          <w:b/>
        </w:rPr>
        <w:t>reenhouse gas emissions</w:t>
      </w:r>
      <w:r>
        <w:rPr>
          <w:rFonts w:ascii="Times New Roman" w:eastAsiaTheme="minorEastAsia" w:hAnsi="Times New Roman" w:cs="Times New Roman" w:hint="eastAsia"/>
          <w:b/>
        </w:rPr>
        <w:t xml:space="preserve"> estimation</w:t>
      </w:r>
    </w:p>
    <w:p w14:paraId="31B910CF" w14:textId="5AF031A4" w:rsidR="00B47555" w:rsidRPr="00C62992" w:rsidRDefault="00B47555" w:rsidP="00541D68">
      <w:pPr>
        <w:spacing w:line="360" w:lineRule="auto"/>
        <w:rPr>
          <w:rFonts w:ascii="Times New Roman" w:eastAsia="Times New Roman" w:hAnsi="Times New Roman" w:cs="Times New Roman"/>
          <w:bCs/>
        </w:rPr>
      </w:pPr>
      <w:r w:rsidRPr="00C62992">
        <w:rPr>
          <w:rFonts w:ascii="Times New Roman" w:eastAsiaTheme="minorEastAsia" w:hAnsi="Times New Roman" w:cs="Times New Roman"/>
          <w:bCs/>
        </w:rPr>
        <w:t>In our analysis, we estimated CO</w:t>
      </w:r>
      <w:r w:rsidRPr="0074237B">
        <w:rPr>
          <w:rFonts w:ascii="Times New Roman" w:eastAsiaTheme="minorEastAsia" w:hAnsi="Times New Roman" w:cs="Times New Roman"/>
          <w:bCs/>
          <w:vertAlign w:val="subscript"/>
        </w:rPr>
        <w:t>2</w:t>
      </w:r>
      <w:r w:rsidRPr="00C62992">
        <w:rPr>
          <w:rFonts w:ascii="Times New Roman" w:eastAsiaTheme="minorEastAsia" w:hAnsi="Times New Roman" w:cs="Times New Roman"/>
          <w:bCs/>
        </w:rPr>
        <w:t>, methane (CH</w:t>
      </w:r>
      <w:r w:rsidRPr="0074237B">
        <w:rPr>
          <w:rFonts w:ascii="Times New Roman" w:eastAsiaTheme="minorEastAsia" w:hAnsi="Times New Roman" w:cs="Times New Roman"/>
          <w:bCs/>
          <w:vertAlign w:val="subscript"/>
        </w:rPr>
        <w:t>4</w:t>
      </w:r>
      <w:r w:rsidRPr="00C62992">
        <w:rPr>
          <w:rFonts w:ascii="Times New Roman" w:eastAsiaTheme="minorEastAsia" w:hAnsi="Times New Roman" w:cs="Times New Roman"/>
          <w:bCs/>
        </w:rPr>
        <w:t>), and nitrous oxide (N</w:t>
      </w:r>
      <w:r w:rsidRPr="0074237B">
        <w:rPr>
          <w:rFonts w:ascii="Times New Roman" w:eastAsiaTheme="minorEastAsia" w:hAnsi="Times New Roman" w:cs="Times New Roman"/>
          <w:bCs/>
          <w:vertAlign w:val="subscript"/>
        </w:rPr>
        <w:t>2</w:t>
      </w:r>
      <w:r w:rsidRPr="00C62992">
        <w:rPr>
          <w:rFonts w:ascii="Times New Roman" w:eastAsiaTheme="minorEastAsia" w:hAnsi="Times New Roman" w:cs="Times New Roman"/>
          <w:bCs/>
        </w:rPr>
        <w:t xml:space="preserve">O) emissions separately for </w:t>
      </w:r>
      <w:r w:rsidR="001A5658">
        <w:rPr>
          <w:rFonts w:ascii="Times New Roman" w:eastAsiaTheme="minorEastAsia" w:hAnsi="Times New Roman" w:cs="Times New Roman" w:hint="eastAsia"/>
          <w:bCs/>
        </w:rPr>
        <w:t xml:space="preserve">each rice growing season (including </w:t>
      </w:r>
      <w:r w:rsidRPr="00C62992">
        <w:rPr>
          <w:rFonts w:ascii="Times New Roman" w:eastAsiaTheme="minorEastAsia" w:hAnsi="Times New Roman" w:cs="Times New Roman"/>
          <w:bCs/>
        </w:rPr>
        <w:t>SR, the early and late seasons of DR, and the main and ratoon seasons of RR</w:t>
      </w:r>
      <w:r w:rsidR="001A5658">
        <w:rPr>
          <w:rFonts w:ascii="Times New Roman" w:eastAsiaTheme="minorEastAsia" w:hAnsi="Times New Roman" w:cs="Times New Roman" w:hint="eastAsia"/>
          <w:bCs/>
        </w:rPr>
        <w:t>) across all</w:t>
      </w:r>
      <w:r w:rsidR="00FD1B69">
        <w:rPr>
          <w:rFonts w:ascii="Times New Roman" w:eastAsiaTheme="minorEastAsia" w:hAnsi="Times New Roman" w:cs="Times New Roman" w:hint="eastAsia"/>
          <w:bCs/>
        </w:rPr>
        <w:t xml:space="preserve"> 183 </w:t>
      </w:r>
      <w:r w:rsidRPr="00C62992">
        <w:rPr>
          <w:rFonts w:ascii="Times New Roman" w:eastAsiaTheme="minorEastAsia" w:hAnsi="Times New Roman" w:cs="Times New Roman"/>
          <w:bCs/>
        </w:rPr>
        <w:t xml:space="preserve">region-system </w:t>
      </w:r>
      <w:r w:rsidR="00FD1B69" w:rsidRPr="00C62992">
        <w:rPr>
          <w:rFonts w:ascii="Times New Roman" w:eastAsiaTheme="minorEastAsia" w:hAnsi="Times New Roman" w:cs="Times New Roman"/>
          <w:bCs/>
        </w:rPr>
        <w:t>combinations</w:t>
      </w:r>
      <w:r w:rsidRPr="00F754A3">
        <w:rPr>
          <w:rFonts w:ascii="Times New Roman" w:eastAsia="Times New Roman" w:hAnsi="Times New Roman" w:cs="Times New Roman"/>
          <w:bCs/>
        </w:rPr>
        <w:t xml:space="preserve">. </w:t>
      </w:r>
      <w:r w:rsidR="001A5658" w:rsidRPr="001A5658">
        <w:rPr>
          <w:rFonts w:ascii="Times New Roman" w:eastAsia="Times New Roman" w:hAnsi="Times New Roman" w:cs="Times New Roman"/>
          <w:bCs/>
        </w:rPr>
        <w:t>Emissions from agricultural inputs were calculated by multiplying the quantity of each input by its corresponding emission factor, and then summing the values for all inputs used within each rice season</w:t>
      </w:r>
      <w:r w:rsidRPr="00C62992">
        <w:rPr>
          <w:rFonts w:ascii="Times New Roman" w:eastAsia="Times New Roman" w:hAnsi="Times New Roman" w:cs="Times New Roman"/>
          <w:bCs/>
        </w:rPr>
        <w:t xml:space="preserve"> (</w:t>
      </w:r>
      <w:r w:rsidR="00CF2368" w:rsidRPr="00CF2368">
        <w:rPr>
          <w:rFonts w:ascii="Times New Roman" w:eastAsia="黑体" w:hAnsi="Times New Roman" w:cs="Times New Roman"/>
          <w:b/>
          <w:bCs/>
        </w:rPr>
        <w:t xml:space="preserve">Extended </w:t>
      </w:r>
      <w:r w:rsidR="005C3218">
        <w:rPr>
          <w:rFonts w:ascii="Times New Roman" w:eastAsia="黑体" w:hAnsi="Times New Roman" w:cs="Times New Roman"/>
          <w:b/>
          <w:bCs/>
        </w:rPr>
        <w:t>Data</w:t>
      </w:r>
      <w:r w:rsidR="005C3218" w:rsidRPr="00CF2368">
        <w:rPr>
          <w:rFonts w:ascii="Times New Roman" w:eastAsia="黑体" w:hAnsi="Times New Roman" w:cs="Times New Roman"/>
          <w:b/>
          <w:bCs/>
        </w:rPr>
        <w:t xml:space="preserve"> </w:t>
      </w:r>
      <w:r w:rsidR="00CF2368" w:rsidRPr="00CF2368">
        <w:rPr>
          <w:rFonts w:ascii="Times New Roman" w:eastAsia="黑体" w:hAnsi="Times New Roman" w:cs="Times New Roman"/>
          <w:b/>
          <w:bCs/>
        </w:rPr>
        <w:t>Fig. 1</w:t>
      </w:r>
      <w:r w:rsidR="00CF2368">
        <w:rPr>
          <w:rFonts w:ascii="Times New Roman" w:eastAsia="黑体" w:hAnsi="Times New Roman" w:cs="Times New Roman" w:hint="eastAsia"/>
          <w:b/>
          <w:bCs/>
        </w:rPr>
        <w:t>,</w:t>
      </w:r>
      <w:r w:rsidR="00BA5C1F">
        <w:rPr>
          <w:rFonts w:ascii="Times New Roman" w:eastAsiaTheme="minorEastAsia" w:hAnsi="Times New Roman" w:cs="Times New Roman" w:hint="eastAsia"/>
          <w:b/>
        </w:rPr>
        <w:t xml:space="preserve"> </w:t>
      </w:r>
      <w:r w:rsidR="00BA5C1F" w:rsidRPr="00C62992">
        <w:rPr>
          <w:rFonts w:ascii="Times New Roman" w:eastAsia="Times New Roman" w:hAnsi="Times New Roman" w:cs="Times New Roman"/>
          <w:b/>
        </w:rPr>
        <w:t xml:space="preserve">Supplementary </w:t>
      </w:r>
      <w:r w:rsidRPr="00C62992">
        <w:rPr>
          <w:rFonts w:ascii="Times New Roman" w:eastAsia="Times New Roman" w:hAnsi="Times New Roman" w:cs="Times New Roman"/>
          <w:b/>
        </w:rPr>
        <w:t>Table</w:t>
      </w:r>
      <w:r w:rsidR="00BA5C1F">
        <w:rPr>
          <w:rFonts w:ascii="Times New Roman" w:eastAsiaTheme="minorEastAsia" w:hAnsi="Times New Roman" w:cs="Times New Roman" w:hint="eastAsia"/>
          <w:b/>
        </w:rPr>
        <w:t>s</w:t>
      </w:r>
      <w:r w:rsidRPr="00C62992">
        <w:rPr>
          <w:rFonts w:ascii="Times New Roman" w:eastAsia="Times New Roman" w:hAnsi="Times New Roman" w:cs="Times New Roman"/>
          <w:b/>
        </w:rPr>
        <w:t xml:space="preserve"> </w:t>
      </w:r>
      <w:r w:rsidR="005C3218">
        <w:rPr>
          <w:rFonts w:ascii="Times New Roman" w:eastAsia="Times New Roman" w:hAnsi="Times New Roman" w:cs="Times New Roman"/>
          <w:b/>
        </w:rPr>
        <w:t>S</w:t>
      </w:r>
      <w:r w:rsidR="00BA5C1F">
        <w:rPr>
          <w:rFonts w:ascii="Times New Roman" w:eastAsiaTheme="minorEastAsia" w:hAnsi="Times New Roman" w:cs="Times New Roman" w:hint="eastAsia"/>
          <w:b/>
        </w:rPr>
        <w:t xml:space="preserve">4-6 and </w:t>
      </w:r>
      <w:r w:rsidR="005C3218">
        <w:rPr>
          <w:rFonts w:ascii="Times New Roman" w:eastAsiaTheme="minorEastAsia" w:hAnsi="Times New Roman" w:cs="Times New Roman"/>
          <w:b/>
        </w:rPr>
        <w:t>S</w:t>
      </w:r>
      <w:r w:rsidR="00BA5C1F">
        <w:rPr>
          <w:rFonts w:ascii="Times New Roman" w:eastAsiaTheme="minorEastAsia" w:hAnsi="Times New Roman" w:cs="Times New Roman" w:hint="eastAsia"/>
          <w:b/>
        </w:rPr>
        <w:t>8</w:t>
      </w:r>
      <w:r w:rsidRPr="00C62992">
        <w:rPr>
          <w:rFonts w:ascii="Times New Roman" w:eastAsia="Times New Roman" w:hAnsi="Times New Roman" w:cs="Times New Roman"/>
          <w:bCs/>
        </w:rPr>
        <w:t xml:space="preserve">). </w:t>
      </w:r>
      <w:r w:rsidR="001A5658" w:rsidRPr="001A5658">
        <w:rPr>
          <w:rFonts w:ascii="Times New Roman" w:eastAsia="Times New Roman" w:hAnsi="Times New Roman" w:cs="Times New Roman"/>
          <w:bCs/>
        </w:rPr>
        <w:t>For emissions from fossil fuel consumption in field operations, estimates were based on the type and number of operations performed and their specific fuel requirements</w:t>
      </w:r>
      <w:r w:rsidRPr="00C62992">
        <w:rPr>
          <w:rFonts w:ascii="Times New Roman" w:eastAsia="Times New Roman" w:hAnsi="Times New Roman" w:cs="Times New Roman"/>
          <w:bCs/>
        </w:rPr>
        <w:t xml:space="preserve"> (</w:t>
      </w:r>
      <w:r w:rsidRPr="00C62992">
        <w:rPr>
          <w:rFonts w:ascii="Times New Roman" w:eastAsia="Times New Roman" w:hAnsi="Times New Roman" w:cs="Times New Roman"/>
          <w:b/>
        </w:rPr>
        <w:t xml:space="preserve">Supplementary Table </w:t>
      </w:r>
      <w:r w:rsidR="005C3218">
        <w:rPr>
          <w:rFonts w:ascii="Times New Roman" w:eastAsia="Times New Roman" w:hAnsi="Times New Roman" w:cs="Times New Roman"/>
          <w:b/>
        </w:rPr>
        <w:t>S</w:t>
      </w:r>
      <w:r w:rsidR="00BA5C1F">
        <w:rPr>
          <w:rFonts w:ascii="Times New Roman" w:eastAsiaTheme="minorEastAsia" w:hAnsi="Times New Roman" w:cs="Times New Roman" w:hint="eastAsia"/>
          <w:b/>
        </w:rPr>
        <w:t>9</w:t>
      </w:r>
      <w:r w:rsidRPr="00C62992">
        <w:rPr>
          <w:rFonts w:ascii="Times New Roman" w:eastAsia="Times New Roman" w:hAnsi="Times New Roman" w:cs="Times New Roman"/>
          <w:bCs/>
        </w:rPr>
        <w:t>).</w:t>
      </w:r>
    </w:p>
    <w:p w14:paraId="23C6A9DF" w14:textId="77777777" w:rsidR="00B47555" w:rsidRPr="00253445" w:rsidRDefault="00B47555" w:rsidP="00541D68">
      <w:pPr>
        <w:spacing w:line="360" w:lineRule="auto"/>
        <w:rPr>
          <w:rFonts w:ascii="Times New Roman" w:eastAsiaTheme="minorEastAsia" w:hAnsi="Times New Roman" w:cs="Times New Roman"/>
          <w:bCs/>
        </w:rPr>
      </w:pPr>
    </w:p>
    <w:p w14:paraId="176F8D3B" w14:textId="6AA49CD9" w:rsidR="00B47555" w:rsidRPr="00F754A3" w:rsidRDefault="00B47555" w:rsidP="00541D68">
      <w:pPr>
        <w:spacing w:line="360" w:lineRule="auto"/>
        <w:rPr>
          <w:rFonts w:ascii="Times New Roman" w:eastAsia="Times New Roman" w:hAnsi="Times New Roman" w:cs="Times New Roman"/>
          <w:bCs/>
        </w:rPr>
      </w:pPr>
      <w:r w:rsidRPr="00C62992">
        <w:rPr>
          <w:rFonts w:ascii="Times New Roman" w:eastAsia="Times New Roman" w:hAnsi="Times New Roman" w:cs="Times New Roman"/>
          <w:bCs/>
        </w:rPr>
        <w:t>CH</w:t>
      </w:r>
      <w:r w:rsidRPr="00C62992">
        <w:rPr>
          <w:rFonts w:ascii="Times New Roman" w:eastAsia="Times New Roman" w:hAnsi="Times New Roman" w:cs="Times New Roman"/>
          <w:bCs/>
          <w:vertAlign w:val="subscript"/>
        </w:rPr>
        <w:t>4</w:t>
      </w:r>
      <w:r w:rsidRPr="00C62992">
        <w:rPr>
          <w:rFonts w:ascii="Times New Roman" w:eastAsia="Times New Roman" w:hAnsi="Times New Roman" w:cs="Times New Roman"/>
          <w:bCs/>
        </w:rPr>
        <w:t xml:space="preserve"> emissions from rice paddy fields were calculated using the Intergovernmental Panel on Climate Change (IPCC) </w:t>
      </w:r>
      <w:r w:rsidR="00AF1807">
        <w:rPr>
          <w:rFonts w:ascii="Times New Roman" w:eastAsiaTheme="minorEastAsia" w:hAnsi="Times New Roman" w:cs="Times New Roman" w:hint="eastAsia"/>
          <w:bCs/>
        </w:rPr>
        <w:t>t</w:t>
      </w:r>
      <w:r w:rsidRPr="00C62992">
        <w:rPr>
          <w:rFonts w:ascii="Times New Roman" w:eastAsia="Times New Roman" w:hAnsi="Times New Roman" w:cs="Times New Roman"/>
          <w:bCs/>
        </w:rPr>
        <w:t>ier</w:t>
      </w:r>
      <w:r w:rsidR="002F0AFA">
        <w:rPr>
          <w:rFonts w:ascii="Times New Roman" w:eastAsiaTheme="minorEastAsia" w:hAnsi="Times New Roman" w:cs="Times New Roman" w:hint="eastAsia"/>
          <w:bCs/>
        </w:rPr>
        <w:t>-</w:t>
      </w:r>
      <w:r w:rsidRPr="00C62992">
        <w:rPr>
          <w:rFonts w:ascii="Times New Roman" w:eastAsia="Times New Roman" w:hAnsi="Times New Roman" w:cs="Times New Roman"/>
          <w:bCs/>
        </w:rPr>
        <w:t>2 methodology</w:t>
      </w:r>
      <w:r w:rsidR="00F03ED1">
        <w:rPr>
          <w:rFonts w:ascii="Times New Roman" w:eastAsiaTheme="minorEastAsia" w:hAnsi="Times New Roman" w:cs="Times New Roman" w:hint="eastAsia"/>
          <w:bCs/>
          <w:vertAlign w:val="superscript"/>
        </w:rPr>
        <w:t>8,9</w:t>
      </w:r>
      <w:r w:rsidRPr="00F754A3">
        <w:rPr>
          <w:rFonts w:ascii="Times New Roman" w:eastAsia="Times New Roman" w:hAnsi="Times New Roman" w:cs="Times New Roman"/>
          <w:bCs/>
        </w:rPr>
        <w:t>:</w:t>
      </w:r>
    </w:p>
    <w:p w14:paraId="2D89D345" w14:textId="77777777" w:rsidR="00B47555" w:rsidRPr="00F754A3" w:rsidRDefault="00000000" w:rsidP="00541D68">
      <w:pPr>
        <w:spacing w:beforeLines="50" w:before="120" w:afterLines="50" w:after="120"/>
        <w:rPr>
          <w:rFonts w:ascii="Times New Roman" w:eastAsia="Cambria Math" w:hAnsi="Times New Roman" w:cs="Times New Roman"/>
          <w:bCs/>
        </w:rPr>
      </w:pPr>
      <m:oMathPara>
        <m:oMath>
          <m:sSub>
            <m:sSubPr>
              <m:ctrlPr>
                <w:rPr>
                  <w:rFonts w:ascii="Cambria Math" w:eastAsia="Cambria Math" w:hAnsi="Cambria Math" w:cs="Times New Roman"/>
                  <w:bCs/>
                </w:rPr>
              </m:ctrlPr>
            </m:sSubPr>
            <m:e>
              <m:r>
                <w:rPr>
                  <w:rFonts w:ascii="Cambria Math" w:eastAsia="Cambria Math" w:hAnsi="Cambria Math" w:cs="Times New Roman"/>
                </w:rPr>
                <m:t>CH</m:t>
              </m:r>
            </m:e>
            <m:sub>
              <m:r>
                <w:rPr>
                  <w:rFonts w:ascii="Cambria Math" w:eastAsia="Cambria Math" w:hAnsi="Cambria Math" w:cs="Times New Roman"/>
                </w:rPr>
                <m:t>4</m:t>
              </m:r>
            </m:sub>
          </m:sSub>
          <m:r>
            <w:rPr>
              <w:rFonts w:ascii="Cambria Math" w:eastAsia="Cambria Math" w:hAnsi="Cambria Math" w:cs="Times New Roman"/>
            </w:rPr>
            <m:t xml:space="preserve"> emission (kg </m:t>
          </m:r>
          <m:sSub>
            <m:sSubPr>
              <m:ctrlPr>
                <w:rPr>
                  <w:rFonts w:ascii="Cambria Math" w:eastAsia="Cambria Math" w:hAnsi="Cambria Math" w:cs="Times New Roman"/>
                  <w:bCs/>
                </w:rPr>
              </m:ctrlPr>
            </m:sSubPr>
            <m:e>
              <m:r>
                <w:rPr>
                  <w:rFonts w:ascii="Cambria Math" w:eastAsia="Cambria Math" w:hAnsi="Cambria Math" w:cs="Times New Roman"/>
                </w:rPr>
                <m:t>CH</m:t>
              </m:r>
            </m:e>
            <m:sub>
              <m:r>
                <w:rPr>
                  <w:rFonts w:ascii="Cambria Math" w:eastAsia="Cambria Math" w:hAnsi="Cambria Math" w:cs="Times New Roman"/>
                </w:rPr>
                <m:t>4</m:t>
              </m:r>
            </m:sub>
          </m:sSub>
          <m:r>
            <w:rPr>
              <w:rFonts w:ascii="Cambria Math" w:eastAsia="Cambria Math" w:hAnsi="Cambria Math" w:cs="Times New Roman"/>
            </w:rPr>
            <m:t xml:space="preserve"> </m:t>
          </m:r>
          <m:sSup>
            <m:sSupPr>
              <m:ctrlPr>
                <w:rPr>
                  <w:rFonts w:ascii="Cambria Math" w:eastAsia="Cambria Math" w:hAnsi="Cambria Math" w:cs="Times New Roman"/>
                  <w:bCs/>
                </w:rPr>
              </m:ctrlPr>
            </m:sSupPr>
            <m:e>
              <m:r>
                <w:rPr>
                  <w:rFonts w:ascii="Cambria Math" w:eastAsia="Cambria Math" w:hAnsi="Cambria Math" w:cs="Times New Roman"/>
                </w:rPr>
                <m:t>ha</m:t>
              </m:r>
            </m:e>
            <m:sup>
              <m:r>
                <w:rPr>
                  <w:rFonts w:ascii="Cambria Math" w:eastAsia="Cambria Math" w:hAnsi="Cambria Math" w:cs="Times New Roman"/>
                </w:rPr>
                <m:t>-1</m:t>
              </m:r>
            </m:sup>
          </m:sSup>
          <m:r>
            <w:rPr>
              <w:rFonts w:ascii="Cambria Math" w:eastAsia="Cambria Math" w:hAnsi="Cambria Math" w:cs="Times New Roman"/>
            </w:rPr>
            <m:t>)=G</m:t>
          </m:r>
          <m:r>
            <w:rPr>
              <w:rFonts w:ascii="Cambria Math" w:eastAsiaTheme="minorEastAsia" w:hAnsi="Cambria Math" w:cs="Times New Roman"/>
            </w:rPr>
            <m:t>D</m:t>
          </m:r>
          <m:r>
            <w:rPr>
              <w:rFonts w:ascii="Cambria Math" w:eastAsia="Cambria Math" w:hAnsi="Cambria Math" w:cs="Times New Roman"/>
            </w:rPr>
            <m:t>×</m:t>
          </m:r>
          <m:sSub>
            <m:sSubPr>
              <m:ctrlPr>
                <w:rPr>
                  <w:rFonts w:ascii="Cambria Math" w:eastAsia="Cambria Math" w:hAnsi="Cambria Math" w:cs="Times New Roman"/>
                  <w:bCs/>
                </w:rPr>
              </m:ctrlPr>
            </m:sSubPr>
            <m:e>
              <m:r>
                <w:rPr>
                  <w:rFonts w:ascii="Cambria Math" w:eastAsia="Cambria Math" w:hAnsi="Cambria Math" w:cs="Times New Roman"/>
                </w:rPr>
                <m:t>EF</m:t>
              </m:r>
            </m:e>
            <m:sub>
              <m:r>
                <w:rPr>
                  <w:rFonts w:ascii="Cambria Math" w:eastAsia="Cambria Math" w:hAnsi="Cambria Math" w:cs="Times New Roman"/>
                </w:rPr>
                <m:t>C</m:t>
              </m:r>
            </m:sub>
          </m:sSub>
          <m:r>
            <w:rPr>
              <w:rFonts w:ascii="Cambria Math" w:eastAsia="Cambria Math" w:hAnsi="Cambria Math" w:cs="Times New Roman"/>
            </w:rPr>
            <m:t>×</m:t>
          </m:r>
          <m:sSub>
            <m:sSubPr>
              <m:ctrlPr>
                <w:rPr>
                  <w:rFonts w:ascii="Cambria Math" w:eastAsia="Cambria Math" w:hAnsi="Cambria Math" w:cs="Times New Roman"/>
                  <w:bCs/>
                </w:rPr>
              </m:ctrlPr>
            </m:sSubPr>
            <m:e>
              <m:r>
                <w:rPr>
                  <w:rFonts w:ascii="Cambria Math" w:eastAsia="Cambria Math" w:hAnsi="Cambria Math" w:cs="Times New Roman"/>
                </w:rPr>
                <m:t>SF</m:t>
              </m:r>
            </m:e>
            <m:sub>
              <m:r>
                <w:rPr>
                  <w:rFonts w:ascii="Cambria Math" w:eastAsia="Cambria Math" w:hAnsi="Cambria Math" w:cs="Times New Roman"/>
                </w:rPr>
                <m:t>W</m:t>
              </m:r>
            </m:sub>
          </m:sSub>
          <m:r>
            <w:rPr>
              <w:rFonts w:ascii="Cambria Math" w:eastAsia="Cambria Math" w:hAnsi="Cambria Math" w:cs="Times New Roman"/>
            </w:rPr>
            <m:t>×</m:t>
          </m:r>
          <m:sSub>
            <m:sSubPr>
              <m:ctrlPr>
                <w:rPr>
                  <w:rFonts w:ascii="Cambria Math" w:eastAsia="Cambria Math" w:hAnsi="Cambria Math" w:cs="Times New Roman"/>
                  <w:bCs/>
                </w:rPr>
              </m:ctrlPr>
            </m:sSubPr>
            <m:e>
              <m:r>
                <w:rPr>
                  <w:rFonts w:ascii="Cambria Math" w:eastAsia="Cambria Math" w:hAnsi="Cambria Math" w:cs="Times New Roman"/>
                </w:rPr>
                <m:t>SF</m:t>
              </m:r>
            </m:e>
            <m:sub>
              <m:r>
                <w:rPr>
                  <w:rFonts w:ascii="Cambria Math" w:eastAsia="Cambria Math" w:hAnsi="Cambria Math" w:cs="Times New Roman"/>
                </w:rPr>
                <m:t>P</m:t>
              </m:r>
            </m:sub>
          </m:sSub>
          <m:r>
            <w:rPr>
              <w:rFonts w:ascii="Cambria Math" w:eastAsia="Cambria Math" w:hAnsi="Cambria Math" w:cs="Times New Roman"/>
            </w:rPr>
            <m:t>×</m:t>
          </m:r>
          <m:sSub>
            <m:sSubPr>
              <m:ctrlPr>
                <w:rPr>
                  <w:rFonts w:ascii="Cambria Math" w:eastAsia="Cambria Math" w:hAnsi="Cambria Math" w:cs="Times New Roman"/>
                  <w:bCs/>
                </w:rPr>
              </m:ctrlPr>
            </m:sSubPr>
            <m:e>
              <m:r>
                <w:rPr>
                  <w:rFonts w:ascii="Cambria Math" w:eastAsia="Cambria Math" w:hAnsi="Cambria Math" w:cs="Times New Roman"/>
                </w:rPr>
                <m:t>SF</m:t>
              </m:r>
            </m:e>
            <m:sub>
              <m:r>
                <w:rPr>
                  <w:rFonts w:ascii="Cambria Math" w:eastAsia="Cambria Math" w:hAnsi="Cambria Math" w:cs="Times New Roman"/>
                </w:rPr>
                <m:t>O</m:t>
              </m:r>
            </m:sub>
          </m:sSub>
        </m:oMath>
      </m:oMathPara>
    </w:p>
    <w:p w14:paraId="1B7AD8CF" w14:textId="77777777" w:rsidR="00B47555" w:rsidRPr="00CA40F0" w:rsidRDefault="00B47555" w:rsidP="00541D68">
      <w:pPr>
        <w:spacing w:line="360" w:lineRule="auto"/>
        <w:rPr>
          <w:rFonts w:ascii="Times New Roman" w:eastAsia="Times New Roman" w:hAnsi="Times New Roman" w:cs="Times New Roman"/>
          <w:bCs/>
        </w:rPr>
      </w:pPr>
      <w:r w:rsidRPr="00CA40F0">
        <w:rPr>
          <w:rFonts w:ascii="Times New Roman" w:eastAsia="Times New Roman" w:hAnsi="Times New Roman" w:cs="Times New Roman"/>
          <w:bCs/>
        </w:rPr>
        <w:t>where:</w:t>
      </w:r>
    </w:p>
    <w:p w14:paraId="52DC2F66" w14:textId="77777777" w:rsidR="00B47555" w:rsidRPr="00CA40F0" w:rsidRDefault="00B47555" w:rsidP="00541D68">
      <w:pPr>
        <w:spacing w:line="360" w:lineRule="auto"/>
        <w:ind w:leftChars="100" w:left="240"/>
        <w:rPr>
          <w:rFonts w:ascii="Times New Roman" w:eastAsia="Times New Roman" w:hAnsi="Times New Roman" w:cs="Times New Roman"/>
          <w:bCs/>
        </w:rPr>
      </w:pPr>
      <w:r w:rsidRPr="00CA40F0">
        <w:rPr>
          <w:rFonts w:ascii="Times New Roman" w:eastAsia="Times New Roman" w:hAnsi="Times New Roman" w:cs="Times New Roman"/>
          <w:bCs/>
        </w:rPr>
        <w:lastRenderedPageBreak/>
        <w:t>GD is the crop growth duration for each rice season, calculated based on the dates of crop establishment and harvest.</w:t>
      </w:r>
    </w:p>
    <w:p w14:paraId="641350B7" w14:textId="77777777" w:rsidR="00B47555" w:rsidRPr="00CA40F0" w:rsidRDefault="00B47555" w:rsidP="00541D68">
      <w:pPr>
        <w:spacing w:line="360" w:lineRule="auto"/>
        <w:ind w:leftChars="100" w:left="240"/>
        <w:rPr>
          <w:rFonts w:ascii="Times New Roman" w:eastAsia="Times New Roman" w:hAnsi="Times New Roman" w:cs="Times New Roman"/>
          <w:bCs/>
        </w:rPr>
      </w:pPr>
      <w:r w:rsidRPr="00CA40F0">
        <w:rPr>
          <w:rFonts w:ascii="Times New Roman" w:eastAsia="Times New Roman" w:hAnsi="Times New Roman" w:cs="Times New Roman"/>
          <w:bCs/>
        </w:rPr>
        <w:t>EF</w:t>
      </w:r>
      <w:r w:rsidRPr="00CA40F0">
        <w:rPr>
          <w:rFonts w:ascii="Times New Roman" w:eastAsia="Times New Roman" w:hAnsi="Times New Roman" w:cs="Times New Roman"/>
          <w:bCs/>
          <w:vertAlign w:val="subscript"/>
        </w:rPr>
        <w:t>C</w:t>
      </w:r>
      <w:r w:rsidRPr="00CA40F0">
        <w:rPr>
          <w:rFonts w:ascii="Times New Roman" w:eastAsia="Times New Roman" w:hAnsi="Times New Roman" w:cs="Times New Roman"/>
          <w:bCs/>
        </w:rPr>
        <w:t xml:space="preserve"> is a baseline emission factor for continuously flooded fields without organic amendments.</w:t>
      </w:r>
    </w:p>
    <w:p w14:paraId="540C7590" w14:textId="77777777" w:rsidR="00B47555" w:rsidRPr="00CA40F0" w:rsidRDefault="00B47555" w:rsidP="00541D68">
      <w:pPr>
        <w:spacing w:line="360" w:lineRule="auto"/>
        <w:ind w:leftChars="100" w:left="240"/>
        <w:rPr>
          <w:rFonts w:ascii="Times New Roman" w:eastAsia="Times New Roman" w:hAnsi="Times New Roman" w:cs="Times New Roman"/>
          <w:bCs/>
        </w:rPr>
      </w:pPr>
      <w:r w:rsidRPr="00CA40F0">
        <w:rPr>
          <w:rFonts w:ascii="Times New Roman" w:eastAsia="Times New Roman" w:hAnsi="Times New Roman" w:cs="Times New Roman"/>
          <w:bCs/>
        </w:rPr>
        <w:t>SF</w:t>
      </w:r>
      <w:r w:rsidRPr="00CA40F0">
        <w:rPr>
          <w:rFonts w:ascii="Times New Roman" w:eastAsia="Times New Roman" w:hAnsi="Times New Roman" w:cs="Times New Roman"/>
          <w:bCs/>
          <w:vertAlign w:val="subscript"/>
        </w:rPr>
        <w:t>W</w:t>
      </w:r>
      <w:r w:rsidRPr="00CA40F0">
        <w:rPr>
          <w:rFonts w:ascii="Times New Roman" w:eastAsia="Times New Roman" w:hAnsi="Times New Roman" w:cs="Times New Roman"/>
          <w:bCs/>
        </w:rPr>
        <w:t xml:space="preserve"> and SF</w:t>
      </w:r>
      <w:r w:rsidRPr="00CA40F0">
        <w:rPr>
          <w:rFonts w:ascii="Times New Roman" w:eastAsia="Times New Roman" w:hAnsi="Times New Roman" w:cs="Times New Roman"/>
          <w:bCs/>
          <w:vertAlign w:val="subscript"/>
        </w:rPr>
        <w:t>P</w:t>
      </w:r>
      <w:r w:rsidRPr="00CA40F0">
        <w:rPr>
          <w:rFonts w:ascii="Times New Roman" w:eastAsia="Times New Roman" w:hAnsi="Times New Roman" w:cs="Times New Roman"/>
          <w:bCs/>
        </w:rPr>
        <w:t xml:space="preserve"> are scaling factors accounting for differences in water regime during the cultivation period and the pre-season, respectively.</w:t>
      </w:r>
    </w:p>
    <w:p w14:paraId="7D070387" w14:textId="77777777" w:rsidR="00B47555" w:rsidRPr="00F754A3" w:rsidRDefault="00B47555" w:rsidP="00541D68">
      <w:pPr>
        <w:spacing w:line="360" w:lineRule="auto"/>
        <w:ind w:leftChars="100" w:left="240"/>
        <w:rPr>
          <w:rFonts w:ascii="Times New Roman" w:eastAsia="Times New Roman" w:hAnsi="Times New Roman" w:cs="Times New Roman"/>
          <w:bCs/>
        </w:rPr>
      </w:pPr>
      <w:r w:rsidRPr="00CA40F0">
        <w:rPr>
          <w:rFonts w:ascii="Times New Roman" w:eastAsia="Times New Roman" w:hAnsi="Times New Roman" w:cs="Times New Roman"/>
          <w:bCs/>
        </w:rPr>
        <w:t>SF</w:t>
      </w:r>
      <w:r w:rsidRPr="00CA40F0">
        <w:rPr>
          <w:rFonts w:ascii="Times New Roman" w:eastAsia="Times New Roman" w:hAnsi="Times New Roman" w:cs="Times New Roman"/>
          <w:bCs/>
          <w:vertAlign w:val="subscript"/>
        </w:rPr>
        <w:t>O</w:t>
      </w:r>
      <w:r w:rsidRPr="00CA40F0">
        <w:rPr>
          <w:rFonts w:ascii="Times New Roman" w:eastAsia="Times New Roman" w:hAnsi="Times New Roman" w:cs="Times New Roman"/>
          <w:bCs/>
        </w:rPr>
        <w:t xml:space="preserve"> is a scaling factor for the type and amount of organic amendment applied, calculated as:</w:t>
      </w:r>
    </w:p>
    <w:p w14:paraId="111F59AB" w14:textId="77777777" w:rsidR="00B47555" w:rsidRPr="00F754A3" w:rsidRDefault="00000000" w:rsidP="00541D68">
      <w:pPr>
        <w:spacing w:beforeLines="50" w:before="120" w:afterLines="50" w:after="120"/>
        <w:rPr>
          <w:rFonts w:ascii="Times New Roman" w:eastAsia="Cambria Math" w:hAnsi="Times New Roman" w:cs="Times New Roman"/>
          <w:bCs/>
        </w:rPr>
      </w:pPr>
      <m:oMathPara>
        <m:oMath>
          <m:sSub>
            <m:sSubPr>
              <m:ctrlPr>
                <w:rPr>
                  <w:rFonts w:ascii="Cambria Math" w:eastAsia="Cambria Math" w:hAnsi="Cambria Math" w:cs="Times New Roman"/>
                  <w:bCs/>
                </w:rPr>
              </m:ctrlPr>
            </m:sSubPr>
            <m:e>
              <m:r>
                <w:rPr>
                  <w:rFonts w:ascii="Cambria Math" w:eastAsia="Cambria Math" w:hAnsi="Cambria Math" w:cs="Times New Roman"/>
                </w:rPr>
                <m:t>SF</m:t>
              </m:r>
            </m:e>
            <m:sub>
              <m:r>
                <w:rPr>
                  <w:rFonts w:ascii="Cambria Math" w:eastAsia="Cambria Math" w:hAnsi="Cambria Math" w:cs="Times New Roman"/>
                </w:rPr>
                <m:t>O</m:t>
              </m:r>
            </m:sub>
          </m:sSub>
          <m:r>
            <w:rPr>
              <w:rFonts w:ascii="Cambria Math" w:eastAsia="Cambria Math" w:hAnsi="Cambria Math" w:cs="Times New Roman"/>
            </w:rPr>
            <m:t>=</m:t>
          </m:r>
          <m:sSup>
            <m:sSupPr>
              <m:ctrlPr>
                <w:rPr>
                  <w:rFonts w:ascii="Cambria Math" w:eastAsia="Cambria Math" w:hAnsi="Cambria Math" w:cs="Times New Roman"/>
                  <w:bCs/>
                </w:rPr>
              </m:ctrlPr>
            </m:sSupPr>
            <m:e>
              <m:d>
                <m:dPr>
                  <m:ctrlPr>
                    <w:rPr>
                      <w:rFonts w:ascii="Cambria Math" w:eastAsia="Cambria Math" w:hAnsi="Cambria Math" w:cs="Times New Roman"/>
                      <w:bCs/>
                    </w:rPr>
                  </m:ctrlPr>
                </m:dPr>
                <m:e>
                  <m:r>
                    <w:rPr>
                      <w:rFonts w:ascii="Cambria Math" w:eastAsia="Cambria Math" w:hAnsi="Cambria Math" w:cs="Times New Roman"/>
                    </w:rPr>
                    <m:t>1+</m:t>
                  </m:r>
                  <m:nary>
                    <m:naryPr>
                      <m:chr m:val="∑"/>
                      <m:supHide m:val="1"/>
                      <m:ctrlPr>
                        <w:rPr>
                          <w:rFonts w:ascii="Cambria Math" w:eastAsia="Cambria Math" w:hAnsi="Cambria Math" w:cs="Times New Roman"/>
                          <w:bCs/>
                        </w:rPr>
                      </m:ctrlPr>
                    </m:naryPr>
                    <m:sub>
                      <m:r>
                        <w:rPr>
                          <w:rFonts w:ascii="Cambria Math" w:eastAsia="Cambria Math" w:hAnsi="Cambria Math" w:cs="Times New Roman"/>
                        </w:rPr>
                        <m:t>i</m:t>
                      </m:r>
                    </m:sub>
                    <m:sup/>
                    <m:e>
                      <m:sSub>
                        <m:sSubPr>
                          <m:ctrlPr>
                            <w:rPr>
                              <w:rFonts w:ascii="Cambria Math" w:eastAsia="Cambria Math" w:hAnsi="Cambria Math" w:cs="Times New Roman"/>
                              <w:bCs/>
                            </w:rPr>
                          </m:ctrlPr>
                        </m:sSubPr>
                        <m:e>
                          <m:r>
                            <w:rPr>
                              <w:rFonts w:ascii="Cambria Math" w:eastAsia="Cambria Math" w:hAnsi="Cambria Math" w:cs="Times New Roman"/>
                            </w:rPr>
                            <m:t>ROA</m:t>
                          </m:r>
                        </m:e>
                        <m:sub>
                          <m:r>
                            <w:rPr>
                              <w:rFonts w:ascii="Cambria Math" w:eastAsia="Cambria Math" w:hAnsi="Cambria Math" w:cs="Times New Roman"/>
                            </w:rPr>
                            <m:t>i</m:t>
                          </m:r>
                        </m:sub>
                      </m:sSub>
                      <m:r>
                        <w:rPr>
                          <w:rFonts w:ascii="Cambria Math" w:eastAsia="Cambria Math" w:hAnsi="Cambria Math" w:cs="Times New Roman"/>
                        </w:rPr>
                        <m:t>×</m:t>
                      </m:r>
                      <m:sSub>
                        <m:sSubPr>
                          <m:ctrlPr>
                            <w:rPr>
                              <w:rFonts w:ascii="Cambria Math" w:eastAsia="Cambria Math" w:hAnsi="Cambria Math" w:cs="Times New Roman"/>
                              <w:bCs/>
                            </w:rPr>
                          </m:ctrlPr>
                        </m:sSubPr>
                        <m:e>
                          <m:r>
                            <w:rPr>
                              <w:rFonts w:ascii="Cambria Math" w:eastAsia="Cambria Math" w:hAnsi="Cambria Math" w:cs="Times New Roman"/>
                            </w:rPr>
                            <m:t>CFOA</m:t>
                          </m:r>
                        </m:e>
                        <m:sub>
                          <m:r>
                            <w:rPr>
                              <w:rFonts w:ascii="Cambria Math" w:eastAsia="Cambria Math" w:hAnsi="Cambria Math" w:cs="Times New Roman"/>
                            </w:rPr>
                            <m:t>i</m:t>
                          </m:r>
                        </m:sub>
                      </m:sSub>
                    </m:e>
                  </m:nary>
                </m:e>
              </m:d>
            </m:e>
            <m:sup>
              <m:r>
                <w:rPr>
                  <w:rFonts w:ascii="Cambria Math" w:eastAsia="Cambria Math" w:hAnsi="Cambria Math" w:cs="Times New Roman"/>
                </w:rPr>
                <m:t>0.59</m:t>
              </m:r>
            </m:sup>
          </m:sSup>
        </m:oMath>
      </m:oMathPara>
    </w:p>
    <w:p w14:paraId="7ABF9FE7" w14:textId="77777777" w:rsidR="00B47555" w:rsidRDefault="00B47555" w:rsidP="00541D68">
      <w:pPr>
        <w:spacing w:line="360" w:lineRule="auto"/>
        <w:rPr>
          <w:rFonts w:ascii="Times New Roman" w:eastAsiaTheme="minorEastAsia" w:hAnsi="Times New Roman" w:cs="Times New Roman"/>
          <w:bCs/>
        </w:rPr>
      </w:pPr>
      <w:r>
        <w:rPr>
          <w:rFonts w:ascii="Times New Roman" w:eastAsiaTheme="minorEastAsia" w:hAnsi="Times New Roman" w:cs="Times New Roman" w:hint="eastAsia"/>
          <w:bCs/>
        </w:rPr>
        <w:t>w</w:t>
      </w:r>
      <w:r w:rsidRPr="00F754A3">
        <w:rPr>
          <w:rFonts w:ascii="Times New Roman" w:eastAsia="Times New Roman" w:hAnsi="Times New Roman" w:cs="Times New Roman"/>
          <w:bCs/>
        </w:rPr>
        <w:t>here</w:t>
      </w:r>
      <w:r>
        <w:rPr>
          <w:rFonts w:ascii="Times New Roman" w:eastAsiaTheme="minorEastAsia" w:hAnsi="Times New Roman" w:cs="Times New Roman" w:hint="eastAsia"/>
          <w:bCs/>
        </w:rPr>
        <w:t>:</w:t>
      </w:r>
    </w:p>
    <w:p w14:paraId="24665642" w14:textId="77777777" w:rsidR="00B47555" w:rsidRPr="0074237B" w:rsidRDefault="00B47555" w:rsidP="00541D68">
      <w:pPr>
        <w:spacing w:line="360" w:lineRule="auto"/>
        <w:ind w:leftChars="100" w:left="240"/>
        <w:rPr>
          <w:rFonts w:ascii="Times New Roman" w:eastAsia="Times New Roman" w:hAnsi="Times New Roman" w:cs="Times New Roman"/>
          <w:bCs/>
        </w:rPr>
      </w:pPr>
      <w:proofErr w:type="spellStart"/>
      <w:r w:rsidRPr="00F754A3">
        <w:rPr>
          <w:rFonts w:ascii="Times New Roman" w:eastAsia="Times New Roman" w:hAnsi="Times New Roman" w:cs="Times New Roman"/>
          <w:bCs/>
        </w:rPr>
        <w:t>ROA</w:t>
      </w:r>
      <w:r w:rsidRPr="0074237B">
        <w:rPr>
          <w:rFonts w:ascii="Times New Roman" w:eastAsia="Times New Roman" w:hAnsi="Times New Roman" w:cs="Times New Roman"/>
          <w:bCs/>
          <w:vertAlign w:val="subscript"/>
        </w:rPr>
        <w:t>i</w:t>
      </w:r>
      <w:proofErr w:type="spellEnd"/>
      <w:r w:rsidRPr="00F754A3">
        <w:rPr>
          <w:rFonts w:ascii="Times New Roman" w:eastAsia="Times New Roman" w:hAnsi="Times New Roman" w:cs="Times New Roman"/>
          <w:bCs/>
        </w:rPr>
        <w:t xml:space="preserve"> is the application rate of organic amendment </w:t>
      </w:r>
      <w:proofErr w:type="spellStart"/>
      <w:r w:rsidRPr="00F754A3">
        <w:rPr>
          <w:rFonts w:ascii="Times New Roman" w:eastAsia="Times New Roman" w:hAnsi="Times New Roman" w:cs="Times New Roman"/>
          <w:bCs/>
        </w:rPr>
        <w:t>i</w:t>
      </w:r>
      <w:proofErr w:type="spellEnd"/>
      <w:r w:rsidRPr="0074237B">
        <w:rPr>
          <w:rFonts w:ascii="Times New Roman" w:eastAsia="Times New Roman" w:hAnsi="Times New Roman" w:cs="Times New Roman" w:hint="eastAsia"/>
          <w:bCs/>
        </w:rPr>
        <w:t>.</w:t>
      </w:r>
    </w:p>
    <w:p w14:paraId="0507E6D7" w14:textId="77777777" w:rsidR="00B47555" w:rsidRPr="0074237B" w:rsidRDefault="00B47555" w:rsidP="00541D68">
      <w:pPr>
        <w:spacing w:line="360" w:lineRule="auto"/>
        <w:ind w:leftChars="100" w:left="240"/>
        <w:rPr>
          <w:rFonts w:ascii="Times New Roman" w:eastAsia="Times New Roman" w:hAnsi="Times New Roman" w:cs="Times New Roman"/>
          <w:bCs/>
        </w:rPr>
      </w:pPr>
      <w:proofErr w:type="spellStart"/>
      <w:r w:rsidRPr="00F754A3">
        <w:rPr>
          <w:rFonts w:ascii="Times New Roman" w:eastAsia="Times New Roman" w:hAnsi="Times New Roman" w:cs="Times New Roman"/>
          <w:bCs/>
        </w:rPr>
        <w:t>CFOA</w:t>
      </w:r>
      <w:r w:rsidRPr="0074237B">
        <w:rPr>
          <w:rFonts w:ascii="Times New Roman" w:eastAsia="Times New Roman" w:hAnsi="Times New Roman" w:cs="Times New Roman"/>
          <w:bCs/>
          <w:vertAlign w:val="subscript"/>
        </w:rPr>
        <w:t>i</w:t>
      </w:r>
      <w:proofErr w:type="spellEnd"/>
      <w:r w:rsidRPr="00F754A3">
        <w:rPr>
          <w:rFonts w:ascii="Times New Roman" w:eastAsia="Times New Roman" w:hAnsi="Times New Roman" w:cs="Times New Roman"/>
          <w:bCs/>
        </w:rPr>
        <w:t xml:space="preserve"> is the conversion factor for organic amendment </w:t>
      </w:r>
      <w:proofErr w:type="spellStart"/>
      <w:r w:rsidRPr="00F754A3">
        <w:rPr>
          <w:rFonts w:ascii="Times New Roman" w:eastAsia="Times New Roman" w:hAnsi="Times New Roman" w:cs="Times New Roman"/>
          <w:bCs/>
        </w:rPr>
        <w:t>i</w:t>
      </w:r>
      <w:proofErr w:type="spellEnd"/>
      <w:r w:rsidRPr="00F754A3">
        <w:rPr>
          <w:rFonts w:ascii="Times New Roman" w:eastAsia="Times New Roman" w:hAnsi="Times New Roman" w:cs="Times New Roman"/>
          <w:bCs/>
        </w:rPr>
        <w:t>.</w:t>
      </w:r>
    </w:p>
    <w:p w14:paraId="1B2F76D0" w14:textId="77777777" w:rsidR="00B47555" w:rsidRPr="00C62992" w:rsidRDefault="00B47555" w:rsidP="00541D68">
      <w:pPr>
        <w:spacing w:line="360" w:lineRule="auto"/>
        <w:rPr>
          <w:rFonts w:ascii="Times New Roman" w:eastAsiaTheme="minorEastAsia" w:hAnsi="Times New Roman" w:cs="Times New Roman"/>
          <w:bCs/>
        </w:rPr>
      </w:pPr>
    </w:p>
    <w:p w14:paraId="06EDBF97" w14:textId="567CF9F3" w:rsidR="00B47555" w:rsidRPr="00F754A3" w:rsidRDefault="00B47555" w:rsidP="00541D68">
      <w:pPr>
        <w:spacing w:line="360" w:lineRule="auto"/>
        <w:rPr>
          <w:rFonts w:ascii="Times New Roman" w:eastAsia="Times New Roman" w:hAnsi="Times New Roman" w:cs="Times New Roman"/>
          <w:bCs/>
        </w:rPr>
      </w:pPr>
      <w:bookmarkStart w:id="7" w:name="_heading=h.17dp8vu" w:colFirst="0" w:colLast="0"/>
      <w:bookmarkEnd w:id="7"/>
      <w:r w:rsidRPr="00CA40F0">
        <w:rPr>
          <w:rFonts w:ascii="Times New Roman" w:eastAsia="Times New Roman" w:hAnsi="Times New Roman" w:cs="Times New Roman"/>
          <w:bCs/>
        </w:rPr>
        <w:t>Total N</w:t>
      </w:r>
      <w:r w:rsidRPr="00821171">
        <w:rPr>
          <w:rFonts w:ascii="Times New Roman" w:eastAsia="Times New Roman" w:hAnsi="Times New Roman" w:cs="Times New Roman"/>
          <w:bCs/>
          <w:vertAlign w:val="subscript"/>
        </w:rPr>
        <w:t>2</w:t>
      </w:r>
      <w:r w:rsidRPr="00CA40F0">
        <w:rPr>
          <w:rFonts w:ascii="Times New Roman" w:eastAsia="Times New Roman" w:hAnsi="Times New Roman" w:cs="Times New Roman"/>
          <w:bCs/>
        </w:rPr>
        <w:t>O emissions were calculated as the sum of direct and indirect N</w:t>
      </w:r>
      <w:r w:rsidRPr="00821171">
        <w:rPr>
          <w:rFonts w:ascii="Times New Roman" w:eastAsia="Times New Roman" w:hAnsi="Times New Roman" w:cs="Times New Roman"/>
          <w:bCs/>
          <w:vertAlign w:val="subscript"/>
        </w:rPr>
        <w:t>2</w:t>
      </w:r>
      <w:r w:rsidRPr="00CA40F0">
        <w:rPr>
          <w:rFonts w:ascii="Times New Roman" w:eastAsia="Times New Roman" w:hAnsi="Times New Roman" w:cs="Times New Roman"/>
          <w:bCs/>
        </w:rPr>
        <w:t>O emissions. Direct soil N</w:t>
      </w:r>
      <w:r w:rsidRPr="00821171">
        <w:rPr>
          <w:rFonts w:ascii="Times New Roman" w:eastAsia="Times New Roman" w:hAnsi="Times New Roman" w:cs="Times New Roman"/>
          <w:bCs/>
          <w:vertAlign w:val="subscript"/>
        </w:rPr>
        <w:t>2</w:t>
      </w:r>
      <w:r w:rsidRPr="00CA40F0">
        <w:rPr>
          <w:rFonts w:ascii="Times New Roman" w:eastAsia="Times New Roman" w:hAnsi="Times New Roman" w:cs="Times New Roman"/>
          <w:bCs/>
        </w:rPr>
        <w:t xml:space="preserve">O emissions for a given rice </w:t>
      </w:r>
      <w:r w:rsidR="00DD19A6">
        <w:rPr>
          <w:rFonts w:ascii="Times New Roman" w:eastAsiaTheme="minorEastAsia" w:hAnsi="Times New Roman" w:cs="Times New Roman" w:hint="eastAsia"/>
          <w:bCs/>
        </w:rPr>
        <w:t>season</w:t>
      </w:r>
      <w:r w:rsidRPr="00CA40F0">
        <w:rPr>
          <w:rFonts w:ascii="Times New Roman" w:eastAsia="Times New Roman" w:hAnsi="Times New Roman" w:cs="Times New Roman"/>
          <w:bCs/>
        </w:rPr>
        <w:t xml:space="preserve"> were calculated based on the magnitude of the N surplus, as per van </w:t>
      </w:r>
      <w:proofErr w:type="spellStart"/>
      <w:r w:rsidRPr="00CA40F0">
        <w:rPr>
          <w:rFonts w:ascii="Times New Roman" w:eastAsia="Times New Roman" w:hAnsi="Times New Roman" w:cs="Times New Roman"/>
          <w:bCs/>
        </w:rPr>
        <w:t>Groenigen</w:t>
      </w:r>
      <w:proofErr w:type="spellEnd"/>
      <w:r w:rsidRPr="00CA40F0">
        <w:rPr>
          <w:rFonts w:ascii="Times New Roman" w:eastAsia="Times New Roman" w:hAnsi="Times New Roman" w:cs="Times New Roman"/>
          <w:bCs/>
        </w:rPr>
        <w:t xml:space="preserve"> et al.</w:t>
      </w:r>
      <w:r w:rsidR="00F03ED1">
        <w:rPr>
          <w:rFonts w:ascii="Times New Roman" w:eastAsiaTheme="minorEastAsia" w:hAnsi="Times New Roman" w:cs="Times New Roman" w:hint="eastAsia"/>
          <w:bCs/>
          <w:vertAlign w:val="superscript"/>
        </w:rPr>
        <w:t>10</w:t>
      </w:r>
      <w:r w:rsidRPr="00CA40F0">
        <w:rPr>
          <w:rFonts w:ascii="Times New Roman" w:eastAsia="Times New Roman" w:hAnsi="Times New Roman" w:cs="Times New Roman"/>
          <w:bCs/>
        </w:rPr>
        <w:t>:</w:t>
      </w:r>
    </w:p>
    <w:p w14:paraId="69DBB5E8" w14:textId="490461BD" w:rsidR="00B47555" w:rsidRPr="00F754A3" w:rsidRDefault="00000000" w:rsidP="00541D68">
      <w:pPr>
        <w:spacing w:beforeLines="50" w:before="120" w:afterLines="100" w:after="240"/>
        <w:rPr>
          <w:rFonts w:ascii="Times New Roman" w:eastAsia="Cambria Math" w:hAnsi="Times New Roman" w:cs="Times New Roman"/>
          <w:bCs/>
        </w:rPr>
      </w:pPr>
      <m:oMathPara>
        <m:oMath>
          <m:sSub>
            <m:sSubPr>
              <m:ctrlPr>
                <w:rPr>
                  <w:rFonts w:ascii="Cambria Math" w:eastAsia="Cambria Math" w:hAnsi="Cambria Math" w:cs="Times New Roman"/>
                  <w:bCs/>
                </w:rPr>
              </m:ctrlPr>
            </m:sSubPr>
            <m:e>
              <m:r>
                <w:rPr>
                  <w:rFonts w:ascii="Cambria Math" w:eastAsia="Cambria Math" w:hAnsi="Cambria Math" w:cs="Times New Roman"/>
                </w:rPr>
                <m:t>N</m:t>
              </m:r>
            </m:e>
            <m:sub>
              <m:r>
                <w:rPr>
                  <w:rFonts w:ascii="Cambria Math" w:eastAsia="Cambria Math" w:hAnsi="Cambria Math" w:cs="Times New Roman"/>
                </w:rPr>
                <m:t>2</m:t>
              </m:r>
            </m:sub>
          </m:sSub>
          <m:r>
            <w:rPr>
              <w:rFonts w:ascii="Cambria Math" w:eastAsia="Cambria Math" w:hAnsi="Cambria Math" w:cs="Times New Roman"/>
            </w:rPr>
            <m:t xml:space="preserve">O emissions </m:t>
          </m:r>
          <m:d>
            <m:dPr>
              <m:ctrlPr>
                <w:rPr>
                  <w:rFonts w:ascii="Cambria Math" w:eastAsia="Cambria Math" w:hAnsi="Cambria Math" w:cs="Times New Roman"/>
                  <w:bCs/>
                </w:rPr>
              </m:ctrlPr>
            </m:dPr>
            <m:e>
              <m:r>
                <w:rPr>
                  <w:rFonts w:ascii="Cambria Math" w:eastAsia="Cambria Math" w:hAnsi="Cambria Math" w:cs="Times New Roman"/>
                </w:rPr>
                <m:t xml:space="preserve">kg </m:t>
              </m:r>
              <m:sSub>
                <m:sSubPr>
                  <m:ctrlPr>
                    <w:rPr>
                      <w:rFonts w:ascii="Cambria Math" w:eastAsia="Cambria Math" w:hAnsi="Cambria Math" w:cs="Times New Roman"/>
                      <w:bCs/>
                    </w:rPr>
                  </m:ctrlPr>
                </m:sSubPr>
                <m:e>
                  <m:r>
                    <w:rPr>
                      <w:rFonts w:ascii="Cambria Math" w:eastAsia="Cambria Math" w:hAnsi="Cambria Math" w:cs="Times New Roman"/>
                    </w:rPr>
                    <m:t>N</m:t>
                  </m:r>
                </m:e>
                <m:sub>
                  <m:r>
                    <w:rPr>
                      <w:rFonts w:ascii="Cambria Math" w:eastAsia="Cambria Math" w:hAnsi="Cambria Math" w:cs="Times New Roman"/>
                    </w:rPr>
                    <m:t>2</m:t>
                  </m:r>
                </m:sub>
              </m:sSub>
              <m:r>
                <w:rPr>
                  <w:rFonts w:ascii="Cambria Math" w:eastAsia="Cambria Math" w:hAnsi="Cambria Math" w:cs="Times New Roman"/>
                </w:rPr>
                <m:t xml:space="preserve">O-N </m:t>
              </m:r>
              <m:sSup>
                <m:sSupPr>
                  <m:ctrlPr>
                    <w:rPr>
                      <w:rFonts w:ascii="Cambria Math" w:eastAsia="Cambria Math" w:hAnsi="Cambria Math" w:cs="Times New Roman"/>
                      <w:bCs/>
                    </w:rPr>
                  </m:ctrlPr>
                </m:sSupPr>
                <m:e>
                  <m:r>
                    <w:rPr>
                      <w:rFonts w:ascii="Cambria Math" w:eastAsia="Cambria Math" w:hAnsi="Cambria Math" w:cs="Times New Roman"/>
                    </w:rPr>
                    <m:t>ha</m:t>
                  </m:r>
                </m:e>
                <m:sup>
                  <m:r>
                    <w:rPr>
                      <w:rFonts w:ascii="Cambria Math" w:eastAsia="Cambria Math" w:hAnsi="Cambria Math" w:cs="Times New Roman"/>
                    </w:rPr>
                    <m:t>-1</m:t>
                  </m:r>
                </m:sup>
              </m:sSup>
            </m:e>
          </m:d>
          <m:r>
            <w:rPr>
              <w:rFonts w:ascii="Cambria Math" w:eastAsia="Cambria Math" w:hAnsi="Cambria Math" w:cs="Times New Roman"/>
            </w:rPr>
            <m:t>=1.435+0.081×</m:t>
          </m:r>
          <m:sSup>
            <m:sSupPr>
              <m:ctrlPr>
                <w:rPr>
                  <w:rFonts w:ascii="Cambria Math" w:eastAsia="Cambria Math" w:hAnsi="Cambria Math" w:cs="Times New Roman"/>
                  <w:bCs/>
                </w:rPr>
              </m:ctrlPr>
            </m:sSupPr>
            <m:e>
              <m:r>
                <w:rPr>
                  <w:rFonts w:ascii="Cambria Math" w:eastAsia="Cambria Math" w:hAnsi="Cambria Math" w:cs="Times New Roman"/>
                </w:rPr>
                <m:t>e</m:t>
              </m:r>
            </m:e>
            <m:sup>
              <m:r>
                <w:rPr>
                  <w:rFonts w:ascii="Cambria Math" w:eastAsia="Cambria Math" w:hAnsi="Cambria Math" w:cs="Times New Roman"/>
                </w:rPr>
                <m:t>0.0443×N surplus</m:t>
              </m:r>
            </m:sup>
          </m:sSup>
        </m:oMath>
      </m:oMathPara>
    </w:p>
    <w:p w14:paraId="2CDE6C02" w14:textId="32129328" w:rsidR="00B47555" w:rsidRPr="00CA40F0" w:rsidRDefault="00B47555" w:rsidP="00541D68">
      <w:pPr>
        <w:spacing w:line="360" w:lineRule="auto"/>
        <w:rPr>
          <w:rFonts w:ascii="Times New Roman" w:eastAsia="Times New Roman" w:hAnsi="Times New Roman" w:cs="Times New Roman"/>
          <w:bCs/>
        </w:rPr>
      </w:pPr>
      <w:r w:rsidRPr="00CA40F0">
        <w:rPr>
          <w:rFonts w:ascii="Times New Roman" w:eastAsia="Times New Roman" w:hAnsi="Times New Roman" w:cs="Times New Roman"/>
          <w:bCs/>
        </w:rPr>
        <w:t xml:space="preserve">where N surplus </w:t>
      </w:r>
      <w:r w:rsidR="00643688" w:rsidRPr="00643688">
        <w:rPr>
          <w:rFonts w:ascii="Times New Roman" w:eastAsia="Times New Roman" w:hAnsi="Times New Roman" w:cs="Times New Roman"/>
          <w:bCs/>
        </w:rPr>
        <w:t>defined as the difference</w:t>
      </w:r>
      <w:r w:rsidR="00643688">
        <w:rPr>
          <w:rFonts w:ascii="Times New Roman" w:eastAsiaTheme="minorEastAsia" w:hAnsi="Times New Roman" w:cs="Times New Roman" w:hint="eastAsia"/>
          <w:bCs/>
        </w:rPr>
        <w:t xml:space="preserve"> </w:t>
      </w:r>
      <w:r w:rsidR="00643688" w:rsidRPr="00643688">
        <w:rPr>
          <w:rFonts w:ascii="Times New Roman" w:eastAsia="Times New Roman" w:hAnsi="Times New Roman" w:cs="Times New Roman"/>
          <w:bCs/>
        </w:rPr>
        <w:t>between</w:t>
      </w:r>
      <w:r w:rsidR="00643688">
        <w:rPr>
          <w:rFonts w:ascii="Times New Roman" w:eastAsiaTheme="minorEastAsia" w:hAnsi="Times New Roman" w:cs="Times New Roman" w:hint="eastAsia"/>
          <w:bCs/>
        </w:rPr>
        <w:t xml:space="preserve"> </w:t>
      </w:r>
      <w:r w:rsidR="00643688" w:rsidRPr="00643688">
        <w:rPr>
          <w:rFonts w:ascii="Times New Roman" w:eastAsia="Times New Roman" w:hAnsi="Times New Roman" w:cs="Times New Roman"/>
          <w:bCs/>
        </w:rPr>
        <w:t>N</w:t>
      </w:r>
      <w:r w:rsidR="00643688">
        <w:rPr>
          <w:rFonts w:ascii="Times New Roman" w:eastAsiaTheme="minorEastAsia" w:hAnsi="Times New Roman" w:cs="Times New Roman" w:hint="eastAsia"/>
          <w:bCs/>
        </w:rPr>
        <w:t xml:space="preserve"> </w:t>
      </w:r>
      <w:r w:rsidR="00643688" w:rsidRPr="00643688">
        <w:rPr>
          <w:rFonts w:ascii="Times New Roman" w:eastAsia="Times New Roman" w:hAnsi="Times New Roman" w:cs="Times New Roman"/>
          <w:bCs/>
        </w:rPr>
        <w:t>inputs and crop</w:t>
      </w:r>
      <w:r w:rsidR="00643688">
        <w:rPr>
          <w:rFonts w:ascii="Times New Roman" w:eastAsiaTheme="minorEastAsia" w:hAnsi="Times New Roman" w:cs="Times New Roman" w:hint="eastAsia"/>
          <w:bCs/>
        </w:rPr>
        <w:t xml:space="preserve"> </w:t>
      </w:r>
      <w:r w:rsidR="00643688" w:rsidRPr="00643688">
        <w:rPr>
          <w:rFonts w:ascii="Times New Roman" w:eastAsia="Times New Roman" w:hAnsi="Times New Roman" w:cs="Times New Roman"/>
          <w:bCs/>
        </w:rPr>
        <w:t>N</w:t>
      </w:r>
      <w:r w:rsidR="00643688">
        <w:rPr>
          <w:rFonts w:ascii="Times New Roman" w:eastAsiaTheme="minorEastAsia" w:hAnsi="Times New Roman" w:cs="Times New Roman" w:hint="eastAsia"/>
          <w:bCs/>
        </w:rPr>
        <w:t xml:space="preserve"> </w:t>
      </w:r>
      <w:r w:rsidR="00643688" w:rsidRPr="00643688">
        <w:rPr>
          <w:rFonts w:ascii="Times New Roman" w:eastAsia="Times New Roman" w:hAnsi="Times New Roman" w:cs="Times New Roman"/>
          <w:bCs/>
        </w:rPr>
        <w:t>uptake</w:t>
      </w:r>
      <w:r w:rsidRPr="00CA40F0">
        <w:rPr>
          <w:rFonts w:ascii="Times New Roman" w:eastAsia="Times New Roman" w:hAnsi="Times New Roman" w:cs="Times New Roman"/>
          <w:bCs/>
        </w:rPr>
        <w:t>.</w:t>
      </w:r>
    </w:p>
    <w:p w14:paraId="6BE263B0" w14:textId="77777777" w:rsidR="00B47555" w:rsidRPr="00CA40F0" w:rsidRDefault="00B47555" w:rsidP="00541D68">
      <w:pPr>
        <w:spacing w:line="360" w:lineRule="auto"/>
        <w:rPr>
          <w:rFonts w:ascii="Times New Roman" w:eastAsia="Times New Roman" w:hAnsi="Times New Roman" w:cs="Times New Roman"/>
          <w:bCs/>
        </w:rPr>
      </w:pPr>
    </w:p>
    <w:p w14:paraId="67174468" w14:textId="66476109" w:rsidR="00B47555" w:rsidRDefault="00B47555" w:rsidP="00541D68">
      <w:pPr>
        <w:spacing w:line="360" w:lineRule="auto"/>
        <w:rPr>
          <w:rFonts w:ascii="Times New Roman" w:eastAsiaTheme="minorEastAsia" w:hAnsi="Times New Roman" w:cs="Times New Roman"/>
          <w:bCs/>
        </w:rPr>
      </w:pPr>
      <w:r w:rsidRPr="00CA40F0">
        <w:rPr>
          <w:rFonts w:ascii="Times New Roman" w:eastAsia="Times New Roman" w:hAnsi="Times New Roman" w:cs="Times New Roman"/>
          <w:bCs/>
        </w:rPr>
        <w:t>Indirect N</w:t>
      </w:r>
      <w:r w:rsidRPr="00821171">
        <w:rPr>
          <w:rFonts w:ascii="Times New Roman" w:eastAsia="Times New Roman" w:hAnsi="Times New Roman" w:cs="Times New Roman"/>
          <w:bCs/>
          <w:vertAlign w:val="subscript"/>
        </w:rPr>
        <w:t>2</w:t>
      </w:r>
      <w:r w:rsidRPr="00CA40F0">
        <w:rPr>
          <w:rFonts w:ascii="Times New Roman" w:eastAsia="Times New Roman" w:hAnsi="Times New Roman" w:cs="Times New Roman"/>
          <w:bCs/>
        </w:rPr>
        <w:t xml:space="preserve">O emissions were estimated using the IPCC methodology, </w:t>
      </w:r>
      <w:proofErr w:type="gramStart"/>
      <w:r w:rsidRPr="00CA40F0">
        <w:rPr>
          <w:rFonts w:ascii="Times New Roman" w:eastAsia="Times New Roman" w:hAnsi="Times New Roman" w:cs="Times New Roman"/>
          <w:bCs/>
        </w:rPr>
        <w:t>assuming that</w:t>
      </w:r>
      <w:proofErr w:type="gramEnd"/>
      <w:r w:rsidRPr="00CA40F0">
        <w:rPr>
          <w:rFonts w:ascii="Times New Roman" w:eastAsia="Times New Roman" w:hAnsi="Times New Roman" w:cs="Times New Roman"/>
          <w:bCs/>
        </w:rPr>
        <w:t xml:space="preserve"> indirect N</w:t>
      </w:r>
      <w:r w:rsidRPr="00821171">
        <w:rPr>
          <w:rFonts w:ascii="Times New Roman" w:eastAsia="Times New Roman" w:hAnsi="Times New Roman" w:cs="Times New Roman"/>
          <w:bCs/>
          <w:vertAlign w:val="subscript"/>
        </w:rPr>
        <w:t>2</w:t>
      </w:r>
      <w:r w:rsidRPr="00CA40F0">
        <w:rPr>
          <w:rFonts w:ascii="Times New Roman" w:eastAsia="Times New Roman" w:hAnsi="Times New Roman" w:cs="Times New Roman"/>
          <w:bCs/>
        </w:rPr>
        <w:t>O emissions represent 20% of direct N</w:t>
      </w:r>
      <w:r w:rsidRPr="00821171">
        <w:rPr>
          <w:rFonts w:ascii="Times New Roman" w:eastAsia="Times New Roman" w:hAnsi="Times New Roman" w:cs="Times New Roman"/>
          <w:bCs/>
          <w:vertAlign w:val="subscript"/>
        </w:rPr>
        <w:t>2</w:t>
      </w:r>
      <w:r w:rsidRPr="00CA40F0">
        <w:rPr>
          <w:rFonts w:ascii="Times New Roman" w:eastAsia="Times New Roman" w:hAnsi="Times New Roman" w:cs="Times New Roman"/>
          <w:bCs/>
        </w:rPr>
        <w:t>O emissions</w:t>
      </w:r>
      <w:r w:rsidR="00F03ED1">
        <w:rPr>
          <w:rFonts w:ascii="Times New Roman" w:eastAsiaTheme="minorEastAsia" w:hAnsi="Times New Roman" w:cs="Times New Roman" w:hint="eastAsia"/>
          <w:bCs/>
          <w:vertAlign w:val="superscript"/>
        </w:rPr>
        <w:t>8,9</w:t>
      </w:r>
      <w:r w:rsidRPr="00CA40F0">
        <w:rPr>
          <w:rFonts w:ascii="Times New Roman" w:eastAsia="Times New Roman" w:hAnsi="Times New Roman" w:cs="Times New Roman"/>
          <w:bCs/>
        </w:rPr>
        <w:t>.</w:t>
      </w:r>
    </w:p>
    <w:p w14:paraId="02A83229" w14:textId="77777777" w:rsidR="00B47555" w:rsidRPr="00C62992" w:rsidRDefault="00B47555" w:rsidP="00541D68">
      <w:pPr>
        <w:spacing w:line="360" w:lineRule="auto"/>
        <w:rPr>
          <w:rFonts w:ascii="Times New Roman" w:eastAsiaTheme="minorEastAsia" w:hAnsi="Times New Roman" w:cs="Times New Roman"/>
          <w:bCs/>
        </w:rPr>
      </w:pPr>
    </w:p>
    <w:p w14:paraId="09990359" w14:textId="674E2698" w:rsidR="00B47555" w:rsidRDefault="00B47555" w:rsidP="00541D68">
      <w:pPr>
        <w:spacing w:line="360" w:lineRule="auto"/>
        <w:rPr>
          <w:rFonts w:ascii="Times New Roman" w:hAnsi="Times New Roman" w:cs="Times New Roman"/>
        </w:rPr>
      </w:pPr>
      <w:r w:rsidRPr="00CA40F0">
        <w:rPr>
          <w:rFonts w:ascii="Times New Roman" w:hAnsi="Times New Roman" w:cs="Times New Roman"/>
        </w:rPr>
        <w:t>All emissions were converted to CO</w:t>
      </w:r>
      <w:r w:rsidRPr="00821171">
        <w:rPr>
          <w:rFonts w:ascii="Times New Roman" w:eastAsia="Times New Roman" w:hAnsi="Times New Roman" w:cs="Times New Roman"/>
          <w:bCs/>
          <w:vertAlign w:val="subscript"/>
        </w:rPr>
        <w:t>2</w:t>
      </w:r>
      <w:r w:rsidRPr="00CA40F0">
        <w:rPr>
          <w:rFonts w:ascii="Times New Roman" w:hAnsi="Times New Roman" w:cs="Times New Roman"/>
        </w:rPr>
        <w:t>-equivalent (CO</w:t>
      </w:r>
      <w:r w:rsidRPr="00821171">
        <w:rPr>
          <w:rFonts w:ascii="Times New Roman" w:eastAsia="Times New Roman" w:hAnsi="Times New Roman" w:cs="Times New Roman"/>
          <w:bCs/>
          <w:vertAlign w:val="subscript"/>
        </w:rPr>
        <w:t>2</w:t>
      </w:r>
      <w:r w:rsidRPr="00CA40F0">
        <w:rPr>
          <w:rFonts w:ascii="Times New Roman" w:hAnsi="Times New Roman" w:cs="Times New Roman"/>
        </w:rPr>
        <w:t>-eq) values using the 100-year global warming potentials of CH</w:t>
      </w:r>
      <w:r w:rsidRPr="00821171">
        <w:rPr>
          <w:rFonts w:ascii="Times New Roman" w:hAnsi="Times New Roman" w:cs="Times New Roman"/>
          <w:vertAlign w:val="subscript"/>
        </w:rPr>
        <w:t>4</w:t>
      </w:r>
      <w:r w:rsidRPr="00CA40F0">
        <w:rPr>
          <w:rFonts w:ascii="Times New Roman" w:hAnsi="Times New Roman" w:cs="Times New Roman"/>
        </w:rPr>
        <w:t xml:space="preserve"> and N</w:t>
      </w:r>
      <w:r w:rsidRPr="00821171">
        <w:rPr>
          <w:rFonts w:ascii="Times New Roman" w:eastAsia="Times New Roman" w:hAnsi="Times New Roman" w:cs="Times New Roman"/>
          <w:bCs/>
          <w:vertAlign w:val="subscript"/>
        </w:rPr>
        <w:t>2</w:t>
      </w:r>
      <w:r w:rsidRPr="00CA40F0">
        <w:rPr>
          <w:rFonts w:ascii="Times New Roman" w:hAnsi="Times New Roman" w:cs="Times New Roman"/>
        </w:rPr>
        <w:t>O, which are 25 and 298 times the intensity of CO</w:t>
      </w:r>
      <w:r w:rsidRPr="00821171">
        <w:rPr>
          <w:rFonts w:ascii="Times New Roman" w:eastAsia="Times New Roman" w:hAnsi="Times New Roman" w:cs="Times New Roman"/>
          <w:bCs/>
          <w:vertAlign w:val="subscript"/>
        </w:rPr>
        <w:t>2</w:t>
      </w:r>
      <w:r w:rsidRPr="00CA40F0">
        <w:rPr>
          <w:rFonts w:ascii="Times New Roman" w:hAnsi="Times New Roman" w:cs="Times New Roman"/>
        </w:rPr>
        <w:t xml:space="preserve"> on a mass basis</w:t>
      </w:r>
      <w:r w:rsidR="00F03ED1">
        <w:rPr>
          <w:rFonts w:ascii="Times New Roman" w:hAnsi="Times New Roman" w:cs="Times New Roman" w:hint="eastAsia"/>
          <w:vertAlign w:val="superscript"/>
        </w:rPr>
        <w:t>11</w:t>
      </w:r>
      <w:r w:rsidRPr="00CA40F0">
        <w:rPr>
          <w:rFonts w:ascii="Times New Roman" w:hAnsi="Times New Roman" w:cs="Times New Roman"/>
        </w:rPr>
        <w:t>, respectively. For each rice growing season, we calculated the GWP by summing the CO</w:t>
      </w:r>
      <w:r w:rsidRPr="00821171">
        <w:rPr>
          <w:rFonts w:ascii="Times New Roman" w:eastAsia="Times New Roman" w:hAnsi="Times New Roman" w:cs="Times New Roman"/>
          <w:bCs/>
          <w:vertAlign w:val="subscript"/>
        </w:rPr>
        <w:t>2</w:t>
      </w:r>
      <w:r w:rsidRPr="00CA40F0">
        <w:rPr>
          <w:rFonts w:ascii="Times New Roman" w:hAnsi="Times New Roman" w:cs="Times New Roman"/>
        </w:rPr>
        <w:t>, CH4, and N</w:t>
      </w:r>
      <w:r w:rsidRPr="00821171">
        <w:rPr>
          <w:rFonts w:ascii="Times New Roman" w:eastAsia="Times New Roman" w:hAnsi="Times New Roman" w:cs="Times New Roman"/>
          <w:bCs/>
          <w:vertAlign w:val="subscript"/>
        </w:rPr>
        <w:t>2</w:t>
      </w:r>
      <w:r w:rsidRPr="00CA40F0">
        <w:rPr>
          <w:rFonts w:ascii="Times New Roman" w:hAnsi="Times New Roman" w:cs="Times New Roman"/>
        </w:rPr>
        <w:t>O emissions, all expressed as CO</w:t>
      </w:r>
      <w:r w:rsidRPr="00821171">
        <w:rPr>
          <w:rFonts w:ascii="Times New Roman" w:eastAsia="Times New Roman" w:hAnsi="Times New Roman" w:cs="Times New Roman"/>
          <w:bCs/>
          <w:vertAlign w:val="subscript"/>
        </w:rPr>
        <w:t>2</w:t>
      </w:r>
      <w:r w:rsidRPr="00CA40F0">
        <w:rPr>
          <w:rFonts w:ascii="Times New Roman" w:hAnsi="Times New Roman" w:cs="Times New Roman"/>
        </w:rPr>
        <w:t>-eq</w:t>
      </w:r>
      <w:r w:rsidR="00BA5C1F">
        <w:rPr>
          <w:rFonts w:ascii="Times New Roman" w:hAnsi="Times New Roman" w:cs="Times New Roman" w:hint="eastAsia"/>
        </w:rPr>
        <w:t xml:space="preserve"> (</w:t>
      </w:r>
      <w:r w:rsidR="00BA5C1F" w:rsidRPr="00C62992">
        <w:rPr>
          <w:rFonts w:ascii="Times New Roman" w:eastAsia="Times New Roman" w:hAnsi="Times New Roman" w:cs="Times New Roman"/>
          <w:b/>
        </w:rPr>
        <w:t xml:space="preserve">Supplementary </w:t>
      </w:r>
      <w:r w:rsidR="00BA5C1F">
        <w:rPr>
          <w:rFonts w:ascii="Times New Roman" w:eastAsiaTheme="minorEastAsia" w:hAnsi="Times New Roman" w:cs="Times New Roman" w:hint="eastAsia"/>
          <w:b/>
        </w:rPr>
        <w:t xml:space="preserve">Fig. </w:t>
      </w:r>
      <w:r w:rsidR="005C3218">
        <w:rPr>
          <w:rFonts w:ascii="Times New Roman" w:eastAsiaTheme="minorEastAsia" w:hAnsi="Times New Roman" w:cs="Times New Roman"/>
          <w:b/>
        </w:rPr>
        <w:t>S</w:t>
      </w:r>
      <w:r w:rsidR="00CF2368">
        <w:rPr>
          <w:rFonts w:ascii="Times New Roman" w:eastAsiaTheme="minorEastAsia" w:hAnsi="Times New Roman" w:cs="Times New Roman" w:hint="eastAsia"/>
          <w:b/>
        </w:rPr>
        <w:t>5</w:t>
      </w:r>
      <w:r w:rsidR="00BA5C1F">
        <w:rPr>
          <w:rFonts w:ascii="Times New Roman" w:hAnsi="Times New Roman" w:cs="Times New Roman" w:hint="eastAsia"/>
        </w:rPr>
        <w:t>)</w:t>
      </w:r>
      <w:r w:rsidRPr="00CA40F0">
        <w:rPr>
          <w:rFonts w:ascii="Times New Roman" w:hAnsi="Times New Roman" w:cs="Times New Roman"/>
        </w:rPr>
        <w:t>.</w:t>
      </w:r>
      <w:r w:rsidR="00177932" w:rsidRPr="00177932">
        <w:t xml:space="preserve"> </w:t>
      </w:r>
      <w:r w:rsidR="00177932" w:rsidRPr="00177932">
        <w:rPr>
          <w:rFonts w:ascii="Times New Roman" w:hAnsi="Times New Roman" w:cs="Times New Roman"/>
        </w:rPr>
        <w:t>For systems with two rice-growing seasons per year, emissions from DR and RR were calculated as the sum of emissions from the early and late seasons, and the main and ratoon seasons, respectively</w:t>
      </w:r>
      <w:r w:rsidR="001A5658">
        <w:rPr>
          <w:rFonts w:ascii="Times New Roman" w:hAnsi="Times New Roman" w:cs="Times New Roman" w:hint="eastAsia"/>
        </w:rPr>
        <w:t xml:space="preserve">. </w:t>
      </w:r>
      <w:r w:rsidRPr="00CA40F0">
        <w:rPr>
          <w:rFonts w:ascii="Times New Roman" w:hAnsi="Times New Roman" w:cs="Times New Roman"/>
        </w:rPr>
        <w:t>Yield-scaled GWP (kg CO</w:t>
      </w:r>
      <w:r w:rsidRPr="00821171">
        <w:rPr>
          <w:rFonts w:ascii="Times New Roman" w:eastAsia="Times New Roman" w:hAnsi="Times New Roman" w:cs="Times New Roman"/>
          <w:bCs/>
          <w:vertAlign w:val="subscript"/>
        </w:rPr>
        <w:t>2</w:t>
      </w:r>
      <w:r w:rsidRPr="00CA40F0">
        <w:rPr>
          <w:rFonts w:ascii="Times New Roman" w:hAnsi="Times New Roman" w:cs="Times New Roman"/>
        </w:rPr>
        <w:t>-eq Mg</w:t>
      </w:r>
      <w:r w:rsidRPr="00821171">
        <w:rPr>
          <w:rFonts w:ascii="Times New Roman" w:hAnsi="Times New Roman" w:cs="Times New Roman"/>
          <w:vertAlign w:val="superscript"/>
        </w:rPr>
        <w:t>-1</w:t>
      </w:r>
      <w:r w:rsidRPr="00CA40F0">
        <w:rPr>
          <w:rFonts w:ascii="Times New Roman" w:hAnsi="Times New Roman" w:cs="Times New Roman"/>
        </w:rPr>
        <w:t xml:space="preserve"> of rice grain) was calculated as the quotient between GWP and </w:t>
      </w:r>
      <w:r>
        <w:rPr>
          <w:rFonts w:ascii="Times New Roman" w:hAnsi="Times New Roman" w:cs="Times New Roman" w:hint="eastAsia"/>
        </w:rPr>
        <w:t xml:space="preserve">rice </w:t>
      </w:r>
      <w:r w:rsidRPr="00CA40F0">
        <w:rPr>
          <w:rFonts w:ascii="Times New Roman" w:hAnsi="Times New Roman" w:cs="Times New Roman"/>
        </w:rPr>
        <w:t>grain yield</w:t>
      </w:r>
      <w:r w:rsidR="00BA5C1F">
        <w:rPr>
          <w:rFonts w:ascii="Times New Roman" w:hAnsi="Times New Roman" w:cs="Times New Roman" w:hint="eastAsia"/>
        </w:rPr>
        <w:t xml:space="preserve"> (</w:t>
      </w:r>
      <w:r w:rsidR="00BA5C1F" w:rsidRPr="00BA5C1F">
        <w:rPr>
          <w:rFonts w:ascii="Times New Roman" w:hAnsi="Times New Roman" w:cs="Times New Roman" w:hint="eastAsia"/>
          <w:b/>
          <w:bCs/>
        </w:rPr>
        <w:t>Fig. 2</w:t>
      </w:r>
      <w:r w:rsidR="00BA5C1F">
        <w:rPr>
          <w:rFonts w:ascii="Times New Roman" w:hAnsi="Times New Roman" w:cs="Times New Roman" w:hint="eastAsia"/>
        </w:rPr>
        <w:t>)</w:t>
      </w:r>
      <w:r w:rsidRPr="00CA40F0">
        <w:rPr>
          <w:rFonts w:ascii="Times New Roman" w:hAnsi="Times New Roman" w:cs="Times New Roman"/>
        </w:rPr>
        <w:t>.</w:t>
      </w:r>
    </w:p>
    <w:p w14:paraId="35AB4C3B" w14:textId="77777777" w:rsidR="00533E3B" w:rsidRPr="00F754A3" w:rsidRDefault="00533E3B" w:rsidP="00541D68">
      <w:pPr>
        <w:spacing w:line="360" w:lineRule="auto"/>
        <w:rPr>
          <w:rFonts w:ascii="Times New Roman" w:eastAsia="Times New Roman" w:hAnsi="Times New Roman" w:cs="Times New Roman"/>
          <w:bCs/>
        </w:rPr>
      </w:pPr>
    </w:p>
    <w:p w14:paraId="6377A9C7" w14:textId="3B222336" w:rsidR="005B3A8B" w:rsidRPr="008034FF" w:rsidRDefault="005B3A8B" w:rsidP="00541D68">
      <w:pPr>
        <w:spacing w:afterLines="50" w:after="120" w:line="360" w:lineRule="auto"/>
        <w:rPr>
          <w:rFonts w:ascii="Times New Roman" w:eastAsia="Times New Roman" w:hAnsi="Times New Roman" w:cs="Times New Roman"/>
          <w:b/>
        </w:rPr>
      </w:pPr>
      <w:r>
        <w:rPr>
          <w:rFonts w:ascii="Times New Roman" w:eastAsiaTheme="minorEastAsia" w:hAnsi="Times New Roman" w:cs="Times New Roman" w:hint="eastAsia"/>
          <w:b/>
        </w:rPr>
        <w:lastRenderedPageBreak/>
        <w:t>4</w:t>
      </w:r>
      <w:r w:rsidRPr="008034FF">
        <w:rPr>
          <w:rFonts w:ascii="Times New Roman" w:eastAsia="Times New Roman" w:hAnsi="Times New Roman" w:cs="Times New Roman" w:hint="eastAsia"/>
          <w:b/>
        </w:rPr>
        <w:t xml:space="preserve">. </w:t>
      </w:r>
      <w:r w:rsidRPr="008034FF">
        <w:rPr>
          <w:rFonts w:ascii="Times New Roman" w:eastAsia="Times New Roman" w:hAnsi="Times New Roman" w:cs="Times New Roman"/>
          <w:b/>
        </w:rPr>
        <w:t>Site selection</w:t>
      </w:r>
    </w:p>
    <w:p w14:paraId="00B924D8" w14:textId="3F78BBAB" w:rsidR="005B3A8B" w:rsidRDefault="005B3A8B" w:rsidP="00541D68">
      <w:pPr>
        <w:spacing w:line="360" w:lineRule="auto"/>
        <w:rPr>
          <w:rFonts w:ascii="Times New Roman" w:eastAsiaTheme="minorEastAsia" w:hAnsi="Times New Roman" w:cs="Times New Roman"/>
          <w:bCs/>
        </w:rPr>
      </w:pPr>
      <w:bookmarkStart w:id="8" w:name="OLE_LINK2"/>
      <w:r w:rsidRPr="00731B67">
        <w:rPr>
          <w:rFonts w:ascii="Times New Roman" w:eastAsiaTheme="minorEastAsia" w:hAnsi="Times New Roman" w:cs="Times New Roman"/>
          <w:bCs/>
        </w:rPr>
        <w:t xml:space="preserve">Following the established protocols from the Global Yield Gap Atlas (www.yieldgap.org), </w:t>
      </w:r>
      <w:r w:rsidRPr="008F77BC">
        <w:rPr>
          <w:rFonts w:ascii="Times New Roman" w:eastAsiaTheme="minorEastAsia" w:hAnsi="Times New Roman" w:cs="Times New Roman"/>
          <w:bCs/>
        </w:rPr>
        <w:t>we employed the Spatial Production Allocation Model</w:t>
      </w:r>
      <w:r w:rsidRPr="00731B67">
        <w:rPr>
          <w:rFonts w:ascii="Times New Roman" w:eastAsiaTheme="minorEastAsia" w:hAnsi="Times New Roman" w:cs="Times New Roman"/>
          <w:bCs/>
        </w:rPr>
        <w:t xml:space="preserve"> (SPAM 2020; www.mapspam.info) to </w:t>
      </w:r>
      <w:r>
        <w:rPr>
          <w:rFonts w:ascii="Times New Roman" w:eastAsiaTheme="minorEastAsia" w:hAnsi="Times New Roman" w:cs="Times New Roman" w:hint="eastAsia"/>
          <w:bCs/>
        </w:rPr>
        <w:t>identify</w:t>
      </w:r>
      <w:r w:rsidRPr="00731B67">
        <w:rPr>
          <w:rFonts w:ascii="Times New Roman" w:eastAsiaTheme="minorEastAsia" w:hAnsi="Times New Roman" w:cs="Times New Roman"/>
          <w:bCs/>
        </w:rPr>
        <w:t xml:space="preserve"> the </w:t>
      </w:r>
      <w:r>
        <w:rPr>
          <w:rFonts w:ascii="Times New Roman" w:eastAsiaTheme="minorEastAsia" w:hAnsi="Times New Roman" w:cs="Times New Roman" w:hint="eastAsia"/>
          <w:bCs/>
        </w:rPr>
        <w:t>major</w:t>
      </w:r>
      <w:r w:rsidRPr="00731B67">
        <w:rPr>
          <w:rFonts w:ascii="Times New Roman" w:eastAsiaTheme="minorEastAsia" w:hAnsi="Times New Roman" w:cs="Times New Roman"/>
          <w:bCs/>
        </w:rPr>
        <w:t xml:space="preserve"> rice-producing regions in China (</w:t>
      </w:r>
      <w:r w:rsidR="00CF2368" w:rsidRPr="00CF2368">
        <w:rPr>
          <w:rFonts w:ascii="Times New Roman" w:eastAsia="黑体" w:hAnsi="Times New Roman" w:cs="Times New Roman"/>
          <w:b/>
          <w:bCs/>
        </w:rPr>
        <w:t xml:space="preserve">Extended </w:t>
      </w:r>
      <w:r w:rsidR="005C3218">
        <w:rPr>
          <w:rFonts w:ascii="Times New Roman" w:eastAsia="黑体" w:hAnsi="Times New Roman" w:cs="Times New Roman"/>
          <w:b/>
          <w:bCs/>
        </w:rPr>
        <w:t xml:space="preserve">Data </w:t>
      </w:r>
      <w:r w:rsidR="00CF2368" w:rsidRPr="00CF2368">
        <w:rPr>
          <w:rFonts w:ascii="Times New Roman" w:eastAsia="黑体" w:hAnsi="Times New Roman" w:cs="Times New Roman"/>
          <w:b/>
          <w:bCs/>
        </w:rPr>
        <w:t>Fig. 1</w:t>
      </w:r>
      <w:r w:rsidRPr="00731B67">
        <w:rPr>
          <w:rFonts w:ascii="Times New Roman" w:eastAsiaTheme="minorEastAsia" w:hAnsi="Times New Roman" w:cs="Times New Roman"/>
          <w:bCs/>
        </w:rPr>
        <w:t>)</w:t>
      </w:r>
      <w:r w:rsidRPr="008446B7">
        <w:rPr>
          <w:rFonts w:ascii="Times New Roman" w:eastAsiaTheme="minorEastAsia" w:hAnsi="Times New Roman" w:cs="Times New Roman"/>
          <w:bCs/>
        </w:rPr>
        <w:t xml:space="preserve">. </w:t>
      </w:r>
      <w:r>
        <w:rPr>
          <w:rFonts w:ascii="Times New Roman" w:eastAsiaTheme="minorEastAsia" w:hAnsi="Times New Roman" w:cs="Times New Roman" w:hint="eastAsia"/>
          <w:bCs/>
        </w:rPr>
        <w:t>W</w:t>
      </w:r>
      <w:r w:rsidRPr="00731B67">
        <w:rPr>
          <w:rFonts w:ascii="Times New Roman" w:eastAsiaTheme="minorEastAsia" w:hAnsi="Times New Roman" w:cs="Times New Roman"/>
          <w:bCs/>
        </w:rPr>
        <w:t>e selected reference weather station (RWS) buffers and climate zones (CZ) based on previous studies</w:t>
      </w:r>
      <w:r>
        <w:rPr>
          <w:rFonts w:ascii="Times New Roman" w:eastAsiaTheme="minorEastAsia" w:hAnsi="Times New Roman" w:cs="Times New Roman" w:hint="eastAsia"/>
          <w:bCs/>
          <w:vertAlign w:val="superscript"/>
        </w:rPr>
        <w:t>12</w:t>
      </w:r>
      <w:r w:rsidRPr="008446B7">
        <w:rPr>
          <w:rFonts w:ascii="Times New Roman" w:eastAsiaTheme="minorEastAsia" w:hAnsi="Times New Roman" w:cs="Times New Roman"/>
          <w:bCs/>
        </w:rPr>
        <w:t xml:space="preserve">. </w:t>
      </w:r>
      <w:r w:rsidRPr="008F77BC">
        <w:rPr>
          <w:rFonts w:ascii="Times New Roman" w:eastAsiaTheme="minorEastAsia" w:hAnsi="Times New Roman" w:cs="Times New Roman"/>
          <w:bCs/>
        </w:rPr>
        <w:t>RWS buffers represent</w:t>
      </w:r>
      <w:r>
        <w:rPr>
          <w:rFonts w:ascii="Times New Roman" w:eastAsiaTheme="minorEastAsia" w:hAnsi="Times New Roman" w:cs="Times New Roman" w:hint="eastAsia"/>
          <w:bCs/>
        </w:rPr>
        <w:t>ed</w:t>
      </w:r>
      <w:r w:rsidRPr="008F77BC">
        <w:rPr>
          <w:rFonts w:ascii="Times New Roman" w:eastAsiaTheme="minorEastAsia" w:hAnsi="Times New Roman" w:cs="Times New Roman"/>
          <w:bCs/>
        </w:rPr>
        <w:t xml:space="preserve"> geographic areas surrounding weather stations that capture local climatic conditions affecting rice growth, while CZs </w:t>
      </w:r>
      <w:r>
        <w:rPr>
          <w:rFonts w:ascii="Times New Roman" w:eastAsiaTheme="minorEastAsia" w:hAnsi="Times New Roman" w:cs="Times New Roman" w:hint="eastAsia"/>
          <w:bCs/>
        </w:rPr>
        <w:t>were</w:t>
      </w:r>
      <w:r w:rsidRPr="008F77BC">
        <w:rPr>
          <w:rFonts w:ascii="Times New Roman" w:eastAsiaTheme="minorEastAsia" w:hAnsi="Times New Roman" w:cs="Times New Roman"/>
          <w:bCs/>
        </w:rPr>
        <w:t xml:space="preserve"> broader regions defined by similar climate patterns, essential for understanding environmental influences on rice cultivation</w:t>
      </w:r>
      <w:r>
        <w:rPr>
          <w:rFonts w:ascii="Times New Roman" w:eastAsiaTheme="minorEastAsia" w:hAnsi="Times New Roman" w:cs="Times New Roman" w:hint="eastAsia"/>
          <w:bCs/>
          <w:vertAlign w:val="superscript"/>
        </w:rPr>
        <w:t>13</w:t>
      </w:r>
      <w:r w:rsidRPr="00731B67">
        <w:rPr>
          <w:rFonts w:ascii="Times New Roman" w:eastAsiaTheme="minorEastAsia" w:hAnsi="Times New Roman" w:cs="Times New Roman"/>
          <w:bCs/>
        </w:rPr>
        <w:t>.</w:t>
      </w:r>
      <w:r>
        <w:rPr>
          <w:rFonts w:ascii="Times New Roman" w:eastAsiaTheme="minorEastAsia" w:hAnsi="Times New Roman" w:cs="Times New Roman" w:hint="eastAsia"/>
          <w:bCs/>
        </w:rPr>
        <w:t xml:space="preserve"> </w:t>
      </w:r>
      <w:r w:rsidRPr="005C7E70">
        <w:rPr>
          <w:rFonts w:ascii="Times New Roman" w:eastAsiaTheme="minorEastAsia" w:hAnsi="Times New Roman" w:cs="Times New Roman"/>
          <w:bCs/>
        </w:rPr>
        <w:t>In total, we identified 50 RWS buffers across the country, including 38 buffers within the 14 selected provinces (32 for SR, 21 for DR, and 26 for RR) and 12 in the remaining provinces (12 for SR). Some RWS buffers overlapped across systems, indicating regions where multiple rice cropping systems coexist (</w:t>
      </w:r>
      <w:r w:rsidR="00CF2368" w:rsidRPr="00CF2368">
        <w:rPr>
          <w:rFonts w:ascii="Times New Roman" w:eastAsia="黑体" w:hAnsi="Times New Roman" w:cs="Times New Roman"/>
          <w:b/>
          <w:bCs/>
        </w:rPr>
        <w:t xml:space="preserve">Extended </w:t>
      </w:r>
      <w:r w:rsidR="005C3218">
        <w:rPr>
          <w:rFonts w:ascii="Times New Roman" w:eastAsia="黑体" w:hAnsi="Times New Roman" w:cs="Times New Roman"/>
          <w:b/>
          <w:bCs/>
        </w:rPr>
        <w:t xml:space="preserve">Data </w:t>
      </w:r>
      <w:r w:rsidR="00CF2368" w:rsidRPr="00CF2368">
        <w:rPr>
          <w:rFonts w:ascii="Times New Roman" w:eastAsia="黑体" w:hAnsi="Times New Roman" w:cs="Times New Roman"/>
          <w:b/>
          <w:bCs/>
        </w:rPr>
        <w:t>Fig. 1</w:t>
      </w:r>
      <w:r w:rsidRPr="005C7E70">
        <w:rPr>
          <w:rFonts w:ascii="Times New Roman" w:eastAsiaTheme="minorEastAsia" w:hAnsi="Times New Roman" w:cs="Times New Roman"/>
          <w:bCs/>
        </w:rPr>
        <w:t>). Accordingly, we selected 22 CZs in total, comprising 14 within the 14 selected provinces (12 for SR, 8 for DR, and 13 for RR) and 8 in the remaining provinces (8 for SR), with similar overlaps observed in these areas. The rice harvested areas located within the selected RWS buffers and CZs in the 14 provinces represent</w:t>
      </w:r>
      <w:r w:rsidRPr="005C7E70">
        <w:rPr>
          <w:rFonts w:ascii="Times New Roman" w:eastAsiaTheme="minorEastAsia" w:hAnsi="Times New Roman" w:cs="Times New Roman" w:hint="eastAsia"/>
          <w:bCs/>
        </w:rPr>
        <w:t>ed</w:t>
      </w:r>
      <w:r w:rsidRPr="005C7E70">
        <w:rPr>
          <w:rFonts w:ascii="Times New Roman" w:eastAsiaTheme="minorEastAsia" w:hAnsi="Times New Roman" w:cs="Times New Roman"/>
          <w:bCs/>
        </w:rPr>
        <w:t xml:space="preserve"> 61% and 92% of the total rice area in those provinces, respectively, and 49% and 74% of the national total. </w:t>
      </w:r>
      <w:bookmarkStart w:id="9" w:name="OLE_LINK33"/>
      <w:r w:rsidRPr="005C7E70">
        <w:rPr>
          <w:rFonts w:ascii="Times New Roman" w:eastAsiaTheme="minorEastAsia" w:hAnsi="Times New Roman" w:cs="Times New Roman"/>
          <w:bCs/>
        </w:rPr>
        <w:t>Altogether, the selected RWS buffers and CZs from all provinces account</w:t>
      </w:r>
      <w:r w:rsidRPr="005C7E70">
        <w:rPr>
          <w:rFonts w:ascii="Times New Roman" w:eastAsiaTheme="minorEastAsia" w:hAnsi="Times New Roman" w:cs="Times New Roman" w:hint="eastAsia"/>
          <w:bCs/>
        </w:rPr>
        <w:t>ed</w:t>
      </w:r>
      <w:r w:rsidRPr="005C7E70">
        <w:rPr>
          <w:rFonts w:ascii="Times New Roman" w:eastAsiaTheme="minorEastAsia" w:hAnsi="Times New Roman" w:cs="Times New Roman"/>
          <w:bCs/>
        </w:rPr>
        <w:t xml:space="preserve"> for 63% and 91% of the national rice harvested area, respectively.</w:t>
      </w:r>
      <w:bookmarkEnd w:id="9"/>
      <w:r>
        <w:rPr>
          <w:rFonts w:ascii="Times New Roman" w:eastAsiaTheme="minorEastAsia" w:hAnsi="Times New Roman" w:cs="Times New Roman" w:hint="eastAsia"/>
          <w:bCs/>
        </w:rPr>
        <w:t xml:space="preserve"> </w:t>
      </w:r>
      <w:r w:rsidRPr="00E62BD8">
        <w:rPr>
          <w:rFonts w:ascii="Times New Roman" w:eastAsiaTheme="minorEastAsia" w:hAnsi="Times New Roman" w:cs="Times New Roman"/>
          <w:bCs/>
        </w:rPr>
        <w:t>This extensive coverage highlights the representativeness of our selected regions, ensuring that the findings are applicable to a substantial portion of China</w:t>
      </w:r>
      <w:r>
        <w:rPr>
          <w:rFonts w:ascii="Times New Roman" w:eastAsiaTheme="minorEastAsia" w:hAnsi="Times New Roman" w:cs="Times New Roman"/>
          <w:bCs/>
        </w:rPr>
        <w:t>’</w:t>
      </w:r>
      <w:r w:rsidRPr="00E62BD8">
        <w:rPr>
          <w:rFonts w:ascii="Times New Roman" w:eastAsiaTheme="minorEastAsia" w:hAnsi="Times New Roman" w:cs="Times New Roman"/>
          <w:bCs/>
        </w:rPr>
        <w:t>s rice production landscape</w:t>
      </w:r>
      <w:r w:rsidRPr="00731B67">
        <w:rPr>
          <w:rFonts w:ascii="Times New Roman" w:eastAsiaTheme="minorEastAsia" w:hAnsi="Times New Roman" w:cs="Times New Roman"/>
          <w:bCs/>
        </w:rPr>
        <w:t xml:space="preserve"> (</w:t>
      </w:r>
      <w:r w:rsidR="00CF2368" w:rsidRPr="00CF2368">
        <w:rPr>
          <w:rFonts w:ascii="Times New Roman" w:eastAsia="黑体" w:hAnsi="Times New Roman" w:cs="Times New Roman"/>
          <w:b/>
          <w:bCs/>
        </w:rPr>
        <w:t xml:space="preserve">Extended </w:t>
      </w:r>
      <w:r w:rsidR="005C3218">
        <w:rPr>
          <w:rFonts w:ascii="Times New Roman" w:eastAsia="黑体" w:hAnsi="Times New Roman" w:cs="Times New Roman"/>
          <w:b/>
          <w:bCs/>
        </w:rPr>
        <w:t xml:space="preserve">Data </w:t>
      </w:r>
      <w:r w:rsidR="00CF2368" w:rsidRPr="00CF2368">
        <w:rPr>
          <w:rFonts w:ascii="Times New Roman" w:eastAsia="黑体" w:hAnsi="Times New Roman" w:cs="Times New Roman"/>
          <w:b/>
          <w:bCs/>
        </w:rPr>
        <w:t>Fig. 1</w:t>
      </w:r>
      <w:r w:rsidRPr="00731B67">
        <w:rPr>
          <w:rFonts w:ascii="Times New Roman" w:eastAsiaTheme="minorEastAsia" w:hAnsi="Times New Roman" w:cs="Times New Roman"/>
          <w:bCs/>
        </w:rPr>
        <w:t>)</w:t>
      </w:r>
      <w:r>
        <w:rPr>
          <w:rFonts w:ascii="Times New Roman" w:eastAsiaTheme="minorEastAsia" w:hAnsi="Times New Roman" w:cs="Times New Roman" w:hint="eastAsia"/>
          <w:bCs/>
        </w:rPr>
        <w:t xml:space="preserve">. </w:t>
      </w:r>
    </w:p>
    <w:bookmarkEnd w:id="8"/>
    <w:p w14:paraId="4E222681" w14:textId="77777777" w:rsidR="00B47555" w:rsidRDefault="00B47555" w:rsidP="00541D68">
      <w:pPr>
        <w:spacing w:line="360" w:lineRule="auto"/>
        <w:rPr>
          <w:rFonts w:ascii="Times New Roman" w:eastAsiaTheme="minorEastAsia" w:hAnsi="Times New Roman" w:cs="Times New Roman"/>
          <w:bCs/>
        </w:rPr>
      </w:pPr>
    </w:p>
    <w:p w14:paraId="0F2C040A" w14:textId="69CE19AD" w:rsidR="00B47555" w:rsidRPr="004132CC" w:rsidRDefault="005B3A8B" w:rsidP="00541D68">
      <w:pPr>
        <w:spacing w:afterLines="50" w:after="120" w:line="360" w:lineRule="auto"/>
        <w:rPr>
          <w:rFonts w:ascii="Times New Roman" w:eastAsiaTheme="minorEastAsia" w:hAnsi="Times New Roman" w:cs="Times New Roman"/>
          <w:b/>
        </w:rPr>
      </w:pPr>
      <w:r>
        <w:rPr>
          <w:rFonts w:ascii="Times New Roman" w:eastAsiaTheme="minorEastAsia" w:hAnsi="Times New Roman" w:cs="Times New Roman" w:hint="eastAsia"/>
          <w:b/>
        </w:rPr>
        <w:t>5</w:t>
      </w:r>
      <w:r w:rsidR="00B47555" w:rsidRPr="008034FF">
        <w:rPr>
          <w:rFonts w:ascii="Times New Roman" w:eastAsia="Times New Roman" w:hAnsi="Times New Roman" w:cs="Times New Roman" w:hint="eastAsia"/>
          <w:b/>
        </w:rPr>
        <w:t xml:space="preserve">. </w:t>
      </w:r>
      <w:r w:rsidR="00B47555">
        <w:rPr>
          <w:rFonts w:ascii="Times New Roman" w:eastAsiaTheme="minorEastAsia" w:hAnsi="Times New Roman" w:cs="Times New Roman" w:hint="eastAsia"/>
          <w:b/>
        </w:rPr>
        <w:t>Yield potential simulation</w:t>
      </w:r>
    </w:p>
    <w:p w14:paraId="26A3AE61" w14:textId="06D11032" w:rsidR="00B47555" w:rsidRDefault="00D461E2" w:rsidP="00541D68">
      <w:pPr>
        <w:spacing w:line="360" w:lineRule="auto"/>
        <w:rPr>
          <w:rFonts w:ascii="Times New Roman" w:eastAsiaTheme="minorEastAsia" w:hAnsi="Times New Roman" w:cs="Times New Roman"/>
          <w:bCs/>
        </w:rPr>
      </w:pPr>
      <w:r w:rsidRPr="00D461E2">
        <w:rPr>
          <w:rFonts w:ascii="Times New Roman" w:eastAsiaTheme="minorEastAsia" w:hAnsi="Times New Roman" w:cs="Times New Roman"/>
          <w:bCs/>
        </w:rPr>
        <w:t xml:space="preserve">Rice yield potential was estimated to determine the attainable yield (defined as 80% of yield potential) for each rice-growing season across 183 region-system </w:t>
      </w:r>
      <w:r w:rsidR="005B3A8B" w:rsidRPr="00D461E2">
        <w:rPr>
          <w:rFonts w:ascii="Times New Roman" w:eastAsiaTheme="minorEastAsia" w:hAnsi="Times New Roman" w:cs="Times New Roman"/>
          <w:bCs/>
        </w:rPr>
        <w:t>combinations</w:t>
      </w:r>
      <w:r w:rsidR="005B3A8B">
        <w:rPr>
          <w:rFonts w:ascii="Times New Roman" w:eastAsiaTheme="minorEastAsia" w:hAnsi="Times New Roman" w:cs="Times New Roman" w:hint="eastAsia"/>
          <w:bCs/>
          <w:vertAlign w:val="superscript"/>
        </w:rPr>
        <w:t>14</w:t>
      </w:r>
      <w:r w:rsidR="00A620C3">
        <w:rPr>
          <w:rFonts w:ascii="Times New Roman" w:eastAsiaTheme="minorEastAsia" w:hAnsi="Times New Roman" w:cs="Times New Roman" w:hint="eastAsia"/>
          <w:bCs/>
        </w:rPr>
        <w:t xml:space="preserve">. </w:t>
      </w:r>
      <w:r w:rsidR="00885434" w:rsidRPr="00537D3B">
        <w:rPr>
          <w:rFonts w:ascii="Times New Roman" w:eastAsiaTheme="minorEastAsia" w:hAnsi="Times New Roman" w:cs="Times New Roman"/>
          <w:bCs/>
        </w:rPr>
        <w:t xml:space="preserve">For DR and RR systems, which involve more than one rice </w:t>
      </w:r>
      <w:r w:rsidR="00885434">
        <w:rPr>
          <w:rFonts w:ascii="Times New Roman" w:eastAsiaTheme="minorEastAsia" w:hAnsi="Times New Roman" w:cs="Times New Roman" w:hint="eastAsia"/>
          <w:bCs/>
        </w:rPr>
        <w:t>season</w:t>
      </w:r>
      <w:r w:rsidR="00885434" w:rsidRPr="00537D3B">
        <w:rPr>
          <w:rFonts w:ascii="Times New Roman" w:eastAsiaTheme="minorEastAsia" w:hAnsi="Times New Roman" w:cs="Times New Roman"/>
          <w:bCs/>
        </w:rPr>
        <w:t xml:space="preserve">, the average yield potential was calculated by averaging the yield potential across all rice </w:t>
      </w:r>
      <w:r w:rsidR="00885434">
        <w:rPr>
          <w:rFonts w:ascii="Times New Roman" w:eastAsiaTheme="minorEastAsia" w:hAnsi="Times New Roman" w:cs="Times New Roman" w:hint="eastAsia"/>
          <w:bCs/>
        </w:rPr>
        <w:t>season</w:t>
      </w:r>
      <w:r w:rsidR="00885434" w:rsidRPr="00537D3B">
        <w:rPr>
          <w:rFonts w:ascii="Times New Roman" w:eastAsiaTheme="minorEastAsia" w:hAnsi="Times New Roman" w:cs="Times New Roman"/>
          <w:bCs/>
        </w:rPr>
        <w:t>s based on the harvested rice area.</w:t>
      </w:r>
      <w:r w:rsidR="00885434">
        <w:rPr>
          <w:rFonts w:ascii="Times New Roman" w:eastAsiaTheme="minorEastAsia" w:hAnsi="Times New Roman" w:cs="Times New Roman" w:hint="eastAsia"/>
          <w:bCs/>
        </w:rPr>
        <w:t xml:space="preserve"> </w:t>
      </w:r>
      <w:r>
        <w:rPr>
          <w:rFonts w:ascii="Times New Roman" w:eastAsiaTheme="minorEastAsia" w:hAnsi="Times New Roman" w:cs="Times New Roman" w:hint="eastAsia"/>
          <w:bCs/>
        </w:rPr>
        <w:t>Y</w:t>
      </w:r>
      <w:r w:rsidR="00A620C3" w:rsidRPr="003F07CF">
        <w:rPr>
          <w:rFonts w:ascii="Times New Roman" w:eastAsiaTheme="minorEastAsia" w:hAnsi="Times New Roman" w:cs="Times New Roman"/>
          <w:bCs/>
        </w:rPr>
        <w:t xml:space="preserve">ield potential </w:t>
      </w:r>
      <w:r w:rsidR="00B47555" w:rsidRPr="003F07CF">
        <w:rPr>
          <w:rFonts w:ascii="Times New Roman" w:eastAsiaTheme="minorEastAsia" w:hAnsi="Times New Roman" w:cs="Times New Roman"/>
          <w:bCs/>
        </w:rPr>
        <w:t>was simulated using the ORYZA v3 model for</w:t>
      </w:r>
      <w:r w:rsidR="00B47555">
        <w:rPr>
          <w:rFonts w:ascii="Times New Roman" w:eastAsiaTheme="minorEastAsia" w:hAnsi="Times New Roman" w:cs="Times New Roman" w:hint="eastAsia"/>
          <w:bCs/>
        </w:rPr>
        <w:t xml:space="preserve"> </w:t>
      </w:r>
      <w:r w:rsidR="00B47555" w:rsidRPr="003F07CF">
        <w:rPr>
          <w:rFonts w:ascii="Times New Roman" w:eastAsiaTheme="minorEastAsia" w:hAnsi="Times New Roman" w:cs="Times New Roman"/>
          <w:bCs/>
        </w:rPr>
        <w:t xml:space="preserve">SR and DR, and the ORYZA_R model for </w:t>
      </w:r>
      <w:r w:rsidR="005B3A8B" w:rsidRPr="003F07CF">
        <w:rPr>
          <w:rFonts w:ascii="Times New Roman" w:eastAsiaTheme="minorEastAsia" w:hAnsi="Times New Roman" w:cs="Times New Roman"/>
          <w:bCs/>
        </w:rPr>
        <w:t>RR</w:t>
      </w:r>
      <w:r w:rsidR="005B3A8B">
        <w:rPr>
          <w:rFonts w:ascii="Times New Roman" w:eastAsiaTheme="minorEastAsia" w:hAnsi="Times New Roman" w:cs="Times New Roman" w:hint="eastAsia"/>
          <w:bCs/>
          <w:vertAlign w:val="superscript"/>
        </w:rPr>
        <w:t>15</w:t>
      </w:r>
      <w:r w:rsidR="00F03ED1">
        <w:rPr>
          <w:rFonts w:ascii="Times New Roman" w:eastAsiaTheme="minorEastAsia" w:hAnsi="Times New Roman" w:cs="Times New Roman" w:hint="eastAsia"/>
          <w:bCs/>
          <w:vertAlign w:val="superscript"/>
        </w:rPr>
        <w:t>,</w:t>
      </w:r>
      <w:r w:rsidR="005B3A8B">
        <w:rPr>
          <w:rFonts w:ascii="Times New Roman" w:eastAsiaTheme="minorEastAsia" w:hAnsi="Times New Roman" w:cs="Times New Roman" w:hint="eastAsia"/>
          <w:bCs/>
          <w:vertAlign w:val="superscript"/>
        </w:rPr>
        <w:t>16</w:t>
      </w:r>
      <w:r w:rsidR="00B47555" w:rsidRPr="003F07CF">
        <w:rPr>
          <w:rFonts w:ascii="Times New Roman" w:eastAsiaTheme="minorEastAsia" w:hAnsi="Times New Roman" w:cs="Times New Roman"/>
          <w:bCs/>
        </w:rPr>
        <w:t xml:space="preserve">. </w:t>
      </w:r>
      <w:r>
        <w:rPr>
          <w:rFonts w:ascii="Times New Roman" w:eastAsiaTheme="minorEastAsia" w:hAnsi="Times New Roman" w:cs="Times New Roman" w:hint="eastAsia"/>
          <w:bCs/>
        </w:rPr>
        <w:t>S</w:t>
      </w:r>
      <w:r w:rsidR="00B47555" w:rsidRPr="003F07CF">
        <w:rPr>
          <w:rFonts w:ascii="Times New Roman" w:eastAsiaTheme="minorEastAsia" w:hAnsi="Times New Roman" w:cs="Times New Roman"/>
          <w:bCs/>
        </w:rPr>
        <w:t xml:space="preserve">imulations were based on actual crop management practices, </w:t>
      </w:r>
      <w:r w:rsidR="00B47555">
        <w:rPr>
          <w:rFonts w:ascii="Times New Roman" w:eastAsiaTheme="minorEastAsia" w:hAnsi="Times New Roman" w:cs="Times New Roman" w:hint="eastAsia"/>
          <w:bCs/>
        </w:rPr>
        <w:t xml:space="preserve">measured </w:t>
      </w:r>
      <w:r w:rsidR="00B47555" w:rsidRPr="003F07CF">
        <w:rPr>
          <w:rFonts w:ascii="Times New Roman" w:eastAsiaTheme="minorEastAsia" w:hAnsi="Times New Roman" w:cs="Times New Roman"/>
          <w:bCs/>
        </w:rPr>
        <w:t xml:space="preserve">daily weather data, soil properties, and </w:t>
      </w:r>
      <w:r w:rsidR="00B47555">
        <w:rPr>
          <w:rFonts w:ascii="Times New Roman" w:eastAsiaTheme="minorEastAsia" w:hAnsi="Times New Roman" w:cs="Times New Roman" w:hint="eastAsia"/>
          <w:bCs/>
        </w:rPr>
        <w:t xml:space="preserve">genetic </w:t>
      </w:r>
      <w:r w:rsidR="00B47555" w:rsidRPr="003F07CF">
        <w:rPr>
          <w:rFonts w:ascii="Times New Roman" w:eastAsiaTheme="minorEastAsia" w:hAnsi="Times New Roman" w:cs="Times New Roman"/>
          <w:bCs/>
        </w:rPr>
        <w:t xml:space="preserve">coefficients of representative rice </w:t>
      </w:r>
      <w:r w:rsidR="005B3A8B" w:rsidRPr="003F07CF">
        <w:rPr>
          <w:rFonts w:ascii="Times New Roman" w:eastAsiaTheme="minorEastAsia" w:hAnsi="Times New Roman" w:cs="Times New Roman"/>
          <w:bCs/>
        </w:rPr>
        <w:t>varieties</w:t>
      </w:r>
      <w:r w:rsidR="005B3A8B">
        <w:rPr>
          <w:rFonts w:ascii="Times New Roman" w:eastAsiaTheme="minorEastAsia" w:hAnsi="Times New Roman" w:cs="Times New Roman" w:hint="eastAsia"/>
          <w:bCs/>
          <w:vertAlign w:val="superscript"/>
        </w:rPr>
        <w:t>17</w:t>
      </w:r>
      <w:r w:rsidR="00B47555" w:rsidRPr="003F07CF">
        <w:rPr>
          <w:rFonts w:ascii="Times New Roman" w:eastAsiaTheme="minorEastAsia" w:hAnsi="Times New Roman" w:cs="Times New Roman"/>
          <w:bCs/>
        </w:rPr>
        <w:t xml:space="preserve">. </w:t>
      </w:r>
      <w:r w:rsidRPr="00D461E2">
        <w:rPr>
          <w:rFonts w:ascii="Times New Roman" w:eastAsiaTheme="minorEastAsia" w:hAnsi="Times New Roman" w:cs="Times New Roman"/>
          <w:bCs/>
        </w:rPr>
        <w:t>Crop management data were collected through farm surveys and consultations with local agronomists and extension agents</w:t>
      </w:r>
      <w:r w:rsidR="00CA395B">
        <w:rPr>
          <w:rFonts w:ascii="Times New Roman" w:eastAsiaTheme="minorEastAsia" w:hAnsi="Times New Roman" w:cs="Times New Roman" w:hint="eastAsia"/>
          <w:bCs/>
        </w:rPr>
        <w:t xml:space="preserve"> (</w:t>
      </w:r>
      <w:r w:rsidR="00CA395B" w:rsidRPr="00C62992">
        <w:rPr>
          <w:rFonts w:ascii="Times New Roman" w:eastAsia="Times New Roman" w:hAnsi="Times New Roman" w:cs="Times New Roman"/>
          <w:b/>
        </w:rPr>
        <w:t xml:space="preserve">Supplementary Table </w:t>
      </w:r>
      <w:r w:rsidR="005C3218">
        <w:rPr>
          <w:rFonts w:ascii="Times New Roman" w:eastAsia="Times New Roman" w:hAnsi="Times New Roman" w:cs="Times New Roman"/>
          <w:b/>
        </w:rPr>
        <w:t>S</w:t>
      </w:r>
      <w:r w:rsidR="00CA395B">
        <w:rPr>
          <w:rFonts w:ascii="Times New Roman" w:eastAsiaTheme="minorEastAsia" w:hAnsi="Times New Roman" w:cs="Times New Roman" w:hint="eastAsia"/>
          <w:b/>
        </w:rPr>
        <w:t>2</w:t>
      </w:r>
      <w:r w:rsidR="00CA395B">
        <w:rPr>
          <w:rFonts w:ascii="Times New Roman" w:eastAsiaTheme="minorEastAsia" w:hAnsi="Times New Roman" w:cs="Times New Roman" w:hint="eastAsia"/>
          <w:bCs/>
        </w:rPr>
        <w:t>)</w:t>
      </w:r>
      <w:r w:rsidR="00B47555" w:rsidRPr="003F07CF">
        <w:rPr>
          <w:rFonts w:ascii="Times New Roman" w:eastAsiaTheme="minorEastAsia" w:hAnsi="Times New Roman" w:cs="Times New Roman"/>
          <w:bCs/>
        </w:rPr>
        <w:t xml:space="preserve">. This included </w:t>
      </w:r>
      <w:r w:rsidRPr="00D461E2">
        <w:rPr>
          <w:rFonts w:ascii="Times New Roman" w:eastAsiaTheme="minorEastAsia" w:hAnsi="Times New Roman" w:cs="Times New Roman"/>
          <w:bCs/>
        </w:rPr>
        <w:t>information</w:t>
      </w:r>
      <w:r w:rsidR="00B47555" w:rsidRPr="003F07CF">
        <w:rPr>
          <w:rFonts w:ascii="Times New Roman" w:eastAsiaTheme="minorEastAsia" w:hAnsi="Times New Roman" w:cs="Times New Roman"/>
          <w:bCs/>
        </w:rPr>
        <w:t xml:space="preserve"> on dominant rice </w:t>
      </w:r>
      <w:r w:rsidR="00B47555" w:rsidRPr="003F07CF">
        <w:rPr>
          <w:rFonts w:ascii="Times New Roman" w:eastAsiaTheme="minorEastAsia" w:hAnsi="Times New Roman" w:cs="Times New Roman"/>
          <w:bCs/>
        </w:rPr>
        <w:lastRenderedPageBreak/>
        <w:t>systems, the</w:t>
      </w:r>
      <w:r>
        <w:rPr>
          <w:rFonts w:ascii="Times New Roman" w:eastAsiaTheme="minorEastAsia" w:hAnsi="Times New Roman" w:cs="Times New Roman" w:hint="eastAsia"/>
          <w:bCs/>
        </w:rPr>
        <w:t>ir</w:t>
      </w:r>
      <w:r w:rsidR="00B47555" w:rsidRPr="003F07CF">
        <w:rPr>
          <w:rFonts w:ascii="Times New Roman" w:eastAsiaTheme="minorEastAsia" w:hAnsi="Times New Roman" w:cs="Times New Roman"/>
          <w:bCs/>
        </w:rPr>
        <w:t xml:space="preserve"> proportion </w:t>
      </w:r>
      <w:r>
        <w:rPr>
          <w:rFonts w:ascii="Times New Roman" w:eastAsiaTheme="minorEastAsia" w:hAnsi="Times New Roman" w:cs="Times New Roman" w:hint="eastAsia"/>
          <w:bCs/>
        </w:rPr>
        <w:t>of</w:t>
      </w:r>
      <w:r w:rsidR="00B47555" w:rsidRPr="003F07CF">
        <w:rPr>
          <w:rFonts w:ascii="Times New Roman" w:eastAsiaTheme="minorEastAsia" w:hAnsi="Times New Roman" w:cs="Times New Roman"/>
          <w:bCs/>
        </w:rPr>
        <w:t xml:space="preserve"> total harvested area</w:t>
      </w:r>
      <w:r w:rsidR="00B47555">
        <w:rPr>
          <w:rFonts w:ascii="Times New Roman" w:eastAsiaTheme="minorEastAsia" w:hAnsi="Times New Roman" w:cs="Times New Roman" w:hint="eastAsia"/>
          <w:bCs/>
        </w:rPr>
        <w:t xml:space="preserve"> in each region</w:t>
      </w:r>
      <w:r w:rsidR="00B47555" w:rsidRPr="003F07CF">
        <w:rPr>
          <w:rFonts w:ascii="Times New Roman" w:eastAsiaTheme="minorEastAsia" w:hAnsi="Times New Roman" w:cs="Times New Roman"/>
          <w:bCs/>
        </w:rPr>
        <w:t xml:space="preserve">, crop establishment methods (transplanting or </w:t>
      </w:r>
      <w:proofErr w:type="gramStart"/>
      <w:r w:rsidR="00B47555" w:rsidRPr="003F07CF">
        <w:rPr>
          <w:rFonts w:ascii="Times New Roman" w:eastAsiaTheme="minorEastAsia" w:hAnsi="Times New Roman" w:cs="Times New Roman"/>
          <w:bCs/>
        </w:rPr>
        <w:t>direct-seeding</w:t>
      </w:r>
      <w:proofErr w:type="gramEnd"/>
      <w:r w:rsidR="00B47555" w:rsidRPr="003F07CF">
        <w:rPr>
          <w:rFonts w:ascii="Times New Roman" w:eastAsiaTheme="minorEastAsia" w:hAnsi="Times New Roman" w:cs="Times New Roman"/>
          <w:bCs/>
        </w:rPr>
        <w:t>), sowing and</w:t>
      </w:r>
      <w:r w:rsidR="00B47555">
        <w:rPr>
          <w:rFonts w:ascii="Times New Roman" w:eastAsiaTheme="minorEastAsia" w:hAnsi="Times New Roman" w:cs="Times New Roman" w:hint="eastAsia"/>
          <w:bCs/>
        </w:rPr>
        <w:t>/or</w:t>
      </w:r>
      <w:r w:rsidR="00B47555" w:rsidRPr="003F07CF">
        <w:rPr>
          <w:rFonts w:ascii="Times New Roman" w:eastAsiaTheme="minorEastAsia" w:hAnsi="Times New Roman" w:cs="Times New Roman"/>
          <w:bCs/>
        </w:rPr>
        <w:t xml:space="preserve"> transplanting dates, planting density, seedling age for transplanted rice, dominant </w:t>
      </w:r>
      <w:r w:rsidR="00B47555">
        <w:rPr>
          <w:rFonts w:ascii="Times New Roman" w:eastAsiaTheme="minorEastAsia" w:hAnsi="Times New Roman" w:cs="Times New Roman" w:hint="eastAsia"/>
          <w:bCs/>
        </w:rPr>
        <w:t>rice variety</w:t>
      </w:r>
      <w:r w:rsidR="00B47555" w:rsidRPr="003F07CF">
        <w:rPr>
          <w:rFonts w:ascii="Times New Roman" w:eastAsiaTheme="minorEastAsia" w:hAnsi="Times New Roman" w:cs="Times New Roman"/>
          <w:bCs/>
        </w:rPr>
        <w:t xml:space="preserve"> names and maturities for SR, </w:t>
      </w:r>
      <w:r>
        <w:rPr>
          <w:rFonts w:ascii="Times New Roman" w:eastAsiaTheme="minorEastAsia" w:hAnsi="Times New Roman" w:cs="Times New Roman" w:hint="eastAsia"/>
          <w:bCs/>
        </w:rPr>
        <w:t>DR (</w:t>
      </w:r>
      <w:r w:rsidRPr="003F07CF">
        <w:rPr>
          <w:rFonts w:ascii="Times New Roman" w:eastAsiaTheme="minorEastAsia" w:hAnsi="Times New Roman" w:cs="Times New Roman"/>
          <w:bCs/>
        </w:rPr>
        <w:t>early and late seasons</w:t>
      </w:r>
      <w:r>
        <w:rPr>
          <w:rFonts w:ascii="Times New Roman" w:eastAsiaTheme="minorEastAsia" w:hAnsi="Times New Roman" w:cs="Times New Roman" w:hint="eastAsia"/>
          <w:bCs/>
        </w:rPr>
        <w:t>), and RR (</w:t>
      </w:r>
      <w:r w:rsidR="00B47555" w:rsidRPr="003F07CF">
        <w:rPr>
          <w:rFonts w:ascii="Times New Roman" w:eastAsiaTheme="minorEastAsia" w:hAnsi="Times New Roman" w:cs="Times New Roman"/>
          <w:bCs/>
        </w:rPr>
        <w:t xml:space="preserve">main </w:t>
      </w:r>
      <w:r w:rsidR="00B47555">
        <w:rPr>
          <w:rFonts w:ascii="Times New Roman" w:eastAsiaTheme="minorEastAsia" w:hAnsi="Times New Roman" w:cs="Times New Roman" w:hint="eastAsia"/>
          <w:bCs/>
        </w:rPr>
        <w:t xml:space="preserve">and </w:t>
      </w:r>
      <w:r>
        <w:rPr>
          <w:rFonts w:ascii="Times New Roman" w:eastAsiaTheme="minorEastAsia" w:hAnsi="Times New Roman" w:cs="Times New Roman" w:hint="eastAsia"/>
          <w:bCs/>
        </w:rPr>
        <w:t xml:space="preserve">ratoon </w:t>
      </w:r>
      <w:r w:rsidR="00B47555" w:rsidRPr="003F07CF">
        <w:rPr>
          <w:rFonts w:ascii="Times New Roman" w:eastAsiaTheme="minorEastAsia" w:hAnsi="Times New Roman" w:cs="Times New Roman"/>
          <w:bCs/>
        </w:rPr>
        <w:t>season</w:t>
      </w:r>
      <w:r>
        <w:rPr>
          <w:rFonts w:ascii="Times New Roman" w:eastAsiaTheme="minorEastAsia" w:hAnsi="Times New Roman" w:cs="Times New Roman" w:hint="eastAsia"/>
          <w:bCs/>
        </w:rPr>
        <w:t>s)</w:t>
      </w:r>
      <w:r w:rsidR="00B47555" w:rsidRPr="003F07CF">
        <w:rPr>
          <w:rFonts w:ascii="Times New Roman" w:eastAsiaTheme="minorEastAsia" w:hAnsi="Times New Roman" w:cs="Times New Roman"/>
          <w:bCs/>
        </w:rPr>
        <w:t xml:space="preserve">. </w:t>
      </w:r>
      <w:r>
        <w:rPr>
          <w:rFonts w:ascii="Times New Roman" w:eastAsiaTheme="minorEastAsia" w:hAnsi="Times New Roman" w:cs="Times New Roman" w:hint="eastAsia"/>
          <w:bCs/>
        </w:rPr>
        <w:t>D</w:t>
      </w:r>
      <w:r w:rsidR="00B47555" w:rsidRPr="003F07CF">
        <w:rPr>
          <w:rFonts w:ascii="Times New Roman" w:eastAsiaTheme="minorEastAsia" w:hAnsi="Times New Roman" w:cs="Times New Roman"/>
          <w:bCs/>
        </w:rPr>
        <w:t xml:space="preserve">ata on cutting heights for </w:t>
      </w:r>
      <w:r>
        <w:rPr>
          <w:rFonts w:ascii="Times New Roman" w:eastAsiaTheme="minorEastAsia" w:hAnsi="Times New Roman" w:cs="Times New Roman" w:hint="eastAsia"/>
          <w:bCs/>
        </w:rPr>
        <w:t xml:space="preserve">the </w:t>
      </w:r>
      <w:r w:rsidR="00B47555">
        <w:rPr>
          <w:rFonts w:ascii="Times New Roman" w:eastAsiaTheme="minorEastAsia" w:hAnsi="Times New Roman" w:cs="Times New Roman" w:hint="eastAsia"/>
          <w:bCs/>
        </w:rPr>
        <w:t>ratoon</w:t>
      </w:r>
      <w:r w:rsidR="00B47555" w:rsidRPr="003F07CF">
        <w:rPr>
          <w:rFonts w:ascii="Times New Roman" w:eastAsiaTheme="minorEastAsia" w:hAnsi="Times New Roman" w:cs="Times New Roman"/>
          <w:bCs/>
        </w:rPr>
        <w:t xml:space="preserve"> season of RR were </w:t>
      </w:r>
      <w:r w:rsidR="00EB6659">
        <w:rPr>
          <w:rFonts w:ascii="Times New Roman" w:eastAsiaTheme="minorEastAsia" w:hAnsi="Times New Roman" w:cs="Times New Roman" w:hint="eastAsia"/>
          <w:bCs/>
        </w:rPr>
        <w:t>collected</w:t>
      </w:r>
      <w:r w:rsidR="00B47555" w:rsidRPr="003F07CF">
        <w:rPr>
          <w:rFonts w:ascii="Times New Roman" w:eastAsiaTheme="minorEastAsia" w:hAnsi="Times New Roman" w:cs="Times New Roman"/>
          <w:bCs/>
        </w:rPr>
        <w:t xml:space="preserve">. Long-term </w:t>
      </w:r>
      <w:r>
        <w:rPr>
          <w:rFonts w:ascii="Times New Roman" w:eastAsiaTheme="minorEastAsia" w:hAnsi="Times New Roman" w:cs="Times New Roman" w:hint="eastAsia"/>
          <w:bCs/>
        </w:rPr>
        <w:t>(</w:t>
      </w:r>
      <w:r w:rsidRPr="003F07CF">
        <w:rPr>
          <w:rFonts w:ascii="Times New Roman" w:eastAsiaTheme="minorEastAsia" w:hAnsi="Times New Roman" w:cs="Times New Roman"/>
          <w:bCs/>
        </w:rPr>
        <w:t>2003 to 2022</w:t>
      </w:r>
      <w:r>
        <w:rPr>
          <w:rFonts w:ascii="Times New Roman" w:eastAsiaTheme="minorEastAsia" w:hAnsi="Times New Roman" w:cs="Times New Roman" w:hint="eastAsia"/>
          <w:bCs/>
        </w:rPr>
        <w:t xml:space="preserve">) </w:t>
      </w:r>
      <w:r w:rsidR="00B47555">
        <w:rPr>
          <w:rFonts w:ascii="Times New Roman" w:eastAsiaTheme="minorEastAsia" w:hAnsi="Times New Roman" w:cs="Times New Roman" w:hint="eastAsia"/>
          <w:bCs/>
        </w:rPr>
        <w:t xml:space="preserve">measured </w:t>
      </w:r>
      <w:r w:rsidR="00B47555" w:rsidRPr="003F07CF">
        <w:rPr>
          <w:rFonts w:ascii="Times New Roman" w:eastAsiaTheme="minorEastAsia" w:hAnsi="Times New Roman" w:cs="Times New Roman"/>
          <w:bCs/>
        </w:rPr>
        <w:t xml:space="preserve">daily weather data, including solar radiation, minimum and maximum temperatures, precipitation, vapor pressure deficit, and wind speed, were collected for all </w:t>
      </w:r>
      <w:r w:rsidR="00B47555">
        <w:rPr>
          <w:rFonts w:ascii="Times New Roman" w:eastAsiaTheme="minorEastAsia" w:hAnsi="Times New Roman" w:cs="Times New Roman" w:hint="eastAsia"/>
          <w:bCs/>
        </w:rPr>
        <w:t>50</w:t>
      </w:r>
      <w:r w:rsidR="00B47555" w:rsidRPr="003F07CF">
        <w:rPr>
          <w:rFonts w:ascii="Times New Roman" w:eastAsiaTheme="minorEastAsia" w:hAnsi="Times New Roman" w:cs="Times New Roman"/>
          <w:bCs/>
        </w:rPr>
        <w:t xml:space="preserve"> </w:t>
      </w:r>
      <w:r w:rsidR="00B47555">
        <w:rPr>
          <w:rFonts w:ascii="Times New Roman" w:eastAsiaTheme="minorEastAsia" w:hAnsi="Times New Roman" w:cs="Times New Roman" w:hint="eastAsia"/>
          <w:bCs/>
        </w:rPr>
        <w:t xml:space="preserve">identified </w:t>
      </w:r>
      <w:r w:rsidR="00B47555" w:rsidRPr="003F07CF">
        <w:rPr>
          <w:rFonts w:ascii="Times New Roman" w:eastAsiaTheme="minorEastAsia" w:hAnsi="Times New Roman" w:cs="Times New Roman"/>
          <w:bCs/>
        </w:rPr>
        <w:t>RWS</w:t>
      </w:r>
      <w:r w:rsidR="00B47555">
        <w:rPr>
          <w:rFonts w:ascii="Times New Roman" w:eastAsiaTheme="minorEastAsia" w:hAnsi="Times New Roman" w:cs="Times New Roman" w:hint="eastAsia"/>
          <w:bCs/>
        </w:rPr>
        <w:t xml:space="preserve"> (</w:t>
      </w:r>
      <w:r w:rsidR="00CF2368" w:rsidRPr="00CF2368">
        <w:rPr>
          <w:rFonts w:ascii="Times New Roman" w:eastAsia="黑体" w:hAnsi="Times New Roman" w:cs="Times New Roman"/>
          <w:b/>
          <w:bCs/>
        </w:rPr>
        <w:t xml:space="preserve">Extended </w:t>
      </w:r>
      <w:r w:rsidR="005C3218">
        <w:rPr>
          <w:rFonts w:ascii="Times New Roman" w:eastAsia="黑体" w:hAnsi="Times New Roman" w:cs="Times New Roman"/>
          <w:b/>
          <w:bCs/>
        </w:rPr>
        <w:t>Data</w:t>
      </w:r>
      <w:r w:rsidR="005C3218" w:rsidRPr="00CF2368">
        <w:rPr>
          <w:rFonts w:ascii="Times New Roman" w:eastAsia="黑体" w:hAnsi="Times New Roman" w:cs="Times New Roman"/>
          <w:b/>
          <w:bCs/>
        </w:rPr>
        <w:t xml:space="preserve"> </w:t>
      </w:r>
      <w:r w:rsidR="00CF2368" w:rsidRPr="00CF2368">
        <w:rPr>
          <w:rFonts w:ascii="Times New Roman" w:eastAsia="黑体" w:hAnsi="Times New Roman" w:cs="Times New Roman"/>
          <w:b/>
          <w:bCs/>
        </w:rPr>
        <w:t>Fig. 1</w:t>
      </w:r>
      <w:r w:rsidR="00B47555">
        <w:rPr>
          <w:rFonts w:ascii="Times New Roman" w:eastAsiaTheme="minorEastAsia" w:hAnsi="Times New Roman" w:cs="Times New Roman" w:hint="eastAsia"/>
          <w:bCs/>
        </w:rPr>
        <w:t>)</w:t>
      </w:r>
      <w:r w:rsidR="00B47555" w:rsidRPr="003F07CF">
        <w:rPr>
          <w:rFonts w:ascii="Times New Roman" w:eastAsiaTheme="minorEastAsia" w:hAnsi="Times New Roman" w:cs="Times New Roman"/>
          <w:bCs/>
        </w:rPr>
        <w:t xml:space="preserve">. The weather data were subjected to rigorous quality control measures to fill in missing data and correct erroneous values using linear </w:t>
      </w:r>
      <w:r w:rsidR="005B3A8B" w:rsidRPr="003F07CF">
        <w:rPr>
          <w:rFonts w:ascii="Times New Roman" w:eastAsiaTheme="minorEastAsia" w:hAnsi="Times New Roman" w:cs="Times New Roman"/>
          <w:bCs/>
        </w:rPr>
        <w:t>interpolation</w:t>
      </w:r>
      <w:r w:rsidR="005B3A8B">
        <w:rPr>
          <w:rFonts w:ascii="Times New Roman" w:eastAsiaTheme="minorEastAsia" w:hAnsi="Times New Roman" w:cs="Times New Roman" w:hint="eastAsia"/>
          <w:bCs/>
          <w:vertAlign w:val="superscript"/>
        </w:rPr>
        <w:t>18</w:t>
      </w:r>
      <w:r w:rsidR="00901708" w:rsidRPr="00901708">
        <w:rPr>
          <w:rFonts w:ascii="Times New Roman" w:eastAsiaTheme="minorEastAsia" w:hAnsi="Times New Roman" w:cs="Times New Roman" w:hint="eastAsia"/>
          <w:bCs/>
          <w:vertAlign w:val="superscript"/>
        </w:rPr>
        <w:t>,</w:t>
      </w:r>
      <w:r w:rsidR="005B3A8B">
        <w:rPr>
          <w:rFonts w:ascii="Times New Roman" w:eastAsiaTheme="minorEastAsia" w:hAnsi="Times New Roman" w:cs="Times New Roman" w:hint="eastAsia"/>
          <w:bCs/>
          <w:vertAlign w:val="superscript"/>
        </w:rPr>
        <w:t>19</w:t>
      </w:r>
      <w:r w:rsidR="00B47555" w:rsidRPr="003F07CF">
        <w:rPr>
          <w:rFonts w:ascii="Times New Roman" w:eastAsiaTheme="minorEastAsia" w:hAnsi="Times New Roman" w:cs="Times New Roman"/>
          <w:bCs/>
        </w:rPr>
        <w:t xml:space="preserve">. </w:t>
      </w:r>
      <w:r w:rsidRPr="00D461E2">
        <w:rPr>
          <w:rFonts w:ascii="Times New Roman" w:eastAsiaTheme="minorEastAsia" w:hAnsi="Times New Roman" w:cs="Times New Roman"/>
          <w:bCs/>
        </w:rPr>
        <w:t xml:space="preserve">In simulations of irrigated rice yield potential, soil properties were not explicitly specified, as yield potential </w:t>
      </w:r>
      <w:r w:rsidR="00CA395B">
        <w:rPr>
          <w:rFonts w:ascii="Times New Roman" w:eastAsiaTheme="minorEastAsia" w:hAnsi="Times New Roman" w:cs="Times New Roman" w:hint="eastAsia"/>
          <w:bCs/>
        </w:rPr>
        <w:t xml:space="preserve">for irrigated rice </w:t>
      </w:r>
      <w:r w:rsidRPr="00D461E2">
        <w:rPr>
          <w:rFonts w:ascii="Times New Roman" w:eastAsiaTheme="minorEastAsia" w:hAnsi="Times New Roman" w:cs="Times New Roman"/>
          <w:bCs/>
        </w:rPr>
        <w:t xml:space="preserve">assumes no limitations from water or nutrient </w:t>
      </w:r>
      <w:r w:rsidR="00443A17" w:rsidRPr="00D461E2">
        <w:rPr>
          <w:rFonts w:ascii="Times New Roman" w:eastAsiaTheme="minorEastAsia" w:hAnsi="Times New Roman" w:cs="Times New Roman"/>
          <w:bCs/>
        </w:rPr>
        <w:t>availability</w:t>
      </w:r>
      <w:r w:rsidR="00443A17">
        <w:rPr>
          <w:rFonts w:ascii="Times New Roman" w:eastAsiaTheme="minorEastAsia" w:hAnsi="Times New Roman" w:cs="Times New Roman" w:hint="eastAsia"/>
          <w:bCs/>
          <w:vertAlign w:val="superscript"/>
        </w:rPr>
        <w:t>12</w:t>
      </w:r>
      <w:r w:rsidR="00901708" w:rsidRPr="00901708">
        <w:rPr>
          <w:rFonts w:ascii="Times New Roman" w:eastAsiaTheme="minorEastAsia" w:hAnsi="Times New Roman" w:cs="Times New Roman" w:hint="eastAsia"/>
          <w:bCs/>
          <w:vertAlign w:val="superscript"/>
        </w:rPr>
        <w:t>,</w:t>
      </w:r>
      <w:r w:rsidR="00443A17">
        <w:rPr>
          <w:rFonts w:ascii="Times New Roman" w:eastAsiaTheme="minorEastAsia" w:hAnsi="Times New Roman" w:cs="Times New Roman" w:hint="eastAsia"/>
          <w:bCs/>
          <w:vertAlign w:val="superscript"/>
        </w:rPr>
        <w:t>20</w:t>
      </w:r>
      <w:r w:rsidR="00B47555" w:rsidRPr="003F07CF">
        <w:rPr>
          <w:rFonts w:ascii="Times New Roman" w:eastAsiaTheme="minorEastAsia" w:hAnsi="Times New Roman" w:cs="Times New Roman"/>
          <w:bCs/>
        </w:rPr>
        <w:t xml:space="preserve">. </w:t>
      </w:r>
      <w:r w:rsidRPr="00D461E2">
        <w:rPr>
          <w:rFonts w:ascii="Times New Roman" w:eastAsiaTheme="minorEastAsia" w:hAnsi="Times New Roman" w:cs="Times New Roman"/>
          <w:bCs/>
        </w:rPr>
        <w:t>Thus, default soil properties for paddy rice in China were used</w:t>
      </w:r>
      <w:r w:rsidR="00B47555" w:rsidRPr="003F07CF">
        <w:rPr>
          <w:rFonts w:ascii="Times New Roman" w:eastAsiaTheme="minorEastAsia" w:hAnsi="Times New Roman" w:cs="Times New Roman"/>
          <w:bCs/>
        </w:rPr>
        <w:t>.</w:t>
      </w:r>
    </w:p>
    <w:p w14:paraId="7065824C" w14:textId="77777777" w:rsidR="00B47555" w:rsidRDefault="00B47555" w:rsidP="00541D68">
      <w:pPr>
        <w:spacing w:line="360" w:lineRule="auto"/>
        <w:rPr>
          <w:rFonts w:ascii="Times New Roman" w:eastAsiaTheme="minorEastAsia" w:hAnsi="Times New Roman" w:cs="Times New Roman"/>
          <w:bCs/>
        </w:rPr>
      </w:pPr>
    </w:p>
    <w:p w14:paraId="01448D42" w14:textId="0EE7DBF6" w:rsidR="00B47555" w:rsidRDefault="00D461E2" w:rsidP="00541D68">
      <w:pPr>
        <w:spacing w:line="360" w:lineRule="auto"/>
        <w:rPr>
          <w:rFonts w:ascii="Times New Roman" w:eastAsiaTheme="minorEastAsia" w:hAnsi="Times New Roman" w:cs="Times New Roman"/>
          <w:bCs/>
        </w:rPr>
      </w:pPr>
      <w:r w:rsidRPr="00D461E2">
        <w:rPr>
          <w:rFonts w:ascii="Times New Roman" w:eastAsiaTheme="minorEastAsia" w:hAnsi="Times New Roman" w:cs="Times New Roman"/>
          <w:bCs/>
        </w:rPr>
        <w:t>Widely cultivated rice varieties in each region, identified through surveys and literature, were used in the simulations</w:t>
      </w:r>
      <w:r w:rsidR="00B47555" w:rsidRPr="003F07CF">
        <w:rPr>
          <w:rFonts w:ascii="Times New Roman" w:eastAsiaTheme="minorEastAsia" w:hAnsi="Times New Roman" w:cs="Times New Roman"/>
          <w:bCs/>
        </w:rPr>
        <w:t xml:space="preserve">. </w:t>
      </w:r>
      <w:r w:rsidRPr="00D461E2">
        <w:rPr>
          <w:rFonts w:ascii="Times New Roman" w:eastAsiaTheme="minorEastAsia" w:hAnsi="Times New Roman" w:cs="Times New Roman"/>
          <w:bCs/>
        </w:rPr>
        <w:t>Both inbred and hybrid rice varieties were considered, reflecting their respective proportions in each region</w:t>
      </w:r>
      <w:r>
        <w:rPr>
          <w:rFonts w:ascii="Times New Roman" w:eastAsiaTheme="minorEastAsia" w:hAnsi="Times New Roman" w:cs="Times New Roman" w:hint="eastAsia"/>
          <w:bCs/>
        </w:rPr>
        <w:t>.</w:t>
      </w:r>
      <w:r w:rsidR="00B47555" w:rsidRPr="003F07CF">
        <w:rPr>
          <w:rFonts w:ascii="Times New Roman" w:eastAsiaTheme="minorEastAsia" w:hAnsi="Times New Roman" w:cs="Times New Roman"/>
          <w:bCs/>
        </w:rPr>
        <w:t xml:space="preserve"> </w:t>
      </w:r>
      <w:r>
        <w:rPr>
          <w:rFonts w:ascii="Times New Roman" w:eastAsiaTheme="minorEastAsia" w:hAnsi="Times New Roman" w:cs="Times New Roman" w:hint="eastAsia"/>
          <w:bCs/>
        </w:rPr>
        <w:t>H</w:t>
      </w:r>
      <w:r w:rsidR="00B47555" w:rsidRPr="003F07CF">
        <w:rPr>
          <w:rFonts w:ascii="Times New Roman" w:eastAsiaTheme="minorEastAsia" w:hAnsi="Times New Roman" w:cs="Times New Roman"/>
          <w:bCs/>
        </w:rPr>
        <w:t xml:space="preserve">ybrid rice typically has a 10-15% higher yield than inbred rice and accounts for more than half of the harvested rice area in </w:t>
      </w:r>
      <w:r w:rsidR="00443A17" w:rsidRPr="003F07CF">
        <w:rPr>
          <w:rFonts w:ascii="Times New Roman" w:eastAsiaTheme="minorEastAsia" w:hAnsi="Times New Roman" w:cs="Times New Roman"/>
          <w:bCs/>
        </w:rPr>
        <w:t>China</w:t>
      </w:r>
      <w:r w:rsidR="00443A17">
        <w:rPr>
          <w:rFonts w:ascii="Times New Roman" w:eastAsiaTheme="minorEastAsia" w:hAnsi="Times New Roman" w:cs="Times New Roman" w:hint="eastAsia"/>
          <w:bCs/>
          <w:vertAlign w:val="superscript"/>
        </w:rPr>
        <w:t>21</w:t>
      </w:r>
      <w:r w:rsidR="00404BB8" w:rsidRPr="00404BB8">
        <w:rPr>
          <w:rFonts w:ascii="Times New Roman" w:eastAsiaTheme="minorEastAsia" w:hAnsi="Times New Roman" w:cs="Times New Roman" w:hint="eastAsia"/>
          <w:bCs/>
          <w:vertAlign w:val="superscript"/>
        </w:rPr>
        <w:t>-</w:t>
      </w:r>
      <w:r w:rsidR="00443A17">
        <w:rPr>
          <w:rFonts w:ascii="Times New Roman" w:eastAsiaTheme="minorEastAsia" w:hAnsi="Times New Roman" w:cs="Times New Roman" w:hint="eastAsia"/>
          <w:bCs/>
          <w:vertAlign w:val="superscript"/>
        </w:rPr>
        <w:t>23</w:t>
      </w:r>
      <w:r w:rsidR="00B47555" w:rsidRPr="003F07CF">
        <w:rPr>
          <w:rFonts w:ascii="Times New Roman" w:eastAsiaTheme="minorEastAsia" w:hAnsi="Times New Roman" w:cs="Times New Roman"/>
          <w:bCs/>
        </w:rPr>
        <w:t xml:space="preserve">. For example, in Hubei Province, </w:t>
      </w:r>
      <w:r w:rsidRPr="00D461E2">
        <w:rPr>
          <w:rFonts w:ascii="Times New Roman" w:eastAsiaTheme="minorEastAsia" w:hAnsi="Times New Roman" w:cs="Times New Roman"/>
          <w:bCs/>
        </w:rPr>
        <w:t xml:space="preserve">simulations for SR included </w:t>
      </w:r>
      <w:proofErr w:type="spellStart"/>
      <w:r w:rsidRPr="00D461E2">
        <w:rPr>
          <w:rFonts w:ascii="Times New Roman" w:eastAsiaTheme="minorEastAsia" w:hAnsi="Times New Roman" w:cs="Times New Roman"/>
          <w:bCs/>
        </w:rPr>
        <w:t>Huanghuazhan</w:t>
      </w:r>
      <w:proofErr w:type="spellEnd"/>
      <w:r w:rsidRPr="00D461E2">
        <w:rPr>
          <w:rFonts w:ascii="Times New Roman" w:eastAsiaTheme="minorEastAsia" w:hAnsi="Times New Roman" w:cs="Times New Roman"/>
          <w:bCs/>
        </w:rPr>
        <w:t xml:space="preserve"> (inbred) and Yangliangyou6 (hybrid); for DR, Zhongjiazao17 (inbred) and Liangyou287 (hybrid) were used for the early season, and Xiangzaoxian45 (inbred) and </w:t>
      </w:r>
      <w:proofErr w:type="spellStart"/>
      <w:r w:rsidRPr="00D461E2">
        <w:rPr>
          <w:rFonts w:ascii="Times New Roman" w:eastAsiaTheme="minorEastAsia" w:hAnsi="Times New Roman" w:cs="Times New Roman"/>
          <w:bCs/>
        </w:rPr>
        <w:t>Tianyouhuazhan</w:t>
      </w:r>
      <w:proofErr w:type="spellEnd"/>
      <w:r w:rsidRPr="00D461E2">
        <w:rPr>
          <w:rFonts w:ascii="Times New Roman" w:eastAsiaTheme="minorEastAsia" w:hAnsi="Times New Roman" w:cs="Times New Roman"/>
          <w:bCs/>
        </w:rPr>
        <w:t xml:space="preserve"> (hybrid) for the late season. For RR, </w:t>
      </w:r>
      <w:proofErr w:type="spellStart"/>
      <w:r w:rsidRPr="00D461E2">
        <w:rPr>
          <w:rFonts w:ascii="Times New Roman" w:eastAsiaTheme="minorEastAsia" w:hAnsi="Times New Roman" w:cs="Times New Roman"/>
          <w:bCs/>
        </w:rPr>
        <w:t>Huahuazhan</w:t>
      </w:r>
      <w:proofErr w:type="spellEnd"/>
      <w:r w:rsidRPr="00D461E2">
        <w:rPr>
          <w:rFonts w:ascii="Times New Roman" w:eastAsiaTheme="minorEastAsia" w:hAnsi="Times New Roman" w:cs="Times New Roman"/>
          <w:bCs/>
        </w:rPr>
        <w:t xml:space="preserve"> (inbred) and Fengliangyouxiang1 (hybrid) were used</w:t>
      </w:r>
      <w:r w:rsidR="00B47555" w:rsidRPr="003F07CF">
        <w:rPr>
          <w:rFonts w:ascii="Times New Roman" w:eastAsiaTheme="minorEastAsia" w:hAnsi="Times New Roman" w:cs="Times New Roman"/>
          <w:bCs/>
        </w:rPr>
        <w:t xml:space="preserve"> (</w:t>
      </w:r>
      <w:r w:rsidR="00B47555" w:rsidRPr="00B03EAD">
        <w:rPr>
          <w:rFonts w:ascii="Times New Roman" w:eastAsiaTheme="minorEastAsia" w:hAnsi="Times New Roman" w:cs="Times New Roman"/>
          <w:b/>
        </w:rPr>
        <w:t xml:space="preserve">Supplementary Table </w:t>
      </w:r>
      <w:r w:rsidR="005C3218">
        <w:rPr>
          <w:rFonts w:ascii="Times New Roman" w:eastAsiaTheme="minorEastAsia" w:hAnsi="Times New Roman" w:cs="Times New Roman"/>
          <w:b/>
        </w:rPr>
        <w:t>S</w:t>
      </w:r>
      <w:r w:rsidR="00CA395B">
        <w:rPr>
          <w:rFonts w:ascii="Times New Roman" w:eastAsiaTheme="minorEastAsia" w:hAnsi="Times New Roman" w:cs="Times New Roman" w:hint="eastAsia"/>
          <w:b/>
        </w:rPr>
        <w:t>13</w:t>
      </w:r>
      <w:r w:rsidR="00B47555" w:rsidRPr="003F07CF">
        <w:rPr>
          <w:rFonts w:ascii="Times New Roman" w:eastAsiaTheme="minorEastAsia" w:hAnsi="Times New Roman" w:cs="Times New Roman"/>
          <w:bCs/>
        </w:rPr>
        <w:t>).</w:t>
      </w:r>
      <w:r w:rsidR="00B47555">
        <w:rPr>
          <w:rFonts w:ascii="Times New Roman" w:eastAsiaTheme="minorEastAsia" w:hAnsi="Times New Roman" w:cs="Times New Roman" w:hint="eastAsia"/>
          <w:bCs/>
        </w:rPr>
        <w:t xml:space="preserve"> </w:t>
      </w:r>
      <w:r w:rsidRPr="00D461E2">
        <w:rPr>
          <w:rFonts w:ascii="Times New Roman" w:eastAsiaTheme="minorEastAsia" w:hAnsi="Times New Roman" w:cs="Times New Roman"/>
          <w:bCs/>
        </w:rPr>
        <w:t xml:space="preserve">In regions where both </w:t>
      </w:r>
      <w:proofErr w:type="gramStart"/>
      <w:r w:rsidRPr="00D461E2">
        <w:rPr>
          <w:rFonts w:ascii="Times New Roman" w:eastAsiaTheme="minorEastAsia" w:hAnsi="Times New Roman" w:cs="Times New Roman"/>
          <w:bCs/>
        </w:rPr>
        <w:t>variety types</w:t>
      </w:r>
      <w:proofErr w:type="gramEnd"/>
      <w:r w:rsidRPr="00D461E2">
        <w:rPr>
          <w:rFonts w:ascii="Times New Roman" w:eastAsiaTheme="minorEastAsia" w:hAnsi="Times New Roman" w:cs="Times New Roman"/>
          <w:bCs/>
        </w:rPr>
        <w:t xml:space="preserve"> are grown, yield potential was calculated as a weighted average based on the harvested area proportions of inbred and hybrid </w:t>
      </w:r>
      <w:r w:rsidR="00443A17" w:rsidRPr="00D461E2">
        <w:rPr>
          <w:rFonts w:ascii="Times New Roman" w:eastAsiaTheme="minorEastAsia" w:hAnsi="Times New Roman" w:cs="Times New Roman"/>
          <w:bCs/>
        </w:rPr>
        <w:t>rice</w:t>
      </w:r>
      <w:r w:rsidR="00443A17">
        <w:rPr>
          <w:rFonts w:ascii="Times New Roman" w:eastAsiaTheme="minorEastAsia" w:hAnsi="Times New Roman" w:cs="Times New Roman" w:hint="eastAsia"/>
          <w:bCs/>
          <w:vertAlign w:val="superscript"/>
        </w:rPr>
        <w:t>24</w:t>
      </w:r>
      <w:r w:rsidR="00443A17" w:rsidRPr="003F07CF">
        <w:rPr>
          <w:rFonts w:ascii="Times New Roman" w:eastAsiaTheme="minorEastAsia" w:hAnsi="Times New Roman" w:cs="Times New Roman"/>
          <w:bCs/>
        </w:rPr>
        <w:t xml:space="preserve"> </w:t>
      </w:r>
      <w:r w:rsidR="00B47555" w:rsidRPr="003F07CF">
        <w:rPr>
          <w:rFonts w:ascii="Times New Roman" w:eastAsiaTheme="minorEastAsia" w:hAnsi="Times New Roman" w:cs="Times New Roman"/>
          <w:bCs/>
        </w:rPr>
        <w:t>(</w:t>
      </w:r>
      <w:r w:rsidR="00B47555" w:rsidRPr="00B03EAD">
        <w:rPr>
          <w:rFonts w:ascii="Times New Roman" w:eastAsiaTheme="minorEastAsia" w:hAnsi="Times New Roman" w:cs="Times New Roman"/>
          <w:b/>
        </w:rPr>
        <w:t xml:space="preserve">Supplementary </w:t>
      </w:r>
      <w:r w:rsidR="00B47555">
        <w:rPr>
          <w:rFonts w:ascii="Times New Roman" w:eastAsiaTheme="minorEastAsia" w:hAnsi="Times New Roman" w:cs="Times New Roman"/>
          <w:b/>
        </w:rPr>
        <w:t>Fig.</w:t>
      </w:r>
      <w:r w:rsidR="00B47555" w:rsidRPr="00B03EAD">
        <w:rPr>
          <w:rFonts w:ascii="Times New Roman" w:eastAsiaTheme="minorEastAsia" w:hAnsi="Times New Roman" w:cs="Times New Roman"/>
          <w:b/>
        </w:rPr>
        <w:t xml:space="preserve"> </w:t>
      </w:r>
      <w:r w:rsidR="005C3218">
        <w:rPr>
          <w:rFonts w:ascii="Times New Roman" w:eastAsiaTheme="minorEastAsia" w:hAnsi="Times New Roman" w:cs="Times New Roman"/>
          <w:b/>
        </w:rPr>
        <w:t>S</w:t>
      </w:r>
      <w:r w:rsidR="00CF2368">
        <w:rPr>
          <w:rFonts w:ascii="Times New Roman" w:eastAsiaTheme="minorEastAsia" w:hAnsi="Times New Roman" w:cs="Times New Roman" w:hint="eastAsia"/>
          <w:b/>
        </w:rPr>
        <w:t>7</w:t>
      </w:r>
      <w:r w:rsidR="00B47555" w:rsidRPr="003F07CF">
        <w:rPr>
          <w:rFonts w:ascii="Times New Roman" w:eastAsiaTheme="minorEastAsia" w:hAnsi="Times New Roman" w:cs="Times New Roman"/>
          <w:bCs/>
        </w:rPr>
        <w:t xml:space="preserve">). </w:t>
      </w:r>
      <w:r w:rsidR="008F77BC">
        <w:rPr>
          <w:rFonts w:ascii="Times New Roman" w:eastAsiaTheme="minorEastAsia" w:hAnsi="Times New Roman" w:cs="Times New Roman" w:hint="eastAsia"/>
          <w:bCs/>
        </w:rPr>
        <w:t xml:space="preserve">Likewise, yield potential was also simulated for the rest of the provinces by following the same approach. </w:t>
      </w:r>
      <w:r w:rsidR="008F77BC" w:rsidRPr="003F07CF">
        <w:rPr>
          <w:rFonts w:ascii="Times New Roman" w:eastAsiaTheme="minorEastAsia" w:hAnsi="Times New Roman" w:cs="Times New Roman"/>
          <w:bCs/>
        </w:rPr>
        <w:t xml:space="preserve">For </w:t>
      </w:r>
      <w:r w:rsidR="008F77BC">
        <w:rPr>
          <w:rFonts w:ascii="Times New Roman" w:eastAsiaTheme="minorEastAsia" w:hAnsi="Times New Roman" w:cs="Times New Roman" w:hint="eastAsia"/>
          <w:bCs/>
        </w:rPr>
        <w:t>example</w:t>
      </w:r>
      <w:r w:rsidR="008F77BC" w:rsidRPr="003F07CF">
        <w:rPr>
          <w:rFonts w:ascii="Times New Roman" w:eastAsiaTheme="minorEastAsia" w:hAnsi="Times New Roman" w:cs="Times New Roman"/>
          <w:bCs/>
        </w:rPr>
        <w:t xml:space="preserve">, </w:t>
      </w:r>
      <w:r w:rsidR="008F77BC" w:rsidRPr="00D461E2">
        <w:rPr>
          <w:rFonts w:ascii="Times New Roman" w:eastAsiaTheme="minorEastAsia" w:hAnsi="Times New Roman" w:cs="Times New Roman"/>
          <w:bCs/>
        </w:rPr>
        <w:t xml:space="preserve">while Kongyu131 was used in earlier studies for Northeast </w:t>
      </w:r>
      <w:r w:rsidR="00443A17" w:rsidRPr="00D461E2">
        <w:rPr>
          <w:rFonts w:ascii="Times New Roman" w:eastAsiaTheme="minorEastAsia" w:hAnsi="Times New Roman" w:cs="Times New Roman"/>
          <w:bCs/>
        </w:rPr>
        <w:t>China</w:t>
      </w:r>
      <w:r w:rsidR="00443A17">
        <w:rPr>
          <w:rFonts w:ascii="Times New Roman" w:eastAsiaTheme="minorEastAsia" w:hAnsi="Times New Roman" w:cs="Times New Roman" w:hint="eastAsia"/>
          <w:bCs/>
          <w:vertAlign w:val="superscript"/>
        </w:rPr>
        <w:t>25</w:t>
      </w:r>
      <w:r w:rsidR="008F77BC">
        <w:rPr>
          <w:rFonts w:ascii="Times New Roman" w:eastAsiaTheme="minorEastAsia" w:hAnsi="Times New Roman" w:cs="Times New Roman" w:hint="eastAsia"/>
          <w:bCs/>
        </w:rPr>
        <w:t xml:space="preserve">, </w:t>
      </w:r>
      <w:r w:rsidR="008F77BC" w:rsidRPr="00D461E2">
        <w:rPr>
          <w:rFonts w:ascii="Times New Roman" w:eastAsiaTheme="minorEastAsia" w:hAnsi="Times New Roman" w:cs="Times New Roman"/>
          <w:bCs/>
        </w:rPr>
        <w:t xml:space="preserve">our simulations used Longeng31, a newer variety with higher yield potential that has replaced Kongyu131 in recent </w:t>
      </w:r>
      <w:proofErr w:type="gramStart"/>
      <w:r w:rsidR="00443A17" w:rsidRPr="00D461E2">
        <w:rPr>
          <w:rFonts w:ascii="Times New Roman" w:eastAsiaTheme="minorEastAsia" w:hAnsi="Times New Roman" w:cs="Times New Roman"/>
          <w:bCs/>
        </w:rPr>
        <w:t>years</w:t>
      </w:r>
      <w:r w:rsidR="00443A17">
        <w:rPr>
          <w:rFonts w:ascii="Times New Roman" w:eastAsiaTheme="minorEastAsia" w:hAnsi="Times New Roman" w:cs="Times New Roman" w:hint="eastAsia"/>
          <w:bCs/>
          <w:vertAlign w:val="superscript"/>
        </w:rPr>
        <w:t>24</w:t>
      </w:r>
      <w:proofErr w:type="gramEnd"/>
      <w:r w:rsidR="00443A17" w:rsidRPr="003F07CF">
        <w:rPr>
          <w:rFonts w:ascii="Times New Roman" w:eastAsiaTheme="minorEastAsia" w:hAnsi="Times New Roman" w:cs="Times New Roman"/>
          <w:bCs/>
        </w:rPr>
        <w:t xml:space="preserve"> </w:t>
      </w:r>
      <w:r w:rsidR="008F77BC" w:rsidRPr="003F07CF">
        <w:rPr>
          <w:rFonts w:ascii="Times New Roman" w:eastAsiaTheme="minorEastAsia" w:hAnsi="Times New Roman" w:cs="Times New Roman"/>
          <w:bCs/>
        </w:rPr>
        <w:t>(</w:t>
      </w:r>
      <w:r w:rsidR="008F77BC" w:rsidRPr="00B03EAD">
        <w:rPr>
          <w:rFonts w:ascii="Times New Roman" w:eastAsiaTheme="minorEastAsia" w:hAnsi="Times New Roman" w:cs="Times New Roman"/>
          <w:b/>
        </w:rPr>
        <w:t xml:space="preserve">Supplementary </w:t>
      </w:r>
      <w:r w:rsidR="008F77BC">
        <w:rPr>
          <w:rFonts w:ascii="Times New Roman" w:eastAsiaTheme="minorEastAsia" w:hAnsi="Times New Roman" w:cs="Times New Roman"/>
          <w:b/>
        </w:rPr>
        <w:t>Fig.</w:t>
      </w:r>
      <w:r w:rsidR="008F77BC" w:rsidRPr="00B03EAD">
        <w:rPr>
          <w:rFonts w:ascii="Times New Roman" w:eastAsiaTheme="minorEastAsia" w:hAnsi="Times New Roman" w:cs="Times New Roman"/>
          <w:b/>
        </w:rPr>
        <w:t xml:space="preserve"> </w:t>
      </w:r>
      <w:r w:rsidR="005C3218">
        <w:rPr>
          <w:rFonts w:ascii="Times New Roman" w:eastAsiaTheme="minorEastAsia" w:hAnsi="Times New Roman" w:cs="Times New Roman"/>
          <w:b/>
        </w:rPr>
        <w:t>S</w:t>
      </w:r>
      <w:r w:rsidR="00CF2368">
        <w:rPr>
          <w:rFonts w:ascii="Times New Roman" w:eastAsiaTheme="minorEastAsia" w:hAnsi="Times New Roman" w:cs="Times New Roman" w:hint="eastAsia"/>
          <w:b/>
        </w:rPr>
        <w:t>7</w:t>
      </w:r>
      <w:r w:rsidR="008F77BC" w:rsidRPr="003F07CF">
        <w:rPr>
          <w:rFonts w:ascii="Times New Roman" w:eastAsiaTheme="minorEastAsia" w:hAnsi="Times New Roman" w:cs="Times New Roman"/>
          <w:bCs/>
        </w:rPr>
        <w:t>)</w:t>
      </w:r>
      <w:r w:rsidR="008F77BC">
        <w:rPr>
          <w:rFonts w:ascii="Times New Roman" w:eastAsiaTheme="minorEastAsia" w:hAnsi="Times New Roman" w:cs="Times New Roman" w:hint="eastAsia"/>
          <w:bCs/>
        </w:rPr>
        <w:t>.</w:t>
      </w:r>
    </w:p>
    <w:p w14:paraId="3DEBC2F7" w14:textId="77777777" w:rsidR="00B47555" w:rsidRPr="00CA395B" w:rsidRDefault="00B47555" w:rsidP="00541D68">
      <w:pPr>
        <w:spacing w:line="360" w:lineRule="auto"/>
        <w:rPr>
          <w:rFonts w:ascii="Times New Roman" w:eastAsiaTheme="minorEastAsia" w:hAnsi="Times New Roman" w:cs="Times New Roman"/>
          <w:bCs/>
        </w:rPr>
      </w:pPr>
    </w:p>
    <w:p w14:paraId="7FB75951" w14:textId="66E50C3E" w:rsidR="00B47555" w:rsidRPr="00295CF4" w:rsidRDefault="00885434" w:rsidP="00541D68">
      <w:pPr>
        <w:spacing w:afterLines="50" w:after="120" w:line="360" w:lineRule="auto"/>
        <w:rPr>
          <w:rFonts w:ascii="Times New Roman" w:eastAsia="Times New Roman" w:hAnsi="Times New Roman" w:cs="Times New Roman"/>
          <w:b/>
        </w:rPr>
      </w:pPr>
      <w:r>
        <w:rPr>
          <w:rFonts w:ascii="Times New Roman" w:eastAsiaTheme="minorEastAsia" w:hAnsi="Times New Roman" w:cs="Times New Roman" w:hint="eastAsia"/>
          <w:b/>
        </w:rPr>
        <w:t>6</w:t>
      </w:r>
      <w:r w:rsidR="00B47555" w:rsidRPr="00295CF4">
        <w:rPr>
          <w:rFonts w:ascii="Times New Roman" w:eastAsia="Times New Roman" w:hAnsi="Times New Roman" w:cs="Times New Roman"/>
          <w:b/>
        </w:rPr>
        <w:t xml:space="preserve">. </w:t>
      </w:r>
      <w:r w:rsidR="00B47555" w:rsidRPr="00C43B0A">
        <w:rPr>
          <w:rFonts w:ascii="Times New Roman" w:eastAsia="Times New Roman" w:hAnsi="Times New Roman" w:cs="Times New Roman"/>
          <w:b/>
        </w:rPr>
        <w:t xml:space="preserve">Historical </w:t>
      </w:r>
      <w:r w:rsidR="00B47555" w:rsidRPr="008034FF">
        <w:rPr>
          <w:rFonts w:ascii="Times New Roman" w:eastAsia="Times New Roman" w:hAnsi="Times New Roman" w:cs="Times New Roman" w:hint="eastAsia"/>
          <w:b/>
        </w:rPr>
        <w:t>harvested area</w:t>
      </w:r>
      <w:r w:rsidR="00B47555" w:rsidRPr="00C43B0A">
        <w:rPr>
          <w:rFonts w:ascii="Times New Roman" w:eastAsia="Times New Roman" w:hAnsi="Times New Roman" w:cs="Times New Roman"/>
          <w:b/>
        </w:rPr>
        <w:t xml:space="preserve"> trends</w:t>
      </w:r>
    </w:p>
    <w:p w14:paraId="37EA6B71" w14:textId="67873E78" w:rsidR="00B47555" w:rsidRDefault="00045F2D" w:rsidP="00541D68">
      <w:pPr>
        <w:snapToGrid w:val="0"/>
        <w:spacing w:line="360" w:lineRule="auto"/>
        <w:contextualSpacing/>
        <w:rPr>
          <w:rFonts w:ascii="Times New Roman" w:eastAsia="黑体" w:hAnsi="Times New Roman" w:cs="Times New Roman"/>
        </w:rPr>
      </w:pPr>
      <w:r w:rsidRPr="00045F2D">
        <w:rPr>
          <w:rFonts w:ascii="Times New Roman" w:eastAsia="黑体" w:hAnsi="Times New Roman" w:cs="Times New Roman"/>
        </w:rPr>
        <w:t>Over the past 30 years, the total harvested rice area in China has experienced a slight decline</w:t>
      </w:r>
      <w:r w:rsidR="00F03ED1" w:rsidRPr="00F03ED1">
        <w:rPr>
          <w:rFonts w:ascii="Times New Roman" w:eastAsia="黑体" w:hAnsi="Times New Roman" w:cs="Times New Roman" w:hint="eastAsia"/>
          <w:vertAlign w:val="superscript"/>
        </w:rPr>
        <w:t>1</w:t>
      </w:r>
      <w:r w:rsidR="00B47555" w:rsidRPr="004132CC">
        <w:rPr>
          <w:rFonts w:ascii="Times New Roman" w:eastAsia="黑体" w:hAnsi="Times New Roman" w:cs="Times New Roman"/>
        </w:rPr>
        <w:t xml:space="preserve">. </w:t>
      </w:r>
      <w:r>
        <w:rPr>
          <w:rFonts w:ascii="Times New Roman" w:eastAsia="黑体" w:hAnsi="Times New Roman" w:cs="Times New Roman" w:hint="eastAsia"/>
        </w:rPr>
        <w:t>During</w:t>
      </w:r>
      <w:r w:rsidR="00B47555" w:rsidRPr="004132CC">
        <w:rPr>
          <w:rFonts w:ascii="Times New Roman" w:eastAsia="黑体" w:hAnsi="Times New Roman" w:cs="Times New Roman"/>
        </w:rPr>
        <w:t xml:space="preserve"> this period, the area of SR increased from 13 </w:t>
      </w:r>
      <w:r w:rsidR="00885434" w:rsidRPr="00B64B41">
        <w:rPr>
          <w:rFonts w:ascii="Times New Roman" w:eastAsia="黑体" w:hAnsi="Times New Roman" w:cs="Times New Roman"/>
        </w:rPr>
        <w:t>million hectares</w:t>
      </w:r>
      <w:r w:rsidR="00B47555" w:rsidRPr="004132CC">
        <w:rPr>
          <w:rFonts w:ascii="Times New Roman" w:eastAsia="黑体" w:hAnsi="Times New Roman" w:cs="Times New Roman"/>
        </w:rPr>
        <w:t xml:space="preserve"> to 19 </w:t>
      </w:r>
      <w:r w:rsidR="00885434" w:rsidRPr="00B64B41">
        <w:rPr>
          <w:rFonts w:ascii="Times New Roman" w:eastAsia="黑体" w:hAnsi="Times New Roman" w:cs="Times New Roman"/>
        </w:rPr>
        <w:t>million hectares</w:t>
      </w:r>
      <w:r w:rsidR="00B47555" w:rsidRPr="004132CC">
        <w:rPr>
          <w:rFonts w:ascii="Times New Roman" w:eastAsia="黑体" w:hAnsi="Times New Roman" w:cs="Times New Roman"/>
        </w:rPr>
        <w:t xml:space="preserve">, while the area </w:t>
      </w:r>
      <w:r>
        <w:rPr>
          <w:rFonts w:ascii="Times New Roman" w:eastAsia="黑体" w:hAnsi="Times New Roman" w:cs="Times New Roman" w:hint="eastAsia"/>
        </w:rPr>
        <w:t>under</w:t>
      </w:r>
      <w:r w:rsidR="00B47555" w:rsidRPr="004132CC">
        <w:rPr>
          <w:rFonts w:ascii="Times New Roman" w:eastAsia="黑体" w:hAnsi="Times New Roman" w:cs="Times New Roman"/>
        </w:rPr>
        <w:t xml:space="preserve"> DR decreased </w:t>
      </w:r>
      <w:r>
        <w:rPr>
          <w:rFonts w:ascii="Times New Roman" w:eastAsia="黑体" w:hAnsi="Times New Roman" w:cs="Times New Roman"/>
        </w:rPr>
        <w:t>largely</w:t>
      </w:r>
      <w:r>
        <w:rPr>
          <w:rFonts w:ascii="Times New Roman" w:eastAsia="黑体" w:hAnsi="Times New Roman" w:cs="Times New Roman" w:hint="eastAsia"/>
        </w:rPr>
        <w:t xml:space="preserve"> </w:t>
      </w:r>
      <w:r w:rsidR="00B47555" w:rsidRPr="004132CC">
        <w:rPr>
          <w:rFonts w:ascii="Times New Roman" w:eastAsia="黑体" w:hAnsi="Times New Roman" w:cs="Times New Roman"/>
        </w:rPr>
        <w:t xml:space="preserve">from 17 </w:t>
      </w:r>
      <w:r w:rsidR="00885434" w:rsidRPr="00B64B41">
        <w:rPr>
          <w:rFonts w:ascii="Times New Roman" w:eastAsia="黑体" w:hAnsi="Times New Roman" w:cs="Times New Roman"/>
        </w:rPr>
        <w:t>million hectares</w:t>
      </w:r>
      <w:r w:rsidR="00B47555" w:rsidRPr="004132CC">
        <w:rPr>
          <w:rFonts w:ascii="Times New Roman" w:eastAsia="黑体" w:hAnsi="Times New Roman" w:cs="Times New Roman"/>
        </w:rPr>
        <w:t xml:space="preserve"> to 10 </w:t>
      </w:r>
      <w:r w:rsidR="00885434" w:rsidRPr="00B64B41">
        <w:rPr>
          <w:rFonts w:ascii="Times New Roman" w:eastAsia="黑体" w:hAnsi="Times New Roman" w:cs="Times New Roman"/>
        </w:rPr>
        <w:t>million hectares</w:t>
      </w:r>
      <w:r w:rsidR="00F03ED1" w:rsidRPr="00F03ED1">
        <w:rPr>
          <w:rFonts w:ascii="Times New Roman" w:eastAsia="黑体" w:hAnsi="Times New Roman" w:cs="Times New Roman" w:hint="eastAsia"/>
          <w:vertAlign w:val="superscript"/>
        </w:rPr>
        <w:t>1</w:t>
      </w:r>
      <w:r w:rsidR="00B47555" w:rsidRPr="003059F1">
        <w:rPr>
          <w:rFonts w:ascii="Times New Roman" w:eastAsia="黑体" w:hAnsi="Times New Roman" w:cs="Times New Roman"/>
        </w:rPr>
        <w:t xml:space="preserve">. </w:t>
      </w:r>
      <w:r w:rsidR="00AB7B93" w:rsidRPr="00AB7B93">
        <w:rPr>
          <w:rFonts w:ascii="Times New Roman" w:eastAsia="黑体" w:hAnsi="Times New Roman" w:cs="Times New Roman"/>
        </w:rPr>
        <w:lastRenderedPageBreak/>
        <w:t>Meanwhile, rice yield has increased substantially, although the rates of increase varied across rice systems and provinces</w:t>
      </w:r>
      <w:r w:rsidR="00736B62" w:rsidRPr="00F03ED1">
        <w:rPr>
          <w:rFonts w:ascii="Times New Roman" w:eastAsia="黑体" w:hAnsi="Times New Roman" w:cs="Times New Roman" w:hint="eastAsia"/>
          <w:vertAlign w:val="superscript"/>
        </w:rPr>
        <w:t>1</w:t>
      </w:r>
      <w:r w:rsidR="00736B62">
        <w:rPr>
          <w:rFonts w:ascii="Times New Roman" w:eastAsia="黑体" w:hAnsi="Times New Roman" w:cs="Times New Roman" w:hint="eastAsia"/>
        </w:rPr>
        <w:t xml:space="preserve">. </w:t>
      </w:r>
      <w:r w:rsidRPr="00045F2D">
        <w:rPr>
          <w:rFonts w:ascii="Times New Roman" w:eastAsia="黑体" w:hAnsi="Times New Roman" w:cs="Times New Roman"/>
        </w:rPr>
        <w:t xml:space="preserve">To </w:t>
      </w:r>
      <w:r w:rsidR="00AB7B93">
        <w:rPr>
          <w:rFonts w:ascii="Times New Roman" w:eastAsia="黑体" w:hAnsi="Times New Roman" w:cs="Times New Roman" w:hint="eastAsia"/>
        </w:rPr>
        <w:t>assess</w:t>
      </w:r>
      <w:r w:rsidRPr="00045F2D">
        <w:rPr>
          <w:rFonts w:ascii="Times New Roman" w:eastAsia="黑体" w:hAnsi="Times New Roman" w:cs="Times New Roman"/>
        </w:rPr>
        <w:t xml:space="preserve"> historical trends in harvested areas </w:t>
      </w:r>
      <w:r w:rsidR="00736B62">
        <w:rPr>
          <w:rFonts w:ascii="Times New Roman" w:eastAsia="黑体" w:hAnsi="Times New Roman" w:cs="Times New Roman" w:hint="eastAsia"/>
        </w:rPr>
        <w:t>and yield</w:t>
      </w:r>
      <w:r w:rsidR="00AB7B93">
        <w:rPr>
          <w:rFonts w:ascii="Times New Roman" w:eastAsia="黑体" w:hAnsi="Times New Roman" w:cs="Times New Roman" w:hint="eastAsia"/>
        </w:rPr>
        <w:t>s</w:t>
      </w:r>
      <w:r w:rsidR="00736B62">
        <w:rPr>
          <w:rFonts w:ascii="Times New Roman" w:eastAsia="黑体" w:hAnsi="Times New Roman" w:cs="Times New Roman" w:hint="eastAsia"/>
        </w:rPr>
        <w:t xml:space="preserve"> of </w:t>
      </w:r>
      <w:r w:rsidR="00736B62" w:rsidRPr="00045F2D">
        <w:rPr>
          <w:rFonts w:ascii="Times New Roman" w:eastAsia="黑体" w:hAnsi="Times New Roman" w:cs="Times New Roman"/>
        </w:rPr>
        <w:t xml:space="preserve">SR and DR </w:t>
      </w:r>
      <w:r w:rsidRPr="00045F2D">
        <w:rPr>
          <w:rFonts w:ascii="Times New Roman" w:eastAsia="黑体" w:hAnsi="Times New Roman" w:cs="Times New Roman"/>
        </w:rPr>
        <w:t>over the past three decades, we applied three parsimonious regression models</w:t>
      </w:r>
      <w:r>
        <w:rPr>
          <w:rFonts w:ascii="Times New Roman" w:eastAsia="黑体" w:hAnsi="Times New Roman" w:cs="Times New Roman" w:hint="eastAsia"/>
        </w:rPr>
        <w:t xml:space="preserve">, including </w:t>
      </w:r>
      <w:r w:rsidRPr="00045F2D">
        <w:rPr>
          <w:rFonts w:ascii="Times New Roman" w:eastAsia="黑体" w:hAnsi="Times New Roman" w:cs="Times New Roman"/>
        </w:rPr>
        <w:t>linear regression, piecewise regression with one breakpoint, and piecewise regression with two breakpoints</w:t>
      </w:r>
      <w:r>
        <w:rPr>
          <w:rFonts w:ascii="Times New Roman" w:eastAsia="黑体" w:hAnsi="Times New Roman" w:cs="Times New Roman" w:hint="eastAsia"/>
        </w:rPr>
        <w:t xml:space="preserve">, </w:t>
      </w:r>
      <w:r w:rsidRPr="00045F2D">
        <w:rPr>
          <w:rFonts w:ascii="Times New Roman" w:eastAsia="黑体" w:hAnsi="Times New Roman" w:cs="Times New Roman"/>
        </w:rPr>
        <w:t xml:space="preserve">across both the </w:t>
      </w:r>
      <w:r w:rsidR="00736B62">
        <w:rPr>
          <w:rFonts w:ascii="Times New Roman" w:eastAsia="黑体" w:hAnsi="Times New Roman" w:cs="Times New Roman" w:hint="eastAsia"/>
        </w:rPr>
        <w:t>14</w:t>
      </w:r>
      <w:r w:rsidRPr="00045F2D">
        <w:rPr>
          <w:rFonts w:ascii="Times New Roman" w:eastAsia="黑体" w:hAnsi="Times New Roman" w:cs="Times New Roman"/>
        </w:rPr>
        <w:t xml:space="preserve"> studied provinces and the remaining provinces</w:t>
      </w:r>
      <w:r w:rsidR="00C77507">
        <w:rPr>
          <w:rFonts w:ascii="Times New Roman" w:eastAsia="黑体" w:hAnsi="Times New Roman" w:cs="Times New Roman" w:hint="eastAsia"/>
        </w:rPr>
        <w:t xml:space="preserve"> </w:t>
      </w:r>
      <w:r w:rsidR="00C77507" w:rsidRPr="003059F1">
        <w:rPr>
          <w:rFonts w:ascii="Times New Roman" w:eastAsia="黑体" w:hAnsi="Times New Roman" w:cs="Times New Roman"/>
        </w:rPr>
        <w:t>(</w:t>
      </w:r>
      <w:r w:rsidR="00C77507" w:rsidRPr="003059F1">
        <w:rPr>
          <w:rFonts w:ascii="Times New Roman" w:eastAsia="黑体" w:hAnsi="Times New Roman" w:cs="Times New Roman"/>
          <w:b/>
          <w:bCs/>
        </w:rPr>
        <w:t>Supplementary Table</w:t>
      </w:r>
      <w:r w:rsidR="00C77507">
        <w:rPr>
          <w:rFonts w:ascii="Times New Roman" w:eastAsia="黑体" w:hAnsi="Times New Roman" w:cs="Times New Roman" w:hint="eastAsia"/>
          <w:b/>
          <w:bCs/>
        </w:rPr>
        <w:t>s</w:t>
      </w:r>
      <w:r w:rsidR="00C77507" w:rsidRPr="003059F1">
        <w:rPr>
          <w:rFonts w:ascii="Times New Roman" w:eastAsia="黑体" w:hAnsi="Times New Roman" w:cs="Times New Roman"/>
          <w:b/>
          <w:bCs/>
        </w:rPr>
        <w:t xml:space="preserve"> </w:t>
      </w:r>
      <w:r w:rsidR="005C3218">
        <w:rPr>
          <w:rFonts w:ascii="Times New Roman" w:eastAsia="黑体" w:hAnsi="Times New Roman" w:cs="Times New Roman"/>
          <w:b/>
          <w:bCs/>
        </w:rPr>
        <w:t>S</w:t>
      </w:r>
      <w:r w:rsidR="00C77507">
        <w:rPr>
          <w:rFonts w:ascii="Times New Roman" w:eastAsia="黑体" w:hAnsi="Times New Roman" w:cs="Times New Roman" w:hint="eastAsia"/>
          <w:b/>
          <w:bCs/>
        </w:rPr>
        <w:t xml:space="preserve">14-16 and </w:t>
      </w:r>
      <w:r w:rsidR="005C3218">
        <w:rPr>
          <w:rFonts w:ascii="Times New Roman" w:eastAsia="黑体" w:hAnsi="Times New Roman" w:cs="Times New Roman"/>
          <w:b/>
          <w:bCs/>
        </w:rPr>
        <w:t>S</w:t>
      </w:r>
      <w:r w:rsidR="00C77507">
        <w:rPr>
          <w:rFonts w:ascii="Times New Roman" w:eastAsia="黑体" w:hAnsi="Times New Roman" w:cs="Times New Roman" w:hint="eastAsia"/>
          <w:b/>
          <w:bCs/>
        </w:rPr>
        <w:t>18-20</w:t>
      </w:r>
      <w:r w:rsidR="00C77507" w:rsidRPr="003059F1">
        <w:rPr>
          <w:rFonts w:ascii="Times New Roman" w:eastAsia="黑体" w:hAnsi="Times New Roman" w:cs="Times New Roman"/>
        </w:rPr>
        <w:t>)</w:t>
      </w:r>
      <w:r w:rsidR="00B47555" w:rsidRPr="004132CC">
        <w:rPr>
          <w:rFonts w:ascii="Times New Roman" w:eastAsia="黑体" w:hAnsi="Times New Roman" w:cs="Times New Roman"/>
        </w:rPr>
        <w:t>. These models were used to assess the historical trends in areas for SR and for both early and late seasons of DR at the provincial level</w:t>
      </w:r>
      <w:r w:rsidR="007D7B62" w:rsidRPr="007D7B62">
        <w:rPr>
          <w:rFonts w:ascii="Times New Roman" w:eastAsia="黑体" w:hAnsi="Times New Roman" w:cs="Times New Roman" w:hint="eastAsia"/>
          <w:vertAlign w:val="superscript"/>
        </w:rPr>
        <w:t>2</w:t>
      </w:r>
      <w:r w:rsidR="00F03ED1">
        <w:rPr>
          <w:rFonts w:ascii="Times New Roman" w:eastAsia="黑体" w:hAnsi="Times New Roman" w:cs="Times New Roman" w:hint="eastAsia"/>
          <w:vertAlign w:val="superscript"/>
        </w:rPr>
        <w:t>6</w:t>
      </w:r>
      <w:r w:rsidR="00B47555" w:rsidRPr="003059F1">
        <w:rPr>
          <w:rFonts w:ascii="Times New Roman" w:eastAsia="黑体" w:hAnsi="Times New Roman" w:cs="Times New Roman"/>
        </w:rPr>
        <w:t xml:space="preserve">. </w:t>
      </w:r>
      <w:r w:rsidR="00B47555" w:rsidRPr="004132CC">
        <w:rPr>
          <w:rFonts w:ascii="Times New Roman" w:eastAsia="黑体" w:hAnsi="Times New Roman" w:cs="Times New Roman"/>
        </w:rPr>
        <w:t>Model selection was based on several criteria, including the Akaike Information Criterion (AIC), Bayesian Information Criterion (BIC), Root Mean Square Error (RMSE), coefficient of determination (R²), and confidence intervals</w:t>
      </w:r>
      <w:r w:rsidR="007D7B62" w:rsidRPr="007D7B62">
        <w:rPr>
          <w:rFonts w:ascii="Times New Roman" w:eastAsia="黑体" w:hAnsi="Times New Roman" w:cs="Times New Roman" w:hint="eastAsia"/>
          <w:vertAlign w:val="superscript"/>
        </w:rPr>
        <w:t>2</w:t>
      </w:r>
      <w:r w:rsidR="00F03ED1">
        <w:rPr>
          <w:rFonts w:ascii="Times New Roman" w:eastAsia="黑体" w:hAnsi="Times New Roman" w:cs="Times New Roman" w:hint="eastAsia"/>
          <w:vertAlign w:val="superscript"/>
        </w:rPr>
        <w:t>7</w:t>
      </w:r>
      <w:r>
        <w:rPr>
          <w:rFonts w:ascii="Times New Roman" w:eastAsia="黑体" w:hAnsi="Times New Roman" w:cs="Times New Roman" w:hint="eastAsia"/>
        </w:rPr>
        <w:t xml:space="preserve">, </w:t>
      </w:r>
      <w:r w:rsidRPr="00045F2D">
        <w:rPr>
          <w:rFonts w:ascii="Times New Roman" w:eastAsia="黑体" w:hAnsi="Times New Roman" w:cs="Times New Roman"/>
        </w:rPr>
        <w:t>ensuring the most suitable model was chosen for each dataset</w:t>
      </w:r>
      <w:r w:rsidR="00B47555" w:rsidRPr="004132CC">
        <w:rPr>
          <w:rFonts w:ascii="Times New Roman" w:eastAsia="黑体" w:hAnsi="Times New Roman" w:cs="Times New Roman"/>
        </w:rPr>
        <w:t xml:space="preserve">. </w:t>
      </w:r>
      <w:r w:rsidR="00A743D2" w:rsidRPr="00A743D2">
        <w:rPr>
          <w:rFonts w:ascii="Times New Roman" w:eastAsia="黑体" w:hAnsi="Times New Roman" w:cs="Times New Roman"/>
        </w:rPr>
        <w:t xml:space="preserve">In cases where the p-value for the trend in the most recent phase exceeded 0.05, indicating a lack of statistical significance, the rate of area </w:t>
      </w:r>
      <w:r w:rsidR="00736B62">
        <w:rPr>
          <w:rFonts w:ascii="Times New Roman" w:eastAsia="黑体" w:hAnsi="Times New Roman" w:cs="Times New Roman" w:hint="eastAsia"/>
        </w:rPr>
        <w:t xml:space="preserve">or yield </w:t>
      </w:r>
      <w:r w:rsidR="00A743D2" w:rsidRPr="00A743D2">
        <w:rPr>
          <w:rFonts w:ascii="Times New Roman" w:eastAsia="黑体" w:hAnsi="Times New Roman" w:cs="Times New Roman"/>
        </w:rPr>
        <w:t>change was set to zero</w:t>
      </w:r>
      <w:r w:rsidR="00B47555" w:rsidRPr="003059F1">
        <w:rPr>
          <w:rFonts w:ascii="Times New Roman" w:eastAsia="黑体" w:hAnsi="Times New Roman" w:cs="Times New Roman"/>
        </w:rPr>
        <w:t>.</w:t>
      </w:r>
      <w:r w:rsidR="00736B62">
        <w:rPr>
          <w:rFonts w:ascii="Times New Roman" w:eastAsia="黑体" w:hAnsi="Times New Roman" w:cs="Times New Roman" w:hint="eastAsia"/>
        </w:rPr>
        <w:t xml:space="preserve"> </w:t>
      </w:r>
      <w:r w:rsidR="000C24DA" w:rsidRPr="000C24DA">
        <w:rPr>
          <w:rFonts w:ascii="Times New Roman" w:eastAsia="黑体" w:hAnsi="Times New Roman" w:cs="Times New Roman"/>
        </w:rPr>
        <w:t xml:space="preserve">For RR, yield trends of both main and ratoon seasons were assumed to </w:t>
      </w:r>
      <w:r w:rsidR="000C24DA">
        <w:rPr>
          <w:rFonts w:ascii="Times New Roman" w:eastAsia="黑体" w:hAnsi="Times New Roman" w:cs="Times New Roman" w:hint="eastAsia"/>
        </w:rPr>
        <w:t xml:space="preserve">be equal to </w:t>
      </w:r>
      <w:r w:rsidR="000C24DA" w:rsidRPr="000C24DA">
        <w:rPr>
          <w:rFonts w:ascii="Times New Roman" w:eastAsia="黑体" w:hAnsi="Times New Roman" w:cs="Times New Roman"/>
        </w:rPr>
        <w:t xml:space="preserve">SR in provinces where both SR and RR are </w:t>
      </w:r>
      <w:r w:rsidR="000C24DA">
        <w:rPr>
          <w:rFonts w:ascii="Times New Roman" w:eastAsia="黑体" w:hAnsi="Times New Roman" w:cs="Times New Roman" w:hint="eastAsia"/>
        </w:rPr>
        <w:t>planted</w:t>
      </w:r>
      <w:r w:rsidR="000C24DA" w:rsidRPr="000C24DA">
        <w:rPr>
          <w:rFonts w:ascii="Times New Roman" w:eastAsia="黑体" w:hAnsi="Times New Roman" w:cs="Times New Roman"/>
        </w:rPr>
        <w:t>. In Guangdong province</w:t>
      </w:r>
      <w:r w:rsidR="000C24DA">
        <w:rPr>
          <w:rFonts w:ascii="Times New Roman" w:eastAsia="黑体" w:hAnsi="Times New Roman" w:cs="Times New Roman" w:hint="eastAsia"/>
        </w:rPr>
        <w:t xml:space="preserve"> where there is no SR</w:t>
      </w:r>
      <w:r w:rsidR="000C24DA" w:rsidRPr="000C24DA">
        <w:rPr>
          <w:rFonts w:ascii="Times New Roman" w:eastAsia="黑体" w:hAnsi="Times New Roman" w:cs="Times New Roman"/>
        </w:rPr>
        <w:t>, the yield trends for both main and ratoon seasons</w:t>
      </w:r>
      <w:r w:rsidR="000C24DA">
        <w:rPr>
          <w:rFonts w:ascii="Times New Roman" w:eastAsia="黑体" w:hAnsi="Times New Roman" w:cs="Times New Roman" w:hint="eastAsia"/>
        </w:rPr>
        <w:t xml:space="preserve"> of</w:t>
      </w:r>
      <w:r w:rsidR="000C24DA" w:rsidRPr="000C24DA">
        <w:rPr>
          <w:rFonts w:ascii="Times New Roman" w:eastAsia="黑体" w:hAnsi="Times New Roman" w:cs="Times New Roman"/>
        </w:rPr>
        <w:t xml:space="preserve"> RR were assumed to </w:t>
      </w:r>
      <w:r w:rsidR="000C24DA">
        <w:rPr>
          <w:rFonts w:ascii="Times New Roman" w:eastAsia="黑体" w:hAnsi="Times New Roman" w:cs="Times New Roman" w:hint="eastAsia"/>
        </w:rPr>
        <w:t>be the same with</w:t>
      </w:r>
      <w:r w:rsidR="000C24DA" w:rsidRPr="000C24DA">
        <w:rPr>
          <w:rFonts w:ascii="Times New Roman" w:eastAsia="黑体" w:hAnsi="Times New Roman" w:cs="Times New Roman"/>
        </w:rPr>
        <w:t xml:space="preserve"> early and late seasons </w:t>
      </w:r>
      <w:r w:rsidR="000C24DA">
        <w:rPr>
          <w:rFonts w:ascii="Times New Roman" w:eastAsia="黑体" w:hAnsi="Times New Roman" w:cs="Times New Roman" w:hint="eastAsia"/>
        </w:rPr>
        <w:t xml:space="preserve">of </w:t>
      </w:r>
      <w:r w:rsidR="000C24DA" w:rsidRPr="000C24DA">
        <w:rPr>
          <w:rFonts w:ascii="Times New Roman" w:eastAsia="黑体" w:hAnsi="Times New Roman" w:cs="Times New Roman"/>
        </w:rPr>
        <w:t>DR</w:t>
      </w:r>
      <w:r w:rsidR="000C24DA">
        <w:rPr>
          <w:rFonts w:ascii="Times New Roman" w:eastAsia="黑体" w:hAnsi="Times New Roman" w:cs="Times New Roman" w:hint="eastAsia"/>
        </w:rPr>
        <w:t>, respectively</w:t>
      </w:r>
      <w:r w:rsidR="000C24DA" w:rsidRPr="000C24DA">
        <w:rPr>
          <w:rFonts w:ascii="Times New Roman" w:eastAsia="黑体" w:hAnsi="Times New Roman" w:cs="Times New Roman"/>
        </w:rPr>
        <w:t>. In all cases, if the extrapolated yield for 2040 exceeded the attainable yield</w:t>
      </w:r>
      <w:r w:rsidR="000C24DA">
        <w:rPr>
          <w:rFonts w:ascii="Times New Roman" w:eastAsia="黑体" w:hAnsi="Times New Roman" w:cs="Times New Roman" w:hint="eastAsia"/>
        </w:rPr>
        <w:t xml:space="preserve"> (</w:t>
      </w:r>
      <w:r w:rsidR="000C24DA" w:rsidRPr="000C24DA">
        <w:rPr>
          <w:rFonts w:ascii="Times New Roman" w:eastAsia="黑体" w:hAnsi="Times New Roman" w:cs="Times New Roman"/>
        </w:rPr>
        <w:t>defined as 80% of the yield potential</w:t>
      </w:r>
      <w:r w:rsidR="000C24DA">
        <w:rPr>
          <w:rFonts w:ascii="Times New Roman" w:eastAsia="黑体" w:hAnsi="Times New Roman" w:cs="Times New Roman" w:hint="eastAsia"/>
        </w:rPr>
        <w:t xml:space="preserve">), </w:t>
      </w:r>
      <w:r w:rsidR="000C24DA" w:rsidRPr="000C24DA">
        <w:rPr>
          <w:rFonts w:ascii="Times New Roman" w:eastAsia="黑体" w:hAnsi="Times New Roman" w:cs="Times New Roman"/>
        </w:rPr>
        <w:t>the yield was capped at the attainable yield.</w:t>
      </w:r>
    </w:p>
    <w:p w14:paraId="3728A0FF" w14:textId="1589EC86" w:rsidR="00692B95" w:rsidRDefault="00692B95" w:rsidP="00B47555">
      <w:pPr>
        <w:spacing w:line="360" w:lineRule="auto"/>
        <w:jc w:val="both"/>
        <w:rPr>
          <w:rFonts w:ascii="Times New Roman" w:eastAsiaTheme="minorEastAsia" w:hAnsi="Times New Roman" w:cs="Times New Roman"/>
          <w:bCs/>
        </w:rPr>
      </w:pPr>
    </w:p>
    <w:p w14:paraId="674385BA" w14:textId="77777777" w:rsidR="00692B95" w:rsidRDefault="00692B95">
      <w:pPr>
        <w:spacing w:after="160" w:line="259" w:lineRule="auto"/>
        <w:rPr>
          <w:rFonts w:ascii="Times New Roman" w:eastAsiaTheme="minorEastAsia" w:hAnsi="Times New Roman" w:cs="Times New Roman"/>
          <w:bCs/>
        </w:rPr>
      </w:pPr>
      <w:r>
        <w:rPr>
          <w:rFonts w:ascii="Times New Roman" w:eastAsiaTheme="minorEastAsia" w:hAnsi="Times New Roman" w:cs="Times New Roman"/>
          <w:bCs/>
        </w:rPr>
        <w:br w:type="page"/>
      </w:r>
    </w:p>
    <w:p w14:paraId="3CE3E914" w14:textId="548F6C70" w:rsidR="00586DB8" w:rsidRDefault="005875D2" w:rsidP="005875D2">
      <w:pPr>
        <w:spacing w:line="300" w:lineRule="auto"/>
        <w:jc w:val="center"/>
        <w:rPr>
          <w:rFonts w:ascii="Times New Roman" w:eastAsiaTheme="minorEastAsia" w:hAnsi="Times New Roman" w:cs="Times New Roman"/>
          <w:bCs/>
          <w:i/>
        </w:rPr>
      </w:pPr>
      <w:r>
        <w:rPr>
          <w:noProof/>
          <w:lang w:eastAsia="en-US"/>
        </w:rPr>
        <w:lastRenderedPageBreak/>
        <w:drawing>
          <wp:inline distT="0" distB="0" distL="0" distR="0" wp14:anchorId="208AA1F0" wp14:editId="6C9A8930">
            <wp:extent cx="5398770" cy="4826635"/>
            <wp:effectExtent l="0" t="0" r="0" b="0"/>
            <wp:docPr id="15513923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8770" cy="4826635"/>
                    </a:xfrm>
                    <a:prstGeom prst="rect">
                      <a:avLst/>
                    </a:prstGeom>
                    <a:noFill/>
                    <a:ln>
                      <a:noFill/>
                    </a:ln>
                  </pic:spPr>
                </pic:pic>
              </a:graphicData>
            </a:graphic>
          </wp:inline>
        </w:drawing>
      </w:r>
    </w:p>
    <w:p w14:paraId="217BEE00" w14:textId="77BBB2A7" w:rsidR="005875D2" w:rsidRPr="00F754A3" w:rsidRDefault="005875D2" w:rsidP="005875D2">
      <w:pPr>
        <w:spacing w:line="300" w:lineRule="auto"/>
        <w:rPr>
          <w:rFonts w:ascii="Times New Roman" w:hAnsi="Times New Roman" w:cs="Times New Roman"/>
          <w:bCs/>
          <w:i/>
          <w:iCs/>
        </w:rPr>
      </w:pPr>
      <w:r w:rsidRPr="00F754A3">
        <w:rPr>
          <w:rFonts w:ascii="Times New Roman" w:hAnsi="Times New Roman" w:cs="Times New Roman"/>
          <w:b/>
          <w:i/>
          <w:iCs/>
        </w:rPr>
        <w:t xml:space="preserve">Supplementary </w:t>
      </w:r>
      <w:r>
        <w:rPr>
          <w:rFonts w:ascii="Times New Roman" w:hAnsi="Times New Roman" w:cs="Times New Roman"/>
          <w:b/>
          <w:i/>
          <w:iCs/>
        </w:rPr>
        <w:t>Fig.</w:t>
      </w:r>
      <w:r w:rsidRPr="00F754A3">
        <w:rPr>
          <w:rFonts w:ascii="Times New Roman" w:hAnsi="Times New Roman" w:cs="Times New Roman"/>
          <w:b/>
          <w:i/>
          <w:iCs/>
        </w:rPr>
        <w:t xml:space="preserve"> </w:t>
      </w:r>
      <w:r w:rsidR="005C3218">
        <w:rPr>
          <w:rFonts w:ascii="Times New Roman" w:hAnsi="Times New Roman" w:cs="Times New Roman"/>
          <w:b/>
          <w:i/>
          <w:iCs/>
        </w:rPr>
        <w:t>S</w:t>
      </w:r>
      <w:r w:rsidR="00717D52">
        <w:rPr>
          <w:rFonts w:ascii="Times New Roman" w:hAnsi="Times New Roman" w:cs="Times New Roman" w:hint="eastAsia"/>
          <w:b/>
          <w:i/>
          <w:iCs/>
        </w:rPr>
        <w:t>1</w:t>
      </w:r>
      <w:r w:rsidRPr="00F754A3">
        <w:rPr>
          <w:rFonts w:ascii="Times New Roman" w:hAnsi="Times New Roman" w:cs="Times New Roman" w:hint="eastAsia"/>
          <w:bCs/>
          <w:i/>
          <w:iCs/>
        </w:rPr>
        <w:t>.</w:t>
      </w:r>
      <w:r w:rsidRPr="00F754A3">
        <w:rPr>
          <w:rFonts w:ascii="Times New Roman" w:hAnsi="Times New Roman" w:cs="Times New Roman"/>
          <w:bCs/>
          <w:i/>
          <w:iCs/>
        </w:rPr>
        <w:t xml:space="preserve"> </w:t>
      </w:r>
      <w:r w:rsidRPr="00F754A3">
        <w:rPr>
          <w:rFonts w:ascii="Times New Roman" w:hAnsi="Times New Roman" w:cs="Times New Roman" w:hint="eastAsia"/>
          <w:bCs/>
          <w:i/>
          <w:iCs/>
        </w:rPr>
        <w:t xml:space="preserve">Average annual rice harvested area during the 2020-2022 period of </w:t>
      </w:r>
      <w:r w:rsidRPr="00F754A3">
        <w:rPr>
          <w:rFonts w:ascii="Times New Roman" w:hAnsi="Times New Roman" w:cs="Times New Roman"/>
          <w:bCs/>
          <w:i/>
          <w:iCs/>
        </w:rPr>
        <w:t>single-season (SR), double-season (DR), and ratoon rice systems (RR)</w:t>
      </w:r>
      <w:r w:rsidRPr="00F754A3">
        <w:rPr>
          <w:rFonts w:ascii="Times New Roman" w:hAnsi="Times New Roman" w:cs="Times New Roman" w:hint="eastAsia"/>
          <w:bCs/>
          <w:i/>
          <w:iCs/>
        </w:rPr>
        <w:t xml:space="preserve"> </w:t>
      </w:r>
      <w:r w:rsidRPr="00F754A3">
        <w:rPr>
          <w:rFonts w:ascii="Times New Roman" w:hAnsi="Times New Roman" w:cs="Times New Roman"/>
          <w:bCs/>
          <w:i/>
          <w:iCs/>
        </w:rPr>
        <w:t xml:space="preserve">for each of the </w:t>
      </w:r>
      <w:r w:rsidRPr="00F754A3">
        <w:rPr>
          <w:rFonts w:ascii="Times New Roman" w:hAnsi="Times New Roman" w:cs="Times New Roman" w:hint="eastAsia"/>
          <w:bCs/>
          <w:i/>
          <w:iCs/>
        </w:rPr>
        <w:t>fourteen provinces</w:t>
      </w:r>
      <w:r w:rsidRPr="00F754A3">
        <w:rPr>
          <w:rFonts w:ascii="Times New Roman" w:hAnsi="Times New Roman" w:cs="Times New Roman"/>
          <w:bCs/>
          <w:i/>
          <w:iCs/>
        </w:rPr>
        <w:t xml:space="preserve">, and sort from highest to lowest </w:t>
      </w:r>
      <w:r w:rsidRPr="00F754A3">
        <w:rPr>
          <w:rFonts w:ascii="Times New Roman" w:hAnsi="Times New Roman" w:cs="Times New Roman" w:hint="eastAsia"/>
          <w:bCs/>
          <w:i/>
          <w:iCs/>
        </w:rPr>
        <w:t>based on total area</w:t>
      </w:r>
      <w:r w:rsidRPr="00F754A3">
        <w:rPr>
          <w:rFonts w:ascii="Times New Roman" w:hAnsi="Times New Roman" w:cs="Times New Roman"/>
          <w:bCs/>
          <w:i/>
          <w:iCs/>
        </w:rPr>
        <w:t xml:space="preserve">. The areas for </w:t>
      </w:r>
      <w:r w:rsidRPr="00F754A3">
        <w:rPr>
          <w:rFonts w:ascii="Times New Roman" w:hAnsi="Times New Roman" w:cs="Times New Roman" w:hint="eastAsia"/>
          <w:bCs/>
          <w:i/>
          <w:iCs/>
        </w:rPr>
        <w:t>DR</w:t>
      </w:r>
      <w:r w:rsidRPr="00F754A3">
        <w:rPr>
          <w:rFonts w:ascii="Times New Roman" w:hAnsi="Times New Roman" w:cs="Times New Roman"/>
          <w:bCs/>
          <w:i/>
          <w:iCs/>
        </w:rPr>
        <w:t xml:space="preserve"> and </w:t>
      </w:r>
      <w:r w:rsidRPr="00F754A3">
        <w:rPr>
          <w:rFonts w:ascii="Times New Roman" w:hAnsi="Times New Roman" w:cs="Times New Roman" w:hint="eastAsia"/>
          <w:bCs/>
          <w:i/>
          <w:iCs/>
        </w:rPr>
        <w:t>RR</w:t>
      </w:r>
      <w:r w:rsidRPr="00F754A3">
        <w:rPr>
          <w:rFonts w:ascii="Times New Roman" w:hAnsi="Times New Roman" w:cs="Times New Roman"/>
          <w:bCs/>
          <w:i/>
          <w:iCs/>
        </w:rPr>
        <w:t xml:space="preserve"> systems</w:t>
      </w:r>
      <w:r w:rsidRPr="00F754A3">
        <w:rPr>
          <w:rFonts w:ascii="Times New Roman" w:hAnsi="Times New Roman" w:cs="Times New Roman" w:hint="eastAsia"/>
          <w:bCs/>
          <w:i/>
          <w:iCs/>
        </w:rPr>
        <w:t xml:space="preserve"> </w:t>
      </w:r>
      <w:r w:rsidRPr="00F754A3">
        <w:rPr>
          <w:rFonts w:ascii="Times New Roman" w:hAnsi="Times New Roman" w:cs="Times New Roman"/>
          <w:bCs/>
          <w:i/>
          <w:iCs/>
        </w:rPr>
        <w:t>were calculated by aggregating the early and late season rice areas and summing the main and ratoon</w:t>
      </w:r>
      <w:r>
        <w:rPr>
          <w:rFonts w:ascii="Times New Roman" w:hAnsi="Times New Roman" w:cs="Times New Roman" w:hint="eastAsia"/>
          <w:bCs/>
          <w:i/>
          <w:iCs/>
        </w:rPr>
        <w:t xml:space="preserve"> </w:t>
      </w:r>
      <w:r w:rsidR="00E74220">
        <w:rPr>
          <w:rFonts w:ascii="Times New Roman" w:hAnsi="Times New Roman" w:cs="Times New Roman" w:hint="eastAsia"/>
          <w:bCs/>
          <w:i/>
          <w:iCs/>
        </w:rPr>
        <w:t>season</w:t>
      </w:r>
      <w:r w:rsidRPr="00F754A3">
        <w:rPr>
          <w:rFonts w:ascii="Times New Roman" w:hAnsi="Times New Roman" w:cs="Times New Roman"/>
          <w:bCs/>
          <w:i/>
          <w:iCs/>
        </w:rPr>
        <w:t xml:space="preserve"> areas, respectively, for each year.</w:t>
      </w:r>
      <w:r w:rsidRPr="005875D2">
        <w:rPr>
          <w:rFonts w:ascii="Times New Roman" w:eastAsia="Times New Roman" w:hAnsi="Times New Roman" w:cs="Times New Roman"/>
          <w:bCs/>
          <w:i/>
        </w:rPr>
        <w:t xml:space="preserve"> </w:t>
      </w:r>
      <w:r w:rsidR="00F51C41">
        <w:rPr>
          <w:rFonts w:ascii="Times New Roman" w:eastAsiaTheme="minorEastAsia" w:hAnsi="Times New Roman" w:cs="Times New Roman" w:hint="eastAsia"/>
          <w:bCs/>
          <w:i/>
        </w:rPr>
        <w:t xml:space="preserve">The location of each province is provided in </w:t>
      </w:r>
      <w:r w:rsidR="00F10A7E">
        <w:rPr>
          <w:rFonts w:ascii="Times New Roman" w:eastAsiaTheme="minorEastAsia" w:hAnsi="Times New Roman" w:cs="Times New Roman" w:hint="eastAsia"/>
          <w:bCs/>
          <w:i/>
        </w:rPr>
        <w:t xml:space="preserve">Extended </w:t>
      </w:r>
      <w:r w:rsidR="005C3218">
        <w:rPr>
          <w:rFonts w:ascii="Times New Roman" w:eastAsiaTheme="minorEastAsia" w:hAnsi="Times New Roman" w:cs="Times New Roman"/>
          <w:bCs/>
          <w:i/>
        </w:rPr>
        <w:t xml:space="preserve">Data </w:t>
      </w:r>
      <w:r w:rsidR="00F10A7E">
        <w:rPr>
          <w:rFonts w:ascii="Times New Roman" w:eastAsiaTheme="minorEastAsia" w:hAnsi="Times New Roman" w:cs="Times New Roman" w:hint="eastAsia"/>
          <w:bCs/>
          <w:i/>
        </w:rPr>
        <w:t>Fig. 1</w:t>
      </w:r>
      <w:r w:rsidR="00F51C41">
        <w:rPr>
          <w:rFonts w:ascii="Times New Roman" w:eastAsiaTheme="minorEastAsia" w:hAnsi="Times New Roman" w:cs="Times New Roman" w:hint="eastAsia"/>
          <w:bCs/>
          <w:i/>
        </w:rPr>
        <w:t xml:space="preserve">. </w:t>
      </w:r>
    </w:p>
    <w:p w14:paraId="50A5667B" w14:textId="75A1DA07" w:rsidR="005875D2" w:rsidRDefault="005875D2" w:rsidP="00586DB8">
      <w:pPr>
        <w:spacing w:line="300" w:lineRule="auto"/>
        <w:rPr>
          <w:rFonts w:ascii="Times New Roman" w:eastAsiaTheme="minorEastAsia" w:hAnsi="Times New Roman" w:cs="Times New Roman"/>
          <w:bCs/>
          <w:i/>
        </w:rPr>
      </w:pPr>
    </w:p>
    <w:p w14:paraId="5D363DC5" w14:textId="77777777" w:rsidR="005875D2" w:rsidRDefault="005875D2">
      <w:pPr>
        <w:spacing w:after="160" w:line="259" w:lineRule="auto"/>
        <w:rPr>
          <w:rFonts w:ascii="Times New Roman" w:eastAsiaTheme="minorEastAsia" w:hAnsi="Times New Roman" w:cs="Times New Roman"/>
          <w:bCs/>
          <w:i/>
        </w:rPr>
      </w:pPr>
      <w:r>
        <w:rPr>
          <w:rFonts w:ascii="Times New Roman" w:eastAsiaTheme="minorEastAsia" w:hAnsi="Times New Roman" w:cs="Times New Roman"/>
          <w:bCs/>
          <w:i/>
        </w:rPr>
        <w:br w:type="page"/>
      </w:r>
    </w:p>
    <w:p w14:paraId="25076C21" w14:textId="37946DE8" w:rsidR="005875D2" w:rsidRDefault="00111435" w:rsidP="00586DB8">
      <w:pPr>
        <w:spacing w:line="300" w:lineRule="auto"/>
        <w:rPr>
          <w:rFonts w:ascii="Times New Roman" w:eastAsiaTheme="minorEastAsia" w:hAnsi="Times New Roman" w:cs="Times New Roman"/>
          <w:bCs/>
          <w:i/>
        </w:rPr>
      </w:pPr>
      <w:r>
        <w:rPr>
          <w:noProof/>
          <w:lang w:eastAsia="en-US"/>
        </w:rPr>
        <w:lastRenderedPageBreak/>
        <w:drawing>
          <wp:inline distT="0" distB="0" distL="0" distR="0" wp14:anchorId="0E10384E" wp14:editId="17C1E790">
            <wp:extent cx="5943600" cy="3296920"/>
            <wp:effectExtent l="0" t="0" r="0" b="0"/>
            <wp:docPr id="103751016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296920"/>
                    </a:xfrm>
                    <a:prstGeom prst="rect">
                      <a:avLst/>
                    </a:prstGeom>
                    <a:noFill/>
                    <a:ln>
                      <a:noFill/>
                    </a:ln>
                  </pic:spPr>
                </pic:pic>
              </a:graphicData>
            </a:graphic>
          </wp:inline>
        </w:drawing>
      </w:r>
    </w:p>
    <w:p w14:paraId="7B985E15" w14:textId="0504669E" w:rsidR="00CA4A93" w:rsidRPr="00111435" w:rsidRDefault="00CA4A93" w:rsidP="00CA4A93">
      <w:pPr>
        <w:spacing w:line="300" w:lineRule="auto"/>
        <w:rPr>
          <w:rFonts w:ascii="Times New Roman" w:eastAsiaTheme="minorEastAsia" w:hAnsi="Times New Roman" w:cs="Times New Roman"/>
          <w:bCs/>
        </w:rPr>
      </w:pPr>
      <w:r w:rsidRPr="00F754A3">
        <w:rPr>
          <w:rFonts w:ascii="Times New Roman" w:eastAsia="Times New Roman" w:hAnsi="Times New Roman" w:cs="Times New Roman"/>
          <w:b/>
          <w:i/>
        </w:rPr>
        <w:t xml:space="preserve">Supplementary </w:t>
      </w:r>
      <w:r>
        <w:rPr>
          <w:rFonts w:ascii="Times New Roman" w:eastAsia="Times New Roman" w:hAnsi="Times New Roman" w:cs="Times New Roman"/>
          <w:b/>
          <w:i/>
        </w:rPr>
        <w:t>Fig.</w:t>
      </w:r>
      <w:r w:rsidRPr="00F754A3">
        <w:rPr>
          <w:rFonts w:ascii="Times New Roman" w:eastAsia="Times New Roman" w:hAnsi="Times New Roman" w:cs="Times New Roman"/>
          <w:b/>
          <w:i/>
        </w:rPr>
        <w:t xml:space="preserve"> </w:t>
      </w:r>
      <w:r w:rsidR="005C3218">
        <w:rPr>
          <w:rFonts w:ascii="Times New Roman" w:eastAsia="Times New Roman" w:hAnsi="Times New Roman" w:cs="Times New Roman"/>
          <w:b/>
          <w:i/>
        </w:rPr>
        <w:t>S</w:t>
      </w:r>
      <w:r w:rsidR="001A03AB">
        <w:rPr>
          <w:rFonts w:ascii="Times New Roman" w:eastAsiaTheme="minorEastAsia" w:hAnsi="Times New Roman" w:cs="Times New Roman" w:hint="eastAsia"/>
          <w:b/>
          <w:i/>
        </w:rPr>
        <w:t>2</w:t>
      </w:r>
      <w:r w:rsidRPr="00F754A3">
        <w:rPr>
          <w:rFonts w:ascii="Times New Roman" w:eastAsia="Times New Roman" w:hAnsi="Times New Roman" w:cs="Times New Roman"/>
          <w:bCs/>
          <w:i/>
        </w:rPr>
        <w:t>. Monthly means of solar radiation, maximum (</w:t>
      </w:r>
      <w:proofErr w:type="spellStart"/>
      <w:r w:rsidRPr="00F754A3">
        <w:rPr>
          <w:rFonts w:ascii="Times New Roman" w:eastAsia="Times New Roman" w:hAnsi="Times New Roman" w:cs="Times New Roman"/>
          <w:bCs/>
          <w:i/>
        </w:rPr>
        <w:t>Tmax</w:t>
      </w:r>
      <w:proofErr w:type="spellEnd"/>
      <w:r w:rsidRPr="00F754A3">
        <w:rPr>
          <w:rFonts w:ascii="Times New Roman" w:eastAsia="Times New Roman" w:hAnsi="Times New Roman" w:cs="Times New Roman"/>
          <w:bCs/>
          <w:i/>
        </w:rPr>
        <w:t>) and minimum (</w:t>
      </w:r>
      <w:proofErr w:type="spellStart"/>
      <w:r w:rsidRPr="00F754A3">
        <w:rPr>
          <w:rFonts w:ascii="Times New Roman" w:eastAsia="Times New Roman" w:hAnsi="Times New Roman" w:cs="Times New Roman"/>
          <w:bCs/>
          <w:i/>
        </w:rPr>
        <w:t>Tmin</w:t>
      </w:r>
      <w:proofErr w:type="spellEnd"/>
      <w:r w:rsidRPr="00F754A3">
        <w:rPr>
          <w:rFonts w:ascii="Times New Roman" w:eastAsia="Times New Roman" w:hAnsi="Times New Roman" w:cs="Times New Roman"/>
          <w:bCs/>
          <w:i/>
        </w:rPr>
        <w:t>) temperatures, and total precipitation</w:t>
      </w:r>
      <w:r w:rsidRPr="00F754A3">
        <w:rPr>
          <w:rFonts w:ascii="Times New Roman" w:eastAsiaTheme="minorEastAsia" w:hAnsi="Times New Roman" w:cs="Times New Roman" w:hint="eastAsia"/>
          <w:bCs/>
          <w:i/>
        </w:rPr>
        <w:t xml:space="preserve"> (2003-2022)</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Three</w:t>
      </w:r>
      <w:r w:rsidRPr="00F754A3">
        <w:rPr>
          <w:rFonts w:ascii="Times New Roman" w:eastAsia="Times New Roman" w:hAnsi="Times New Roman" w:cs="Times New Roman"/>
          <w:bCs/>
          <w:i/>
        </w:rPr>
        <w:t xml:space="preserve"> sites were selected to illustrate weather patterns </w:t>
      </w:r>
      <w:r w:rsidR="003A2294">
        <w:rPr>
          <w:rFonts w:ascii="Times New Roman" w:eastAsiaTheme="minorEastAsia" w:hAnsi="Times New Roman" w:cs="Times New Roman" w:hint="eastAsia"/>
          <w:bCs/>
          <w:i/>
        </w:rPr>
        <w:t xml:space="preserve">from north to south </w:t>
      </w:r>
      <w:r w:rsidRPr="00F754A3">
        <w:rPr>
          <w:rFonts w:ascii="Times New Roman" w:eastAsia="Times New Roman" w:hAnsi="Times New Roman" w:cs="Times New Roman"/>
          <w:bCs/>
          <w:i/>
        </w:rPr>
        <w:t xml:space="preserve">for </w:t>
      </w:r>
      <w:r w:rsidR="00111435" w:rsidRPr="00F754A3">
        <w:rPr>
          <w:rFonts w:ascii="Times New Roman" w:eastAsia="Times New Roman" w:hAnsi="Times New Roman" w:cs="Times New Roman"/>
          <w:bCs/>
          <w:i/>
        </w:rPr>
        <w:t>(</w:t>
      </w:r>
      <w:r w:rsidR="00111435">
        <w:rPr>
          <w:rFonts w:ascii="Times New Roman" w:eastAsiaTheme="minorEastAsia" w:hAnsi="Times New Roman" w:cs="Times New Roman" w:hint="eastAsia"/>
          <w:bCs/>
          <w:i/>
        </w:rPr>
        <w:t>A</w:t>
      </w:r>
      <w:r w:rsidR="00111435" w:rsidRPr="00F754A3">
        <w:rPr>
          <w:rFonts w:ascii="Times New Roman" w:eastAsia="Times New Roman" w:hAnsi="Times New Roman" w:cs="Times New Roman"/>
          <w:bCs/>
          <w:i/>
        </w:rPr>
        <w:t xml:space="preserve">) </w:t>
      </w:r>
      <w:r w:rsidR="00111435" w:rsidRPr="00F754A3">
        <w:rPr>
          <w:rFonts w:ascii="Times New Roman" w:eastAsiaTheme="minorEastAsia" w:hAnsi="Times New Roman" w:cs="Times New Roman" w:hint="eastAsia"/>
          <w:bCs/>
          <w:i/>
        </w:rPr>
        <w:t xml:space="preserve">subtropical region in </w:t>
      </w:r>
      <w:r w:rsidR="00111435" w:rsidRPr="00F754A3">
        <w:rPr>
          <w:rFonts w:ascii="Times New Roman" w:eastAsiaTheme="minorEastAsia" w:hAnsi="Times New Roman" w:cs="Times New Roman"/>
          <w:bCs/>
          <w:i/>
        </w:rPr>
        <w:t>the north-south transitional zone of China</w:t>
      </w:r>
      <w:r w:rsidR="00111435" w:rsidRPr="00F754A3">
        <w:rPr>
          <w:rFonts w:ascii="Times New Roman" w:eastAsiaTheme="minorEastAsia" w:hAnsi="Times New Roman" w:cs="Times New Roman" w:hint="eastAsia"/>
          <w:bCs/>
          <w:i/>
        </w:rPr>
        <w:t xml:space="preserve"> where SR and RR are typically grown</w:t>
      </w:r>
      <w:r w:rsidR="00111435" w:rsidRPr="00F754A3">
        <w:rPr>
          <w:rFonts w:ascii="Times New Roman" w:eastAsia="Times New Roman" w:hAnsi="Times New Roman" w:cs="Times New Roman"/>
          <w:bCs/>
          <w:i/>
        </w:rPr>
        <w:t xml:space="preserve"> (</w:t>
      </w:r>
      <w:proofErr w:type="spellStart"/>
      <w:r w:rsidR="00111435" w:rsidRPr="00F754A3">
        <w:rPr>
          <w:rFonts w:ascii="Times New Roman" w:eastAsiaTheme="minorEastAsia" w:hAnsi="Times New Roman" w:cs="Times New Roman" w:hint="eastAsia"/>
          <w:bCs/>
          <w:i/>
        </w:rPr>
        <w:t>Huaibin</w:t>
      </w:r>
      <w:proofErr w:type="spellEnd"/>
      <w:r w:rsidR="00111435" w:rsidRPr="00F754A3">
        <w:rPr>
          <w:rFonts w:ascii="Times New Roman" w:eastAsiaTheme="minorEastAsia" w:hAnsi="Times New Roman" w:cs="Times New Roman" w:hint="eastAsia"/>
          <w:bCs/>
          <w:i/>
        </w:rPr>
        <w:t>, Henan</w:t>
      </w:r>
      <w:r w:rsidR="00111435" w:rsidRPr="00F754A3">
        <w:rPr>
          <w:rFonts w:ascii="Times New Roman" w:eastAsia="Times New Roman" w:hAnsi="Times New Roman" w:cs="Times New Roman"/>
          <w:bCs/>
          <w:i/>
        </w:rPr>
        <w:t>)</w:t>
      </w:r>
      <w:r w:rsidR="00111435">
        <w:rPr>
          <w:rFonts w:ascii="Times New Roman" w:eastAsiaTheme="minorEastAsia" w:hAnsi="Times New Roman" w:cs="Times New Roman" w:hint="eastAsia"/>
          <w:bCs/>
          <w:i/>
        </w:rPr>
        <w:t xml:space="preserve">, </w:t>
      </w:r>
      <w:r w:rsidR="00111435" w:rsidRPr="00F754A3">
        <w:rPr>
          <w:rFonts w:ascii="Times New Roman" w:eastAsia="Times New Roman" w:hAnsi="Times New Roman" w:cs="Times New Roman"/>
          <w:bCs/>
          <w:i/>
        </w:rPr>
        <w:t xml:space="preserve">(B) </w:t>
      </w:r>
      <w:r w:rsidR="00111435" w:rsidRPr="00F754A3">
        <w:rPr>
          <w:rFonts w:ascii="Times New Roman" w:eastAsiaTheme="minorEastAsia" w:hAnsi="Times New Roman" w:cs="Times New Roman" w:hint="eastAsia"/>
          <w:bCs/>
          <w:i/>
        </w:rPr>
        <w:t>subtropical region in central China where single-season rice (SR), DR, and RR are typically grown</w:t>
      </w:r>
      <w:r w:rsidR="00111435" w:rsidRPr="00F754A3">
        <w:rPr>
          <w:rFonts w:ascii="Times New Roman" w:eastAsia="Times New Roman" w:hAnsi="Times New Roman" w:cs="Times New Roman"/>
          <w:bCs/>
          <w:i/>
        </w:rPr>
        <w:t xml:space="preserve"> (</w:t>
      </w:r>
      <w:proofErr w:type="spellStart"/>
      <w:r w:rsidR="00111435" w:rsidRPr="00F754A3">
        <w:rPr>
          <w:rFonts w:ascii="Times New Roman" w:eastAsiaTheme="minorEastAsia" w:hAnsi="Times New Roman" w:cs="Times New Roman" w:hint="eastAsia"/>
          <w:bCs/>
          <w:i/>
        </w:rPr>
        <w:t>Huaihua</w:t>
      </w:r>
      <w:proofErr w:type="spellEnd"/>
      <w:r w:rsidR="00111435" w:rsidRPr="00F754A3">
        <w:rPr>
          <w:rFonts w:ascii="Times New Roman" w:eastAsia="Times New Roman" w:hAnsi="Times New Roman" w:cs="Times New Roman"/>
          <w:bCs/>
          <w:i/>
        </w:rPr>
        <w:t xml:space="preserve">, </w:t>
      </w:r>
      <w:r w:rsidR="00111435" w:rsidRPr="00F754A3">
        <w:rPr>
          <w:rFonts w:ascii="Times New Roman" w:eastAsiaTheme="minorEastAsia" w:hAnsi="Times New Roman" w:cs="Times New Roman" w:hint="eastAsia"/>
          <w:bCs/>
          <w:i/>
        </w:rPr>
        <w:t>Hunan</w:t>
      </w:r>
      <w:r w:rsidR="00111435" w:rsidRPr="00F754A3">
        <w:rPr>
          <w:rFonts w:ascii="Times New Roman" w:eastAsia="Times New Roman" w:hAnsi="Times New Roman" w:cs="Times New Roman"/>
          <w:bCs/>
          <w:i/>
        </w:rPr>
        <w:t xml:space="preserve">), </w:t>
      </w:r>
      <w:r w:rsidR="00111435" w:rsidRPr="00F754A3">
        <w:rPr>
          <w:rFonts w:ascii="Times New Roman" w:eastAsiaTheme="minorEastAsia" w:hAnsi="Times New Roman" w:cs="Times New Roman" w:hint="eastAsia"/>
          <w:bCs/>
          <w:i/>
        </w:rPr>
        <w:t>and</w:t>
      </w:r>
      <w:r w:rsidR="00111435">
        <w:rPr>
          <w:rFonts w:ascii="Times New Roman" w:eastAsiaTheme="minorEastAsia" w:hAnsi="Times New Roman" w:cs="Times New Roman" w:hint="eastAsia"/>
          <w:bCs/>
          <w:i/>
        </w:rPr>
        <w:t xml:space="preserve"> </w:t>
      </w:r>
      <w:r w:rsidRPr="00F754A3">
        <w:rPr>
          <w:rFonts w:ascii="Times New Roman" w:eastAsia="Times New Roman" w:hAnsi="Times New Roman" w:cs="Times New Roman"/>
          <w:bCs/>
          <w:i/>
        </w:rPr>
        <w:t>(</w:t>
      </w:r>
      <w:r w:rsidR="00111435">
        <w:rPr>
          <w:rFonts w:ascii="Times New Roman" w:eastAsiaTheme="minorEastAsia" w:hAnsi="Times New Roman" w:cs="Times New Roman" w:hint="eastAsia"/>
          <w:bCs/>
          <w:i/>
        </w:rPr>
        <w:t>C</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tropical region in south China where double-season rice (DR) and ratoon rice (RR) are typically grown</w:t>
      </w:r>
      <w:r w:rsidRPr="00F754A3">
        <w:rPr>
          <w:rFonts w:ascii="Times New Roman" w:eastAsia="Times New Roman" w:hAnsi="Times New Roman" w:cs="Times New Roman"/>
          <w:bCs/>
          <w:i/>
        </w:rPr>
        <w:t xml:space="preserve"> (</w:t>
      </w:r>
      <w:proofErr w:type="spellStart"/>
      <w:r w:rsidRPr="00F754A3">
        <w:rPr>
          <w:rFonts w:ascii="Times New Roman" w:eastAsiaTheme="minorEastAsia" w:hAnsi="Times New Roman" w:cs="Times New Roman" w:hint="eastAsia"/>
          <w:bCs/>
          <w:i/>
        </w:rPr>
        <w:t>Gaoyao</w:t>
      </w:r>
      <w:proofErr w:type="spellEnd"/>
      <w:r w:rsidRPr="00F754A3">
        <w:rPr>
          <w:rFonts w:ascii="Times New Roman" w:eastAsiaTheme="minorEastAsia" w:hAnsi="Times New Roman" w:cs="Times New Roman" w:hint="eastAsia"/>
          <w:bCs/>
          <w:i/>
        </w:rPr>
        <w:t>, Guangdong</w:t>
      </w:r>
      <w:r w:rsidRPr="00F754A3">
        <w:rPr>
          <w:rFonts w:ascii="Times New Roman" w:eastAsia="Times New Roman" w:hAnsi="Times New Roman" w:cs="Times New Roman"/>
          <w:bCs/>
          <w:i/>
        </w:rPr>
        <w:t xml:space="preserve">). Arrows indicate the approximate duration of the rice </w:t>
      </w:r>
      <w:r>
        <w:rPr>
          <w:rFonts w:ascii="Times New Roman" w:eastAsiaTheme="minorEastAsia" w:hAnsi="Times New Roman" w:cs="Times New Roman" w:hint="eastAsia"/>
          <w:bCs/>
          <w:i/>
        </w:rPr>
        <w:t>season</w:t>
      </w:r>
      <w:r w:rsidRPr="00F754A3">
        <w:rPr>
          <w:rFonts w:ascii="Times New Roman" w:eastAsia="Times New Roman" w:hAnsi="Times New Roman" w:cs="Times New Roman"/>
          <w:bCs/>
          <w:i/>
        </w:rPr>
        <w:t>(s) at each site.</w:t>
      </w:r>
      <w:r w:rsidR="00111435">
        <w:rPr>
          <w:rFonts w:ascii="Times New Roman" w:eastAsiaTheme="minorEastAsia" w:hAnsi="Times New Roman" w:cs="Times New Roman" w:hint="eastAsia"/>
          <w:bCs/>
          <w:i/>
        </w:rPr>
        <w:t xml:space="preserve"> Please refer to the location of Henan, Hunan, and Guangdong provinces in </w:t>
      </w:r>
      <w:r w:rsidR="00CF2368">
        <w:rPr>
          <w:rFonts w:ascii="Times New Roman" w:eastAsiaTheme="minorEastAsia" w:hAnsi="Times New Roman" w:cs="Times New Roman" w:hint="eastAsia"/>
          <w:bCs/>
          <w:i/>
        </w:rPr>
        <w:t xml:space="preserve">Extended </w:t>
      </w:r>
      <w:r w:rsidR="005C3218">
        <w:rPr>
          <w:rFonts w:ascii="Times New Roman" w:eastAsiaTheme="minorEastAsia" w:hAnsi="Times New Roman" w:cs="Times New Roman"/>
          <w:bCs/>
          <w:i/>
        </w:rPr>
        <w:t xml:space="preserve">Data </w:t>
      </w:r>
      <w:r w:rsidR="00CF2368">
        <w:rPr>
          <w:rFonts w:ascii="Times New Roman" w:eastAsiaTheme="minorEastAsia" w:hAnsi="Times New Roman" w:cs="Times New Roman" w:hint="eastAsia"/>
          <w:bCs/>
          <w:i/>
        </w:rPr>
        <w:t>Fig. 1</w:t>
      </w:r>
      <w:r w:rsidR="00111435">
        <w:rPr>
          <w:rFonts w:ascii="Times New Roman" w:eastAsiaTheme="minorEastAsia" w:hAnsi="Times New Roman" w:cs="Times New Roman" w:hint="eastAsia"/>
          <w:bCs/>
          <w:i/>
        </w:rPr>
        <w:t xml:space="preserve">. </w:t>
      </w:r>
    </w:p>
    <w:p w14:paraId="58E40B84" w14:textId="481CE7FD" w:rsidR="000C5830" w:rsidRDefault="000C5830" w:rsidP="00586DB8">
      <w:pPr>
        <w:spacing w:line="300" w:lineRule="auto"/>
        <w:rPr>
          <w:rFonts w:ascii="Times New Roman" w:eastAsiaTheme="minorEastAsia" w:hAnsi="Times New Roman" w:cs="Times New Roman"/>
          <w:bCs/>
          <w:i/>
        </w:rPr>
      </w:pPr>
    </w:p>
    <w:p w14:paraId="17FCC0BC" w14:textId="77777777" w:rsidR="000C5830" w:rsidRDefault="000C5830">
      <w:pPr>
        <w:spacing w:after="160" w:line="259" w:lineRule="auto"/>
        <w:rPr>
          <w:rFonts w:ascii="Times New Roman" w:eastAsiaTheme="minorEastAsia" w:hAnsi="Times New Roman" w:cs="Times New Roman"/>
          <w:bCs/>
          <w:i/>
        </w:rPr>
      </w:pPr>
      <w:r>
        <w:rPr>
          <w:rFonts w:ascii="Times New Roman" w:eastAsiaTheme="minorEastAsia" w:hAnsi="Times New Roman" w:cs="Times New Roman"/>
          <w:bCs/>
          <w:i/>
        </w:rPr>
        <w:br w:type="page"/>
      </w:r>
    </w:p>
    <w:p w14:paraId="7C5D8A9D" w14:textId="77777777" w:rsidR="000C5830" w:rsidRDefault="000C5830" w:rsidP="000C5830">
      <w:pPr>
        <w:spacing w:line="300" w:lineRule="auto"/>
        <w:jc w:val="center"/>
        <w:rPr>
          <w:rFonts w:ascii="Times New Roman" w:eastAsiaTheme="minorEastAsia" w:hAnsi="Times New Roman" w:cs="Times New Roman"/>
          <w:bCs/>
          <w:i/>
        </w:rPr>
      </w:pPr>
      <w:r>
        <w:rPr>
          <w:noProof/>
          <w:lang w:eastAsia="en-US"/>
        </w:rPr>
        <w:lastRenderedPageBreak/>
        <w:drawing>
          <wp:inline distT="0" distB="0" distL="0" distR="0" wp14:anchorId="0E7052A2" wp14:editId="061ECFA5">
            <wp:extent cx="4537494" cy="6240993"/>
            <wp:effectExtent l="0" t="0" r="0" b="7620"/>
            <wp:docPr id="49032880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002" cy="6249944"/>
                    </a:xfrm>
                    <a:prstGeom prst="rect">
                      <a:avLst/>
                    </a:prstGeom>
                    <a:noFill/>
                    <a:ln>
                      <a:noFill/>
                    </a:ln>
                  </pic:spPr>
                </pic:pic>
              </a:graphicData>
            </a:graphic>
          </wp:inline>
        </w:drawing>
      </w:r>
    </w:p>
    <w:p w14:paraId="2B9BAE09" w14:textId="22912944" w:rsidR="000C5830" w:rsidRPr="00A42ADE" w:rsidRDefault="000C5830" w:rsidP="000C5830">
      <w:pPr>
        <w:spacing w:line="300" w:lineRule="auto"/>
        <w:rPr>
          <w:rFonts w:ascii="Times New Roman" w:eastAsiaTheme="minorEastAsia" w:hAnsi="Times New Roman" w:cs="Times New Roman"/>
          <w:bCs/>
          <w:i/>
        </w:rPr>
      </w:pPr>
      <w:r w:rsidRPr="00F754A3">
        <w:rPr>
          <w:rFonts w:ascii="Times New Roman" w:eastAsia="Times New Roman" w:hAnsi="Times New Roman" w:cs="Times New Roman"/>
          <w:b/>
          <w:i/>
        </w:rPr>
        <w:t xml:space="preserve">Supplementary </w:t>
      </w:r>
      <w:r>
        <w:rPr>
          <w:rFonts w:ascii="Times New Roman" w:eastAsia="Times New Roman" w:hAnsi="Times New Roman" w:cs="Times New Roman"/>
          <w:b/>
          <w:i/>
        </w:rPr>
        <w:t>Fig.</w:t>
      </w:r>
      <w:r w:rsidRPr="00F754A3">
        <w:rPr>
          <w:rFonts w:ascii="Times New Roman" w:eastAsia="Times New Roman" w:hAnsi="Times New Roman" w:cs="Times New Roman"/>
          <w:b/>
          <w:i/>
        </w:rPr>
        <w:t xml:space="preserve"> </w:t>
      </w:r>
      <w:r w:rsidR="005C3218">
        <w:rPr>
          <w:rFonts w:ascii="Times New Roman" w:eastAsia="Times New Roman" w:hAnsi="Times New Roman" w:cs="Times New Roman"/>
          <w:b/>
          <w:i/>
        </w:rPr>
        <w:t>S</w:t>
      </w:r>
      <w:r>
        <w:rPr>
          <w:rFonts w:ascii="Times New Roman" w:eastAsiaTheme="minorEastAsia" w:hAnsi="Times New Roman" w:cs="Times New Roman" w:hint="eastAsia"/>
          <w:b/>
          <w:i/>
        </w:rPr>
        <w:t>3</w:t>
      </w:r>
      <w:r w:rsidRPr="00F754A3">
        <w:rPr>
          <w:rFonts w:ascii="Times New Roman" w:eastAsia="Times New Roman" w:hAnsi="Times New Roman" w:cs="Times New Roman"/>
          <w:bCs/>
          <w:i/>
        </w:rPr>
        <w:t xml:space="preserve">. Crop calendars for </w:t>
      </w:r>
      <w:r>
        <w:rPr>
          <w:rFonts w:ascii="Times New Roman" w:eastAsiaTheme="minorEastAsia" w:hAnsi="Times New Roman" w:cs="Times New Roman" w:hint="eastAsia"/>
          <w:bCs/>
          <w:i/>
        </w:rPr>
        <w:t>single-season (blue), double-season (green), and ratoon rice (red) systems in selected provinces</w:t>
      </w:r>
      <w:r w:rsidRPr="00F754A3">
        <w:rPr>
          <w:rFonts w:ascii="Times New Roman" w:eastAsia="Times New Roman" w:hAnsi="Times New Roman" w:cs="Times New Roman"/>
          <w:bCs/>
          <w:i/>
        </w:rPr>
        <w:t xml:space="preserve">. </w:t>
      </w:r>
      <w:r>
        <w:rPr>
          <w:rFonts w:ascii="Times New Roman" w:eastAsiaTheme="minorEastAsia" w:hAnsi="Times New Roman" w:cs="Times New Roman" w:hint="eastAsia"/>
          <w:bCs/>
          <w:i/>
        </w:rPr>
        <w:t>Provinces</w:t>
      </w:r>
      <w:r w:rsidRPr="00F754A3">
        <w:rPr>
          <w:rFonts w:ascii="Times New Roman" w:eastAsia="Times New Roman" w:hAnsi="Times New Roman" w:cs="Times New Roman"/>
          <w:bCs/>
          <w:i/>
        </w:rPr>
        <w:t xml:space="preserve"> were sorted according to latitude, from</w:t>
      </w:r>
      <w:r w:rsidRPr="009F29AA">
        <w:rPr>
          <w:rFonts w:ascii="Times New Roman" w:eastAsia="Times New Roman" w:hAnsi="Times New Roman" w:cs="Times New Roman"/>
          <w:bCs/>
          <w:i/>
        </w:rPr>
        <w:t xml:space="preserve"> </w:t>
      </w:r>
      <w:r w:rsidRPr="00F754A3">
        <w:rPr>
          <w:rFonts w:ascii="Times New Roman" w:eastAsia="Times New Roman" w:hAnsi="Times New Roman" w:cs="Times New Roman"/>
          <w:bCs/>
          <w:i/>
        </w:rPr>
        <w:t xml:space="preserve">tropical </w:t>
      </w:r>
      <w:r>
        <w:rPr>
          <w:rFonts w:ascii="Times New Roman" w:eastAsiaTheme="minorEastAsia" w:hAnsi="Times New Roman" w:cs="Times New Roman" w:hint="eastAsia"/>
          <w:bCs/>
          <w:i/>
        </w:rPr>
        <w:t xml:space="preserve">(top) to </w:t>
      </w:r>
      <w:r w:rsidRPr="00F754A3">
        <w:rPr>
          <w:rFonts w:ascii="Times New Roman" w:eastAsia="Times New Roman" w:hAnsi="Times New Roman" w:cs="Times New Roman"/>
          <w:bCs/>
          <w:i/>
        </w:rPr>
        <w:t xml:space="preserve">non-tropical regions (bottom). Each box represents a </w:t>
      </w:r>
      <w:r>
        <w:rPr>
          <w:rFonts w:ascii="Times New Roman" w:eastAsiaTheme="minorEastAsia" w:hAnsi="Times New Roman" w:cs="Times New Roman" w:hint="eastAsia"/>
          <w:bCs/>
          <w:i/>
        </w:rPr>
        <w:t>rice season</w:t>
      </w:r>
      <w:r w:rsidRPr="00F754A3">
        <w:rPr>
          <w:rFonts w:ascii="Times New Roman" w:eastAsia="Times New Roman" w:hAnsi="Times New Roman" w:cs="Times New Roman"/>
          <w:bCs/>
          <w:i/>
        </w:rPr>
        <w:t>, from establishment</w:t>
      </w:r>
      <w:r>
        <w:rPr>
          <w:rFonts w:ascii="Times New Roman" w:eastAsiaTheme="minorEastAsia" w:hAnsi="Times New Roman" w:cs="Times New Roman" w:hint="eastAsia"/>
          <w:bCs/>
          <w:i/>
        </w:rPr>
        <w:t xml:space="preserve"> </w:t>
      </w:r>
      <w:r w:rsidRPr="00F754A3">
        <w:rPr>
          <w:rFonts w:ascii="Times New Roman" w:eastAsia="Times New Roman" w:hAnsi="Times New Roman" w:cs="Times New Roman"/>
          <w:bCs/>
          <w:i/>
        </w:rPr>
        <w:t xml:space="preserve">to harvest maturity. </w:t>
      </w:r>
      <w:r>
        <w:rPr>
          <w:rFonts w:ascii="Times New Roman" w:eastAsiaTheme="minorEastAsia" w:hAnsi="Times New Roman" w:cs="Times New Roman" w:hint="eastAsia"/>
          <w:bCs/>
          <w:i/>
        </w:rPr>
        <w:t>GD: Guangdong; GX: Guangxi; YN: Yunnan; FJ: Fujian; JX: Jiangxi; HU: Hunan; GZ: Guizhou; ZJ: Zhejiang; HB: Hubei; AH: Anhui; CQ: Chongqing; SC: Sichuan; JS: Jiangsu; HN: Henan.</w:t>
      </w:r>
      <w:r w:rsidRPr="00A42ADE">
        <w:rPr>
          <w:rFonts w:ascii="Times New Roman" w:eastAsiaTheme="minorEastAsia" w:hAnsi="Times New Roman" w:cs="Times New Roman" w:hint="eastAsia"/>
          <w:bCs/>
          <w:i/>
        </w:rPr>
        <w:t xml:space="preserve"> </w:t>
      </w:r>
      <w:r>
        <w:rPr>
          <w:rFonts w:ascii="Times New Roman" w:eastAsiaTheme="minorEastAsia" w:hAnsi="Times New Roman" w:cs="Times New Roman" w:hint="eastAsia"/>
          <w:bCs/>
          <w:i/>
        </w:rPr>
        <w:t xml:space="preserve">The location of each province is provided in </w:t>
      </w:r>
      <w:r w:rsidR="00CF2368">
        <w:rPr>
          <w:rFonts w:ascii="Times New Roman" w:eastAsiaTheme="minorEastAsia" w:hAnsi="Times New Roman" w:cs="Times New Roman" w:hint="eastAsia"/>
          <w:bCs/>
          <w:i/>
        </w:rPr>
        <w:t xml:space="preserve">Extended </w:t>
      </w:r>
      <w:r w:rsidR="005C3218">
        <w:rPr>
          <w:rFonts w:ascii="Times New Roman" w:eastAsiaTheme="minorEastAsia" w:hAnsi="Times New Roman" w:cs="Times New Roman"/>
          <w:bCs/>
          <w:i/>
        </w:rPr>
        <w:t xml:space="preserve">Data </w:t>
      </w:r>
      <w:r w:rsidR="00CF2368">
        <w:rPr>
          <w:rFonts w:ascii="Times New Roman" w:eastAsiaTheme="minorEastAsia" w:hAnsi="Times New Roman" w:cs="Times New Roman" w:hint="eastAsia"/>
          <w:bCs/>
          <w:i/>
        </w:rPr>
        <w:t>Fig. 1</w:t>
      </w:r>
      <w:r>
        <w:rPr>
          <w:rFonts w:ascii="Times New Roman" w:eastAsiaTheme="minorEastAsia" w:hAnsi="Times New Roman" w:cs="Times New Roman" w:hint="eastAsia"/>
          <w:bCs/>
          <w:i/>
        </w:rPr>
        <w:t>.</w:t>
      </w:r>
    </w:p>
    <w:p w14:paraId="2E27CE2A" w14:textId="77777777" w:rsidR="00F51C41" w:rsidRPr="000C5830" w:rsidRDefault="00F51C41" w:rsidP="00586DB8">
      <w:pPr>
        <w:spacing w:line="300" w:lineRule="auto"/>
        <w:rPr>
          <w:rFonts w:ascii="Times New Roman" w:eastAsiaTheme="minorEastAsia" w:hAnsi="Times New Roman" w:cs="Times New Roman"/>
          <w:bCs/>
          <w:i/>
        </w:rPr>
      </w:pPr>
    </w:p>
    <w:p w14:paraId="566FA594" w14:textId="77777777" w:rsidR="00F51C41" w:rsidRDefault="00F51C41">
      <w:pPr>
        <w:spacing w:after="160" w:line="259" w:lineRule="auto"/>
        <w:rPr>
          <w:rFonts w:ascii="Times New Roman" w:eastAsiaTheme="minorEastAsia" w:hAnsi="Times New Roman" w:cs="Times New Roman"/>
          <w:bCs/>
          <w:i/>
        </w:rPr>
      </w:pPr>
      <w:r>
        <w:rPr>
          <w:rFonts w:ascii="Times New Roman" w:eastAsiaTheme="minorEastAsia" w:hAnsi="Times New Roman" w:cs="Times New Roman"/>
          <w:bCs/>
          <w:i/>
        </w:rPr>
        <w:br w:type="page"/>
      </w:r>
    </w:p>
    <w:p w14:paraId="3486782B" w14:textId="1A7C6C5E" w:rsidR="00CA4A93" w:rsidRDefault="00F51C41" w:rsidP="00F51C41">
      <w:pPr>
        <w:spacing w:line="300" w:lineRule="auto"/>
        <w:jc w:val="center"/>
        <w:rPr>
          <w:rFonts w:ascii="Times New Roman" w:eastAsiaTheme="minorEastAsia" w:hAnsi="Times New Roman" w:cs="Times New Roman"/>
          <w:bCs/>
          <w:i/>
        </w:rPr>
      </w:pPr>
      <w:r>
        <w:rPr>
          <w:noProof/>
          <w:lang w:eastAsia="en-US"/>
        </w:rPr>
        <w:lastRenderedPageBreak/>
        <w:drawing>
          <wp:inline distT="0" distB="0" distL="0" distR="0" wp14:anchorId="7C20E08F" wp14:editId="3C1641DE">
            <wp:extent cx="3171761" cy="5960853"/>
            <wp:effectExtent l="0" t="0" r="0" b="1905"/>
            <wp:docPr id="3440640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8758" cy="5974003"/>
                    </a:xfrm>
                    <a:prstGeom prst="rect">
                      <a:avLst/>
                    </a:prstGeom>
                    <a:noFill/>
                    <a:ln>
                      <a:noFill/>
                    </a:ln>
                  </pic:spPr>
                </pic:pic>
              </a:graphicData>
            </a:graphic>
          </wp:inline>
        </w:drawing>
      </w:r>
    </w:p>
    <w:p w14:paraId="7D05E709" w14:textId="0CF310CA" w:rsidR="00E95847" w:rsidRPr="00A42ADE" w:rsidRDefault="00F51C41" w:rsidP="00586DB8">
      <w:pPr>
        <w:spacing w:line="300" w:lineRule="auto"/>
        <w:rPr>
          <w:rFonts w:ascii="Times New Roman" w:eastAsiaTheme="minorEastAsia" w:hAnsi="Times New Roman" w:cs="Times New Roman"/>
          <w:bCs/>
          <w:i/>
        </w:rPr>
      </w:pPr>
      <w:r w:rsidRPr="00F754A3">
        <w:rPr>
          <w:rFonts w:ascii="Times New Roman" w:hAnsi="Times New Roman" w:cs="Times New Roman"/>
          <w:b/>
          <w:i/>
          <w:iCs/>
        </w:rPr>
        <w:t xml:space="preserve">Supplementary </w:t>
      </w:r>
      <w:r>
        <w:rPr>
          <w:rFonts w:ascii="Times New Roman" w:hAnsi="Times New Roman" w:cs="Times New Roman"/>
          <w:b/>
          <w:i/>
          <w:iCs/>
        </w:rPr>
        <w:t>Fig.</w:t>
      </w:r>
      <w:r w:rsidRPr="00F754A3">
        <w:rPr>
          <w:rFonts w:ascii="Times New Roman" w:hAnsi="Times New Roman" w:cs="Times New Roman"/>
          <w:b/>
          <w:i/>
          <w:iCs/>
        </w:rPr>
        <w:t xml:space="preserve"> </w:t>
      </w:r>
      <w:r w:rsidR="005C3218">
        <w:rPr>
          <w:rFonts w:ascii="Times New Roman" w:hAnsi="Times New Roman" w:cs="Times New Roman"/>
          <w:b/>
          <w:i/>
          <w:iCs/>
        </w:rPr>
        <w:t>S</w:t>
      </w:r>
      <w:r w:rsidR="001A03AB">
        <w:rPr>
          <w:rFonts w:ascii="Times New Roman" w:hAnsi="Times New Roman" w:cs="Times New Roman" w:hint="eastAsia"/>
          <w:b/>
          <w:i/>
          <w:iCs/>
        </w:rPr>
        <w:t>4</w:t>
      </w:r>
      <w:r w:rsidRPr="00F754A3">
        <w:rPr>
          <w:rFonts w:ascii="Times New Roman" w:hAnsi="Times New Roman" w:cs="Times New Roman" w:hint="eastAsia"/>
          <w:bCs/>
          <w:i/>
          <w:iCs/>
        </w:rPr>
        <w:t>.</w:t>
      </w:r>
      <w:r w:rsidRPr="00F754A3">
        <w:rPr>
          <w:rFonts w:ascii="Times New Roman" w:hAnsi="Times New Roman" w:cs="Times New Roman"/>
          <w:bCs/>
          <w:i/>
          <w:iCs/>
        </w:rPr>
        <w:t xml:space="preserve"> </w:t>
      </w:r>
      <w:r w:rsidRPr="00F754A3">
        <w:rPr>
          <w:rFonts w:ascii="Times New Roman" w:hAnsi="Times New Roman" w:cs="Times New Roman" w:hint="eastAsia"/>
          <w:bCs/>
          <w:i/>
          <w:iCs/>
        </w:rPr>
        <w:t>Comparison of average annual rice yield</w:t>
      </w:r>
      <w:r w:rsidRPr="00F754A3">
        <w:rPr>
          <w:rFonts w:ascii="Times New Roman" w:hAnsi="Times New Roman" w:cs="Times New Roman"/>
          <w:bCs/>
          <w:i/>
          <w:iCs/>
        </w:rPr>
        <w:t xml:space="preserve"> during the 2020-2022 period of single-season (</w:t>
      </w:r>
      <w:r w:rsidRPr="00F754A3">
        <w:rPr>
          <w:rFonts w:ascii="Times New Roman" w:hAnsi="Times New Roman" w:cs="Times New Roman" w:hint="eastAsia"/>
          <w:bCs/>
          <w:i/>
          <w:iCs/>
        </w:rPr>
        <w:t>A</w:t>
      </w:r>
      <w:r w:rsidRPr="00F754A3">
        <w:rPr>
          <w:rFonts w:ascii="Times New Roman" w:hAnsi="Times New Roman" w:cs="Times New Roman"/>
          <w:bCs/>
          <w:i/>
          <w:iCs/>
        </w:rPr>
        <w:t>), double-season (</w:t>
      </w:r>
      <w:r w:rsidRPr="00F754A3">
        <w:rPr>
          <w:rFonts w:ascii="Times New Roman" w:hAnsi="Times New Roman" w:cs="Times New Roman" w:hint="eastAsia"/>
          <w:bCs/>
          <w:i/>
          <w:iCs/>
        </w:rPr>
        <w:t>B</w:t>
      </w:r>
      <w:r w:rsidRPr="00F754A3">
        <w:rPr>
          <w:rFonts w:ascii="Times New Roman" w:hAnsi="Times New Roman" w:cs="Times New Roman"/>
          <w:bCs/>
          <w:i/>
          <w:iCs/>
        </w:rPr>
        <w:t>), and ratoon rice systems (</w:t>
      </w:r>
      <w:r w:rsidRPr="00F754A3">
        <w:rPr>
          <w:rFonts w:ascii="Times New Roman" w:hAnsi="Times New Roman" w:cs="Times New Roman" w:hint="eastAsia"/>
          <w:bCs/>
          <w:i/>
          <w:iCs/>
        </w:rPr>
        <w:t>C</w:t>
      </w:r>
      <w:r w:rsidRPr="00F754A3">
        <w:rPr>
          <w:rFonts w:ascii="Times New Roman" w:hAnsi="Times New Roman" w:cs="Times New Roman"/>
          <w:bCs/>
          <w:i/>
          <w:iCs/>
        </w:rPr>
        <w:t>) for each of the fourteen provinces, and sort from highest to lowest based on</w:t>
      </w:r>
      <w:r w:rsidRPr="00F754A3">
        <w:rPr>
          <w:rFonts w:ascii="Times New Roman" w:hAnsi="Times New Roman" w:cs="Times New Roman" w:hint="eastAsia"/>
          <w:bCs/>
          <w:i/>
          <w:iCs/>
        </w:rPr>
        <w:t xml:space="preserve"> </w:t>
      </w:r>
      <w:r w:rsidRPr="00F754A3">
        <w:rPr>
          <w:rFonts w:ascii="Times New Roman" w:hAnsi="Times New Roman" w:cs="Times New Roman"/>
          <w:bCs/>
          <w:i/>
          <w:iCs/>
        </w:rPr>
        <w:t xml:space="preserve">yield of single-season rice. The annual yields for double-season and ratoon rice systems were calculated by area-weighted aggregation of the early and late season rice yields, and of the main and ratoon </w:t>
      </w:r>
      <w:r w:rsidR="00E74220">
        <w:rPr>
          <w:rFonts w:ascii="Times New Roman" w:hAnsi="Times New Roman" w:cs="Times New Roman" w:hint="eastAsia"/>
          <w:bCs/>
          <w:i/>
          <w:iCs/>
        </w:rPr>
        <w:t>season</w:t>
      </w:r>
      <w:r w:rsidRPr="00F754A3">
        <w:rPr>
          <w:rFonts w:ascii="Times New Roman" w:hAnsi="Times New Roman" w:cs="Times New Roman"/>
          <w:bCs/>
          <w:i/>
          <w:iCs/>
        </w:rPr>
        <w:t xml:space="preserve"> yields, respectively, for each year.</w:t>
      </w:r>
      <w:r>
        <w:rPr>
          <w:rFonts w:ascii="Times New Roman" w:hAnsi="Times New Roman" w:cs="Times New Roman" w:hint="eastAsia"/>
          <w:bCs/>
          <w:i/>
          <w:iCs/>
        </w:rPr>
        <w:t xml:space="preserve"> </w:t>
      </w:r>
      <w:r w:rsidRPr="00F51C41">
        <w:rPr>
          <w:rFonts w:ascii="Times New Roman" w:hAnsi="Times New Roman" w:cs="Times New Roman"/>
          <w:bCs/>
          <w:i/>
          <w:iCs/>
        </w:rPr>
        <w:t xml:space="preserve">The absence of bars indicates </w:t>
      </w:r>
      <w:r>
        <w:rPr>
          <w:rFonts w:ascii="Times New Roman" w:hAnsi="Times New Roman" w:cs="Times New Roman" w:hint="eastAsia"/>
          <w:bCs/>
          <w:i/>
          <w:iCs/>
        </w:rPr>
        <w:t>no</w:t>
      </w:r>
      <w:r w:rsidRPr="00F51C41">
        <w:rPr>
          <w:rFonts w:ascii="Times New Roman" w:hAnsi="Times New Roman" w:cs="Times New Roman"/>
          <w:bCs/>
          <w:i/>
          <w:iCs/>
        </w:rPr>
        <w:t xml:space="preserve"> single-season rice</w:t>
      </w:r>
      <w:r>
        <w:rPr>
          <w:rFonts w:ascii="Times New Roman" w:hAnsi="Times New Roman" w:cs="Times New Roman" w:hint="eastAsia"/>
          <w:bCs/>
          <w:i/>
          <w:iCs/>
        </w:rPr>
        <w:t xml:space="preserve"> planting</w:t>
      </w:r>
      <w:r w:rsidRPr="00F51C41">
        <w:rPr>
          <w:rFonts w:ascii="Times New Roman" w:hAnsi="Times New Roman" w:cs="Times New Roman"/>
          <w:bCs/>
          <w:i/>
          <w:iCs/>
        </w:rPr>
        <w:t xml:space="preserve"> in Guangdong (A) and </w:t>
      </w:r>
      <w:r>
        <w:rPr>
          <w:rFonts w:ascii="Times New Roman" w:hAnsi="Times New Roman" w:cs="Times New Roman" w:hint="eastAsia"/>
          <w:bCs/>
          <w:i/>
          <w:iCs/>
        </w:rPr>
        <w:t>no</w:t>
      </w:r>
      <w:r w:rsidRPr="00F51C41">
        <w:rPr>
          <w:rFonts w:ascii="Times New Roman" w:hAnsi="Times New Roman" w:cs="Times New Roman"/>
          <w:bCs/>
          <w:i/>
          <w:iCs/>
        </w:rPr>
        <w:t xml:space="preserve"> double-season rice </w:t>
      </w:r>
      <w:r>
        <w:rPr>
          <w:rFonts w:ascii="Times New Roman" w:hAnsi="Times New Roman" w:cs="Times New Roman" w:hint="eastAsia"/>
          <w:bCs/>
          <w:i/>
          <w:iCs/>
        </w:rPr>
        <w:t xml:space="preserve">planting </w:t>
      </w:r>
      <w:r w:rsidRPr="00F51C41">
        <w:rPr>
          <w:rFonts w:ascii="Times New Roman" w:hAnsi="Times New Roman" w:cs="Times New Roman"/>
          <w:bCs/>
          <w:i/>
          <w:iCs/>
        </w:rPr>
        <w:t>in Jiangsu, Henan, Sichuan, Chongqing, and Guizhou (B)</w:t>
      </w:r>
      <w:r>
        <w:rPr>
          <w:rFonts w:ascii="Times New Roman" w:hAnsi="Times New Roman" w:cs="Times New Roman" w:hint="eastAsia"/>
          <w:bCs/>
          <w:i/>
          <w:iCs/>
        </w:rPr>
        <w:t xml:space="preserve">. </w:t>
      </w:r>
      <w:bookmarkStart w:id="10" w:name="OLE_LINK16"/>
      <w:r>
        <w:rPr>
          <w:rFonts w:ascii="Times New Roman" w:eastAsiaTheme="minorEastAsia" w:hAnsi="Times New Roman" w:cs="Times New Roman" w:hint="eastAsia"/>
          <w:bCs/>
          <w:i/>
        </w:rPr>
        <w:t>The location of each province is provided in</w:t>
      </w:r>
      <w:r w:rsidR="00CF2368" w:rsidRPr="00CF2368">
        <w:rPr>
          <w:rFonts w:ascii="Times New Roman" w:eastAsiaTheme="minorEastAsia" w:hAnsi="Times New Roman" w:cs="Times New Roman" w:hint="eastAsia"/>
          <w:bCs/>
          <w:i/>
        </w:rPr>
        <w:t xml:space="preserve"> </w:t>
      </w:r>
      <w:r w:rsidR="00CF2368">
        <w:rPr>
          <w:rFonts w:ascii="Times New Roman" w:eastAsiaTheme="minorEastAsia" w:hAnsi="Times New Roman" w:cs="Times New Roman" w:hint="eastAsia"/>
          <w:bCs/>
          <w:i/>
        </w:rPr>
        <w:t xml:space="preserve">Extended </w:t>
      </w:r>
      <w:r w:rsidR="005C3218">
        <w:rPr>
          <w:rFonts w:ascii="Times New Roman" w:eastAsiaTheme="minorEastAsia" w:hAnsi="Times New Roman" w:cs="Times New Roman"/>
          <w:bCs/>
          <w:i/>
        </w:rPr>
        <w:t xml:space="preserve">Data </w:t>
      </w:r>
      <w:r w:rsidR="00CF2368">
        <w:rPr>
          <w:rFonts w:ascii="Times New Roman" w:eastAsiaTheme="minorEastAsia" w:hAnsi="Times New Roman" w:cs="Times New Roman" w:hint="eastAsia"/>
          <w:bCs/>
          <w:i/>
        </w:rPr>
        <w:t>Fig. 1</w:t>
      </w:r>
      <w:r>
        <w:rPr>
          <w:rFonts w:ascii="Times New Roman" w:eastAsiaTheme="minorEastAsia" w:hAnsi="Times New Roman" w:cs="Times New Roman" w:hint="eastAsia"/>
          <w:bCs/>
          <w:i/>
        </w:rPr>
        <w:t>.</w:t>
      </w:r>
      <w:bookmarkEnd w:id="10"/>
    </w:p>
    <w:p w14:paraId="163FB038" w14:textId="77777777" w:rsidR="00E95847" w:rsidRDefault="00E95847">
      <w:pPr>
        <w:spacing w:after="160" w:line="259" w:lineRule="auto"/>
        <w:rPr>
          <w:rFonts w:ascii="Times New Roman" w:eastAsia="Times New Roman" w:hAnsi="Times New Roman" w:cs="Times New Roman"/>
          <w:bCs/>
          <w:i/>
        </w:rPr>
      </w:pPr>
      <w:r>
        <w:rPr>
          <w:rFonts w:ascii="Times New Roman" w:eastAsia="Times New Roman" w:hAnsi="Times New Roman" w:cs="Times New Roman"/>
          <w:bCs/>
          <w:i/>
        </w:rPr>
        <w:br w:type="page"/>
      </w:r>
    </w:p>
    <w:p w14:paraId="6248B96A" w14:textId="248963F4" w:rsidR="00DA5734" w:rsidRPr="00CA4A93" w:rsidRDefault="005F5F6E" w:rsidP="0081563C">
      <w:pPr>
        <w:spacing w:line="360" w:lineRule="auto"/>
        <w:jc w:val="center"/>
        <w:rPr>
          <w:rFonts w:ascii="Times New Roman" w:eastAsiaTheme="minorEastAsia" w:hAnsi="Times New Roman" w:cs="Times New Roman"/>
          <w:bCs/>
        </w:rPr>
      </w:pPr>
      <w:r>
        <w:rPr>
          <w:noProof/>
          <w:lang w:eastAsia="en-US"/>
        </w:rPr>
        <w:lastRenderedPageBreak/>
        <w:drawing>
          <wp:inline distT="0" distB="0" distL="0" distR="0" wp14:anchorId="1750FCB9" wp14:editId="7A5F4B8B">
            <wp:extent cx="4390845" cy="3755674"/>
            <wp:effectExtent l="0" t="0" r="0" b="0"/>
            <wp:docPr id="108836815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01417" cy="3764717"/>
                    </a:xfrm>
                    <a:prstGeom prst="rect">
                      <a:avLst/>
                    </a:prstGeom>
                    <a:noFill/>
                    <a:ln>
                      <a:noFill/>
                    </a:ln>
                  </pic:spPr>
                </pic:pic>
              </a:graphicData>
            </a:graphic>
          </wp:inline>
        </w:drawing>
      </w:r>
    </w:p>
    <w:p w14:paraId="549C5FF0" w14:textId="36C5C2A7" w:rsidR="005F5F6E" w:rsidRPr="005F5F6E" w:rsidRDefault="0050425F" w:rsidP="005F5F6E">
      <w:pPr>
        <w:spacing w:line="300" w:lineRule="auto"/>
        <w:rPr>
          <w:rFonts w:ascii="Times New Roman" w:hAnsi="Times New Roman" w:cs="Times New Roman"/>
          <w:bCs/>
          <w:i/>
          <w:iCs/>
        </w:rPr>
      </w:pPr>
      <w:r w:rsidRPr="00F754A3">
        <w:rPr>
          <w:rFonts w:ascii="Times New Roman" w:hAnsi="Times New Roman" w:cs="Times New Roman"/>
          <w:b/>
          <w:i/>
          <w:iCs/>
        </w:rPr>
        <w:t xml:space="preserve">Supplementary </w:t>
      </w:r>
      <w:r w:rsidR="008A2E83">
        <w:rPr>
          <w:rFonts w:ascii="Times New Roman" w:hAnsi="Times New Roman" w:cs="Times New Roman"/>
          <w:b/>
          <w:i/>
          <w:iCs/>
        </w:rPr>
        <w:t>Fig.</w:t>
      </w:r>
      <w:r w:rsidRPr="00F754A3">
        <w:rPr>
          <w:rFonts w:ascii="Times New Roman" w:hAnsi="Times New Roman" w:cs="Times New Roman"/>
          <w:b/>
          <w:i/>
          <w:iCs/>
        </w:rPr>
        <w:t xml:space="preserve"> </w:t>
      </w:r>
      <w:r w:rsidR="005C3218">
        <w:rPr>
          <w:rFonts w:ascii="Times New Roman" w:hAnsi="Times New Roman" w:cs="Times New Roman"/>
          <w:b/>
          <w:i/>
          <w:iCs/>
        </w:rPr>
        <w:t>S</w:t>
      </w:r>
      <w:r w:rsidR="001A03AB">
        <w:rPr>
          <w:rFonts w:ascii="Times New Roman" w:hAnsi="Times New Roman" w:cs="Times New Roman" w:hint="eastAsia"/>
          <w:b/>
          <w:i/>
          <w:iCs/>
        </w:rPr>
        <w:t>5</w:t>
      </w:r>
      <w:r w:rsidR="00874F49" w:rsidRPr="00F754A3">
        <w:rPr>
          <w:rFonts w:ascii="Times New Roman" w:hAnsi="Times New Roman" w:cs="Times New Roman" w:hint="eastAsia"/>
          <w:bCs/>
          <w:i/>
          <w:iCs/>
        </w:rPr>
        <w:t>.</w:t>
      </w:r>
      <w:r w:rsidR="0081563C" w:rsidRPr="00F754A3">
        <w:rPr>
          <w:rFonts w:ascii="Times New Roman" w:hAnsi="Times New Roman" w:cs="Times New Roman"/>
          <w:bCs/>
          <w:i/>
          <w:iCs/>
        </w:rPr>
        <w:t xml:space="preserve"> Comparison of</w:t>
      </w:r>
      <w:r w:rsidR="0081563C" w:rsidRPr="00F754A3">
        <w:rPr>
          <w:rFonts w:ascii="Times New Roman" w:hAnsi="Times New Roman" w:cs="Times New Roman" w:hint="eastAsia"/>
          <w:bCs/>
          <w:i/>
          <w:iCs/>
        </w:rPr>
        <w:t xml:space="preserve"> </w:t>
      </w:r>
      <w:r w:rsidR="005F5F6E">
        <w:rPr>
          <w:rFonts w:ascii="Times New Roman" w:hAnsi="Times New Roman" w:cs="Times New Roman" w:hint="eastAsia"/>
          <w:bCs/>
          <w:i/>
          <w:iCs/>
        </w:rPr>
        <w:t xml:space="preserve">annual production cost, labor input, irrigation amount, pesticide usage, total nitrogen input, </w:t>
      </w:r>
      <w:r w:rsidR="0081563C" w:rsidRPr="00F754A3">
        <w:rPr>
          <w:rFonts w:ascii="Times New Roman" w:hAnsi="Times New Roman" w:cs="Times New Roman" w:hint="eastAsia"/>
          <w:bCs/>
          <w:i/>
          <w:iCs/>
        </w:rPr>
        <w:t xml:space="preserve">and global warming potential (GWP) </w:t>
      </w:r>
      <w:r w:rsidR="005F5F6E">
        <w:rPr>
          <w:rFonts w:ascii="Times New Roman" w:hAnsi="Times New Roman" w:cs="Times New Roman" w:hint="eastAsia"/>
          <w:bCs/>
          <w:i/>
          <w:iCs/>
        </w:rPr>
        <w:t xml:space="preserve">on an area basis </w:t>
      </w:r>
      <w:r w:rsidR="0081563C" w:rsidRPr="00F754A3">
        <w:rPr>
          <w:rFonts w:ascii="Times New Roman" w:hAnsi="Times New Roman" w:cs="Times New Roman"/>
          <w:bCs/>
          <w:i/>
          <w:iCs/>
        </w:rPr>
        <w:t xml:space="preserve">across </w:t>
      </w:r>
      <w:r w:rsidR="0081563C" w:rsidRPr="00F754A3">
        <w:rPr>
          <w:rFonts w:ascii="Times New Roman" w:hAnsi="Times New Roman" w:cs="Times New Roman" w:hint="eastAsia"/>
          <w:bCs/>
          <w:i/>
          <w:iCs/>
        </w:rPr>
        <w:t>single-season</w:t>
      </w:r>
      <w:r w:rsidR="00F66FE6">
        <w:rPr>
          <w:rFonts w:ascii="Times New Roman" w:hAnsi="Times New Roman" w:cs="Times New Roman" w:hint="eastAsia"/>
          <w:bCs/>
          <w:i/>
          <w:iCs/>
        </w:rPr>
        <w:t xml:space="preserve"> rice</w:t>
      </w:r>
      <w:r w:rsidR="0081563C" w:rsidRPr="00F754A3">
        <w:rPr>
          <w:rFonts w:ascii="Times New Roman" w:hAnsi="Times New Roman" w:cs="Times New Roman" w:hint="eastAsia"/>
          <w:bCs/>
          <w:i/>
          <w:iCs/>
        </w:rPr>
        <w:t xml:space="preserve"> (SR), double-season</w:t>
      </w:r>
      <w:r w:rsidR="00F66FE6">
        <w:rPr>
          <w:rFonts w:ascii="Times New Roman" w:hAnsi="Times New Roman" w:cs="Times New Roman" w:hint="eastAsia"/>
          <w:bCs/>
          <w:i/>
          <w:iCs/>
        </w:rPr>
        <w:t xml:space="preserve"> rice</w:t>
      </w:r>
      <w:r w:rsidR="0081563C" w:rsidRPr="00F754A3">
        <w:rPr>
          <w:rFonts w:ascii="Times New Roman" w:hAnsi="Times New Roman" w:cs="Times New Roman" w:hint="eastAsia"/>
          <w:bCs/>
          <w:i/>
          <w:iCs/>
        </w:rPr>
        <w:t xml:space="preserve"> (DR), and ratoon rice </w:t>
      </w:r>
      <w:r w:rsidR="00F66FE6" w:rsidRPr="00F754A3">
        <w:rPr>
          <w:rFonts w:ascii="Times New Roman" w:hAnsi="Times New Roman" w:cs="Times New Roman" w:hint="eastAsia"/>
          <w:bCs/>
          <w:i/>
          <w:iCs/>
        </w:rPr>
        <w:t>(RR)</w:t>
      </w:r>
      <w:r w:rsidR="00F66FE6">
        <w:rPr>
          <w:rFonts w:ascii="Times New Roman" w:hAnsi="Times New Roman" w:cs="Times New Roman" w:hint="eastAsia"/>
          <w:bCs/>
          <w:i/>
          <w:iCs/>
        </w:rPr>
        <w:t xml:space="preserve"> </w:t>
      </w:r>
      <w:r w:rsidR="0081563C" w:rsidRPr="00F754A3">
        <w:rPr>
          <w:rFonts w:ascii="Times New Roman" w:hAnsi="Times New Roman" w:cs="Times New Roman" w:hint="eastAsia"/>
          <w:bCs/>
          <w:i/>
          <w:iCs/>
        </w:rPr>
        <w:t>systems</w:t>
      </w:r>
      <w:r w:rsidR="0081563C" w:rsidRPr="00F754A3">
        <w:rPr>
          <w:rFonts w:ascii="Times New Roman" w:hAnsi="Times New Roman" w:cs="Times New Roman"/>
          <w:bCs/>
          <w:i/>
          <w:iCs/>
        </w:rPr>
        <w:t>. For each metric, data were normalized</w:t>
      </w:r>
      <w:r w:rsidR="0081563C" w:rsidRPr="00F754A3">
        <w:rPr>
          <w:rFonts w:ascii="Times New Roman" w:hAnsi="Times New Roman" w:cs="Times New Roman" w:hint="eastAsia"/>
          <w:bCs/>
          <w:i/>
          <w:iCs/>
        </w:rPr>
        <w:t xml:space="preserve"> </w:t>
      </w:r>
      <w:r w:rsidR="0081563C" w:rsidRPr="00F754A3">
        <w:rPr>
          <w:rFonts w:ascii="Times New Roman" w:hAnsi="Times New Roman" w:cs="Times New Roman"/>
          <w:bCs/>
          <w:i/>
          <w:iCs/>
        </w:rPr>
        <w:t xml:space="preserve">relative to the maximum value across </w:t>
      </w:r>
      <w:r w:rsidR="0081563C" w:rsidRPr="00F754A3">
        <w:rPr>
          <w:rFonts w:ascii="Times New Roman" w:hAnsi="Times New Roman" w:cs="Times New Roman" w:hint="eastAsia"/>
          <w:bCs/>
          <w:i/>
          <w:iCs/>
        </w:rPr>
        <w:t>the three rice</w:t>
      </w:r>
      <w:r w:rsidR="0081563C" w:rsidRPr="00F754A3">
        <w:rPr>
          <w:rFonts w:ascii="Times New Roman" w:hAnsi="Times New Roman" w:cs="Times New Roman"/>
          <w:bCs/>
          <w:i/>
          <w:iCs/>
        </w:rPr>
        <w:t xml:space="preserve"> systems. </w:t>
      </w:r>
      <w:r w:rsidR="005F5F6E" w:rsidRPr="005F5F6E">
        <w:rPr>
          <w:rFonts w:ascii="Times New Roman" w:hAnsi="Times New Roman" w:cs="Times New Roman"/>
          <w:bCs/>
          <w:i/>
          <w:iCs/>
        </w:rPr>
        <w:t xml:space="preserve">Data on the absolute values of these metrics for each system are presented in Supplementary </w:t>
      </w:r>
      <w:r w:rsidR="00CF2368">
        <w:rPr>
          <w:rFonts w:ascii="Times New Roman" w:hAnsi="Times New Roman" w:cs="Times New Roman" w:hint="eastAsia"/>
          <w:bCs/>
          <w:i/>
          <w:iCs/>
        </w:rPr>
        <w:t>Table</w:t>
      </w:r>
      <w:r w:rsidR="005F5F6E" w:rsidRPr="005F5F6E">
        <w:rPr>
          <w:rFonts w:ascii="Times New Roman" w:hAnsi="Times New Roman" w:cs="Times New Roman"/>
          <w:bCs/>
          <w:i/>
          <w:iCs/>
        </w:rPr>
        <w:t xml:space="preserve"> </w:t>
      </w:r>
      <w:r w:rsidR="005C3218">
        <w:rPr>
          <w:rFonts w:ascii="Times New Roman" w:hAnsi="Times New Roman" w:cs="Times New Roman"/>
          <w:bCs/>
          <w:i/>
          <w:iCs/>
        </w:rPr>
        <w:t>S</w:t>
      </w:r>
      <w:r w:rsidR="005F5F6E" w:rsidRPr="005F5F6E">
        <w:rPr>
          <w:rFonts w:ascii="Times New Roman" w:hAnsi="Times New Roman" w:cs="Times New Roman"/>
          <w:bCs/>
          <w:i/>
          <w:iCs/>
        </w:rPr>
        <w:t>7.</w:t>
      </w:r>
    </w:p>
    <w:p w14:paraId="6AF106B1" w14:textId="77777777" w:rsidR="0050425F" w:rsidRPr="00F754A3" w:rsidRDefault="0050425F">
      <w:pPr>
        <w:rPr>
          <w:rFonts w:ascii="Times New Roman" w:hAnsi="Times New Roman" w:cs="Times New Roman"/>
          <w:bCs/>
          <w:i/>
          <w:iCs/>
        </w:rPr>
      </w:pPr>
      <w:r w:rsidRPr="00F754A3">
        <w:rPr>
          <w:rFonts w:ascii="Times New Roman" w:hAnsi="Times New Roman" w:cs="Times New Roman"/>
          <w:bCs/>
          <w:i/>
          <w:iCs/>
        </w:rPr>
        <w:br w:type="page"/>
      </w:r>
    </w:p>
    <w:p w14:paraId="3F2C2ADF" w14:textId="239AE3C1" w:rsidR="00521D19" w:rsidRDefault="00521D19" w:rsidP="00521D19">
      <w:pPr>
        <w:jc w:val="center"/>
        <w:rPr>
          <w:rFonts w:ascii="Times New Roman" w:hAnsi="Times New Roman" w:cs="Times New Roman"/>
          <w:bCs/>
          <w:i/>
          <w:iCs/>
        </w:rPr>
      </w:pPr>
      <w:r>
        <w:rPr>
          <w:noProof/>
          <w:lang w:eastAsia="en-US"/>
        </w:rPr>
        <w:lastRenderedPageBreak/>
        <w:drawing>
          <wp:inline distT="0" distB="0" distL="0" distR="0" wp14:anchorId="0225C02C" wp14:editId="776F5378">
            <wp:extent cx="4759530" cy="3695700"/>
            <wp:effectExtent l="0" t="0" r="3175" b="0"/>
            <wp:docPr id="165251505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450" cy="3697967"/>
                    </a:xfrm>
                    <a:prstGeom prst="rect">
                      <a:avLst/>
                    </a:prstGeom>
                    <a:noFill/>
                    <a:ln>
                      <a:noFill/>
                    </a:ln>
                  </pic:spPr>
                </pic:pic>
              </a:graphicData>
            </a:graphic>
          </wp:inline>
        </w:drawing>
      </w:r>
    </w:p>
    <w:p w14:paraId="12566F1D" w14:textId="2BB99DE0" w:rsidR="00521D19" w:rsidRPr="00F754A3" w:rsidRDefault="00521D19" w:rsidP="003723D7">
      <w:pPr>
        <w:spacing w:line="300" w:lineRule="auto"/>
        <w:rPr>
          <w:rFonts w:ascii="Times New Roman" w:eastAsia="Times New Roman" w:hAnsi="Times New Roman" w:cs="Times New Roman"/>
          <w:b/>
          <w:i/>
        </w:rPr>
      </w:pPr>
      <w:r w:rsidRPr="00F754A3">
        <w:rPr>
          <w:rFonts w:ascii="Times New Roman" w:hAnsi="Times New Roman" w:cs="Times New Roman"/>
          <w:b/>
          <w:i/>
          <w:iCs/>
        </w:rPr>
        <w:t xml:space="preserve">Supplementary </w:t>
      </w:r>
      <w:r>
        <w:rPr>
          <w:rFonts w:ascii="Times New Roman" w:hAnsi="Times New Roman" w:cs="Times New Roman"/>
          <w:b/>
          <w:i/>
          <w:iCs/>
        </w:rPr>
        <w:t>Fig.</w:t>
      </w:r>
      <w:r w:rsidRPr="00F754A3">
        <w:rPr>
          <w:rFonts w:ascii="Times New Roman" w:hAnsi="Times New Roman" w:cs="Times New Roman"/>
          <w:b/>
          <w:i/>
          <w:iCs/>
        </w:rPr>
        <w:t xml:space="preserve"> </w:t>
      </w:r>
      <w:r w:rsidR="005C3218">
        <w:rPr>
          <w:rFonts w:ascii="Times New Roman" w:hAnsi="Times New Roman" w:cs="Times New Roman"/>
          <w:b/>
          <w:i/>
          <w:iCs/>
        </w:rPr>
        <w:t>S</w:t>
      </w:r>
      <w:r w:rsidR="001A03AB">
        <w:rPr>
          <w:rFonts w:ascii="Times New Roman" w:hAnsi="Times New Roman" w:cs="Times New Roman" w:hint="eastAsia"/>
          <w:b/>
          <w:i/>
          <w:iCs/>
        </w:rPr>
        <w:t>6</w:t>
      </w:r>
      <w:r w:rsidRPr="00F754A3">
        <w:rPr>
          <w:rFonts w:ascii="Times New Roman" w:eastAsia="Times New Roman" w:hAnsi="Times New Roman" w:cs="Times New Roman"/>
          <w:b/>
          <w:i/>
        </w:rPr>
        <w:t xml:space="preserve">. </w:t>
      </w:r>
      <w:r w:rsidRPr="00521D19">
        <w:rPr>
          <w:rFonts w:ascii="Times New Roman" w:eastAsiaTheme="minorEastAsia" w:hAnsi="Times New Roman" w:cs="Times New Roman" w:hint="eastAsia"/>
          <w:bCs/>
          <w:i/>
        </w:rPr>
        <w:t xml:space="preserve">Inter-annual </w:t>
      </w:r>
      <w:r w:rsidR="003723D7">
        <w:rPr>
          <w:rFonts w:ascii="Times New Roman" w:eastAsiaTheme="minorEastAsia" w:hAnsi="Times New Roman" w:cs="Times New Roman" w:hint="eastAsia"/>
          <w:bCs/>
          <w:i/>
        </w:rPr>
        <w:t xml:space="preserve">yield </w:t>
      </w:r>
      <w:r w:rsidRPr="00521D19">
        <w:rPr>
          <w:rFonts w:ascii="Times New Roman" w:eastAsiaTheme="minorEastAsia" w:hAnsi="Times New Roman" w:cs="Times New Roman" w:hint="eastAsia"/>
          <w:bCs/>
          <w:i/>
        </w:rPr>
        <w:t>variation</w:t>
      </w:r>
      <w:r>
        <w:rPr>
          <w:rFonts w:ascii="Times New Roman" w:eastAsiaTheme="minorEastAsia" w:hAnsi="Times New Roman" w:cs="Times New Roman" w:hint="eastAsia"/>
          <w:bCs/>
          <w:i/>
        </w:rPr>
        <w:t xml:space="preserve"> (expressed as coefficient variation [CV], %)</w:t>
      </w:r>
      <w:r w:rsidRPr="00521D19">
        <w:rPr>
          <w:rFonts w:ascii="Times New Roman" w:eastAsiaTheme="minorEastAsia" w:hAnsi="Times New Roman" w:cs="Times New Roman" w:hint="eastAsia"/>
          <w:bCs/>
          <w:i/>
        </w:rPr>
        <w:t xml:space="preserve"> </w:t>
      </w:r>
      <w:r>
        <w:rPr>
          <w:rFonts w:ascii="Times New Roman" w:eastAsiaTheme="minorEastAsia" w:hAnsi="Times New Roman" w:cs="Times New Roman" w:hint="eastAsia"/>
          <w:bCs/>
          <w:i/>
        </w:rPr>
        <w:t xml:space="preserve">for single-season rice (SR), early and late seasons of </w:t>
      </w:r>
      <w:r w:rsidRPr="00F754A3">
        <w:rPr>
          <w:rFonts w:ascii="Times New Roman" w:eastAsia="Times New Roman" w:hAnsi="Times New Roman" w:cs="Times New Roman"/>
          <w:bCs/>
          <w:i/>
        </w:rPr>
        <w:t>double-season rice</w:t>
      </w:r>
      <w:r>
        <w:rPr>
          <w:rFonts w:ascii="Times New Roman" w:eastAsiaTheme="minorEastAsia" w:hAnsi="Times New Roman" w:cs="Times New Roman" w:hint="eastAsia"/>
          <w:bCs/>
          <w:i/>
        </w:rPr>
        <w:t xml:space="preserve"> (DR)</w:t>
      </w:r>
      <w:r w:rsidRPr="00F754A3">
        <w:rPr>
          <w:rFonts w:ascii="Times New Roman" w:eastAsia="Times New Roman" w:hAnsi="Times New Roman" w:cs="Times New Roman"/>
          <w:bCs/>
          <w:i/>
        </w:rPr>
        <w:t xml:space="preserve">, and </w:t>
      </w:r>
      <w:r>
        <w:rPr>
          <w:rFonts w:ascii="Times New Roman" w:eastAsiaTheme="minorEastAsia" w:hAnsi="Times New Roman" w:cs="Times New Roman" w:hint="eastAsia"/>
          <w:bCs/>
          <w:i/>
        </w:rPr>
        <w:t xml:space="preserve">main and ratoon </w:t>
      </w:r>
      <w:r w:rsidR="00E74220">
        <w:rPr>
          <w:rFonts w:ascii="Times New Roman" w:eastAsiaTheme="minorEastAsia" w:hAnsi="Times New Roman" w:cs="Times New Roman" w:hint="eastAsia"/>
          <w:bCs/>
          <w:i/>
        </w:rPr>
        <w:t>season</w:t>
      </w:r>
      <w:r>
        <w:rPr>
          <w:rFonts w:ascii="Times New Roman" w:eastAsiaTheme="minorEastAsia" w:hAnsi="Times New Roman" w:cs="Times New Roman" w:hint="eastAsia"/>
          <w:bCs/>
          <w:i/>
        </w:rPr>
        <w:t xml:space="preserve">s of </w:t>
      </w:r>
      <w:r w:rsidRPr="00F754A3">
        <w:rPr>
          <w:rFonts w:ascii="Times New Roman" w:eastAsia="Times New Roman" w:hAnsi="Times New Roman" w:cs="Times New Roman"/>
          <w:bCs/>
          <w:i/>
        </w:rPr>
        <w:t xml:space="preserve">ratoon rice </w:t>
      </w:r>
      <w:r w:rsidR="00397010">
        <w:rPr>
          <w:rFonts w:ascii="Times New Roman" w:eastAsiaTheme="minorEastAsia" w:hAnsi="Times New Roman" w:cs="Times New Roman" w:hint="eastAsia"/>
          <w:bCs/>
          <w:i/>
        </w:rPr>
        <w:t xml:space="preserve">(RR). </w:t>
      </w:r>
      <w:r w:rsidR="003723D7" w:rsidRPr="005A1C64">
        <w:rPr>
          <w:rFonts w:ascii="Times New Roman" w:hAnsi="Times New Roman" w:cs="Times New Roman"/>
          <w:i/>
          <w:iCs/>
        </w:rPr>
        <w:t>Error bars represent the standard deviation from the mean</w:t>
      </w:r>
      <w:r w:rsidR="003723D7">
        <w:rPr>
          <w:rFonts w:ascii="Times New Roman" w:hAnsi="Times New Roman" w:cs="Times New Roman" w:hint="eastAsia"/>
          <w:i/>
          <w:iCs/>
        </w:rPr>
        <w:t xml:space="preserve"> (n=13 for SE, n=9 for DR, and n=14 for RR)</w:t>
      </w:r>
      <w:r w:rsidR="003723D7">
        <w:rPr>
          <w:rFonts w:ascii="Times New Roman" w:eastAsiaTheme="minorEastAsia" w:hAnsi="Times New Roman" w:cs="Times New Roman" w:hint="eastAsia"/>
          <w:bCs/>
          <w:i/>
        </w:rPr>
        <w:t>.</w:t>
      </w:r>
    </w:p>
    <w:p w14:paraId="406937DA" w14:textId="182807A3" w:rsidR="0018386D" w:rsidRDefault="0018386D">
      <w:pPr>
        <w:rPr>
          <w:rFonts w:ascii="Times New Roman" w:hAnsi="Times New Roman" w:cs="Times New Roman"/>
          <w:bCs/>
          <w:i/>
          <w:iCs/>
        </w:rPr>
      </w:pPr>
    </w:p>
    <w:p w14:paraId="52B9ACAA" w14:textId="77777777" w:rsidR="0018386D" w:rsidRDefault="0018386D">
      <w:pPr>
        <w:spacing w:after="160" w:line="259" w:lineRule="auto"/>
        <w:rPr>
          <w:rFonts w:ascii="Times New Roman" w:hAnsi="Times New Roman" w:cs="Times New Roman"/>
          <w:bCs/>
          <w:i/>
          <w:iCs/>
        </w:rPr>
      </w:pPr>
      <w:r>
        <w:rPr>
          <w:rFonts w:ascii="Times New Roman" w:hAnsi="Times New Roman" w:cs="Times New Roman"/>
          <w:bCs/>
          <w:i/>
          <w:iCs/>
        </w:rPr>
        <w:br w:type="page"/>
      </w:r>
    </w:p>
    <w:p w14:paraId="69BFE745" w14:textId="5E3B3B4A" w:rsidR="0018386D" w:rsidRDefault="0018386D">
      <w:pPr>
        <w:rPr>
          <w:rFonts w:ascii="Times New Roman" w:hAnsi="Times New Roman" w:cs="Times New Roman"/>
          <w:bCs/>
          <w:i/>
          <w:iCs/>
        </w:rPr>
      </w:pPr>
      <w:r>
        <w:rPr>
          <w:noProof/>
          <w:lang w:eastAsia="en-US"/>
        </w:rPr>
        <w:lastRenderedPageBreak/>
        <w:drawing>
          <wp:inline distT="0" distB="0" distL="0" distR="0" wp14:anchorId="203D4926" wp14:editId="3F569AB5">
            <wp:extent cx="5943600" cy="3594735"/>
            <wp:effectExtent l="0" t="0" r="0" b="5715"/>
            <wp:docPr id="313236895" name="图片 7"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36895" name="图片 7" descr="图表&#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594735"/>
                    </a:xfrm>
                    <a:prstGeom prst="rect">
                      <a:avLst/>
                    </a:prstGeom>
                    <a:noFill/>
                    <a:ln>
                      <a:noFill/>
                    </a:ln>
                  </pic:spPr>
                </pic:pic>
              </a:graphicData>
            </a:graphic>
          </wp:inline>
        </w:drawing>
      </w:r>
    </w:p>
    <w:p w14:paraId="306178AD" w14:textId="4E822E0F" w:rsidR="0018386D" w:rsidRDefault="0018386D" w:rsidP="0018386D">
      <w:pPr>
        <w:spacing w:line="300" w:lineRule="auto"/>
        <w:rPr>
          <w:rFonts w:ascii="Times New Roman" w:eastAsia="Times New Roman" w:hAnsi="Times New Roman" w:cs="Times New Roman"/>
          <w:bCs/>
          <w:i/>
        </w:rPr>
      </w:pPr>
      <w:r w:rsidRPr="00F754A3">
        <w:rPr>
          <w:rFonts w:ascii="Times New Roman" w:hAnsi="Times New Roman" w:cs="Times New Roman"/>
          <w:b/>
          <w:i/>
          <w:iCs/>
        </w:rPr>
        <w:t xml:space="preserve">Supplementary </w:t>
      </w:r>
      <w:r>
        <w:rPr>
          <w:rFonts w:ascii="Times New Roman" w:hAnsi="Times New Roman" w:cs="Times New Roman"/>
          <w:b/>
          <w:i/>
          <w:iCs/>
        </w:rPr>
        <w:t>Fig.</w:t>
      </w:r>
      <w:r w:rsidRPr="00F754A3">
        <w:rPr>
          <w:rFonts w:ascii="Times New Roman" w:hAnsi="Times New Roman" w:cs="Times New Roman"/>
          <w:b/>
          <w:i/>
          <w:iCs/>
        </w:rPr>
        <w:t xml:space="preserve"> </w:t>
      </w:r>
      <w:r w:rsidR="005C3218">
        <w:rPr>
          <w:rFonts w:ascii="Times New Roman" w:hAnsi="Times New Roman" w:cs="Times New Roman"/>
          <w:b/>
          <w:i/>
          <w:iCs/>
        </w:rPr>
        <w:t>S</w:t>
      </w:r>
      <w:r w:rsidR="001A03AB">
        <w:rPr>
          <w:rFonts w:ascii="Times New Roman" w:hAnsi="Times New Roman" w:cs="Times New Roman" w:hint="eastAsia"/>
          <w:b/>
          <w:i/>
          <w:iCs/>
        </w:rPr>
        <w:t>7</w:t>
      </w:r>
      <w:r w:rsidRPr="00F754A3">
        <w:rPr>
          <w:rFonts w:ascii="Times New Roman" w:eastAsia="Times New Roman" w:hAnsi="Times New Roman" w:cs="Times New Roman"/>
          <w:b/>
          <w:i/>
        </w:rPr>
        <w:t xml:space="preserve">. </w:t>
      </w:r>
      <w:r>
        <w:rPr>
          <w:rFonts w:ascii="Times New Roman" w:eastAsiaTheme="minorEastAsia" w:hAnsi="Times New Roman" w:cs="Times New Roman" w:hint="eastAsia"/>
          <w:bCs/>
          <w:i/>
        </w:rPr>
        <w:t>Share of the harvested area of inbred (</w:t>
      </w:r>
      <w:r w:rsidRPr="001412A1">
        <w:rPr>
          <w:rFonts w:ascii="Times New Roman" w:eastAsiaTheme="minorEastAsia" w:hAnsi="Times New Roman" w:cs="Times New Roman"/>
          <w:bCs/>
          <w:i/>
        </w:rPr>
        <w:t>red portions of pie charts</w:t>
      </w:r>
      <w:r>
        <w:rPr>
          <w:rFonts w:ascii="Times New Roman" w:eastAsiaTheme="minorEastAsia" w:hAnsi="Times New Roman" w:cs="Times New Roman" w:hint="eastAsia"/>
          <w:bCs/>
          <w:i/>
        </w:rPr>
        <w:t>) and hybrid (yellow</w:t>
      </w:r>
      <w:r w:rsidRPr="001412A1">
        <w:rPr>
          <w:rFonts w:ascii="Times New Roman" w:eastAsiaTheme="minorEastAsia" w:hAnsi="Times New Roman" w:cs="Times New Roman"/>
          <w:bCs/>
          <w:i/>
        </w:rPr>
        <w:t xml:space="preserve"> portions of pie charts</w:t>
      </w:r>
      <w:r>
        <w:rPr>
          <w:rFonts w:ascii="Times New Roman" w:eastAsiaTheme="minorEastAsia" w:hAnsi="Times New Roman" w:cs="Times New Roman" w:hint="eastAsia"/>
          <w:bCs/>
          <w:i/>
        </w:rPr>
        <w:t>) rice varieties to total harvested rice area in each province.</w:t>
      </w:r>
      <w:r w:rsidRPr="00F754A3">
        <w:rPr>
          <w:rFonts w:ascii="Times New Roman" w:eastAsia="Times New Roman" w:hAnsi="Times New Roman" w:cs="Times New Roman"/>
          <w:bCs/>
          <w:i/>
        </w:rPr>
        <w:t xml:space="preserve"> The base map was applied without endorsement using data from the National Platform for Common Geospatial Information Services (https://www.tianditu.gov.cn/).</w:t>
      </w:r>
    </w:p>
    <w:p w14:paraId="728DE51F" w14:textId="77777777" w:rsidR="0018386D" w:rsidRPr="0018386D" w:rsidRDefault="0018386D">
      <w:pPr>
        <w:rPr>
          <w:rFonts w:ascii="Times New Roman" w:hAnsi="Times New Roman" w:cs="Times New Roman"/>
          <w:bCs/>
          <w:i/>
          <w:iCs/>
        </w:rPr>
      </w:pPr>
    </w:p>
    <w:p w14:paraId="4B83740E" w14:textId="77777777" w:rsidR="00521D19" w:rsidRDefault="00521D19">
      <w:pPr>
        <w:spacing w:after="160" w:line="259" w:lineRule="auto"/>
        <w:rPr>
          <w:rFonts w:ascii="Times New Roman" w:hAnsi="Times New Roman" w:cs="Times New Roman"/>
          <w:bCs/>
          <w:i/>
          <w:iCs/>
        </w:rPr>
      </w:pPr>
      <w:r>
        <w:rPr>
          <w:rFonts w:ascii="Times New Roman" w:hAnsi="Times New Roman" w:cs="Times New Roman"/>
          <w:bCs/>
          <w:i/>
          <w:iCs/>
        </w:rPr>
        <w:br w:type="page"/>
      </w:r>
    </w:p>
    <w:p w14:paraId="742FF00D" w14:textId="7AB20E65" w:rsidR="00817D67" w:rsidRPr="00F754A3" w:rsidRDefault="00341209" w:rsidP="00817D67">
      <w:pPr>
        <w:spacing w:line="360" w:lineRule="auto"/>
        <w:jc w:val="center"/>
        <w:rPr>
          <w:rFonts w:ascii="Times New Roman" w:eastAsia="Times New Roman" w:hAnsi="Times New Roman" w:cs="Times New Roman"/>
          <w:bCs/>
        </w:rPr>
      </w:pPr>
      <w:bookmarkStart w:id="11" w:name="OLE_LINK15"/>
      <w:r>
        <w:rPr>
          <w:noProof/>
          <w:lang w:eastAsia="en-US"/>
        </w:rPr>
        <w:lastRenderedPageBreak/>
        <w:drawing>
          <wp:inline distT="0" distB="0" distL="0" distR="0" wp14:anchorId="233B4E2A" wp14:editId="5AAA89B1">
            <wp:extent cx="5420360" cy="4184015"/>
            <wp:effectExtent l="0" t="0" r="8890" b="6985"/>
            <wp:docPr id="12541516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0360" cy="4184015"/>
                    </a:xfrm>
                    <a:prstGeom prst="rect">
                      <a:avLst/>
                    </a:prstGeom>
                    <a:noFill/>
                    <a:ln>
                      <a:noFill/>
                    </a:ln>
                  </pic:spPr>
                </pic:pic>
              </a:graphicData>
            </a:graphic>
          </wp:inline>
        </w:drawing>
      </w:r>
    </w:p>
    <w:p w14:paraId="6E1909E5" w14:textId="73757FDF" w:rsidR="00817D67" w:rsidRPr="00F754A3" w:rsidRDefault="00817D67" w:rsidP="00817D67">
      <w:pPr>
        <w:spacing w:line="360" w:lineRule="auto"/>
        <w:rPr>
          <w:rFonts w:ascii="Times New Roman" w:eastAsia="Times New Roman" w:hAnsi="Times New Roman" w:cs="Times New Roman"/>
          <w:bCs/>
          <w:i/>
        </w:rPr>
      </w:pPr>
      <w:r w:rsidRPr="00F754A3">
        <w:rPr>
          <w:rFonts w:ascii="Times New Roman" w:eastAsia="Times New Roman" w:hAnsi="Times New Roman" w:cs="Times New Roman"/>
          <w:b/>
          <w:i/>
        </w:rPr>
        <w:t xml:space="preserve">Supplementary </w:t>
      </w:r>
      <w:r>
        <w:rPr>
          <w:rFonts w:ascii="Times New Roman" w:eastAsia="Times New Roman" w:hAnsi="Times New Roman" w:cs="Times New Roman"/>
          <w:b/>
          <w:i/>
        </w:rPr>
        <w:t>Fig.</w:t>
      </w:r>
      <w:r w:rsidRPr="00F754A3">
        <w:rPr>
          <w:rFonts w:ascii="Times New Roman" w:eastAsia="Times New Roman" w:hAnsi="Times New Roman" w:cs="Times New Roman"/>
          <w:b/>
          <w:i/>
        </w:rPr>
        <w:t xml:space="preserve"> </w:t>
      </w:r>
      <w:r w:rsidR="005C3218">
        <w:rPr>
          <w:rFonts w:ascii="Times New Roman" w:eastAsia="Times New Roman" w:hAnsi="Times New Roman" w:cs="Times New Roman"/>
          <w:b/>
          <w:i/>
        </w:rPr>
        <w:t>S</w:t>
      </w:r>
      <w:r w:rsidR="00207BB0">
        <w:rPr>
          <w:rFonts w:ascii="Times New Roman" w:eastAsiaTheme="minorEastAsia" w:hAnsi="Times New Roman" w:cs="Times New Roman" w:hint="eastAsia"/>
          <w:b/>
          <w:i/>
        </w:rPr>
        <w:t>8</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Provincial</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a</w:t>
      </w:r>
      <w:r w:rsidRPr="00F754A3">
        <w:rPr>
          <w:rFonts w:ascii="Times New Roman" w:eastAsia="Times New Roman" w:hAnsi="Times New Roman" w:cs="Times New Roman"/>
          <w:bCs/>
          <w:i/>
        </w:rPr>
        <w:t>verage yield based on our database actual yields versus</w:t>
      </w:r>
      <w:r w:rsidRPr="00F754A3">
        <w:rPr>
          <w:rFonts w:ascii="Times New Roman" w:eastAsiaTheme="minorEastAsia" w:hAnsi="Times New Roman" w:cs="Times New Roman" w:hint="eastAsia"/>
          <w:bCs/>
          <w:i/>
        </w:rPr>
        <w:t xml:space="preserve"> </w:t>
      </w:r>
      <w:r w:rsidRPr="00F754A3">
        <w:rPr>
          <w:rFonts w:ascii="Times New Roman" w:eastAsia="Times New Roman" w:hAnsi="Times New Roman" w:cs="Times New Roman"/>
          <w:bCs/>
          <w:i/>
        </w:rPr>
        <w:t xml:space="preserve">average rice yield reported in </w:t>
      </w:r>
      <w:r w:rsidRPr="00F754A3">
        <w:rPr>
          <w:rFonts w:ascii="Times New Roman" w:eastAsiaTheme="minorEastAsia" w:hAnsi="Times New Roman" w:cs="Times New Roman" w:hint="eastAsia"/>
          <w:bCs/>
          <w:i/>
        </w:rPr>
        <w:t xml:space="preserve">the National Bureau of Statistics of China for single-season rice (SR) and early (ES) and late season (LS) of double-season rice </w:t>
      </w:r>
      <w:r w:rsidRPr="00F754A3">
        <w:rPr>
          <w:rFonts w:ascii="Times New Roman" w:eastAsiaTheme="minorEastAsia" w:hAnsi="Times New Roman" w:cs="Times New Roman"/>
          <w:bCs/>
          <w:i/>
        </w:rPr>
        <w:t>for</w:t>
      </w:r>
      <w:r w:rsidRPr="00F754A3">
        <w:rPr>
          <w:rFonts w:ascii="Times New Roman" w:eastAsia="Times New Roman" w:hAnsi="Times New Roman" w:cs="Times New Roman"/>
          <w:bCs/>
          <w:i/>
        </w:rPr>
        <w:t xml:space="preserve"> each of the </w:t>
      </w:r>
      <w:r w:rsidR="00341209">
        <w:rPr>
          <w:rFonts w:ascii="Times New Roman" w:eastAsiaTheme="minorEastAsia" w:hAnsi="Times New Roman" w:cs="Times New Roman" w:hint="eastAsia"/>
          <w:bCs/>
          <w:i/>
        </w:rPr>
        <w:t>14</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provinces</w:t>
      </w:r>
      <w:r w:rsidRPr="00F754A3">
        <w:rPr>
          <w:rFonts w:ascii="Times New Roman" w:eastAsia="Times New Roman" w:hAnsi="Times New Roman" w:cs="Times New Roman"/>
          <w:bCs/>
          <w:i/>
        </w:rPr>
        <w:t xml:space="preserve"> included in the analysis. Dashed diagonal line indicates y = x. The Pearson correlation coefficient (r)</w:t>
      </w:r>
      <w:r w:rsidRPr="00F754A3">
        <w:rPr>
          <w:rFonts w:ascii="Times New Roman" w:eastAsiaTheme="minorEastAsia" w:hAnsi="Times New Roman" w:cs="Times New Roman" w:hint="eastAsia"/>
          <w:bCs/>
          <w:i/>
        </w:rPr>
        <w:t xml:space="preserve"> and</w:t>
      </w:r>
      <w:r w:rsidRPr="00F754A3">
        <w:rPr>
          <w:rFonts w:ascii="Times New Roman" w:eastAsia="Times New Roman" w:hAnsi="Times New Roman" w:cs="Times New Roman"/>
          <w:bCs/>
          <w:i/>
        </w:rPr>
        <w:t xml:space="preserve"> associated p-value</w:t>
      </w:r>
      <w:r w:rsidRPr="00F754A3">
        <w:rPr>
          <w:rFonts w:ascii="Times New Roman" w:eastAsiaTheme="minorEastAsia" w:hAnsi="Times New Roman" w:cs="Times New Roman" w:hint="eastAsia"/>
          <w:bCs/>
          <w:i/>
        </w:rPr>
        <w:t xml:space="preserve">, root mean square error (RMSE), and </w:t>
      </w:r>
      <w:r w:rsidR="00341209">
        <w:rPr>
          <w:rFonts w:ascii="Times New Roman" w:eastAsiaTheme="minorEastAsia" w:hAnsi="Times New Roman" w:cs="Times New Roman"/>
          <w:bCs/>
          <w:i/>
        </w:rPr>
        <w:t>normalized</w:t>
      </w:r>
      <w:r w:rsidR="00341209">
        <w:rPr>
          <w:rFonts w:ascii="Times New Roman" w:eastAsiaTheme="minorEastAsia" w:hAnsi="Times New Roman" w:cs="Times New Roman" w:hint="eastAsia"/>
          <w:bCs/>
          <w:i/>
        </w:rPr>
        <w:t xml:space="preserve"> </w:t>
      </w:r>
      <w:r w:rsidRPr="00F754A3">
        <w:rPr>
          <w:rFonts w:ascii="Times New Roman" w:eastAsiaTheme="minorEastAsia" w:hAnsi="Times New Roman" w:cs="Times New Roman" w:hint="eastAsia"/>
          <w:bCs/>
          <w:i/>
        </w:rPr>
        <w:t>RMSE percentage (</w:t>
      </w:r>
      <w:proofErr w:type="spellStart"/>
      <w:r w:rsidRPr="00F754A3">
        <w:rPr>
          <w:rFonts w:ascii="Times New Roman" w:eastAsiaTheme="minorEastAsia" w:hAnsi="Times New Roman" w:cs="Times New Roman" w:hint="eastAsia"/>
          <w:bCs/>
          <w:i/>
        </w:rPr>
        <w:t>RMSE</w:t>
      </w:r>
      <w:r w:rsidR="00341209">
        <w:rPr>
          <w:rFonts w:ascii="Times New Roman" w:eastAsiaTheme="minorEastAsia" w:hAnsi="Times New Roman" w:cs="Times New Roman" w:hint="eastAsia"/>
          <w:bCs/>
          <w:i/>
        </w:rPr>
        <w:t>n</w:t>
      </w:r>
      <w:proofErr w:type="spellEnd"/>
      <w:r w:rsidRPr="00F754A3">
        <w:rPr>
          <w:rFonts w:ascii="Times New Roman" w:eastAsiaTheme="minorEastAsia" w:hAnsi="Times New Roman" w:cs="Times New Roman" w:hint="eastAsia"/>
          <w:bCs/>
          <w:i/>
        </w:rPr>
        <w:t xml:space="preserve">) </w:t>
      </w:r>
      <w:r w:rsidRPr="00F754A3">
        <w:rPr>
          <w:rFonts w:ascii="Times New Roman" w:eastAsia="Times New Roman" w:hAnsi="Times New Roman" w:cs="Times New Roman"/>
          <w:bCs/>
          <w:i/>
        </w:rPr>
        <w:t xml:space="preserve">of the fitted linear regression models (solid lines) are shown. </w:t>
      </w:r>
    </w:p>
    <w:p w14:paraId="71D3DE58" w14:textId="77777777" w:rsidR="00D20C8B" w:rsidRPr="00817D67" w:rsidRDefault="00D20C8B" w:rsidP="00D20C8B">
      <w:pPr>
        <w:spacing w:line="300" w:lineRule="auto"/>
        <w:rPr>
          <w:rFonts w:ascii="Times New Roman" w:eastAsiaTheme="minorEastAsia" w:hAnsi="Times New Roman" w:cs="Times New Roman"/>
          <w:bCs/>
        </w:rPr>
      </w:pPr>
    </w:p>
    <w:p w14:paraId="33FC24A6" w14:textId="77777777" w:rsidR="00D20C8B" w:rsidRPr="00F754A3" w:rsidRDefault="00D20C8B" w:rsidP="00D20C8B">
      <w:pPr>
        <w:rPr>
          <w:rFonts w:ascii="Times New Roman" w:eastAsia="Times New Roman" w:hAnsi="Times New Roman" w:cs="Times New Roman"/>
          <w:bCs/>
        </w:rPr>
      </w:pPr>
      <w:r w:rsidRPr="00F754A3">
        <w:rPr>
          <w:rFonts w:ascii="Times New Roman" w:hAnsi="Times New Roman" w:cs="Times New Roman"/>
          <w:bCs/>
        </w:rPr>
        <w:br w:type="page"/>
      </w:r>
    </w:p>
    <w:bookmarkEnd w:id="11"/>
    <w:p w14:paraId="1AE9E0A7" w14:textId="77777777" w:rsidR="00D22465" w:rsidRDefault="00D22465" w:rsidP="0050425F">
      <w:pPr>
        <w:spacing w:line="360" w:lineRule="auto"/>
        <w:rPr>
          <w:rFonts w:ascii="Times New Roman" w:eastAsiaTheme="minorEastAsia" w:hAnsi="Times New Roman" w:cs="Times New Roman"/>
          <w:bCs/>
        </w:rPr>
        <w:sectPr w:rsidR="00D22465" w:rsidSect="00092E4E">
          <w:footerReference w:type="default" r:id="rId17"/>
          <w:pgSz w:w="12240" w:h="15840"/>
          <w:pgMar w:top="1440" w:right="1440" w:bottom="1440" w:left="1440" w:header="708" w:footer="708" w:gutter="0"/>
          <w:lnNumType w:countBy="1" w:restart="continuous"/>
          <w:pgNumType w:start="1"/>
          <w:cols w:space="720"/>
          <w:docGrid w:linePitch="299"/>
        </w:sectPr>
      </w:pPr>
    </w:p>
    <w:p w14:paraId="068ACBCA" w14:textId="2808011D" w:rsidR="006F7491" w:rsidRPr="00F754A3" w:rsidRDefault="006F7491" w:rsidP="006F7491">
      <w:pPr>
        <w:spacing w:afterLines="50" w:after="120" w:line="288" w:lineRule="auto"/>
        <w:rPr>
          <w:rFonts w:ascii="Times New Roman" w:eastAsia="Times New Roman"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Pr>
          <w:rFonts w:ascii="Times New Roman" w:eastAsiaTheme="minorEastAsia" w:hAnsi="Times New Roman" w:cs="Times New Roman" w:hint="eastAsia"/>
          <w:b/>
          <w:i/>
        </w:rPr>
        <w:t>1</w:t>
      </w:r>
      <w:r w:rsidRPr="00F754A3">
        <w:rPr>
          <w:rFonts w:ascii="Times New Roman" w:eastAsia="Times New Roman" w:hAnsi="Times New Roman" w:cs="Times New Roman"/>
          <w:bCs/>
          <w:i/>
        </w:rPr>
        <w:t xml:space="preserve">. Annual rice harvested area (and percentage of </w:t>
      </w:r>
      <w:r w:rsidRPr="00F754A3">
        <w:rPr>
          <w:rFonts w:ascii="Times New Roman" w:eastAsiaTheme="minorEastAsia" w:hAnsi="Times New Roman" w:cs="Times New Roman" w:hint="eastAsia"/>
          <w:bCs/>
          <w:i/>
        </w:rPr>
        <w:t>national</w:t>
      </w:r>
      <w:r w:rsidRPr="00F754A3">
        <w:rPr>
          <w:rFonts w:ascii="Times New Roman" w:eastAsia="Times New Roman" w:hAnsi="Times New Roman" w:cs="Times New Roman"/>
          <w:bCs/>
          <w:i/>
        </w:rPr>
        <w:t xml:space="preserve"> total)</w:t>
      </w:r>
      <w:r w:rsidRPr="00F754A3">
        <w:rPr>
          <w:rFonts w:ascii="Times New Roman" w:eastAsiaTheme="minorEastAsia" w:hAnsi="Times New Roman" w:cs="Times New Roman" w:hint="eastAsia"/>
          <w:bCs/>
          <w:i/>
        </w:rPr>
        <w:t xml:space="preserve"> and</w:t>
      </w:r>
      <w:r w:rsidRPr="00F754A3">
        <w:rPr>
          <w:rFonts w:ascii="Times New Roman" w:eastAsia="Times New Roman" w:hAnsi="Times New Roman" w:cs="Times New Roman"/>
          <w:bCs/>
          <w:i/>
        </w:rPr>
        <w:t xml:space="preserve"> rice production (and percentage of </w:t>
      </w:r>
      <w:r w:rsidRPr="00F754A3">
        <w:rPr>
          <w:rFonts w:ascii="Times New Roman" w:eastAsiaTheme="minorEastAsia" w:hAnsi="Times New Roman" w:cs="Times New Roman" w:hint="eastAsia"/>
          <w:bCs/>
          <w:i/>
        </w:rPr>
        <w:t>national</w:t>
      </w:r>
      <w:r w:rsidRPr="00F754A3">
        <w:rPr>
          <w:rFonts w:ascii="Times New Roman" w:eastAsia="Times New Roman" w:hAnsi="Times New Roman" w:cs="Times New Roman"/>
          <w:bCs/>
          <w:i/>
        </w:rPr>
        <w:t xml:space="preserve"> total) across </w:t>
      </w:r>
      <w:r w:rsidRPr="00F754A3">
        <w:rPr>
          <w:rFonts w:ascii="Times New Roman" w:eastAsiaTheme="minorEastAsia" w:hAnsi="Times New Roman" w:cs="Times New Roman" w:hint="eastAsia"/>
          <w:bCs/>
          <w:i/>
        </w:rPr>
        <w:t>fourteen</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province</w:t>
      </w:r>
      <w:r w:rsidRPr="00F754A3">
        <w:rPr>
          <w:rFonts w:ascii="Times New Roman" w:eastAsia="Times New Roman" w:hAnsi="Times New Roman" w:cs="Times New Roman"/>
          <w:bCs/>
          <w:i/>
        </w:rPr>
        <w:t xml:space="preserve">s during the </w:t>
      </w:r>
      <w:r w:rsidRPr="00F754A3">
        <w:rPr>
          <w:rFonts w:ascii="Times New Roman" w:eastAsiaTheme="minorEastAsia" w:hAnsi="Times New Roman" w:cs="Times New Roman" w:hint="eastAsia"/>
          <w:bCs/>
          <w:i/>
        </w:rPr>
        <w:t>2020-2022</w:t>
      </w:r>
      <w:r w:rsidRPr="00F754A3">
        <w:rPr>
          <w:rFonts w:ascii="Times New Roman" w:eastAsia="Times New Roman" w:hAnsi="Times New Roman" w:cs="Times New Roman"/>
          <w:bCs/>
          <w:i/>
        </w:rPr>
        <w:t xml:space="preserve"> period. </w:t>
      </w:r>
      <w:r w:rsidRPr="00F754A3">
        <w:rPr>
          <w:rFonts w:ascii="Times New Roman" w:eastAsiaTheme="minorEastAsia" w:hAnsi="Times New Roman" w:cs="Times New Roman" w:hint="eastAsia"/>
          <w:bCs/>
          <w:i/>
        </w:rPr>
        <w:t>Provinces</w:t>
      </w:r>
      <w:r w:rsidRPr="00F754A3">
        <w:rPr>
          <w:rFonts w:ascii="Times New Roman" w:eastAsia="Times New Roman" w:hAnsi="Times New Roman" w:cs="Times New Roman"/>
          <w:bCs/>
          <w:i/>
        </w:rPr>
        <w:t xml:space="preserve"> were sorted in a descending order of rice harvested area. Source: </w:t>
      </w:r>
      <w:r w:rsidRPr="00F754A3">
        <w:rPr>
          <w:rFonts w:ascii="Times New Roman" w:eastAsiaTheme="minorEastAsia" w:hAnsi="Times New Roman" w:cs="Times New Roman" w:hint="eastAsia"/>
          <w:bCs/>
          <w:i/>
        </w:rPr>
        <w:t>National Bureau of Statistics of China</w:t>
      </w:r>
      <w:r w:rsidR="00253574" w:rsidRPr="00253574">
        <w:rPr>
          <w:rFonts w:ascii="Times New Roman" w:eastAsiaTheme="minorEastAsia" w:hAnsi="Times New Roman" w:cs="Times New Roman" w:hint="eastAsia"/>
          <w:bCs/>
          <w:i/>
          <w:vertAlign w:val="superscript"/>
        </w:rPr>
        <w:t>1</w:t>
      </w:r>
      <w:r w:rsidRPr="00F754A3">
        <w:rPr>
          <w:rFonts w:ascii="Times New Roman" w:eastAsia="Times New Roman" w:hAnsi="Times New Roman" w:cs="Times New Roman"/>
          <w:bCs/>
          <w:i/>
        </w:rPr>
        <w:t>.</w:t>
      </w:r>
    </w:p>
    <w:tbl>
      <w:tblPr>
        <w:tblStyle w:val="af4"/>
        <w:tblW w:w="8505" w:type="dxa"/>
        <w:tblBorders>
          <w:top w:val="single" w:sz="4" w:space="0" w:color="000000"/>
        </w:tblBorders>
        <w:tblLayout w:type="fixed"/>
        <w:tblLook w:val="0600" w:firstRow="0" w:lastRow="0" w:firstColumn="0" w:lastColumn="0" w:noHBand="1" w:noVBand="1"/>
      </w:tblPr>
      <w:tblGrid>
        <w:gridCol w:w="1701"/>
        <w:gridCol w:w="1843"/>
        <w:gridCol w:w="1418"/>
        <w:gridCol w:w="1842"/>
        <w:gridCol w:w="1701"/>
      </w:tblGrid>
      <w:tr w:rsidR="006F7491" w:rsidRPr="00F754A3" w14:paraId="1988F01D" w14:textId="77777777" w:rsidTr="000F6AC1">
        <w:trPr>
          <w:trHeight w:val="351"/>
        </w:trPr>
        <w:tc>
          <w:tcPr>
            <w:tcW w:w="1701" w:type="dxa"/>
            <w:tcBorders>
              <w:top w:val="single" w:sz="4" w:space="0" w:color="000000"/>
              <w:bottom w:val="single" w:sz="4" w:space="0" w:color="000000"/>
            </w:tcBorders>
          </w:tcPr>
          <w:p w14:paraId="15B8B5EA" w14:textId="77777777" w:rsidR="006F7491" w:rsidRPr="00F754A3" w:rsidRDefault="006F7491" w:rsidP="000F6AC1">
            <w:pPr>
              <w:rPr>
                <w:rFonts w:ascii="Times New Roman" w:eastAsiaTheme="minorEastAsia" w:hAnsi="Times New Roman" w:cs="Times New Roman"/>
                <w:bCs/>
              </w:rPr>
            </w:pPr>
            <w:r w:rsidRPr="00F754A3">
              <w:rPr>
                <w:rFonts w:ascii="Times New Roman" w:eastAsiaTheme="minorEastAsia" w:hAnsi="Times New Roman" w:cs="Times New Roman" w:hint="eastAsia"/>
                <w:bCs/>
              </w:rPr>
              <w:t>Province</w:t>
            </w:r>
          </w:p>
        </w:tc>
        <w:tc>
          <w:tcPr>
            <w:tcW w:w="1843" w:type="dxa"/>
            <w:tcBorders>
              <w:top w:val="single" w:sz="4" w:space="0" w:color="000000"/>
              <w:bottom w:val="single" w:sz="4" w:space="0" w:color="000000"/>
            </w:tcBorders>
          </w:tcPr>
          <w:p w14:paraId="6A2787F4"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eastAsia="Times New Roman" w:hAnsi="Times New Roman" w:cs="Times New Roman"/>
                <w:bCs/>
              </w:rPr>
              <w:t>Rice harvested area (</w:t>
            </w:r>
            <w:sdt>
              <w:sdtPr>
                <w:rPr>
                  <w:rFonts w:ascii="Times New Roman" w:hAnsi="Times New Roman" w:cs="Times New Roman"/>
                  <w:bCs/>
                </w:rPr>
                <w:tag w:val="goog_rdk_3"/>
                <w:id w:val="-54778191"/>
              </w:sdtPr>
              <w:sdtContent/>
            </w:sdt>
            <w:r w:rsidRPr="00F754A3">
              <w:rPr>
                <w:rFonts w:ascii="Times New Roman" w:eastAsia="Times New Roman" w:hAnsi="Times New Roman" w:cs="Times New Roman"/>
                <w:bCs/>
              </w:rPr>
              <w:t>kha)</w:t>
            </w:r>
          </w:p>
        </w:tc>
        <w:tc>
          <w:tcPr>
            <w:tcW w:w="1418" w:type="dxa"/>
            <w:tcBorders>
              <w:top w:val="single" w:sz="4" w:space="0" w:color="000000"/>
              <w:bottom w:val="single" w:sz="4" w:space="0" w:color="000000"/>
            </w:tcBorders>
          </w:tcPr>
          <w:p w14:paraId="09979374"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eastAsia="Times New Roman" w:hAnsi="Times New Roman" w:cs="Times New Roman"/>
                <w:bCs/>
              </w:rPr>
              <w:t xml:space="preserve">% </w:t>
            </w:r>
            <w:r w:rsidRPr="00F754A3">
              <w:rPr>
                <w:rFonts w:ascii="Times New Roman" w:eastAsiaTheme="minorEastAsia" w:hAnsi="Times New Roman" w:cs="Times New Roman" w:hint="eastAsia"/>
                <w:bCs/>
              </w:rPr>
              <w:t>national</w:t>
            </w:r>
            <w:r w:rsidRPr="00F754A3">
              <w:rPr>
                <w:rFonts w:ascii="Times New Roman" w:eastAsia="Times New Roman" w:hAnsi="Times New Roman" w:cs="Times New Roman"/>
                <w:bCs/>
              </w:rPr>
              <w:t xml:space="preserve"> rice area</w:t>
            </w:r>
          </w:p>
        </w:tc>
        <w:tc>
          <w:tcPr>
            <w:tcW w:w="1842" w:type="dxa"/>
            <w:tcBorders>
              <w:top w:val="single" w:sz="4" w:space="0" w:color="000000"/>
              <w:bottom w:val="single" w:sz="4" w:space="0" w:color="000000"/>
            </w:tcBorders>
          </w:tcPr>
          <w:p w14:paraId="17008DA1"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eastAsia="Times New Roman" w:hAnsi="Times New Roman" w:cs="Times New Roman"/>
                <w:bCs/>
              </w:rPr>
              <w:t>Rice production (M</w:t>
            </w:r>
            <w:r w:rsidRPr="00F754A3">
              <w:rPr>
                <w:rFonts w:ascii="Times New Roman" w:eastAsiaTheme="minorEastAsia" w:hAnsi="Times New Roman" w:cs="Times New Roman" w:hint="eastAsia"/>
                <w:bCs/>
              </w:rPr>
              <w:t>t</w:t>
            </w:r>
            <w:r w:rsidRPr="00F754A3">
              <w:rPr>
                <w:rFonts w:ascii="Times New Roman" w:eastAsia="Times New Roman" w:hAnsi="Times New Roman" w:cs="Times New Roman"/>
                <w:bCs/>
              </w:rPr>
              <w:t>)</w:t>
            </w:r>
          </w:p>
        </w:tc>
        <w:tc>
          <w:tcPr>
            <w:tcW w:w="1701" w:type="dxa"/>
            <w:tcBorders>
              <w:top w:val="single" w:sz="4" w:space="0" w:color="000000"/>
              <w:bottom w:val="single" w:sz="4" w:space="0" w:color="000000"/>
            </w:tcBorders>
          </w:tcPr>
          <w:p w14:paraId="0B460DB8"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eastAsia="Times New Roman" w:hAnsi="Times New Roman" w:cs="Times New Roman"/>
                <w:bCs/>
              </w:rPr>
              <w:t xml:space="preserve">% </w:t>
            </w:r>
            <w:r w:rsidRPr="00F754A3">
              <w:rPr>
                <w:rFonts w:ascii="Times New Roman" w:eastAsiaTheme="minorEastAsia" w:hAnsi="Times New Roman" w:cs="Times New Roman" w:hint="eastAsia"/>
                <w:bCs/>
              </w:rPr>
              <w:t>national</w:t>
            </w:r>
            <w:r w:rsidRPr="00F754A3">
              <w:rPr>
                <w:rFonts w:ascii="Times New Roman" w:eastAsia="Times New Roman" w:hAnsi="Times New Roman" w:cs="Times New Roman"/>
                <w:bCs/>
              </w:rPr>
              <w:t xml:space="preserve"> rice production</w:t>
            </w:r>
          </w:p>
        </w:tc>
      </w:tr>
      <w:tr w:rsidR="006F7491" w:rsidRPr="00F754A3" w14:paraId="5DCC37E6" w14:textId="77777777" w:rsidTr="000F6AC1">
        <w:trPr>
          <w:trHeight w:val="351"/>
        </w:trPr>
        <w:tc>
          <w:tcPr>
            <w:tcW w:w="1701" w:type="dxa"/>
            <w:tcBorders>
              <w:top w:val="single" w:sz="4" w:space="0" w:color="000000"/>
            </w:tcBorders>
          </w:tcPr>
          <w:p w14:paraId="357038B7"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Hunan</w:t>
            </w:r>
          </w:p>
        </w:tc>
        <w:tc>
          <w:tcPr>
            <w:tcW w:w="1843" w:type="dxa"/>
            <w:tcBorders>
              <w:top w:val="single" w:sz="4" w:space="0" w:color="000000"/>
            </w:tcBorders>
          </w:tcPr>
          <w:p w14:paraId="2D3C9674"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3978</w:t>
            </w:r>
          </w:p>
        </w:tc>
        <w:tc>
          <w:tcPr>
            <w:tcW w:w="1418" w:type="dxa"/>
            <w:tcBorders>
              <w:top w:val="single" w:sz="4" w:space="0" w:color="000000"/>
            </w:tcBorders>
          </w:tcPr>
          <w:p w14:paraId="0864AF0B"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13</w:t>
            </w:r>
          </w:p>
        </w:tc>
        <w:tc>
          <w:tcPr>
            <w:tcW w:w="1842" w:type="dxa"/>
            <w:tcBorders>
              <w:top w:val="single" w:sz="4" w:space="0" w:color="000000"/>
            </w:tcBorders>
          </w:tcPr>
          <w:p w14:paraId="199BF6BD"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27</w:t>
            </w:r>
          </w:p>
        </w:tc>
        <w:tc>
          <w:tcPr>
            <w:tcW w:w="1701" w:type="dxa"/>
            <w:tcBorders>
              <w:top w:val="single" w:sz="4" w:space="0" w:color="000000"/>
            </w:tcBorders>
          </w:tcPr>
          <w:p w14:paraId="0F557DEA"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13</w:t>
            </w:r>
          </w:p>
        </w:tc>
      </w:tr>
      <w:tr w:rsidR="006F7491" w:rsidRPr="00F754A3" w14:paraId="6DAEF8B7" w14:textId="77777777" w:rsidTr="000F6AC1">
        <w:trPr>
          <w:trHeight w:val="351"/>
        </w:trPr>
        <w:tc>
          <w:tcPr>
            <w:tcW w:w="1701" w:type="dxa"/>
            <w:tcBorders>
              <w:top w:val="nil"/>
            </w:tcBorders>
          </w:tcPr>
          <w:p w14:paraId="7E894DBD"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Jiangxi</w:t>
            </w:r>
          </w:p>
        </w:tc>
        <w:tc>
          <w:tcPr>
            <w:tcW w:w="1843" w:type="dxa"/>
            <w:tcBorders>
              <w:top w:val="nil"/>
            </w:tcBorders>
          </w:tcPr>
          <w:p w14:paraId="74784E08"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3421</w:t>
            </w:r>
          </w:p>
        </w:tc>
        <w:tc>
          <w:tcPr>
            <w:tcW w:w="1418" w:type="dxa"/>
            <w:tcBorders>
              <w:top w:val="nil"/>
            </w:tcBorders>
          </w:tcPr>
          <w:p w14:paraId="46568B35"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11</w:t>
            </w:r>
          </w:p>
        </w:tc>
        <w:tc>
          <w:tcPr>
            <w:tcW w:w="1842" w:type="dxa"/>
            <w:tcBorders>
              <w:top w:val="nil"/>
            </w:tcBorders>
          </w:tcPr>
          <w:p w14:paraId="0127454D"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21</w:t>
            </w:r>
          </w:p>
        </w:tc>
        <w:tc>
          <w:tcPr>
            <w:tcW w:w="1701" w:type="dxa"/>
            <w:tcBorders>
              <w:top w:val="nil"/>
            </w:tcBorders>
          </w:tcPr>
          <w:p w14:paraId="5A9A54AB"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10</w:t>
            </w:r>
          </w:p>
        </w:tc>
      </w:tr>
      <w:tr w:rsidR="006F7491" w:rsidRPr="00F754A3" w14:paraId="306E4ECA" w14:textId="77777777" w:rsidTr="000F6AC1">
        <w:trPr>
          <w:trHeight w:val="351"/>
        </w:trPr>
        <w:tc>
          <w:tcPr>
            <w:tcW w:w="1701" w:type="dxa"/>
            <w:tcBorders>
              <w:top w:val="nil"/>
            </w:tcBorders>
          </w:tcPr>
          <w:p w14:paraId="6C886C8E"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Anhui</w:t>
            </w:r>
          </w:p>
        </w:tc>
        <w:tc>
          <w:tcPr>
            <w:tcW w:w="1843" w:type="dxa"/>
            <w:tcBorders>
              <w:top w:val="nil"/>
            </w:tcBorders>
          </w:tcPr>
          <w:p w14:paraId="48B968F7"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2507</w:t>
            </w:r>
          </w:p>
        </w:tc>
        <w:tc>
          <w:tcPr>
            <w:tcW w:w="1418" w:type="dxa"/>
            <w:tcBorders>
              <w:top w:val="nil"/>
            </w:tcBorders>
          </w:tcPr>
          <w:p w14:paraId="0BFC9C6F"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8</w:t>
            </w:r>
          </w:p>
        </w:tc>
        <w:tc>
          <w:tcPr>
            <w:tcW w:w="1842" w:type="dxa"/>
            <w:tcBorders>
              <w:top w:val="nil"/>
            </w:tcBorders>
          </w:tcPr>
          <w:p w14:paraId="7509F37C"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16</w:t>
            </w:r>
          </w:p>
        </w:tc>
        <w:tc>
          <w:tcPr>
            <w:tcW w:w="1701" w:type="dxa"/>
            <w:tcBorders>
              <w:top w:val="nil"/>
            </w:tcBorders>
          </w:tcPr>
          <w:p w14:paraId="19CEDFD9"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7</w:t>
            </w:r>
          </w:p>
        </w:tc>
      </w:tr>
      <w:tr w:rsidR="006F7491" w:rsidRPr="00F754A3" w14:paraId="3BE52B1F" w14:textId="77777777" w:rsidTr="000F6AC1">
        <w:trPr>
          <w:trHeight w:val="351"/>
        </w:trPr>
        <w:tc>
          <w:tcPr>
            <w:tcW w:w="1701" w:type="dxa"/>
            <w:tcBorders>
              <w:top w:val="nil"/>
            </w:tcBorders>
          </w:tcPr>
          <w:p w14:paraId="12D175C0"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Hubei</w:t>
            </w:r>
          </w:p>
        </w:tc>
        <w:tc>
          <w:tcPr>
            <w:tcW w:w="1843" w:type="dxa"/>
            <w:tcBorders>
              <w:top w:val="nil"/>
            </w:tcBorders>
          </w:tcPr>
          <w:p w14:paraId="089EFC7A"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2272</w:t>
            </w:r>
          </w:p>
        </w:tc>
        <w:tc>
          <w:tcPr>
            <w:tcW w:w="1418" w:type="dxa"/>
            <w:tcBorders>
              <w:top w:val="nil"/>
            </w:tcBorders>
          </w:tcPr>
          <w:p w14:paraId="564890DD"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8</w:t>
            </w:r>
          </w:p>
        </w:tc>
        <w:tc>
          <w:tcPr>
            <w:tcW w:w="1842" w:type="dxa"/>
            <w:tcBorders>
              <w:top w:val="nil"/>
            </w:tcBorders>
          </w:tcPr>
          <w:p w14:paraId="38EA3F22"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19</w:t>
            </w:r>
          </w:p>
        </w:tc>
        <w:tc>
          <w:tcPr>
            <w:tcW w:w="1701" w:type="dxa"/>
            <w:tcBorders>
              <w:top w:val="nil"/>
            </w:tcBorders>
          </w:tcPr>
          <w:p w14:paraId="0D84D4D2"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9</w:t>
            </w:r>
          </w:p>
        </w:tc>
      </w:tr>
      <w:tr w:rsidR="006F7491" w:rsidRPr="00F754A3" w14:paraId="6DD168CF" w14:textId="77777777" w:rsidTr="000F6AC1">
        <w:trPr>
          <w:trHeight w:val="351"/>
        </w:trPr>
        <w:tc>
          <w:tcPr>
            <w:tcW w:w="1701" w:type="dxa"/>
            <w:tcBorders>
              <w:top w:val="nil"/>
            </w:tcBorders>
          </w:tcPr>
          <w:p w14:paraId="61B40BE4"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Jiangsu</w:t>
            </w:r>
          </w:p>
        </w:tc>
        <w:tc>
          <w:tcPr>
            <w:tcW w:w="1843" w:type="dxa"/>
            <w:tcBorders>
              <w:top w:val="nil"/>
            </w:tcBorders>
          </w:tcPr>
          <w:p w14:paraId="53391C8B"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2214</w:t>
            </w:r>
          </w:p>
        </w:tc>
        <w:tc>
          <w:tcPr>
            <w:tcW w:w="1418" w:type="dxa"/>
            <w:tcBorders>
              <w:top w:val="nil"/>
            </w:tcBorders>
          </w:tcPr>
          <w:p w14:paraId="5108DDDB"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7</w:t>
            </w:r>
          </w:p>
        </w:tc>
        <w:tc>
          <w:tcPr>
            <w:tcW w:w="1842" w:type="dxa"/>
            <w:tcBorders>
              <w:top w:val="nil"/>
            </w:tcBorders>
          </w:tcPr>
          <w:p w14:paraId="5C3400D6"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20</w:t>
            </w:r>
          </w:p>
        </w:tc>
        <w:tc>
          <w:tcPr>
            <w:tcW w:w="1701" w:type="dxa"/>
            <w:tcBorders>
              <w:top w:val="nil"/>
            </w:tcBorders>
          </w:tcPr>
          <w:p w14:paraId="5210E942"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9</w:t>
            </w:r>
          </w:p>
        </w:tc>
      </w:tr>
      <w:tr w:rsidR="006F7491" w:rsidRPr="00F754A3" w14:paraId="6BE239BF" w14:textId="77777777" w:rsidTr="000F6AC1">
        <w:trPr>
          <w:trHeight w:val="351"/>
        </w:trPr>
        <w:tc>
          <w:tcPr>
            <w:tcW w:w="1701" w:type="dxa"/>
            <w:tcBorders>
              <w:top w:val="nil"/>
            </w:tcBorders>
          </w:tcPr>
          <w:p w14:paraId="15AEB341"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Sichuan</w:t>
            </w:r>
          </w:p>
        </w:tc>
        <w:tc>
          <w:tcPr>
            <w:tcW w:w="1843" w:type="dxa"/>
            <w:tcBorders>
              <w:top w:val="nil"/>
            </w:tcBorders>
          </w:tcPr>
          <w:p w14:paraId="6A1F875F"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1872</w:t>
            </w:r>
          </w:p>
        </w:tc>
        <w:tc>
          <w:tcPr>
            <w:tcW w:w="1418" w:type="dxa"/>
            <w:tcBorders>
              <w:top w:val="nil"/>
            </w:tcBorders>
          </w:tcPr>
          <w:p w14:paraId="569941A5"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6</w:t>
            </w:r>
          </w:p>
        </w:tc>
        <w:tc>
          <w:tcPr>
            <w:tcW w:w="1842" w:type="dxa"/>
            <w:tcBorders>
              <w:top w:val="nil"/>
            </w:tcBorders>
          </w:tcPr>
          <w:p w14:paraId="507833A1"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15</w:t>
            </w:r>
          </w:p>
        </w:tc>
        <w:tc>
          <w:tcPr>
            <w:tcW w:w="1701" w:type="dxa"/>
            <w:tcBorders>
              <w:top w:val="nil"/>
            </w:tcBorders>
          </w:tcPr>
          <w:p w14:paraId="2E61756A"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7</w:t>
            </w:r>
          </w:p>
        </w:tc>
      </w:tr>
      <w:tr w:rsidR="006F7491" w:rsidRPr="00F754A3" w14:paraId="4B5DFD43" w14:textId="77777777" w:rsidTr="000F6AC1">
        <w:trPr>
          <w:trHeight w:val="351"/>
        </w:trPr>
        <w:tc>
          <w:tcPr>
            <w:tcW w:w="1701" w:type="dxa"/>
            <w:tcBorders>
              <w:top w:val="nil"/>
            </w:tcBorders>
          </w:tcPr>
          <w:p w14:paraId="60CE5736"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Guangdong</w:t>
            </w:r>
          </w:p>
        </w:tc>
        <w:tc>
          <w:tcPr>
            <w:tcW w:w="1843" w:type="dxa"/>
            <w:tcBorders>
              <w:top w:val="nil"/>
            </w:tcBorders>
          </w:tcPr>
          <w:p w14:paraId="66F49226"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1833</w:t>
            </w:r>
          </w:p>
        </w:tc>
        <w:tc>
          <w:tcPr>
            <w:tcW w:w="1418" w:type="dxa"/>
            <w:tcBorders>
              <w:top w:val="nil"/>
            </w:tcBorders>
          </w:tcPr>
          <w:p w14:paraId="4F97AC59"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6</w:t>
            </w:r>
          </w:p>
        </w:tc>
        <w:tc>
          <w:tcPr>
            <w:tcW w:w="1842" w:type="dxa"/>
            <w:tcBorders>
              <w:top w:val="nil"/>
            </w:tcBorders>
          </w:tcPr>
          <w:p w14:paraId="08BBA56E"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11</w:t>
            </w:r>
          </w:p>
        </w:tc>
        <w:tc>
          <w:tcPr>
            <w:tcW w:w="1701" w:type="dxa"/>
            <w:tcBorders>
              <w:top w:val="nil"/>
            </w:tcBorders>
          </w:tcPr>
          <w:p w14:paraId="21C6314C"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5</w:t>
            </w:r>
          </w:p>
        </w:tc>
      </w:tr>
      <w:tr w:rsidR="006F7491" w:rsidRPr="00F754A3" w14:paraId="6746B27E" w14:textId="77777777" w:rsidTr="000F6AC1">
        <w:trPr>
          <w:trHeight w:val="351"/>
        </w:trPr>
        <w:tc>
          <w:tcPr>
            <w:tcW w:w="1701" w:type="dxa"/>
            <w:tcBorders>
              <w:top w:val="nil"/>
            </w:tcBorders>
          </w:tcPr>
          <w:p w14:paraId="6FC9C635"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Guangxi</w:t>
            </w:r>
          </w:p>
        </w:tc>
        <w:tc>
          <w:tcPr>
            <w:tcW w:w="1843" w:type="dxa"/>
            <w:tcBorders>
              <w:top w:val="nil"/>
            </w:tcBorders>
          </w:tcPr>
          <w:p w14:paraId="2AC5DB69"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1758</w:t>
            </w:r>
          </w:p>
        </w:tc>
        <w:tc>
          <w:tcPr>
            <w:tcW w:w="1418" w:type="dxa"/>
            <w:tcBorders>
              <w:top w:val="nil"/>
            </w:tcBorders>
          </w:tcPr>
          <w:p w14:paraId="037F243D"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6</w:t>
            </w:r>
          </w:p>
        </w:tc>
        <w:tc>
          <w:tcPr>
            <w:tcW w:w="1842" w:type="dxa"/>
            <w:tcBorders>
              <w:top w:val="nil"/>
            </w:tcBorders>
          </w:tcPr>
          <w:p w14:paraId="3F9DEA83"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10</w:t>
            </w:r>
          </w:p>
        </w:tc>
        <w:tc>
          <w:tcPr>
            <w:tcW w:w="1701" w:type="dxa"/>
            <w:tcBorders>
              <w:top w:val="nil"/>
            </w:tcBorders>
          </w:tcPr>
          <w:p w14:paraId="283A7FD4"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5</w:t>
            </w:r>
          </w:p>
        </w:tc>
      </w:tr>
      <w:tr w:rsidR="006F7491" w:rsidRPr="00F754A3" w14:paraId="6A6706F7" w14:textId="77777777" w:rsidTr="000F6AC1">
        <w:trPr>
          <w:trHeight w:val="351"/>
        </w:trPr>
        <w:tc>
          <w:tcPr>
            <w:tcW w:w="1701" w:type="dxa"/>
            <w:tcBorders>
              <w:top w:val="nil"/>
            </w:tcBorders>
          </w:tcPr>
          <w:p w14:paraId="1E3A7ABF"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Yunnan</w:t>
            </w:r>
          </w:p>
        </w:tc>
        <w:tc>
          <w:tcPr>
            <w:tcW w:w="1843" w:type="dxa"/>
            <w:tcBorders>
              <w:top w:val="nil"/>
            </w:tcBorders>
          </w:tcPr>
          <w:p w14:paraId="4483A53D"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761</w:t>
            </w:r>
          </w:p>
        </w:tc>
        <w:tc>
          <w:tcPr>
            <w:tcW w:w="1418" w:type="dxa"/>
            <w:tcBorders>
              <w:top w:val="nil"/>
            </w:tcBorders>
          </w:tcPr>
          <w:p w14:paraId="0966E350"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3</w:t>
            </w:r>
          </w:p>
        </w:tc>
        <w:tc>
          <w:tcPr>
            <w:tcW w:w="1842" w:type="dxa"/>
            <w:tcBorders>
              <w:top w:val="nil"/>
            </w:tcBorders>
          </w:tcPr>
          <w:p w14:paraId="4B2B38D9"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5</w:t>
            </w:r>
          </w:p>
        </w:tc>
        <w:tc>
          <w:tcPr>
            <w:tcW w:w="1701" w:type="dxa"/>
            <w:tcBorders>
              <w:top w:val="nil"/>
            </w:tcBorders>
          </w:tcPr>
          <w:p w14:paraId="5430ACEE"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r>
      <w:tr w:rsidR="006F7491" w:rsidRPr="00F754A3" w14:paraId="7C9ED766" w14:textId="77777777" w:rsidTr="000F6AC1">
        <w:trPr>
          <w:trHeight w:val="351"/>
        </w:trPr>
        <w:tc>
          <w:tcPr>
            <w:tcW w:w="1701" w:type="dxa"/>
            <w:tcBorders>
              <w:top w:val="nil"/>
            </w:tcBorders>
          </w:tcPr>
          <w:p w14:paraId="0D833023"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Chongqing</w:t>
            </w:r>
          </w:p>
        </w:tc>
        <w:tc>
          <w:tcPr>
            <w:tcW w:w="1843" w:type="dxa"/>
            <w:tcBorders>
              <w:top w:val="nil"/>
            </w:tcBorders>
          </w:tcPr>
          <w:p w14:paraId="7CDA7299"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658</w:t>
            </w:r>
          </w:p>
        </w:tc>
        <w:tc>
          <w:tcPr>
            <w:tcW w:w="1418" w:type="dxa"/>
            <w:tcBorders>
              <w:top w:val="nil"/>
            </w:tcBorders>
          </w:tcPr>
          <w:p w14:paraId="636B4726"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c>
          <w:tcPr>
            <w:tcW w:w="1842" w:type="dxa"/>
            <w:tcBorders>
              <w:top w:val="nil"/>
            </w:tcBorders>
          </w:tcPr>
          <w:p w14:paraId="2595687B"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5</w:t>
            </w:r>
          </w:p>
        </w:tc>
        <w:tc>
          <w:tcPr>
            <w:tcW w:w="1701" w:type="dxa"/>
            <w:tcBorders>
              <w:top w:val="nil"/>
            </w:tcBorders>
          </w:tcPr>
          <w:p w14:paraId="6FD5EAD5"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r>
      <w:tr w:rsidR="006F7491" w:rsidRPr="00F754A3" w14:paraId="251F888F" w14:textId="77777777" w:rsidTr="000F6AC1">
        <w:trPr>
          <w:trHeight w:val="351"/>
        </w:trPr>
        <w:tc>
          <w:tcPr>
            <w:tcW w:w="1701" w:type="dxa"/>
            <w:tcBorders>
              <w:top w:val="nil"/>
            </w:tcBorders>
          </w:tcPr>
          <w:p w14:paraId="74BA6527"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Guizhou</w:t>
            </w:r>
          </w:p>
        </w:tc>
        <w:tc>
          <w:tcPr>
            <w:tcW w:w="1843" w:type="dxa"/>
            <w:tcBorders>
              <w:top w:val="nil"/>
            </w:tcBorders>
          </w:tcPr>
          <w:p w14:paraId="2DC7882C"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641</w:t>
            </w:r>
          </w:p>
        </w:tc>
        <w:tc>
          <w:tcPr>
            <w:tcW w:w="1418" w:type="dxa"/>
            <w:tcBorders>
              <w:top w:val="nil"/>
            </w:tcBorders>
          </w:tcPr>
          <w:p w14:paraId="5ABFD554"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c>
          <w:tcPr>
            <w:tcW w:w="1842" w:type="dxa"/>
            <w:tcBorders>
              <w:top w:val="nil"/>
            </w:tcBorders>
          </w:tcPr>
          <w:p w14:paraId="0C67CD16"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4</w:t>
            </w:r>
          </w:p>
        </w:tc>
        <w:tc>
          <w:tcPr>
            <w:tcW w:w="1701" w:type="dxa"/>
            <w:tcBorders>
              <w:top w:val="nil"/>
            </w:tcBorders>
          </w:tcPr>
          <w:p w14:paraId="0533891B"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r>
      <w:tr w:rsidR="006F7491" w:rsidRPr="00F754A3" w14:paraId="23347612" w14:textId="77777777" w:rsidTr="000F6AC1">
        <w:trPr>
          <w:trHeight w:val="351"/>
        </w:trPr>
        <w:tc>
          <w:tcPr>
            <w:tcW w:w="1701" w:type="dxa"/>
            <w:tcBorders>
              <w:top w:val="nil"/>
            </w:tcBorders>
          </w:tcPr>
          <w:p w14:paraId="45C68ED2"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Zhejiang</w:t>
            </w:r>
          </w:p>
        </w:tc>
        <w:tc>
          <w:tcPr>
            <w:tcW w:w="1843" w:type="dxa"/>
            <w:tcBorders>
              <w:top w:val="nil"/>
            </w:tcBorders>
          </w:tcPr>
          <w:p w14:paraId="6D61E2F5"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633</w:t>
            </w:r>
          </w:p>
        </w:tc>
        <w:tc>
          <w:tcPr>
            <w:tcW w:w="1418" w:type="dxa"/>
            <w:tcBorders>
              <w:top w:val="nil"/>
            </w:tcBorders>
          </w:tcPr>
          <w:p w14:paraId="5F4CB495"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c>
          <w:tcPr>
            <w:tcW w:w="1842" w:type="dxa"/>
            <w:tcBorders>
              <w:top w:val="nil"/>
            </w:tcBorders>
          </w:tcPr>
          <w:p w14:paraId="1CB8A168"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5</w:t>
            </w:r>
          </w:p>
        </w:tc>
        <w:tc>
          <w:tcPr>
            <w:tcW w:w="1701" w:type="dxa"/>
            <w:tcBorders>
              <w:top w:val="nil"/>
            </w:tcBorders>
          </w:tcPr>
          <w:p w14:paraId="7214CE1F"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r>
      <w:tr w:rsidR="006F7491" w:rsidRPr="00F754A3" w14:paraId="63A6FEBA" w14:textId="77777777" w:rsidTr="000F6AC1">
        <w:trPr>
          <w:trHeight w:val="351"/>
        </w:trPr>
        <w:tc>
          <w:tcPr>
            <w:tcW w:w="1701" w:type="dxa"/>
            <w:tcBorders>
              <w:top w:val="nil"/>
            </w:tcBorders>
          </w:tcPr>
          <w:p w14:paraId="2EA25F4A"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Henan</w:t>
            </w:r>
          </w:p>
        </w:tc>
        <w:tc>
          <w:tcPr>
            <w:tcW w:w="1843" w:type="dxa"/>
            <w:tcBorders>
              <w:top w:val="nil"/>
            </w:tcBorders>
          </w:tcPr>
          <w:p w14:paraId="262E700D"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609</w:t>
            </w:r>
          </w:p>
        </w:tc>
        <w:tc>
          <w:tcPr>
            <w:tcW w:w="1418" w:type="dxa"/>
            <w:tcBorders>
              <w:top w:val="nil"/>
            </w:tcBorders>
          </w:tcPr>
          <w:p w14:paraId="5E8D7837"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c>
          <w:tcPr>
            <w:tcW w:w="1842" w:type="dxa"/>
            <w:tcBorders>
              <w:top w:val="nil"/>
            </w:tcBorders>
          </w:tcPr>
          <w:p w14:paraId="7449B97B"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5</w:t>
            </w:r>
          </w:p>
        </w:tc>
        <w:tc>
          <w:tcPr>
            <w:tcW w:w="1701" w:type="dxa"/>
            <w:tcBorders>
              <w:top w:val="nil"/>
            </w:tcBorders>
          </w:tcPr>
          <w:p w14:paraId="4B5DAC47"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r>
      <w:tr w:rsidR="006F7491" w:rsidRPr="00F754A3" w14:paraId="0CA4F371" w14:textId="77777777" w:rsidTr="000F6AC1">
        <w:trPr>
          <w:trHeight w:val="351"/>
        </w:trPr>
        <w:tc>
          <w:tcPr>
            <w:tcW w:w="1701" w:type="dxa"/>
            <w:tcBorders>
              <w:top w:val="nil"/>
            </w:tcBorders>
          </w:tcPr>
          <w:p w14:paraId="188704BB" w14:textId="77777777" w:rsidR="006F7491" w:rsidRPr="00F754A3" w:rsidRDefault="006F7491" w:rsidP="000F6AC1">
            <w:pPr>
              <w:rPr>
                <w:rFonts w:ascii="Times New Roman" w:eastAsia="Times New Roman" w:hAnsi="Times New Roman" w:cs="Times New Roman"/>
                <w:bCs/>
              </w:rPr>
            </w:pPr>
            <w:r w:rsidRPr="00F754A3">
              <w:rPr>
                <w:rFonts w:ascii="Times New Roman" w:hAnsi="Times New Roman" w:cs="Times New Roman"/>
                <w:bCs/>
              </w:rPr>
              <w:t>Fujian</w:t>
            </w:r>
          </w:p>
        </w:tc>
        <w:tc>
          <w:tcPr>
            <w:tcW w:w="1843" w:type="dxa"/>
            <w:tcBorders>
              <w:top w:val="nil"/>
            </w:tcBorders>
          </w:tcPr>
          <w:p w14:paraId="0ECD47A3"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600</w:t>
            </w:r>
          </w:p>
        </w:tc>
        <w:tc>
          <w:tcPr>
            <w:tcW w:w="1418" w:type="dxa"/>
            <w:tcBorders>
              <w:top w:val="nil"/>
            </w:tcBorders>
          </w:tcPr>
          <w:p w14:paraId="7441F98D"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c>
          <w:tcPr>
            <w:tcW w:w="1842" w:type="dxa"/>
            <w:tcBorders>
              <w:top w:val="nil"/>
            </w:tcBorders>
          </w:tcPr>
          <w:p w14:paraId="220F7F0D"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4</w:t>
            </w:r>
          </w:p>
        </w:tc>
        <w:tc>
          <w:tcPr>
            <w:tcW w:w="1701" w:type="dxa"/>
            <w:tcBorders>
              <w:top w:val="nil"/>
            </w:tcBorders>
          </w:tcPr>
          <w:p w14:paraId="4789CDB2" w14:textId="77777777" w:rsidR="006F7491" w:rsidRPr="00F754A3" w:rsidRDefault="006F7491" w:rsidP="000F6AC1">
            <w:pPr>
              <w:jc w:val="center"/>
              <w:rPr>
                <w:rFonts w:ascii="Times New Roman" w:eastAsia="Times New Roman" w:hAnsi="Times New Roman" w:cs="Times New Roman"/>
                <w:bCs/>
              </w:rPr>
            </w:pPr>
            <w:r w:rsidRPr="00F754A3">
              <w:rPr>
                <w:rFonts w:ascii="Times New Roman" w:hAnsi="Times New Roman" w:cs="Times New Roman"/>
                <w:bCs/>
              </w:rPr>
              <w:t>2</w:t>
            </w:r>
          </w:p>
        </w:tc>
      </w:tr>
      <w:tr w:rsidR="006F7491" w:rsidRPr="00F754A3" w14:paraId="1980F30E" w14:textId="77777777" w:rsidTr="000F6AC1">
        <w:trPr>
          <w:trHeight w:val="351"/>
        </w:trPr>
        <w:tc>
          <w:tcPr>
            <w:tcW w:w="1701" w:type="dxa"/>
            <w:tcBorders>
              <w:top w:val="single" w:sz="4" w:space="0" w:color="000000"/>
              <w:bottom w:val="single" w:sz="4" w:space="0" w:color="000000"/>
            </w:tcBorders>
          </w:tcPr>
          <w:p w14:paraId="2F1BFE5C" w14:textId="77777777" w:rsidR="006F7491" w:rsidRPr="00F754A3" w:rsidRDefault="006F7491" w:rsidP="000F6AC1">
            <w:pPr>
              <w:rPr>
                <w:rFonts w:ascii="Times New Roman" w:eastAsia="Times New Roman" w:hAnsi="Times New Roman" w:cs="Times New Roman"/>
                <w:bCs/>
              </w:rPr>
            </w:pPr>
            <w:r w:rsidRPr="00F754A3">
              <w:rPr>
                <w:rFonts w:ascii="Times New Roman" w:eastAsia="Times New Roman" w:hAnsi="Times New Roman" w:cs="Times New Roman"/>
                <w:bCs/>
              </w:rPr>
              <w:t>Total</w:t>
            </w:r>
          </w:p>
        </w:tc>
        <w:tc>
          <w:tcPr>
            <w:tcW w:w="1843" w:type="dxa"/>
            <w:tcBorders>
              <w:top w:val="single" w:sz="4" w:space="0" w:color="000000"/>
              <w:bottom w:val="single" w:sz="4" w:space="0" w:color="000000"/>
            </w:tcBorders>
          </w:tcPr>
          <w:p w14:paraId="5FF9CDC3" w14:textId="77777777" w:rsidR="006F7491" w:rsidRPr="00F754A3" w:rsidRDefault="006F7491" w:rsidP="000F6AC1">
            <w:pPr>
              <w:jc w:val="center"/>
              <w:rPr>
                <w:rFonts w:ascii="Times New Roman" w:eastAsia="Times New Roman" w:hAnsi="Times New Roman" w:cs="Times New Roman"/>
                <w:bCs/>
              </w:rPr>
            </w:pPr>
          </w:p>
        </w:tc>
        <w:tc>
          <w:tcPr>
            <w:tcW w:w="1418" w:type="dxa"/>
            <w:tcBorders>
              <w:top w:val="single" w:sz="4" w:space="0" w:color="000000"/>
              <w:bottom w:val="single" w:sz="4" w:space="0" w:color="000000"/>
            </w:tcBorders>
          </w:tcPr>
          <w:p w14:paraId="0D57907A" w14:textId="77777777" w:rsidR="006F7491" w:rsidRPr="00F754A3" w:rsidRDefault="006F7491" w:rsidP="000F6AC1">
            <w:pPr>
              <w:jc w:val="center"/>
              <w:rPr>
                <w:rFonts w:ascii="Times New Roman" w:eastAsiaTheme="minorEastAsia" w:hAnsi="Times New Roman" w:cs="Times New Roman"/>
                <w:bCs/>
              </w:rPr>
            </w:pPr>
            <w:r w:rsidRPr="00F754A3">
              <w:rPr>
                <w:rFonts w:ascii="Times New Roman" w:eastAsia="Times New Roman" w:hAnsi="Times New Roman" w:cs="Times New Roman"/>
                <w:bCs/>
              </w:rPr>
              <w:t>8</w:t>
            </w:r>
            <w:r w:rsidRPr="00F754A3">
              <w:rPr>
                <w:rFonts w:ascii="Times New Roman" w:eastAsiaTheme="minorEastAsia" w:hAnsi="Times New Roman" w:cs="Times New Roman" w:hint="eastAsia"/>
                <w:bCs/>
              </w:rPr>
              <w:t>0</w:t>
            </w:r>
          </w:p>
        </w:tc>
        <w:tc>
          <w:tcPr>
            <w:tcW w:w="1842" w:type="dxa"/>
            <w:tcBorders>
              <w:top w:val="single" w:sz="4" w:space="0" w:color="000000"/>
              <w:bottom w:val="single" w:sz="4" w:space="0" w:color="000000"/>
            </w:tcBorders>
          </w:tcPr>
          <w:p w14:paraId="734E5B9A" w14:textId="77777777" w:rsidR="006F7491" w:rsidRPr="00F754A3" w:rsidRDefault="006F7491" w:rsidP="000F6AC1">
            <w:pPr>
              <w:jc w:val="center"/>
              <w:rPr>
                <w:rFonts w:ascii="Times New Roman" w:eastAsia="Times New Roman" w:hAnsi="Times New Roman" w:cs="Times New Roman"/>
                <w:bCs/>
              </w:rPr>
            </w:pPr>
          </w:p>
        </w:tc>
        <w:tc>
          <w:tcPr>
            <w:tcW w:w="1701" w:type="dxa"/>
            <w:tcBorders>
              <w:top w:val="single" w:sz="4" w:space="0" w:color="000000"/>
              <w:bottom w:val="single" w:sz="4" w:space="0" w:color="000000"/>
            </w:tcBorders>
          </w:tcPr>
          <w:p w14:paraId="201D277F" w14:textId="77777777" w:rsidR="006F7491" w:rsidRPr="00F754A3" w:rsidRDefault="006F7491" w:rsidP="000F6AC1">
            <w:pPr>
              <w:jc w:val="center"/>
              <w:rPr>
                <w:rFonts w:ascii="Times New Roman" w:eastAsiaTheme="minorEastAsia" w:hAnsi="Times New Roman" w:cs="Times New Roman"/>
                <w:bCs/>
              </w:rPr>
            </w:pPr>
            <w:r w:rsidRPr="00F754A3">
              <w:rPr>
                <w:rFonts w:ascii="Times New Roman" w:eastAsiaTheme="minorEastAsia" w:hAnsi="Times New Roman" w:cs="Times New Roman" w:hint="eastAsia"/>
                <w:bCs/>
              </w:rPr>
              <w:t>78</w:t>
            </w:r>
          </w:p>
        </w:tc>
      </w:tr>
    </w:tbl>
    <w:p w14:paraId="02F9113E" w14:textId="7A90D195" w:rsidR="00BE297F" w:rsidRPr="00C333D0" w:rsidRDefault="006F7491" w:rsidP="006F7491">
      <w:pPr>
        <w:spacing w:line="360" w:lineRule="auto"/>
        <w:rPr>
          <w:rFonts w:ascii="Times New Roman" w:eastAsia="Times New Roman" w:hAnsi="Times New Roman" w:cs="Times New Roman"/>
          <w:bCs/>
          <w:sz w:val="22"/>
          <w:szCs w:val="22"/>
        </w:rPr>
      </w:pPr>
      <w:r w:rsidRPr="00C333D0">
        <w:rPr>
          <w:rFonts w:ascii="Times New Roman" w:eastAsia="Times New Roman" w:hAnsi="Times New Roman" w:cs="Times New Roman"/>
          <w:bCs/>
          <w:sz w:val="22"/>
          <w:szCs w:val="22"/>
        </w:rPr>
        <w:t>Thousand hectares (kha), million metric tons (</w:t>
      </w:r>
      <w:r w:rsidRPr="00C333D0">
        <w:rPr>
          <w:rFonts w:ascii="Times New Roman" w:eastAsiaTheme="minorEastAsia" w:hAnsi="Times New Roman" w:cs="Times New Roman" w:hint="eastAsia"/>
          <w:bCs/>
          <w:sz w:val="22"/>
          <w:szCs w:val="22"/>
        </w:rPr>
        <w:t>Mt</w:t>
      </w:r>
      <w:r w:rsidRPr="00C333D0">
        <w:rPr>
          <w:rFonts w:ascii="Times New Roman" w:eastAsia="Times New Roman" w:hAnsi="Times New Roman" w:cs="Times New Roman"/>
          <w:bCs/>
          <w:sz w:val="22"/>
          <w:szCs w:val="22"/>
        </w:rPr>
        <w:t>).</w:t>
      </w:r>
    </w:p>
    <w:p w14:paraId="20C54CDF" w14:textId="77777777" w:rsidR="00BE297F" w:rsidRDefault="00BE297F">
      <w:pPr>
        <w:spacing w:after="160" w:line="259"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br w:type="page"/>
      </w:r>
    </w:p>
    <w:p w14:paraId="6B06F1CB" w14:textId="6B9073A9" w:rsidR="00BE297F" w:rsidRPr="00F754A3" w:rsidRDefault="00BE297F" w:rsidP="00BE297F">
      <w:pPr>
        <w:spacing w:afterLines="50" w:after="120" w:line="288" w:lineRule="auto"/>
        <w:rPr>
          <w:rFonts w:ascii="Times New Roman" w:eastAsia="Times New Roman"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Pr>
          <w:rFonts w:ascii="Times New Roman" w:eastAsiaTheme="minorEastAsia" w:hAnsi="Times New Roman" w:cs="Times New Roman" w:hint="eastAsia"/>
          <w:b/>
          <w:i/>
        </w:rPr>
        <w:t>2</w:t>
      </w:r>
      <w:r w:rsidRPr="00F754A3">
        <w:rPr>
          <w:rFonts w:ascii="Times New Roman" w:eastAsia="Times New Roman" w:hAnsi="Times New Roman" w:cs="Times New Roman"/>
          <w:bCs/>
          <w:i/>
        </w:rPr>
        <w:t>. Questionnaire used in our study to collect yield and management</w:t>
      </w:r>
      <w:r>
        <w:rPr>
          <w:rFonts w:ascii="Times New Roman" w:eastAsiaTheme="minorEastAsia" w:hAnsi="Times New Roman" w:cs="Times New Roman" w:hint="eastAsia"/>
          <w:bCs/>
          <w:i/>
        </w:rPr>
        <w:t xml:space="preserve"> </w:t>
      </w:r>
      <w:r w:rsidRPr="00F754A3">
        <w:rPr>
          <w:rFonts w:ascii="Times New Roman" w:eastAsia="Times New Roman" w:hAnsi="Times New Roman" w:cs="Times New Roman"/>
          <w:bCs/>
          <w:i/>
        </w:rPr>
        <w:t>data.</w:t>
      </w:r>
    </w:p>
    <w:tbl>
      <w:tblPr>
        <w:tblW w:w="9072" w:type="dxa"/>
        <w:tblBorders>
          <w:top w:val="single" w:sz="4" w:space="0" w:color="auto"/>
          <w:bottom w:val="single" w:sz="4" w:space="0" w:color="auto"/>
        </w:tblBorders>
        <w:tblLook w:val="04A0" w:firstRow="1" w:lastRow="0" w:firstColumn="1" w:lastColumn="0" w:noHBand="0" w:noVBand="1"/>
      </w:tblPr>
      <w:tblGrid>
        <w:gridCol w:w="700"/>
        <w:gridCol w:w="4970"/>
        <w:gridCol w:w="1560"/>
        <w:gridCol w:w="1842"/>
      </w:tblGrid>
      <w:tr w:rsidR="00BE297F" w:rsidRPr="00F754A3" w14:paraId="73A6BDF6" w14:textId="77777777" w:rsidTr="00C016F7">
        <w:trPr>
          <w:trHeight w:val="315"/>
        </w:trPr>
        <w:tc>
          <w:tcPr>
            <w:tcW w:w="700" w:type="dxa"/>
            <w:tcBorders>
              <w:top w:val="single" w:sz="4" w:space="0" w:color="auto"/>
              <w:bottom w:val="single" w:sz="4" w:space="0" w:color="auto"/>
            </w:tcBorders>
            <w:hideMark/>
          </w:tcPr>
          <w:p w14:paraId="0476EA44"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No.</w:t>
            </w:r>
          </w:p>
        </w:tc>
        <w:tc>
          <w:tcPr>
            <w:tcW w:w="4970" w:type="dxa"/>
            <w:tcBorders>
              <w:top w:val="single" w:sz="4" w:space="0" w:color="auto"/>
              <w:bottom w:val="single" w:sz="4" w:space="0" w:color="auto"/>
            </w:tcBorders>
            <w:hideMark/>
          </w:tcPr>
          <w:p w14:paraId="6105ED5F"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Variable</w:t>
            </w:r>
          </w:p>
        </w:tc>
        <w:tc>
          <w:tcPr>
            <w:tcW w:w="1560" w:type="dxa"/>
            <w:tcBorders>
              <w:top w:val="single" w:sz="4" w:space="0" w:color="auto"/>
              <w:bottom w:val="single" w:sz="4" w:space="0" w:color="auto"/>
            </w:tcBorders>
            <w:hideMark/>
          </w:tcPr>
          <w:p w14:paraId="3B7037F8"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hint="eastAsia"/>
                <w:bCs/>
              </w:rPr>
              <w:t>Data</w:t>
            </w:r>
          </w:p>
        </w:tc>
        <w:tc>
          <w:tcPr>
            <w:tcW w:w="1842" w:type="dxa"/>
            <w:tcBorders>
              <w:top w:val="single" w:sz="4" w:space="0" w:color="auto"/>
              <w:bottom w:val="single" w:sz="4" w:space="0" w:color="auto"/>
            </w:tcBorders>
            <w:hideMark/>
          </w:tcPr>
          <w:p w14:paraId="5B1FF27E"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2B17D426" w14:textId="77777777" w:rsidTr="00C016F7">
        <w:trPr>
          <w:trHeight w:val="315"/>
        </w:trPr>
        <w:tc>
          <w:tcPr>
            <w:tcW w:w="700" w:type="dxa"/>
            <w:tcBorders>
              <w:top w:val="single" w:sz="4" w:space="0" w:color="auto"/>
            </w:tcBorders>
            <w:hideMark/>
          </w:tcPr>
          <w:p w14:paraId="5ED27FAD"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w:t>
            </w:r>
          </w:p>
        </w:tc>
        <w:tc>
          <w:tcPr>
            <w:tcW w:w="4970" w:type="dxa"/>
            <w:tcBorders>
              <w:top w:val="single" w:sz="4" w:space="0" w:color="auto"/>
            </w:tcBorders>
            <w:hideMark/>
          </w:tcPr>
          <w:p w14:paraId="4C78ECAF"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Region</w:t>
            </w:r>
          </w:p>
        </w:tc>
        <w:tc>
          <w:tcPr>
            <w:tcW w:w="1560" w:type="dxa"/>
            <w:tcBorders>
              <w:top w:val="single" w:sz="4" w:space="0" w:color="auto"/>
            </w:tcBorders>
            <w:hideMark/>
          </w:tcPr>
          <w:p w14:paraId="561CD16F" w14:textId="77777777" w:rsidR="00BE297F" w:rsidRPr="00F754A3" w:rsidRDefault="00BE297F" w:rsidP="00C016F7">
            <w:pPr>
              <w:rPr>
                <w:rFonts w:ascii="Times New Roman" w:eastAsia="等线" w:hAnsi="Times New Roman" w:cs="Times New Roman"/>
                <w:bCs/>
              </w:rPr>
            </w:pPr>
          </w:p>
        </w:tc>
        <w:tc>
          <w:tcPr>
            <w:tcW w:w="1842" w:type="dxa"/>
            <w:tcBorders>
              <w:top w:val="single" w:sz="4" w:space="0" w:color="auto"/>
            </w:tcBorders>
            <w:hideMark/>
          </w:tcPr>
          <w:p w14:paraId="2A9B83B1"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67F62406" w14:textId="77777777" w:rsidTr="00C016F7">
        <w:trPr>
          <w:trHeight w:val="315"/>
        </w:trPr>
        <w:tc>
          <w:tcPr>
            <w:tcW w:w="700" w:type="dxa"/>
            <w:hideMark/>
          </w:tcPr>
          <w:p w14:paraId="4C328E25"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w:t>
            </w:r>
          </w:p>
        </w:tc>
        <w:tc>
          <w:tcPr>
            <w:tcW w:w="4970" w:type="dxa"/>
            <w:hideMark/>
          </w:tcPr>
          <w:p w14:paraId="4A84013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Cropping system</w:t>
            </w:r>
          </w:p>
        </w:tc>
        <w:tc>
          <w:tcPr>
            <w:tcW w:w="1560" w:type="dxa"/>
            <w:hideMark/>
          </w:tcPr>
          <w:p w14:paraId="452EE09D" w14:textId="77777777" w:rsidR="00BE297F" w:rsidRPr="00F754A3" w:rsidRDefault="00BE297F" w:rsidP="00C016F7">
            <w:pPr>
              <w:rPr>
                <w:rFonts w:ascii="Times New Roman" w:eastAsia="等线" w:hAnsi="Times New Roman" w:cs="Times New Roman"/>
                <w:bCs/>
              </w:rPr>
            </w:pPr>
          </w:p>
        </w:tc>
        <w:tc>
          <w:tcPr>
            <w:tcW w:w="1842" w:type="dxa"/>
            <w:hideMark/>
          </w:tcPr>
          <w:p w14:paraId="326BADC5"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07255F3E" w14:textId="77777777" w:rsidTr="00C016F7">
        <w:trPr>
          <w:trHeight w:val="315"/>
        </w:trPr>
        <w:tc>
          <w:tcPr>
            <w:tcW w:w="700" w:type="dxa"/>
            <w:hideMark/>
          </w:tcPr>
          <w:p w14:paraId="68D0E2A1"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30931C45"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 xml:space="preserve">DOMINANT PRACTICES </w:t>
            </w:r>
          </w:p>
        </w:tc>
        <w:tc>
          <w:tcPr>
            <w:tcW w:w="3402" w:type="dxa"/>
            <w:gridSpan w:val="2"/>
            <w:hideMark/>
          </w:tcPr>
          <w:p w14:paraId="16B05E7B"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Source of management data:</w:t>
            </w:r>
          </w:p>
        </w:tc>
      </w:tr>
      <w:tr w:rsidR="00BE297F" w:rsidRPr="00F754A3" w14:paraId="6BC45E38" w14:textId="77777777" w:rsidTr="00C016F7">
        <w:trPr>
          <w:trHeight w:val="315"/>
        </w:trPr>
        <w:tc>
          <w:tcPr>
            <w:tcW w:w="700" w:type="dxa"/>
            <w:hideMark/>
          </w:tcPr>
          <w:p w14:paraId="3FC376BC" w14:textId="77777777" w:rsidR="00BE297F" w:rsidRPr="00F754A3" w:rsidRDefault="00BE297F" w:rsidP="00C016F7">
            <w:pPr>
              <w:rPr>
                <w:rFonts w:ascii="Times New Roman" w:eastAsia="等线" w:hAnsi="Times New Roman" w:cs="Times New Roman"/>
                <w:bCs/>
              </w:rPr>
            </w:pPr>
          </w:p>
        </w:tc>
        <w:tc>
          <w:tcPr>
            <w:tcW w:w="4970" w:type="dxa"/>
            <w:hideMark/>
          </w:tcPr>
          <w:p w14:paraId="48AEE064" w14:textId="77777777" w:rsidR="00BE297F" w:rsidRPr="00F754A3" w:rsidRDefault="00BE297F" w:rsidP="00C016F7">
            <w:pPr>
              <w:rPr>
                <w:rFonts w:ascii="Times New Roman" w:eastAsia="Times New Roman" w:hAnsi="Times New Roman" w:cs="Times New Roman"/>
                <w:bCs/>
                <w:sz w:val="20"/>
                <w:szCs w:val="20"/>
              </w:rPr>
            </w:pPr>
          </w:p>
        </w:tc>
        <w:tc>
          <w:tcPr>
            <w:tcW w:w="1560" w:type="dxa"/>
            <w:hideMark/>
          </w:tcPr>
          <w:p w14:paraId="77E32ADA"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w:t>
            </w:r>
            <w:r w:rsidRPr="00F754A3">
              <w:rPr>
                <w:rFonts w:ascii="Times New Roman" w:eastAsia="等线" w:hAnsi="Times New Roman" w:cs="Times New Roman"/>
                <w:bCs/>
                <w:vertAlign w:val="superscript"/>
              </w:rPr>
              <w:t xml:space="preserve">st </w:t>
            </w:r>
            <w:r w:rsidRPr="00F754A3">
              <w:rPr>
                <w:rFonts w:ascii="Times New Roman" w:eastAsia="等线" w:hAnsi="Times New Roman" w:cs="Times New Roman"/>
                <w:bCs/>
              </w:rPr>
              <w:t>season</w:t>
            </w:r>
            <w:r w:rsidRPr="00F754A3">
              <w:rPr>
                <w:rFonts w:ascii="Times New Roman" w:eastAsia="Times New Roman" w:hAnsi="Times New Roman" w:cs="Times New Roman" w:hint="eastAsia"/>
                <w:bCs/>
                <w:sz w:val="21"/>
                <w:szCs w:val="21"/>
                <w:vertAlign w:val="superscript"/>
              </w:rPr>
              <w:t>§</w:t>
            </w:r>
          </w:p>
        </w:tc>
        <w:tc>
          <w:tcPr>
            <w:tcW w:w="1842" w:type="dxa"/>
            <w:hideMark/>
          </w:tcPr>
          <w:p w14:paraId="60EFD4D2"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w:t>
            </w:r>
            <w:r w:rsidRPr="00F754A3">
              <w:rPr>
                <w:rFonts w:ascii="Times New Roman" w:eastAsia="等线" w:hAnsi="Times New Roman" w:cs="Times New Roman"/>
                <w:bCs/>
                <w:vertAlign w:val="superscript"/>
              </w:rPr>
              <w:t>nd</w:t>
            </w:r>
            <w:r w:rsidRPr="00F754A3">
              <w:rPr>
                <w:rFonts w:ascii="Times New Roman" w:eastAsia="等线" w:hAnsi="Times New Roman" w:cs="Times New Roman"/>
                <w:bCs/>
              </w:rPr>
              <w:t xml:space="preserve"> season</w:t>
            </w:r>
          </w:p>
        </w:tc>
      </w:tr>
      <w:tr w:rsidR="00BE297F" w:rsidRPr="00F754A3" w14:paraId="4E8AC7DB" w14:textId="77777777" w:rsidTr="00C016F7">
        <w:trPr>
          <w:trHeight w:val="315"/>
        </w:trPr>
        <w:tc>
          <w:tcPr>
            <w:tcW w:w="700" w:type="dxa"/>
            <w:hideMark/>
          </w:tcPr>
          <w:p w14:paraId="675F73B1"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3</w:t>
            </w:r>
          </w:p>
        </w:tc>
        <w:tc>
          <w:tcPr>
            <w:tcW w:w="4970" w:type="dxa"/>
            <w:hideMark/>
          </w:tcPr>
          <w:p w14:paraId="53E63620"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Crop establishment method</w:t>
            </w:r>
          </w:p>
        </w:tc>
        <w:tc>
          <w:tcPr>
            <w:tcW w:w="1560" w:type="dxa"/>
            <w:hideMark/>
          </w:tcPr>
          <w:p w14:paraId="41B747E3" w14:textId="77777777" w:rsidR="00BE297F" w:rsidRPr="00F754A3" w:rsidRDefault="00BE297F" w:rsidP="00C016F7">
            <w:pPr>
              <w:rPr>
                <w:rFonts w:ascii="Times New Roman" w:eastAsia="等线" w:hAnsi="Times New Roman" w:cs="Times New Roman"/>
                <w:bCs/>
              </w:rPr>
            </w:pPr>
          </w:p>
        </w:tc>
        <w:tc>
          <w:tcPr>
            <w:tcW w:w="1842" w:type="dxa"/>
            <w:hideMark/>
          </w:tcPr>
          <w:p w14:paraId="2F4D9646"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62E749A1" w14:textId="77777777" w:rsidTr="00C016F7">
        <w:trPr>
          <w:trHeight w:val="315"/>
        </w:trPr>
        <w:tc>
          <w:tcPr>
            <w:tcW w:w="700" w:type="dxa"/>
            <w:hideMark/>
          </w:tcPr>
          <w:p w14:paraId="3D2200E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4</w:t>
            </w:r>
          </w:p>
        </w:tc>
        <w:tc>
          <w:tcPr>
            <w:tcW w:w="4970" w:type="dxa"/>
            <w:hideMark/>
          </w:tcPr>
          <w:p w14:paraId="5C88E69F"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Sowing and transplanting date</w:t>
            </w:r>
          </w:p>
        </w:tc>
        <w:tc>
          <w:tcPr>
            <w:tcW w:w="1560" w:type="dxa"/>
            <w:hideMark/>
          </w:tcPr>
          <w:p w14:paraId="0B0439A8" w14:textId="77777777" w:rsidR="00BE297F" w:rsidRPr="00F754A3" w:rsidRDefault="00BE297F" w:rsidP="00C016F7">
            <w:pPr>
              <w:rPr>
                <w:rFonts w:ascii="Times New Roman" w:eastAsia="等线" w:hAnsi="Times New Roman" w:cs="Times New Roman"/>
                <w:bCs/>
              </w:rPr>
            </w:pPr>
          </w:p>
        </w:tc>
        <w:tc>
          <w:tcPr>
            <w:tcW w:w="1842" w:type="dxa"/>
            <w:hideMark/>
          </w:tcPr>
          <w:p w14:paraId="3C2497FB"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6716071C" w14:textId="77777777" w:rsidTr="00C016F7">
        <w:trPr>
          <w:trHeight w:val="315"/>
        </w:trPr>
        <w:tc>
          <w:tcPr>
            <w:tcW w:w="700" w:type="dxa"/>
            <w:hideMark/>
          </w:tcPr>
          <w:p w14:paraId="5E009056"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5</w:t>
            </w:r>
          </w:p>
        </w:tc>
        <w:tc>
          <w:tcPr>
            <w:tcW w:w="4970" w:type="dxa"/>
            <w:hideMark/>
          </w:tcPr>
          <w:p w14:paraId="56AE0DD4"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Harvest method</w:t>
            </w:r>
          </w:p>
        </w:tc>
        <w:tc>
          <w:tcPr>
            <w:tcW w:w="1560" w:type="dxa"/>
            <w:hideMark/>
          </w:tcPr>
          <w:p w14:paraId="6E556F01" w14:textId="77777777" w:rsidR="00BE297F" w:rsidRPr="00F754A3" w:rsidRDefault="00BE297F" w:rsidP="00C016F7">
            <w:pPr>
              <w:rPr>
                <w:rFonts w:ascii="Times New Roman" w:eastAsia="等线" w:hAnsi="Times New Roman" w:cs="Times New Roman"/>
                <w:bCs/>
              </w:rPr>
            </w:pPr>
          </w:p>
        </w:tc>
        <w:tc>
          <w:tcPr>
            <w:tcW w:w="1842" w:type="dxa"/>
            <w:hideMark/>
          </w:tcPr>
          <w:p w14:paraId="5E907644"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1FDEF385" w14:textId="77777777" w:rsidTr="00C016F7">
        <w:trPr>
          <w:trHeight w:val="315"/>
        </w:trPr>
        <w:tc>
          <w:tcPr>
            <w:tcW w:w="700" w:type="dxa"/>
            <w:hideMark/>
          </w:tcPr>
          <w:p w14:paraId="531BB967"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6</w:t>
            </w:r>
          </w:p>
        </w:tc>
        <w:tc>
          <w:tcPr>
            <w:tcW w:w="4970" w:type="dxa"/>
            <w:hideMark/>
          </w:tcPr>
          <w:p w14:paraId="69A48466"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Harvest date</w:t>
            </w:r>
          </w:p>
        </w:tc>
        <w:tc>
          <w:tcPr>
            <w:tcW w:w="1560" w:type="dxa"/>
            <w:hideMark/>
          </w:tcPr>
          <w:p w14:paraId="6778310B" w14:textId="77777777" w:rsidR="00BE297F" w:rsidRPr="00F754A3" w:rsidRDefault="00BE297F" w:rsidP="00C016F7">
            <w:pPr>
              <w:rPr>
                <w:rFonts w:ascii="Times New Roman" w:eastAsia="等线" w:hAnsi="Times New Roman" w:cs="Times New Roman"/>
                <w:bCs/>
              </w:rPr>
            </w:pPr>
          </w:p>
        </w:tc>
        <w:tc>
          <w:tcPr>
            <w:tcW w:w="1842" w:type="dxa"/>
            <w:hideMark/>
          </w:tcPr>
          <w:p w14:paraId="08FE53BB"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59B9775A" w14:textId="77777777" w:rsidTr="00C016F7">
        <w:trPr>
          <w:trHeight w:val="315"/>
        </w:trPr>
        <w:tc>
          <w:tcPr>
            <w:tcW w:w="700" w:type="dxa"/>
            <w:hideMark/>
          </w:tcPr>
          <w:p w14:paraId="4730ECD7"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7</w:t>
            </w:r>
          </w:p>
        </w:tc>
        <w:tc>
          <w:tcPr>
            <w:tcW w:w="4970" w:type="dxa"/>
            <w:hideMark/>
          </w:tcPr>
          <w:p w14:paraId="3AFABE6F"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Tillage method</w:t>
            </w:r>
          </w:p>
        </w:tc>
        <w:tc>
          <w:tcPr>
            <w:tcW w:w="1560" w:type="dxa"/>
            <w:hideMark/>
          </w:tcPr>
          <w:p w14:paraId="4068895B" w14:textId="77777777" w:rsidR="00BE297F" w:rsidRPr="00F754A3" w:rsidRDefault="00BE297F" w:rsidP="00C016F7">
            <w:pPr>
              <w:rPr>
                <w:rFonts w:ascii="Times New Roman" w:eastAsia="等线" w:hAnsi="Times New Roman" w:cs="Times New Roman"/>
                <w:bCs/>
              </w:rPr>
            </w:pPr>
          </w:p>
        </w:tc>
        <w:tc>
          <w:tcPr>
            <w:tcW w:w="1842" w:type="dxa"/>
            <w:hideMark/>
          </w:tcPr>
          <w:p w14:paraId="056A4A85"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578EA978" w14:textId="77777777" w:rsidTr="00C016F7">
        <w:trPr>
          <w:trHeight w:val="315"/>
        </w:trPr>
        <w:tc>
          <w:tcPr>
            <w:tcW w:w="700" w:type="dxa"/>
            <w:hideMark/>
          </w:tcPr>
          <w:p w14:paraId="3B24A9E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8</w:t>
            </w:r>
          </w:p>
        </w:tc>
        <w:tc>
          <w:tcPr>
            <w:tcW w:w="4970" w:type="dxa"/>
            <w:hideMark/>
          </w:tcPr>
          <w:p w14:paraId="08963C6A"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Rice variety type</w:t>
            </w:r>
          </w:p>
        </w:tc>
        <w:tc>
          <w:tcPr>
            <w:tcW w:w="1560" w:type="dxa"/>
            <w:hideMark/>
          </w:tcPr>
          <w:p w14:paraId="069864E9" w14:textId="77777777" w:rsidR="00BE297F" w:rsidRPr="00F754A3" w:rsidRDefault="00BE297F" w:rsidP="00C016F7">
            <w:pPr>
              <w:rPr>
                <w:rFonts w:ascii="Times New Roman" w:eastAsia="等线" w:hAnsi="Times New Roman" w:cs="Times New Roman"/>
                <w:bCs/>
              </w:rPr>
            </w:pPr>
          </w:p>
        </w:tc>
        <w:tc>
          <w:tcPr>
            <w:tcW w:w="1842" w:type="dxa"/>
            <w:hideMark/>
          </w:tcPr>
          <w:p w14:paraId="1F63ED2D"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34105314" w14:textId="77777777" w:rsidTr="00C016F7">
        <w:trPr>
          <w:trHeight w:val="315"/>
        </w:trPr>
        <w:tc>
          <w:tcPr>
            <w:tcW w:w="700" w:type="dxa"/>
            <w:hideMark/>
          </w:tcPr>
          <w:p w14:paraId="17083D6F"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9</w:t>
            </w:r>
          </w:p>
        </w:tc>
        <w:tc>
          <w:tcPr>
            <w:tcW w:w="4970" w:type="dxa"/>
            <w:hideMark/>
          </w:tcPr>
          <w:p w14:paraId="322980D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Management of rice nursery</w:t>
            </w:r>
          </w:p>
        </w:tc>
        <w:tc>
          <w:tcPr>
            <w:tcW w:w="1560" w:type="dxa"/>
            <w:hideMark/>
          </w:tcPr>
          <w:p w14:paraId="7D3FECA6" w14:textId="77777777" w:rsidR="00BE297F" w:rsidRPr="00F754A3" w:rsidRDefault="00BE297F" w:rsidP="00C016F7">
            <w:pPr>
              <w:rPr>
                <w:rFonts w:ascii="Times New Roman" w:eastAsia="等线" w:hAnsi="Times New Roman" w:cs="Times New Roman"/>
                <w:bCs/>
              </w:rPr>
            </w:pPr>
          </w:p>
        </w:tc>
        <w:tc>
          <w:tcPr>
            <w:tcW w:w="1842" w:type="dxa"/>
            <w:hideMark/>
          </w:tcPr>
          <w:p w14:paraId="18669FE2"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657821C8" w14:textId="77777777" w:rsidTr="00C016F7">
        <w:trPr>
          <w:trHeight w:val="315"/>
        </w:trPr>
        <w:tc>
          <w:tcPr>
            <w:tcW w:w="700" w:type="dxa"/>
            <w:hideMark/>
          </w:tcPr>
          <w:p w14:paraId="71500605"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10</w:t>
            </w:r>
          </w:p>
        </w:tc>
        <w:tc>
          <w:tcPr>
            <w:tcW w:w="4970" w:type="dxa"/>
            <w:hideMark/>
          </w:tcPr>
          <w:p w14:paraId="2603F344"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Field size (</w:t>
            </w:r>
            <w:proofErr w:type="gramStart"/>
            <w:r w:rsidRPr="00F754A3">
              <w:rPr>
                <w:rFonts w:ascii="Times New Roman" w:eastAsia="等线" w:hAnsi="Times New Roman" w:cs="Times New Roman"/>
                <w:bCs/>
              </w:rPr>
              <w:t>ha</w:t>
            </w:r>
            <w:proofErr w:type="gramEnd"/>
            <w:r w:rsidRPr="00F754A3">
              <w:rPr>
                <w:rFonts w:ascii="Times New Roman" w:eastAsia="等线" w:hAnsi="Times New Roman" w:cs="Times New Roman"/>
                <w:bCs/>
              </w:rPr>
              <w:t xml:space="preserve"> per field)</w:t>
            </w:r>
          </w:p>
        </w:tc>
        <w:tc>
          <w:tcPr>
            <w:tcW w:w="1560" w:type="dxa"/>
            <w:hideMark/>
          </w:tcPr>
          <w:p w14:paraId="00983E84" w14:textId="77777777" w:rsidR="00BE297F" w:rsidRPr="00F754A3" w:rsidRDefault="00BE297F" w:rsidP="00C016F7">
            <w:pPr>
              <w:rPr>
                <w:rFonts w:ascii="Times New Roman" w:eastAsia="等线" w:hAnsi="Times New Roman" w:cs="Times New Roman"/>
                <w:bCs/>
              </w:rPr>
            </w:pPr>
          </w:p>
        </w:tc>
        <w:tc>
          <w:tcPr>
            <w:tcW w:w="1842" w:type="dxa"/>
            <w:hideMark/>
          </w:tcPr>
          <w:p w14:paraId="6BA2F404"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79ED96AE" w14:textId="77777777" w:rsidTr="00C016F7">
        <w:trPr>
          <w:trHeight w:val="315"/>
        </w:trPr>
        <w:tc>
          <w:tcPr>
            <w:tcW w:w="700" w:type="dxa"/>
            <w:hideMark/>
          </w:tcPr>
          <w:p w14:paraId="4CB4E36D"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11</w:t>
            </w:r>
          </w:p>
        </w:tc>
        <w:tc>
          <w:tcPr>
            <w:tcW w:w="4970" w:type="dxa"/>
            <w:hideMark/>
          </w:tcPr>
          <w:p w14:paraId="5285AA68"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Is this operation mechanized? (yes/no)</w:t>
            </w:r>
          </w:p>
        </w:tc>
        <w:tc>
          <w:tcPr>
            <w:tcW w:w="1560" w:type="dxa"/>
            <w:hideMark/>
          </w:tcPr>
          <w:p w14:paraId="6CE74181" w14:textId="77777777" w:rsidR="00BE297F" w:rsidRPr="00F754A3" w:rsidRDefault="00BE297F" w:rsidP="00C016F7">
            <w:pPr>
              <w:rPr>
                <w:rFonts w:ascii="Times New Roman" w:eastAsia="等线" w:hAnsi="Times New Roman" w:cs="Times New Roman"/>
                <w:bCs/>
              </w:rPr>
            </w:pPr>
          </w:p>
        </w:tc>
        <w:tc>
          <w:tcPr>
            <w:tcW w:w="1842" w:type="dxa"/>
            <w:hideMark/>
          </w:tcPr>
          <w:p w14:paraId="7EC8D703"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2B6C319C" w14:textId="77777777" w:rsidTr="00C016F7">
        <w:trPr>
          <w:trHeight w:val="315"/>
        </w:trPr>
        <w:tc>
          <w:tcPr>
            <w:tcW w:w="700" w:type="dxa"/>
            <w:hideMark/>
          </w:tcPr>
          <w:p w14:paraId="2ABA9683"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532CD876"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Tillage</w:t>
            </w:r>
          </w:p>
        </w:tc>
        <w:tc>
          <w:tcPr>
            <w:tcW w:w="1560" w:type="dxa"/>
            <w:hideMark/>
          </w:tcPr>
          <w:p w14:paraId="7A78FB88" w14:textId="77777777" w:rsidR="00BE297F" w:rsidRPr="00F754A3" w:rsidRDefault="00BE297F" w:rsidP="00C016F7">
            <w:pPr>
              <w:rPr>
                <w:rFonts w:ascii="Times New Roman" w:eastAsia="等线" w:hAnsi="Times New Roman" w:cs="Times New Roman"/>
                <w:bCs/>
              </w:rPr>
            </w:pPr>
          </w:p>
        </w:tc>
        <w:tc>
          <w:tcPr>
            <w:tcW w:w="1842" w:type="dxa"/>
            <w:hideMark/>
          </w:tcPr>
          <w:p w14:paraId="0E569A5A"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1008285C" w14:textId="77777777" w:rsidTr="00C016F7">
        <w:trPr>
          <w:trHeight w:val="315"/>
        </w:trPr>
        <w:tc>
          <w:tcPr>
            <w:tcW w:w="700" w:type="dxa"/>
            <w:hideMark/>
          </w:tcPr>
          <w:p w14:paraId="70B7E903"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5A7312E5"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Puddling</w:t>
            </w:r>
          </w:p>
        </w:tc>
        <w:tc>
          <w:tcPr>
            <w:tcW w:w="1560" w:type="dxa"/>
            <w:hideMark/>
          </w:tcPr>
          <w:p w14:paraId="0BA8D04F" w14:textId="77777777" w:rsidR="00BE297F" w:rsidRPr="00F754A3" w:rsidRDefault="00BE297F" w:rsidP="00C016F7">
            <w:pPr>
              <w:rPr>
                <w:rFonts w:ascii="Times New Roman" w:eastAsia="等线" w:hAnsi="Times New Roman" w:cs="Times New Roman"/>
                <w:bCs/>
              </w:rPr>
            </w:pPr>
          </w:p>
        </w:tc>
        <w:tc>
          <w:tcPr>
            <w:tcW w:w="1842" w:type="dxa"/>
            <w:hideMark/>
          </w:tcPr>
          <w:p w14:paraId="664C1680"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64EE5F12" w14:textId="77777777" w:rsidTr="00C016F7">
        <w:trPr>
          <w:trHeight w:val="315"/>
        </w:trPr>
        <w:tc>
          <w:tcPr>
            <w:tcW w:w="700" w:type="dxa"/>
            <w:hideMark/>
          </w:tcPr>
          <w:p w14:paraId="24010E91"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57988C8B"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Sowing or transplanting</w:t>
            </w:r>
          </w:p>
        </w:tc>
        <w:tc>
          <w:tcPr>
            <w:tcW w:w="1560" w:type="dxa"/>
            <w:hideMark/>
          </w:tcPr>
          <w:p w14:paraId="12548F5C" w14:textId="77777777" w:rsidR="00BE297F" w:rsidRPr="00F754A3" w:rsidRDefault="00BE297F" w:rsidP="00C016F7">
            <w:pPr>
              <w:rPr>
                <w:rFonts w:ascii="Times New Roman" w:eastAsia="等线" w:hAnsi="Times New Roman" w:cs="Times New Roman"/>
                <w:bCs/>
              </w:rPr>
            </w:pPr>
          </w:p>
        </w:tc>
        <w:tc>
          <w:tcPr>
            <w:tcW w:w="1842" w:type="dxa"/>
            <w:hideMark/>
          </w:tcPr>
          <w:p w14:paraId="510C6E40"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07AA5250" w14:textId="77777777" w:rsidTr="00C016F7">
        <w:trPr>
          <w:trHeight w:val="315"/>
        </w:trPr>
        <w:tc>
          <w:tcPr>
            <w:tcW w:w="700" w:type="dxa"/>
            <w:hideMark/>
          </w:tcPr>
          <w:p w14:paraId="27C21CDE"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5CDA36A1"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Fertilizing</w:t>
            </w:r>
          </w:p>
        </w:tc>
        <w:tc>
          <w:tcPr>
            <w:tcW w:w="1560" w:type="dxa"/>
            <w:hideMark/>
          </w:tcPr>
          <w:p w14:paraId="3A6EB15B" w14:textId="77777777" w:rsidR="00BE297F" w:rsidRPr="00F754A3" w:rsidRDefault="00BE297F" w:rsidP="00C016F7">
            <w:pPr>
              <w:rPr>
                <w:rFonts w:ascii="Times New Roman" w:eastAsia="等线" w:hAnsi="Times New Roman" w:cs="Times New Roman"/>
                <w:bCs/>
              </w:rPr>
            </w:pPr>
          </w:p>
        </w:tc>
        <w:tc>
          <w:tcPr>
            <w:tcW w:w="1842" w:type="dxa"/>
            <w:hideMark/>
          </w:tcPr>
          <w:p w14:paraId="4396B4FE"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5278349D" w14:textId="77777777" w:rsidTr="00C016F7">
        <w:trPr>
          <w:trHeight w:val="315"/>
        </w:trPr>
        <w:tc>
          <w:tcPr>
            <w:tcW w:w="700" w:type="dxa"/>
            <w:hideMark/>
          </w:tcPr>
          <w:p w14:paraId="2C2478F7"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0E417486"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Spraying</w:t>
            </w:r>
          </w:p>
        </w:tc>
        <w:tc>
          <w:tcPr>
            <w:tcW w:w="1560" w:type="dxa"/>
            <w:hideMark/>
          </w:tcPr>
          <w:p w14:paraId="001FF587" w14:textId="77777777" w:rsidR="00BE297F" w:rsidRPr="00F754A3" w:rsidRDefault="00BE297F" w:rsidP="00C016F7">
            <w:pPr>
              <w:rPr>
                <w:rFonts w:ascii="Times New Roman" w:eastAsia="等线" w:hAnsi="Times New Roman" w:cs="Times New Roman"/>
                <w:bCs/>
              </w:rPr>
            </w:pPr>
          </w:p>
        </w:tc>
        <w:tc>
          <w:tcPr>
            <w:tcW w:w="1842" w:type="dxa"/>
            <w:hideMark/>
          </w:tcPr>
          <w:p w14:paraId="651ADC09"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51B7DAEC" w14:textId="77777777" w:rsidTr="00C016F7">
        <w:trPr>
          <w:trHeight w:val="315"/>
        </w:trPr>
        <w:tc>
          <w:tcPr>
            <w:tcW w:w="700" w:type="dxa"/>
            <w:hideMark/>
          </w:tcPr>
          <w:p w14:paraId="6887501C"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2A1943A6"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Weeding</w:t>
            </w:r>
          </w:p>
        </w:tc>
        <w:tc>
          <w:tcPr>
            <w:tcW w:w="1560" w:type="dxa"/>
            <w:hideMark/>
          </w:tcPr>
          <w:p w14:paraId="26450C5A" w14:textId="77777777" w:rsidR="00BE297F" w:rsidRPr="00F754A3" w:rsidRDefault="00BE297F" w:rsidP="00C016F7">
            <w:pPr>
              <w:rPr>
                <w:rFonts w:ascii="Times New Roman" w:eastAsia="等线" w:hAnsi="Times New Roman" w:cs="Times New Roman"/>
                <w:bCs/>
              </w:rPr>
            </w:pPr>
          </w:p>
        </w:tc>
        <w:tc>
          <w:tcPr>
            <w:tcW w:w="1842" w:type="dxa"/>
            <w:hideMark/>
          </w:tcPr>
          <w:p w14:paraId="41F79264"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0979C571" w14:textId="77777777" w:rsidTr="00C016F7">
        <w:trPr>
          <w:trHeight w:val="315"/>
        </w:trPr>
        <w:tc>
          <w:tcPr>
            <w:tcW w:w="700" w:type="dxa"/>
            <w:hideMark/>
          </w:tcPr>
          <w:p w14:paraId="15566C59"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2F87594A"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Harvesting</w:t>
            </w:r>
          </w:p>
        </w:tc>
        <w:tc>
          <w:tcPr>
            <w:tcW w:w="1560" w:type="dxa"/>
            <w:hideMark/>
          </w:tcPr>
          <w:p w14:paraId="7679463E" w14:textId="77777777" w:rsidR="00BE297F" w:rsidRPr="00F754A3" w:rsidRDefault="00BE297F" w:rsidP="00C016F7">
            <w:pPr>
              <w:rPr>
                <w:rFonts w:ascii="Times New Roman" w:eastAsia="等线" w:hAnsi="Times New Roman" w:cs="Times New Roman"/>
                <w:bCs/>
              </w:rPr>
            </w:pPr>
          </w:p>
        </w:tc>
        <w:tc>
          <w:tcPr>
            <w:tcW w:w="1842" w:type="dxa"/>
            <w:hideMark/>
          </w:tcPr>
          <w:p w14:paraId="2588BAFA"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51BAFA06" w14:textId="77777777" w:rsidTr="00C016F7">
        <w:trPr>
          <w:trHeight w:val="315"/>
        </w:trPr>
        <w:tc>
          <w:tcPr>
            <w:tcW w:w="700" w:type="dxa"/>
            <w:hideMark/>
          </w:tcPr>
          <w:p w14:paraId="1F983181"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2CAFF735"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Grain drying</w:t>
            </w:r>
          </w:p>
        </w:tc>
        <w:tc>
          <w:tcPr>
            <w:tcW w:w="1560" w:type="dxa"/>
            <w:hideMark/>
          </w:tcPr>
          <w:p w14:paraId="75AB81D2" w14:textId="77777777" w:rsidR="00BE297F" w:rsidRPr="00F754A3" w:rsidRDefault="00BE297F" w:rsidP="00C016F7">
            <w:pPr>
              <w:rPr>
                <w:rFonts w:ascii="Times New Roman" w:eastAsia="等线" w:hAnsi="Times New Roman" w:cs="Times New Roman"/>
                <w:bCs/>
              </w:rPr>
            </w:pPr>
          </w:p>
        </w:tc>
        <w:tc>
          <w:tcPr>
            <w:tcW w:w="1842" w:type="dxa"/>
            <w:hideMark/>
          </w:tcPr>
          <w:p w14:paraId="4FA03FC3"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654C57AA" w14:textId="77777777" w:rsidTr="00C016F7">
        <w:trPr>
          <w:trHeight w:val="315"/>
        </w:trPr>
        <w:tc>
          <w:tcPr>
            <w:tcW w:w="700" w:type="dxa"/>
            <w:hideMark/>
          </w:tcPr>
          <w:p w14:paraId="0D169E6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12</w:t>
            </w:r>
          </w:p>
        </w:tc>
        <w:tc>
          <w:tcPr>
            <w:tcW w:w="4970" w:type="dxa"/>
            <w:hideMark/>
          </w:tcPr>
          <w:p w14:paraId="37C6E626"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Labor requirements (</w:t>
            </w:r>
            <w:proofErr w:type="gramStart"/>
            <w:r w:rsidRPr="00F754A3">
              <w:rPr>
                <w:rFonts w:ascii="Times New Roman" w:eastAsia="等线" w:hAnsi="Times New Roman" w:cs="Times New Roman"/>
                <w:bCs/>
              </w:rPr>
              <w:t>hour-person</w:t>
            </w:r>
            <w:proofErr w:type="gramEnd"/>
            <w:r w:rsidRPr="00F754A3">
              <w:rPr>
                <w:rFonts w:ascii="Times New Roman" w:eastAsia="等线" w:hAnsi="Times New Roman" w:cs="Times New Roman"/>
                <w:bCs/>
              </w:rPr>
              <w:t xml:space="preserve"> per </w:t>
            </w:r>
            <w:r>
              <w:rPr>
                <w:rFonts w:ascii="Times New Roman" w:eastAsia="等线" w:hAnsi="Times New Roman" w:cs="Times New Roman" w:hint="eastAsia"/>
                <w:bCs/>
              </w:rPr>
              <w:t>season</w:t>
            </w:r>
            <w:r w:rsidRPr="00F754A3">
              <w:rPr>
                <w:rFonts w:ascii="Times New Roman" w:eastAsia="等线" w:hAnsi="Times New Roman" w:cs="Times New Roman"/>
                <w:bCs/>
              </w:rPr>
              <w:t xml:space="preserve">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w:t>
            </w:r>
          </w:p>
        </w:tc>
        <w:tc>
          <w:tcPr>
            <w:tcW w:w="1560" w:type="dxa"/>
            <w:hideMark/>
          </w:tcPr>
          <w:p w14:paraId="647823C2" w14:textId="77777777" w:rsidR="00BE297F" w:rsidRPr="00F754A3" w:rsidRDefault="00BE297F" w:rsidP="00C016F7">
            <w:pPr>
              <w:rPr>
                <w:rFonts w:ascii="Times New Roman" w:eastAsia="等线" w:hAnsi="Times New Roman" w:cs="Times New Roman"/>
                <w:bCs/>
              </w:rPr>
            </w:pPr>
          </w:p>
        </w:tc>
        <w:tc>
          <w:tcPr>
            <w:tcW w:w="1842" w:type="dxa"/>
            <w:hideMark/>
          </w:tcPr>
          <w:p w14:paraId="7000AF27"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7C7B436D" w14:textId="77777777" w:rsidTr="00C016F7">
        <w:trPr>
          <w:trHeight w:val="315"/>
        </w:trPr>
        <w:tc>
          <w:tcPr>
            <w:tcW w:w="700" w:type="dxa"/>
            <w:hideMark/>
          </w:tcPr>
          <w:p w14:paraId="3CCBEF32"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13</w:t>
            </w:r>
          </w:p>
        </w:tc>
        <w:tc>
          <w:tcPr>
            <w:tcW w:w="4970" w:type="dxa"/>
            <w:hideMark/>
          </w:tcPr>
          <w:p w14:paraId="76A43437"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Straw management</w:t>
            </w:r>
          </w:p>
        </w:tc>
        <w:tc>
          <w:tcPr>
            <w:tcW w:w="1560" w:type="dxa"/>
            <w:hideMark/>
          </w:tcPr>
          <w:p w14:paraId="14742722" w14:textId="77777777" w:rsidR="00BE297F" w:rsidRPr="00F754A3" w:rsidRDefault="00BE297F" w:rsidP="00C016F7">
            <w:pPr>
              <w:rPr>
                <w:rFonts w:ascii="Times New Roman" w:eastAsia="等线" w:hAnsi="Times New Roman" w:cs="Times New Roman"/>
                <w:bCs/>
              </w:rPr>
            </w:pPr>
          </w:p>
        </w:tc>
        <w:tc>
          <w:tcPr>
            <w:tcW w:w="1842" w:type="dxa"/>
            <w:hideMark/>
          </w:tcPr>
          <w:p w14:paraId="470DEE49"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54EF219E" w14:textId="77777777" w:rsidTr="00C016F7">
        <w:trPr>
          <w:trHeight w:val="315"/>
        </w:trPr>
        <w:tc>
          <w:tcPr>
            <w:tcW w:w="700" w:type="dxa"/>
            <w:hideMark/>
          </w:tcPr>
          <w:p w14:paraId="1FD6B5CB"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14</w:t>
            </w:r>
          </w:p>
        </w:tc>
        <w:tc>
          <w:tcPr>
            <w:tcW w:w="4970" w:type="dxa"/>
            <w:hideMark/>
          </w:tcPr>
          <w:p w14:paraId="0B08F6B4"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Stubble height of main season</w:t>
            </w:r>
            <w:r w:rsidRPr="00F754A3">
              <w:rPr>
                <w:rFonts w:ascii="Times New Roman" w:eastAsia="等线" w:hAnsi="Times New Roman" w:cs="Times New Roman" w:hint="eastAsia"/>
                <w:bCs/>
              </w:rPr>
              <w:t xml:space="preserve"> (cm)</w:t>
            </w:r>
          </w:p>
        </w:tc>
        <w:tc>
          <w:tcPr>
            <w:tcW w:w="1560" w:type="dxa"/>
            <w:hideMark/>
          </w:tcPr>
          <w:p w14:paraId="71ED1594" w14:textId="77777777" w:rsidR="00BE297F" w:rsidRPr="00F754A3" w:rsidRDefault="00BE297F" w:rsidP="00C016F7">
            <w:pPr>
              <w:rPr>
                <w:rFonts w:ascii="Times New Roman" w:eastAsia="等线" w:hAnsi="Times New Roman" w:cs="Times New Roman"/>
                <w:bCs/>
              </w:rPr>
            </w:pPr>
          </w:p>
        </w:tc>
        <w:tc>
          <w:tcPr>
            <w:tcW w:w="1842" w:type="dxa"/>
            <w:hideMark/>
          </w:tcPr>
          <w:p w14:paraId="2F61C5D4"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7A2AD86A" w14:textId="77777777" w:rsidTr="00C016F7">
        <w:trPr>
          <w:trHeight w:val="315"/>
        </w:trPr>
        <w:tc>
          <w:tcPr>
            <w:tcW w:w="700" w:type="dxa"/>
            <w:hideMark/>
          </w:tcPr>
          <w:p w14:paraId="74E98ECD"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15</w:t>
            </w:r>
          </w:p>
        </w:tc>
        <w:tc>
          <w:tcPr>
            <w:tcW w:w="4970" w:type="dxa"/>
            <w:hideMark/>
          </w:tcPr>
          <w:p w14:paraId="3F183799"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Seeding rate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w:t>
            </w:r>
          </w:p>
        </w:tc>
        <w:tc>
          <w:tcPr>
            <w:tcW w:w="1560" w:type="dxa"/>
            <w:hideMark/>
          </w:tcPr>
          <w:p w14:paraId="1F19BC6E" w14:textId="77777777" w:rsidR="00BE297F" w:rsidRPr="00F754A3" w:rsidRDefault="00BE297F" w:rsidP="00C016F7">
            <w:pPr>
              <w:rPr>
                <w:rFonts w:ascii="Times New Roman" w:eastAsia="等线" w:hAnsi="Times New Roman" w:cs="Times New Roman"/>
                <w:bCs/>
              </w:rPr>
            </w:pPr>
          </w:p>
        </w:tc>
        <w:tc>
          <w:tcPr>
            <w:tcW w:w="1842" w:type="dxa"/>
            <w:hideMark/>
          </w:tcPr>
          <w:p w14:paraId="395E8541"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672C2A28" w14:textId="77777777" w:rsidTr="00C016F7">
        <w:trPr>
          <w:trHeight w:val="315"/>
        </w:trPr>
        <w:tc>
          <w:tcPr>
            <w:tcW w:w="700" w:type="dxa"/>
            <w:hideMark/>
          </w:tcPr>
          <w:p w14:paraId="58BD577D"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16</w:t>
            </w:r>
          </w:p>
        </w:tc>
        <w:tc>
          <w:tcPr>
            <w:tcW w:w="4970" w:type="dxa"/>
            <w:hideMark/>
          </w:tcPr>
          <w:p w14:paraId="72D22F59"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Total N rate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w:t>
            </w:r>
          </w:p>
        </w:tc>
        <w:tc>
          <w:tcPr>
            <w:tcW w:w="1560" w:type="dxa"/>
            <w:hideMark/>
          </w:tcPr>
          <w:p w14:paraId="046F5A7A" w14:textId="77777777" w:rsidR="00BE297F" w:rsidRPr="00F754A3" w:rsidRDefault="00BE297F" w:rsidP="00C016F7">
            <w:pPr>
              <w:rPr>
                <w:rFonts w:ascii="Times New Roman" w:eastAsia="等线" w:hAnsi="Times New Roman" w:cs="Times New Roman"/>
                <w:bCs/>
              </w:rPr>
            </w:pPr>
          </w:p>
        </w:tc>
        <w:tc>
          <w:tcPr>
            <w:tcW w:w="1842" w:type="dxa"/>
            <w:hideMark/>
          </w:tcPr>
          <w:p w14:paraId="3EEEB896"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54FFD769" w14:textId="77777777" w:rsidTr="00C016F7">
        <w:trPr>
          <w:trHeight w:val="315"/>
        </w:trPr>
        <w:tc>
          <w:tcPr>
            <w:tcW w:w="700" w:type="dxa"/>
            <w:hideMark/>
          </w:tcPr>
          <w:p w14:paraId="245A2E4E"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17</w:t>
            </w:r>
          </w:p>
        </w:tc>
        <w:tc>
          <w:tcPr>
            <w:tcW w:w="4970" w:type="dxa"/>
            <w:hideMark/>
          </w:tcPr>
          <w:p w14:paraId="32AF1DC9"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Total P rate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w:t>
            </w:r>
          </w:p>
        </w:tc>
        <w:tc>
          <w:tcPr>
            <w:tcW w:w="1560" w:type="dxa"/>
            <w:hideMark/>
          </w:tcPr>
          <w:p w14:paraId="03166B62" w14:textId="77777777" w:rsidR="00BE297F" w:rsidRPr="00F754A3" w:rsidRDefault="00BE297F" w:rsidP="00C016F7">
            <w:pPr>
              <w:rPr>
                <w:rFonts w:ascii="Times New Roman" w:eastAsia="等线" w:hAnsi="Times New Roman" w:cs="Times New Roman"/>
                <w:bCs/>
              </w:rPr>
            </w:pPr>
          </w:p>
        </w:tc>
        <w:tc>
          <w:tcPr>
            <w:tcW w:w="1842" w:type="dxa"/>
            <w:hideMark/>
          </w:tcPr>
          <w:p w14:paraId="0E224D65"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0FEC2D97" w14:textId="77777777" w:rsidTr="00C016F7">
        <w:trPr>
          <w:trHeight w:val="315"/>
        </w:trPr>
        <w:tc>
          <w:tcPr>
            <w:tcW w:w="700" w:type="dxa"/>
            <w:hideMark/>
          </w:tcPr>
          <w:p w14:paraId="75F7BF11"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18</w:t>
            </w:r>
          </w:p>
        </w:tc>
        <w:tc>
          <w:tcPr>
            <w:tcW w:w="4970" w:type="dxa"/>
            <w:hideMark/>
          </w:tcPr>
          <w:p w14:paraId="3C69ECE8"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Total K rate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w:t>
            </w:r>
          </w:p>
        </w:tc>
        <w:tc>
          <w:tcPr>
            <w:tcW w:w="1560" w:type="dxa"/>
            <w:hideMark/>
          </w:tcPr>
          <w:p w14:paraId="46B25254" w14:textId="77777777" w:rsidR="00BE297F" w:rsidRPr="00F754A3" w:rsidRDefault="00BE297F" w:rsidP="00C016F7">
            <w:pPr>
              <w:rPr>
                <w:rFonts w:ascii="Times New Roman" w:eastAsia="等线" w:hAnsi="Times New Roman" w:cs="Times New Roman"/>
                <w:bCs/>
              </w:rPr>
            </w:pPr>
          </w:p>
        </w:tc>
        <w:tc>
          <w:tcPr>
            <w:tcW w:w="1842" w:type="dxa"/>
            <w:hideMark/>
          </w:tcPr>
          <w:p w14:paraId="420D3662"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26C94CD7" w14:textId="77777777" w:rsidTr="00C016F7">
        <w:trPr>
          <w:trHeight w:val="315"/>
        </w:trPr>
        <w:tc>
          <w:tcPr>
            <w:tcW w:w="700" w:type="dxa"/>
            <w:hideMark/>
          </w:tcPr>
          <w:p w14:paraId="729DA11D"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19</w:t>
            </w:r>
          </w:p>
        </w:tc>
        <w:tc>
          <w:tcPr>
            <w:tcW w:w="4970" w:type="dxa"/>
            <w:hideMark/>
          </w:tcPr>
          <w:p w14:paraId="243ADCA2"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Other nutrients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 if any</w:t>
            </w:r>
          </w:p>
        </w:tc>
        <w:tc>
          <w:tcPr>
            <w:tcW w:w="1560" w:type="dxa"/>
            <w:hideMark/>
          </w:tcPr>
          <w:p w14:paraId="012EF983" w14:textId="77777777" w:rsidR="00BE297F" w:rsidRPr="00F754A3" w:rsidRDefault="00BE297F" w:rsidP="00C016F7">
            <w:pPr>
              <w:rPr>
                <w:rFonts w:ascii="Times New Roman" w:eastAsia="等线" w:hAnsi="Times New Roman" w:cs="Times New Roman"/>
                <w:bCs/>
              </w:rPr>
            </w:pPr>
          </w:p>
        </w:tc>
        <w:tc>
          <w:tcPr>
            <w:tcW w:w="1842" w:type="dxa"/>
            <w:hideMark/>
          </w:tcPr>
          <w:p w14:paraId="0226D516"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1E7B2F50" w14:textId="77777777" w:rsidTr="00C016F7">
        <w:trPr>
          <w:trHeight w:val="630"/>
        </w:trPr>
        <w:tc>
          <w:tcPr>
            <w:tcW w:w="700" w:type="dxa"/>
            <w:hideMark/>
          </w:tcPr>
          <w:p w14:paraId="13959AA7"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20</w:t>
            </w:r>
          </w:p>
        </w:tc>
        <w:tc>
          <w:tcPr>
            <w:tcW w:w="4970" w:type="dxa"/>
            <w:hideMark/>
          </w:tcPr>
          <w:p w14:paraId="6D5AA8E2"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Manure source &amp; rate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 -cow, goat, poultry, compost</w:t>
            </w:r>
          </w:p>
        </w:tc>
        <w:tc>
          <w:tcPr>
            <w:tcW w:w="1560" w:type="dxa"/>
            <w:hideMark/>
          </w:tcPr>
          <w:p w14:paraId="4A0DCEBD" w14:textId="77777777" w:rsidR="00BE297F" w:rsidRPr="00F754A3" w:rsidRDefault="00BE297F" w:rsidP="00C016F7">
            <w:pPr>
              <w:rPr>
                <w:rFonts w:ascii="Times New Roman" w:eastAsia="等线" w:hAnsi="Times New Roman" w:cs="Times New Roman"/>
                <w:bCs/>
              </w:rPr>
            </w:pPr>
          </w:p>
        </w:tc>
        <w:tc>
          <w:tcPr>
            <w:tcW w:w="1842" w:type="dxa"/>
            <w:hideMark/>
          </w:tcPr>
          <w:p w14:paraId="0EC108CC"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1E0353B9" w14:textId="77777777" w:rsidTr="00C016F7">
        <w:trPr>
          <w:trHeight w:val="315"/>
        </w:trPr>
        <w:tc>
          <w:tcPr>
            <w:tcW w:w="700" w:type="dxa"/>
            <w:hideMark/>
          </w:tcPr>
          <w:p w14:paraId="76D2C230"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21</w:t>
            </w:r>
          </w:p>
        </w:tc>
        <w:tc>
          <w:tcPr>
            <w:tcW w:w="4970" w:type="dxa"/>
            <w:hideMark/>
          </w:tcPr>
          <w:p w14:paraId="0E70992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Lime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w:t>
            </w:r>
          </w:p>
        </w:tc>
        <w:tc>
          <w:tcPr>
            <w:tcW w:w="1560" w:type="dxa"/>
            <w:hideMark/>
          </w:tcPr>
          <w:p w14:paraId="10AF8432" w14:textId="77777777" w:rsidR="00BE297F" w:rsidRPr="00F754A3" w:rsidRDefault="00BE297F" w:rsidP="00C016F7">
            <w:pPr>
              <w:rPr>
                <w:rFonts w:ascii="Times New Roman" w:eastAsia="等线" w:hAnsi="Times New Roman" w:cs="Times New Roman"/>
                <w:bCs/>
              </w:rPr>
            </w:pPr>
          </w:p>
        </w:tc>
        <w:tc>
          <w:tcPr>
            <w:tcW w:w="1842" w:type="dxa"/>
            <w:hideMark/>
          </w:tcPr>
          <w:p w14:paraId="386F39A5"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1BD60A96" w14:textId="77777777" w:rsidTr="00C016F7">
        <w:trPr>
          <w:trHeight w:val="630"/>
        </w:trPr>
        <w:tc>
          <w:tcPr>
            <w:tcW w:w="700" w:type="dxa"/>
            <w:hideMark/>
          </w:tcPr>
          <w:p w14:paraId="00AF9F7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22</w:t>
            </w:r>
          </w:p>
        </w:tc>
        <w:tc>
          <w:tcPr>
            <w:tcW w:w="4970" w:type="dxa"/>
            <w:hideMark/>
          </w:tcPr>
          <w:p w14:paraId="6C84BDF1"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Total irrigation amount (indicate m</w:t>
            </w:r>
            <w:r w:rsidRPr="00DD19A6">
              <w:rPr>
                <w:rFonts w:ascii="Times New Roman" w:eastAsia="等线" w:hAnsi="Times New Roman" w:cs="Times New Roman"/>
                <w:bCs/>
                <w:vertAlign w:val="superscript"/>
              </w:rPr>
              <w:t>3</w:t>
            </w:r>
            <w:r w:rsidRPr="00F754A3">
              <w:rPr>
                <w:rFonts w:ascii="Times New Roman" w:eastAsia="等线" w:hAnsi="Times New Roman" w:cs="Times New Roman"/>
                <w:bCs/>
              </w:rPr>
              <w:t xml:space="preserve"> ha</w:t>
            </w:r>
            <w:r w:rsidRPr="00DD19A6">
              <w:rPr>
                <w:rFonts w:ascii="Times New Roman" w:eastAsia="等线" w:hAnsi="Times New Roman" w:cs="Times New Roman"/>
                <w:bCs/>
                <w:vertAlign w:val="superscript"/>
              </w:rPr>
              <w:t>-1</w:t>
            </w:r>
            <w:r w:rsidRPr="00F754A3">
              <w:rPr>
                <w:rFonts w:ascii="Times New Roman" w:eastAsia="等线" w:hAnsi="Times New Roman" w:cs="Times New Roman"/>
                <w:bCs/>
              </w:rPr>
              <w:t xml:space="preserve"> or mm depth per ha)</w:t>
            </w:r>
          </w:p>
        </w:tc>
        <w:tc>
          <w:tcPr>
            <w:tcW w:w="1560" w:type="dxa"/>
            <w:hideMark/>
          </w:tcPr>
          <w:p w14:paraId="3B77A51D" w14:textId="77777777" w:rsidR="00BE297F" w:rsidRPr="00F754A3" w:rsidRDefault="00BE297F" w:rsidP="00C016F7">
            <w:pPr>
              <w:rPr>
                <w:rFonts w:ascii="Times New Roman" w:eastAsia="等线" w:hAnsi="Times New Roman" w:cs="Times New Roman"/>
                <w:bCs/>
              </w:rPr>
            </w:pPr>
          </w:p>
        </w:tc>
        <w:tc>
          <w:tcPr>
            <w:tcW w:w="1842" w:type="dxa"/>
            <w:hideMark/>
          </w:tcPr>
          <w:p w14:paraId="78061163"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4864DA12" w14:textId="77777777" w:rsidTr="00C016F7">
        <w:trPr>
          <w:trHeight w:val="315"/>
        </w:trPr>
        <w:tc>
          <w:tcPr>
            <w:tcW w:w="700" w:type="dxa"/>
            <w:hideMark/>
          </w:tcPr>
          <w:p w14:paraId="7D60EDA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23</w:t>
            </w:r>
          </w:p>
        </w:tc>
        <w:tc>
          <w:tcPr>
            <w:tcW w:w="4970" w:type="dxa"/>
            <w:hideMark/>
          </w:tcPr>
          <w:p w14:paraId="0A897B8E"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Source and type of irrigation</w:t>
            </w:r>
          </w:p>
        </w:tc>
        <w:tc>
          <w:tcPr>
            <w:tcW w:w="1560" w:type="dxa"/>
            <w:hideMark/>
          </w:tcPr>
          <w:p w14:paraId="5755BB72" w14:textId="77777777" w:rsidR="00BE297F" w:rsidRPr="00F754A3" w:rsidRDefault="00BE297F" w:rsidP="00C016F7">
            <w:pPr>
              <w:rPr>
                <w:rFonts w:ascii="Times New Roman" w:eastAsia="等线" w:hAnsi="Times New Roman" w:cs="Times New Roman"/>
                <w:bCs/>
              </w:rPr>
            </w:pPr>
          </w:p>
        </w:tc>
        <w:tc>
          <w:tcPr>
            <w:tcW w:w="1842" w:type="dxa"/>
            <w:hideMark/>
          </w:tcPr>
          <w:p w14:paraId="0F04DB7C"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11A6C6E2" w14:textId="77777777" w:rsidTr="00C016F7">
        <w:trPr>
          <w:trHeight w:val="315"/>
        </w:trPr>
        <w:tc>
          <w:tcPr>
            <w:tcW w:w="700" w:type="dxa"/>
            <w:hideMark/>
          </w:tcPr>
          <w:p w14:paraId="600EBCF4"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24</w:t>
            </w:r>
          </w:p>
        </w:tc>
        <w:tc>
          <w:tcPr>
            <w:tcW w:w="4970" w:type="dxa"/>
            <w:hideMark/>
          </w:tcPr>
          <w:p w14:paraId="3073C35E"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Source of energy for pumping</w:t>
            </w:r>
          </w:p>
        </w:tc>
        <w:tc>
          <w:tcPr>
            <w:tcW w:w="1560" w:type="dxa"/>
            <w:hideMark/>
          </w:tcPr>
          <w:p w14:paraId="641AC81C" w14:textId="77777777" w:rsidR="00BE297F" w:rsidRPr="00F754A3" w:rsidRDefault="00BE297F" w:rsidP="00C016F7">
            <w:pPr>
              <w:rPr>
                <w:rFonts w:ascii="Times New Roman" w:eastAsia="等线" w:hAnsi="Times New Roman" w:cs="Times New Roman"/>
                <w:bCs/>
              </w:rPr>
            </w:pPr>
          </w:p>
        </w:tc>
        <w:tc>
          <w:tcPr>
            <w:tcW w:w="1842" w:type="dxa"/>
            <w:hideMark/>
          </w:tcPr>
          <w:p w14:paraId="727BC7A4"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3CF5B502" w14:textId="77777777" w:rsidTr="00C016F7">
        <w:trPr>
          <w:trHeight w:val="315"/>
        </w:trPr>
        <w:tc>
          <w:tcPr>
            <w:tcW w:w="700" w:type="dxa"/>
            <w:hideMark/>
          </w:tcPr>
          <w:p w14:paraId="46287995"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25</w:t>
            </w:r>
          </w:p>
        </w:tc>
        <w:tc>
          <w:tcPr>
            <w:tcW w:w="4970" w:type="dxa"/>
            <w:hideMark/>
          </w:tcPr>
          <w:p w14:paraId="19CD2CC9"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 xml:space="preserve">Names of the </w:t>
            </w:r>
            <w:proofErr w:type="gramStart"/>
            <w:r w:rsidRPr="00F754A3">
              <w:rPr>
                <w:rFonts w:ascii="Times New Roman" w:eastAsia="等线" w:hAnsi="Times New Roman" w:cs="Times New Roman"/>
                <w:bCs/>
              </w:rPr>
              <w:t>most commonly used</w:t>
            </w:r>
            <w:proofErr w:type="gramEnd"/>
            <w:r w:rsidRPr="00F754A3">
              <w:rPr>
                <w:rFonts w:ascii="Times New Roman" w:eastAsia="等线" w:hAnsi="Times New Roman" w:cs="Times New Roman"/>
                <w:bCs/>
              </w:rPr>
              <w:t xml:space="preserve"> insecticides</w:t>
            </w:r>
          </w:p>
        </w:tc>
        <w:tc>
          <w:tcPr>
            <w:tcW w:w="1560" w:type="dxa"/>
            <w:hideMark/>
          </w:tcPr>
          <w:p w14:paraId="6F3BE4D2" w14:textId="77777777" w:rsidR="00BE297F" w:rsidRPr="00F754A3" w:rsidRDefault="00BE297F" w:rsidP="00C016F7">
            <w:pPr>
              <w:rPr>
                <w:rFonts w:ascii="Times New Roman" w:eastAsia="等线" w:hAnsi="Times New Roman" w:cs="Times New Roman"/>
                <w:bCs/>
              </w:rPr>
            </w:pPr>
          </w:p>
        </w:tc>
        <w:tc>
          <w:tcPr>
            <w:tcW w:w="1842" w:type="dxa"/>
            <w:hideMark/>
          </w:tcPr>
          <w:p w14:paraId="67C64944"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655099E8" w14:textId="77777777" w:rsidTr="00C016F7">
        <w:trPr>
          <w:trHeight w:val="315"/>
        </w:trPr>
        <w:tc>
          <w:tcPr>
            <w:tcW w:w="700" w:type="dxa"/>
            <w:hideMark/>
          </w:tcPr>
          <w:p w14:paraId="392DD881"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26</w:t>
            </w:r>
          </w:p>
        </w:tc>
        <w:tc>
          <w:tcPr>
            <w:tcW w:w="4970" w:type="dxa"/>
            <w:hideMark/>
          </w:tcPr>
          <w:p w14:paraId="2ED7B158"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 xml:space="preserve">Names of the </w:t>
            </w:r>
            <w:proofErr w:type="gramStart"/>
            <w:r w:rsidRPr="00F754A3">
              <w:rPr>
                <w:rFonts w:ascii="Times New Roman" w:eastAsia="等线" w:hAnsi="Times New Roman" w:cs="Times New Roman"/>
                <w:bCs/>
              </w:rPr>
              <w:t>most commonly used</w:t>
            </w:r>
            <w:proofErr w:type="gramEnd"/>
            <w:r w:rsidRPr="00F754A3">
              <w:rPr>
                <w:rFonts w:ascii="Times New Roman" w:eastAsia="等线" w:hAnsi="Times New Roman" w:cs="Times New Roman"/>
                <w:bCs/>
              </w:rPr>
              <w:t xml:space="preserve"> fungicides</w:t>
            </w:r>
          </w:p>
        </w:tc>
        <w:tc>
          <w:tcPr>
            <w:tcW w:w="1560" w:type="dxa"/>
            <w:hideMark/>
          </w:tcPr>
          <w:p w14:paraId="23BB46B3" w14:textId="77777777" w:rsidR="00BE297F" w:rsidRPr="00F754A3" w:rsidRDefault="00BE297F" w:rsidP="00C016F7">
            <w:pPr>
              <w:rPr>
                <w:rFonts w:ascii="Times New Roman" w:eastAsia="等线" w:hAnsi="Times New Roman" w:cs="Times New Roman"/>
                <w:bCs/>
              </w:rPr>
            </w:pPr>
          </w:p>
        </w:tc>
        <w:tc>
          <w:tcPr>
            <w:tcW w:w="1842" w:type="dxa"/>
            <w:hideMark/>
          </w:tcPr>
          <w:p w14:paraId="629410AD"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1C6DF2EC" w14:textId="77777777" w:rsidTr="00C016F7">
        <w:trPr>
          <w:trHeight w:val="315"/>
        </w:trPr>
        <w:tc>
          <w:tcPr>
            <w:tcW w:w="700" w:type="dxa"/>
            <w:hideMark/>
          </w:tcPr>
          <w:p w14:paraId="602D4A0C"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lastRenderedPageBreak/>
              <w:t>27</w:t>
            </w:r>
          </w:p>
        </w:tc>
        <w:tc>
          <w:tcPr>
            <w:tcW w:w="4970" w:type="dxa"/>
            <w:hideMark/>
          </w:tcPr>
          <w:p w14:paraId="447E965C"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 xml:space="preserve">Names of the </w:t>
            </w:r>
            <w:proofErr w:type="gramStart"/>
            <w:r w:rsidRPr="00F754A3">
              <w:rPr>
                <w:rFonts w:ascii="Times New Roman" w:eastAsia="等线" w:hAnsi="Times New Roman" w:cs="Times New Roman"/>
                <w:bCs/>
              </w:rPr>
              <w:t>most commonly used</w:t>
            </w:r>
            <w:proofErr w:type="gramEnd"/>
            <w:r w:rsidRPr="00F754A3">
              <w:rPr>
                <w:rFonts w:ascii="Times New Roman" w:eastAsia="等线" w:hAnsi="Times New Roman" w:cs="Times New Roman"/>
                <w:bCs/>
              </w:rPr>
              <w:t xml:space="preserve"> herbicides</w:t>
            </w:r>
          </w:p>
        </w:tc>
        <w:tc>
          <w:tcPr>
            <w:tcW w:w="1560" w:type="dxa"/>
            <w:hideMark/>
          </w:tcPr>
          <w:p w14:paraId="475B25C2" w14:textId="77777777" w:rsidR="00BE297F" w:rsidRPr="00F754A3" w:rsidRDefault="00BE297F" w:rsidP="00C016F7">
            <w:pPr>
              <w:rPr>
                <w:rFonts w:ascii="Times New Roman" w:eastAsia="等线" w:hAnsi="Times New Roman" w:cs="Times New Roman"/>
                <w:bCs/>
              </w:rPr>
            </w:pPr>
          </w:p>
        </w:tc>
        <w:tc>
          <w:tcPr>
            <w:tcW w:w="1842" w:type="dxa"/>
            <w:hideMark/>
          </w:tcPr>
          <w:p w14:paraId="0EC45141"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47DA1C5D" w14:textId="77777777" w:rsidTr="00C016F7">
        <w:trPr>
          <w:trHeight w:val="630"/>
        </w:trPr>
        <w:tc>
          <w:tcPr>
            <w:tcW w:w="700" w:type="dxa"/>
            <w:hideMark/>
          </w:tcPr>
          <w:p w14:paraId="410D061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28</w:t>
            </w:r>
          </w:p>
        </w:tc>
        <w:tc>
          <w:tcPr>
            <w:tcW w:w="4970" w:type="dxa"/>
            <w:hideMark/>
          </w:tcPr>
          <w:p w14:paraId="2BAEE58A"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Total active ingredient of insecticides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 &amp; No. of spraying times [X]</w:t>
            </w:r>
          </w:p>
        </w:tc>
        <w:tc>
          <w:tcPr>
            <w:tcW w:w="1560" w:type="dxa"/>
            <w:hideMark/>
          </w:tcPr>
          <w:p w14:paraId="6FA8A26A" w14:textId="77777777" w:rsidR="00BE297F" w:rsidRPr="00F754A3" w:rsidRDefault="00BE297F" w:rsidP="00C016F7">
            <w:pPr>
              <w:rPr>
                <w:rFonts w:ascii="Times New Roman" w:eastAsia="等线" w:hAnsi="Times New Roman" w:cs="Times New Roman"/>
                <w:bCs/>
              </w:rPr>
            </w:pPr>
          </w:p>
        </w:tc>
        <w:tc>
          <w:tcPr>
            <w:tcW w:w="1842" w:type="dxa"/>
            <w:hideMark/>
          </w:tcPr>
          <w:p w14:paraId="336BC10F"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785421F5" w14:textId="77777777" w:rsidTr="00C016F7">
        <w:trPr>
          <w:trHeight w:val="630"/>
        </w:trPr>
        <w:tc>
          <w:tcPr>
            <w:tcW w:w="700" w:type="dxa"/>
            <w:hideMark/>
          </w:tcPr>
          <w:p w14:paraId="157EF34E"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29</w:t>
            </w:r>
          </w:p>
        </w:tc>
        <w:tc>
          <w:tcPr>
            <w:tcW w:w="4970" w:type="dxa"/>
            <w:hideMark/>
          </w:tcPr>
          <w:p w14:paraId="4248B0CE"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Total active ingredient of fungicides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 &amp; No. of spraying times [X]</w:t>
            </w:r>
          </w:p>
        </w:tc>
        <w:tc>
          <w:tcPr>
            <w:tcW w:w="1560" w:type="dxa"/>
            <w:hideMark/>
          </w:tcPr>
          <w:p w14:paraId="79B3B4E3" w14:textId="77777777" w:rsidR="00BE297F" w:rsidRPr="00F754A3" w:rsidRDefault="00BE297F" w:rsidP="00C016F7">
            <w:pPr>
              <w:rPr>
                <w:rFonts w:ascii="Times New Roman" w:eastAsia="等线" w:hAnsi="Times New Roman" w:cs="Times New Roman"/>
                <w:bCs/>
              </w:rPr>
            </w:pPr>
          </w:p>
        </w:tc>
        <w:tc>
          <w:tcPr>
            <w:tcW w:w="1842" w:type="dxa"/>
            <w:hideMark/>
          </w:tcPr>
          <w:p w14:paraId="7E2F5170"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6F88EB8A" w14:textId="77777777" w:rsidTr="00C016F7">
        <w:trPr>
          <w:trHeight w:val="630"/>
        </w:trPr>
        <w:tc>
          <w:tcPr>
            <w:tcW w:w="700" w:type="dxa"/>
            <w:hideMark/>
          </w:tcPr>
          <w:p w14:paraId="4EA79FFA"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30</w:t>
            </w:r>
          </w:p>
        </w:tc>
        <w:tc>
          <w:tcPr>
            <w:tcW w:w="4970" w:type="dxa"/>
            <w:hideMark/>
          </w:tcPr>
          <w:p w14:paraId="0FB109EC"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Total active ingredient of herbicides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 &amp; No. of spraying times [X]</w:t>
            </w:r>
          </w:p>
        </w:tc>
        <w:tc>
          <w:tcPr>
            <w:tcW w:w="1560" w:type="dxa"/>
            <w:hideMark/>
          </w:tcPr>
          <w:p w14:paraId="15D65CE2" w14:textId="77777777" w:rsidR="00BE297F" w:rsidRPr="00F754A3" w:rsidRDefault="00BE297F" w:rsidP="00C016F7">
            <w:pPr>
              <w:rPr>
                <w:rFonts w:ascii="Times New Roman" w:eastAsia="等线" w:hAnsi="Times New Roman" w:cs="Times New Roman"/>
                <w:bCs/>
              </w:rPr>
            </w:pPr>
          </w:p>
        </w:tc>
        <w:tc>
          <w:tcPr>
            <w:tcW w:w="1842" w:type="dxa"/>
            <w:hideMark/>
          </w:tcPr>
          <w:p w14:paraId="5BB5FBC7"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1428A209" w14:textId="77777777" w:rsidTr="00C016F7">
        <w:trPr>
          <w:trHeight w:val="945"/>
        </w:trPr>
        <w:tc>
          <w:tcPr>
            <w:tcW w:w="700" w:type="dxa"/>
            <w:hideMark/>
          </w:tcPr>
          <w:p w14:paraId="72C0FCB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31</w:t>
            </w:r>
          </w:p>
        </w:tc>
        <w:tc>
          <w:tcPr>
            <w:tcW w:w="4970" w:type="dxa"/>
            <w:hideMark/>
          </w:tcPr>
          <w:p w14:paraId="70AB4AB2"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Other chemicals? (e.g., rodenticide, molluscicide, nematicide, growth regulators/hormones) -Indicate product (or active ingredient) and rate</w:t>
            </w:r>
          </w:p>
        </w:tc>
        <w:tc>
          <w:tcPr>
            <w:tcW w:w="1560" w:type="dxa"/>
            <w:hideMark/>
          </w:tcPr>
          <w:p w14:paraId="765D8F9D" w14:textId="77777777" w:rsidR="00BE297F" w:rsidRPr="00F754A3" w:rsidRDefault="00BE297F" w:rsidP="00C016F7">
            <w:pPr>
              <w:rPr>
                <w:rFonts w:ascii="Times New Roman" w:eastAsia="等线" w:hAnsi="Times New Roman" w:cs="Times New Roman"/>
                <w:bCs/>
              </w:rPr>
            </w:pPr>
          </w:p>
        </w:tc>
        <w:tc>
          <w:tcPr>
            <w:tcW w:w="1842" w:type="dxa"/>
            <w:hideMark/>
          </w:tcPr>
          <w:p w14:paraId="7E5B6B19"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018347F4" w14:textId="77777777" w:rsidTr="00C016F7">
        <w:trPr>
          <w:trHeight w:val="315"/>
        </w:trPr>
        <w:tc>
          <w:tcPr>
            <w:tcW w:w="700" w:type="dxa"/>
            <w:hideMark/>
          </w:tcPr>
          <w:p w14:paraId="75DCE1CC"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32</w:t>
            </w:r>
          </w:p>
        </w:tc>
        <w:tc>
          <w:tcPr>
            <w:tcW w:w="4970" w:type="dxa"/>
            <w:hideMark/>
          </w:tcPr>
          <w:p w14:paraId="35CF4798" w14:textId="77777777" w:rsidR="00BE297F" w:rsidRPr="00F754A3" w:rsidRDefault="00BE297F" w:rsidP="00C016F7">
            <w:pPr>
              <w:rPr>
                <w:rFonts w:ascii="Times New Roman" w:eastAsia="等线" w:hAnsi="Times New Roman" w:cs="Times New Roman"/>
                <w:bCs/>
              </w:rPr>
            </w:pPr>
            <w:r>
              <w:rPr>
                <w:rFonts w:ascii="Times New Roman" w:eastAsia="等线" w:hAnsi="Times New Roman" w:cs="Times New Roman" w:hint="eastAsia"/>
                <w:bCs/>
              </w:rPr>
              <w:t xml:space="preserve">RICE </w:t>
            </w:r>
            <w:r w:rsidRPr="00F754A3">
              <w:rPr>
                <w:rFonts w:ascii="Times New Roman" w:eastAsia="等线" w:hAnsi="Times New Roman" w:cs="Times New Roman"/>
                <w:bCs/>
              </w:rPr>
              <w:t>YIELD</w:t>
            </w:r>
          </w:p>
        </w:tc>
        <w:tc>
          <w:tcPr>
            <w:tcW w:w="3402" w:type="dxa"/>
            <w:gridSpan w:val="2"/>
            <w:hideMark/>
          </w:tcPr>
          <w:p w14:paraId="6BFA6F0D"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Source of yield data:</w:t>
            </w:r>
          </w:p>
        </w:tc>
      </w:tr>
      <w:tr w:rsidR="00BE297F" w:rsidRPr="00F754A3" w14:paraId="2E9868C8" w14:textId="77777777" w:rsidTr="00C016F7">
        <w:trPr>
          <w:trHeight w:val="315"/>
        </w:trPr>
        <w:tc>
          <w:tcPr>
            <w:tcW w:w="700" w:type="dxa"/>
            <w:hideMark/>
          </w:tcPr>
          <w:p w14:paraId="246C036E" w14:textId="77777777" w:rsidR="00BE297F" w:rsidRPr="00F754A3" w:rsidRDefault="00BE297F" w:rsidP="00C016F7">
            <w:pPr>
              <w:rPr>
                <w:rFonts w:ascii="Times New Roman" w:eastAsia="等线" w:hAnsi="Times New Roman" w:cs="Times New Roman"/>
                <w:bCs/>
              </w:rPr>
            </w:pPr>
          </w:p>
        </w:tc>
        <w:tc>
          <w:tcPr>
            <w:tcW w:w="4970" w:type="dxa"/>
            <w:hideMark/>
          </w:tcPr>
          <w:p w14:paraId="5ECC57BF" w14:textId="77777777" w:rsidR="00BE297F" w:rsidRPr="00F754A3" w:rsidRDefault="00BE297F" w:rsidP="00C016F7">
            <w:pPr>
              <w:rPr>
                <w:rFonts w:ascii="Times New Roman" w:eastAsia="Times New Roman" w:hAnsi="Times New Roman" w:cs="Times New Roman"/>
                <w:bCs/>
                <w:sz w:val="20"/>
                <w:szCs w:val="20"/>
              </w:rPr>
            </w:pPr>
          </w:p>
        </w:tc>
        <w:tc>
          <w:tcPr>
            <w:tcW w:w="1560" w:type="dxa"/>
            <w:hideMark/>
          </w:tcPr>
          <w:p w14:paraId="604F15FC"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1</w:t>
            </w:r>
            <w:r w:rsidRPr="00F754A3">
              <w:rPr>
                <w:rFonts w:ascii="Times New Roman" w:eastAsia="等线" w:hAnsi="Times New Roman" w:cs="Times New Roman"/>
                <w:bCs/>
                <w:vertAlign w:val="superscript"/>
              </w:rPr>
              <w:t xml:space="preserve">st </w:t>
            </w:r>
            <w:r w:rsidRPr="00F754A3">
              <w:rPr>
                <w:rFonts w:ascii="Times New Roman" w:eastAsia="等线" w:hAnsi="Times New Roman" w:cs="Times New Roman"/>
                <w:bCs/>
              </w:rPr>
              <w:t>season</w:t>
            </w:r>
            <w:r w:rsidRPr="00F754A3">
              <w:rPr>
                <w:rFonts w:ascii="Times New Roman" w:eastAsia="Times New Roman" w:hAnsi="Times New Roman" w:cs="Times New Roman" w:hint="eastAsia"/>
                <w:bCs/>
                <w:sz w:val="21"/>
                <w:szCs w:val="21"/>
                <w:vertAlign w:val="superscript"/>
              </w:rPr>
              <w:t>§</w:t>
            </w:r>
          </w:p>
        </w:tc>
        <w:tc>
          <w:tcPr>
            <w:tcW w:w="1842" w:type="dxa"/>
            <w:hideMark/>
          </w:tcPr>
          <w:p w14:paraId="550B53BD"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2</w:t>
            </w:r>
            <w:r w:rsidRPr="00F754A3">
              <w:rPr>
                <w:rFonts w:ascii="Times New Roman" w:eastAsia="等线" w:hAnsi="Times New Roman" w:cs="Times New Roman"/>
                <w:bCs/>
                <w:vertAlign w:val="superscript"/>
              </w:rPr>
              <w:t>nd</w:t>
            </w:r>
            <w:r w:rsidRPr="00F754A3">
              <w:rPr>
                <w:rFonts w:ascii="Times New Roman" w:eastAsia="等线" w:hAnsi="Times New Roman" w:cs="Times New Roman"/>
                <w:bCs/>
              </w:rPr>
              <w:t xml:space="preserve"> season</w:t>
            </w:r>
          </w:p>
        </w:tc>
      </w:tr>
      <w:tr w:rsidR="00BE297F" w:rsidRPr="00F754A3" w14:paraId="70257BEE" w14:textId="77777777" w:rsidTr="00C016F7">
        <w:trPr>
          <w:trHeight w:val="315"/>
        </w:trPr>
        <w:tc>
          <w:tcPr>
            <w:tcW w:w="700" w:type="dxa"/>
            <w:hideMark/>
          </w:tcPr>
          <w:p w14:paraId="27F88272" w14:textId="77777777" w:rsidR="00BE297F" w:rsidRPr="00F754A3" w:rsidRDefault="00BE297F" w:rsidP="00C016F7">
            <w:pPr>
              <w:rPr>
                <w:rFonts w:ascii="Times New Roman" w:eastAsia="等线" w:hAnsi="Times New Roman" w:cs="Times New Roman"/>
                <w:bCs/>
              </w:rPr>
            </w:pPr>
          </w:p>
        </w:tc>
        <w:tc>
          <w:tcPr>
            <w:tcW w:w="4970" w:type="dxa"/>
            <w:hideMark/>
          </w:tcPr>
          <w:p w14:paraId="03B11553"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Paddy yield at 14% MC (kg ha</w:t>
            </w:r>
            <w:bookmarkStart w:id="12" w:name="OLE_LINK7"/>
            <w:r w:rsidRPr="00F754A3">
              <w:rPr>
                <w:rFonts w:ascii="Times New Roman" w:eastAsia="等线" w:hAnsi="Times New Roman" w:cs="Times New Roman"/>
                <w:bCs/>
                <w:vertAlign w:val="superscript"/>
              </w:rPr>
              <w:t>-1</w:t>
            </w:r>
            <w:bookmarkEnd w:id="12"/>
            <w:r w:rsidRPr="00F754A3">
              <w:rPr>
                <w:rFonts w:ascii="Times New Roman" w:eastAsia="等线" w:hAnsi="Times New Roman" w:cs="Times New Roman"/>
                <w:bCs/>
              </w:rPr>
              <w:t xml:space="preserve">) -year: </w:t>
            </w:r>
            <w:r w:rsidRPr="00F754A3">
              <w:rPr>
                <w:rFonts w:ascii="Times New Roman" w:eastAsia="等线" w:hAnsi="Times New Roman" w:cs="Times New Roman" w:hint="eastAsia"/>
                <w:bCs/>
              </w:rPr>
              <w:t>XXX</w:t>
            </w:r>
          </w:p>
        </w:tc>
        <w:tc>
          <w:tcPr>
            <w:tcW w:w="1560" w:type="dxa"/>
            <w:hideMark/>
          </w:tcPr>
          <w:p w14:paraId="3B8BD6B0" w14:textId="77777777" w:rsidR="00BE297F" w:rsidRPr="00F754A3" w:rsidRDefault="00BE297F" w:rsidP="00C016F7">
            <w:pPr>
              <w:rPr>
                <w:rFonts w:ascii="Times New Roman" w:eastAsia="等线" w:hAnsi="Times New Roman" w:cs="Times New Roman"/>
                <w:bCs/>
              </w:rPr>
            </w:pPr>
          </w:p>
        </w:tc>
        <w:tc>
          <w:tcPr>
            <w:tcW w:w="1842" w:type="dxa"/>
            <w:hideMark/>
          </w:tcPr>
          <w:p w14:paraId="7EB7E6FD"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31E4C706" w14:textId="77777777" w:rsidTr="00C016F7">
        <w:trPr>
          <w:trHeight w:val="315"/>
        </w:trPr>
        <w:tc>
          <w:tcPr>
            <w:tcW w:w="700" w:type="dxa"/>
            <w:hideMark/>
          </w:tcPr>
          <w:p w14:paraId="69105BC2"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339D1CE2"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Paddy yield at 14% MC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 xml:space="preserve">) -year: </w:t>
            </w:r>
            <w:r w:rsidRPr="00F754A3">
              <w:rPr>
                <w:rFonts w:ascii="Times New Roman" w:eastAsia="等线" w:hAnsi="Times New Roman" w:cs="Times New Roman" w:hint="eastAsia"/>
                <w:bCs/>
              </w:rPr>
              <w:t>XXX</w:t>
            </w:r>
          </w:p>
        </w:tc>
        <w:tc>
          <w:tcPr>
            <w:tcW w:w="1560" w:type="dxa"/>
            <w:hideMark/>
          </w:tcPr>
          <w:p w14:paraId="2D69EA29" w14:textId="77777777" w:rsidR="00BE297F" w:rsidRPr="00F754A3" w:rsidRDefault="00BE297F" w:rsidP="00C016F7">
            <w:pPr>
              <w:rPr>
                <w:rFonts w:ascii="Times New Roman" w:eastAsia="等线" w:hAnsi="Times New Roman" w:cs="Times New Roman"/>
                <w:bCs/>
              </w:rPr>
            </w:pPr>
          </w:p>
        </w:tc>
        <w:tc>
          <w:tcPr>
            <w:tcW w:w="1842" w:type="dxa"/>
            <w:hideMark/>
          </w:tcPr>
          <w:p w14:paraId="5348FB7D" w14:textId="77777777" w:rsidR="00BE297F" w:rsidRPr="00F754A3" w:rsidRDefault="00BE297F" w:rsidP="00C016F7">
            <w:pPr>
              <w:rPr>
                <w:rFonts w:ascii="Times New Roman" w:eastAsia="Times New Roman" w:hAnsi="Times New Roman" w:cs="Times New Roman"/>
                <w:bCs/>
                <w:sz w:val="20"/>
                <w:szCs w:val="20"/>
              </w:rPr>
            </w:pPr>
          </w:p>
        </w:tc>
      </w:tr>
      <w:tr w:rsidR="00BE297F" w:rsidRPr="00F754A3" w14:paraId="288C66CC" w14:textId="77777777" w:rsidTr="00C016F7">
        <w:trPr>
          <w:trHeight w:val="315"/>
        </w:trPr>
        <w:tc>
          <w:tcPr>
            <w:tcW w:w="700" w:type="dxa"/>
            <w:hideMark/>
          </w:tcPr>
          <w:p w14:paraId="30B3F823" w14:textId="77777777" w:rsidR="00BE297F" w:rsidRPr="00F754A3" w:rsidRDefault="00BE297F" w:rsidP="00C016F7">
            <w:pPr>
              <w:rPr>
                <w:rFonts w:ascii="Times New Roman" w:eastAsia="Times New Roman" w:hAnsi="Times New Roman" w:cs="Times New Roman"/>
                <w:bCs/>
                <w:sz w:val="20"/>
                <w:szCs w:val="20"/>
              </w:rPr>
            </w:pPr>
          </w:p>
        </w:tc>
        <w:tc>
          <w:tcPr>
            <w:tcW w:w="4970" w:type="dxa"/>
            <w:hideMark/>
          </w:tcPr>
          <w:p w14:paraId="03433115" w14:textId="77777777" w:rsidR="00BE297F" w:rsidRPr="00F754A3" w:rsidRDefault="00BE297F" w:rsidP="00C016F7">
            <w:pPr>
              <w:rPr>
                <w:rFonts w:ascii="Times New Roman" w:eastAsia="等线" w:hAnsi="Times New Roman" w:cs="Times New Roman"/>
                <w:bCs/>
              </w:rPr>
            </w:pPr>
            <w:r w:rsidRPr="00F754A3">
              <w:rPr>
                <w:rFonts w:ascii="Times New Roman" w:eastAsia="等线" w:hAnsi="Times New Roman" w:cs="Times New Roman"/>
                <w:bCs/>
              </w:rPr>
              <w:t>Paddy yield at 14% MC (kg ha</w:t>
            </w:r>
            <w:r w:rsidRPr="00F754A3">
              <w:rPr>
                <w:rFonts w:ascii="Times New Roman" w:eastAsia="等线" w:hAnsi="Times New Roman" w:cs="Times New Roman"/>
                <w:bCs/>
                <w:vertAlign w:val="superscript"/>
              </w:rPr>
              <w:t>-1</w:t>
            </w:r>
            <w:r w:rsidRPr="00F754A3">
              <w:rPr>
                <w:rFonts w:ascii="Times New Roman" w:eastAsia="等线" w:hAnsi="Times New Roman" w:cs="Times New Roman"/>
                <w:bCs/>
              </w:rPr>
              <w:t xml:space="preserve">) -year: </w:t>
            </w:r>
            <w:r w:rsidRPr="00F754A3">
              <w:rPr>
                <w:rFonts w:ascii="Times New Roman" w:eastAsia="等线" w:hAnsi="Times New Roman" w:cs="Times New Roman" w:hint="eastAsia"/>
                <w:bCs/>
              </w:rPr>
              <w:t>XXX</w:t>
            </w:r>
          </w:p>
        </w:tc>
        <w:tc>
          <w:tcPr>
            <w:tcW w:w="1560" w:type="dxa"/>
            <w:hideMark/>
          </w:tcPr>
          <w:p w14:paraId="43BEA85A" w14:textId="77777777" w:rsidR="00BE297F" w:rsidRPr="00F754A3" w:rsidRDefault="00BE297F" w:rsidP="00C016F7">
            <w:pPr>
              <w:rPr>
                <w:rFonts w:ascii="Times New Roman" w:eastAsia="等线" w:hAnsi="Times New Roman" w:cs="Times New Roman"/>
                <w:bCs/>
              </w:rPr>
            </w:pPr>
          </w:p>
        </w:tc>
        <w:tc>
          <w:tcPr>
            <w:tcW w:w="1842" w:type="dxa"/>
            <w:hideMark/>
          </w:tcPr>
          <w:p w14:paraId="044D679B" w14:textId="77777777" w:rsidR="00BE297F" w:rsidRPr="00F754A3" w:rsidRDefault="00BE297F" w:rsidP="00C016F7">
            <w:pPr>
              <w:rPr>
                <w:rFonts w:ascii="Times New Roman" w:eastAsia="Times New Roman" w:hAnsi="Times New Roman" w:cs="Times New Roman"/>
                <w:bCs/>
                <w:sz w:val="20"/>
                <w:szCs w:val="20"/>
              </w:rPr>
            </w:pPr>
          </w:p>
        </w:tc>
      </w:tr>
    </w:tbl>
    <w:p w14:paraId="2D507082" w14:textId="7573DA7E" w:rsidR="00BE297F" w:rsidRPr="00C333D0" w:rsidRDefault="00BE297F" w:rsidP="00BE297F">
      <w:pPr>
        <w:spacing w:afterLines="50" w:after="120"/>
        <w:rPr>
          <w:rFonts w:ascii="Times New Roman" w:hAnsi="Times New Roman" w:cs="Times New Roman"/>
          <w:bCs/>
          <w:sz w:val="22"/>
          <w:szCs w:val="22"/>
        </w:rPr>
      </w:pPr>
      <w:r w:rsidRPr="00C333D0">
        <w:rPr>
          <w:rFonts w:ascii="Times New Roman" w:eastAsia="Times New Roman" w:hAnsi="Times New Roman" w:cs="Times New Roman" w:hint="eastAsia"/>
          <w:bCs/>
          <w:sz w:val="22"/>
          <w:szCs w:val="22"/>
          <w:vertAlign w:val="superscript"/>
        </w:rPr>
        <w:t>§</w:t>
      </w:r>
      <w:r w:rsidRPr="00C333D0">
        <w:rPr>
          <w:rFonts w:ascii="Times New Roman" w:hAnsi="Times New Roman" w:cs="Times New Roman"/>
          <w:bCs/>
          <w:sz w:val="22"/>
          <w:szCs w:val="22"/>
        </w:rPr>
        <w:t xml:space="preserve"> </w:t>
      </w:r>
      <w:r w:rsidRPr="00C333D0">
        <w:rPr>
          <w:rFonts w:ascii="Times New Roman" w:hAnsi="Times New Roman" w:cs="Times New Roman" w:hint="eastAsia"/>
          <w:bCs/>
          <w:sz w:val="22"/>
          <w:szCs w:val="22"/>
        </w:rPr>
        <w:t xml:space="preserve">The first season refers to the early </w:t>
      </w:r>
      <w:r w:rsidRPr="00C333D0">
        <w:rPr>
          <w:rFonts w:ascii="Times New Roman" w:hAnsi="Times New Roman" w:cs="Times New Roman"/>
          <w:bCs/>
          <w:sz w:val="22"/>
          <w:szCs w:val="22"/>
        </w:rPr>
        <w:t>season</w:t>
      </w:r>
      <w:r w:rsidRPr="00C333D0">
        <w:rPr>
          <w:rFonts w:ascii="Times New Roman" w:hAnsi="Times New Roman" w:cs="Times New Roman" w:hint="eastAsia"/>
          <w:bCs/>
          <w:sz w:val="22"/>
          <w:szCs w:val="22"/>
        </w:rPr>
        <w:t xml:space="preserve"> of </w:t>
      </w:r>
      <w:r w:rsidRPr="00C333D0">
        <w:rPr>
          <w:rFonts w:ascii="Times New Roman" w:hAnsi="Times New Roman" w:cs="Times New Roman"/>
          <w:bCs/>
          <w:sz w:val="22"/>
          <w:szCs w:val="22"/>
        </w:rPr>
        <w:t>double</w:t>
      </w:r>
      <w:r w:rsidRPr="00C333D0">
        <w:rPr>
          <w:rFonts w:ascii="Times New Roman" w:hAnsi="Times New Roman" w:cs="Times New Roman" w:hint="eastAsia"/>
          <w:bCs/>
          <w:sz w:val="22"/>
          <w:szCs w:val="22"/>
        </w:rPr>
        <w:t xml:space="preserve">-season rice and main </w:t>
      </w:r>
      <w:r w:rsidR="00E74220" w:rsidRPr="00C333D0">
        <w:rPr>
          <w:rFonts w:ascii="Times New Roman" w:hAnsi="Times New Roman" w:cs="Times New Roman" w:hint="eastAsia"/>
          <w:bCs/>
          <w:sz w:val="22"/>
          <w:szCs w:val="22"/>
        </w:rPr>
        <w:t>season</w:t>
      </w:r>
      <w:r w:rsidRPr="00C333D0">
        <w:rPr>
          <w:rFonts w:ascii="Times New Roman" w:hAnsi="Times New Roman" w:cs="Times New Roman" w:hint="eastAsia"/>
          <w:bCs/>
          <w:sz w:val="22"/>
          <w:szCs w:val="22"/>
        </w:rPr>
        <w:t xml:space="preserve"> of ratoon rice, and the second season refers to the late season of double-season rice and </w:t>
      </w:r>
      <w:proofErr w:type="gramStart"/>
      <w:r w:rsidRPr="00C333D0">
        <w:rPr>
          <w:rFonts w:ascii="Times New Roman" w:hAnsi="Times New Roman" w:cs="Times New Roman" w:hint="eastAsia"/>
          <w:bCs/>
          <w:sz w:val="22"/>
          <w:szCs w:val="22"/>
        </w:rPr>
        <w:t xml:space="preserve">ratoon </w:t>
      </w:r>
      <w:r w:rsidR="00E74220" w:rsidRPr="00C333D0">
        <w:rPr>
          <w:rFonts w:ascii="Times New Roman" w:hAnsi="Times New Roman" w:cs="Times New Roman" w:hint="eastAsia"/>
          <w:bCs/>
          <w:sz w:val="22"/>
          <w:szCs w:val="22"/>
        </w:rPr>
        <w:t>season</w:t>
      </w:r>
      <w:r w:rsidRPr="00C333D0">
        <w:rPr>
          <w:rFonts w:ascii="Times New Roman" w:hAnsi="Times New Roman" w:cs="Times New Roman" w:hint="eastAsia"/>
          <w:bCs/>
          <w:sz w:val="22"/>
          <w:szCs w:val="22"/>
        </w:rPr>
        <w:t xml:space="preserve"> of ratoon</w:t>
      </w:r>
      <w:proofErr w:type="gramEnd"/>
      <w:r w:rsidRPr="00C333D0">
        <w:rPr>
          <w:rFonts w:ascii="Times New Roman" w:hAnsi="Times New Roman" w:cs="Times New Roman" w:hint="eastAsia"/>
          <w:bCs/>
          <w:sz w:val="22"/>
          <w:szCs w:val="22"/>
        </w:rPr>
        <w:t xml:space="preserve"> rice. In the case of single-season rice system, there is only one season.</w:t>
      </w:r>
    </w:p>
    <w:p w14:paraId="2221824F" w14:textId="14F5C52C" w:rsidR="00B237F0" w:rsidRDefault="00B237F0" w:rsidP="006F7491">
      <w:pPr>
        <w:spacing w:line="360" w:lineRule="auto"/>
        <w:rPr>
          <w:rFonts w:ascii="Times New Roman" w:eastAsia="Times New Roman" w:hAnsi="Times New Roman" w:cs="Times New Roman"/>
          <w:bCs/>
          <w:sz w:val="22"/>
          <w:szCs w:val="22"/>
        </w:rPr>
      </w:pPr>
    </w:p>
    <w:p w14:paraId="3399F7F6" w14:textId="77777777" w:rsidR="00B237F0" w:rsidRDefault="00B237F0">
      <w:pPr>
        <w:spacing w:after="160" w:line="259"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br w:type="page"/>
      </w:r>
    </w:p>
    <w:p w14:paraId="6D9DA8CD" w14:textId="1A5024BF" w:rsidR="00B237F0" w:rsidRPr="00F754A3" w:rsidRDefault="00B237F0" w:rsidP="00B237F0">
      <w:pPr>
        <w:spacing w:afterLines="50" w:after="120" w:line="288" w:lineRule="auto"/>
        <w:rPr>
          <w:rFonts w:ascii="Times New Roman" w:eastAsiaTheme="minorEastAsia"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Pr>
          <w:rFonts w:ascii="Times New Roman" w:eastAsiaTheme="minorEastAsia" w:hAnsi="Times New Roman" w:cs="Times New Roman" w:hint="eastAsia"/>
          <w:b/>
          <w:i/>
        </w:rPr>
        <w:t>3</w:t>
      </w:r>
      <w:r w:rsidRPr="00F754A3">
        <w:rPr>
          <w:rFonts w:ascii="Times New Roman" w:eastAsia="Times New Roman" w:hAnsi="Times New Roman" w:cs="Times New Roman"/>
          <w:bCs/>
          <w:i/>
        </w:rPr>
        <w:t>. Sources of data on crop management practices, applied inputs, and actual yield</w:t>
      </w:r>
      <w:r w:rsidRPr="00F754A3">
        <w:rPr>
          <w:rFonts w:ascii="Times New Roman" w:eastAsiaTheme="minorEastAsia" w:hAnsi="Times New Roman" w:cs="Times New Roman" w:hint="eastAsia"/>
          <w:bCs/>
          <w:i/>
        </w:rPr>
        <w:t xml:space="preserve"> for single-season, double-season, and ratoon rice systems in each of the fourteen selected provinces.</w:t>
      </w:r>
    </w:p>
    <w:tbl>
      <w:tblPr>
        <w:tblW w:w="8942" w:type="dxa"/>
        <w:tblBorders>
          <w:top w:val="single" w:sz="4" w:space="0" w:color="auto"/>
          <w:bottom w:val="single" w:sz="4" w:space="0" w:color="auto"/>
        </w:tblBorders>
        <w:tblLook w:val="04A0" w:firstRow="1" w:lastRow="0" w:firstColumn="1" w:lastColumn="0" w:noHBand="0" w:noVBand="1"/>
      </w:tblPr>
      <w:tblGrid>
        <w:gridCol w:w="1368"/>
        <w:gridCol w:w="3571"/>
        <w:gridCol w:w="4003"/>
      </w:tblGrid>
      <w:tr w:rsidR="00B237F0" w:rsidRPr="00F754A3" w14:paraId="61FD6509" w14:textId="77777777" w:rsidTr="00C016F7">
        <w:trPr>
          <w:trHeight w:val="379"/>
        </w:trPr>
        <w:tc>
          <w:tcPr>
            <w:tcW w:w="1368" w:type="dxa"/>
            <w:tcBorders>
              <w:top w:val="single" w:sz="4" w:space="0" w:color="auto"/>
              <w:bottom w:val="single" w:sz="4" w:space="0" w:color="auto"/>
            </w:tcBorders>
            <w:noWrap/>
            <w:hideMark/>
          </w:tcPr>
          <w:p w14:paraId="5461A4A7"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Province</w:t>
            </w:r>
          </w:p>
        </w:tc>
        <w:tc>
          <w:tcPr>
            <w:tcW w:w="3571" w:type="dxa"/>
            <w:tcBorders>
              <w:top w:val="single" w:sz="4" w:space="0" w:color="auto"/>
              <w:bottom w:val="single" w:sz="4" w:space="0" w:color="auto"/>
            </w:tcBorders>
            <w:noWrap/>
            <w:hideMark/>
          </w:tcPr>
          <w:p w14:paraId="40F66EF6"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Crop management practices</w:t>
            </w:r>
          </w:p>
        </w:tc>
        <w:tc>
          <w:tcPr>
            <w:tcW w:w="4003" w:type="dxa"/>
            <w:tcBorders>
              <w:top w:val="single" w:sz="4" w:space="0" w:color="auto"/>
              <w:bottom w:val="single" w:sz="4" w:space="0" w:color="auto"/>
            </w:tcBorders>
            <w:noWrap/>
            <w:hideMark/>
          </w:tcPr>
          <w:p w14:paraId="490BBA78"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Actual yield</w:t>
            </w:r>
          </w:p>
        </w:tc>
      </w:tr>
      <w:tr w:rsidR="00B237F0" w:rsidRPr="00F754A3" w14:paraId="4E187D83" w14:textId="77777777" w:rsidTr="00C016F7">
        <w:trPr>
          <w:trHeight w:val="379"/>
        </w:trPr>
        <w:tc>
          <w:tcPr>
            <w:tcW w:w="1368" w:type="dxa"/>
            <w:tcBorders>
              <w:top w:val="single" w:sz="4" w:space="0" w:color="auto"/>
            </w:tcBorders>
            <w:noWrap/>
            <w:hideMark/>
          </w:tcPr>
          <w:p w14:paraId="5119E322"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Anhui</w:t>
            </w:r>
          </w:p>
        </w:tc>
        <w:tc>
          <w:tcPr>
            <w:tcW w:w="3571" w:type="dxa"/>
            <w:tcBorders>
              <w:top w:val="single" w:sz="4" w:space="0" w:color="auto"/>
            </w:tcBorders>
            <w:noWrap/>
            <w:hideMark/>
          </w:tcPr>
          <w:p w14:paraId="692B7986"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w:t>
            </w:r>
          </w:p>
        </w:tc>
        <w:tc>
          <w:tcPr>
            <w:tcW w:w="4003" w:type="dxa"/>
            <w:tcBorders>
              <w:top w:val="single" w:sz="4" w:space="0" w:color="auto"/>
            </w:tcBorders>
            <w:noWrap/>
            <w:hideMark/>
          </w:tcPr>
          <w:p w14:paraId="43E1F248"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r>
      <w:tr w:rsidR="00B237F0" w:rsidRPr="00F754A3" w14:paraId="38A8BFB4" w14:textId="77777777" w:rsidTr="00C016F7">
        <w:trPr>
          <w:trHeight w:val="379"/>
        </w:trPr>
        <w:tc>
          <w:tcPr>
            <w:tcW w:w="1368" w:type="dxa"/>
            <w:noWrap/>
            <w:hideMark/>
          </w:tcPr>
          <w:p w14:paraId="1C93DDC3"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Chongqing</w:t>
            </w:r>
          </w:p>
        </w:tc>
        <w:tc>
          <w:tcPr>
            <w:tcW w:w="3571" w:type="dxa"/>
            <w:noWrap/>
            <w:hideMark/>
          </w:tcPr>
          <w:p w14:paraId="6FAF4D24"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w:t>
            </w:r>
          </w:p>
        </w:tc>
        <w:tc>
          <w:tcPr>
            <w:tcW w:w="4003" w:type="dxa"/>
            <w:noWrap/>
            <w:hideMark/>
          </w:tcPr>
          <w:p w14:paraId="332F4CF9"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r>
      <w:tr w:rsidR="00B237F0" w:rsidRPr="00F754A3" w14:paraId="121CBE47" w14:textId="77777777" w:rsidTr="00C016F7">
        <w:trPr>
          <w:trHeight w:val="379"/>
        </w:trPr>
        <w:tc>
          <w:tcPr>
            <w:tcW w:w="1368" w:type="dxa"/>
            <w:noWrap/>
            <w:hideMark/>
          </w:tcPr>
          <w:p w14:paraId="3CCF2EAA"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Fujian</w:t>
            </w:r>
          </w:p>
        </w:tc>
        <w:tc>
          <w:tcPr>
            <w:tcW w:w="3571" w:type="dxa"/>
            <w:noWrap/>
            <w:hideMark/>
          </w:tcPr>
          <w:p w14:paraId="733DF42A"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w:t>
            </w:r>
          </w:p>
        </w:tc>
        <w:tc>
          <w:tcPr>
            <w:tcW w:w="4003" w:type="dxa"/>
            <w:noWrap/>
            <w:hideMark/>
          </w:tcPr>
          <w:p w14:paraId="2ACCE93E"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w:t>
            </w:r>
          </w:p>
        </w:tc>
      </w:tr>
      <w:tr w:rsidR="00B237F0" w:rsidRPr="00F754A3" w14:paraId="3BFF7BE2" w14:textId="77777777" w:rsidTr="00C016F7">
        <w:trPr>
          <w:trHeight w:val="379"/>
        </w:trPr>
        <w:tc>
          <w:tcPr>
            <w:tcW w:w="1368" w:type="dxa"/>
            <w:noWrap/>
            <w:hideMark/>
          </w:tcPr>
          <w:p w14:paraId="73BC5998"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Guangdong</w:t>
            </w:r>
          </w:p>
        </w:tc>
        <w:tc>
          <w:tcPr>
            <w:tcW w:w="3571" w:type="dxa"/>
            <w:noWrap/>
            <w:hideMark/>
          </w:tcPr>
          <w:p w14:paraId="1BC61814"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c>
          <w:tcPr>
            <w:tcW w:w="4003" w:type="dxa"/>
            <w:noWrap/>
            <w:hideMark/>
          </w:tcPr>
          <w:p w14:paraId="1996747C"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project survey</w:t>
            </w:r>
          </w:p>
        </w:tc>
      </w:tr>
      <w:tr w:rsidR="00B237F0" w:rsidRPr="00F754A3" w14:paraId="131248BE" w14:textId="77777777" w:rsidTr="00C016F7">
        <w:trPr>
          <w:trHeight w:val="379"/>
        </w:trPr>
        <w:tc>
          <w:tcPr>
            <w:tcW w:w="1368" w:type="dxa"/>
            <w:noWrap/>
            <w:hideMark/>
          </w:tcPr>
          <w:p w14:paraId="534067D7"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Guangxi</w:t>
            </w:r>
          </w:p>
        </w:tc>
        <w:tc>
          <w:tcPr>
            <w:tcW w:w="3571" w:type="dxa"/>
            <w:noWrap/>
            <w:hideMark/>
          </w:tcPr>
          <w:p w14:paraId="68DC7BAB" w14:textId="2423A63B"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 xml:space="preserve">Farm survey, </w:t>
            </w:r>
            <w:r w:rsidR="00006D3A" w:rsidRPr="00F754A3">
              <w:rPr>
                <w:rFonts w:ascii="Times New Roman" w:eastAsia="等线" w:hAnsi="Times New Roman" w:cs="Times New Roman"/>
              </w:rPr>
              <w:t>DARA survey</w:t>
            </w:r>
            <w:r w:rsidR="00006D3A">
              <w:rPr>
                <w:rFonts w:ascii="Times New Roman" w:eastAsia="等线" w:hAnsi="Times New Roman" w:cs="Times New Roman" w:hint="eastAsia"/>
              </w:rPr>
              <w:t>,</w:t>
            </w:r>
            <w:r w:rsidR="00006D3A" w:rsidRPr="00F754A3">
              <w:rPr>
                <w:rFonts w:ascii="Times New Roman" w:eastAsia="等线" w:hAnsi="Times New Roman" w:cs="Times New Roman"/>
              </w:rPr>
              <w:t xml:space="preserve"> </w:t>
            </w:r>
            <w:r w:rsidRPr="00F754A3">
              <w:rPr>
                <w:rFonts w:ascii="Times New Roman" w:eastAsia="等线" w:hAnsi="Times New Roman" w:cs="Times New Roman"/>
              </w:rPr>
              <w:t>statistical data</w:t>
            </w:r>
          </w:p>
        </w:tc>
        <w:tc>
          <w:tcPr>
            <w:tcW w:w="4003" w:type="dxa"/>
            <w:noWrap/>
            <w:hideMark/>
          </w:tcPr>
          <w:p w14:paraId="6D8143C8"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r>
      <w:tr w:rsidR="00B237F0" w:rsidRPr="00F754A3" w14:paraId="24391941" w14:textId="77777777" w:rsidTr="00C016F7">
        <w:trPr>
          <w:trHeight w:val="379"/>
        </w:trPr>
        <w:tc>
          <w:tcPr>
            <w:tcW w:w="1368" w:type="dxa"/>
            <w:noWrap/>
            <w:hideMark/>
          </w:tcPr>
          <w:p w14:paraId="3F7D68E1"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Guizhou</w:t>
            </w:r>
          </w:p>
        </w:tc>
        <w:tc>
          <w:tcPr>
            <w:tcW w:w="3571" w:type="dxa"/>
            <w:noWrap/>
            <w:hideMark/>
          </w:tcPr>
          <w:p w14:paraId="492D60FF"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ATEC survey, statistical data</w:t>
            </w:r>
          </w:p>
        </w:tc>
        <w:tc>
          <w:tcPr>
            <w:tcW w:w="4003" w:type="dxa"/>
            <w:noWrap/>
            <w:hideMark/>
          </w:tcPr>
          <w:p w14:paraId="6CEEE7A2" w14:textId="31B9258C" w:rsidR="00B237F0" w:rsidRPr="00F754A3" w:rsidRDefault="003F4C8A"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r>
      <w:tr w:rsidR="00B237F0" w:rsidRPr="00F754A3" w14:paraId="3CF356FE" w14:textId="77777777" w:rsidTr="00C016F7">
        <w:trPr>
          <w:trHeight w:val="379"/>
        </w:trPr>
        <w:tc>
          <w:tcPr>
            <w:tcW w:w="1368" w:type="dxa"/>
            <w:noWrap/>
            <w:hideMark/>
          </w:tcPr>
          <w:p w14:paraId="3D8A9F91"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Henan</w:t>
            </w:r>
          </w:p>
        </w:tc>
        <w:tc>
          <w:tcPr>
            <w:tcW w:w="3571" w:type="dxa"/>
            <w:noWrap/>
            <w:hideMark/>
          </w:tcPr>
          <w:p w14:paraId="0A18460F"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c>
          <w:tcPr>
            <w:tcW w:w="4003" w:type="dxa"/>
            <w:noWrap/>
            <w:hideMark/>
          </w:tcPr>
          <w:p w14:paraId="604472C2"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w:t>
            </w:r>
          </w:p>
        </w:tc>
      </w:tr>
      <w:tr w:rsidR="00B237F0" w:rsidRPr="00F754A3" w14:paraId="10FFF027" w14:textId="77777777" w:rsidTr="00C016F7">
        <w:trPr>
          <w:trHeight w:val="379"/>
        </w:trPr>
        <w:tc>
          <w:tcPr>
            <w:tcW w:w="1368" w:type="dxa"/>
            <w:noWrap/>
            <w:hideMark/>
          </w:tcPr>
          <w:p w14:paraId="5E5D11EF"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Hubei</w:t>
            </w:r>
          </w:p>
        </w:tc>
        <w:tc>
          <w:tcPr>
            <w:tcW w:w="3571" w:type="dxa"/>
            <w:noWrap/>
            <w:hideMark/>
          </w:tcPr>
          <w:p w14:paraId="3385D87D"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w:t>
            </w:r>
          </w:p>
        </w:tc>
        <w:tc>
          <w:tcPr>
            <w:tcW w:w="4003" w:type="dxa"/>
            <w:noWrap/>
            <w:hideMark/>
          </w:tcPr>
          <w:p w14:paraId="30CF0502"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 yield measurement in-situ</w:t>
            </w:r>
          </w:p>
        </w:tc>
      </w:tr>
      <w:tr w:rsidR="00B237F0" w:rsidRPr="00F754A3" w14:paraId="4055798C" w14:textId="77777777" w:rsidTr="00C016F7">
        <w:trPr>
          <w:trHeight w:val="379"/>
        </w:trPr>
        <w:tc>
          <w:tcPr>
            <w:tcW w:w="1368" w:type="dxa"/>
            <w:noWrap/>
            <w:hideMark/>
          </w:tcPr>
          <w:p w14:paraId="45ACB427"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Hunan</w:t>
            </w:r>
          </w:p>
        </w:tc>
        <w:tc>
          <w:tcPr>
            <w:tcW w:w="3571" w:type="dxa"/>
            <w:noWrap/>
            <w:hideMark/>
          </w:tcPr>
          <w:p w14:paraId="0D88078D"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CARS survey, statistical data</w:t>
            </w:r>
          </w:p>
        </w:tc>
        <w:tc>
          <w:tcPr>
            <w:tcW w:w="4003" w:type="dxa"/>
            <w:noWrap/>
            <w:hideMark/>
          </w:tcPr>
          <w:p w14:paraId="3696555C"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CARS survey, statistical data, yield measurement in-situ</w:t>
            </w:r>
          </w:p>
        </w:tc>
      </w:tr>
      <w:tr w:rsidR="00B237F0" w:rsidRPr="00F754A3" w14:paraId="4C63F0A1" w14:textId="77777777" w:rsidTr="00C016F7">
        <w:trPr>
          <w:trHeight w:val="379"/>
        </w:trPr>
        <w:tc>
          <w:tcPr>
            <w:tcW w:w="1368" w:type="dxa"/>
            <w:noWrap/>
            <w:hideMark/>
          </w:tcPr>
          <w:p w14:paraId="2A24C282"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Jiangsu</w:t>
            </w:r>
          </w:p>
        </w:tc>
        <w:tc>
          <w:tcPr>
            <w:tcW w:w="3571" w:type="dxa"/>
            <w:noWrap/>
            <w:hideMark/>
          </w:tcPr>
          <w:p w14:paraId="5F46B61D" w14:textId="1BF89C43"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 xml:space="preserve">Farm survey, </w:t>
            </w:r>
            <w:r w:rsidR="00006D3A" w:rsidRPr="00F754A3">
              <w:rPr>
                <w:rFonts w:ascii="Times New Roman" w:eastAsia="等线" w:hAnsi="Times New Roman" w:cs="Times New Roman"/>
              </w:rPr>
              <w:t>DARA survey</w:t>
            </w:r>
            <w:r w:rsidR="00006D3A">
              <w:rPr>
                <w:rFonts w:ascii="Times New Roman" w:eastAsia="等线" w:hAnsi="Times New Roman" w:cs="Times New Roman" w:hint="eastAsia"/>
              </w:rPr>
              <w:t>,</w:t>
            </w:r>
            <w:r w:rsidR="00006D3A" w:rsidRPr="00F754A3">
              <w:rPr>
                <w:rFonts w:ascii="Times New Roman" w:eastAsia="等线" w:hAnsi="Times New Roman" w:cs="Times New Roman"/>
              </w:rPr>
              <w:t xml:space="preserve"> </w:t>
            </w:r>
            <w:r w:rsidRPr="00F754A3">
              <w:rPr>
                <w:rFonts w:ascii="Times New Roman" w:eastAsia="等线" w:hAnsi="Times New Roman" w:cs="Times New Roman"/>
              </w:rPr>
              <w:t>statistical data</w:t>
            </w:r>
          </w:p>
        </w:tc>
        <w:tc>
          <w:tcPr>
            <w:tcW w:w="4003" w:type="dxa"/>
            <w:noWrap/>
            <w:hideMark/>
          </w:tcPr>
          <w:p w14:paraId="36C55BEA"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r>
      <w:tr w:rsidR="00B237F0" w:rsidRPr="00F754A3" w14:paraId="07D21D7A" w14:textId="77777777" w:rsidTr="00C016F7">
        <w:trPr>
          <w:trHeight w:val="379"/>
        </w:trPr>
        <w:tc>
          <w:tcPr>
            <w:tcW w:w="1368" w:type="dxa"/>
            <w:noWrap/>
            <w:hideMark/>
          </w:tcPr>
          <w:p w14:paraId="31133B6A"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Jiangxi</w:t>
            </w:r>
          </w:p>
        </w:tc>
        <w:tc>
          <w:tcPr>
            <w:tcW w:w="3571" w:type="dxa"/>
            <w:noWrap/>
            <w:hideMark/>
          </w:tcPr>
          <w:p w14:paraId="49DB0CB3"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c>
          <w:tcPr>
            <w:tcW w:w="4003" w:type="dxa"/>
            <w:noWrap/>
            <w:hideMark/>
          </w:tcPr>
          <w:p w14:paraId="73831BE5"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r>
      <w:tr w:rsidR="00B237F0" w:rsidRPr="00F754A3" w14:paraId="428894D7" w14:textId="77777777" w:rsidTr="00C016F7">
        <w:trPr>
          <w:trHeight w:val="379"/>
        </w:trPr>
        <w:tc>
          <w:tcPr>
            <w:tcW w:w="1368" w:type="dxa"/>
            <w:noWrap/>
            <w:hideMark/>
          </w:tcPr>
          <w:p w14:paraId="22C17969"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Sichuan</w:t>
            </w:r>
          </w:p>
        </w:tc>
        <w:tc>
          <w:tcPr>
            <w:tcW w:w="3571" w:type="dxa"/>
            <w:noWrap/>
            <w:hideMark/>
          </w:tcPr>
          <w:p w14:paraId="735B6B70"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c>
          <w:tcPr>
            <w:tcW w:w="4003" w:type="dxa"/>
            <w:noWrap/>
            <w:hideMark/>
          </w:tcPr>
          <w:p w14:paraId="15358DAB"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Project survey, statistical data, yield measurement in-situ</w:t>
            </w:r>
          </w:p>
        </w:tc>
      </w:tr>
      <w:tr w:rsidR="00B237F0" w:rsidRPr="00F754A3" w14:paraId="731D3132" w14:textId="77777777" w:rsidTr="00C016F7">
        <w:trPr>
          <w:trHeight w:val="379"/>
        </w:trPr>
        <w:tc>
          <w:tcPr>
            <w:tcW w:w="1368" w:type="dxa"/>
            <w:noWrap/>
            <w:hideMark/>
          </w:tcPr>
          <w:p w14:paraId="0CC2CD08"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Yunnan</w:t>
            </w:r>
          </w:p>
        </w:tc>
        <w:tc>
          <w:tcPr>
            <w:tcW w:w="3571" w:type="dxa"/>
            <w:noWrap/>
            <w:hideMark/>
          </w:tcPr>
          <w:p w14:paraId="284065FA"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w:t>
            </w:r>
          </w:p>
        </w:tc>
        <w:tc>
          <w:tcPr>
            <w:tcW w:w="4003" w:type="dxa"/>
            <w:noWrap/>
            <w:hideMark/>
          </w:tcPr>
          <w:p w14:paraId="4994F8E4"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w:t>
            </w:r>
          </w:p>
        </w:tc>
      </w:tr>
      <w:tr w:rsidR="00B237F0" w:rsidRPr="00F754A3" w14:paraId="5CA8068E" w14:textId="77777777" w:rsidTr="00C016F7">
        <w:trPr>
          <w:trHeight w:val="379"/>
        </w:trPr>
        <w:tc>
          <w:tcPr>
            <w:tcW w:w="1368" w:type="dxa"/>
            <w:noWrap/>
            <w:hideMark/>
          </w:tcPr>
          <w:p w14:paraId="41F53A5C"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Zhejiang</w:t>
            </w:r>
          </w:p>
        </w:tc>
        <w:tc>
          <w:tcPr>
            <w:tcW w:w="3571" w:type="dxa"/>
            <w:noWrap/>
            <w:hideMark/>
          </w:tcPr>
          <w:p w14:paraId="77CCA42D"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c>
          <w:tcPr>
            <w:tcW w:w="4003" w:type="dxa"/>
            <w:noWrap/>
            <w:hideMark/>
          </w:tcPr>
          <w:p w14:paraId="00C33A81" w14:textId="77777777" w:rsidR="00B237F0" w:rsidRPr="00F754A3" w:rsidRDefault="00B237F0" w:rsidP="00C016F7">
            <w:pPr>
              <w:rPr>
                <w:rFonts w:ascii="Times New Roman" w:eastAsia="等线" w:hAnsi="Times New Roman" w:cs="Times New Roman"/>
              </w:rPr>
            </w:pPr>
            <w:r w:rsidRPr="00F754A3">
              <w:rPr>
                <w:rFonts w:ascii="Times New Roman" w:eastAsia="等线" w:hAnsi="Times New Roman" w:cs="Times New Roman"/>
              </w:rPr>
              <w:t>Farm survey, statistical data</w:t>
            </w:r>
          </w:p>
        </w:tc>
      </w:tr>
    </w:tbl>
    <w:p w14:paraId="31E0B7BE" w14:textId="4B4ED887" w:rsidR="006F7491" w:rsidRPr="00C333D0" w:rsidRDefault="00B237F0" w:rsidP="00B237F0">
      <w:pPr>
        <w:spacing w:afterLines="50" w:after="120"/>
        <w:rPr>
          <w:rFonts w:ascii="Times New Roman" w:eastAsia="Times New Roman" w:hAnsi="Times New Roman" w:cs="Times New Roman"/>
          <w:bCs/>
          <w:sz w:val="22"/>
          <w:szCs w:val="22"/>
        </w:rPr>
      </w:pPr>
      <w:r w:rsidRPr="00C333D0">
        <w:rPr>
          <w:rFonts w:ascii="Times New Roman" w:eastAsiaTheme="minorEastAsia" w:hAnsi="Times New Roman" w:cs="Times New Roman" w:hint="eastAsia"/>
          <w:bCs/>
          <w:iCs/>
          <w:sz w:val="22"/>
          <w:szCs w:val="22"/>
        </w:rPr>
        <w:t xml:space="preserve">DARA: Department of Agriculture and Rural Affairs in each province; ATEC: </w:t>
      </w:r>
      <w:r w:rsidRPr="00C333D0">
        <w:rPr>
          <w:rFonts w:ascii="Times New Roman" w:eastAsiaTheme="minorEastAsia" w:hAnsi="Times New Roman" w:cs="Times New Roman"/>
          <w:bCs/>
          <w:iCs/>
          <w:sz w:val="22"/>
          <w:szCs w:val="22"/>
        </w:rPr>
        <w:t>Agricultural Technology Extension Center</w:t>
      </w:r>
      <w:r w:rsidRPr="00C333D0">
        <w:rPr>
          <w:rFonts w:ascii="Times New Roman" w:eastAsiaTheme="minorEastAsia" w:hAnsi="Times New Roman" w:cs="Times New Roman" w:hint="eastAsia"/>
          <w:bCs/>
          <w:iCs/>
          <w:sz w:val="22"/>
          <w:szCs w:val="22"/>
        </w:rPr>
        <w:t xml:space="preserve"> in each province; </w:t>
      </w:r>
      <w:r w:rsidRPr="00C333D0">
        <w:rPr>
          <w:rFonts w:ascii="Times New Roman" w:eastAsia="等线" w:hAnsi="Times New Roman" w:cs="Times New Roman"/>
          <w:sz w:val="22"/>
          <w:szCs w:val="22"/>
        </w:rPr>
        <w:t>CARS</w:t>
      </w:r>
      <w:r w:rsidRPr="00C333D0">
        <w:rPr>
          <w:rFonts w:ascii="Times New Roman" w:eastAsia="等线" w:hAnsi="Times New Roman" w:cs="Times New Roman" w:hint="eastAsia"/>
          <w:sz w:val="22"/>
          <w:szCs w:val="22"/>
        </w:rPr>
        <w:t xml:space="preserve">: </w:t>
      </w:r>
      <w:r w:rsidRPr="00C333D0">
        <w:rPr>
          <w:rFonts w:ascii="Times New Roman" w:eastAsia="等线" w:hAnsi="Times New Roman" w:cs="Times New Roman"/>
          <w:sz w:val="22"/>
          <w:szCs w:val="22"/>
        </w:rPr>
        <w:t>China Agriculture Research System</w:t>
      </w:r>
      <w:r w:rsidRPr="00C333D0">
        <w:rPr>
          <w:rFonts w:ascii="Times New Roman" w:eastAsia="等线" w:hAnsi="Times New Roman" w:cs="Times New Roman" w:hint="eastAsia"/>
          <w:sz w:val="22"/>
          <w:szCs w:val="22"/>
        </w:rPr>
        <w:t>.</w:t>
      </w:r>
    </w:p>
    <w:p w14:paraId="281730FF" w14:textId="77777777" w:rsidR="006F7491" w:rsidRPr="00F754A3" w:rsidRDefault="006F7491" w:rsidP="006F7491">
      <w:pPr>
        <w:rPr>
          <w:rFonts w:ascii="Times New Roman" w:eastAsia="Times New Roman" w:hAnsi="Times New Roman" w:cs="Times New Roman"/>
          <w:bCs/>
        </w:rPr>
      </w:pPr>
      <w:r w:rsidRPr="00F754A3">
        <w:rPr>
          <w:rFonts w:ascii="Times New Roman" w:hAnsi="Times New Roman" w:cs="Times New Roman"/>
          <w:bCs/>
        </w:rPr>
        <w:br w:type="page"/>
      </w:r>
    </w:p>
    <w:p w14:paraId="00000065" w14:textId="13A4D5E1" w:rsidR="00DA5734" w:rsidRPr="00F754A3" w:rsidRDefault="00DA5734">
      <w:pPr>
        <w:rPr>
          <w:rFonts w:ascii="Times New Roman" w:eastAsia="Times New Roman" w:hAnsi="Times New Roman" w:cs="Times New Roman"/>
          <w:bCs/>
        </w:rPr>
        <w:sectPr w:rsidR="00DA5734" w:rsidRPr="00F754A3">
          <w:footerReference w:type="default" r:id="rId18"/>
          <w:pgSz w:w="12240" w:h="15840"/>
          <w:pgMar w:top="1440" w:right="1440" w:bottom="1440" w:left="1440" w:header="709" w:footer="709" w:gutter="0"/>
          <w:cols w:space="720"/>
        </w:sectPr>
      </w:pPr>
    </w:p>
    <w:p w14:paraId="3A2B89D3" w14:textId="0670CBAB" w:rsidR="006F7491" w:rsidRDefault="006F7491" w:rsidP="006F7491">
      <w:pPr>
        <w:spacing w:afterLines="50" w:after="120" w:line="288" w:lineRule="auto"/>
        <w:rPr>
          <w:rFonts w:ascii="Times New Roman" w:eastAsiaTheme="minorEastAsia"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00B237F0">
        <w:rPr>
          <w:rFonts w:ascii="Times New Roman" w:eastAsiaTheme="minorEastAsia" w:hAnsi="Times New Roman" w:cs="Times New Roman" w:hint="eastAsia"/>
          <w:b/>
          <w:i/>
        </w:rPr>
        <w:t>4</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 xml:space="preserve">Fertilizer inputs </w:t>
      </w:r>
      <w:r w:rsidR="00F00FDE" w:rsidRPr="00F754A3">
        <w:rPr>
          <w:rFonts w:ascii="Times New Roman" w:eastAsiaTheme="minorEastAsia" w:hAnsi="Times New Roman" w:cs="Times New Roman"/>
          <w:bCs/>
          <w:i/>
        </w:rPr>
        <w:t>include</w:t>
      </w:r>
      <w:r w:rsidRPr="00F754A3">
        <w:rPr>
          <w:rFonts w:ascii="Times New Roman" w:eastAsiaTheme="minorEastAsia" w:hAnsi="Times New Roman" w:cs="Times New Roman" w:hint="eastAsia"/>
          <w:bCs/>
          <w:i/>
        </w:rPr>
        <w:t xml:space="preserve"> </w:t>
      </w:r>
      <w:r w:rsidRPr="00F754A3">
        <w:rPr>
          <w:rFonts w:ascii="Times New Roman" w:eastAsiaTheme="minorEastAsia" w:hAnsi="Times New Roman" w:cs="Times New Roman"/>
          <w:bCs/>
          <w:i/>
        </w:rPr>
        <w:t xml:space="preserve">nitrogen </w:t>
      </w:r>
      <w:r w:rsidRPr="00F754A3">
        <w:rPr>
          <w:rFonts w:ascii="Times New Roman" w:eastAsiaTheme="minorEastAsia" w:hAnsi="Times New Roman" w:cs="Times New Roman" w:hint="eastAsia"/>
          <w:bCs/>
          <w:i/>
        </w:rPr>
        <w:t xml:space="preserve">(N), </w:t>
      </w:r>
      <w:r w:rsidRPr="00F754A3">
        <w:rPr>
          <w:rFonts w:ascii="Times New Roman" w:eastAsiaTheme="minorEastAsia" w:hAnsi="Times New Roman" w:cs="Times New Roman"/>
          <w:bCs/>
          <w:i/>
        </w:rPr>
        <w:t xml:space="preserve">phosphorus </w:t>
      </w:r>
      <w:r w:rsidRPr="00F754A3">
        <w:rPr>
          <w:rFonts w:ascii="Times New Roman" w:eastAsiaTheme="minorEastAsia" w:hAnsi="Times New Roman" w:cs="Times New Roman" w:hint="eastAsia"/>
          <w:bCs/>
          <w:i/>
        </w:rPr>
        <w:t xml:space="preserve">(P), </w:t>
      </w:r>
      <w:r w:rsidRPr="00F754A3">
        <w:rPr>
          <w:rFonts w:ascii="Times New Roman" w:eastAsiaTheme="minorEastAsia" w:hAnsi="Times New Roman" w:cs="Times New Roman"/>
          <w:bCs/>
          <w:i/>
        </w:rPr>
        <w:t>and potassium</w:t>
      </w:r>
      <w:r w:rsidRPr="00F754A3">
        <w:rPr>
          <w:rFonts w:ascii="Times New Roman" w:eastAsiaTheme="minorEastAsia" w:hAnsi="Times New Roman" w:cs="Times New Roman" w:hint="eastAsia"/>
          <w:bCs/>
          <w:i/>
        </w:rPr>
        <w:t xml:space="preserve"> (K)</w:t>
      </w:r>
      <w:r w:rsidRPr="00F754A3">
        <w:rPr>
          <w:rFonts w:ascii="Times New Roman" w:eastAsia="Times New Roman" w:hAnsi="Times New Roman" w:cs="Times New Roman"/>
          <w:bCs/>
          <w:i/>
        </w:rPr>
        <w:t xml:space="preserve"> in </w:t>
      </w:r>
      <w:r w:rsidRPr="00F754A3">
        <w:rPr>
          <w:rFonts w:ascii="Times New Roman" w:eastAsiaTheme="minorEastAsia" w:hAnsi="Times New Roman" w:cs="Times New Roman" w:hint="eastAsia"/>
          <w:bCs/>
          <w:i/>
        </w:rPr>
        <w:t>single-season rice (SR), early (ES) and late (LS) seasons of double-season rice</w:t>
      </w:r>
      <w:r>
        <w:rPr>
          <w:rFonts w:ascii="Times New Roman" w:eastAsiaTheme="minorEastAsia" w:hAnsi="Times New Roman" w:cs="Times New Roman" w:hint="eastAsia"/>
          <w:bCs/>
          <w:i/>
        </w:rPr>
        <w:t xml:space="preserve"> (DR)</w:t>
      </w:r>
      <w:r w:rsidRPr="00F754A3">
        <w:rPr>
          <w:rFonts w:ascii="Times New Roman" w:eastAsiaTheme="minorEastAsia" w:hAnsi="Times New Roman" w:cs="Times New Roman" w:hint="eastAsia"/>
          <w:bCs/>
          <w:i/>
        </w:rPr>
        <w:t>, and main (M</w:t>
      </w:r>
      <w:r w:rsidR="00CF39FF">
        <w:rPr>
          <w:rFonts w:ascii="Times New Roman" w:eastAsiaTheme="minorEastAsia" w:hAnsi="Times New Roman" w:cs="Times New Roman" w:hint="eastAsia"/>
          <w:bCs/>
          <w:i/>
        </w:rPr>
        <w:t>S</w:t>
      </w:r>
      <w:r w:rsidRPr="00F754A3">
        <w:rPr>
          <w:rFonts w:ascii="Times New Roman" w:eastAsiaTheme="minorEastAsia" w:hAnsi="Times New Roman" w:cs="Times New Roman" w:hint="eastAsia"/>
          <w:bCs/>
          <w:i/>
        </w:rPr>
        <w:t>) and ratoon (R</w:t>
      </w:r>
      <w:r w:rsidR="00CF39FF">
        <w:rPr>
          <w:rFonts w:ascii="Times New Roman" w:eastAsiaTheme="minorEastAsia" w:hAnsi="Times New Roman" w:cs="Times New Roman" w:hint="eastAsia"/>
          <w:bCs/>
          <w:i/>
        </w:rPr>
        <w:t>S</w:t>
      </w:r>
      <w:r w:rsidRPr="00F754A3">
        <w:rPr>
          <w:rFonts w:ascii="Times New Roman" w:eastAsiaTheme="minorEastAsia" w:hAnsi="Times New Roman" w:cs="Times New Roman" w:hint="eastAsia"/>
          <w:bCs/>
          <w:i/>
        </w:rPr>
        <w:t xml:space="preserve">) </w:t>
      </w:r>
      <w:r w:rsidR="00CF39FF">
        <w:rPr>
          <w:rFonts w:ascii="Times New Roman" w:eastAsiaTheme="minorEastAsia" w:hAnsi="Times New Roman" w:cs="Times New Roman" w:hint="eastAsia"/>
          <w:bCs/>
          <w:i/>
        </w:rPr>
        <w:t>seasons</w:t>
      </w:r>
      <w:r w:rsidRPr="00F754A3">
        <w:rPr>
          <w:rFonts w:ascii="Times New Roman" w:eastAsiaTheme="minorEastAsia" w:hAnsi="Times New Roman" w:cs="Times New Roman" w:hint="eastAsia"/>
          <w:bCs/>
          <w:i/>
        </w:rPr>
        <w:t xml:space="preserve"> of ratoon rice</w:t>
      </w:r>
      <w:r>
        <w:rPr>
          <w:rFonts w:ascii="Times New Roman" w:eastAsiaTheme="minorEastAsia" w:hAnsi="Times New Roman" w:cs="Times New Roman" w:hint="eastAsia"/>
          <w:bCs/>
          <w:i/>
        </w:rPr>
        <w:t xml:space="preserve"> (RR)</w:t>
      </w:r>
      <w:r w:rsidRPr="00F754A3">
        <w:rPr>
          <w:rFonts w:ascii="Times New Roman" w:eastAsiaTheme="minorEastAsia" w:hAnsi="Times New Roman" w:cs="Times New Roman" w:hint="eastAsia"/>
          <w:bCs/>
          <w:i/>
        </w:rPr>
        <w:t xml:space="preserve"> in each of the fourteen selected provinces</w:t>
      </w:r>
      <w:r w:rsidRPr="00F754A3">
        <w:rPr>
          <w:rFonts w:ascii="Times New Roman" w:eastAsia="Times New Roman" w:hAnsi="Times New Roman" w:cs="Times New Roman"/>
          <w:bCs/>
          <w:i/>
        </w:rPr>
        <w:t>.</w:t>
      </w:r>
    </w:p>
    <w:tbl>
      <w:tblPr>
        <w:tblW w:w="12813" w:type="dxa"/>
        <w:tblBorders>
          <w:top w:val="single" w:sz="4" w:space="0" w:color="auto"/>
          <w:bottom w:val="single" w:sz="4" w:space="0" w:color="auto"/>
        </w:tblBorders>
        <w:tblLook w:val="04A0" w:firstRow="1" w:lastRow="0" w:firstColumn="1" w:lastColumn="0" w:noHBand="0" w:noVBand="1"/>
      </w:tblPr>
      <w:tblGrid>
        <w:gridCol w:w="1341"/>
        <w:gridCol w:w="674"/>
        <w:gridCol w:w="674"/>
        <w:gridCol w:w="675"/>
        <w:gridCol w:w="222"/>
        <w:gridCol w:w="674"/>
        <w:gridCol w:w="678"/>
        <w:gridCol w:w="341"/>
        <w:gridCol w:w="760"/>
        <w:gridCol w:w="606"/>
        <w:gridCol w:w="607"/>
        <w:gridCol w:w="222"/>
        <w:gridCol w:w="760"/>
        <w:gridCol w:w="636"/>
        <w:gridCol w:w="341"/>
        <w:gridCol w:w="674"/>
        <w:gridCol w:w="674"/>
        <w:gridCol w:w="675"/>
        <w:gridCol w:w="222"/>
        <w:gridCol w:w="674"/>
        <w:gridCol w:w="675"/>
        <w:gridCol w:w="8"/>
      </w:tblGrid>
      <w:tr w:rsidR="006F7491" w14:paraId="65571F68" w14:textId="77777777" w:rsidTr="000F6AC1">
        <w:trPr>
          <w:trHeight w:val="392"/>
        </w:trPr>
        <w:tc>
          <w:tcPr>
            <w:tcW w:w="1341" w:type="dxa"/>
            <w:noWrap/>
            <w:vAlign w:val="center"/>
            <w:hideMark/>
          </w:tcPr>
          <w:p w14:paraId="3353291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Province</w:t>
            </w:r>
          </w:p>
        </w:tc>
        <w:tc>
          <w:tcPr>
            <w:tcW w:w="3597" w:type="dxa"/>
            <w:gridSpan w:val="6"/>
            <w:tcBorders>
              <w:top w:val="single" w:sz="4" w:space="0" w:color="auto"/>
              <w:bottom w:val="single" w:sz="4" w:space="0" w:color="auto"/>
            </w:tcBorders>
            <w:noWrap/>
            <w:vAlign w:val="center"/>
            <w:hideMark/>
          </w:tcPr>
          <w:p w14:paraId="185CFFA0"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N application rate (kg ha</w:t>
            </w:r>
            <w:r w:rsidRPr="00BD53E6">
              <w:rPr>
                <w:rFonts w:ascii="Times New Roman" w:eastAsia="等线" w:hAnsi="Times New Roman" w:cs="Times New Roman"/>
                <w:color w:val="000000"/>
                <w:vertAlign w:val="superscript"/>
              </w:rPr>
              <w:t>-1</w:t>
            </w:r>
            <w:r>
              <w:rPr>
                <w:rFonts w:ascii="Times New Roman" w:eastAsia="等线" w:hAnsi="Times New Roman" w:cs="Times New Roman"/>
                <w:color w:val="000000"/>
              </w:rPr>
              <w:t>)</w:t>
            </w:r>
          </w:p>
        </w:tc>
        <w:tc>
          <w:tcPr>
            <w:tcW w:w="341" w:type="dxa"/>
            <w:noWrap/>
            <w:vAlign w:val="center"/>
            <w:hideMark/>
          </w:tcPr>
          <w:p w14:paraId="42C7588B" w14:textId="77777777" w:rsidR="006F7491" w:rsidRDefault="006F7491" w:rsidP="000F6AC1">
            <w:pPr>
              <w:jc w:val="center"/>
              <w:rPr>
                <w:rFonts w:ascii="Times New Roman" w:eastAsia="等线" w:hAnsi="Times New Roman" w:cs="Times New Roman"/>
                <w:color w:val="000000"/>
              </w:rPr>
            </w:pPr>
          </w:p>
        </w:tc>
        <w:tc>
          <w:tcPr>
            <w:tcW w:w="3591" w:type="dxa"/>
            <w:gridSpan w:val="6"/>
            <w:tcBorders>
              <w:top w:val="single" w:sz="4" w:space="0" w:color="auto"/>
              <w:bottom w:val="single" w:sz="4" w:space="0" w:color="auto"/>
            </w:tcBorders>
            <w:noWrap/>
            <w:vAlign w:val="center"/>
            <w:hideMark/>
          </w:tcPr>
          <w:p w14:paraId="749CA7E8"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P application rate (kg ha</w:t>
            </w:r>
            <w:r w:rsidRPr="00BD53E6">
              <w:rPr>
                <w:rFonts w:ascii="Times New Roman" w:eastAsia="等线" w:hAnsi="Times New Roman" w:cs="Times New Roman"/>
                <w:color w:val="000000"/>
                <w:vertAlign w:val="superscript"/>
              </w:rPr>
              <w:t>-1</w:t>
            </w:r>
            <w:r>
              <w:rPr>
                <w:rFonts w:ascii="Times New Roman" w:eastAsia="等线" w:hAnsi="Times New Roman" w:cs="Times New Roman"/>
                <w:color w:val="000000"/>
              </w:rPr>
              <w:t>)</w:t>
            </w:r>
          </w:p>
        </w:tc>
        <w:tc>
          <w:tcPr>
            <w:tcW w:w="341" w:type="dxa"/>
            <w:noWrap/>
            <w:vAlign w:val="center"/>
            <w:hideMark/>
          </w:tcPr>
          <w:p w14:paraId="38E26033" w14:textId="77777777" w:rsidR="006F7491" w:rsidRDefault="006F7491" w:rsidP="000F6AC1">
            <w:pPr>
              <w:jc w:val="center"/>
              <w:rPr>
                <w:rFonts w:ascii="Times New Roman" w:eastAsia="等线" w:hAnsi="Times New Roman" w:cs="Times New Roman"/>
                <w:color w:val="000000"/>
              </w:rPr>
            </w:pPr>
          </w:p>
        </w:tc>
        <w:tc>
          <w:tcPr>
            <w:tcW w:w="3602" w:type="dxa"/>
            <w:gridSpan w:val="7"/>
            <w:tcBorders>
              <w:top w:val="single" w:sz="4" w:space="0" w:color="auto"/>
              <w:bottom w:val="single" w:sz="4" w:space="0" w:color="auto"/>
            </w:tcBorders>
            <w:noWrap/>
            <w:vAlign w:val="center"/>
            <w:hideMark/>
          </w:tcPr>
          <w:p w14:paraId="5F91542D"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K application rate (kg ha</w:t>
            </w:r>
            <w:r w:rsidRPr="00BD53E6">
              <w:rPr>
                <w:rFonts w:ascii="Times New Roman" w:eastAsia="等线" w:hAnsi="Times New Roman" w:cs="Times New Roman"/>
                <w:color w:val="000000"/>
                <w:vertAlign w:val="superscript"/>
              </w:rPr>
              <w:t>-1</w:t>
            </w:r>
            <w:r>
              <w:rPr>
                <w:rFonts w:ascii="Times New Roman" w:eastAsia="等线" w:hAnsi="Times New Roman" w:cs="Times New Roman"/>
                <w:color w:val="000000"/>
              </w:rPr>
              <w:t>)</w:t>
            </w:r>
          </w:p>
        </w:tc>
      </w:tr>
      <w:tr w:rsidR="006F7491" w14:paraId="70174508" w14:textId="77777777" w:rsidTr="000F6AC1">
        <w:trPr>
          <w:gridAfter w:val="1"/>
          <w:wAfter w:w="8" w:type="dxa"/>
          <w:trHeight w:val="343"/>
        </w:trPr>
        <w:tc>
          <w:tcPr>
            <w:tcW w:w="1341" w:type="dxa"/>
            <w:noWrap/>
            <w:vAlign w:val="center"/>
            <w:hideMark/>
          </w:tcPr>
          <w:p w14:paraId="5A5CC98C" w14:textId="77777777" w:rsidR="006F7491" w:rsidRDefault="006F7491" w:rsidP="000F6AC1">
            <w:pPr>
              <w:jc w:val="center"/>
              <w:rPr>
                <w:rFonts w:ascii="Times New Roman" w:eastAsia="等线" w:hAnsi="Times New Roman" w:cs="Times New Roman"/>
                <w:color w:val="000000"/>
              </w:rPr>
            </w:pPr>
          </w:p>
        </w:tc>
        <w:tc>
          <w:tcPr>
            <w:tcW w:w="674" w:type="dxa"/>
            <w:tcBorders>
              <w:top w:val="single" w:sz="4" w:space="0" w:color="auto"/>
            </w:tcBorders>
            <w:noWrap/>
            <w:vAlign w:val="center"/>
            <w:hideMark/>
          </w:tcPr>
          <w:p w14:paraId="34ACE7DC" w14:textId="77777777" w:rsidR="006F7491" w:rsidRDefault="006F7491" w:rsidP="000F6AC1">
            <w:pPr>
              <w:rPr>
                <w:rFonts w:ascii="Times New Roman" w:eastAsia="Times New Roman" w:hAnsi="Times New Roman" w:cs="Times New Roman"/>
                <w:sz w:val="20"/>
                <w:szCs w:val="20"/>
              </w:rPr>
            </w:pPr>
            <w:r>
              <w:rPr>
                <w:rFonts w:ascii="Times New Roman" w:eastAsia="等线" w:hAnsi="Times New Roman" w:cs="Times New Roman"/>
                <w:color w:val="000000"/>
              </w:rPr>
              <w:t>SR</w:t>
            </w:r>
          </w:p>
        </w:tc>
        <w:tc>
          <w:tcPr>
            <w:tcW w:w="1349" w:type="dxa"/>
            <w:gridSpan w:val="2"/>
            <w:tcBorders>
              <w:top w:val="single" w:sz="4" w:space="0" w:color="auto"/>
              <w:bottom w:val="single" w:sz="4" w:space="0" w:color="auto"/>
            </w:tcBorders>
            <w:noWrap/>
            <w:vAlign w:val="center"/>
            <w:hideMark/>
          </w:tcPr>
          <w:p w14:paraId="6847C141"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DR</w:t>
            </w:r>
          </w:p>
        </w:tc>
        <w:tc>
          <w:tcPr>
            <w:tcW w:w="222" w:type="dxa"/>
            <w:tcBorders>
              <w:top w:val="single" w:sz="4" w:space="0" w:color="auto"/>
            </w:tcBorders>
            <w:noWrap/>
            <w:vAlign w:val="center"/>
            <w:hideMark/>
          </w:tcPr>
          <w:p w14:paraId="23CDCEC1" w14:textId="77777777" w:rsidR="006F7491" w:rsidRDefault="006F7491" w:rsidP="000F6AC1">
            <w:pPr>
              <w:jc w:val="center"/>
              <w:rPr>
                <w:rFonts w:ascii="Times New Roman" w:eastAsia="等线" w:hAnsi="Times New Roman" w:cs="Times New Roman"/>
                <w:color w:val="000000"/>
              </w:rPr>
            </w:pPr>
          </w:p>
        </w:tc>
        <w:tc>
          <w:tcPr>
            <w:tcW w:w="1352" w:type="dxa"/>
            <w:gridSpan w:val="2"/>
            <w:tcBorders>
              <w:top w:val="single" w:sz="4" w:space="0" w:color="auto"/>
              <w:bottom w:val="single" w:sz="4" w:space="0" w:color="auto"/>
            </w:tcBorders>
            <w:noWrap/>
            <w:vAlign w:val="center"/>
            <w:hideMark/>
          </w:tcPr>
          <w:p w14:paraId="29818A6C"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RR</w:t>
            </w:r>
          </w:p>
        </w:tc>
        <w:tc>
          <w:tcPr>
            <w:tcW w:w="341" w:type="dxa"/>
            <w:noWrap/>
            <w:vAlign w:val="center"/>
            <w:hideMark/>
          </w:tcPr>
          <w:p w14:paraId="69A80F93" w14:textId="77777777" w:rsidR="006F7491" w:rsidRDefault="006F7491" w:rsidP="000F6AC1">
            <w:pPr>
              <w:jc w:val="center"/>
              <w:rPr>
                <w:rFonts w:ascii="Times New Roman" w:eastAsia="等线" w:hAnsi="Times New Roman" w:cs="Times New Roman"/>
                <w:color w:val="000000"/>
              </w:rPr>
            </w:pPr>
          </w:p>
        </w:tc>
        <w:tc>
          <w:tcPr>
            <w:tcW w:w="760" w:type="dxa"/>
            <w:tcBorders>
              <w:top w:val="single" w:sz="4" w:space="0" w:color="auto"/>
            </w:tcBorders>
            <w:noWrap/>
            <w:vAlign w:val="center"/>
            <w:hideMark/>
          </w:tcPr>
          <w:p w14:paraId="6F6A5909" w14:textId="77777777" w:rsidR="006F7491" w:rsidRDefault="006F7491" w:rsidP="000F6AC1">
            <w:pPr>
              <w:rPr>
                <w:rFonts w:ascii="Times New Roman" w:eastAsia="Times New Roman" w:hAnsi="Times New Roman" w:cs="Times New Roman"/>
                <w:sz w:val="20"/>
                <w:szCs w:val="20"/>
              </w:rPr>
            </w:pPr>
            <w:r>
              <w:rPr>
                <w:rFonts w:ascii="Times New Roman" w:eastAsia="等线" w:hAnsi="Times New Roman" w:cs="Times New Roman"/>
                <w:color w:val="000000"/>
              </w:rPr>
              <w:t>SR</w:t>
            </w:r>
          </w:p>
        </w:tc>
        <w:tc>
          <w:tcPr>
            <w:tcW w:w="1213" w:type="dxa"/>
            <w:gridSpan w:val="2"/>
            <w:tcBorders>
              <w:top w:val="single" w:sz="4" w:space="0" w:color="auto"/>
              <w:bottom w:val="single" w:sz="4" w:space="0" w:color="auto"/>
            </w:tcBorders>
            <w:noWrap/>
            <w:vAlign w:val="center"/>
            <w:hideMark/>
          </w:tcPr>
          <w:p w14:paraId="5DE697EB"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DR</w:t>
            </w:r>
          </w:p>
        </w:tc>
        <w:tc>
          <w:tcPr>
            <w:tcW w:w="222" w:type="dxa"/>
            <w:tcBorders>
              <w:top w:val="single" w:sz="4" w:space="0" w:color="auto"/>
            </w:tcBorders>
            <w:noWrap/>
            <w:vAlign w:val="center"/>
            <w:hideMark/>
          </w:tcPr>
          <w:p w14:paraId="725EF0B4" w14:textId="77777777" w:rsidR="006F7491" w:rsidRDefault="006F7491" w:rsidP="000F6AC1">
            <w:pPr>
              <w:jc w:val="center"/>
              <w:rPr>
                <w:rFonts w:ascii="Times New Roman" w:eastAsia="等线" w:hAnsi="Times New Roman" w:cs="Times New Roman"/>
                <w:color w:val="000000"/>
              </w:rPr>
            </w:pPr>
          </w:p>
        </w:tc>
        <w:tc>
          <w:tcPr>
            <w:tcW w:w="1396" w:type="dxa"/>
            <w:gridSpan w:val="2"/>
            <w:tcBorders>
              <w:top w:val="single" w:sz="4" w:space="0" w:color="auto"/>
              <w:bottom w:val="single" w:sz="4" w:space="0" w:color="auto"/>
            </w:tcBorders>
            <w:noWrap/>
            <w:vAlign w:val="center"/>
            <w:hideMark/>
          </w:tcPr>
          <w:p w14:paraId="3F451D88"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RR</w:t>
            </w:r>
          </w:p>
        </w:tc>
        <w:tc>
          <w:tcPr>
            <w:tcW w:w="341" w:type="dxa"/>
            <w:noWrap/>
            <w:vAlign w:val="center"/>
            <w:hideMark/>
          </w:tcPr>
          <w:p w14:paraId="598AB2DC" w14:textId="77777777" w:rsidR="006F7491" w:rsidRDefault="006F7491" w:rsidP="000F6AC1">
            <w:pPr>
              <w:jc w:val="center"/>
              <w:rPr>
                <w:rFonts w:ascii="Times New Roman" w:eastAsia="等线" w:hAnsi="Times New Roman" w:cs="Times New Roman"/>
                <w:color w:val="000000"/>
              </w:rPr>
            </w:pPr>
          </w:p>
        </w:tc>
        <w:tc>
          <w:tcPr>
            <w:tcW w:w="674" w:type="dxa"/>
            <w:noWrap/>
            <w:vAlign w:val="center"/>
            <w:hideMark/>
          </w:tcPr>
          <w:p w14:paraId="38FC9490" w14:textId="77777777" w:rsidR="006F7491" w:rsidRDefault="006F7491" w:rsidP="000F6AC1">
            <w:pPr>
              <w:rPr>
                <w:rFonts w:ascii="Times New Roman" w:eastAsia="Times New Roman" w:hAnsi="Times New Roman" w:cs="Times New Roman"/>
                <w:sz w:val="20"/>
                <w:szCs w:val="20"/>
              </w:rPr>
            </w:pPr>
            <w:r>
              <w:rPr>
                <w:rFonts w:ascii="Times New Roman" w:eastAsia="等线" w:hAnsi="Times New Roman" w:cs="Times New Roman"/>
                <w:color w:val="000000"/>
              </w:rPr>
              <w:t>SR</w:t>
            </w:r>
          </w:p>
        </w:tc>
        <w:tc>
          <w:tcPr>
            <w:tcW w:w="1349" w:type="dxa"/>
            <w:gridSpan w:val="2"/>
            <w:tcBorders>
              <w:bottom w:val="single" w:sz="4" w:space="0" w:color="auto"/>
            </w:tcBorders>
            <w:noWrap/>
            <w:vAlign w:val="center"/>
            <w:hideMark/>
          </w:tcPr>
          <w:p w14:paraId="4CDC2EB4"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DR</w:t>
            </w:r>
          </w:p>
        </w:tc>
        <w:tc>
          <w:tcPr>
            <w:tcW w:w="222" w:type="dxa"/>
            <w:noWrap/>
            <w:vAlign w:val="center"/>
            <w:hideMark/>
          </w:tcPr>
          <w:p w14:paraId="35F899CA" w14:textId="77777777" w:rsidR="006F7491" w:rsidRDefault="006F7491" w:rsidP="000F6AC1">
            <w:pPr>
              <w:jc w:val="center"/>
              <w:rPr>
                <w:rFonts w:ascii="Times New Roman" w:eastAsia="等线" w:hAnsi="Times New Roman" w:cs="Times New Roman"/>
                <w:color w:val="000000"/>
              </w:rPr>
            </w:pPr>
          </w:p>
        </w:tc>
        <w:tc>
          <w:tcPr>
            <w:tcW w:w="1349" w:type="dxa"/>
            <w:gridSpan w:val="2"/>
            <w:tcBorders>
              <w:bottom w:val="single" w:sz="4" w:space="0" w:color="auto"/>
            </w:tcBorders>
            <w:noWrap/>
            <w:vAlign w:val="center"/>
            <w:hideMark/>
          </w:tcPr>
          <w:p w14:paraId="1D30B187"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RR</w:t>
            </w:r>
          </w:p>
        </w:tc>
      </w:tr>
      <w:tr w:rsidR="006F7491" w14:paraId="35112F92" w14:textId="77777777" w:rsidTr="000F6AC1">
        <w:trPr>
          <w:gridAfter w:val="1"/>
          <w:wAfter w:w="8" w:type="dxa"/>
          <w:trHeight w:val="343"/>
        </w:trPr>
        <w:tc>
          <w:tcPr>
            <w:tcW w:w="1341" w:type="dxa"/>
            <w:tcBorders>
              <w:bottom w:val="single" w:sz="4" w:space="0" w:color="auto"/>
            </w:tcBorders>
            <w:noWrap/>
            <w:vAlign w:val="center"/>
            <w:hideMark/>
          </w:tcPr>
          <w:p w14:paraId="47C03E90" w14:textId="77777777" w:rsidR="006F7491" w:rsidRDefault="006F7491" w:rsidP="000F6AC1">
            <w:pPr>
              <w:jc w:val="center"/>
              <w:rPr>
                <w:rFonts w:ascii="Times New Roman" w:eastAsia="等线" w:hAnsi="Times New Roman" w:cs="Times New Roman"/>
                <w:color w:val="000000"/>
              </w:rPr>
            </w:pPr>
          </w:p>
        </w:tc>
        <w:tc>
          <w:tcPr>
            <w:tcW w:w="674" w:type="dxa"/>
            <w:tcBorders>
              <w:bottom w:val="single" w:sz="4" w:space="0" w:color="auto"/>
            </w:tcBorders>
            <w:noWrap/>
            <w:vAlign w:val="center"/>
            <w:hideMark/>
          </w:tcPr>
          <w:p w14:paraId="352D017D" w14:textId="77777777" w:rsidR="006F7491" w:rsidRDefault="006F7491" w:rsidP="000F6AC1">
            <w:pPr>
              <w:rPr>
                <w:rFonts w:ascii="Times New Roman" w:eastAsia="等线" w:hAnsi="Times New Roman" w:cs="Times New Roman"/>
                <w:color w:val="000000"/>
              </w:rPr>
            </w:pPr>
          </w:p>
        </w:tc>
        <w:tc>
          <w:tcPr>
            <w:tcW w:w="674" w:type="dxa"/>
            <w:tcBorders>
              <w:top w:val="single" w:sz="4" w:space="0" w:color="auto"/>
              <w:bottom w:val="single" w:sz="4" w:space="0" w:color="auto"/>
            </w:tcBorders>
            <w:noWrap/>
            <w:vAlign w:val="center"/>
            <w:hideMark/>
          </w:tcPr>
          <w:p w14:paraId="1A9EF6D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ES</w:t>
            </w:r>
          </w:p>
        </w:tc>
        <w:tc>
          <w:tcPr>
            <w:tcW w:w="675" w:type="dxa"/>
            <w:tcBorders>
              <w:top w:val="single" w:sz="4" w:space="0" w:color="auto"/>
              <w:bottom w:val="single" w:sz="4" w:space="0" w:color="auto"/>
            </w:tcBorders>
            <w:noWrap/>
            <w:vAlign w:val="center"/>
            <w:hideMark/>
          </w:tcPr>
          <w:p w14:paraId="5F6FAB0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LS</w:t>
            </w:r>
          </w:p>
        </w:tc>
        <w:tc>
          <w:tcPr>
            <w:tcW w:w="222" w:type="dxa"/>
            <w:tcBorders>
              <w:bottom w:val="single" w:sz="4" w:space="0" w:color="auto"/>
            </w:tcBorders>
            <w:noWrap/>
            <w:vAlign w:val="center"/>
            <w:hideMark/>
          </w:tcPr>
          <w:p w14:paraId="5A013C74" w14:textId="77777777" w:rsidR="006F7491" w:rsidRDefault="006F7491" w:rsidP="000F6AC1">
            <w:pPr>
              <w:rPr>
                <w:rFonts w:ascii="Times New Roman" w:eastAsia="等线" w:hAnsi="Times New Roman" w:cs="Times New Roman"/>
                <w:color w:val="000000"/>
              </w:rPr>
            </w:pPr>
          </w:p>
        </w:tc>
        <w:tc>
          <w:tcPr>
            <w:tcW w:w="674" w:type="dxa"/>
            <w:tcBorders>
              <w:top w:val="single" w:sz="4" w:space="0" w:color="auto"/>
              <w:bottom w:val="single" w:sz="4" w:space="0" w:color="auto"/>
            </w:tcBorders>
            <w:noWrap/>
            <w:vAlign w:val="center"/>
            <w:hideMark/>
          </w:tcPr>
          <w:p w14:paraId="7C79133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MS</w:t>
            </w:r>
          </w:p>
        </w:tc>
        <w:tc>
          <w:tcPr>
            <w:tcW w:w="678" w:type="dxa"/>
            <w:tcBorders>
              <w:top w:val="single" w:sz="4" w:space="0" w:color="auto"/>
              <w:bottom w:val="single" w:sz="4" w:space="0" w:color="auto"/>
            </w:tcBorders>
            <w:noWrap/>
            <w:vAlign w:val="center"/>
            <w:hideMark/>
          </w:tcPr>
          <w:p w14:paraId="4BE3267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RS</w:t>
            </w:r>
          </w:p>
        </w:tc>
        <w:tc>
          <w:tcPr>
            <w:tcW w:w="341" w:type="dxa"/>
            <w:tcBorders>
              <w:bottom w:val="single" w:sz="4" w:space="0" w:color="auto"/>
            </w:tcBorders>
            <w:noWrap/>
            <w:vAlign w:val="center"/>
            <w:hideMark/>
          </w:tcPr>
          <w:p w14:paraId="64472B8C" w14:textId="77777777" w:rsidR="006F7491" w:rsidRDefault="006F7491" w:rsidP="000F6AC1">
            <w:pPr>
              <w:rPr>
                <w:rFonts w:ascii="Times New Roman" w:eastAsia="等线" w:hAnsi="Times New Roman" w:cs="Times New Roman"/>
                <w:color w:val="000000"/>
              </w:rPr>
            </w:pPr>
          </w:p>
        </w:tc>
        <w:tc>
          <w:tcPr>
            <w:tcW w:w="760" w:type="dxa"/>
            <w:tcBorders>
              <w:bottom w:val="single" w:sz="4" w:space="0" w:color="auto"/>
            </w:tcBorders>
            <w:noWrap/>
            <w:vAlign w:val="center"/>
          </w:tcPr>
          <w:p w14:paraId="195E79EC" w14:textId="77777777" w:rsidR="006F7491" w:rsidRDefault="006F7491" w:rsidP="000F6AC1">
            <w:pPr>
              <w:rPr>
                <w:rFonts w:ascii="Times New Roman" w:eastAsia="等线" w:hAnsi="Times New Roman" w:cs="Times New Roman"/>
                <w:color w:val="000000"/>
              </w:rPr>
            </w:pPr>
          </w:p>
        </w:tc>
        <w:tc>
          <w:tcPr>
            <w:tcW w:w="606" w:type="dxa"/>
            <w:tcBorders>
              <w:top w:val="single" w:sz="4" w:space="0" w:color="auto"/>
              <w:bottom w:val="single" w:sz="4" w:space="0" w:color="auto"/>
            </w:tcBorders>
            <w:noWrap/>
            <w:vAlign w:val="center"/>
            <w:hideMark/>
          </w:tcPr>
          <w:p w14:paraId="587800F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ES</w:t>
            </w:r>
          </w:p>
        </w:tc>
        <w:tc>
          <w:tcPr>
            <w:tcW w:w="607" w:type="dxa"/>
            <w:tcBorders>
              <w:top w:val="single" w:sz="4" w:space="0" w:color="auto"/>
              <w:bottom w:val="single" w:sz="4" w:space="0" w:color="auto"/>
            </w:tcBorders>
            <w:noWrap/>
            <w:vAlign w:val="center"/>
            <w:hideMark/>
          </w:tcPr>
          <w:p w14:paraId="0EC9E05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LS</w:t>
            </w:r>
          </w:p>
        </w:tc>
        <w:tc>
          <w:tcPr>
            <w:tcW w:w="222" w:type="dxa"/>
            <w:tcBorders>
              <w:bottom w:val="single" w:sz="4" w:space="0" w:color="auto"/>
            </w:tcBorders>
            <w:noWrap/>
            <w:vAlign w:val="center"/>
            <w:hideMark/>
          </w:tcPr>
          <w:p w14:paraId="71B056EC" w14:textId="77777777" w:rsidR="006F7491" w:rsidRDefault="006F7491" w:rsidP="000F6AC1">
            <w:pPr>
              <w:rPr>
                <w:rFonts w:ascii="Times New Roman" w:eastAsia="等线" w:hAnsi="Times New Roman" w:cs="Times New Roman"/>
                <w:color w:val="000000"/>
              </w:rPr>
            </w:pPr>
          </w:p>
        </w:tc>
        <w:tc>
          <w:tcPr>
            <w:tcW w:w="760" w:type="dxa"/>
            <w:tcBorders>
              <w:top w:val="single" w:sz="4" w:space="0" w:color="auto"/>
              <w:bottom w:val="single" w:sz="4" w:space="0" w:color="auto"/>
            </w:tcBorders>
            <w:noWrap/>
            <w:vAlign w:val="center"/>
            <w:hideMark/>
          </w:tcPr>
          <w:p w14:paraId="15039C7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MS</w:t>
            </w:r>
          </w:p>
        </w:tc>
        <w:tc>
          <w:tcPr>
            <w:tcW w:w="636" w:type="dxa"/>
            <w:tcBorders>
              <w:top w:val="single" w:sz="4" w:space="0" w:color="auto"/>
              <w:bottom w:val="single" w:sz="4" w:space="0" w:color="auto"/>
            </w:tcBorders>
            <w:noWrap/>
            <w:vAlign w:val="center"/>
            <w:hideMark/>
          </w:tcPr>
          <w:p w14:paraId="4696371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RS</w:t>
            </w:r>
          </w:p>
        </w:tc>
        <w:tc>
          <w:tcPr>
            <w:tcW w:w="341" w:type="dxa"/>
            <w:tcBorders>
              <w:bottom w:val="single" w:sz="4" w:space="0" w:color="auto"/>
            </w:tcBorders>
            <w:noWrap/>
            <w:vAlign w:val="center"/>
            <w:hideMark/>
          </w:tcPr>
          <w:p w14:paraId="0BCCD14A" w14:textId="77777777" w:rsidR="006F7491" w:rsidRDefault="006F7491" w:rsidP="000F6AC1">
            <w:pPr>
              <w:rPr>
                <w:rFonts w:ascii="Times New Roman" w:eastAsia="等线" w:hAnsi="Times New Roman" w:cs="Times New Roman"/>
                <w:color w:val="000000"/>
              </w:rPr>
            </w:pPr>
          </w:p>
        </w:tc>
        <w:tc>
          <w:tcPr>
            <w:tcW w:w="674" w:type="dxa"/>
            <w:tcBorders>
              <w:bottom w:val="single" w:sz="4" w:space="0" w:color="auto"/>
            </w:tcBorders>
            <w:noWrap/>
            <w:vAlign w:val="center"/>
            <w:hideMark/>
          </w:tcPr>
          <w:p w14:paraId="4B85CC7D" w14:textId="77777777" w:rsidR="006F7491" w:rsidRDefault="006F7491" w:rsidP="000F6AC1">
            <w:pPr>
              <w:rPr>
                <w:rFonts w:ascii="Times New Roman" w:eastAsia="等线" w:hAnsi="Times New Roman" w:cs="Times New Roman"/>
                <w:color w:val="000000"/>
              </w:rPr>
            </w:pPr>
          </w:p>
        </w:tc>
        <w:tc>
          <w:tcPr>
            <w:tcW w:w="674" w:type="dxa"/>
            <w:tcBorders>
              <w:top w:val="single" w:sz="4" w:space="0" w:color="auto"/>
              <w:bottom w:val="single" w:sz="4" w:space="0" w:color="auto"/>
            </w:tcBorders>
            <w:noWrap/>
            <w:vAlign w:val="center"/>
            <w:hideMark/>
          </w:tcPr>
          <w:p w14:paraId="6702B19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ES</w:t>
            </w:r>
          </w:p>
        </w:tc>
        <w:tc>
          <w:tcPr>
            <w:tcW w:w="675" w:type="dxa"/>
            <w:tcBorders>
              <w:top w:val="single" w:sz="4" w:space="0" w:color="auto"/>
              <w:bottom w:val="single" w:sz="4" w:space="0" w:color="auto"/>
            </w:tcBorders>
            <w:noWrap/>
            <w:vAlign w:val="center"/>
            <w:hideMark/>
          </w:tcPr>
          <w:p w14:paraId="6D65154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LS</w:t>
            </w:r>
          </w:p>
        </w:tc>
        <w:tc>
          <w:tcPr>
            <w:tcW w:w="222" w:type="dxa"/>
            <w:tcBorders>
              <w:bottom w:val="single" w:sz="4" w:space="0" w:color="auto"/>
            </w:tcBorders>
            <w:noWrap/>
            <w:vAlign w:val="center"/>
            <w:hideMark/>
          </w:tcPr>
          <w:p w14:paraId="59EE0993" w14:textId="77777777" w:rsidR="006F7491" w:rsidRDefault="006F7491" w:rsidP="000F6AC1">
            <w:pPr>
              <w:rPr>
                <w:rFonts w:ascii="Times New Roman" w:eastAsia="等线" w:hAnsi="Times New Roman" w:cs="Times New Roman"/>
                <w:color w:val="000000"/>
              </w:rPr>
            </w:pPr>
          </w:p>
        </w:tc>
        <w:tc>
          <w:tcPr>
            <w:tcW w:w="674" w:type="dxa"/>
            <w:tcBorders>
              <w:top w:val="single" w:sz="4" w:space="0" w:color="auto"/>
              <w:bottom w:val="single" w:sz="4" w:space="0" w:color="auto"/>
            </w:tcBorders>
            <w:noWrap/>
            <w:vAlign w:val="center"/>
            <w:hideMark/>
          </w:tcPr>
          <w:p w14:paraId="1BF24304" w14:textId="663B748E"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M</w:t>
            </w:r>
            <w:r w:rsidR="00CF39FF">
              <w:rPr>
                <w:rFonts w:ascii="Times New Roman" w:eastAsia="等线" w:hAnsi="Times New Roman" w:cs="Times New Roman" w:hint="eastAsia"/>
                <w:color w:val="000000"/>
              </w:rPr>
              <w:t>S</w:t>
            </w:r>
          </w:p>
        </w:tc>
        <w:tc>
          <w:tcPr>
            <w:tcW w:w="675" w:type="dxa"/>
            <w:tcBorders>
              <w:top w:val="single" w:sz="4" w:space="0" w:color="auto"/>
              <w:bottom w:val="single" w:sz="4" w:space="0" w:color="auto"/>
            </w:tcBorders>
            <w:noWrap/>
            <w:vAlign w:val="center"/>
            <w:hideMark/>
          </w:tcPr>
          <w:p w14:paraId="3801B889" w14:textId="402DB091"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R</w:t>
            </w:r>
            <w:r w:rsidR="00CF39FF">
              <w:rPr>
                <w:rFonts w:ascii="Times New Roman" w:eastAsia="等线" w:hAnsi="Times New Roman" w:cs="Times New Roman" w:hint="eastAsia"/>
                <w:color w:val="000000"/>
              </w:rPr>
              <w:t>S</w:t>
            </w:r>
          </w:p>
        </w:tc>
      </w:tr>
      <w:tr w:rsidR="006F7491" w14:paraId="5BDBEAF9" w14:textId="77777777" w:rsidTr="000F6AC1">
        <w:trPr>
          <w:gridAfter w:val="1"/>
          <w:wAfter w:w="8" w:type="dxa"/>
          <w:trHeight w:val="343"/>
        </w:trPr>
        <w:tc>
          <w:tcPr>
            <w:tcW w:w="1341" w:type="dxa"/>
            <w:tcBorders>
              <w:top w:val="single" w:sz="4" w:space="0" w:color="auto"/>
              <w:bottom w:val="nil"/>
            </w:tcBorders>
            <w:noWrap/>
            <w:vAlign w:val="center"/>
            <w:hideMark/>
          </w:tcPr>
          <w:p w14:paraId="6F5AB8A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Anhui</w:t>
            </w:r>
          </w:p>
        </w:tc>
        <w:tc>
          <w:tcPr>
            <w:tcW w:w="674" w:type="dxa"/>
            <w:tcBorders>
              <w:top w:val="single" w:sz="4" w:space="0" w:color="auto"/>
              <w:bottom w:val="nil"/>
            </w:tcBorders>
            <w:noWrap/>
            <w:vAlign w:val="center"/>
            <w:hideMark/>
          </w:tcPr>
          <w:p w14:paraId="066B870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209</w:t>
            </w:r>
          </w:p>
        </w:tc>
        <w:tc>
          <w:tcPr>
            <w:tcW w:w="674" w:type="dxa"/>
            <w:tcBorders>
              <w:top w:val="single" w:sz="4" w:space="0" w:color="auto"/>
              <w:bottom w:val="nil"/>
            </w:tcBorders>
            <w:noWrap/>
            <w:vAlign w:val="center"/>
            <w:hideMark/>
          </w:tcPr>
          <w:p w14:paraId="6627408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165</w:t>
            </w:r>
          </w:p>
        </w:tc>
        <w:tc>
          <w:tcPr>
            <w:tcW w:w="675" w:type="dxa"/>
            <w:tcBorders>
              <w:top w:val="single" w:sz="4" w:space="0" w:color="auto"/>
              <w:bottom w:val="nil"/>
            </w:tcBorders>
            <w:noWrap/>
            <w:vAlign w:val="center"/>
            <w:hideMark/>
          </w:tcPr>
          <w:p w14:paraId="0AE43F7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180</w:t>
            </w:r>
          </w:p>
        </w:tc>
        <w:tc>
          <w:tcPr>
            <w:tcW w:w="222" w:type="dxa"/>
            <w:tcBorders>
              <w:top w:val="single" w:sz="4" w:space="0" w:color="auto"/>
              <w:bottom w:val="nil"/>
            </w:tcBorders>
            <w:noWrap/>
            <w:vAlign w:val="center"/>
            <w:hideMark/>
          </w:tcPr>
          <w:p w14:paraId="71643EDA" w14:textId="77777777" w:rsidR="006F7491" w:rsidRDefault="006F7491" w:rsidP="000F6AC1">
            <w:pPr>
              <w:rPr>
                <w:rFonts w:ascii="Times New Roman" w:eastAsia="等线" w:hAnsi="Times New Roman" w:cs="Times New Roman"/>
                <w:color w:val="000000"/>
              </w:rPr>
            </w:pPr>
          </w:p>
        </w:tc>
        <w:tc>
          <w:tcPr>
            <w:tcW w:w="674" w:type="dxa"/>
            <w:tcBorders>
              <w:top w:val="single" w:sz="4" w:space="0" w:color="auto"/>
              <w:bottom w:val="nil"/>
            </w:tcBorders>
            <w:noWrap/>
            <w:vAlign w:val="center"/>
            <w:hideMark/>
          </w:tcPr>
          <w:p w14:paraId="2DCC23F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218</w:t>
            </w:r>
          </w:p>
        </w:tc>
        <w:tc>
          <w:tcPr>
            <w:tcW w:w="678" w:type="dxa"/>
            <w:tcBorders>
              <w:top w:val="single" w:sz="4" w:space="0" w:color="auto"/>
              <w:bottom w:val="nil"/>
            </w:tcBorders>
            <w:noWrap/>
            <w:vAlign w:val="center"/>
            <w:hideMark/>
          </w:tcPr>
          <w:p w14:paraId="0B8D5EE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135</w:t>
            </w:r>
          </w:p>
        </w:tc>
        <w:tc>
          <w:tcPr>
            <w:tcW w:w="341" w:type="dxa"/>
            <w:tcBorders>
              <w:top w:val="single" w:sz="4" w:space="0" w:color="auto"/>
              <w:bottom w:val="nil"/>
            </w:tcBorders>
            <w:noWrap/>
            <w:vAlign w:val="center"/>
            <w:hideMark/>
          </w:tcPr>
          <w:p w14:paraId="497D9988" w14:textId="77777777" w:rsidR="006F7491" w:rsidRDefault="006F7491" w:rsidP="000F6AC1">
            <w:pPr>
              <w:rPr>
                <w:rFonts w:ascii="Times New Roman" w:eastAsia="等线" w:hAnsi="Times New Roman" w:cs="Times New Roman"/>
                <w:color w:val="000000"/>
              </w:rPr>
            </w:pPr>
          </w:p>
        </w:tc>
        <w:tc>
          <w:tcPr>
            <w:tcW w:w="760" w:type="dxa"/>
            <w:tcBorders>
              <w:top w:val="single" w:sz="4" w:space="0" w:color="auto"/>
              <w:bottom w:val="nil"/>
            </w:tcBorders>
            <w:noWrap/>
            <w:vAlign w:val="center"/>
            <w:hideMark/>
          </w:tcPr>
          <w:p w14:paraId="7277CE4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107</w:t>
            </w:r>
          </w:p>
        </w:tc>
        <w:tc>
          <w:tcPr>
            <w:tcW w:w="606" w:type="dxa"/>
            <w:tcBorders>
              <w:top w:val="single" w:sz="4" w:space="0" w:color="auto"/>
              <w:bottom w:val="nil"/>
            </w:tcBorders>
            <w:noWrap/>
            <w:vAlign w:val="center"/>
            <w:hideMark/>
          </w:tcPr>
          <w:p w14:paraId="793215E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75</w:t>
            </w:r>
          </w:p>
        </w:tc>
        <w:tc>
          <w:tcPr>
            <w:tcW w:w="607" w:type="dxa"/>
            <w:tcBorders>
              <w:top w:val="single" w:sz="4" w:space="0" w:color="auto"/>
              <w:bottom w:val="nil"/>
            </w:tcBorders>
            <w:noWrap/>
            <w:vAlign w:val="center"/>
            <w:hideMark/>
          </w:tcPr>
          <w:p w14:paraId="117FD02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90</w:t>
            </w:r>
          </w:p>
        </w:tc>
        <w:tc>
          <w:tcPr>
            <w:tcW w:w="222" w:type="dxa"/>
            <w:tcBorders>
              <w:top w:val="single" w:sz="4" w:space="0" w:color="auto"/>
              <w:bottom w:val="nil"/>
            </w:tcBorders>
            <w:noWrap/>
            <w:vAlign w:val="center"/>
            <w:hideMark/>
          </w:tcPr>
          <w:p w14:paraId="6F625FA2" w14:textId="77777777" w:rsidR="006F7491" w:rsidRDefault="006F7491" w:rsidP="000F6AC1">
            <w:pPr>
              <w:rPr>
                <w:rFonts w:ascii="Times New Roman" w:eastAsia="等线" w:hAnsi="Times New Roman" w:cs="Times New Roman"/>
                <w:color w:val="000000"/>
              </w:rPr>
            </w:pPr>
          </w:p>
        </w:tc>
        <w:tc>
          <w:tcPr>
            <w:tcW w:w="760" w:type="dxa"/>
            <w:tcBorders>
              <w:top w:val="single" w:sz="4" w:space="0" w:color="auto"/>
              <w:bottom w:val="nil"/>
            </w:tcBorders>
            <w:noWrap/>
            <w:vAlign w:val="center"/>
            <w:hideMark/>
          </w:tcPr>
          <w:p w14:paraId="2BFBAB6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120</w:t>
            </w:r>
          </w:p>
        </w:tc>
        <w:tc>
          <w:tcPr>
            <w:tcW w:w="636" w:type="dxa"/>
            <w:tcBorders>
              <w:top w:val="single" w:sz="4" w:space="0" w:color="auto"/>
              <w:bottom w:val="nil"/>
            </w:tcBorders>
            <w:noWrap/>
            <w:vAlign w:val="center"/>
            <w:hideMark/>
          </w:tcPr>
          <w:p w14:paraId="70EBA1C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64</w:t>
            </w:r>
          </w:p>
        </w:tc>
        <w:tc>
          <w:tcPr>
            <w:tcW w:w="341" w:type="dxa"/>
            <w:tcBorders>
              <w:top w:val="single" w:sz="4" w:space="0" w:color="auto"/>
              <w:bottom w:val="nil"/>
            </w:tcBorders>
            <w:noWrap/>
            <w:vAlign w:val="center"/>
            <w:hideMark/>
          </w:tcPr>
          <w:p w14:paraId="1AAB1A54" w14:textId="77777777" w:rsidR="006F7491" w:rsidRDefault="006F7491" w:rsidP="000F6AC1">
            <w:pPr>
              <w:rPr>
                <w:rFonts w:ascii="Times New Roman" w:eastAsia="等线" w:hAnsi="Times New Roman" w:cs="Times New Roman"/>
                <w:color w:val="000000"/>
              </w:rPr>
            </w:pPr>
          </w:p>
        </w:tc>
        <w:tc>
          <w:tcPr>
            <w:tcW w:w="674" w:type="dxa"/>
            <w:tcBorders>
              <w:top w:val="single" w:sz="4" w:space="0" w:color="auto"/>
              <w:bottom w:val="nil"/>
            </w:tcBorders>
            <w:noWrap/>
            <w:vAlign w:val="center"/>
            <w:hideMark/>
          </w:tcPr>
          <w:p w14:paraId="311DCEE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129</w:t>
            </w:r>
          </w:p>
        </w:tc>
        <w:tc>
          <w:tcPr>
            <w:tcW w:w="674" w:type="dxa"/>
            <w:tcBorders>
              <w:top w:val="single" w:sz="4" w:space="0" w:color="auto"/>
              <w:bottom w:val="nil"/>
            </w:tcBorders>
            <w:noWrap/>
            <w:vAlign w:val="center"/>
            <w:hideMark/>
          </w:tcPr>
          <w:p w14:paraId="5F96305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75</w:t>
            </w:r>
          </w:p>
        </w:tc>
        <w:tc>
          <w:tcPr>
            <w:tcW w:w="675" w:type="dxa"/>
            <w:tcBorders>
              <w:top w:val="single" w:sz="4" w:space="0" w:color="auto"/>
              <w:bottom w:val="nil"/>
            </w:tcBorders>
            <w:noWrap/>
            <w:vAlign w:val="center"/>
            <w:hideMark/>
          </w:tcPr>
          <w:p w14:paraId="1FC9E9C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90</w:t>
            </w:r>
          </w:p>
        </w:tc>
        <w:tc>
          <w:tcPr>
            <w:tcW w:w="222" w:type="dxa"/>
            <w:tcBorders>
              <w:top w:val="single" w:sz="4" w:space="0" w:color="auto"/>
              <w:bottom w:val="nil"/>
            </w:tcBorders>
            <w:noWrap/>
            <w:vAlign w:val="center"/>
            <w:hideMark/>
          </w:tcPr>
          <w:p w14:paraId="20194AA9" w14:textId="77777777" w:rsidR="006F7491" w:rsidRDefault="006F7491" w:rsidP="000F6AC1">
            <w:pPr>
              <w:rPr>
                <w:rFonts w:ascii="Times New Roman" w:eastAsia="等线" w:hAnsi="Times New Roman" w:cs="Times New Roman"/>
                <w:color w:val="000000"/>
              </w:rPr>
            </w:pPr>
          </w:p>
        </w:tc>
        <w:tc>
          <w:tcPr>
            <w:tcW w:w="674" w:type="dxa"/>
            <w:tcBorders>
              <w:top w:val="single" w:sz="4" w:space="0" w:color="auto"/>
              <w:bottom w:val="nil"/>
            </w:tcBorders>
            <w:noWrap/>
            <w:vAlign w:val="center"/>
            <w:hideMark/>
          </w:tcPr>
          <w:p w14:paraId="0551FC0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135</w:t>
            </w:r>
          </w:p>
        </w:tc>
        <w:tc>
          <w:tcPr>
            <w:tcW w:w="675" w:type="dxa"/>
            <w:tcBorders>
              <w:top w:val="single" w:sz="4" w:space="0" w:color="auto"/>
              <w:bottom w:val="nil"/>
            </w:tcBorders>
            <w:noWrap/>
            <w:vAlign w:val="center"/>
            <w:hideMark/>
          </w:tcPr>
          <w:p w14:paraId="353F639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64</w:t>
            </w:r>
          </w:p>
        </w:tc>
      </w:tr>
      <w:tr w:rsidR="006F7491" w14:paraId="02B2ADE8" w14:textId="77777777" w:rsidTr="000F6AC1">
        <w:trPr>
          <w:gridAfter w:val="1"/>
          <w:wAfter w:w="8" w:type="dxa"/>
          <w:trHeight w:val="343"/>
        </w:trPr>
        <w:tc>
          <w:tcPr>
            <w:tcW w:w="1341" w:type="dxa"/>
            <w:tcBorders>
              <w:top w:val="nil"/>
            </w:tcBorders>
            <w:noWrap/>
            <w:vAlign w:val="center"/>
            <w:hideMark/>
          </w:tcPr>
          <w:p w14:paraId="1ED233D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Chongqing</w:t>
            </w:r>
          </w:p>
        </w:tc>
        <w:tc>
          <w:tcPr>
            <w:tcW w:w="674" w:type="dxa"/>
            <w:tcBorders>
              <w:top w:val="nil"/>
            </w:tcBorders>
            <w:noWrap/>
            <w:vAlign w:val="center"/>
            <w:hideMark/>
          </w:tcPr>
          <w:p w14:paraId="011C843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161</w:t>
            </w:r>
          </w:p>
        </w:tc>
        <w:tc>
          <w:tcPr>
            <w:tcW w:w="674" w:type="dxa"/>
            <w:tcBorders>
              <w:top w:val="nil"/>
            </w:tcBorders>
            <w:noWrap/>
            <w:vAlign w:val="center"/>
            <w:hideMark/>
          </w:tcPr>
          <w:p w14:paraId="3E093781" w14:textId="77777777" w:rsidR="006F7491" w:rsidRDefault="006F7491" w:rsidP="000F6AC1">
            <w:pPr>
              <w:rPr>
                <w:rFonts w:ascii="Times New Roman" w:eastAsia="等线" w:hAnsi="Times New Roman" w:cs="Times New Roman"/>
                <w:color w:val="000000"/>
              </w:rPr>
            </w:pPr>
            <w:proofErr w:type="spellStart"/>
            <w:r w:rsidRPr="00D93EEE">
              <w:rPr>
                <w:rFonts w:ascii="Times New Roman" w:eastAsia="等线" w:hAnsi="Times New Roman" w:cs="Times New Roman"/>
                <w:color w:val="000000"/>
                <w:vertAlign w:val="superscript"/>
              </w:rPr>
              <w:t>n.a.</w:t>
            </w:r>
            <w:proofErr w:type="spellEnd"/>
          </w:p>
        </w:tc>
        <w:tc>
          <w:tcPr>
            <w:tcW w:w="675" w:type="dxa"/>
            <w:tcBorders>
              <w:top w:val="nil"/>
            </w:tcBorders>
            <w:noWrap/>
            <w:vAlign w:val="center"/>
            <w:hideMark/>
          </w:tcPr>
          <w:p w14:paraId="02A31D92" w14:textId="77777777" w:rsidR="006F7491" w:rsidRDefault="006F7491" w:rsidP="000F6AC1">
            <w:pPr>
              <w:rPr>
                <w:rFonts w:ascii="Times New Roman" w:eastAsia="Times New Roman" w:hAnsi="Times New Roman" w:cs="Times New Roman"/>
                <w:sz w:val="20"/>
                <w:szCs w:val="20"/>
              </w:rPr>
            </w:pPr>
            <w:proofErr w:type="spellStart"/>
            <w:r w:rsidRPr="00D93EEE">
              <w:rPr>
                <w:rFonts w:ascii="Times New Roman" w:eastAsia="等线" w:hAnsi="Times New Roman" w:cs="Times New Roman"/>
                <w:color w:val="000000"/>
                <w:vertAlign w:val="superscript"/>
              </w:rPr>
              <w:t>n.a.</w:t>
            </w:r>
            <w:proofErr w:type="spellEnd"/>
          </w:p>
        </w:tc>
        <w:tc>
          <w:tcPr>
            <w:tcW w:w="222" w:type="dxa"/>
            <w:tcBorders>
              <w:top w:val="nil"/>
            </w:tcBorders>
            <w:noWrap/>
            <w:vAlign w:val="center"/>
            <w:hideMark/>
          </w:tcPr>
          <w:p w14:paraId="46B2107A" w14:textId="77777777" w:rsidR="006F7491" w:rsidRDefault="006F7491" w:rsidP="000F6AC1">
            <w:pPr>
              <w:rPr>
                <w:rFonts w:ascii="Times New Roman" w:eastAsia="Times New Roman" w:hAnsi="Times New Roman" w:cs="Times New Roman"/>
                <w:sz w:val="20"/>
                <w:szCs w:val="20"/>
              </w:rPr>
            </w:pPr>
          </w:p>
        </w:tc>
        <w:tc>
          <w:tcPr>
            <w:tcW w:w="674" w:type="dxa"/>
            <w:tcBorders>
              <w:top w:val="nil"/>
            </w:tcBorders>
            <w:noWrap/>
            <w:vAlign w:val="center"/>
            <w:hideMark/>
          </w:tcPr>
          <w:p w14:paraId="382EF92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118</w:t>
            </w:r>
          </w:p>
        </w:tc>
        <w:tc>
          <w:tcPr>
            <w:tcW w:w="678" w:type="dxa"/>
            <w:tcBorders>
              <w:top w:val="nil"/>
            </w:tcBorders>
            <w:noWrap/>
            <w:vAlign w:val="center"/>
            <w:hideMark/>
          </w:tcPr>
          <w:p w14:paraId="7D184B8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w:t>
            </w:r>
          </w:p>
        </w:tc>
        <w:tc>
          <w:tcPr>
            <w:tcW w:w="341" w:type="dxa"/>
            <w:tcBorders>
              <w:top w:val="nil"/>
            </w:tcBorders>
            <w:noWrap/>
            <w:vAlign w:val="center"/>
            <w:hideMark/>
          </w:tcPr>
          <w:p w14:paraId="2816E432" w14:textId="77777777" w:rsidR="006F7491" w:rsidRDefault="006F7491" w:rsidP="000F6AC1">
            <w:pPr>
              <w:rPr>
                <w:rFonts w:ascii="Times New Roman" w:eastAsia="等线" w:hAnsi="Times New Roman" w:cs="Times New Roman"/>
                <w:color w:val="000000"/>
              </w:rPr>
            </w:pPr>
          </w:p>
        </w:tc>
        <w:tc>
          <w:tcPr>
            <w:tcW w:w="760" w:type="dxa"/>
            <w:tcBorders>
              <w:top w:val="nil"/>
            </w:tcBorders>
            <w:noWrap/>
            <w:vAlign w:val="center"/>
            <w:hideMark/>
          </w:tcPr>
          <w:p w14:paraId="113D1DC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55</w:t>
            </w:r>
          </w:p>
        </w:tc>
        <w:tc>
          <w:tcPr>
            <w:tcW w:w="606" w:type="dxa"/>
            <w:tcBorders>
              <w:top w:val="nil"/>
            </w:tcBorders>
            <w:noWrap/>
            <w:vAlign w:val="center"/>
            <w:hideMark/>
          </w:tcPr>
          <w:p w14:paraId="70ABCC9B" w14:textId="77777777" w:rsidR="006F7491" w:rsidRDefault="006F7491" w:rsidP="000F6AC1">
            <w:pPr>
              <w:rPr>
                <w:rFonts w:ascii="Times New Roman" w:eastAsia="等线" w:hAnsi="Times New Roman" w:cs="Times New Roman"/>
                <w:color w:val="000000"/>
              </w:rPr>
            </w:pPr>
            <w:proofErr w:type="spellStart"/>
            <w:r w:rsidRPr="000E5919">
              <w:rPr>
                <w:rFonts w:ascii="Times New Roman" w:eastAsia="等线" w:hAnsi="Times New Roman" w:cs="Times New Roman"/>
                <w:color w:val="000000"/>
                <w:vertAlign w:val="superscript"/>
              </w:rPr>
              <w:t>n.a.</w:t>
            </w:r>
            <w:proofErr w:type="spellEnd"/>
          </w:p>
        </w:tc>
        <w:tc>
          <w:tcPr>
            <w:tcW w:w="607" w:type="dxa"/>
            <w:tcBorders>
              <w:top w:val="nil"/>
            </w:tcBorders>
            <w:noWrap/>
            <w:vAlign w:val="center"/>
            <w:hideMark/>
          </w:tcPr>
          <w:p w14:paraId="09D53F70" w14:textId="77777777" w:rsidR="006F7491" w:rsidRDefault="006F7491" w:rsidP="000F6AC1">
            <w:pPr>
              <w:rPr>
                <w:rFonts w:ascii="Times New Roman" w:eastAsia="Times New Roman" w:hAnsi="Times New Roman" w:cs="Times New Roman"/>
                <w:sz w:val="20"/>
                <w:szCs w:val="20"/>
              </w:rPr>
            </w:pPr>
            <w:proofErr w:type="spellStart"/>
            <w:r w:rsidRPr="000E5919">
              <w:rPr>
                <w:rFonts w:ascii="Times New Roman" w:eastAsia="等线" w:hAnsi="Times New Roman" w:cs="Times New Roman"/>
                <w:color w:val="000000"/>
                <w:vertAlign w:val="superscript"/>
              </w:rPr>
              <w:t>n.a.</w:t>
            </w:r>
            <w:proofErr w:type="spellEnd"/>
          </w:p>
        </w:tc>
        <w:tc>
          <w:tcPr>
            <w:tcW w:w="222" w:type="dxa"/>
            <w:tcBorders>
              <w:top w:val="nil"/>
            </w:tcBorders>
            <w:noWrap/>
            <w:vAlign w:val="center"/>
            <w:hideMark/>
          </w:tcPr>
          <w:p w14:paraId="54EF592B" w14:textId="77777777" w:rsidR="006F7491" w:rsidRDefault="006F7491" w:rsidP="000F6AC1">
            <w:pPr>
              <w:rPr>
                <w:rFonts w:ascii="Times New Roman" w:eastAsia="Times New Roman" w:hAnsi="Times New Roman" w:cs="Times New Roman"/>
                <w:sz w:val="20"/>
                <w:szCs w:val="20"/>
              </w:rPr>
            </w:pPr>
          </w:p>
        </w:tc>
        <w:tc>
          <w:tcPr>
            <w:tcW w:w="760" w:type="dxa"/>
            <w:tcBorders>
              <w:top w:val="nil"/>
            </w:tcBorders>
            <w:noWrap/>
            <w:vAlign w:val="center"/>
            <w:hideMark/>
          </w:tcPr>
          <w:p w14:paraId="7D3CAA4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64</w:t>
            </w:r>
          </w:p>
        </w:tc>
        <w:tc>
          <w:tcPr>
            <w:tcW w:w="636" w:type="dxa"/>
            <w:tcBorders>
              <w:top w:val="nil"/>
            </w:tcBorders>
            <w:noWrap/>
            <w:vAlign w:val="center"/>
            <w:hideMark/>
          </w:tcPr>
          <w:p w14:paraId="1B5D2F9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tcBorders>
              <w:top w:val="nil"/>
            </w:tcBorders>
            <w:noWrap/>
            <w:vAlign w:val="center"/>
            <w:hideMark/>
          </w:tcPr>
          <w:p w14:paraId="60F7D746" w14:textId="77777777" w:rsidR="006F7491" w:rsidRDefault="006F7491" w:rsidP="000F6AC1">
            <w:pPr>
              <w:rPr>
                <w:rFonts w:ascii="Times New Roman" w:eastAsia="等线" w:hAnsi="Times New Roman" w:cs="Times New Roman"/>
                <w:color w:val="000000"/>
              </w:rPr>
            </w:pPr>
          </w:p>
        </w:tc>
        <w:tc>
          <w:tcPr>
            <w:tcW w:w="674" w:type="dxa"/>
            <w:tcBorders>
              <w:top w:val="nil"/>
            </w:tcBorders>
            <w:noWrap/>
            <w:vAlign w:val="center"/>
            <w:hideMark/>
          </w:tcPr>
          <w:p w14:paraId="1F0A785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51</w:t>
            </w:r>
          </w:p>
        </w:tc>
        <w:tc>
          <w:tcPr>
            <w:tcW w:w="674" w:type="dxa"/>
            <w:tcBorders>
              <w:top w:val="nil"/>
            </w:tcBorders>
            <w:noWrap/>
            <w:vAlign w:val="center"/>
            <w:hideMark/>
          </w:tcPr>
          <w:p w14:paraId="6FB76843" w14:textId="77777777" w:rsidR="006F7491" w:rsidRDefault="006F7491" w:rsidP="000F6AC1">
            <w:pPr>
              <w:rPr>
                <w:rFonts w:ascii="Times New Roman" w:eastAsia="等线" w:hAnsi="Times New Roman" w:cs="Times New Roman"/>
                <w:color w:val="000000"/>
              </w:rPr>
            </w:pPr>
            <w:proofErr w:type="spellStart"/>
            <w:r w:rsidRPr="006A41F0">
              <w:rPr>
                <w:rFonts w:ascii="Times New Roman" w:eastAsia="等线" w:hAnsi="Times New Roman" w:cs="Times New Roman"/>
                <w:color w:val="000000"/>
                <w:vertAlign w:val="superscript"/>
              </w:rPr>
              <w:t>n.a.</w:t>
            </w:r>
            <w:proofErr w:type="spellEnd"/>
          </w:p>
        </w:tc>
        <w:tc>
          <w:tcPr>
            <w:tcW w:w="675" w:type="dxa"/>
            <w:tcBorders>
              <w:top w:val="nil"/>
            </w:tcBorders>
            <w:noWrap/>
            <w:vAlign w:val="center"/>
            <w:hideMark/>
          </w:tcPr>
          <w:p w14:paraId="6A27B731" w14:textId="77777777" w:rsidR="006F7491" w:rsidRDefault="006F7491" w:rsidP="000F6AC1">
            <w:pPr>
              <w:rPr>
                <w:rFonts w:ascii="Times New Roman" w:eastAsia="Times New Roman" w:hAnsi="Times New Roman" w:cs="Times New Roman"/>
                <w:sz w:val="20"/>
                <w:szCs w:val="20"/>
              </w:rPr>
            </w:pPr>
            <w:proofErr w:type="spellStart"/>
            <w:r w:rsidRPr="006A41F0">
              <w:rPr>
                <w:rFonts w:ascii="Times New Roman" w:eastAsia="等线" w:hAnsi="Times New Roman" w:cs="Times New Roman"/>
                <w:color w:val="000000"/>
                <w:vertAlign w:val="superscript"/>
              </w:rPr>
              <w:t>n.a.</w:t>
            </w:r>
            <w:proofErr w:type="spellEnd"/>
          </w:p>
        </w:tc>
        <w:tc>
          <w:tcPr>
            <w:tcW w:w="222" w:type="dxa"/>
            <w:tcBorders>
              <w:top w:val="nil"/>
            </w:tcBorders>
            <w:noWrap/>
            <w:vAlign w:val="center"/>
            <w:hideMark/>
          </w:tcPr>
          <w:p w14:paraId="10ABBF86" w14:textId="77777777" w:rsidR="006F7491" w:rsidRDefault="006F7491" w:rsidP="000F6AC1">
            <w:pPr>
              <w:rPr>
                <w:rFonts w:ascii="Times New Roman" w:eastAsia="Times New Roman" w:hAnsi="Times New Roman" w:cs="Times New Roman"/>
                <w:sz w:val="20"/>
                <w:szCs w:val="20"/>
              </w:rPr>
            </w:pPr>
          </w:p>
        </w:tc>
        <w:tc>
          <w:tcPr>
            <w:tcW w:w="674" w:type="dxa"/>
            <w:tcBorders>
              <w:top w:val="nil"/>
            </w:tcBorders>
            <w:noWrap/>
            <w:vAlign w:val="center"/>
            <w:hideMark/>
          </w:tcPr>
          <w:p w14:paraId="27DF40A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57</w:t>
            </w:r>
          </w:p>
        </w:tc>
        <w:tc>
          <w:tcPr>
            <w:tcW w:w="675" w:type="dxa"/>
            <w:tcBorders>
              <w:top w:val="nil"/>
            </w:tcBorders>
            <w:noWrap/>
            <w:vAlign w:val="center"/>
            <w:hideMark/>
          </w:tcPr>
          <w:p w14:paraId="3AC06A1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r>
      <w:tr w:rsidR="006F7491" w14:paraId="31F60E3A" w14:textId="77777777" w:rsidTr="000F6AC1">
        <w:trPr>
          <w:gridAfter w:val="1"/>
          <w:wAfter w:w="8" w:type="dxa"/>
          <w:trHeight w:val="343"/>
        </w:trPr>
        <w:tc>
          <w:tcPr>
            <w:tcW w:w="1341" w:type="dxa"/>
            <w:noWrap/>
            <w:vAlign w:val="center"/>
            <w:hideMark/>
          </w:tcPr>
          <w:p w14:paraId="1BC63D9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Fujian</w:t>
            </w:r>
          </w:p>
        </w:tc>
        <w:tc>
          <w:tcPr>
            <w:tcW w:w="674" w:type="dxa"/>
            <w:noWrap/>
            <w:vAlign w:val="center"/>
            <w:hideMark/>
          </w:tcPr>
          <w:p w14:paraId="1F35154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165</w:t>
            </w:r>
          </w:p>
        </w:tc>
        <w:tc>
          <w:tcPr>
            <w:tcW w:w="674" w:type="dxa"/>
            <w:noWrap/>
            <w:vAlign w:val="center"/>
            <w:hideMark/>
          </w:tcPr>
          <w:p w14:paraId="527D623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103</w:t>
            </w:r>
          </w:p>
        </w:tc>
        <w:tc>
          <w:tcPr>
            <w:tcW w:w="675" w:type="dxa"/>
            <w:noWrap/>
            <w:vAlign w:val="center"/>
            <w:hideMark/>
          </w:tcPr>
          <w:p w14:paraId="2F2CA3C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139</w:t>
            </w:r>
          </w:p>
        </w:tc>
        <w:tc>
          <w:tcPr>
            <w:tcW w:w="222" w:type="dxa"/>
            <w:noWrap/>
            <w:vAlign w:val="center"/>
            <w:hideMark/>
          </w:tcPr>
          <w:p w14:paraId="5E93E90D"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6B6076C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210</w:t>
            </w:r>
          </w:p>
        </w:tc>
        <w:tc>
          <w:tcPr>
            <w:tcW w:w="678" w:type="dxa"/>
            <w:noWrap/>
            <w:vAlign w:val="center"/>
            <w:hideMark/>
          </w:tcPr>
          <w:p w14:paraId="6EBAA9E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45</w:t>
            </w:r>
          </w:p>
        </w:tc>
        <w:tc>
          <w:tcPr>
            <w:tcW w:w="341" w:type="dxa"/>
            <w:noWrap/>
            <w:vAlign w:val="center"/>
            <w:hideMark/>
          </w:tcPr>
          <w:p w14:paraId="0A15FB49"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0855E1A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83</w:t>
            </w:r>
          </w:p>
        </w:tc>
        <w:tc>
          <w:tcPr>
            <w:tcW w:w="606" w:type="dxa"/>
            <w:noWrap/>
            <w:vAlign w:val="center"/>
            <w:hideMark/>
          </w:tcPr>
          <w:p w14:paraId="61BFB8F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36</w:t>
            </w:r>
          </w:p>
        </w:tc>
        <w:tc>
          <w:tcPr>
            <w:tcW w:w="607" w:type="dxa"/>
            <w:noWrap/>
            <w:vAlign w:val="center"/>
            <w:hideMark/>
          </w:tcPr>
          <w:p w14:paraId="13278CA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52</w:t>
            </w:r>
          </w:p>
        </w:tc>
        <w:tc>
          <w:tcPr>
            <w:tcW w:w="222" w:type="dxa"/>
            <w:noWrap/>
            <w:vAlign w:val="center"/>
            <w:hideMark/>
          </w:tcPr>
          <w:p w14:paraId="6F4BFA52"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50CF0E3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105</w:t>
            </w:r>
          </w:p>
        </w:tc>
        <w:tc>
          <w:tcPr>
            <w:tcW w:w="636" w:type="dxa"/>
            <w:noWrap/>
            <w:vAlign w:val="center"/>
            <w:hideMark/>
          </w:tcPr>
          <w:p w14:paraId="3260C8D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noWrap/>
            <w:vAlign w:val="center"/>
            <w:hideMark/>
          </w:tcPr>
          <w:p w14:paraId="4604D14B"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41DDFC2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135</w:t>
            </w:r>
          </w:p>
        </w:tc>
        <w:tc>
          <w:tcPr>
            <w:tcW w:w="674" w:type="dxa"/>
            <w:noWrap/>
            <w:vAlign w:val="center"/>
            <w:hideMark/>
          </w:tcPr>
          <w:p w14:paraId="7C1EDF5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76</w:t>
            </w:r>
          </w:p>
        </w:tc>
        <w:tc>
          <w:tcPr>
            <w:tcW w:w="675" w:type="dxa"/>
            <w:noWrap/>
            <w:vAlign w:val="center"/>
            <w:hideMark/>
          </w:tcPr>
          <w:p w14:paraId="476C27B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132</w:t>
            </w:r>
          </w:p>
        </w:tc>
        <w:tc>
          <w:tcPr>
            <w:tcW w:w="222" w:type="dxa"/>
            <w:noWrap/>
            <w:vAlign w:val="center"/>
            <w:hideMark/>
          </w:tcPr>
          <w:p w14:paraId="1B3D4A9D"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1964316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210</w:t>
            </w:r>
          </w:p>
        </w:tc>
        <w:tc>
          <w:tcPr>
            <w:tcW w:w="675" w:type="dxa"/>
            <w:noWrap/>
            <w:vAlign w:val="center"/>
            <w:hideMark/>
          </w:tcPr>
          <w:p w14:paraId="33C89B2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r>
      <w:tr w:rsidR="006F7491" w14:paraId="2361E989" w14:textId="77777777" w:rsidTr="000F6AC1">
        <w:trPr>
          <w:gridAfter w:val="1"/>
          <w:wAfter w:w="8" w:type="dxa"/>
          <w:trHeight w:val="343"/>
        </w:trPr>
        <w:tc>
          <w:tcPr>
            <w:tcW w:w="1341" w:type="dxa"/>
            <w:noWrap/>
            <w:vAlign w:val="center"/>
            <w:hideMark/>
          </w:tcPr>
          <w:p w14:paraId="478C8AB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Guangdong</w:t>
            </w:r>
          </w:p>
        </w:tc>
        <w:tc>
          <w:tcPr>
            <w:tcW w:w="674" w:type="dxa"/>
            <w:noWrap/>
            <w:vAlign w:val="center"/>
            <w:hideMark/>
          </w:tcPr>
          <w:p w14:paraId="75B30298" w14:textId="77777777" w:rsidR="006F7491" w:rsidRPr="00B50F76" w:rsidRDefault="006F7491" w:rsidP="000F6AC1">
            <w:pPr>
              <w:rPr>
                <w:rFonts w:ascii="Times New Roman" w:eastAsia="等线" w:hAnsi="Times New Roman" w:cs="Times New Roman"/>
                <w:color w:val="000000"/>
                <w:vertAlign w:val="superscript"/>
              </w:rPr>
            </w:pPr>
            <w:proofErr w:type="spellStart"/>
            <w:r w:rsidRPr="00B50F76">
              <w:rPr>
                <w:rFonts w:ascii="Times New Roman" w:eastAsia="等线" w:hAnsi="Times New Roman" w:cs="Times New Roman"/>
                <w:color w:val="000000"/>
                <w:vertAlign w:val="superscript"/>
              </w:rPr>
              <w:t>n.a.</w:t>
            </w:r>
            <w:proofErr w:type="spellEnd"/>
          </w:p>
        </w:tc>
        <w:tc>
          <w:tcPr>
            <w:tcW w:w="674" w:type="dxa"/>
            <w:noWrap/>
            <w:vAlign w:val="center"/>
            <w:hideMark/>
          </w:tcPr>
          <w:p w14:paraId="6F77792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189</w:t>
            </w:r>
          </w:p>
        </w:tc>
        <w:tc>
          <w:tcPr>
            <w:tcW w:w="675" w:type="dxa"/>
            <w:noWrap/>
            <w:vAlign w:val="center"/>
            <w:hideMark/>
          </w:tcPr>
          <w:p w14:paraId="5570AC3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172</w:t>
            </w:r>
          </w:p>
        </w:tc>
        <w:tc>
          <w:tcPr>
            <w:tcW w:w="222" w:type="dxa"/>
            <w:noWrap/>
            <w:vAlign w:val="center"/>
            <w:hideMark/>
          </w:tcPr>
          <w:p w14:paraId="5E8B46A4"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2021F62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195</w:t>
            </w:r>
          </w:p>
        </w:tc>
        <w:tc>
          <w:tcPr>
            <w:tcW w:w="678" w:type="dxa"/>
            <w:noWrap/>
            <w:vAlign w:val="center"/>
            <w:hideMark/>
          </w:tcPr>
          <w:p w14:paraId="51ED9B5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138</w:t>
            </w:r>
          </w:p>
        </w:tc>
        <w:tc>
          <w:tcPr>
            <w:tcW w:w="341" w:type="dxa"/>
            <w:noWrap/>
            <w:vAlign w:val="center"/>
            <w:hideMark/>
          </w:tcPr>
          <w:p w14:paraId="236E7DDB"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60DEF513" w14:textId="77777777" w:rsidR="006F7491" w:rsidRDefault="006F7491" w:rsidP="000F6AC1">
            <w:pPr>
              <w:rPr>
                <w:rFonts w:ascii="Times New Roman" w:eastAsia="等线" w:hAnsi="Times New Roman" w:cs="Times New Roman"/>
                <w:color w:val="000000"/>
              </w:rPr>
            </w:pPr>
            <w:proofErr w:type="spellStart"/>
            <w:r w:rsidRPr="00B50F76">
              <w:rPr>
                <w:rFonts w:ascii="Times New Roman" w:eastAsia="等线" w:hAnsi="Times New Roman" w:cs="Times New Roman"/>
                <w:color w:val="000000"/>
                <w:vertAlign w:val="superscript"/>
              </w:rPr>
              <w:t>n.a.</w:t>
            </w:r>
            <w:proofErr w:type="spellEnd"/>
          </w:p>
        </w:tc>
        <w:tc>
          <w:tcPr>
            <w:tcW w:w="606" w:type="dxa"/>
            <w:noWrap/>
            <w:vAlign w:val="center"/>
            <w:hideMark/>
          </w:tcPr>
          <w:p w14:paraId="646CD4C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77</w:t>
            </w:r>
          </w:p>
        </w:tc>
        <w:tc>
          <w:tcPr>
            <w:tcW w:w="607" w:type="dxa"/>
            <w:noWrap/>
            <w:vAlign w:val="center"/>
            <w:hideMark/>
          </w:tcPr>
          <w:p w14:paraId="3E2BF8A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77</w:t>
            </w:r>
          </w:p>
        </w:tc>
        <w:tc>
          <w:tcPr>
            <w:tcW w:w="222" w:type="dxa"/>
            <w:noWrap/>
            <w:vAlign w:val="center"/>
            <w:hideMark/>
          </w:tcPr>
          <w:p w14:paraId="37EF5CD6"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74C957B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90</w:t>
            </w:r>
          </w:p>
        </w:tc>
        <w:tc>
          <w:tcPr>
            <w:tcW w:w="636" w:type="dxa"/>
            <w:noWrap/>
            <w:vAlign w:val="center"/>
            <w:hideMark/>
          </w:tcPr>
          <w:p w14:paraId="6B37808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noWrap/>
            <w:vAlign w:val="center"/>
            <w:hideMark/>
          </w:tcPr>
          <w:p w14:paraId="4B4B25A5"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1CEFF9FE" w14:textId="77777777" w:rsidR="006F7491" w:rsidRDefault="006F7491" w:rsidP="000F6AC1">
            <w:pPr>
              <w:rPr>
                <w:rFonts w:ascii="Times New Roman" w:eastAsia="等线" w:hAnsi="Times New Roman" w:cs="Times New Roman"/>
                <w:color w:val="000000"/>
              </w:rPr>
            </w:pPr>
            <w:proofErr w:type="spellStart"/>
            <w:r w:rsidRPr="00B50F76">
              <w:rPr>
                <w:rFonts w:ascii="Times New Roman" w:eastAsia="等线" w:hAnsi="Times New Roman" w:cs="Times New Roman"/>
                <w:color w:val="000000"/>
                <w:vertAlign w:val="superscript"/>
              </w:rPr>
              <w:t>n.a.</w:t>
            </w:r>
            <w:proofErr w:type="spellEnd"/>
          </w:p>
        </w:tc>
        <w:tc>
          <w:tcPr>
            <w:tcW w:w="674" w:type="dxa"/>
            <w:noWrap/>
            <w:vAlign w:val="center"/>
            <w:hideMark/>
          </w:tcPr>
          <w:p w14:paraId="3D5650F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122</w:t>
            </w:r>
          </w:p>
        </w:tc>
        <w:tc>
          <w:tcPr>
            <w:tcW w:w="675" w:type="dxa"/>
            <w:noWrap/>
            <w:vAlign w:val="center"/>
            <w:hideMark/>
          </w:tcPr>
          <w:p w14:paraId="336C65A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122</w:t>
            </w:r>
          </w:p>
        </w:tc>
        <w:tc>
          <w:tcPr>
            <w:tcW w:w="222" w:type="dxa"/>
            <w:noWrap/>
            <w:vAlign w:val="center"/>
            <w:hideMark/>
          </w:tcPr>
          <w:p w14:paraId="6084764E"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54BB88D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104</w:t>
            </w:r>
          </w:p>
        </w:tc>
        <w:tc>
          <w:tcPr>
            <w:tcW w:w="675" w:type="dxa"/>
            <w:noWrap/>
            <w:vAlign w:val="center"/>
            <w:hideMark/>
          </w:tcPr>
          <w:p w14:paraId="397D9FA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45</w:t>
            </w:r>
          </w:p>
        </w:tc>
      </w:tr>
      <w:tr w:rsidR="006F7491" w14:paraId="39BC4195" w14:textId="77777777" w:rsidTr="000F6AC1">
        <w:trPr>
          <w:gridAfter w:val="1"/>
          <w:wAfter w:w="8" w:type="dxa"/>
          <w:trHeight w:val="343"/>
        </w:trPr>
        <w:tc>
          <w:tcPr>
            <w:tcW w:w="1341" w:type="dxa"/>
            <w:noWrap/>
            <w:vAlign w:val="center"/>
            <w:hideMark/>
          </w:tcPr>
          <w:p w14:paraId="7E4904E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Guangxi</w:t>
            </w:r>
          </w:p>
        </w:tc>
        <w:tc>
          <w:tcPr>
            <w:tcW w:w="674" w:type="dxa"/>
            <w:noWrap/>
            <w:vAlign w:val="center"/>
            <w:hideMark/>
          </w:tcPr>
          <w:p w14:paraId="524D435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196</w:t>
            </w:r>
          </w:p>
        </w:tc>
        <w:tc>
          <w:tcPr>
            <w:tcW w:w="674" w:type="dxa"/>
            <w:noWrap/>
            <w:vAlign w:val="center"/>
            <w:hideMark/>
          </w:tcPr>
          <w:p w14:paraId="791C65F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171</w:t>
            </w:r>
          </w:p>
        </w:tc>
        <w:tc>
          <w:tcPr>
            <w:tcW w:w="675" w:type="dxa"/>
            <w:noWrap/>
            <w:vAlign w:val="center"/>
            <w:hideMark/>
          </w:tcPr>
          <w:p w14:paraId="517FE7D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164</w:t>
            </w:r>
          </w:p>
        </w:tc>
        <w:tc>
          <w:tcPr>
            <w:tcW w:w="222" w:type="dxa"/>
            <w:noWrap/>
            <w:vAlign w:val="center"/>
            <w:hideMark/>
          </w:tcPr>
          <w:p w14:paraId="32EE889D"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03FBB08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244</w:t>
            </w:r>
          </w:p>
        </w:tc>
        <w:tc>
          <w:tcPr>
            <w:tcW w:w="678" w:type="dxa"/>
            <w:noWrap/>
            <w:vAlign w:val="center"/>
            <w:hideMark/>
          </w:tcPr>
          <w:p w14:paraId="69AFD51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68</w:t>
            </w:r>
          </w:p>
        </w:tc>
        <w:tc>
          <w:tcPr>
            <w:tcW w:w="341" w:type="dxa"/>
            <w:noWrap/>
            <w:vAlign w:val="center"/>
            <w:hideMark/>
          </w:tcPr>
          <w:p w14:paraId="198E3649"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7FC5561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65</w:t>
            </w:r>
          </w:p>
        </w:tc>
        <w:tc>
          <w:tcPr>
            <w:tcW w:w="606" w:type="dxa"/>
            <w:noWrap/>
            <w:vAlign w:val="center"/>
            <w:hideMark/>
          </w:tcPr>
          <w:p w14:paraId="508402A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70</w:t>
            </w:r>
          </w:p>
        </w:tc>
        <w:tc>
          <w:tcPr>
            <w:tcW w:w="607" w:type="dxa"/>
            <w:noWrap/>
            <w:vAlign w:val="center"/>
            <w:hideMark/>
          </w:tcPr>
          <w:p w14:paraId="73667BE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68</w:t>
            </w:r>
          </w:p>
        </w:tc>
        <w:tc>
          <w:tcPr>
            <w:tcW w:w="222" w:type="dxa"/>
            <w:noWrap/>
            <w:vAlign w:val="center"/>
            <w:hideMark/>
          </w:tcPr>
          <w:p w14:paraId="3DAD73AA"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423B13B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83</w:t>
            </w:r>
          </w:p>
        </w:tc>
        <w:tc>
          <w:tcPr>
            <w:tcW w:w="636" w:type="dxa"/>
            <w:noWrap/>
            <w:vAlign w:val="center"/>
            <w:hideMark/>
          </w:tcPr>
          <w:p w14:paraId="6F6FBD2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noWrap/>
            <w:vAlign w:val="center"/>
            <w:hideMark/>
          </w:tcPr>
          <w:p w14:paraId="2CB85610"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36CA760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135</w:t>
            </w:r>
          </w:p>
        </w:tc>
        <w:tc>
          <w:tcPr>
            <w:tcW w:w="674" w:type="dxa"/>
            <w:noWrap/>
            <w:vAlign w:val="center"/>
            <w:hideMark/>
          </w:tcPr>
          <w:p w14:paraId="101E0E8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125</w:t>
            </w:r>
          </w:p>
        </w:tc>
        <w:tc>
          <w:tcPr>
            <w:tcW w:w="675" w:type="dxa"/>
            <w:noWrap/>
            <w:vAlign w:val="center"/>
            <w:hideMark/>
          </w:tcPr>
          <w:p w14:paraId="6C204F2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123</w:t>
            </w:r>
          </w:p>
        </w:tc>
        <w:tc>
          <w:tcPr>
            <w:tcW w:w="222" w:type="dxa"/>
            <w:noWrap/>
            <w:vAlign w:val="center"/>
            <w:hideMark/>
          </w:tcPr>
          <w:p w14:paraId="2E89332E"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607D458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180</w:t>
            </w:r>
          </w:p>
        </w:tc>
        <w:tc>
          <w:tcPr>
            <w:tcW w:w="675" w:type="dxa"/>
            <w:noWrap/>
            <w:vAlign w:val="center"/>
            <w:hideMark/>
          </w:tcPr>
          <w:p w14:paraId="40E203E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34</w:t>
            </w:r>
          </w:p>
        </w:tc>
      </w:tr>
      <w:tr w:rsidR="006F7491" w14:paraId="658C9874" w14:textId="77777777" w:rsidTr="000F6AC1">
        <w:trPr>
          <w:gridAfter w:val="1"/>
          <w:wAfter w:w="8" w:type="dxa"/>
          <w:trHeight w:val="343"/>
        </w:trPr>
        <w:tc>
          <w:tcPr>
            <w:tcW w:w="1341" w:type="dxa"/>
            <w:noWrap/>
            <w:vAlign w:val="center"/>
            <w:hideMark/>
          </w:tcPr>
          <w:p w14:paraId="062CBF5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Guizhou</w:t>
            </w:r>
          </w:p>
        </w:tc>
        <w:tc>
          <w:tcPr>
            <w:tcW w:w="674" w:type="dxa"/>
            <w:noWrap/>
            <w:vAlign w:val="center"/>
            <w:hideMark/>
          </w:tcPr>
          <w:p w14:paraId="7DB5D1C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183</w:t>
            </w:r>
          </w:p>
        </w:tc>
        <w:tc>
          <w:tcPr>
            <w:tcW w:w="674" w:type="dxa"/>
            <w:noWrap/>
            <w:vAlign w:val="center"/>
            <w:hideMark/>
          </w:tcPr>
          <w:p w14:paraId="433EE48A" w14:textId="77777777" w:rsidR="006F7491" w:rsidRDefault="006F7491" w:rsidP="000F6AC1">
            <w:pPr>
              <w:rPr>
                <w:rFonts w:ascii="Times New Roman" w:eastAsia="等线" w:hAnsi="Times New Roman" w:cs="Times New Roman"/>
                <w:color w:val="000000"/>
              </w:rPr>
            </w:pPr>
            <w:proofErr w:type="spellStart"/>
            <w:r w:rsidRPr="00C14933">
              <w:rPr>
                <w:rFonts w:ascii="Times New Roman" w:eastAsia="等线" w:hAnsi="Times New Roman" w:cs="Times New Roman"/>
                <w:color w:val="000000"/>
                <w:vertAlign w:val="superscript"/>
              </w:rPr>
              <w:t>n.a.</w:t>
            </w:r>
            <w:proofErr w:type="spellEnd"/>
          </w:p>
        </w:tc>
        <w:tc>
          <w:tcPr>
            <w:tcW w:w="675" w:type="dxa"/>
            <w:noWrap/>
            <w:vAlign w:val="center"/>
            <w:hideMark/>
          </w:tcPr>
          <w:p w14:paraId="5ED2632A" w14:textId="77777777" w:rsidR="006F7491" w:rsidRDefault="006F7491" w:rsidP="000F6AC1">
            <w:pPr>
              <w:rPr>
                <w:rFonts w:ascii="Times New Roman" w:eastAsia="Times New Roman" w:hAnsi="Times New Roman" w:cs="Times New Roman"/>
                <w:sz w:val="20"/>
                <w:szCs w:val="20"/>
              </w:rPr>
            </w:pPr>
            <w:proofErr w:type="spellStart"/>
            <w:r w:rsidRPr="00C14933">
              <w:rPr>
                <w:rFonts w:ascii="Times New Roman" w:eastAsia="等线" w:hAnsi="Times New Roman" w:cs="Times New Roman"/>
                <w:color w:val="000000"/>
                <w:vertAlign w:val="superscript"/>
              </w:rPr>
              <w:t>n.a.</w:t>
            </w:r>
            <w:proofErr w:type="spellEnd"/>
          </w:p>
        </w:tc>
        <w:tc>
          <w:tcPr>
            <w:tcW w:w="222" w:type="dxa"/>
            <w:noWrap/>
            <w:vAlign w:val="center"/>
            <w:hideMark/>
          </w:tcPr>
          <w:p w14:paraId="483324B7" w14:textId="77777777" w:rsidR="006F7491" w:rsidRDefault="006F7491" w:rsidP="000F6AC1">
            <w:pPr>
              <w:rPr>
                <w:rFonts w:ascii="Times New Roman" w:eastAsia="Times New Roman" w:hAnsi="Times New Roman" w:cs="Times New Roman"/>
                <w:sz w:val="20"/>
                <w:szCs w:val="20"/>
              </w:rPr>
            </w:pPr>
          </w:p>
        </w:tc>
        <w:tc>
          <w:tcPr>
            <w:tcW w:w="674" w:type="dxa"/>
            <w:noWrap/>
            <w:vAlign w:val="center"/>
            <w:hideMark/>
          </w:tcPr>
          <w:p w14:paraId="6D144DE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135</w:t>
            </w:r>
          </w:p>
        </w:tc>
        <w:tc>
          <w:tcPr>
            <w:tcW w:w="678" w:type="dxa"/>
            <w:noWrap/>
            <w:vAlign w:val="center"/>
            <w:hideMark/>
          </w:tcPr>
          <w:p w14:paraId="3EFCA2E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45</w:t>
            </w:r>
          </w:p>
        </w:tc>
        <w:tc>
          <w:tcPr>
            <w:tcW w:w="341" w:type="dxa"/>
            <w:noWrap/>
            <w:vAlign w:val="center"/>
            <w:hideMark/>
          </w:tcPr>
          <w:p w14:paraId="7D035767"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043D0D8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103</w:t>
            </w:r>
          </w:p>
        </w:tc>
        <w:tc>
          <w:tcPr>
            <w:tcW w:w="606" w:type="dxa"/>
            <w:noWrap/>
            <w:vAlign w:val="center"/>
            <w:hideMark/>
          </w:tcPr>
          <w:p w14:paraId="353D628A" w14:textId="77777777" w:rsidR="006F7491" w:rsidRDefault="006F7491" w:rsidP="000F6AC1">
            <w:pPr>
              <w:rPr>
                <w:rFonts w:ascii="Times New Roman" w:eastAsia="等线" w:hAnsi="Times New Roman" w:cs="Times New Roman"/>
                <w:color w:val="000000"/>
              </w:rPr>
            </w:pPr>
            <w:proofErr w:type="spellStart"/>
            <w:r w:rsidRPr="00292D99">
              <w:rPr>
                <w:rFonts w:ascii="Times New Roman" w:eastAsia="等线" w:hAnsi="Times New Roman" w:cs="Times New Roman"/>
                <w:color w:val="000000"/>
                <w:vertAlign w:val="superscript"/>
              </w:rPr>
              <w:t>n.a.</w:t>
            </w:r>
            <w:proofErr w:type="spellEnd"/>
          </w:p>
        </w:tc>
        <w:tc>
          <w:tcPr>
            <w:tcW w:w="607" w:type="dxa"/>
            <w:noWrap/>
            <w:vAlign w:val="center"/>
            <w:hideMark/>
          </w:tcPr>
          <w:p w14:paraId="0EFA2832" w14:textId="77777777" w:rsidR="006F7491" w:rsidRDefault="006F7491" w:rsidP="000F6AC1">
            <w:pPr>
              <w:rPr>
                <w:rFonts w:ascii="Times New Roman" w:eastAsia="Times New Roman" w:hAnsi="Times New Roman" w:cs="Times New Roman"/>
                <w:sz w:val="20"/>
                <w:szCs w:val="20"/>
              </w:rPr>
            </w:pPr>
            <w:proofErr w:type="spellStart"/>
            <w:r w:rsidRPr="00292D99">
              <w:rPr>
                <w:rFonts w:ascii="Times New Roman" w:eastAsia="等线" w:hAnsi="Times New Roman" w:cs="Times New Roman"/>
                <w:color w:val="000000"/>
                <w:vertAlign w:val="superscript"/>
              </w:rPr>
              <w:t>n.a.</w:t>
            </w:r>
            <w:proofErr w:type="spellEnd"/>
          </w:p>
        </w:tc>
        <w:tc>
          <w:tcPr>
            <w:tcW w:w="222" w:type="dxa"/>
            <w:noWrap/>
            <w:vAlign w:val="center"/>
            <w:hideMark/>
          </w:tcPr>
          <w:p w14:paraId="2DE4B465" w14:textId="77777777" w:rsidR="006F7491" w:rsidRDefault="006F7491" w:rsidP="000F6AC1">
            <w:pPr>
              <w:rPr>
                <w:rFonts w:ascii="Times New Roman" w:eastAsia="Times New Roman" w:hAnsi="Times New Roman" w:cs="Times New Roman"/>
                <w:sz w:val="20"/>
                <w:szCs w:val="20"/>
              </w:rPr>
            </w:pPr>
          </w:p>
        </w:tc>
        <w:tc>
          <w:tcPr>
            <w:tcW w:w="760" w:type="dxa"/>
            <w:noWrap/>
            <w:vAlign w:val="center"/>
            <w:hideMark/>
          </w:tcPr>
          <w:p w14:paraId="39E9634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68</w:t>
            </w:r>
          </w:p>
        </w:tc>
        <w:tc>
          <w:tcPr>
            <w:tcW w:w="636" w:type="dxa"/>
            <w:noWrap/>
            <w:vAlign w:val="center"/>
            <w:hideMark/>
          </w:tcPr>
          <w:p w14:paraId="49936E4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noWrap/>
            <w:vAlign w:val="center"/>
            <w:hideMark/>
          </w:tcPr>
          <w:p w14:paraId="37FB0D9C"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3545F5C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103</w:t>
            </w:r>
          </w:p>
        </w:tc>
        <w:tc>
          <w:tcPr>
            <w:tcW w:w="674" w:type="dxa"/>
            <w:noWrap/>
            <w:vAlign w:val="center"/>
            <w:hideMark/>
          </w:tcPr>
          <w:p w14:paraId="57F1F661" w14:textId="77777777" w:rsidR="006F7491" w:rsidRDefault="006F7491" w:rsidP="000F6AC1">
            <w:pPr>
              <w:rPr>
                <w:rFonts w:ascii="Times New Roman" w:eastAsia="等线" w:hAnsi="Times New Roman" w:cs="Times New Roman"/>
                <w:color w:val="000000"/>
              </w:rPr>
            </w:pPr>
            <w:proofErr w:type="spellStart"/>
            <w:r w:rsidRPr="008219A2">
              <w:rPr>
                <w:rFonts w:ascii="Times New Roman" w:eastAsia="等线" w:hAnsi="Times New Roman" w:cs="Times New Roman"/>
                <w:color w:val="000000"/>
                <w:vertAlign w:val="superscript"/>
              </w:rPr>
              <w:t>n.a.</w:t>
            </w:r>
            <w:proofErr w:type="spellEnd"/>
          </w:p>
        </w:tc>
        <w:tc>
          <w:tcPr>
            <w:tcW w:w="675" w:type="dxa"/>
            <w:noWrap/>
            <w:vAlign w:val="center"/>
            <w:hideMark/>
          </w:tcPr>
          <w:p w14:paraId="7885DE72" w14:textId="77777777" w:rsidR="006F7491" w:rsidRDefault="006F7491" w:rsidP="000F6AC1">
            <w:pPr>
              <w:rPr>
                <w:rFonts w:ascii="Times New Roman" w:eastAsia="Times New Roman" w:hAnsi="Times New Roman" w:cs="Times New Roman"/>
                <w:sz w:val="20"/>
                <w:szCs w:val="20"/>
              </w:rPr>
            </w:pPr>
            <w:proofErr w:type="spellStart"/>
            <w:r w:rsidRPr="008219A2">
              <w:rPr>
                <w:rFonts w:ascii="Times New Roman" w:eastAsia="等线" w:hAnsi="Times New Roman" w:cs="Times New Roman"/>
                <w:color w:val="000000"/>
                <w:vertAlign w:val="superscript"/>
              </w:rPr>
              <w:t>n.a.</w:t>
            </w:r>
            <w:proofErr w:type="spellEnd"/>
          </w:p>
        </w:tc>
        <w:tc>
          <w:tcPr>
            <w:tcW w:w="222" w:type="dxa"/>
            <w:noWrap/>
            <w:vAlign w:val="center"/>
            <w:hideMark/>
          </w:tcPr>
          <w:p w14:paraId="42B3BB3E" w14:textId="77777777" w:rsidR="006F7491" w:rsidRDefault="006F7491" w:rsidP="000F6AC1">
            <w:pPr>
              <w:rPr>
                <w:rFonts w:ascii="Times New Roman" w:eastAsia="Times New Roman" w:hAnsi="Times New Roman" w:cs="Times New Roman"/>
                <w:sz w:val="20"/>
                <w:szCs w:val="20"/>
              </w:rPr>
            </w:pPr>
          </w:p>
        </w:tc>
        <w:tc>
          <w:tcPr>
            <w:tcW w:w="674" w:type="dxa"/>
            <w:noWrap/>
            <w:vAlign w:val="center"/>
            <w:hideMark/>
          </w:tcPr>
          <w:p w14:paraId="04230ED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135</w:t>
            </w:r>
          </w:p>
        </w:tc>
        <w:tc>
          <w:tcPr>
            <w:tcW w:w="675" w:type="dxa"/>
            <w:noWrap/>
            <w:vAlign w:val="center"/>
            <w:hideMark/>
          </w:tcPr>
          <w:p w14:paraId="4FFE303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r>
      <w:tr w:rsidR="006F7491" w14:paraId="032B77F2" w14:textId="77777777" w:rsidTr="000F6AC1">
        <w:trPr>
          <w:gridAfter w:val="1"/>
          <w:wAfter w:w="8" w:type="dxa"/>
          <w:trHeight w:val="343"/>
        </w:trPr>
        <w:tc>
          <w:tcPr>
            <w:tcW w:w="1341" w:type="dxa"/>
            <w:noWrap/>
            <w:vAlign w:val="center"/>
            <w:hideMark/>
          </w:tcPr>
          <w:p w14:paraId="5DC1784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Henan</w:t>
            </w:r>
          </w:p>
        </w:tc>
        <w:tc>
          <w:tcPr>
            <w:tcW w:w="674" w:type="dxa"/>
            <w:noWrap/>
            <w:vAlign w:val="center"/>
            <w:hideMark/>
          </w:tcPr>
          <w:p w14:paraId="622F0E7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168</w:t>
            </w:r>
          </w:p>
        </w:tc>
        <w:tc>
          <w:tcPr>
            <w:tcW w:w="674" w:type="dxa"/>
            <w:noWrap/>
            <w:vAlign w:val="center"/>
            <w:hideMark/>
          </w:tcPr>
          <w:p w14:paraId="424B7FB7" w14:textId="77777777" w:rsidR="006F7491" w:rsidRDefault="006F7491" w:rsidP="000F6AC1">
            <w:pPr>
              <w:rPr>
                <w:rFonts w:ascii="Times New Roman" w:eastAsia="等线" w:hAnsi="Times New Roman" w:cs="Times New Roman"/>
                <w:color w:val="000000"/>
              </w:rPr>
            </w:pPr>
            <w:proofErr w:type="spellStart"/>
            <w:r w:rsidRPr="00C14933">
              <w:rPr>
                <w:rFonts w:ascii="Times New Roman" w:eastAsia="等线" w:hAnsi="Times New Roman" w:cs="Times New Roman"/>
                <w:color w:val="000000"/>
                <w:vertAlign w:val="superscript"/>
              </w:rPr>
              <w:t>n.a.</w:t>
            </w:r>
            <w:proofErr w:type="spellEnd"/>
          </w:p>
        </w:tc>
        <w:tc>
          <w:tcPr>
            <w:tcW w:w="675" w:type="dxa"/>
            <w:noWrap/>
            <w:vAlign w:val="center"/>
            <w:hideMark/>
          </w:tcPr>
          <w:p w14:paraId="656F730F" w14:textId="77777777" w:rsidR="006F7491" w:rsidRDefault="006F7491" w:rsidP="000F6AC1">
            <w:pPr>
              <w:rPr>
                <w:rFonts w:ascii="Times New Roman" w:eastAsia="Times New Roman" w:hAnsi="Times New Roman" w:cs="Times New Roman"/>
                <w:sz w:val="20"/>
                <w:szCs w:val="20"/>
              </w:rPr>
            </w:pPr>
            <w:proofErr w:type="spellStart"/>
            <w:r w:rsidRPr="00C14933">
              <w:rPr>
                <w:rFonts w:ascii="Times New Roman" w:eastAsia="等线" w:hAnsi="Times New Roman" w:cs="Times New Roman"/>
                <w:color w:val="000000"/>
                <w:vertAlign w:val="superscript"/>
              </w:rPr>
              <w:t>n.a.</w:t>
            </w:r>
            <w:proofErr w:type="spellEnd"/>
          </w:p>
        </w:tc>
        <w:tc>
          <w:tcPr>
            <w:tcW w:w="222" w:type="dxa"/>
            <w:noWrap/>
            <w:vAlign w:val="center"/>
            <w:hideMark/>
          </w:tcPr>
          <w:p w14:paraId="7F9DEFA5" w14:textId="77777777" w:rsidR="006F7491" w:rsidRDefault="006F7491" w:rsidP="000F6AC1">
            <w:pPr>
              <w:rPr>
                <w:rFonts w:ascii="Times New Roman" w:eastAsia="Times New Roman" w:hAnsi="Times New Roman" w:cs="Times New Roman"/>
                <w:sz w:val="20"/>
                <w:szCs w:val="20"/>
              </w:rPr>
            </w:pPr>
          </w:p>
        </w:tc>
        <w:tc>
          <w:tcPr>
            <w:tcW w:w="674" w:type="dxa"/>
            <w:noWrap/>
            <w:vAlign w:val="center"/>
            <w:hideMark/>
          </w:tcPr>
          <w:p w14:paraId="68FF8E0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105</w:t>
            </w:r>
          </w:p>
        </w:tc>
        <w:tc>
          <w:tcPr>
            <w:tcW w:w="678" w:type="dxa"/>
            <w:noWrap/>
            <w:vAlign w:val="center"/>
            <w:hideMark/>
          </w:tcPr>
          <w:p w14:paraId="2EF914A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69</w:t>
            </w:r>
          </w:p>
        </w:tc>
        <w:tc>
          <w:tcPr>
            <w:tcW w:w="341" w:type="dxa"/>
            <w:noWrap/>
            <w:vAlign w:val="center"/>
            <w:hideMark/>
          </w:tcPr>
          <w:p w14:paraId="2499867C"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30C911A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94</w:t>
            </w:r>
          </w:p>
        </w:tc>
        <w:tc>
          <w:tcPr>
            <w:tcW w:w="606" w:type="dxa"/>
            <w:noWrap/>
            <w:vAlign w:val="center"/>
            <w:hideMark/>
          </w:tcPr>
          <w:p w14:paraId="2CB6D589" w14:textId="77777777" w:rsidR="006F7491" w:rsidRDefault="006F7491" w:rsidP="000F6AC1">
            <w:pPr>
              <w:rPr>
                <w:rFonts w:ascii="Times New Roman" w:eastAsia="等线" w:hAnsi="Times New Roman" w:cs="Times New Roman"/>
                <w:color w:val="000000"/>
              </w:rPr>
            </w:pPr>
            <w:proofErr w:type="spellStart"/>
            <w:r w:rsidRPr="00292D99">
              <w:rPr>
                <w:rFonts w:ascii="Times New Roman" w:eastAsia="等线" w:hAnsi="Times New Roman" w:cs="Times New Roman"/>
                <w:color w:val="000000"/>
                <w:vertAlign w:val="superscript"/>
              </w:rPr>
              <w:t>n.a.</w:t>
            </w:r>
            <w:proofErr w:type="spellEnd"/>
          </w:p>
        </w:tc>
        <w:tc>
          <w:tcPr>
            <w:tcW w:w="607" w:type="dxa"/>
            <w:noWrap/>
            <w:vAlign w:val="center"/>
            <w:hideMark/>
          </w:tcPr>
          <w:p w14:paraId="7D2AC680" w14:textId="77777777" w:rsidR="006F7491" w:rsidRDefault="006F7491" w:rsidP="000F6AC1">
            <w:pPr>
              <w:rPr>
                <w:rFonts w:ascii="Times New Roman" w:eastAsia="Times New Roman" w:hAnsi="Times New Roman" w:cs="Times New Roman"/>
                <w:sz w:val="20"/>
                <w:szCs w:val="20"/>
              </w:rPr>
            </w:pPr>
            <w:proofErr w:type="spellStart"/>
            <w:r w:rsidRPr="00292D99">
              <w:rPr>
                <w:rFonts w:ascii="Times New Roman" w:eastAsia="等线" w:hAnsi="Times New Roman" w:cs="Times New Roman"/>
                <w:color w:val="000000"/>
                <w:vertAlign w:val="superscript"/>
              </w:rPr>
              <w:t>n.a.</w:t>
            </w:r>
            <w:proofErr w:type="spellEnd"/>
          </w:p>
        </w:tc>
        <w:tc>
          <w:tcPr>
            <w:tcW w:w="222" w:type="dxa"/>
            <w:noWrap/>
            <w:vAlign w:val="center"/>
            <w:hideMark/>
          </w:tcPr>
          <w:p w14:paraId="6D0E259E" w14:textId="77777777" w:rsidR="006F7491" w:rsidRDefault="006F7491" w:rsidP="000F6AC1">
            <w:pPr>
              <w:rPr>
                <w:rFonts w:ascii="Times New Roman" w:eastAsia="Times New Roman" w:hAnsi="Times New Roman" w:cs="Times New Roman"/>
                <w:sz w:val="20"/>
                <w:szCs w:val="20"/>
              </w:rPr>
            </w:pPr>
          </w:p>
        </w:tc>
        <w:tc>
          <w:tcPr>
            <w:tcW w:w="760" w:type="dxa"/>
            <w:noWrap/>
            <w:vAlign w:val="center"/>
            <w:hideMark/>
          </w:tcPr>
          <w:p w14:paraId="52C607D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75</w:t>
            </w:r>
          </w:p>
        </w:tc>
        <w:tc>
          <w:tcPr>
            <w:tcW w:w="636" w:type="dxa"/>
            <w:noWrap/>
            <w:vAlign w:val="center"/>
            <w:hideMark/>
          </w:tcPr>
          <w:p w14:paraId="1226F30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noWrap/>
            <w:vAlign w:val="center"/>
            <w:hideMark/>
          </w:tcPr>
          <w:p w14:paraId="7B4566E5"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308950D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94</w:t>
            </w:r>
          </w:p>
        </w:tc>
        <w:tc>
          <w:tcPr>
            <w:tcW w:w="674" w:type="dxa"/>
            <w:noWrap/>
            <w:vAlign w:val="center"/>
            <w:hideMark/>
          </w:tcPr>
          <w:p w14:paraId="1EEFD088" w14:textId="77777777" w:rsidR="006F7491" w:rsidRDefault="006F7491" w:rsidP="000F6AC1">
            <w:pPr>
              <w:rPr>
                <w:rFonts w:ascii="Times New Roman" w:eastAsia="等线" w:hAnsi="Times New Roman" w:cs="Times New Roman"/>
                <w:color w:val="000000"/>
              </w:rPr>
            </w:pPr>
            <w:proofErr w:type="spellStart"/>
            <w:r w:rsidRPr="008219A2">
              <w:rPr>
                <w:rFonts w:ascii="Times New Roman" w:eastAsia="等线" w:hAnsi="Times New Roman" w:cs="Times New Roman"/>
                <w:color w:val="000000"/>
                <w:vertAlign w:val="superscript"/>
              </w:rPr>
              <w:t>n.a.</w:t>
            </w:r>
            <w:proofErr w:type="spellEnd"/>
          </w:p>
        </w:tc>
        <w:tc>
          <w:tcPr>
            <w:tcW w:w="675" w:type="dxa"/>
            <w:noWrap/>
            <w:vAlign w:val="center"/>
            <w:hideMark/>
          </w:tcPr>
          <w:p w14:paraId="711FA541" w14:textId="77777777" w:rsidR="006F7491" w:rsidRDefault="006F7491" w:rsidP="000F6AC1">
            <w:pPr>
              <w:rPr>
                <w:rFonts w:ascii="Times New Roman" w:eastAsia="Times New Roman" w:hAnsi="Times New Roman" w:cs="Times New Roman"/>
                <w:sz w:val="20"/>
                <w:szCs w:val="20"/>
              </w:rPr>
            </w:pPr>
            <w:proofErr w:type="spellStart"/>
            <w:r w:rsidRPr="008219A2">
              <w:rPr>
                <w:rFonts w:ascii="Times New Roman" w:eastAsia="等线" w:hAnsi="Times New Roman" w:cs="Times New Roman"/>
                <w:color w:val="000000"/>
                <w:vertAlign w:val="superscript"/>
              </w:rPr>
              <w:t>n.a.</w:t>
            </w:r>
            <w:proofErr w:type="spellEnd"/>
          </w:p>
        </w:tc>
        <w:tc>
          <w:tcPr>
            <w:tcW w:w="222" w:type="dxa"/>
            <w:noWrap/>
            <w:vAlign w:val="center"/>
            <w:hideMark/>
          </w:tcPr>
          <w:p w14:paraId="6613A320" w14:textId="77777777" w:rsidR="006F7491" w:rsidRDefault="006F7491" w:rsidP="000F6AC1">
            <w:pPr>
              <w:rPr>
                <w:rFonts w:ascii="Times New Roman" w:eastAsia="Times New Roman" w:hAnsi="Times New Roman" w:cs="Times New Roman"/>
                <w:sz w:val="20"/>
                <w:szCs w:val="20"/>
              </w:rPr>
            </w:pPr>
          </w:p>
        </w:tc>
        <w:tc>
          <w:tcPr>
            <w:tcW w:w="674" w:type="dxa"/>
            <w:noWrap/>
            <w:vAlign w:val="center"/>
            <w:hideMark/>
          </w:tcPr>
          <w:p w14:paraId="1A65EDD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90</w:t>
            </w:r>
          </w:p>
        </w:tc>
        <w:tc>
          <w:tcPr>
            <w:tcW w:w="675" w:type="dxa"/>
            <w:noWrap/>
            <w:vAlign w:val="center"/>
            <w:hideMark/>
          </w:tcPr>
          <w:p w14:paraId="536274E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r>
      <w:tr w:rsidR="006F7491" w14:paraId="09975375" w14:textId="77777777" w:rsidTr="000F6AC1">
        <w:trPr>
          <w:gridAfter w:val="1"/>
          <w:wAfter w:w="8" w:type="dxa"/>
          <w:trHeight w:val="343"/>
        </w:trPr>
        <w:tc>
          <w:tcPr>
            <w:tcW w:w="1341" w:type="dxa"/>
            <w:noWrap/>
            <w:vAlign w:val="center"/>
            <w:hideMark/>
          </w:tcPr>
          <w:p w14:paraId="35A530F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Hubei</w:t>
            </w:r>
          </w:p>
        </w:tc>
        <w:tc>
          <w:tcPr>
            <w:tcW w:w="674" w:type="dxa"/>
            <w:noWrap/>
            <w:vAlign w:val="center"/>
            <w:hideMark/>
          </w:tcPr>
          <w:p w14:paraId="1D545A7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186</w:t>
            </w:r>
          </w:p>
        </w:tc>
        <w:tc>
          <w:tcPr>
            <w:tcW w:w="674" w:type="dxa"/>
            <w:noWrap/>
            <w:vAlign w:val="center"/>
            <w:hideMark/>
          </w:tcPr>
          <w:p w14:paraId="481F2C7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128</w:t>
            </w:r>
          </w:p>
        </w:tc>
        <w:tc>
          <w:tcPr>
            <w:tcW w:w="675" w:type="dxa"/>
            <w:noWrap/>
            <w:vAlign w:val="center"/>
            <w:hideMark/>
          </w:tcPr>
          <w:p w14:paraId="6EF9DBF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166</w:t>
            </w:r>
          </w:p>
        </w:tc>
        <w:tc>
          <w:tcPr>
            <w:tcW w:w="222" w:type="dxa"/>
            <w:noWrap/>
            <w:vAlign w:val="center"/>
            <w:hideMark/>
          </w:tcPr>
          <w:p w14:paraId="0279AEC4"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113242B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199</w:t>
            </w:r>
          </w:p>
        </w:tc>
        <w:tc>
          <w:tcPr>
            <w:tcW w:w="678" w:type="dxa"/>
            <w:noWrap/>
            <w:vAlign w:val="center"/>
            <w:hideMark/>
          </w:tcPr>
          <w:p w14:paraId="5035173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83</w:t>
            </w:r>
          </w:p>
        </w:tc>
        <w:tc>
          <w:tcPr>
            <w:tcW w:w="341" w:type="dxa"/>
            <w:noWrap/>
            <w:vAlign w:val="center"/>
            <w:hideMark/>
          </w:tcPr>
          <w:p w14:paraId="1FC9133E"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7FF3FF1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114</w:t>
            </w:r>
          </w:p>
        </w:tc>
        <w:tc>
          <w:tcPr>
            <w:tcW w:w="606" w:type="dxa"/>
            <w:noWrap/>
            <w:vAlign w:val="center"/>
            <w:hideMark/>
          </w:tcPr>
          <w:p w14:paraId="4E8D55A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53</w:t>
            </w:r>
          </w:p>
        </w:tc>
        <w:tc>
          <w:tcPr>
            <w:tcW w:w="607" w:type="dxa"/>
            <w:noWrap/>
            <w:vAlign w:val="center"/>
            <w:hideMark/>
          </w:tcPr>
          <w:p w14:paraId="1F1C4BF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64</w:t>
            </w:r>
          </w:p>
        </w:tc>
        <w:tc>
          <w:tcPr>
            <w:tcW w:w="222" w:type="dxa"/>
            <w:noWrap/>
            <w:vAlign w:val="center"/>
            <w:hideMark/>
          </w:tcPr>
          <w:p w14:paraId="1B9B7AE8"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36C6DBE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83</w:t>
            </w:r>
          </w:p>
        </w:tc>
        <w:tc>
          <w:tcPr>
            <w:tcW w:w="636" w:type="dxa"/>
            <w:noWrap/>
            <w:vAlign w:val="center"/>
            <w:hideMark/>
          </w:tcPr>
          <w:p w14:paraId="05EE89D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noWrap/>
            <w:vAlign w:val="center"/>
            <w:hideMark/>
          </w:tcPr>
          <w:p w14:paraId="2B2B49BC"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36B88D7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126</w:t>
            </w:r>
          </w:p>
        </w:tc>
        <w:tc>
          <w:tcPr>
            <w:tcW w:w="674" w:type="dxa"/>
            <w:noWrap/>
            <w:vAlign w:val="center"/>
            <w:hideMark/>
          </w:tcPr>
          <w:p w14:paraId="6117AB6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75</w:t>
            </w:r>
          </w:p>
        </w:tc>
        <w:tc>
          <w:tcPr>
            <w:tcW w:w="675" w:type="dxa"/>
            <w:noWrap/>
            <w:vAlign w:val="center"/>
            <w:hideMark/>
          </w:tcPr>
          <w:p w14:paraId="641674F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98</w:t>
            </w:r>
          </w:p>
        </w:tc>
        <w:tc>
          <w:tcPr>
            <w:tcW w:w="222" w:type="dxa"/>
            <w:noWrap/>
            <w:vAlign w:val="center"/>
            <w:hideMark/>
          </w:tcPr>
          <w:p w14:paraId="4C920192"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18530FB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128</w:t>
            </w:r>
          </w:p>
        </w:tc>
        <w:tc>
          <w:tcPr>
            <w:tcW w:w="675" w:type="dxa"/>
            <w:noWrap/>
            <w:vAlign w:val="center"/>
            <w:hideMark/>
          </w:tcPr>
          <w:p w14:paraId="458E928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23</w:t>
            </w:r>
          </w:p>
        </w:tc>
      </w:tr>
      <w:tr w:rsidR="006F7491" w14:paraId="0F26BCE5" w14:textId="77777777" w:rsidTr="000F6AC1">
        <w:trPr>
          <w:gridAfter w:val="1"/>
          <w:wAfter w:w="8" w:type="dxa"/>
          <w:trHeight w:val="343"/>
        </w:trPr>
        <w:tc>
          <w:tcPr>
            <w:tcW w:w="1341" w:type="dxa"/>
            <w:noWrap/>
            <w:vAlign w:val="center"/>
            <w:hideMark/>
          </w:tcPr>
          <w:p w14:paraId="0D6954E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Hunan</w:t>
            </w:r>
          </w:p>
        </w:tc>
        <w:tc>
          <w:tcPr>
            <w:tcW w:w="674" w:type="dxa"/>
            <w:noWrap/>
            <w:vAlign w:val="center"/>
            <w:hideMark/>
          </w:tcPr>
          <w:p w14:paraId="1CEAA12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163</w:t>
            </w:r>
          </w:p>
        </w:tc>
        <w:tc>
          <w:tcPr>
            <w:tcW w:w="674" w:type="dxa"/>
            <w:noWrap/>
            <w:vAlign w:val="center"/>
            <w:hideMark/>
          </w:tcPr>
          <w:p w14:paraId="7035CF8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160</w:t>
            </w:r>
          </w:p>
        </w:tc>
        <w:tc>
          <w:tcPr>
            <w:tcW w:w="675" w:type="dxa"/>
            <w:noWrap/>
            <w:vAlign w:val="center"/>
            <w:hideMark/>
          </w:tcPr>
          <w:p w14:paraId="5B665C6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165</w:t>
            </w:r>
          </w:p>
        </w:tc>
        <w:tc>
          <w:tcPr>
            <w:tcW w:w="222" w:type="dxa"/>
            <w:noWrap/>
            <w:vAlign w:val="center"/>
            <w:hideMark/>
          </w:tcPr>
          <w:p w14:paraId="00F2F140"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031DC8F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201</w:t>
            </w:r>
          </w:p>
        </w:tc>
        <w:tc>
          <w:tcPr>
            <w:tcW w:w="678" w:type="dxa"/>
            <w:noWrap/>
            <w:vAlign w:val="center"/>
            <w:hideMark/>
          </w:tcPr>
          <w:p w14:paraId="28B385B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102</w:t>
            </w:r>
          </w:p>
        </w:tc>
        <w:tc>
          <w:tcPr>
            <w:tcW w:w="341" w:type="dxa"/>
            <w:noWrap/>
            <w:vAlign w:val="center"/>
            <w:hideMark/>
          </w:tcPr>
          <w:p w14:paraId="0A1DCEF4"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34992F6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75</w:t>
            </w:r>
          </w:p>
        </w:tc>
        <w:tc>
          <w:tcPr>
            <w:tcW w:w="606" w:type="dxa"/>
            <w:noWrap/>
            <w:vAlign w:val="center"/>
            <w:hideMark/>
          </w:tcPr>
          <w:p w14:paraId="73BD8DC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85</w:t>
            </w:r>
          </w:p>
        </w:tc>
        <w:tc>
          <w:tcPr>
            <w:tcW w:w="607" w:type="dxa"/>
            <w:noWrap/>
            <w:vAlign w:val="center"/>
            <w:hideMark/>
          </w:tcPr>
          <w:p w14:paraId="49F4E25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87</w:t>
            </w:r>
          </w:p>
        </w:tc>
        <w:tc>
          <w:tcPr>
            <w:tcW w:w="222" w:type="dxa"/>
            <w:noWrap/>
            <w:vAlign w:val="center"/>
            <w:hideMark/>
          </w:tcPr>
          <w:p w14:paraId="529B4FE9"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2B557B9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93</w:t>
            </w:r>
          </w:p>
        </w:tc>
        <w:tc>
          <w:tcPr>
            <w:tcW w:w="636" w:type="dxa"/>
            <w:noWrap/>
            <w:vAlign w:val="center"/>
            <w:hideMark/>
          </w:tcPr>
          <w:p w14:paraId="0973BA9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w:t>
            </w:r>
          </w:p>
        </w:tc>
        <w:tc>
          <w:tcPr>
            <w:tcW w:w="341" w:type="dxa"/>
            <w:noWrap/>
            <w:vAlign w:val="center"/>
            <w:hideMark/>
          </w:tcPr>
          <w:p w14:paraId="37CAA938"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74CAAC2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112</w:t>
            </w:r>
          </w:p>
        </w:tc>
        <w:tc>
          <w:tcPr>
            <w:tcW w:w="674" w:type="dxa"/>
            <w:noWrap/>
            <w:vAlign w:val="center"/>
            <w:hideMark/>
          </w:tcPr>
          <w:p w14:paraId="1E3C043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98</w:t>
            </w:r>
          </w:p>
        </w:tc>
        <w:tc>
          <w:tcPr>
            <w:tcW w:w="675" w:type="dxa"/>
            <w:noWrap/>
            <w:vAlign w:val="center"/>
            <w:hideMark/>
          </w:tcPr>
          <w:p w14:paraId="7F7B02C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115</w:t>
            </w:r>
          </w:p>
        </w:tc>
        <w:tc>
          <w:tcPr>
            <w:tcW w:w="222" w:type="dxa"/>
            <w:noWrap/>
            <w:vAlign w:val="center"/>
            <w:hideMark/>
          </w:tcPr>
          <w:p w14:paraId="2D277B98"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5EBD394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154</w:t>
            </w:r>
          </w:p>
        </w:tc>
        <w:tc>
          <w:tcPr>
            <w:tcW w:w="675" w:type="dxa"/>
            <w:noWrap/>
            <w:vAlign w:val="center"/>
            <w:hideMark/>
          </w:tcPr>
          <w:p w14:paraId="1C4B487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55</w:t>
            </w:r>
          </w:p>
        </w:tc>
      </w:tr>
      <w:tr w:rsidR="006F7491" w14:paraId="3386901B" w14:textId="77777777" w:rsidTr="000F6AC1">
        <w:trPr>
          <w:gridAfter w:val="1"/>
          <w:wAfter w:w="8" w:type="dxa"/>
          <w:trHeight w:val="343"/>
        </w:trPr>
        <w:tc>
          <w:tcPr>
            <w:tcW w:w="1341" w:type="dxa"/>
            <w:noWrap/>
            <w:vAlign w:val="center"/>
            <w:hideMark/>
          </w:tcPr>
          <w:p w14:paraId="5C29464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Jiangsu</w:t>
            </w:r>
          </w:p>
        </w:tc>
        <w:tc>
          <w:tcPr>
            <w:tcW w:w="674" w:type="dxa"/>
            <w:noWrap/>
            <w:vAlign w:val="center"/>
            <w:hideMark/>
          </w:tcPr>
          <w:p w14:paraId="3678F3C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200</w:t>
            </w:r>
          </w:p>
        </w:tc>
        <w:tc>
          <w:tcPr>
            <w:tcW w:w="674" w:type="dxa"/>
            <w:noWrap/>
            <w:vAlign w:val="center"/>
            <w:hideMark/>
          </w:tcPr>
          <w:p w14:paraId="592CA355" w14:textId="77777777" w:rsidR="006F7491" w:rsidRDefault="006F7491" w:rsidP="000F6AC1">
            <w:pPr>
              <w:rPr>
                <w:rFonts w:ascii="Times New Roman" w:eastAsia="等线" w:hAnsi="Times New Roman" w:cs="Times New Roman"/>
                <w:color w:val="000000"/>
              </w:rPr>
            </w:pPr>
            <w:proofErr w:type="spellStart"/>
            <w:r w:rsidRPr="004D0A26">
              <w:rPr>
                <w:rFonts w:ascii="Times New Roman" w:eastAsia="等线" w:hAnsi="Times New Roman" w:cs="Times New Roman"/>
                <w:color w:val="000000"/>
                <w:vertAlign w:val="superscript"/>
              </w:rPr>
              <w:t>n.a.</w:t>
            </w:r>
            <w:proofErr w:type="spellEnd"/>
          </w:p>
        </w:tc>
        <w:tc>
          <w:tcPr>
            <w:tcW w:w="675" w:type="dxa"/>
            <w:noWrap/>
            <w:vAlign w:val="center"/>
            <w:hideMark/>
          </w:tcPr>
          <w:p w14:paraId="2082DAC2" w14:textId="77777777" w:rsidR="006F7491" w:rsidRDefault="006F7491" w:rsidP="000F6AC1">
            <w:pPr>
              <w:rPr>
                <w:rFonts w:ascii="Times New Roman" w:eastAsia="Times New Roman" w:hAnsi="Times New Roman" w:cs="Times New Roman"/>
                <w:sz w:val="20"/>
                <w:szCs w:val="20"/>
              </w:rPr>
            </w:pPr>
            <w:proofErr w:type="spellStart"/>
            <w:r w:rsidRPr="004D0A26">
              <w:rPr>
                <w:rFonts w:ascii="Times New Roman" w:eastAsia="等线" w:hAnsi="Times New Roman" w:cs="Times New Roman"/>
                <w:color w:val="000000"/>
                <w:vertAlign w:val="superscript"/>
              </w:rPr>
              <w:t>n.a.</w:t>
            </w:r>
            <w:proofErr w:type="spellEnd"/>
          </w:p>
        </w:tc>
        <w:tc>
          <w:tcPr>
            <w:tcW w:w="222" w:type="dxa"/>
            <w:noWrap/>
            <w:vAlign w:val="center"/>
            <w:hideMark/>
          </w:tcPr>
          <w:p w14:paraId="570F0703" w14:textId="77777777" w:rsidR="006F7491" w:rsidRDefault="006F7491" w:rsidP="000F6AC1">
            <w:pPr>
              <w:rPr>
                <w:rFonts w:ascii="Times New Roman" w:eastAsia="Times New Roman" w:hAnsi="Times New Roman" w:cs="Times New Roman"/>
                <w:sz w:val="20"/>
                <w:szCs w:val="20"/>
              </w:rPr>
            </w:pPr>
          </w:p>
        </w:tc>
        <w:tc>
          <w:tcPr>
            <w:tcW w:w="674" w:type="dxa"/>
            <w:noWrap/>
            <w:vAlign w:val="center"/>
            <w:hideMark/>
          </w:tcPr>
          <w:p w14:paraId="768CE35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195</w:t>
            </w:r>
          </w:p>
        </w:tc>
        <w:tc>
          <w:tcPr>
            <w:tcW w:w="678" w:type="dxa"/>
            <w:noWrap/>
            <w:vAlign w:val="center"/>
            <w:hideMark/>
          </w:tcPr>
          <w:p w14:paraId="15F9837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135</w:t>
            </w:r>
          </w:p>
        </w:tc>
        <w:tc>
          <w:tcPr>
            <w:tcW w:w="341" w:type="dxa"/>
            <w:noWrap/>
            <w:vAlign w:val="center"/>
            <w:hideMark/>
          </w:tcPr>
          <w:p w14:paraId="2035AC46"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461EC1C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98</w:t>
            </w:r>
          </w:p>
        </w:tc>
        <w:tc>
          <w:tcPr>
            <w:tcW w:w="606" w:type="dxa"/>
            <w:noWrap/>
            <w:vAlign w:val="center"/>
            <w:hideMark/>
          </w:tcPr>
          <w:p w14:paraId="24FE0DE0" w14:textId="77777777" w:rsidR="006F7491" w:rsidRDefault="006F7491" w:rsidP="000F6AC1">
            <w:pPr>
              <w:rPr>
                <w:rFonts w:ascii="Times New Roman" w:eastAsia="等线" w:hAnsi="Times New Roman" w:cs="Times New Roman"/>
                <w:color w:val="000000"/>
              </w:rPr>
            </w:pPr>
            <w:proofErr w:type="spellStart"/>
            <w:r w:rsidRPr="00EE134A">
              <w:rPr>
                <w:rFonts w:ascii="Times New Roman" w:eastAsia="等线" w:hAnsi="Times New Roman" w:cs="Times New Roman"/>
                <w:color w:val="000000"/>
                <w:vertAlign w:val="superscript"/>
              </w:rPr>
              <w:t>n.a.</w:t>
            </w:r>
            <w:proofErr w:type="spellEnd"/>
          </w:p>
        </w:tc>
        <w:tc>
          <w:tcPr>
            <w:tcW w:w="607" w:type="dxa"/>
            <w:noWrap/>
            <w:vAlign w:val="center"/>
            <w:hideMark/>
          </w:tcPr>
          <w:p w14:paraId="4166FE86" w14:textId="77777777" w:rsidR="006F7491" w:rsidRDefault="006F7491" w:rsidP="000F6AC1">
            <w:pPr>
              <w:rPr>
                <w:rFonts w:ascii="Times New Roman" w:eastAsia="Times New Roman" w:hAnsi="Times New Roman" w:cs="Times New Roman"/>
                <w:sz w:val="20"/>
                <w:szCs w:val="20"/>
              </w:rPr>
            </w:pPr>
            <w:proofErr w:type="spellStart"/>
            <w:r w:rsidRPr="00EE134A">
              <w:rPr>
                <w:rFonts w:ascii="Times New Roman" w:eastAsia="等线" w:hAnsi="Times New Roman" w:cs="Times New Roman"/>
                <w:color w:val="000000"/>
                <w:vertAlign w:val="superscript"/>
              </w:rPr>
              <w:t>n.a.</w:t>
            </w:r>
            <w:proofErr w:type="spellEnd"/>
          </w:p>
        </w:tc>
        <w:tc>
          <w:tcPr>
            <w:tcW w:w="222" w:type="dxa"/>
            <w:noWrap/>
            <w:vAlign w:val="center"/>
            <w:hideMark/>
          </w:tcPr>
          <w:p w14:paraId="273F44B4" w14:textId="77777777" w:rsidR="006F7491" w:rsidRDefault="006F7491" w:rsidP="000F6AC1">
            <w:pPr>
              <w:rPr>
                <w:rFonts w:ascii="Times New Roman" w:eastAsia="Times New Roman" w:hAnsi="Times New Roman" w:cs="Times New Roman"/>
                <w:sz w:val="20"/>
                <w:szCs w:val="20"/>
              </w:rPr>
            </w:pPr>
          </w:p>
        </w:tc>
        <w:tc>
          <w:tcPr>
            <w:tcW w:w="760" w:type="dxa"/>
            <w:noWrap/>
            <w:vAlign w:val="center"/>
            <w:hideMark/>
          </w:tcPr>
          <w:p w14:paraId="413B880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113</w:t>
            </w:r>
          </w:p>
        </w:tc>
        <w:tc>
          <w:tcPr>
            <w:tcW w:w="636" w:type="dxa"/>
            <w:noWrap/>
            <w:vAlign w:val="center"/>
            <w:hideMark/>
          </w:tcPr>
          <w:p w14:paraId="23DF52A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noWrap/>
            <w:vAlign w:val="center"/>
            <w:hideMark/>
          </w:tcPr>
          <w:p w14:paraId="4973D5FF"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7BE569F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122</w:t>
            </w:r>
          </w:p>
        </w:tc>
        <w:tc>
          <w:tcPr>
            <w:tcW w:w="674" w:type="dxa"/>
            <w:noWrap/>
            <w:vAlign w:val="center"/>
            <w:hideMark/>
          </w:tcPr>
          <w:p w14:paraId="2B1FB3ED" w14:textId="77777777" w:rsidR="006F7491" w:rsidRDefault="006F7491" w:rsidP="000F6AC1">
            <w:pPr>
              <w:rPr>
                <w:rFonts w:ascii="Times New Roman" w:eastAsia="等线" w:hAnsi="Times New Roman" w:cs="Times New Roman"/>
                <w:color w:val="000000"/>
              </w:rPr>
            </w:pPr>
            <w:proofErr w:type="spellStart"/>
            <w:r w:rsidRPr="00943D99">
              <w:rPr>
                <w:rFonts w:ascii="Times New Roman" w:eastAsia="等线" w:hAnsi="Times New Roman" w:cs="Times New Roman"/>
                <w:color w:val="000000"/>
                <w:vertAlign w:val="superscript"/>
              </w:rPr>
              <w:t>n.a.</w:t>
            </w:r>
            <w:proofErr w:type="spellEnd"/>
          </w:p>
        </w:tc>
        <w:tc>
          <w:tcPr>
            <w:tcW w:w="675" w:type="dxa"/>
            <w:noWrap/>
            <w:vAlign w:val="center"/>
            <w:hideMark/>
          </w:tcPr>
          <w:p w14:paraId="7A465ABE" w14:textId="77777777" w:rsidR="006F7491" w:rsidRDefault="006F7491" w:rsidP="000F6AC1">
            <w:pPr>
              <w:rPr>
                <w:rFonts w:ascii="Times New Roman" w:eastAsia="Times New Roman" w:hAnsi="Times New Roman" w:cs="Times New Roman"/>
                <w:sz w:val="20"/>
                <w:szCs w:val="20"/>
              </w:rPr>
            </w:pPr>
            <w:proofErr w:type="spellStart"/>
            <w:r w:rsidRPr="00943D99">
              <w:rPr>
                <w:rFonts w:ascii="Times New Roman" w:eastAsia="等线" w:hAnsi="Times New Roman" w:cs="Times New Roman"/>
                <w:color w:val="000000"/>
                <w:vertAlign w:val="superscript"/>
              </w:rPr>
              <w:t>n.a.</w:t>
            </w:r>
            <w:proofErr w:type="spellEnd"/>
          </w:p>
        </w:tc>
        <w:tc>
          <w:tcPr>
            <w:tcW w:w="222" w:type="dxa"/>
            <w:noWrap/>
            <w:vAlign w:val="center"/>
            <w:hideMark/>
          </w:tcPr>
          <w:p w14:paraId="78142E72" w14:textId="77777777" w:rsidR="006F7491" w:rsidRDefault="006F7491" w:rsidP="000F6AC1">
            <w:pPr>
              <w:rPr>
                <w:rFonts w:ascii="Times New Roman" w:eastAsia="Times New Roman" w:hAnsi="Times New Roman" w:cs="Times New Roman"/>
                <w:sz w:val="20"/>
                <w:szCs w:val="20"/>
              </w:rPr>
            </w:pPr>
          </w:p>
        </w:tc>
        <w:tc>
          <w:tcPr>
            <w:tcW w:w="674" w:type="dxa"/>
            <w:noWrap/>
            <w:vAlign w:val="center"/>
            <w:hideMark/>
          </w:tcPr>
          <w:p w14:paraId="3946BC5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225</w:t>
            </w:r>
          </w:p>
        </w:tc>
        <w:tc>
          <w:tcPr>
            <w:tcW w:w="675" w:type="dxa"/>
            <w:noWrap/>
            <w:vAlign w:val="center"/>
            <w:hideMark/>
          </w:tcPr>
          <w:p w14:paraId="69B3D88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150</w:t>
            </w:r>
          </w:p>
        </w:tc>
      </w:tr>
      <w:tr w:rsidR="006F7491" w14:paraId="713E8B5B" w14:textId="77777777" w:rsidTr="000F6AC1">
        <w:trPr>
          <w:gridAfter w:val="1"/>
          <w:wAfter w:w="8" w:type="dxa"/>
          <w:trHeight w:val="343"/>
        </w:trPr>
        <w:tc>
          <w:tcPr>
            <w:tcW w:w="1341" w:type="dxa"/>
            <w:noWrap/>
            <w:vAlign w:val="center"/>
            <w:hideMark/>
          </w:tcPr>
          <w:p w14:paraId="4C53263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Jiangxi</w:t>
            </w:r>
          </w:p>
        </w:tc>
        <w:tc>
          <w:tcPr>
            <w:tcW w:w="674" w:type="dxa"/>
            <w:noWrap/>
            <w:vAlign w:val="center"/>
            <w:hideMark/>
          </w:tcPr>
          <w:p w14:paraId="2CEDCD9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195</w:t>
            </w:r>
          </w:p>
        </w:tc>
        <w:tc>
          <w:tcPr>
            <w:tcW w:w="674" w:type="dxa"/>
            <w:noWrap/>
            <w:vAlign w:val="center"/>
            <w:hideMark/>
          </w:tcPr>
          <w:p w14:paraId="39F604B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166</w:t>
            </w:r>
          </w:p>
        </w:tc>
        <w:tc>
          <w:tcPr>
            <w:tcW w:w="675" w:type="dxa"/>
            <w:noWrap/>
            <w:vAlign w:val="center"/>
            <w:hideMark/>
          </w:tcPr>
          <w:p w14:paraId="2E206E1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159</w:t>
            </w:r>
          </w:p>
        </w:tc>
        <w:tc>
          <w:tcPr>
            <w:tcW w:w="222" w:type="dxa"/>
            <w:noWrap/>
            <w:vAlign w:val="center"/>
            <w:hideMark/>
          </w:tcPr>
          <w:p w14:paraId="2D2B9736"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7C54B0F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109</w:t>
            </w:r>
          </w:p>
        </w:tc>
        <w:tc>
          <w:tcPr>
            <w:tcW w:w="678" w:type="dxa"/>
            <w:noWrap/>
            <w:vAlign w:val="center"/>
            <w:hideMark/>
          </w:tcPr>
          <w:p w14:paraId="581585A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49</w:t>
            </w:r>
          </w:p>
        </w:tc>
        <w:tc>
          <w:tcPr>
            <w:tcW w:w="341" w:type="dxa"/>
            <w:noWrap/>
            <w:vAlign w:val="center"/>
            <w:hideMark/>
          </w:tcPr>
          <w:p w14:paraId="4CB4A7F0"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499B875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85</w:t>
            </w:r>
          </w:p>
        </w:tc>
        <w:tc>
          <w:tcPr>
            <w:tcW w:w="606" w:type="dxa"/>
            <w:noWrap/>
            <w:vAlign w:val="center"/>
            <w:hideMark/>
          </w:tcPr>
          <w:p w14:paraId="6EA3F6A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80</w:t>
            </w:r>
          </w:p>
        </w:tc>
        <w:tc>
          <w:tcPr>
            <w:tcW w:w="607" w:type="dxa"/>
            <w:noWrap/>
            <w:vAlign w:val="center"/>
            <w:hideMark/>
          </w:tcPr>
          <w:p w14:paraId="233B8ED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83</w:t>
            </w:r>
          </w:p>
        </w:tc>
        <w:tc>
          <w:tcPr>
            <w:tcW w:w="222" w:type="dxa"/>
            <w:noWrap/>
            <w:vAlign w:val="center"/>
            <w:hideMark/>
          </w:tcPr>
          <w:p w14:paraId="3EE46E5B"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5C6A6A2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105</w:t>
            </w:r>
          </w:p>
        </w:tc>
        <w:tc>
          <w:tcPr>
            <w:tcW w:w="636" w:type="dxa"/>
            <w:noWrap/>
            <w:vAlign w:val="center"/>
            <w:hideMark/>
          </w:tcPr>
          <w:p w14:paraId="7976625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noWrap/>
            <w:vAlign w:val="center"/>
            <w:hideMark/>
          </w:tcPr>
          <w:p w14:paraId="4DA82C40"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47B6825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110</w:t>
            </w:r>
          </w:p>
        </w:tc>
        <w:tc>
          <w:tcPr>
            <w:tcW w:w="674" w:type="dxa"/>
            <w:noWrap/>
            <w:vAlign w:val="center"/>
            <w:hideMark/>
          </w:tcPr>
          <w:p w14:paraId="3FB4384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108</w:t>
            </w:r>
          </w:p>
        </w:tc>
        <w:tc>
          <w:tcPr>
            <w:tcW w:w="675" w:type="dxa"/>
            <w:noWrap/>
            <w:vAlign w:val="center"/>
            <w:hideMark/>
          </w:tcPr>
          <w:p w14:paraId="7FE0A7E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138</w:t>
            </w:r>
          </w:p>
        </w:tc>
        <w:tc>
          <w:tcPr>
            <w:tcW w:w="222" w:type="dxa"/>
            <w:noWrap/>
            <w:vAlign w:val="center"/>
            <w:hideMark/>
          </w:tcPr>
          <w:p w14:paraId="68954EA2"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42F68C4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139</w:t>
            </w:r>
          </w:p>
        </w:tc>
        <w:tc>
          <w:tcPr>
            <w:tcW w:w="675" w:type="dxa"/>
            <w:noWrap/>
            <w:vAlign w:val="center"/>
            <w:hideMark/>
          </w:tcPr>
          <w:p w14:paraId="077010B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r>
      <w:tr w:rsidR="006F7491" w14:paraId="772CA495" w14:textId="77777777" w:rsidTr="000F6AC1">
        <w:trPr>
          <w:gridAfter w:val="1"/>
          <w:wAfter w:w="8" w:type="dxa"/>
          <w:trHeight w:val="343"/>
        </w:trPr>
        <w:tc>
          <w:tcPr>
            <w:tcW w:w="1341" w:type="dxa"/>
            <w:noWrap/>
            <w:vAlign w:val="center"/>
            <w:hideMark/>
          </w:tcPr>
          <w:p w14:paraId="07750F7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Sichuan</w:t>
            </w:r>
          </w:p>
        </w:tc>
        <w:tc>
          <w:tcPr>
            <w:tcW w:w="674" w:type="dxa"/>
            <w:noWrap/>
            <w:vAlign w:val="center"/>
            <w:hideMark/>
          </w:tcPr>
          <w:p w14:paraId="30DEB67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156</w:t>
            </w:r>
          </w:p>
        </w:tc>
        <w:tc>
          <w:tcPr>
            <w:tcW w:w="674" w:type="dxa"/>
            <w:noWrap/>
            <w:vAlign w:val="center"/>
            <w:hideMark/>
          </w:tcPr>
          <w:p w14:paraId="6B0B17EC" w14:textId="77777777" w:rsidR="006F7491" w:rsidRDefault="006F7491" w:rsidP="000F6AC1">
            <w:pPr>
              <w:rPr>
                <w:rFonts w:ascii="Times New Roman" w:eastAsia="等线" w:hAnsi="Times New Roman" w:cs="Times New Roman"/>
                <w:color w:val="000000"/>
              </w:rPr>
            </w:pPr>
            <w:proofErr w:type="spellStart"/>
            <w:r w:rsidRPr="00B33BD7">
              <w:rPr>
                <w:rFonts w:ascii="Times New Roman" w:eastAsia="等线" w:hAnsi="Times New Roman" w:cs="Times New Roman"/>
                <w:color w:val="000000"/>
                <w:vertAlign w:val="superscript"/>
              </w:rPr>
              <w:t>n.a.</w:t>
            </w:r>
            <w:proofErr w:type="spellEnd"/>
          </w:p>
        </w:tc>
        <w:tc>
          <w:tcPr>
            <w:tcW w:w="675" w:type="dxa"/>
            <w:noWrap/>
            <w:vAlign w:val="center"/>
            <w:hideMark/>
          </w:tcPr>
          <w:p w14:paraId="23A19C04" w14:textId="77777777" w:rsidR="006F7491" w:rsidRDefault="006F7491" w:rsidP="000F6AC1">
            <w:pPr>
              <w:rPr>
                <w:rFonts w:ascii="Times New Roman" w:eastAsia="Times New Roman" w:hAnsi="Times New Roman" w:cs="Times New Roman"/>
                <w:sz w:val="20"/>
                <w:szCs w:val="20"/>
              </w:rPr>
            </w:pPr>
            <w:proofErr w:type="spellStart"/>
            <w:r w:rsidRPr="00B33BD7">
              <w:rPr>
                <w:rFonts w:ascii="Times New Roman" w:eastAsia="等线" w:hAnsi="Times New Roman" w:cs="Times New Roman"/>
                <w:color w:val="000000"/>
                <w:vertAlign w:val="superscript"/>
              </w:rPr>
              <w:t>n.a.</w:t>
            </w:r>
            <w:proofErr w:type="spellEnd"/>
          </w:p>
        </w:tc>
        <w:tc>
          <w:tcPr>
            <w:tcW w:w="222" w:type="dxa"/>
            <w:noWrap/>
            <w:vAlign w:val="center"/>
            <w:hideMark/>
          </w:tcPr>
          <w:p w14:paraId="09EB12DC" w14:textId="77777777" w:rsidR="006F7491" w:rsidRDefault="006F7491" w:rsidP="000F6AC1">
            <w:pPr>
              <w:rPr>
                <w:rFonts w:ascii="Times New Roman" w:eastAsia="Times New Roman" w:hAnsi="Times New Roman" w:cs="Times New Roman"/>
                <w:sz w:val="20"/>
                <w:szCs w:val="20"/>
              </w:rPr>
            </w:pPr>
          </w:p>
        </w:tc>
        <w:tc>
          <w:tcPr>
            <w:tcW w:w="674" w:type="dxa"/>
            <w:noWrap/>
            <w:vAlign w:val="center"/>
            <w:hideMark/>
          </w:tcPr>
          <w:p w14:paraId="1A3F276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181</w:t>
            </w:r>
          </w:p>
        </w:tc>
        <w:tc>
          <w:tcPr>
            <w:tcW w:w="678" w:type="dxa"/>
            <w:noWrap/>
            <w:vAlign w:val="center"/>
            <w:hideMark/>
          </w:tcPr>
          <w:p w14:paraId="03D6D3E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w:t>
            </w:r>
          </w:p>
        </w:tc>
        <w:tc>
          <w:tcPr>
            <w:tcW w:w="341" w:type="dxa"/>
            <w:noWrap/>
            <w:vAlign w:val="center"/>
            <w:hideMark/>
          </w:tcPr>
          <w:p w14:paraId="638C6E67"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1D7460A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75</w:t>
            </w:r>
          </w:p>
        </w:tc>
        <w:tc>
          <w:tcPr>
            <w:tcW w:w="606" w:type="dxa"/>
            <w:noWrap/>
            <w:vAlign w:val="center"/>
            <w:hideMark/>
          </w:tcPr>
          <w:p w14:paraId="14AD9EF9" w14:textId="77777777" w:rsidR="006F7491" w:rsidRDefault="006F7491" w:rsidP="000F6AC1">
            <w:pPr>
              <w:rPr>
                <w:rFonts w:ascii="Times New Roman" w:eastAsia="等线" w:hAnsi="Times New Roman" w:cs="Times New Roman"/>
                <w:color w:val="000000"/>
              </w:rPr>
            </w:pPr>
            <w:proofErr w:type="spellStart"/>
            <w:r w:rsidRPr="008907FB">
              <w:rPr>
                <w:rFonts w:ascii="Times New Roman" w:eastAsia="等线" w:hAnsi="Times New Roman" w:cs="Times New Roman"/>
                <w:color w:val="000000"/>
                <w:vertAlign w:val="superscript"/>
              </w:rPr>
              <w:t>n.a.</w:t>
            </w:r>
            <w:proofErr w:type="spellEnd"/>
          </w:p>
        </w:tc>
        <w:tc>
          <w:tcPr>
            <w:tcW w:w="607" w:type="dxa"/>
            <w:noWrap/>
            <w:vAlign w:val="center"/>
            <w:hideMark/>
          </w:tcPr>
          <w:p w14:paraId="63B86CEE" w14:textId="77777777" w:rsidR="006F7491" w:rsidRDefault="006F7491" w:rsidP="000F6AC1">
            <w:pPr>
              <w:rPr>
                <w:rFonts w:ascii="Times New Roman" w:eastAsia="Times New Roman" w:hAnsi="Times New Roman" w:cs="Times New Roman"/>
                <w:sz w:val="20"/>
                <w:szCs w:val="20"/>
              </w:rPr>
            </w:pPr>
            <w:proofErr w:type="spellStart"/>
            <w:r w:rsidRPr="008907FB">
              <w:rPr>
                <w:rFonts w:ascii="Times New Roman" w:eastAsia="等线" w:hAnsi="Times New Roman" w:cs="Times New Roman"/>
                <w:color w:val="000000"/>
                <w:vertAlign w:val="superscript"/>
              </w:rPr>
              <w:t>n.a.</w:t>
            </w:r>
            <w:proofErr w:type="spellEnd"/>
          </w:p>
        </w:tc>
        <w:tc>
          <w:tcPr>
            <w:tcW w:w="222" w:type="dxa"/>
            <w:noWrap/>
            <w:vAlign w:val="center"/>
            <w:hideMark/>
          </w:tcPr>
          <w:p w14:paraId="3537C253" w14:textId="77777777" w:rsidR="006F7491" w:rsidRDefault="006F7491" w:rsidP="000F6AC1">
            <w:pPr>
              <w:rPr>
                <w:rFonts w:ascii="Times New Roman" w:eastAsia="Times New Roman" w:hAnsi="Times New Roman" w:cs="Times New Roman"/>
                <w:sz w:val="20"/>
                <w:szCs w:val="20"/>
              </w:rPr>
            </w:pPr>
          </w:p>
        </w:tc>
        <w:tc>
          <w:tcPr>
            <w:tcW w:w="760" w:type="dxa"/>
            <w:noWrap/>
            <w:vAlign w:val="center"/>
            <w:hideMark/>
          </w:tcPr>
          <w:p w14:paraId="3726B82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71</w:t>
            </w:r>
          </w:p>
        </w:tc>
        <w:tc>
          <w:tcPr>
            <w:tcW w:w="636" w:type="dxa"/>
            <w:noWrap/>
            <w:vAlign w:val="center"/>
            <w:hideMark/>
          </w:tcPr>
          <w:p w14:paraId="63738D6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noWrap/>
            <w:vAlign w:val="center"/>
            <w:hideMark/>
          </w:tcPr>
          <w:p w14:paraId="63039A94"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1C4DFF8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135</w:t>
            </w:r>
          </w:p>
        </w:tc>
        <w:tc>
          <w:tcPr>
            <w:tcW w:w="674" w:type="dxa"/>
            <w:noWrap/>
            <w:vAlign w:val="center"/>
            <w:hideMark/>
          </w:tcPr>
          <w:p w14:paraId="775096C3" w14:textId="77777777" w:rsidR="006F7491" w:rsidRDefault="006F7491" w:rsidP="000F6AC1">
            <w:pPr>
              <w:rPr>
                <w:rFonts w:ascii="Times New Roman" w:eastAsia="等线" w:hAnsi="Times New Roman" w:cs="Times New Roman"/>
                <w:color w:val="000000"/>
              </w:rPr>
            </w:pPr>
            <w:proofErr w:type="spellStart"/>
            <w:r w:rsidRPr="0019043A">
              <w:rPr>
                <w:rFonts w:ascii="Times New Roman" w:eastAsia="等线" w:hAnsi="Times New Roman" w:cs="Times New Roman"/>
                <w:color w:val="000000"/>
                <w:vertAlign w:val="superscript"/>
              </w:rPr>
              <w:t>n.a.</w:t>
            </w:r>
            <w:proofErr w:type="spellEnd"/>
          </w:p>
        </w:tc>
        <w:tc>
          <w:tcPr>
            <w:tcW w:w="675" w:type="dxa"/>
            <w:noWrap/>
            <w:vAlign w:val="center"/>
            <w:hideMark/>
          </w:tcPr>
          <w:p w14:paraId="69B4A3EF" w14:textId="77777777" w:rsidR="006F7491" w:rsidRDefault="006F7491" w:rsidP="000F6AC1">
            <w:pPr>
              <w:rPr>
                <w:rFonts w:ascii="Times New Roman" w:eastAsia="Times New Roman" w:hAnsi="Times New Roman" w:cs="Times New Roman"/>
                <w:sz w:val="20"/>
                <w:szCs w:val="20"/>
              </w:rPr>
            </w:pPr>
            <w:proofErr w:type="spellStart"/>
            <w:r w:rsidRPr="0019043A">
              <w:rPr>
                <w:rFonts w:ascii="Times New Roman" w:eastAsia="等线" w:hAnsi="Times New Roman" w:cs="Times New Roman"/>
                <w:color w:val="000000"/>
                <w:vertAlign w:val="superscript"/>
              </w:rPr>
              <w:t>n.a.</w:t>
            </w:r>
            <w:proofErr w:type="spellEnd"/>
          </w:p>
        </w:tc>
        <w:tc>
          <w:tcPr>
            <w:tcW w:w="222" w:type="dxa"/>
            <w:noWrap/>
            <w:vAlign w:val="center"/>
            <w:hideMark/>
          </w:tcPr>
          <w:p w14:paraId="5201F3A5" w14:textId="77777777" w:rsidR="006F7491" w:rsidRDefault="006F7491" w:rsidP="000F6AC1">
            <w:pPr>
              <w:rPr>
                <w:rFonts w:ascii="Times New Roman" w:eastAsia="Times New Roman" w:hAnsi="Times New Roman" w:cs="Times New Roman"/>
                <w:sz w:val="20"/>
                <w:szCs w:val="20"/>
              </w:rPr>
            </w:pPr>
          </w:p>
        </w:tc>
        <w:tc>
          <w:tcPr>
            <w:tcW w:w="674" w:type="dxa"/>
            <w:noWrap/>
            <w:vAlign w:val="center"/>
            <w:hideMark/>
          </w:tcPr>
          <w:p w14:paraId="2FECE96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83</w:t>
            </w:r>
          </w:p>
        </w:tc>
        <w:tc>
          <w:tcPr>
            <w:tcW w:w="675" w:type="dxa"/>
            <w:noWrap/>
            <w:vAlign w:val="center"/>
            <w:hideMark/>
          </w:tcPr>
          <w:p w14:paraId="2EC2831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r>
      <w:tr w:rsidR="006F7491" w14:paraId="7287FF56" w14:textId="77777777" w:rsidTr="000F6AC1">
        <w:trPr>
          <w:gridAfter w:val="1"/>
          <w:wAfter w:w="8" w:type="dxa"/>
          <w:trHeight w:val="343"/>
        </w:trPr>
        <w:tc>
          <w:tcPr>
            <w:tcW w:w="1341" w:type="dxa"/>
            <w:noWrap/>
            <w:vAlign w:val="center"/>
            <w:hideMark/>
          </w:tcPr>
          <w:p w14:paraId="06B2D90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Yunnan</w:t>
            </w:r>
          </w:p>
        </w:tc>
        <w:tc>
          <w:tcPr>
            <w:tcW w:w="674" w:type="dxa"/>
            <w:noWrap/>
            <w:vAlign w:val="center"/>
            <w:hideMark/>
          </w:tcPr>
          <w:p w14:paraId="163D710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189</w:t>
            </w:r>
          </w:p>
        </w:tc>
        <w:tc>
          <w:tcPr>
            <w:tcW w:w="674" w:type="dxa"/>
            <w:noWrap/>
            <w:vAlign w:val="center"/>
            <w:hideMark/>
          </w:tcPr>
          <w:p w14:paraId="4E2536C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199</w:t>
            </w:r>
          </w:p>
        </w:tc>
        <w:tc>
          <w:tcPr>
            <w:tcW w:w="675" w:type="dxa"/>
            <w:noWrap/>
            <w:vAlign w:val="center"/>
            <w:hideMark/>
          </w:tcPr>
          <w:p w14:paraId="04B3ADC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191</w:t>
            </w:r>
          </w:p>
        </w:tc>
        <w:tc>
          <w:tcPr>
            <w:tcW w:w="222" w:type="dxa"/>
            <w:noWrap/>
            <w:vAlign w:val="center"/>
            <w:hideMark/>
          </w:tcPr>
          <w:p w14:paraId="7C1EE004"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4784FE2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203</w:t>
            </w:r>
          </w:p>
        </w:tc>
        <w:tc>
          <w:tcPr>
            <w:tcW w:w="678" w:type="dxa"/>
            <w:noWrap/>
            <w:vAlign w:val="center"/>
            <w:hideMark/>
          </w:tcPr>
          <w:p w14:paraId="5416EC0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72</w:t>
            </w:r>
          </w:p>
        </w:tc>
        <w:tc>
          <w:tcPr>
            <w:tcW w:w="341" w:type="dxa"/>
            <w:noWrap/>
            <w:vAlign w:val="center"/>
            <w:hideMark/>
          </w:tcPr>
          <w:p w14:paraId="0E694B18"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787291E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70</w:t>
            </w:r>
          </w:p>
        </w:tc>
        <w:tc>
          <w:tcPr>
            <w:tcW w:w="606" w:type="dxa"/>
            <w:noWrap/>
            <w:vAlign w:val="center"/>
            <w:hideMark/>
          </w:tcPr>
          <w:p w14:paraId="5E55833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98</w:t>
            </w:r>
          </w:p>
        </w:tc>
        <w:tc>
          <w:tcPr>
            <w:tcW w:w="607" w:type="dxa"/>
            <w:noWrap/>
            <w:vAlign w:val="center"/>
            <w:hideMark/>
          </w:tcPr>
          <w:p w14:paraId="1196FB4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98</w:t>
            </w:r>
          </w:p>
        </w:tc>
        <w:tc>
          <w:tcPr>
            <w:tcW w:w="222" w:type="dxa"/>
            <w:noWrap/>
            <w:vAlign w:val="center"/>
            <w:hideMark/>
          </w:tcPr>
          <w:p w14:paraId="683335D3"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0FA4C7B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77</w:t>
            </w:r>
          </w:p>
        </w:tc>
        <w:tc>
          <w:tcPr>
            <w:tcW w:w="636" w:type="dxa"/>
            <w:noWrap/>
            <w:vAlign w:val="center"/>
            <w:hideMark/>
          </w:tcPr>
          <w:p w14:paraId="3F8F0FE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1" w:type="dxa"/>
            <w:noWrap/>
            <w:vAlign w:val="center"/>
            <w:hideMark/>
          </w:tcPr>
          <w:p w14:paraId="6E60CE07"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12CCD19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w:t>
            </w:r>
          </w:p>
        </w:tc>
        <w:tc>
          <w:tcPr>
            <w:tcW w:w="674" w:type="dxa"/>
            <w:noWrap/>
            <w:vAlign w:val="center"/>
            <w:hideMark/>
          </w:tcPr>
          <w:p w14:paraId="569148D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94</w:t>
            </w:r>
          </w:p>
        </w:tc>
        <w:tc>
          <w:tcPr>
            <w:tcW w:w="675" w:type="dxa"/>
            <w:noWrap/>
            <w:vAlign w:val="center"/>
            <w:hideMark/>
          </w:tcPr>
          <w:p w14:paraId="1EA39E9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94</w:t>
            </w:r>
          </w:p>
        </w:tc>
        <w:tc>
          <w:tcPr>
            <w:tcW w:w="222" w:type="dxa"/>
            <w:noWrap/>
            <w:vAlign w:val="center"/>
            <w:hideMark/>
          </w:tcPr>
          <w:p w14:paraId="0608F6AF"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20EC3E8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95</w:t>
            </w:r>
          </w:p>
        </w:tc>
        <w:tc>
          <w:tcPr>
            <w:tcW w:w="675" w:type="dxa"/>
            <w:noWrap/>
            <w:vAlign w:val="center"/>
            <w:hideMark/>
          </w:tcPr>
          <w:p w14:paraId="2227F8F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r>
      <w:tr w:rsidR="006F7491" w14:paraId="7FDABFB2" w14:textId="77777777" w:rsidTr="000F6AC1">
        <w:trPr>
          <w:gridAfter w:val="1"/>
          <w:wAfter w:w="8" w:type="dxa"/>
          <w:trHeight w:val="343"/>
        </w:trPr>
        <w:tc>
          <w:tcPr>
            <w:tcW w:w="1341" w:type="dxa"/>
            <w:noWrap/>
            <w:vAlign w:val="center"/>
            <w:hideMark/>
          </w:tcPr>
          <w:p w14:paraId="665B88F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Zhejiang</w:t>
            </w:r>
          </w:p>
        </w:tc>
        <w:tc>
          <w:tcPr>
            <w:tcW w:w="674" w:type="dxa"/>
            <w:noWrap/>
            <w:vAlign w:val="center"/>
            <w:hideMark/>
          </w:tcPr>
          <w:p w14:paraId="60A350C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181</w:t>
            </w:r>
          </w:p>
        </w:tc>
        <w:tc>
          <w:tcPr>
            <w:tcW w:w="674" w:type="dxa"/>
            <w:noWrap/>
            <w:vAlign w:val="center"/>
            <w:hideMark/>
          </w:tcPr>
          <w:p w14:paraId="745E368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155</w:t>
            </w:r>
          </w:p>
        </w:tc>
        <w:tc>
          <w:tcPr>
            <w:tcW w:w="675" w:type="dxa"/>
            <w:noWrap/>
            <w:vAlign w:val="center"/>
            <w:hideMark/>
          </w:tcPr>
          <w:p w14:paraId="5D5EFC9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168</w:t>
            </w:r>
          </w:p>
        </w:tc>
        <w:tc>
          <w:tcPr>
            <w:tcW w:w="222" w:type="dxa"/>
            <w:noWrap/>
            <w:vAlign w:val="center"/>
            <w:hideMark/>
          </w:tcPr>
          <w:p w14:paraId="200DDA98"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4E87BE9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248</w:t>
            </w:r>
          </w:p>
        </w:tc>
        <w:tc>
          <w:tcPr>
            <w:tcW w:w="678" w:type="dxa"/>
            <w:noWrap/>
            <w:vAlign w:val="center"/>
            <w:hideMark/>
          </w:tcPr>
          <w:p w14:paraId="48A7FB6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123</w:t>
            </w:r>
          </w:p>
        </w:tc>
        <w:tc>
          <w:tcPr>
            <w:tcW w:w="341" w:type="dxa"/>
            <w:noWrap/>
            <w:vAlign w:val="center"/>
            <w:hideMark/>
          </w:tcPr>
          <w:p w14:paraId="6F656A7F"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20B38B8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66</w:t>
            </w:r>
          </w:p>
        </w:tc>
        <w:tc>
          <w:tcPr>
            <w:tcW w:w="606" w:type="dxa"/>
            <w:noWrap/>
            <w:vAlign w:val="center"/>
            <w:hideMark/>
          </w:tcPr>
          <w:p w14:paraId="22FCFB4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58</w:t>
            </w:r>
          </w:p>
        </w:tc>
        <w:tc>
          <w:tcPr>
            <w:tcW w:w="607" w:type="dxa"/>
            <w:noWrap/>
            <w:vAlign w:val="center"/>
            <w:hideMark/>
          </w:tcPr>
          <w:p w14:paraId="5E40E44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58</w:t>
            </w:r>
          </w:p>
        </w:tc>
        <w:tc>
          <w:tcPr>
            <w:tcW w:w="222" w:type="dxa"/>
            <w:noWrap/>
            <w:vAlign w:val="center"/>
            <w:hideMark/>
          </w:tcPr>
          <w:p w14:paraId="7A83546E" w14:textId="77777777" w:rsidR="006F7491" w:rsidRDefault="006F7491" w:rsidP="000F6AC1">
            <w:pPr>
              <w:rPr>
                <w:rFonts w:ascii="Times New Roman" w:eastAsia="等线" w:hAnsi="Times New Roman" w:cs="Times New Roman"/>
                <w:color w:val="000000"/>
              </w:rPr>
            </w:pPr>
          </w:p>
        </w:tc>
        <w:tc>
          <w:tcPr>
            <w:tcW w:w="760" w:type="dxa"/>
            <w:noWrap/>
            <w:vAlign w:val="center"/>
            <w:hideMark/>
          </w:tcPr>
          <w:p w14:paraId="1B4B06D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105</w:t>
            </w:r>
          </w:p>
        </w:tc>
        <w:tc>
          <w:tcPr>
            <w:tcW w:w="636" w:type="dxa"/>
            <w:noWrap/>
            <w:vAlign w:val="center"/>
            <w:hideMark/>
          </w:tcPr>
          <w:p w14:paraId="2851F16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w:t>
            </w:r>
          </w:p>
        </w:tc>
        <w:tc>
          <w:tcPr>
            <w:tcW w:w="341" w:type="dxa"/>
            <w:noWrap/>
            <w:vAlign w:val="center"/>
            <w:hideMark/>
          </w:tcPr>
          <w:p w14:paraId="6AA7801E"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36EAEE7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104</w:t>
            </w:r>
          </w:p>
        </w:tc>
        <w:tc>
          <w:tcPr>
            <w:tcW w:w="674" w:type="dxa"/>
            <w:noWrap/>
            <w:vAlign w:val="center"/>
            <w:hideMark/>
          </w:tcPr>
          <w:p w14:paraId="6DCB36D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73</w:t>
            </w:r>
          </w:p>
        </w:tc>
        <w:tc>
          <w:tcPr>
            <w:tcW w:w="675" w:type="dxa"/>
            <w:noWrap/>
            <w:vAlign w:val="center"/>
            <w:hideMark/>
          </w:tcPr>
          <w:p w14:paraId="2803369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85</w:t>
            </w:r>
          </w:p>
        </w:tc>
        <w:tc>
          <w:tcPr>
            <w:tcW w:w="222" w:type="dxa"/>
            <w:noWrap/>
            <w:vAlign w:val="center"/>
            <w:hideMark/>
          </w:tcPr>
          <w:p w14:paraId="1E50FA2C" w14:textId="77777777" w:rsidR="006F7491" w:rsidRDefault="006F7491" w:rsidP="000F6AC1">
            <w:pPr>
              <w:rPr>
                <w:rFonts w:ascii="Times New Roman" w:eastAsia="等线" w:hAnsi="Times New Roman" w:cs="Times New Roman"/>
                <w:color w:val="000000"/>
              </w:rPr>
            </w:pPr>
          </w:p>
        </w:tc>
        <w:tc>
          <w:tcPr>
            <w:tcW w:w="674" w:type="dxa"/>
            <w:noWrap/>
            <w:vAlign w:val="center"/>
            <w:hideMark/>
          </w:tcPr>
          <w:p w14:paraId="239A24E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180</w:t>
            </w:r>
          </w:p>
        </w:tc>
        <w:tc>
          <w:tcPr>
            <w:tcW w:w="675" w:type="dxa"/>
            <w:noWrap/>
            <w:vAlign w:val="center"/>
            <w:hideMark/>
          </w:tcPr>
          <w:p w14:paraId="6B859CB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45</w:t>
            </w:r>
          </w:p>
        </w:tc>
      </w:tr>
    </w:tbl>
    <w:p w14:paraId="05F902FC" w14:textId="77777777" w:rsidR="006F7491" w:rsidRPr="00C333D0" w:rsidRDefault="006F7491" w:rsidP="006F7491">
      <w:pPr>
        <w:spacing w:line="288" w:lineRule="auto"/>
        <w:rPr>
          <w:rFonts w:ascii="Times New Roman" w:eastAsiaTheme="minorEastAsia" w:hAnsi="Times New Roman" w:cs="Times New Roman"/>
          <w:bCs/>
          <w:sz w:val="22"/>
          <w:szCs w:val="22"/>
        </w:rPr>
      </w:pPr>
      <w:bookmarkStart w:id="13" w:name="OLE_LINK10"/>
      <w:proofErr w:type="spellStart"/>
      <w:proofErr w:type="gramStart"/>
      <w:r w:rsidRPr="00C333D0">
        <w:rPr>
          <w:rFonts w:ascii="Times New Roman" w:eastAsiaTheme="minorEastAsia" w:hAnsi="Times New Roman" w:cs="Times New Roman"/>
          <w:bCs/>
          <w:sz w:val="22"/>
          <w:szCs w:val="22"/>
          <w:vertAlign w:val="superscript"/>
        </w:rPr>
        <w:t>n.</w:t>
      </w:r>
      <w:proofErr w:type="gramEnd"/>
      <w:r w:rsidRPr="00C333D0">
        <w:rPr>
          <w:rFonts w:ascii="Times New Roman" w:eastAsiaTheme="minorEastAsia" w:hAnsi="Times New Roman" w:cs="Times New Roman"/>
          <w:bCs/>
          <w:sz w:val="22"/>
          <w:szCs w:val="22"/>
          <w:vertAlign w:val="superscript"/>
        </w:rPr>
        <w:t>a.</w:t>
      </w:r>
      <w:proofErr w:type="spellEnd"/>
      <w:r w:rsidRPr="00C333D0">
        <w:rPr>
          <w:rFonts w:ascii="Times New Roman" w:eastAsiaTheme="minorEastAsia" w:hAnsi="Times New Roman" w:cs="Times New Roman" w:hint="eastAsia"/>
          <w:bCs/>
          <w:sz w:val="22"/>
          <w:szCs w:val="22"/>
        </w:rPr>
        <w:t>: data were not surveyed due to lack of planting of the specific rice system.</w:t>
      </w:r>
    </w:p>
    <w:bookmarkEnd w:id="13"/>
    <w:p w14:paraId="3CF41FA4" w14:textId="77777777" w:rsidR="006F7491" w:rsidRPr="00F754A3" w:rsidRDefault="006F7491" w:rsidP="006F7491">
      <w:pPr>
        <w:spacing w:afterLines="50" w:after="120" w:line="288" w:lineRule="auto"/>
        <w:rPr>
          <w:rFonts w:ascii="Times New Roman" w:eastAsiaTheme="minorEastAsia" w:hAnsi="Times New Roman" w:cs="Times New Roman"/>
          <w:bCs/>
          <w:i/>
        </w:rPr>
      </w:pPr>
    </w:p>
    <w:p w14:paraId="7C6EA2DA" w14:textId="77777777" w:rsidR="006F7491" w:rsidRPr="00F754A3" w:rsidRDefault="006F7491" w:rsidP="006F7491">
      <w:pPr>
        <w:spacing w:after="160" w:line="259" w:lineRule="auto"/>
        <w:rPr>
          <w:rFonts w:ascii="Times New Roman" w:eastAsia="Times New Roman" w:hAnsi="Times New Roman" w:cs="Times New Roman"/>
          <w:bCs/>
          <w:i/>
        </w:rPr>
      </w:pPr>
      <w:r w:rsidRPr="00F754A3">
        <w:rPr>
          <w:rFonts w:ascii="Times New Roman" w:eastAsia="Times New Roman" w:hAnsi="Times New Roman" w:cs="Times New Roman"/>
          <w:bCs/>
          <w:i/>
        </w:rPr>
        <w:br w:type="page"/>
      </w:r>
    </w:p>
    <w:p w14:paraId="3B6A81F4" w14:textId="4225247C" w:rsidR="006F7491" w:rsidRDefault="006F7491" w:rsidP="006F7491">
      <w:pPr>
        <w:spacing w:afterLines="50" w:after="120" w:line="288" w:lineRule="auto"/>
        <w:rPr>
          <w:rFonts w:ascii="Times New Roman" w:eastAsiaTheme="minorEastAsia"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00B237F0">
        <w:rPr>
          <w:rFonts w:ascii="Times New Roman" w:eastAsiaTheme="minorEastAsia" w:hAnsi="Times New Roman" w:cs="Times New Roman" w:hint="eastAsia"/>
          <w:b/>
          <w:i/>
        </w:rPr>
        <w:t>5</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 xml:space="preserve">Seeding rate, irrigation water amount, and pesticides usage (in active ingredient) </w:t>
      </w:r>
      <w:r w:rsidRPr="00F754A3">
        <w:rPr>
          <w:rFonts w:ascii="Times New Roman" w:eastAsia="Times New Roman" w:hAnsi="Times New Roman" w:cs="Times New Roman"/>
          <w:bCs/>
          <w:i/>
        </w:rPr>
        <w:t xml:space="preserve">in </w:t>
      </w:r>
      <w:r w:rsidRPr="00F754A3">
        <w:rPr>
          <w:rFonts w:ascii="Times New Roman" w:eastAsiaTheme="minorEastAsia" w:hAnsi="Times New Roman" w:cs="Times New Roman" w:hint="eastAsia"/>
          <w:bCs/>
          <w:i/>
        </w:rPr>
        <w:t>single-season rice (SR), early (ES) and late (LS) seasons of double-season rice</w:t>
      </w:r>
      <w:r>
        <w:rPr>
          <w:rFonts w:ascii="Times New Roman" w:eastAsiaTheme="minorEastAsia" w:hAnsi="Times New Roman" w:cs="Times New Roman" w:hint="eastAsia"/>
          <w:bCs/>
          <w:i/>
        </w:rPr>
        <w:t xml:space="preserve"> (DR)</w:t>
      </w:r>
      <w:r w:rsidRPr="00F754A3">
        <w:rPr>
          <w:rFonts w:ascii="Times New Roman" w:eastAsiaTheme="minorEastAsia" w:hAnsi="Times New Roman" w:cs="Times New Roman" w:hint="eastAsia"/>
          <w:bCs/>
          <w:i/>
        </w:rPr>
        <w:t>, and main (MS) and ratoon (RS) seasons of ratoon rice</w:t>
      </w:r>
      <w:r>
        <w:rPr>
          <w:rFonts w:ascii="Times New Roman" w:eastAsiaTheme="minorEastAsia" w:hAnsi="Times New Roman" w:cs="Times New Roman" w:hint="eastAsia"/>
          <w:bCs/>
          <w:i/>
        </w:rPr>
        <w:t xml:space="preserve"> (RR)</w:t>
      </w:r>
      <w:r w:rsidRPr="00F754A3">
        <w:rPr>
          <w:rFonts w:ascii="Times New Roman" w:eastAsiaTheme="minorEastAsia" w:hAnsi="Times New Roman" w:cs="Times New Roman" w:hint="eastAsia"/>
          <w:bCs/>
          <w:i/>
        </w:rPr>
        <w:t xml:space="preserve"> in each of the fourteen selected provinces</w:t>
      </w:r>
      <w:r w:rsidRPr="00F754A3">
        <w:rPr>
          <w:rFonts w:ascii="Times New Roman" w:eastAsia="Times New Roman" w:hAnsi="Times New Roman" w:cs="Times New Roman"/>
          <w:bCs/>
          <w:i/>
        </w:rPr>
        <w:t>.</w:t>
      </w:r>
    </w:p>
    <w:tbl>
      <w:tblPr>
        <w:tblW w:w="12766" w:type="dxa"/>
        <w:tblBorders>
          <w:top w:val="single" w:sz="4" w:space="0" w:color="auto"/>
          <w:bottom w:val="single" w:sz="4" w:space="0" w:color="auto"/>
        </w:tblBorders>
        <w:tblLook w:val="04A0" w:firstRow="1" w:lastRow="0" w:firstColumn="1" w:lastColumn="0" w:noHBand="0" w:noVBand="1"/>
      </w:tblPr>
      <w:tblGrid>
        <w:gridCol w:w="1338"/>
        <w:gridCol w:w="744"/>
        <w:gridCol w:w="614"/>
        <w:gridCol w:w="614"/>
        <w:gridCol w:w="222"/>
        <w:gridCol w:w="744"/>
        <w:gridCol w:w="641"/>
        <w:gridCol w:w="340"/>
        <w:gridCol w:w="673"/>
        <w:gridCol w:w="673"/>
        <w:gridCol w:w="673"/>
        <w:gridCol w:w="222"/>
        <w:gridCol w:w="673"/>
        <w:gridCol w:w="675"/>
        <w:gridCol w:w="340"/>
        <w:gridCol w:w="726"/>
        <w:gridCol w:w="635"/>
        <w:gridCol w:w="635"/>
        <w:gridCol w:w="222"/>
        <w:gridCol w:w="725"/>
        <w:gridCol w:w="637"/>
      </w:tblGrid>
      <w:tr w:rsidR="006F7491" w14:paraId="785C4B5D" w14:textId="77777777" w:rsidTr="000F6AC1">
        <w:trPr>
          <w:trHeight w:val="372"/>
        </w:trPr>
        <w:tc>
          <w:tcPr>
            <w:tcW w:w="1338" w:type="dxa"/>
            <w:noWrap/>
            <w:vAlign w:val="center"/>
            <w:hideMark/>
          </w:tcPr>
          <w:p w14:paraId="000831C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Province</w:t>
            </w:r>
          </w:p>
        </w:tc>
        <w:tc>
          <w:tcPr>
            <w:tcW w:w="3579" w:type="dxa"/>
            <w:gridSpan w:val="6"/>
            <w:tcBorders>
              <w:top w:val="single" w:sz="4" w:space="0" w:color="auto"/>
              <w:bottom w:val="single" w:sz="4" w:space="0" w:color="auto"/>
            </w:tcBorders>
            <w:noWrap/>
            <w:vAlign w:val="center"/>
            <w:hideMark/>
          </w:tcPr>
          <w:p w14:paraId="556970DC"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Seeding rate (kg ha</w:t>
            </w:r>
            <w:r w:rsidRPr="00B50F76">
              <w:rPr>
                <w:rFonts w:ascii="Times New Roman" w:eastAsia="等线" w:hAnsi="Times New Roman" w:cs="Times New Roman"/>
                <w:color w:val="000000"/>
                <w:vertAlign w:val="superscript"/>
              </w:rPr>
              <w:t>-1</w:t>
            </w:r>
            <w:r>
              <w:rPr>
                <w:rFonts w:ascii="Times New Roman" w:eastAsia="等线" w:hAnsi="Times New Roman" w:cs="Times New Roman"/>
                <w:color w:val="000000"/>
              </w:rPr>
              <w:t>)</w:t>
            </w:r>
          </w:p>
        </w:tc>
        <w:tc>
          <w:tcPr>
            <w:tcW w:w="340" w:type="dxa"/>
            <w:noWrap/>
            <w:vAlign w:val="center"/>
            <w:hideMark/>
          </w:tcPr>
          <w:p w14:paraId="491B8728" w14:textId="77777777" w:rsidR="006F7491" w:rsidRDefault="006F7491" w:rsidP="000F6AC1">
            <w:pPr>
              <w:jc w:val="center"/>
              <w:rPr>
                <w:rFonts w:ascii="Times New Roman" w:eastAsia="等线" w:hAnsi="Times New Roman" w:cs="Times New Roman"/>
                <w:color w:val="000000"/>
              </w:rPr>
            </w:pPr>
          </w:p>
        </w:tc>
        <w:tc>
          <w:tcPr>
            <w:tcW w:w="3589" w:type="dxa"/>
            <w:gridSpan w:val="6"/>
            <w:tcBorders>
              <w:top w:val="single" w:sz="4" w:space="0" w:color="auto"/>
              <w:bottom w:val="single" w:sz="4" w:space="0" w:color="auto"/>
            </w:tcBorders>
            <w:noWrap/>
            <w:vAlign w:val="center"/>
            <w:hideMark/>
          </w:tcPr>
          <w:p w14:paraId="401CEBD6"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Irrigation water (mm)</w:t>
            </w:r>
          </w:p>
        </w:tc>
        <w:tc>
          <w:tcPr>
            <w:tcW w:w="340" w:type="dxa"/>
            <w:noWrap/>
            <w:vAlign w:val="center"/>
            <w:hideMark/>
          </w:tcPr>
          <w:p w14:paraId="30905692" w14:textId="77777777" w:rsidR="006F7491" w:rsidRDefault="006F7491" w:rsidP="000F6AC1">
            <w:pPr>
              <w:jc w:val="center"/>
              <w:rPr>
                <w:rFonts w:ascii="Times New Roman" w:eastAsia="等线" w:hAnsi="Times New Roman" w:cs="Times New Roman"/>
                <w:color w:val="000000"/>
              </w:rPr>
            </w:pPr>
          </w:p>
        </w:tc>
        <w:tc>
          <w:tcPr>
            <w:tcW w:w="3580" w:type="dxa"/>
            <w:gridSpan w:val="6"/>
            <w:tcBorders>
              <w:top w:val="single" w:sz="4" w:space="0" w:color="auto"/>
              <w:bottom w:val="single" w:sz="4" w:space="0" w:color="auto"/>
            </w:tcBorders>
            <w:noWrap/>
            <w:vAlign w:val="center"/>
            <w:hideMark/>
          </w:tcPr>
          <w:p w14:paraId="2C55F31C"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Pesticides usage (kg ha</w:t>
            </w:r>
            <w:r w:rsidRPr="00B50F76">
              <w:rPr>
                <w:rFonts w:ascii="Times New Roman" w:eastAsia="等线" w:hAnsi="Times New Roman" w:cs="Times New Roman"/>
                <w:color w:val="000000"/>
                <w:vertAlign w:val="superscript"/>
              </w:rPr>
              <w:t>-1</w:t>
            </w:r>
            <w:r>
              <w:rPr>
                <w:rFonts w:ascii="Times New Roman" w:eastAsia="等线" w:hAnsi="Times New Roman" w:cs="Times New Roman"/>
                <w:color w:val="000000"/>
              </w:rPr>
              <w:t>)</w:t>
            </w:r>
          </w:p>
        </w:tc>
      </w:tr>
      <w:tr w:rsidR="006F7491" w14:paraId="3B561F06" w14:textId="77777777" w:rsidTr="000F6AC1">
        <w:trPr>
          <w:trHeight w:val="372"/>
        </w:trPr>
        <w:tc>
          <w:tcPr>
            <w:tcW w:w="1338" w:type="dxa"/>
            <w:noWrap/>
            <w:vAlign w:val="center"/>
            <w:hideMark/>
          </w:tcPr>
          <w:p w14:paraId="07C438F5" w14:textId="77777777" w:rsidR="006F7491" w:rsidRDefault="006F7491" w:rsidP="000F6AC1">
            <w:pPr>
              <w:jc w:val="center"/>
              <w:rPr>
                <w:rFonts w:ascii="Times New Roman" w:eastAsia="等线" w:hAnsi="Times New Roman" w:cs="Times New Roman"/>
                <w:color w:val="000000"/>
              </w:rPr>
            </w:pPr>
          </w:p>
        </w:tc>
        <w:tc>
          <w:tcPr>
            <w:tcW w:w="744" w:type="dxa"/>
            <w:tcBorders>
              <w:top w:val="single" w:sz="4" w:space="0" w:color="auto"/>
            </w:tcBorders>
            <w:noWrap/>
            <w:vAlign w:val="center"/>
            <w:hideMark/>
          </w:tcPr>
          <w:p w14:paraId="0DC9C06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SR</w:t>
            </w:r>
          </w:p>
        </w:tc>
        <w:tc>
          <w:tcPr>
            <w:tcW w:w="1228" w:type="dxa"/>
            <w:gridSpan w:val="2"/>
            <w:tcBorders>
              <w:top w:val="single" w:sz="4" w:space="0" w:color="auto"/>
              <w:bottom w:val="single" w:sz="4" w:space="0" w:color="auto"/>
            </w:tcBorders>
            <w:noWrap/>
            <w:vAlign w:val="center"/>
            <w:hideMark/>
          </w:tcPr>
          <w:p w14:paraId="0FE63DFB"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DR</w:t>
            </w:r>
          </w:p>
        </w:tc>
        <w:tc>
          <w:tcPr>
            <w:tcW w:w="222" w:type="dxa"/>
            <w:tcBorders>
              <w:top w:val="single" w:sz="4" w:space="0" w:color="auto"/>
            </w:tcBorders>
            <w:noWrap/>
            <w:vAlign w:val="center"/>
            <w:hideMark/>
          </w:tcPr>
          <w:p w14:paraId="0EE47983" w14:textId="77777777" w:rsidR="006F7491" w:rsidRDefault="006F7491" w:rsidP="000F6AC1">
            <w:pPr>
              <w:jc w:val="center"/>
              <w:rPr>
                <w:rFonts w:ascii="Times New Roman" w:eastAsia="等线" w:hAnsi="Times New Roman" w:cs="Times New Roman"/>
                <w:color w:val="000000"/>
              </w:rPr>
            </w:pPr>
          </w:p>
        </w:tc>
        <w:tc>
          <w:tcPr>
            <w:tcW w:w="1385" w:type="dxa"/>
            <w:gridSpan w:val="2"/>
            <w:tcBorders>
              <w:top w:val="single" w:sz="4" w:space="0" w:color="auto"/>
              <w:bottom w:val="single" w:sz="4" w:space="0" w:color="auto"/>
            </w:tcBorders>
            <w:noWrap/>
            <w:vAlign w:val="center"/>
            <w:hideMark/>
          </w:tcPr>
          <w:p w14:paraId="6E165A53"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RR</w:t>
            </w:r>
          </w:p>
        </w:tc>
        <w:tc>
          <w:tcPr>
            <w:tcW w:w="340" w:type="dxa"/>
            <w:noWrap/>
            <w:vAlign w:val="center"/>
            <w:hideMark/>
          </w:tcPr>
          <w:p w14:paraId="6A9403C8" w14:textId="77777777" w:rsidR="006F7491" w:rsidRDefault="006F7491" w:rsidP="000F6AC1">
            <w:pPr>
              <w:jc w:val="center"/>
              <w:rPr>
                <w:rFonts w:ascii="Times New Roman" w:eastAsia="等线" w:hAnsi="Times New Roman" w:cs="Times New Roman"/>
                <w:color w:val="000000"/>
              </w:rPr>
            </w:pPr>
          </w:p>
        </w:tc>
        <w:tc>
          <w:tcPr>
            <w:tcW w:w="673" w:type="dxa"/>
            <w:tcBorders>
              <w:top w:val="single" w:sz="4" w:space="0" w:color="auto"/>
            </w:tcBorders>
            <w:noWrap/>
            <w:vAlign w:val="center"/>
            <w:hideMark/>
          </w:tcPr>
          <w:p w14:paraId="4B62039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SR</w:t>
            </w:r>
          </w:p>
        </w:tc>
        <w:tc>
          <w:tcPr>
            <w:tcW w:w="1346" w:type="dxa"/>
            <w:gridSpan w:val="2"/>
            <w:tcBorders>
              <w:top w:val="single" w:sz="4" w:space="0" w:color="auto"/>
              <w:bottom w:val="single" w:sz="4" w:space="0" w:color="auto"/>
            </w:tcBorders>
            <w:noWrap/>
            <w:vAlign w:val="center"/>
            <w:hideMark/>
          </w:tcPr>
          <w:p w14:paraId="0A2FD1CF"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DR</w:t>
            </w:r>
          </w:p>
        </w:tc>
        <w:tc>
          <w:tcPr>
            <w:tcW w:w="222" w:type="dxa"/>
            <w:tcBorders>
              <w:top w:val="single" w:sz="4" w:space="0" w:color="auto"/>
            </w:tcBorders>
            <w:noWrap/>
            <w:vAlign w:val="center"/>
            <w:hideMark/>
          </w:tcPr>
          <w:p w14:paraId="6790968A" w14:textId="77777777" w:rsidR="006F7491" w:rsidRDefault="006F7491" w:rsidP="000F6AC1">
            <w:pPr>
              <w:jc w:val="center"/>
              <w:rPr>
                <w:rFonts w:ascii="Times New Roman" w:eastAsia="等线" w:hAnsi="Times New Roman" w:cs="Times New Roman"/>
                <w:color w:val="000000"/>
              </w:rPr>
            </w:pPr>
          </w:p>
        </w:tc>
        <w:tc>
          <w:tcPr>
            <w:tcW w:w="1348" w:type="dxa"/>
            <w:gridSpan w:val="2"/>
            <w:tcBorders>
              <w:top w:val="single" w:sz="4" w:space="0" w:color="auto"/>
              <w:bottom w:val="single" w:sz="4" w:space="0" w:color="auto"/>
            </w:tcBorders>
            <w:noWrap/>
            <w:vAlign w:val="center"/>
            <w:hideMark/>
          </w:tcPr>
          <w:p w14:paraId="30EC09A5"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RR</w:t>
            </w:r>
          </w:p>
        </w:tc>
        <w:tc>
          <w:tcPr>
            <w:tcW w:w="340" w:type="dxa"/>
            <w:noWrap/>
            <w:vAlign w:val="center"/>
            <w:hideMark/>
          </w:tcPr>
          <w:p w14:paraId="6A3ACCCA" w14:textId="77777777" w:rsidR="006F7491" w:rsidRDefault="006F7491" w:rsidP="000F6AC1">
            <w:pPr>
              <w:jc w:val="center"/>
              <w:rPr>
                <w:rFonts w:ascii="Times New Roman" w:eastAsia="等线" w:hAnsi="Times New Roman" w:cs="Times New Roman"/>
                <w:color w:val="000000"/>
              </w:rPr>
            </w:pPr>
          </w:p>
        </w:tc>
        <w:tc>
          <w:tcPr>
            <w:tcW w:w="726" w:type="dxa"/>
            <w:tcBorders>
              <w:top w:val="single" w:sz="4" w:space="0" w:color="auto"/>
            </w:tcBorders>
            <w:noWrap/>
            <w:vAlign w:val="center"/>
            <w:hideMark/>
          </w:tcPr>
          <w:p w14:paraId="6CCF570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SR</w:t>
            </w:r>
          </w:p>
        </w:tc>
        <w:tc>
          <w:tcPr>
            <w:tcW w:w="1270" w:type="dxa"/>
            <w:gridSpan w:val="2"/>
            <w:tcBorders>
              <w:top w:val="single" w:sz="4" w:space="0" w:color="auto"/>
              <w:bottom w:val="single" w:sz="4" w:space="0" w:color="auto"/>
            </w:tcBorders>
            <w:noWrap/>
            <w:vAlign w:val="center"/>
            <w:hideMark/>
          </w:tcPr>
          <w:p w14:paraId="694A3B66"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DR</w:t>
            </w:r>
          </w:p>
        </w:tc>
        <w:tc>
          <w:tcPr>
            <w:tcW w:w="222" w:type="dxa"/>
            <w:tcBorders>
              <w:top w:val="single" w:sz="4" w:space="0" w:color="auto"/>
            </w:tcBorders>
            <w:noWrap/>
            <w:vAlign w:val="center"/>
            <w:hideMark/>
          </w:tcPr>
          <w:p w14:paraId="5FD59723" w14:textId="77777777" w:rsidR="006F7491" w:rsidRDefault="006F7491" w:rsidP="000F6AC1">
            <w:pPr>
              <w:jc w:val="center"/>
              <w:rPr>
                <w:rFonts w:ascii="Times New Roman" w:eastAsia="等线" w:hAnsi="Times New Roman" w:cs="Times New Roman"/>
                <w:color w:val="000000"/>
              </w:rPr>
            </w:pPr>
          </w:p>
        </w:tc>
        <w:tc>
          <w:tcPr>
            <w:tcW w:w="1362" w:type="dxa"/>
            <w:gridSpan w:val="2"/>
            <w:tcBorders>
              <w:top w:val="single" w:sz="4" w:space="0" w:color="auto"/>
              <w:bottom w:val="single" w:sz="4" w:space="0" w:color="auto"/>
            </w:tcBorders>
            <w:noWrap/>
            <w:vAlign w:val="center"/>
            <w:hideMark/>
          </w:tcPr>
          <w:p w14:paraId="201406D0"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RR</w:t>
            </w:r>
          </w:p>
        </w:tc>
      </w:tr>
      <w:tr w:rsidR="006F7491" w14:paraId="23AF0AB1" w14:textId="77777777" w:rsidTr="000F6AC1">
        <w:trPr>
          <w:trHeight w:val="372"/>
        </w:trPr>
        <w:tc>
          <w:tcPr>
            <w:tcW w:w="1338" w:type="dxa"/>
            <w:tcBorders>
              <w:bottom w:val="single" w:sz="4" w:space="0" w:color="auto"/>
            </w:tcBorders>
            <w:noWrap/>
            <w:vAlign w:val="center"/>
            <w:hideMark/>
          </w:tcPr>
          <w:p w14:paraId="71F0EB44" w14:textId="77777777" w:rsidR="006F7491" w:rsidRDefault="006F7491" w:rsidP="000F6AC1">
            <w:pPr>
              <w:jc w:val="center"/>
              <w:rPr>
                <w:rFonts w:ascii="Times New Roman" w:eastAsia="等线" w:hAnsi="Times New Roman" w:cs="Times New Roman"/>
                <w:color w:val="000000"/>
              </w:rPr>
            </w:pPr>
          </w:p>
        </w:tc>
        <w:tc>
          <w:tcPr>
            <w:tcW w:w="744" w:type="dxa"/>
            <w:tcBorders>
              <w:bottom w:val="single" w:sz="4" w:space="0" w:color="auto"/>
            </w:tcBorders>
            <w:noWrap/>
            <w:vAlign w:val="center"/>
            <w:hideMark/>
          </w:tcPr>
          <w:p w14:paraId="427E717C" w14:textId="77777777" w:rsidR="006F7491" w:rsidRDefault="006F7491" w:rsidP="000F6AC1">
            <w:pPr>
              <w:rPr>
                <w:rFonts w:ascii="Times New Roman" w:eastAsia="Times New Roman" w:hAnsi="Times New Roman" w:cs="Times New Roman"/>
                <w:sz w:val="20"/>
                <w:szCs w:val="20"/>
              </w:rPr>
            </w:pPr>
          </w:p>
        </w:tc>
        <w:tc>
          <w:tcPr>
            <w:tcW w:w="614" w:type="dxa"/>
            <w:tcBorders>
              <w:top w:val="single" w:sz="4" w:space="0" w:color="auto"/>
              <w:bottom w:val="single" w:sz="4" w:space="0" w:color="auto"/>
            </w:tcBorders>
            <w:noWrap/>
            <w:vAlign w:val="center"/>
            <w:hideMark/>
          </w:tcPr>
          <w:p w14:paraId="07D47D8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ES</w:t>
            </w:r>
          </w:p>
        </w:tc>
        <w:tc>
          <w:tcPr>
            <w:tcW w:w="614" w:type="dxa"/>
            <w:tcBorders>
              <w:top w:val="single" w:sz="4" w:space="0" w:color="auto"/>
              <w:bottom w:val="single" w:sz="4" w:space="0" w:color="auto"/>
            </w:tcBorders>
            <w:noWrap/>
            <w:vAlign w:val="center"/>
            <w:hideMark/>
          </w:tcPr>
          <w:p w14:paraId="7DE0C24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LS</w:t>
            </w:r>
          </w:p>
        </w:tc>
        <w:tc>
          <w:tcPr>
            <w:tcW w:w="222" w:type="dxa"/>
            <w:tcBorders>
              <w:bottom w:val="single" w:sz="4" w:space="0" w:color="auto"/>
            </w:tcBorders>
            <w:noWrap/>
            <w:vAlign w:val="center"/>
            <w:hideMark/>
          </w:tcPr>
          <w:p w14:paraId="328A82B3" w14:textId="77777777" w:rsidR="006F7491" w:rsidRDefault="006F7491" w:rsidP="000F6AC1">
            <w:pPr>
              <w:rPr>
                <w:rFonts w:ascii="Times New Roman" w:eastAsia="等线" w:hAnsi="Times New Roman" w:cs="Times New Roman"/>
                <w:color w:val="000000"/>
              </w:rPr>
            </w:pPr>
          </w:p>
        </w:tc>
        <w:tc>
          <w:tcPr>
            <w:tcW w:w="744" w:type="dxa"/>
            <w:tcBorders>
              <w:top w:val="single" w:sz="4" w:space="0" w:color="auto"/>
              <w:bottom w:val="single" w:sz="4" w:space="0" w:color="auto"/>
            </w:tcBorders>
            <w:noWrap/>
            <w:vAlign w:val="center"/>
            <w:hideMark/>
          </w:tcPr>
          <w:p w14:paraId="06C4E39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MS</w:t>
            </w:r>
          </w:p>
        </w:tc>
        <w:tc>
          <w:tcPr>
            <w:tcW w:w="641" w:type="dxa"/>
            <w:tcBorders>
              <w:top w:val="single" w:sz="4" w:space="0" w:color="auto"/>
              <w:bottom w:val="single" w:sz="4" w:space="0" w:color="auto"/>
            </w:tcBorders>
            <w:noWrap/>
            <w:vAlign w:val="center"/>
            <w:hideMark/>
          </w:tcPr>
          <w:p w14:paraId="4A5B2A0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RS</w:t>
            </w:r>
          </w:p>
        </w:tc>
        <w:tc>
          <w:tcPr>
            <w:tcW w:w="340" w:type="dxa"/>
            <w:tcBorders>
              <w:bottom w:val="single" w:sz="4" w:space="0" w:color="auto"/>
            </w:tcBorders>
            <w:noWrap/>
            <w:vAlign w:val="center"/>
            <w:hideMark/>
          </w:tcPr>
          <w:p w14:paraId="266783FE" w14:textId="77777777" w:rsidR="006F7491" w:rsidRDefault="006F7491" w:rsidP="000F6AC1">
            <w:pPr>
              <w:rPr>
                <w:rFonts w:ascii="Times New Roman" w:eastAsia="等线" w:hAnsi="Times New Roman" w:cs="Times New Roman"/>
                <w:color w:val="000000"/>
              </w:rPr>
            </w:pPr>
          </w:p>
        </w:tc>
        <w:tc>
          <w:tcPr>
            <w:tcW w:w="673" w:type="dxa"/>
            <w:tcBorders>
              <w:bottom w:val="single" w:sz="4" w:space="0" w:color="auto"/>
            </w:tcBorders>
            <w:noWrap/>
            <w:vAlign w:val="center"/>
            <w:hideMark/>
          </w:tcPr>
          <w:p w14:paraId="6C3F6503" w14:textId="77777777" w:rsidR="006F7491" w:rsidRDefault="006F7491" w:rsidP="000F6AC1">
            <w:pPr>
              <w:rPr>
                <w:rFonts w:ascii="Times New Roman" w:eastAsia="Times New Roman" w:hAnsi="Times New Roman" w:cs="Times New Roman"/>
                <w:sz w:val="20"/>
                <w:szCs w:val="20"/>
              </w:rPr>
            </w:pPr>
          </w:p>
        </w:tc>
        <w:tc>
          <w:tcPr>
            <w:tcW w:w="673" w:type="dxa"/>
            <w:tcBorders>
              <w:top w:val="single" w:sz="4" w:space="0" w:color="auto"/>
              <w:bottom w:val="single" w:sz="4" w:space="0" w:color="auto"/>
            </w:tcBorders>
            <w:noWrap/>
            <w:vAlign w:val="center"/>
            <w:hideMark/>
          </w:tcPr>
          <w:p w14:paraId="571317B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ES</w:t>
            </w:r>
          </w:p>
        </w:tc>
        <w:tc>
          <w:tcPr>
            <w:tcW w:w="673" w:type="dxa"/>
            <w:tcBorders>
              <w:top w:val="single" w:sz="4" w:space="0" w:color="auto"/>
              <w:bottom w:val="single" w:sz="4" w:space="0" w:color="auto"/>
            </w:tcBorders>
            <w:noWrap/>
            <w:vAlign w:val="center"/>
            <w:hideMark/>
          </w:tcPr>
          <w:p w14:paraId="128138B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LS</w:t>
            </w:r>
          </w:p>
        </w:tc>
        <w:tc>
          <w:tcPr>
            <w:tcW w:w="222" w:type="dxa"/>
            <w:tcBorders>
              <w:bottom w:val="single" w:sz="4" w:space="0" w:color="auto"/>
            </w:tcBorders>
            <w:noWrap/>
            <w:vAlign w:val="center"/>
            <w:hideMark/>
          </w:tcPr>
          <w:p w14:paraId="0269CD01" w14:textId="77777777" w:rsidR="006F7491" w:rsidRDefault="006F7491" w:rsidP="000F6AC1">
            <w:pPr>
              <w:rPr>
                <w:rFonts w:ascii="Times New Roman" w:eastAsia="等线" w:hAnsi="Times New Roman" w:cs="Times New Roman"/>
                <w:color w:val="000000"/>
              </w:rPr>
            </w:pPr>
          </w:p>
        </w:tc>
        <w:tc>
          <w:tcPr>
            <w:tcW w:w="673" w:type="dxa"/>
            <w:tcBorders>
              <w:top w:val="single" w:sz="4" w:space="0" w:color="auto"/>
              <w:bottom w:val="single" w:sz="4" w:space="0" w:color="auto"/>
            </w:tcBorders>
            <w:noWrap/>
            <w:vAlign w:val="center"/>
            <w:hideMark/>
          </w:tcPr>
          <w:p w14:paraId="2FEA50E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MS</w:t>
            </w:r>
          </w:p>
        </w:tc>
        <w:tc>
          <w:tcPr>
            <w:tcW w:w="675" w:type="dxa"/>
            <w:tcBorders>
              <w:top w:val="single" w:sz="4" w:space="0" w:color="auto"/>
              <w:bottom w:val="single" w:sz="4" w:space="0" w:color="auto"/>
            </w:tcBorders>
            <w:noWrap/>
            <w:vAlign w:val="center"/>
            <w:hideMark/>
          </w:tcPr>
          <w:p w14:paraId="4B2E172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RS</w:t>
            </w:r>
          </w:p>
        </w:tc>
        <w:tc>
          <w:tcPr>
            <w:tcW w:w="340" w:type="dxa"/>
            <w:tcBorders>
              <w:bottom w:val="single" w:sz="4" w:space="0" w:color="auto"/>
            </w:tcBorders>
            <w:noWrap/>
            <w:vAlign w:val="center"/>
            <w:hideMark/>
          </w:tcPr>
          <w:p w14:paraId="423AA887" w14:textId="77777777" w:rsidR="006F7491" w:rsidRDefault="006F7491" w:rsidP="000F6AC1">
            <w:pPr>
              <w:rPr>
                <w:rFonts w:ascii="Times New Roman" w:eastAsia="等线" w:hAnsi="Times New Roman" w:cs="Times New Roman"/>
                <w:color w:val="000000"/>
              </w:rPr>
            </w:pPr>
          </w:p>
        </w:tc>
        <w:tc>
          <w:tcPr>
            <w:tcW w:w="726" w:type="dxa"/>
            <w:tcBorders>
              <w:bottom w:val="single" w:sz="4" w:space="0" w:color="auto"/>
            </w:tcBorders>
            <w:noWrap/>
            <w:vAlign w:val="center"/>
            <w:hideMark/>
          </w:tcPr>
          <w:p w14:paraId="5F6024D3" w14:textId="77777777" w:rsidR="006F7491" w:rsidRDefault="006F7491" w:rsidP="000F6AC1">
            <w:pPr>
              <w:rPr>
                <w:rFonts w:ascii="Times New Roman" w:eastAsia="Times New Roman" w:hAnsi="Times New Roman" w:cs="Times New Roman"/>
                <w:sz w:val="20"/>
                <w:szCs w:val="20"/>
              </w:rPr>
            </w:pPr>
          </w:p>
        </w:tc>
        <w:tc>
          <w:tcPr>
            <w:tcW w:w="635" w:type="dxa"/>
            <w:tcBorders>
              <w:top w:val="single" w:sz="4" w:space="0" w:color="auto"/>
              <w:bottom w:val="single" w:sz="4" w:space="0" w:color="auto"/>
            </w:tcBorders>
            <w:noWrap/>
            <w:vAlign w:val="center"/>
            <w:hideMark/>
          </w:tcPr>
          <w:p w14:paraId="06718E1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ES</w:t>
            </w:r>
          </w:p>
        </w:tc>
        <w:tc>
          <w:tcPr>
            <w:tcW w:w="635" w:type="dxa"/>
            <w:tcBorders>
              <w:top w:val="single" w:sz="4" w:space="0" w:color="auto"/>
              <w:bottom w:val="single" w:sz="4" w:space="0" w:color="auto"/>
            </w:tcBorders>
            <w:noWrap/>
            <w:vAlign w:val="center"/>
            <w:hideMark/>
          </w:tcPr>
          <w:p w14:paraId="4D63ECB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LS</w:t>
            </w:r>
          </w:p>
        </w:tc>
        <w:tc>
          <w:tcPr>
            <w:tcW w:w="222" w:type="dxa"/>
            <w:tcBorders>
              <w:bottom w:val="single" w:sz="4" w:space="0" w:color="auto"/>
            </w:tcBorders>
            <w:noWrap/>
            <w:vAlign w:val="center"/>
            <w:hideMark/>
          </w:tcPr>
          <w:p w14:paraId="0D7D9183" w14:textId="77777777" w:rsidR="006F7491" w:rsidRDefault="006F7491" w:rsidP="000F6AC1">
            <w:pPr>
              <w:rPr>
                <w:rFonts w:ascii="Times New Roman" w:eastAsia="等线" w:hAnsi="Times New Roman" w:cs="Times New Roman"/>
                <w:color w:val="000000"/>
              </w:rPr>
            </w:pPr>
          </w:p>
        </w:tc>
        <w:tc>
          <w:tcPr>
            <w:tcW w:w="725" w:type="dxa"/>
            <w:tcBorders>
              <w:top w:val="single" w:sz="4" w:space="0" w:color="auto"/>
              <w:bottom w:val="single" w:sz="4" w:space="0" w:color="auto"/>
            </w:tcBorders>
            <w:noWrap/>
            <w:vAlign w:val="center"/>
            <w:hideMark/>
          </w:tcPr>
          <w:p w14:paraId="2543FE5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MS</w:t>
            </w:r>
          </w:p>
        </w:tc>
        <w:tc>
          <w:tcPr>
            <w:tcW w:w="637" w:type="dxa"/>
            <w:tcBorders>
              <w:top w:val="single" w:sz="4" w:space="0" w:color="auto"/>
              <w:bottom w:val="single" w:sz="4" w:space="0" w:color="auto"/>
            </w:tcBorders>
            <w:noWrap/>
            <w:vAlign w:val="center"/>
            <w:hideMark/>
          </w:tcPr>
          <w:p w14:paraId="3C805E5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RS</w:t>
            </w:r>
          </w:p>
        </w:tc>
      </w:tr>
      <w:tr w:rsidR="006F7491" w14:paraId="1220B6F5" w14:textId="77777777" w:rsidTr="000F6AC1">
        <w:trPr>
          <w:trHeight w:val="372"/>
        </w:trPr>
        <w:tc>
          <w:tcPr>
            <w:tcW w:w="1338" w:type="dxa"/>
            <w:tcBorders>
              <w:top w:val="single" w:sz="4" w:space="0" w:color="auto"/>
              <w:bottom w:val="nil"/>
            </w:tcBorders>
            <w:noWrap/>
            <w:vAlign w:val="center"/>
            <w:hideMark/>
          </w:tcPr>
          <w:p w14:paraId="0D39E3C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Anhui</w:t>
            </w:r>
          </w:p>
        </w:tc>
        <w:tc>
          <w:tcPr>
            <w:tcW w:w="744" w:type="dxa"/>
            <w:tcBorders>
              <w:top w:val="single" w:sz="4" w:space="0" w:color="auto"/>
              <w:bottom w:val="nil"/>
            </w:tcBorders>
            <w:noWrap/>
            <w:vAlign w:val="center"/>
            <w:hideMark/>
          </w:tcPr>
          <w:p w14:paraId="00E4C52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49</w:t>
            </w:r>
          </w:p>
        </w:tc>
        <w:tc>
          <w:tcPr>
            <w:tcW w:w="614" w:type="dxa"/>
            <w:tcBorders>
              <w:top w:val="single" w:sz="4" w:space="0" w:color="auto"/>
              <w:bottom w:val="nil"/>
            </w:tcBorders>
            <w:noWrap/>
            <w:vAlign w:val="center"/>
            <w:hideMark/>
          </w:tcPr>
          <w:p w14:paraId="636B496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53</w:t>
            </w:r>
          </w:p>
        </w:tc>
        <w:tc>
          <w:tcPr>
            <w:tcW w:w="614" w:type="dxa"/>
            <w:tcBorders>
              <w:top w:val="single" w:sz="4" w:space="0" w:color="auto"/>
              <w:bottom w:val="nil"/>
            </w:tcBorders>
            <w:noWrap/>
            <w:vAlign w:val="center"/>
            <w:hideMark/>
          </w:tcPr>
          <w:p w14:paraId="25EC843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38</w:t>
            </w:r>
          </w:p>
        </w:tc>
        <w:tc>
          <w:tcPr>
            <w:tcW w:w="222" w:type="dxa"/>
            <w:tcBorders>
              <w:top w:val="single" w:sz="4" w:space="0" w:color="auto"/>
              <w:bottom w:val="nil"/>
            </w:tcBorders>
            <w:noWrap/>
            <w:vAlign w:val="center"/>
            <w:hideMark/>
          </w:tcPr>
          <w:p w14:paraId="7D97DD1B" w14:textId="77777777" w:rsidR="006F7491" w:rsidRDefault="006F7491" w:rsidP="000F6AC1">
            <w:pPr>
              <w:rPr>
                <w:rFonts w:ascii="Times New Roman" w:eastAsia="等线" w:hAnsi="Times New Roman" w:cs="Times New Roman"/>
                <w:color w:val="000000"/>
              </w:rPr>
            </w:pPr>
          </w:p>
        </w:tc>
        <w:tc>
          <w:tcPr>
            <w:tcW w:w="744" w:type="dxa"/>
            <w:tcBorders>
              <w:top w:val="single" w:sz="4" w:space="0" w:color="auto"/>
              <w:bottom w:val="nil"/>
            </w:tcBorders>
            <w:noWrap/>
            <w:vAlign w:val="center"/>
            <w:hideMark/>
          </w:tcPr>
          <w:p w14:paraId="460A537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w:t>
            </w:r>
          </w:p>
        </w:tc>
        <w:tc>
          <w:tcPr>
            <w:tcW w:w="641" w:type="dxa"/>
            <w:tcBorders>
              <w:top w:val="single" w:sz="4" w:space="0" w:color="auto"/>
              <w:bottom w:val="nil"/>
            </w:tcBorders>
            <w:noWrap/>
            <w:vAlign w:val="center"/>
            <w:hideMark/>
          </w:tcPr>
          <w:p w14:paraId="152FC8A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tcBorders>
              <w:top w:val="single" w:sz="4" w:space="0" w:color="auto"/>
              <w:bottom w:val="nil"/>
            </w:tcBorders>
            <w:noWrap/>
            <w:vAlign w:val="center"/>
            <w:hideMark/>
          </w:tcPr>
          <w:p w14:paraId="65309344" w14:textId="77777777" w:rsidR="006F7491" w:rsidRDefault="006F7491" w:rsidP="000F6AC1">
            <w:pPr>
              <w:rPr>
                <w:rFonts w:ascii="Times New Roman" w:eastAsia="等线" w:hAnsi="Times New Roman" w:cs="Times New Roman"/>
                <w:color w:val="000000"/>
              </w:rPr>
            </w:pPr>
          </w:p>
        </w:tc>
        <w:tc>
          <w:tcPr>
            <w:tcW w:w="673" w:type="dxa"/>
            <w:tcBorders>
              <w:top w:val="single" w:sz="4" w:space="0" w:color="auto"/>
              <w:bottom w:val="nil"/>
            </w:tcBorders>
            <w:noWrap/>
            <w:vAlign w:val="center"/>
            <w:hideMark/>
          </w:tcPr>
          <w:p w14:paraId="138E7C2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524</w:t>
            </w:r>
          </w:p>
        </w:tc>
        <w:tc>
          <w:tcPr>
            <w:tcW w:w="673" w:type="dxa"/>
            <w:tcBorders>
              <w:top w:val="single" w:sz="4" w:space="0" w:color="auto"/>
              <w:bottom w:val="nil"/>
            </w:tcBorders>
            <w:noWrap/>
            <w:vAlign w:val="center"/>
            <w:hideMark/>
          </w:tcPr>
          <w:p w14:paraId="5C3EE0C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225</w:t>
            </w:r>
          </w:p>
        </w:tc>
        <w:tc>
          <w:tcPr>
            <w:tcW w:w="673" w:type="dxa"/>
            <w:tcBorders>
              <w:top w:val="single" w:sz="4" w:space="0" w:color="auto"/>
              <w:bottom w:val="nil"/>
            </w:tcBorders>
            <w:noWrap/>
            <w:vAlign w:val="center"/>
            <w:hideMark/>
          </w:tcPr>
          <w:p w14:paraId="73430E7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225</w:t>
            </w:r>
          </w:p>
        </w:tc>
        <w:tc>
          <w:tcPr>
            <w:tcW w:w="222" w:type="dxa"/>
            <w:tcBorders>
              <w:top w:val="single" w:sz="4" w:space="0" w:color="auto"/>
              <w:bottom w:val="nil"/>
            </w:tcBorders>
            <w:noWrap/>
            <w:vAlign w:val="center"/>
            <w:hideMark/>
          </w:tcPr>
          <w:p w14:paraId="6E8F881B" w14:textId="77777777" w:rsidR="006F7491" w:rsidRDefault="006F7491" w:rsidP="000F6AC1">
            <w:pPr>
              <w:rPr>
                <w:rFonts w:ascii="Times New Roman" w:eastAsia="等线" w:hAnsi="Times New Roman" w:cs="Times New Roman"/>
                <w:color w:val="000000"/>
              </w:rPr>
            </w:pPr>
          </w:p>
        </w:tc>
        <w:tc>
          <w:tcPr>
            <w:tcW w:w="673" w:type="dxa"/>
            <w:tcBorders>
              <w:top w:val="single" w:sz="4" w:space="0" w:color="auto"/>
              <w:bottom w:val="nil"/>
            </w:tcBorders>
            <w:noWrap/>
            <w:vAlign w:val="center"/>
            <w:hideMark/>
          </w:tcPr>
          <w:p w14:paraId="136564B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262</w:t>
            </w:r>
          </w:p>
        </w:tc>
        <w:tc>
          <w:tcPr>
            <w:tcW w:w="675" w:type="dxa"/>
            <w:tcBorders>
              <w:top w:val="single" w:sz="4" w:space="0" w:color="auto"/>
              <w:bottom w:val="nil"/>
            </w:tcBorders>
            <w:noWrap/>
            <w:vAlign w:val="center"/>
            <w:hideMark/>
          </w:tcPr>
          <w:p w14:paraId="33D6033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116</w:t>
            </w:r>
          </w:p>
        </w:tc>
        <w:tc>
          <w:tcPr>
            <w:tcW w:w="340" w:type="dxa"/>
            <w:tcBorders>
              <w:top w:val="single" w:sz="4" w:space="0" w:color="auto"/>
              <w:bottom w:val="nil"/>
            </w:tcBorders>
            <w:noWrap/>
            <w:vAlign w:val="center"/>
            <w:hideMark/>
          </w:tcPr>
          <w:p w14:paraId="34465868" w14:textId="77777777" w:rsidR="006F7491" w:rsidRDefault="006F7491" w:rsidP="000F6AC1">
            <w:pPr>
              <w:rPr>
                <w:rFonts w:ascii="Times New Roman" w:eastAsia="等线" w:hAnsi="Times New Roman" w:cs="Times New Roman"/>
                <w:color w:val="000000"/>
              </w:rPr>
            </w:pPr>
          </w:p>
        </w:tc>
        <w:tc>
          <w:tcPr>
            <w:tcW w:w="726" w:type="dxa"/>
            <w:tcBorders>
              <w:top w:val="single" w:sz="4" w:space="0" w:color="auto"/>
              <w:bottom w:val="nil"/>
            </w:tcBorders>
            <w:noWrap/>
            <w:vAlign w:val="center"/>
            <w:hideMark/>
          </w:tcPr>
          <w:p w14:paraId="09BA583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2.5</w:t>
            </w:r>
          </w:p>
        </w:tc>
        <w:tc>
          <w:tcPr>
            <w:tcW w:w="635" w:type="dxa"/>
            <w:tcBorders>
              <w:top w:val="single" w:sz="4" w:space="0" w:color="auto"/>
              <w:bottom w:val="nil"/>
            </w:tcBorders>
            <w:noWrap/>
            <w:vAlign w:val="center"/>
            <w:hideMark/>
          </w:tcPr>
          <w:p w14:paraId="4CD5EB1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3.2</w:t>
            </w:r>
          </w:p>
        </w:tc>
        <w:tc>
          <w:tcPr>
            <w:tcW w:w="635" w:type="dxa"/>
            <w:tcBorders>
              <w:top w:val="single" w:sz="4" w:space="0" w:color="auto"/>
              <w:bottom w:val="nil"/>
            </w:tcBorders>
            <w:noWrap/>
            <w:vAlign w:val="center"/>
            <w:hideMark/>
          </w:tcPr>
          <w:p w14:paraId="45A8163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2.7</w:t>
            </w:r>
          </w:p>
        </w:tc>
        <w:tc>
          <w:tcPr>
            <w:tcW w:w="222" w:type="dxa"/>
            <w:tcBorders>
              <w:top w:val="single" w:sz="4" w:space="0" w:color="auto"/>
              <w:bottom w:val="nil"/>
            </w:tcBorders>
            <w:noWrap/>
            <w:vAlign w:val="center"/>
            <w:hideMark/>
          </w:tcPr>
          <w:p w14:paraId="5C69EFEF" w14:textId="77777777" w:rsidR="006F7491" w:rsidRDefault="006F7491" w:rsidP="000F6AC1">
            <w:pPr>
              <w:rPr>
                <w:rFonts w:ascii="Times New Roman" w:eastAsia="等线" w:hAnsi="Times New Roman" w:cs="Times New Roman"/>
                <w:color w:val="000000"/>
              </w:rPr>
            </w:pPr>
          </w:p>
        </w:tc>
        <w:tc>
          <w:tcPr>
            <w:tcW w:w="725" w:type="dxa"/>
            <w:tcBorders>
              <w:top w:val="single" w:sz="4" w:space="0" w:color="auto"/>
              <w:bottom w:val="nil"/>
            </w:tcBorders>
            <w:noWrap/>
            <w:vAlign w:val="center"/>
            <w:hideMark/>
          </w:tcPr>
          <w:p w14:paraId="6726927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2.4</w:t>
            </w:r>
          </w:p>
        </w:tc>
        <w:tc>
          <w:tcPr>
            <w:tcW w:w="637" w:type="dxa"/>
            <w:tcBorders>
              <w:top w:val="single" w:sz="4" w:space="0" w:color="auto"/>
              <w:bottom w:val="nil"/>
            </w:tcBorders>
            <w:noWrap/>
            <w:vAlign w:val="center"/>
            <w:hideMark/>
          </w:tcPr>
          <w:p w14:paraId="4DCED07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0.4</w:t>
            </w:r>
          </w:p>
        </w:tc>
      </w:tr>
      <w:tr w:rsidR="006F7491" w14:paraId="3B4D90B6" w14:textId="77777777" w:rsidTr="000F6AC1">
        <w:trPr>
          <w:trHeight w:val="372"/>
        </w:trPr>
        <w:tc>
          <w:tcPr>
            <w:tcW w:w="1338" w:type="dxa"/>
            <w:tcBorders>
              <w:top w:val="nil"/>
            </w:tcBorders>
            <w:noWrap/>
            <w:vAlign w:val="center"/>
            <w:hideMark/>
          </w:tcPr>
          <w:p w14:paraId="0C17984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Chongqing</w:t>
            </w:r>
          </w:p>
        </w:tc>
        <w:tc>
          <w:tcPr>
            <w:tcW w:w="744" w:type="dxa"/>
            <w:tcBorders>
              <w:top w:val="nil"/>
            </w:tcBorders>
            <w:noWrap/>
            <w:vAlign w:val="center"/>
            <w:hideMark/>
          </w:tcPr>
          <w:p w14:paraId="003A2D1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w:t>
            </w:r>
          </w:p>
        </w:tc>
        <w:tc>
          <w:tcPr>
            <w:tcW w:w="614" w:type="dxa"/>
            <w:tcBorders>
              <w:top w:val="nil"/>
            </w:tcBorders>
            <w:noWrap/>
            <w:vAlign w:val="center"/>
            <w:hideMark/>
          </w:tcPr>
          <w:p w14:paraId="52DFCB61" w14:textId="77777777" w:rsidR="006F7491" w:rsidRDefault="006F7491" w:rsidP="000F6AC1">
            <w:pPr>
              <w:rPr>
                <w:rFonts w:ascii="Times New Roman" w:eastAsia="等线" w:hAnsi="Times New Roman" w:cs="Times New Roman"/>
                <w:color w:val="000000"/>
              </w:rPr>
            </w:pPr>
            <w:proofErr w:type="spellStart"/>
            <w:r w:rsidRPr="005434F6">
              <w:rPr>
                <w:rFonts w:ascii="Times New Roman" w:eastAsia="等线" w:hAnsi="Times New Roman" w:cs="Times New Roman"/>
                <w:color w:val="000000"/>
                <w:vertAlign w:val="superscript"/>
              </w:rPr>
              <w:t>n.a.</w:t>
            </w:r>
            <w:proofErr w:type="spellEnd"/>
          </w:p>
        </w:tc>
        <w:tc>
          <w:tcPr>
            <w:tcW w:w="614" w:type="dxa"/>
            <w:tcBorders>
              <w:top w:val="nil"/>
            </w:tcBorders>
            <w:noWrap/>
            <w:vAlign w:val="center"/>
            <w:hideMark/>
          </w:tcPr>
          <w:p w14:paraId="6E8A18C9" w14:textId="77777777" w:rsidR="006F7491" w:rsidRDefault="006F7491" w:rsidP="000F6AC1">
            <w:pPr>
              <w:rPr>
                <w:rFonts w:ascii="Times New Roman" w:eastAsia="Times New Roman" w:hAnsi="Times New Roman" w:cs="Times New Roman"/>
                <w:sz w:val="20"/>
                <w:szCs w:val="20"/>
              </w:rPr>
            </w:pPr>
            <w:proofErr w:type="spellStart"/>
            <w:r w:rsidRPr="005434F6">
              <w:rPr>
                <w:rFonts w:ascii="Times New Roman" w:eastAsia="等线" w:hAnsi="Times New Roman" w:cs="Times New Roman"/>
                <w:color w:val="000000"/>
                <w:vertAlign w:val="superscript"/>
              </w:rPr>
              <w:t>n.a.</w:t>
            </w:r>
            <w:proofErr w:type="spellEnd"/>
          </w:p>
        </w:tc>
        <w:tc>
          <w:tcPr>
            <w:tcW w:w="222" w:type="dxa"/>
            <w:tcBorders>
              <w:top w:val="nil"/>
            </w:tcBorders>
            <w:noWrap/>
            <w:vAlign w:val="center"/>
            <w:hideMark/>
          </w:tcPr>
          <w:p w14:paraId="42E5C95C" w14:textId="77777777" w:rsidR="006F7491" w:rsidRDefault="006F7491" w:rsidP="000F6AC1">
            <w:pPr>
              <w:rPr>
                <w:rFonts w:ascii="Times New Roman" w:eastAsia="Times New Roman" w:hAnsi="Times New Roman" w:cs="Times New Roman"/>
                <w:sz w:val="20"/>
                <w:szCs w:val="20"/>
              </w:rPr>
            </w:pPr>
          </w:p>
        </w:tc>
        <w:tc>
          <w:tcPr>
            <w:tcW w:w="744" w:type="dxa"/>
            <w:tcBorders>
              <w:top w:val="nil"/>
            </w:tcBorders>
            <w:noWrap/>
            <w:vAlign w:val="center"/>
            <w:hideMark/>
          </w:tcPr>
          <w:p w14:paraId="046AAF7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23</w:t>
            </w:r>
          </w:p>
        </w:tc>
        <w:tc>
          <w:tcPr>
            <w:tcW w:w="641" w:type="dxa"/>
            <w:tcBorders>
              <w:top w:val="nil"/>
            </w:tcBorders>
            <w:noWrap/>
            <w:vAlign w:val="center"/>
            <w:hideMark/>
          </w:tcPr>
          <w:p w14:paraId="0BD9D79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tcBorders>
              <w:top w:val="nil"/>
            </w:tcBorders>
            <w:noWrap/>
            <w:vAlign w:val="center"/>
            <w:hideMark/>
          </w:tcPr>
          <w:p w14:paraId="3F30D5FC" w14:textId="77777777" w:rsidR="006F7491" w:rsidRDefault="006F7491" w:rsidP="000F6AC1">
            <w:pPr>
              <w:rPr>
                <w:rFonts w:ascii="Times New Roman" w:eastAsia="等线" w:hAnsi="Times New Roman" w:cs="Times New Roman"/>
                <w:color w:val="000000"/>
              </w:rPr>
            </w:pPr>
          </w:p>
        </w:tc>
        <w:tc>
          <w:tcPr>
            <w:tcW w:w="673" w:type="dxa"/>
            <w:tcBorders>
              <w:top w:val="nil"/>
            </w:tcBorders>
            <w:noWrap/>
            <w:vAlign w:val="center"/>
            <w:hideMark/>
          </w:tcPr>
          <w:p w14:paraId="4F8DF06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277</w:t>
            </w:r>
          </w:p>
        </w:tc>
        <w:tc>
          <w:tcPr>
            <w:tcW w:w="673" w:type="dxa"/>
            <w:tcBorders>
              <w:top w:val="nil"/>
            </w:tcBorders>
            <w:noWrap/>
            <w:vAlign w:val="center"/>
            <w:hideMark/>
          </w:tcPr>
          <w:p w14:paraId="134B65D3" w14:textId="77777777" w:rsidR="006F7491" w:rsidRDefault="006F7491" w:rsidP="000F6AC1">
            <w:pPr>
              <w:rPr>
                <w:rFonts w:ascii="Times New Roman" w:eastAsia="等线" w:hAnsi="Times New Roman" w:cs="Times New Roman"/>
                <w:color w:val="000000"/>
              </w:rPr>
            </w:pPr>
            <w:proofErr w:type="spellStart"/>
            <w:r w:rsidRPr="009E0AC7">
              <w:rPr>
                <w:rFonts w:ascii="Times New Roman" w:eastAsia="等线" w:hAnsi="Times New Roman" w:cs="Times New Roman"/>
                <w:color w:val="000000"/>
                <w:vertAlign w:val="superscript"/>
              </w:rPr>
              <w:t>n.a.</w:t>
            </w:r>
            <w:proofErr w:type="spellEnd"/>
          </w:p>
        </w:tc>
        <w:tc>
          <w:tcPr>
            <w:tcW w:w="673" w:type="dxa"/>
            <w:tcBorders>
              <w:top w:val="nil"/>
            </w:tcBorders>
            <w:noWrap/>
            <w:vAlign w:val="center"/>
            <w:hideMark/>
          </w:tcPr>
          <w:p w14:paraId="4E8E060D" w14:textId="77777777" w:rsidR="006F7491" w:rsidRDefault="006F7491" w:rsidP="000F6AC1">
            <w:pPr>
              <w:rPr>
                <w:rFonts w:ascii="Times New Roman" w:eastAsia="Times New Roman" w:hAnsi="Times New Roman" w:cs="Times New Roman"/>
                <w:sz w:val="20"/>
                <w:szCs w:val="20"/>
              </w:rPr>
            </w:pPr>
            <w:proofErr w:type="spellStart"/>
            <w:r w:rsidRPr="009E0AC7">
              <w:rPr>
                <w:rFonts w:ascii="Times New Roman" w:eastAsia="等线" w:hAnsi="Times New Roman" w:cs="Times New Roman"/>
                <w:color w:val="000000"/>
                <w:vertAlign w:val="superscript"/>
              </w:rPr>
              <w:t>n.a.</w:t>
            </w:r>
            <w:proofErr w:type="spellEnd"/>
          </w:p>
        </w:tc>
        <w:tc>
          <w:tcPr>
            <w:tcW w:w="222" w:type="dxa"/>
            <w:tcBorders>
              <w:top w:val="nil"/>
            </w:tcBorders>
            <w:noWrap/>
            <w:vAlign w:val="center"/>
            <w:hideMark/>
          </w:tcPr>
          <w:p w14:paraId="398AF59E" w14:textId="77777777" w:rsidR="006F7491" w:rsidRDefault="006F7491" w:rsidP="000F6AC1">
            <w:pPr>
              <w:rPr>
                <w:rFonts w:ascii="Times New Roman" w:eastAsia="Times New Roman" w:hAnsi="Times New Roman" w:cs="Times New Roman"/>
                <w:sz w:val="20"/>
                <w:szCs w:val="20"/>
              </w:rPr>
            </w:pPr>
          </w:p>
        </w:tc>
        <w:tc>
          <w:tcPr>
            <w:tcW w:w="673" w:type="dxa"/>
            <w:tcBorders>
              <w:top w:val="nil"/>
            </w:tcBorders>
            <w:noWrap/>
            <w:vAlign w:val="center"/>
            <w:hideMark/>
          </w:tcPr>
          <w:p w14:paraId="22FD808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389</w:t>
            </w:r>
          </w:p>
        </w:tc>
        <w:tc>
          <w:tcPr>
            <w:tcW w:w="675" w:type="dxa"/>
            <w:tcBorders>
              <w:top w:val="nil"/>
            </w:tcBorders>
            <w:noWrap/>
            <w:vAlign w:val="center"/>
            <w:hideMark/>
          </w:tcPr>
          <w:p w14:paraId="72384B2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46</w:t>
            </w:r>
          </w:p>
        </w:tc>
        <w:tc>
          <w:tcPr>
            <w:tcW w:w="340" w:type="dxa"/>
            <w:tcBorders>
              <w:top w:val="nil"/>
            </w:tcBorders>
            <w:noWrap/>
            <w:vAlign w:val="center"/>
            <w:hideMark/>
          </w:tcPr>
          <w:p w14:paraId="74A7F307" w14:textId="77777777" w:rsidR="006F7491" w:rsidRDefault="006F7491" w:rsidP="000F6AC1">
            <w:pPr>
              <w:rPr>
                <w:rFonts w:ascii="Times New Roman" w:eastAsia="等线" w:hAnsi="Times New Roman" w:cs="Times New Roman"/>
                <w:color w:val="000000"/>
              </w:rPr>
            </w:pPr>
          </w:p>
        </w:tc>
        <w:tc>
          <w:tcPr>
            <w:tcW w:w="726" w:type="dxa"/>
            <w:tcBorders>
              <w:top w:val="nil"/>
            </w:tcBorders>
            <w:noWrap/>
            <w:vAlign w:val="center"/>
            <w:hideMark/>
          </w:tcPr>
          <w:p w14:paraId="6A23480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1.4</w:t>
            </w:r>
          </w:p>
        </w:tc>
        <w:tc>
          <w:tcPr>
            <w:tcW w:w="635" w:type="dxa"/>
            <w:tcBorders>
              <w:top w:val="nil"/>
            </w:tcBorders>
            <w:noWrap/>
            <w:vAlign w:val="center"/>
            <w:hideMark/>
          </w:tcPr>
          <w:p w14:paraId="66902C4E" w14:textId="77777777" w:rsidR="006F7491" w:rsidRDefault="006F7491" w:rsidP="000F6AC1">
            <w:pPr>
              <w:rPr>
                <w:rFonts w:ascii="Times New Roman" w:eastAsia="等线" w:hAnsi="Times New Roman" w:cs="Times New Roman"/>
                <w:color w:val="000000"/>
              </w:rPr>
            </w:pPr>
            <w:proofErr w:type="spellStart"/>
            <w:r w:rsidRPr="00A8422E">
              <w:rPr>
                <w:rFonts w:ascii="Times New Roman" w:eastAsia="等线" w:hAnsi="Times New Roman" w:cs="Times New Roman"/>
                <w:color w:val="000000"/>
                <w:vertAlign w:val="superscript"/>
              </w:rPr>
              <w:t>n.a.</w:t>
            </w:r>
            <w:proofErr w:type="spellEnd"/>
          </w:p>
        </w:tc>
        <w:tc>
          <w:tcPr>
            <w:tcW w:w="635" w:type="dxa"/>
            <w:tcBorders>
              <w:top w:val="nil"/>
            </w:tcBorders>
            <w:noWrap/>
            <w:vAlign w:val="center"/>
            <w:hideMark/>
          </w:tcPr>
          <w:p w14:paraId="4400A9C4" w14:textId="77777777" w:rsidR="006F7491" w:rsidRDefault="006F7491" w:rsidP="000F6AC1">
            <w:pPr>
              <w:rPr>
                <w:rFonts w:ascii="Times New Roman" w:eastAsia="Times New Roman" w:hAnsi="Times New Roman" w:cs="Times New Roman"/>
                <w:sz w:val="20"/>
                <w:szCs w:val="20"/>
              </w:rPr>
            </w:pPr>
            <w:proofErr w:type="spellStart"/>
            <w:r w:rsidRPr="00A8422E">
              <w:rPr>
                <w:rFonts w:ascii="Times New Roman" w:eastAsia="等线" w:hAnsi="Times New Roman" w:cs="Times New Roman"/>
                <w:color w:val="000000"/>
                <w:vertAlign w:val="superscript"/>
              </w:rPr>
              <w:t>n.a.</w:t>
            </w:r>
            <w:proofErr w:type="spellEnd"/>
          </w:p>
        </w:tc>
        <w:tc>
          <w:tcPr>
            <w:tcW w:w="222" w:type="dxa"/>
            <w:tcBorders>
              <w:top w:val="nil"/>
            </w:tcBorders>
            <w:noWrap/>
            <w:vAlign w:val="center"/>
            <w:hideMark/>
          </w:tcPr>
          <w:p w14:paraId="687DA096" w14:textId="77777777" w:rsidR="006F7491" w:rsidRDefault="006F7491" w:rsidP="000F6AC1">
            <w:pPr>
              <w:rPr>
                <w:rFonts w:ascii="Times New Roman" w:eastAsia="Times New Roman" w:hAnsi="Times New Roman" w:cs="Times New Roman"/>
                <w:sz w:val="20"/>
                <w:szCs w:val="20"/>
              </w:rPr>
            </w:pPr>
          </w:p>
        </w:tc>
        <w:tc>
          <w:tcPr>
            <w:tcW w:w="725" w:type="dxa"/>
            <w:tcBorders>
              <w:top w:val="nil"/>
            </w:tcBorders>
            <w:noWrap/>
            <w:vAlign w:val="center"/>
            <w:hideMark/>
          </w:tcPr>
          <w:p w14:paraId="3686994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1.4</w:t>
            </w:r>
          </w:p>
        </w:tc>
        <w:tc>
          <w:tcPr>
            <w:tcW w:w="637" w:type="dxa"/>
            <w:tcBorders>
              <w:top w:val="nil"/>
            </w:tcBorders>
            <w:noWrap/>
            <w:vAlign w:val="center"/>
            <w:hideMark/>
          </w:tcPr>
          <w:p w14:paraId="64B2D2C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0.0</w:t>
            </w:r>
          </w:p>
        </w:tc>
      </w:tr>
      <w:tr w:rsidR="006F7491" w14:paraId="68FAB02A" w14:textId="77777777" w:rsidTr="000F6AC1">
        <w:trPr>
          <w:trHeight w:val="372"/>
        </w:trPr>
        <w:tc>
          <w:tcPr>
            <w:tcW w:w="1338" w:type="dxa"/>
            <w:noWrap/>
            <w:vAlign w:val="center"/>
            <w:hideMark/>
          </w:tcPr>
          <w:p w14:paraId="29B55D3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Fujian</w:t>
            </w:r>
          </w:p>
        </w:tc>
        <w:tc>
          <w:tcPr>
            <w:tcW w:w="744" w:type="dxa"/>
            <w:noWrap/>
            <w:vAlign w:val="center"/>
            <w:hideMark/>
          </w:tcPr>
          <w:p w14:paraId="2DC63C0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38</w:t>
            </w:r>
          </w:p>
        </w:tc>
        <w:tc>
          <w:tcPr>
            <w:tcW w:w="614" w:type="dxa"/>
            <w:noWrap/>
            <w:vAlign w:val="center"/>
            <w:hideMark/>
          </w:tcPr>
          <w:p w14:paraId="28F8EC9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26</w:t>
            </w:r>
          </w:p>
        </w:tc>
        <w:tc>
          <w:tcPr>
            <w:tcW w:w="614" w:type="dxa"/>
            <w:noWrap/>
            <w:vAlign w:val="center"/>
            <w:hideMark/>
          </w:tcPr>
          <w:p w14:paraId="709880B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17</w:t>
            </w:r>
          </w:p>
        </w:tc>
        <w:tc>
          <w:tcPr>
            <w:tcW w:w="222" w:type="dxa"/>
            <w:noWrap/>
            <w:vAlign w:val="center"/>
            <w:hideMark/>
          </w:tcPr>
          <w:p w14:paraId="258DF678" w14:textId="77777777" w:rsidR="006F7491" w:rsidRDefault="006F7491" w:rsidP="000F6AC1">
            <w:pPr>
              <w:rPr>
                <w:rFonts w:ascii="Times New Roman" w:eastAsia="等线" w:hAnsi="Times New Roman" w:cs="Times New Roman"/>
                <w:color w:val="000000"/>
              </w:rPr>
            </w:pPr>
          </w:p>
        </w:tc>
        <w:tc>
          <w:tcPr>
            <w:tcW w:w="744" w:type="dxa"/>
            <w:noWrap/>
            <w:vAlign w:val="center"/>
            <w:hideMark/>
          </w:tcPr>
          <w:p w14:paraId="5235304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29</w:t>
            </w:r>
          </w:p>
        </w:tc>
        <w:tc>
          <w:tcPr>
            <w:tcW w:w="641" w:type="dxa"/>
            <w:noWrap/>
            <w:vAlign w:val="center"/>
            <w:hideMark/>
          </w:tcPr>
          <w:p w14:paraId="5D8A406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1BD6829F"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0F5DCC4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300</w:t>
            </w:r>
          </w:p>
        </w:tc>
        <w:tc>
          <w:tcPr>
            <w:tcW w:w="673" w:type="dxa"/>
            <w:noWrap/>
            <w:vAlign w:val="center"/>
            <w:hideMark/>
          </w:tcPr>
          <w:p w14:paraId="1C719FD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400</w:t>
            </w:r>
          </w:p>
        </w:tc>
        <w:tc>
          <w:tcPr>
            <w:tcW w:w="673" w:type="dxa"/>
            <w:noWrap/>
            <w:vAlign w:val="center"/>
            <w:hideMark/>
          </w:tcPr>
          <w:p w14:paraId="4E0D1CB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433</w:t>
            </w:r>
          </w:p>
        </w:tc>
        <w:tc>
          <w:tcPr>
            <w:tcW w:w="222" w:type="dxa"/>
            <w:noWrap/>
            <w:vAlign w:val="center"/>
            <w:hideMark/>
          </w:tcPr>
          <w:p w14:paraId="6812B799"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311A47B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450</w:t>
            </w:r>
          </w:p>
        </w:tc>
        <w:tc>
          <w:tcPr>
            <w:tcW w:w="675" w:type="dxa"/>
            <w:noWrap/>
            <w:vAlign w:val="center"/>
            <w:hideMark/>
          </w:tcPr>
          <w:p w14:paraId="583F11B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300</w:t>
            </w:r>
          </w:p>
        </w:tc>
        <w:tc>
          <w:tcPr>
            <w:tcW w:w="340" w:type="dxa"/>
            <w:noWrap/>
            <w:vAlign w:val="center"/>
            <w:hideMark/>
          </w:tcPr>
          <w:p w14:paraId="0697CDE9"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08C3261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2.5</w:t>
            </w:r>
          </w:p>
        </w:tc>
        <w:tc>
          <w:tcPr>
            <w:tcW w:w="635" w:type="dxa"/>
            <w:noWrap/>
            <w:vAlign w:val="center"/>
            <w:hideMark/>
          </w:tcPr>
          <w:p w14:paraId="4199B81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2.6</w:t>
            </w:r>
          </w:p>
        </w:tc>
        <w:tc>
          <w:tcPr>
            <w:tcW w:w="635" w:type="dxa"/>
            <w:noWrap/>
            <w:vAlign w:val="center"/>
            <w:hideMark/>
          </w:tcPr>
          <w:p w14:paraId="4137515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2.4</w:t>
            </w:r>
          </w:p>
        </w:tc>
        <w:tc>
          <w:tcPr>
            <w:tcW w:w="222" w:type="dxa"/>
            <w:noWrap/>
            <w:vAlign w:val="center"/>
            <w:hideMark/>
          </w:tcPr>
          <w:p w14:paraId="02388FC3"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4EEFE9C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2.6</w:t>
            </w:r>
          </w:p>
        </w:tc>
        <w:tc>
          <w:tcPr>
            <w:tcW w:w="637" w:type="dxa"/>
            <w:noWrap/>
            <w:vAlign w:val="center"/>
            <w:hideMark/>
          </w:tcPr>
          <w:p w14:paraId="64E965F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0.5</w:t>
            </w:r>
          </w:p>
        </w:tc>
      </w:tr>
      <w:tr w:rsidR="006F7491" w14:paraId="6328033F" w14:textId="77777777" w:rsidTr="000F6AC1">
        <w:trPr>
          <w:trHeight w:val="372"/>
        </w:trPr>
        <w:tc>
          <w:tcPr>
            <w:tcW w:w="1338" w:type="dxa"/>
            <w:noWrap/>
            <w:vAlign w:val="center"/>
            <w:hideMark/>
          </w:tcPr>
          <w:p w14:paraId="744534D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Guangdong</w:t>
            </w:r>
          </w:p>
        </w:tc>
        <w:tc>
          <w:tcPr>
            <w:tcW w:w="744" w:type="dxa"/>
            <w:noWrap/>
            <w:vAlign w:val="center"/>
            <w:hideMark/>
          </w:tcPr>
          <w:p w14:paraId="1E09FAEC" w14:textId="77777777" w:rsidR="006F7491" w:rsidRPr="00B50F76" w:rsidRDefault="006F7491" w:rsidP="000F6AC1">
            <w:pPr>
              <w:rPr>
                <w:rFonts w:ascii="Times New Roman" w:eastAsia="等线" w:hAnsi="Times New Roman" w:cs="Times New Roman"/>
                <w:color w:val="000000"/>
                <w:vertAlign w:val="superscript"/>
              </w:rPr>
            </w:pPr>
            <w:proofErr w:type="spellStart"/>
            <w:r w:rsidRPr="00B50F76">
              <w:rPr>
                <w:rFonts w:ascii="Times New Roman" w:eastAsia="等线" w:hAnsi="Times New Roman" w:cs="Times New Roman"/>
                <w:color w:val="000000"/>
                <w:vertAlign w:val="superscript"/>
              </w:rPr>
              <w:t>n.a.</w:t>
            </w:r>
            <w:proofErr w:type="spellEnd"/>
          </w:p>
        </w:tc>
        <w:tc>
          <w:tcPr>
            <w:tcW w:w="614" w:type="dxa"/>
            <w:noWrap/>
            <w:vAlign w:val="center"/>
            <w:hideMark/>
          </w:tcPr>
          <w:p w14:paraId="7FEBF44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40</w:t>
            </w:r>
          </w:p>
        </w:tc>
        <w:tc>
          <w:tcPr>
            <w:tcW w:w="614" w:type="dxa"/>
            <w:noWrap/>
            <w:vAlign w:val="center"/>
            <w:hideMark/>
          </w:tcPr>
          <w:p w14:paraId="1A07C2C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36</w:t>
            </w:r>
          </w:p>
        </w:tc>
        <w:tc>
          <w:tcPr>
            <w:tcW w:w="222" w:type="dxa"/>
            <w:noWrap/>
            <w:vAlign w:val="center"/>
            <w:hideMark/>
          </w:tcPr>
          <w:p w14:paraId="36C91F7F" w14:textId="77777777" w:rsidR="006F7491" w:rsidRDefault="006F7491" w:rsidP="000F6AC1">
            <w:pPr>
              <w:rPr>
                <w:rFonts w:ascii="Times New Roman" w:eastAsia="等线" w:hAnsi="Times New Roman" w:cs="Times New Roman"/>
                <w:color w:val="000000"/>
              </w:rPr>
            </w:pPr>
          </w:p>
        </w:tc>
        <w:tc>
          <w:tcPr>
            <w:tcW w:w="744" w:type="dxa"/>
            <w:noWrap/>
            <w:vAlign w:val="center"/>
            <w:hideMark/>
          </w:tcPr>
          <w:p w14:paraId="5CCA09A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38</w:t>
            </w:r>
          </w:p>
        </w:tc>
        <w:tc>
          <w:tcPr>
            <w:tcW w:w="641" w:type="dxa"/>
            <w:noWrap/>
            <w:vAlign w:val="center"/>
            <w:hideMark/>
          </w:tcPr>
          <w:p w14:paraId="4DE02BB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2BF92D13"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1142EA7A" w14:textId="77777777" w:rsidR="006F7491" w:rsidRDefault="006F7491" w:rsidP="000F6AC1">
            <w:pPr>
              <w:rPr>
                <w:rFonts w:ascii="Times New Roman" w:eastAsia="等线" w:hAnsi="Times New Roman" w:cs="Times New Roman"/>
                <w:color w:val="000000"/>
              </w:rPr>
            </w:pPr>
            <w:proofErr w:type="spellStart"/>
            <w:r w:rsidRPr="00B50F76">
              <w:rPr>
                <w:rFonts w:ascii="Times New Roman" w:eastAsia="等线" w:hAnsi="Times New Roman" w:cs="Times New Roman"/>
                <w:color w:val="000000"/>
                <w:vertAlign w:val="superscript"/>
              </w:rPr>
              <w:t>n.a.</w:t>
            </w:r>
            <w:proofErr w:type="spellEnd"/>
          </w:p>
        </w:tc>
        <w:tc>
          <w:tcPr>
            <w:tcW w:w="673" w:type="dxa"/>
            <w:noWrap/>
            <w:vAlign w:val="center"/>
            <w:hideMark/>
          </w:tcPr>
          <w:p w14:paraId="4F2A031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490</w:t>
            </w:r>
          </w:p>
        </w:tc>
        <w:tc>
          <w:tcPr>
            <w:tcW w:w="673" w:type="dxa"/>
            <w:noWrap/>
            <w:vAlign w:val="center"/>
            <w:hideMark/>
          </w:tcPr>
          <w:p w14:paraId="19C6639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490</w:t>
            </w:r>
          </w:p>
        </w:tc>
        <w:tc>
          <w:tcPr>
            <w:tcW w:w="222" w:type="dxa"/>
            <w:noWrap/>
            <w:vAlign w:val="center"/>
            <w:hideMark/>
          </w:tcPr>
          <w:p w14:paraId="6AE7CC48"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5994CEF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710</w:t>
            </w:r>
          </w:p>
        </w:tc>
        <w:tc>
          <w:tcPr>
            <w:tcW w:w="675" w:type="dxa"/>
            <w:noWrap/>
            <w:vAlign w:val="center"/>
            <w:hideMark/>
          </w:tcPr>
          <w:p w14:paraId="3CD5518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400</w:t>
            </w:r>
          </w:p>
        </w:tc>
        <w:tc>
          <w:tcPr>
            <w:tcW w:w="340" w:type="dxa"/>
            <w:noWrap/>
            <w:vAlign w:val="center"/>
            <w:hideMark/>
          </w:tcPr>
          <w:p w14:paraId="5EA52917"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01264607" w14:textId="77777777" w:rsidR="006F7491" w:rsidRDefault="006F7491" w:rsidP="000F6AC1">
            <w:pPr>
              <w:rPr>
                <w:rFonts w:ascii="Times New Roman" w:eastAsia="等线" w:hAnsi="Times New Roman" w:cs="Times New Roman"/>
                <w:color w:val="000000"/>
              </w:rPr>
            </w:pPr>
            <w:proofErr w:type="spellStart"/>
            <w:r w:rsidRPr="00B50F76">
              <w:rPr>
                <w:rFonts w:ascii="Times New Roman" w:eastAsia="等线" w:hAnsi="Times New Roman" w:cs="Times New Roman"/>
                <w:color w:val="000000"/>
                <w:vertAlign w:val="superscript"/>
              </w:rPr>
              <w:t>n.a.</w:t>
            </w:r>
            <w:proofErr w:type="spellEnd"/>
          </w:p>
        </w:tc>
        <w:tc>
          <w:tcPr>
            <w:tcW w:w="635" w:type="dxa"/>
            <w:noWrap/>
            <w:vAlign w:val="center"/>
            <w:hideMark/>
          </w:tcPr>
          <w:p w14:paraId="345938E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w:t>
            </w:r>
          </w:p>
        </w:tc>
        <w:tc>
          <w:tcPr>
            <w:tcW w:w="635" w:type="dxa"/>
            <w:noWrap/>
            <w:vAlign w:val="center"/>
            <w:hideMark/>
          </w:tcPr>
          <w:p w14:paraId="5DE814B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w:t>
            </w:r>
          </w:p>
        </w:tc>
        <w:tc>
          <w:tcPr>
            <w:tcW w:w="222" w:type="dxa"/>
            <w:noWrap/>
            <w:vAlign w:val="center"/>
            <w:hideMark/>
          </w:tcPr>
          <w:p w14:paraId="2B706573"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11F0B33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w:t>
            </w:r>
          </w:p>
        </w:tc>
        <w:tc>
          <w:tcPr>
            <w:tcW w:w="637" w:type="dxa"/>
            <w:noWrap/>
            <w:vAlign w:val="center"/>
            <w:hideMark/>
          </w:tcPr>
          <w:p w14:paraId="5A17EE9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0.0</w:t>
            </w:r>
          </w:p>
        </w:tc>
      </w:tr>
      <w:tr w:rsidR="006F7491" w14:paraId="229D7C62" w14:textId="77777777" w:rsidTr="000F6AC1">
        <w:trPr>
          <w:trHeight w:val="372"/>
        </w:trPr>
        <w:tc>
          <w:tcPr>
            <w:tcW w:w="1338" w:type="dxa"/>
            <w:noWrap/>
            <w:vAlign w:val="center"/>
            <w:hideMark/>
          </w:tcPr>
          <w:p w14:paraId="1111682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Guangxi</w:t>
            </w:r>
          </w:p>
        </w:tc>
        <w:tc>
          <w:tcPr>
            <w:tcW w:w="744" w:type="dxa"/>
            <w:noWrap/>
            <w:vAlign w:val="center"/>
            <w:hideMark/>
          </w:tcPr>
          <w:p w14:paraId="63D6231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24</w:t>
            </w:r>
          </w:p>
        </w:tc>
        <w:tc>
          <w:tcPr>
            <w:tcW w:w="614" w:type="dxa"/>
            <w:noWrap/>
            <w:vAlign w:val="center"/>
            <w:hideMark/>
          </w:tcPr>
          <w:p w14:paraId="290E2C8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27</w:t>
            </w:r>
          </w:p>
        </w:tc>
        <w:tc>
          <w:tcPr>
            <w:tcW w:w="614" w:type="dxa"/>
            <w:noWrap/>
            <w:vAlign w:val="center"/>
            <w:hideMark/>
          </w:tcPr>
          <w:p w14:paraId="1FCE65A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27</w:t>
            </w:r>
          </w:p>
        </w:tc>
        <w:tc>
          <w:tcPr>
            <w:tcW w:w="222" w:type="dxa"/>
            <w:noWrap/>
            <w:vAlign w:val="center"/>
            <w:hideMark/>
          </w:tcPr>
          <w:p w14:paraId="4C1F4748" w14:textId="77777777" w:rsidR="006F7491" w:rsidRDefault="006F7491" w:rsidP="000F6AC1">
            <w:pPr>
              <w:rPr>
                <w:rFonts w:ascii="Times New Roman" w:eastAsia="等线" w:hAnsi="Times New Roman" w:cs="Times New Roman"/>
                <w:color w:val="000000"/>
              </w:rPr>
            </w:pPr>
          </w:p>
        </w:tc>
        <w:tc>
          <w:tcPr>
            <w:tcW w:w="744" w:type="dxa"/>
            <w:noWrap/>
            <w:vAlign w:val="center"/>
            <w:hideMark/>
          </w:tcPr>
          <w:p w14:paraId="66FE802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28</w:t>
            </w:r>
          </w:p>
        </w:tc>
        <w:tc>
          <w:tcPr>
            <w:tcW w:w="641" w:type="dxa"/>
            <w:noWrap/>
            <w:vAlign w:val="center"/>
            <w:hideMark/>
          </w:tcPr>
          <w:p w14:paraId="4C8740B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7BC9AF0C"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034D5D0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485</w:t>
            </w:r>
          </w:p>
        </w:tc>
        <w:tc>
          <w:tcPr>
            <w:tcW w:w="673" w:type="dxa"/>
            <w:noWrap/>
            <w:vAlign w:val="center"/>
            <w:hideMark/>
          </w:tcPr>
          <w:p w14:paraId="49F62D7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404</w:t>
            </w:r>
          </w:p>
        </w:tc>
        <w:tc>
          <w:tcPr>
            <w:tcW w:w="673" w:type="dxa"/>
            <w:noWrap/>
            <w:vAlign w:val="center"/>
            <w:hideMark/>
          </w:tcPr>
          <w:p w14:paraId="043AB48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423</w:t>
            </w:r>
          </w:p>
        </w:tc>
        <w:tc>
          <w:tcPr>
            <w:tcW w:w="222" w:type="dxa"/>
            <w:noWrap/>
            <w:vAlign w:val="center"/>
            <w:hideMark/>
          </w:tcPr>
          <w:p w14:paraId="5B2C7369"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5354713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600</w:t>
            </w:r>
          </w:p>
        </w:tc>
        <w:tc>
          <w:tcPr>
            <w:tcW w:w="675" w:type="dxa"/>
            <w:noWrap/>
            <w:vAlign w:val="center"/>
            <w:hideMark/>
          </w:tcPr>
          <w:p w14:paraId="69881E4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275</w:t>
            </w:r>
          </w:p>
        </w:tc>
        <w:tc>
          <w:tcPr>
            <w:tcW w:w="340" w:type="dxa"/>
            <w:noWrap/>
            <w:vAlign w:val="center"/>
            <w:hideMark/>
          </w:tcPr>
          <w:p w14:paraId="25FF4937"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4DA8834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3.3</w:t>
            </w:r>
          </w:p>
        </w:tc>
        <w:tc>
          <w:tcPr>
            <w:tcW w:w="635" w:type="dxa"/>
            <w:noWrap/>
            <w:vAlign w:val="center"/>
            <w:hideMark/>
          </w:tcPr>
          <w:p w14:paraId="54C0C20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2.5</w:t>
            </w:r>
          </w:p>
        </w:tc>
        <w:tc>
          <w:tcPr>
            <w:tcW w:w="635" w:type="dxa"/>
            <w:noWrap/>
            <w:vAlign w:val="center"/>
            <w:hideMark/>
          </w:tcPr>
          <w:p w14:paraId="01E1AB0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2.6</w:t>
            </w:r>
          </w:p>
        </w:tc>
        <w:tc>
          <w:tcPr>
            <w:tcW w:w="222" w:type="dxa"/>
            <w:noWrap/>
            <w:vAlign w:val="center"/>
            <w:hideMark/>
          </w:tcPr>
          <w:p w14:paraId="496B868F"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3D15F35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2.7</w:t>
            </w:r>
          </w:p>
        </w:tc>
        <w:tc>
          <w:tcPr>
            <w:tcW w:w="637" w:type="dxa"/>
            <w:noWrap/>
            <w:vAlign w:val="center"/>
            <w:hideMark/>
          </w:tcPr>
          <w:p w14:paraId="0E24535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w:t>
            </w:r>
          </w:p>
        </w:tc>
      </w:tr>
      <w:tr w:rsidR="006F7491" w14:paraId="188EC3D0" w14:textId="77777777" w:rsidTr="000F6AC1">
        <w:trPr>
          <w:trHeight w:val="372"/>
        </w:trPr>
        <w:tc>
          <w:tcPr>
            <w:tcW w:w="1338" w:type="dxa"/>
            <w:noWrap/>
            <w:vAlign w:val="center"/>
            <w:hideMark/>
          </w:tcPr>
          <w:p w14:paraId="0EB97E4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Guizhou</w:t>
            </w:r>
          </w:p>
        </w:tc>
        <w:tc>
          <w:tcPr>
            <w:tcW w:w="744" w:type="dxa"/>
            <w:noWrap/>
            <w:vAlign w:val="center"/>
            <w:hideMark/>
          </w:tcPr>
          <w:p w14:paraId="7D2EA9A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w:t>
            </w:r>
          </w:p>
        </w:tc>
        <w:tc>
          <w:tcPr>
            <w:tcW w:w="614" w:type="dxa"/>
            <w:noWrap/>
            <w:vAlign w:val="center"/>
            <w:hideMark/>
          </w:tcPr>
          <w:p w14:paraId="02307F63" w14:textId="77777777" w:rsidR="006F7491" w:rsidRDefault="006F7491" w:rsidP="000F6AC1">
            <w:pPr>
              <w:rPr>
                <w:rFonts w:ascii="Times New Roman" w:eastAsia="等线" w:hAnsi="Times New Roman" w:cs="Times New Roman"/>
                <w:color w:val="000000"/>
              </w:rPr>
            </w:pPr>
            <w:proofErr w:type="spellStart"/>
            <w:r w:rsidRPr="00E30461">
              <w:rPr>
                <w:rFonts w:ascii="Times New Roman" w:eastAsia="等线" w:hAnsi="Times New Roman" w:cs="Times New Roman"/>
                <w:color w:val="000000"/>
                <w:vertAlign w:val="superscript"/>
              </w:rPr>
              <w:t>n.a.</w:t>
            </w:r>
            <w:proofErr w:type="spellEnd"/>
          </w:p>
        </w:tc>
        <w:tc>
          <w:tcPr>
            <w:tcW w:w="614" w:type="dxa"/>
            <w:noWrap/>
            <w:vAlign w:val="center"/>
            <w:hideMark/>
          </w:tcPr>
          <w:p w14:paraId="1993A028" w14:textId="77777777" w:rsidR="006F7491" w:rsidRDefault="006F7491" w:rsidP="000F6AC1">
            <w:pPr>
              <w:rPr>
                <w:rFonts w:ascii="Times New Roman" w:eastAsia="Times New Roman" w:hAnsi="Times New Roman" w:cs="Times New Roman"/>
                <w:sz w:val="20"/>
                <w:szCs w:val="20"/>
              </w:rPr>
            </w:pPr>
            <w:proofErr w:type="spellStart"/>
            <w:r w:rsidRPr="00E30461">
              <w:rPr>
                <w:rFonts w:ascii="Times New Roman" w:eastAsia="等线" w:hAnsi="Times New Roman" w:cs="Times New Roman"/>
                <w:color w:val="000000"/>
                <w:vertAlign w:val="superscript"/>
              </w:rPr>
              <w:t>n.a.</w:t>
            </w:r>
            <w:proofErr w:type="spellEnd"/>
          </w:p>
        </w:tc>
        <w:tc>
          <w:tcPr>
            <w:tcW w:w="222" w:type="dxa"/>
            <w:noWrap/>
            <w:vAlign w:val="center"/>
            <w:hideMark/>
          </w:tcPr>
          <w:p w14:paraId="4F73D1EF" w14:textId="77777777" w:rsidR="006F7491" w:rsidRDefault="006F7491" w:rsidP="000F6AC1">
            <w:pPr>
              <w:rPr>
                <w:rFonts w:ascii="Times New Roman" w:eastAsia="Times New Roman" w:hAnsi="Times New Roman" w:cs="Times New Roman"/>
                <w:sz w:val="20"/>
                <w:szCs w:val="20"/>
              </w:rPr>
            </w:pPr>
          </w:p>
        </w:tc>
        <w:tc>
          <w:tcPr>
            <w:tcW w:w="744" w:type="dxa"/>
            <w:noWrap/>
            <w:vAlign w:val="center"/>
            <w:hideMark/>
          </w:tcPr>
          <w:p w14:paraId="29499F8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26</w:t>
            </w:r>
          </w:p>
        </w:tc>
        <w:tc>
          <w:tcPr>
            <w:tcW w:w="641" w:type="dxa"/>
            <w:noWrap/>
            <w:vAlign w:val="center"/>
            <w:hideMark/>
          </w:tcPr>
          <w:p w14:paraId="0879F8D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4A4C91DF"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7684E73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500</w:t>
            </w:r>
          </w:p>
        </w:tc>
        <w:tc>
          <w:tcPr>
            <w:tcW w:w="673" w:type="dxa"/>
            <w:noWrap/>
            <w:vAlign w:val="center"/>
            <w:hideMark/>
          </w:tcPr>
          <w:p w14:paraId="63A6DC3B" w14:textId="77777777" w:rsidR="006F7491" w:rsidRDefault="006F7491" w:rsidP="000F6AC1">
            <w:pPr>
              <w:rPr>
                <w:rFonts w:ascii="Times New Roman" w:eastAsia="等线" w:hAnsi="Times New Roman" w:cs="Times New Roman"/>
                <w:color w:val="000000"/>
              </w:rPr>
            </w:pPr>
            <w:proofErr w:type="spellStart"/>
            <w:r w:rsidRPr="00B65DD1">
              <w:rPr>
                <w:rFonts w:ascii="Times New Roman" w:eastAsia="等线" w:hAnsi="Times New Roman" w:cs="Times New Roman"/>
                <w:color w:val="000000"/>
                <w:vertAlign w:val="superscript"/>
              </w:rPr>
              <w:t>n.a.</w:t>
            </w:r>
            <w:proofErr w:type="spellEnd"/>
          </w:p>
        </w:tc>
        <w:tc>
          <w:tcPr>
            <w:tcW w:w="673" w:type="dxa"/>
            <w:noWrap/>
            <w:vAlign w:val="center"/>
            <w:hideMark/>
          </w:tcPr>
          <w:p w14:paraId="135BA691" w14:textId="77777777" w:rsidR="006F7491" w:rsidRDefault="006F7491" w:rsidP="000F6AC1">
            <w:pPr>
              <w:rPr>
                <w:rFonts w:ascii="Times New Roman" w:eastAsia="Times New Roman" w:hAnsi="Times New Roman" w:cs="Times New Roman"/>
                <w:sz w:val="20"/>
                <w:szCs w:val="20"/>
              </w:rPr>
            </w:pPr>
            <w:proofErr w:type="spellStart"/>
            <w:r w:rsidRPr="00B65DD1">
              <w:rPr>
                <w:rFonts w:ascii="Times New Roman" w:eastAsia="等线" w:hAnsi="Times New Roman" w:cs="Times New Roman"/>
                <w:color w:val="000000"/>
                <w:vertAlign w:val="superscript"/>
              </w:rPr>
              <w:t>n.a.</w:t>
            </w:r>
            <w:proofErr w:type="spellEnd"/>
          </w:p>
        </w:tc>
        <w:tc>
          <w:tcPr>
            <w:tcW w:w="222" w:type="dxa"/>
            <w:noWrap/>
            <w:vAlign w:val="center"/>
            <w:hideMark/>
          </w:tcPr>
          <w:p w14:paraId="3E11C811" w14:textId="77777777" w:rsidR="006F7491" w:rsidRDefault="006F7491" w:rsidP="000F6AC1">
            <w:pPr>
              <w:rPr>
                <w:rFonts w:ascii="Times New Roman" w:eastAsia="Times New Roman" w:hAnsi="Times New Roman" w:cs="Times New Roman"/>
                <w:sz w:val="20"/>
                <w:szCs w:val="20"/>
              </w:rPr>
            </w:pPr>
          </w:p>
        </w:tc>
        <w:tc>
          <w:tcPr>
            <w:tcW w:w="673" w:type="dxa"/>
            <w:noWrap/>
            <w:vAlign w:val="center"/>
            <w:hideMark/>
          </w:tcPr>
          <w:p w14:paraId="4B35014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600</w:t>
            </w:r>
          </w:p>
        </w:tc>
        <w:tc>
          <w:tcPr>
            <w:tcW w:w="675" w:type="dxa"/>
            <w:noWrap/>
            <w:vAlign w:val="center"/>
            <w:hideMark/>
          </w:tcPr>
          <w:p w14:paraId="4B7ED71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hint="eastAsia"/>
                <w:color w:val="000000"/>
              </w:rPr>
              <w:t>50</w:t>
            </w:r>
          </w:p>
        </w:tc>
        <w:tc>
          <w:tcPr>
            <w:tcW w:w="340" w:type="dxa"/>
            <w:noWrap/>
            <w:vAlign w:val="center"/>
            <w:hideMark/>
          </w:tcPr>
          <w:p w14:paraId="5C0F309A"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4DC85F3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w:t>
            </w:r>
          </w:p>
        </w:tc>
        <w:tc>
          <w:tcPr>
            <w:tcW w:w="635" w:type="dxa"/>
            <w:noWrap/>
            <w:vAlign w:val="center"/>
            <w:hideMark/>
          </w:tcPr>
          <w:p w14:paraId="1AF9573D" w14:textId="77777777" w:rsidR="006F7491" w:rsidRDefault="006F7491" w:rsidP="000F6AC1">
            <w:pPr>
              <w:rPr>
                <w:rFonts w:ascii="Times New Roman" w:eastAsia="等线" w:hAnsi="Times New Roman" w:cs="Times New Roman"/>
                <w:color w:val="000000"/>
              </w:rPr>
            </w:pPr>
            <w:proofErr w:type="spellStart"/>
            <w:r w:rsidRPr="00720569">
              <w:rPr>
                <w:rFonts w:ascii="Times New Roman" w:eastAsia="等线" w:hAnsi="Times New Roman" w:cs="Times New Roman"/>
                <w:color w:val="000000"/>
                <w:vertAlign w:val="superscript"/>
              </w:rPr>
              <w:t>n.a.</w:t>
            </w:r>
            <w:proofErr w:type="spellEnd"/>
          </w:p>
        </w:tc>
        <w:tc>
          <w:tcPr>
            <w:tcW w:w="635" w:type="dxa"/>
            <w:noWrap/>
            <w:vAlign w:val="center"/>
            <w:hideMark/>
          </w:tcPr>
          <w:p w14:paraId="6A94709C" w14:textId="77777777" w:rsidR="006F7491" w:rsidRDefault="006F7491" w:rsidP="000F6AC1">
            <w:pPr>
              <w:rPr>
                <w:rFonts w:ascii="Times New Roman" w:eastAsia="Times New Roman" w:hAnsi="Times New Roman" w:cs="Times New Roman"/>
                <w:sz w:val="20"/>
                <w:szCs w:val="20"/>
              </w:rPr>
            </w:pPr>
            <w:proofErr w:type="spellStart"/>
            <w:r w:rsidRPr="00720569">
              <w:rPr>
                <w:rFonts w:ascii="Times New Roman" w:eastAsia="等线" w:hAnsi="Times New Roman" w:cs="Times New Roman"/>
                <w:color w:val="000000"/>
                <w:vertAlign w:val="superscript"/>
              </w:rPr>
              <w:t>n.a.</w:t>
            </w:r>
            <w:proofErr w:type="spellEnd"/>
          </w:p>
        </w:tc>
        <w:tc>
          <w:tcPr>
            <w:tcW w:w="222" w:type="dxa"/>
            <w:noWrap/>
            <w:vAlign w:val="center"/>
            <w:hideMark/>
          </w:tcPr>
          <w:p w14:paraId="5BB10C61" w14:textId="77777777" w:rsidR="006F7491" w:rsidRDefault="006F7491" w:rsidP="000F6AC1">
            <w:pPr>
              <w:rPr>
                <w:rFonts w:ascii="Times New Roman" w:eastAsia="Times New Roman" w:hAnsi="Times New Roman" w:cs="Times New Roman"/>
                <w:sz w:val="20"/>
                <w:szCs w:val="20"/>
              </w:rPr>
            </w:pPr>
          </w:p>
        </w:tc>
        <w:tc>
          <w:tcPr>
            <w:tcW w:w="725" w:type="dxa"/>
            <w:noWrap/>
            <w:vAlign w:val="center"/>
            <w:hideMark/>
          </w:tcPr>
          <w:p w14:paraId="3234BAC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w:t>
            </w:r>
          </w:p>
        </w:tc>
        <w:tc>
          <w:tcPr>
            <w:tcW w:w="637" w:type="dxa"/>
            <w:noWrap/>
            <w:vAlign w:val="center"/>
            <w:hideMark/>
          </w:tcPr>
          <w:p w14:paraId="2BEF5B5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0.0</w:t>
            </w:r>
          </w:p>
        </w:tc>
      </w:tr>
      <w:tr w:rsidR="006F7491" w14:paraId="2F0C9CB8" w14:textId="77777777" w:rsidTr="000F6AC1">
        <w:trPr>
          <w:trHeight w:val="372"/>
        </w:trPr>
        <w:tc>
          <w:tcPr>
            <w:tcW w:w="1338" w:type="dxa"/>
            <w:noWrap/>
            <w:vAlign w:val="center"/>
            <w:hideMark/>
          </w:tcPr>
          <w:p w14:paraId="37FABB6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Henan</w:t>
            </w:r>
          </w:p>
        </w:tc>
        <w:tc>
          <w:tcPr>
            <w:tcW w:w="744" w:type="dxa"/>
            <w:noWrap/>
            <w:vAlign w:val="center"/>
            <w:hideMark/>
          </w:tcPr>
          <w:p w14:paraId="28F565F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65</w:t>
            </w:r>
          </w:p>
        </w:tc>
        <w:tc>
          <w:tcPr>
            <w:tcW w:w="614" w:type="dxa"/>
            <w:noWrap/>
            <w:vAlign w:val="center"/>
            <w:hideMark/>
          </w:tcPr>
          <w:p w14:paraId="6956A4DA" w14:textId="77777777" w:rsidR="006F7491" w:rsidRDefault="006F7491" w:rsidP="000F6AC1">
            <w:pPr>
              <w:rPr>
                <w:rFonts w:ascii="Times New Roman" w:eastAsia="等线" w:hAnsi="Times New Roman" w:cs="Times New Roman"/>
                <w:color w:val="000000"/>
              </w:rPr>
            </w:pPr>
            <w:proofErr w:type="spellStart"/>
            <w:r w:rsidRPr="00E30461">
              <w:rPr>
                <w:rFonts w:ascii="Times New Roman" w:eastAsia="等线" w:hAnsi="Times New Roman" w:cs="Times New Roman"/>
                <w:color w:val="000000"/>
                <w:vertAlign w:val="superscript"/>
              </w:rPr>
              <w:t>n.a.</w:t>
            </w:r>
            <w:proofErr w:type="spellEnd"/>
          </w:p>
        </w:tc>
        <w:tc>
          <w:tcPr>
            <w:tcW w:w="614" w:type="dxa"/>
            <w:noWrap/>
            <w:vAlign w:val="center"/>
            <w:hideMark/>
          </w:tcPr>
          <w:p w14:paraId="3BFF2865" w14:textId="77777777" w:rsidR="006F7491" w:rsidRDefault="006F7491" w:rsidP="000F6AC1">
            <w:pPr>
              <w:rPr>
                <w:rFonts w:ascii="Times New Roman" w:eastAsia="Times New Roman" w:hAnsi="Times New Roman" w:cs="Times New Roman"/>
                <w:sz w:val="20"/>
                <w:szCs w:val="20"/>
              </w:rPr>
            </w:pPr>
            <w:proofErr w:type="spellStart"/>
            <w:r w:rsidRPr="00E30461">
              <w:rPr>
                <w:rFonts w:ascii="Times New Roman" w:eastAsia="等线" w:hAnsi="Times New Roman" w:cs="Times New Roman"/>
                <w:color w:val="000000"/>
                <w:vertAlign w:val="superscript"/>
              </w:rPr>
              <w:t>n.a.</w:t>
            </w:r>
            <w:proofErr w:type="spellEnd"/>
          </w:p>
        </w:tc>
        <w:tc>
          <w:tcPr>
            <w:tcW w:w="222" w:type="dxa"/>
            <w:noWrap/>
            <w:vAlign w:val="center"/>
            <w:hideMark/>
          </w:tcPr>
          <w:p w14:paraId="46BD856E" w14:textId="77777777" w:rsidR="006F7491" w:rsidRDefault="006F7491" w:rsidP="000F6AC1">
            <w:pPr>
              <w:rPr>
                <w:rFonts w:ascii="Times New Roman" w:eastAsia="Times New Roman" w:hAnsi="Times New Roman" w:cs="Times New Roman"/>
                <w:sz w:val="20"/>
                <w:szCs w:val="20"/>
              </w:rPr>
            </w:pPr>
          </w:p>
        </w:tc>
        <w:tc>
          <w:tcPr>
            <w:tcW w:w="744" w:type="dxa"/>
            <w:noWrap/>
            <w:vAlign w:val="center"/>
            <w:hideMark/>
          </w:tcPr>
          <w:p w14:paraId="6FB4A58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23</w:t>
            </w:r>
          </w:p>
        </w:tc>
        <w:tc>
          <w:tcPr>
            <w:tcW w:w="641" w:type="dxa"/>
            <w:noWrap/>
            <w:vAlign w:val="center"/>
            <w:hideMark/>
          </w:tcPr>
          <w:p w14:paraId="003EFA5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0B16D4C5"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05ED320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532</w:t>
            </w:r>
          </w:p>
        </w:tc>
        <w:tc>
          <w:tcPr>
            <w:tcW w:w="673" w:type="dxa"/>
            <w:noWrap/>
            <w:vAlign w:val="center"/>
            <w:hideMark/>
          </w:tcPr>
          <w:p w14:paraId="77A5220D" w14:textId="77777777" w:rsidR="006F7491" w:rsidRDefault="006F7491" w:rsidP="000F6AC1">
            <w:pPr>
              <w:rPr>
                <w:rFonts w:ascii="Times New Roman" w:eastAsia="等线" w:hAnsi="Times New Roman" w:cs="Times New Roman"/>
                <w:color w:val="000000"/>
              </w:rPr>
            </w:pPr>
            <w:proofErr w:type="spellStart"/>
            <w:r w:rsidRPr="00B65DD1">
              <w:rPr>
                <w:rFonts w:ascii="Times New Roman" w:eastAsia="等线" w:hAnsi="Times New Roman" w:cs="Times New Roman"/>
                <w:color w:val="000000"/>
                <w:vertAlign w:val="superscript"/>
              </w:rPr>
              <w:t>n.a.</w:t>
            </w:r>
            <w:proofErr w:type="spellEnd"/>
          </w:p>
        </w:tc>
        <w:tc>
          <w:tcPr>
            <w:tcW w:w="673" w:type="dxa"/>
            <w:noWrap/>
            <w:vAlign w:val="center"/>
            <w:hideMark/>
          </w:tcPr>
          <w:p w14:paraId="151856C6" w14:textId="77777777" w:rsidR="006F7491" w:rsidRDefault="006F7491" w:rsidP="000F6AC1">
            <w:pPr>
              <w:rPr>
                <w:rFonts w:ascii="Times New Roman" w:eastAsia="Times New Roman" w:hAnsi="Times New Roman" w:cs="Times New Roman"/>
                <w:sz w:val="20"/>
                <w:szCs w:val="20"/>
              </w:rPr>
            </w:pPr>
            <w:proofErr w:type="spellStart"/>
            <w:r w:rsidRPr="00B65DD1">
              <w:rPr>
                <w:rFonts w:ascii="Times New Roman" w:eastAsia="等线" w:hAnsi="Times New Roman" w:cs="Times New Roman"/>
                <w:color w:val="000000"/>
                <w:vertAlign w:val="superscript"/>
              </w:rPr>
              <w:t>n.a.</w:t>
            </w:r>
            <w:proofErr w:type="spellEnd"/>
          </w:p>
        </w:tc>
        <w:tc>
          <w:tcPr>
            <w:tcW w:w="222" w:type="dxa"/>
            <w:noWrap/>
            <w:vAlign w:val="center"/>
            <w:hideMark/>
          </w:tcPr>
          <w:p w14:paraId="61C594DD" w14:textId="77777777" w:rsidR="006F7491" w:rsidRDefault="006F7491" w:rsidP="000F6AC1">
            <w:pPr>
              <w:rPr>
                <w:rFonts w:ascii="Times New Roman" w:eastAsia="Times New Roman" w:hAnsi="Times New Roman" w:cs="Times New Roman"/>
                <w:sz w:val="20"/>
                <w:szCs w:val="20"/>
              </w:rPr>
            </w:pPr>
          </w:p>
        </w:tc>
        <w:tc>
          <w:tcPr>
            <w:tcW w:w="673" w:type="dxa"/>
            <w:noWrap/>
            <w:vAlign w:val="center"/>
            <w:hideMark/>
          </w:tcPr>
          <w:p w14:paraId="73ECBF3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539</w:t>
            </w:r>
          </w:p>
        </w:tc>
        <w:tc>
          <w:tcPr>
            <w:tcW w:w="675" w:type="dxa"/>
            <w:noWrap/>
            <w:vAlign w:val="center"/>
            <w:hideMark/>
          </w:tcPr>
          <w:p w14:paraId="5C6FC3F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120</w:t>
            </w:r>
          </w:p>
        </w:tc>
        <w:tc>
          <w:tcPr>
            <w:tcW w:w="340" w:type="dxa"/>
            <w:noWrap/>
            <w:vAlign w:val="center"/>
            <w:hideMark/>
          </w:tcPr>
          <w:p w14:paraId="46BED797"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2261A06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w:t>
            </w:r>
          </w:p>
        </w:tc>
        <w:tc>
          <w:tcPr>
            <w:tcW w:w="635" w:type="dxa"/>
            <w:noWrap/>
            <w:vAlign w:val="center"/>
            <w:hideMark/>
          </w:tcPr>
          <w:p w14:paraId="1653ACD8" w14:textId="77777777" w:rsidR="006F7491" w:rsidRDefault="006F7491" w:rsidP="000F6AC1">
            <w:pPr>
              <w:rPr>
                <w:rFonts w:ascii="Times New Roman" w:eastAsia="等线" w:hAnsi="Times New Roman" w:cs="Times New Roman"/>
                <w:color w:val="000000"/>
              </w:rPr>
            </w:pPr>
            <w:proofErr w:type="spellStart"/>
            <w:r w:rsidRPr="00720569">
              <w:rPr>
                <w:rFonts w:ascii="Times New Roman" w:eastAsia="等线" w:hAnsi="Times New Roman" w:cs="Times New Roman"/>
                <w:color w:val="000000"/>
                <w:vertAlign w:val="superscript"/>
              </w:rPr>
              <w:t>n.a.</w:t>
            </w:r>
            <w:proofErr w:type="spellEnd"/>
          </w:p>
        </w:tc>
        <w:tc>
          <w:tcPr>
            <w:tcW w:w="635" w:type="dxa"/>
            <w:noWrap/>
            <w:vAlign w:val="center"/>
            <w:hideMark/>
          </w:tcPr>
          <w:p w14:paraId="231AA600" w14:textId="77777777" w:rsidR="006F7491" w:rsidRDefault="006F7491" w:rsidP="000F6AC1">
            <w:pPr>
              <w:rPr>
                <w:rFonts w:ascii="Times New Roman" w:eastAsia="Times New Roman" w:hAnsi="Times New Roman" w:cs="Times New Roman"/>
                <w:sz w:val="20"/>
                <w:szCs w:val="20"/>
              </w:rPr>
            </w:pPr>
            <w:proofErr w:type="spellStart"/>
            <w:r w:rsidRPr="00720569">
              <w:rPr>
                <w:rFonts w:ascii="Times New Roman" w:eastAsia="等线" w:hAnsi="Times New Roman" w:cs="Times New Roman"/>
                <w:color w:val="000000"/>
                <w:vertAlign w:val="superscript"/>
              </w:rPr>
              <w:t>n.a.</w:t>
            </w:r>
            <w:proofErr w:type="spellEnd"/>
          </w:p>
        </w:tc>
        <w:tc>
          <w:tcPr>
            <w:tcW w:w="222" w:type="dxa"/>
            <w:noWrap/>
            <w:vAlign w:val="center"/>
            <w:hideMark/>
          </w:tcPr>
          <w:p w14:paraId="505F0512" w14:textId="77777777" w:rsidR="006F7491" w:rsidRDefault="006F7491" w:rsidP="000F6AC1">
            <w:pPr>
              <w:rPr>
                <w:rFonts w:ascii="Times New Roman" w:eastAsia="Times New Roman" w:hAnsi="Times New Roman" w:cs="Times New Roman"/>
                <w:sz w:val="20"/>
                <w:szCs w:val="20"/>
              </w:rPr>
            </w:pPr>
          </w:p>
        </w:tc>
        <w:tc>
          <w:tcPr>
            <w:tcW w:w="725" w:type="dxa"/>
            <w:noWrap/>
            <w:vAlign w:val="center"/>
            <w:hideMark/>
          </w:tcPr>
          <w:p w14:paraId="685270C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w:t>
            </w:r>
          </w:p>
        </w:tc>
        <w:tc>
          <w:tcPr>
            <w:tcW w:w="637" w:type="dxa"/>
            <w:noWrap/>
            <w:vAlign w:val="center"/>
            <w:hideMark/>
          </w:tcPr>
          <w:p w14:paraId="3DBDA26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0.0</w:t>
            </w:r>
          </w:p>
        </w:tc>
      </w:tr>
      <w:tr w:rsidR="006F7491" w14:paraId="17826409" w14:textId="77777777" w:rsidTr="000F6AC1">
        <w:trPr>
          <w:trHeight w:val="372"/>
        </w:trPr>
        <w:tc>
          <w:tcPr>
            <w:tcW w:w="1338" w:type="dxa"/>
            <w:noWrap/>
            <w:vAlign w:val="center"/>
            <w:hideMark/>
          </w:tcPr>
          <w:p w14:paraId="11E4FB0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Hubei</w:t>
            </w:r>
          </w:p>
        </w:tc>
        <w:tc>
          <w:tcPr>
            <w:tcW w:w="744" w:type="dxa"/>
            <w:noWrap/>
            <w:vAlign w:val="center"/>
            <w:hideMark/>
          </w:tcPr>
          <w:p w14:paraId="187E767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37</w:t>
            </w:r>
          </w:p>
        </w:tc>
        <w:tc>
          <w:tcPr>
            <w:tcW w:w="614" w:type="dxa"/>
            <w:noWrap/>
            <w:vAlign w:val="center"/>
            <w:hideMark/>
          </w:tcPr>
          <w:p w14:paraId="4693549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71</w:t>
            </w:r>
          </w:p>
        </w:tc>
        <w:tc>
          <w:tcPr>
            <w:tcW w:w="614" w:type="dxa"/>
            <w:noWrap/>
            <w:vAlign w:val="center"/>
            <w:hideMark/>
          </w:tcPr>
          <w:p w14:paraId="1D205EB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34</w:t>
            </w:r>
          </w:p>
        </w:tc>
        <w:tc>
          <w:tcPr>
            <w:tcW w:w="222" w:type="dxa"/>
            <w:noWrap/>
            <w:vAlign w:val="center"/>
            <w:hideMark/>
          </w:tcPr>
          <w:p w14:paraId="7DDEB871" w14:textId="77777777" w:rsidR="006F7491" w:rsidRDefault="006F7491" w:rsidP="000F6AC1">
            <w:pPr>
              <w:rPr>
                <w:rFonts w:ascii="Times New Roman" w:eastAsia="等线" w:hAnsi="Times New Roman" w:cs="Times New Roman"/>
                <w:color w:val="000000"/>
              </w:rPr>
            </w:pPr>
          </w:p>
        </w:tc>
        <w:tc>
          <w:tcPr>
            <w:tcW w:w="744" w:type="dxa"/>
            <w:noWrap/>
            <w:vAlign w:val="center"/>
            <w:hideMark/>
          </w:tcPr>
          <w:p w14:paraId="6456D41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25</w:t>
            </w:r>
          </w:p>
        </w:tc>
        <w:tc>
          <w:tcPr>
            <w:tcW w:w="641" w:type="dxa"/>
            <w:noWrap/>
            <w:vAlign w:val="center"/>
            <w:hideMark/>
          </w:tcPr>
          <w:p w14:paraId="7212645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469F76F4"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6EA34E7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448</w:t>
            </w:r>
          </w:p>
        </w:tc>
        <w:tc>
          <w:tcPr>
            <w:tcW w:w="673" w:type="dxa"/>
            <w:noWrap/>
            <w:vAlign w:val="center"/>
            <w:hideMark/>
          </w:tcPr>
          <w:p w14:paraId="0A065E0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201</w:t>
            </w:r>
          </w:p>
        </w:tc>
        <w:tc>
          <w:tcPr>
            <w:tcW w:w="673" w:type="dxa"/>
            <w:noWrap/>
            <w:vAlign w:val="center"/>
            <w:hideMark/>
          </w:tcPr>
          <w:p w14:paraId="31515BD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116</w:t>
            </w:r>
          </w:p>
        </w:tc>
        <w:tc>
          <w:tcPr>
            <w:tcW w:w="222" w:type="dxa"/>
            <w:noWrap/>
            <w:vAlign w:val="center"/>
            <w:hideMark/>
          </w:tcPr>
          <w:p w14:paraId="193D8DF8"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697C196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525</w:t>
            </w:r>
          </w:p>
        </w:tc>
        <w:tc>
          <w:tcPr>
            <w:tcW w:w="675" w:type="dxa"/>
            <w:noWrap/>
            <w:vAlign w:val="center"/>
            <w:hideMark/>
          </w:tcPr>
          <w:p w14:paraId="58E7EBC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185</w:t>
            </w:r>
          </w:p>
        </w:tc>
        <w:tc>
          <w:tcPr>
            <w:tcW w:w="340" w:type="dxa"/>
            <w:noWrap/>
            <w:vAlign w:val="center"/>
            <w:hideMark/>
          </w:tcPr>
          <w:p w14:paraId="544DC75A"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46E5A42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w:t>
            </w:r>
          </w:p>
        </w:tc>
        <w:tc>
          <w:tcPr>
            <w:tcW w:w="635" w:type="dxa"/>
            <w:noWrap/>
            <w:vAlign w:val="center"/>
            <w:hideMark/>
          </w:tcPr>
          <w:p w14:paraId="72D771E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1.7</w:t>
            </w:r>
          </w:p>
        </w:tc>
        <w:tc>
          <w:tcPr>
            <w:tcW w:w="635" w:type="dxa"/>
            <w:noWrap/>
            <w:vAlign w:val="center"/>
            <w:hideMark/>
          </w:tcPr>
          <w:p w14:paraId="4E3A009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w:t>
            </w:r>
          </w:p>
        </w:tc>
        <w:tc>
          <w:tcPr>
            <w:tcW w:w="222" w:type="dxa"/>
            <w:noWrap/>
            <w:vAlign w:val="center"/>
            <w:hideMark/>
          </w:tcPr>
          <w:p w14:paraId="22366260"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1B68C07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w:t>
            </w:r>
          </w:p>
        </w:tc>
        <w:tc>
          <w:tcPr>
            <w:tcW w:w="637" w:type="dxa"/>
            <w:noWrap/>
            <w:vAlign w:val="center"/>
            <w:hideMark/>
          </w:tcPr>
          <w:p w14:paraId="1CAC429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0.7</w:t>
            </w:r>
          </w:p>
        </w:tc>
      </w:tr>
      <w:tr w:rsidR="006F7491" w14:paraId="287ECD4E" w14:textId="77777777" w:rsidTr="000F6AC1">
        <w:trPr>
          <w:trHeight w:val="372"/>
        </w:trPr>
        <w:tc>
          <w:tcPr>
            <w:tcW w:w="1338" w:type="dxa"/>
            <w:noWrap/>
            <w:vAlign w:val="center"/>
            <w:hideMark/>
          </w:tcPr>
          <w:p w14:paraId="004458F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Hunan</w:t>
            </w:r>
          </w:p>
        </w:tc>
        <w:tc>
          <w:tcPr>
            <w:tcW w:w="744" w:type="dxa"/>
            <w:noWrap/>
            <w:vAlign w:val="center"/>
            <w:hideMark/>
          </w:tcPr>
          <w:p w14:paraId="59155E8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38</w:t>
            </w:r>
          </w:p>
        </w:tc>
        <w:tc>
          <w:tcPr>
            <w:tcW w:w="614" w:type="dxa"/>
            <w:noWrap/>
            <w:vAlign w:val="center"/>
            <w:hideMark/>
          </w:tcPr>
          <w:p w14:paraId="23D7813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72</w:t>
            </w:r>
          </w:p>
        </w:tc>
        <w:tc>
          <w:tcPr>
            <w:tcW w:w="614" w:type="dxa"/>
            <w:noWrap/>
            <w:vAlign w:val="center"/>
            <w:hideMark/>
          </w:tcPr>
          <w:p w14:paraId="1D84D0A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47</w:t>
            </w:r>
          </w:p>
        </w:tc>
        <w:tc>
          <w:tcPr>
            <w:tcW w:w="222" w:type="dxa"/>
            <w:noWrap/>
            <w:vAlign w:val="center"/>
            <w:hideMark/>
          </w:tcPr>
          <w:p w14:paraId="0B448C6E" w14:textId="77777777" w:rsidR="006F7491" w:rsidRDefault="006F7491" w:rsidP="000F6AC1">
            <w:pPr>
              <w:rPr>
                <w:rFonts w:ascii="Times New Roman" w:eastAsia="等线" w:hAnsi="Times New Roman" w:cs="Times New Roman"/>
                <w:color w:val="000000"/>
              </w:rPr>
            </w:pPr>
          </w:p>
        </w:tc>
        <w:tc>
          <w:tcPr>
            <w:tcW w:w="744" w:type="dxa"/>
            <w:noWrap/>
            <w:vAlign w:val="center"/>
            <w:hideMark/>
          </w:tcPr>
          <w:p w14:paraId="5FCC069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35</w:t>
            </w:r>
          </w:p>
        </w:tc>
        <w:tc>
          <w:tcPr>
            <w:tcW w:w="641" w:type="dxa"/>
            <w:noWrap/>
            <w:vAlign w:val="center"/>
            <w:hideMark/>
          </w:tcPr>
          <w:p w14:paraId="3124C1C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6A2A54EA"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7508979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392</w:t>
            </w:r>
          </w:p>
        </w:tc>
        <w:tc>
          <w:tcPr>
            <w:tcW w:w="673" w:type="dxa"/>
            <w:noWrap/>
            <w:vAlign w:val="center"/>
            <w:hideMark/>
          </w:tcPr>
          <w:p w14:paraId="65AD062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277</w:t>
            </w:r>
          </w:p>
        </w:tc>
        <w:tc>
          <w:tcPr>
            <w:tcW w:w="673" w:type="dxa"/>
            <w:noWrap/>
            <w:vAlign w:val="center"/>
            <w:hideMark/>
          </w:tcPr>
          <w:p w14:paraId="39D1CEE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286</w:t>
            </w:r>
          </w:p>
        </w:tc>
        <w:tc>
          <w:tcPr>
            <w:tcW w:w="222" w:type="dxa"/>
            <w:noWrap/>
            <w:vAlign w:val="center"/>
            <w:hideMark/>
          </w:tcPr>
          <w:p w14:paraId="40FC1BE3"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22C6996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371</w:t>
            </w:r>
          </w:p>
        </w:tc>
        <w:tc>
          <w:tcPr>
            <w:tcW w:w="675" w:type="dxa"/>
            <w:noWrap/>
            <w:vAlign w:val="center"/>
            <w:hideMark/>
          </w:tcPr>
          <w:p w14:paraId="37F6BD6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167</w:t>
            </w:r>
          </w:p>
        </w:tc>
        <w:tc>
          <w:tcPr>
            <w:tcW w:w="340" w:type="dxa"/>
            <w:noWrap/>
            <w:vAlign w:val="center"/>
            <w:hideMark/>
          </w:tcPr>
          <w:p w14:paraId="0FCD2E34"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4D72383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2.6</w:t>
            </w:r>
          </w:p>
        </w:tc>
        <w:tc>
          <w:tcPr>
            <w:tcW w:w="635" w:type="dxa"/>
            <w:noWrap/>
            <w:vAlign w:val="center"/>
            <w:hideMark/>
          </w:tcPr>
          <w:p w14:paraId="31E2653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2.3</w:t>
            </w:r>
          </w:p>
        </w:tc>
        <w:tc>
          <w:tcPr>
            <w:tcW w:w="635" w:type="dxa"/>
            <w:noWrap/>
            <w:vAlign w:val="center"/>
            <w:hideMark/>
          </w:tcPr>
          <w:p w14:paraId="5552291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2.4</w:t>
            </w:r>
          </w:p>
        </w:tc>
        <w:tc>
          <w:tcPr>
            <w:tcW w:w="222" w:type="dxa"/>
            <w:noWrap/>
            <w:vAlign w:val="center"/>
            <w:hideMark/>
          </w:tcPr>
          <w:p w14:paraId="4BFFABC7"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2A6DC94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2.7</w:t>
            </w:r>
          </w:p>
        </w:tc>
        <w:tc>
          <w:tcPr>
            <w:tcW w:w="637" w:type="dxa"/>
            <w:noWrap/>
            <w:vAlign w:val="center"/>
            <w:hideMark/>
          </w:tcPr>
          <w:p w14:paraId="50CECC4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w:t>
            </w:r>
          </w:p>
        </w:tc>
      </w:tr>
      <w:tr w:rsidR="006F7491" w14:paraId="0CA2D03C" w14:textId="77777777" w:rsidTr="000F6AC1">
        <w:trPr>
          <w:trHeight w:val="372"/>
        </w:trPr>
        <w:tc>
          <w:tcPr>
            <w:tcW w:w="1338" w:type="dxa"/>
            <w:noWrap/>
            <w:vAlign w:val="center"/>
            <w:hideMark/>
          </w:tcPr>
          <w:p w14:paraId="2396EE3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Jiangsu</w:t>
            </w:r>
          </w:p>
        </w:tc>
        <w:tc>
          <w:tcPr>
            <w:tcW w:w="744" w:type="dxa"/>
            <w:noWrap/>
            <w:vAlign w:val="center"/>
            <w:hideMark/>
          </w:tcPr>
          <w:p w14:paraId="703CCB3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71</w:t>
            </w:r>
          </w:p>
        </w:tc>
        <w:tc>
          <w:tcPr>
            <w:tcW w:w="614" w:type="dxa"/>
            <w:noWrap/>
            <w:vAlign w:val="center"/>
            <w:hideMark/>
          </w:tcPr>
          <w:p w14:paraId="674D72D1" w14:textId="77777777" w:rsidR="006F7491" w:rsidRDefault="006F7491" w:rsidP="000F6AC1">
            <w:pPr>
              <w:rPr>
                <w:rFonts w:ascii="Times New Roman" w:eastAsia="等线" w:hAnsi="Times New Roman" w:cs="Times New Roman"/>
                <w:color w:val="000000"/>
              </w:rPr>
            </w:pPr>
            <w:proofErr w:type="spellStart"/>
            <w:r w:rsidRPr="00A12ED5">
              <w:rPr>
                <w:rFonts w:ascii="Times New Roman" w:eastAsia="等线" w:hAnsi="Times New Roman" w:cs="Times New Roman"/>
                <w:color w:val="000000"/>
                <w:vertAlign w:val="superscript"/>
              </w:rPr>
              <w:t>n.a.</w:t>
            </w:r>
            <w:proofErr w:type="spellEnd"/>
          </w:p>
        </w:tc>
        <w:tc>
          <w:tcPr>
            <w:tcW w:w="614" w:type="dxa"/>
            <w:noWrap/>
            <w:vAlign w:val="center"/>
            <w:hideMark/>
          </w:tcPr>
          <w:p w14:paraId="213ABAC8" w14:textId="77777777" w:rsidR="006F7491" w:rsidRDefault="006F7491" w:rsidP="000F6AC1">
            <w:pPr>
              <w:rPr>
                <w:rFonts w:ascii="Times New Roman" w:eastAsia="Times New Roman" w:hAnsi="Times New Roman" w:cs="Times New Roman"/>
                <w:sz w:val="20"/>
                <w:szCs w:val="20"/>
              </w:rPr>
            </w:pPr>
            <w:proofErr w:type="spellStart"/>
            <w:r w:rsidRPr="00A12ED5">
              <w:rPr>
                <w:rFonts w:ascii="Times New Roman" w:eastAsia="等线" w:hAnsi="Times New Roman" w:cs="Times New Roman"/>
                <w:color w:val="000000"/>
                <w:vertAlign w:val="superscript"/>
              </w:rPr>
              <w:t>n.a.</w:t>
            </w:r>
            <w:proofErr w:type="spellEnd"/>
          </w:p>
        </w:tc>
        <w:tc>
          <w:tcPr>
            <w:tcW w:w="222" w:type="dxa"/>
            <w:noWrap/>
            <w:vAlign w:val="center"/>
            <w:hideMark/>
          </w:tcPr>
          <w:p w14:paraId="651C51FC" w14:textId="77777777" w:rsidR="006F7491" w:rsidRDefault="006F7491" w:rsidP="000F6AC1">
            <w:pPr>
              <w:rPr>
                <w:rFonts w:ascii="Times New Roman" w:eastAsia="Times New Roman" w:hAnsi="Times New Roman" w:cs="Times New Roman"/>
                <w:sz w:val="20"/>
                <w:szCs w:val="20"/>
              </w:rPr>
            </w:pPr>
          </w:p>
        </w:tc>
        <w:tc>
          <w:tcPr>
            <w:tcW w:w="744" w:type="dxa"/>
            <w:noWrap/>
            <w:vAlign w:val="center"/>
            <w:hideMark/>
          </w:tcPr>
          <w:p w14:paraId="0A822DC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w:t>
            </w:r>
          </w:p>
        </w:tc>
        <w:tc>
          <w:tcPr>
            <w:tcW w:w="641" w:type="dxa"/>
            <w:noWrap/>
            <w:vAlign w:val="center"/>
            <w:hideMark/>
          </w:tcPr>
          <w:p w14:paraId="3F220C9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184A0800"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6B21A73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476</w:t>
            </w:r>
          </w:p>
        </w:tc>
        <w:tc>
          <w:tcPr>
            <w:tcW w:w="673" w:type="dxa"/>
            <w:noWrap/>
            <w:vAlign w:val="center"/>
            <w:hideMark/>
          </w:tcPr>
          <w:p w14:paraId="0519B4B1" w14:textId="77777777" w:rsidR="006F7491" w:rsidRDefault="006F7491" w:rsidP="000F6AC1">
            <w:pPr>
              <w:rPr>
                <w:rFonts w:ascii="Times New Roman" w:eastAsia="等线" w:hAnsi="Times New Roman" w:cs="Times New Roman"/>
                <w:color w:val="000000"/>
              </w:rPr>
            </w:pPr>
            <w:proofErr w:type="spellStart"/>
            <w:r w:rsidRPr="002C558A">
              <w:rPr>
                <w:rFonts w:ascii="Times New Roman" w:eastAsia="等线" w:hAnsi="Times New Roman" w:cs="Times New Roman"/>
                <w:color w:val="000000"/>
                <w:vertAlign w:val="superscript"/>
              </w:rPr>
              <w:t>n.a.</w:t>
            </w:r>
            <w:proofErr w:type="spellEnd"/>
          </w:p>
        </w:tc>
        <w:tc>
          <w:tcPr>
            <w:tcW w:w="673" w:type="dxa"/>
            <w:noWrap/>
            <w:vAlign w:val="center"/>
            <w:hideMark/>
          </w:tcPr>
          <w:p w14:paraId="4635A292" w14:textId="77777777" w:rsidR="006F7491" w:rsidRDefault="006F7491" w:rsidP="000F6AC1">
            <w:pPr>
              <w:rPr>
                <w:rFonts w:ascii="Times New Roman" w:eastAsia="Times New Roman" w:hAnsi="Times New Roman" w:cs="Times New Roman"/>
                <w:sz w:val="20"/>
                <w:szCs w:val="20"/>
              </w:rPr>
            </w:pPr>
            <w:proofErr w:type="spellStart"/>
            <w:r w:rsidRPr="002C558A">
              <w:rPr>
                <w:rFonts w:ascii="Times New Roman" w:eastAsia="等线" w:hAnsi="Times New Roman" w:cs="Times New Roman"/>
                <w:color w:val="000000"/>
                <w:vertAlign w:val="superscript"/>
              </w:rPr>
              <w:t>n.a.</w:t>
            </w:r>
            <w:proofErr w:type="spellEnd"/>
          </w:p>
        </w:tc>
        <w:tc>
          <w:tcPr>
            <w:tcW w:w="222" w:type="dxa"/>
            <w:noWrap/>
            <w:vAlign w:val="center"/>
            <w:hideMark/>
          </w:tcPr>
          <w:p w14:paraId="12AAA4B1" w14:textId="77777777" w:rsidR="006F7491" w:rsidRDefault="006F7491" w:rsidP="000F6AC1">
            <w:pPr>
              <w:rPr>
                <w:rFonts w:ascii="Times New Roman" w:eastAsia="Times New Roman" w:hAnsi="Times New Roman" w:cs="Times New Roman"/>
                <w:sz w:val="20"/>
                <w:szCs w:val="20"/>
              </w:rPr>
            </w:pPr>
          </w:p>
        </w:tc>
        <w:tc>
          <w:tcPr>
            <w:tcW w:w="673" w:type="dxa"/>
            <w:noWrap/>
            <w:vAlign w:val="center"/>
            <w:hideMark/>
          </w:tcPr>
          <w:p w14:paraId="377CD22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560</w:t>
            </w:r>
          </w:p>
        </w:tc>
        <w:tc>
          <w:tcPr>
            <w:tcW w:w="675" w:type="dxa"/>
            <w:noWrap/>
            <w:vAlign w:val="center"/>
            <w:hideMark/>
          </w:tcPr>
          <w:p w14:paraId="4A95D57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150</w:t>
            </w:r>
          </w:p>
        </w:tc>
        <w:tc>
          <w:tcPr>
            <w:tcW w:w="340" w:type="dxa"/>
            <w:noWrap/>
            <w:vAlign w:val="center"/>
            <w:hideMark/>
          </w:tcPr>
          <w:p w14:paraId="712B06C7"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1AAFE44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2.5</w:t>
            </w:r>
          </w:p>
        </w:tc>
        <w:tc>
          <w:tcPr>
            <w:tcW w:w="635" w:type="dxa"/>
            <w:noWrap/>
            <w:vAlign w:val="center"/>
            <w:hideMark/>
          </w:tcPr>
          <w:p w14:paraId="68D42AB6" w14:textId="77777777" w:rsidR="006F7491" w:rsidRDefault="006F7491" w:rsidP="000F6AC1">
            <w:pPr>
              <w:rPr>
                <w:rFonts w:ascii="Times New Roman" w:eastAsia="等线" w:hAnsi="Times New Roman" w:cs="Times New Roman"/>
                <w:color w:val="000000"/>
              </w:rPr>
            </w:pPr>
            <w:proofErr w:type="spellStart"/>
            <w:r w:rsidRPr="001F4733">
              <w:rPr>
                <w:rFonts w:ascii="Times New Roman" w:eastAsia="等线" w:hAnsi="Times New Roman" w:cs="Times New Roman"/>
                <w:color w:val="000000"/>
                <w:vertAlign w:val="superscript"/>
              </w:rPr>
              <w:t>n.a.</w:t>
            </w:r>
            <w:proofErr w:type="spellEnd"/>
          </w:p>
        </w:tc>
        <w:tc>
          <w:tcPr>
            <w:tcW w:w="635" w:type="dxa"/>
            <w:noWrap/>
            <w:vAlign w:val="center"/>
            <w:hideMark/>
          </w:tcPr>
          <w:p w14:paraId="2E77828D" w14:textId="77777777" w:rsidR="006F7491" w:rsidRDefault="006F7491" w:rsidP="000F6AC1">
            <w:pPr>
              <w:rPr>
                <w:rFonts w:ascii="Times New Roman" w:eastAsia="Times New Roman" w:hAnsi="Times New Roman" w:cs="Times New Roman"/>
                <w:sz w:val="20"/>
                <w:szCs w:val="20"/>
              </w:rPr>
            </w:pPr>
            <w:proofErr w:type="spellStart"/>
            <w:r w:rsidRPr="001F4733">
              <w:rPr>
                <w:rFonts w:ascii="Times New Roman" w:eastAsia="等线" w:hAnsi="Times New Roman" w:cs="Times New Roman"/>
                <w:color w:val="000000"/>
                <w:vertAlign w:val="superscript"/>
              </w:rPr>
              <w:t>n.a.</w:t>
            </w:r>
            <w:proofErr w:type="spellEnd"/>
          </w:p>
        </w:tc>
        <w:tc>
          <w:tcPr>
            <w:tcW w:w="222" w:type="dxa"/>
            <w:noWrap/>
            <w:vAlign w:val="center"/>
            <w:hideMark/>
          </w:tcPr>
          <w:p w14:paraId="39D82D6B" w14:textId="77777777" w:rsidR="006F7491" w:rsidRDefault="006F7491" w:rsidP="000F6AC1">
            <w:pPr>
              <w:rPr>
                <w:rFonts w:ascii="Times New Roman" w:eastAsia="Times New Roman" w:hAnsi="Times New Roman" w:cs="Times New Roman"/>
                <w:sz w:val="20"/>
                <w:szCs w:val="20"/>
              </w:rPr>
            </w:pPr>
          </w:p>
        </w:tc>
        <w:tc>
          <w:tcPr>
            <w:tcW w:w="725" w:type="dxa"/>
            <w:noWrap/>
            <w:vAlign w:val="center"/>
            <w:hideMark/>
          </w:tcPr>
          <w:p w14:paraId="355345A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w:t>
            </w:r>
          </w:p>
        </w:tc>
        <w:tc>
          <w:tcPr>
            <w:tcW w:w="637" w:type="dxa"/>
            <w:noWrap/>
            <w:vAlign w:val="center"/>
            <w:hideMark/>
          </w:tcPr>
          <w:p w14:paraId="56A4D59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0.8</w:t>
            </w:r>
          </w:p>
        </w:tc>
      </w:tr>
      <w:tr w:rsidR="006F7491" w14:paraId="5BF67E4A" w14:textId="77777777" w:rsidTr="000F6AC1">
        <w:trPr>
          <w:trHeight w:val="372"/>
        </w:trPr>
        <w:tc>
          <w:tcPr>
            <w:tcW w:w="1338" w:type="dxa"/>
            <w:noWrap/>
            <w:vAlign w:val="center"/>
            <w:hideMark/>
          </w:tcPr>
          <w:p w14:paraId="5D1B411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Jiangxi</w:t>
            </w:r>
          </w:p>
        </w:tc>
        <w:tc>
          <w:tcPr>
            <w:tcW w:w="744" w:type="dxa"/>
            <w:noWrap/>
            <w:vAlign w:val="center"/>
            <w:hideMark/>
          </w:tcPr>
          <w:p w14:paraId="799E2C5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25</w:t>
            </w:r>
          </w:p>
        </w:tc>
        <w:tc>
          <w:tcPr>
            <w:tcW w:w="614" w:type="dxa"/>
            <w:noWrap/>
            <w:vAlign w:val="center"/>
            <w:hideMark/>
          </w:tcPr>
          <w:p w14:paraId="4418A70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45</w:t>
            </w:r>
          </w:p>
        </w:tc>
        <w:tc>
          <w:tcPr>
            <w:tcW w:w="614" w:type="dxa"/>
            <w:noWrap/>
            <w:vAlign w:val="center"/>
            <w:hideMark/>
          </w:tcPr>
          <w:p w14:paraId="00CD91A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38</w:t>
            </w:r>
          </w:p>
        </w:tc>
        <w:tc>
          <w:tcPr>
            <w:tcW w:w="222" w:type="dxa"/>
            <w:noWrap/>
            <w:vAlign w:val="center"/>
            <w:hideMark/>
          </w:tcPr>
          <w:p w14:paraId="6958F3FA" w14:textId="77777777" w:rsidR="006F7491" w:rsidRDefault="006F7491" w:rsidP="000F6AC1">
            <w:pPr>
              <w:rPr>
                <w:rFonts w:ascii="Times New Roman" w:eastAsia="等线" w:hAnsi="Times New Roman" w:cs="Times New Roman"/>
                <w:color w:val="000000"/>
              </w:rPr>
            </w:pPr>
          </w:p>
        </w:tc>
        <w:tc>
          <w:tcPr>
            <w:tcW w:w="744" w:type="dxa"/>
            <w:noWrap/>
            <w:vAlign w:val="center"/>
            <w:hideMark/>
          </w:tcPr>
          <w:p w14:paraId="1494AEE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58</w:t>
            </w:r>
          </w:p>
        </w:tc>
        <w:tc>
          <w:tcPr>
            <w:tcW w:w="641" w:type="dxa"/>
            <w:noWrap/>
            <w:vAlign w:val="center"/>
            <w:hideMark/>
          </w:tcPr>
          <w:p w14:paraId="2706237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318A6BE3"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2659A20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407</w:t>
            </w:r>
          </w:p>
        </w:tc>
        <w:tc>
          <w:tcPr>
            <w:tcW w:w="673" w:type="dxa"/>
            <w:noWrap/>
            <w:vAlign w:val="center"/>
            <w:hideMark/>
          </w:tcPr>
          <w:p w14:paraId="57A9DA1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395</w:t>
            </w:r>
          </w:p>
        </w:tc>
        <w:tc>
          <w:tcPr>
            <w:tcW w:w="673" w:type="dxa"/>
            <w:noWrap/>
            <w:vAlign w:val="center"/>
            <w:hideMark/>
          </w:tcPr>
          <w:p w14:paraId="2A2034E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518</w:t>
            </w:r>
          </w:p>
        </w:tc>
        <w:tc>
          <w:tcPr>
            <w:tcW w:w="222" w:type="dxa"/>
            <w:noWrap/>
            <w:vAlign w:val="center"/>
            <w:hideMark/>
          </w:tcPr>
          <w:p w14:paraId="309AD451"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3ED0031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520</w:t>
            </w:r>
          </w:p>
        </w:tc>
        <w:tc>
          <w:tcPr>
            <w:tcW w:w="675" w:type="dxa"/>
            <w:noWrap/>
            <w:vAlign w:val="center"/>
            <w:hideMark/>
          </w:tcPr>
          <w:p w14:paraId="4D125C4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110</w:t>
            </w:r>
          </w:p>
        </w:tc>
        <w:tc>
          <w:tcPr>
            <w:tcW w:w="340" w:type="dxa"/>
            <w:noWrap/>
            <w:vAlign w:val="center"/>
            <w:hideMark/>
          </w:tcPr>
          <w:p w14:paraId="546AACA4"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1B6DE6C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w:t>
            </w:r>
          </w:p>
        </w:tc>
        <w:tc>
          <w:tcPr>
            <w:tcW w:w="635" w:type="dxa"/>
            <w:noWrap/>
            <w:vAlign w:val="center"/>
            <w:hideMark/>
          </w:tcPr>
          <w:p w14:paraId="623BE41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1.7</w:t>
            </w:r>
          </w:p>
        </w:tc>
        <w:tc>
          <w:tcPr>
            <w:tcW w:w="635" w:type="dxa"/>
            <w:noWrap/>
            <w:vAlign w:val="center"/>
            <w:hideMark/>
          </w:tcPr>
          <w:p w14:paraId="2EA956B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w:t>
            </w:r>
          </w:p>
        </w:tc>
        <w:tc>
          <w:tcPr>
            <w:tcW w:w="222" w:type="dxa"/>
            <w:noWrap/>
            <w:vAlign w:val="center"/>
            <w:hideMark/>
          </w:tcPr>
          <w:p w14:paraId="31706B98"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40DC7A2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2.1</w:t>
            </w:r>
          </w:p>
        </w:tc>
        <w:tc>
          <w:tcPr>
            <w:tcW w:w="637" w:type="dxa"/>
            <w:noWrap/>
            <w:vAlign w:val="center"/>
            <w:hideMark/>
          </w:tcPr>
          <w:p w14:paraId="65467B5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0.2</w:t>
            </w:r>
          </w:p>
        </w:tc>
      </w:tr>
      <w:tr w:rsidR="006F7491" w14:paraId="37599F4A" w14:textId="77777777" w:rsidTr="000F6AC1">
        <w:trPr>
          <w:trHeight w:val="372"/>
        </w:trPr>
        <w:tc>
          <w:tcPr>
            <w:tcW w:w="1338" w:type="dxa"/>
            <w:noWrap/>
            <w:vAlign w:val="center"/>
            <w:hideMark/>
          </w:tcPr>
          <w:p w14:paraId="1A57B3E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Sichuan</w:t>
            </w:r>
          </w:p>
        </w:tc>
        <w:tc>
          <w:tcPr>
            <w:tcW w:w="744" w:type="dxa"/>
            <w:noWrap/>
            <w:vAlign w:val="center"/>
            <w:hideMark/>
          </w:tcPr>
          <w:p w14:paraId="319C6DC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26</w:t>
            </w:r>
          </w:p>
        </w:tc>
        <w:tc>
          <w:tcPr>
            <w:tcW w:w="614" w:type="dxa"/>
            <w:noWrap/>
            <w:vAlign w:val="center"/>
            <w:hideMark/>
          </w:tcPr>
          <w:p w14:paraId="592CE148" w14:textId="77777777" w:rsidR="006F7491" w:rsidRDefault="006F7491" w:rsidP="000F6AC1">
            <w:pPr>
              <w:rPr>
                <w:rFonts w:ascii="Times New Roman" w:eastAsia="等线" w:hAnsi="Times New Roman" w:cs="Times New Roman"/>
                <w:color w:val="000000"/>
              </w:rPr>
            </w:pPr>
            <w:proofErr w:type="spellStart"/>
            <w:r w:rsidRPr="00C005BA">
              <w:rPr>
                <w:rFonts w:ascii="Times New Roman" w:eastAsia="等线" w:hAnsi="Times New Roman" w:cs="Times New Roman"/>
                <w:color w:val="000000"/>
                <w:vertAlign w:val="superscript"/>
              </w:rPr>
              <w:t>n.a.</w:t>
            </w:r>
            <w:proofErr w:type="spellEnd"/>
          </w:p>
        </w:tc>
        <w:tc>
          <w:tcPr>
            <w:tcW w:w="614" w:type="dxa"/>
            <w:noWrap/>
            <w:vAlign w:val="center"/>
            <w:hideMark/>
          </w:tcPr>
          <w:p w14:paraId="29CB6D83" w14:textId="77777777" w:rsidR="006F7491" w:rsidRDefault="006F7491" w:rsidP="000F6AC1">
            <w:pPr>
              <w:rPr>
                <w:rFonts w:ascii="Times New Roman" w:eastAsia="Times New Roman" w:hAnsi="Times New Roman" w:cs="Times New Roman"/>
                <w:sz w:val="20"/>
                <w:szCs w:val="20"/>
              </w:rPr>
            </w:pPr>
            <w:proofErr w:type="spellStart"/>
            <w:r w:rsidRPr="00C005BA">
              <w:rPr>
                <w:rFonts w:ascii="Times New Roman" w:eastAsia="等线" w:hAnsi="Times New Roman" w:cs="Times New Roman"/>
                <w:color w:val="000000"/>
                <w:vertAlign w:val="superscript"/>
              </w:rPr>
              <w:t>n.a.</w:t>
            </w:r>
            <w:proofErr w:type="spellEnd"/>
          </w:p>
        </w:tc>
        <w:tc>
          <w:tcPr>
            <w:tcW w:w="222" w:type="dxa"/>
            <w:noWrap/>
            <w:vAlign w:val="center"/>
            <w:hideMark/>
          </w:tcPr>
          <w:p w14:paraId="7C34F2B5" w14:textId="77777777" w:rsidR="006F7491" w:rsidRDefault="006F7491" w:rsidP="000F6AC1">
            <w:pPr>
              <w:rPr>
                <w:rFonts w:ascii="Times New Roman" w:eastAsia="Times New Roman" w:hAnsi="Times New Roman" w:cs="Times New Roman"/>
                <w:sz w:val="20"/>
                <w:szCs w:val="20"/>
              </w:rPr>
            </w:pPr>
          </w:p>
        </w:tc>
        <w:tc>
          <w:tcPr>
            <w:tcW w:w="744" w:type="dxa"/>
            <w:noWrap/>
            <w:vAlign w:val="center"/>
            <w:hideMark/>
          </w:tcPr>
          <w:p w14:paraId="16500BD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16</w:t>
            </w:r>
          </w:p>
        </w:tc>
        <w:tc>
          <w:tcPr>
            <w:tcW w:w="641" w:type="dxa"/>
            <w:noWrap/>
            <w:vAlign w:val="center"/>
            <w:hideMark/>
          </w:tcPr>
          <w:p w14:paraId="17E2AA7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6DB19680"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50E7AA7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540</w:t>
            </w:r>
          </w:p>
        </w:tc>
        <w:tc>
          <w:tcPr>
            <w:tcW w:w="673" w:type="dxa"/>
            <w:noWrap/>
            <w:vAlign w:val="center"/>
            <w:hideMark/>
          </w:tcPr>
          <w:p w14:paraId="62830B04" w14:textId="77777777" w:rsidR="006F7491" w:rsidRDefault="006F7491" w:rsidP="000F6AC1">
            <w:pPr>
              <w:rPr>
                <w:rFonts w:ascii="Times New Roman" w:eastAsia="等线" w:hAnsi="Times New Roman" w:cs="Times New Roman"/>
                <w:color w:val="000000"/>
              </w:rPr>
            </w:pPr>
            <w:proofErr w:type="spellStart"/>
            <w:r w:rsidRPr="000674F0">
              <w:rPr>
                <w:rFonts w:ascii="Times New Roman" w:eastAsia="等线" w:hAnsi="Times New Roman" w:cs="Times New Roman"/>
                <w:color w:val="000000"/>
                <w:vertAlign w:val="superscript"/>
              </w:rPr>
              <w:t>n.a.</w:t>
            </w:r>
            <w:proofErr w:type="spellEnd"/>
          </w:p>
        </w:tc>
        <w:tc>
          <w:tcPr>
            <w:tcW w:w="673" w:type="dxa"/>
            <w:noWrap/>
            <w:vAlign w:val="center"/>
            <w:hideMark/>
          </w:tcPr>
          <w:p w14:paraId="584A815A" w14:textId="77777777" w:rsidR="006F7491" w:rsidRDefault="006F7491" w:rsidP="000F6AC1">
            <w:pPr>
              <w:rPr>
                <w:rFonts w:ascii="Times New Roman" w:eastAsia="Times New Roman" w:hAnsi="Times New Roman" w:cs="Times New Roman"/>
                <w:sz w:val="20"/>
                <w:szCs w:val="20"/>
              </w:rPr>
            </w:pPr>
            <w:proofErr w:type="spellStart"/>
            <w:r w:rsidRPr="000674F0">
              <w:rPr>
                <w:rFonts w:ascii="Times New Roman" w:eastAsia="等线" w:hAnsi="Times New Roman" w:cs="Times New Roman"/>
                <w:color w:val="000000"/>
                <w:vertAlign w:val="superscript"/>
              </w:rPr>
              <w:t>n.a.</w:t>
            </w:r>
            <w:proofErr w:type="spellEnd"/>
          </w:p>
        </w:tc>
        <w:tc>
          <w:tcPr>
            <w:tcW w:w="222" w:type="dxa"/>
            <w:noWrap/>
            <w:vAlign w:val="center"/>
            <w:hideMark/>
          </w:tcPr>
          <w:p w14:paraId="3D513EED" w14:textId="77777777" w:rsidR="006F7491" w:rsidRDefault="006F7491" w:rsidP="000F6AC1">
            <w:pPr>
              <w:rPr>
                <w:rFonts w:ascii="Times New Roman" w:eastAsia="Times New Roman" w:hAnsi="Times New Roman" w:cs="Times New Roman"/>
                <w:sz w:val="20"/>
                <w:szCs w:val="20"/>
              </w:rPr>
            </w:pPr>
          </w:p>
        </w:tc>
        <w:tc>
          <w:tcPr>
            <w:tcW w:w="673" w:type="dxa"/>
            <w:noWrap/>
            <w:vAlign w:val="center"/>
            <w:hideMark/>
          </w:tcPr>
          <w:p w14:paraId="70E7CCC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305</w:t>
            </w:r>
          </w:p>
        </w:tc>
        <w:tc>
          <w:tcPr>
            <w:tcW w:w="675" w:type="dxa"/>
            <w:noWrap/>
            <w:vAlign w:val="center"/>
            <w:hideMark/>
          </w:tcPr>
          <w:p w14:paraId="07A807D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75</w:t>
            </w:r>
          </w:p>
        </w:tc>
        <w:tc>
          <w:tcPr>
            <w:tcW w:w="340" w:type="dxa"/>
            <w:noWrap/>
            <w:vAlign w:val="center"/>
            <w:hideMark/>
          </w:tcPr>
          <w:p w14:paraId="5440E42C"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587E408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w:t>
            </w:r>
          </w:p>
        </w:tc>
        <w:tc>
          <w:tcPr>
            <w:tcW w:w="635" w:type="dxa"/>
            <w:noWrap/>
            <w:vAlign w:val="center"/>
            <w:hideMark/>
          </w:tcPr>
          <w:p w14:paraId="7E7D6A81" w14:textId="77777777" w:rsidR="006F7491" w:rsidRDefault="006F7491" w:rsidP="000F6AC1">
            <w:pPr>
              <w:rPr>
                <w:rFonts w:ascii="Times New Roman" w:eastAsia="等线" w:hAnsi="Times New Roman" w:cs="Times New Roman"/>
                <w:color w:val="000000"/>
              </w:rPr>
            </w:pPr>
            <w:proofErr w:type="spellStart"/>
            <w:r w:rsidRPr="00980804">
              <w:rPr>
                <w:rFonts w:ascii="Times New Roman" w:eastAsia="等线" w:hAnsi="Times New Roman" w:cs="Times New Roman"/>
                <w:color w:val="000000"/>
                <w:vertAlign w:val="superscript"/>
              </w:rPr>
              <w:t>n.a.</w:t>
            </w:r>
            <w:proofErr w:type="spellEnd"/>
          </w:p>
        </w:tc>
        <w:tc>
          <w:tcPr>
            <w:tcW w:w="635" w:type="dxa"/>
            <w:noWrap/>
            <w:vAlign w:val="center"/>
            <w:hideMark/>
          </w:tcPr>
          <w:p w14:paraId="2C6BC84E" w14:textId="77777777" w:rsidR="006F7491" w:rsidRDefault="006F7491" w:rsidP="000F6AC1">
            <w:pPr>
              <w:rPr>
                <w:rFonts w:ascii="Times New Roman" w:eastAsia="Times New Roman" w:hAnsi="Times New Roman" w:cs="Times New Roman"/>
                <w:sz w:val="20"/>
                <w:szCs w:val="20"/>
              </w:rPr>
            </w:pPr>
            <w:proofErr w:type="spellStart"/>
            <w:r w:rsidRPr="00980804">
              <w:rPr>
                <w:rFonts w:ascii="Times New Roman" w:eastAsia="等线" w:hAnsi="Times New Roman" w:cs="Times New Roman"/>
                <w:color w:val="000000"/>
                <w:vertAlign w:val="superscript"/>
              </w:rPr>
              <w:t>n.a.</w:t>
            </w:r>
            <w:proofErr w:type="spellEnd"/>
          </w:p>
        </w:tc>
        <w:tc>
          <w:tcPr>
            <w:tcW w:w="222" w:type="dxa"/>
            <w:noWrap/>
            <w:vAlign w:val="center"/>
            <w:hideMark/>
          </w:tcPr>
          <w:p w14:paraId="3DF0327A" w14:textId="77777777" w:rsidR="006F7491" w:rsidRDefault="006F7491" w:rsidP="000F6AC1">
            <w:pPr>
              <w:rPr>
                <w:rFonts w:ascii="Times New Roman" w:eastAsia="Times New Roman" w:hAnsi="Times New Roman" w:cs="Times New Roman"/>
                <w:sz w:val="20"/>
                <w:szCs w:val="20"/>
              </w:rPr>
            </w:pPr>
          </w:p>
        </w:tc>
        <w:tc>
          <w:tcPr>
            <w:tcW w:w="725" w:type="dxa"/>
            <w:noWrap/>
            <w:vAlign w:val="center"/>
            <w:hideMark/>
          </w:tcPr>
          <w:p w14:paraId="42CD398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w:t>
            </w:r>
          </w:p>
        </w:tc>
        <w:tc>
          <w:tcPr>
            <w:tcW w:w="637" w:type="dxa"/>
            <w:noWrap/>
            <w:vAlign w:val="center"/>
            <w:hideMark/>
          </w:tcPr>
          <w:p w14:paraId="5623D2C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0.0</w:t>
            </w:r>
          </w:p>
        </w:tc>
      </w:tr>
      <w:tr w:rsidR="006F7491" w14:paraId="03A95A21" w14:textId="77777777" w:rsidTr="000F6AC1">
        <w:trPr>
          <w:trHeight w:val="372"/>
        </w:trPr>
        <w:tc>
          <w:tcPr>
            <w:tcW w:w="1338" w:type="dxa"/>
            <w:noWrap/>
            <w:vAlign w:val="center"/>
            <w:hideMark/>
          </w:tcPr>
          <w:p w14:paraId="0440BDE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Yunnan</w:t>
            </w:r>
          </w:p>
        </w:tc>
        <w:tc>
          <w:tcPr>
            <w:tcW w:w="744" w:type="dxa"/>
            <w:noWrap/>
            <w:vAlign w:val="center"/>
            <w:hideMark/>
          </w:tcPr>
          <w:p w14:paraId="42C2804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44</w:t>
            </w:r>
          </w:p>
        </w:tc>
        <w:tc>
          <w:tcPr>
            <w:tcW w:w="614" w:type="dxa"/>
            <w:noWrap/>
            <w:vAlign w:val="center"/>
            <w:hideMark/>
          </w:tcPr>
          <w:p w14:paraId="3AC07F4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34</w:t>
            </w:r>
          </w:p>
        </w:tc>
        <w:tc>
          <w:tcPr>
            <w:tcW w:w="614" w:type="dxa"/>
            <w:noWrap/>
            <w:vAlign w:val="center"/>
            <w:hideMark/>
          </w:tcPr>
          <w:p w14:paraId="05DEE1C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34</w:t>
            </w:r>
          </w:p>
        </w:tc>
        <w:tc>
          <w:tcPr>
            <w:tcW w:w="222" w:type="dxa"/>
            <w:noWrap/>
            <w:vAlign w:val="center"/>
            <w:hideMark/>
          </w:tcPr>
          <w:p w14:paraId="5288E1EA" w14:textId="77777777" w:rsidR="006F7491" w:rsidRDefault="006F7491" w:rsidP="000F6AC1">
            <w:pPr>
              <w:rPr>
                <w:rFonts w:ascii="Times New Roman" w:eastAsia="等线" w:hAnsi="Times New Roman" w:cs="Times New Roman"/>
                <w:color w:val="000000"/>
              </w:rPr>
            </w:pPr>
          </w:p>
        </w:tc>
        <w:tc>
          <w:tcPr>
            <w:tcW w:w="744" w:type="dxa"/>
            <w:noWrap/>
            <w:vAlign w:val="center"/>
            <w:hideMark/>
          </w:tcPr>
          <w:p w14:paraId="684FBE8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32</w:t>
            </w:r>
          </w:p>
        </w:tc>
        <w:tc>
          <w:tcPr>
            <w:tcW w:w="641" w:type="dxa"/>
            <w:noWrap/>
            <w:vAlign w:val="center"/>
            <w:hideMark/>
          </w:tcPr>
          <w:p w14:paraId="564DFA5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0888E021"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060AF84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562</w:t>
            </w:r>
          </w:p>
        </w:tc>
        <w:tc>
          <w:tcPr>
            <w:tcW w:w="673" w:type="dxa"/>
            <w:noWrap/>
            <w:vAlign w:val="center"/>
            <w:hideMark/>
          </w:tcPr>
          <w:p w14:paraId="6DE38EA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587</w:t>
            </w:r>
          </w:p>
        </w:tc>
        <w:tc>
          <w:tcPr>
            <w:tcW w:w="673" w:type="dxa"/>
            <w:noWrap/>
            <w:vAlign w:val="center"/>
            <w:hideMark/>
          </w:tcPr>
          <w:p w14:paraId="4DE4E58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150</w:t>
            </w:r>
          </w:p>
        </w:tc>
        <w:tc>
          <w:tcPr>
            <w:tcW w:w="222" w:type="dxa"/>
            <w:noWrap/>
            <w:vAlign w:val="center"/>
            <w:hideMark/>
          </w:tcPr>
          <w:p w14:paraId="61472B50"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025574C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510</w:t>
            </w:r>
          </w:p>
        </w:tc>
        <w:tc>
          <w:tcPr>
            <w:tcW w:w="675" w:type="dxa"/>
            <w:noWrap/>
            <w:vAlign w:val="center"/>
            <w:hideMark/>
          </w:tcPr>
          <w:p w14:paraId="236DD28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hint="eastAsia"/>
                <w:color w:val="000000"/>
              </w:rPr>
              <w:t>15</w:t>
            </w:r>
          </w:p>
        </w:tc>
        <w:tc>
          <w:tcPr>
            <w:tcW w:w="340" w:type="dxa"/>
            <w:noWrap/>
            <w:vAlign w:val="center"/>
            <w:hideMark/>
          </w:tcPr>
          <w:p w14:paraId="473275E3"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75E1651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w:t>
            </w:r>
          </w:p>
        </w:tc>
        <w:tc>
          <w:tcPr>
            <w:tcW w:w="635" w:type="dxa"/>
            <w:noWrap/>
            <w:vAlign w:val="center"/>
            <w:hideMark/>
          </w:tcPr>
          <w:p w14:paraId="62EF5B0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w:t>
            </w:r>
          </w:p>
        </w:tc>
        <w:tc>
          <w:tcPr>
            <w:tcW w:w="635" w:type="dxa"/>
            <w:noWrap/>
            <w:vAlign w:val="center"/>
            <w:hideMark/>
          </w:tcPr>
          <w:p w14:paraId="1384D0C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2.0</w:t>
            </w:r>
          </w:p>
        </w:tc>
        <w:tc>
          <w:tcPr>
            <w:tcW w:w="222" w:type="dxa"/>
            <w:noWrap/>
            <w:vAlign w:val="center"/>
            <w:hideMark/>
          </w:tcPr>
          <w:p w14:paraId="694A079B"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5812B0A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2.3</w:t>
            </w:r>
          </w:p>
        </w:tc>
        <w:tc>
          <w:tcPr>
            <w:tcW w:w="637" w:type="dxa"/>
            <w:noWrap/>
            <w:vAlign w:val="center"/>
            <w:hideMark/>
          </w:tcPr>
          <w:p w14:paraId="6010E83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0.2</w:t>
            </w:r>
          </w:p>
        </w:tc>
      </w:tr>
      <w:tr w:rsidR="006F7491" w14:paraId="225A6E34" w14:textId="77777777" w:rsidTr="000F6AC1">
        <w:trPr>
          <w:trHeight w:val="372"/>
        </w:trPr>
        <w:tc>
          <w:tcPr>
            <w:tcW w:w="1338" w:type="dxa"/>
            <w:noWrap/>
            <w:vAlign w:val="center"/>
            <w:hideMark/>
          </w:tcPr>
          <w:p w14:paraId="12F356C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Zhejiang</w:t>
            </w:r>
          </w:p>
        </w:tc>
        <w:tc>
          <w:tcPr>
            <w:tcW w:w="744" w:type="dxa"/>
            <w:noWrap/>
            <w:vAlign w:val="center"/>
            <w:hideMark/>
          </w:tcPr>
          <w:p w14:paraId="1C55631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48</w:t>
            </w:r>
          </w:p>
        </w:tc>
        <w:tc>
          <w:tcPr>
            <w:tcW w:w="614" w:type="dxa"/>
            <w:noWrap/>
            <w:vAlign w:val="center"/>
            <w:hideMark/>
          </w:tcPr>
          <w:p w14:paraId="12C65B4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70</w:t>
            </w:r>
          </w:p>
        </w:tc>
        <w:tc>
          <w:tcPr>
            <w:tcW w:w="614" w:type="dxa"/>
            <w:noWrap/>
            <w:vAlign w:val="center"/>
            <w:hideMark/>
          </w:tcPr>
          <w:p w14:paraId="5EA9171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27</w:t>
            </w:r>
          </w:p>
        </w:tc>
        <w:tc>
          <w:tcPr>
            <w:tcW w:w="222" w:type="dxa"/>
            <w:noWrap/>
            <w:vAlign w:val="center"/>
            <w:hideMark/>
          </w:tcPr>
          <w:p w14:paraId="17E80588" w14:textId="77777777" w:rsidR="006F7491" w:rsidRDefault="006F7491" w:rsidP="000F6AC1">
            <w:pPr>
              <w:rPr>
                <w:rFonts w:ascii="Times New Roman" w:eastAsia="等线" w:hAnsi="Times New Roman" w:cs="Times New Roman"/>
                <w:color w:val="000000"/>
              </w:rPr>
            </w:pPr>
          </w:p>
        </w:tc>
        <w:tc>
          <w:tcPr>
            <w:tcW w:w="744" w:type="dxa"/>
            <w:noWrap/>
            <w:vAlign w:val="center"/>
            <w:hideMark/>
          </w:tcPr>
          <w:p w14:paraId="3B28F80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21</w:t>
            </w:r>
          </w:p>
        </w:tc>
        <w:tc>
          <w:tcPr>
            <w:tcW w:w="641" w:type="dxa"/>
            <w:noWrap/>
            <w:vAlign w:val="center"/>
            <w:hideMark/>
          </w:tcPr>
          <w:p w14:paraId="2DBF817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w:t>
            </w:r>
          </w:p>
        </w:tc>
        <w:tc>
          <w:tcPr>
            <w:tcW w:w="340" w:type="dxa"/>
            <w:noWrap/>
            <w:vAlign w:val="center"/>
            <w:hideMark/>
          </w:tcPr>
          <w:p w14:paraId="26D6FEDD"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20FC1A1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592</w:t>
            </w:r>
          </w:p>
        </w:tc>
        <w:tc>
          <w:tcPr>
            <w:tcW w:w="673" w:type="dxa"/>
            <w:noWrap/>
            <w:vAlign w:val="center"/>
            <w:hideMark/>
          </w:tcPr>
          <w:p w14:paraId="0281818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483</w:t>
            </w:r>
          </w:p>
        </w:tc>
        <w:tc>
          <w:tcPr>
            <w:tcW w:w="673" w:type="dxa"/>
            <w:noWrap/>
            <w:vAlign w:val="center"/>
            <w:hideMark/>
          </w:tcPr>
          <w:p w14:paraId="3D51FE9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483</w:t>
            </w:r>
          </w:p>
        </w:tc>
        <w:tc>
          <w:tcPr>
            <w:tcW w:w="222" w:type="dxa"/>
            <w:noWrap/>
            <w:vAlign w:val="center"/>
            <w:hideMark/>
          </w:tcPr>
          <w:p w14:paraId="0DA0C0B3" w14:textId="77777777" w:rsidR="006F7491" w:rsidRDefault="006F7491" w:rsidP="000F6AC1">
            <w:pPr>
              <w:rPr>
                <w:rFonts w:ascii="Times New Roman" w:eastAsia="等线" w:hAnsi="Times New Roman" w:cs="Times New Roman"/>
                <w:color w:val="000000"/>
              </w:rPr>
            </w:pPr>
          </w:p>
        </w:tc>
        <w:tc>
          <w:tcPr>
            <w:tcW w:w="673" w:type="dxa"/>
            <w:noWrap/>
            <w:vAlign w:val="center"/>
            <w:hideMark/>
          </w:tcPr>
          <w:p w14:paraId="6B0D555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407</w:t>
            </w:r>
          </w:p>
        </w:tc>
        <w:tc>
          <w:tcPr>
            <w:tcW w:w="675" w:type="dxa"/>
            <w:noWrap/>
            <w:vAlign w:val="center"/>
            <w:hideMark/>
          </w:tcPr>
          <w:p w14:paraId="798FBAE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253</w:t>
            </w:r>
          </w:p>
        </w:tc>
        <w:tc>
          <w:tcPr>
            <w:tcW w:w="340" w:type="dxa"/>
            <w:noWrap/>
            <w:vAlign w:val="center"/>
            <w:hideMark/>
          </w:tcPr>
          <w:p w14:paraId="1A030B83" w14:textId="77777777" w:rsidR="006F7491" w:rsidRDefault="006F7491" w:rsidP="000F6AC1">
            <w:pPr>
              <w:rPr>
                <w:rFonts w:ascii="Times New Roman" w:eastAsia="等线" w:hAnsi="Times New Roman" w:cs="Times New Roman"/>
                <w:color w:val="000000"/>
              </w:rPr>
            </w:pPr>
          </w:p>
        </w:tc>
        <w:tc>
          <w:tcPr>
            <w:tcW w:w="726" w:type="dxa"/>
            <w:noWrap/>
            <w:vAlign w:val="center"/>
            <w:hideMark/>
          </w:tcPr>
          <w:p w14:paraId="01DD6C5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2.6</w:t>
            </w:r>
          </w:p>
        </w:tc>
        <w:tc>
          <w:tcPr>
            <w:tcW w:w="635" w:type="dxa"/>
            <w:noWrap/>
            <w:vAlign w:val="center"/>
            <w:hideMark/>
          </w:tcPr>
          <w:p w14:paraId="269237F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2.1</w:t>
            </w:r>
          </w:p>
        </w:tc>
        <w:tc>
          <w:tcPr>
            <w:tcW w:w="635" w:type="dxa"/>
            <w:noWrap/>
            <w:vAlign w:val="center"/>
            <w:hideMark/>
          </w:tcPr>
          <w:p w14:paraId="52791FC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2.8</w:t>
            </w:r>
          </w:p>
        </w:tc>
        <w:tc>
          <w:tcPr>
            <w:tcW w:w="222" w:type="dxa"/>
            <w:noWrap/>
            <w:vAlign w:val="center"/>
            <w:hideMark/>
          </w:tcPr>
          <w:p w14:paraId="0BC5C0A3"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3C7BD36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2.4</w:t>
            </w:r>
          </w:p>
        </w:tc>
        <w:tc>
          <w:tcPr>
            <w:tcW w:w="637" w:type="dxa"/>
            <w:noWrap/>
            <w:vAlign w:val="center"/>
            <w:hideMark/>
          </w:tcPr>
          <w:p w14:paraId="756AEED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0.7</w:t>
            </w:r>
          </w:p>
        </w:tc>
      </w:tr>
    </w:tbl>
    <w:p w14:paraId="0242732C" w14:textId="77777777" w:rsidR="006F7491" w:rsidRPr="00C333D0" w:rsidRDefault="006F7491" w:rsidP="006F7491">
      <w:pPr>
        <w:spacing w:line="288" w:lineRule="auto"/>
        <w:rPr>
          <w:rFonts w:ascii="Times New Roman" w:eastAsiaTheme="minorEastAsia" w:hAnsi="Times New Roman" w:cs="Times New Roman"/>
          <w:bCs/>
          <w:sz w:val="22"/>
          <w:szCs w:val="22"/>
        </w:rPr>
      </w:pPr>
      <w:proofErr w:type="spellStart"/>
      <w:proofErr w:type="gramStart"/>
      <w:r w:rsidRPr="00C333D0">
        <w:rPr>
          <w:rFonts w:ascii="Times New Roman" w:eastAsiaTheme="minorEastAsia" w:hAnsi="Times New Roman" w:cs="Times New Roman"/>
          <w:bCs/>
          <w:sz w:val="22"/>
          <w:szCs w:val="22"/>
          <w:vertAlign w:val="superscript"/>
        </w:rPr>
        <w:t>n.</w:t>
      </w:r>
      <w:proofErr w:type="gramEnd"/>
      <w:r w:rsidRPr="00C333D0">
        <w:rPr>
          <w:rFonts w:ascii="Times New Roman" w:eastAsiaTheme="minorEastAsia" w:hAnsi="Times New Roman" w:cs="Times New Roman"/>
          <w:bCs/>
          <w:sz w:val="22"/>
          <w:szCs w:val="22"/>
          <w:vertAlign w:val="superscript"/>
        </w:rPr>
        <w:t>a.</w:t>
      </w:r>
      <w:proofErr w:type="spellEnd"/>
      <w:r w:rsidRPr="00C333D0">
        <w:rPr>
          <w:rFonts w:ascii="Times New Roman" w:eastAsiaTheme="minorEastAsia" w:hAnsi="Times New Roman" w:cs="Times New Roman" w:hint="eastAsia"/>
          <w:bCs/>
          <w:sz w:val="22"/>
          <w:szCs w:val="22"/>
        </w:rPr>
        <w:t>: data were not surveyed due to lack of planting of the specific rice system.</w:t>
      </w:r>
    </w:p>
    <w:p w14:paraId="4A490DE4" w14:textId="77777777" w:rsidR="006F7491" w:rsidRPr="00F754A3" w:rsidRDefault="006F7491" w:rsidP="006F7491">
      <w:pPr>
        <w:rPr>
          <w:rFonts w:ascii="Times New Roman" w:eastAsia="Times New Roman" w:hAnsi="Times New Roman" w:cs="Times New Roman"/>
          <w:bCs/>
          <w:i/>
        </w:rPr>
      </w:pPr>
    </w:p>
    <w:p w14:paraId="6FA6B26D" w14:textId="77777777" w:rsidR="006F7491" w:rsidRPr="00F754A3" w:rsidRDefault="006F7491" w:rsidP="006F7491">
      <w:pPr>
        <w:spacing w:afterLines="50" w:after="120" w:line="288" w:lineRule="auto"/>
        <w:rPr>
          <w:rFonts w:ascii="Times New Roman" w:eastAsia="Times New Roman" w:hAnsi="Times New Roman" w:cs="Times New Roman"/>
          <w:bCs/>
          <w:i/>
        </w:rPr>
      </w:pPr>
    </w:p>
    <w:p w14:paraId="69180531" w14:textId="77777777" w:rsidR="006F7491" w:rsidRPr="00F754A3" w:rsidRDefault="006F7491" w:rsidP="006F7491">
      <w:pPr>
        <w:spacing w:after="160" w:line="259" w:lineRule="auto"/>
        <w:rPr>
          <w:rFonts w:ascii="Times New Roman" w:eastAsia="Times New Roman" w:hAnsi="Times New Roman" w:cs="Times New Roman"/>
          <w:bCs/>
          <w:i/>
        </w:rPr>
      </w:pPr>
      <w:r w:rsidRPr="00F754A3">
        <w:rPr>
          <w:rFonts w:ascii="Times New Roman" w:eastAsia="Times New Roman" w:hAnsi="Times New Roman" w:cs="Times New Roman"/>
          <w:bCs/>
          <w:i/>
        </w:rPr>
        <w:br w:type="page"/>
      </w:r>
    </w:p>
    <w:p w14:paraId="598C23E8" w14:textId="41EB38BB" w:rsidR="006F7491" w:rsidRDefault="006F7491" w:rsidP="006F7491">
      <w:pPr>
        <w:spacing w:afterLines="50" w:after="120" w:line="288" w:lineRule="auto"/>
        <w:rPr>
          <w:rFonts w:ascii="Times New Roman" w:eastAsiaTheme="minorEastAsia"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00B237F0">
        <w:rPr>
          <w:rFonts w:ascii="Times New Roman" w:eastAsiaTheme="minorEastAsia" w:hAnsi="Times New Roman" w:cs="Times New Roman" w:hint="eastAsia"/>
          <w:b/>
          <w:i/>
        </w:rPr>
        <w:t>6</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L</w:t>
      </w:r>
      <w:r w:rsidRPr="00F754A3">
        <w:rPr>
          <w:rFonts w:ascii="Times New Roman" w:eastAsia="Times New Roman" w:hAnsi="Times New Roman" w:cs="Times New Roman"/>
          <w:bCs/>
          <w:i/>
        </w:rPr>
        <w:t>abor inputs</w:t>
      </w:r>
      <w:r w:rsidRPr="00F754A3">
        <w:rPr>
          <w:rFonts w:ascii="Times New Roman" w:eastAsiaTheme="minorEastAsia" w:hAnsi="Times New Roman" w:cs="Times New Roman" w:hint="eastAsia"/>
          <w:bCs/>
          <w:i/>
        </w:rPr>
        <w:t xml:space="preserve">, crop growth duration, </w:t>
      </w:r>
      <w:r w:rsidRPr="00F754A3">
        <w:rPr>
          <w:rFonts w:ascii="Times New Roman" w:eastAsia="Times New Roman" w:hAnsi="Times New Roman" w:cs="Times New Roman"/>
          <w:bCs/>
          <w:i/>
        </w:rPr>
        <w:t xml:space="preserve">and grain yield in </w:t>
      </w:r>
      <w:r w:rsidRPr="00F754A3">
        <w:rPr>
          <w:rFonts w:ascii="Times New Roman" w:eastAsiaTheme="minorEastAsia" w:hAnsi="Times New Roman" w:cs="Times New Roman" w:hint="eastAsia"/>
          <w:bCs/>
          <w:i/>
        </w:rPr>
        <w:t>single-season rice (SR), early (ES) and late (LS) seasons of double-season rice</w:t>
      </w:r>
      <w:r>
        <w:rPr>
          <w:rFonts w:ascii="Times New Roman" w:eastAsiaTheme="minorEastAsia" w:hAnsi="Times New Roman" w:cs="Times New Roman" w:hint="eastAsia"/>
          <w:bCs/>
          <w:i/>
        </w:rPr>
        <w:t xml:space="preserve"> (DR)</w:t>
      </w:r>
      <w:r w:rsidRPr="00F754A3">
        <w:rPr>
          <w:rFonts w:ascii="Times New Roman" w:eastAsiaTheme="minorEastAsia" w:hAnsi="Times New Roman" w:cs="Times New Roman" w:hint="eastAsia"/>
          <w:bCs/>
          <w:i/>
        </w:rPr>
        <w:t>, and main (MS) and ratoon (RS) seasons of ratoon rice</w:t>
      </w:r>
      <w:r>
        <w:rPr>
          <w:rFonts w:ascii="Times New Roman" w:eastAsiaTheme="minorEastAsia" w:hAnsi="Times New Roman" w:cs="Times New Roman" w:hint="eastAsia"/>
          <w:bCs/>
          <w:i/>
        </w:rPr>
        <w:t xml:space="preserve"> (RR)</w:t>
      </w:r>
      <w:r w:rsidRPr="00F754A3">
        <w:rPr>
          <w:rFonts w:ascii="Times New Roman" w:eastAsiaTheme="minorEastAsia" w:hAnsi="Times New Roman" w:cs="Times New Roman" w:hint="eastAsia"/>
          <w:bCs/>
          <w:i/>
        </w:rPr>
        <w:t xml:space="preserve"> in each of the fourteen selected provinces</w:t>
      </w:r>
      <w:r w:rsidRPr="00F754A3">
        <w:rPr>
          <w:rFonts w:ascii="Times New Roman" w:eastAsia="Times New Roman" w:hAnsi="Times New Roman" w:cs="Times New Roman"/>
          <w:bCs/>
          <w:i/>
        </w:rPr>
        <w:t>.</w:t>
      </w:r>
    </w:p>
    <w:tbl>
      <w:tblPr>
        <w:tblW w:w="12757" w:type="dxa"/>
        <w:tblBorders>
          <w:top w:val="single" w:sz="4" w:space="0" w:color="auto"/>
          <w:bottom w:val="single" w:sz="4" w:space="0" w:color="auto"/>
        </w:tblBorders>
        <w:tblLook w:val="04A0" w:firstRow="1" w:lastRow="0" w:firstColumn="1" w:lastColumn="0" w:noHBand="0" w:noVBand="1"/>
      </w:tblPr>
      <w:tblGrid>
        <w:gridCol w:w="1337"/>
        <w:gridCol w:w="695"/>
        <w:gridCol w:w="695"/>
        <w:gridCol w:w="696"/>
        <w:gridCol w:w="222"/>
        <w:gridCol w:w="695"/>
        <w:gridCol w:w="579"/>
        <w:gridCol w:w="340"/>
        <w:gridCol w:w="695"/>
        <w:gridCol w:w="695"/>
        <w:gridCol w:w="696"/>
        <w:gridCol w:w="222"/>
        <w:gridCol w:w="695"/>
        <w:gridCol w:w="579"/>
        <w:gridCol w:w="340"/>
        <w:gridCol w:w="725"/>
        <w:gridCol w:w="634"/>
        <w:gridCol w:w="635"/>
        <w:gridCol w:w="222"/>
        <w:gridCol w:w="724"/>
        <w:gridCol w:w="636"/>
      </w:tblGrid>
      <w:tr w:rsidR="006F7491" w14:paraId="365A124A" w14:textId="77777777" w:rsidTr="000F6AC1">
        <w:trPr>
          <w:trHeight w:val="352"/>
        </w:trPr>
        <w:tc>
          <w:tcPr>
            <w:tcW w:w="1337" w:type="dxa"/>
            <w:noWrap/>
            <w:vAlign w:val="center"/>
            <w:hideMark/>
          </w:tcPr>
          <w:p w14:paraId="704A65D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Province</w:t>
            </w:r>
          </w:p>
        </w:tc>
        <w:tc>
          <w:tcPr>
            <w:tcW w:w="3582" w:type="dxa"/>
            <w:gridSpan w:val="6"/>
            <w:tcBorders>
              <w:top w:val="single" w:sz="4" w:space="0" w:color="auto"/>
              <w:bottom w:val="single" w:sz="4" w:space="0" w:color="auto"/>
            </w:tcBorders>
            <w:noWrap/>
            <w:vAlign w:val="center"/>
            <w:hideMark/>
          </w:tcPr>
          <w:p w14:paraId="71315B17"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Labor input (h ha</w:t>
            </w:r>
            <w:r w:rsidRPr="00DD5E51">
              <w:rPr>
                <w:rFonts w:ascii="Times New Roman" w:eastAsia="等线" w:hAnsi="Times New Roman" w:cs="Times New Roman"/>
                <w:color w:val="000000"/>
                <w:vertAlign w:val="superscript"/>
              </w:rPr>
              <w:t>-1</w:t>
            </w:r>
            <w:r>
              <w:rPr>
                <w:rFonts w:ascii="Times New Roman" w:eastAsia="等线" w:hAnsi="Times New Roman" w:cs="Times New Roman"/>
                <w:color w:val="000000"/>
              </w:rPr>
              <w:t>)</w:t>
            </w:r>
          </w:p>
        </w:tc>
        <w:tc>
          <w:tcPr>
            <w:tcW w:w="340" w:type="dxa"/>
            <w:noWrap/>
            <w:vAlign w:val="center"/>
            <w:hideMark/>
          </w:tcPr>
          <w:p w14:paraId="0D8082E9" w14:textId="77777777" w:rsidR="006F7491" w:rsidRDefault="006F7491" w:rsidP="000F6AC1">
            <w:pPr>
              <w:jc w:val="center"/>
              <w:rPr>
                <w:rFonts w:ascii="Times New Roman" w:eastAsia="等线" w:hAnsi="Times New Roman" w:cs="Times New Roman"/>
                <w:color w:val="000000"/>
              </w:rPr>
            </w:pPr>
          </w:p>
        </w:tc>
        <w:tc>
          <w:tcPr>
            <w:tcW w:w="3582" w:type="dxa"/>
            <w:gridSpan w:val="6"/>
            <w:tcBorders>
              <w:top w:val="single" w:sz="4" w:space="0" w:color="auto"/>
              <w:bottom w:val="single" w:sz="4" w:space="0" w:color="auto"/>
            </w:tcBorders>
            <w:noWrap/>
            <w:vAlign w:val="center"/>
            <w:hideMark/>
          </w:tcPr>
          <w:p w14:paraId="162ADA5F"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Growth duration (d)</w:t>
            </w:r>
          </w:p>
        </w:tc>
        <w:tc>
          <w:tcPr>
            <w:tcW w:w="340" w:type="dxa"/>
            <w:noWrap/>
            <w:vAlign w:val="center"/>
            <w:hideMark/>
          </w:tcPr>
          <w:p w14:paraId="05082B0F" w14:textId="77777777" w:rsidR="006F7491" w:rsidRDefault="006F7491" w:rsidP="000F6AC1">
            <w:pPr>
              <w:jc w:val="center"/>
              <w:rPr>
                <w:rFonts w:ascii="Times New Roman" w:eastAsia="等线" w:hAnsi="Times New Roman" w:cs="Times New Roman"/>
                <w:color w:val="000000"/>
              </w:rPr>
            </w:pPr>
          </w:p>
        </w:tc>
        <w:tc>
          <w:tcPr>
            <w:tcW w:w="3576" w:type="dxa"/>
            <w:gridSpan w:val="6"/>
            <w:tcBorders>
              <w:top w:val="single" w:sz="4" w:space="0" w:color="auto"/>
              <w:bottom w:val="single" w:sz="4" w:space="0" w:color="auto"/>
            </w:tcBorders>
            <w:noWrap/>
            <w:vAlign w:val="center"/>
            <w:hideMark/>
          </w:tcPr>
          <w:p w14:paraId="256888EF"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Yield (Mg ha</w:t>
            </w:r>
            <w:r w:rsidRPr="00DD5E51">
              <w:rPr>
                <w:rFonts w:ascii="Times New Roman" w:eastAsia="等线" w:hAnsi="Times New Roman" w:cs="Times New Roman"/>
                <w:color w:val="000000"/>
                <w:vertAlign w:val="superscript"/>
              </w:rPr>
              <w:t>-1</w:t>
            </w:r>
            <w:r>
              <w:rPr>
                <w:rFonts w:ascii="Times New Roman" w:eastAsia="等线" w:hAnsi="Times New Roman" w:cs="Times New Roman"/>
                <w:color w:val="000000"/>
              </w:rPr>
              <w:t>)</w:t>
            </w:r>
          </w:p>
        </w:tc>
      </w:tr>
      <w:tr w:rsidR="006F7491" w14:paraId="34310148" w14:textId="77777777" w:rsidTr="000F6AC1">
        <w:trPr>
          <w:trHeight w:val="352"/>
        </w:trPr>
        <w:tc>
          <w:tcPr>
            <w:tcW w:w="1337" w:type="dxa"/>
            <w:noWrap/>
            <w:vAlign w:val="center"/>
            <w:hideMark/>
          </w:tcPr>
          <w:p w14:paraId="387C7614" w14:textId="77777777" w:rsidR="006F7491" w:rsidRDefault="006F7491" w:rsidP="000F6AC1">
            <w:pPr>
              <w:jc w:val="center"/>
              <w:rPr>
                <w:rFonts w:ascii="Times New Roman" w:eastAsia="等线" w:hAnsi="Times New Roman" w:cs="Times New Roman"/>
                <w:color w:val="000000"/>
              </w:rPr>
            </w:pPr>
          </w:p>
        </w:tc>
        <w:tc>
          <w:tcPr>
            <w:tcW w:w="695" w:type="dxa"/>
            <w:tcBorders>
              <w:top w:val="single" w:sz="4" w:space="0" w:color="auto"/>
            </w:tcBorders>
            <w:noWrap/>
            <w:vAlign w:val="center"/>
            <w:hideMark/>
          </w:tcPr>
          <w:p w14:paraId="19CAA4E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SR</w:t>
            </w:r>
          </w:p>
        </w:tc>
        <w:tc>
          <w:tcPr>
            <w:tcW w:w="1391" w:type="dxa"/>
            <w:gridSpan w:val="2"/>
            <w:tcBorders>
              <w:top w:val="single" w:sz="4" w:space="0" w:color="auto"/>
              <w:bottom w:val="single" w:sz="4" w:space="0" w:color="auto"/>
            </w:tcBorders>
            <w:noWrap/>
            <w:vAlign w:val="center"/>
            <w:hideMark/>
          </w:tcPr>
          <w:p w14:paraId="0E24D7E9"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DR</w:t>
            </w:r>
          </w:p>
        </w:tc>
        <w:tc>
          <w:tcPr>
            <w:tcW w:w="222" w:type="dxa"/>
            <w:tcBorders>
              <w:top w:val="single" w:sz="4" w:space="0" w:color="auto"/>
            </w:tcBorders>
            <w:noWrap/>
            <w:vAlign w:val="center"/>
            <w:hideMark/>
          </w:tcPr>
          <w:p w14:paraId="367BBCA5" w14:textId="77777777" w:rsidR="006F7491" w:rsidRDefault="006F7491" w:rsidP="000F6AC1">
            <w:pPr>
              <w:jc w:val="center"/>
              <w:rPr>
                <w:rFonts w:ascii="Times New Roman" w:eastAsia="等线" w:hAnsi="Times New Roman" w:cs="Times New Roman"/>
                <w:color w:val="000000"/>
              </w:rPr>
            </w:pPr>
          </w:p>
        </w:tc>
        <w:tc>
          <w:tcPr>
            <w:tcW w:w="1274" w:type="dxa"/>
            <w:gridSpan w:val="2"/>
            <w:tcBorders>
              <w:top w:val="single" w:sz="4" w:space="0" w:color="auto"/>
              <w:bottom w:val="single" w:sz="4" w:space="0" w:color="auto"/>
            </w:tcBorders>
            <w:noWrap/>
            <w:vAlign w:val="center"/>
            <w:hideMark/>
          </w:tcPr>
          <w:p w14:paraId="4400C5DB"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RR</w:t>
            </w:r>
          </w:p>
        </w:tc>
        <w:tc>
          <w:tcPr>
            <w:tcW w:w="340" w:type="dxa"/>
            <w:noWrap/>
            <w:vAlign w:val="center"/>
            <w:hideMark/>
          </w:tcPr>
          <w:p w14:paraId="6CB33A13" w14:textId="77777777" w:rsidR="006F7491" w:rsidRDefault="006F7491" w:rsidP="000F6AC1">
            <w:pPr>
              <w:jc w:val="center"/>
              <w:rPr>
                <w:rFonts w:ascii="Times New Roman" w:eastAsia="等线" w:hAnsi="Times New Roman" w:cs="Times New Roman"/>
                <w:color w:val="000000"/>
              </w:rPr>
            </w:pPr>
          </w:p>
        </w:tc>
        <w:tc>
          <w:tcPr>
            <w:tcW w:w="695" w:type="dxa"/>
            <w:tcBorders>
              <w:top w:val="single" w:sz="4" w:space="0" w:color="auto"/>
            </w:tcBorders>
            <w:noWrap/>
            <w:vAlign w:val="center"/>
            <w:hideMark/>
          </w:tcPr>
          <w:p w14:paraId="32C7CAB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SR</w:t>
            </w:r>
          </w:p>
        </w:tc>
        <w:tc>
          <w:tcPr>
            <w:tcW w:w="1391" w:type="dxa"/>
            <w:gridSpan w:val="2"/>
            <w:tcBorders>
              <w:top w:val="single" w:sz="4" w:space="0" w:color="auto"/>
              <w:bottom w:val="single" w:sz="4" w:space="0" w:color="auto"/>
            </w:tcBorders>
            <w:noWrap/>
            <w:vAlign w:val="center"/>
            <w:hideMark/>
          </w:tcPr>
          <w:p w14:paraId="35B9746D"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DR</w:t>
            </w:r>
          </w:p>
        </w:tc>
        <w:tc>
          <w:tcPr>
            <w:tcW w:w="222" w:type="dxa"/>
            <w:tcBorders>
              <w:top w:val="single" w:sz="4" w:space="0" w:color="auto"/>
            </w:tcBorders>
            <w:noWrap/>
            <w:vAlign w:val="center"/>
            <w:hideMark/>
          </w:tcPr>
          <w:p w14:paraId="26B4432E" w14:textId="77777777" w:rsidR="006F7491" w:rsidRDefault="006F7491" w:rsidP="000F6AC1">
            <w:pPr>
              <w:jc w:val="center"/>
              <w:rPr>
                <w:rFonts w:ascii="Times New Roman" w:eastAsia="等线" w:hAnsi="Times New Roman" w:cs="Times New Roman"/>
                <w:color w:val="000000"/>
              </w:rPr>
            </w:pPr>
          </w:p>
        </w:tc>
        <w:tc>
          <w:tcPr>
            <w:tcW w:w="1274" w:type="dxa"/>
            <w:gridSpan w:val="2"/>
            <w:tcBorders>
              <w:top w:val="single" w:sz="4" w:space="0" w:color="auto"/>
              <w:bottom w:val="single" w:sz="4" w:space="0" w:color="auto"/>
            </w:tcBorders>
            <w:noWrap/>
            <w:vAlign w:val="center"/>
            <w:hideMark/>
          </w:tcPr>
          <w:p w14:paraId="6C81FD6C"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RR</w:t>
            </w:r>
          </w:p>
        </w:tc>
        <w:tc>
          <w:tcPr>
            <w:tcW w:w="340" w:type="dxa"/>
            <w:noWrap/>
            <w:vAlign w:val="center"/>
            <w:hideMark/>
          </w:tcPr>
          <w:p w14:paraId="51E3FD89" w14:textId="77777777" w:rsidR="006F7491" w:rsidRDefault="006F7491" w:rsidP="000F6AC1">
            <w:pPr>
              <w:jc w:val="center"/>
              <w:rPr>
                <w:rFonts w:ascii="Times New Roman" w:eastAsia="等线" w:hAnsi="Times New Roman" w:cs="Times New Roman"/>
                <w:color w:val="000000"/>
              </w:rPr>
            </w:pPr>
          </w:p>
        </w:tc>
        <w:tc>
          <w:tcPr>
            <w:tcW w:w="725" w:type="dxa"/>
            <w:tcBorders>
              <w:top w:val="single" w:sz="4" w:space="0" w:color="auto"/>
            </w:tcBorders>
            <w:noWrap/>
            <w:vAlign w:val="center"/>
            <w:hideMark/>
          </w:tcPr>
          <w:p w14:paraId="328260C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SR</w:t>
            </w:r>
          </w:p>
        </w:tc>
        <w:tc>
          <w:tcPr>
            <w:tcW w:w="1269" w:type="dxa"/>
            <w:gridSpan w:val="2"/>
            <w:tcBorders>
              <w:top w:val="single" w:sz="4" w:space="0" w:color="auto"/>
              <w:bottom w:val="single" w:sz="4" w:space="0" w:color="auto"/>
            </w:tcBorders>
            <w:noWrap/>
            <w:vAlign w:val="center"/>
            <w:hideMark/>
          </w:tcPr>
          <w:p w14:paraId="4EC7EE10"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DR</w:t>
            </w:r>
          </w:p>
        </w:tc>
        <w:tc>
          <w:tcPr>
            <w:tcW w:w="222" w:type="dxa"/>
            <w:tcBorders>
              <w:top w:val="single" w:sz="4" w:space="0" w:color="auto"/>
            </w:tcBorders>
            <w:noWrap/>
            <w:vAlign w:val="center"/>
            <w:hideMark/>
          </w:tcPr>
          <w:p w14:paraId="6704BCFE" w14:textId="77777777" w:rsidR="006F7491" w:rsidRDefault="006F7491" w:rsidP="000F6AC1">
            <w:pPr>
              <w:jc w:val="center"/>
              <w:rPr>
                <w:rFonts w:ascii="Times New Roman" w:eastAsia="等线" w:hAnsi="Times New Roman" w:cs="Times New Roman"/>
                <w:color w:val="000000"/>
              </w:rPr>
            </w:pPr>
          </w:p>
        </w:tc>
        <w:tc>
          <w:tcPr>
            <w:tcW w:w="1360" w:type="dxa"/>
            <w:gridSpan w:val="2"/>
            <w:tcBorders>
              <w:top w:val="single" w:sz="4" w:space="0" w:color="auto"/>
              <w:bottom w:val="single" w:sz="4" w:space="0" w:color="auto"/>
            </w:tcBorders>
            <w:noWrap/>
            <w:vAlign w:val="center"/>
            <w:hideMark/>
          </w:tcPr>
          <w:p w14:paraId="3BD34CAB" w14:textId="77777777" w:rsidR="006F7491" w:rsidRDefault="006F7491" w:rsidP="000F6AC1">
            <w:pPr>
              <w:jc w:val="center"/>
              <w:rPr>
                <w:rFonts w:ascii="Times New Roman" w:eastAsia="等线" w:hAnsi="Times New Roman" w:cs="Times New Roman"/>
                <w:color w:val="000000"/>
              </w:rPr>
            </w:pPr>
            <w:r>
              <w:rPr>
                <w:rFonts w:ascii="Times New Roman" w:eastAsia="等线" w:hAnsi="Times New Roman" w:cs="Times New Roman"/>
                <w:color w:val="000000"/>
              </w:rPr>
              <w:t>RR</w:t>
            </w:r>
          </w:p>
        </w:tc>
      </w:tr>
      <w:tr w:rsidR="006F7491" w14:paraId="050F904E" w14:textId="77777777" w:rsidTr="000F6AC1">
        <w:trPr>
          <w:trHeight w:val="352"/>
        </w:trPr>
        <w:tc>
          <w:tcPr>
            <w:tcW w:w="1337" w:type="dxa"/>
            <w:tcBorders>
              <w:bottom w:val="single" w:sz="4" w:space="0" w:color="auto"/>
            </w:tcBorders>
            <w:noWrap/>
            <w:vAlign w:val="center"/>
            <w:hideMark/>
          </w:tcPr>
          <w:p w14:paraId="570AF3BB" w14:textId="77777777" w:rsidR="006F7491" w:rsidRDefault="006F7491" w:rsidP="000F6AC1">
            <w:pPr>
              <w:jc w:val="center"/>
              <w:rPr>
                <w:rFonts w:ascii="Times New Roman" w:eastAsia="等线" w:hAnsi="Times New Roman" w:cs="Times New Roman"/>
                <w:color w:val="000000"/>
              </w:rPr>
            </w:pPr>
          </w:p>
        </w:tc>
        <w:tc>
          <w:tcPr>
            <w:tcW w:w="695" w:type="dxa"/>
            <w:tcBorders>
              <w:bottom w:val="single" w:sz="4" w:space="0" w:color="auto"/>
            </w:tcBorders>
            <w:noWrap/>
            <w:vAlign w:val="center"/>
            <w:hideMark/>
          </w:tcPr>
          <w:p w14:paraId="5A353F33" w14:textId="77777777" w:rsidR="006F7491" w:rsidRDefault="006F7491" w:rsidP="000F6AC1">
            <w:pPr>
              <w:rPr>
                <w:rFonts w:ascii="Times New Roman" w:eastAsia="Times New Roman" w:hAnsi="Times New Roman" w:cs="Times New Roman"/>
                <w:sz w:val="20"/>
                <w:szCs w:val="20"/>
              </w:rPr>
            </w:pPr>
          </w:p>
        </w:tc>
        <w:tc>
          <w:tcPr>
            <w:tcW w:w="695" w:type="dxa"/>
            <w:tcBorders>
              <w:top w:val="single" w:sz="4" w:space="0" w:color="auto"/>
              <w:bottom w:val="single" w:sz="4" w:space="0" w:color="auto"/>
            </w:tcBorders>
            <w:noWrap/>
            <w:vAlign w:val="center"/>
            <w:hideMark/>
          </w:tcPr>
          <w:p w14:paraId="47C6617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ES</w:t>
            </w:r>
          </w:p>
        </w:tc>
        <w:tc>
          <w:tcPr>
            <w:tcW w:w="696" w:type="dxa"/>
            <w:tcBorders>
              <w:top w:val="single" w:sz="4" w:space="0" w:color="auto"/>
              <w:bottom w:val="single" w:sz="4" w:space="0" w:color="auto"/>
            </w:tcBorders>
            <w:noWrap/>
            <w:vAlign w:val="center"/>
            <w:hideMark/>
          </w:tcPr>
          <w:p w14:paraId="209504B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LS</w:t>
            </w:r>
          </w:p>
        </w:tc>
        <w:tc>
          <w:tcPr>
            <w:tcW w:w="222" w:type="dxa"/>
            <w:tcBorders>
              <w:bottom w:val="single" w:sz="4" w:space="0" w:color="auto"/>
            </w:tcBorders>
            <w:noWrap/>
            <w:vAlign w:val="center"/>
            <w:hideMark/>
          </w:tcPr>
          <w:p w14:paraId="0FE1CF93" w14:textId="77777777" w:rsidR="006F7491" w:rsidRDefault="006F7491" w:rsidP="000F6AC1">
            <w:pPr>
              <w:rPr>
                <w:rFonts w:ascii="Times New Roman" w:eastAsia="等线" w:hAnsi="Times New Roman" w:cs="Times New Roman"/>
                <w:color w:val="000000"/>
              </w:rPr>
            </w:pPr>
          </w:p>
        </w:tc>
        <w:tc>
          <w:tcPr>
            <w:tcW w:w="695" w:type="dxa"/>
            <w:tcBorders>
              <w:top w:val="single" w:sz="4" w:space="0" w:color="auto"/>
              <w:bottom w:val="single" w:sz="4" w:space="0" w:color="auto"/>
            </w:tcBorders>
            <w:noWrap/>
            <w:vAlign w:val="center"/>
            <w:hideMark/>
          </w:tcPr>
          <w:p w14:paraId="64E4E2A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MS</w:t>
            </w:r>
          </w:p>
        </w:tc>
        <w:tc>
          <w:tcPr>
            <w:tcW w:w="579" w:type="dxa"/>
            <w:tcBorders>
              <w:top w:val="single" w:sz="4" w:space="0" w:color="auto"/>
              <w:bottom w:val="single" w:sz="4" w:space="0" w:color="auto"/>
            </w:tcBorders>
            <w:noWrap/>
            <w:vAlign w:val="center"/>
            <w:hideMark/>
          </w:tcPr>
          <w:p w14:paraId="3BD775C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RS</w:t>
            </w:r>
          </w:p>
        </w:tc>
        <w:tc>
          <w:tcPr>
            <w:tcW w:w="340" w:type="dxa"/>
            <w:tcBorders>
              <w:bottom w:val="single" w:sz="4" w:space="0" w:color="auto"/>
            </w:tcBorders>
            <w:noWrap/>
            <w:vAlign w:val="center"/>
            <w:hideMark/>
          </w:tcPr>
          <w:p w14:paraId="53CF63EF" w14:textId="77777777" w:rsidR="006F7491" w:rsidRDefault="006F7491" w:rsidP="000F6AC1">
            <w:pPr>
              <w:rPr>
                <w:rFonts w:ascii="Times New Roman" w:eastAsia="等线" w:hAnsi="Times New Roman" w:cs="Times New Roman"/>
                <w:color w:val="000000"/>
              </w:rPr>
            </w:pPr>
          </w:p>
        </w:tc>
        <w:tc>
          <w:tcPr>
            <w:tcW w:w="695" w:type="dxa"/>
            <w:tcBorders>
              <w:bottom w:val="single" w:sz="4" w:space="0" w:color="auto"/>
            </w:tcBorders>
            <w:noWrap/>
            <w:vAlign w:val="center"/>
            <w:hideMark/>
          </w:tcPr>
          <w:p w14:paraId="5639AA94" w14:textId="77777777" w:rsidR="006F7491" w:rsidRDefault="006F7491" w:rsidP="000F6AC1">
            <w:pPr>
              <w:rPr>
                <w:rFonts w:ascii="Times New Roman" w:eastAsia="Times New Roman" w:hAnsi="Times New Roman" w:cs="Times New Roman"/>
                <w:sz w:val="20"/>
                <w:szCs w:val="20"/>
              </w:rPr>
            </w:pPr>
          </w:p>
        </w:tc>
        <w:tc>
          <w:tcPr>
            <w:tcW w:w="695" w:type="dxa"/>
            <w:tcBorders>
              <w:top w:val="single" w:sz="4" w:space="0" w:color="auto"/>
              <w:bottom w:val="single" w:sz="4" w:space="0" w:color="auto"/>
            </w:tcBorders>
            <w:noWrap/>
            <w:vAlign w:val="center"/>
            <w:hideMark/>
          </w:tcPr>
          <w:p w14:paraId="7D51D90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ES</w:t>
            </w:r>
          </w:p>
        </w:tc>
        <w:tc>
          <w:tcPr>
            <w:tcW w:w="696" w:type="dxa"/>
            <w:tcBorders>
              <w:top w:val="single" w:sz="4" w:space="0" w:color="auto"/>
              <w:bottom w:val="single" w:sz="4" w:space="0" w:color="auto"/>
            </w:tcBorders>
            <w:noWrap/>
            <w:vAlign w:val="center"/>
            <w:hideMark/>
          </w:tcPr>
          <w:p w14:paraId="4800365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LS</w:t>
            </w:r>
          </w:p>
        </w:tc>
        <w:tc>
          <w:tcPr>
            <w:tcW w:w="222" w:type="dxa"/>
            <w:tcBorders>
              <w:bottom w:val="single" w:sz="4" w:space="0" w:color="auto"/>
            </w:tcBorders>
            <w:noWrap/>
            <w:vAlign w:val="center"/>
            <w:hideMark/>
          </w:tcPr>
          <w:p w14:paraId="4B317C0D" w14:textId="77777777" w:rsidR="006F7491" w:rsidRDefault="006F7491" w:rsidP="000F6AC1">
            <w:pPr>
              <w:rPr>
                <w:rFonts w:ascii="Times New Roman" w:eastAsia="等线" w:hAnsi="Times New Roman" w:cs="Times New Roman"/>
                <w:color w:val="000000"/>
              </w:rPr>
            </w:pPr>
          </w:p>
        </w:tc>
        <w:tc>
          <w:tcPr>
            <w:tcW w:w="695" w:type="dxa"/>
            <w:tcBorders>
              <w:top w:val="single" w:sz="4" w:space="0" w:color="auto"/>
              <w:bottom w:val="single" w:sz="4" w:space="0" w:color="auto"/>
            </w:tcBorders>
            <w:noWrap/>
            <w:vAlign w:val="center"/>
            <w:hideMark/>
          </w:tcPr>
          <w:p w14:paraId="4470CD6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MS</w:t>
            </w:r>
          </w:p>
        </w:tc>
        <w:tc>
          <w:tcPr>
            <w:tcW w:w="579" w:type="dxa"/>
            <w:tcBorders>
              <w:top w:val="single" w:sz="4" w:space="0" w:color="auto"/>
              <w:bottom w:val="single" w:sz="4" w:space="0" w:color="auto"/>
            </w:tcBorders>
            <w:noWrap/>
            <w:vAlign w:val="center"/>
            <w:hideMark/>
          </w:tcPr>
          <w:p w14:paraId="3684914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RS</w:t>
            </w:r>
          </w:p>
        </w:tc>
        <w:tc>
          <w:tcPr>
            <w:tcW w:w="340" w:type="dxa"/>
            <w:tcBorders>
              <w:bottom w:val="single" w:sz="4" w:space="0" w:color="auto"/>
            </w:tcBorders>
            <w:noWrap/>
            <w:vAlign w:val="center"/>
            <w:hideMark/>
          </w:tcPr>
          <w:p w14:paraId="16C5443B" w14:textId="77777777" w:rsidR="006F7491" w:rsidRDefault="006F7491" w:rsidP="000F6AC1">
            <w:pPr>
              <w:rPr>
                <w:rFonts w:ascii="Times New Roman" w:eastAsia="等线" w:hAnsi="Times New Roman" w:cs="Times New Roman"/>
                <w:color w:val="000000"/>
              </w:rPr>
            </w:pPr>
          </w:p>
        </w:tc>
        <w:tc>
          <w:tcPr>
            <w:tcW w:w="725" w:type="dxa"/>
            <w:tcBorders>
              <w:bottom w:val="single" w:sz="4" w:space="0" w:color="auto"/>
            </w:tcBorders>
            <w:noWrap/>
            <w:vAlign w:val="center"/>
            <w:hideMark/>
          </w:tcPr>
          <w:p w14:paraId="28D74834" w14:textId="77777777" w:rsidR="006F7491" w:rsidRDefault="006F7491" w:rsidP="000F6AC1">
            <w:pPr>
              <w:rPr>
                <w:rFonts w:ascii="Times New Roman" w:eastAsia="Times New Roman" w:hAnsi="Times New Roman" w:cs="Times New Roman"/>
                <w:sz w:val="20"/>
                <w:szCs w:val="20"/>
              </w:rPr>
            </w:pPr>
          </w:p>
        </w:tc>
        <w:tc>
          <w:tcPr>
            <w:tcW w:w="634" w:type="dxa"/>
            <w:tcBorders>
              <w:top w:val="single" w:sz="4" w:space="0" w:color="auto"/>
              <w:bottom w:val="single" w:sz="4" w:space="0" w:color="auto"/>
            </w:tcBorders>
            <w:noWrap/>
            <w:vAlign w:val="center"/>
            <w:hideMark/>
          </w:tcPr>
          <w:p w14:paraId="65F9B24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ES</w:t>
            </w:r>
          </w:p>
        </w:tc>
        <w:tc>
          <w:tcPr>
            <w:tcW w:w="635" w:type="dxa"/>
            <w:tcBorders>
              <w:top w:val="single" w:sz="4" w:space="0" w:color="auto"/>
              <w:bottom w:val="single" w:sz="4" w:space="0" w:color="auto"/>
            </w:tcBorders>
            <w:noWrap/>
            <w:vAlign w:val="center"/>
            <w:hideMark/>
          </w:tcPr>
          <w:p w14:paraId="3739414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LS</w:t>
            </w:r>
          </w:p>
        </w:tc>
        <w:tc>
          <w:tcPr>
            <w:tcW w:w="222" w:type="dxa"/>
            <w:tcBorders>
              <w:bottom w:val="single" w:sz="4" w:space="0" w:color="auto"/>
            </w:tcBorders>
            <w:noWrap/>
            <w:vAlign w:val="center"/>
            <w:hideMark/>
          </w:tcPr>
          <w:p w14:paraId="2A89574C" w14:textId="77777777" w:rsidR="006F7491" w:rsidRDefault="006F7491" w:rsidP="000F6AC1">
            <w:pPr>
              <w:rPr>
                <w:rFonts w:ascii="Times New Roman" w:eastAsia="等线" w:hAnsi="Times New Roman" w:cs="Times New Roman"/>
                <w:color w:val="000000"/>
              </w:rPr>
            </w:pPr>
          </w:p>
        </w:tc>
        <w:tc>
          <w:tcPr>
            <w:tcW w:w="724" w:type="dxa"/>
            <w:tcBorders>
              <w:top w:val="single" w:sz="4" w:space="0" w:color="auto"/>
              <w:bottom w:val="single" w:sz="4" w:space="0" w:color="auto"/>
            </w:tcBorders>
            <w:noWrap/>
            <w:vAlign w:val="center"/>
            <w:hideMark/>
          </w:tcPr>
          <w:p w14:paraId="71E6BBA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MS</w:t>
            </w:r>
          </w:p>
        </w:tc>
        <w:tc>
          <w:tcPr>
            <w:tcW w:w="636" w:type="dxa"/>
            <w:tcBorders>
              <w:top w:val="single" w:sz="4" w:space="0" w:color="auto"/>
              <w:bottom w:val="single" w:sz="4" w:space="0" w:color="auto"/>
            </w:tcBorders>
            <w:noWrap/>
            <w:vAlign w:val="center"/>
            <w:hideMark/>
          </w:tcPr>
          <w:p w14:paraId="3BBAB71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RS</w:t>
            </w:r>
          </w:p>
        </w:tc>
      </w:tr>
      <w:tr w:rsidR="006F7491" w14:paraId="17AECBA1" w14:textId="77777777" w:rsidTr="000F6AC1">
        <w:trPr>
          <w:trHeight w:val="352"/>
        </w:trPr>
        <w:tc>
          <w:tcPr>
            <w:tcW w:w="1337" w:type="dxa"/>
            <w:tcBorders>
              <w:top w:val="single" w:sz="4" w:space="0" w:color="auto"/>
              <w:bottom w:val="nil"/>
            </w:tcBorders>
            <w:noWrap/>
            <w:vAlign w:val="center"/>
            <w:hideMark/>
          </w:tcPr>
          <w:p w14:paraId="411FBFB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Anhui</w:t>
            </w:r>
          </w:p>
        </w:tc>
        <w:tc>
          <w:tcPr>
            <w:tcW w:w="695" w:type="dxa"/>
            <w:tcBorders>
              <w:top w:val="single" w:sz="4" w:space="0" w:color="auto"/>
              <w:bottom w:val="nil"/>
            </w:tcBorders>
            <w:noWrap/>
            <w:vAlign w:val="center"/>
            <w:hideMark/>
          </w:tcPr>
          <w:p w14:paraId="7A0B0FA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70</w:t>
            </w:r>
          </w:p>
        </w:tc>
        <w:tc>
          <w:tcPr>
            <w:tcW w:w="695" w:type="dxa"/>
            <w:tcBorders>
              <w:top w:val="single" w:sz="4" w:space="0" w:color="auto"/>
              <w:bottom w:val="nil"/>
            </w:tcBorders>
            <w:noWrap/>
            <w:vAlign w:val="center"/>
            <w:hideMark/>
          </w:tcPr>
          <w:p w14:paraId="15650FC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75</w:t>
            </w:r>
          </w:p>
        </w:tc>
        <w:tc>
          <w:tcPr>
            <w:tcW w:w="696" w:type="dxa"/>
            <w:tcBorders>
              <w:top w:val="single" w:sz="4" w:space="0" w:color="auto"/>
              <w:bottom w:val="nil"/>
            </w:tcBorders>
            <w:noWrap/>
            <w:vAlign w:val="center"/>
            <w:hideMark/>
          </w:tcPr>
          <w:p w14:paraId="611C0EE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w:t>
            </w:r>
          </w:p>
        </w:tc>
        <w:tc>
          <w:tcPr>
            <w:tcW w:w="222" w:type="dxa"/>
            <w:tcBorders>
              <w:top w:val="single" w:sz="4" w:space="0" w:color="auto"/>
              <w:bottom w:val="nil"/>
            </w:tcBorders>
            <w:noWrap/>
            <w:vAlign w:val="center"/>
            <w:hideMark/>
          </w:tcPr>
          <w:p w14:paraId="0C748F2F" w14:textId="77777777" w:rsidR="006F7491" w:rsidRDefault="006F7491" w:rsidP="000F6AC1">
            <w:pPr>
              <w:rPr>
                <w:rFonts w:ascii="Times New Roman" w:eastAsia="等线" w:hAnsi="Times New Roman" w:cs="Times New Roman"/>
                <w:color w:val="000000"/>
              </w:rPr>
            </w:pPr>
          </w:p>
        </w:tc>
        <w:tc>
          <w:tcPr>
            <w:tcW w:w="695" w:type="dxa"/>
            <w:tcBorders>
              <w:top w:val="single" w:sz="4" w:space="0" w:color="auto"/>
              <w:bottom w:val="nil"/>
            </w:tcBorders>
            <w:noWrap/>
            <w:vAlign w:val="center"/>
            <w:hideMark/>
          </w:tcPr>
          <w:p w14:paraId="6EA5BAB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56</w:t>
            </w:r>
          </w:p>
        </w:tc>
        <w:tc>
          <w:tcPr>
            <w:tcW w:w="579" w:type="dxa"/>
            <w:tcBorders>
              <w:top w:val="single" w:sz="4" w:space="0" w:color="auto"/>
              <w:bottom w:val="nil"/>
            </w:tcBorders>
            <w:noWrap/>
            <w:vAlign w:val="center"/>
            <w:hideMark/>
          </w:tcPr>
          <w:p w14:paraId="66F7F01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53</w:t>
            </w:r>
          </w:p>
        </w:tc>
        <w:tc>
          <w:tcPr>
            <w:tcW w:w="340" w:type="dxa"/>
            <w:tcBorders>
              <w:top w:val="single" w:sz="4" w:space="0" w:color="auto"/>
              <w:bottom w:val="nil"/>
            </w:tcBorders>
            <w:noWrap/>
            <w:vAlign w:val="center"/>
            <w:hideMark/>
          </w:tcPr>
          <w:p w14:paraId="50C3843E" w14:textId="77777777" w:rsidR="006F7491" w:rsidRDefault="006F7491" w:rsidP="000F6AC1">
            <w:pPr>
              <w:rPr>
                <w:rFonts w:ascii="Times New Roman" w:eastAsia="等线" w:hAnsi="Times New Roman" w:cs="Times New Roman"/>
                <w:color w:val="000000"/>
              </w:rPr>
            </w:pPr>
          </w:p>
        </w:tc>
        <w:tc>
          <w:tcPr>
            <w:tcW w:w="695" w:type="dxa"/>
            <w:tcBorders>
              <w:top w:val="single" w:sz="4" w:space="0" w:color="auto"/>
              <w:bottom w:val="nil"/>
            </w:tcBorders>
            <w:noWrap/>
            <w:vAlign w:val="center"/>
            <w:hideMark/>
          </w:tcPr>
          <w:p w14:paraId="77B5141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133</w:t>
            </w:r>
          </w:p>
        </w:tc>
        <w:tc>
          <w:tcPr>
            <w:tcW w:w="695" w:type="dxa"/>
            <w:tcBorders>
              <w:top w:val="single" w:sz="4" w:space="0" w:color="auto"/>
              <w:bottom w:val="nil"/>
            </w:tcBorders>
            <w:noWrap/>
            <w:vAlign w:val="center"/>
            <w:hideMark/>
          </w:tcPr>
          <w:p w14:paraId="78D0A0D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98</w:t>
            </w:r>
          </w:p>
        </w:tc>
        <w:tc>
          <w:tcPr>
            <w:tcW w:w="696" w:type="dxa"/>
            <w:tcBorders>
              <w:top w:val="single" w:sz="4" w:space="0" w:color="auto"/>
              <w:bottom w:val="nil"/>
            </w:tcBorders>
            <w:noWrap/>
            <w:vAlign w:val="center"/>
            <w:hideMark/>
          </w:tcPr>
          <w:p w14:paraId="76B6C33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109</w:t>
            </w:r>
          </w:p>
        </w:tc>
        <w:tc>
          <w:tcPr>
            <w:tcW w:w="222" w:type="dxa"/>
            <w:tcBorders>
              <w:top w:val="single" w:sz="4" w:space="0" w:color="auto"/>
              <w:bottom w:val="nil"/>
            </w:tcBorders>
            <w:noWrap/>
            <w:vAlign w:val="center"/>
            <w:hideMark/>
          </w:tcPr>
          <w:p w14:paraId="5C6B61CE" w14:textId="77777777" w:rsidR="006F7491" w:rsidRDefault="006F7491" w:rsidP="000F6AC1">
            <w:pPr>
              <w:rPr>
                <w:rFonts w:ascii="Times New Roman" w:eastAsia="等线" w:hAnsi="Times New Roman" w:cs="Times New Roman"/>
                <w:color w:val="000000"/>
              </w:rPr>
            </w:pPr>
          </w:p>
        </w:tc>
        <w:tc>
          <w:tcPr>
            <w:tcW w:w="695" w:type="dxa"/>
            <w:tcBorders>
              <w:top w:val="single" w:sz="4" w:space="0" w:color="auto"/>
              <w:bottom w:val="nil"/>
            </w:tcBorders>
            <w:noWrap/>
            <w:vAlign w:val="center"/>
            <w:hideMark/>
          </w:tcPr>
          <w:p w14:paraId="1E93F36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137</w:t>
            </w:r>
          </w:p>
        </w:tc>
        <w:tc>
          <w:tcPr>
            <w:tcW w:w="579" w:type="dxa"/>
            <w:tcBorders>
              <w:top w:val="single" w:sz="4" w:space="0" w:color="auto"/>
              <w:bottom w:val="nil"/>
            </w:tcBorders>
            <w:noWrap/>
            <w:vAlign w:val="center"/>
            <w:hideMark/>
          </w:tcPr>
          <w:p w14:paraId="2CEE836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82</w:t>
            </w:r>
          </w:p>
        </w:tc>
        <w:tc>
          <w:tcPr>
            <w:tcW w:w="340" w:type="dxa"/>
            <w:tcBorders>
              <w:top w:val="single" w:sz="4" w:space="0" w:color="auto"/>
              <w:bottom w:val="nil"/>
            </w:tcBorders>
            <w:noWrap/>
            <w:vAlign w:val="center"/>
            <w:hideMark/>
          </w:tcPr>
          <w:p w14:paraId="5533C1FC" w14:textId="77777777" w:rsidR="006F7491" w:rsidRDefault="006F7491" w:rsidP="000F6AC1">
            <w:pPr>
              <w:rPr>
                <w:rFonts w:ascii="Times New Roman" w:eastAsia="等线" w:hAnsi="Times New Roman" w:cs="Times New Roman"/>
                <w:color w:val="000000"/>
              </w:rPr>
            </w:pPr>
          </w:p>
        </w:tc>
        <w:tc>
          <w:tcPr>
            <w:tcW w:w="725" w:type="dxa"/>
            <w:tcBorders>
              <w:top w:val="single" w:sz="4" w:space="0" w:color="auto"/>
              <w:bottom w:val="nil"/>
            </w:tcBorders>
            <w:noWrap/>
            <w:vAlign w:val="center"/>
            <w:hideMark/>
          </w:tcPr>
          <w:p w14:paraId="3DA5C9E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7.2</w:t>
            </w:r>
          </w:p>
        </w:tc>
        <w:tc>
          <w:tcPr>
            <w:tcW w:w="634" w:type="dxa"/>
            <w:tcBorders>
              <w:top w:val="single" w:sz="4" w:space="0" w:color="auto"/>
              <w:bottom w:val="nil"/>
            </w:tcBorders>
            <w:noWrap/>
            <w:vAlign w:val="center"/>
            <w:hideMark/>
          </w:tcPr>
          <w:p w14:paraId="1C3F3ED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6.2</w:t>
            </w:r>
          </w:p>
        </w:tc>
        <w:tc>
          <w:tcPr>
            <w:tcW w:w="635" w:type="dxa"/>
            <w:tcBorders>
              <w:top w:val="single" w:sz="4" w:space="0" w:color="auto"/>
              <w:bottom w:val="nil"/>
            </w:tcBorders>
            <w:noWrap/>
            <w:vAlign w:val="center"/>
            <w:hideMark/>
          </w:tcPr>
          <w:p w14:paraId="415B9AF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w:t>
            </w:r>
          </w:p>
        </w:tc>
        <w:tc>
          <w:tcPr>
            <w:tcW w:w="222" w:type="dxa"/>
            <w:tcBorders>
              <w:top w:val="single" w:sz="4" w:space="0" w:color="auto"/>
              <w:bottom w:val="nil"/>
            </w:tcBorders>
            <w:noWrap/>
            <w:vAlign w:val="center"/>
            <w:hideMark/>
          </w:tcPr>
          <w:p w14:paraId="72551181" w14:textId="77777777" w:rsidR="006F7491" w:rsidRDefault="006F7491" w:rsidP="000F6AC1">
            <w:pPr>
              <w:rPr>
                <w:rFonts w:ascii="Times New Roman" w:eastAsia="等线" w:hAnsi="Times New Roman" w:cs="Times New Roman"/>
                <w:color w:val="000000"/>
              </w:rPr>
            </w:pPr>
          </w:p>
        </w:tc>
        <w:tc>
          <w:tcPr>
            <w:tcW w:w="724" w:type="dxa"/>
            <w:tcBorders>
              <w:top w:val="single" w:sz="4" w:space="0" w:color="auto"/>
              <w:bottom w:val="nil"/>
            </w:tcBorders>
            <w:noWrap/>
            <w:vAlign w:val="center"/>
            <w:hideMark/>
          </w:tcPr>
          <w:p w14:paraId="448D73E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8.3</w:t>
            </w:r>
          </w:p>
        </w:tc>
        <w:tc>
          <w:tcPr>
            <w:tcW w:w="636" w:type="dxa"/>
            <w:tcBorders>
              <w:top w:val="single" w:sz="4" w:space="0" w:color="auto"/>
              <w:bottom w:val="nil"/>
            </w:tcBorders>
            <w:noWrap/>
            <w:vAlign w:val="center"/>
            <w:hideMark/>
          </w:tcPr>
          <w:p w14:paraId="01A4507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3.3</w:t>
            </w:r>
          </w:p>
        </w:tc>
      </w:tr>
      <w:tr w:rsidR="006F7491" w14:paraId="7F3B85EF" w14:textId="77777777" w:rsidTr="000F6AC1">
        <w:trPr>
          <w:trHeight w:val="352"/>
        </w:trPr>
        <w:tc>
          <w:tcPr>
            <w:tcW w:w="1337" w:type="dxa"/>
            <w:tcBorders>
              <w:top w:val="nil"/>
            </w:tcBorders>
            <w:noWrap/>
            <w:vAlign w:val="center"/>
            <w:hideMark/>
          </w:tcPr>
          <w:p w14:paraId="27C6AB6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Chongqing</w:t>
            </w:r>
          </w:p>
        </w:tc>
        <w:tc>
          <w:tcPr>
            <w:tcW w:w="695" w:type="dxa"/>
            <w:tcBorders>
              <w:top w:val="nil"/>
            </w:tcBorders>
            <w:noWrap/>
            <w:vAlign w:val="center"/>
            <w:hideMark/>
          </w:tcPr>
          <w:p w14:paraId="0BAA00B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146</w:t>
            </w:r>
          </w:p>
        </w:tc>
        <w:tc>
          <w:tcPr>
            <w:tcW w:w="695" w:type="dxa"/>
            <w:tcBorders>
              <w:top w:val="nil"/>
            </w:tcBorders>
            <w:noWrap/>
            <w:vAlign w:val="center"/>
            <w:hideMark/>
          </w:tcPr>
          <w:p w14:paraId="13EB6051" w14:textId="77777777" w:rsidR="006F7491" w:rsidRDefault="006F7491" w:rsidP="000F6AC1">
            <w:pPr>
              <w:rPr>
                <w:rFonts w:ascii="Times New Roman" w:eastAsia="等线" w:hAnsi="Times New Roman" w:cs="Times New Roman"/>
                <w:color w:val="000000"/>
              </w:rPr>
            </w:pPr>
            <w:proofErr w:type="spellStart"/>
            <w:r w:rsidRPr="0020123B">
              <w:rPr>
                <w:rFonts w:ascii="Times New Roman" w:eastAsia="等线" w:hAnsi="Times New Roman" w:cs="Times New Roman"/>
                <w:color w:val="000000"/>
                <w:vertAlign w:val="superscript"/>
              </w:rPr>
              <w:t>n.a.</w:t>
            </w:r>
            <w:proofErr w:type="spellEnd"/>
          </w:p>
        </w:tc>
        <w:tc>
          <w:tcPr>
            <w:tcW w:w="696" w:type="dxa"/>
            <w:tcBorders>
              <w:top w:val="nil"/>
            </w:tcBorders>
            <w:noWrap/>
            <w:vAlign w:val="center"/>
            <w:hideMark/>
          </w:tcPr>
          <w:p w14:paraId="47DAB2BE" w14:textId="77777777" w:rsidR="006F7491" w:rsidRDefault="006F7491" w:rsidP="000F6AC1">
            <w:pPr>
              <w:rPr>
                <w:rFonts w:ascii="Times New Roman" w:eastAsia="Times New Roman" w:hAnsi="Times New Roman" w:cs="Times New Roman"/>
                <w:sz w:val="20"/>
                <w:szCs w:val="20"/>
              </w:rPr>
            </w:pPr>
            <w:proofErr w:type="spellStart"/>
            <w:r w:rsidRPr="0020123B">
              <w:rPr>
                <w:rFonts w:ascii="Times New Roman" w:eastAsia="等线" w:hAnsi="Times New Roman" w:cs="Times New Roman"/>
                <w:color w:val="000000"/>
                <w:vertAlign w:val="superscript"/>
              </w:rPr>
              <w:t>n.a.</w:t>
            </w:r>
            <w:proofErr w:type="spellEnd"/>
          </w:p>
        </w:tc>
        <w:tc>
          <w:tcPr>
            <w:tcW w:w="222" w:type="dxa"/>
            <w:tcBorders>
              <w:top w:val="nil"/>
            </w:tcBorders>
            <w:noWrap/>
            <w:vAlign w:val="center"/>
            <w:hideMark/>
          </w:tcPr>
          <w:p w14:paraId="2C0804C5" w14:textId="77777777" w:rsidR="006F7491" w:rsidRDefault="006F7491" w:rsidP="000F6AC1">
            <w:pPr>
              <w:rPr>
                <w:rFonts w:ascii="Times New Roman" w:eastAsia="Times New Roman" w:hAnsi="Times New Roman" w:cs="Times New Roman"/>
                <w:sz w:val="20"/>
                <w:szCs w:val="20"/>
              </w:rPr>
            </w:pPr>
          </w:p>
        </w:tc>
        <w:tc>
          <w:tcPr>
            <w:tcW w:w="695" w:type="dxa"/>
            <w:tcBorders>
              <w:top w:val="nil"/>
            </w:tcBorders>
            <w:noWrap/>
            <w:vAlign w:val="center"/>
            <w:hideMark/>
          </w:tcPr>
          <w:p w14:paraId="4AABBE5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170</w:t>
            </w:r>
          </w:p>
        </w:tc>
        <w:tc>
          <w:tcPr>
            <w:tcW w:w="579" w:type="dxa"/>
            <w:tcBorders>
              <w:top w:val="nil"/>
            </w:tcBorders>
            <w:noWrap/>
            <w:vAlign w:val="center"/>
            <w:hideMark/>
          </w:tcPr>
          <w:p w14:paraId="39B252C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39</w:t>
            </w:r>
          </w:p>
        </w:tc>
        <w:tc>
          <w:tcPr>
            <w:tcW w:w="340" w:type="dxa"/>
            <w:tcBorders>
              <w:top w:val="nil"/>
            </w:tcBorders>
            <w:noWrap/>
            <w:vAlign w:val="center"/>
            <w:hideMark/>
          </w:tcPr>
          <w:p w14:paraId="091F1642" w14:textId="77777777" w:rsidR="006F7491" w:rsidRDefault="006F7491" w:rsidP="000F6AC1">
            <w:pPr>
              <w:rPr>
                <w:rFonts w:ascii="Times New Roman" w:eastAsia="等线" w:hAnsi="Times New Roman" w:cs="Times New Roman"/>
                <w:color w:val="000000"/>
              </w:rPr>
            </w:pPr>
          </w:p>
        </w:tc>
        <w:tc>
          <w:tcPr>
            <w:tcW w:w="695" w:type="dxa"/>
            <w:tcBorders>
              <w:top w:val="nil"/>
            </w:tcBorders>
            <w:noWrap/>
            <w:vAlign w:val="center"/>
            <w:hideMark/>
          </w:tcPr>
          <w:p w14:paraId="08A593A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126</w:t>
            </w:r>
          </w:p>
        </w:tc>
        <w:tc>
          <w:tcPr>
            <w:tcW w:w="695" w:type="dxa"/>
            <w:tcBorders>
              <w:top w:val="nil"/>
            </w:tcBorders>
            <w:noWrap/>
            <w:vAlign w:val="center"/>
            <w:hideMark/>
          </w:tcPr>
          <w:p w14:paraId="531E57EA" w14:textId="77777777" w:rsidR="006F7491" w:rsidRDefault="006F7491" w:rsidP="000F6AC1">
            <w:pPr>
              <w:rPr>
                <w:rFonts w:ascii="Times New Roman" w:eastAsia="等线" w:hAnsi="Times New Roman" w:cs="Times New Roman"/>
                <w:color w:val="000000"/>
              </w:rPr>
            </w:pPr>
            <w:proofErr w:type="spellStart"/>
            <w:r w:rsidRPr="00DE0B8D">
              <w:rPr>
                <w:rFonts w:ascii="Times New Roman" w:eastAsia="等线" w:hAnsi="Times New Roman" w:cs="Times New Roman"/>
                <w:color w:val="000000"/>
                <w:vertAlign w:val="superscript"/>
              </w:rPr>
              <w:t>n.a.</w:t>
            </w:r>
            <w:proofErr w:type="spellEnd"/>
          </w:p>
        </w:tc>
        <w:tc>
          <w:tcPr>
            <w:tcW w:w="696" w:type="dxa"/>
            <w:tcBorders>
              <w:top w:val="nil"/>
            </w:tcBorders>
            <w:noWrap/>
            <w:vAlign w:val="center"/>
            <w:hideMark/>
          </w:tcPr>
          <w:p w14:paraId="4E1F9B93" w14:textId="77777777" w:rsidR="006F7491" w:rsidRDefault="006F7491" w:rsidP="000F6AC1">
            <w:pPr>
              <w:rPr>
                <w:rFonts w:ascii="Times New Roman" w:eastAsia="Times New Roman" w:hAnsi="Times New Roman" w:cs="Times New Roman"/>
                <w:sz w:val="20"/>
                <w:szCs w:val="20"/>
              </w:rPr>
            </w:pPr>
            <w:proofErr w:type="spellStart"/>
            <w:r w:rsidRPr="00DE0B8D">
              <w:rPr>
                <w:rFonts w:ascii="Times New Roman" w:eastAsia="等线" w:hAnsi="Times New Roman" w:cs="Times New Roman"/>
                <w:color w:val="000000"/>
                <w:vertAlign w:val="superscript"/>
              </w:rPr>
              <w:t>n.a.</w:t>
            </w:r>
            <w:proofErr w:type="spellEnd"/>
          </w:p>
        </w:tc>
        <w:tc>
          <w:tcPr>
            <w:tcW w:w="222" w:type="dxa"/>
            <w:tcBorders>
              <w:top w:val="nil"/>
            </w:tcBorders>
            <w:noWrap/>
            <w:vAlign w:val="center"/>
            <w:hideMark/>
          </w:tcPr>
          <w:p w14:paraId="2DA04200" w14:textId="77777777" w:rsidR="006F7491" w:rsidRDefault="006F7491" w:rsidP="000F6AC1">
            <w:pPr>
              <w:rPr>
                <w:rFonts w:ascii="Times New Roman" w:eastAsia="Times New Roman" w:hAnsi="Times New Roman" w:cs="Times New Roman"/>
                <w:sz w:val="20"/>
                <w:szCs w:val="20"/>
              </w:rPr>
            </w:pPr>
          </w:p>
        </w:tc>
        <w:tc>
          <w:tcPr>
            <w:tcW w:w="695" w:type="dxa"/>
            <w:tcBorders>
              <w:top w:val="nil"/>
            </w:tcBorders>
            <w:noWrap/>
            <w:vAlign w:val="center"/>
            <w:hideMark/>
          </w:tcPr>
          <w:p w14:paraId="7810CD8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114</w:t>
            </w:r>
          </w:p>
        </w:tc>
        <w:tc>
          <w:tcPr>
            <w:tcW w:w="579" w:type="dxa"/>
            <w:tcBorders>
              <w:top w:val="nil"/>
            </w:tcBorders>
            <w:noWrap/>
            <w:vAlign w:val="center"/>
            <w:hideMark/>
          </w:tcPr>
          <w:p w14:paraId="37AA3BA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76</w:t>
            </w:r>
          </w:p>
        </w:tc>
        <w:tc>
          <w:tcPr>
            <w:tcW w:w="340" w:type="dxa"/>
            <w:tcBorders>
              <w:top w:val="nil"/>
            </w:tcBorders>
            <w:noWrap/>
            <w:vAlign w:val="center"/>
            <w:hideMark/>
          </w:tcPr>
          <w:p w14:paraId="18BEDD05" w14:textId="77777777" w:rsidR="006F7491" w:rsidRDefault="006F7491" w:rsidP="000F6AC1">
            <w:pPr>
              <w:rPr>
                <w:rFonts w:ascii="Times New Roman" w:eastAsia="等线" w:hAnsi="Times New Roman" w:cs="Times New Roman"/>
                <w:color w:val="000000"/>
              </w:rPr>
            </w:pPr>
          </w:p>
        </w:tc>
        <w:tc>
          <w:tcPr>
            <w:tcW w:w="725" w:type="dxa"/>
            <w:tcBorders>
              <w:top w:val="nil"/>
            </w:tcBorders>
            <w:noWrap/>
            <w:vAlign w:val="center"/>
            <w:hideMark/>
          </w:tcPr>
          <w:p w14:paraId="6D31C58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7.4</w:t>
            </w:r>
          </w:p>
        </w:tc>
        <w:tc>
          <w:tcPr>
            <w:tcW w:w="634" w:type="dxa"/>
            <w:tcBorders>
              <w:top w:val="nil"/>
            </w:tcBorders>
            <w:noWrap/>
            <w:vAlign w:val="center"/>
            <w:hideMark/>
          </w:tcPr>
          <w:p w14:paraId="2972EB03" w14:textId="77777777" w:rsidR="006F7491" w:rsidRDefault="006F7491" w:rsidP="000F6AC1">
            <w:pPr>
              <w:rPr>
                <w:rFonts w:ascii="Times New Roman" w:eastAsia="等线" w:hAnsi="Times New Roman" w:cs="Times New Roman"/>
                <w:color w:val="000000"/>
              </w:rPr>
            </w:pPr>
            <w:proofErr w:type="spellStart"/>
            <w:r w:rsidRPr="003C3B51">
              <w:rPr>
                <w:rFonts w:ascii="Times New Roman" w:eastAsia="等线" w:hAnsi="Times New Roman" w:cs="Times New Roman"/>
                <w:color w:val="000000"/>
                <w:vertAlign w:val="superscript"/>
              </w:rPr>
              <w:t>n.a.</w:t>
            </w:r>
            <w:proofErr w:type="spellEnd"/>
          </w:p>
        </w:tc>
        <w:tc>
          <w:tcPr>
            <w:tcW w:w="635" w:type="dxa"/>
            <w:tcBorders>
              <w:top w:val="nil"/>
            </w:tcBorders>
            <w:noWrap/>
            <w:vAlign w:val="center"/>
            <w:hideMark/>
          </w:tcPr>
          <w:p w14:paraId="38AEA363" w14:textId="77777777" w:rsidR="006F7491" w:rsidRDefault="006F7491" w:rsidP="000F6AC1">
            <w:pPr>
              <w:rPr>
                <w:rFonts w:ascii="Times New Roman" w:eastAsia="Times New Roman" w:hAnsi="Times New Roman" w:cs="Times New Roman"/>
                <w:sz w:val="20"/>
                <w:szCs w:val="20"/>
              </w:rPr>
            </w:pPr>
            <w:proofErr w:type="spellStart"/>
            <w:r w:rsidRPr="003C3B51">
              <w:rPr>
                <w:rFonts w:ascii="Times New Roman" w:eastAsia="等线" w:hAnsi="Times New Roman" w:cs="Times New Roman"/>
                <w:color w:val="000000"/>
                <w:vertAlign w:val="superscript"/>
              </w:rPr>
              <w:t>n.a.</w:t>
            </w:r>
            <w:proofErr w:type="spellEnd"/>
          </w:p>
        </w:tc>
        <w:tc>
          <w:tcPr>
            <w:tcW w:w="222" w:type="dxa"/>
            <w:tcBorders>
              <w:top w:val="nil"/>
            </w:tcBorders>
            <w:noWrap/>
            <w:vAlign w:val="center"/>
            <w:hideMark/>
          </w:tcPr>
          <w:p w14:paraId="1EBEE9E1" w14:textId="77777777" w:rsidR="006F7491" w:rsidRDefault="006F7491" w:rsidP="000F6AC1">
            <w:pPr>
              <w:rPr>
                <w:rFonts w:ascii="Times New Roman" w:eastAsia="Times New Roman" w:hAnsi="Times New Roman" w:cs="Times New Roman"/>
                <w:sz w:val="20"/>
                <w:szCs w:val="20"/>
              </w:rPr>
            </w:pPr>
          </w:p>
        </w:tc>
        <w:tc>
          <w:tcPr>
            <w:tcW w:w="724" w:type="dxa"/>
            <w:tcBorders>
              <w:top w:val="nil"/>
            </w:tcBorders>
            <w:noWrap/>
            <w:vAlign w:val="center"/>
            <w:hideMark/>
          </w:tcPr>
          <w:p w14:paraId="1D1F193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7.2</w:t>
            </w:r>
          </w:p>
        </w:tc>
        <w:tc>
          <w:tcPr>
            <w:tcW w:w="636" w:type="dxa"/>
            <w:tcBorders>
              <w:top w:val="nil"/>
            </w:tcBorders>
            <w:noWrap/>
            <w:vAlign w:val="center"/>
            <w:hideMark/>
          </w:tcPr>
          <w:p w14:paraId="4D16D02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2.3</w:t>
            </w:r>
          </w:p>
        </w:tc>
      </w:tr>
      <w:tr w:rsidR="006F7491" w14:paraId="24CC41DA" w14:textId="77777777" w:rsidTr="000F6AC1">
        <w:trPr>
          <w:trHeight w:val="352"/>
        </w:trPr>
        <w:tc>
          <w:tcPr>
            <w:tcW w:w="1337" w:type="dxa"/>
            <w:noWrap/>
            <w:vAlign w:val="center"/>
            <w:hideMark/>
          </w:tcPr>
          <w:p w14:paraId="298E1D0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Fujian</w:t>
            </w:r>
          </w:p>
        </w:tc>
        <w:tc>
          <w:tcPr>
            <w:tcW w:w="695" w:type="dxa"/>
            <w:noWrap/>
            <w:vAlign w:val="center"/>
            <w:hideMark/>
          </w:tcPr>
          <w:p w14:paraId="4BFBA0E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180</w:t>
            </w:r>
          </w:p>
        </w:tc>
        <w:tc>
          <w:tcPr>
            <w:tcW w:w="695" w:type="dxa"/>
            <w:noWrap/>
            <w:vAlign w:val="center"/>
            <w:hideMark/>
          </w:tcPr>
          <w:p w14:paraId="0F57B8B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195</w:t>
            </w:r>
          </w:p>
        </w:tc>
        <w:tc>
          <w:tcPr>
            <w:tcW w:w="696" w:type="dxa"/>
            <w:noWrap/>
            <w:vAlign w:val="center"/>
            <w:hideMark/>
          </w:tcPr>
          <w:p w14:paraId="3355602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210</w:t>
            </w:r>
          </w:p>
        </w:tc>
        <w:tc>
          <w:tcPr>
            <w:tcW w:w="222" w:type="dxa"/>
            <w:noWrap/>
            <w:vAlign w:val="center"/>
            <w:hideMark/>
          </w:tcPr>
          <w:p w14:paraId="6D5689B0"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2BED16C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270</w:t>
            </w:r>
          </w:p>
        </w:tc>
        <w:tc>
          <w:tcPr>
            <w:tcW w:w="579" w:type="dxa"/>
            <w:noWrap/>
            <w:vAlign w:val="center"/>
            <w:hideMark/>
          </w:tcPr>
          <w:p w14:paraId="418EC0A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w:t>
            </w:r>
          </w:p>
        </w:tc>
        <w:tc>
          <w:tcPr>
            <w:tcW w:w="340" w:type="dxa"/>
            <w:noWrap/>
            <w:vAlign w:val="center"/>
            <w:hideMark/>
          </w:tcPr>
          <w:p w14:paraId="1C81BF01"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3889584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127</w:t>
            </w:r>
          </w:p>
        </w:tc>
        <w:tc>
          <w:tcPr>
            <w:tcW w:w="695" w:type="dxa"/>
            <w:noWrap/>
            <w:vAlign w:val="center"/>
            <w:hideMark/>
          </w:tcPr>
          <w:p w14:paraId="080BE67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104</w:t>
            </w:r>
          </w:p>
        </w:tc>
        <w:tc>
          <w:tcPr>
            <w:tcW w:w="696" w:type="dxa"/>
            <w:noWrap/>
            <w:vAlign w:val="center"/>
            <w:hideMark/>
          </w:tcPr>
          <w:p w14:paraId="4B9470A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100</w:t>
            </w:r>
          </w:p>
        </w:tc>
        <w:tc>
          <w:tcPr>
            <w:tcW w:w="222" w:type="dxa"/>
            <w:noWrap/>
            <w:vAlign w:val="center"/>
            <w:hideMark/>
          </w:tcPr>
          <w:p w14:paraId="18B30E04"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282D644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112</w:t>
            </w:r>
          </w:p>
        </w:tc>
        <w:tc>
          <w:tcPr>
            <w:tcW w:w="579" w:type="dxa"/>
            <w:noWrap/>
            <w:vAlign w:val="center"/>
            <w:hideMark/>
          </w:tcPr>
          <w:p w14:paraId="706CD3C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hint="eastAsia"/>
                <w:color w:val="000000"/>
              </w:rPr>
              <w:t>7</w:t>
            </w:r>
            <w:r>
              <w:rPr>
                <w:rFonts w:ascii="Times New Roman" w:eastAsia="等线" w:hAnsi="Times New Roman" w:cs="Times New Roman"/>
                <w:color w:val="000000"/>
              </w:rPr>
              <w:t>4</w:t>
            </w:r>
          </w:p>
        </w:tc>
        <w:tc>
          <w:tcPr>
            <w:tcW w:w="340" w:type="dxa"/>
            <w:noWrap/>
            <w:vAlign w:val="center"/>
            <w:hideMark/>
          </w:tcPr>
          <w:p w14:paraId="1A0661C7"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01E1BDF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6.6</w:t>
            </w:r>
          </w:p>
        </w:tc>
        <w:tc>
          <w:tcPr>
            <w:tcW w:w="634" w:type="dxa"/>
            <w:noWrap/>
            <w:vAlign w:val="center"/>
            <w:hideMark/>
          </w:tcPr>
          <w:p w14:paraId="4C41D98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7.0</w:t>
            </w:r>
          </w:p>
        </w:tc>
        <w:tc>
          <w:tcPr>
            <w:tcW w:w="635" w:type="dxa"/>
            <w:noWrap/>
            <w:vAlign w:val="center"/>
            <w:hideMark/>
          </w:tcPr>
          <w:p w14:paraId="1542718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6.4</w:t>
            </w:r>
          </w:p>
        </w:tc>
        <w:tc>
          <w:tcPr>
            <w:tcW w:w="222" w:type="dxa"/>
            <w:noWrap/>
            <w:vAlign w:val="center"/>
            <w:hideMark/>
          </w:tcPr>
          <w:p w14:paraId="310AFB7A" w14:textId="77777777" w:rsidR="006F7491" w:rsidRDefault="006F7491" w:rsidP="000F6AC1">
            <w:pPr>
              <w:rPr>
                <w:rFonts w:ascii="Times New Roman" w:eastAsia="等线" w:hAnsi="Times New Roman" w:cs="Times New Roman"/>
                <w:color w:val="000000"/>
              </w:rPr>
            </w:pPr>
          </w:p>
        </w:tc>
        <w:tc>
          <w:tcPr>
            <w:tcW w:w="724" w:type="dxa"/>
            <w:noWrap/>
            <w:vAlign w:val="center"/>
            <w:hideMark/>
          </w:tcPr>
          <w:p w14:paraId="0D5E353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8.5</w:t>
            </w:r>
          </w:p>
        </w:tc>
        <w:tc>
          <w:tcPr>
            <w:tcW w:w="636" w:type="dxa"/>
            <w:noWrap/>
            <w:vAlign w:val="center"/>
            <w:hideMark/>
          </w:tcPr>
          <w:p w14:paraId="722C33C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4.9</w:t>
            </w:r>
          </w:p>
        </w:tc>
      </w:tr>
      <w:tr w:rsidR="006F7491" w14:paraId="6C1BC3B2" w14:textId="77777777" w:rsidTr="000F6AC1">
        <w:trPr>
          <w:trHeight w:val="352"/>
        </w:trPr>
        <w:tc>
          <w:tcPr>
            <w:tcW w:w="1337" w:type="dxa"/>
            <w:noWrap/>
            <w:vAlign w:val="center"/>
            <w:hideMark/>
          </w:tcPr>
          <w:p w14:paraId="4B06FDC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Guangdong</w:t>
            </w:r>
          </w:p>
        </w:tc>
        <w:tc>
          <w:tcPr>
            <w:tcW w:w="695" w:type="dxa"/>
            <w:noWrap/>
            <w:vAlign w:val="center"/>
            <w:hideMark/>
          </w:tcPr>
          <w:p w14:paraId="66424388" w14:textId="77777777" w:rsidR="006F7491" w:rsidRPr="00DD5E51" w:rsidRDefault="006F7491" w:rsidP="000F6AC1">
            <w:pPr>
              <w:rPr>
                <w:rFonts w:ascii="Times New Roman" w:eastAsia="等线" w:hAnsi="Times New Roman" w:cs="Times New Roman"/>
                <w:color w:val="000000"/>
                <w:vertAlign w:val="superscript"/>
              </w:rPr>
            </w:pPr>
            <w:proofErr w:type="spellStart"/>
            <w:r w:rsidRPr="00DD5E51">
              <w:rPr>
                <w:rFonts w:ascii="Times New Roman" w:eastAsia="等线" w:hAnsi="Times New Roman" w:cs="Times New Roman"/>
                <w:color w:val="000000"/>
                <w:vertAlign w:val="superscript"/>
              </w:rPr>
              <w:t>n.a.</w:t>
            </w:r>
            <w:proofErr w:type="spellEnd"/>
          </w:p>
        </w:tc>
        <w:tc>
          <w:tcPr>
            <w:tcW w:w="695" w:type="dxa"/>
            <w:noWrap/>
            <w:vAlign w:val="center"/>
            <w:hideMark/>
          </w:tcPr>
          <w:p w14:paraId="1725B7D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56</w:t>
            </w:r>
          </w:p>
        </w:tc>
        <w:tc>
          <w:tcPr>
            <w:tcW w:w="696" w:type="dxa"/>
            <w:noWrap/>
            <w:vAlign w:val="center"/>
            <w:hideMark/>
          </w:tcPr>
          <w:p w14:paraId="1D0B4BA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w:t>
            </w:r>
          </w:p>
        </w:tc>
        <w:tc>
          <w:tcPr>
            <w:tcW w:w="222" w:type="dxa"/>
            <w:noWrap/>
            <w:vAlign w:val="center"/>
            <w:hideMark/>
          </w:tcPr>
          <w:p w14:paraId="55618873"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19BC949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w:t>
            </w:r>
          </w:p>
        </w:tc>
        <w:tc>
          <w:tcPr>
            <w:tcW w:w="579" w:type="dxa"/>
            <w:noWrap/>
            <w:vAlign w:val="center"/>
            <w:hideMark/>
          </w:tcPr>
          <w:p w14:paraId="729E605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w:t>
            </w:r>
          </w:p>
        </w:tc>
        <w:tc>
          <w:tcPr>
            <w:tcW w:w="340" w:type="dxa"/>
            <w:noWrap/>
            <w:vAlign w:val="center"/>
            <w:hideMark/>
          </w:tcPr>
          <w:p w14:paraId="40E3D05D"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7EBD4DEF" w14:textId="77777777" w:rsidR="006F7491" w:rsidRDefault="006F7491" w:rsidP="000F6AC1">
            <w:pPr>
              <w:rPr>
                <w:rFonts w:ascii="Times New Roman" w:eastAsia="等线" w:hAnsi="Times New Roman" w:cs="Times New Roman"/>
                <w:color w:val="000000"/>
              </w:rPr>
            </w:pPr>
            <w:proofErr w:type="spellStart"/>
            <w:r w:rsidRPr="00DD5E51">
              <w:rPr>
                <w:rFonts w:ascii="Times New Roman" w:eastAsia="等线" w:hAnsi="Times New Roman" w:cs="Times New Roman"/>
                <w:color w:val="000000"/>
                <w:vertAlign w:val="superscript"/>
              </w:rPr>
              <w:t>n.a.</w:t>
            </w:r>
            <w:proofErr w:type="spellEnd"/>
          </w:p>
        </w:tc>
        <w:tc>
          <w:tcPr>
            <w:tcW w:w="695" w:type="dxa"/>
            <w:noWrap/>
            <w:vAlign w:val="center"/>
            <w:hideMark/>
          </w:tcPr>
          <w:p w14:paraId="3F63B4F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111</w:t>
            </w:r>
          </w:p>
        </w:tc>
        <w:tc>
          <w:tcPr>
            <w:tcW w:w="696" w:type="dxa"/>
            <w:noWrap/>
            <w:vAlign w:val="center"/>
            <w:hideMark/>
          </w:tcPr>
          <w:p w14:paraId="6F2284B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109</w:t>
            </w:r>
          </w:p>
        </w:tc>
        <w:tc>
          <w:tcPr>
            <w:tcW w:w="222" w:type="dxa"/>
            <w:noWrap/>
            <w:vAlign w:val="center"/>
            <w:hideMark/>
          </w:tcPr>
          <w:p w14:paraId="1A49DBD6"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1E8370B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108</w:t>
            </w:r>
          </w:p>
        </w:tc>
        <w:tc>
          <w:tcPr>
            <w:tcW w:w="579" w:type="dxa"/>
            <w:noWrap/>
            <w:vAlign w:val="center"/>
            <w:hideMark/>
          </w:tcPr>
          <w:p w14:paraId="338708D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90</w:t>
            </w:r>
          </w:p>
        </w:tc>
        <w:tc>
          <w:tcPr>
            <w:tcW w:w="340" w:type="dxa"/>
            <w:noWrap/>
            <w:vAlign w:val="center"/>
            <w:hideMark/>
          </w:tcPr>
          <w:p w14:paraId="5E6C334B"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77F8ADBE" w14:textId="77777777" w:rsidR="006F7491" w:rsidRDefault="006F7491" w:rsidP="000F6AC1">
            <w:pPr>
              <w:rPr>
                <w:rFonts w:ascii="Times New Roman" w:eastAsia="等线" w:hAnsi="Times New Roman" w:cs="Times New Roman"/>
                <w:color w:val="000000"/>
              </w:rPr>
            </w:pPr>
            <w:proofErr w:type="spellStart"/>
            <w:r w:rsidRPr="00DD5E51">
              <w:rPr>
                <w:rFonts w:ascii="Times New Roman" w:eastAsia="等线" w:hAnsi="Times New Roman" w:cs="Times New Roman"/>
                <w:color w:val="000000"/>
                <w:vertAlign w:val="superscript"/>
              </w:rPr>
              <w:t>n.a.</w:t>
            </w:r>
            <w:proofErr w:type="spellEnd"/>
          </w:p>
        </w:tc>
        <w:tc>
          <w:tcPr>
            <w:tcW w:w="634" w:type="dxa"/>
            <w:noWrap/>
            <w:vAlign w:val="center"/>
            <w:hideMark/>
          </w:tcPr>
          <w:p w14:paraId="1A2E48A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6.1</w:t>
            </w:r>
          </w:p>
        </w:tc>
        <w:tc>
          <w:tcPr>
            <w:tcW w:w="635" w:type="dxa"/>
            <w:noWrap/>
            <w:vAlign w:val="center"/>
            <w:hideMark/>
          </w:tcPr>
          <w:p w14:paraId="7CA55D5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w:t>
            </w:r>
          </w:p>
        </w:tc>
        <w:tc>
          <w:tcPr>
            <w:tcW w:w="222" w:type="dxa"/>
            <w:noWrap/>
            <w:vAlign w:val="center"/>
            <w:hideMark/>
          </w:tcPr>
          <w:p w14:paraId="6EFBDC47" w14:textId="77777777" w:rsidR="006F7491" w:rsidRDefault="006F7491" w:rsidP="000F6AC1">
            <w:pPr>
              <w:rPr>
                <w:rFonts w:ascii="Times New Roman" w:eastAsia="等线" w:hAnsi="Times New Roman" w:cs="Times New Roman"/>
                <w:color w:val="000000"/>
              </w:rPr>
            </w:pPr>
          </w:p>
        </w:tc>
        <w:tc>
          <w:tcPr>
            <w:tcW w:w="724" w:type="dxa"/>
            <w:noWrap/>
            <w:vAlign w:val="center"/>
            <w:hideMark/>
          </w:tcPr>
          <w:p w14:paraId="4F3E76D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w:t>
            </w:r>
            <w:r>
              <w:rPr>
                <w:rFonts w:ascii="Times New Roman" w:eastAsia="等线" w:hAnsi="Times New Roman" w:cs="Times New Roman" w:hint="eastAsia"/>
                <w:color w:val="000000"/>
              </w:rPr>
              <w:t>6</w:t>
            </w:r>
          </w:p>
        </w:tc>
        <w:tc>
          <w:tcPr>
            <w:tcW w:w="636" w:type="dxa"/>
            <w:noWrap/>
            <w:vAlign w:val="center"/>
            <w:hideMark/>
          </w:tcPr>
          <w:p w14:paraId="2A6126D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w:t>
            </w:r>
            <w:r>
              <w:rPr>
                <w:rFonts w:ascii="Times New Roman" w:eastAsia="等线" w:hAnsi="Times New Roman" w:cs="Times New Roman" w:hint="eastAsia"/>
                <w:color w:val="000000"/>
              </w:rPr>
              <w:t>8</w:t>
            </w:r>
          </w:p>
        </w:tc>
      </w:tr>
      <w:tr w:rsidR="006F7491" w14:paraId="42831CFB" w14:textId="77777777" w:rsidTr="000F6AC1">
        <w:trPr>
          <w:trHeight w:val="352"/>
        </w:trPr>
        <w:tc>
          <w:tcPr>
            <w:tcW w:w="1337" w:type="dxa"/>
            <w:noWrap/>
            <w:vAlign w:val="center"/>
            <w:hideMark/>
          </w:tcPr>
          <w:p w14:paraId="002F695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Guangxi</w:t>
            </w:r>
          </w:p>
        </w:tc>
        <w:tc>
          <w:tcPr>
            <w:tcW w:w="695" w:type="dxa"/>
            <w:noWrap/>
            <w:vAlign w:val="center"/>
            <w:hideMark/>
          </w:tcPr>
          <w:p w14:paraId="35E91B2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243</w:t>
            </w:r>
          </w:p>
        </w:tc>
        <w:tc>
          <w:tcPr>
            <w:tcW w:w="695" w:type="dxa"/>
            <w:noWrap/>
            <w:vAlign w:val="center"/>
            <w:hideMark/>
          </w:tcPr>
          <w:p w14:paraId="4AC46EC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185</w:t>
            </w:r>
          </w:p>
        </w:tc>
        <w:tc>
          <w:tcPr>
            <w:tcW w:w="696" w:type="dxa"/>
            <w:noWrap/>
            <w:vAlign w:val="center"/>
            <w:hideMark/>
          </w:tcPr>
          <w:p w14:paraId="6CD9CF6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186</w:t>
            </w:r>
          </w:p>
        </w:tc>
        <w:tc>
          <w:tcPr>
            <w:tcW w:w="222" w:type="dxa"/>
            <w:noWrap/>
            <w:vAlign w:val="center"/>
            <w:hideMark/>
          </w:tcPr>
          <w:p w14:paraId="7AF7AFAF"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0B1BCF2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218</w:t>
            </w:r>
          </w:p>
        </w:tc>
        <w:tc>
          <w:tcPr>
            <w:tcW w:w="579" w:type="dxa"/>
            <w:noWrap/>
            <w:vAlign w:val="center"/>
            <w:hideMark/>
          </w:tcPr>
          <w:p w14:paraId="44E7BBE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34</w:t>
            </w:r>
          </w:p>
        </w:tc>
        <w:tc>
          <w:tcPr>
            <w:tcW w:w="340" w:type="dxa"/>
            <w:noWrap/>
            <w:vAlign w:val="center"/>
            <w:hideMark/>
          </w:tcPr>
          <w:p w14:paraId="09205C7F"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398923D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124</w:t>
            </w:r>
          </w:p>
        </w:tc>
        <w:tc>
          <w:tcPr>
            <w:tcW w:w="695" w:type="dxa"/>
            <w:noWrap/>
            <w:vAlign w:val="center"/>
            <w:hideMark/>
          </w:tcPr>
          <w:p w14:paraId="5D31CA2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103</w:t>
            </w:r>
          </w:p>
        </w:tc>
        <w:tc>
          <w:tcPr>
            <w:tcW w:w="696" w:type="dxa"/>
            <w:noWrap/>
            <w:vAlign w:val="center"/>
            <w:hideMark/>
          </w:tcPr>
          <w:p w14:paraId="5A25E19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105</w:t>
            </w:r>
          </w:p>
        </w:tc>
        <w:tc>
          <w:tcPr>
            <w:tcW w:w="222" w:type="dxa"/>
            <w:noWrap/>
            <w:vAlign w:val="center"/>
            <w:hideMark/>
          </w:tcPr>
          <w:p w14:paraId="7A4CFF86"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76F3C06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108</w:t>
            </w:r>
          </w:p>
        </w:tc>
        <w:tc>
          <w:tcPr>
            <w:tcW w:w="579" w:type="dxa"/>
            <w:noWrap/>
            <w:vAlign w:val="center"/>
            <w:hideMark/>
          </w:tcPr>
          <w:p w14:paraId="0029DC1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76</w:t>
            </w:r>
          </w:p>
        </w:tc>
        <w:tc>
          <w:tcPr>
            <w:tcW w:w="340" w:type="dxa"/>
            <w:noWrap/>
            <w:vAlign w:val="center"/>
            <w:hideMark/>
          </w:tcPr>
          <w:p w14:paraId="60EDCECC"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1E2363E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7.4</w:t>
            </w:r>
          </w:p>
        </w:tc>
        <w:tc>
          <w:tcPr>
            <w:tcW w:w="634" w:type="dxa"/>
            <w:noWrap/>
            <w:vAlign w:val="center"/>
            <w:hideMark/>
          </w:tcPr>
          <w:p w14:paraId="4EBC0CC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5.7</w:t>
            </w:r>
          </w:p>
        </w:tc>
        <w:tc>
          <w:tcPr>
            <w:tcW w:w="635" w:type="dxa"/>
            <w:noWrap/>
            <w:vAlign w:val="center"/>
            <w:hideMark/>
          </w:tcPr>
          <w:p w14:paraId="1F42034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5.6</w:t>
            </w:r>
          </w:p>
        </w:tc>
        <w:tc>
          <w:tcPr>
            <w:tcW w:w="222" w:type="dxa"/>
            <w:noWrap/>
            <w:vAlign w:val="center"/>
            <w:hideMark/>
          </w:tcPr>
          <w:p w14:paraId="4285B435" w14:textId="77777777" w:rsidR="006F7491" w:rsidRDefault="006F7491" w:rsidP="000F6AC1">
            <w:pPr>
              <w:rPr>
                <w:rFonts w:ascii="Times New Roman" w:eastAsia="等线" w:hAnsi="Times New Roman" w:cs="Times New Roman"/>
                <w:color w:val="000000"/>
              </w:rPr>
            </w:pPr>
          </w:p>
        </w:tc>
        <w:tc>
          <w:tcPr>
            <w:tcW w:w="724" w:type="dxa"/>
            <w:noWrap/>
            <w:vAlign w:val="center"/>
            <w:hideMark/>
          </w:tcPr>
          <w:p w14:paraId="1E5F2C2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7.9</w:t>
            </w:r>
          </w:p>
        </w:tc>
        <w:tc>
          <w:tcPr>
            <w:tcW w:w="636" w:type="dxa"/>
            <w:noWrap/>
            <w:vAlign w:val="center"/>
            <w:hideMark/>
          </w:tcPr>
          <w:p w14:paraId="442E626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2.2</w:t>
            </w:r>
          </w:p>
        </w:tc>
      </w:tr>
      <w:tr w:rsidR="006F7491" w14:paraId="537320A3" w14:textId="77777777" w:rsidTr="000F6AC1">
        <w:trPr>
          <w:trHeight w:val="352"/>
        </w:trPr>
        <w:tc>
          <w:tcPr>
            <w:tcW w:w="1337" w:type="dxa"/>
            <w:noWrap/>
            <w:vAlign w:val="center"/>
            <w:hideMark/>
          </w:tcPr>
          <w:p w14:paraId="3AFBAF2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Guizhou</w:t>
            </w:r>
          </w:p>
        </w:tc>
        <w:tc>
          <w:tcPr>
            <w:tcW w:w="695" w:type="dxa"/>
            <w:noWrap/>
            <w:vAlign w:val="center"/>
            <w:hideMark/>
          </w:tcPr>
          <w:p w14:paraId="647B99E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230</w:t>
            </w:r>
          </w:p>
        </w:tc>
        <w:tc>
          <w:tcPr>
            <w:tcW w:w="695" w:type="dxa"/>
            <w:noWrap/>
            <w:vAlign w:val="center"/>
            <w:hideMark/>
          </w:tcPr>
          <w:p w14:paraId="74CBFCDF" w14:textId="77777777" w:rsidR="006F7491" w:rsidRDefault="006F7491" w:rsidP="000F6AC1">
            <w:pPr>
              <w:rPr>
                <w:rFonts w:ascii="Times New Roman" w:eastAsia="等线" w:hAnsi="Times New Roman" w:cs="Times New Roman"/>
                <w:color w:val="000000"/>
              </w:rPr>
            </w:pPr>
            <w:proofErr w:type="spellStart"/>
            <w:r w:rsidRPr="00FB24DE">
              <w:rPr>
                <w:rFonts w:ascii="Times New Roman" w:eastAsia="等线" w:hAnsi="Times New Roman" w:cs="Times New Roman"/>
                <w:color w:val="000000"/>
                <w:vertAlign w:val="superscript"/>
              </w:rPr>
              <w:t>n.a.</w:t>
            </w:r>
            <w:proofErr w:type="spellEnd"/>
          </w:p>
        </w:tc>
        <w:tc>
          <w:tcPr>
            <w:tcW w:w="696" w:type="dxa"/>
            <w:noWrap/>
            <w:vAlign w:val="center"/>
            <w:hideMark/>
          </w:tcPr>
          <w:p w14:paraId="50B0DB91" w14:textId="77777777" w:rsidR="006F7491" w:rsidRDefault="006F7491" w:rsidP="000F6AC1">
            <w:pPr>
              <w:rPr>
                <w:rFonts w:ascii="Times New Roman" w:eastAsia="Times New Roman" w:hAnsi="Times New Roman" w:cs="Times New Roman"/>
                <w:sz w:val="20"/>
                <w:szCs w:val="20"/>
              </w:rPr>
            </w:pPr>
            <w:proofErr w:type="spellStart"/>
            <w:r w:rsidRPr="00FB24DE">
              <w:rPr>
                <w:rFonts w:ascii="Times New Roman" w:eastAsia="等线" w:hAnsi="Times New Roman" w:cs="Times New Roman"/>
                <w:color w:val="000000"/>
                <w:vertAlign w:val="superscript"/>
              </w:rPr>
              <w:t>n.a.</w:t>
            </w:r>
            <w:proofErr w:type="spellEnd"/>
          </w:p>
        </w:tc>
        <w:tc>
          <w:tcPr>
            <w:tcW w:w="222" w:type="dxa"/>
            <w:noWrap/>
            <w:vAlign w:val="center"/>
            <w:hideMark/>
          </w:tcPr>
          <w:p w14:paraId="2BE41A86" w14:textId="77777777" w:rsidR="006F7491" w:rsidRDefault="006F7491" w:rsidP="000F6AC1">
            <w:pPr>
              <w:rPr>
                <w:rFonts w:ascii="Times New Roman" w:eastAsia="Times New Roman" w:hAnsi="Times New Roman" w:cs="Times New Roman"/>
                <w:sz w:val="20"/>
                <w:szCs w:val="20"/>
              </w:rPr>
            </w:pPr>
          </w:p>
        </w:tc>
        <w:tc>
          <w:tcPr>
            <w:tcW w:w="695" w:type="dxa"/>
            <w:noWrap/>
            <w:vAlign w:val="center"/>
            <w:hideMark/>
          </w:tcPr>
          <w:p w14:paraId="68DA602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210</w:t>
            </w:r>
          </w:p>
        </w:tc>
        <w:tc>
          <w:tcPr>
            <w:tcW w:w="579" w:type="dxa"/>
            <w:noWrap/>
            <w:vAlign w:val="center"/>
            <w:hideMark/>
          </w:tcPr>
          <w:p w14:paraId="1CA740A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w:t>
            </w:r>
          </w:p>
        </w:tc>
        <w:tc>
          <w:tcPr>
            <w:tcW w:w="340" w:type="dxa"/>
            <w:noWrap/>
            <w:vAlign w:val="center"/>
            <w:hideMark/>
          </w:tcPr>
          <w:p w14:paraId="576774D8"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36FA752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121</w:t>
            </w:r>
          </w:p>
        </w:tc>
        <w:tc>
          <w:tcPr>
            <w:tcW w:w="695" w:type="dxa"/>
            <w:noWrap/>
            <w:vAlign w:val="center"/>
            <w:hideMark/>
          </w:tcPr>
          <w:p w14:paraId="416E696F" w14:textId="77777777" w:rsidR="006F7491" w:rsidRDefault="006F7491" w:rsidP="000F6AC1">
            <w:pPr>
              <w:rPr>
                <w:rFonts w:ascii="Times New Roman" w:eastAsia="等线" w:hAnsi="Times New Roman" w:cs="Times New Roman"/>
                <w:color w:val="000000"/>
              </w:rPr>
            </w:pPr>
            <w:proofErr w:type="spellStart"/>
            <w:r w:rsidRPr="00926E9E">
              <w:rPr>
                <w:rFonts w:ascii="Times New Roman" w:eastAsia="等线" w:hAnsi="Times New Roman" w:cs="Times New Roman"/>
                <w:color w:val="000000"/>
                <w:vertAlign w:val="superscript"/>
              </w:rPr>
              <w:t>n.a.</w:t>
            </w:r>
            <w:proofErr w:type="spellEnd"/>
          </w:p>
        </w:tc>
        <w:tc>
          <w:tcPr>
            <w:tcW w:w="696" w:type="dxa"/>
            <w:noWrap/>
            <w:vAlign w:val="center"/>
            <w:hideMark/>
          </w:tcPr>
          <w:p w14:paraId="43CFAD9A" w14:textId="77777777" w:rsidR="006F7491" w:rsidRDefault="006F7491" w:rsidP="000F6AC1">
            <w:pPr>
              <w:rPr>
                <w:rFonts w:ascii="Times New Roman" w:eastAsia="Times New Roman" w:hAnsi="Times New Roman" w:cs="Times New Roman"/>
                <w:sz w:val="20"/>
                <w:szCs w:val="20"/>
              </w:rPr>
            </w:pPr>
            <w:proofErr w:type="spellStart"/>
            <w:r w:rsidRPr="00926E9E">
              <w:rPr>
                <w:rFonts w:ascii="Times New Roman" w:eastAsia="等线" w:hAnsi="Times New Roman" w:cs="Times New Roman"/>
                <w:color w:val="000000"/>
                <w:vertAlign w:val="superscript"/>
              </w:rPr>
              <w:t>n.a.</w:t>
            </w:r>
            <w:proofErr w:type="spellEnd"/>
          </w:p>
        </w:tc>
        <w:tc>
          <w:tcPr>
            <w:tcW w:w="222" w:type="dxa"/>
            <w:noWrap/>
            <w:vAlign w:val="center"/>
            <w:hideMark/>
          </w:tcPr>
          <w:p w14:paraId="1143C477" w14:textId="77777777" w:rsidR="006F7491" w:rsidRDefault="006F7491" w:rsidP="000F6AC1">
            <w:pPr>
              <w:rPr>
                <w:rFonts w:ascii="Times New Roman" w:eastAsia="Times New Roman" w:hAnsi="Times New Roman" w:cs="Times New Roman"/>
                <w:sz w:val="20"/>
                <w:szCs w:val="20"/>
              </w:rPr>
            </w:pPr>
          </w:p>
        </w:tc>
        <w:tc>
          <w:tcPr>
            <w:tcW w:w="695" w:type="dxa"/>
            <w:noWrap/>
            <w:vAlign w:val="center"/>
            <w:hideMark/>
          </w:tcPr>
          <w:p w14:paraId="6FD4C2B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98</w:t>
            </w:r>
          </w:p>
        </w:tc>
        <w:tc>
          <w:tcPr>
            <w:tcW w:w="579" w:type="dxa"/>
            <w:noWrap/>
            <w:vAlign w:val="center"/>
            <w:hideMark/>
          </w:tcPr>
          <w:p w14:paraId="503E331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61</w:t>
            </w:r>
          </w:p>
        </w:tc>
        <w:tc>
          <w:tcPr>
            <w:tcW w:w="340" w:type="dxa"/>
            <w:noWrap/>
            <w:vAlign w:val="center"/>
            <w:hideMark/>
          </w:tcPr>
          <w:p w14:paraId="7D3A6F63"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45D0231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6.3</w:t>
            </w:r>
          </w:p>
        </w:tc>
        <w:tc>
          <w:tcPr>
            <w:tcW w:w="634" w:type="dxa"/>
            <w:noWrap/>
            <w:vAlign w:val="center"/>
            <w:hideMark/>
          </w:tcPr>
          <w:p w14:paraId="5CDF52EB" w14:textId="77777777" w:rsidR="006F7491" w:rsidRDefault="006F7491" w:rsidP="000F6AC1">
            <w:pPr>
              <w:rPr>
                <w:rFonts w:ascii="Times New Roman" w:eastAsia="等线" w:hAnsi="Times New Roman" w:cs="Times New Roman"/>
                <w:color w:val="000000"/>
              </w:rPr>
            </w:pPr>
            <w:proofErr w:type="spellStart"/>
            <w:r w:rsidRPr="009322A6">
              <w:rPr>
                <w:rFonts w:ascii="Times New Roman" w:eastAsia="等线" w:hAnsi="Times New Roman" w:cs="Times New Roman"/>
                <w:color w:val="000000"/>
                <w:vertAlign w:val="superscript"/>
              </w:rPr>
              <w:t>n.a.</w:t>
            </w:r>
            <w:proofErr w:type="spellEnd"/>
          </w:p>
        </w:tc>
        <w:tc>
          <w:tcPr>
            <w:tcW w:w="635" w:type="dxa"/>
            <w:noWrap/>
            <w:vAlign w:val="center"/>
            <w:hideMark/>
          </w:tcPr>
          <w:p w14:paraId="7E7CDD3B" w14:textId="77777777" w:rsidR="006F7491" w:rsidRDefault="006F7491" w:rsidP="000F6AC1">
            <w:pPr>
              <w:rPr>
                <w:rFonts w:ascii="Times New Roman" w:eastAsia="Times New Roman" w:hAnsi="Times New Roman" w:cs="Times New Roman"/>
                <w:sz w:val="20"/>
                <w:szCs w:val="20"/>
              </w:rPr>
            </w:pPr>
            <w:proofErr w:type="spellStart"/>
            <w:r w:rsidRPr="009322A6">
              <w:rPr>
                <w:rFonts w:ascii="Times New Roman" w:eastAsia="等线" w:hAnsi="Times New Roman" w:cs="Times New Roman"/>
                <w:color w:val="000000"/>
                <w:vertAlign w:val="superscript"/>
              </w:rPr>
              <w:t>n.a.</w:t>
            </w:r>
            <w:proofErr w:type="spellEnd"/>
          </w:p>
        </w:tc>
        <w:tc>
          <w:tcPr>
            <w:tcW w:w="222" w:type="dxa"/>
            <w:noWrap/>
            <w:vAlign w:val="center"/>
            <w:hideMark/>
          </w:tcPr>
          <w:p w14:paraId="174014CD" w14:textId="77777777" w:rsidR="006F7491" w:rsidRDefault="006F7491" w:rsidP="000F6AC1">
            <w:pPr>
              <w:rPr>
                <w:rFonts w:ascii="Times New Roman" w:eastAsia="Times New Roman" w:hAnsi="Times New Roman" w:cs="Times New Roman"/>
                <w:sz w:val="20"/>
                <w:szCs w:val="20"/>
              </w:rPr>
            </w:pPr>
          </w:p>
        </w:tc>
        <w:tc>
          <w:tcPr>
            <w:tcW w:w="724" w:type="dxa"/>
            <w:noWrap/>
            <w:vAlign w:val="center"/>
            <w:hideMark/>
          </w:tcPr>
          <w:p w14:paraId="106AB36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6.1</w:t>
            </w:r>
          </w:p>
        </w:tc>
        <w:tc>
          <w:tcPr>
            <w:tcW w:w="636" w:type="dxa"/>
            <w:noWrap/>
            <w:vAlign w:val="center"/>
            <w:hideMark/>
          </w:tcPr>
          <w:p w14:paraId="6871090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1.8</w:t>
            </w:r>
          </w:p>
        </w:tc>
      </w:tr>
      <w:tr w:rsidR="006F7491" w14:paraId="23FEC856" w14:textId="77777777" w:rsidTr="000F6AC1">
        <w:trPr>
          <w:trHeight w:val="352"/>
        </w:trPr>
        <w:tc>
          <w:tcPr>
            <w:tcW w:w="1337" w:type="dxa"/>
            <w:noWrap/>
            <w:vAlign w:val="center"/>
            <w:hideMark/>
          </w:tcPr>
          <w:p w14:paraId="02B7ECA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Henan</w:t>
            </w:r>
          </w:p>
        </w:tc>
        <w:tc>
          <w:tcPr>
            <w:tcW w:w="695" w:type="dxa"/>
            <w:noWrap/>
            <w:vAlign w:val="center"/>
            <w:hideMark/>
          </w:tcPr>
          <w:p w14:paraId="64FF6C0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71</w:t>
            </w:r>
          </w:p>
        </w:tc>
        <w:tc>
          <w:tcPr>
            <w:tcW w:w="695" w:type="dxa"/>
            <w:noWrap/>
            <w:vAlign w:val="center"/>
            <w:hideMark/>
          </w:tcPr>
          <w:p w14:paraId="35E152AB" w14:textId="77777777" w:rsidR="006F7491" w:rsidRDefault="006F7491" w:rsidP="000F6AC1">
            <w:pPr>
              <w:rPr>
                <w:rFonts w:ascii="Times New Roman" w:eastAsia="等线" w:hAnsi="Times New Roman" w:cs="Times New Roman"/>
                <w:color w:val="000000"/>
              </w:rPr>
            </w:pPr>
            <w:proofErr w:type="spellStart"/>
            <w:r w:rsidRPr="00FB24DE">
              <w:rPr>
                <w:rFonts w:ascii="Times New Roman" w:eastAsia="等线" w:hAnsi="Times New Roman" w:cs="Times New Roman"/>
                <w:color w:val="000000"/>
                <w:vertAlign w:val="superscript"/>
              </w:rPr>
              <w:t>n.a.</w:t>
            </w:r>
            <w:proofErr w:type="spellEnd"/>
          </w:p>
        </w:tc>
        <w:tc>
          <w:tcPr>
            <w:tcW w:w="696" w:type="dxa"/>
            <w:noWrap/>
            <w:vAlign w:val="center"/>
            <w:hideMark/>
          </w:tcPr>
          <w:p w14:paraId="202D4516" w14:textId="77777777" w:rsidR="006F7491" w:rsidRDefault="006F7491" w:rsidP="000F6AC1">
            <w:pPr>
              <w:rPr>
                <w:rFonts w:ascii="Times New Roman" w:eastAsia="Times New Roman" w:hAnsi="Times New Roman" w:cs="Times New Roman"/>
                <w:sz w:val="20"/>
                <w:szCs w:val="20"/>
              </w:rPr>
            </w:pPr>
            <w:proofErr w:type="spellStart"/>
            <w:r w:rsidRPr="00FB24DE">
              <w:rPr>
                <w:rFonts w:ascii="Times New Roman" w:eastAsia="等线" w:hAnsi="Times New Roman" w:cs="Times New Roman"/>
                <w:color w:val="000000"/>
                <w:vertAlign w:val="superscript"/>
              </w:rPr>
              <w:t>n.a.</w:t>
            </w:r>
            <w:proofErr w:type="spellEnd"/>
          </w:p>
        </w:tc>
        <w:tc>
          <w:tcPr>
            <w:tcW w:w="222" w:type="dxa"/>
            <w:noWrap/>
            <w:vAlign w:val="center"/>
            <w:hideMark/>
          </w:tcPr>
          <w:p w14:paraId="03C0241A" w14:textId="77777777" w:rsidR="006F7491" w:rsidRDefault="006F7491" w:rsidP="000F6AC1">
            <w:pPr>
              <w:rPr>
                <w:rFonts w:ascii="Times New Roman" w:eastAsia="Times New Roman" w:hAnsi="Times New Roman" w:cs="Times New Roman"/>
                <w:sz w:val="20"/>
                <w:szCs w:val="20"/>
              </w:rPr>
            </w:pPr>
          </w:p>
        </w:tc>
        <w:tc>
          <w:tcPr>
            <w:tcW w:w="695" w:type="dxa"/>
            <w:noWrap/>
            <w:vAlign w:val="center"/>
            <w:hideMark/>
          </w:tcPr>
          <w:p w14:paraId="7D35BB6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23</w:t>
            </w:r>
          </w:p>
        </w:tc>
        <w:tc>
          <w:tcPr>
            <w:tcW w:w="579" w:type="dxa"/>
            <w:noWrap/>
            <w:vAlign w:val="center"/>
            <w:hideMark/>
          </w:tcPr>
          <w:p w14:paraId="1162727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w:t>
            </w:r>
          </w:p>
        </w:tc>
        <w:tc>
          <w:tcPr>
            <w:tcW w:w="340" w:type="dxa"/>
            <w:noWrap/>
            <w:vAlign w:val="center"/>
            <w:hideMark/>
          </w:tcPr>
          <w:p w14:paraId="08CD6326"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4A61533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116</w:t>
            </w:r>
          </w:p>
        </w:tc>
        <w:tc>
          <w:tcPr>
            <w:tcW w:w="695" w:type="dxa"/>
            <w:noWrap/>
            <w:vAlign w:val="center"/>
            <w:hideMark/>
          </w:tcPr>
          <w:p w14:paraId="12C2377B" w14:textId="77777777" w:rsidR="006F7491" w:rsidRDefault="006F7491" w:rsidP="000F6AC1">
            <w:pPr>
              <w:rPr>
                <w:rFonts w:ascii="Times New Roman" w:eastAsia="等线" w:hAnsi="Times New Roman" w:cs="Times New Roman"/>
                <w:color w:val="000000"/>
              </w:rPr>
            </w:pPr>
            <w:proofErr w:type="spellStart"/>
            <w:r w:rsidRPr="00926E9E">
              <w:rPr>
                <w:rFonts w:ascii="Times New Roman" w:eastAsia="等线" w:hAnsi="Times New Roman" w:cs="Times New Roman"/>
                <w:color w:val="000000"/>
                <w:vertAlign w:val="superscript"/>
              </w:rPr>
              <w:t>n.a.</w:t>
            </w:r>
            <w:proofErr w:type="spellEnd"/>
          </w:p>
        </w:tc>
        <w:tc>
          <w:tcPr>
            <w:tcW w:w="696" w:type="dxa"/>
            <w:noWrap/>
            <w:vAlign w:val="center"/>
            <w:hideMark/>
          </w:tcPr>
          <w:p w14:paraId="3FD71CA3" w14:textId="77777777" w:rsidR="006F7491" w:rsidRDefault="006F7491" w:rsidP="000F6AC1">
            <w:pPr>
              <w:rPr>
                <w:rFonts w:ascii="Times New Roman" w:eastAsia="Times New Roman" w:hAnsi="Times New Roman" w:cs="Times New Roman"/>
                <w:sz w:val="20"/>
                <w:szCs w:val="20"/>
              </w:rPr>
            </w:pPr>
            <w:proofErr w:type="spellStart"/>
            <w:r w:rsidRPr="00926E9E">
              <w:rPr>
                <w:rFonts w:ascii="Times New Roman" w:eastAsia="等线" w:hAnsi="Times New Roman" w:cs="Times New Roman"/>
                <w:color w:val="000000"/>
                <w:vertAlign w:val="superscript"/>
              </w:rPr>
              <w:t>n.a.</w:t>
            </w:r>
            <w:proofErr w:type="spellEnd"/>
          </w:p>
        </w:tc>
        <w:tc>
          <w:tcPr>
            <w:tcW w:w="222" w:type="dxa"/>
            <w:noWrap/>
            <w:vAlign w:val="center"/>
            <w:hideMark/>
          </w:tcPr>
          <w:p w14:paraId="3A726079" w14:textId="77777777" w:rsidR="006F7491" w:rsidRDefault="006F7491" w:rsidP="000F6AC1">
            <w:pPr>
              <w:rPr>
                <w:rFonts w:ascii="Times New Roman" w:eastAsia="Times New Roman" w:hAnsi="Times New Roman" w:cs="Times New Roman"/>
                <w:sz w:val="20"/>
                <w:szCs w:val="20"/>
              </w:rPr>
            </w:pPr>
          </w:p>
        </w:tc>
        <w:tc>
          <w:tcPr>
            <w:tcW w:w="695" w:type="dxa"/>
            <w:noWrap/>
            <w:vAlign w:val="center"/>
            <w:hideMark/>
          </w:tcPr>
          <w:p w14:paraId="50EBD1D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112</w:t>
            </w:r>
          </w:p>
        </w:tc>
        <w:tc>
          <w:tcPr>
            <w:tcW w:w="579" w:type="dxa"/>
            <w:noWrap/>
            <w:vAlign w:val="center"/>
            <w:hideMark/>
          </w:tcPr>
          <w:p w14:paraId="01DDA3F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85</w:t>
            </w:r>
          </w:p>
        </w:tc>
        <w:tc>
          <w:tcPr>
            <w:tcW w:w="340" w:type="dxa"/>
            <w:noWrap/>
            <w:vAlign w:val="center"/>
            <w:hideMark/>
          </w:tcPr>
          <w:p w14:paraId="2EE8B897"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30FE3B9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8.5</w:t>
            </w:r>
          </w:p>
        </w:tc>
        <w:tc>
          <w:tcPr>
            <w:tcW w:w="634" w:type="dxa"/>
            <w:noWrap/>
            <w:vAlign w:val="center"/>
            <w:hideMark/>
          </w:tcPr>
          <w:p w14:paraId="2442072C" w14:textId="77777777" w:rsidR="006F7491" w:rsidRDefault="006F7491" w:rsidP="000F6AC1">
            <w:pPr>
              <w:rPr>
                <w:rFonts w:ascii="Times New Roman" w:eastAsia="等线" w:hAnsi="Times New Roman" w:cs="Times New Roman"/>
                <w:color w:val="000000"/>
              </w:rPr>
            </w:pPr>
            <w:proofErr w:type="spellStart"/>
            <w:r w:rsidRPr="009322A6">
              <w:rPr>
                <w:rFonts w:ascii="Times New Roman" w:eastAsia="等线" w:hAnsi="Times New Roman" w:cs="Times New Roman"/>
                <w:color w:val="000000"/>
                <w:vertAlign w:val="superscript"/>
              </w:rPr>
              <w:t>n.a.</w:t>
            </w:r>
            <w:proofErr w:type="spellEnd"/>
          </w:p>
        </w:tc>
        <w:tc>
          <w:tcPr>
            <w:tcW w:w="635" w:type="dxa"/>
            <w:noWrap/>
            <w:vAlign w:val="center"/>
            <w:hideMark/>
          </w:tcPr>
          <w:p w14:paraId="1419F69B" w14:textId="77777777" w:rsidR="006F7491" w:rsidRDefault="006F7491" w:rsidP="000F6AC1">
            <w:pPr>
              <w:rPr>
                <w:rFonts w:ascii="Times New Roman" w:eastAsia="Times New Roman" w:hAnsi="Times New Roman" w:cs="Times New Roman"/>
                <w:sz w:val="20"/>
                <w:szCs w:val="20"/>
              </w:rPr>
            </w:pPr>
            <w:proofErr w:type="spellStart"/>
            <w:r w:rsidRPr="009322A6">
              <w:rPr>
                <w:rFonts w:ascii="Times New Roman" w:eastAsia="等线" w:hAnsi="Times New Roman" w:cs="Times New Roman"/>
                <w:color w:val="000000"/>
                <w:vertAlign w:val="superscript"/>
              </w:rPr>
              <w:t>n.a.</w:t>
            </w:r>
            <w:proofErr w:type="spellEnd"/>
          </w:p>
        </w:tc>
        <w:tc>
          <w:tcPr>
            <w:tcW w:w="222" w:type="dxa"/>
            <w:noWrap/>
            <w:vAlign w:val="center"/>
            <w:hideMark/>
          </w:tcPr>
          <w:p w14:paraId="4316670F" w14:textId="77777777" w:rsidR="006F7491" w:rsidRDefault="006F7491" w:rsidP="000F6AC1">
            <w:pPr>
              <w:rPr>
                <w:rFonts w:ascii="Times New Roman" w:eastAsia="Times New Roman" w:hAnsi="Times New Roman" w:cs="Times New Roman"/>
                <w:sz w:val="20"/>
                <w:szCs w:val="20"/>
              </w:rPr>
            </w:pPr>
          </w:p>
        </w:tc>
        <w:tc>
          <w:tcPr>
            <w:tcW w:w="724" w:type="dxa"/>
            <w:noWrap/>
            <w:vAlign w:val="center"/>
            <w:hideMark/>
          </w:tcPr>
          <w:p w14:paraId="4D7C809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8.2</w:t>
            </w:r>
          </w:p>
        </w:tc>
        <w:tc>
          <w:tcPr>
            <w:tcW w:w="636" w:type="dxa"/>
            <w:noWrap/>
            <w:vAlign w:val="center"/>
            <w:hideMark/>
          </w:tcPr>
          <w:p w14:paraId="3C5F02E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3.1</w:t>
            </w:r>
          </w:p>
        </w:tc>
      </w:tr>
      <w:tr w:rsidR="006F7491" w14:paraId="6F3411D4" w14:textId="77777777" w:rsidTr="000F6AC1">
        <w:trPr>
          <w:trHeight w:val="352"/>
        </w:trPr>
        <w:tc>
          <w:tcPr>
            <w:tcW w:w="1337" w:type="dxa"/>
            <w:noWrap/>
            <w:vAlign w:val="center"/>
            <w:hideMark/>
          </w:tcPr>
          <w:p w14:paraId="0058471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Hubei</w:t>
            </w:r>
          </w:p>
        </w:tc>
        <w:tc>
          <w:tcPr>
            <w:tcW w:w="695" w:type="dxa"/>
            <w:noWrap/>
            <w:vAlign w:val="center"/>
            <w:hideMark/>
          </w:tcPr>
          <w:p w14:paraId="55ACDC0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149</w:t>
            </w:r>
          </w:p>
        </w:tc>
        <w:tc>
          <w:tcPr>
            <w:tcW w:w="695" w:type="dxa"/>
            <w:noWrap/>
            <w:vAlign w:val="center"/>
            <w:hideMark/>
          </w:tcPr>
          <w:p w14:paraId="6381F71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34</w:t>
            </w:r>
          </w:p>
        </w:tc>
        <w:tc>
          <w:tcPr>
            <w:tcW w:w="696" w:type="dxa"/>
            <w:noWrap/>
            <w:vAlign w:val="center"/>
            <w:hideMark/>
          </w:tcPr>
          <w:p w14:paraId="0BF15A4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34</w:t>
            </w:r>
          </w:p>
        </w:tc>
        <w:tc>
          <w:tcPr>
            <w:tcW w:w="222" w:type="dxa"/>
            <w:noWrap/>
            <w:vAlign w:val="center"/>
            <w:hideMark/>
          </w:tcPr>
          <w:p w14:paraId="4521AB6A"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37B9D5E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65</w:t>
            </w:r>
          </w:p>
        </w:tc>
        <w:tc>
          <w:tcPr>
            <w:tcW w:w="579" w:type="dxa"/>
            <w:noWrap/>
            <w:vAlign w:val="center"/>
            <w:hideMark/>
          </w:tcPr>
          <w:p w14:paraId="6F4EE07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w:t>
            </w:r>
          </w:p>
        </w:tc>
        <w:tc>
          <w:tcPr>
            <w:tcW w:w="340" w:type="dxa"/>
            <w:noWrap/>
            <w:vAlign w:val="center"/>
            <w:hideMark/>
          </w:tcPr>
          <w:p w14:paraId="400548BC"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25C42D8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139</w:t>
            </w:r>
          </w:p>
        </w:tc>
        <w:tc>
          <w:tcPr>
            <w:tcW w:w="695" w:type="dxa"/>
            <w:noWrap/>
            <w:vAlign w:val="center"/>
            <w:hideMark/>
          </w:tcPr>
          <w:p w14:paraId="7213C76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102</w:t>
            </w:r>
          </w:p>
        </w:tc>
        <w:tc>
          <w:tcPr>
            <w:tcW w:w="696" w:type="dxa"/>
            <w:noWrap/>
            <w:vAlign w:val="center"/>
            <w:hideMark/>
          </w:tcPr>
          <w:p w14:paraId="7BD64E3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94</w:t>
            </w:r>
          </w:p>
        </w:tc>
        <w:tc>
          <w:tcPr>
            <w:tcW w:w="222" w:type="dxa"/>
            <w:noWrap/>
            <w:vAlign w:val="center"/>
            <w:hideMark/>
          </w:tcPr>
          <w:p w14:paraId="6783F8BC"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4CEA334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111</w:t>
            </w:r>
          </w:p>
        </w:tc>
        <w:tc>
          <w:tcPr>
            <w:tcW w:w="579" w:type="dxa"/>
            <w:noWrap/>
            <w:vAlign w:val="center"/>
            <w:hideMark/>
          </w:tcPr>
          <w:p w14:paraId="4FBD91E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67</w:t>
            </w:r>
          </w:p>
        </w:tc>
        <w:tc>
          <w:tcPr>
            <w:tcW w:w="340" w:type="dxa"/>
            <w:noWrap/>
            <w:vAlign w:val="center"/>
            <w:hideMark/>
          </w:tcPr>
          <w:p w14:paraId="3693B286"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5B34837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8.5</w:t>
            </w:r>
          </w:p>
        </w:tc>
        <w:tc>
          <w:tcPr>
            <w:tcW w:w="634" w:type="dxa"/>
            <w:noWrap/>
            <w:vAlign w:val="center"/>
            <w:hideMark/>
          </w:tcPr>
          <w:p w14:paraId="08A43C5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6.5</w:t>
            </w:r>
          </w:p>
        </w:tc>
        <w:tc>
          <w:tcPr>
            <w:tcW w:w="635" w:type="dxa"/>
            <w:noWrap/>
            <w:vAlign w:val="center"/>
            <w:hideMark/>
          </w:tcPr>
          <w:p w14:paraId="1FAB430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7.3</w:t>
            </w:r>
          </w:p>
        </w:tc>
        <w:tc>
          <w:tcPr>
            <w:tcW w:w="222" w:type="dxa"/>
            <w:noWrap/>
            <w:vAlign w:val="center"/>
            <w:hideMark/>
          </w:tcPr>
          <w:p w14:paraId="08371539" w14:textId="77777777" w:rsidR="006F7491" w:rsidRDefault="006F7491" w:rsidP="000F6AC1">
            <w:pPr>
              <w:rPr>
                <w:rFonts w:ascii="Times New Roman" w:eastAsia="等线" w:hAnsi="Times New Roman" w:cs="Times New Roman"/>
                <w:color w:val="000000"/>
              </w:rPr>
            </w:pPr>
          </w:p>
        </w:tc>
        <w:tc>
          <w:tcPr>
            <w:tcW w:w="724" w:type="dxa"/>
            <w:noWrap/>
            <w:vAlign w:val="center"/>
            <w:hideMark/>
          </w:tcPr>
          <w:p w14:paraId="4435EF9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8.7</w:t>
            </w:r>
          </w:p>
        </w:tc>
        <w:tc>
          <w:tcPr>
            <w:tcW w:w="636" w:type="dxa"/>
            <w:noWrap/>
            <w:vAlign w:val="center"/>
            <w:hideMark/>
          </w:tcPr>
          <w:p w14:paraId="6435636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4.1</w:t>
            </w:r>
          </w:p>
        </w:tc>
      </w:tr>
      <w:tr w:rsidR="006F7491" w14:paraId="349B8DF9" w14:textId="77777777" w:rsidTr="000F6AC1">
        <w:trPr>
          <w:trHeight w:val="352"/>
        </w:trPr>
        <w:tc>
          <w:tcPr>
            <w:tcW w:w="1337" w:type="dxa"/>
            <w:noWrap/>
            <w:vAlign w:val="center"/>
            <w:hideMark/>
          </w:tcPr>
          <w:p w14:paraId="3B9CEBE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Hunan</w:t>
            </w:r>
          </w:p>
        </w:tc>
        <w:tc>
          <w:tcPr>
            <w:tcW w:w="695" w:type="dxa"/>
            <w:noWrap/>
            <w:vAlign w:val="center"/>
            <w:hideMark/>
          </w:tcPr>
          <w:p w14:paraId="0E13AAF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104</w:t>
            </w:r>
          </w:p>
        </w:tc>
        <w:tc>
          <w:tcPr>
            <w:tcW w:w="695" w:type="dxa"/>
            <w:noWrap/>
            <w:vAlign w:val="center"/>
            <w:hideMark/>
          </w:tcPr>
          <w:p w14:paraId="239233E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94</w:t>
            </w:r>
          </w:p>
        </w:tc>
        <w:tc>
          <w:tcPr>
            <w:tcW w:w="696" w:type="dxa"/>
            <w:noWrap/>
            <w:vAlign w:val="center"/>
            <w:hideMark/>
          </w:tcPr>
          <w:p w14:paraId="3ADDCF8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85</w:t>
            </w:r>
          </w:p>
        </w:tc>
        <w:tc>
          <w:tcPr>
            <w:tcW w:w="222" w:type="dxa"/>
            <w:noWrap/>
            <w:vAlign w:val="center"/>
            <w:hideMark/>
          </w:tcPr>
          <w:p w14:paraId="6A703B9F"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6EAC361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113</w:t>
            </w:r>
          </w:p>
        </w:tc>
        <w:tc>
          <w:tcPr>
            <w:tcW w:w="579" w:type="dxa"/>
            <w:noWrap/>
            <w:vAlign w:val="center"/>
            <w:hideMark/>
          </w:tcPr>
          <w:p w14:paraId="5FA365A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33</w:t>
            </w:r>
          </w:p>
        </w:tc>
        <w:tc>
          <w:tcPr>
            <w:tcW w:w="340" w:type="dxa"/>
            <w:noWrap/>
            <w:vAlign w:val="center"/>
            <w:hideMark/>
          </w:tcPr>
          <w:p w14:paraId="1A7F56C4"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22305F4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125</w:t>
            </w:r>
          </w:p>
        </w:tc>
        <w:tc>
          <w:tcPr>
            <w:tcW w:w="695" w:type="dxa"/>
            <w:noWrap/>
            <w:vAlign w:val="center"/>
            <w:hideMark/>
          </w:tcPr>
          <w:p w14:paraId="34C47BA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99</w:t>
            </w:r>
          </w:p>
        </w:tc>
        <w:tc>
          <w:tcPr>
            <w:tcW w:w="696" w:type="dxa"/>
            <w:noWrap/>
            <w:vAlign w:val="center"/>
            <w:hideMark/>
          </w:tcPr>
          <w:p w14:paraId="70C9042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97</w:t>
            </w:r>
          </w:p>
        </w:tc>
        <w:tc>
          <w:tcPr>
            <w:tcW w:w="222" w:type="dxa"/>
            <w:noWrap/>
            <w:vAlign w:val="center"/>
            <w:hideMark/>
          </w:tcPr>
          <w:p w14:paraId="6AB1D689"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43803BC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124</w:t>
            </w:r>
          </w:p>
        </w:tc>
        <w:tc>
          <w:tcPr>
            <w:tcW w:w="579" w:type="dxa"/>
            <w:noWrap/>
            <w:vAlign w:val="center"/>
            <w:hideMark/>
          </w:tcPr>
          <w:p w14:paraId="298244B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64</w:t>
            </w:r>
          </w:p>
        </w:tc>
        <w:tc>
          <w:tcPr>
            <w:tcW w:w="340" w:type="dxa"/>
            <w:noWrap/>
            <w:vAlign w:val="center"/>
            <w:hideMark/>
          </w:tcPr>
          <w:p w14:paraId="05931140"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760985E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7.8</w:t>
            </w:r>
          </w:p>
        </w:tc>
        <w:tc>
          <w:tcPr>
            <w:tcW w:w="634" w:type="dxa"/>
            <w:noWrap/>
            <w:vAlign w:val="center"/>
            <w:hideMark/>
          </w:tcPr>
          <w:p w14:paraId="666233C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5.6</w:t>
            </w:r>
          </w:p>
        </w:tc>
        <w:tc>
          <w:tcPr>
            <w:tcW w:w="635" w:type="dxa"/>
            <w:noWrap/>
            <w:vAlign w:val="center"/>
            <w:hideMark/>
          </w:tcPr>
          <w:p w14:paraId="606A0D5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6.2</w:t>
            </w:r>
          </w:p>
        </w:tc>
        <w:tc>
          <w:tcPr>
            <w:tcW w:w="222" w:type="dxa"/>
            <w:noWrap/>
            <w:vAlign w:val="center"/>
            <w:hideMark/>
          </w:tcPr>
          <w:p w14:paraId="5F8DF86D" w14:textId="77777777" w:rsidR="006F7491" w:rsidRDefault="006F7491" w:rsidP="000F6AC1">
            <w:pPr>
              <w:rPr>
                <w:rFonts w:ascii="Times New Roman" w:eastAsia="等线" w:hAnsi="Times New Roman" w:cs="Times New Roman"/>
                <w:color w:val="000000"/>
              </w:rPr>
            </w:pPr>
          </w:p>
        </w:tc>
        <w:tc>
          <w:tcPr>
            <w:tcW w:w="724" w:type="dxa"/>
            <w:noWrap/>
            <w:vAlign w:val="center"/>
            <w:hideMark/>
          </w:tcPr>
          <w:p w14:paraId="64804E2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8.2</w:t>
            </w:r>
          </w:p>
        </w:tc>
        <w:tc>
          <w:tcPr>
            <w:tcW w:w="636" w:type="dxa"/>
            <w:noWrap/>
            <w:vAlign w:val="center"/>
            <w:hideMark/>
          </w:tcPr>
          <w:p w14:paraId="294419B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3.6</w:t>
            </w:r>
          </w:p>
        </w:tc>
      </w:tr>
      <w:tr w:rsidR="006F7491" w14:paraId="6517C844" w14:textId="77777777" w:rsidTr="000F6AC1">
        <w:trPr>
          <w:trHeight w:val="352"/>
        </w:trPr>
        <w:tc>
          <w:tcPr>
            <w:tcW w:w="1337" w:type="dxa"/>
            <w:noWrap/>
            <w:vAlign w:val="center"/>
            <w:hideMark/>
          </w:tcPr>
          <w:p w14:paraId="4EA2530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Jiangsu</w:t>
            </w:r>
          </w:p>
        </w:tc>
        <w:tc>
          <w:tcPr>
            <w:tcW w:w="695" w:type="dxa"/>
            <w:noWrap/>
            <w:vAlign w:val="center"/>
            <w:hideMark/>
          </w:tcPr>
          <w:p w14:paraId="4458685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100</w:t>
            </w:r>
          </w:p>
        </w:tc>
        <w:tc>
          <w:tcPr>
            <w:tcW w:w="695" w:type="dxa"/>
            <w:noWrap/>
            <w:vAlign w:val="center"/>
            <w:hideMark/>
          </w:tcPr>
          <w:p w14:paraId="0EA7DD46" w14:textId="77777777" w:rsidR="006F7491" w:rsidRDefault="006F7491" w:rsidP="000F6AC1">
            <w:pPr>
              <w:rPr>
                <w:rFonts w:ascii="Times New Roman" w:eastAsia="等线" w:hAnsi="Times New Roman" w:cs="Times New Roman"/>
                <w:color w:val="000000"/>
              </w:rPr>
            </w:pPr>
            <w:proofErr w:type="spellStart"/>
            <w:r w:rsidRPr="00A76A18">
              <w:rPr>
                <w:rFonts w:ascii="Times New Roman" w:eastAsia="等线" w:hAnsi="Times New Roman" w:cs="Times New Roman"/>
                <w:color w:val="000000"/>
                <w:vertAlign w:val="superscript"/>
              </w:rPr>
              <w:t>n.a.</w:t>
            </w:r>
            <w:proofErr w:type="spellEnd"/>
          </w:p>
        </w:tc>
        <w:tc>
          <w:tcPr>
            <w:tcW w:w="696" w:type="dxa"/>
            <w:noWrap/>
            <w:vAlign w:val="center"/>
            <w:hideMark/>
          </w:tcPr>
          <w:p w14:paraId="58E09015" w14:textId="77777777" w:rsidR="006F7491" w:rsidRDefault="006F7491" w:rsidP="000F6AC1">
            <w:pPr>
              <w:rPr>
                <w:rFonts w:ascii="Times New Roman" w:eastAsia="Times New Roman" w:hAnsi="Times New Roman" w:cs="Times New Roman"/>
                <w:sz w:val="20"/>
                <w:szCs w:val="20"/>
              </w:rPr>
            </w:pPr>
            <w:proofErr w:type="spellStart"/>
            <w:r w:rsidRPr="00A76A18">
              <w:rPr>
                <w:rFonts w:ascii="Times New Roman" w:eastAsia="等线" w:hAnsi="Times New Roman" w:cs="Times New Roman"/>
                <w:color w:val="000000"/>
                <w:vertAlign w:val="superscript"/>
              </w:rPr>
              <w:t>n.a.</w:t>
            </w:r>
            <w:proofErr w:type="spellEnd"/>
          </w:p>
        </w:tc>
        <w:tc>
          <w:tcPr>
            <w:tcW w:w="222" w:type="dxa"/>
            <w:noWrap/>
            <w:vAlign w:val="center"/>
            <w:hideMark/>
          </w:tcPr>
          <w:p w14:paraId="3A0464AC" w14:textId="77777777" w:rsidR="006F7491" w:rsidRDefault="006F7491" w:rsidP="000F6AC1">
            <w:pPr>
              <w:rPr>
                <w:rFonts w:ascii="Times New Roman" w:eastAsia="Times New Roman" w:hAnsi="Times New Roman" w:cs="Times New Roman"/>
                <w:sz w:val="20"/>
                <w:szCs w:val="20"/>
              </w:rPr>
            </w:pPr>
          </w:p>
        </w:tc>
        <w:tc>
          <w:tcPr>
            <w:tcW w:w="695" w:type="dxa"/>
            <w:noWrap/>
            <w:vAlign w:val="center"/>
            <w:hideMark/>
          </w:tcPr>
          <w:p w14:paraId="5596FBA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120</w:t>
            </w:r>
          </w:p>
        </w:tc>
        <w:tc>
          <w:tcPr>
            <w:tcW w:w="579" w:type="dxa"/>
            <w:noWrap/>
            <w:vAlign w:val="center"/>
            <w:hideMark/>
          </w:tcPr>
          <w:p w14:paraId="1C41992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w:t>
            </w:r>
          </w:p>
        </w:tc>
        <w:tc>
          <w:tcPr>
            <w:tcW w:w="340" w:type="dxa"/>
            <w:noWrap/>
            <w:vAlign w:val="center"/>
            <w:hideMark/>
          </w:tcPr>
          <w:p w14:paraId="1B9D3254"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78A08D1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144</w:t>
            </w:r>
          </w:p>
        </w:tc>
        <w:tc>
          <w:tcPr>
            <w:tcW w:w="695" w:type="dxa"/>
            <w:noWrap/>
            <w:vAlign w:val="center"/>
            <w:hideMark/>
          </w:tcPr>
          <w:p w14:paraId="42519D9F" w14:textId="77777777" w:rsidR="006F7491" w:rsidRDefault="006F7491" w:rsidP="000F6AC1">
            <w:pPr>
              <w:rPr>
                <w:rFonts w:ascii="Times New Roman" w:eastAsia="等线" w:hAnsi="Times New Roman" w:cs="Times New Roman"/>
                <w:color w:val="000000"/>
              </w:rPr>
            </w:pPr>
            <w:proofErr w:type="spellStart"/>
            <w:r w:rsidRPr="00B366E9">
              <w:rPr>
                <w:rFonts w:ascii="Times New Roman" w:eastAsia="等线" w:hAnsi="Times New Roman" w:cs="Times New Roman"/>
                <w:color w:val="000000"/>
                <w:vertAlign w:val="superscript"/>
              </w:rPr>
              <w:t>n.a.</w:t>
            </w:r>
            <w:proofErr w:type="spellEnd"/>
          </w:p>
        </w:tc>
        <w:tc>
          <w:tcPr>
            <w:tcW w:w="696" w:type="dxa"/>
            <w:noWrap/>
            <w:vAlign w:val="center"/>
            <w:hideMark/>
          </w:tcPr>
          <w:p w14:paraId="5018B6C0" w14:textId="77777777" w:rsidR="006F7491" w:rsidRDefault="006F7491" w:rsidP="000F6AC1">
            <w:pPr>
              <w:rPr>
                <w:rFonts w:ascii="Times New Roman" w:eastAsia="Times New Roman" w:hAnsi="Times New Roman" w:cs="Times New Roman"/>
                <w:sz w:val="20"/>
                <w:szCs w:val="20"/>
              </w:rPr>
            </w:pPr>
            <w:proofErr w:type="spellStart"/>
            <w:r w:rsidRPr="00B366E9">
              <w:rPr>
                <w:rFonts w:ascii="Times New Roman" w:eastAsia="等线" w:hAnsi="Times New Roman" w:cs="Times New Roman"/>
                <w:color w:val="000000"/>
                <w:vertAlign w:val="superscript"/>
              </w:rPr>
              <w:t>n.a.</w:t>
            </w:r>
            <w:proofErr w:type="spellEnd"/>
          </w:p>
        </w:tc>
        <w:tc>
          <w:tcPr>
            <w:tcW w:w="222" w:type="dxa"/>
            <w:noWrap/>
            <w:vAlign w:val="center"/>
            <w:hideMark/>
          </w:tcPr>
          <w:p w14:paraId="5F27C35B" w14:textId="77777777" w:rsidR="006F7491" w:rsidRDefault="006F7491" w:rsidP="000F6AC1">
            <w:pPr>
              <w:rPr>
                <w:rFonts w:ascii="Times New Roman" w:eastAsia="Times New Roman" w:hAnsi="Times New Roman" w:cs="Times New Roman"/>
                <w:sz w:val="20"/>
                <w:szCs w:val="20"/>
              </w:rPr>
            </w:pPr>
          </w:p>
        </w:tc>
        <w:tc>
          <w:tcPr>
            <w:tcW w:w="695" w:type="dxa"/>
            <w:noWrap/>
            <w:vAlign w:val="center"/>
            <w:hideMark/>
          </w:tcPr>
          <w:p w14:paraId="137E719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117</w:t>
            </w:r>
          </w:p>
        </w:tc>
        <w:tc>
          <w:tcPr>
            <w:tcW w:w="579" w:type="dxa"/>
            <w:noWrap/>
            <w:vAlign w:val="center"/>
            <w:hideMark/>
          </w:tcPr>
          <w:p w14:paraId="74D7BD0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67</w:t>
            </w:r>
          </w:p>
        </w:tc>
        <w:tc>
          <w:tcPr>
            <w:tcW w:w="340" w:type="dxa"/>
            <w:noWrap/>
            <w:vAlign w:val="center"/>
            <w:hideMark/>
          </w:tcPr>
          <w:p w14:paraId="137B072A"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71CE9F7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9.0</w:t>
            </w:r>
          </w:p>
        </w:tc>
        <w:tc>
          <w:tcPr>
            <w:tcW w:w="634" w:type="dxa"/>
            <w:noWrap/>
            <w:vAlign w:val="center"/>
            <w:hideMark/>
          </w:tcPr>
          <w:p w14:paraId="1EC85D77" w14:textId="77777777" w:rsidR="006F7491" w:rsidRDefault="006F7491" w:rsidP="000F6AC1">
            <w:pPr>
              <w:rPr>
                <w:rFonts w:ascii="Times New Roman" w:eastAsia="等线" w:hAnsi="Times New Roman" w:cs="Times New Roman"/>
                <w:color w:val="000000"/>
              </w:rPr>
            </w:pPr>
            <w:proofErr w:type="spellStart"/>
            <w:r w:rsidRPr="00BA6C79">
              <w:rPr>
                <w:rFonts w:ascii="Times New Roman" w:eastAsia="等线" w:hAnsi="Times New Roman" w:cs="Times New Roman"/>
                <w:color w:val="000000"/>
                <w:vertAlign w:val="superscript"/>
              </w:rPr>
              <w:t>n.a.</w:t>
            </w:r>
            <w:proofErr w:type="spellEnd"/>
          </w:p>
        </w:tc>
        <w:tc>
          <w:tcPr>
            <w:tcW w:w="635" w:type="dxa"/>
            <w:noWrap/>
            <w:vAlign w:val="center"/>
            <w:hideMark/>
          </w:tcPr>
          <w:p w14:paraId="07B671C7" w14:textId="77777777" w:rsidR="006F7491" w:rsidRDefault="006F7491" w:rsidP="000F6AC1">
            <w:pPr>
              <w:rPr>
                <w:rFonts w:ascii="Times New Roman" w:eastAsia="Times New Roman" w:hAnsi="Times New Roman" w:cs="Times New Roman"/>
                <w:sz w:val="20"/>
                <w:szCs w:val="20"/>
              </w:rPr>
            </w:pPr>
            <w:proofErr w:type="spellStart"/>
            <w:r w:rsidRPr="00BA6C79">
              <w:rPr>
                <w:rFonts w:ascii="Times New Roman" w:eastAsia="等线" w:hAnsi="Times New Roman" w:cs="Times New Roman"/>
                <w:color w:val="000000"/>
                <w:vertAlign w:val="superscript"/>
              </w:rPr>
              <w:t>n.a.</w:t>
            </w:r>
            <w:proofErr w:type="spellEnd"/>
          </w:p>
        </w:tc>
        <w:tc>
          <w:tcPr>
            <w:tcW w:w="222" w:type="dxa"/>
            <w:noWrap/>
            <w:vAlign w:val="center"/>
            <w:hideMark/>
          </w:tcPr>
          <w:p w14:paraId="7D37A712" w14:textId="77777777" w:rsidR="006F7491" w:rsidRDefault="006F7491" w:rsidP="000F6AC1">
            <w:pPr>
              <w:rPr>
                <w:rFonts w:ascii="Times New Roman" w:eastAsia="Times New Roman" w:hAnsi="Times New Roman" w:cs="Times New Roman"/>
                <w:sz w:val="20"/>
                <w:szCs w:val="20"/>
              </w:rPr>
            </w:pPr>
          </w:p>
        </w:tc>
        <w:tc>
          <w:tcPr>
            <w:tcW w:w="724" w:type="dxa"/>
            <w:noWrap/>
            <w:vAlign w:val="center"/>
            <w:hideMark/>
          </w:tcPr>
          <w:p w14:paraId="5B115E3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7.7</w:t>
            </w:r>
          </w:p>
        </w:tc>
        <w:tc>
          <w:tcPr>
            <w:tcW w:w="636" w:type="dxa"/>
            <w:noWrap/>
            <w:vAlign w:val="center"/>
            <w:hideMark/>
          </w:tcPr>
          <w:p w14:paraId="445752F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3.6</w:t>
            </w:r>
          </w:p>
        </w:tc>
      </w:tr>
      <w:tr w:rsidR="006F7491" w14:paraId="7260ECF6" w14:textId="77777777" w:rsidTr="000F6AC1">
        <w:trPr>
          <w:trHeight w:val="352"/>
        </w:trPr>
        <w:tc>
          <w:tcPr>
            <w:tcW w:w="1337" w:type="dxa"/>
            <w:noWrap/>
            <w:vAlign w:val="center"/>
            <w:hideMark/>
          </w:tcPr>
          <w:p w14:paraId="5C6ACB6B"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Jiangxi</w:t>
            </w:r>
          </w:p>
        </w:tc>
        <w:tc>
          <w:tcPr>
            <w:tcW w:w="695" w:type="dxa"/>
            <w:noWrap/>
            <w:vAlign w:val="center"/>
            <w:hideMark/>
          </w:tcPr>
          <w:p w14:paraId="080AA53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90</w:t>
            </w:r>
          </w:p>
        </w:tc>
        <w:tc>
          <w:tcPr>
            <w:tcW w:w="695" w:type="dxa"/>
            <w:noWrap/>
            <w:vAlign w:val="center"/>
            <w:hideMark/>
          </w:tcPr>
          <w:p w14:paraId="1B71AEB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111</w:t>
            </w:r>
          </w:p>
        </w:tc>
        <w:tc>
          <w:tcPr>
            <w:tcW w:w="696" w:type="dxa"/>
            <w:noWrap/>
            <w:vAlign w:val="center"/>
            <w:hideMark/>
          </w:tcPr>
          <w:p w14:paraId="734853A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132</w:t>
            </w:r>
          </w:p>
        </w:tc>
        <w:tc>
          <w:tcPr>
            <w:tcW w:w="222" w:type="dxa"/>
            <w:noWrap/>
            <w:vAlign w:val="center"/>
            <w:hideMark/>
          </w:tcPr>
          <w:p w14:paraId="38BD4DB0"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515A18B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68</w:t>
            </w:r>
          </w:p>
        </w:tc>
        <w:tc>
          <w:tcPr>
            <w:tcW w:w="579" w:type="dxa"/>
            <w:noWrap/>
            <w:vAlign w:val="center"/>
            <w:hideMark/>
          </w:tcPr>
          <w:p w14:paraId="08727AF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w:t>
            </w:r>
          </w:p>
        </w:tc>
        <w:tc>
          <w:tcPr>
            <w:tcW w:w="340" w:type="dxa"/>
            <w:noWrap/>
            <w:vAlign w:val="center"/>
            <w:hideMark/>
          </w:tcPr>
          <w:p w14:paraId="2AE4642C"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16E3AAE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133</w:t>
            </w:r>
          </w:p>
        </w:tc>
        <w:tc>
          <w:tcPr>
            <w:tcW w:w="695" w:type="dxa"/>
            <w:noWrap/>
            <w:vAlign w:val="center"/>
            <w:hideMark/>
          </w:tcPr>
          <w:p w14:paraId="37210FC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106</w:t>
            </w:r>
          </w:p>
        </w:tc>
        <w:tc>
          <w:tcPr>
            <w:tcW w:w="696" w:type="dxa"/>
            <w:noWrap/>
            <w:vAlign w:val="center"/>
            <w:hideMark/>
          </w:tcPr>
          <w:p w14:paraId="0A6627C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101</w:t>
            </w:r>
          </w:p>
        </w:tc>
        <w:tc>
          <w:tcPr>
            <w:tcW w:w="222" w:type="dxa"/>
            <w:noWrap/>
            <w:vAlign w:val="center"/>
            <w:hideMark/>
          </w:tcPr>
          <w:p w14:paraId="0C1177EE"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1532AF7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126</w:t>
            </w:r>
          </w:p>
        </w:tc>
        <w:tc>
          <w:tcPr>
            <w:tcW w:w="579" w:type="dxa"/>
            <w:noWrap/>
            <w:vAlign w:val="center"/>
            <w:hideMark/>
          </w:tcPr>
          <w:p w14:paraId="548339E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73</w:t>
            </w:r>
          </w:p>
        </w:tc>
        <w:tc>
          <w:tcPr>
            <w:tcW w:w="340" w:type="dxa"/>
            <w:noWrap/>
            <w:vAlign w:val="center"/>
            <w:hideMark/>
          </w:tcPr>
          <w:p w14:paraId="49525267"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76300551"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6.9</w:t>
            </w:r>
          </w:p>
        </w:tc>
        <w:tc>
          <w:tcPr>
            <w:tcW w:w="634" w:type="dxa"/>
            <w:noWrap/>
            <w:vAlign w:val="center"/>
            <w:hideMark/>
          </w:tcPr>
          <w:p w14:paraId="2B48F4B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5.7</w:t>
            </w:r>
          </w:p>
        </w:tc>
        <w:tc>
          <w:tcPr>
            <w:tcW w:w="635" w:type="dxa"/>
            <w:noWrap/>
            <w:vAlign w:val="center"/>
            <w:hideMark/>
          </w:tcPr>
          <w:p w14:paraId="28E0760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6.3</w:t>
            </w:r>
          </w:p>
        </w:tc>
        <w:tc>
          <w:tcPr>
            <w:tcW w:w="222" w:type="dxa"/>
            <w:noWrap/>
            <w:vAlign w:val="center"/>
            <w:hideMark/>
          </w:tcPr>
          <w:p w14:paraId="461CE62D" w14:textId="77777777" w:rsidR="006F7491" w:rsidRDefault="006F7491" w:rsidP="000F6AC1">
            <w:pPr>
              <w:rPr>
                <w:rFonts w:ascii="Times New Roman" w:eastAsia="等线" w:hAnsi="Times New Roman" w:cs="Times New Roman"/>
                <w:color w:val="000000"/>
              </w:rPr>
            </w:pPr>
          </w:p>
        </w:tc>
        <w:tc>
          <w:tcPr>
            <w:tcW w:w="724" w:type="dxa"/>
            <w:noWrap/>
            <w:vAlign w:val="center"/>
            <w:hideMark/>
          </w:tcPr>
          <w:p w14:paraId="5DB71AF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7.3</w:t>
            </w:r>
          </w:p>
        </w:tc>
        <w:tc>
          <w:tcPr>
            <w:tcW w:w="636" w:type="dxa"/>
            <w:noWrap/>
            <w:vAlign w:val="center"/>
            <w:hideMark/>
          </w:tcPr>
          <w:p w14:paraId="5491A48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3.2</w:t>
            </w:r>
          </w:p>
        </w:tc>
      </w:tr>
      <w:tr w:rsidR="006F7491" w14:paraId="585E3A80" w14:textId="77777777" w:rsidTr="000F6AC1">
        <w:trPr>
          <w:trHeight w:val="352"/>
        </w:trPr>
        <w:tc>
          <w:tcPr>
            <w:tcW w:w="1337" w:type="dxa"/>
            <w:noWrap/>
            <w:vAlign w:val="center"/>
            <w:hideMark/>
          </w:tcPr>
          <w:p w14:paraId="0B6F7C2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Sichuan</w:t>
            </w:r>
          </w:p>
        </w:tc>
        <w:tc>
          <w:tcPr>
            <w:tcW w:w="695" w:type="dxa"/>
            <w:noWrap/>
            <w:vAlign w:val="center"/>
            <w:hideMark/>
          </w:tcPr>
          <w:p w14:paraId="4EF99AA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120</w:t>
            </w:r>
          </w:p>
        </w:tc>
        <w:tc>
          <w:tcPr>
            <w:tcW w:w="695" w:type="dxa"/>
            <w:noWrap/>
            <w:vAlign w:val="center"/>
            <w:hideMark/>
          </w:tcPr>
          <w:p w14:paraId="58B01B37" w14:textId="77777777" w:rsidR="006F7491" w:rsidRDefault="006F7491" w:rsidP="000F6AC1">
            <w:pPr>
              <w:rPr>
                <w:rFonts w:ascii="Times New Roman" w:eastAsia="等线" w:hAnsi="Times New Roman" w:cs="Times New Roman"/>
                <w:color w:val="000000"/>
              </w:rPr>
            </w:pPr>
            <w:proofErr w:type="spellStart"/>
            <w:r w:rsidRPr="0039786A">
              <w:rPr>
                <w:rFonts w:ascii="Times New Roman" w:eastAsia="等线" w:hAnsi="Times New Roman" w:cs="Times New Roman"/>
                <w:color w:val="000000"/>
                <w:vertAlign w:val="superscript"/>
              </w:rPr>
              <w:t>n.a.</w:t>
            </w:r>
            <w:proofErr w:type="spellEnd"/>
          </w:p>
        </w:tc>
        <w:tc>
          <w:tcPr>
            <w:tcW w:w="696" w:type="dxa"/>
            <w:noWrap/>
            <w:vAlign w:val="center"/>
            <w:hideMark/>
          </w:tcPr>
          <w:p w14:paraId="7710FF8B" w14:textId="77777777" w:rsidR="006F7491" w:rsidRDefault="006F7491" w:rsidP="000F6AC1">
            <w:pPr>
              <w:rPr>
                <w:rFonts w:ascii="Times New Roman" w:eastAsia="Times New Roman" w:hAnsi="Times New Roman" w:cs="Times New Roman"/>
                <w:sz w:val="20"/>
                <w:szCs w:val="20"/>
              </w:rPr>
            </w:pPr>
            <w:proofErr w:type="spellStart"/>
            <w:r w:rsidRPr="0039786A">
              <w:rPr>
                <w:rFonts w:ascii="Times New Roman" w:eastAsia="等线" w:hAnsi="Times New Roman" w:cs="Times New Roman"/>
                <w:color w:val="000000"/>
                <w:vertAlign w:val="superscript"/>
              </w:rPr>
              <w:t>n.a.</w:t>
            </w:r>
            <w:proofErr w:type="spellEnd"/>
          </w:p>
        </w:tc>
        <w:tc>
          <w:tcPr>
            <w:tcW w:w="222" w:type="dxa"/>
            <w:noWrap/>
            <w:vAlign w:val="center"/>
            <w:hideMark/>
          </w:tcPr>
          <w:p w14:paraId="62286D48" w14:textId="77777777" w:rsidR="006F7491" w:rsidRDefault="006F7491" w:rsidP="000F6AC1">
            <w:pPr>
              <w:rPr>
                <w:rFonts w:ascii="Times New Roman" w:eastAsia="Times New Roman" w:hAnsi="Times New Roman" w:cs="Times New Roman"/>
                <w:sz w:val="20"/>
                <w:szCs w:val="20"/>
              </w:rPr>
            </w:pPr>
          </w:p>
        </w:tc>
        <w:tc>
          <w:tcPr>
            <w:tcW w:w="695" w:type="dxa"/>
            <w:noWrap/>
            <w:vAlign w:val="center"/>
            <w:hideMark/>
          </w:tcPr>
          <w:p w14:paraId="43F551A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124</w:t>
            </w:r>
          </w:p>
        </w:tc>
        <w:tc>
          <w:tcPr>
            <w:tcW w:w="579" w:type="dxa"/>
            <w:noWrap/>
            <w:vAlign w:val="center"/>
            <w:hideMark/>
          </w:tcPr>
          <w:p w14:paraId="354B309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34</w:t>
            </w:r>
          </w:p>
        </w:tc>
        <w:tc>
          <w:tcPr>
            <w:tcW w:w="340" w:type="dxa"/>
            <w:noWrap/>
            <w:vAlign w:val="center"/>
            <w:hideMark/>
          </w:tcPr>
          <w:p w14:paraId="2094DDEA"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0A121C8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121</w:t>
            </w:r>
          </w:p>
        </w:tc>
        <w:tc>
          <w:tcPr>
            <w:tcW w:w="695" w:type="dxa"/>
            <w:noWrap/>
            <w:vAlign w:val="center"/>
            <w:hideMark/>
          </w:tcPr>
          <w:p w14:paraId="73DDE5B9" w14:textId="77777777" w:rsidR="006F7491" w:rsidRDefault="006F7491" w:rsidP="000F6AC1">
            <w:pPr>
              <w:rPr>
                <w:rFonts w:ascii="Times New Roman" w:eastAsia="等线" w:hAnsi="Times New Roman" w:cs="Times New Roman"/>
                <w:color w:val="000000"/>
              </w:rPr>
            </w:pPr>
            <w:proofErr w:type="spellStart"/>
            <w:r w:rsidRPr="00541A90">
              <w:rPr>
                <w:rFonts w:ascii="Times New Roman" w:eastAsia="等线" w:hAnsi="Times New Roman" w:cs="Times New Roman"/>
                <w:color w:val="000000"/>
                <w:vertAlign w:val="superscript"/>
              </w:rPr>
              <w:t>n.a.</w:t>
            </w:r>
            <w:proofErr w:type="spellEnd"/>
          </w:p>
        </w:tc>
        <w:tc>
          <w:tcPr>
            <w:tcW w:w="696" w:type="dxa"/>
            <w:noWrap/>
            <w:vAlign w:val="center"/>
            <w:hideMark/>
          </w:tcPr>
          <w:p w14:paraId="22C2D342" w14:textId="77777777" w:rsidR="006F7491" w:rsidRDefault="006F7491" w:rsidP="000F6AC1">
            <w:pPr>
              <w:rPr>
                <w:rFonts w:ascii="Times New Roman" w:eastAsia="Times New Roman" w:hAnsi="Times New Roman" w:cs="Times New Roman"/>
                <w:sz w:val="20"/>
                <w:szCs w:val="20"/>
              </w:rPr>
            </w:pPr>
            <w:proofErr w:type="spellStart"/>
            <w:r w:rsidRPr="00541A90">
              <w:rPr>
                <w:rFonts w:ascii="Times New Roman" w:eastAsia="等线" w:hAnsi="Times New Roman" w:cs="Times New Roman"/>
                <w:color w:val="000000"/>
                <w:vertAlign w:val="superscript"/>
              </w:rPr>
              <w:t>n.a.</w:t>
            </w:r>
            <w:proofErr w:type="spellEnd"/>
          </w:p>
        </w:tc>
        <w:tc>
          <w:tcPr>
            <w:tcW w:w="222" w:type="dxa"/>
            <w:noWrap/>
            <w:vAlign w:val="center"/>
            <w:hideMark/>
          </w:tcPr>
          <w:p w14:paraId="272F57EE" w14:textId="77777777" w:rsidR="006F7491" w:rsidRDefault="006F7491" w:rsidP="000F6AC1">
            <w:pPr>
              <w:rPr>
                <w:rFonts w:ascii="Times New Roman" w:eastAsia="Times New Roman" w:hAnsi="Times New Roman" w:cs="Times New Roman"/>
                <w:sz w:val="20"/>
                <w:szCs w:val="20"/>
              </w:rPr>
            </w:pPr>
          </w:p>
        </w:tc>
        <w:tc>
          <w:tcPr>
            <w:tcW w:w="695" w:type="dxa"/>
            <w:noWrap/>
            <w:vAlign w:val="center"/>
            <w:hideMark/>
          </w:tcPr>
          <w:p w14:paraId="5E4D0DD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122</w:t>
            </w:r>
          </w:p>
        </w:tc>
        <w:tc>
          <w:tcPr>
            <w:tcW w:w="579" w:type="dxa"/>
            <w:noWrap/>
            <w:vAlign w:val="center"/>
            <w:hideMark/>
          </w:tcPr>
          <w:p w14:paraId="4D18DCC7"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63</w:t>
            </w:r>
          </w:p>
        </w:tc>
        <w:tc>
          <w:tcPr>
            <w:tcW w:w="340" w:type="dxa"/>
            <w:noWrap/>
            <w:vAlign w:val="center"/>
            <w:hideMark/>
          </w:tcPr>
          <w:p w14:paraId="4DDA98CE"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562500D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8.0</w:t>
            </w:r>
          </w:p>
        </w:tc>
        <w:tc>
          <w:tcPr>
            <w:tcW w:w="634" w:type="dxa"/>
            <w:noWrap/>
            <w:vAlign w:val="center"/>
            <w:hideMark/>
          </w:tcPr>
          <w:p w14:paraId="649ED295" w14:textId="77777777" w:rsidR="006F7491" w:rsidRDefault="006F7491" w:rsidP="000F6AC1">
            <w:pPr>
              <w:rPr>
                <w:rFonts w:ascii="Times New Roman" w:eastAsia="等线" w:hAnsi="Times New Roman" w:cs="Times New Roman"/>
                <w:color w:val="000000"/>
              </w:rPr>
            </w:pPr>
            <w:proofErr w:type="spellStart"/>
            <w:r w:rsidRPr="00591AAF">
              <w:rPr>
                <w:rFonts w:ascii="Times New Roman" w:eastAsia="等线" w:hAnsi="Times New Roman" w:cs="Times New Roman"/>
                <w:color w:val="000000"/>
                <w:vertAlign w:val="superscript"/>
              </w:rPr>
              <w:t>n.a.</w:t>
            </w:r>
            <w:proofErr w:type="spellEnd"/>
          </w:p>
        </w:tc>
        <w:tc>
          <w:tcPr>
            <w:tcW w:w="635" w:type="dxa"/>
            <w:noWrap/>
            <w:vAlign w:val="center"/>
            <w:hideMark/>
          </w:tcPr>
          <w:p w14:paraId="3C019617" w14:textId="77777777" w:rsidR="006F7491" w:rsidRDefault="006F7491" w:rsidP="000F6AC1">
            <w:pPr>
              <w:rPr>
                <w:rFonts w:ascii="Times New Roman" w:eastAsia="Times New Roman" w:hAnsi="Times New Roman" w:cs="Times New Roman"/>
                <w:sz w:val="20"/>
                <w:szCs w:val="20"/>
              </w:rPr>
            </w:pPr>
            <w:proofErr w:type="spellStart"/>
            <w:r w:rsidRPr="00591AAF">
              <w:rPr>
                <w:rFonts w:ascii="Times New Roman" w:eastAsia="等线" w:hAnsi="Times New Roman" w:cs="Times New Roman"/>
                <w:color w:val="000000"/>
                <w:vertAlign w:val="superscript"/>
              </w:rPr>
              <w:t>n.a.</w:t>
            </w:r>
            <w:proofErr w:type="spellEnd"/>
          </w:p>
        </w:tc>
        <w:tc>
          <w:tcPr>
            <w:tcW w:w="222" w:type="dxa"/>
            <w:noWrap/>
            <w:vAlign w:val="center"/>
            <w:hideMark/>
          </w:tcPr>
          <w:p w14:paraId="23E7C2C7" w14:textId="77777777" w:rsidR="006F7491" w:rsidRDefault="006F7491" w:rsidP="000F6AC1">
            <w:pPr>
              <w:rPr>
                <w:rFonts w:ascii="Times New Roman" w:eastAsia="Times New Roman" w:hAnsi="Times New Roman" w:cs="Times New Roman"/>
                <w:sz w:val="20"/>
                <w:szCs w:val="20"/>
              </w:rPr>
            </w:pPr>
          </w:p>
        </w:tc>
        <w:tc>
          <w:tcPr>
            <w:tcW w:w="724" w:type="dxa"/>
            <w:noWrap/>
            <w:vAlign w:val="center"/>
            <w:hideMark/>
          </w:tcPr>
          <w:p w14:paraId="0D281EA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8.2</w:t>
            </w:r>
          </w:p>
        </w:tc>
        <w:tc>
          <w:tcPr>
            <w:tcW w:w="636" w:type="dxa"/>
            <w:noWrap/>
            <w:vAlign w:val="center"/>
            <w:hideMark/>
          </w:tcPr>
          <w:p w14:paraId="572C44F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2.9</w:t>
            </w:r>
          </w:p>
        </w:tc>
      </w:tr>
      <w:tr w:rsidR="006F7491" w14:paraId="420AF3DF" w14:textId="77777777" w:rsidTr="000F6AC1">
        <w:trPr>
          <w:trHeight w:val="352"/>
        </w:trPr>
        <w:tc>
          <w:tcPr>
            <w:tcW w:w="1337" w:type="dxa"/>
            <w:noWrap/>
            <w:vAlign w:val="center"/>
            <w:hideMark/>
          </w:tcPr>
          <w:p w14:paraId="31F735F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Yunnan</w:t>
            </w:r>
          </w:p>
        </w:tc>
        <w:tc>
          <w:tcPr>
            <w:tcW w:w="695" w:type="dxa"/>
            <w:noWrap/>
            <w:vAlign w:val="center"/>
            <w:hideMark/>
          </w:tcPr>
          <w:p w14:paraId="73DEFD8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229</w:t>
            </w:r>
          </w:p>
        </w:tc>
        <w:tc>
          <w:tcPr>
            <w:tcW w:w="695" w:type="dxa"/>
            <w:noWrap/>
            <w:vAlign w:val="center"/>
            <w:hideMark/>
          </w:tcPr>
          <w:p w14:paraId="4CB217D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98</w:t>
            </w:r>
          </w:p>
        </w:tc>
        <w:tc>
          <w:tcPr>
            <w:tcW w:w="696" w:type="dxa"/>
            <w:noWrap/>
            <w:vAlign w:val="center"/>
            <w:hideMark/>
          </w:tcPr>
          <w:p w14:paraId="6749524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98</w:t>
            </w:r>
          </w:p>
        </w:tc>
        <w:tc>
          <w:tcPr>
            <w:tcW w:w="222" w:type="dxa"/>
            <w:noWrap/>
            <w:vAlign w:val="center"/>
            <w:hideMark/>
          </w:tcPr>
          <w:p w14:paraId="02E5FFA1"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4C8C7FC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83</w:t>
            </w:r>
          </w:p>
        </w:tc>
        <w:tc>
          <w:tcPr>
            <w:tcW w:w="579" w:type="dxa"/>
            <w:noWrap/>
            <w:vAlign w:val="center"/>
            <w:hideMark/>
          </w:tcPr>
          <w:p w14:paraId="450FE425"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30</w:t>
            </w:r>
          </w:p>
        </w:tc>
        <w:tc>
          <w:tcPr>
            <w:tcW w:w="340" w:type="dxa"/>
            <w:noWrap/>
            <w:vAlign w:val="center"/>
            <w:hideMark/>
          </w:tcPr>
          <w:p w14:paraId="0DB035E9"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3C10F6A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137</w:t>
            </w:r>
          </w:p>
        </w:tc>
        <w:tc>
          <w:tcPr>
            <w:tcW w:w="695" w:type="dxa"/>
            <w:noWrap/>
            <w:vAlign w:val="center"/>
            <w:hideMark/>
          </w:tcPr>
          <w:p w14:paraId="71D3115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113</w:t>
            </w:r>
          </w:p>
        </w:tc>
        <w:tc>
          <w:tcPr>
            <w:tcW w:w="696" w:type="dxa"/>
            <w:noWrap/>
            <w:vAlign w:val="center"/>
            <w:hideMark/>
          </w:tcPr>
          <w:p w14:paraId="494C80E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130</w:t>
            </w:r>
          </w:p>
        </w:tc>
        <w:tc>
          <w:tcPr>
            <w:tcW w:w="222" w:type="dxa"/>
            <w:noWrap/>
            <w:vAlign w:val="center"/>
            <w:hideMark/>
          </w:tcPr>
          <w:p w14:paraId="16F92EF4"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708AF9B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139</w:t>
            </w:r>
          </w:p>
        </w:tc>
        <w:tc>
          <w:tcPr>
            <w:tcW w:w="579" w:type="dxa"/>
            <w:noWrap/>
            <w:vAlign w:val="center"/>
            <w:hideMark/>
          </w:tcPr>
          <w:p w14:paraId="1E9BC33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70</w:t>
            </w:r>
          </w:p>
        </w:tc>
        <w:tc>
          <w:tcPr>
            <w:tcW w:w="340" w:type="dxa"/>
            <w:noWrap/>
            <w:vAlign w:val="center"/>
            <w:hideMark/>
          </w:tcPr>
          <w:p w14:paraId="589D030D"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1A8ADD0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7.1</w:t>
            </w:r>
          </w:p>
        </w:tc>
        <w:tc>
          <w:tcPr>
            <w:tcW w:w="634" w:type="dxa"/>
            <w:noWrap/>
            <w:vAlign w:val="center"/>
            <w:hideMark/>
          </w:tcPr>
          <w:p w14:paraId="5C4EC83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w:t>
            </w:r>
          </w:p>
        </w:tc>
        <w:tc>
          <w:tcPr>
            <w:tcW w:w="635" w:type="dxa"/>
            <w:noWrap/>
            <w:vAlign w:val="center"/>
            <w:hideMark/>
          </w:tcPr>
          <w:p w14:paraId="55648C7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5.1</w:t>
            </w:r>
          </w:p>
        </w:tc>
        <w:tc>
          <w:tcPr>
            <w:tcW w:w="222" w:type="dxa"/>
            <w:noWrap/>
            <w:vAlign w:val="center"/>
            <w:hideMark/>
          </w:tcPr>
          <w:p w14:paraId="0D6CEBC6" w14:textId="77777777" w:rsidR="006F7491" w:rsidRDefault="006F7491" w:rsidP="000F6AC1">
            <w:pPr>
              <w:rPr>
                <w:rFonts w:ascii="Times New Roman" w:eastAsia="等线" w:hAnsi="Times New Roman" w:cs="Times New Roman"/>
                <w:color w:val="000000"/>
              </w:rPr>
            </w:pPr>
          </w:p>
        </w:tc>
        <w:tc>
          <w:tcPr>
            <w:tcW w:w="724" w:type="dxa"/>
            <w:noWrap/>
            <w:vAlign w:val="center"/>
            <w:hideMark/>
          </w:tcPr>
          <w:p w14:paraId="269DD62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7.2</w:t>
            </w:r>
          </w:p>
        </w:tc>
        <w:tc>
          <w:tcPr>
            <w:tcW w:w="636" w:type="dxa"/>
            <w:noWrap/>
            <w:vAlign w:val="center"/>
            <w:hideMark/>
          </w:tcPr>
          <w:p w14:paraId="102DA47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1.9</w:t>
            </w:r>
          </w:p>
        </w:tc>
      </w:tr>
      <w:tr w:rsidR="006F7491" w14:paraId="6BBE4A69" w14:textId="77777777" w:rsidTr="000F6AC1">
        <w:trPr>
          <w:trHeight w:val="352"/>
        </w:trPr>
        <w:tc>
          <w:tcPr>
            <w:tcW w:w="1337" w:type="dxa"/>
            <w:noWrap/>
            <w:vAlign w:val="center"/>
            <w:hideMark/>
          </w:tcPr>
          <w:p w14:paraId="393A83E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Zhejiang</w:t>
            </w:r>
          </w:p>
        </w:tc>
        <w:tc>
          <w:tcPr>
            <w:tcW w:w="695" w:type="dxa"/>
            <w:noWrap/>
            <w:vAlign w:val="center"/>
            <w:hideMark/>
          </w:tcPr>
          <w:p w14:paraId="14E34994"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52</w:t>
            </w:r>
          </w:p>
        </w:tc>
        <w:tc>
          <w:tcPr>
            <w:tcW w:w="695" w:type="dxa"/>
            <w:noWrap/>
            <w:vAlign w:val="center"/>
            <w:hideMark/>
          </w:tcPr>
          <w:p w14:paraId="6E8A74A0"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60</w:t>
            </w:r>
          </w:p>
        </w:tc>
        <w:tc>
          <w:tcPr>
            <w:tcW w:w="696" w:type="dxa"/>
            <w:noWrap/>
            <w:vAlign w:val="center"/>
            <w:hideMark/>
          </w:tcPr>
          <w:p w14:paraId="50A9115D"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55</w:t>
            </w:r>
          </w:p>
        </w:tc>
        <w:tc>
          <w:tcPr>
            <w:tcW w:w="222" w:type="dxa"/>
            <w:noWrap/>
            <w:vAlign w:val="center"/>
            <w:hideMark/>
          </w:tcPr>
          <w:p w14:paraId="010C04B7"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451D917C"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64</w:t>
            </w:r>
          </w:p>
        </w:tc>
        <w:tc>
          <w:tcPr>
            <w:tcW w:w="579" w:type="dxa"/>
            <w:noWrap/>
            <w:vAlign w:val="center"/>
            <w:hideMark/>
          </w:tcPr>
          <w:p w14:paraId="1A6313F3"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28</w:t>
            </w:r>
          </w:p>
        </w:tc>
        <w:tc>
          <w:tcPr>
            <w:tcW w:w="340" w:type="dxa"/>
            <w:noWrap/>
            <w:vAlign w:val="center"/>
            <w:hideMark/>
          </w:tcPr>
          <w:p w14:paraId="6600FE4F"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4F28FCE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157</w:t>
            </w:r>
          </w:p>
        </w:tc>
        <w:tc>
          <w:tcPr>
            <w:tcW w:w="695" w:type="dxa"/>
            <w:noWrap/>
            <w:vAlign w:val="center"/>
            <w:hideMark/>
          </w:tcPr>
          <w:p w14:paraId="727B32C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110</w:t>
            </w:r>
          </w:p>
        </w:tc>
        <w:tc>
          <w:tcPr>
            <w:tcW w:w="696" w:type="dxa"/>
            <w:noWrap/>
            <w:vAlign w:val="center"/>
            <w:hideMark/>
          </w:tcPr>
          <w:p w14:paraId="7B5929E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109</w:t>
            </w:r>
          </w:p>
        </w:tc>
        <w:tc>
          <w:tcPr>
            <w:tcW w:w="222" w:type="dxa"/>
            <w:noWrap/>
            <w:vAlign w:val="center"/>
            <w:hideMark/>
          </w:tcPr>
          <w:p w14:paraId="26AA7DAF" w14:textId="77777777" w:rsidR="006F7491" w:rsidRDefault="006F7491" w:rsidP="000F6AC1">
            <w:pPr>
              <w:rPr>
                <w:rFonts w:ascii="Times New Roman" w:eastAsia="等线" w:hAnsi="Times New Roman" w:cs="Times New Roman"/>
                <w:color w:val="000000"/>
              </w:rPr>
            </w:pPr>
          </w:p>
        </w:tc>
        <w:tc>
          <w:tcPr>
            <w:tcW w:w="695" w:type="dxa"/>
            <w:noWrap/>
            <w:vAlign w:val="center"/>
            <w:hideMark/>
          </w:tcPr>
          <w:p w14:paraId="75A45D8A"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143</w:t>
            </w:r>
          </w:p>
        </w:tc>
        <w:tc>
          <w:tcPr>
            <w:tcW w:w="579" w:type="dxa"/>
            <w:noWrap/>
            <w:vAlign w:val="center"/>
            <w:hideMark/>
          </w:tcPr>
          <w:p w14:paraId="3DA57576"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80</w:t>
            </w:r>
          </w:p>
        </w:tc>
        <w:tc>
          <w:tcPr>
            <w:tcW w:w="340" w:type="dxa"/>
            <w:noWrap/>
            <w:vAlign w:val="center"/>
            <w:hideMark/>
          </w:tcPr>
          <w:p w14:paraId="0F98134D" w14:textId="77777777" w:rsidR="006F7491" w:rsidRDefault="006F7491" w:rsidP="000F6AC1">
            <w:pPr>
              <w:rPr>
                <w:rFonts w:ascii="Times New Roman" w:eastAsia="等线" w:hAnsi="Times New Roman" w:cs="Times New Roman"/>
                <w:color w:val="000000"/>
              </w:rPr>
            </w:pPr>
          </w:p>
        </w:tc>
        <w:tc>
          <w:tcPr>
            <w:tcW w:w="725" w:type="dxa"/>
            <w:noWrap/>
            <w:vAlign w:val="center"/>
            <w:hideMark/>
          </w:tcPr>
          <w:p w14:paraId="582925DF"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8.3</w:t>
            </w:r>
          </w:p>
        </w:tc>
        <w:tc>
          <w:tcPr>
            <w:tcW w:w="634" w:type="dxa"/>
            <w:noWrap/>
            <w:vAlign w:val="center"/>
            <w:hideMark/>
          </w:tcPr>
          <w:p w14:paraId="3D9EBEFE"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6.1</w:t>
            </w:r>
          </w:p>
        </w:tc>
        <w:tc>
          <w:tcPr>
            <w:tcW w:w="635" w:type="dxa"/>
            <w:noWrap/>
            <w:vAlign w:val="center"/>
            <w:hideMark/>
          </w:tcPr>
          <w:p w14:paraId="0E11EE18"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6.4</w:t>
            </w:r>
          </w:p>
        </w:tc>
        <w:tc>
          <w:tcPr>
            <w:tcW w:w="222" w:type="dxa"/>
            <w:noWrap/>
            <w:vAlign w:val="center"/>
            <w:hideMark/>
          </w:tcPr>
          <w:p w14:paraId="60E7BDB2" w14:textId="77777777" w:rsidR="006F7491" w:rsidRDefault="006F7491" w:rsidP="000F6AC1">
            <w:pPr>
              <w:rPr>
                <w:rFonts w:ascii="Times New Roman" w:eastAsia="等线" w:hAnsi="Times New Roman" w:cs="Times New Roman"/>
                <w:color w:val="000000"/>
              </w:rPr>
            </w:pPr>
          </w:p>
        </w:tc>
        <w:tc>
          <w:tcPr>
            <w:tcW w:w="724" w:type="dxa"/>
            <w:noWrap/>
            <w:vAlign w:val="center"/>
            <w:hideMark/>
          </w:tcPr>
          <w:p w14:paraId="35655199"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8.2</w:t>
            </w:r>
          </w:p>
        </w:tc>
        <w:tc>
          <w:tcPr>
            <w:tcW w:w="636" w:type="dxa"/>
            <w:noWrap/>
            <w:vAlign w:val="center"/>
            <w:hideMark/>
          </w:tcPr>
          <w:p w14:paraId="0AF81EB2" w14:textId="77777777" w:rsidR="006F7491" w:rsidRDefault="006F7491" w:rsidP="000F6AC1">
            <w:pPr>
              <w:rPr>
                <w:rFonts w:ascii="Times New Roman" w:eastAsia="等线" w:hAnsi="Times New Roman" w:cs="Times New Roman"/>
                <w:color w:val="000000"/>
              </w:rPr>
            </w:pPr>
            <w:r>
              <w:rPr>
                <w:rFonts w:ascii="Times New Roman" w:eastAsia="等线" w:hAnsi="Times New Roman" w:cs="Times New Roman"/>
                <w:color w:val="000000"/>
              </w:rPr>
              <w:t>4.4</w:t>
            </w:r>
          </w:p>
        </w:tc>
      </w:tr>
    </w:tbl>
    <w:p w14:paraId="7E397D60" w14:textId="2BDADC91" w:rsidR="00D20C8B" w:rsidRPr="00C333D0" w:rsidRDefault="006F7491" w:rsidP="006F7491">
      <w:pPr>
        <w:spacing w:line="288" w:lineRule="auto"/>
        <w:rPr>
          <w:rFonts w:ascii="Times New Roman" w:eastAsiaTheme="minorEastAsia" w:hAnsi="Times New Roman" w:cs="Times New Roman"/>
          <w:bCs/>
          <w:sz w:val="22"/>
          <w:szCs w:val="22"/>
        </w:rPr>
      </w:pPr>
      <w:proofErr w:type="spellStart"/>
      <w:proofErr w:type="gramStart"/>
      <w:r w:rsidRPr="00C333D0">
        <w:rPr>
          <w:rFonts w:ascii="Times New Roman" w:eastAsiaTheme="minorEastAsia" w:hAnsi="Times New Roman" w:cs="Times New Roman"/>
          <w:bCs/>
          <w:sz w:val="22"/>
          <w:szCs w:val="22"/>
          <w:vertAlign w:val="superscript"/>
        </w:rPr>
        <w:t>n.</w:t>
      </w:r>
      <w:proofErr w:type="gramEnd"/>
      <w:r w:rsidRPr="00C333D0">
        <w:rPr>
          <w:rFonts w:ascii="Times New Roman" w:eastAsiaTheme="minorEastAsia" w:hAnsi="Times New Roman" w:cs="Times New Roman"/>
          <w:bCs/>
          <w:sz w:val="22"/>
          <w:szCs w:val="22"/>
          <w:vertAlign w:val="superscript"/>
        </w:rPr>
        <w:t>a.</w:t>
      </w:r>
      <w:proofErr w:type="spellEnd"/>
      <w:r w:rsidRPr="00C333D0">
        <w:rPr>
          <w:rFonts w:ascii="Times New Roman" w:eastAsiaTheme="minorEastAsia" w:hAnsi="Times New Roman" w:cs="Times New Roman" w:hint="eastAsia"/>
          <w:bCs/>
          <w:sz w:val="22"/>
          <w:szCs w:val="22"/>
        </w:rPr>
        <w:t>: data were not surveyed due to lack of planting of the specific rice system.</w:t>
      </w:r>
    </w:p>
    <w:p w14:paraId="064C774D" w14:textId="77777777" w:rsidR="00D20C8B" w:rsidRDefault="00D20C8B">
      <w:pPr>
        <w:spacing w:after="160" w:line="259" w:lineRule="auto"/>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br w:type="page"/>
      </w:r>
    </w:p>
    <w:p w14:paraId="1F0BB931" w14:textId="77777777" w:rsidR="00D20C8B" w:rsidRDefault="00D20C8B" w:rsidP="006F7491">
      <w:pPr>
        <w:spacing w:line="288" w:lineRule="auto"/>
        <w:rPr>
          <w:rFonts w:ascii="Times New Roman" w:eastAsiaTheme="minorEastAsia" w:hAnsi="Times New Roman" w:cs="Times New Roman"/>
          <w:bCs/>
          <w:sz w:val="22"/>
          <w:szCs w:val="22"/>
        </w:rPr>
        <w:sectPr w:rsidR="00D20C8B" w:rsidSect="000501C8">
          <w:pgSz w:w="15840" w:h="12240" w:orient="landscape"/>
          <w:pgMar w:top="1440" w:right="1440" w:bottom="1440" w:left="1440" w:header="709" w:footer="709" w:gutter="0"/>
          <w:cols w:space="720"/>
        </w:sectPr>
      </w:pPr>
    </w:p>
    <w:p w14:paraId="37EE7BE7" w14:textId="7E8CE37D" w:rsidR="00B237F0" w:rsidRDefault="00B237F0" w:rsidP="00D20C8B">
      <w:pPr>
        <w:spacing w:afterLines="50" w:after="120" w:line="288" w:lineRule="auto"/>
        <w:rPr>
          <w:rFonts w:ascii="Times New Roman" w:hAnsi="Times New Roman" w:cs="Times New Roman"/>
          <w:bCs/>
          <w:i/>
          <w:iCs/>
        </w:rPr>
      </w:pPr>
      <w:r w:rsidRPr="00F754A3">
        <w:rPr>
          <w:rFonts w:ascii="Times New Roman" w:eastAsia="Times New Roman" w:hAnsi="Times New Roman" w:cs="Times New Roman"/>
          <w:b/>
          <w:i/>
        </w:rPr>
        <w:lastRenderedPageBreak/>
        <w:t xml:space="preserve">Supplementary </w:t>
      </w:r>
      <w:r w:rsidRPr="00F754A3">
        <w:rPr>
          <w:rFonts w:ascii="Times New Roman" w:hAnsi="Times New Roman" w:cs="Times New Roman"/>
          <w:b/>
          <w:i/>
          <w:iCs/>
        </w:rPr>
        <w:t xml:space="preserve">Table </w:t>
      </w:r>
      <w:r w:rsidR="005C3218">
        <w:rPr>
          <w:rFonts w:ascii="Times New Roman" w:hAnsi="Times New Roman" w:cs="Times New Roman"/>
          <w:b/>
          <w:i/>
          <w:iCs/>
        </w:rPr>
        <w:t>S</w:t>
      </w:r>
      <w:r>
        <w:rPr>
          <w:rFonts w:ascii="Times New Roman" w:hAnsi="Times New Roman" w:cs="Times New Roman" w:hint="eastAsia"/>
          <w:b/>
          <w:i/>
          <w:iCs/>
        </w:rPr>
        <w:t>7</w:t>
      </w:r>
      <w:r w:rsidRPr="00F754A3">
        <w:rPr>
          <w:rFonts w:ascii="Times New Roman" w:hAnsi="Times New Roman" w:cs="Times New Roman" w:hint="eastAsia"/>
          <w:bCs/>
          <w:i/>
          <w:iCs/>
        </w:rPr>
        <w:t>.</w:t>
      </w:r>
      <w:r>
        <w:rPr>
          <w:rFonts w:ascii="Times New Roman" w:hAnsi="Times New Roman" w:cs="Times New Roman" w:hint="eastAsia"/>
          <w:bCs/>
          <w:i/>
          <w:iCs/>
        </w:rPr>
        <w:t xml:space="preserve"> </w:t>
      </w:r>
      <w:r w:rsidR="009065A0">
        <w:rPr>
          <w:rFonts w:ascii="Times New Roman" w:hAnsi="Times New Roman" w:cs="Times New Roman" w:hint="eastAsia"/>
          <w:bCs/>
          <w:i/>
          <w:iCs/>
        </w:rPr>
        <w:t xml:space="preserve">Agricultural inputs, labor input, </w:t>
      </w:r>
      <w:r w:rsidR="003D43C8">
        <w:rPr>
          <w:rFonts w:ascii="Times New Roman" w:hAnsi="Times New Roman" w:cs="Times New Roman" w:hint="eastAsia"/>
          <w:bCs/>
          <w:i/>
          <w:iCs/>
        </w:rPr>
        <w:t xml:space="preserve">production cost, </w:t>
      </w:r>
      <w:r w:rsidR="009065A0">
        <w:rPr>
          <w:rFonts w:ascii="Times New Roman" w:hAnsi="Times New Roman" w:cs="Times New Roman" w:hint="eastAsia"/>
          <w:bCs/>
          <w:i/>
          <w:iCs/>
        </w:rPr>
        <w:t xml:space="preserve">yield, and economic and </w:t>
      </w:r>
      <w:r w:rsidR="003D43C8">
        <w:rPr>
          <w:rFonts w:ascii="Times New Roman" w:hAnsi="Times New Roman" w:cs="Times New Roman" w:hint="eastAsia"/>
          <w:bCs/>
          <w:i/>
          <w:iCs/>
        </w:rPr>
        <w:t>environmental outcomes on area and/or yield-scaled basis of single-season (SR), double-season (DR), and ratoon rice (RR).</w:t>
      </w:r>
    </w:p>
    <w:tbl>
      <w:tblPr>
        <w:tblW w:w="7938" w:type="dxa"/>
        <w:tblBorders>
          <w:top w:val="single" w:sz="4" w:space="0" w:color="auto"/>
          <w:bottom w:val="single" w:sz="4" w:space="0" w:color="auto"/>
        </w:tblBorders>
        <w:tblLook w:val="04A0" w:firstRow="1" w:lastRow="0" w:firstColumn="1" w:lastColumn="0" w:noHBand="0" w:noVBand="1"/>
      </w:tblPr>
      <w:tblGrid>
        <w:gridCol w:w="1936"/>
        <w:gridCol w:w="1892"/>
        <w:gridCol w:w="1417"/>
        <w:gridCol w:w="1418"/>
        <w:gridCol w:w="1275"/>
      </w:tblGrid>
      <w:tr w:rsidR="003D43C8" w14:paraId="3D87DE8B" w14:textId="77777777" w:rsidTr="003D43C8">
        <w:trPr>
          <w:trHeight w:val="300"/>
        </w:trPr>
        <w:tc>
          <w:tcPr>
            <w:tcW w:w="1936" w:type="dxa"/>
            <w:tcBorders>
              <w:top w:val="single" w:sz="4" w:space="0" w:color="auto"/>
              <w:bottom w:val="single" w:sz="4" w:space="0" w:color="auto"/>
            </w:tcBorders>
            <w:noWrap/>
            <w:vAlign w:val="bottom"/>
            <w:hideMark/>
          </w:tcPr>
          <w:p w14:paraId="32421CD8" w14:textId="77777777" w:rsidR="009065A0" w:rsidRPr="009065A0" w:rsidRDefault="009065A0" w:rsidP="003D43C8">
            <w:pPr>
              <w:rPr>
                <w:rFonts w:ascii="Times New Roman" w:eastAsia="等线" w:hAnsi="Times New Roman" w:cs="Times New Roman"/>
                <w:color w:val="000000"/>
              </w:rPr>
            </w:pPr>
            <w:bookmarkStart w:id="14" w:name="_Hlk196506899"/>
            <w:r w:rsidRPr="009065A0">
              <w:rPr>
                <w:rFonts w:ascii="Times New Roman" w:eastAsia="等线" w:hAnsi="Times New Roman" w:cs="Times New Roman"/>
                <w:color w:val="000000"/>
              </w:rPr>
              <w:t>Metric</w:t>
            </w:r>
          </w:p>
        </w:tc>
        <w:tc>
          <w:tcPr>
            <w:tcW w:w="1892" w:type="dxa"/>
            <w:tcBorders>
              <w:top w:val="single" w:sz="4" w:space="0" w:color="auto"/>
              <w:bottom w:val="single" w:sz="4" w:space="0" w:color="auto"/>
            </w:tcBorders>
            <w:noWrap/>
            <w:vAlign w:val="bottom"/>
            <w:hideMark/>
          </w:tcPr>
          <w:p w14:paraId="2D594D3B"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Unit</w:t>
            </w:r>
          </w:p>
        </w:tc>
        <w:tc>
          <w:tcPr>
            <w:tcW w:w="1417" w:type="dxa"/>
            <w:tcBorders>
              <w:top w:val="single" w:sz="4" w:space="0" w:color="auto"/>
              <w:bottom w:val="single" w:sz="4" w:space="0" w:color="auto"/>
            </w:tcBorders>
            <w:noWrap/>
            <w:vAlign w:val="bottom"/>
            <w:hideMark/>
          </w:tcPr>
          <w:p w14:paraId="55F4A434" w14:textId="748AC0CF" w:rsidR="009065A0" w:rsidRPr="009065A0" w:rsidRDefault="003D43C8" w:rsidP="003D43C8">
            <w:pPr>
              <w:rPr>
                <w:rFonts w:ascii="Times New Roman" w:eastAsia="等线" w:hAnsi="Times New Roman" w:cs="Times New Roman"/>
                <w:color w:val="000000"/>
              </w:rPr>
            </w:pPr>
            <w:r>
              <w:rPr>
                <w:rFonts w:ascii="Times New Roman" w:eastAsia="等线" w:hAnsi="Times New Roman" w:cs="Times New Roman" w:hint="eastAsia"/>
                <w:color w:val="000000"/>
              </w:rPr>
              <w:t>SR</w:t>
            </w:r>
          </w:p>
        </w:tc>
        <w:tc>
          <w:tcPr>
            <w:tcW w:w="1418" w:type="dxa"/>
            <w:tcBorders>
              <w:top w:val="single" w:sz="4" w:space="0" w:color="auto"/>
              <w:bottom w:val="single" w:sz="4" w:space="0" w:color="auto"/>
            </w:tcBorders>
            <w:noWrap/>
            <w:vAlign w:val="bottom"/>
            <w:hideMark/>
          </w:tcPr>
          <w:p w14:paraId="254C3B94" w14:textId="6C3D268B" w:rsidR="009065A0" w:rsidRPr="009065A0" w:rsidRDefault="003D43C8" w:rsidP="003D43C8">
            <w:pPr>
              <w:rPr>
                <w:rFonts w:ascii="Times New Roman" w:eastAsia="等线" w:hAnsi="Times New Roman" w:cs="Times New Roman"/>
                <w:color w:val="000000"/>
              </w:rPr>
            </w:pPr>
            <w:r>
              <w:rPr>
                <w:rFonts w:ascii="Times New Roman" w:eastAsia="等线" w:hAnsi="Times New Roman" w:cs="Times New Roman" w:hint="eastAsia"/>
                <w:color w:val="000000"/>
              </w:rPr>
              <w:t>DR</w:t>
            </w:r>
          </w:p>
        </w:tc>
        <w:tc>
          <w:tcPr>
            <w:tcW w:w="1275" w:type="dxa"/>
            <w:tcBorders>
              <w:top w:val="single" w:sz="4" w:space="0" w:color="auto"/>
              <w:bottom w:val="single" w:sz="4" w:space="0" w:color="auto"/>
            </w:tcBorders>
            <w:noWrap/>
            <w:vAlign w:val="bottom"/>
            <w:hideMark/>
          </w:tcPr>
          <w:p w14:paraId="78966AB0" w14:textId="153379EF" w:rsidR="009065A0" w:rsidRPr="009065A0" w:rsidRDefault="003D43C8" w:rsidP="003D43C8">
            <w:pPr>
              <w:rPr>
                <w:rFonts w:ascii="Times New Roman" w:eastAsia="等线" w:hAnsi="Times New Roman" w:cs="Times New Roman"/>
                <w:color w:val="000000"/>
              </w:rPr>
            </w:pPr>
            <w:r>
              <w:rPr>
                <w:rFonts w:ascii="Times New Roman" w:eastAsia="等线" w:hAnsi="Times New Roman" w:cs="Times New Roman" w:hint="eastAsia"/>
                <w:color w:val="000000"/>
              </w:rPr>
              <w:t>RR</w:t>
            </w:r>
          </w:p>
        </w:tc>
      </w:tr>
      <w:tr w:rsidR="003D43C8" w14:paraId="770B9940" w14:textId="77777777" w:rsidTr="003D43C8">
        <w:trPr>
          <w:trHeight w:val="300"/>
        </w:trPr>
        <w:tc>
          <w:tcPr>
            <w:tcW w:w="1936" w:type="dxa"/>
            <w:tcBorders>
              <w:top w:val="single" w:sz="4" w:space="0" w:color="auto"/>
            </w:tcBorders>
            <w:noWrap/>
            <w:vAlign w:val="bottom"/>
            <w:hideMark/>
          </w:tcPr>
          <w:p w14:paraId="20715709" w14:textId="70FF1705" w:rsidR="009065A0" w:rsidRPr="009065A0" w:rsidRDefault="009065A0" w:rsidP="003D43C8">
            <w:pPr>
              <w:rPr>
                <w:rFonts w:ascii="Times New Roman" w:eastAsia="等线" w:hAnsi="Times New Roman" w:cs="Times New Roman"/>
                <w:i/>
                <w:iCs/>
                <w:color w:val="000000"/>
              </w:rPr>
            </w:pPr>
            <w:r w:rsidRPr="009065A0">
              <w:rPr>
                <w:rFonts w:ascii="Times New Roman" w:eastAsia="等线" w:hAnsi="Times New Roman" w:cs="Times New Roman"/>
                <w:i/>
                <w:iCs/>
                <w:color w:val="000000"/>
              </w:rPr>
              <w:t>Area</w:t>
            </w:r>
            <w:r w:rsidR="003D43C8">
              <w:rPr>
                <w:rFonts w:ascii="Times New Roman" w:eastAsia="等线" w:hAnsi="Times New Roman" w:cs="Times New Roman" w:hint="eastAsia"/>
                <w:i/>
                <w:iCs/>
                <w:color w:val="000000"/>
              </w:rPr>
              <w:t xml:space="preserve"> </w:t>
            </w:r>
            <w:r w:rsidRPr="009065A0">
              <w:rPr>
                <w:rFonts w:ascii="Times New Roman" w:eastAsia="等线" w:hAnsi="Times New Roman" w:cs="Times New Roman"/>
                <w:i/>
                <w:iCs/>
                <w:color w:val="000000"/>
              </w:rPr>
              <w:t>basis</w:t>
            </w:r>
          </w:p>
        </w:tc>
        <w:tc>
          <w:tcPr>
            <w:tcW w:w="1892" w:type="dxa"/>
            <w:tcBorders>
              <w:top w:val="single" w:sz="4" w:space="0" w:color="auto"/>
            </w:tcBorders>
            <w:noWrap/>
            <w:vAlign w:val="bottom"/>
            <w:hideMark/>
          </w:tcPr>
          <w:p w14:paraId="3724B442" w14:textId="77777777" w:rsidR="009065A0" w:rsidRPr="009065A0" w:rsidRDefault="009065A0" w:rsidP="003D43C8">
            <w:pPr>
              <w:rPr>
                <w:rFonts w:ascii="Times New Roman" w:eastAsia="等线" w:hAnsi="Times New Roman" w:cs="Times New Roman"/>
                <w:i/>
                <w:iCs/>
                <w:color w:val="000000"/>
              </w:rPr>
            </w:pPr>
          </w:p>
        </w:tc>
        <w:tc>
          <w:tcPr>
            <w:tcW w:w="1417" w:type="dxa"/>
            <w:tcBorders>
              <w:top w:val="single" w:sz="4" w:space="0" w:color="auto"/>
            </w:tcBorders>
            <w:noWrap/>
            <w:vAlign w:val="bottom"/>
            <w:hideMark/>
          </w:tcPr>
          <w:p w14:paraId="16242677" w14:textId="77777777" w:rsidR="009065A0" w:rsidRPr="009065A0" w:rsidRDefault="009065A0" w:rsidP="003D43C8">
            <w:pPr>
              <w:rPr>
                <w:rFonts w:ascii="Times New Roman" w:eastAsia="Times New Roman" w:hAnsi="Times New Roman" w:cs="Times New Roman"/>
              </w:rPr>
            </w:pPr>
          </w:p>
        </w:tc>
        <w:tc>
          <w:tcPr>
            <w:tcW w:w="1418" w:type="dxa"/>
            <w:tcBorders>
              <w:top w:val="single" w:sz="4" w:space="0" w:color="auto"/>
            </w:tcBorders>
            <w:noWrap/>
            <w:vAlign w:val="bottom"/>
            <w:hideMark/>
          </w:tcPr>
          <w:p w14:paraId="03E45895" w14:textId="77777777" w:rsidR="009065A0" w:rsidRPr="009065A0" w:rsidRDefault="009065A0" w:rsidP="003D43C8">
            <w:pPr>
              <w:rPr>
                <w:rFonts w:ascii="Times New Roman" w:eastAsia="Times New Roman" w:hAnsi="Times New Roman" w:cs="Times New Roman"/>
              </w:rPr>
            </w:pPr>
          </w:p>
        </w:tc>
        <w:tc>
          <w:tcPr>
            <w:tcW w:w="1275" w:type="dxa"/>
            <w:tcBorders>
              <w:top w:val="single" w:sz="4" w:space="0" w:color="auto"/>
            </w:tcBorders>
            <w:noWrap/>
            <w:vAlign w:val="bottom"/>
            <w:hideMark/>
          </w:tcPr>
          <w:p w14:paraId="6A270C31" w14:textId="77777777" w:rsidR="009065A0" w:rsidRPr="009065A0" w:rsidRDefault="009065A0" w:rsidP="003D43C8">
            <w:pPr>
              <w:rPr>
                <w:rFonts w:ascii="Times New Roman" w:eastAsia="Times New Roman" w:hAnsi="Times New Roman" w:cs="Times New Roman"/>
              </w:rPr>
            </w:pPr>
          </w:p>
        </w:tc>
      </w:tr>
      <w:tr w:rsidR="005C54E0" w14:paraId="016E4C93" w14:textId="77777777" w:rsidTr="005C54E0">
        <w:trPr>
          <w:trHeight w:val="315"/>
        </w:trPr>
        <w:tc>
          <w:tcPr>
            <w:tcW w:w="1936" w:type="dxa"/>
            <w:noWrap/>
            <w:vAlign w:val="center"/>
            <w:hideMark/>
          </w:tcPr>
          <w:p w14:paraId="13032A35"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Net profit</w:t>
            </w:r>
          </w:p>
        </w:tc>
        <w:tc>
          <w:tcPr>
            <w:tcW w:w="1892" w:type="dxa"/>
            <w:noWrap/>
            <w:vAlign w:val="center"/>
            <w:hideMark/>
          </w:tcPr>
          <w:p w14:paraId="7B76F3C4" w14:textId="5A3C08B4"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US$ ha</w:t>
            </w:r>
            <w:r w:rsidRPr="009065A0">
              <w:rPr>
                <w:rFonts w:ascii="Times New Roman" w:eastAsia="等线" w:hAnsi="Times New Roman" w:cs="Times New Roman"/>
                <w:color w:val="000000"/>
                <w:vertAlign w:val="superscript"/>
              </w:rPr>
              <w:t>-1</w:t>
            </w:r>
          </w:p>
        </w:tc>
        <w:tc>
          <w:tcPr>
            <w:tcW w:w="1417" w:type="dxa"/>
            <w:noWrap/>
            <w:vAlign w:val="center"/>
            <w:hideMark/>
          </w:tcPr>
          <w:p w14:paraId="1D728F1B" w14:textId="0E4F5BB9"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1021.6</w:t>
            </w:r>
          </w:p>
        </w:tc>
        <w:tc>
          <w:tcPr>
            <w:tcW w:w="1418" w:type="dxa"/>
            <w:noWrap/>
            <w:vAlign w:val="center"/>
            <w:hideMark/>
          </w:tcPr>
          <w:p w14:paraId="4EE8BDAC" w14:textId="33809609"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712.2</w:t>
            </w:r>
          </w:p>
        </w:tc>
        <w:tc>
          <w:tcPr>
            <w:tcW w:w="1275" w:type="dxa"/>
            <w:noWrap/>
            <w:vAlign w:val="center"/>
            <w:hideMark/>
          </w:tcPr>
          <w:p w14:paraId="51C15888" w14:textId="52FB16CB"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1930.0</w:t>
            </w:r>
          </w:p>
        </w:tc>
      </w:tr>
      <w:tr w:rsidR="005C54E0" w14:paraId="50EF777C" w14:textId="77777777" w:rsidTr="005C54E0">
        <w:trPr>
          <w:trHeight w:val="315"/>
        </w:trPr>
        <w:tc>
          <w:tcPr>
            <w:tcW w:w="1936" w:type="dxa"/>
            <w:noWrap/>
            <w:vAlign w:val="center"/>
          </w:tcPr>
          <w:p w14:paraId="5FBA8B8B" w14:textId="10F74659" w:rsidR="005C54E0" w:rsidRPr="009065A0" w:rsidRDefault="005C54E0" w:rsidP="005C54E0">
            <w:pPr>
              <w:rPr>
                <w:rFonts w:ascii="Times New Roman" w:eastAsia="等线" w:hAnsi="Times New Roman" w:cs="Times New Roman"/>
                <w:color w:val="000000"/>
              </w:rPr>
            </w:pPr>
            <w:r>
              <w:rPr>
                <w:rFonts w:ascii="Times New Roman" w:eastAsia="等线" w:hAnsi="Times New Roman" w:cs="Times New Roman" w:hint="eastAsia"/>
                <w:color w:val="000000"/>
              </w:rPr>
              <w:t>Y</w:t>
            </w:r>
            <w:r w:rsidRPr="009065A0">
              <w:rPr>
                <w:rFonts w:ascii="Times New Roman" w:eastAsia="等线" w:hAnsi="Times New Roman" w:cs="Times New Roman"/>
                <w:color w:val="000000"/>
              </w:rPr>
              <w:t>ield</w:t>
            </w:r>
          </w:p>
        </w:tc>
        <w:tc>
          <w:tcPr>
            <w:tcW w:w="1892" w:type="dxa"/>
            <w:noWrap/>
            <w:vAlign w:val="center"/>
          </w:tcPr>
          <w:p w14:paraId="12884876" w14:textId="558A5AB4"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Mg ha</w:t>
            </w:r>
            <w:r w:rsidRPr="009065A0">
              <w:rPr>
                <w:rFonts w:ascii="Times New Roman" w:eastAsia="等线" w:hAnsi="Times New Roman" w:cs="Times New Roman"/>
                <w:color w:val="000000"/>
                <w:vertAlign w:val="superscript"/>
              </w:rPr>
              <w:t>-1</w:t>
            </w:r>
          </w:p>
        </w:tc>
        <w:tc>
          <w:tcPr>
            <w:tcW w:w="1417" w:type="dxa"/>
            <w:noWrap/>
            <w:vAlign w:val="center"/>
          </w:tcPr>
          <w:p w14:paraId="11509F1A" w14:textId="5D7F5E9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7.9</w:t>
            </w:r>
          </w:p>
        </w:tc>
        <w:tc>
          <w:tcPr>
            <w:tcW w:w="1418" w:type="dxa"/>
            <w:noWrap/>
            <w:vAlign w:val="center"/>
          </w:tcPr>
          <w:p w14:paraId="5CF45FD1" w14:textId="4F98F24F"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12.0</w:t>
            </w:r>
          </w:p>
        </w:tc>
        <w:tc>
          <w:tcPr>
            <w:tcW w:w="1275" w:type="dxa"/>
            <w:noWrap/>
            <w:vAlign w:val="center"/>
          </w:tcPr>
          <w:p w14:paraId="260CB7AF" w14:textId="14F971CF"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11.4</w:t>
            </w:r>
          </w:p>
        </w:tc>
      </w:tr>
      <w:tr w:rsidR="005C54E0" w14:paraId="2D8E8880" w14:textId="77777777" w:rsidTr="005C54E0">
        <w:trPr>
          <w:trHeight w:val="315"/>
        </w:trPr>
        <w:tc>
          <w:tcPr>
            <w:tcW w:w="1936" w:type="dxa"/>
            <w:noWrap/>
            <w:vAlign w:val="center"/>
            <w:hideMark/>
          </w:tcPr>
          <w:p w14:paraId="7F7C5DD8"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Yield variation</w:t>
            </w:r>
          </w:p>
        </w:tc>
        <w:tc>
          <w:tcPr>
            <w:tcW w:w="1892" w:type="dxa"/>
            <w:noWrap/>
            <w:vAlign w:val="center"/>
            <w:hideMark/>
          </w:tcPr>
          <w:p w14:paraId="61291B62"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w:t>
            </w:r>
          </w:p>
        </w:tc>
        <w:tc>
          <w:tcPr>
            <w:tcW w:w="1417" w:type="dxa"/>
            <w:noWrap/>
            <w:vAlign w:val="center"/>
            <w:hideMark/>
          </w:tcPr>
          <w:p w14:paraId="010C63FC" w14:textId="61385EC3" w:rsidR="005C54E0" w:rsidRPr="009065A0" w:rsidRDefault="005C54E0" w:rsidP="005C54E0">
            <w:pPr>
              <w:rPr>
                <w:rFonts w:ascii="Times New Roman" w:eastAsia="等线" w:hAnsi="Times New Roman" w:cs="Times New Roman"/>
                <w:color w:val="000000"/>
              </w:rPr>
            </w:pPr>
            <w:r>
              <w:rPr>
                <w:rFonts w:ascii="Times New Roman" w:eastAsia="等线" w:hAnsi="Times New Roman" w:cs="Times New Roman" w:hint="eastAsia"/>
                <w:color w:val="000000"/>
              </w:rPr>
              <w:t>2.9</w:t>
            </w:r>
          </w:p>
        </w:tc>
        <w:tc>
          <w:tcPr>
            <w:tcW w:w="1418" w:type="dxa"/>
            <w:noWrap/>
            <w:vAlign w:val="center"/>
            <w:hideMark/>
          </w:tcPr>
          <w:p w14:paraId="536464CE" w14:textId="53765A77" w:rsidR="005C54E0" w:rsidRPr="009065A0" w:rsidRDefault="005C54E0" w:rsidP="005C54E0">
            <w:pPr>
              <w:rPr>
                <w:rFonts w:ascii="Times New Roman" w:eastAsia="等线" w:hAnsi="Times New Roman" w:cs="Times New Roman"/>
                <w:color w:val="000000"/>
              </w:rPr>
            </w:pPr>
            <w:r>
              <w:rPr>
                <w:rFonts w:ascii="Times New Roman" w:eastAsia="等线" w:hAnsi="Times New Roman" w:cs="Times New Roman" w:hint="eastAsia"/>
                <w:color w:val="000000"/>
              </w:rPr>
              <w:t>3.8</w:t>
            </w:r>
          </w:p>
        </w:tc>
        <w:tc>
          <w:tcPr>
            <w:tcW w:w="1275" w:type="dxa"/>
            <w:noWrap/>
            <w:vAlign w:val="center"/>
            <w:hideMark/>
          </w:tcPr>
          <w:p w14:paraId="4D7C1DC2" w14:textId="4CD11E0A" w:rsidR="005C54E0" w:rsidRPr="009065A0" w:rsidRDefault="005C54E0" w:rsidP="005C54E0">
            <w:pPr>
              <w:rPr>
                <w:rFonts w:ascii="Times New Roman" w:eastAsia="等线" w:hAnsi="Times New Roman" w:cs="Times New Roman"/>
                <w:color w:val="000000"/>
              </w:rPr>
            </w:pPr>
            <w:r>
              <w:rPr>
                <w:rFonts w:ascii="Times New Roman" w:eastAsia="等线" w:hAnsi="Times New Roman" w:cs="Times New Roman" w:hint="eastAsia"/>
                <w:color w:val="000000"/>
              </w:rPr>
              <w:t>4.3</w:t>
            </w:r>
          </w:p>
        </w:tc>
      </w:tr>
      <w:tr w:rsidR="005C54E0" w14:paraId="37C7C3FE" w14:textId="77777777" w:rsidTr="005C54E0">
        <w:trPr>
          <w:trHeight w:val="315"/>
        </w:trPr>
        <w:tc>
          <w:tcPr>
            <w:tcW w:w="1936" w:type="dxa"/>
            <w:noWrap/>
            <w:vAlign w:val="center"/>
            <w:hideMark/>
          </w:tcPr>
          <w:p w14:paraId="3E00B85E"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PFP</w:t>
            </w:r>
            <w:r w:rsidRPr="009065A0">
              <w:rPr>
                <w:rFonts w:ascii="Times New Roman" w:eastAsia="等线" w:hAnsi="Times New Roman" w:cs="Times New Roman"/>
                <w:color w:val="000000"/>
                <w:vertAlign w:val="subscript"/>
              </w:rPr>
              <w:t>N</w:t>
            </w:r>
          </w:p>
        </w:tc>
        <w:tc>
          <w:tcPr>
            <w:tcW w:w="1892" w:type="dxa"/>
            <w:noWrap/>
            <w:vAlign w:val="center"/>
            <w:hideMark/>
          </w:tcPr>
          <w:p w14:paraId="3CADB09C" w14:textId="53097638"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kg kg</w:t>
            </w:r>
            <w:r w:rsidRPr="009065A0">
              <w:rPr>
                <w:rFonts w:ascii="Times New Roman" w:eastAsia="等线" w:hAnsi="Times New Roman" w:cs="Times New Roman"/>
                <w:color w:val="000000"/>
                <w:vertAlign w:val="superscript"/>
              </w:rPr>
              <w:t>-1</w:t>
            </w:r>
          </w:p>
        </w:tc>
        <w:tc>
          <w:tcPr>
            <w:tcW w:w="1417" w:type="dxa"/>
            <w:noWrap/>
            <w:vAlign w:val="center"/>
            <w:hideMark/>
          </w:tcPr>
          <w:p w14:paraId="6E5D2EEE" w14:textId="5704EA78"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42.6</w:t>
            </w:r>
          </w:p>
        </w:tc>
        <w:tc>
          <w:tcPr>
            <w:tcW w:w="1418" w:type="dxa"/>
            <w:noWrap/>
            <w:vAlign w:val="center"/>
            <w:hideMark/>
          </w:tcPr>
          <w:p w14:paraId="07DE4DA3" w14:textId="13CBA0A5"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36.2</w:t>
            </w:r>
          </w:p>
        </w:tc>
        <w:tc>
          <w:tcPr>
            <w:tcW w:w="1275" w:type="dxa"/>
            <w:noWrap/>
            <w:vAlign w:val="center"/>
            <w:hideMark/>
          </w:tcPr>
          <w:p w14:paraId="76550C5A" w14:textId="4645CF25"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45.5</w:t>
            </w:r>
          </w:p>
        </w:tc>
      </w:tr>
      <w:tr w:rsidR="005C54E0" w14:paraId="5272ABB0" w14:textId="77777777" w:rsidTr="005C54E0">
        <w:trPr>
          <w:trHeight w:val="315"/>
        </w:trPr>
        <w:tc>
          <w:tcPr>
            <w:tcW w:w="1936" w:type="dxa"/>
            <w:noWrap/>
            <w:vAlign w:val="center"/>
            <w:hideMark/>
          </w:tcPr>
          <w:p w14:paraId="05B6C550"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ROI</w:t>
            </w:r>
          </w:p>
        </w:tc>
        <w:tc>
          <w:tcPr>
            <w:tcW w:w="1892" w:type="dxa"/>
            <w:noWrap/>
            <w:vAlign w:val="center"/>
            <w:hideMark/>
          </w:tcPr>
          <w:p w14:paraId="4FBC3FF7" w14:textId="77777777" w:rsidR="005C54E0" w:rsidRPr="009065A0" w:rsidRDefault="005C54E0" w:rsidP="005C54E0">
            <w:pPr>
              <w:rPr>
                <w:rFonts w:ascii="Times New Roman" w:eastAsia="等线" w:hAnsi="Times New Roman" w:cs="Times New Roman"/>
                <w:color w:val="000000"/>
              </w:rPr>
            </w:pPr>
          </w:p>
        </w:tc>
        <w:tc>
          <w:tcPr>
            <w:tcW w:w="1417" w:type="dxa"/>
            <w:noWrap/>
            <w:vAlign w:val="center"/>
            <w:hideMark/>
          </w:tcPr>
          <w:p w14:paraId="03EEBF86" w14:textId="7A9A94F6" w:rsidR="005C54E0" w:rsidRPr="009065A0" w:rsidRDefault="005C54E0" w:rsidP="005C54E0">
            <w:pPr>
              <w:rPr>
                <w:rFonts w:ascii="Times New Roman" w:eastAsia="等线" w:hAnsi="Times New Roman" w:cs="Times New Roman"/>
                <w:color w:val="000000"/>
              </w:rPr>
            </w:pPr>
            <w:r w:rsidRPr="005C54E0">
              <w:rPr>
                <w:rFonts w:ascii="Times New Roman" w:eastAsia="等线" w:hAnsi="Times New Roman" w:cs="Times New Roman"/>
                <w:color w:val="000000"/>
              </w:rPr>
              <w:t>0.52</w:t>
            </w:r>
          </w:p>
        </w:tc>
        <w:tc>
          <w:tcPr>
            <w:tcW w:w="1418" w:type="dxa"/>
            <w:noWrap/>
            <w:vAlign w:val="center"/>
            <w:hideMark/>
          </w:tcPr>
          <w:p w14:paraId="79363485" w14:textId="30011A1D" w:rsidR="005C54E0" w:rsidRPr="009065A0" w:rsidRDefault="005C54E0" w:rsidP="005C54E0">
            <w:pPr>
              <w:rPr>
                <w:rFonts w:ascii="Times New Roman" w:eastAsia="等线" w:hAnsi="Times New Roman" w:cs="Times New Roman"/>
                <w:color w:val="000000"/>
              </w:rPr>
            </w:pPr>
            <w:r w:rsidRPr="005C54E0">
              <w:rPr>
                <w:rFonts w:ascii="Times New Roman" w:eastAsia="等线" w:hAnsi="Times New Roman" w:cs="Times New Roman"/>
                <w:color w:val="000000"/>
              </w:rPr>
              <w:t>0.19</w:t>
            </w:r>
          </w:p>
        </w:tc>
        <w:tc>
          <w:tcPr>
            <w:tcW w:w="1275" w:type="dxa"/>
            <w:noWrap/>
            <w:vAlign w:val="center"/>
            <w:hideMark/>
          </w:tcPr>
          <w:p w14:paraId="2F89BF0A" w14:textId="640F7178" w:rsidR="005C54E0" w:rsidRPr="009065A0" w:rsidRDefault="005C54E0" w:rsidP="005C54E0">
            <w:pPr>
              <w:rPr>
                <w:rFonts w:ascii="Times New Roman" w:eastAsia="等线" w:hAnsi="Times New Roman" w:cs="Times New Roman"/>
                <w:color w:val="000000"/>
              </w:rPr>
            </w:pPr>
            <w:r w:rsidRPr="005C54E0">
              <w:rPr>
                <w:rFonts w:ascii="Times New Roman" w:eastAsia="等线" w:hAnsi="Times New Roman" w:cs="Times New Roman"/>
                <w:color w:val="000000"/>
              </w:rPr>
              <w:t>0.80</w:t>
            </w:r>
          </w:p>
        </w:tc>
      </w:tr>
      <w:tr w:rsidR="005C54E0" w14:paraId="16DE9D9E" w14:textId="77777777" w:rsidTr="005C54E0">
        <w:trPr>
          <w:trHeight w:val="315"/>
        </w:trPr>
        <w:tc>
          <w:tcPr>
            <w:tcW w:w="1936" w:type="dxa"/>
            <w:noWrap/>
            <w:vAlign w:val="center"/>
            <w:hideMark/>
          </w:tcPr>
          <w:p w14:paraId="14315C9A"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Eco-efficiency</w:t>
            </w:r>
          </w:p>
        </w:tc>
        <w:tc>
          <w:tcPr>
            <w:tcW w:w="1892" w:type="dxa"/>
            <w:noWrap/>
            <w:vAlign w:val="center"/>
            <w:hideMark/>
          </w:tcPr>
          <w:p w14:paraId="44BA355F" w14:textId="5D5FC99F"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US$ kg</w:t>
            </w:r>
            <w:r w:rsidRPr="009065A0">
              <w:rPr>
                <w:rFonts w:ascii="Times New Roman" w:eastAsia="等线" w:hAnsi="Times New Roman" w:cs="Times New Roman"/>
                <w:color w:val="000000"/>
                <w:vertAlign w:val="superscript"/>
              </w:rPr>
              <w:t>-1</w:t>
            </w:r>
          </w:p>
        </w:tc>
        <w:tc>
          <w:tcPr>
            <w:tcW w:w="1417" w:type="dxa"/>
            <w:noWrap/>
            <w:vAlign w:val="center"/>
            <w:hideMark/>
          </w:tcPr>
          <w:p w14:paraId="369E448B" w14:textId="50C8D37C" w:rsidR="005C54E0" w:rsidRPr="009065A0" w:rsidRDefault="005C54E0" w:rsidP="005C54E0">
            <w:pPr>
              <w:rPr>
                <w:rFonts w:ascii="Times New Roman" w:eastAsia="等线" w:hAnsi="Times New Roman" w:cs="Times New Roman"/>
                <w:color w:val="000000"/>
              </w:rPr>
            </w:pPr>
            <w:r w:rsidRPr="005C54E0">
              <w:rPr>
                <w:rFonts w:ascii="Times New Roman" w:eastAsia="等线" w:hAnsi="Times New Roman" w:cs="Times New Roman"/>
                <w:color w:val="000000"/>
              </w:rPr>
              <w:t>0.12</w:t>
            </w:r>
          </w:p>
        </w:tc>
        <w:tc>
          <w:tcPr>
            <w:tcW w:w="1418" w:type="dxa"/>
            <w:noWrap/>
            <w:vAlign w:val="center"/>
            <w:hideMark/>
          </w:tcPr>
          <w:p w14:paraId="70B869D3" w14:textId="3E319956" w:rsidR="005C54E0" w:rsidRPr="009065A0" w:rsidRDefault="005C54E0" w:rsidP="005C54E0">
            <w:pPr>
              <w:rPr>
                <w:rFonts w:ascii="Times New Roman" w:eastAsia="等线" w:hAnsi="Times New Roman" w:cs="Times New Roman"/>
                <w:color w:val="000000"/>
              </w:rPr>
            </w:pPr>
            <w:r w:rsidRPr="005C54E0">
              <w:rPr>
                <w:rFonts w:ascii="Times New Roman" w:eastAsia="等线" w:hAnsi="Times New Roman" w:cs="Times New Roman"/>
                <w:color w:val="000000"/>
              </w:rPr>
              <w:t>0.03</w:t>
            </w:r>
          </w:p>
        </w:tc>
        <w:tc>
          <w:tcPr>
            <w:tcW w:w="1275" w:type="dxa"/>
            <w:noWrap/>
            <w:vAlign w:val="center"/>
            <w:hideMark/>
          </w:tcPr>
          <w:p w14:paraId="6DC0C1FB" w14:textId="5E4CAD96" w:rsidR="005C54E0" w:rsidRPr="009065A0" w:rsidRDefault="005C54E0" w:rsidP="005C54E0">
            <w:pPr>
              <w:rPr>
                <w:rFonts w:ascii="Times New Roman" w:eastAsia="等线" w:hAnsi="Times New Roman" w:cs="Times New Roman"/>
                <w:color w:val="000000"/>
              </w:rPr>
            </w:pPr>
            <w:r w:rsidRPr="005C54E0">
              <w:rPr>
                <w:rFonts w:ascii="Times New Roman" w:eastAsia="等线" w:hAnsi="Times New Roman" w:cs="Times New Roman"/>
                <w:color w:val="000000"/>
              </w:rPr>
              <w:t>0.20</w:t>
            </w:r>
          </w:p>
        </w:tc>
      </w:tr>
      <w:tr w:rsidR="003D43C8" w14:paraId="485153EA" w14:textId="77777777" w:rsidTr="003D43C8">
        <w:trPr>
          <w:trHeight w:val="300"/>
        </w:trPr>
        <w:tc>
          <w:tcPr>
            <w:tcW w:w="1936" w:type="dxa"/>
            <w:noWrap/>
            <w:vAlign w:val="bottom"/>
            <w:hideMark/>
          </w:tcPr>
          <w:p w14:paraId="75516B5F" w14:textId="2C29FF16" w:rsidR="009065A0" w:rsidRPr="009065A0" w:rsidRDefault="009065A0" w:rsidP="003D43C8">
            <w:pPr>
              <w:rPr>
                <w:rFonts w:ascii="Times New Roman" w:eastAsia="等线" w:hAnsi="Times New Roman" w:cs="Times New Roman"/>
                <w:i/>
                <w:iCs/>
                <w:color w:val="000000"/>
              </w:rPr>
            </w:pPr>
            <w:r w:rsidRPr="009065A0">
              <w:rPr>
                <w:rFonts w:ascii="Times New Roman" w:eastAsia="等线" w:hAnsi="Times New Roman" w:cs="Times New Roman"/>
                <w:i/>
                <w:iCs/>
                <w:color w:val="000000"/>
              </w:rPr>
              <w:t>Area</w:t>
            </w:r>
            <w:r w:rsidR="003D43C8">
              <w:rPr>
                <w:rFonts w:ascii="Times New Roman" w:eastAsia="等线" w:hAnsi="Times New Roman" w:cs="Times New Roman" w:hint="eastAsia"/>
                <w:i/>
                <w:iCs/>
                <w:color w:val="000000"/>
              </w:rPr>
              <w:t xml:space="preserve"> </w:t>
            </w:r>
            <w:r w:rsidRPr="009065A0">
              <w:rPr>
                <w:rFonts w:ascii="Times New Roman" w:eastAsia="等线" w:hAnsi="Times New Roman" w:cs="Times New Roman"/>
                <w:i/>
                <w:iCs/>
                <w:color w:val="000000"/>
              </w:rPr>
              <w:t>basis</w:t>
            </w:r>
          </w:p>
        </w:tc>
        <w:tc>
          <w:tcPr>
            <w:tcW w:w="1892" w:type="dxa"/>
            <w:noWrap/>
            <w:vAlign w:val="bottom"/>
            <w:hideMark/>
          </w:tcPr>
          <w:p w14:paraId="4F910576" w14:textId="77777777" w:rsidR="009065A0" w:rsidRPr="009065A0" w:rsidRDefault="009065A0" w:rsidP="003D43C8">
            <w:pPr>
              <w:rPr>
                <w:rFonts w:ascii="Times New Roman" w:eastAsia="等线" w:hAnsi="Times New Roman" w:cs="Times New Roman"/>
                <w:i/>
                <w:iCs/>
                <w:color w:val="000000"/>
              </w:rPr>
            </w:pPr>
          </w:p>
        </w:tc>
        <w:tc>
          <w:tcPr>
            <w:tcW w:w="1417" w:type="dxa"/>
            <w:noWrap/>
            <w:vAlign w:val="bottom"/>
            <w:hideMark/>
          </w:tcPr>
          <w:p w14:paraId="098B53B7" w14:textId="77777777" w:rsidR="009065A0" w:rsidRPr="009065A0" w:rsidRDefault="009065A0" w:rsidP="003D43C8">
            <w:pPr>
              <w:rPr>
                <w:rFonts w:ascii="Times New Roman" w:eastAsia="Times New Roman" w:hAnsi="Times New Roman" w:cs="Times New Roman"/>
              </w:rPr>
            </w:pPr>
          </w:p>
        </w:tc>
        <w:tc>
          <w:tcPr>
            <w:tcW w:w="1418" w:type="dxa"/>
            <w:noWrap/>
            <w:vAlign w:val="bottom"/>
            <w:hideMark/>
          </w:tcPr>
          <w:p w14:paraId="411750C6" w14:textId="77777777" w:rsidR="009065A0" w:rsidRPr="009065A0" w:rsidRDefault="009065A0" w:rsidP="003D43C8">
            <w:pPr>
              <w:rPr>
                <w:rFonts w:ascii="Times New Roman" w:eastAsia="Times New Roman" w:hAnsi="Times New Roman" w:cs="Times New Roman"/>
              </w:rPr>
            </w:pPr>
          </w:p>
        </w:tc>
        <w:tc>
          <w:tcPr>
            <w:tcW w:w="1275" w:type="dxa"/>
            <w:noWrap/>
            <w:vAlign w:val="bottom"/>
            <w:hideMark/>
          </w:tcPr>
          <w:p w14:paraId="368285BC" w14:textId="77777777" w:rsidR="009065A0" w:rsidRPr="009065A0" w:rsidRDefault="009065A0" w:rsidP="003D43C8">
            <w:pPr>
              <w:rPr>
                <w:rFonts w:ascii="Times New Roman" w:eastAsia="Times New Roman" w:hAnsi="Times New Roman" w:cs="Times New Roman"/>
              </w:rPr>
            </w:pPr>
          </w:p>
        </w:tc>
      </w:tr>
      <w:tr w:rsidR="005C54E0" w14:paraId="55DC546D" w14:textId="77777777" w:rsidTr="003D43C8">
        <w:trPr>
          <w:trHeight w:val="315"/>
        </w:trPr>
        <w:tc>
          <w:tcPr>
            <w:tcW w:w="1936" w:type="dxa"/>
            <w:noWrap/>
            <w:vAlign w:val="bottom"/>
            <w:hideMark/>
          </w:tcPr>
          <w:p w14:paraId="730D10F2"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Production cost</w:t>
            </w:r>
          </w:p>
        </w:tc>
        <w:tc>
          <w:tcPr>
            <w:tcW w:w="1892" w:type="dxa"/>
            <w:noWrap/>
            <w:vAlign w:val="bottom"/>
            <w:hideMark/>
          </w:tcPr>
          <w:p w14:paraId="5750050E" w14:textId="015F89FF"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US$ ha</w:t>
            </w:r>
            <w:r w:rsidRPr="009065A0">
              <w:rPr>
                <w:rFonts w:ascii="Times New Roman" w:eastAsia="等线" w:hAnsi="Times New Roman" w:cs="Times New Roman"/>
                <w:color w:val="000000"/>
                <w:vertAlign w:val="superscript"/>
              </w:rPr>
              <w:t>-1</w:t>
            </w:r>
          </w:p>
        </w:tc>
        <w:tc>
          <w:tcPr>
            <w:tcW w:w="1417" w:type="dxa"/>
            <w:noWrap/>
            <w:vAlign w:val="bottom"/>
            <w:hideMark/>
          </w:tcPr>
          <w:p w14:paraId="33DECEB7" w14:textId="3907EC5F"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1965.5</w:t>
            </w:r>
          </w:p>
        </w:tc>
        <w:tc>
          <w:tcPr>
            <w:tcW w:w="1418" w:type="dxa"/>
            <w:noWrap/>
            <w:vAlign w:val="bottom"/>
            <w:hideMark/>
          </w:tcPr>
          <w:p w14:paraId="05AD1A27" w14:textId="2ACF7938"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3787.1</w:t>
            </w:r>
          </w:p>
        </w:tc>
        <w:tc>
          <w:tcPr>
            <w:tcW w:w="1275" w:type="dxa"/>
            <w:noWrap/>
            <w:vAlign w:val="bottom"/>
            <w:hideMark/>
          </w:tcPr>
          <w:p w14:paraId="5CD0EB36" w14:textId="250D21AE"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2414.1</w:t>
            </w:r>
          </w:p>
        </w:tc>
      </w:tr>
      <w:tr w:rsidR="005C54E0" w14:paraId="33033A30" w14:textId="77777777" w:rsidTr="003D43C8">
        <w:trPr>
          <w:trHeight w:val="315"/>
        </w:trPr>
        <w:tc>
          <w:tcPr>
            <w:tcW w:w="1936" w:type="dxa"/>
            <w:noWrap/>
            <w:vAlign w:val="bottom"/>
            <w:hideMark/>
          </w:tcPr>
          <w:p w14:paraId="009FC353"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Labor</w:t>
            </w:r>
          </w:p>
        </w:tc>
        <w:tc>
          <w:tcPr>
            <w:tcW w:w="1892" w:type="dxa"/>
            <w:noWrap/>
            <w:vAlign w:val="bottom"/>
            <w:hideMark/>
          </w:tcPr>
          <w:p w14:paraId="0C1505F2" w14:textId="0FD51EB3"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Man-hour ha</w:t>
            </w:r>
            <w:r w:rsidRPr="009065A0">
              <w:rPr>
                <w:rFonts w:ascii="Times New Roman" w:eastAsia="等线" w:hAnsi="Times New Roman" w:cs="Times New Roman"/>
                <w:color w:val="000000"/>
                <w:vertAlign w:val="superscript"/>
              </w:rPr>
              <w:t>-1</w:t>
            </w:r>
          </w:p>
        </w:tc>
        <w:tc>
          <w:tcPr>
            <w:tcW w:w="1417" w:type="dxa"/>
            <w:noWrap/>
            <w:vAlign w:val="bottom"/>
            <w:hideMark/>
          </w:tcPr>
          <w:p w14:paraId="1D91D0A3" w14:textId="762A84C3"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119.0</w:t>
            </w:r>
          </w:p>
        </w:tc>
        <w:tc>
          <w:tcPr>
            <w:tcW w:w="1418" w:type="dxa"/>
            <w:noWrap/>
            <w:vAlign w:val="bottom"/>
            <w:hideMark/>
          </w:tcPr>
          <w:p w14:paraId="7DFDB346" w14:textId="612A3959"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217.9</w:t>
            </w:r>
          </w:p>
        </w:tc>
        <w:tc>
          <w:tcPr>
            <w:tcW w:w="1275" w:type="dxa"/>
            <w:noWrap/>
            <w:vAlign w:val="bottom"/>
            <w:hideMark/>
          </w:tcPr>
          <w:p w14:paraId="08D37384" w14:textId="591FBF09"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137.9</w:t>
            </w:r>
          </w:p>
        </w:tc>
      </w:tr>
      <w:tr w:rsidR="005C54E0" w14:paraId="15595400" w14:textId="77777777" w:rsidTr="003D43C8">
        <w:trPr>
          <w:trHeight w:val="315"/>
        </w:trPr>
        <w:tc>
          <w:tcPr>
            <w:tcW w:w="1936" w:type="dxa"/>
            <w:noWrap/>
            <w:vAlign w:val="bottom"/>
            <w:hideMark/>
          </w:tcPr>
          <w:p w14:paraId="1DDC15DC"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Irrigation</w:t>
            </w:r>
          </w:p>
        </w:tc>
        <w:tc>
          <w:tcPr>
            <w:tcW w:w="1892" w:type="dxa"/>
            <w:noWrap/>
            <w:vAlign w:val="bottom"/>
            <w:hideMark/>
          </w:tcPr>
          <w:p w14:paraId="1F3F6B45"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mm</w:t>
            </w:r>
          </w:p>
        </w:tc>
        <w:tc>
          <w:tcPr>
            <w:tcW w:w="1417" w:type="dxa"/>
            <w:noWrap/>
            <w:vAlign w:val="bottom"/>
            <w:hideMark/>
          </w:tcPr>
          <w:p w14:paraId="5F030171" w14:textId="37D9B27A"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474.3</w:t>
            </w:r>
          </w:p>
        </w:tc>
        <w:tc>
          <w:tcPr>
            <w:tcW w:w="1418" w:type="dxa"/>
            <w:noWrap/>
            <w:vAlign w:val="bottom"/>
            <w:hideMark/>
          </w:tcPr>
          <w:p w14:paraId="115B41EB" w14:textId="70F97E4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785.9</w:t>
            </w:r>
          </w:p>
        </w:tc>
        <w:tc>
          <w:tcPr>
            <w:tcW w:w="1275" w:type="dxa"/>
            <w:noWrap/>
            <w:vAlign w:val="bottom"/>
            <w:hideMark/>
          </w:tcPr>
          <w:p w14:paraId="74FC7D21" w14:textId="58DA5BF1"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543.6</w:t>
            </w:r>
          </w:p>
        </w:tc>
      </w:tr>
      <w:tr w:rsidR="005C54E0" w14:paraId="68B7F41B" w14:textId="77777777" w:rsidTr="003D43C8">
        <w:trPr>
          <w:trHeight w:val="315"/>
        </w:trPr>
        <w:tc>
          <w:tcPr>
            <w:tcW w:w="1936" w:type="dxa"/>
            <w:noWrap/>
            <w:vAlign w:val="bottom"/>
            <w:hideMark/>
          </w:tcPr>
          <w:p w14:paraId="1EF844F7"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Pesticide</w:t>
            </w:r>
          </w:p>
        </w:tc>
        <w:tc>
          <w:tcPr>
            <w:tcW w:w="1892" w:type="dxa"/>
            <w:noWrap/>
            <w:vAlign w:val="bottom"/>
            <w:hideMark/>
          </w:tcPr>
          <w:p w14:paraId="357A7DB7" w14:textId="008594BF"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kg ha</w:t>
            </w:r>
            <w:r w:rsidRPr="009065A0">
              <w:rPr>
                <w:rFonts w:ascii="Times New Roman" w:eastAsia="等线" w:hAnsi="Times New Roman" w:cs="Times New Roman"/>
                <w:color w:val="000000"/>
                <w:vertAlign w:val="superscript"/>
              </w:rPr>
              <w:t>-1</w:t>
            </w:r>
          </w:p>
        </w:tc>
        <w:tc>
          <w:tcPr>
            <w:tcW w:w="1417" w:type="dxa"/>
            <w:noWrap/>
            <w:vAlign w:val="bottom"/>
            <w:hideMark/>
          </w:tcPr>
          <w:p w14:paraId="3735A1FC" w14:textId="1E4AED12"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2.1</w:t>
            </w:r>
            <w:r w:rsidR="00B51FBC">
              <w:rPr>
                <w:rFonts w:ascii="Times New Roman" w:eastAsia="等线" w:hAnsi="Times New Roman" w:cs="Times New Roman" w:hint="eastAsia"/>
                <w:color w:val="000000"/>
              </w:rPr>
              <w:t>2</w:t>
            </w:r>
          </w:p>
        </w:tc>
        <w:tc>
          <w:tcPr>
            <w:tcW w:w="1418" w:type="dxa"/>
            <w:noWrap/>
            <w:vAlign w:val="bottom"/>
            <w:hideMark/>
          </w:tcPr>
          <w:p w14:paraId="1F94057C" w14:textId="3B758EFA"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4.2</w:t>
            </w:r>
            <w:r w:rsidR="00B51FBC">
              <w:rPr>
                <w:rFonts w:ascii="Times New Roman" w:eastAsia="等线" w:hAnsi="Times New Roman" w:cs="Times New Roman" w:hint="eastAsia"/>
                <w:color w:val="000000"/>
              </w:rPr>
              <w:t>3</w:t>
            </w:r>
          </w:p>
        </w:tc>
        <w:tc>
          <w:tcPr>
            <w:tcW w:w="1275" w:type="dxa"/>
            <w:noWrap/>
            <w:vAlign w:val="bottom"/>
            <w:hideMark/>
          </w:tcPr>
          <w:p w14:paraId="0CA31DB9" w14:textId="27FAD295"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2.5</w:t>
            </w:r>
            <w:r w:rsidR="00B51FBC">
              <w:rPr>
                <w:rFonts w:ascii="Times New Roman" w:eastAsia="等线" w:hAnsi="Times New Roman" w:cs="Times New Roman" w:hint="eastAsia"/>
                <w:color w:val="000000"/>
              </w:rPr>
              <w:t>1</w:t>
            </w:r>
          </w:p>
        </w:tc>
      </w:tr>
      <w:tr w:rsidR="005C54E0" w14:paraId="5C9F7317" w14:textId="77777777" w:rsidTr="003D43C8">
        <w:trPr>
          <w:trHeight w:val="315"/>
        </w:trPr>
        <w:tc>
          <w:tcPr>
            <w:tcW w:w="1936" w:type="dxa"/>
            <w:noWrap/>
            <w:vAlign w:val="bottom"/>
            <w:hideMark/>
          </w:tcPr>
          <w:p w14:paraId="741CAEF6"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Nitrogen</w:t>
            </w:r>
          </w:p>
        </w:tc>
        <w:tc>
          <w:tcPr>
            <w:tcW w:w="1892" w:type="dxa"/>
            <w:noWrap/>
            <w:vAlign w:val="bottom"/>
            <w:hideMark/>
          </w:tcPr>
          <w:p w14:paraId="0B70F693" w14:textId="41A33B04"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kg ha</w:t>
            </w:r>
            <w:r w:rsidRPr="009065A0">
              <w:rPr>
                <w:rFonts w:ascii="Times New Roman" w:eastAsia="等线" w:hAnsi="Times New Roman" w:cs="Times New Roman"/>
                <w:color w:val="000000"/>
                <w:vertAlign w:val="superscript"/>
              </w:rPr>
              <w:t>-1</w:t>
            </w:r>
          </w:p>
        </w:tc>
        <w:tc>
          <w:tcPr>
            <w:tcW w:w="1417" w:type="dxa"/>
            <w:noWrap/>
            <w:vAlign w:val="bottom"/>
            <w:hideMark/>
          </w:tcPr>
          <w:p w14:paraId="07B02BC4" w14:textId="71A642A3"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209.6</w:t>
            </w:r>
          </w:p>
        </w:tc>
        <w:tc>
          <w:tcPr>
            <w:tcW w:w="1418" w:type="dxa"/>
            <w:noWrap/>
            <w:vAlign w:val="bottom"/>
            <w:hideMark/>
          </w:tcPr>
          <w:p w14:paraId="0C8BA0D3" w14:textId="3B52E635"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381.1</w:t>
            </w:r>
          </w:p>
        </w:tc>
        <w:tc>
          <w:tcPr>
            <w:tcW w:w="1275" w:type="dxa"/>
            <w:noWrap/>
            <w:vAlign w:val="bottom"/>
            <w:hideMark/>
          </w:tcPr>
          <w:p w14:paraId="63A56EFB" w14:textId="6B064F7B"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300.5</w:t>
            </w:r>
          </w:p>
        </w:tc>
      </w:tr>
      <w:tr w:rsidR="005C54E0" w14:paraId="2440FAC0" w14:textId="77777777" w:rsidTr="003D43C8">
        <w:trPr>
          <w:trHeight w:val="315"/>
        </w:trPr>
        <w:tc>
          <w:tcPr>
            <w:tcW w:w="1936" w:type="dxa"/>
            <w:noWrap/>
            <w:vAlign w:val="bottom"/>
            <w:hideMark/>
          </w:tcPr>
          <w:p w14:paraId="6C0F2660" w14:textId="7777777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GWP</w:t>
            </w:r>
          </w:p>
        </w:tc>
        <w:tc>
          <w:tcPr>
            <w:tcW w:w="1892" w:type="dxa"/>
            <w:noWrap/>
            <w:vAlign w:val="bottom"/>
            <w:hideMark/>
          </w:tcPr>
          <w:p w14:paraId="1C4015BB" w14:textId="49D259A7"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Mg ha</w:t>
            </w:r>
            <w:r w:rsidRPr="009065A0">
              <w:rPr>
                <w:rFonts w:ascii="Times New Roman" w:eastAsia="等线" w:hAnsi="Times New Roman" w:cs="Times New Roman"/>
                <w:color w:val="000000"/>
                <w:vertAlign w:val="superscript"/>
              </w:rPr>
              <w:t>-1</w:t>
            </w:r>
          </w:p>
        </w:tc>
        <w:tc>
          <w:tcPr>
            <w:tcW w:w="1417" w:type="dxa"/>
            <w:noWrap/>
            <w:vAlign w:val="bottom"/>
            <w:hideMark/>
          </w:tcPr>
          <w:p w14:paraId="618E6D4A" w14:textId="3FED21F5"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8.3</w:t>
            </w:r>
          </w:p>
        </w:tc>
        <w:tc>
          <w:tcPr>
            <w:tcW w:w="1418" w:type="dxa"/>
            <w:noWrap/>
            <w:vAlign w:val="bottom"/>
            <w:hideMark/>
          </w:tcPr>
          <w:p w14:paraId="30039F3A" w14:textId="35C1CFAE"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20.5</w:t>
            </w:r>
          </w:p>
        </w:tc>
        <w:tc>
          <w:tcPr>
            <w:tcW w:w="1275" w:type="dxa"/>
            <w:noWrap/>
            <w:vAlign w:val="bottom"/>
            <w:hideMark/>
          </w:tcPr>
          <w:p w14:paraId="16004AC4" w14:textId="7B5F6464" w:rsidR="005C54E0" w:rsidRPr="009065A0" w:rsidRDefault="005C54E0" w:rsidP="005C54E0">
            <w:pPr>
              <w:rPr>
                <w:rFonts w:ascii="Times New Roman" w:eastAsia="等线" w:hAnsi="Times New Roman" w:cs="Times New Roman"/>
                <w:color w:val="000000"/>
              </w:rPr>
            </w:pPr>
            <w:r w:rsidRPr="009065A0">
              <w:rPr>
                <w:rFonts w:ascii="Times New Roman" w:eastAsia="等线" w:hAnsi="Times New Roman" w:cs="Times New Roman"/>
                <w:color w:val="000000"/>
              </w:rPr>
              <w:t>9.6</w:t>
            </w:r>
          </w:p>
        </w:tc>
      </w:tr>
      <w:tr w:rsidR="009065A0" w14:paraId="3B87BA28" w14:textId="77777777" w:rsidTr="003D43C8">
        <w:trPr>
          <w:trHeight w:val="300"/>
        </w:trPr>
        <w:tc>
          <w:tcPr>
            <w:tcW w:w="7938" w:type="dxa"/>
            <w:gridSpan w:val="5"/>
            <w:noWrap/>
            <w:vAlign w:val="bottom"/>
            <w:hideMark/>
          </w:tcPr>
          <w:p w14:paraId="625A414B" w14:textId="15A737C9" w:rsidR="009065A0" w:rsidRPr="009065A0" w:rsidRDefault="009065A0" w:rsidP="003D43C8">
            <w:pPr>
              <w:rPr>
                <w:rFonts w:ascii="Times New Roman" w:eastAsia="Times New Roman" w:hAnsi="Times New Roman" w:cs="Times New Roman"/>
              </w:rPr>
            </w:pPr>
            <w:r w:rsidRPr="009065A0">
              <w:rPr>
                <w:rFonts w:ascii="Times New Roman" w:eastAsia="等线" w:hAnsi="Times New Roman" w:cs="Times New Roman"/>
                <w:i/>
                <w:iCs/>
                <w:color w:val="000000"/>
              </w:rPr>
              <w:t>Yield-scaled basis</w:t>
            </w:r>
          </w:p>
        </w:tc>
      </w:tr>
      <w:tr w:rsidR="003D43C8" w14:paraId="35AAB4CC" w14:textId="77777777" w:rsidTr="003D43C8">
        <w:trPr>
          <w:trHeight w:val="315"/>
        </w:trPr>
        <w:tc>
          <w:tcPr>
            <w:tcW w:w="1936" w:type="dxa"/>
            <w:noWrap/>
            <w:vAlign w:val="bottom"/>
            <w:hideMark/>
          </w:tcPr>
          <w:p w14:paraId="60FD5730"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Production cost</w:t>
            </w:r>
          </w:p>
        </w:tc>
        <w:tc>
          <w:tcPr>
            <w:tcW w:w="1892" w:type="dxa"/>
            <w:noWrap/>
            <w:vAlign w:val="bottom"/>
            <w:hideMark/>
          </w:tcPr>
          <w:p w14:paraId="7206B14A" w14:textId="5D9D049D"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US$ Mg</w:t>
            </w:r>
            <w:r w:rsidR="003D43C8" w:rsidRPr="009065A0">
              <w:rPr>
                <w:rFonts w:ascii="Times New Roman" w:eastAsia="等线" w:hAnsi="Times New Roman" w:cs="Times New Roman"/>
                <w:color w:val="000000"/>
                <w:vertAlign w:val="superscript"/>
              </w:rPr>
              <w:t>-1</w:t>
            </w:r>
          </w:p>
        </w:tc>
        <w:tc>
          <w:tcPr>
            <w:tcW w:w="1417" w:type="dxa"/>
            <w:noWrap/>
            <w:vAlign w:val="bottom"/>
            <w:hideMark/>
          </w:tcPr>
          <w:p w14:paraId="05CC5075"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249.7</w:t>
            </w:r>
          </w:p>
        </w:tc>
        <w:tc>
          <w:tcPr>
            <w:tcW w:w="1418" w:type="dxa"/>
            <w:noWrap/>
            <w:vAlign w:val="bottom"/>
            <w:hideMark/>
          </w:tcPr>
          <w:p w14:paraId="0A3753A0"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315.9</w:t>
            </w:r>
          </w:p>
        </w:tc>
        <w:tc>
          <w:tcPr>
            <w:tcW w:w="1275" w:type="dxa"/>
            <w:noWrap/>
            <w:vAlign w:val="bottom"/>
            <w:hideMark/>
          </w:tcPr>
          <w:p w14:paraId="078FE0AB"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211.8</w:t>
            </w:r>
          </w:p>
        </w:tc>
      </w:tr>
      <w:tr w:rsidR="003D43C8" w14:paraId="0A8034DD" w14:textId="77777777" w:rsidTr="003D43C8">
        <w:trPr>
          <w:trHeight w:val="315"/>
        </w:trPr>
        <w:tc>
          <w:tcPr>
            <w:tcW w:w="1936" w:type="dxa"/>
            <w:noWrap/>
            <w:vAlign w:val="bottom"/>
            <w:hideMark/>
          </w:tcPr>
          <w:p w14:paraId="70E6C42F"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Labor</w:t>
            </w:r>
          </w:p>
        </w:tc>
        <w:tc>
          <w:tcPr>
            <w:tcW w:w="1892" w:type="dxa"/>
            <w:noWrap/>
            <w:vAlign w:val="bottom"/>
            <w:hideMark/>
          </w:tcPr>
          <w:p w14:paraId="60012340"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Man-hour Mg</w:t>
            </w:r>
            <w:r w:rsidRPr="009065A0">
              <w:rPr>
                <w:rFonts w:ascii="Times New Roman" w:eastAsia="等线" w:hAnsi="Times New Roman" w:cs="Times New Roman"/>
                <w:color w:val="000000"/>
                <w:vertAlign w:val="superscript"/>
              </w:rPr>
              <w:t>-1</w:t>
            </w:r>
          </w:p>
        </w:tc>
        <w:tc>
          <w:tcPr>
            <w:tcW w:w="1417" w:type="dxa"/>
            <w:noWrap/>
            <w:vAlign w:val="bottom"/>
            <w:hideMark/>
          </w:tcPr>
          <w:p w14:paraId="26B248E9"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15.1</w:t>
            </w:r>
          </w:p>
        </w:tc>
        <w:tc>
          <w:tcPr>
            <w:tcW w:w="1418" w:type="dxa"/>
            <w:noWrap/>
            <w:vAlign w:val="bottom"/>
            <w:hideMark/>
          </w:tcPr>
          <w:p w14:paraId="20A3D363"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18.2</w:t>
            </w:r>
          </w:p>
        </w:tc>
        <w:tc>
          <w:tcPr>
            <w:tcW w:w="1275" w:type="dxa"/>
            <w:noWrap/>
            <w:vAlign w:val="bottom"/>
            <w:hideMark/>
          </w:tcPr>
          <w:p w14:paraId="47F12E0B"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12.1</w:t>
            </w:r>
          </w:p>
        </w:tc>
      </w:tr>
      <w:tr w:rsidR="003D43C8" w14:paraId="0C7FB1E7" w14:textId="77777777" w:rsidTr="003D43C8">
        <w:trPr>
          <w:trHeight w:val="315"/>
        </w:trPr>
        <w:tc>
          <w:tcPr>
            <w:tcW w:w="1936" w:type="dxa"/>
            <w:noWrap/>
            <w:vAlign w:val="bottom"/>
            <w:hideMark/>
          </w:tcPr>
          <w:p w14:paraId="7378C618"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Irrigation</w:t>
            </w:r>
          </w:p>
        </w:tc>
        <w:tc>
          <w:tcPr>
            <w:tcW w:w="1892" w:type="dxa"/>
            <w:noWrap/>
            <w:vAlign w:val="bottom"/>
            <w:hideMark/>
          </w:tcPr>
          <w:p w14:paraId="7B546F51" w14:textId="7EC68E2A"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m</w:t>
            </w:r>
            <w:r w:rsidRPr="003D43C8">
              <w:rPr>
                <w:rFonts w:ascii="Times New Roman" w:eastAsia="等线" w:hAnsi="Times New Roman" w:cs="Times New Roman"/>
                <w:color w:val="000000"/>
                <w:vertAlign w:val="superscript"/>
              </w:rPr>
              <w:t>3</w:t>
            </w:r>
            <w:r w:rsidRPr="009065A0">
              <w:rPr>
                <w:rFonts w:ascii="Times New Roman" w:eastAsia="等线" w:hAnsi="Times New Roman" w:cs="Times New Roman"/>
                <w:color w:val="000000"/>
              </w:rPr>
              <w:t xml:space="preserve"> Mg</w:t>
            </w:r>
            <w:r w:rsidR="003D43C8" w:rsidRPr="009065A0">
              <w:rPr>
                <w:rFonts w:ascii="Times New Roman" w:eastAsia="等线" w:hAnsi="Times New Roman" w:cs="Times New Roman"/>
                <w:color w:val="000000"/>
                <w:vertAlign w:val="superscript"/>
              </w:rPr>
              <w:t>-1</w:t>
            </w:r>
          </w:p>
        </w:tc>
        <w:tc>
          <w:tcPr>
            <w:tcW w:w="1417" w:type="dxa"/>
            <w:noWrap/>
            <w:vAlign w:val="bottom"/>
            <w:hideMark/>
          </w:tcPr>
          <w:p w14:paraId="713F6624"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60.2</w:t>
            </w:r>
          </w:p>
        </w:tc>
        <w:tc>
          <w:tcPr>
            <w:tcW w:w="1418" w:type="dxa"/>
            <w:noWrap/>
            <w:vAlign w:val="bottom"/>
            <w:hideMark/>
          </w:tcPr>
          <w:p w14:paraId="283E6CB0"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65.6</w:t>
            </w:r>
          </w:p>
        </w:tc>
        <w:tc>
          <w:tcPr>
            <w:tcW w:w="1275" w:type="dxa"/>
            <w:noWrap/>
            <w:vAlign w:val="bottom"/>
            <w:hideMark/>
          </w:tcPr>
          <w:p w14:paraId="7DDC6E48"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47.7</w:t>
            </w:r>
          </w:p>
        </w:tc>
      </w:tr>
      <w:tr w:rsidR="003D43C8" w14:paraId="368B393C" w14:textId="77777777" w:rsidTr="003D43C8">
        <w:trPr>
          <w:trHeight w:val="315"/>
        </w:trPr>
        <w:tc>
          <w:tcPr>
            <w:tcW w:w="1936" w:type="dxa"/>
            <w:noWrap/>
            <w:vAlign w:val="bottom"/>
            <w:hideMark/>
          </w:tcPr>
          <w:p w14:paraId="19D89435"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Pesticide</w:t>
            </w:r>
          </w:p>
        </w:tc>
        <w:tc>
          <w:tcPr>
            <w:tcW w:w="1892" w:type="dxa"/>
            <w:noWrap/>
            <w:vAlign w:val="bottom"/>
            <w:hideMark/>
          </w:tcPr>
          <w:p w14:paraId="24BA6BF4" w14:textId="796B1303"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kg Mg</w:t>
            </w:r>
            <w:r w:rsidR="003D43C8" w:rsidRPr="009065A0">
              <w:rPr>
                <w:rFonts w:ascii="Times New Roman" w:eastAsia="等线" w:hAnsi="Times New Roman" w:cs="Times New Roman"/>
                <w:color w:val="000000"/>
                <w:vertAlign w:val="superscript"/>
              </w:rPr>
              <w:t>-1</w:t>
            </w:r>
          </w:p>
        </w:tc>
        <w:tc>
          <w:tcPr>
            <w:tcW w:w="1417" w:type="dxa"/>
            <w:noWrap/>
            <w:vAlign w:val="bottom"/>
            <w:hideMark/>
          </w:tcPr>
          <w:p w14:paraId="1ECC3A0C" w14:textId="3AC92CD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0.</w:t>
            </w:r>
            <w:r w:rsidR="005C54E0">
              <w:rPr>
                <w:rFonts w:ascii="Times New Roman" w:eastAsia="等线" w:hAnsi="Times New Roman" w:cs="Times New Roman" w:hint="eastAsia"/>
                <w:color w:val="000000"/>
              </w:rPr>
              <w:t>27</w:t>
            </w:r>
          </w:p>
        </w:tc>
        <w:tc>
          <w:tcPr>
            <w:tcW w:w="1418" w:type="dxa"/>
            <w:noWrap/>
            <w:vAlign w:val="bottom"/>
            <w:hideMark/>
          </w:tcPr>
          <w:p w14:paraId="1BDBA000" w14:textId="47A738FE"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0.</w:t>
            </w:r>
            <w:r w:rsidR="005C54E0">
              <w:rPr>
                <w:rFonts w:ascii="Times New Roman" w:eastAsia="等线" w:hAnsi="Times New Roman" w:cs="Times New Roman" w:hint="eastAsia"/>
                <w:color w:val="000000"/>
              </w:rPr>
              <w:t>35</w:t>
            </w:r>
          </w:p>
        </w:tc>
        <w:tc>
          <w:tcPr>
            <w:tcW w:w="1275" w:type="dxa"/>
            <w:noWrap/>
            <w:vAlign w:val="bottom"/>
            <w:hideMark/>
          </w:tcPr>
          <w:p w14:paraId="5395D7F8" w14:textId="224F0D4D"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0.</w:t>
            </w:r>
            <w:r w:rsidR="005C54E0">
              <w:rPr>
                <w:rFonts w:ascii="Times New Roman" w:eastAsia="等线" w:hAnsi="Times New Roman" w:cs="Times New Roman" w:hint="eastAsia"/>
                <w:color w:val="000000"/>
              </w:rPr>
              <w:t>22</w:t>
            </w:r>
          </w:p>
        </w:tc>
      </w:tr>
      <w:tr w:rsidR="003D43C8" w14:paraId="5029B3E0" w14:textId="77777777" w:rsidTr="003D43C8">
        <w:trPr>
          <w:trHeight w:val="315"/>
        </w:trPr>
        <w:tc>
          <w:tcPr>
            <w:tcW w:w="1936" w:type="dxa"/>
            <w:noWrap/>
            <w:vAlign w:val="bottom"/>
            <w:hideMark/>
          </w:tcPr>
          <w:p w14:paraId="161F7B1B"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Nitrogen surplus</w:t>
            </w:r>
          </w:p>
        </w:tc>
        <w:tc>
          <w:tcPr>
            <w:tcW w:w="1892" w:type="dxa"/>
            <w:noWrap/>
            <w:vAlign w:val="bottom"/>
            <w:hideMark/>
          </w:tcPr>
          <w:p w14:paraId="50C27926" w14:textId="46205D93"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kg Mg</w:t>
            </w:r>
            <w:r w:rsidR="003D43C8" w:rsidRPr="009065A0">
              <w:rPr>
                <w:rFonts w:ascii="Times New Roman" w:eastAsia="等线" w:hAnsi="Times New Roman" w:cs="Times New Roman"/>
                <w:color w:val="000000"/>
                <w:vertAlign w:val="superscript"/>
              </w:rPr>
              <w:t>-1</w:t>
            </w:r>
          </w:p>
        </w:tc>
        <w:tc>
          <w:tcPr>
            <w:tcW w:w="1417" w:type="dxa"/>
            <w:noWrap/>
            <w:vAlign w:val="bottom"/>
            <w:hideMark/>
          </w:tcPr>
          <w:p w14:paraId="4FAE8570"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12.4</w:t>
            </w:r>
          </w:p>
        </w:tc>
        <w:tc>
          <w:tcPr>
            <w:tcW w:w="1418" w:type="dxa"/>
            <w:noWrap/>
            <w:vAlign w:val="bottom"/>
            <w:hideMark/>
          </w:tcPr>
          <w:p w14:paraId="75420355"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18.3</w:t>
            </w:r>
          </w:p>
        </w:tc>
        <w:tc>
          <w:tcPr>
            <w:tcW w:w="1275" w:type="dxa"/>
            <w:noWrap/>
            <w:vAlign w:val="bottom"/>
            <w:hideMark/>
          </w:tcPr>
          <w:p w14:paraId="0086D86E"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10.0</w:t>
            </w:r>
          </w:p>
        </w:tc>
      </w:tr>
      <w:tr w:rsidR="003D43C8" w14:paraId="5AB4B347" w14:textId="77777777" w:rsidTr="003D43C8">
        <w:trPr>
          <w:trHeight w:val="315"/>
        </w:trPr>
        <w:tc>
          <w:tcPr>
            <w:tcW w:w="1936" w:type="dxa"/>
            <w:noWrap/>
            <w:vAlign w:val="bottom"/>
            <w:hideMark/>
          </w:tcPr>
          <w:p w14:paraId="6AE66FE4" w14:textId="7777777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GWP</w:t>
            </w:r>
          </w:p>
        </w:tc>
        <w:tc>
          <w:tcPr>
            <w:tcW w:w="1892" w:type="dxa"/>
            <w:noWrap/>
            <w:vAlign w:val="bottom"/>
            <w:hideMark/>
          </w:tcPr>
          <w:p w14:paraId="255F6921" w14:textId="3D1357D6"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Mg Mg</w:t>
            </w:r>
            <w:r w:rsidR="003D43C8" w:rsidRPr="009065A0">
              <w:rPr>
                <w:rFonts w:ascii="Times New Roman" w:eastAsia="等线" w:hAnsi="Times New Roman" w:cs="Times New Roman"/>
                <w:color w:val="000000"/>
                <w:vertAlign w:val="superscript"/>
              </w:rPr>
              <w:t>-1</w:t>
            </w:r>
          </w:p>
        </w:tc>
        <w:tc>
          <w:tcPr>
            <w:tcW w:w="1417" w:type="dxa"/>
            <w:noWrap/>
            <w:vAlign w:val="bottom"/>
            <w:hideMark/>
          </w:tcPr>
          <w:p w14:paraId="5850CEA9" w14:textId="2778E74A"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1.</w:t>
            </w:r>
            <w:r w:rsidR="005C54E0">
              <w:rPr>
                <w:rFonts w:ascii="Times New Roman" w:eastAsia="等线" w:hAnsi="Times New Roman" w:cs="Times New Roman" w:hint="eastAsia"/>
                <w:color w:val="000000"/>
              </w:rPr>
              <w:t>06</w:t>
            </w:r>
          </w:p>
        </w:tc>
        <w:tc>
          <w:tcPr>
            <w:tcW w:w="1418" w:type="dxa"/>
            <w:noWrap/>
            <w:vAlign w:val="bottom"/>
            <w:hideMark/>
          </w:tcPr>
          <w:p w14:paraId="2F1501A9" w14:textId="644DD487"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1.7</w:t>
            </w:r>
            <w:r w:rsidR="005C54E0">
              <w:rPr>
                <w:rFonts w:ascii="Times New Roman" w:eastAsia="等线" w:hAnsi="Times New Roman" w:cs="Times New Roman" w:hint="eastAsia"/>
                <w:color w:val="000000"/>
              </w:rPr>
              <w:t>1</w:t>
            </w:r>
          </w:p>
        </w:tc>
        <w:tc>
          <w:tcPr>
            <w:tcW w:w="1275" w:type="dxa"/>
            <w:noWrap/>
            <w:vAlign w:val="bottom"/>
            <w:hideMark/>
          </w:tcPr>
          <w:p w14:paraId="53ED892F" w14:textId="18DF264C" w:rsidR="009065A0" w:rsidRPr="009065A0" w:rsidRDefault="009065A0" w:rsidP="003D43C8">
            <w:pPr>
              <w:rPr>
                <w:rFonts w:ascii="Times New Roman" w:eastAsia="等线" w:hAnsi="Times New Roman" w:cs="Times New Roman"/>
                <w:color w:val="000000"/>
              </w:rPr>
            </w:pPr>
            <w:r w:rsidRPr="009065A0">
              <w:rPr>
                <w:rFonts w:ascii="Times New Roman" w:eastAsia="等线" w:hAnsi="Times New Roman" w:cs="Times New Roman"/>
                <w:color w:val="000000"/>
              </w:rPr>
              <w:t>0.8</w:t>
            </w:r>
            <w:r w:rsidR="005C54E0">
              <w:rPr>
                <w:rFonts w:ascii="Times New Roman" w:eastAsia="等线" w:hAnsi="Times New Roman" w:cs="Times New Roman" w:hint="eastAsia"/>
                <w:color w:val="000000"/>
              </w:rPr>
              <w:t>4</w:t>
            </w:r>
          </w:p>
        </w:tc>
      </w:tr>
    </w:tbl>
    <w:bookmarkEnd w:id="14"/>
    <w:p w14:paraId="28166D01" w14:textId="5CE2493D" w:rsidR="003D43C8" w:rsidRPr="00C333D0" w:rsidRDefault="00D20895" w:rsidP="00C333D0">
      <w:pPr>
        <w:spacing w:afterLines="50" w:after="120" w:line="288" w:lineRule="auto"/>
        <w:rPr>
          <w:rFonts w:ascii="Times New Roman" w:eastAsiaTheme="minorEastAsia" w:hAnsi="Times New Roman" w:cs="Times New Roman"/>
          <w:bCs/>
          <w:iCs/>
          <w:sz w:val="22"/>
          <w:szCs w:val="22"/>
        </w:rPr>
      </w:pPr>
      <w:r w:rsidRPr="00C333D0">
        <w:rPr>
          <w:rFonts w:ascii="Times New Roman" w:eastAsia="等线" w:hAnsi="Times New Roman" w:cs="Times New Roman"/>
          <w:color w:val="000000"/>
          <w:sz w:val="22"/>
          <w:szCs w:val="22"/>
        </w:rPr>
        <w:t>PFP</w:t>
      </w:r>
      <w:r w:rsidRPr="00C333D0">
        <w:rPr>
          <w:rFonts w:ascii="Times New Roman" w:eastAsia="等线" w:hAnsi="Times New Roman" w:cs="Times New Roman"/>
          <w:color w:val="000000"/>
          <w:sz w:val="22"/>
          <w:szCs w:val="22"/>
          <w:vertAlign w:val="subscript"/>
        </w:rPr>
        <w:t>N</w:t>
      </w:r>
      <w:r w:rsidRPr="00C333D0">
        <w:rPr>
          <w:rFonts w:ascii="Times New Roman" w:eastAsia="Times New Roman" w:hAnsi="Times New Roman" w:cs="Times New Roman"/>
          <w:bCs/>
          <w:iCs/>
          <w:sz w:val="22"/>
          <w:szCs w:val="22"/>
        </w:rPr>
        <w:t>:</w:t>
      </w:r>
      <w:r w:rsidRPr="00C333D0">
        <w:rPr>
          <w:rFonts w:ascii="Times New Roman" w:eastAsiaTheme="minorEastAsia" w:hAnsi="Times New Roman" w:cs="Times New Roman" w:hint="eastAsia"/>
          <w:bCs/>
          <w:iCs/>
          <w:sz w:val="22"/>
          <w:szCs w:val="22"/>
        </w:rPr>
        <w:t xml:space="preserve"> </w:t>
      </w:r>
      <w:proofErr w:type="gramStart"/>
      <w:r w:rsidRPr="00C333D0">
        <w:rPr>
          <w:rFonts w:ascii="Times New Roman" w:eastAsiaTheme="minorEastAsia" w:hAnsi="Times New Roman" w:cs="Times New Roman"/>
          <w:bCs/>
          <w:iCs/>
          <w:sz w:val="22"/>
          <w:szCs w:val="22"/>
        </w:rPr>
        <w:t>partial</w:t>
      </w:r>
      <w:proofErr w:type="gramEnd"/>
      <w:r w:rsidRPr="00C333D0">
        <w:rPr>
          <w:rFonts w:ascii="Times New Roman" w:eastAsiaTheme="minorEastAsia" w:hAnsi="Times New Roman" w:cs="Times New Roman"/>
          <w:bCs/>
          <w:iCs/>
          <w:sz w:val="22"/>
          <w:szCs w:val="22"/>
        </w:rPr>
        <w:t xml:space="preserve"> factor productivity from applied N</w:t>
      </w:r>
      <w:r w:rsidRPr="00C333D0">
        <w:rPr>
          <w:rFonts w:ascii="Times New Roman" w:eastAsiaTheme="minorEastAsia" w:hAnsi="Times New Roman" w:cs="Times New Roman" w:hint="eastAsia"/>
          <w:bCs/>
          <w:iCs/>
          <w:sz w:val="22"/>
          <w:szCs w:val="22"/>
        </w:rPr>
        <w:t xml:space="preserve">; </w:t>
      </w:r>
      <w:r w:rsidRPr="00C333D0">
        <w:rPr>
          <w:rFonts w:ascii="Times New Roman" w:eastAsiaTheme="minorEastAsia" w:hAnsi="Times New Roman" w:cs="Times New Roman"/>
          <w:bCs/>
          <w:iCs/>
          <w:sz w:val="22"/>
          <w:szCs w:val="22"/>
        </w:rPr>
        <w:t>ROI</w:t>
      </w:r>
      <w:r w:rsidRPr="00C333D0">
        <w:rPr>
          <w:rFonts w:ascii="Times New Roman" w:eastAsiaTheme="minorEastAsia" w:hAnsi="Times New Roman" w:cs="Times New Roman" w:hint="eastAsia"/>
          <w:bCs/>
          <w:iCs/>
          <w:sz w:val="22"/>
          <w:szCs w:val="22"/>
        </w:rPr>
        <w:t xml:space="preserve">: return on investment; </w:t>
      </w:r>
      <w:r w:rsidRPr="00C333D0">
        <w:rPr>
          <w:rFonts w:ascii="Times New Roman" w:eastAsiaTheme="minorEastAsia" w:hAnsi="Times New Roman" w:cs="Times New Roman"/>
          <w:bCs/>
          <w:iCs/>
          <w:sz w:val="22"/>
          <w:szCs w:val="22"/>
        </w:rPr>
        <w:t>GWP</w:t>
      </w:r>
      <w:r w:rsidRPr="00C333D0">
        <w:rPr>
          <w:rFonts w:ascii="Times New Roman" w:eastAsiaTheme="minorEastAsia" w:hAnsi="Times New Roman" w:cs="Times New Roman" w:hint="eastAsia"/>
          <w:bCs/>
          <w:iCs/>
          <w:sz w:val="22"/>
          <w:szCs w:val="22"/>
        </w:rPr>
        <w:t>: global warming potential.</w:t>
      </w:r>
    </w:p>
    <w:p w14:paraId="718BB401" w14:textId="77777777" w:rsidR="003D43C8" w:rsidRDefault="003D43C8">
      <w:pPr>
        <w:spacing w:after="160" w:line="259" w:lineRule="auto"/>
        <w:rPr>
          <w:rFonts w:ascii="Times New Roman" w:eastAsia="Times New Roman" w:hAnsi="Times New Roman" w:cs="Times New Roman"/>
          <w:b/>
          <w:i/>
        </w:rPr>
      </w:pPr>
      <w:r>
        <w:rPr>
          <w:rFonts w:ascii="Times New Roman" w:eastAsia="Times New Roman" w:hAnsi="Times New Roman" w:cs="Times New Roman"/>
          <w:b/>
          <w:i/>
        </w:rPr>
        <w:br w:type="page"/>
      </w:r>
    </w:p>
    <w:p w14:paraId="455C8ACD" w14:textId="2ABF7292" w:rsidR="003D43C8" w:rsidRPr="00F754A3" w:rsidRDefault="003D43C8" w:rsidP="003D43C8">
      <w:pPr>
        <w:spacing w:afterLines="50" w:after="120" w:line="288" w:lineRule="auto"/>
        <w:rPr>
          <w:rFonts w:ascii="Times New Roman" w:eastAsia="Times New Roman" w:hAnsi="Times New Roman" w:cs="Times New Roman"/>
          <w:bCs/>
          <w:i/>
        </w:rPr>
      </w:pPr>
      <w:r w:rsidRPr="00F754A3">
        <w:rPr>
          <w:rFonts w:ascii="Times New Roman" w:eastAsiaTheme="minorEastAsia" w:hAnsi="Times New Roman" w:cs="Times New Roman" w:hint="eastAsia"/>
          <w:b/>
          <w:i/>
        </w:rPr>
        <w:lastRenderedPageBreak/>
        <w:t>S</w:t>
      </w:r>
      <w:r w:rsidRPr="00F754A3">
        <w:rPr>
          <w:rFonts w:ascii="Times New Roman" w:eastAsia="Times New Roman" w:hAnsi="Times New Roman" w:cs="Times New Roman"/>
          <w:b/>
          <w:i/>
        </w:rPr>
        <w:t xml:space="preserve">upplementary Table </w:t>
      </w:r>
      <w:r w:rsidR="005C3218">
        <w:rPr>
          <w:rFonts w:ascii="Times New Roman" w:eastAsia="Times New Roman" w:hAnsi="Times New Roman" w:cs="Times New Roman"/>
          <w:b/>
          <w:i/>
        </w:rPr>
        <w:t>S</w:t>
      </w:r>
      <w:r>
        <w:rPr>
          <w:rFonts w:ascii="Times New Roman" w:eastAsiaTheme="minorEastAsia" w:hAnsi="Times New Roman" w:cs="Times New Roman" w:hint="eastAsia"/>
          <w:b/>
          <w:i/>
        </w:rPr>
        <w:t>8</w:t>
      </w:r>
      <w:r w:rsidRPr="00F754A3">
        <w:rPr>
          <w:rFonts w:ascii="Times New Roman" w:eastAsia="Times New Roman" w:hAnsi="Times New Roman" w:cs="Times New Roman"/>
          <w:bCs/>
          <w:i/>
        </w:rPr>
        <w:t>. Emission factors used for estimating greenhouse gases emissions from manufacturing, packaging, and transportation of agricultural inputs</w:t>
      </w:r>
      <w:r w:rsidRPr="00F754A3">
        <w:rPr>
          <w:rFonts w:ascii="Times New Roman" w:eastAsiaTheme="minorEastAsia" w:hAnsi="Times New Roman" w:cs="Times New Roman" w:hint="eastAsia"/>
          <w:bCs/>
          <w:i/>
        </w:rPr>
        <w:t xml:space="preserve"> used in rice production</w:t>
      </w:r>
      <w:r w:rsidRPr="00F754A3">
        <w:rPr>
          <w:rFonts w:ascii="Times New Roman" w:eastAsia="Times New Roman" w:hAnsi="Times New Roman" w:cs="Times New Roman"/>
          <w:bCs/>
          <w:i/>
        </w:rPr>
        <w:t>.</w:t>
      </w:r>
    </w:p>
    <w:tbl>
      <w:tblPr>
        <w:tblStyle w:val="af9"/>
        <w:tblW w:w="9356" w:type="dxa"/>
        <w:tblBorders>
          <w:top w:val="single" w:sz="4" w:space="0" w:color="000000"/>
          <w:bottom w:val="single" w:sz="4" w:space="0" w:color="000000"/>
        </w:tblBorders>
        <w:tblLayout w:type="fixed"/>
        <w:tblLook w:val="0400" w:firstRow="0" w:lastRow="0" w:firstColumn="0" w:lastColumn="0" w:noHBand="0" w:noVBand="1"/>
      </w:tblPr>
      <w:tblGrid>
        <w:gridCol w:w="1985"/>
        <w:gridCol w:w="992"/>
        <w:gridCol w:w="2126"/>
        <w:gridCol w:w="4253"/>
      </w:tblGrid>
      <w:tr w:rsidR="003D43C8" w:rsidRPr="00F754A3" w14:paraId="48BBED96" w14:textId="77777777" w:rsidTr="00C016F7">
        <w:trPr>
          <w:trHeight w:val="352"/>
        </w:trPr>
        <w:tc>
          <w:tcPr>
            <w:tcW w:w="1985" w:type="dxa"/>
            <w:tcBorders>
              <w:top w:val="single" w:sz="4" w:space="0" w:color="000000"/>
              <w:bottom w:val="single" w:sz="4" w:space="0" w:color="000000"/>
            </w:tcBorders>
          </w:tcPr>
          <w:p w14:paraId="0A45C16D"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Inputs</w:t>
            </w:r>
          </w:p>
        </w:tc>
        <w:tc>
          <w:tcPr>
            <w:tcW w:w="992" w:type="dxa"/>
            <w:tcBorders>
              <w:top w:val="single" w:sz="4" w:space="0" w:color="000000"/>
              <w:bottom w:val="single" w:sz="4" w:space="0" w:color="000000"/>
            </w:tcBorders>
          </w:tcPr>
          <w:p w14:paraId="311A3C1B"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Unit</w:t>
            </w:r>
          </w:p>
        </w:tc>
        <w:tc>
          <w:tcPr>
            <w:tcW w:w="2126" w:type="dxa"/>
            <w:tcBorders>
              <w:top w:val="single" w:sz="4" w:space="0" w:color="000000"/>
              <w:bottom w:val="single" w:sz="4" w:space="0" w:color="000000"/>
            </w:tcBorders>
          </w:tcPr>
          <w:p w14:paraId="5680928D"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Emission factor (CO</w:t>
            </w:r>
            <w:r w:rsidRPr="00F754A3">
              <w:rPr>
                <w:rFonts w:ascii="Times New Roman" w:eastAsia="Times New Roman" w:hAnsi="Times New Roman" w:cs="Times New Roman"/>
                <w:bCs/>
                <w:vertAlign w:val="subscript"/>
              </w:rPr>
              <w:t>2</w:t>
            </w:r>
            <w:r w:rsidRPr="00F754A3">
              <w:rPr>
                <w:rFonts w:ascii="Times New Roman" w:eastAsia="Times New Roman" w:hAnsi="Times New Roman" w:cs="Times New Roman"/>
                <w:bCs/>
              </w:rPr>
              <w:t>-eq kg unit</w:t>
            </w:r>
            <w:r w:rsidRPr="00F754A3">
              <w:rPr>
                <w:rFonts w:ascii="Times New Roman" w:eastAsia="Times New Roman" w:hAnsi="Times New Roman" w:cs="Times New Roman"/>
                <w:bCs/>
                <w:vertAlign w:val="superscript"/>
              </w:rPr>
              <w:t>-1</w:t>
            </w:r>
            <w:r w:rsidRPr="00F754A3">
              <w:rPr>
                <w:rFonts w:ascii="Times New Roman" w:eastAsia="Times New Roman" w:hAnsi="Times New Roman" w:cs="Times New Roman"/>
                <w:bCs/>
              </w:rPr>
              <w:t>)</w:t>
            </w:r>
          </w:p>
        </w:tc>
        <w:tc>
          <w:tcPr>
            <w:tcW w:w="4253" w:type="dxa"/>
            <w:tcBorders>
              <w:top w:val="single" w:sz="4" w:space="0" w:color="000000"/>
              <w:bottom w:val="single" w:sz="4" w:space="0" w:color="000000"/>
            </w:tcBorders>
          </w:tcPr>
          <w:p w14:paraId="1D8314A6"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References</w:t>
            </w:r>
          </w:p>
        </w:tc>
      </w:tr>
      <w:tr w:rsidR="003D43C8" w:rsidRPr="00F754A3" w14:paraId="63E7A715" w14:textId="77777777" w:rsidTr="00C016F7">
        <w:trPr>
          <w:trHeight w:val="352"/>
        </w:trPr>
        <w:tc>
          <w:tcPr>
            <w:tcW w:w="1985" w:type="dxa"/>
            <w:tcBorders>
              <w:top w:val="single" w:sz="4" w:space="0" w:color="000000"/>
            </w:tcBorders>
          </w:tcPr>
          <w:p w14:paraId="6C965FB1"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Machinery</w:t>
            </w:r>
          </w:p>
        </w:tc>
        <w:tc>
          <w:tcPr>
            <w:tcW w:w="992" w:type="dxa"/>
            <w:tcBorders>
              <w:top w:val="single" w:sz="4" w:space="0" w:color="000000"/>
            </w:tcBorders>
          </w:tcPr>
          <w:p w14:paraId="5FE1FF16"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MJ</w:t>
            </w:r>
          </w:p>
        </w:tc>
        <w:tc>
          <w:tcPr>
            <w:tcW w:w="2126" w:type="dxa"/>
            <w:tcBorders>
              <w:top w:val="single" w:sz="4" w:space="0" w:color="000000"/>
            </w:tcBorders>
          </w:tcPr>
          <w:p w14:paraId="7C03DD82"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0.071</w:t>
            </w:r>
          </w:p>
        </w:tc>
        <w:tc>
          <w:tcPr>
            <w:tcW w:w="4253" w:type="dxa"/>
            <w:tcBorders>
              <w:top w:val="single" w:sz="4" w:space="0" w:color="000000"/>
            </w:tcBorders>
          </w:tcPr>
          <w:p w14:paraId="3B55C15C" w14:textId="2C6F5606" w:rsidR="003D43C8" w:rsidRPr="00F05780" w:rsidRDefault="003D43C8" w:rsidP="00C016F7">
            <w:pPr>
              <w:rPr>
                <w:rFonts w:ascii="Times New Roman" w:eastAsiaTheme="minorEastAsia" w:hAnsi="Times New Roman" w:cs="Times New Roman"/>
                <w:bCs/>
              </w:rPr>
            </w:pPr>
            <w:r w:rsidRPr="00F754A3">
              <w:rPr>
                <w:rFonts w:ascii="Times New Roman" w:eastAsia="Times New Roman" w:hAnsi="Times New Roman" w:cs="Times New Roman"/>
                <w:bCs/>
              </w:rPr>
              <w:t>Dyer and Desjardins</w:t>
            </w:r>
            <w:r w:rsidR="00F03ED1">
              <w:rPr>
                <w:rFonts w:ascii="Times New Roman" w:eastAsiaTheme="minorEastAsia" w:hAnsi="Times New Roman" w:cs="Times New Roman" w:hint="eastAsia"/>
                <w:bCs/>
                <w:vertAlign w:val="superscript"/>
              </w:rPr>
              <w:t>28</w:t>
            </w:r>
            <w:r w:rsidRPr="00F754A3">
              <w:rPr>
                <w:rFonts w:ascii="Times New Roman" w:eastAsia="Times New Roman" w:hAnsi="Times New Roman" w:cs="Times New Roman"/>
                <w:bCs/>
              </w:rPr>
              <w:t xml:space="preserve">; </w:t>
            </w:r>
            <w:proofErr w:type="spellStart"/>
            <w:r w:rsidRPr="00F754A3">
              <w:rPr>
                <w:rFonts w:ascii="Times New Roman" w:eastAsia="Times New Roman" w:hAnsi="Times New Roman" w:cs="Times New Roman"/>
                <w:bCs/>
              </w:rPr>
              <w:t>Khoshnevisan</w:t>
            </w:r>
            <w:proofErr w:type="spellEnd"/>
            <w:r w:rsidRPr="00F754A3">
              <w:rPr>
                <w:rFonts w:ascii="Times New Roman" w:eastAsia="Times New Roman" w:hAnsi="Times New Roman" w:cs="Times New Roman"/>
                <w:bCs/>
              </w:rPr>
              <w:t xml:space="preserve"> et al.</w:t>
            </w:r>
            <w:r w:rsidR="00F03ED1">
              <w:rPr>
                <w:rFonts w:ascii="Times New Roman" w:eastAsiaTheme="minorEastAsia" w:hAnsi="Times New Roman" w:cs="Times New Roman" w:hint="eastAsia"/>
                <w:bCs/>
                <w:vertAlign w:val="superscript"/>
              </w:rPr>
              <w:t>29</w:t>
            </w:r>
          </w:p>
        </w:tc>
      </w:tr>
      <w:tr w:rsidR="003D43C8" w:rsidRPr="005C3218" w14:paraId="366C5678" w14:textId="77777777" w:rsidTr="00C016F7">
        <w:trPr>
          <w:trHeight w:val="352"/>
        </w:trPr>
        <w:tc>
          <w:tcPr>
            <w:tcW w:w="1985" w:type="dxa"/>
          </w:tcPr>
          <w:p w14:paraId="4901C777"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Diesel</w:t>
            </w:r>
          </w:p>
        </w:tc>
        <w:tc>
          <w:tcPr>
            <w:tcW w:w="992" w:type="dxa"/>
          </w:tcPr>
          <w:p w14:paraId="644DFD37"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l</w:t>
            </w:r>
          </w:p>
        </w:tc>
        <w:tc>
          <w:tcPr>
            <w:tcW w:w="2126" w:type="dxa"/>
          </w:tcPr>
          <w:p w14:paraId="1EF810C8"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2.76</w:t>
            </w:r>
          </w:p>
        </w:tc>
        <w:tc>
          <w:tcPr>
            <w:tcW w:w="4253" w:type="dxa"/>
          </w:tcPr>
          <w:p w14:paraId="2DA88E6A" w14:textId="193E68B3" w:rsidR="003D43C8" w:rsidRPr="00F754A3" w:rsidRDefault="003D43C8" w:rsidP="00C016F7">
            <w:pPr>
              <w:rPr>
                <w:rFonts w:ascii="Times New Roman" w:eastAsia="Times New Roman" w:hAnsi="Times New Roman" w:cs="Times New Roman"/>
                <w:bCs/>
                <w:lang w:val="es-AR"/>
              </w:rPr>
            </w:pPr>
            <w:r w:rsidRPr="00F754A3">
              <w:rPr>
                <w:rFonts w:ascii="Times New Roman" w:eastAsia="Times New Roman" w:hAnsi="Times New Roman" w:cs="Times New Roman"/>
                <w:bCs/>
                <w:lang w:val="es-AR"/>
              </w:rPr>
              <w:t>Khoshnevisan et al.</w:t>
            </w:r>
            <w:r w:rsidR="00F03ED1" w:rsidRPr="00C264AD">
              <w:rPr>
                <w:rFonts w:ascii="Times New Roman" w:eastAsiaTheme="minorEastAsia" w:hAnsi="Times New Roman" w:cs="Times New Roman" w:hint="eastAsia"/>
                <w:bCs/>
                <w:vertAlign w:val="superscript"/>
                <w:lang w:val="es-AR"/>
              </w:rPr>
              <w:t>29</w:t>
            </w:r>
            <w:r w:rsidRPr="00F754A3">
              <w:rPr>
                <w:rFonts w:ascii="Times New Roman" w:eastAsia="Times New Roman" w:hAnsi="Times New Roman" w:cs="Times New Roman"/>
                <w:bCs/>
                <w:lang w:val="es-AR"/>
              </w:rPr>
              <w:t>; Pishgar-Komleh et al.</w:t>
            </w:r>
            <w:r w:rsidR="00F03ED1" w:rsidRPr="00C264AD">
              <w:rPr>
                <w:rFonts w:ascii="Times New Roman" w:eastAsiaTheme="minorEastAsia" w:hAnsi="Times New Roman" w:cs="Times New Roman" w:hint="eastAsia"/>
                <w:bCs/>
                <w:vertAlign w:val="superscript"/>
                <w:lang w:val="es-AR"/>
              </w:rPr>
              <w:t>30</w:t>
            </w:r>
          </w:p>
        </w:tc>
      </w:tr>
      <w:tr w:rsidR="003D43C8" w:rsidRPr="00F754A3" w14:paraId="6B93ED40" w14:textId="77777777" w:rsidTr="00C016F7">
        <w:trPr>
          <w:trHeight w:val="352"/>
        </w:trPr>
        <w:tc>
          <w:tcPr>
            <w:tcW w:w="1985" w:type="dxa"/>
          </w:tcPr>
          <w:p w14:paraId="753E0AE3"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Electricity</w:t>
            </w:r>
          </w:p>
        </w:tc>
        <w:tc>
          <w:tcPr>
            <w:tcW w:w="992" w:type="dxa"/>
          </w:tcPr>
          <w:p w14:paraId="6834A9BD"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kWh</w:t>
            </w:r>
          </w:p>
        </w:tc>
        <w:tc>
          <w:tcPr>
            <w:tcW w:w="2126" w:type="dxa"/>
          </w:tcPr>
          <w:p w14:paraId="47609A7E"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0.78</w:t>
            </w:r>
          </w:p>
        </w:tc>
        <w:tc>
          <w:tcPr>
            <w:tcW w:w="4253" w:type="dxa"/>
          </w:tcPr>
          <w:p w14:paraId="60139DA7" w14:textId="3D3FCA89"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Casey and Holden</w:t>
            </w:r>
            <w:r w:rsidR="00F03ED1">
              <w:rPr>
                <w:rFonts w:ascii="Times New Roman" w:eastAsiaTheme="minorEastAsia" w:hAnsi="Times New Roman" w:cs="Times New Roman" w:hint="eastAsia"/>
                <w:bCs/>
                <w:vertAlign w:val="superscript"/>
              </w:rPr>
              <w:t>31</w:t>
            </w:r>
            <w:r w:rsidRPr="00F754A3">
              <w:rPr>
                <w:rFonts w:ascii="Times New Roman" w:eastAsia="Times New Roman" w:hAnsi="Times New Roman" w:cs="Times New Roman"/>
                <w:bCs/>
              </w:rPr>
              <w:t>; Mondani et al.</w:t>
            </w:r>
            <w:r w:rsidR="00F03ED1">
              <w:rPr>
                <w:rFonts w:ascii="Times New Roman" w:eastAsiaTheme="minorEastAsia" w:hAnsi="Times New Roman" w:cs="Times New Roman" w:hint="eastAsia"/>
                <w:bCs/>
                <w:vertAlign w:val="superscript"/>
              </w:rPr>
              <w:t>32</w:t>
            </w:r>
          </w:p>
        </w:tc>
      </w:tr>
      <w:tr w:rsidR="003D43C8" w:rsidRPr="00F754A3" w14:paraId="711BABAD" w14:textId="77777777" w:rsidTr="00C016F7">
        <w:trPr>
          <w:trHeight w:val="352"/>
        </w:trPr>
        <w:tc>
          <w:tcPr>
            <w:tcW w:w="1985" w:type="dxa"/>
          </w:tcPr>
          <w:p w14:paraId="2501AB6F"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Nitrogen (N)</w:t>
            </w:r>
          </w:p>
        </w:tc>
        <w:tc>
          <w:tcPr>
            <w:tcW w:w="992" w:type="dxa"/>
          </w:tcPr>
          <w:p w14:paraId="4C1A8C7A"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kg</w:t>
            </w:r>
          </w:p>
        </w:tc>
        <w:tc>
          <w:tcPr>
            <w:tcW w:w="2126" w:type="dxa"/>
          </w:tcPr>
          <w:p w14:paraId="318C0547"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4.77</w:t>
            </w:r>
          </w:p>
        </w:tc>
        <w:tc>
          <w:tcPr>
            <w:tcW w:w="4253" w:type="dxa"/>
          </w:tcPr>
          <w:p w14:paraId="63B35047" w14:textId="411CF96F"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Lal</w:t>
            </w:r>
            <w:r w:rsidR="00F03ED1">
              <w:rPr>
                <w:rFonts w:ascii="Times New Roman" w:eastAsiaTheme="minorEastAsia" w:hAnsi="Times New Roman" w:cs="Times New Roman" w:hint="eastAsia"/>
                <w:bCs/>
                <w:vertAlign w:val="superscript"/>
              </w:rPr>
              <w:t>33</w:t>
            </w:r>
            <w:r w:rsidRPr="00F754A3">
              <w:rPr>
                <w:rFonts w:ascii="Times New Roman" w:eastAsia="Times New Roman" w:hAnsi="Times New Roman" w:cs="Times New Roman"/>
                <w:bCs/>
              </w:rPr>
              <w:t>; Pathak and Wassman</w:t>
            </w:r>
            <w:r w:rsidR="00F03ED1">
              <w:rPr>
                <w:rFonts w:ascii="Times New Roman" w:eastAsiaTheme="minorEastAsia" w:hAnsi="Times New Roman" w:cs="Times New Roman" w:hint="eastAsia"/>
                <w:bCs/>
                <w:vertAlign w:val="superscript"/>
              </w:rPr>
              <w:t>34</w:t>
            </w:r>
          </w:p>
        </w:tc>
      </w:tr>
      <w:tr w:rsidR="003D43C8" w:rsidRPr="00F754A3" w14:paraId="217829AB" w14:textId="77777777" w:rsidTr="00C016F7">
        <w:trPr>
          <w:trHeight w:val="352"/>
        </w:trPr>
        <w:tc>
          <w:tcPr>
            <w:tcW w:w="1985" w:type="dxa"/>
          </w:tcPr>
          <w:p w14:paraId="4D95FDAA"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Phosphorus (P</w:t>
            </w:r>
            <w:r w:rsidRPr="00F754A3">
              <w:rPr>
                <w:rFonts w:ascii="Times New Roman" w:eastAsia="Times New Roman" w:hAnsi="Times New Roman" w:cs="Times New Roman"/>
                <w:bCs/>
                <w:vertAlign w:val="subscript"/>
              </w:rPr>
              <w:t>2</w:t>
            </w:r>
            <w:r w:rsidRPr="00F754A3">
              <w:rPr>
                <w:rFonts w:ascii="Times New Roman" w:eastAsia="Times New Roman" w:hAnsi="Times New Roman" w:cs="Times New Roman"/>
                <w:bCs/>
              </w:rPr>
              <w:t>O5)</w:t>
            </w:r>
          </w:p>
        </w:tc>
        <w:tc>
          <w:tcPr>
            <w:tcW w:w="992" w:type="dxa"/>
          </w:tcPr>
          <w:p w14:paraId="0E31394E"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kg</w:t>
            </w:r>
          </w:p>
        </w:tc>
        <w:tc>
          <w:tcPr>
            <w:tcW w:w="2126" w:type="dxa"/>
          </w:tcPr>
          <w:p w14:paraId="117010F3"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0.73</w:t>
            </w:r>
          </w:p>
        </w:tc>
        <w:tc>
          <w:tcPr>
            <w:tcW w:w="4253" w:type="dxa"/>
          </w:tcPr>
          <w:p w14:paraId="1346E2D1" w14:textId="1F7B68CC"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Lal</w:t>
            </w:r>
            <w:r w:rsidR="00F03ED1">
              <w:rPr>
                <w:rFonts w:ascii="Times New Roman" w:eastAsiaTheme="minorEastAsia" w:hAnsi="Times New Roman" w:cs="Times New Roman" w:hint="eastAsia"/>
                <w:bCs/>
                <w:vertAlign w:val="superscript"/>
              </w:rPr>
              <w:t>33</w:t>
            </w:r>
            <w:r w:rsidRPr="00F754A3">
              <w:rPr>
                <w:rFonts w:ascii="Times New Roman" w:eastAsia="Times New Roman" w:hAnsi="Times New Roman" w:cs="Times New Roman"/>
                <w:bCs/>
              </w:rPr>
              <w:t>; Pathak and Wassman</w:t>
            </w:r>
            <w:r w:rsidR="00F03ED1">
              <w:rPr>
                <w:rFonts w:ascii="Times New Roman" w:eastAsiaTheme="minorEastAsia" w:hAnsi="Times New Roman" w:cs="Times New Roman" w:hint="eastAsia"/>
                <w:bCs/>
                <w:vertAlign w:val="superscript"/>
              </w:rPr>
              <w:t>34</w:t>
            </w:r>
          </w:p>
        </w:tc>
      </w:tr>
      <w:tr w:rsidR="003D43C8" w:rsidRPr="00F754A3" w14:paraId="4E5C798B" w14:textId="77777777" w:rsidTr="00C016F7">
        <w:trPr>
          <w:trHeight w:val="352"/>
        </w:trPr>
        <w:tc>
          <w:tcPr>
            <w:tcW w:w="1985" w:type="dxa"/>
          </w:tcPr>
          <w:p w14:paraId="19E35260"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Potassium (K</w:t>
            </w:r>
            <w:r w:rsidRPr="00F754A3">
              <w:rPr>
                <w:rFonts w:ascii="Times New Roman" w:eastAsia="Times New Roman" w:hAnsi="Times New Roman" w:cs="Times New Roman"/>
                <w:bCs/>
                <w:vertAlign w:val="subscript"/>
              </w:rPr>
              <w:t>2</w:t>
            </w:r>
            <w:r w:rsidRPr="00F754A3">
              <w:rPr>
                <w:rFonts w:ascii="Times New Roman" w:eastAsia="Times New Roman" w:hAnsi="Times New Roman" w:cs="Times New Roman"/>
                <w:bCs/>
              </w:rPr>
              <w:t>O)</w:t>
            </w:r>
          </w:p>
        </w:tc>
        <w:tc>
          <w:tcPr>
            <w:tcW w:w="992" w:type="dxa"/>
          </w:tcPr>
          <w:p w14:paraId="40DBEAC4"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kg</w:t>
            </w:r>
          </w:p>
        </w:tc>
        <w:tc>
          <w:tcPr>
            <w:tcW w:w="2126" w:type="dxa"/>
          </w:tcPr>
          <w:p w14:paraId="4FCA3C64"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0.55</w:t>
            </w:r>
          </w:p>
        </w:tc>
        <w:tc>
          <w:tcPr>
            <w:tcW w:w="4253" w:type="dxa"/>
          </w:tcPr>
          <w:p w14:paraId="1C7BA458" w14:textId="6338F5B1"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Lal</w:t>
            </w:r>
            <w:r w:rsidR="00F03ED1">
              <w:rPr>
                <w:rFonts w:ascii="Times New Roman" w:eastAsiaTheme="minorEastAsia" w:hAnsi="Times New Roman" w:cs="Times New Roman" w:hint="eastAsia"/>
                <w:bCs/>
                <w:vertAlign w:val="superscript"/>
              </w:rPr>
              <w:t>33</w:t>
            </w:r>
            <w:r w:rsidRPr="00F754A3">
              <w:rPr>
                <w:rFonts w:ascii="Times New Roman" w:eastAsia="Times New Roman" w:hAnsi="Times New Roman" w:cs="Times New Roman"/>
                <w:bCs/>
              </w:rPr>
              <w:t>; Pathak and Wassman</w:t>
            </w:r>
            <w:r w:rsidR="00F03ED1">
              <w:rPr>
                <w:rFonts w:ascii="Times New Roman" w:eastAsiaTheme="minorEastAsia" w:hAnsi="Times New Roman" w:cs="Times New Roman" w:hint="eastAsia"/>
                <w:bCs/>
                <w:vertAlign w:val="superscript"/>
              </w:rPr>
              <w:t>34</w:t>
            </w:r>
          </w:p>
        </w:tc>
      </w:tr>
      <w:tr w:rsidR="003D43C8" w:rsidRPr="00F754A3" w14:paraId="5D5992EC" w14:textId="77777777" w:rsidTr="00C016F7">
        <w:trPr>
          <w:trHeight w:val="352"/>
        </w:trPr>
        <w:tc>
          <w:tcPr>
            <w:tcW w:w="1985" w:type="dxa"/>
          </w:tcPr>
          <w:p w14:paraId="4CAF9E77"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Manure</w:t>
            </w:r>
          </w:p>
        </w:tc>
        <w:tc>
          <w:tcPr>
            <w:tcW w:w="992" w:type="dxa"/>
          </w:tcPr>
          <w:p w14:paraId="085F1453"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kg</w:t>
            </w:r>
          </w:p>
        </w:tc>
        <w:tc>
          <w:tcPr>
            <w:tcW w:w="2126" w:type="dxa"/>
          </w:tcPr>
          <w:p w14:paraId="429B6681"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0.13</w:t>
            </w:r>
          </w:p>
        </w:tc>
        <w:tc>
          <w:tcPr>
            <w:tcW w:w="4253" w:type="dxa"/>
          </w:tcPr>
          <w:p w14:paraId="5EB83F19" w14:textId="585B8123"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Li and Kotelko</w:t>
            </w:r>
            <w:r w:rsidR="00F03ED1">
              <w:rPr>
                <w:rFonts w:ascii="Times New Roman" w:eastAsiaTheme="minorEastAsia" w:hAnsi="Times New Roman" w:cs="Times New Roman" w:hint="eastAsia"/>
                <w:bCs/>
                <w:vertAlign w:val="superscript"/>
              </w:rPr>
              <w:t>35</w:t>
            </w:r>
            <w:r w:rsidRPr="00F754A3">
              <w:rPr>
                <w:rFonts w:ascii="Times New Roman" w:eastAsia="Times New Roman" w:hAnsi="Times New Roman" w:cs="Times New Roman"/>
                <w:bCs/>
              </w:rPr>
              <w:t>; Mondani et al.</w:t>
            </w:r>
            <w:r w:rsidR="00F03ED1">
              <w:rPr>
                <w:rFonts w:ascii="Times New Roman" w:eastAsiaTheme="minorEastAsia" w:hAnsi="Times New Roman" w:cs="Times New Roman" w:hint="eastAsia"/>
                <w:bCs/>
                <w:vertAlign w:val="superscript"/>
              </w:rPr>
              <w:t>32</w:t>
            </w:r>
          </w:p>
        </w:tc>
      </w:tr>
      <w:tr w:rsidR="003D43C8" w:rsidRPr="00F754A3" w14:paraId="793F463A" w14:textId="77777777" w:rsidTr="00C016F7">
        <w:trPr>
          <w:trHeight w:val="352"/>
        </w:trPr>
        <w:tc>
          <w:tcPr>
            <w:tcW w:w="1985" w:type="dxa"/>
          </w:tcPr>
          <w:p w14:paraId="506656B4"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Pesticides</w:t>
            </w:r>
          </w:p>
        </w:tc>
        <w:tc>
          <w:tcPr>
            <w:tcW w:w="992" w:type="dxa"/>
          </w:tcPr>
          <w:p w14:paraId="0119119C"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 xml:space="preserve">kg </w:t>
            </w:r>
            <w:proofErr w:type="spellStart"/>
            <w:r w:rsidRPr="00F754A3">
              <w:rPr>
                <w:rFonts w:ascii="Times New Roman" w:eastAsia="Times New Roman" w:hAnsi="Times New Roman" w:cs="Times New Roman"/>
                <w:bCs/>
                <w:i/>
              </w:rPr>
              <w:t>a.i.</w:t>
            </w:r>
            <w:proofErr w:type="spellEnd"/>
            <w:r w:rsidRPr="00F754A3">
              <w:rPr>
                <w:rFonts w:ascii="Times New Roman" w:eastAsia="Times New Roman" w:hAnsi="Times New Roman" w:cs="Times New Roman"/>
                <w:bCs/>
                <w:i/>
              </w:rPr>
              <w:t xml:space="preserve"> </w:t>
            </w:r>
            <w:r w:rsidRPr="00F754A3">
              <w:rPr>
                <w:rFonts w:ascii="Times New Roman" w:eastAsia="Times New Roman" w:hAnsi="Times New Roman" w:cs="Times New Roman" w:hint="eastAsia"/>
                <w:bCs/>
                <w:vertAlign w:val="superscript"/>
              </w:rPr>
              <w:t>§</w:t>
            </w:r>
          </w:p>
        </w:tc>
        <w:tc>
          <w:tcPr>
            <w:tcW w:w="2126" w:type="dxa"/>
          </w:tcPr>
          <w:p w14:paraId="39C53576"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18.7</w:t>
            </w:r>
          </w:p>
        </w:tc>
        <w:tc>
          <w:tcPr>
            <w:tcW w:w="4253" w:type="dxa"/>
          </w:tcPr>
          <w:p w14:paraId="5DA0B4A7" w14:textId="06D93A65"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Lal</w:t>
            </w:r>
            <w:r w:rsidR="00F03ED1">
              <w:rPr>
                <w:rFonts w:ascii="Times New Roman" w:eastAsiaTheme="minorEastAsia" w:hAnsi="Times New Roman" w:cs="Times New Roman" w:hint="eastAsia"/>
                <w:bCs/>
                <w:vertAlign w:val="superscript"/>
              </w:rPr>
              <w:t>33</w:t>
            </w:r>
            <w:r w:rsidRPr="00F754A3">
              <w:rPr>
                <w:rFonts w:ascii="Times New Roman" w:eastAsia="Times New Roman" w:hAnsi="Times New Roman" w:cs="Times New Roman"/>
                <w:bCs/>
              </w:rPr>
              <w:t>; Yang et al.</w:t>
            </w:r>
            <w:r w:rsidR="00F03ED1">
              <w:rPr>
                <w:rFonts w:ascii="Times New Roman" w:eastAsiaTheme="minorEastAsia" w:hAnsi="Times New Roman" w:cs="Times New Roman" w:hint="eastAsia"/>
                <w:bCs/>
                <w:vertAlign w:val="superscript"/>
              </w:rPr>
              <w:t>36</w:t>
            </w:r>
          </w:p>
        </w:tc>
      </w:tr>
      <w:tr w:rsidR="003D43C8" w:rsidRPr="00F754A3" w14:paraId="2A162C7C" w14:textId="77777777" w:rsidTr="00C016F7">
        <w:trPr>
          <w:trHeight w:val="352"/>
        </w:trPr>
        <w:tc>
          <w:tcPr>
            <w:tcW w:w="1985" w:type="dxa"/>
          </w:tcPr>
          <w:p w14:paraId="0B761DED"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Seed</w:t>
            </w:r>
          </w:p>
        </w:tc>
        <w:tc>
          <w:tcPr>
            <w:tcW w:w="992" w:type="dxa"/>
          </w:tcPr>
          <w:p w14:paraId="4D66D481"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kg</w:t>
            </w:r>
          </w:p>
        </w:tc>
        <w:tc>
          <w:tcPr>
            <w:tcW w:w="2126" w:type="dxa"/>
          </w:tcPr>
          <w:p w14:paraId="7CF336AC"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0.78</w:t>
            </w:r>
          </w:p>
        </w:tc>
        <w:tc>
          <w:tcPr>
            <w:tcW w:w="4253" w:type="dxa"/>
          </w:tcPr>
          <w:p w14:paraId="19854E36" w14:textId="2DED95B1"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Guo et al.</w:t>
            </w:r>
            <w:r w:rsidR="00F03ED1">
              <w:rPr>
                <w:rFonts w:ascii="Times New Roman" w:eastAsiaTheme="minorEastAsia" w:hAnsi="Times New Roman" w:cs="Times New Roman" w:hint="eastAsia"/>
                <w:bCs/>
                <w:vertAlign w:val="superscript"/>
              </w:rPr>
              <w:t>37</w:t>
            </w:r>
          </w:p>
        </w:tc>
      </w:tr>
    </w:tbl>
    <w:p w14:paraId="2FB553BC" w14:textId="77777777" w:rsidR="003D43C8" w:rsidRPr="00C333D0" w:rsidRDefault="003D43C8" w:rsidP="003D43C8">
      <w:pPr>
        <w:spacing w:line="360" w:lineRule="auto"/>
        <w:rPr>
          <w:rFonts w:ascii="Times New Roman" w:eastAsia="Times New Roman" w:hAnsi="Times New Roman" w:cs="Times New Roman"/>
          <w:bCs/>
          <w:sz w:val="22"/>
          <w:szCs w:val="22"/>
        </w:rPr>
      </w:pPr>
      <w:r w:rsidRPr="00C333D0">
        <w:rPr>
          <w:rFonts w:ascii="Times New Roman" w:eastAsia="Times New Roman" w:hAnsi="Times New Roman" w:cs="Times New Roman" w:hint="eastAsia"/>
          <w:bCs/>
          <w:sz w:val="22"/>
          <w:szCs w:val="22"/>
          <w:vertAlign w:val="superscript"/>
        </w:rPr>
        <w:t>§</w:t>
      </w:r>
      <w:r w:rsidRPr="00C333D0">
        <w:rPr>
          <w:rFonts w:ascii="Times New Roman" w:eastAsia="Times New Roman" w:hAnsi="Times New Roman" w:cs="Times New Roman"/>
          <w:bCs/>
          <w:sz w:val="22"/>
          <w:szCs w:val="22"/>
        </w:rPr>
        <w:t xml:space="preserve"> </w:t>
      </w:r>
      <w:proofErr w:type="spellStart"/>
      <w:r w:rsidRPr="00C333D0">
        <w:rPr>
          <w:rFonts w:ascii="Times New Roman" w:eastAsia="Times New Roman" w:hAnsi="Times New Roman" w:cs="Times New Roman"/>
          <w:bCs/>
          <w:i/>
          <w:iCs/>
          <w:sz w:val="22"/>
          <w:szCs w:val="22"/>
        </w:rPr>
        <w:t>a.i.</w:t>
      </w:r>
      <w:proofErr w:type="spellEnd"/>
      <w:r w:rsidRPr="00C333D0">
        <w:rPr>
          <w:rFonts w:ascii="Times New Roman" w:eastAsia="Times New Roman" w:hAnsi="Times New Roman" w:cs="Times New Roman"/>
          <w:bCs/>
          <w:sz w:val="22"/>
          <w:szCs w:val="22"/>
        </w:rPr>
        <w:t xml:space="preserve">, active </w:t>
      </w:r>
      <w:proofErr w:type="gramStart"/>
      <w:r w:rsidRPr="00C333D0">
        <w:rPr>
          <w:rFonts w:ascii="Times New Roman" w:eastAsia="Times New Roman" w:hAnsi="Times New Roman" w:cs="Times New Roman"/>
          <w:bCs/>
          <w:sz w:val="22"/>
          <w:szCs w:val="22"/>
        </w:rPr>
        <w:t>ingredient</w:t>
      </w:r>
      <w:proofErr w:type="gramEnd"/>
      <w:r w:rsidRPr="00C333D0">
        <w:rPr>
          <w:rFonts w:ascii="Times New Roman" w:eastAsia="Times New Roman" w:hAnsi="Times New Roman" w:cs="Times New Roman"/>
          <w:bCs/>
          <w:sz w:val="22"/>
          <w:szCs w:val="22"/>
        </w:rPr>
        <w:t>.</w:t>
      </w:r>
    </w:p>
    <w:p w14:paraId="5A5A2019" w14:textId="77777777" w:rsidR="003D43C8" w:rsidRPr="00F754A3" w:rsidRDefault="003D43C8" w:rsidP="003D43C8">
      <w:pPr>
        <w:rPr>
          <w:rFonts w:ascii="Times New Roman" w:eastAsiaTheme="minorEastAsia" w:hAnsi="Times New Roman" w:cs="Times New Roman"/>
          <w:bCs/>
        </w:rPr>
      </w:pPr>
    </w:p>
    <w:p w14:paraId="4E8E3FE4" w14:textId="77777777" w:rsidR="003D43C8" w:rsidRPr="00F754A3" w:rsidRDefault="003D43C8" w:rsidP="003D43C8">
      <w:pPr>
        <w:spacing w:after="160" w:line="259" w:lineRule="auto"/>
        <w:rPr>
          <w:rFonts w:ascii="Times New Roman" w:eastAsiaTheme="minorEastAsia" w:hAnsi="Times New Roman" w:cs="Times New Roman"/>
          <w:bCs/>
        </w:rPr>
      </w:pPr>
      <w:r w:rsidRPr="00F754A3">
        <w:rPr>
          <w:rFonts w:ascii="Times New Roman" w:eastAsiaTheme="minorEastAsia" w:hAnsi="Times New Roman" w:cs="Times New Roman"/>
          <w:bCs/>
        </w:rPr>
        <w:br w:type="page"/>
      </w:r>
    </w:p>
    <w:p w14:paraId="4235DB61" w14:textId="63A1C593" w:rsidR="003D43C8" w:rsidRPr="00F754A3" w:rsidRDefault="003D43C8" w:rsidP="003D43C8">
      <w:pPr>
        <w:spacing w:afterLines="50" w:after="120" w:line="288" w:lineRule="auto"/>
        <w:rPr>
          <w:rFonts w:ascii="Times New Roman" w:eastAsia="Times New Roman"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Pr>
          <w:rFonts w:ascii="Times New Roman" w:eastAsiaTheme="minorEastAsia" w:hAnsi="Times New Roman" w:cs="Times New Roman" w:hint="eastAsia"/>
          <w:b/>
          <w:i/>
        </w:rPr>
        <w:t>9</w:t>
      </w:r>
      <w:r w:rsidRPr="00F754A3">
        <w:rPr>
          <w:rFonts w:ascii="Times New Roman" w:eastAsia="Times New Roman" w:hAnsi="Times New Roman" w:cs="Times New Roman"/>
          <w:bCs/>
          <w:i/>
        </w:rPr>
        <w:t>. Fuel consumption and operation time of machine in different field operations in rice production.</w:t>
      </w:r>
    </w:p>
    <w:tbl>
      <w:tblPr>
        <w:tblStyle w:val="afa"/>
        <w:tblW w:w="8485" w:type="dxa"/>
        <w:tblBorders>
          <w:top w:val="single" w:sz="4" w:space="0" w:color="000000"/>
          <w:bottom w:val="single" w:sz="4" w:space="0" w:color="000000"/>
        </w:tblBorders>
        <w:tblLayout w:type="fixed"/>
        <w:tblLook w:val="0400" w:firstRow="0" w:lastRow="0" w:firstColumn="0" w:lastColumn="0" w:noHBand="0" w:noVBand="1"/>
      </w:tblPr>
      <w:tblGrid>
        <w:gridCol w:w="2898"/>
        <w:gridCol w:w="2945"/>
        <w:gridCol w:w="2642"/>
      </w:tblGrid>
      <w:tr w:rsidR="003D43C8" w:rsidRPr="00F754A3" w14:paraId="726245C9" w14:textId="77777777" w:rsidTr="00C016F7">
        <w:trPr>
          <w:trHeight w:val="336"/>
        </w:trPr>
        <w:tc>
          <w:tcPr>
            <w:tcW w:w="2898" w:type="dxa"/>
            <w:tcBorders>
              <w:top w:val="single" w:sz="4" w:space="0" w:color="000000"/>
              <w:bottom w:val="single" w:sz="4" w:space="0" w:color="000000"/>
            </w:tcBorders>
          </w:tcPr>
          <w:p w14:paraId="272DF201"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Field operation</w:t>
            </w:r>
          </w:p>
        </w:tc>
        <w:tc>
          <w:tcPr>
            <w:tcW w:w="2945" w:type="dxa"/>
            <w:tcBorders>
              <w:top w:val="single" w:sz="4" w:space="0" w:color="000000"/>
              <w:bottom w:val="single" w:sz="4" w:space="0" w:color="000000"/>
            </w:tcBorders>
          </w:tcPr>
          <w:p w14:paraId="28A9DB12"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Fuel consumption (l ha</w:t>
            </w:r>
            <w:r w:rsidRPr="00F754A3">
              <w:rPr>
                <w:rFonts w:ascii="Times New Roman" w:eastAsia="Times New Roman" w:hAnsi="Times New Roman" w:cs="Times New Roman"/>
                <w:bCs/>
                <w:vertAlign w:val="superscript"/>
              </w:rPr>
              <w:t>-1</w:t>
            </w:r>
            <w:r w:rsidRPr="00F754A3">
              <w:rPr>
                <w:rFonts w:ascii="Times New Roman" w:eastAsia="Times New Roman" w:hAnsi="Times New Roman" w:cs="Times New Roman"/>
                <w:bCs/>
              </w:rPr>
              <w:t>)</w:t>
            </w:r>
          </w:p>
        </w:tc>
        <w:tc>
          <w:tcPr>
            <w:tcW w:w="2642" w:type="dxa"/>
            <w:tcBorders>
              <w:top w:val="single" w:sz="4" w:space="0" w:color="000000"/>
              <w:bottom w:val="single" w:sz="4" w:space="0" w:color="000000"/>
            </w:tcBorders>
          </w:tcPr>
          <w:p w14:paraId="1745F8B0"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Operation time (h ha</w:t>
            </w:r>
            <w:r w:rsidRPr="00F754A3">
              <w:rPr>
                <w:rFonts w:ascii="Times New Roman" w:eastAsia="Times New Roman" w:hAnsi="Times New Roman" w:cs="Times New Roman"/>
                <w:bCs/>
                <w:vertAlign w:val="superscript"/>
              </w:rPr>
              <w:t>-1</w:t>
            </w:r>
            <w:r w:rsidRPr="00F754A3">
              <w:rPr>
                <w:rFonts w:ascii="Times New Roman" w:eastAsia="Times New Roman" w:hAnsi="Times New Roman" w:cs="Times New Roman"/>
                <w:bCs/>
              </w:rPr>
              <w:t>)</w:t>
            </w:r>
          </w:p>
        </w:tc>
      </w:tr>
      <w:tr w:rsidR="003D43C8" w:rsidRPr="00F754A3" w14:paraId="0DE65BE8" w14:textId="77777777" w:rsidTr="00C016F7">
        <w:trPr>
          <w:trHeight w:val="336"/>
        </w:trPr>
        <w:tc>
          <w:tcPr>
            <w:tcW w:w="2898" w:type="dxa"/>
            <w:tcBorders>
              <w:top w:val="single" w:sz="4" w:space="0" w:color="000000"/>
            </w:tcBorders>
          </w:tcPr>
          <w:p w14:paraId="3F1C25A8"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Land preparation (full tillage)</w:t>
            </w:r>
          </w:p>
        </w:tc>
        <w:tc>
          <w:tcPr>
            <w:tcW w:w="2945" w:type="dxa"/>
            <w:tcBorders>
              <w:top w:val="single" w:sz="4" w:space="0" w:color="000000"/>
            </w:tcBorders>
          </w:tcPr>
          <w:p w14:paraId="35DD7EC4"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38</w:t>
            </w:r>
          </w:p>
        </w:tc>
        <w:tc>
          <w:tcPr>
            <w:tcW w:w="2642" w:type="dxa"/>
            <w:tcBorders>
              <w:top w:val="single" w:sz="4" w:space="0" w:color="000000"/>
            </w:tcBorders>
          </w:tcPr>
          <w:p w14:paraId="0D54EBCA" w14:textId="77777777" w:rsidR="003D43C8" w:rsidRPr="00F754A3" w:rsidRDefault="003D43C8" w:rsidP="00C016F7">
            <w:pPr>
              <w:jc w:val="center"/>
              <w:rPr>
                <w:rFonts w:ascii="Times New Roman" w:eastAsiaTheme="minorEastAsia" w:hAnsi="Times New Roman" w:cs="Times New Roman"/>
                <w:bCs/>
              </w:rPr>
            </w:pPr>
            <w:r w:rsidRPr="00F754A3">
              <w:rPr>
                <w:rFonts w:ascii="Times New Roman" w:eastAsiaTheme="minorEastAsia" w:hAnsi="Times New Roman" w:cs="Times New Roman" w:hint="eastAsia"/>
                <w:bCs/>
              </w:rPr>
              <w:t>7</w:t>
            </w:r>
            <w:r w:rsidRPr="00F754A3">
              <w:rPr>
                <w:rFonts w:ascii="Times New Roman" w:eastAsia="Times New Roman" w:hAnsi="Times New Roman" w:cs="Times New Roman"/>
                <w:bCs/>
              </w:rPr>
              <w:t>.</w:t>
            </w:r>
            <w:r w:rsidRPr="00F754A3">
              <w:rPr>
                <w:rFonts w:ascii="Times New Roman" w:eastAsiaTheme="minorEastAsia" w:hAnsi="Times New Roman" w:cs="Times New Roman" w:hint="eastAsia"/>
                <w:bCs/>
              </w:rPr>
              <w:t>5</w:t>
            </w:r>
          </w:p>
        </w:tc>
      </w:tr>
      <w:tr w:rsidR="003D43C8" w:rsidRPr="00F754A3" w14:paraId="1628FB3C" w14:textId="77777777" w:rsidTr="00C016F7">
        <w:trPr>
          <w:trHeight w:val="336"/>
        </w:trPr>
        <w:tc>
          <w:tcPr>
            <w:tcW w:w="2898" w:type="dxa"/>
          </w:tcPr>
          <w:p w14:paraId="59609D9C"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Land preparation (minimum tillage)</w:t>
            </w:r>
          </w:p>
        </w:tc>
        <w:tc>
          <w:tcPr>
            <w:tcW w:w="2945" w:type="dxa"/>
          </w:tcPr>
          <w:p w14:paraId="6A8B4AB4"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23</w:t>
            </w:r>
          </w:p>
        </w:tc>
        <w:tc>
          <w:tcPr>
            <w:tcW w:w="2642" w:type="dxa"/>
          </w:tcPr>
          <w:p w14:paraId="7CBDBDD8" w14:textId="77777777" w:rsidR="003D43C8" w:rsidRPr="00F754A3" w:rsidRDefault="003D43C8" w:rsidP="00C016F7">
            <w:pPr>
              <w:jc w:val="center"/>
              <w:rPr>
                <w:rFonts w:ascii="Times New Roman" w:eastAsiaTheme="minorEastAsia" w:hAnsi="Times New Roman" w:cs="Times New Roman"/>
                <w:bCs/>
              </w:rPr>
            </w:pPr>
            <w:r w:rsidRPr="00F754A3">
              <w:rPr>
                <w:rFonts w:ascii="Times New Roman" w:eastAsiaTheme="minorEastAsia" w:hAnsi="Times New Roman" w:cs="Times New Roman" w:hint="eastAsia"/>
                <w:bCs/>
              </w:rPr>
              <w:t>4</w:t>
            </w:r>
            <w:r w:rsidRPr="00F754A3">
              <w:rPr>
                <w:rFonts w:ascii="Times New Roman" w:eastAsia="Times New Roman" w:hAnsi="Times New Roman" w:cs="Times New Roman"/>
                <w:bCs/>
              </w:rPr>
              <w:t>.</w:t>
            </w:r>
            <w:r w:rsidRPr="00F754A3">
              <w:rPr>
                <w:rFonts w:ascii="Times New Roman" w:eastAsiaTheme="minorEastAsia" w:hAnsi="Times New Roman" w:cs="Times New Roman" w:hint="eastAsia"/>
                <w:bCs/>
              </w:rPr>
              <w:t>0</w:t>
            </w:r>
          </w:p>
        </w:tc>
      </w:tr>
      <w:tr w:rsidR="003D43C8" w:rsidRPr="00F754A3" w14:paraId="5C6A6F11" w14:textId="77777777" w:rsidTr="00C016F7">
        <w:trPr>
          <w:trHeight w:val="336"/>
        </w:trPr>
        <w:tc>
          <w:tcPr>
            <w:tcW w:w="2898" w:type="dxa"/>
          </w:tcPr>
          <w:p w14:paraId="3D3AF8B3" w14:textId="77777777" w:rsidR="003D43C8" w:rsidRPr="00F754A3" w:rsidRDefault="003D43C8" w:rsidP="00C016F7">
            <w:pPr>
              <w:rPr>
                <w:rFonts w:ascii="Times New Roman" w:eastAsiaTheme="minorEastAsia" w:hAnsi="Times New Roman" w:cs="Times New Roman"/>
                <w:bCs/>
              </w:rPr>
            </w:pPr>
            <w:r w:rsidRPr="00F754A3">
              <w:rPr>
                <w:rFonts w:ascii="Times New Roman" w:eastAsiaTheme="minorEastAsia" w:hAnsi="Times New Roman" w:cs="Times New Roman" w:hint="eastAsia"/>
                <w:bCs/>
              </w:rPr>
              <w:t>Plowing</w:t>
            </w:r>
          </w:p>
        </w:tc>
        <w:tc>
          <w:tcPr>
            <w:tcW w:w="2945" w:type="dxa"/>
          </w:tcPr>
          <w:p w14:paraId="1A63C4F2" w14:textId="77777777" w:rsidR="003D43C8" w:rsidRPr="00F754A3" w:rsidRDefault="003D43C8" w:rsidP="00C016F7">
            <w:pPr>
              <w:jc w:val="center"/>
              <w:rPr>
                <w:rFonts w:ascii="Times New Roman" w:eastAsiaTheme="minorEastAsia" w:hAnsi="Times New Roman" w:cs="Times New Roman"/>
                <w:bCs/>
              </w:rPr>
            </w:pPr>
            <w:r w:rsidRPr="00F754A3">
              <w:rPr>
                <w:rFonts w:ascii="Times New Roman" w:eastAsiaTheme="minorEastAsia" w:hAnsi="Times New Roman" w:cs="Times New Roman" w:hint="eastAsia"/>
                <w:bCs/>
              </w:rPr>
              <w:t>15</w:t>
            </w:r>
          </w:p>
        </w:tc>
        <w:tc>
          <w:tcPr>
            <w:tcW w:w="2642" w:type="dxa"/>
          </w:tcPr>
          <w:p w14:paraId="00872A32" w14:textId="77777777" w:rsidR="003D43C8" w:rsidRPr="00F754A3" w:rsidRDefault="003D43C8" w:rsidP="00C016F7">
            <w:pPr>
              <w:jc w:val="center"/>
              <w:rPr>
                <w:rFonts w:ascii="Times New Roman" w:eastAsiaTheme="minorEastAsia" w:hAnsi="Times New Roman" w:cs="Times New Roman"/>
                <w:bCs/>
              </w:rPr>
            </w:pPr>
            <w:r w:rsidRPr="00F754A3">
              <w:rPr>
                <w:rFonts w:ascii="Times New Roman" w:eastAsiaTheme="minorEastAsia" w:hAnsi="Times New Roman" w:cs="Times New Roman" w:hint="eastAsia"/>
                <w:bCs/>
              </w:rPr>
              <w:t>3.75</w:t>
            </w:r>
          </w:p>
        </w:tc>
      </w:tr>
      <w:tr w:rsidR="003D43C8" w:rsidRPr="00F754A3" w14:paraId="62088B38" w14:textId="77777777" w:rsidTr="00C016F7">
        <w:trPr>
          <w:trHeight w:val="336"/>
        </w:trPr>
        <w:tc>
          <w:tcPr>
            <w:tcW w:w="2898" w:type="dxa"/>
          </w:tcPr>
          <w:p w14:paraId="7A33D423"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Transplanting</w:t>
            </w:r>
          </w:p>
        </w:tc>
        <w:tc>
          <w:tcPr>
            <w:tcW w:w="2945" w:type="dxa"/>
          </w:tcPr>
          <w:p w14:paraId="315E3CC6"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15</w:t>
            </w:r>
          </w:p>
        </w:tc>
        <w:tc>
          <w:tcPr>
            <w:tcW w:w="2642" w:type="dxa"/>
          </w:tcPr>
          <w:p w14:paraId="074E4DBA" w14:textId="77777777" w:rsidR="003D43C8" w:rsidRPr="00F754A3" w:rsidRDefault="003D43C8" w:rsidP="00C016F7">
            <w:pPr>
              <w:jc w:val="center"/>
              <w:rPr>
                <w:rFonts w:ascii="Times New Roman" w:eastAsiaTheme="minorEastAsia" w:hAnsi="Times New Roman" w:cs="Times New Roman"/>
                <w:bCs/>
              </w:rPr>
            </w:pPr>
            <w:r w:rsidRPr="00F754A3">
              <w:rPr>
                <w:rFonts w:ascii="Times New Roman" w:eastAsia="Times New Roman" w:hAnsi="Times New Roman" w:cs="Times New Roman"/>
                <w:bCs/>
              </w:rPr>
              <w:t>3.</w:t>
            </w:r>
            <w:r w:rsidRPr="00F754A3">
              <w:rPr>
                <w:rFonts w:ascii="Times New Roman" w:eastAsiaTheme="minorEastAsia" w:hAnsi="Times New Roman" w:cs="Times New Roman" w:hint="eastAsia"/>
                <w:bCs/>
              </w:rPr>
              <w:t>75</w:t>
            </w:r>
          </w:p>
        </w:tc>
      </w:tr>
      <w:tr w:rsidR="003D43C8" w:rsidRPr="00F754A3" w14:paraId="7843F72D" w14:textId="77777777" w:rsidTr="00C016F7">
        <w:trPr>
          <w:trHeight w:val="336"/>
        </w:trPr>
        <w:tc>
          <w:tcPr>
            <w:tcW w:w="2898" w:type="dxa"/>
          </w:tcPr>
          <w:p w14:paraId="7CD1DB73"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Spraying</w:t>
            </w:r>
          </w:p>
        </w:tc>
        <w:tc>
          <w:tcPr>
            <w:tcW w:w="2945" w:type="dxa"/>
          </w:tcPr>
          <w:p w14:paraId="19DCD180"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1.5</w:t>
            </w:r>
          </w:p>
        </w:tc>
        <w:tc>
          <w:tcPr>
            <w:tcW w:w="2642" w:type="dxa"/>
          </w:tcPr>
          <w:p w14:paraId="475DE5C1" w14:textId="77777777" w:rsidR="003D43C8" w:rsidRPr="00F754A3" w:rsidRDefault="003D43C8" w:rsidP="00C016F7">
            <w:pPr>
              <w:jc w:val="center"/>
              <w:rPr>
                <w:rFonts w:ascii="Times New Roman" w:eastAsiaTheme="minorEastAsia" w:hAnsi="Times New Roman" w:cs="Times New Roman"/>
                <w:bCs/>
              </w:rPr>
            </w:pPr>
            <w:r w:rsidRPr="00F754A3">
              <w:rPr>
                <w:rFonts w:ascii="Times New Roman" w:eastAsiaTheme="minorEastAsia" w:hAnsi="Times New Roman" w:cs="Times New Roman" w:hint="eastAsia"/>
                <w:bCs/>
              </w:rPr>
              <w:t>2.25</w:t>
            </w:r>
          </w:p>
        </w:tc>
      </w:tr>
      <w:tr w:rsidR="003D43C8" w:rsidRPr="00F754A3" w14:paraId="62D607E6" w14:textId="77777777" w:rsidTr="00C016F7">
        <w:trPr>
          <w:trHeight w:val="336"/>
        </w:trPr>
        <w:tc>
          <w:tcPr>
            <w:tcW w:w="2898" w:type="dxa"/>
          </w:tcPr>
          <w:p w14:paraId="626E5FEC" w14:textId="77777777" w:rsidR="003D43C8" w:rsidRPr="00F754A3" w:rsidRDefault="003D43C8" w:rsidP="00C016F7">
            <w:pPr>
              <w:rPr>
                <w:rFonts w:ascii="Times New Roman" w:eastAsia="Times New Roman" w:hAnsi="Times New Roman" w:cs="Times New Roman"/>
                <w:bCs/>
              </w:rPr>
            </w:pPr>
            <w:r w:rsidRPr="00F754A3">
              <w:rPr>
                <w:rFonts w:ascii="Times New Roman" w:eastAsia="Times New Roman" w:hAnsi="Times New Roman" w:cs="Times New Roman"/>
                <w:bCs/>
              </w:rPr>
              <w:t>Harvesting</w:t>
            </w:r>
          </w:p>
        </w:tc>
        <w:tc>
          <w:tcPr>
            <w:tcW w:w="2945" w:type="dxa"/>
          </w:tcPr>
          <w:p w14:paraId="3F62D433" w14:textId="77777777" w:rsidR="003D43C8" w:rsidRPr="00F754A3" w:rsidRDefault="003D43C8" w:rsidP="00C016F7">
            <w:pPr>
              <w:jc w:val="center"/>
              <w:rPr>
                <w:rFonts w:ascii="Times New Roman" w:eastAsia="Times New Roman" w:hAnsi="Times New Roman" w:cs="Times New Roman"/>
                <w:bCs/>
              </w:rPr>
            </w:pPr>
            <w:r w:rsidRPr="00F754A3">
              <w:rPr>
                <w:rFonts w:ascii="Times New Roman" w:eastAsia="Times New Roman" w:hAnsi="Times New Roman" w:cs="Times New Roman"/>
                <w:bCs/>
              </w:rPr>
              <w:t>10</w:t>
            </w:r>
          </w:p>
        </w:tc>
        <w:tc>
          <w:tcPr>
            <w:tcW w:w="2642" w:type="dxa"/>
          </w:tcPr>
          <w:p w14:paraId="4D737ED8" w14:textId="77777777" w:rsidR="003D43C8" w:rsidRPr="00F754A3" w:rsidRDefault="003D43C8" w:rsidP="00C016F7">
            <w:pPr>
              <w:jc w:val="center"/>
              <w:rPr>
                <w:rFonts w:ascii="Times New Roman" w:eastAsiaTheme="minorEastAsia" w:hAnsi="Times New Roman" w:cs="Times New Roman"/>
                <w:bCs/>
              </w:rPr>
            </w:pPr>
            <w:r w:rsidRPr="00F754A3">
              <w:rPr>
                <w:rFonts w:ascii="Times New Roman" w:eastAsia="Times New Roman" w:hAnsi="Times New Roman" w:cs="Times New Roman"/>
                <w:bCs/>
              </w:rPr>
              <w:t>1.</w:t>
            </w:r>
            <w:r w:rsidRPr="00F754A3">
              <w:rPr>
                <w:rFonts w:ascii="Times New Roman" w:eastAsiaTheme="minorEastAsia" w:hAnsi="Times New Roman" w:cs="Times New Roman" w:hint="eastAsia"/>
                <w:bCs/>
              </w:rPr>
              <w:t>5</w:t>
            </w:r>
          </w:p>
        </w:tc>
      </w:tr>
    </w:tbl>
    <w:p w14:paraId="47F9DDD1" w14:textId="4F05C1F3" w:rsidR="003D43C8" w:rsidRPr="00C333D0" w:rsidRDefault="003D43C8" w:rsidP="003D43C8">
      <w:pPr>
        <w:spacing w:line="360" w:lineRule="auto"/>
        <w:rPr>
          <w:rFonts w:ascii="Times New Roman" w:eastAsiaTheme="minorEastAsia" w:hAnsi="Times New Roman" w:cs="Times New Roman"/>
          <w:bCs/>
          <w:sz w:val="22"/>
          <w:szCs w:val="22"/>
        </w:rPr>
      </w:pPr>
      <w:r w:rsidRPr="00C333D0">
        <w:rPr>
          <w:rFonts w:ascii="Times New Roman" w:eastAsia="Times New Roman" w:hAnsi="Times New Roman" w:cs="Times New Roman"/>
          <w:bCs/>
          <w:sz w:val="22"/>
          <w:szCs w:val="22"/>
        </w:rPr>
        <w:t xml:space="preserve">Data from </w:t>
      </w:r>
      <w:r w:rsidRPr="00C264AD">
        <w:rPr>
          <w:rFonts w:ascii="Times New Roman" w:eastAsia="Times New Roman" w:hAnsi="Times New Roman" w:cs="Times New Roman"/>
          <w:bCs/>
          <w:sz w:val="22"/>
          <w:szCs w:val="22"/>
        </w:rPr>
        <w:t>Sims et al.</w:t>
      </w:r>
      <w:r w:rsidR="00F03ED1" w:rsidRPr="00C264AD">
        <w:rPr>
          <w:rFonts w:ascii="Times New Roman" w:eastAsiaTheme="minorEastAsia" w:hAnsi="Times New Roman" w:cs="Times New Roman" w:hint="eastAsia"/>
          <w:bCs/>
          <w:sz w:val="22"/>
          <w:szCs w:val="22"/>
          <w:vertAlign w:val="superscript"/>
        </w:rPr>
        <w:t>38</w:t>
      </w:r>
      <w:r w:rsidRPr="00C264AD">
        <w:rPr>
          <w:rFonts w:ascii="Times New Roman" w:eastAsiaTheme="minorEastAsia" w:hAnsi="Times New Roman" w:cs="Times New Roman" w:hint="eastAsia"/>
          <w:bCs/>
          <w:sz w:val="22"/>
          <w:szCs w:val="22"/>
        </w:rPr>
        <w:t>; Wang et al.</w:t>
      </w:r>
      <w:r w:rsidR="00F03ED1" w:rsidRPr="00C264AD">
        <w:rPr>
          <w:rFonts w:ascii="Times New Roman" w:eastAsiaTheme="minorEastAsia" w:hAnsi="Times New Roman" w:cs="Times New Roman" w:hint="eastAsia"/>
          <w:bCs/>
          <w:sz w:val="22"/>
          <w:szCs w:val="22"/>
          <w:vertAlign w:val="superscript"/>
        </w:rPr>
        <w:t>39</w:t>
      </w:r>
      <w:r w:rsidRPr="00C264AD">
        <w:rPr>
          <w:rFonts w:ascii="Times New Roman" w:eastAsiaTheme="minorEastAsia" w:hAnsi="Times New Roman" w:cs="Times New Roman" w:hint="eastAsia"/>
          <w:bCs/>
          <w:sz w:val="22"/>
          <w:szCs w:val="22"/>
        </w:rPr>
        <w:t>; Pang et al.</w:t>
      </w:r>
      <w:r w:rsidR="00F03ED1" w:rsidRPr="00C264AD">
        <w:rPr>
          <w:rFonts w:ascii="Times New Roman" w:eastAsiaTheme="minorEastAsia" w:hAnsi="Times New Roman" w:cs="Times New Roman" w:hint="eastAsia"/>
          <w:bCs/>
          <w:sz w:val="22"/>
          <w:szCs w:val="22"/>
          <w:vertAlign w:val="superscript"/>
        </w:rPr>
        <w:t>40</w:t>
      </w:r>
      <w:r w:rsidRPr="00C264AD">
        <w:rPr>
          <w:rFonts w:ascii="Times New Roman" w:eastAsiaTheme="minorEastAsia" w:hAnsi="Times New Roman" w:cs="Times New Roman" w:hint="eastAsia"/>
          <w:bCs/>
          <w:sz w:val="22"/>
          <w:szCs w:val="22"/>
        </w:rPr>
        <w:t>; NKU</w:t>
      </w:r>
      <w:r w:rsidR="00F03ED1" w:rsidRPr="00C264AD">
        <w:rPr>
          <w:rFonts w:ascii="Times New Roman" w:eastAsiaTheme="minorEastAsia" w:hAnsi="Times New Roman" w:cs="Times New Roman" w:hint="eastAsia"/>
          <w:bCs/>
          <w:sz w:val="22"/>
          <w:szCs w:val="22"/>
          <w:vertAlign w:val="superscript"/>
        </w:rPr>
        <w:t>41</w:t>
      </w:r>
      <w:r w:rsidRPr="00C264AD">
        <w:rPr>
          <w:rFonts w:ascii="Times New Roman" w:eastAsiaTheme="minorEastAsia" w:hAnsi="Times New Roman" w:cs="Times New Roman" w:hint="eastAsia"/>
          <w:bCs/>
          <w:sz w:val="22"/>
          <w:szCs w:val="22"/>
        </w:rPr>
        <w:t>; NBSC</w:t>
      </w:r>
      <w:r w:rsidR="00F03ED1" w:rsidRPr="00C264AD">
        <w:rPr>
          <w:rFonts w:ascii="Times New Roman" w:eastAsiaTheme="minorEastAsia" w:hAnsi="Times New Roman" w:cs="Times New Roman" w:hint="eastAsia"/>
          <w:bCs/>
          <w:sz w:val="22"/>
          <w:szCs w:val="22"/>
          <w:vertAlign w:val="superscript"/>
        </w:rPr>
        <w:t>42</w:t>
      </w:r>
      <w:r w:rsidRPr="00C264AD">
        <w:rPr>
          <w:rFonts w:ascii="Times New Roman" w:eastAsiaTheme="minorEastAsia" w:hAnsi="Times New Roman" w:cs="Times New Roman" w:hint="eastAsia"/>
          <w:bCs/>
          <w:sz w:val="22"/>
          <w:szCs w:val="22"/>
        </w:rPr>
        <w:t>.</w:t>
      </w:r>
    </w:p>
    <w:p w14:paraId="57BF7DE8" w14:textId="77777777" w:rsidR="003D43C8" w:rsidRDefault="003D43C8" w:rsidP="003D43C8">
      <w:pPr>
        <w:spacing w:line="360" w:lineRule="auto"/>
        <w:rPr>
          <w:rFonts w:ascii="Times New Roman" w:eastAsia="Times New Roman" w:hAnsi="Times New Roman" w:cs="Times New Roman"/>
          <w:bCs/>
        </w:rPr>
      </w:pPr>
    </w:p>
    <w:p w14:paraId="684E0518" w14:textId="77777777" w:rsidR="003D43C8" w:rsidRDefault="003D43C8" w:rsidP="003D43C8">
      <w:pPr>
        <w:spacing w:after="160" w:line="259" w:lineRule="auto"/>
        <w:rPr>
          <w:rFonts w:ascii="Times New Roman" w:eastAsia="Times New Roman" w:hAnsi="Times New Roman" w:cs="Times New Roman"/>
          <w:bCs/>
        </w:rPr>
      </w:pPr>
      <w:r>
        <w:rPr>
          <w:rFonts w:ascii="Times New Roman" w:eastAsia="Times New Roman" w:hAnsi="Times New Roman" w:cs="Times New Roman"/>
          <w:bCs/>
        </w:rPr>
        <w:br w:type="page"/>
      </w:r>
    </w:p>
    <w:p w14:paraId="1426656E" w14:textId="5068E3F4" w:rsidR="003D43C8" w:rsidRPr="00F754A3" w:rsidRDefault="003D43C8" w:rsidP="003D43C8">
      <w:pPr>
        <w:spacing w:afterLines="50" w:after="120" w:line="288" w:lineRule="auto"/>
        <w:rPr>
          <w:rFonts w:ascii="Times New Roman" w:eastAsia="Times New Roman"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Pr>
          <w:rFonts w:ascii="Times New Roman" w:eastAsiaTheme="minorEastAsia" w:hAnsi="Times New Roman" w:cs="Times New Roman" w:hint="eastAsia"/>
          <w:b/>
          <w:i/>
        </w:rPr>
        <w:t>10</w:t>
      </w:r>
      <w:r w:rsidRPr="00F754A3">
        <w:rPr>
          <w:rFonts w:ascii="Times New Roman" w:eastAsia="Times New Roman" w:hAnsi="Times New Roman" w:cs="Times New Roman"/>
          <w:bCs/>
          <w:i/>
        </w:rPr>
        <w:t xml:space="preserve">. Unit prices of the various </w:t>
      </w:r>
      <w:r w:rsidRPr="00F754A3">
        <w:rPr>
          <w:rFonts w:ascii="Times New Roman" w:eastAsiaTheme="minorEastAsia" w:hAnsi="Times New Roman" w:cs="Times New Roman"/>
          <w:bCs/>
          <w:i/>
        </w:rPr>
        <w:t xml:space="preserve">operations and </w:t>
      </w:r>
      <w:r w:rsidRPr="00F754A3">
        <w:rPr>
          <w:rFonts w:ascii="Times New Roman" w:eastAsia="Times New Roman" w:hAnsi="Times New Roman" w:cs="Times New Roman"/>
          <w:bCs/>
          <w:i/>
        </w:rPr>
        <w:t xml:space="preserve">inputs </w:t>
      </w:r>
      <w:r w:rsidRPr="00F754A3">
        <w:rPr>
          <w:rFonts w:ascii="Times New Roman" w:eastAsiaTheme="minorEastAsia" w:hAnsi="Times New Roman" w:cs="Times New Roman"/>
          <w:bCs/>
          <w:i/>
        </w:rPr>
        <w:t>involved</w:t>
      </w:r>
      <w:r w:rsidRPr="00F754A3">
        <w:rPr>
          <w:rFonts w:ascii="Times New Roman" w:eastAsia="Times New Roman" w:hAnsi="Times New Roman" w:cs="Times New Roman"/>
          <w:bCs/>
          <w:i/>
        </w:rPr>
        <w:t xml:space="preserve"> in rice </w:t>
      </w:r>
      <w:r w:rsidRPr="00F754A3">
        <w:rPr>
          <w:rFonts w:ascii="Times New Roman" w:eastAsiaTheme="minorEastAsia" w:hAnsi="Times New Roman" w:cs="Times New Roman" w:hint="eastAsia"/>
          <w:bCs/>
          <w:i/>
        </w:rPr>
        <w:t>production</w:t>
      </w:r>
      <w:r w:rsidRPr="00F754A3">
        <w:rPr>
          <w:rFonts w:ascii="Times New Roman" w:eastAsia="Times New Roman" w:hAnsi="Times New Roman" w:cs="Times New Roman"/>
          <w:bCs/>
          <w:i/>
        </w:rPr>
        <w:t>.</w:t>
      </w:r>
    </w:p>
    <w:tbl>
      <w:tblPr>
        <w:tblW w:w="6379" w:type="dxa"/>
        <w:tblBorders>
          <w:top w:val="single" w:sz="4" w:space="0" w:color="auto"/>
          <w:bottom w:val="single" w:sz="4" w:space="0" w:color="auto"/>
        </w:tblBorders>
        <w:tblLook w:val="04A0" w:firstRow="1" w:lastRow="0" w:firstColumn="1" w:lastColumn="0" w:noHBand="0" w:noVBand="1"/>
      </w:tblPr>
      <w:tblGrid>
        <w:gridCol w:w="3119"/>
        <w:gridCol w:w="1134"/>
        <w:gridCol w:w="2126"/>
      </w:tblGrid>
      <w:tr w:rsidR="003D43C8" w:rsidRPr="00F754A3" w14:paraId="4E1C423B" w14:textId="77777777" w:rsidTr="00C016F7">
        <w:trPr>
          <w:trHeight w:val="315"/>
        </w:trPr>
        <w:tc>
          <w:tcPr>
            <w:tcW w:w="3119" w:type="dxa"/>
            <w:tcBorders>
              <w:top w:val="single" w:sz="4" w:space="0" w:color="auto"/>
              <w:bottom w:val="single" w:sz="4" w:space="0" w:color="auto"/>
            </w:tcBorders>
            <w:noWrap/>
            <w:vAlign w:val="center"/>
            <w:hideMark/>
          </w:tcPr>
          <w:p w14:paraId="200DDC2B"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Items</w:t>
            </w:r>
          </w:p>
        </w:tc>
        <w:tc>
          <w:tcPr>
            <w:tcW w:w="1134" w:type="dxa"/>
            <w:tcBorders>
              <w:top w:val="single" w:sz="4" w:space="0" w:color="auto"/>
              <w:bottom w:val="single" w:sz="4" w:space="0" w:color="auto"/>
            </w:tcBorders>
            <w:noWrap/>
            <w:vAlign w:val="center"/>
            <w:hideMark/>
          </w:tcPr>
          <w:p w14:paraId="4EC421BB"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Unit</w:t>
            </w:r>
          </w:p>
        </w:tc>
        <w:tc>
          <w:tcPr>
            <w:tcW w:w="2126" w:type="dxa"/>
            <w:tcBorders>
              <w:top w:val="single" w:sz="4" w:space="0" w:color="auto"/>
              <w:bottom w:val="single" w:sz="4" w:space="0" w:color="auto"/>
            </w:tcBorders>
            <w:noWrap/>
            <w:vAlign w:val="center"/>
            <w:hideMark/>
          </w:tcPr>
          <w:p w14:paraId="554EE10B"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Price</w:t>
            </w:r>
            <w:r w:rsidRPr="00F754A3">
              <w:rPr>
                <w:rFonts w:ascii="Times New Roman" w:eastAsia="等线" w:hAnsi="Times New Roman" w:cs="Times New Roman" w:hint="eastAsia"/>
              </w:rPr>
              <w:t xml:space="preserve"> (US$ </w:t>
            </w:r>
            <w:r w:rsidRPr="00F754A3">
              <w:rPr>
                <w:rFonts w:ascii="Times New Roman" w:eastAsia="等线" w:hAnsi="Times New Roman" w:cs="Times New Roman"/>
              </w:rPr>
              <w:t>unit</w:t>
            </w:r>
            <w:r w:rsidRPr="00F754A3">
              <w:rPr>
                <w:rFonts w:ascii="Times New Roman" w:eastAsia="等线" w:hAnsi="Times New Roman" w:cs="Times New Roman" w:hint="eastAsia"/>
                <w:vertAlign w:val="superscript"/>
              </w:rPr>
              <w:t>-1</w:t>
            </w:r>
            <w:r w:rsidRPr="00F754A3">
              <w:rPr>
                <w:rFonts w:ascii="Times New Roman" w:eastAsia="等线" w:hAnsi="Times New Roman" w:cs="Times New Roman" w:hint="eastAsia"/>
              </w:rPr>
              <w:t>)</w:t>
            </w:r>
          </w:p>
        </w:tc>
      </w:tr>
      <w:tr w:rsidR="003D43C8" w:rsidRPr="00F754A3" w14:paraId="34D8A5FA" w14:textId="77777777" w:rsidTr="00C016F7">
        <w:trPr>
          <w:trHeight w:val="315"/>
        </w:trPr>
        <w:tc>
          <w:tcPr>
            <w:tcW w:w="3119" w:type="dxa"/>
            <w:tcBorders>
              <w:top w:val="single" w:sz="4" w:space="0" w:color="auto"/>
            </w:tcBorders>
            <w:noWrap/>
            <w:vAlign w:val="center"/>
            <w:hideMark/>
          </w:tcPr>
          <w:p w14:paraId="2D25A61B" w14:textId="77777777" w:rsidR="003D43C8" w:rsidRPr="00744717" w:rsidRDefault="003D43C8" w:rsidP="00C016F7">
            <w:pPr>
              <w:rPr>
                <w:rFonts w:ascii="Times New Roman" w:eastAsia="等线" w:hAnsi="Times New Roman" w:cs="Times New Roman"/>
                <w:b/>
                <w:bCs/>
                <w:i/>
                <w:iCs/>
              </w:rPr>
            </w:pPr>
            <w:r w:rsidRPr="00744717">
              <w:rPr>
                <w:rFonts w:ascii="Times New Roman" w:eastAsia="等线" w:hAnsi="Times New Roman" w:cs="Times New Roman"/>
                <w:b/>
                <w:bCs/>
                <w:i/>
                <w:iCs/>
              </w:rPr>
              <w:t>Operations</w:t>
            </w:r>
          </w:p>
        </w:tc>
        <w:tc>
          <w:tcPr>
            <w:tcW w:w="1134" w:type="dxa"/>
            <w:tcBorders>
              <w:top w:val="single" w:sz="4" w:space="0" w:color="auto"/>
            </w:tcBorders>
            <w:noWrap/>
            <w:vAlign w:val="center"/>
            <w:hideMark/>
          </w:tcPr>
          <w:p w14:paraId="18621707" w14:textId="77777777" w:rsidR="003D43C8" w:rsidRPr="00F754A3" w:rsidRDefault="003D43C8" w:rsidP="00C016F7">
            <w:pPr>
              <w:rPr>
                <w:rFonts w:ascii="Times New Roman" w:eastAsia="等线" w:hAnsi="Times New Roman" w:cs="Times New Roman"/>
              </w:rPr>
            </w:pPr>
          </w:p>
        </w:tc>
        <w:tc>
          <w:tcPr>
            <w:tcW w:w="2126" w:type="dxa"/>
            <w:tcBorders>
              <w:top w:val="single" w:sz="4" w:space="0" w:color="auto"/>
            </w:tcBorders>
            <w:noWrap/>
            <w:vAlign w:val="center"/>
            <w:hideMark/>
          </w:tcPr>
          <w:p w14:paraId="061A2A62" w14:textId="77777777" w:rsidR="003D43C8" w:rsidRPr="00F754A3" w:rsidRDefault="003D43C8" w:rsidP="00C016F7">
            <w:pPr>
              <w:rPr>
                <w:rFonts w:ascii="Times New Roman" w:eastAsia="Times New Roman" w:hAnsi="Times New Roman" w:cs="Times New Roman"/>
                <w:sz w:val="20"/>
                <w:szCs w:val="20"/>
              </w:rPr>
            </w:pPr>
          </w:p>
        </w:tc>
      </w:tr>
      <w:tr w:rsidR="003D43C8" w:rsidRPr="00F754A3" w14:paraId="4BAB1866" w14:textId="77777777" w:rsidTr="00C016F7">
        <w:trPr>
          <w:trHeight w:val="315"/>
        </w:trPr>
        <w:tc>
          <w:tcPr>
            <w:tcW w:w="3119" w:type="dxa"/>
            <w:noWrap/>
            <w:vAlign w:val="center"/>
            <w:hideMark/>
          </w:tcPr>
          <w:p w14:paraId="76644062"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Tillage (full)</w:t>
            </w:r>
          </w:p>
        </w:tc>
        <w:tc>
          <w:tcPr>
            <w:tcW w:w="1134" w:type="dxa"/>
            <w:noWrap/>
            <w:vAlign w:val="center"/>
            <w:hideMark/>
          </w:tcPr>
          <w:p w14:paraId="7F06E443"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Time</w:t>
            </w:r>
          </w:p>
        </w:tc>
        <w:tc>
          <w:tcPr>
            <w:tcW w:w="2126" w:type="dxa"/>
            <w:noWrap/>
            <w:vAlign w:val="center"/>
            <w:hideMark/>
          </w:tcPr>
          <w:p w14:paraId="466FD780"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277</w:t>
            </w:r>
          </w:p>
        </w:tc>
      </w:tr>
      <w:tr w:rsidR="003D43C8" w:rsidRPr="00F754A3" w14:paraId="38EC35B9" w14:textId="77777777" w:rsidTr="00C016F7">
        <w:trPr>
          <w:trHeight w:val="315"/>
        </w:trPr>
        <w:tc>
          <w:tcPr>
            <w:tcW w:w="3119" w:type="dxa"/>
            <w:noWrap/>
            <w:vAlign w:val="center"/>
            <w:hideMark/>
          </w:tcPr>
          <w:p w14:paraId="7DD3E528"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Tillage (minimum)</w:t>
            </w:r>
          </w:p>
        </w:tc>
        <w:tc>
          <w:tcPr>
            <w:tcW w:w="1134" w:type="dxa"/>
            <w:noWrap/>
            <w:vAlign w:val="center"/>
            <w:hideMark/>
          </w:tcPr>
          <w:p w14:paraId="450B2325"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Time</w:t>
            </w:r>
          </w:p>
        </w:tc>
        <w:tc>
          <w:tcPr>
            <w:tcW w:w="2126" w:type="dxa"/>
            <w:noWrap/>
            <w:vAlign w:val="center"/>
            <w:hideMark/>
          </w:tcPr>
          <w:p w14:paraId="575026C5"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162</w:t>
            </w:r>
          </w:p>
        </w:tc>
      </w:tr>
      <w:tr w:rsidR="003D43C8" w:rsidRPr="00F754A3" w14:paraId="20279A91" w14:textId="77777777" w:rsidTr="00C016F7">
        <w:trPr>
          <w:trHeight w:val="315"/>
        </w:trPr>
        <w:tc>
          <w:tcPr>
            <w:tcW w:w="3119" w:type="dxa"/>
            <w:noWrap/>
            <w:vAlign w:val="center"/>
            <w:hideMark/>
          </w:tcPr>
          <w:p w14:paraId="58D5D219"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Plowing</w:t>
            </w:r>
          </w:p>
        </w:tc>
        <w:tc>
          <w:tcPr>
            <w:tcW w:w="1134" w:type="dxa"/>
            <w:noWrap/>
            <w:vAlign w:val="center"/>
            <w:hideMark/>
          </w:tcPr>
          <w:p w14:paraId="1DE9E565"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Time</w:t>
            </w:r>
          </w:p>
        </w:tc>
        <w:tc>
          <w:tcPr>
            <w:tcW w:w="2126" w:type="dxa"/>
            <w:noWrap/>
            <w:vAlign w:val="center"/>
            <w:hideMark/>
          </w:tcPr>
          <w:p w14:paraId="31122524"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115</w:t>
            </w:r>
          </w:p>
        </w:tc>
      </w:tr>
      <w:tr w:rsidR="003D43C8" w:rsidRPr="00F754A3" w14:paraId="7252B676" w14:textId="77777777" w:rsidTr="00C016F7">
        <w:trPr>
          <w:trHeight w:val="315"/>
        </w:trPr>
        <w:tc>
          <w:tcPr>
            <w:tcW w:w="3119" w:type="dxa"/>
            <w:noWrap/>
            <w:vAlign w:val="center"/>
            <w:hideMark/>
          </w:tcPr>
          <w:p w14:paraId="2A6160E7"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Transplanting</w:t>
            </w:r>
          </w:p>
        </w:tc>
        <w:tc>
          <w:tcPr>
            <w:tcW w:w="1134" w:type="dxa"/>
            <w:noWrap/>
            <w:vAlign w:val="center"/>
            <w:hideMark/>
          </w:tcPr>
          <w:p w14:paraId="74CF488B"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Time</w:t>
            </w:r>
          </w:p>
        </w:tc>
        <w:tc>
          <w:tcPr>
            <w:tcW w:w="2126" w:type="dxa"/>
            <w:noWrap/>
            <w:vAlign w:val="center"/>
            <w:hideMark/>
          </w:tcPr>
          <w:p w14:paraId="4F1EF967"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115</w:t>
            </w:r>
          </w:p>
        </w:tc>
      </w:tr>
      <w:tr w:rsidR="003D43C8" w:rsidRPr="00F754A3" w14:paraId="04E385FE" w14:textId="77777777" w:rsidTr="00C016F7">
        <w:trPr>
          <w:trHeight w:val="315"/>
        </w:trPr>
        <w:tc>
          <w:tcPr>
            <w:tcW w:w="3119" w:type="dxa"/>
            <w:noWrap/>
            <w:vAlign w:val="center"/>
            <w:hideMark/>
          </w:tcPr>
          <w:p w14:paraId="6A2EC919"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Harvesting</w:t>
            </w:r>
          </w:p>
        </w:tc>
        <w:tc>
          <w:tcPr>
            <w:tcW w:w="1134" w:type="dxa"/>
            <w:noWrap/>
            <w:vAlign w:val="center"/>
            <w:hideMark/>
          </w:tcPr>
          <w:p w14:paraId="1FE5A438"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Time</w:t>
            </w:r>
          </w:p>
        </w:tc>
        <w:tc>
          <w:tcPr>
            <w:tcW w:w="2126" w:type="dxa"/>
            <w:noWrap/>
            <w:vAlign w:val="center"/>
            <w:hideMark/>
          </w:tcPr>
          <w:p w14:paraId="47D9AD8B"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277</w:t>
            </w:r>
          </w:p>
        </w:tc>
      </w:tr>
      <w:tr w:rsidR="003D43C8" w:rsidRPr="00F754A3" w14:paraId="57FA4144" w14:textId="77777777" w:rsidTr="00C016F7">
        <w:trPr>
          <w:trHeight w:val="315"/>
        </w:trPr>
        <w:tc>
          <w:tcPr>
            <w:tcW w:w="3119" w:type="dxa"/>
            <w:noWrap/>
            <w:vAlign w:val="center"/>
            <w:hideMark/>
          </w:tcPr>
          <w:p w14:paraId="2798023E" w14:textId="77777777" w:rsidR="003D43C8" w:rsidRPr="00744717" w:rsidRDefault="003D43C8" w:rsidP="00C016F7">
            <w:pPr>
              <w:rPr>
                <w:rFonts w:ascii="Times New Roman" w:eastAsia="等线" w:hAnsi="Times New Roman" w:cs="Times New Roman"/>
                <w:b/>
                <w:bCs/>
                <w:i/>
                <w:iCs/>
              </w:rPr>
            </w:pPr>
            <w:r w:rsidRPr="00744717">
              <w:rPr>
                <w:rFonts w:ascii="Times New Roman" w:eastAsia="等线" w:hAnsi="Times New Roman" w:cs="Times New Roman"/>
                <w:b/>
                <w:bCs/>
                <w:i/>
                <w:iCs/>
              </w:rPr>
              <w:t>Inputs</w:t>
            </w:r>
          </w:p>
        </w:tc>
        <w:tc>
          <w:tcPr>
            <w:tcW w:w="1134" w:type="dxa"/>
            <w:noWrap/>
            <w:vAlign w:val="center"/>
            <w:hideMark/>
          </w:tcPr>
          <w:p w14:paraId="0D9ADB5E" w14:textId="77777777" w:rsidR="003D43C8" w:rsidRPr="00F754A3" w:rsidRDefault="003D43C8" w:rsidP="00C016F7">
            <w:pPr>
              <w:rPr>
                <w:rFonts w:ascii="Times New Roman" w:eastAsia="等线" w:hAnsi="Times New Roman" w:cs="Times New Roman"/>
              </w:rPr>
            </w:pPr>
          </w:p>
        </w:tc>
        <w:tc>
          <w:tcPr>
            <w:tcW w:w="2126" w:type="dxa"/>
            <w:noWrap/>
            <w:vAlign w:val="center"/>
            <w:hideMark/>
          </w:tcPr>
          <w:p w14:paraId="08DE6CA2" w14:textId="77777777" w:rsidR="003D43C8" w:rsidRPr="00F754A3" w:rsidRDefault="003D43C8" w:rsidP="00C016F7">
            <w:pPr>
              <w:rPr>
                <w:rFonts w:ascii="Times New Roman" w:eastAsia="Times New Roman" w:hAnsi="Times New Roman" w:cs="Times New Roman"/>
                <w:sz w:val="20"/>
                <w:szCs w:val="20"/>
              </w:rPr>
            </w:pPr>
          </w:p>
        </w:tc>
      </w:tr>
      <w:tr w:rsidR="003D43C8" w:rsidRPr="00F754A3" w14:paraId="3BB14926" w14:textId="77777777" w:rsidTr="00C016F7">
        <w:trPr>
          <w:trHeight w:val="315"/>
        </w:trPr>
        <w:tc>
          <w:tcPr>
            <w:tcW w:w="3119" w:type="dxa"/>
            <w:noWrap/>
            <w:vAlign w:val="center"/>
            <w:hideMark/>
          </w:tcPr>
          <w:p w14:paraId="36A6B34F"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Seed (japonica)</w:t>
            </w:r>
          </w:p>
        </w:tc>
        <w:tc>
          <w:tcPr>
            <w:tcW w:w="1134" w:type="dxa"/>
            <w:noWrap/>
            <w:vAlign w:val="center"/>
            <w:hideMark/>
          </w:tcPr>
          <w:p w14:paraId="34399CDD"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kg</w:t>
            </w:r>
          </w:p>
        </w:tc>
        <w:tc>
          <w:tcPr>
            <w:tcW w:w="2126" w:type="dxa"/>
            <w:noWrap/>
            <w:vAlign w:val="center"/>
            <w:hideMark/>
          </w:tcPr>
          <w:p w14:paraId="2143A8D9"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1.5</w:t>
            </w:r>
          </w:p>
        </w:tc>
      </w:tr>
      <w:tr w:rsidR="003D43C8" w:rsidRPr="00F754A3" w14:paraId="546CDDE2" w14:textId="77777777" w:rsidTr="00C016F7">
        <w:trPr>
          <w:trHeight w:val="315"/>
        </w:trPr>
        <w:tc>
          <w:tcPr>
            <w:tcW w:w="3119" w:type="dxa"/>
            <w:noWrap/>
            <w:vAlign w:val="center"/>
            <w:hideMark/>
          </w:tcPr>
          <w:p w14:paraId="1B50191D"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Seed (inbred indica)</w:t>
            </w:r>
          </w:p>
        </w:tc>
        <w:tc>
          <w:tcPr>
            <w:tcW w:w="1134" w:type="dxa"/>
            <w:noWrap/>
            <w:vAlign w:val="center"/>
            <w:hideMark/>
          </w:tcPr>
          <w:p w14:paraId="6AE02CFF"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kg</w:t>
            </w:r>
          </w:p>
        </w:tc>
        <w:tc>
          <w:tcPr>
            <w:tcW w:w="2126" w:type="dxa"/>
            <w:noWrap/>
            <w:vAlign w:val="center"/>
            <w:hideMark/>
          </w:tcPr>
          <w:p w14:paraId="352B2D12"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1.2</w:t>
            </w:r>
          </w:p>
        </w:tc>
      </w:tr>
      <w:tr w:rsidR="003D43C8" w:rsidRPr="00F754A3" w14:paraId="3B5458F0" w14:textId="77777777" w:rsidTr="00C016F7">
        <w:trPr>
          <w:trHeight w:val="315"/>
        </w:trPr>
        <w:tc>
          <w:tcPr>
            <w:tcW w:w="3119" w:type="dxa"/>
            <w:noWrap/>
            <w:vAlign w:val="center"/>
            <w:hideMark/>
          </w:tcPr>
          <w:p w14:paraId="6F8918D7"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Seed (hybrid indica)</w:t>
            </w:r>
          </w:p>
        </w:tc>
        <w:tc>
          <w:tcPr>
            <w:tcW w:w="1134" w:type="dxa"/>
            <w:noWrap/>
            <w:vAlign w:val="center"/>
            <w:hideMark/>
          </w:tcPr>
          <w:p w14:paraId="798AE5F7"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kg</w:t>
            </w:r>
          </w:p>
        </w:tc>
        <w:tc>
          <w:tcPr>
            <w:tcW w:w="2126" w:type="dxa"/>
            <w:noWrap/>
            <w:vAlign w:val="center"/>
            <w:hideMark/>
          </w:tcPr>
          <w:p w14:paraId="60A52A4B"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6.2</w:t>
            </w:r>
          </w:p>
        </w:tc>
      </w:tr>
      <w:tr w:rsidR="003D43C8" w:rsidRPr="00F754A3" w14:paraId="308734EC" w14:textId="77777777" w:rsidTr="00C016F7">
        <w:trPr>
          <w:trHeight w:val="315"/>
        </w:trPr>
        <w:tc>
          <w:tcPr>
            <w:tcW w:w="3119" w:type="dxa"/>
            <w:noWrap/>
            <w:vAlign w:val="center"/>
            <w:hideMark/>
          </w:tcPr>
          <w:p w14:paraId="2DE4B2ED"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Seed (indica-japonica hybrid)</w:t>
            </w:r>
          </w:p>
        </w:tc>
        <w:tc>
          <w:tcPr>
            <w:tcW w:w="1134" w:type="dxa"/>
            <w:noWrap/>
            <w:vAlign w:val="center"/>
            <w:hideMark/>
          </w:tcPr>
          <w:p w14:paraId="39B0E95E"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kg</w:t>
            </w:r>
          </w:p>
        </w:tc>
        <w:tc>
          <w:tcPr>
            <w:tcW w:w="2126" w:type="dxa"/>
            <w:noWrap/>
            <w:vAlign w:val="center"/>
            <w:hideMark/>
          </w:tcPr>
          <w:p w14:paraId="52F588A0"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8.5</w:t>
            </w:r>
          </w:p>
        </w:tc>
      </w:tr>
      <w:tr w:rsidR="003D43C8" w:rsidRPr="00F754A3" w14:paraId="5B2D8FAA" w14:textId="77777777" w:rsidTr="00C016F7">
        <w:trPr>
          <w:trHeight w:val="315"/>
        </w:trPr>
        <w:tc>
          <w:tcPr>
            <w:tcW w:w="3119" w:type="dxa"/>
            <w:noWrap/>
            <w:vAlign w:val="center"/>
            <w:hideMark/>
          </w:tcPr>
          <w:p w14:paraId="4E06108F"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Urea</w:t>
            </w:r>
          </w:p>
        </w:tc>
        <w:tc>
          <w:tcPr>
            <w:tcW w:w="1134" w:type="dxa"/>
            <w:noWrap/>
            <w:vAlign w:val="center"/>
            <w:hideMark/>
          </w:tcPr>
          <w:p w14:paraId="59B61B15"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kg</w:t>
            </w:r>
          </w:p>
        </w:tc>
        <w:tc>
          <w:tcPr>
            <w:tcW w:w="2126" w:type="dxa"/>
            <w:noWrap/>
            <w:vAlign w:val="center"/>
            <w:hideMark/>
          </w:tcPr>
          <w:p w14:paraId="3A39EC5D"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0.3</w:t>
            </w:r>
          </w:p>
        </w:tc>
      </w:tr>
      <w:tr w:rsidR="003D43C8" w:rsidRPr="00F754A3" w14:paraId="5D7561A3" w14:textId="77777777" w:rsidTr="00C016F7">
        <w:trPr>
          <w:trHeight w:val="315"/>
        </w:trPr>
        <w:tc>
          <w:tcPr>
            <w:tcW w:w="3119" w:type="dxa"/>
            <w:noWrap/>
            <w:vAlign w:val="center"/>
            <w:hideMark/>
          </w:tcPr>
          <w:p w14:paraId="7DED4B77"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Superphosphate</w:t>
            </w:r>
          </w:p>
        </w:tc>
        <w:tc>
          <w:tcPr>
            <w:tcW w:w="1134" w:type="dxa"/>
            <w:noWrap/>
            <w:vAlign w:val="center"/>
            <w:hideMark/>
          </w:tcPr>
          <w:p w14:paraId="137504DA"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kg</w:t>
            </w:r>
          </w:p>
        </w:tc>
        <w:tc>
          <w:tcPr>
            <w:tcW w:w="2126" w:type="dxa"/>
            <w:noWrap/>
            <w:vAlign w:val="center"/>
            <w:hideMark/>
          </w:tcPr>
          <w:p w14:paraId="0B47D2F9"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0.1</w:t>
            </w:r>
          </w:p>
        </w:tc>
      </w:tr>
      <w:tr w:rsidR="003D43C8" w:rsidRPr="00F754A3" w14:paraId="0C1159F1" w14:textId="77777777" w:rsidTr="00C016F7">
        <w:trPr>
          <w:trHeight w:val="315"/>
        </w:trPr>
        <w:tc>
          <w:tcPr>
            <w:tcW w:w="3119" w:type="dxa"/>
            <w:noWrap/>
            <w:vAlign w:val="center"/>
            <w:hideMark/>
          </w:tcPr>
          <w:p w14:paraId="7B2F997B"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Muriate of potash</w:t>
            </w:r>
          </w:p>
        </w:tc>
        <w:tc>
          <w:tcPr>
            <w:tcW w:w="1134" w:type="dxa"/>
            <w:noWrap/>
            <w:vAlign w:val="center"/>
            <w:hideMark/>
          </w:tcPr>
          <w:p w14:paraId="6C1FF9C5"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kg</w:t>
            </w:r>
          </w:p>
        </w:tc>
        <w:tc>
          <w:tcPr>
            <w:tcW w:w="2126" w:type="dxa"/>
            <w:noWrap/>
            <w:vAlign w:val="center"/>
            <w:hideMark/>
          </w:tcPr>
          <w:p w14:paraId="21BDDE99"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0.7</w:t>
            </w:r>
          </w:p>
        </w:tc>
      </w:tr>
      <w:tr w:rsidR="003D43C8" w:rsidRPr="00F754A3" w14:paraId="45BA5BEE" w14:textId="77777777" w:rsidTr="00C016F7">
        <w:trPr>
          <w:trHeight w:val="315"/>
        </w:trPr>
        <w:tc>
          <w:tcPr>
            <w:tcW w:w="3119" w:type="dxa"/>
            <w:noWrap/>
            <w:vAlign w:val="center"/>
            <w:hideMark/>
          </w:tcPr>
          <w:p w14:paraId="10B43B89"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Manure</w:t>
            </w:r>
          </w:p>
        </w:tc>
        <w:tc>
          <w:tcPr>
            <w:tcW w:w="1134" w:type="dxa"/>
            <w:noWrap/>
            <w:vAlign w:val="center"/>
            <w:hideMark/>
          </w:tcPr>
          <w:p w14:paraId="6D5CA719"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Mg</w:t>
            </w:r>
          </w:p>
        </w:tc>
        <w:tc>
          <w:tcPr>
            <w:tcW w:w="2126" w:type="dxa"/>
            <w:noWrap/>
            <w:vAlign w:val="center"/>
            <w:hideMark/>
          </w:tcPr>
          <w:p w14:paraId="168349FE"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6.2</w:t>
            </w:r>
          </w:p>
        </w:tc>
      </w:tr>
      <w:tr w:rsidR="003D43C8" w:rsidRPr="00F754A3" w14:paraId="198651EA" w14:textId="77777777" w:rsidTr="00C016F7">
        <w:trPr>
          <w:trHeight w:val="315"/>
        </w:trPr>
        <w:tc>
          <w:tcPr>
            <w:tcW w:w="3119" w:type="dxa"/>
            <w:noWrap/>
            <w:vAlign w:val="center"/>
            <w:hideMark/>
          </w:tcPr>
          <w:p w14:paraId="19659E51"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Irrigation water</w:t>
            </w:r>
          </w:p>
        </w:tc>
        <w:tc>
          <w:tcPr>
            <w:tcW w:w="1134" w:type="dxa"/>
            <w:noWrap/>
            <w:vAlign w:val="center"/>
            <w:hideMark/>
          </w:tcPr>
          <w:p w14:paraId="6A774FA2"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kt</w:t>
            </w:r>
          </w:p>
        </w:tc>
        <w:tc>
          <w:tcPr>
            <w:tcW w:w="2126" w:type="dxa"/>
            <w:noWrap/>
            <w:vAlign w:val="center"/>
            <w:hideMark/>
          </w:tcPr>
          <w:p w14:paraId="7E36DB41"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3.8</w:t>
            </w:r>
          </w:p>
        </w:tc>
      </w:tr>
      <w:tr w:rsidR="003D43C8" w:rsidRPr="00F754A3" w14:paraId="6086A19F" w14:textId="77777777" w:rsidTr="00C016F7">
        <w:trPr>
          <w:trHeight w:val="315"/>
        </w:trPr>
        <w:tc>
          <w:tcPr>
            <w:tcW w:w="3119" w:type="dxa"/>
            <w:noWrap/>
            <w:vAlign w:val="center"/>
            <w:hideMark/>
          </w:tcPr>
          <w:p w14:paraId="510136E1"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Electricity</w:t>
            </w:r>
          </w:p>
        </w:tc>
        <w:tc>
          <w:tcPr>
            <w:tcW w:w="1134" w:type="dxa"/>
            <w:noWrap/>
            <w:vAlign w:val="center"/>
            <w:hideMark/>
          </w:tcPr>
          <w:p w14:paraId="36A32A68"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kWh</w:t>
            </w:r>
          </w:p>
        </w:tc>
        <w:tc>
          <w:tcPr>
            <w:tcW w:w="2126" w:type="dxa"/>
            <w:noWrap/>
            <w:vAlign w:val="center"/>
            <w:hideMark/>
          </w:tcPr>
          <w:p w14:paraId="2C9EBB5D"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0.1</w:t>
            </w:r>
          </w:p>
        </w:tc>
      </w:tr>
      <w:tr w:rsidR="003D43C8" w:rsidRPr="00F754A3" w14:paraId="13B7230B" w14:textId="77777777" w:rsidTr="00C016F7">
        <w:trPr>
          <w:trHeight w:val="315"/>
        </w:trPr>
        <w:tc>
          <w:tcPr>
            <w:tcW w:w="3119" w:type="dxa"/>
            <w:noWrap/>
            <w:vAlign w:val="center"/>
            <w:hideMark/>
          </w:tcPr>
          <w:p w14:paraId="27F32B80"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Pesticides</w:t>
            </w:r>
          </w:p>
        </w:tc>
        <w:tc>
          <w:tcPr>
            <w:tcW w:w="1134" w:type="dxa"/>
            <w:noWrap/>
            <w:vAlign w:val="center"/>
            <w:hideMark/>
          </w:tcPr>
          <w:p w14:paraId="36D8A611"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kg</w:t>
            </w:r>
          </w:p>
        </w:tc>
        <w:tc>
          <w:tcPr>
            <w:tcW w:w="2126" w:type="dxa"/>
            <w:noWrap/>
            <w:vAlign w:val="center"/>
            <w:hideMark/>
          </w:tcPr>
          <w:p w14:paraId="3067A87A"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89</w:t>
            </w:r>
          </w:p>
        </w:tc>
      </w:tr>
      <w:tr w:rsidR="003D43C8" w:rsidRPr="00F754A3" w14:paraId="26CA0CDC" w14:textId="77777777" w:rsidTr="00C016F7">
        <w:trPr>
          <w:trHeight w:val="315"/>
        </w:trPr>
        <w:tc>
          <w:tcPr>
            <w:tcW w:w="3119" w:type="dxa"/>
            <w:noWrap/>
            <w:vAlign w:val="center"/>
            <w:hideMark/>
          </w:tcPr>
          <w:p w14:paraId="73C824D9"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Herbicides</w:t>
            </w:r>
          </w:p>
        </w:tc>
        <w:tc>
          <w:tcPr>
            <w:tcW w:w="1134" w:type="dxa"/>
            <w:noWrap/>
            <w:vAlign w:val="center"/>
            <w:hideMark/>
          </w:tcPr>
          <w:p w14:paraId="603AA073"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kg</w:t>
            </w:r>
          </w:p>
        </w:tc>
        <w:tc>
          <w:tcPr>
            <w:tcW w:w="2126" w:type="dxa"/>
            <w:noWrap/>
            <w:vAlign w:val="center"/>
            <w:hideMark/>
          </w:tcPr>
          <w:p w14:paraId="442A534A"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34</w:t>
            </w:r>
          </w:p>
        </w:tc>
      </w:tr>
      <w:tr w:rsidR="003D43C8" w:rsidRPr="00F754A3" w14:paraId="05631F3C" w14:textId="77777777" w:rsidTr="00C016F7">
        <w:trPr>
          <w:trHeight w:val="315"/>
        </w:trPr>
        <w:tc>
          <w:tcPr>
            <w:tcW w:w="3119" w:type="dxa"/>
            <w:noWrap/>
            <w:vAlign w:val="center"/>
            <w:hideMark/>
          </w:tcPr>
          <w:p w14:paraId="305C18A2"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Fungicides</w:t>
            </w:r>
          </w:p>
        </w:tc>
        <w:tc>
          <w:tcPr>
            <w:tcW w:w="1134" w:type="dxa"/>
            <w:noWrap/>
            <w:vAlign w:val="center"/>
            <w:hideMark/>
          </w:tcPr>
          <w:p w14:paraId="5829C7FB"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kg</w:t>
            </w:r>
          </w:p>
        </w:tc>
        <w:tc>
          <w:tcPr>
            <w:tcW w:w="2126" w:type="dxa"/>
            <w:noWrap/>
            <w:vAlign w:val="center"/>
            <w:hideMark/>
          </w:tcPr>
          <w:p w14:paraId="55E9CCD0"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123</w:t>
            </w:r>
          </w:p>
        </w:tc>
      </w:tr>
      <w:tr w:rsidR="003D43C8" w:rsidRPr="00F754A3" w14:paraId="30DA9F17" w14:textId="77777777" w:rsidTr="00C016F7">
        <w:trPr>
          <w:trHeight w:val="315"/>
        </w:trPr>
        <w:tc>
          <w:tcPr>
            <w:tcW w:w="3119" w:type="dxa"/>
            <w:noWrap/>
            <w:vAlign w:val="center"/>
            <w:hideMark/>
          </w:tcPr>
          <w:p w14:paraId="46B1E1D7"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Labor</w:t>
            </w:r>
          </w:p>
        </w:tc>
        <w:tc>
          <w:tcPr>
            <w:tcW w:w="1134" w:type="dxa"/>
            <w:noWrap/>
            <w:vAlign w:val="center"/>
            <w:hideMark/>
          </w:tcPr>
          <w:p w14:paraId="3131D2EB"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hour</w:t>
            </w:r>
          </w:p>
        </w:tc>
        <w:tc>
          <w:tcPr>
            <w:tcW w:w="2126" w:type="dxa"/>
            <w:noWrap/>
            <w:vAlign w:val="center"/>
            <w:hideMark/>
          </w:tcPr>
          <w:p w14:paraId="5F7544BB" w14:textId="77777777" w:rsidR="003D43C8" w:rsidRPr="00F754A3" w:rsidRDefault="003D43C8" w:rsidP="00C016F7">
            <w:pPr>
              <w:rPr>
                <w:rFonts w:ascii="Times New Roman" w:eastAsia="等线" w:hAnsi="Times New Roman" w:cs="Times New Roman"/>
              </w:rPr>
            </w:pPr>
            <w:r w:rsidRPr="00F754A3">
              <w:rPr>
                <w:rFonts w:ascii="Times New Roman" w:eastAsia="等线" w:hAnsi="Times New Roman" w:cs="Times New Roman"/>
              </w:rPr>
              <w:t>3.1</w:t>
            </w:r>
          </w:p>
        </w:tc>
      </w:tr>
    </w:tbl>
    <w:p w14:paraId="4E15F113" w14:textId="50F6116F" w:rsidR="003D43C8" w:rsidRPr="00C264AD" w:rsidRDefault="003D43C8" w:rsidP="003D43C8">
      <w:pPr>
        <w:rPr>
          <w:rFonts w:ascii="Times New Roman" w:eastAsiaTheme="minorEastAsia" w:hAnsi="Times New Roman" w:cs="Times New Roman"/>
          <w:bCs/>
          <w:sz w:val="22"/>
          <w:szCs w:val="22"/>
        </w:rPr>
      </w:pPr>
      <w:r w:rsidRPr="00C333D0">
        <w:rPr>
          <w:rFonts w:ascii="Times New Roman" w:eastAsia="Times New Roman" w:hAnsi="Times New Roman" w:cs="Times New Roman"/>
          <w:bCs/>
          <w:sz w:val="22"/>
          <w:szCs w:val="22"/>
        </w:rPr>
        <w:t xml:space="preserve">Data from </w:t>
      </w:r>
      <w:r w:rsidRPr="00C264AD">
        <w:rPr>
          <w:rFonts w:ascii="Times New Roman" w:eastAsiaTheme="minorEastAsia" w:hAnsi="Times New Roman" w:cs="Times New Roman" w:hint="eastAsia"/>
          <w:bCs/>
          <w:sz w:val="22"/>
          <w:szCs w:val="22"/>
        </w:rPr>
        <w:t>NDRC</w:t>
      </w:r>
      <w:r w:rsidR="00F03ED1" w:rsidRPr="00C264AD">
        <w:rPr>
          <w:rFonts w:ascii="Times New Roman" w:eastAsiaTheme="minorEastAsia" w:hAnsi="Times New Roman" w:cs="Times New Roman" w:hint="eastAsia"/>
          <w:bCs/>
          <w:sz w:val="22"/>
          <w:szCs w:val="22"/>
          <w:vertAlign w:val="superscript"/>
        </w:rPr>
        <w:t>43</w:t>
      </w:r>
      <w:r w:rsidRPr="00C264AD">
        <w:rPr>
          <w:rFonts w:ascii="Times New Roman" w:eastAsiaTheme="minorEastAsia" w:hAnsi="Times New Roman" w:cs="Times New Roman" w:hint="eastAsia"/>
          <w:bCs/>
          <w:sz w:val="22"/>
          <w:szCs w:val="22"/>
        </w:rPr>
        <w:t>; NAESC</w:t>
      </w:r>
      <w:r w:rsidR="00F03ED1" w:rsidRPr="00C264AD">
        <w:rPr>
          <w:rFonts w:ascii="Times New Roman" w:eastAsiaTheme="minorEastAsia" w:hAnsi="Times New Roman" w:cs="Times New Roman" w:hint="eastAsia"/>
          <w:bCs/>
          <w:sz w:val="22"/>
          <w:szCs w:val="22"/>
          <w:vertAlign w:val="superscript"/>
        </w:rPr>
        <w:t>44</w:t>
      </w:r>
      <w:r w:rsidRPr="00C264AD">
        <w:rPr>
          <w:rFonts w:ascii="Times New Roman" w:eastAsiaTheme="minorEastAsia" w:hAnsi="Times New Roman" w:cs="Times New Roman" w:hint="eastAsia"/>
          <w:bCs/>
          <w:sz w:val="22"/>
          <w:szCs w:val="22"/>
        </w:rPr>
        <w:t>; and farm survey.</w:t>
      </w:r>
    </w:p>
    <w:p w14:paraId="3ACE36D3" w14:textId="77777777" w:rsidR="003D43C8" w:rsidRPr="00C264AD" w:rsidRDefault="003D43C8" w:rsidP="003D43C8">
      <w:pPr>
        <w:spacing w:after="160" w:line="259" w:lineRule="auto"/>
        <w:rPr>
          <w:rFonts w:ascii="Times New Roman" w:eastAsiaTheme="minorEastAsia" w:hAnsi="Times New Roman" w:cs="Times New Roman"/>
          <w:bCs/>
        </w:rPr>
      </w:pPr>
      <w:r w:rsidRPr="00C264AD">
        <w:rPr>
          <w:rFonts w:ascii="Times New Roman" w:eastAsiaTheme="minorEastAsia" w:hAnsi="Times New Roman" w:cs="Times New Roman"/>
          <w:bCs/>
        </w:rPr>
        <w:br w:type="page"/>
      </w:r>
    </w:p>
    <w:p w14:paraId="0C39DFAE" w14:textId="501BB5CE" w:rsidR="003D43C8" w:rsidRPr="00F754A3" w:rsidRDefault="003D43C8" w:rsidP="003D43C8">
      <w:pPr>
        <w:spacing w:afterLines="50" w:after="120" w:line="288" w:lineRule="auto"/>
        <w:rPr>
          <w:rFonts w:ascii="Times New Roman" w:eastAsiaTheme="minorEastAsia"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Pr>
          <w:rFonts w:ascii="Times New Roman" w:eastAsiaTheme="minorEastAsia" w:hAnsi="Times New Roman" w:cs="Times New Roman" w:hint="eastAsia"/>
          <w:b/>
          <w:i/>
        </w:rPr>
        <w:t>11</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Nitrogen concentration (%) of rice grain and straw for single-season rice, early and late seasons of double-season rice, and main and ratoon season of ratoon rice.</w:t>
      </w:r>
    </w:p>
    <w:tbl>
      <w:tblPr>
        <w:tblW w:w="6923" w:type="dxa"/>
        <w:tblBorders>
          <w:top w:val="single" w:sz="4" w:space="0" w:color="auto"/>
          <w:bottom w:val="single" w:sz="4" w:space="0" w:color="auto"/>
        </w:tblBorders>
        <w:tblLook w:val="04A0" w:firstRow="1" w:lastRow="0" w:firstColumn="1" w:lastColumn="0" w:noHBand="0" w:noVBand="1"/>
      </w:tblPr>
      <w:tblGrid>
        <w:gridCol w:w="2627"/>
        <w:gridCol w:w="1432"/>
        <w:gridCol w:w="1432"/>
        <w:gridCol w:w="1432"/>
      </w:tblGrid>
      <w:tr w:rsidR="003D43C8" w:rsidRPr="00F754A3" w14:paraId="2A6CCB68" w14:textId="77777777" w:rsidTr="00C016F7">
        <w:trPr>
          <w:trHeight w:val="372"/>
        </w:trPr>
        <w:tc>
          <w:tcPr>
            <w:tcW w:w="2627" w:type="dxa"/>
            <w:tcBorders>
              <w:top w:val="single" w:sz="4" w:space="0" w:color="auto"/>
              <w:bottom w:val="single" w:sz="4" w:space="0" w:color="auto"/>
            </w:tcBorders>
            <w:noWrap/>
            <w:vAlign w:val="center"/>
            <w:hideMark/>
          </w:tcPr>
          <w:p w14:paraId="2346C199"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hint="eastAsia"/>
                <w:bCs/>
              </w:rPr>
              <w:t>Rice s</w:t>
            </w:r>
            <w:r w:rsidRPr="00F754A3">
              <w:rPr>
                <w:rFonts w:ascii="Times New Roman" w:eastAsia="等线" w:hAnsi="Times New Roman" w:cs="Times New Roman"/>
                <w:bCs/>
              </w:rPr>
              <w:t>ystem</w:t>
            </w:r>
          </w:p>
        </w:tc>
        <w:tc>
          <w:tcPr>
            <w:tcW w:w="1432" w:type="dxa"/>
            <w:tcBorders>
              <w:top w:val="single" w:sz="4" w:space="0" w:color="auto"/>
              <w:bottom w:val="single" w:sz="4" w:space="0" w:color="auto"/>
            </w:tcBorders>
            <w:noWrap/>
            <w:vAlign w:val="center"/>
            <w:hideMark/>
          </w:tcPr>
          <w:p w14:paraId="6C7DC493"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Season</w:t>
            </w:r>
          </w:p>
        </w:tc>
        <w:tc>
          <w:tcPr>
            <w:tcW w:w="1432" w:type="dxa"/>
            <w:tcBorders>
              <w:top w:val="single" w:sz="4" w:space="0" w:color="auto"/>
              <w:bottom w:val="single" w:sz="4" w:space="0" w:color="auto"/>
            </w:tcBorders>
            <w:noWrap/>
            <w:vAlign w:val="center"/>
            <w:hideMark/>
          </w:tcPr>
          <w:p w14:paraId="2FEB2BDF"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Grain</w:t>
            </w:r>
          </w:p>
        </w:tc>
        <w:tc>
          <w:tcPr>
            <w:tcW w:w="1432" w:type="dxa"/>
            <w:tcBorders>
              <w:top w:val="single" w:sz="4" w:space="0" w:color="auto"/>
              <w:bottom w:val="single" w:sz="4" w:space="0" w:color="auto"/>
            </w:tcBorders>
            <w:noWrap/>
            <w:vAlign w:val="center"/>
            <w:hideMark/>
          </w:tcPr>
          <w:p w14:paraId="6BFED636"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Straw</w:t>
            </w:r>
          </w:p>
        </w:tc>
      </w:tr>
      <w:tr w:rsidR="003D43C8" w:rsidRPr="00F754A3" w14:paraId="6859CC6C" w14:textId="77777777" w:rsidTr="00C016F7">
        <w:trPr>
          <w:trHeight w:val="372"/>
        </w:trPr>
        <w:tc>
          <w:tcPr>
            <w:tcW w:w="2627" w:type="dxa"/>
            <w:tcBorders>
              <w:top w:val="single" w:sz="4" w:space="0" w:color="auto"/>
            </w:tcBorders>
            <w:noWrap/>
            <w:vAlign w:val="center"/>
            <w:hideMark/>
          </w:tcPr>
          <w:p w14:paraId="2AC41CF0"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Single-season rice</w:t>
            </w:r>
          </w:p>
        </w:tc>
        <w:tc>
          <w:tcPr>
            <w:tcW w:w="1432" w:type="dxa"/>
            <w:tcBorders>
              <w:top w:val="single" w:sz="4" w:space="0" w:color="auto"/>
            </w:tcBorders>
            <w:noWrap/>
            <w:vAlign w:val="center"/>
            <w:hideMark/>
          </w:tcPr>
          <w:p w14:paraId="4096F9F4" w14:textId="77777777" w:rsidR="003D43C8" w:rsidRPr="00F754A3" w:rsidRDefault="003D43C8" w:rsidP="00C016F7">
            <w:pPr>
              <w:rPr>
                <w:rFonts w:ascii="Times New Roman" w:eastAsia="等线" w:hAnsi="Times New Roman" w:cs="Times New Roman"/>
                <w:bCs/>
              </w:rPr>
            </w:pPr>
          </w:p>
        </w:tc>
        <w:tc>
          <w:tcPr>
            <w:tcW w:w="1432" w:type="dxa"/>
            <w:tcBorders>
              <w:top w:val="single" w:sz="4" w:space="0" w:color="auto"/>
            </w:tcBorders>
            <w:noWrap/>
            <w:vAlign w:val="center"/>
            <w:hideMark/>
          </w:tcPr>
          <w:p w14:paraId="7AFFEC84"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1.20</w:t>
            </w:r>
          </w:p>
        </w:tc>
        <w:tc>
          <w:tcPr>
            <w:tcW w:w="1432" w:type="dxa"/>
            <w:tcBorders>
              <w:top w:val="single" w:sz="4" w:space="0" w:color="auto"/>
            </w:tcBorders>
            <w:noWrap/>
            <w:vAlign w:val="center"/>
            <w:hideMark/>
          </w:tcPr>
          <w:p w14:paraId="47216CDA"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0.65</w:t>
            </w:r>
          </w:p>
        </w:tc>
      </w:tr>
      <w:tr w:rsidR="003D43C8" w:rsidRPr="00F754A3" w14:paraId="5C0C0030" w14:textId="77777777" w:rsidTr="00C016F7">
        <w:trPr>
          <w:trHeight w:val="372"/>
        </w:trPr>
        <w:tc>
          <w:tcPr>
            <w:tcW w:w="2627" w:type="dxa"/>
            <w:noWrap/>
            <w:vAlign w:val="center"/>
            <w:hideMark/>
          </w:tcPr>
          <w:p w14:paraId="58043448"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Double-season rice</w:t>
            </w:r>
          </w:p>
        </w:tc>
        <w:tc>
          <w:tcPr>
            <w:tcW w:w="1432" w:type="dxa"/>
            <w:noWrap/>
            <w:vAlign w:val="center"/>
            <w:hideMark/>
          </w:tcPr>
          <w:p w14:paraId="3456A152"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Early</w:t>
            </w:r>
          </w:p>
        </w:tc>
        <w:tc>
          <w:tcPr>
            <w:tcW w:w="1432" w:type="dxa"/>
            <w:noWrap/>
            <w:vAlign w:val="center"/>
            <w:hideMark/>
          </w:tcPr>
          <w:p w14:paraId="7A77A798"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1.21</w:t>
            </w:r>
          </w:p>
        </w:tc>
        <w:tc>
          <w:tcPr>
            <w:tcW w:w="1432" w:type="dxa"/>
            <w:noWrap/>
            <w:vAlign w:val="center"/>
            <w:hideMark/>
          </w:tcPr>
          <w:p w14:paraId="5B656622"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0.75</w:t>
            </w:r>
          </w:p>
        </w:tc>
      </w:tr>
      <w:tr w:rsidR="003D43C8" w:rsidRPr="00F754A3" w14:paraId="76EA1E71" w14:textId="77777777" w:rsidTr="00C016F7">
        <w:trPr>
          <w:trHeight w:val="372"/>
        </w:trPr>
        <w:tc>
          <w:tcPr>
            <w:tcW w:w="2627" w:type="dxa"/>
            <w:noWrap/>
            <w:vAlign w:val="center"/>
            <w:hideMark/>
          </w:tcPr>
          <w:p w14:paraId="53702979" w14:textId="77777777" w:rsidR="003D43C8" w:rsidRPr="00F754A3" w:rsidRDefault="003D43C8" w:rsidP="00C016F7">
            <w:pPr>
              <w:rPr>
                <w:rFonts w:ascii="Times New Roman" w:eastAsia="等线" w:hAnsi="Times New Roman" w:cs="Times New Roman"/>
                <w:bCs/>
              </w:rPr>
            </w:pPr>
          </w:p>
        </w:tc>
        <w:tc>
          <w:tcPr>
            <w:tcW w:w="1432" w:type="dxa"/>
            <w:noWrap/>
            <w:vAlign w:val="center"/>
            <w:hideMark/>
          </w:tcPr>
          <w:p w14:paraId="10F3E05A"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Late</w:t>
            </w:r>
          </w:p>
        </w:tc>
        <w:tc>
          <w:tcPr>
            <w:tcW w:w="1432" w:type="dxa"/>
            <w:noWrap/>
            <w:vAlign w:val="center"/>
            <w:hideMark/>
          </w:tcPr>
          <w:p w14:paraId="76F2848E"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1.17</w:t>
            </w:r>
          </w:p>
        </w:tc>
        <w:tc>
          <w:tcPr>
            <w:tcW w:w="1432" w:type="dxa"/>
            <w:noWrap/>
            <w:vAlign w:val="center"/>
            <w:hideMark/>
          </w:tcPr>
          <w:p w14:paraId="50D42DB3"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0.72</w:t>
            </w:r>
          </w:p>
        </w:tc>
      </w:tr>
      <w:tr w:rsidR="003D43C8" w:rsidRPr="00F754A3" w14:paraId="74DA850F" w14:textId="77777777" w:rsidTr="00C016F7">
        <w:trPr>
          <w:trHeight w:val="372"/>
        </w:trPr>
        <w:tc>
          <w:tcPr>
            <w:tcW w:w="2627" w:type="dxa"/>
            <w:noWrap/>
            <w:vAlign w:val="center"/>
            <w:hideMark/>
          </w:tcPr>
          <w:p w14:paraId="0E9EBCE8"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Ratoon rice</w:t>
            </w:r>
          </w:p>
        </w:tc>
        <w:tc>
          <w:tcPr>
            <w:tcW w:w="1432" w:type="dxa"/>
            <w:noWrap/>
            <w:vAlign w:val="center"/>
            <w:hideMark/>
          </w:tcPr>
          <w:p w14:paraId="7AC1BA76"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Main</w:t>
            </w:r>
          </w:p>
        </w:tc>
        <w:tc>
          <w:tcPr>
            <w:tcW w:w="1432" w:type="dxa"/>
            <w:noWrap/>
            <w:vAlign w:val="center"/>
            <w:hideMark/>
          </w:tcPr>
          <w:p w14:paraId="751B4B2F"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1.36</w:t>
            </w:r>
          </w:p>
        </w:tc>
        <w:tc>
          <w:tcPr>
            <w:tcW w:w="1432" w:type="dxa"/>
            <w:noWrap/>
            <w:vAlign w:val="center"/>
            <w:hideMark/>
          </w:tcPr>
          <w:p w14:paraId="33202FE7"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1.44</w:t>
            </w:r>
          </w:p>
        </w:tc>
      </w:tr>
      <w:tr w:rsidR="003D43C8" w:rsidRPr="00F754A3" w14:paraId="11F42705" w14:textId="77777777" w:rsidTr="00C016F7">
        <w:trPr>
          <w:trHeight w:val="372"/>
        </w:trPr>
        <w:tc>
          <w:tcPr>
            <w:tcW w:w="2627" w:type="dxa"/>
            <w:noWrap/>
            <w:vAlign w:val="center"/>
            <w:hideMark/>
          </w:tcPr>
          <w:p w14:paraId="7E2F8FF9" w14:textId="77777777" w:rsidR="003D43C8" w:rsidRPr="00F754A3" w:rsidRDefault="003D43C8" w:rsidP="00C016F7">
            <w:pPr>
              <w:rPr>
                <w:rFonts w:ascii="Times New Roman" w:eastAsia="等线" w:hAnsi="Times New Roman" w:cs="Times New Roman"/>
                <w:bCs/>
              </w:rPr>
            </w:pPr>
          </w:p>
        </w:tc>
        <w:tc>
          <w:tcPr>
            <w:tcW w:w="1432" w:type="dxa"/>
            <w:noWrap/>
            <w:vAlign w:val="center"/>
            <w:hideMark/>
          </w:tcPr>
          <w:p w14:paraId="01B349A8"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Ratoon</w:t>
            </w:r>
          </w:p>
        </w:tc>
        <w:tc>
          <w:tcPr>
            <w:tcW w:w="1432" w:type="dxa"/>
            <w:noWrap/>
            <w:vAlign w:val="center"/>
            <w:hideMark/>
          </w:tcPr>
          <w:p w14:paraId="561D71CB"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1.14</w:t>
            </w:r>
          </w:p>
        </w:tc>
        <w:tc>
          <w:tcPr>
            <w:tcW w:w="1432" w:type="dxa"/>
            <w:noWrap/>
            <w:vAlign w:val="center"/>
            <w:hideMark/>
          </w:tcPr>
          <w:p w14:paraId="42A368B1"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0.66</w:t>
            </w:r>
          </w:p>
        </w:tc>
      </w:tr>
    </w:tbl>
    <w:p w14:paraId="5E89A0B0" w14:textId="6FDF3D77" w:rsidR="003D43C8" w:rsidRPr="00C333D0" w:rsidRDefault="003D43C8" w:rsidP="003D43C8">
      <w:pPr>
        <w:rPr>
          <w:rFonts w:ascii="Times New Roman" w:eastAsiaTheme="minorEastAsia" w:hAnsi="Times New Roman" w:cs="Times New Roman"/>
          <w:bCs/>
          <w:i/>
          <w:sz w:val="22"/>
          <w:szCs w:val="22"/>
        </w:rPr>
      </w:pPr>
      <w:r w:rsidRPr="00C333D0">
        <w:rPr>
          <w:rFonts w:ascii="Times New Roman" w:eastAsia="Times New Roman" w:hAnsi="Times New Roman" w:cs="Times New Roman"/>
          <w:bCs/>
          <w:sz w:val="22"/>
          <w:szCs w:val="22"/>
        </w:rPr>
        <w:t>Data from</w:t>
      </w:r>
      <w:r w:rsidRPr="00C333D0">
        <w:rPr>
          <w:rFonts w:ascii="Times New Roman" w:eastAsiaTheme="minorEastAsia" w:hAnsi="Times New Roman" w:cs="Times New Roman" w:hint="eastAsia"/>
          <w:bCs/>
          <w:sz w:val="22"/>
          <w:szCs w:val="22"/>
        </w:rPr>
        <w:t xml:space="preserve"> Xu et al.</w:t>
      </w:r>
      <w:r w:rsidR="00F03ED1" w:rsidRPr="00C333D0">
        <w:rPr>
          <w:rFonts w:ascii="Times New Roman" w:eastAsiaTheme="minorEastAsia" w:hAnsi="Times New Roman" w:cs="Times New Roman" w:hint="eastAsia"/>
          <w:bCs/>
          <w:sz w:val="22"/>
          <w:szCs w:val="22"/>
          <w:vertAlign w:val="superscript"/>
        </w:rPr>
        <w:t>45</w:t>
      </w:r>
      <w:r w:rsidRPr="00C333D0">
        <w:rPr>
          <w:rFonts w:ascii="Times New Roman" w:eastAsiaTheme="minorEastAsia" w:hAnsi="Times New Roman" w:cs="Times New Roman" w:hint="eastAsia"/>
          <w:bCs/>
          <w:sz w:val="22"/>
          <w:szCs w:val="22"/>
        </w:rPr>
        <w:t>; Zheng</w:t>
      </w:r>
      <w:r w:rsidR="00F03ED1" w:rsidRPr="00C333D0">
        <w:rPr>
          <w:rFonts w:ascii="Times New Roman" w:eastAsiaTheme="minorEastAsia" w:hAnsi="Times New Roman" w:cs="Times New Roman" w:hint="eastAsia"/>
          <w:bCs/>
          <w:sz w:val="22"/>
          <w:szCs w:val="22"/>
          <w:vertAlign w:val="superscript"/>
        </w:rPr>
        <w:t>46</w:t>
      </w:r>
      <w:r w:rsidRPr="00C333D0">
        <w:rPr>
          <w:rFonts w:ascii="Times New Roman" w:eastAsiaTheme="minorEastAsia" w:hAnsi="Times New Roman" w:cs="Times New Roman" w:hint="eastAsia"/>
          <w:bCs/>
          <w:sz w:val="22"/>
          <w:szCs w:val="22"/>
        </w:rPr>
        <w:t>.</w:t>
      </w:r>
    </w:p>
    <w:p w14:paraId="60E670C7" w14:textId="77777777" w:rsidR="003D43C8" w:rsidRPr="00F754A3" w:rsidRDefault="003D43C8" w:rsidP="003D43C8">
      <w:pPr>
        <w:spacing w:after="160" w:line="259" w:lineRule="auto"/>
        <w:rPr>
          <w:rFonts w:ascii="Times New Roman" w:eastAsiaTheme="minorEastAsia" w:hAnsi="Times New Roman" w:cs="Times New Roman"/>
          <w:bCs/>
          <w:i/>
        </w:rPr>
      </w:pPr>
      <w:r w:rsidRPr="00F754A3">
        <w:rPr>
          <w:rFonts w:ascii="Times New Roman" w:eastAsiaTheme="minorEastAsia" w:hAnsi="Times New Roman" w:cs="Times New Roman"/>
          <w:bCs/>
          <w:i/>
        </w:rPr>
        <w:br w:type="page"/>
      </w:r>
    </w:p>
    <w:p w14:paraId="03817144" w14:textId="295A9545" w:rsidR="003D43C8" w:rsidRPr="00F754A3" w:rsidRDefault="003D43C8" w:rsidP="003D43C8">
      <w:pPr>
        <w:spacing w:afterLines="50" w:after="120" w:line="288" w:lineRule="auto"/>
        <w:rPr>
          <w:rFonts w:ascii="Times New Roman" w:eastAsiaTheme="minorEastAsia"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Pr>
          <w:rFonts w:ascii="Times New Roman" w:eastAsiaTheme="minorEastAsia" w:hAnsi="Times New Roman" w:cs="Times New Roman" w:hint="eastAsia"/>
          <w:b/>
          <w:i/>
        </w:rPr>
        <w:t>12</w:t>
      </w:r>
      <w:r w:rsidRPr="00F754A3">
        <w:rPr>
          <w:rFonts w:ascii="Times New Roman" w:eastAsia="Times New Roman" w:hAnsi="Times New Roman" w:cs="Times New Roman"/>
          <w:bCs/>
          <w:i/>
        </w:rPr>
        <w:t xml:space="preserve">. The assumed fraction of the total amount of straw remaining in the field </w:t>
      </w:r>
      <w:r w:rsidRPr="00F754A3">
        <w:rPr>
          <w:rFonts w:ascii="Times New Roman" w:eastAsiaTheme="minorEastAsia" w:hAnsi="Times New Roman" w:cs="Times New Roman" w:hint="eastAsia"/>
          <w:bCs/>
          <w:i/>
        </w:rPr>
        <w:t xml:space="preserve">(%) </w:t>
      </w:r>
      <w:r w:rsidRPr="00F754A3">
        <w:rPr>
          <w:rFonts w:ascii="Times New Roman" w:eastAsia="Times New Roman" w:hAnsi="Times New Roman" w:cs="Times New Roman"/>
          <w:bCs/>
          <w:i/>
        </w:rPr>
        <w:t xml:space="preserve">and the assumed fraction of nitrogen lost from crop residues by burning or leaching </w:t>
      </w:r>
      <w:r w:rsidRPr="00F754A3">
        <w:rPr>
          <w:rFonts w:ascii="Times New Roman" w:eastAsiaTheme="minorEastAsia" w:hAnsi="Times New Roman" w:cs="Times New Roman" w:hint="eastAsia"/>
          <w:bCs/>
          <w:i/>
        </w:rPr>
        <w:t xml:space="preserve">(%) </w:t>
      </w:r>
      <w:r w:rsidRPr="00F754A3">
        <w:rPr>
          <w:rFonts w:ascii="Times New Roman" w:eastAsia="Times New Roman" w:hAnsi="Times New Roman" w:cs="Times New Roman"/>
          <w:bCs/>
          <w:i/>
        </w:rPr>
        <w:t>under different straw managements.</w:t>
      </w:r>
    </w:p>
    <w:tbl>
      <w:tblPr>
        <w:tblW w:w="7747" w:type="dxa"/>
        <w:tblBorders>
          <w:top w:val="single" w:sz="4" w:space="0" w:color="auto"/>
          <w:bottom w:val="single" w:sz="4" w:space="0" w:color="auto"/>
        </w:tblBorders>
        <w:tblLook w:val="04A0" w:firstRow="1" w:lastRow="0" w:firstColumn="1" w:lastColumn="0" w:noHBand="0" w:noVBand="1"/>
      </w:tblPr>
      <w:tblGrid>
        <w:gridCol w:w="3416"/>
        <w:gridCol w:w="2322"/>
        <w:gridCol w:w="2009"/>
      </w:tblGrid>
      <w:tr w:rsidR="003D43C8" w:rsidRPr="00F754A3" w14:paraId="1B6F72AA" w14:textId="77777777" w:rsidTr="00C016F7">
        <w:trPr>
          <w:trHeight w:val="351"/>
        </w:trPr>
        <w:tc>
          <w:tcPr>
            <w:tcW w:w="3416" w:type="dxa"/>
            <w:tcBorders>
              <w:top w:val="single" w:sz="4" w:space="0" w:color="auto"/>
              <w:bottom w:val="single" w:sz="4" w:space="0" w:color="auto"/>
            </w:tcBorders>
            <w:noWrap/>
            <w:vAlign w:val="center"/>
            <w:hideMark/>
          </w:tcPr>
          <w:p w14:paraId="17E2F18E"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Straw management</w:t>
            </w:r>
          </w:p>
        </w:tc>
        <w:tc>
          <w:tcPr>
            <w:tcW w:w="2322" w:type="dxa"/>
            <w:tcBorders>
              <w:top w:val="single" w:sz="4" w:space="0" w:color="auto"/>
              <w:bottom w:val="single" w:sz="4" w:space="0" w:color="auto"/>
            </w:tcBorders>
            <w:noWrap/>
            <w:vAlign w:val="center"/>
            <w:hideMark/>
          </w:tcPr>
          <w:p w14:paraId="7859A2BC"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Straw remaining, %</w:t>
            </w:r>
          </w:p>
        </w:tc>
        <w:tc>
          <w:tcPr>
            <w:tcW w:w="2009" w:type="dxa"/>
            <w:tcBorders>
              <w:top w:val="single" w:sz="4" w:space="0" w:color="auto"/>
              <w:bottom w:val="single" w:sz="4" w:space="0" w:color="auto"/>
            </w:tcBorders>
            <w:noWrap/>
            <w:vAlign w:val="center"/>
            <w:hideMark/>
          </w:tcPr>
          <w:p w14:paraId="21C4F172"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Nitrogen lost, %</w:t>
            </w:r>
          </w:p>
        </w:tc>
      </w:tr>
      <w:tr w:rsidR="003D43C8" w:rsidRPr="00F754A3" w14:paraId="518B3788" w14:textId="77777777" w:rsidTr="00C016F7">
        <w:trPr>
          <w:trHeight w:val="351"/>
        </w:trPr>
        <w:tc>
          <w:tcPr>
            <w:tcW w:w="3416" w:type="dxa"/>
            <w:tcBorders>
              <w:top w:val="single" w:sz="4" w:space="0" w:color="auto"/>
            </w:tcBorders>
            <w:noWrap/>
            <w:vAlign w:val="center"/>
            <w:hideMark/>
          </w:tcPr>
          <w:p w14:paraId="1D8EABD7"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Straw mulch</w:t>
            </w:r>
          </w:p>
        </w:tc>
        <w:tc>
          <w:tcPr>
            <w:tcW w:w="2322" w:type="dxa"/>
            <w:tcBorders>
              <w:top w:val="single" w:sz="4" w:space="0" w:color="auto"/>
            </w:tcBorders>
            <w:noWrap/>
            <w:vAlign w:val="center"/>
            <w:hideMark/>
          </w:tcPr>
          <w:p w14:paraId="056326E8"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90</w:t>
            </w:r>
          </w:p>
        </w:tc>
        <w:tc>
          <w:tcPr>
            <w:tcW w:w="2009" w:type="dxa"/>
            <w:tcBorders>
              <w:top w:val="single" w:sz="4" w:space="0" w:color="auto"/>
            </w:tcBorders>
            <w:noWrap/>
            <w:vAlign w:val="center"/>
            <w:hideMark/>
          </w:tcPr>
          <w:p w14:paraId="47D856EA"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20</w:t>
            </w:r>
          </w:p>
        </w:tc>
      </w:tr>
      <w:tr w:rsidR="003D43C8" w:rsidRPr="00F754A3" w14:paraId="2324DB2F" w14:textId="77777777" w:rsidTr="00C016F7">
        <w:trPr>
          <w:trHeight w:val="351"/>
        </w:trPr>
        <w:tc>
          <w:tcPr>
            <w:tcW w:w="3416" w:type="dxa"/>
            <w:noWrap/>
            <w:vAlign w:val="center"/>
            <w:hideMark/>
          </w:tcPr>
          <w:p w14:paraId="64DE4527"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Straw is incorporated</w:t>
            </w:r>
          </w:p>
        </w:tc>
        <w:tc>
          <w:tcPr>
            <w:tcW w:w="2322" w:type="dxa"/>
            <w:noWrap/>
            <w:vAlign w:val="center"/>
            <w:hideMark/>
          </w:tcPr>
          <w:p w14:paraId="3E0FE6D3"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90</w:t>
            </w:r>
          </w:p>
        </w:tc>
        <w:tc>
          <w:tcPr>
            <w:tcW w:w="2009" w:type="dxa"/>
            <w:noWrap/>
            <w:vAlign w:val="center"/>
            <w:hideMark/>
          </w:tcPr>
          <w:p w14:paraId="0316F796"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10</w:t>
            </w:r>
          </w:p>
        </w:tc>
      </w:tr>
      <w:tr w:rsidR="003D43C8" w:rsidRPr="00F754A3" w14:paraId="010879B6" w14:textId="77777777" w:rsidTr="00C016F7">
        <w:trPr>
          <w:trHeight w:val="351"/>
        </w:trPr>
        <w:tc>
          <w:tcPr>
            <w:tcW w:w="3416" w:type="dxa"/>
            <w:noWrap/>
            <w:vAlign w:val="center"/>
            <w:hideMark/>
          </w:tcPr>
          <w:p w14:paraId="57F95B90"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Burn in the field</w:t>
            </w:r>
          </w:p>
        </w:tc>
        <w:tc>
          <w:tcPr>
            <w:tcW w:w="2322" w:type="dxa"/>
            <w:noWrap/>
            <w:vAlign w:val="center"/>
            <w:hideMark/>
          </w:tcPr>
          <w:p w14:paraId="143A8AB7"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90</w:t>
            </w:r>
          </w:p>
        </w:tc>
        <w:tc>
          <w:tcPr>
            <w:tcW w:w="2009" w:type="dxa"/>
            <w:noWrap/>
            <w:vAlign w:val="center"/>
            <w:hideMark/>
          </w:tcPr>
          <w:p w14:paraId="24E85B6F"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90</w:t>
            </w:r>
          </w:p>
        </w:tc>
      </w:tr>
      <w:tr w:rsidR="003D43C8" w:rsidRPr="00F754A3" w14:paraId="4BDF9939" w14:textId="77777777" w:rsidTr="00C016F7">
        <w:trPr>
          <w:trHeight w:val="351"/>
        </w:trPr>
        <w:tc>
          <w:tcPr>
            <w:tcW w:w="3416" w:type="dxa"/>
            <w:noWrap/>
            <w:vAlign w:val="center"/>
            <w:hideMark/>
          </w:tcPr>
          <w:p w14:paraId="3D31DA10" w14:textId="1D1858DB" w:rsidR="003D43C8" w:rsidRPr="00F754A3" w:rsidRDefault="00CF39FF" w:rsidP="00C016F7">
            <w:pPr>
              <w:rPr>
                <w:rFonts w:ascii="Times New Roman" w:eastAsia="等线" w:hAnsi="Times New Roman" w:cs="Times New Roman"/>
                <w:bCs/>
              </w:rPr>
            </w:pPr>
            <w:r w:rsidRPr="00F754A3">
              <w:rPr>
                <w:rFonts w:ascii="Times New Roman" w:eastAsia="等线" w:hAnsi="Times New Roman" w:cs="Times New Roman"/>
                <w:bCs/>
              </w:rPr>
              <w:t>Removed</w:t>
            </w:r>
            <w:r w:rsidR="003D43C8" w:rsidRPr="00F754A3">
              <w:rPr>
                <w:rFonts w:ascii="Times New Roman" w:eastAsia="等线" w:hAnsi="Times New Roman" w:cs="Times New Roman"/>
                <w:bCs/>
              </w:rPr>
              <w:t xml:space="preserve"> out of field</w:t>
            </w:r>
          </w:p>
        </w:tc>
        <w:tc>
          <w:tcPr>
            <w:tcW w:w="2322" w:type="dxa"/>
            <w:noWrap/>
            <w:vAlign w:val="center"/>
            <w:hideMark/>
          </w:tcPr>
          <w:p w14:paraId="3C877254"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10</w:t>
            </w:r>
          </w:p>
        </w:tc>
        <w:tc>
          <w:tcPr>
            <w:tcW w:w="2009" w:type="dxa"/>
            <w:noWrap/>
            <w:vAlign w:val="center"/>
            <w:hideMark/>
          </w:tcPr>
          <w:p w14:paraId="3339CFA4"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10</w:t>
            </w:r>
          </w:p>
        </w:tc>
      </w:tr>
    </w:tbl>
    <w:p w14:paraId="5C0606F5" w14:textId="2DCF4D15" w:rsidR="003D43C8" w:rsidRPr="00C333D0" w:rsidRDefault="003D43C8" w:rsidP="003D43C8">
      <w:pPr>
        <w:spacing w:line="360" w:lineRule="auto"/>
        <w:rPr>
          <w:rFonts w:ascii="Times New Roman" w:eastAsiaTheme="minorEastAsia" w:hAnsi="Times New Roman" w:cs="Times New Roman"/>
          <w:bCs/>
          <w:sz w:val="22"/>
          <w:szCs w:val="22"/>
        </w:rPr>
      </w:pPr>
      <w:r w:rsidRPr="00C333D0">
        <w:rPr>
          <w:rFonts w:ascii="Times New Roman" w:eastAsia="Times New Roman" w:hAnsi="Times New Roman" w:cs="Times New Roman"/>
          <w:bCs/>
          <w:sz w:val="22"/>
          <w:szCs w:val="22"/>
        </w:rPr>
        <w:t>Data from Dobermann et al</w:t>
      </w:r>
      <w:r w:rsidRPr="00C333D0">
        <w:rPr>
          <w:rFonts w:ascii="Times New Roman" w:eastAsiaTheme="minorEastAsia" w:hAnsi="Times New Roman" w:cs="Times New Roman" w:hint="eastAsia"/>
          <w:bCs/>
          <w:sz w:val="22"/>
          <w:szCs w:val="22"/>
        </w:rPr>
        <w:t>.</w:t>
      </w:r>
      <w:r w:rsidR="00F03ED1" w:rsidRPr="00C333D0">
        <w:rPr>
          <w:rFonts w:ascii="Times New Roman" w:eastAsiaTheme="minorEastAsia" w:hAnsi="Times New Roman" w:cs="Times New Roman" w:hint="eastAsia"/>
          <w:bCs/>
          <w:sz w:val="22"/>
          <w:szCs w:val="22"/>
          <w:vertAlign w:val="superscript"/>
        </w:rPr>
        <w:t>4</w:t>
      </w:r>
      <w:r w:rsidRPr="00C333D0">
        <w:rPr>
          <w:rFonts w:ascii="Times New Roman" w:eastAsiaTheme="minorEastAsia" w:hAnsi="Times New Roman" w:cs="Times New Roman" w:hint="eastAsia"/>
          <w:bCs/>
          <w:sz w:val="22"/>
          <w:szCs w:val="22"/>
        </w:rPr>
        <w:t>.</w:t>
      </w:r>
    </w:p>
    <w:p w14:paraId="6E45CA61" w14:textId="77777777" w:rsidR="003D43C8" w:rsidRPr="00F754A3" w:rsidRDefault="003D43C8" w:rsidP="003D43C8">
      <w:pPr>
        <w:rPr>
          <w:rFonts w:ascii="Times New Roman" w:eastAsiaTheme="minorEastAsia" w:hAnsi="Times New Roman" w:cs="Times New Roman"/>
          <w:bCs/>
          <w:i/>
        </w:rPr>
      </w:pPr>
    </w:p>
    <w:p w14:paraId="0671E23A" w14:textId="77777777" w:rsidR="003D43C8" w:rsidRPr="00F754A3" w:rsidRDefault="003D43C8" w:rsidP="003D43C8">
      <w:pPr>
        <w:spacing w:after="160" w:line="259" w:lineRule="auto"/>
        <w:rPr>
          <w:rFonts w:ascii="Times New Roman" w:eastAsiaTheme="minorEastAsia" w:hAnsi="Times New Roman" w:cs="Times New Roman"/>
          <w:bCs/>
          <w:i/>
        </w:rPr>
      </w:pPr>
      <w:r w:rsidRPr="00F754A3">
        <w:rPr>
          <w:rFonts w:ascii="Times New Roman" w:eastAsiaTheme="minorEastAsia" w:hAnsi="Times New Roman" w:cs="Times New Roman"/>
          <w:bCs/>
          <w:i/>
        </w:rPr>
        <w:br w:type="page"/>
      </w:r>
    </w:p>
    <w:p w14:paraId="04C87BDA" w14:textId="327E17F9" w:rsidR="003D43C8" w:rsidRPr="00F754A3" w:rsidRDefault="003D43C8" w:rsidP="003D43C8">
      <w:pPr>
        <w:spacing w:afterLines="50" w:after="120" w:line="288" w:lineRule="auto"/>
        <w:rPr>
          <w:rFonts w:ascii="Times New Roman" w:eastAsiaTheme="minorEastAsia" w:hAnsi="Times New Roman" w:cs="Times New Roman"/>
          <w:bCs/>
          <w:i/>
        </w:rPr>
      </w:pPr>
      <w:bookmarkStart w:id="15" w:name="OLE_LINK9"/>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Pr="00F754A3">
        <w:rPr>
          <w:rFonts w:ascii="Times New Roman" w:eastAsia="Times New Roman" w:hAnsi="Times New Roman" w:cs="Times New Roman"/>
          <w:b/>
          <w:i/>
        </w:rPr>
        <w:t>1</w:t>
      </w:r>
      <w:r>
        <w:rPr>
          <w:rFonts w:ascii="Times New Roman" w:eastAsiaTheme="minorEastAsia" w:hAnsi="Times New Roman" w:cs="Times New Roman" w:hint="eastAsia"/>
          <w:b/>
          <w:i/>
        </w:rPr>
        <w:t>3</w:t>
      </w:r>
      <w:r w:rsidRPr="00F754A3">
        <w:rPr>
          <w:rFonts w:ascii="Times New Roman" w:eastAsia="Times New Roman" w:hAnsi="Times New Roman" w:cs="Times New Roman"/>
          <w:bCs/>
          <w:i/>
        </w:rPr>
        <w:t xml:space="preserve">. </w:t>
      </w:r>
      <w:r w:rsidRPr="00F754A3">
        <w:rPr>
          <w:rFonts w:ascii="Times New Roman" w:eastAsiaTheme="minorEastAsia" w:hAnsi="Times New Roman" w:cs="Times New Roman" w:hint="eastAsia"/>
          <w:bCs/>
          <w:i/>
        </w:rPr>
        <w:t>Rice varieties used in yield potential simulation for single-season rice, early and late seasons of double-season rice, and ratoon rice systems in each region.</w:t>
      </w:r>
    </w:p>
    <w:tbl>
      <w:tblPr>
        <w:tblW w:w="9214" w:type="dxa"/>
        <w:tblBorders>
          <w:top w:val="single" w:sz="4" w:space="0" w:color="auto"/>
          <w:bottom w:val="single" w:sz="4" w:space="0" w:color="auto"/>
        </w:tblBorders>
        <w:tblLook w:val="04A0" w:firstRow="1" w:lastRow="0" w:firstColumn="1" w:lastColumn="0" w:noHBand="0" w:noVBand="1"/>
      </w:tblPr>
      <w:tblGrid>
        <w:gridCol w:w="1496"/>
        <w:gridCol w:w="1793"/>
        <w:gridCol w:w="1321"/>
        <w:gridCol w:w="411"/>
        <w:gridCol w:w="1925"/>
        <w:gridCol w:w="2268"/>
      </w:tblGrid>
      <w:tr w:rsidR="003D43C8" w:rsidRPr="00F754A3" w14:paraId="11552701" w14:textId="77777777" w:rsidTr="00C016F7">
        <w:trPr>
          <w:trHeight w:val="308"/>
        </w:trPr>
        <w:tc>
          <w:tcPr>
            <w:tcW w:w="1496" w:type="dxa"/>
            <w:tcBorders>
              <w:top w:val="single" w:sz="4" w:space="0" w:color="auto"/>
            </w:tcBorders>
            <w:noWrap/>
            <w:hideMark/>
          </w:tcPr>
          <w:p w14:paraId="1A442055" w14:textId="77777777" w:rsidR="003D43C8" w:rsidRPr="00F754A3" w:rsidRDefault="003D43C8" w:rsidP="00C016F7">
            <w:pPr>
              <w:rPr>
                <w:rFonts w:ascii="Times New Roman" w:hAnsi="Times New Roman" w:cs="Times New Roman"/>
                <w:bCs/>
                <w:sz w:val="20"/>
                <w:szCs w:val="20"/>
              </w:rPr>
            </w:pPr>
            <w:r w:rsidRPr="00F754A3">
              <w:rPr>
                <w:rFonts w:ascii="Times New Roman" w:eastAsia="等线" w:hAnsi="Times New Roman" w:cs="Times New Roman" w:hint="eastAsia"/>
                <w:bCs/>
              </w:rPr>
              <w:t>Province</w:t>
            </w:r>
          </w:p>
        </w:tc>
        <w:tc>
          <w:tcPr>
            <w:tcW w:w="1793" w:type="dxa"/>
            <w:tcBorders>
              <w:top w:val="single" w:sz="4" w:space="0" w:color="auto"/>
            </w:tcBorders>
            <w:noWrap/>
            <w:hideMark/>
          </w:tcPr>
          <w:p w14:paraId="429910F4" w14:textId="77777777" w:rsidR="003D43C8" w:rsidRPr="00F754A3" w:rsidRDefault="003D43C8" w:rsidP="00C016F7">
            <w:pPr>
              <w:rPr>
                <w:rFonts w:ascii="Times New Roman" w:eastAsia="等线" w:hAnsi="Times New Roman" w:cs="Times New Roman"/>
                <w:bCs/>
              </w:rPr>
            </w:pPr>
            <w:proofErr w:type="gramStart"/>
            <w:r w:rsidRPr="00F754A3">
              <w:rPr>
                <w:rFonts w:ascii="Times New Roman" w:eastAsia="等线" w:hAnsi="Times New Roman" w:cs="Times New Roman" w:hint="eastAsia"/>
                <w:bCs/>
              </w:rPr>
              <w:t>Single-season</w:t>
            </w:r>
            <w:proofErr w:type="gramEnd"/>
          </w:p>
        </w:tc>
        <w:tc>
          <w:tcPr>
            <w:tcW w:w="3657" w:type="dxa"/>
            <w:gridSpan w:val="3"/>
            <w:tcBorders>
              <w:top w:val="single" w:sz="4" w:space="0" w:color="auto"/>
            </w:tcBorders>
            <w:noWrap/>
            <w:hideMark/>
          </w:tcPr>
          <w:p w14:paraId="052C43B3" w14:textId="77777777" w:rsidR="003D43C8" w:rsidRPr="00F754A3" w:rsidRDefault="003D43C8" w:rsidP="00C016F7">
            <w:pPr>
              <w:jc w:val="center"/>
              <w:rPr>
                <w:rFonts w:ascii="Times New Roman" w:eastAsia="Times New Roman" w:hAnsi="Times New Roman" w:cs="Times New Roman"/>
                <w:bCs/>
                <w:sz w:val="20"/>
                <w:szCs w:val="20"/>
              </w:rPr>
            </w:pPr>
            <w:r w:rsidRPr="00F754A3">
              <w:rPr>
                <w:rFonts w:ascii="Times New Roman" w:eastAsia="等线" w:hAnsi="Times New Roman" w:cs="Times New Roman" w:hint="eastAsia"/>
                <w:bCs/>
              </w:rPr>
              <w:t>Double-season rice</w:t>
            </w:r>
          </w:p>
        </w:tc>
        <w:tc>
          <w:tcPr>
            <w:tcW w:w="2268" w:type="dxa"/>
            <w:tcBorders>
              <w:top w:val="single" w:sz="4" w:space="0" w:color="auto"/>
            </w:tcBorders>
            <w:noWrap/>
            <w:hideMark/>
          </w:tcPr>
          <w:p w14:paraId="0E2DE274" w14:textId="77777777" w:rsidR="003D43C8" w:rsidRPr="00F754A3" w:rsidRDefault="003D43C8" w:rsidP="00C016F7">
            <w:pPr>
              <w:jc w:val="center"/>
              <w:rPr>
                <w:rFonts w:ascii="Times New Roman" w:eastAsia="等线" w:hAnsi="Times New Roman" w:cs="Times New Roman"/>
                <w:bCs/>
              </w:rPr>
            </w:pPr>
            <w:r w:rsidRPr="00F754A3">
              <w:rPr>
                <w:rFonts w:ascii="Times New Roman" w:eastAsia="等线" w:hAnsi="Times New Roman" w:cs="Times New Roman" w:hint="eastAsia"/>
                <w:bCs/>
              </w:rPr>
              <w:t>Ratoon rice</w:t>
            </w:r>
          </w:p>
        </w:tc>
      </w:tr>
      <w:tr w:rsidR="003D43C8" w:rsidRPr="00F754A3" w14:paraId="7494295B" w14:textId="77777777" w:rsidTr="00C016F7">
        <w:trPr>
          <w:trHeight w:val="308"/>
        </w:trPr>
        <w:tc>
          <w:tcPr>
            <w:tcW w:w="1496" w:type="dxa"/>
            <w:tcBorders>
              <w:bottom w:val="single" w:sz="4" w:space="0" w:color="auto"/>
            </w:tcBorders>
            <w:noWrap/>
            <w:hideMark/>
          </w:tcPr>
          <w:p w14:paraId="0AC600F2" w14:textId="77777777" w:rsidR="003D43C8" w:rsidRPr="00F754A3" w:rsidRDefault="003D43C8" w:rsidP="00C016F7">
            <w:pPr>
              <w:rPr>
                <w:rFonts w:ascii="Times New Roman" w:eastAsia="等线" w:hAnsi="Times New Roman" w:cs="Times New Roman"/>
                <w:bCs/>
              </w:rPr>
            </w:pPr>
          </w:p>
        </w:tc>
        <w:tc>
          <w:tcPr>
            <w:tcW w:w="1793" w:type="dxa"/>
            <w:tcBorders>
              <w:bottom w:val="single" w:sz="4" w:space="0" w:color="auto"/>
            </w:tcBorders>
            <w:noWrap/>
            <w:hideMark/>
          </w:tcPr>
          <w:p w14:paraId="691F0480" w14:textId="77777777" w:rsidR="003D43C8" w:rsidRPr="00F754A3" w:rsidRDefault="003D43C8" w:rsidP="00C016F7">
            <w:pPr>
              <w:rPr>
                <w:rFonts w:ascii="Times New Roman" w:eastAsiaTheme="minorEastAsia" w:hAnsi="Times New Roman" w:cs="Times New Roman"/>
                <w:bCs/>
                <w:sz w:val="20"/>
                <w:szCs w:val="20"/>
              </w:rPr>
            </w:pPr>
            <w:r w:rsidRPr="00F754A3">
              <w:rPr>
                <w:rFonts w:ascii="Times New Roman" w:eastAsia="等线" w:hAnsi="Times New Roman" w:cs="Times New Roman" w:hint="eastAsia"/>
                <w:bCs/>
              </w:rPr>
              <w:t>rice</w:t>
            </w:r>
          </w:p>
        </w:tc>
        <w:tc>
          <w:tcPr>
            <w:tcW w:w="1321" w:type="dxa"/>
            <w:tcBorders>
              <w:top w:val="single" w:sz="4" w:space="0" w:color="auto"/>
              <w:bottom w:val="single" w:sz="4" w:space="0" w:color="auto"/>
            </w:tcBorders>
            <w:noWrap/>
            <w:hideMark/>
          </w:tcPr>
          <w:p w14:paraId="65FC925E" w14:textId="77777777" w:rsidR="003D43C8" w:rsidRPr="00F754A3" w:rsidRDefault="003D43C8" w:rsidP="00C016F7">
            <w:pPr>
              <w:jc w:val="center"/>
              <w:rPr>
                <w:rFonts w:ascii="Times New Roman" w:eastAsia="等线" w:hAnsi="Times New Roman" w:cs="Times New Roman"/>
                <w:bCs/>
              </w:rPr>
            </w:pPr>
            <w:r w:rsidRPr="00F754A3">
              <w:rPr>
                <w:rFonts w:ascii="Times New Roman" w:eastAsia="等线" w:hAnsi="Times New Roman" w:cs="Times New Roman"/>
                <w:bCs/>
              </w:rPr>
              <w:t>Early</w:t>
            </w:r>
          </w:p>
        </w:tc>
        <w:tc>
          <w:tcPr>
            <w:tcW w:w="411" w:type="dxa"/>
            <w:tcBorders>
              <w:bottom w:val="single" w:sz="4" w:space="0" w:color="auto"/>
            </w:tcBorders>
            <w:noWrap/>
            <w:hideMark/>
          </w:tcPr>
          <w:p w14:paraId="25880142" w14:textId="77777777" w:rsidR="003D43C8" w:rsidRPr="00F754A3" w:rsidRDefault="003D43C8" w:rsidP="00C016F7">
            <w:pPr>
              <w:jc w:val="center"/>
              <w:rPr>
                <w:rFonts w:ascii="Times New Roman" w:eastAsia="等线" w:hAnsi="Times New Roman" w:cs="Times New Roman"/>
                <w:bCs/>
              </w:rPr>
            </w:pPr>
          </w:p>
        </w:tc>
        <w:tc>
          <w:tcPr>
            <w:tcW w:w="1925" w:type="dxa"/>
            <w:tcBorders>
              <w:top w:val="single" w:sz="4" w:space="0" w:color="auto"/>
              <w:bottom w:val="single" w:sz="4" w:space="0" w:color="auto"/>
            </w:tcBorders>
            <w:noWrap/>
            <w:hideMark/>
          </w:tcPr>
          <w:p w14:paraId="6DA50409" w14:textId="77777777" w:rsidR="003D43C8" w:rsidRPr="00F754A3" w:rsidRDefault="003D43C8" w:rsidP="00C016F7">
            <w:pPr>
              <w:jc w:val="center"/>
              <w:rPr>
                <w:rFonts w:ascii="Times New Roman" w:eastAsia="等线" w:hAnsi="Times New Roman" w:cs="Times New Roman"/>
                <w:bCs/>
              </w:rPr>
            </w:pPr>
            <w:r w:rsidRPr="00F754A3">
              <w:rPr>
                <w:rFonts w:ascii="Times New Roman" w:eastAsia="等线" w:hAnsi="Times New Roman" w:cs="Times New Roman"/>
                <w:bCs/>
              </w:rPr>
              <w:t>Late</w:t>
            </w:r>
          </w:p>
        </w:tc>
        <w:tc>
          <w:tcPr>
            <w:tcW w:w="2268" w:type="dxa"/>
            <w:tcBorders>
              <w:bottom w:val="single" w:sz="4" w:space="0" w:color="auto"/>
            </w:tcBorders>
            <w:noWrap/>
            <w:hideMark/>
          </w:tcPr>
          <w:p w14:paraId="6E98BCE9" w14:textId="77777777" w:rsidR="003D43C8" w:rsidRPr="00F754A3" w:rsidRDefault="003D43C8" w:rsidP="00C016F7">
            <w:pPr>
              <w:rPr>
                <w:rFonts w:ascii="Times New Roman" w:eastAsia="等线" w:hAnsi="Times New Roman" w:cs="Times New Roman"/>
                <w:bCs/>
              </w:rPr>
            </w:pPr>
          </w:p>
        </w:tc>
      </w:tr>
      <w:tr w:rsidR="003D43C8" w:rsidRPr="00F754A3" w14:paraId="2D56021D" w14:textId="77777777" w:rsidTr="00C016F7">
        <w:trPr>
          <w:trHeight w:val="308"/>
        </w:trPr>
        <w:tc>
          <w:tcPr>
            <w:tcW w:w="1496" w:type="dxa"/>
            <w:tcBorders>
              <w:top w:val="single" w:sz="4" w:space="0" w:color="auto"/>
            </w:tcBorders>
            <w:noWrap/>
            <w:hideMark/>
          </w:tcPr>
          <w:p w14:paraId="73038BDB"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Anhui</w:t>
            </w:r>
          </w:p>
        </w:tc>
        <w:tc>
          <w:tcPr>
            <w:tcW w:w="1793" w:type="dxa"/>
            <w:tcBorders>
              <w:top w:val="single" w:sz="4" w:space="0" w:color="auto"/>
            </w:tcBorders>
            <w:noWrap/>
            <w:hideMark/>
          </w:tcPr>
          <w:p w14:paraId="6A193DE0"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Yangliangyou6</w:t>
            </w:r>
          </w:p>
        </w:tc>
        <w:tc>
          <w:tcPr>
            <w:tcW w:w="1732" w:type="dxa"/>
            <w:gridSpan w:val="2"/>
            <w:tcBorders>
              <w:top w:val="single" w:sz="4" w:space="0" w:color="auto"/>
            </w:tcBorders>
            <w:noWrap/>
            <w:hideMark/>
          </w:tcPr>
          <w:p w14:paraId="6567BB2D"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Liangyou287, Zhongjiazao17</w:t>
            </w:r>
          </w:p>
        </w:tc>
        <w:tc>
          <w:tcPr>
            <w:tcW w:w="1925" w:type="dxa"/>
            <w:tcBorders>
              <w:top w:val="single" w:sz="4" w:space="0" w:color="auto"/>
            </w:tcBorders>
            <w:noWrap/>
            <w:hideMark/>
          </w:tcPr>
          <w:p w14:paraId="57849067"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Tianyouhuazhan</w:t>
            </w:r>
            <w:proofErr w:type="spellEnd"/>
            <w:r w:rsidRPr="00F754A3">
              <w:rPr>
                <w:rFonts w:ascii="Times New Roman" w:eastAsia="等线" w:hAnsi="Times New Roman" w:cs="Times New Roman"/>
                <w:bCs/>
              </w:rPr>
              <w:t>, Xiangzaoxian45</w:t>
            </w:r>
          </w:p>
        </w:tc>
        <w:tc>
          <w:tcPr>
            <w:tcW w:w="2268" w:type="dxa"/>
            <w:tcBorders>
              <w:top w:val="single" w:sz="4" w:space="0" w:color="auto"/>
            </w:tcBorders>
            <w:noWrap/>
            <w:hideMark/>
          </w:tcPr>
          <w:p w14:paraId="13A49E35"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Fengliangyouxiang1</w:t>
            </w:r>
          </w:p>
        </w:tc>
      </w:tr>
      <w:tr w:rsidR="003D43C8" w:rsidRPr="00F754A3" w14:paraId="4EC6B2BE" w14:textId="77777777" w:rsidTr="00C016F7">
        <w:trPr>
          <w:trHeight w:val="308"/>
        </w:trPr>
        <w:tc>
          <w:tcPr>
            <w:tcW w:w="1496" w:type="dxa"/>
            <w:noWrap/>
            <w:hideMark/>
          </w:tcPr>
          <w:p w14:paraId="579BE87A"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Chongqing</w:t>
            </w:r>
          </w:p>
        </w:tc>
        <w:tc>
          <w:tcPr>
            <w:tcW w:w="1793" w:type="dxa"/>
            <w:noWrap/>
            <w:hideMark/>
          </w:tcPr>
          <w:p w14:paraId="13327746"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Yuxiang203</w:t>
            </w:r>
          </w:p>
        </w:tc>
        <w:tc>
          <w:tcPr>
            <w:tcW w:w="1732" w:type="dxa"/>
            <w:gridSpan w:val="2"/>
            <w:noWrap/>
            <w:hideMark/>
          </w:tcPr>
          <w:p w14:paraId="121681F0"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Teyou582</w:t>
            </w:r>
          </w:p>
        </w:tc>
        <w:tc>
          <w:tcPr>
            <w:tcW w:w="1925" w:type="dxa"/>
            <w:noWrap/>
            <w:hideMark/>
          </w:tcPr>
          <w:p w14:paraId="04838EEF"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Teyou582</w:t>
            </w:r>
          </w:p>
        </w:tc>
        <w:tc>
          <w:tcPr>
            <w:tcW w:w="2268" w:type="dxa"/>
            <w:noWrap/>
            <w:hideMark/>
          </w:tcPr>
          <w:p w14:paraId="460F29E3"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Yuxiang203</w:t>
            </w:r>
          </w:p>
        </w:tc>
      </w:tr>
      <w:tr w:rsidR="003D43C8" w:rsidRPr="00F754A3" w14:paraId="708DB6E4" w14:textId="77777777" w:rsidTr="00C016F7">
        <w:trPr>
          <w:trHeight w:val="308"/>
        </w:trPr>
        <w:tc>
          <w:tcPr>
            <w:tcW w:w="1496" w:type="dxa"/>
            <w:noWrap/>
            <w:hideMark/>
          </w:tcPr>
          <w:p w14:paraId="37C41597"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Fujian</w:t>
            </w:r>
          </w:p>
        </w:tc>
        <w:tc>
          <w:tcPr>
            <w:tcW w:w="1793" w:type="dxa"/>
            <w:noWrap/>
            <w:hideMark/>
          </w:tcPr>
          <w:p w14:paraId="787D1147"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Yangliangyou6</w:t>
            </w:r>
          </w:p>
        </w:tc>
        <w:tc>
          <w:tcPr>
            <w:tcW w:w="1321" w:type="dxa"/>
            <w:noWrap/>
            <w:hideMark/>
          </w:tcPr>
          <w:p w14:paraId="710CBF4F" w14:textId="77777777" w:rsidR="003D43C8" w:rsidRPr="00F754A3" w:rsidRDefault="003D43C8" w:rsidP="00C016F7">
            <w:pPr>
              <w:rPr>
                <w:rFonts w:ascii="Times New Roman" w:eastAsia="等线" w:hAnsi="Times New Roman" w:cs="Times New Roman"/>
                <w:bCs/>
                <w:vertAlign w:val="superscript"/>
              </w:rPr>
            </w:pPr>
            <w:proofErr w:type="spellStart"/>
            <w:r w:rsidRPr="00F754A3">
              <w:rPr>
                <w:rFonts w:ascii="Times New Roman" w:eastAsia="等线" w:hAnsi="Times New Roman" w:cs="Times New Roman" w:hint="eastAsia"/>
                <w:bCs/>
                <w:vertAlign w:val="superscript"/>
              </w:rPr>
              <w:t>n.a.</w:t>
            </w:r>
            <w:proofErr w:type="spellEnd"/>
          </w:p>
        </w:tc>
        <w:tc>
          <w:tcPr>
            <w:tcW w:w="411" w:type="dxa"/>
            <w:noWrap/>
            <w:hideMark/>
          </w:tcPr>
          <w:p w14:paraId="111436E8" w14:textId="77777777" w:rsidR="003D43C8" w:rsidRPr="00F754A3" w:rsidRDefault="003D43C8" w:rsidP="00C016F7">
            <w:pPr>
              <w:rPr>
                <w:rFonts w:ascii="Times New Roman" w:eastAsia="等线" w:hAnsi="Times New Roman" w:cs="Times New Roman"/>
                <w:bCs/>
              </w:rPr>
            </w:pPr>
          </w:p>
        </w:tc>
        <w:tc>
          <w:tcPr>
            <w:tcW w:w="1925" w:type="dxa"/>
            <w:noWrap/>
            <w:hideMark/>
          </w:tcPr>
          <w:p w14:paraId="4F8B29D6"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2268" w:type="dxa"/>
            <w:noWrap/>
            <w:hideMark/>
          </w:tcPr>
          <w:p w14:paraId="28D0E27E"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Huazheyou261</w:t>
            </w:r>
          </w:p>
        </w:tc>
      </w:tr>
      <w:tr w:rsidR="003D43C8" w:rsidRPr="00F754A3" w14:paraId="5E94951F" w14:textId="77777777" w:rsidTr="00C016F7">
        <w:trPr>
          <w:trHeight w:val="308"/>
        </w:trPr>
        <w:tc>
          <w:tcPr>
            <w:tcW w:w="1496" w:type="dxa"/>
            <w:noWrap/>
            <w:hideMark/>
          </w:tcPr>
          <w:p w14:paraId="07AE2EBC"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Guangdong</w:t>
            </w:r>
          </w:p>
        </w:tc>
        <w:tc>
          <w:tcPr>
            <w:tcW w:w="1793" w:type="dxa"/>
            <w:noWrap/>
            <w:hideMark/>
          </w:tcPr>
          <w:p w14:paraId="404396F9"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1732" w:type="dxa"/>
            <w:gridSpan w:val="2"/>
            <w:noWrap/>
            <w:hideMark/>
          </w:tcPr>
          <w:p w14:paraId="7C039C87"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Teyou582</w:t>
            </w:r>
          </w:p>
        </w:tc>
        <w:tc>
          <w:tcPr>
            <w:tcW w:w="1925" w:type="dxa"/>
            <w:noWrap/>
            <w:hideMark/>
          </w:tcPr>
          <w:p w14:paraId="3198F196"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Teyou582</w:t>
            </w:r>
          </w:p>
        </w:tc>
        <w:tc>
          <w:tcPr>
            <w:tcW w:w="2268" w:type="dxa"/>
            <w:noWrap/>
            <w:hideMark/>
          </w:tcPr>
          <w:p w14:paraId="5378DBC9"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p>
        </w:tc>
      </w:tr>
      <w:tr w:rsidR="003D43C8" w:rsidRPr="00F754A3" w14:paraId="155BE812" w14:textId="77777777" w:rsidTr="00C016F7">
        <w:trPr>
          <w:trHeight w:val="308"/>
        </w:trPr>
        <w:tc>
          <w:tcPr>
            <w:tcW w:w="1496" w:type="dxa"/>
            <w:noWrap/>
            <w:hideMark/>
          </w:tcPr>
          <w:p w14:paraId="05299DB5"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Guangxi</w:t>
            </w:r>
          </w:p>
        </w:tc>
        <w:tc>
          <w:tcPr>
            <w:tcW w:w="1793" w:type="dxa"/>
            <w:noWrap/>
            <w:hideMark/>
          </w:tcPr>
          <w:p w14:paraId="2893DB42"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Yliangyou1</w:t>
            </w:r>
          </w:p>
        </w:tc>
        <w:tc>
          <w:tcPr>
            <w:tcW w:w="1732" w:type="dxa"/>
            <w:gridSpan w:val="2"/>
            <w:noWrap/>
            <w:hideMark/>
          </w:tcPr>
          <w:p w14:paraId="4B4F36C9"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Teyou582</w:t>
            </w:r>
          </w:p>
        </w:tc>
        <w:tc>
          <w:tcPr>
            <w:tcW w:w="1925" w:type="dxa"/>
            <w:noWrap/>
            <w:hideMark/>
          </w:tcPr>
          <w:p w14:paraId="38F5A59F"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Teyou582</w:t>
            </w:r>
          </w:p>
        </w:tc>
        <w:tc>
          <w:tcPr>
            <w:tcW w:w="2268" w:type="dxa"/>
            <w:noWrap/>
            <w:hideMark/>
          </w:tcPr>
          <w:p w14:paraId="42DF8E1E"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p>
        </w:tc>
      </w:tr>
      <w:tr w:rsidR="003D43C8" w:rsidRPr="00F754A3" w14:paraId="78B82600" w14:textId="77777777" w:rsidTr="00C016F7">
        <w:trPr>
          <w:trHeight w:val="308"/>
        </w:trPr>
        <w:tc>
          <w:tcPr>
            <w:tcW w:w="1496" w:type="dxa"/>
            <w:noWrap/>
            <w:hideMark/>
          </w:tcPr>
          <w:p w14:paraId="01E2C5D9"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Guizhou</w:t>
            </w:r>
          </w:p>
        </w:tc>
        <w:tc>
          <w:tcPr>
            <w:tcW w:w="1793" w:type="dxa"/>
            <w:noWrap/>
            <w:hideMark/>
          </w:tcPr>
          <w:p w14:paraId="73CCB7FF"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Huazheyou261</w:t>
            </w:r>
          </w:p>
        </w:tc>
        <w:tc>
          <w:tcPr>
            <w:tcW w:w="1321" w:type="dxa"/>
            <w:noWrap/>
          </w:tcPr>
          <w:p w14:paraId="0FBBAB40"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411" w:type="dxa"/>
            <w:noWrap/>
          </w:tcPr>
          <w:p w14:paraId="2DA5792A" w14:textId="77777777" w:rsidR="003D43C8" w:rsidRPr="00F754A3" w:rsidRDefault="003D43C8" w:rsidP="00C016F7">
            <w:pPr>
              <w:rPr>
                <w:rFonts w:ascii="Times New Roman" w:eastAsia="等线" w:hAnsi="Times New Roman" w:cs="Times New Roman"/>
                <w:bCs/>
              </w:rPr>
            </w:pPr>
          </w:p>
        </w:tc>
        <w:tc>
          <w:tcPr>
            <w:tcW w:w="1925" w:type="dxa"/>
            <w:noWrap/>
          </w:tcPr>
          <w:p w14:paraId="4025FB9A"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2268" w:type="dxa"/>
            <w:noWrap/>
            <w:hideMark/>
          </w:tcPr>
          <w:p w14:paraId="0C321765"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Yuxiang203</w:t>
            </w:r>
          </w:p>
        </w:tc>
      </w:tr>
      <w:tr w:rsidR="003D43C8" w:rsidRPr="00F754A3" w14:paraId="28FF184D" w14:textId="77777777" w:rsidTr="00C016F7">
        <w:trPr>
          <w:trHeight w:val="308"/>
        </w:trPr>
        <w:tc>
          <w:tcPr>
            <w:tcW w:w="1496" w:type="dxa"/>
            <w:noWrap/>
            <w:hideMark/>
          </w:tcPr>
          <w:p w14:paraId="4B96C390"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Heilongjiang</w:t>
            </w:r>
          </w:p>
        </w:tc>
        <w:tc>
          <w:tcPr>
            <w:tcW w:w="1793" w:type="dxa"/>
            <w:noWrap/>
            <w:hideMark/>
          </w:tcPr>
          <w:p w14:paraId="71D94500"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Longgeng31</w:t>
            </w:r>
          </w:p>
        </w:tc>
        <w:tc>
          <w:tcPr>
            <w:tcW w:w="1321" w:type="dxa"/>
            <w:noWrap/>
          </w:tcPr>
          <w:p w14:paraId="3738FB19"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411" w:type="dxa"/>
            <w:noWrap/>
          </w:tcPr>
          <w:p w14:paraId="2005CFB7" w14:textId="77777777" w:rsidR="003D43C8" w:rsidRPr="00F754A3" w:rsidRDefault="003D43C8" w:rsidP="00C016F7">
            <w:pPr>
              <w:rPr>
                <w:rFonts w:ascii="Times New Roman" w:eastAsia="等线" w:hAnsi="Times New Roman" w:cs="Times New Roman"/>
                <w:bCs/>
              </w:rPr>
            </w:pPr>
          </w:p>
        </w:tc>
        <w:tc>
          <w:tcPr>
            <w:tcW w:w="1925" w:type="dxa"/>
            <w:noWrap/>
          </w:tcPr>
          <w:p w14:paraId="19FE6CF5"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2268" w:type="dxa"/>
            <w:noWrap/>
          </w:tcPr>
          <w:p w14:paraId="50A6C5CD"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r>
      <w:tr w:rsidR="003D43C8" w:rsidRPr="00F754A3" w14:paraId="4256315E" w14:textId="77777777" w:rsidTr="00C016F7">
        <w:trPr>
          <w:trHeight w:val="308"/>
        </w:trPr>
        <w:tc>
          <w:tcPr>
            <w:tcW w:w="1496" w:type="dxa"/>
            <w:noWrap/>
            <w:hideMark/>
          </w:tcPr>
          <w:p w14:paraId="5D53F8BE"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Henan</w:t>
            </w:r>
          </w:p>
        </w:tc>
        <w:tc>
          <w:tcPr>
            <w:tcW w:w="1793" w:type="dxa"/>
            <w:noWrap/>
            <w:hideMark/>
          </w:tcPr>
          <w:p w14:paraId="797A88C1"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Yangliangyou6</w:t>
            </w:r>
          </w:p>
        </w:tc>
        <w:tc>
          <w:tcPr>
            <w:tcW w:w="1321" w:type="dxa"/>
            <w:noWrap/>
          </w:tcPr>
          <w:p w14:paraId="6CDD5E5B"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411" w:type="dxa"/>
            <w:noWrap/>
          </w:tcPr>
          <w:p w14:paraId="0379A7D9" w14:textId="77777777" w:rsidR="003D43C8" w:rsidRPr="00F754A3" w:rsidRDefault="003D43C8" w:rsidP="00C016F7">
            <w:pPr>
              <w:rPr>
                <w:rFonts w:ascii="Times New Roman" w:eastAsia="等线" w:hAnsi="Times New Roman" w:cs="Times New Roman"/>
                <w:bCs/>
              </w:rPr>
            </w:pPr>
          </w:p>
        </w:tc>
        <w:tc>
          <w:tcPr>
            <w:tcW w:w="1925" w:type="dxa"/>
            <w:noWrap/>
          </w:tcPr>
          <w:p w14:paraId="6D28DAC3"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2268" w:type="dxa"/>
            <w:noWrap/>
            <w:hideMark/>
          </w:tcPr>
          <w:p w14:paraId="535D6E1D"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Liangyou6326</w:t>
            </w:r>
          </w:p>
        </w:tc>
      </w:tr>
      <w:tr w:rsidR="003D43C8" w:rsidRPr="00F754A3" w14:paraId="55F15C5B" w14:textId="77777777" w:rsidTr="00C016F7">
        <w:trPr>
          <w:trHeight w:val="308"/>
        </w:trPr>
        <w:tc>
          <w:tcPr>
            <w:tcW w:w="1496" w:type="dxa"/>
            <w:noWrap/>
            <w:hideMark/>
          </w:tcPr>
          <w:p w14:paraId="7FB0AD06"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Hubei</w:t>
            </w:r>
          </w:p>
        </w:tc>
        <w:tc>
          <w:tcPr>
            <w:tcW w:w="1793" w:type="dxa"/>
            <w:noWrap/>
            <w:hideMark/>
          </w:tcPr>
          <w:p w14:paraId="37EAC321"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Yangliangyou6</w:t>
            </w:r>
          </w:p>
        </w:tc>
        <w:tc>
          <w:tcPr>
            <w:tcW w:w="1732" w:type="dxa"/>
            <w:gridSpan w:val="2"/>
            <w:noWrap/>
            <w:hideMark/>
          </w:tcPr>
          <w:p w14:paraId="444C9DE2"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Liangyou287, Zhongjiazao17</w:t>
            </w:r>
          </w:p>
        </w:tc>
        <w:tc>
          <w:tcPr>
            <w:tcW w:w="1925" w:type="dxa"/>
            <w:noWrap/>
            <w:hideMark/>
          </w:tcPr>
          <w:p w14:paraId="4A51B939"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Tianyouhuazhan</w:t>
            </w:r>
            <w:proofErr w:type="spellEnd"/>
            <w:r w:rsidRPr="00F754A3">
              <w:rPr>
                <w:rFonts w:ascii="Times New Roman" w:eastAsia="等线" w:hAnsi="Times New Roman" w:cs="Times New Roman"/>
                <w:bCs/>
              </w:rPr>
              <w:t>, Xiangzaoxian45</w:t>
            </w:r>
          </w:p>
        </w:tc>
        <w:tc>
          <w:tcPr>
            <w:tcW w:w="2268" w:type="dxa"/>
            <w:noWrap/>
            <w:hideMark/>
          </w:tcPr>
          <w:p w14:paraId="3C3B9C8B"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Liangyou6326, Yongyou4949</w:t>
            </w:r>
          </w:p>
        </w:tc>
      </w:tr>
      <w:tr w:rsidR="003D43C8" w:rsidRPr="00F754A3" w14:paraId="1BA8FED1" w14:textId="77777777" w:rsidTr="00C016F7">
        <w:trPr>
          <w:trHeight w:val="308"/>
        </w:trPr>
        <w:tc>
          <w:tcPr>
            <w:tcW w:w="1496" w:type="dxa"/>
            <w:noWrap/>
            <w:hideMark/>
          </w:tcPr>
          <w:p w14:paraId="2771036D"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Hunan</w:t>
            </w:r>
          </w:p>
        </w:tc>
        <w:tc>
          <w:tcPr>
            <w:tcW w:w="1793" w:type="dxa"/>
            <w:noWrap/>
            <w:hideMark/>
          </w:tcPr>
          <w:p w14:paraId="359D2372"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Yliangyou1</w:t>
            </w:r>
          </w:p>
        </w:tc>
        <w:tc>
          <w:tcPr>
            <w:tcW w:w="1732" w:type="dxa"/>
            <w:gridSpan w:val="2"/>
            <w:noWrap/>
            <w:hideMark/>
          </w:tcPr>
          <w:p w14:paraId="6865A4C1"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Liangyou287, Zhongjiazao17</w:t>
            </w:r>
          </w:p>
        </w:tc>
        <w:tc>
          <w:tcPr>
            <w:tcW w:w="1925" w:type="dxa"/>
            <w:noWrap/>
            <w:hideMark/>
          </w:tcPr>
          <w:p w14:paraId="1E6E5FE0"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Tianyouhuazhan</w:t>
            </w:r>
            <w:proofErr w:type="spellEnd"/>
            <w:r w:rsidRPr="00F754A3">
              <w:rPr>
                <w:rFonts w:ascii="Times New Roman" w:eastAsia="等线" w:hAnsi="Times New Roman" w:cs="Times New Roman"/>
                <w:bCs/>
              </w:rPr>
              <w:t>, Xiangzaoxian45</w:t>
            </w:r>
          </w:p>
        </w:tc>
        <w:tc>
          <w:tcPr>
            <w:tcW w:w="2268" w:type="dxa"/>
            <w:noWrap/>
            <w:hideMark/>
          </w:tcPr>
          <w:p w14:paraId="0B60CD19"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Yongyou4949</w:t>
            </w:r>
          </w:p>
        </w:tc>
      </w:tr>
      <w:tr w:rsidR="003D43C8" w:rsidRPr="00F754A3" w14:paraId="004B05F6" w14:textId="77777777" w:rsidTr="00C016F7">
        <w:trPr>
          <w:trHeight w:val="308"/>
        </w:trPr>
        <w:tc>
          <w:tcPr>
            <w:tcW w:w="1496" w:type="dxa"/>
            <w:noWrap/>
            <w:hideMark/>
          </w:tcPr>
          <w:p w14:paraId="3D445D63"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Jiangsu</w:t>
            </w:r>
          </w:p>
        </w:tc>
        <w:tc>
          <w:tcPr>
            <w:tcW w:w="1793" w:type="dxa"/>
            <w:noWrap/>
            <w:hideMark/>
          </w:tcPr>
          <w:p w14:paraId="02BF610E"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Wuyungeng9, Yongyou2640</w:t>
            </w:r>
          </w:p>
        </w:tc>
        <w:tc>
          <w:tcPr>
            <w:tcW w:w="1321" w:type="dxa"/>
            <w:noWrap/>
            <w:hideMark/>
          </w:tcPr>
          <w:p w14:paraId="02FB1182"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411" w:type="dxa"/>
            <w:noWrap/>
            <w:hideMark/>
          </w:tcPr>
          <w:p w14:paraId="74DB5D46" w14:textId="77777777" w:rsidR="003D43C8" w:rsidRPr="00F754A3" w:rsidRDefault="003D43C8" w:rsidP="00C016F7">
            <w:pPr>
              <w:rPr>
                <w:rFonts w:ascii="Times New Roman" w:eastAsia="等线" w:hAnsi="Times New Roman" w:cs="Times New Roman"/>
                <w:bCs/>
              </w:rPr>
            </w:pPr>
          </w:p>
        </w:tc>
        <w:tc>
          <w:tcPr>
            <w:tcW w:w="1925" w:type="dxa"/>
            <w:noWrap/>
            <w:hideMark/>
          </w:tcPr>
          <w:p w14:paraId="1E964E59"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2268" w:type="dxa"/>
            <w:noWrap/>
            <w:hideMark/>
          </w:tcPr>
          <w:p w14:paraId="07486B5A"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Fengliangyouxiang1</w:t>
            </w:r>
          </w:p>
        </w:tc>
      </w:tr>
      <w:tr w:rsidR="003D43C8" w:rsidRPr="00F754A3" w14:paraId="779B178C" w14:textId="77777777" w:rsidTr="00C016F7">
        <w:trPr>
          <w:trHeight w:val="308"/>
        </w:trPr>
        <w:tc>
          <w:tcPr>
            <w:tcW w:w="1496" w:type="dxa"/>
            <w:noWrap/>
            <w:hideMark/>
          </w:tcPr>
          <w:p w14:paraId="59304C90"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Jiangxi</w:t>
            </w:r>
          </w:p>
        </w:tc>
        <w:tc>
          <w:tcPr>
            <w:tcW w:w="1793" w:type="dxa"/>
            <w:noWrap/>
            <w:hideMark/>
          </w:tcPr>
          <w:p w14:paraId="2CF611DF"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Yliangyou1</w:t>
            </w:r>
          </w:p>
        </w:tc>
        <w:tc>
          <w:tcPr>
            <w:tcW w:w="1732" w:type="dxa"/>
            <w:gridSpan w:val="2"/>
            <w:noWrap/>
            <w:hideMark/>
          </w:tcPr>
          <w:p w14:paraId="77186CE7"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Liangyou287, Zhongjiazao17</w:t>
            </w:r>
          </w:p>
        </w:tc>
        <w:tc>
          <w:tcPr>
            <w:tcW w:w="1925" w:type="dxa"/>
            <w:noWrap/>
            <w:hideMark/>
          </w:tcPr>
          <w:p w14:paraId="7F16D266"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Tianyouhuazhan</w:t>
            </w:r>
            <w:proofErr w:type="spellEnd"/>
            <w:r w:rsidRPr="00F754A3">
              <w:rPr>
                <w:rFonts w:ascii="Times New Roman" w:eastAsia="等线" w:hAnsi="Times New Roman" w:cs="Times New Roman"/>
                <w:bCs/>
              </w:rPr>
              <w:t>, Xiangzaoxian45</w:t>
            </w:r>
          </w:p>
        </w:tc>
        <w:tc>
          <w:tcPr>
            <w:tcW w:w="2268" w:type="dxa"/>
            <w:noWrap/>
            <w:hideMark/>
          </w:tcPr>
          <w:p w14:paraId="29929641"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Yongyou4949</w:t>
            </w:r>
          </w:p>
        </w:tc>
      </w:tr>
      <w:tr w:rsidR="003D43C8" w:rsidRPr="00F754A3" w14:paraId="19CB2BA9" w14:textId="77777777" w:rsidTr="00C016F7">
        <w:trPr>
          <w:trHeight w:val="308"/>
        </w:trPr>
        <w:tc>
          <w:tcPr>
            <w:tcW w:w="1496" w:type="dxa"/>
            <w:noWrap/>
            <w:hideMark/>
          </w:tcPr>
          <w:p w14:paraId="13E35132"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Jilin</w:t>
            </w:r>
          </w:p>
        </w:tc>
        <w:tc>
          <w:tcPr>
            <w:tcW w:w="1793" w:type="dxa"/>
            <w:noWrap/>
            <w:hideMark/>
          </w:tcPr>
          <w:p w14:paraId="12AE9E0B"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Longgeng31</w:t>
            </w:r>
          </w:p>
        </w:tc>
        <w:tc>
          <w:tcPr>
            <w:tcW w:w="1321" w:type="dxa"/>
            <w:noWrap/>
          </w:tcPr>
          <w:p w14:paraId="4FF1CC49"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411" w:type="dxa"/>
            <w:noWrap/>
          </w:tcPr>
          <w:p w14:paraId="0A36E085" w14:textId="77777777" w:rsidR="003D43C8" w:rsidRPr="00F754A3" w:rsidRDefault="003D43C8" w:rsidP="00C016F7">
            <w:pPr>
              <w:rPr>
                <w:rFonts w:ascii="Times New Roman" w:eastAsia="等线" w:hAnsi="Times New Roman" w:cs="Times New Roman"/>
                <w:bCs/>
              </w:rPr>
            </w:pPr>
          </w:p>
        </w:tc>
        <w:tc>
          <w:tcPr>
            <w:tcW w:w="1925" w:type="dxa"/>
            <w:noWrap/>
          </w:tcPr>
          <w:p w14:paraId="764FF32E"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2268" w:type="dxa"/>
            <w:noWrap/>
          </w:tcPr>
          <w:p w14:paraId="743113A2"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r>
      <w:tr w:rsidR="003D43C8" w:rsidRPr="00F754A3" w14:paraId="0C3CB960" w14:textId="77777777" w:rsidTr="00C016F7">
        <w:trPr>
          <w:trHeight w:val="308"/>
        </w:trPr>
        <w:tc>
          <w:tcPr>
            <w:tcW w:w="1496" w:type="dxa"/>
            <w:noWrap/>
            <w:hideMark/>
          </w:tcPr>
          <w:p w14:paraId="2256A4F9"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Liaoning</w:t>
            </w:r>
          </w:p>
        </w:tc>
        <w:tc>
          <w:tcPr>
            <w:tcW w:w="1793" w:type="dxa"/>
            <w:noWrap/>
            <w:hideMark/>
          </w:tcPr>
          <w:p w14:paraId="7103AF3C"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Liaogeng9</w:t>
            </w:r>
          </w:p>
        </w:tc>
        <w:tc>
          <w:tcPr>
            <w:tcW w:w="1321" w:type="dxa"/>
            <w:noWrap/>
          </w:tcPr>
          <w:p w14:paraId="35667547"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411" w:type="dxa"/>
            <w:noWrap/>
          </w:tcPr>
          <w:p w14:paraId="36ADEE99" w14:textId="77777777" w:rsidR="003D43C8" w:rsidRPr="00F754A3" w:rsidRDefault="003D43C8" w:rsidP="00C016F7">
            <w:pPr>
              <w:rPr>
                <w:rFonts w:ascii="Times New Roman" w:eastAsia="等线" w:hAnsi="Times New Roman" w:cs="Times New Roman"/>
                <w:bCs/>
              </w:rPr>
            </w:pPr>
          </w:p>
        </w:tc>
        <w:tc>
          <w:tcPr>
            <w:tcW w:w="1925" w:type="dxa"/>
            <w:noWrap/>
          </w:tcPr>
          <w:p w14:paraId="49A73A33"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2268" w:type="dxa"/>
            <w:noWrap/>
          </w:tcPr>
          <w:p w14:paraId="2F708F78"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r>
      <w:tr w:rsidR="003D43C8" w:rsidRPr="00F754A3" w14:paraId="2F446A2C" w14:textId="77777777" w:rsidTr="00C016F7">
        <w:trPr>
          <w:trHeight w:val="308"/>
        </w:trPr>
        <w:tc>
          <w:tcPr>
            <w:tcW w:w="1496" w:type="dxa"/>
            <w:noWrap/>
            <w:hideMark/>
          </w:tcPr>
          <w:p w14:paraId="10A055FE"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Shandong</w:t>
            </w:r>
          </w:p>
        </w:tc>
        <w:tc>
          <w:tcPr>
            <w:tcW w:w="1793" w:type="dxa"/>
            <w:noWrap/>
            <w:hideMark/>
          </w:tcPr>
          <w:p w14:paraId="720FBB00"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Wuyungeng9, Yangliangyou6</w:t>
            </w:r>
          </w:p>
        </w:tc>
        <w:tc>
          <w:tcPr>
            <w:tcW w:w="1321" w:type="dxa"/>
            <w:noWrap/>
          </w:tcPr>
          <w:p w14:paraId="6085E503"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411" w:type="dxa"/>
            <w:noWrap/>
          </w:tcPr>
          <w:p w14:paraId="0BAF813B" w14:textId="77777777" w:rsidR="003D43C8" w:rsidRPr="00F754A3" w:rsidRDefault="003D43C8" w:rsidP="00C016F7">
            <w:pPr>
              <w:rPr>
                <w:rFonts w:ascii="Times New Roman" w:eastAsia="等线" w:hAnsi="Times New Roman" w:cs="Times New Roman"/>
                <w:bCs/>
              </w:rPr>
            </w:pPr>
          </w:p>
        </w:tc>
        <w:tc>
          <w:tcPr>
            <w:tcW w:w="1925" w:type="dxa"/>
            <w:noWrap/>
          </w:tcPr>
          <w:p w14:paraId="66FD5F71"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2268" w:type="dxa"/>
            <w:noWrap/>
          </w:tcPr>
          <w:p w14:paraId="214355EF"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r>
      <w:tr w:rsidR="003D43C8" w:rsidRPr="00F754A3" w14:paraId="6D8EB668" w14:textId="77777777" w:rsidTr="00C016F7">
        <w:trPr>
          <w:trHeight w:val="308"/>
        </w:trPr>
        <w:tc>
          <w:tcPr>
            <w:tcW w:w="1496" w:type="dxa"/>
            <w:noWrap/>
            <w:hideMark/>
          </w:tcPr>
          <w:p w14:paraId="6EA9E43C"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Sichuan</w:t>
            </w:r>
          </w:p>
        </w:tc>
        <w:tc>
          <w:tcPr>
            <w:tcW w:w="1793" w:type="dxa"/>
            <w:noWrap/>
            <w:hideMark/>
          </w:tcPr>
          <w:p w14:paraId="06A5D23A"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Yuxiang203</w:t>
            </w:r>
          </w:p>
        </w:tc>
        <w:tc>
          <w:tcPr>
            <w:tcW w:w="1321" w:type="dxa"/>
            <w:noWrap/>
          </w:tcPr>
          <w:p w14:paraId="227EBB70"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411" w:type="dxa"/>
            <w:noWrap/>
          </w:tcPr>
          <w:p w14:paraId="72E96C49" w14:textId="77777777" w:rsidR="003D43C8" w:rsidRPr="00F754A3" w:rsidRDefault="003D43C8" w:rsidP="00C016F7">
            <w:pPr>
              <w:rPr>
                <w:rFonts w:ascii="Times New Roman" w:eastAsia="等线" w:hAnsi="Times New Roman" w:cs="Times New Roman"/>
                <w:bCs/>
              </w:rPr>
            </w:pPr>
          </w:p>
        </w:tc>
        <w:tc>
          <w:tcPr>
            <w:tcW w:w="1925" w:type="dxa"/>
            <w:noWrap/>
          </w:tcPr>
          <w:p w14:paraId="7FEC19FC"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2268" w:type="dxa"/>
            <w:noWrap/>
            <w:hideMark/>
          </w:tcPr>
          <w:p w14:paraId="1FADE74A"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Yuxiang203</w:t>
            </w:r>
          </w:p>
        </w:tc>
      </w:tr>
      <w:tr w:rsidR="003D43C8" w:rsidRPr="00F754A3" w14:paraId="53BE50C4" w14:textId="77777777" w:rsidTr="00C016F7">
        <w:trPr>
          <w:trHeight w:val="308"/>
        </w:trPr>
        <w:tc>
          <w:tcPr>
            <w:tcW w:w="1496" w:type="dxa"/>
            <w:noWrap/>
            <w:hideMark/>
          </w:tcPr>
          <w:p w14:paraId="16F89A49"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Yunnan</w:t>
            </w:r>
          </w:p>
        </w:tc>
        <w:tc>
          <w:tcPr>
            <w:tcW w:w="1793" w:type="dxa"/>
            <w:noWrap/>
            <w:hideMark/>
          </w:tcPr>
          <w:p w14:paraId="5A43A894"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Yungeng9, Huazheyou261</w:t>
            </w:r>
          </w:p>
        </w:tc>
        <w:tc>
          <w:tcPr>
            <w:tcW w:w="1321" w:type="dxa"/>
            <w:noWrap/>
          </w:tcPr>
          <w:p w14:paraId="70A7093C"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411" w:type="dxa"/>
            <w:noWrap/>
          </w:tcPr>
          <w:p w14:paraId="531A29F9" w14:textId="77777777" w:rsidR="003D43C8" w:rsidRPr="00F754A3" w:rsidRDefault="003D43C8" w:rsidP="00C016F7">
            <w:pPr>
              <w:rPr>
                <w:rFonts w:ascii="Times New Roman" w:eastAsia="等线" w:hAnsi="Times New Roman" w:cs="Times New Roman"/>
                <w:bCs/>
              </w:rPr>
            </w:pPr>
          </w:p>
        </w:tc>
        <w:tc>
          <w:tcPr>
            <w:tcW w:w="1925" w:type="dxa"/>
            <w:noWrap/>
          </w:tcPr>
          <w:p w14:paraId="2DC913F1"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hint="eastAsia"/>
                <w:bCs/>
                <w:vertAlign w:val="superscript"/>
              </w:rPr>
              <w:t>n.a.</w:t>
            </w:r>
            <w:proofErr w:type="spellEnd"/>
          </w:p>
        </w:tc>
        <w:tc>
          <w:tcPr>
            <w:tcW w:w="2268" w:type="dxa"/>
            <w:noWrap/>
            <w:hideMark/>
          </w:tcPr>
          <w:p w14:paraId="160EE044"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Yuxiang203</w:t>
            </w:r>
          </w:p>
        </w:tc>
      </w:tr>
      <w:tr w:rsidR="003D43C8" w:rsidRPr="00F754A3" w14:paraId="4A512AB0" w14:textId="77777777" w:rsidTr="00C016F7">
        <w:trPr>
          <w:trHeight w:val="308"/>
        </w:trPr>
        <w:tc>
          <w:tcPr>
            <w:tcW w:w="1496" w:type="dxa"/>
            <w:noWrap/>
            <w:hideMark/>
          </w:tcPr>
          <w:p w14:paraId="472D54A8"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Zhejiang</w:t>
            </w:r>
          </w:p>
        </w:tc>
        <w:tc>
          <w:tcPr>
            <w:tcW w:w="1793" w:type="dxa"/>
            <w:noWrap/>
            <w:hideMark/>
          </w:tcPr>
          <w:p w14:paraId="311588A0" w14:textId="77777777" w:rsidR="003D43C8" w:rsidRPr="00F754A3" w:rsidRDefault="003D43C8" w:rsidP="00C016F7">
            <w:pPr>
              <w:rPr>
                <w:rFonts w:ascii="Times New Roman" w:eastAsia="等线" w:hAnsi="Times New Roman" w:cs="Times New Roman"/>
                <w:bCs/>
              </w:rPr>
            </w:pPr>
            <w:proofErr w:type="spellStart"/>
            <w:r w:rsidRPr="00F754A3">
              <w:rPr>
                <w:rFonts w:ascii="Times New Roman" w:eastAsia="等线" w:hAnsi="Times New Roman" w:cs="Times New Roman"/>
                <w:bCs/>
              </w:rPr>
              <w:t>Huanghuazhan</w:t>
            </w:r>
            <w:proofErr w:type="spellEnd"/>
            <w:r w:rsidRPr="00F754A3">
              <w:rPr>
                <w:rFonts w:ascii="Times New Roman" w:eastAsia="等线" w:hAnsi="Times New Roman" w:cs="Times New Roman"/>
                <w:bCs/>
              </w:rPr>
              <w:t>, Yongyou2640</w:t>
            </w:r>
          </w:p>
        </w:tc>
        <w:tc>
          <w:tcPr>
            <w:tcW w:w="1732" w:type="dxa"/>
            <w:gridSpan w:val="2"/>
            <w:noWrap/>
            <w:hideMark/>
          </w:tcPr>
          <w:p w14:paraId="22272291"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Teyou582, Zhongjiazao17</w:t>
            </w:r>
          </w:p>
        </w:tc>
        <w:tc>
          <w:tcPr>
            <w:tcW w:w="1925" w:type="dxa"/>
            <w:noWrap/>
            <w:hideMark/>
          </w:tcPr>
          <w:p w14:paraId="5265D03E"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Teyou582, Xiangzaoxian45</w:t>
            </w:r>
          </w:p>
        </w:tc>
        <w:tc>
          <w:tcPr>
            <w:tcW w:w="2268" w:type="dxa"/>
            <w:noWrap/>
            <w:hideMark/>
          </w:tcPr>
          <w:p w14:paraId="26F2C3E0"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Yongyou4949</w:t>
            </w:r>
          </w:p>
        </w:tc>
      </w:tr>
    </w:tbl>
    <w:p w14:paraId="26DF7243" w14:textId="77777777" w:rsidR="003D43C8" w:rsidRPr="00C333D0" w:rsidRDefault="003D43C8" w:rsidP="003D43C8">
      <w:pPr>
        <w:spacing w:line="288" w:lineRule="auto"/>
        <w:rPr>
          <w:rFonts w:ascii="Times New Roman" w:eastAsiaTheme="minorEastAsia" w:hAnsi="Times New Roman" w:cs="Times New Roman"/>
          <w:bCs/>
          <w:sz w:val="22"/>
          <w:szCs w:val="22"/>
        </w:rPr>
      </w:pPr>
      <w:r w:rsidRPr="00C333D0">
        <w:rPr>
          <w:rFonts w:ascii="Times New Roman" w:eastAsia="Times New Roman" w:hAnsi="Times New Roman" w:cs="Times New Roman" w:hint="eastAsia"/>
          <w:bCs/>
          <w:sz w:val="22"/>
          <w:szCs w:val="22"/>
        </w:rPr>
        <w:t xml:space="preserve">Inbred rice varieties: </w:t>
      </w:r>
      <w:proofErr w:type="spellStart"/>
      <w:r w:rsidRPr="00C333D0">
        <w:rPr>
          <w:rFonts w:ascii="Times New Roman" w:eastAsia="Times New Roman" w:hAnsi="Times New Roman" w:cs="Times New Roman"/>
          <w:bCs/>
          <w:sz w:val="22"/>
          <w:szCs w:val="22"/>
        </w:rPr>
        <w:t>Huanghuazhan</w:t>
      </w:r>
      <w:proofErr w:type="spellEnd"/>
      <w:r w:rsidRPr="00C333D0">
        <w:rPr>
          <w:rFonts w:ascii="Times New Roman" w:eastAsia="Times New Roman" w:hAnsi="Times New Roman" w:cs="Times New Roman" w:hint="eastAsia"/>
          <w:bCs/>
          <w:sz w:val="22"/>
          <w:szCs w:val="22"/>
        </w:rPr>
        <w:t xml:space="preserve">, </w:t>
      </w:r>
      <w:r w:rsidRPr="00C333D0">
        <w:rPr>
          <w:rFonts w:ascii="Times New Roman" w:eastAsia="Times New Roman" w:hAnsi="Times New Roman" w:cs="Times New Roman"/>
          <w:bCs/>
          <w:sz w:val="22"/>
          <w:szCs w:val="22"/>
        </w:rPr>
        <w:t>Longgeng31</w:t>
      </w:r>
      <w:r w:rsidRPr="00C333D0">
        <w:rPr>
          <w:rFonts w:ascii="Times New Roman" w:eastAsiaTheme="minorEastAsia" w:hAnsi="Times New Roman" w:cs="Times New Roman" w:hint="eastAsia"/>
          <w:bCs/>
          <w:sz w:val="22"/>
          <w:szCs w:val="22"/>
        </w:rPr>
        <w:t xml:space="preserve">, </w:t>
      </w:r>
      <w:r w:rsidRPr="00C333D0">
        <w:rPr>
          <w:rFonts w:ascii="Times New Roman" w:eastAsiaTheme="minorEastAsia" w:hAnsi="Times New Roman" w:cs="Times New Roman"/>
          <w:bCs/>
          <w:sz w:val="22"/>
          <w:szCs w:val="22"/>
        </w:rPr>
        <w:t>Wuyungeng9</w:t>
      </w:r>
      <w:r w:rsidRPr="00C333D0">
        <w:rPr>
          <w:rFonts w:ascii="Times New Roman" w:eastAsiaTheme="minorEastAsia" w:hAnsi="Times New Roman" w:cs="Times New Roman" w:hint="eastAsia"/>
          <w:bCs/>
          <w:sz w:val="22"/>
          <w:szCs w:val="22"/>
        </w:rPr>
        <w:t xml:space="preserve">, </w:t>
      </w:r>
      <w:r w:rsidRPr="00C333D0">
        <w:rPr>
          <w:rFonts w:ascii="Times New Roman" w:eastAsiaTheme="minorEastAsia" w:hAnsi="Times New Roman" w:cs="Times New Roman"/>
          <w:bCs/>
          <w:sz w:val="22"/>
          <w:szCs w:val="22"/>
        </w:rPr>
        <w:t>Liaogeng9</w:t>
      </w:r>
      <w:r w:rsidRPr="00C333D0">
        <w:rPr>
          <w:rFonts w:ascii="Times New Roman" w:eastAsiaTheme="minorEastAsia" w:hAnsi="Times New Roman" w:cs="Times New Roman" w:hint="eastAsia"/>
          <w:bCs/>
          <w:sz w:val="22"/>
          <w:szCs w:val="22"/>
        </w:rPr>
        <w:t xml:space="preserve">, </w:t>
      </w:r>
      <w:r w:rsidRPr="00C333D0">
        <w:rPr>
          <w:rFonts w:ascii="Times New Roman" w:eastAsiaTheme="minorEastAsia" w:hAnsi="Times New Roman" w:cs="Times New Roman"/>
          <w:bCs/>
          <w:sz w:val="22"/>
          <w:szCs w:val="22"/>
        </w:rPr>
        <w:t>Yungeng9</w:t>
      </w:r>
      <w:r w:rsidRPr="00C333D0">
        <w:rPr>
          <w:rFonts w:ascii="Times New Roman" w:eastAsiaTheme="minorEastAsia" w:hAnsi="Times New Roman" w:cs="Times New Roman" w:hint="eastAsia"/>
          <w:bCs/>
          <w:sz w:val="22"/>
          <w:szCs w:val="22"/>
        </w:rPr>
        <w:t xml:space="preserve">, </w:t>
      </w:r>
      <w:r w:rsidRPr="00C333D0">
        <w:rPr>
          <w:rFonts w:ascii="Times New Roman" w:eastAsiaTheme="minorEastAsia" w:hAnsi="Times New Roman" w:cs="Times New Roman"/>
          <w:bCs/>
          <w:sz w:val="22"/>
          <w:szCs w:val="22"/>
        </w:rPr>
        <w:t>Zhongjiazao17</w:t>
      </w:r>
      <w:r w:rsidRPr="00C333D0">
        <w:rPr>
          <w:rFonts w:ascii="Times New Roman" w:eastAsiaTheme="minorEastAsia" w:hAnsi="Times New Roman" w:cs="Times New Roman" w:hint="eastAsia"/>
          <w:bCs/>
          <w:sz w:val="22"/>
          <w:szCs w:val="22"/>
        </w:rPr>
        <w:t xml:space="preserve">, and </w:t>
      </w:r>
      <w:r w:rsidRPr="00C333D0">
        <w:rPr>
          <w:rFonts w:ascii="Times New Roman" w:eastAsiaTheme="minorEastAsia" w:hAnsi="Times New Roman" w:cs="Times New Roman"/>
          <w:bCs/>
          <w:sz w:val="22"/>
          <w:szCs w:val="22"/>
        </w:rPr>
        <w:t>Xiangzaoxian45</w:t>
      </w:r>
      <w:r w:rsidRPr="00C333D0">
        <w:rPr>
          <w:rFonts w:ascii="Times New Roman" w:eastAsiaTheme="minorEastAsia" w:hAnsi="Times New Roman" w:cs="Times New Roman" w:hint="eastAsia"/>
          <w:bCs/>
          <w:sz w:val="22"/>
          <w:szCs w:val="22"/>
        </w:rPr>
        <w:t>.</w:t>
      </w:r>
    </w:p>
    <w:p w14:paraId="652F4363" w14:textId="77777777" w:rsidR="003D43C8" w:rsidRPr="00C333D0" w:rsidRDefault="003D43C8" w:rsidP="003D43C8">
      <w:pPr>
        <w:spacing w:line="288" w:lineRule="auto"/>
        <w:rPr>
          <w:rFonts w:ascii="Times New Roman" w:eastAsiaTheme="minorEastAsia" w:hAnsi="Times New Roman" w:cs="Times New Roman"/>
          <w:bCs/>
          <w:sz w:val="22"/>
          <w:szCs w:val="22"/>
        </w:rPr>
      </w:pPr>
      <w:r w:rsidRPr="00C333D0">
        <w:rPr>
          <w:rFonts w:ascii="Times New Roman" w:eastAsiaTheme="minorEastAsia" w:hAnsi="Times New Roman" w:cs="Times New Roman" w:hint="eastAsia"/>
          <w:bCs/>
          <w:sz w:val="22"/>
          <w:szCs w:val="22"/>
        </w:rPr>
        <w:t xml:space="preserve">Ordinary hybrid rice varieties: </w:t>
      </w:r>
      <w:r w:rsidRPr="00C333D0">
        <w:rPr>
          <w:rFonts w:ascii="Times New Roman" w:eastAsiaTheme="minorEastAsia" w:hAnsi="Times New Roman" w:cs="Times New Roman"/>
          <w:bCs/>
          <w:sz w:val="22"/>
          <w:szCs w:val="22"/>
        </w:rPr>
        <w:t>Yangliangyou6</w:t>
      </w:r>
      <w:r w:rsidRPr="00C333D0">
        <w:rPr>
          <w:rFonts w:ascii="Times New Roman" w:eastAsiaTheme="minorEastAsia" w:hAnsi="Times New Roman" w:cs="Times New Roman" w:hint="eastAsia"/>
          <w:bCs/>
          <w:sz w:val="22"/>
          <w:szCs w:val="22"/>
        </w:rPr>
        <w:t xml:space="preserve">, </w:t>
      </w:r>
      <w:r w:rsidRPr="00C333D0">
        <w:rPr>
          <w:rFonts w:ascii="Times New Roman" w:eastAsiaTheme="minorEastAsia" w:hAnsi="Times New Roman" w:cs="Times New Roman"/>
          <w:bCs/>
          <w:sz w:val="22"/>
          <w:szCs w:val="22"/>
        </w:rPr>
        <w:t>Yuxiang203</w:t>
      </w:r>
      <w:r w:rsidRPr="00C333D0">
        <w:rPr>
          <w:rFonts w:ascii="Times New Roman" w:eastAsiaTheme="minorEastAsia" w:hAnsi="Times New Roman" w:cs="Times New Roman" w:hint="eastAsia"/>
          <w:bCs/>
          <w:sz w:val="22"/>
          <w:szCs w:val="22"/>
        </w:rPr>
        <w:t xml:space="preserve">, </w:t>
      </w:r>
      <w:r w:rsidRPr="00C333D0">
        <w:rPr>
          <w:rFonts w:ascii="Times New Roman" w:eastAsiaTheme="minorEastAsia" w:hAnsi="Times New Roman" w:cs="Times New Roman"/>
          <w:bCs/>
          <w:sz w:val="22"/>
          <w:szCs w:val="22"/>
        </w:rPr>
        <w:t>Yliangyou1</w:t>
      </w:r>
      <w:r w:rsidRPr="00C333D0">
        <w:rPr>
          <w:rFonts w:ascii="Times New Roman" w:eastAsiaTheme="minorEastAsia" w:hAnsi="Times New Roman" w:cs="Times New Roman" w:hint="eastAsia"/>
          <w:bCs/>
          <w:sz w:val="22"/>
          <w:szCs w:val="22"/>
        </w:rPr>
        <w:t xml:space="preserve">, </w:t>
      </w:r>
      <w:r w:rsidRPr="00C333D0">
        <w:rPr>
          <w:rFonts w:ascii="Times New Roman" w:eastAsiaTheme="minorEastAsia" w:hAnsi="Times New Roman" w:cs="Times New Roman"/>
          <w:bCs/>
          <w:sz w:val="22"/>
          <w:szCs w:val="22"/>
        </w:rPr>
        <w:t>Huazheyou261</w:t>
      </w:r>
      <w:r w:rsidRPr="00C333D0">
        <w:rPr>
          <w:rFonts w:ascii="Times New Roman" w:eastAsiaTheme="minorEastAsia" w:hAnsi="Times New Roman" w:cs="Times New Roman" w:hint="eastAsia"/>
          <w:bCs/>
          <w:sz w:val="22"/>
          <w:szCs w:val="22"/>
        </w:rPr>
        <w:t xml:space="preserve">, </w:t>
      </w:r>
      <w:r w:rsidRPr="00C333D0">
        <w:rPr>
          <w:rFonts w:ascii="Times New Roman" w:eastAsiaTheme="minorEastAsia" w:hAnsi="Times New Roman" w:cs="Times New Roman"/>
          <w:bCs/>
          <w:sz w:val="22"/>
          <w:szCs w:val="22"/>
        </w:rPr>
        <w:t>Liangyou287</w:t>
      </w:r>
      <w:r w:rsidRPr="00C333D0">
        <w:rPr>
          <w:rFonts w:ascii="Times New Roman" w:eastAsiaTheme="minorEastAsia" w:hAnsi="Times New Roman" w:cs="Times New Roman" w:hint="eastAsia"/>
          <w:bCs/>
          <w:sz w:val="22"/>
          <w:szCs w:val="22"/>
        </w:rPr>
        <w:t xml:space="preserve">, </w:t>
      </w:r>
      <w:r w:rsidRPr="00C333D0">
        <w:rPr>
          <w:rFonts w:ascii="Times New Roman" w:eastAsiaTheme="minorEastAsia" w:hAnsi="Times New Roman" w:cs="Times New Roman"/>
          <w:bCs/>
          <w:sz w:val="22"/>
          <w:szCs w:val="22"/>
        </w:rPr>
        <w:t>Teyou582</w:t>
      </w:r>
      <w:r w:rsidRPr="00C333D0">
        <w:rPr>
          <w:rFonts w:ascii="Times New Roman" w:eastAsiaTheme="minorEastAsia" w:hAnsi="Times New Roman" w:cs="Times New Roman" w:hint="eastAsia"/>
          <w:bCs/>
          <w:sz w:val="22"/>
          <w:szCs w:val="22"/>
        </w:rPr>
        <w:t xml:space="preserve">, </w:t>
      </w:r>
      <w:proofErr w:type="spellStart"/>
      <w:r w:rsidRPr="00C333D0">
        <w:rPr>
          <w:rFonts w:ascii="Times New Roman" w:eastAsiaTheme="minorEastAsia" w:hAnsi="Times New Roman" w:cs="Times New Roman"/>
          <w:bCs/>
          <w:sz w:val="22"/>
          <w:szCs w:val="22"/>
        </w:rPr>
        <w:t>Tianyouhuazhan</w:t>
      </w:r>
      <w:proofErr w:type="spellEnd"/>
      <w:r w:rsidRPr="00C333D0">
        <w:rPr>
          <w:rFonts w:ascii="Times New Roman" w:eastAsiaTheme="minorEastAsia" w:hAnsi="Times New Roman" w:cs="Times New Roman" w:hint="eastAsia"/>
          <w:bCs/>
          <w:sz w:val="22"/>
          <w:szCs w:val="22"/>
        </w:rPr>
        <w:t xml:space="preserve">, </w:t>
      </w:r>
      <w:r w:rsidRPr="00C333D0">
        <w:rPr>
          <w:rFonts w:ascii="Times New Roman" w:eastAsiaTheme="minorEastAsia" w:hAnsi="Times New Roman" w:cs="Times New Roman"/>
          <w:bCs/>
          <w:sz w:val="22"/>
          <w:szCs w:val="22"/>
        </w:rPr>
        <w:t>Fengliangyouxiang1</w:t>
      </w:r>
      <w:r w:rsidRPr="00C333D0">
        <w:rPr>
          <w:rFonts w:ascii="Times New Roman" w:eastAsiaTheme="minorEastAsia" w:hAnsi="Times New Roman" w:cs="Times New Roman" w:hint="eastAsia"/>
          <w:bCs/>
          <w:sz w:val="22"/>
          <w:szCs w:val="22"/>
        </w:rPr>
        <w:t xml:space="preserve">, and </w:t>
      </w:r>
      <w:r w:rsidRPr="00C333D0">
        <w:rPr>
          <w:rFonts w:ascii="Times New Roman" w:eastAsiaTheme="minorEastAsia" w:hAnsi="Times New Roman" w:cs="Times New Roman"/>
          <w:bCs/>
          <w:sz w:val="22"/>
          <w:szCs w:val="22"/>
        </w:rPr>
        <w:t>Liangyou6326</w:t>
      </w:r>
      <w:r w:rsidRPr="00C333D0">
        <w:rPr>
          <w:rFonts w:ascii="Times New Roman" w:eastAsiaTheme="minorEastAsia" w:hAnsi="Times New Roman" w:cs="Times New Roman" w:hint="eastAsia"/>
          <w:bCs/>
          <w:sz w:val="22"/>
          <w:szCs w:val="22"/>
        </w:rPr>
        <w:t>.</w:t>
      </w:r>
    </w:p>
    <w:p w14:paraId="61391F01" w14:textId="77777777" w:rsidR="003D43C8" w:rsidRPr="00C333D0" w:rsidRDefault="003D43C8" w:rsidP="003D43C8">
      <w:pPr>
        <w:spacing w:line="288" w:lineRule="auto"/>
        <w:rPr>
          <w:rFonts w:ascii="Times New Roman" w:eastAsiaTheme="minorEastAsia" w:hAnsi="Times New Roman" w:cs="Times New Roman"/>
          <w:bCs/>
          <w:sz w:val="22"/>
          <w:szCs w:val="22"/>
        </w:rPr>
      </w:pPr>
      <w:r w:rsidRPr="00C333D0">
        <w:rPr>
          <w:rFonts w:ascii="Times New Roman" w:eastAsiaTheme="minorEastAsia" w:hAnsi="Times New Roman" w:cs="Times New Roman" w:hint="eastAsia"/>
          <w:bCs/>
          <w:sz w:val="22"/>
          <w:szCs w:val="22"/>
        </w:rPr>
        <w:t>Indica-</w:t>
      </w:r>
      <w:r w:rsidRPr="00C333D0">
        <w:rPr>
          <w:rFonts w:ascii="Times New Roman" w:eastAsiaTheme="minorEastAsia" w:hAnsi="Times New Roman" w:cs="Times New Roman"/>
          <w:bCs/>
          <w:sz w:val="22"/>
          <w:szCs w:val="22"/>
        </w:rPr>
        <w:t>japonica</w:t>
      </w:r>
      <w:r w:rsidRPr="00C333D0">
        <w:rPr>
          <w:rFonts w:ascii="Times New Roman" w:eastAsiaTheme="minorEastAsia" w:hAnsi="Times New Roman" w:cs="Times New Roman" w:hint="eastAsia"/>
          <w:bCs/>
          <w:sz w:val="22"/>
          <w:szCs w:val="22"/>
        </w:rPr>
        <w:t xml:space="preserve"> hybrid rice varieties: </w:t>
      </w:r>
      <w:r w:rsidRPr="00C333D0">
        <w:rPr>
          <w:rFonts w:ascii="Times New Roman" w:eastAsiaTheme="minorEastAsia" w:hAnsi="Times New Roman" w:cs="Times New Roman"/>
          <w:bCs/>
          <w:sz w:val="22"/>
          <w:szCs w:val="22"/>
        </w:rPr>
        <w:t>Yongyou2640</w:t>
      </w:r>
      <w:r w:rsidRPr="00C333D0">
        <w:rPr>
          <w:rFonts w:ascii="Times New Roman" w:eastAsiaTheme="minorEastAsia" w:hAnsi="Times New Roman" w:cs="Times New Roman" w:hint="eastAsia"/>
          <w:bCs/>
          <w:sz w:val="22"/>
          <w:szCs w:val="22"/>
        </w:rPr>
        <w:t xml:space="preserve"> and </w:t>
      </w:r>
      <w:r w:rsidRPr="00C333D0">
        <w:rPr>
          <w:rFonts w:ascii="Times New Roman" w:eastAsiaTheme="minorEastAsia" w:hAnsi="Times New Roman" w:cs="Times New Roman"/>
          <w:bCs/>
          <w:sz w:val="22"/>
          <w:szCs w:val="22"/>
        </w:rPr>
        <w:t>Yongyou4949</w:t>
      </w:r>
      <w:r w:rsidRPr="00C333D0">
        <w:rPr>
          <w:rFonts w:ascii="Times New Roman" w:eastAsiaTheme="minorEastAsia" w:hAnsi="Times New Roman" w:cs="Times New Roman" w:hint="eastAsia"/>
          <w:bCs/>
          <w:sz w:val="22"/>
          <w:szCs w:val="22"/>
        </w:rPr>
        <w:t>.</w:t>
      </w:r>
    </w:p>
    <w:p w14:paraId="676754BC" w14:textId="77777777" w:rsidR="003D43C8" w:rsidRPr="00C333D0" w:rsidRDefault="003D43C8" w:rsidP="003D43C8">
      <w:pPr>
        <w:spacing w:line="288" w:lineRule="auto"/>
        <w:rPr>
          <w:rFonts w:ascii="Times New Roman" w:eastAsiaTheme="minorEastAsia" w:hAnsi="Times New Roman" w:cs="Times New Roman"/>
          <w:bCs/>
          <w:sz w:val="22"/>
          <w:szCs w:val="22"/>
        </w:rPr>
      </w:pPr>
      <w:r w:rsidRPr="00C333D0">
        <w:rPr>
          <w:rFonts w:ascii="Times New Roman" w:eastAsiaTheme="minorEastAsia" w:hAnsi="Times New Roman" w:cs="Times New Roman" w:hint="eastAsia"/>
          <w:bCs/>
          <w:sz w:val="22"/>
          <w:szCs w:val="22"/>
        </w:rPr>
        <w:t>Information on these varieties can be found in China Rice Data Center (</w:t>
      </w:r>
      <w:hyperlink r:id="rId19" w:history="1">
        <w:r w:rsidRPr="00C333D0">
          <w:rPr>
            <w:rStyle w:val="af2"/>
            <w:rFonts w:ascii="Times New Roman" w:eastAsiaTheme="minorEastAsia" w:hAnsi="Times New Roman" w:cs="Times New Roman"/>
            <w:bCs/>
            <w:color w:val="auto"/>
            <w:sz w:val="22"/>
            <w:szCs w:val="22"/>
          </w:rPr>
          <w:t>https://www.ricedata.cn/</w:t>
        </w:r>
      </w:hyperlink>
      <w:r w:rsidRPr="00C333D0">
        <w:rPr>
          <w:rFonts w:ascii="Times New Roman" w:eastAsiaTheme="minorEastAsia" w:hAnsi="Times New Roman" w:cs="Times New Roman" w:hint="eastAsia"/>
          <w:bCs/>
          <w:sz w:val="22"/>
          <w:szCs w:val="22"/>
        </w:rPr>
        <w:t>).</w:t>
      </w:r>
    </w:p>
    <w:p w14:paraId="022A954E" w14:textId="77777777" w:rsidR="003D43C8" w:rsidRPr="00C333D0" w:rsidRDefault="003D43C8" w:rsidP="003D43C8">
      <w:pPr>
        <w:spacing w:line="288" w:lineRule="auto"/>
        <w:rPr>
          <w:rFonts w:ascii="Times New Roman" w:eastAsiaTheme="minorEastAsia" w:hAnsi="Times New Roman" w:cs="Times New Roman"/>
          <w:bCs/>
          <w:sz w:val="22"/>
          <w:szCs w:val="22"/>
        </w:rPr>
      </w:pPr>
      <w:proofErr w:type="spellStart"/>
      <w:r w:rsidRPr="00C333D0">
        <w:rPr>
          <w:rFonts w:ascii="Times New Roman" w:eastAsiaTheme="minorEastAsia" w:hAnsi="Times New Roman" w:cs="Times New Roman"/>
          <w:bCs/>
          <w:sz w:val="22"/>
          <w:szCs w:val="22"/>
          <w:vertAlign w:val="superscript"/>
        </w:rPr>
        <w:t>n.a.</w:t>
      </w:r>
      <w:proofErr w:type="spellEnd"/>
      <w:r w:rsidRPr="00C333D0">
        <w:rPr>
          <w:rFonts w:ascii="Times New Roman" w:eastAsiaTheme="minorEastAsia" w:hAnsi="Times New Roman" w:cs="Times New Roman" w:hint="eastAsia"/>
          <w:bCs/>
          <w:sz w:val="22"/>
          <w:szCs w:val="22"/>
        </w:rPr>
        <w:t xml:space="preserve">: no reference </w:t>
      </w:r>
      <w:r w:rsidRPr="00C333D0">
        <w:rPr>
          <w:rFonts w:ascii="Times New Roman" w:eastAsiaTheme="minorEastAsia" w:hAnsi="Times New Roman" w:cs="Times New Roman"/>
          <w:bCs/>
          <w:sz w:val="22"/>
          <w:szCs w:val="22"/>
        </w:rPr>
        <w:t>weather</w:t>
      </w:r>
      <w:r w:rsidRPr="00C333D0">
        <w:rPr>
          <w:rFonts w:ascii="Times New Roman" w:eastAsiaTheme="minorEastAsia" w:hAnsi="Times New Roman" w:cs="Times New Roman" w:hint="eastAsia"/>
          <w:bCs/>
          <w:sz w:val="22"/>
          <w:szCs w:val="22"/>
        </w:rPr>
        <w:t xml:space="preserve"> station was selected due to lack of or limited harvested rice for the specific rice system.</w:t>
      </w:r>
    </w:p>
    <w:bookmarkEnd w:id="15"/>
    <w:p w14:paraId="36AE7F1E" w14:textId="77777777" w:rsidR="003D43C8" w:rsidRPr="00F754A3" w:rsidRDefault="003D43C8" w:rsidP="003D43C8">
      <w:pPr>
        <w:spacing w:after="160" w:line="259" w:lineRule="auto"/>
        <w:rPr>
          <w:rFonts w:ascii="Times New Roman" w:eastAsiaTheme="minorEastAsia" w:hAnsi="Times New Roman" w:cs="Times New Roman"/>
          <w:bCs/>
          <w:sz w:val="20"/>
          <w:szCs w:val="20"/>
        </w:rPr>
      </w:pPr>
      <w:r w:rsidRPr="00F754A3">
        <w:rPr>
          <w:rFonts w:ascii="Times New Roman" w:eastAsiaTheme="minorEastAsia" w:hAnsi="Times New Roman" w:cs="Times New Roman"/>
          <w:bCs/>
          <w:sz w:val="20"/>
          <w:szCs w:val="20"/>
        </w:rPr>
        <w:br w:type="page"/>
      </w:r>
    </w:p>
    <w:p w14:paraId="5F4F7B10" w14:textId="77777777" w:rsidR="003D43C8" w:rsidRPr="006867B6" w:rsidRDefault="003D43C8" w:rsidP="003D43C8">
      <w:pPr>
        <w:spacing w:afterLines="50" w:after="120" w:line="288" w:lineRule="auto"/>
        <w:rPr>
          <w:rFonts w:ascii="Times New Roman" w:eastAsia="Times New Roman" w:hAnsi="Times New Roman" w:cs="Times New Roman"/>
          <w:b/>
          <w:i/>
        </w:rPr>
        <w:sectPr w:rsidR="003D43C8" w:rsidRPr="006867B6" w:rsidSect="003D43C8">
          <w:pgSz w:w="12240" w:h="15840"/>
          <w:pgMar w:top="1440" w:right="1440" w:bottom="1440" w:left="1440" w:header="709" w:footer="709" w:gutter="0"/>
          <w:cols w:space="720"/>
        </w:sectPr>
      </w:pPr>
    </w:p>
    <w:p w14:paraId="20E9BA5E" w14:textId="4DA837B3" w:rsidR="000501C8" w:rsidRPr="00F754A3" w:rsidRDefault="000501C8" w:rsidP="00874F49">
      <w:pPr>
        <w:spacing w:afterLines="50" w:after="120" w:line="288" w:lineRule="auto"/>
        <w:rPr>
          <w:rFonts w:ascii="Times New Roman" w:hAnsi="Times New Roman" w:cs="Times New Roman"/>
          <w:bCs/>
          <w:i/>
          <w:iCs/>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Pr="00F754A3">
        <w:rPr>
          <w:rFonts w:ascii="Times New Roman" w:eastAsiaTheme="minorEastAsia" w:hAnsi="Times New Roman" w:cs="Times New Roman" w:hint="eastAsia"/>
          <w:b/>
          <w:i/>
        </w:rPr>
        <w:t>1</w:t>
      </w:r>
      <w:r w:rsidR="003D43C8">
        <w:rPr>
          <w:rFonts w:ascii="Times New Roman" w:eastAsiaTheme="minorEastAsia" w:hAnsi="Times New Roman" w:cs="Times New Roman" w:hint="eastAsia"/>
          <w:b/>
          <w:i/>
        </w:rPr>
        <w:t>4</w:t>
      </w:r>
      <w:r w:rsidR="00874F49" w:rsidRPr="00F754A3">
        <w:rPr>
          <w:rFonts w:ascii="Times New Roman" w:hAnsi="Times New Roman" w:cs="Times New Roman" w:hint="eastAsia"/>
          <w:bCs/>
          <w:i/>
          <w:iCs/>
        </w:rPr>
        <w:t>.</w:t>
      </w:r>
      <w:r w:rsidRPr="00F754A3">
        <w:rPr>
          <w:rFonts w:ascii="Times New Roman" w:eastAsia="Times New Roman" w:hAnsi="Times New Roman" w:cs="Times New Roman"/>
          <w:bCs/>
          <w:i/>
        </w:rPr>
        <w:t xml:space="preserve"> </w:t>
      </w:r>
      <w:r w:rsidRPr="00F754A3">
        <w:rPr>
          <w:rFonts w:ascii="Times New Roman" w:hAnsi="Times New Roman" w:cs="Times New Roman"/>
          <w:bCs/>
          <w:i/>
          <w:iCs/>
        </w:rPr>
        <w:t>Coefficient of determination (R</w:t>
      </w:r>
      <w:r w:rsidRPr="00F754A3">
        <w:rPr>
          <w:rFonts w:ascii="Times New Roman" w:hAnsi="Times New Roman" w:cs="Times New Roman"/>
          <w:bCs/>
          <w:i/>
          <w:iCs/>
          <w:vertAlign w:val="superscript"/>
        </w:rPr>
        <w:t>2</w:t>
      </w:r>
      <w:r w:rsidRPr="00F754A3">
        <w:rPr>
          <w:rFonts w:ascii="Times New Roman" w:hAnsi="Times New Roman" w:cs="Times New Roman"/>
          <w:bCs/>
          <w:i/>
          <w:iCs/>
        </w:rPr>
        <w:t>), breakpoint indicating the year when a change in the slope occurred and</w:t>
      </w:r>
      <w:r w:rsidRPr="00F754A3">
        <w:rPr>
          <w:rFonts w:ascii="Times New Roman" w:hAnsi="Times New Roman" w:cs="Times New Roman" w:hint="eastAsia"/>
          <w:bCs/>
          <w:i/>
          <w:iCs/>
        </w:rPr>
        <w:t xml:space="preserve"> </w:t>
      </w:r>
      <w:r w:rsidRPr="00F754A3">
        <w:rPr>
          <w:rFonts w:ascii="Times New Roman" w:hAnsi="Times New Roman" w:cs="Times New Roman"/>
          <w:bCs/>
          <w:i/>
          <w:iCs/>
        </w:rPr>
        <w:t>95% confidence interval (CI), slopes, 95% CI, and 95% CI of each segment of regression models fitted to the relationship between</w:t>
      </w:r>
      <w:r w:rsidRPr="00F754A3">
        <w:rPr>
          <w:rFonts w:ascii="Times New Roman" w:hAnsi="Times New Roman" w:cs="Times New Roman" w:hint="eastAsia"/>
          <w:bCs/>
          <w:i/>
          <w:iCs/>
        </w:rPr>
        <w:t xml:space="preserve"> </w:t>
      </w:r>
      <w:r w:rsidRPr="00F754A3">
        <w:rPr>
          <w:rFonts w:ascii="Times New Roman" w:hAnsi="Times New Roman" w:cs="Times New Roman"/>
          <w:bCs/>
          <w:i/>
          <w:iCs/>
        </w:rPr>
        <w:t xml:space="preserve">rice </w:t>
      </w:r>
      <w:r w:rsidR="004B4EC9" w:rsidRPr="00F754A3">
        <w:rPr>
          <w:rFonts w:ascii="Times New Roman" w:hAnsi="Times New Roman" w:cs="Times New Roman" w:hint="eastAsia"/>
          <w:bCs/>
          <w:i/>
          <w:iCs/>
        </w:rPr>
        <w:t>harvested area</w:t>
      </w:r>
      <w:r w:rsidRPr="00F754A3">
        <w:rPr>
          <w:rFonts w:ascii="Times New Roman" w:hAnsi="Times New Roman" w:cs="Times New Roman"/>
          <w:bCs/>
          <w:i/>
          <w:iCs/>
        </w:rPr>
        <w:t xml:space="preserve"> and years for </w:t>
      </w:r>
      <w:r w:rsidR="004B4EC9" w:rsidRPr="00F754A3">
        <w:rPr>
          <w:rFonts w:ascii="Times New Roman" w:hAnsi="Times New Roman" w:cs="Times New Roman" w:hint="eastAsia"/>
          <w:bCs/>
          <w:i/>
          <w:iCs/>
        </w:rPr>
        <w:t xml:space="preserve">single-season rice </w:t>
      </w:r>
      <w:r w:rsidR="002D1E1E" w:rsidRPr="00F754A3">
        <w:rPr>
          <w:rFonts w:ascii="Times New Roman" w:hAnsi="Times New Roman" w:cs="Times New Roman" w:hint="eastAsia"/>
          <w:bCs/>
          <w:i/>
          <w:iCs/>
        </w:rPr>
        <w:t xml:space="preserve">system </w:t>
      </w:r>
      <w:r w:rsidR="004B4EC9" w:rsidRPr="00F754A3">
        <w:rPr>
          <w:rFonts w:ascii="Times New Roman" w:hAnsi="Times New Roman" w:cs="Times New Roman" w:hint="eastAsia"/>
          <w:bCs/>
          <w:i/>
          <w:iCs/>
        </w:rPr>
        <w:t xml:space="preserve">in selected provinces </w:t>
      </w:r>
      <w:r w:rsidRPr="00F754A3">
        <w:rPr>
          <w:rFonts w:ascii="Times New Roman" w:hAnsi="Times New Roman" w:cs="Times New Roman"/>
          <w:bCs/>
          <w:i/>
          <w:iCs/>
        </w:rPr>
        <w:t>during the past 30 years (</w:t>
      </w:r>
      <w:r w:rsidR="005E77D5" w:rsidRPr="00F754A3">
        <w:rPr>
          <w:rFonts w:ascii="Times New Roman" w:hAnsi="Times New Roman" w:cs="Times New Roman" w:hint="eastAsia"/>
          <w:bCs/>
          <w:i/>
          <w:iCs/>
        </w:rPr>
        <w:t>1993-2022</w:t>
      </w:r>
      <w:r w:rsidRPr="00F754A3">
        <w:rPr>
          <w:rFonts w:ascii="Times New Roman" w:hAnsi="Times New Roman" w:cs="Times New Roman"/>
          <w:bCs/>
          <w:i/>
          <w:iCs/>
        </w:rPr>
        <w:t>).</w:t>
      </w:r>
    </w:p>
    <w:tbl>
      <w:tblPr>
        <w:tblW w:w="12920" w:type="dxa"/>
        <w:tblInd w:w="-142" w:type="dxa"/>
        <w:tblBorders>
          <w:top w:val="single" w:sz="4" w:space="0" w:color="auto"/>
          <w:bottom w:val="single" w:sz="4" w:space="0" w:color="auto"/>
        </w:tblBorders>
        <w:tblLook w:val="04A0" w:firstRow="1" w:lastRow="0" w:firstColumn="1" w:lastColumn="0" w:noHBand="0" w:noVBand="1"/>
      </w:tblPr>
      <w:tblGrid>
        <w:gridCol w:w="1502"/>
        <w:gridCol w:w="1051"/>
        <w:gridCol w:w="4658"/>
        <w:gridCol w:w="5709"/>
      </w:tblGrid>
      <w:tr w:rsidR="00F332A6" w:rsidRPr="00F754A3" w14:paraId="505280D3" w14:textId="77777777" w:rsidTr="00566666">
        <w:trPr>
          <w:trHeight w:val="407"/>
        </w:trPr>
        <w:tc>
          <w:tcPr>
            <w:tcW w:w="1502" w:type="dxa"/>
            <w:noWrap/>
            <w:vAlign w:val="center"/>
            <w:hideMark/>
          </w:tcPr>
          <w:p w14:paraId="08E47D94" w14:textId="42335455" w:rsidR="00F332A6" w:rsidRPr="00F754A3" w:rsidRDefault="00F332A6" w:rsidP="00010A90">
            <w:pPr>
              <w:rPr>
                <w:rFonts w:ascii="Times New Roman" w:eastAsiaTheme="minorEastAsia" w:hAnsi="Times New Roman" w:cs="Times New Roman"/>
                <w:bCs/>
              </w:rPr>
            </w:pPr>
            <w:r w:rsidRPr="00F754A3">
              <w:rPr>
                <w:rFonts w:ascii="Times New Roman" w:eastAsiaTheme="minorEastAsia" w:hAnsi="Times New Roman" w:cs="Times New Roman" w:hint="eastAsia"/>
                <w:bCs/>
              </w:rPr>
              <w:t>Province</w:t>
            </w:r>
          </w:p>
        </w:tc>
        <w:tc>
          <w:tcPr>
            <w:tcW w:w="1051" w:type="dxa"/>
            <w:noWrap/>
            <w:vAlign w:val="center"/>
            <w:hideMark/>
          </w:tcPr>
          <w:p w14:paraId="40B25CD3" w14:textId="77777777" w:rsidR="00F332A6" w:rsidRPr="00F754A3" w:rsidRDefault="00F332A6" w:rsidP="00010A90">
            <w:pPr>
              <w:rPr>
                <w:rFonts w:ascii="Times New Roman" w:eastAsia="Times New Roman" w:hAnsi="Times New Roman" w:cs="Times New Roman"/>
                <w:bCs/>
              </w:rPr>
            </w:pPr>
            <w:r w:rsidRPr="00F754A3">
              <w:rPr>
                <w:rFonts w:ascii="Times New Roman" w:eastAsia="Times New Roman" w:hAnsi="Times New Roman" w:cs="Times New Roman"/>
                <w:bCs/>
              </w:rPr>
              <w:t>R</w:t>
            </w:r>
            <w:r w:rsidRPr="00F754A3">
              <w:rPr>
                <w:rFonts w:ascii="Times New Roman" w:eastAsia="Times New Roman" w:hAnsi="Times New Roman" w:cs="Times New Roman"/>
                <w:bCs/>
                <w:vertAlign w:val="superscript"/>
              </w:rPr>
              <w:t>2</w:t>
            </w:r>
          </w:p>
        </w:tc>
        <w:tc>
          <w:tcPr>
            <w:tcW w:w="4658" w:type="dxa"/>
            <w:tcBorders>
              <w:bottom w:val="single" w:sz="4" w:space="0" w:color="auto"/>
            </w:tcBorders>
            <w:noWrap/>
            <w:vAlign w:val="center"/>
            <w:hideMark/>
          </w:tcPr>
          <w:p w14:paraId="57F57912" w14:textId="77777777" w:rsidR="00F332A6" w:rsidRPr="00F754A3" w:rsidRDefault="00F332A6" w:rsidP="00010A90">
            <w:pPr>
              <w:jc w:val="center"/>
              <w:rPr>
                <w:rFonts w:ascii="Times New Roman" w:eastAsia="Times New Roman" w:hAnsi="Times New Roman" w:cs="Times New Roman"/>
                <w:bCs/>
              </w:rPr>
            </w:pPr>
            <w:r w:rsidRPr="00F754A3">
              <w:rPr>
                <w:rFonts w:ascii="Times New Roman" w:eastAsia="Times New Roman" w:hAnsi="Times New Roman" w:cs="Times New Roman"/>
                <w:bCs/>
              </w:rPr>
              <w:t>Year and 95% CI of breakpoint</w:t>
            </w:r>
          </w:p>
        </w:tc>
        <w:tc>
          <w:tcPr>
            <w:tcW w:w="5709" w:type="dxa"/>
            <w:tcBorders>
              <w:bottom w:val="single" w:sz="4" w:space="0" w:color="auto"/>
            </w:tcBorders>
            <w:noWrap/>
            <w:vAlign w:val="center"/>
            <w:hideMark/>
          </w:tcPr>
          <w:p w14:paraId="6BD50268" w14:textId="77777777" w:rsidR="00F332A6" w:rsidRPr="00F754A3" w:rsidRDefault="00F332A6" w:rsidP="00010A90">
            <w:pPr>
              <w:jc w:val="center"/>
              <w:rPr>
                <w:rFonts w:ascii="Times New Roman" w:eastAsia="Times New Roman" w:hAnsi="Times New Roman" w:cs="Times New Roman"/>
                <w:bCs/>
              </w:rPr>
            </w:pPr>
            <w:r w:rsidRPr="00F754A3">
              <w:rPr>
                <w:rFonts w:ascii="Times New Roman" w:eastAsia="Times New Roman" w:hAnsi="Times New Roman" w:cs="Times New Roman"/>
                <w:bCs/>
              </w:rPr>
              <w:t>Slope, 95% CI</w:t>
            </w:r>
            <w:r w:rsidRPr="00F754A3">
              <w:rPr>
                <w:rFonts w:ascii="Times New Roman" w:hAnsi="Times New Roman" w:cs="Times New Roman"/>
                <w:bCs/>
              </w:rPr>
              <w:t xml:space="preserve">, </w:t>
            </w:r>
            <w:r w:rsidRPr="00F754A3">
              <w:rPr>
                <w:rFonts w:ascii="Times New Roman" w:eastAsia="Times New Roman" w:hAnsi="Times New Roman" w:cs="Times New Roman"/>
                <w:bCs/>
              </w:rPr>
              <w:t>and stand error of each segment</w:t>
            </w:r>
          </w:p>
        </w:tc>
      </w:tr>
      <w:tr w:rsidR="00F332A6" w:rsidRPr="00F754A3" w14:paraId="42B6A9A3" w14:textId="77777777" w:rsidTr="00566666">
        <w:trPr>
          <w:trHeight w:val="407"/>
        </w:trPr>
        <w:tc>
          <w:tcPr>
            <w:tcW w:w="1502" w:type="dxa"/>
            <w:tcBorders>
              <w:top w:val="single" w:sz="4" w:space="0" w:color="auto"/>
              <w:bottom w:val="nil"/>
            </w:tcBorders>
            <w:noWrap/>
            <w:vAlign w:val="center"/>
            <w:hideMark/>
          </w:tcPr>
          <w:p w14:paraId="44912ACA" w14:textId="05EFC03A"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Anhui</w:t>
            </w:r>
          </w:p>
        </w:tc>
        <w:tc>
          <w:tcPr>
            <w:tcW w:w="1051" w:type="dxa"/>
            <w:tcBorders>
              <w:top w:val="single" w:sz="4" w:space="0" w:color="auto"/>
              <w:bottom w:val="nil"/>
            </w:tcBorders>
            <w:noWrap/>
            <w:vAlign w:val="center"/>
            <w:hideMark/>
          </w:tcPr>
          <w:p w14:paraId="10235862" w14:textId="610422E5"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0.96</w:t>
            </w:r>
          </w:p>
        </w:tc>
        <w:tc>
          <w:tcPr>
            <w:tcW w:w="4658" w:type="dxa"/>
            <w:tcBorders>
              <w:top w:val="single" w:sz="4" w:space="0" w:color="auto"/>
              <w:bottom w:val="nil"/>
            </w:tcBorders>
            <w:noWrap/>
            <w:vAlign w:val="center"/>
            <w:hideMark/>
          </w:tcPr>
          <w:p w14:paraId="370268A4" w14:textId="3A076914" w:rsidR="00F332A6" w:rsidRPr="008970A7" w:rsidRDefault="00F332A6" w:rsidP="008970A7">
            <w:pPr>
              <w:rPr>
                <w:rFonts w:ascii="Times New Roman" w:hAnsi="Times New Roman" w:cs="Times New Roman"/>
              </w:rPr>
            </w:pPr>
            <w:r w:rsidRPr="008970A7">
              <w:rPr>
                <w:rFonts w:ascii="Times New Roman" w:hAnsi="Times New Roman" w:cs="Times New Roman"/>
              </w:rPr>
              <w:t>1993 [1990, 1996]</w:t>
            </w:r>
          </w:p>
        </w:tc>
        <w:tc>
          <w:tcPr>
            <w:tcW w:w="5709" w:type="dxa"/>
            <w:tcBorders>
              <w:top w:val="single" w:sz="4" w:space="0" w:color="auto"/>
              <w:bottom w:val="nil"/>
            </w:tcBorders>
            <w:noWrap/>
            <w:vAlign w:val="center"/>
            <w:hideMark/>
          </w:tcPr>
          <w:p w14:paraId="16D157D8" w14:textId="4E4B980D" w:rsidR="00F332A6" w:rsidRPr="008970A7" w:rsidRDefault="00F332A6" w:rsidP="008970A7">
            <w:pPr>
              <w:rPr>
                <w:rFonts w:ascii="Times New Roman" w:hAnsi="Times New Roman" w:cs="Times New Roman"/>
              </w:rPr>
            </w:pPr>
            <w:r w:rsidRPr="008970A7">
              <w:rPr>
                <w:rFonts w:ascii="Times New Roman" w:hAnsi="Times New Roman" w:cs="Times New Roman"/>
              </w:rPr>
              <w:t>0 (56); 40 [37, 44] (2)</w:t>
            </w:r>
            <w:r w:rsidRPr="00F332A6">
              <w:rPr>
                <w:rFonts w:ascii="Times New Roman" w:hAnsi="Times New Roman" w:cs="Times New Roman"/>
                <w:bCs/>
                <w:vertAlign w:val="superscript"/>
              </w:rPr>
              <w:t xml:space="preserve"> *</w:t>
            </w:r>
          </w:p>
        </w:tc>
      </w:tr>
      <w:tr w:rsidR="00F332A6" w:rsidRPr="00F754A3" w14:paraId="5CE59490" w14:textId="77777777" w:rsidTr="00566666">
        <w:trPr>
          <w:trHeight w:val="407"/>
        </w:trPr>
        <w:tc>
          <w:tcPr>
            <w:tcW w:w="1502" w:type="dxa"/>
            <w:tcBorders>
              <w:top w:val="nil"/>
            </w:tcBorders>
            <w:noWrap/>
            <w:vAlign w:val="center"/>
            <w:hideMark/>
          </w:tcPr>
          <w:p w14:paraId="7496A3BC" w14:textId="09F35291"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Chongqing</w:t>
            </w:r>
          </w:p>
        </w:tc>
        <w:tc>
          <w:tcPr>
            <w:tcW w:w="1051" w:type="dxa"/>
            <w:tcBorders>
              <w:top w:val="nil"/>
            </w:tcBorders>
            <w:noWrap/>
            <w:vAlign w:val="center"/>
            <w:hideMark/>
          </w:tcPr>
          <w:p w14:paraId="5214551D" w14:textId="15219C1B"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0.93</w:t>
            </w:r>
          </w:p>
        </w:tc>
        <w:tc>
          <w:tcPr>
            <w:tcW w:w="4658" w:type="dxa"/>
            <w:tcBorders>
              <w:top w:val="nil"/>
            </w:tcBorders>
            <w:noWrap/>
            <w:vAlign w:val="center"/>
            <w:hideMark/>
          </w:tcPr>
          <w:p w14:paraId="71121013" w14:textId="28F1E866" w:rsidR="00F332A6" w:rsidRPr="008970A7" w:rsidRDefault="00F332A6" w:rsidP="008970A7">
            <w:pPr>
              <w:rPr>
                <w:rFonts w:ascii="Times New Roman" w:hAnsi="Times New Roman" w:cs="Times New Roman"/>
              </w:rPr>
            </w:pPr>
            <w:r w:rsidRPr="008970A7">
              <w:rPr>
                <w:rFonts w:ascii="Times New Roman" w:hAnsi="Times New Roman" w:cs="Times New Roman"/>
              </w:rPr>
              <w:t>2009 [2007, 2011]</w:t>
            </w:r>
          </w:p>
        </w:tc>
        <w:tc>
          <w:tcPr>
            <w:tcW w:w="5709" w:type="dxa"/>
            <w:tcBorders>
              <w:top w:val="nil"/>
            </w:tcBorders>
            <w:noWrap/>
            <w:vAlign w:val="center"/>
            <w:hideMark/>
          </w:tcPr>
          <w:p w14:paraId="11B2934C" w14:textId="29E87EC3" w:rsidR="00F332A6" w:rsidRPr="008970A7" w:rsidRDefault="00F332A6" w:rsidP="008970A7">
            <w:pPr>
              <w:rPr>
                <w:rFonts w:ascii="Times New Roman" w:hAnsi="Times New Roman" w:cs="Times New Roman"/>
              </w:rPr>
            </w:pPr>
            <w:r w:rsidRPr="008970A7">
              <w:rPr>
                <w:rFonts w:ascii="Times New Roman" w:hAnsi="Times New Roman" w:cs="Times New Roman"/>
              </w:rPr>
              <w:t>-13 [-15, -10] (1)</w:t>
            </w:r>
            <w:r w:rsidRPr="00F332A6">
              <w:rPr>
                <w:rFonts w:ascii="Times New Roman" w:hAnsi="Times New Roman" w:cs="Times New Roman"/>
                <w:bCs/>
                <w:vertAlign w:val="superscript"/>
              </w:rPr>
              <w:t xml:space="preserve"> *</w:t>
            </w:r>
            <w:r w:rsidRPr="008970A7">
              <w:rPr>
                <w:rFonts w:ascii="Times New Roman" w:hAnsi="Times New Roman" w:cs="Times New Roman"/>
              </w:rPr>
              <w:t>; 0 (1)</w:t>
            </w:r>
          </w:p>
        </w:tc>
      </w:tr>
      <w:tr w:rsidR="00F332A6" w:rsidRPr="00F754A3" w14:paraId="08B2D616" w14:textId="77777777" w:rsidTr="00566666">
        <w:trPr>
          <w:trHeight w:val="407"/>
        </w:trPr>
        <w:tc>
          <w:tcPr>
            <w:tcW w:w="1502" w:type="dxa"/>
            <w:noWrap/>
            <w:vAlign w:val="center"/>
            <w:hideMark/>
          </w:tcPr>
          <w:p w14:paraId="6E81318D" w14:textId="36B7283C"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Fujian</w:t>
            </w:r>
          </w:p>
        </w:tc>
        <w:tc>
          <w:tcPr>
            <w:tcW w:w="1051" w:type="dxa"/>
            <w:noWrap/>
            <w:vAlign w:val="center"/>
            <w:hideMark/>
          </w:tcPr>
          <w:p w14:paraId="6D56D4DF" w14:textId="3719AC93"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0.85</w:t>
            </w:r>
          </w:p>
        </w:tc>
        <w:tc>
          <w:tcPr>
            <w:tcW w:w="4658" w:type="dxa"/>
            <w:noWrap/>
            <w:vAlign w:val="center"/>
            <w:hideMark/>
          </w:tcPr>
          <w:p w14:paraId="37316985" w14:textId="7252626B" w:rsidR="00F332A6" w:rsidRPr="008970A7" w:rsidRDefault="00F332A6" w:rsidP="008970A7">
            <w:pPr>
              <w:rPr>
                <w:rFonts w:ascii="Times New Roman" w:hAnsi="Times New Roman" w:cs="Times New Roman"/>
              </w:rPr>
            </w:pPr>
            <w:r w:rsidRPr="008970A7">
              <w:rPr>
                <w:rFonts w:ascii="Times New Roman" w:hAnsi="Times New Roman" w:cs="Times New Roman"/>
              </w:rPr>
              <w:t>2003 [2001, 2004]; 2009 [2006, 2011]</w:t>
            </w:r>
          </w:p>
        </w:tc>
        <w:tc>
          <w:tcPr>
            <w:tcW w:w="5709" w:type="dxa"/>
            <w:noWrap/>
            <w:vAlign w:val="center"/>
            <w:hideMark/>
          </w:tcPr>
          <w:p w14:paraId="3AFAFA4E" w14:textId="364504BE" w:rsidR="00F332A6" w:rsidRPr="008970A7" w:rsidRDefault="00F332A6" w:rsidP="008970A7">
            <w:pPr>
              <w:rPr>
                <w:rFonts w:ascii="Times New Roman" w:hAnsi="Times New Roman" w:cs="Times New Roman"/>
              </w:rPr>
            </w:pPr>
            <w:r w:rsidRPr="008970A7">
              <w:rPr>
                <w:rFonts w:ascii="Times New Roman" w:hAnsi="Times New Roman" w:cs="Times New Roman"/>
              </w:rPr>
              <w:t>10 [6, 13] (2)</w:t>
            </w:r>
            <w:r w:rsidRPr="00F332A6">
              <w:rPr>
                <w:rFonts w:ascii="Times New Roman" w:hAnsi="Times New Roman" w:cs="Times New Roman"/>
                <w:bCs/>
                <w:vertAlign w:val="superscript"/>
              </w:rPr>
              <w:t xml:space="preserve"> *</w:t>
            </w:r>
            <w:r w:rsidRPr="008970A7">
              <w:rPr>
                <w:rFonts w:ascii="Times New Roman" w:hAnsi="Times New Roman" w:cs="Times New Roman"/>
              </w:rPr>
              <w:t>; 0 (6); -3 [-6, 1] (2)</w:t>
            </w:r>
            <w:r w:rsidRPr="00F332A6">
              <w:rPr>
                <w:rFonts w:ascii="Times New Roman" w:hAnsi="Times New Roman" w:cs="Times New Roman"/>
                <w:bCs/>
                <w:vertAlign w:val="superscript"/>
              </w:rPr>
              <w:t xml:space="preserve"> *</w:t>
            </w:r>
          </w:p>
        </w:tc>
      </w:tr>
      <w:tr w:rsidR="00F332A6" w:rsidRPr="00F754A3" w14:paraId="5D04E20E" w14:textId="77777777" w:rsidTr="00566666">
        <w:trPr>
          <w:trHeight w:val="407"/>
        </w:trPr>
        <w:tc>
          <w:tcPr>
            <w:tcW w:w="1502" w:type="dxa"/>
            <w:noWrap/>
            <w:vAlign w:val="center"/>
            <w:hideMark/>
          </w:tcPr>
          <w:p w14:paraId="4FCBAEDB" w14:textId="7800C08E"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Guangxi</w:t>
            </w:r>
          </w:p>
        </w:tc>
        <w:tc>
          <w:tcPr>
            <w:tcW w:w="1051" w:type="dxa"/>
            <w:noWrap/>
            <w:vAlign w:val="center"/>
            <w:hideMark/>
          </w:tcPr>
          <w:p w14:paraId="53FFEF7C" w14:textId="2C15CA2F"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0.48</w:t>
            </w:r>
          </w:p>
        </w:tc>
        <w:tc>
          <w:tcPr>
            <w:tcW w:w="4658" w:type="dxa"/>
            <w:noWrap/>
            <w:vAlign w:val="center"/>
            <w:hideMark/>
          </w:tcPr>
          <w:p w14:paraId="1C933F6A" w14:textId="77AD19A1" w:rsidR="00F332A6" w:rsidRPr="008970A7" w:rsidRDefault="00F332A6" w:rsidP="008970A7">
            <w:pPr>
              <w:rPr>
                <w:rFonts w:ascii="Times New Roman" w:hAnsi="Times New Roman" w:cs="Times New Roman"/>
              </w:rPr>
            </w:pPr>
            <w:r w:rsidRPr="008970A7">
              <w:rPr>
                <w:rFonts w:ascii="Times New Roman" w:hAnsi="Times New Roman" w:cs="Times New Roman"/>
              </w:rPr>
              <w:t>1994 [1991, 1996]</w:t>
            </w:r>
          </w:p>
        </w:tc>
        <w:tc>
          <w:tcPr>
            <w:tcW w:w="5709" w:type="dxa"/>
            <w:noWrap/>
            <w:vAlign w:val="center"/>
            <w:hideMark/>
          </w:tcPr>
          <w:p w14:paraId="75C98657" w14:textId="6A44A87D" w:rsidR="00F332A6" w:rsidRPr="008970A7" w:rsidRDefault="00F332A6" w:rsidP="008970A7">
            <w:pPr>
              <w:rPr>
                <w:rFonts w:ascii="Times New Roman" w:hAnsi="Times New Roman" w:cs="Times New Roman"/>
              </w:rPr>
            </w:pPr>
            <w:r w:rsidRPr="008970A7">
              <w:rPr>
                <w:rFonts w:ascii="Times New Roman" w:hAnsi="Times New Roman" w:cs="Times New Roman"/>
              </w:rPr>
              <w:t>-7 [-13, 0] (3)</w:t>
            </w:r>
            <w:r w:rsidRPr="00F332A6">
              <w:rPr>
                <w:rFonts w:ascii="Times New Roman" w:hAnsi="Times New Roman" w:cs="Times New Roman"/>
                <w:bCs/>
                <w:vertAlign w:val="superscript"/>
              </w:rPr>
              <w:t xml:space="preserve"> *</w:t>
            </w:r>
            <w:r w:rsidRPr="008970A7">
              <w:rPr>
                <w:rFonts w:ascii="Times New Roman" w:hAnsi="Times New Roman" w:cs="Times New Roman"/>
              </w:rPr>
              <w:t>; 0 (0)</w:t>
            </w:r>
          </w:p>
        </w:tc>
      </w:tr>
      <w:tr w:rsidR="00F332A6" w:rsidRPr="00F754A3" w14:paraId="2A1B924D" w14:textId="77777777" w:rsidTr="00566666">
        <w:trPr>
          <w:trHeight w:val="407"/>
        </w:trPr>
        <w:tc>
          <w:tcPr>
            <w:tcW w:w="1502" w:type="dxa"/>
            <w:noWrap/>
            <w:vAlign w:val="center"/>
            <w:hideMark/>
          </w:tcPr>
          <w:p w14:paraId="1F612B59" w14:textId="1434BA0F"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Guizhou</w:t>
            </w:r>
          </w:p>
        </w:tc>
        <w:tc>
          <w:tcPr>
            <w:tcW w:w="1051" w:type="dxa"/>
            <w:noWrap/>
            <w:vAlign w:val="center"/>
            <w:hideMark/>
          </w:tcPr>
          <w:p w14:paraId="6DC8BD43" w14:textId="4CD5E3D2"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0.78</w:t>
            </w:r>
          </w:p>
        </w:tc>
        <w:tc>
          <w:tcPr>
            <w:tcW w:w="4658" w:type="dxa"/>
            <w:noWrap/>
            <w:vAlign w:val="center"/>
            <w:hideMark/>
          </w:tcPr>
          <w:p w14:paraId="49119B91" w14:textId="60F0196F" w:rsidR="00F332A6" w:rsidRPr="008970A7" w:rsidRDefault="00F332A6" w:rsidP="008970A7">
            <w:pPr>
              <w:rPr>
                <w:rFonts w:ascii="Times New Roman" w:hAnsi="Times New Roman" w:cs="Times New Roman"/>
              </w:rPr>
            </w:pPr>
            <w:r w:rsidRPr="008970A7">
              <w:rPr>
                <w:rFonts w:ascii="Times New Roman" w:hAnsi="Times New Roman" w:cs="Times New Roman"/>
              </w:rPr>
              <w:t>2017 [2015, 2019]</w:t>
            </w:r>
          </w:p>
        </w:tc>
        <w:tc>
          <w:tcPr>
            <w:tcW w:w="5709" w:type="dxa"/>
            <w:noWrap/>
            <w:vAlign w:val="center"/>
            <w:hideMark/>
          </w:tcPr>
          <w:p w14:paraId="663D7E52" w14:textId="53AC398E" w:rsidR="00F332A6" w:rsidRPr="008970A7" w:rsidRDefault="00F332A6" w:rsidP="008970A7">
            <w:pPr>
              <w:rPr>
                <w:rFonts w:ascii="Times New Roman" w:hAnsi="Times New Roman" w:cs="Times New Roman"/>
              </w:rPr>
            </w:pPr>
            <w:r w:rsidRPr="008970A7">
              <w:rPr>
                <w:rFonts w:ascii="Times New Roman" w:hAnsi="Times New Roman" w:cs="Times New Roman"/>
              </w:rPr>
              <w:t>-1 [-2, -1] (0)</w:t>
            </w:r>
            <w:r w:rsidRPr="00F332A6">
              <w:rPr>
                <w:rFonts w:ascii="Times New Roman" w:hAnsi="Times New Roman" w:cs="Times New Roman"/>
                <w:bCs/>
                <w:vertAlign w:val="superscript"/>
              </w:rPr>
              <w:t xml:space="preserve"> *</w:t>
            </w:r>
            <w:r w:rsidRPr="008970A7">
              <w:rPr>
                <w:rFonts w:ascii="Times New Roman" w:hAnsi="Times New Roman" w:cs="Times New Roman"/>
              </w:rPr>
              <w:t>; -15 [-22, -7] (4)</w:t>
            </w:r>
            <w:r w:rsidRPr="00F332A6">
              <w:rPr>
                <w:rFonts w:ascii="Times New Roman" w:hAnsi="Times New Roman" w:cs="Times New Roman"/>
                <w:bCs/>
                <w:vertAlign w:val="superscript"/>
              </w:rPr>
              <w:t xml:space="preserve"> *</w:t>
            </w:r>
          </w:p>
        </w:tc>
      </w:tr>
      <w:tr w:rsidR="00F332A6" w:rsidRPr="00F754A3" w14:paraId="4AB7E6AE" w14:textId="77777777" w:rsidTr="00566666">
        <w:trPr>
          <w:trHeight w:val="407"/>
        </w:trPr>
        <w:tc>
          <w:tcPr>
            <w:tcW w:w="1502" w:type="dxa"/>
            <w:noWrap/>
            <w:vAlign w:val="center"/>
          </w:tcPr>
          <w:p w14:paraId="161FDA9C" w14:textId="45D29B54"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Henan</w:t>
            </w:r>
          </w:p>
        </w:tc>
        <w:tc>
          <w:tcPr>
            <w:tcW w:w="1051" w:type="dxa"/>
            <w:noWrap/>
            <w:vAlign w:val="center"/>
          </w:tcPr>
          <w:p w14:paraId="5F1250B6" w14:textId="4491C4C8"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0.93</w:t>
            </w:r>
          </w:p>
        </w:tc>
        <w:tc>
          <w:tcPr>
            <w:tcW w:w="4658" w:type="dxa"/>
            <w:noWrap/>
            <w:vAlign w:val="center"/>
          </w:tcPr>
          <w:p w14:paraId="5CAF3F3D" w14:textId="760C8F49" w:rsidR="00F332A6" w:rsidRPr="008970A7" w:rsidRDefault="00F332A6" w:rsidP="008970A7">
            <w:pPr>
              <w:rPr>
                <w:rFonts w:ascii="Times New Roman" w:hAnsi="Times New Roman" w:cs="Times New Roman"/>
              </w:rPr>
            </w:pPr>
            <w:r w:rsidRPr="008970A7">
              <w:rPr>
                <w:rFonts w:ascii="Times New Roman" w:hAnsi="Times New Roman" w:cs="Times New Roman"/>
              </w:rPr>
              <w:t>2002 [2000, 2004]; 2008 [2007, 2010]</w:t>
            </w:r>
          </w:p>
        </w:tc>
        <w:tc>
          <w:tcPr>
            <w:tcW w:w="5709" w:type="dxa"/>
            <w:noWrap/>
            <w:vAlign w:val="center"/>
          </w:tcPr>
          <w:p w14:paraId="26CF7CC0" w14:textId="0EA89C08" w:rsidR="00F332A6" w:rsidRPr="008970A7" w:rsidRDefault="00F332A6" w:rsidP="008970A7">
            <w:pPr>
              <w:rPr>
                <w:rFonts w:ascii="Times New Roman" w:hAnsi="Times New Roman" w:cs="Times New Roman"/>
              </w:rPr>
            </w:pPr>
            <w:r w:rsidRPr="008970A7">
              <w:rPr>
                <w:rFonts w:ascii="Times New Roman" w:hAnsi="Times New Roman" w:cs="Times New Roman"/>
              </w:rPr>
              <w:t>0 (2); 22 [14, 30] (4)</w:t>
            </w:r>
            <w:r w:rsidRPr="00F332A6">
              <w:rPr>
                <w:rFonts w:ascii="Times New Roman" w:hAnsi="Times New Roman" w:cs="Times New Roman"/>
                <w:bCs/>
                <w:vertAlign w:val="superscript"/>
              </w:rPr>
              <w:t xml:space="preserve"> *</w:t>
            </w:r>
            <w:r w:rsidRPr="008970A7">
              <w:rPr>
                <w:rFonts w:ascii="Times New Roman" w:hAnsi="Times New Roman" w:cs="Times New Roman"/>
              </w:rPr>
              <w:t>; 0 (1)</w:t>
            </w:r>
          </w:p>
        </w:tc>
      </w:tr>
      <w:tr w:rsidR="00F332A6" w:rsidRPr="00F754A3" w14:paraId="19AFCD38" w14:textId="77777777" w:rsidTr="00566666">
        <w:trPr>
          <w:trHeight w:val="407"/>
        </w:trPr>
        <w:tc>
          <w:tcPr>
            <w:tcW w:w="1502" w:type="dxa"/>
            <w:noWrap/>
            <w:vAlign w:val="center"/>
          </w:tcPr>
          <w:p w14:paraId="0C198F49" w14:textId="3B9DC31A"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Hubei</w:t>
            </w:r>
          </w:p>
        </w:tc>
        <w:tc>
          <w:tcPr>
            <w:tcW w:w="1051" w:type="dxa"/>
            <w:noWrap/>
            <w:vAlign w:val="center"/>
          </w:tcPr>
          <w:p w14:paraId="4B9A907A" w14:textId="2737102A"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0.99</w:t>
            </w:r>
          </w:p>
        </w:tc>
        <w:tc>
          <w:tcPr>
            <w:tcW w:w="4658" w:type="dxa"/>
            <w:noWrap/>
            <w:vAlign w:val="center"/>
          </w:tcPr>
          <w:p w14:paraId="03A57190" w14:textId="5AE1ED29" w:rsidR="00F332A6" w:rsidRPr="008970A7" w:rsidRDefault="00F332A6" w:rsidP="008970A7">
            <w:pPr>
              <w:rPr>
                <w:rFonts w:ascii="Times New Roman" w:hAnsi="Times New Roman" w:cs="Times New Roman"/>
              </w:rPr>
            </w:pPr>
            <w:r w:rsidRPr="008970A7">
              <w:rPr>
                <w:rFonts w:ascii="Times New Roman" w:hAnsi="Times New Roman" w:cs="Times New Roman"/>
              </w:rPr>
              <w:t>2008 [2006, 2009]; 2018 [2017, 2019]</w:t>
            </w:r>
          </w:p>
        </w:tc>
        <w:tc>
          <w:tcPr>
            <w:tcW w:w="5709" w:type="dxa"/>
            <w:noWrap/>
            <w:vAlign w:val="center"/>
          </w:tcPr>
          <w:p w14:paraId="1300FCDB" w14:textId="40B5C1EF" w:rsidR="00F332A6" w:rsidRPr="008970A7" w:rsidRDefault="00F332A6" w:rsidP="008970A7">
            <w:pPr>
              <w:rPr>
                <w:rFonts w:ascii="Times New Roman" w:hAnsi="Times New Roman" w:cs="Times New Roman"/>
              </w:rPr>
            </w:pPr>
            <w:r w:rsidRPr="008970A7">
              <w:rPr>
                <w:rFonts w:ascii="Times New Roman" w:hAnsi="Times New Roman" w:cs="Times New Roman"/>
              </w:rPr>
              <w:t>20 [16, 24] (2)</w:t>
            </w:r>
            <w:r w:rsidRPr="00F332A6">
              <w:rPr>
                <w:rFonts w:ascii="Times New Roman" w:hAnsi="Times New Roman" w:cs="Times New Roman"/>
                <w:bCs/>
                <w:vertAlign w:val="superscript"/>
              </w:rPr>
              <w:t xml:space="preserve"> *</w:t>
            </w:r>
            <w:r w:rsidRPr="008970A7">
              <w:rPr>
                <w:rFonts w:ascii="Times New Roman" w:hAnsi="Times New Roman" w:cs="Times New Roman"/>
              </w:rPr>
              <w:t>; 73 [64, 83] (5)</w:t>
            </w:r>
            <w:r w:rsidRPr="00F332A6">
              <w:rPr>
                <w:rFonts w:ascii="Times New Roman" w:hAnsi="Times New Roman" w:cs="Times New Roman"/>
                <w:bCs/>
                <w:vertAlign w:val="superscript"/>
              </w:rPr>
              <w:t xml:space="preserve"> *</w:t>
            </w:r>
            <w:r w:rsidRPr="008970A7">
              <w:rPr>
                <w:rFonts w:ascii="Times New Roman" w:hAnsi="Times New Roman" w:cs="Times New Roman"/>
              </w:rPr>
              <w:t>; 0 (13)</w:t>
            </w:r>
          </w:p>
        </w:tc>
      </w:tr>
      <w:tr w:rsidR="00F332A6" w:rsidRPr="00F754A3" w14:paraId="3E6229B6" w14:textId="77777777" w:rsidTr="00566666">
        <w:trPr>
          <w:trHeight w:val="407"/>
        </w:trPr>
        <w:tc>
          <w:tcPr>
            <w:tcW w:w="1502" w:type="dxa"/>
            <w:noWrap/>
            <w:vAlign w:val="center"/>
          </w:tcPr>
          <w:p w14:paraId="0860A1C2" w14:textId="2E529144"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Hunan</w:t>
            </w:r>
          </w:p>
        </w:tc>
        <w:tc>
          <w:tcPr>
            <w:tcW w:w="1051" w:type="dxa"/>
            <w:noWrap/>
            <w:vAlign w:val="center"/>
          </w:tcPr>
          <w:p w14:paraId="7E2A3CBB" w14:textId="0673D721"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0.98</w:t>
            </w:r>
          </w:p>
        </w:tc>
        <w:tc>
          <w:tcPr>
            <w:tcW w:w="4658" w:type="dxa"/>
            <w:noWrap/>
            <w:vAlign w:val="center"/>
          </w:tcPr>
          <w:p w14:paraId="3568C70C" w14:textId="285431A9" w:rsidR="00F332A6" w:rsidRPr="008970A7" w:rsidRDefault="00F332A6" w:rsidP="008970A7">
            <w:pPr>
              <w:rPr>
                <w:rFonts w:ascii="Times New Roman" w:hAnsi="Times New Roman" w:cs="Times New Roman"/>
              </w:rPr>
            </w:pPr>
            <w:r w:rsidRPr="008970A7">
              <w:rPr>
                <w:rFonts w:ascii="Times New Roman" w:hAnsi="Times New Roman" w:cs="Times New Roman"/>
              </w:rPr>
              <w:t>1999 [1998, 2001]; 2005 [2004, 2007]</w:t>
            </w:r>
          </w:p>
        </w:tc>
        <w:tc>
          <w:tcPr>
            <w:tcW w:w="5709" w:type="dxa"/>
            <w:noWrap/>
            <w:vAlign w:val="center"/>
          </w:tcPr>
          <w:p w14:paraId="2265BA2B" w14:textId="1ABCEDF0" w:rsidR="00F332A6" w:rsidRPr="008970A7" w:rsidRDefault="00F332A6" w:rsidP="008970A7">
            <w:pPr>
              <w:rPr>
                <w:rFonts w:ascii="Times New Roman" w:hAnsi="Times New Roman" w:cs="Times New Roman"/>
              </w:rPr>
            </w:pPr>
            <w:r w:rsidRPr="008970A7">
              <w:rPr>
                <w:rFonts w:ascii="Times New Roman" w:hAnsi="Times New Roman" w:cs="Times New Roman"/>
              </w:rPr>
              <w:t>8 [-7, 22] (7)</w:t>
            </w:r>
            <w:r w:rsidRPr="00F332A6">
              <w:rPr>
                <w:rFonts w:ascii="Times New Roman" w:hAnsi="Times New Roman" w:cs="Times New Roman"/>
                <w:bCs/>
                <w:vertAlign w:val="superscript"/>
              </w:rPr>
              <w:t xml:space="preserve"> *</w:t>
            </w:r>
            <w:r w:rsidRPr="008970A7">
              <w:rPr>
                <w:rFonts w:ascii="Times New Roman" w:hAnsi="Times New Roman" w:cs="Times New Roman"/>
              </w:rPr>
              <w:t>; 93 [62, 125] (15)</w:t>
            </w:r>
            <w:r w:rsidRPr="00F332A6">
              <w:rPr>
                <w:rFonts w:ascii="Times New Roman" w:hAnsi="Times New Roman" w:cs="Times New Roman"/>
                <w:bCs/>
                <w:vertAlign w:val="superscript"/>
              </w:rPr>
              <w:t xml:space="preserve"> *</w:t>
            </w:r>
            <w:r w:rsidR="00566666">
              <w:rPr>
                <w:rFonts w:ascii="Times New Roman" w:hAnsi="Times New Roman" w:cs="Times New Roman" w:hint="eastAsia"/>
              </w:rPr>
              <w:t xml:space="preserve">; </w:t>
            </w:r>
            <w:r w:rsidRPr="008970A7">
              <w:rPr>
                <w:rFonts w:ascii="Times New Roman" w:hAnsi="Times New Roman" w:cs="Times New Roman"/>
              </w:rPr>
              <w:t>21 [15, 28] (3)</w:t>
            </w:r>
            <w:r w:rsidRPr="00F332A6">
              <w:rPr>
                <w:rFonts w:ascii="Times New Roman" w:hAnsi="Times New Roman" w:cs="Times New Roman"/>
                <w:bCs/>
                <w:vertAlign w:val="superscript"/>
              </w:rPr>
              <w:t xml:space="preserve"> *</w:t>
            </w:r>
          </w:p>
        </w:tc>
      </w:tr>
      <w:tr w:rsidR="00F332A6" w:rsidRPr="00F754A3" w14:paraId="4E9BABE2" w14:textId="77777777" w:rsidTr="00566666">
        <w:trPr>
          <w:trHeight w:val="407"/>
        </w:trPr>
        <w:tc>
          <w:tcPr>
            <w:tcW w:w="1502" w:type="dxa"/>
            <w:noWrap/>
            <w:vAlign w:val="center"/>
          </w:tcPr>
          <w:p w14:paraId="56E6FED0" w14:textId="309BA8DC"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Jiangsu</w:t>
            </w:r>
          </w:p>
        </w:tc>
        <w:tc>
          <w:tcPr>
            <w:tcW w:w="1051" w:type="dxa"/>
            <w:noWrap/>
            <w:vAlign w:val="center"/>
          </w:tcPr>
          <w:p w14:paraId="76CA4747" w14:textId="2510C57C"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0.47</w:t>
            </w:r>
          </w:p>
        </w:tc>
        <w:tc>
          <w:tcPr>
            <w:tcW w:w="4658" w:type="dxa"/>
            <w:noWrap/>
            <w:vAlign w:val="center"/>
          </w:tcPr>
          <w:p w14:paraId="491D6734" w14:textId="4101EC39" w:rsidR="00F332A6" w:rsidRPr="008970A7" w:rsidRDefault="00F332A6" w:rsidP="008970A7">
            <w:pPr>
              <w:rPr>
                <w:rFonts w:ascii="Times New Roman" w:hAnsi="Times New Roman" w:cs="Times New Roman"/>
              </w:rPr>
            </w:pPr>
            <w:r w:rsidRPr="008970A7">
              <w:rPr>
                <w:rFonts w:ascii="Times New Roman" w:hAnsi="Times New Roman" w:cs="Times New Roman"/>
              </w:rPr>
              <w:t>2003 [2001, 2005]; 2007 [2003, 2011]</w:t>
            </w:r>
          </w:p>
        </w:tc>
        <w:tc>
          <w:tcPr>
            <w:tcW w:w="5709" w:type="dxa"/>
            <w:noWrap/>
            <w:vAlign w:val="center"/>
          </w:tcPr>
          <w:p w14:paraId="49EA7362" w14:textId="1AD5EE6D" w:rsidR="00F332A6" w:rsidRPr="008970A7" w:rsidRDefault="00F332A6" w:rsidP="008970A7">
            <w:pPr>
              <w:rPr>
                <w:rFonts w:ascii="Times New Roman" w:hAnsi="Times New Roman" w:cs="Times New Roman"/>
              </w:rPr>
            </w:pPr>
            <w:r w:rsidRPr="008970A7">
              <w:rPr>
                <w:rFonts w:ascii="Times New Roman" w:hAnsi="Times New Roman" w:cs="Times New Roman"/>
              </w:rPr>
              <w:t>-28 [-42, -14] (7)</w:t>
            </w:r>
            <w:r w:rsidRPr="00F332A6">
              <w:rPr>
                <w:rFonts w:ascii="Times New Roman" w:hAnsi="Times New Roman" w:cs="Times New Roman"/>
                <w:bCs/>
                <w:vertAlign w:val="superscript"/>
              </w:rPr>
              <w:t xml:space="preserve"> *</w:t>
            </w:r>
            <w:r w:rsidRPr="008970A7">
              <w:rPr>
                <w:rFonts w:ascii="Times New Roman" w:hAnsi="Times New Roman" w:cs="Times New Roman"/>
              </w:rPr>
              <w:t>; 0 (29); 0 (6)</w:t>
            </w:r>
          </w:p>
        </w:tc>
      </w:tr>
      <w:tr w:rsidR="00F332A6" w:rsidRPr="00F754A3" w14:paraId="628669A2" w14:textId="77777777" w:rsidTr="00566666">
        <w:trPr>
          <w:trHeight w:val="407"/>
        </w:trPr>
        <w:tc>
          <w:tcPr>
            <w:tcW w:w="1502" w:type="dxa"/>
            <w:noWrap/>
            <w:vAlign w:val="center"/>
          </w:tcPr>
          <w:p w14:paraId="2FFEA18E" w14:textId="5EA9BA84"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Jiangxi</w:t>
            </w:r>
          </w:p>
        </w:tc>
        <w:tc>
          <w:tcPr>
            <w:tcW w:w="1051" w:type="dxa"/>
            <w:noWrap/>
            <w:vAlign w:val="center"/>
          </w:tcPr>
          <w:p w14:paraId="56888134" w14:textId="0F74FE3E"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0.97</w:t>
            </w:r>
          </w:p>
        </w:tc>
        <w:tc>
          <w:tcPr>
            <w:tcW w:w="4658" w:type="dxa"/>
            <w:noWrap/>
            <w:vAlign w:val="center"/>
          </w:tcPr>
          <w:p w14:paraId="4DD17FB5" w14:textId="01D019A8" w:rsidR="00F332A6" w:rsidRPr="008970A7" w:rsidRDefault="00F332A6" w:rsidP="008970A7">
            <w:pPr>
              <w:rPr>
                <w:rFonts w:ascii="Times New Roman" w:hAnsi="Times New Roman" w:cs="Times New Roman"/>
              </w:rPr>
            </w:pPr>
            <w:r w:rsidRPr="008970A7">
              <w:rPr>
                <w:rFonts w:ascii="Times New Roman" w:hAnsi="Times New Roman" w:cs="Times New Roman"/>
              </w:rPr>
              <w:t>2009 [2006, 2011]</w:t>
            </w:r>
          </w:p>
        </w:tc>
        <w:tc>
          <w:tcPr>
            <w:tcW w:w="5709" w:type="dxa"/>
            <w:noWrap/>
            <w:vAlign w:val="center"/>
          </w:tcPr>
          <w:p w14:paraId="60B366ED" w14:textId="432872CC" w:rsidR="00F332A6" w:rsidRPr="008970A7" w:rsidRDefault="00F332A6" w:rsidP="008970A7">
            <w:pPr>
              <w:rPr>
                <w:rFonts w:ascii="Times New Roman" w:hAnsi="Times New Roman" w:cs="Times New Roman"/>
              </w:rPr>
            </w:pPr>
            <w:r w:rsidRPr="008970A7">
              <w:rPr>
                <w:rFonts w:ascii="Times New Roman" w:hAnsi="Times New Roman" w:cs="Times New Roman"/>
              </w:rPr>
              <w:t>15 [11, 19] (2)</w:t>
            </w:r>
            <w:r w:rsidRPr="00F332A6">
              <w:rPr>
                <w:rFonts w:ascii="Times New Roman" w:hAnsi="Times New Roman" w:cs="Times New Roman"/>
                <w:bCs/>
                <w:vertAlign w:val="superscript"/>
              </w:rPr>
              <w:t xml:space="preserve"> *</w:t>
            </w:r>
            <w:r w:rsidRPr="008970A7">
              <w:rPr>
                <w:rFonts w:ascii="Times New Roman" w:hAnsi="Times New Roman" w:cs="Times New Roman"/>
              </w:rPr>
              <w:t>; 43 [36, 50] (3)</w:t>
            </w:r>
            <w:r w:rsidRPr="00F332A6">
              <w:rPr>
                <w:rFonts w:ascii="Times New Roman" w:hAnsi="Times New Roman" w:cs="Times New Roman"/>
                <w:bCs/>
                <w:vertAlign w:val="superscript"/>
              </w:rPr>
              <w:t xml:space="preserve"> *</w:t>
            </w:r>
          </w:p>
        </w:tc>
      </w:tr>
      <w:tr w:rsidR="00F332A6" w:rsidRPr="00F754A3" w14:paraId="345CBE74" w14:textId="77777777" w:rsidTr="00566666">
        <w:trPr>
          <w:trHeight w:val="407"/>
        </w:trPr>
        <w:tc>
          <w:tcPr>
            <w:tcW w:w="1502" w:type="dxa"/>
            <w:noWrap/>
            <w:vAlign w:val="center"/>
          </w:tcPr>
          <w:p w14:paraId="598F48C3" w14:textId="30653571"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Sichuan</w:t>
            </w:r>
          </w:p>
        </w:tc>
        <w:tc>
          <w:tcPr>
            <w:tcW w:w="1051" w:type="dxa"/>
            <w:noWrap/>
            <w:vAlign w:val="center"/>
          </w:tcPr>
          <w:p w14:paraId="68E743AB" w14:textId="164A3BFC"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0.98</w:t>
            </w:r>
          </w:p>
        </w:tc>
        <w:tc>
          <w:tcPr>
            <w:tcW w:w="4658" w:type="dxa"/>
            <w:noWrap/>
            <w:vAlign w:val="center"/>
          </w:tcPr>
          <w:p w14:paraId="0B1BE75E" w14:textId="2774F86E" w:rsidR="00F332A6" w:rsidRPr="008970A7" w:rsidRDefault="00F332A6" w:rsidP="008970A7">
            <w:pPr>
              <w:rPr>
                <w:rFonts w:ascii="Times New Roman" w:hAnsi="Times New Roman" w:cs="Times New Roman"/>
              </w:rPr>
            </w:pPr>
            <w:r w:rsidRPr="008970A7">
              <w:rPr>
                <w:rFonts w:ascii="Times New Roman" w:hAnsi="Times New Roman" w:cs="Times New Roman"/>
              </w:rPr>
              <w:t>2006 [2001, 2011]; 2015 [2013, 2017]</w:t>
            </w:r>
          </w:p>
        </w:tc>
        <w:tc>
          <w:tcPr>
            <w:tcW w:w="5709" w:type="dxa"/>
            <w:noWrap/>
            <w:vAlign w:val="center"/>
          </w:tcPr>
          <w:p w14:paraId="65DC2D08" w14:textId="46974CC1" w:rsidR="00F332A6" w:rsidRPr="008970A7" w:rsidRDefault="00F332A6" w:rsidP="008970A7">
            <w:pPr>
              <w:rPr>
                <w:rFonts w:ascii="Times New Roman" w:hAnsi="Times New Roman" w:cs="Times New Roman"/>
              </w:rPr>
            </w:pPr>
            <w:r w:rsidRPr="008970A7">
              <w:rPr>
                <w:rFonts w:ascii="Times New Roman" w:hAnsi="Times New Roman" w:cs="Times New Roman"/>
              </w:rPr>
              <w:t>-13 [-17, -9] (2)</w:t>
            </w:r>
            <w:r w:rsidRPr="00F332A6">
              <w:rPr>
                <w:rFonts w:ascii="Times New Roman" w:hAnsi="Times New Roman" w:cs="Times New Roman"/>
                <w:bCs/>
                <w:vertAlign w:val="superscript"/>
              </w:rPr>
              <w:t xml:space="preserve"> *</w:t>
            </w:r>
            <w:r w:rsidRPr="008970A7">
              <w:rPr>
                <w:rFonts w:ascii="Times New Roman" w:hAnsi="Times New Roman" w:cs="Times New Roman"/>
              </w:rPr>
              <w:t>; -20 [-26, -14] (3)</w:t>
            </w:r>
            <w:r w:rsidRPr="00F332A6">
              <w:rPr>
                <w:rFonts w:ascii="Times New Roman" w:hAnsi="Times New Roman" w:cs="Times New Roman"/>
                <w:bCs/>
                <w:vertAlign w:val="superscript"/>
              </w:rPr>
              <w:t xml:space="preserve"> *</w:t>
            </w:r>
            <w:r w:rsidRPr="008970A7">
              <w:rPr>
                <w:rFonts w:ascii="Times New Roman" w:hAnsi="Times New Roman" w:cs="Times New Roman"/>
              </w:rPr>
              <w:t>; 0 (3)</w:t>
            </w:r>
          </w:p>
        </w:tc>
      </w:tr>
      <w:tr w:rsidR="00F332A6" w:rsidRPr="00F754A3" w14:paraId="16E66B61" w14:textId="77777777" w:rsidTr="00566666">
        <w:trPr>
          <w:trHeight w:val="407"/>
        </w:trPr>
        <w:tc>
          <w:tcPr>
            <w:tcW w:w="1502" w:type="dxa"/>
            <w:noWrap/>
            <w:vAlign w:val="center"/>
          </w:tcPr>
          <w:p w14:paraId="0D1C96EF" w14:textId="35C00193"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Yunnan</w:t>
            </w:r>
          </w:p>
        </w:tc>
        <w:tc>
          <w:tcPr>
            <w:tcW w:w="1051" w:type="dxa"/>
            <w:noWrap/>
            <w:vAlign w:val="center"/>
          </w:tcPr>
          <w:p w14:paraId="1CD6FCD5" w14:textId="38EBF383"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0.88</w:t>
            </w:r>
          </w:p>
        </w:tc>
        <w:tc>
          <w:tcPr>
            <w:tcW w:w="4658" w:type="dxa"/>
            <w:noWrap/>
            <w:vAlign w:val="center"/>
          </w:tcPr>
          <w:p w14:paraId="7EAE3F15" w14:textId="4D6B68DB" w:rsidR="00F332A6" w:rsidRPr="008970A7" w:rsidRDefault="00F332A6" w:rsidP="008970A7">
            <w:pPr>
              <w:rPr>
                <w:rFonts w:ascii="Times New Roman" w:hAnsi="Times New Roman" w:cs="Times New Roman"/>
              </w:rPr>
            </w:pPr>
            <w:r w:rsidRPr="008970A7">
              <w:rPr>
                <w:rFonts w:ascii="Times New Roman" w:hAnsi="Times New Roman" w:cs="Times New Roman"/>
              </w:rPr>
              <w:t>1998 [1997, 1999]; 2001 [2000, 2002]</w:t>
            </w:r>
          </w:p>
        </w:tc>
        <w:tc>
          <w:tcPr>
            <w:tcW w:w="5709" w:type="dxa"/>
            <w:noWrap/>
            <w:vAlign w:val="center"/>
          </w:tcPr>
          <w:p w14:paraId="720CC0B2" w14:textId="5FC3CDDD" w:rsidR="00F332A6" w:rsidRPr="008970A7" w:rsidRDefault="00F332A6" w:rsidP="008970A7">
            <w:pPr>
              <w:rPr>
                <w:rFonts w:ascii="Times New Roman" w:hAnsi="Times New Roman" w:cs="Times New Roman"/>
              </w:rPr>
            </w:pPr>
            <w:r w:rsidRPr="008970A7">
              <w:rPr>
                <w:rFonts w:ascii="Times New Roman" w:hAnsi="Times New Roman" w:cs="Times New Roman"/>
              </w:rPr>
              <w:t>-19 [-29, -8] (5)</w:t>
            </w:r>
            <w:r w:rsidRPr="00F332A6">
              <w:rPr>
                <w:rFonts w:ascii="Times New Roman" w:hAnsi="Times New Roman" w:cs="Times New Roman"/>
                <w:bCs/>
                <w:vertAlign w:val="superscript"/>
              </w:rPr>
              <w:t xml:space="preserve"> *</w:t>
            </w:r>
            <w:r w:rsidRPr="008970A7">
              <w:rPr>
                <w:rFonts w:ascii="Times New Roman" w:hAnsi="Times New Roman" w:cs="Times New Roman"/>
              </w:rPr>
              <w:t>; 0 (15); -15 [-17, -12] (1)</w:t>
            </w:r>
            <w:r w:rsidRPr="00F332A6">
              <w:rPr>
                <w:rFonts w:ascii="Times New Roman" w:hAnsi="Times New Roman" w:cs="Times New Roman"/>
                <w:bCs/>
                <w:vertAlign w:val="superscript"/>
              </w:rPr>
              <w:t xml:space="preserve"> *</w:t>
            </w:r>
          </w:p>
        </w:tc>
      </w:tr>
      <w:tr w:rsidR="00F332A6" w:rsidRPr="00F754A3" w14:paraId="39664537" w14:textId="77777777" w:rsidTr="00566666">
        <w:trPr>
          <w:trHeight w:val="407"/>
        </w:trPr>
        <w:tc>
          <w:tcPr>
            <w:tcW w:w="1502" w:type="dxa"/>
            <w:noWrap/>
            <w:vAlign w:val="center"/>
            <w:hideMark/>
          </w:tcPr>
          <w:p w14:paraId="7EC86591" w14:textId="557DBB06" w:rsidR="00F332A6" w:rsidRPr="00F754A3" w:rsidRDefault="00F332A6" w:rsidP="008970A7">
            <w:pPr>
              <w:rPr>
                <w:rFonts w:ascii="Times New Roman" w:eastAsia="Times New Roman" w:hAnsi="Times New Roman" w:cs="Times New Roman"/>
                <w:bCs/>
              </w:rPr>
            </w:pPr>
            <w:r w:rsidRPr="00F754A3">
              <w:rPr>
                <w:rFonts w:ascii="Times New Roman" w:hAnsi="Times New Roman" w:cs="Times New Roman"/>
                <w:bCs/>
              </w:rPr>
              <w:t>Zhejiang</w:t>
            </w:r>
          </w:p>
        </w:tc>
        <w:tc>
          <w:tcPr>
            <w:tcW w:w="1051" w:type="dxa"/>
            <w:noWrap/>
            <w:vAlign w:val="center"/>
            <w:hideMark/>
          </w:tcPr>
          <w:p w14:paraId="68ED6475" w14:textId="75DB09E7" w:rsidR="00F332A6" w:rsidRPr="008970A7" w:rsidRDefault="00F332A6" w:rsidP="008970A7">
            <w:pPr>
              <w:rPr>
                <w:rFonts w:ascii="Times New Roman" w:eastAsia="Times New Roman" w:hAnsi="Times New Roman" w:cs="Times New Roman"/>
                <w:bCs/>
              </w:rPr>
            </w:pPr>
            <w:r w:rsidRPr="008970A7">
              <w:rPr>
                <w:rFonts w:ascii="Times New Roman" w:hAnsi="Times New Roman" w:cs="Times New Roman"/>
              </w:rPr>
              <w:t>0.95</w:t>
            </w:r>
          </w:p>
        </w:tc>
        <w:tc>
          <w:tcPr>
            <w:tcW w:w="4658" w:type="dxa"/>
            <w:noWrap/>
            <w:vAlign w:val="center"/>
            <w:hideMark/>
          </w:tcPr>
          <w:p w14:paraId="7633D536" w14:textId="717C4757" w:rsidR="00F332A6" w:rsidRPr="008970A7" w:rsidRDefault="00F332A6" w:rsidP="008970A7">
            <w:pPr>
              <w:rPr>
                <w:rFonts w:ascii="Times New Roman" w:hAnsi="Times New Roman" w:cs="Times New Roman"/>
              </w:rPr>
            </w:pPr>
            <w:r w:rsidRPr="008970A7">
              <w:rPr>
                <w:rFonts w:ascii="Times New Roman" w:hAnsi="Times New Roman" w:cs="Times New Roman"/>
              </w:rPr>
              <w:t>2005 [2004, 2006]; 2014 [2012, 2017]</w:t>
            </w:r>
          </w:p>
        </w:tc>
        <w:tc>
          <w:tcPr>
            <w:tcW w:w="5709" w:type="dxa"/>
            <w:noWrap/>
            <w:vAlign w:val="center"/>
            <w:hideMark/>
          </w:tcPr>
          <w:p w14:paraId="45035E9A" w14:textId="355EDACE" w:rsidR="00F332A6" w:rsidRPr="008970A7" w:rsidRDefault="00F332A6" w:rsidP="008970A7">
            <w:pPr>
              <w:rPr>
                <w:rFonts w:ascii="Times New Roman" w:hAnsi="Times New Roman" w:cs="Times New Roman"/>
              </w:rPr>
            </w:pPr>
            <w:r w:rsidRPr="008970A7">
              <w:rPr>
                <w:rFonts w:ascii="Times New Roman" w:hAnsi="Times New Roman" w:cs="Times New Roman"/>
              </w:rPr>
              <w:t>40 [35, 45] (2)</w:t>
            </w:r>
            <w:r w:rsidRPr="00F332A6">
              <w:rPr>
                <w:rFonts w:ascii="Times New Roman" w:hAnsi="Times New Roman" w:cs="Times New Roman"/>
                <w:bCs/>
                <w:vertAlign w:val="superscript"/>
              </w:rPr>
              <w:t xml:space="preserve"> *</w:t>
            </w:r>
            <w:r w:rsidRPr="008970A7">
              <w:rPr>
                <w:rFonts w:ascii="Times New Roman" w:hAnsi="Times New Roman" w:cs="Times New Roman"/>
              </w:rPr>
              <w:t>; -29 [-37, -20] (4</w:t>
            </w:r>
            <w:proofErr w:type="gramStart"/>
            <w:r w:rsidRPr="008970A7">
              <w:rPr>
                <w:rFonts w:ascii="Times New Roman" w:hAnsi="Times New Roman" w:cs="Times New Roman"/>
              </w:rPr>
              <w:t>)</w:t>
            </w:r>
            <w:r w:rsidRPr="00F332A6">
              <w:rPr>
                <w:rFonts w:ascii="Times New Roman" w:hAnsi="Times New Roman" w:cs="Times New Roman"/>
                <w:bCs/>
                <w:vertAlign w:val="superscript"/>
              </w:rPr>
              <w:t xml:space="preserve"> *</w:t>
            </w:r>
            <w:r w:rsidRPr="008970A7">
              <w:rPr>
                <w:rFonts w:ascii="Times New Roman" w:hAnsi="Times New Roman" w:cs="Times New Roman"/>
              </w:rPr>
              <w:t>;</w:t>
            </w:r>
            <w:proofErr w:type="gramEnd"/>
            <w:r w:rsidRPr="008970A7">
              <w:rPr>
                <w:rFonts w:ascii="Times New Roman" w:hAnsi="Times New Roman" w:cs="Times New Roman"/>
              </w:rPr>
              <w:t xml:space="preserve"> 0 (6)</w:t>
            </w:r>
          </w:p>
        </w:tc>
      </w:tr>
    </w:tbl>
    <w:p w14:paraId="4AD1991B" w14:textId="77777777" w:rsidR="006624E8" w:rsidRPr="006624E8" w:rsidRDefault="006624E8" w:rsidP="006624E8">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Values in square brackets and brackets represent 95% CI and stand error, respectively.</w:t>
      </w:r>
    </w:p>
    <w:p w14:paraId="24043004" w14:textId="52ADEC7D" w:rsidR="005E77D5" w:rsidRPr="006624E8" w:rsidRDefault="006624E8" w:rsidP="006624E8">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 xml:space="preserve">Asterisks indicate significance at </w:t>
      </w:r>
      <w:r w:rsidR="00E469D0" w:rsidRPr="00E469D0">
        <w:rPr>
          <w:rFonts w:ascii="Times New Roman" w:eastAsiaTheme="minorEastAsia" w:hAnsi="Times New Roman" w:cs="Times New Roman"/>
          <w:bCs/>
          <w:sz w:val="22"/>
          <w:szCs w:val="22"/>
          <w:vertAlign w:val="superscript"/>
        </w:rPr>
        <w:t>*</w:t>
      </w:r>
      <w:r w:rsidRPr="006624E8">
        <w:rPr>
          <w:rFonts w:ascii="Times New Roman" w:eastAsiaTheme="minorEastAsia" w:hAnsi="Times New Roman" w:cs="Times New Roman"/>
          <w:bCs/>
          <w:sz w:val="22"/>
          <w:szCs w:val="22"/>
        </w:rPr>
        <w:t xml:space="preserve"> p&lt;0.05.</w:t>
      </w:r>
    </w:p>
    <w:p w14:paraId="7BDB9671" w14:textId="77777777" w:rsidR="005E77D5" w:rsidRPr="00F754A3" w:rsidRDefault="005E77D5">
      <w:pPr>
        <w:rPr>
          <w:rFonts w:ascii="Times New Roman" w:eastAsia="Times New Roman" w:hAnsi="Times New Roman" w:cs="Times New Roman"/>
          <w:bCs/>
          <w:i/>
        </w:rPr>
      </w:pPr>
      <w:r w:rsidRPr="00F754A3">
        <w:rPr>
          <w:rFonts w:ascii="Times New Roman" w:eastAsia="Times New Roman" w:hAnsi="Times New Roman" w:cs="Times New Roman"/>
          <w:bCs/>
          <w:i/>
        </w:rPr>
        <w:br w:type="page"/>
      </w:r>
    </w:p>
    <w:p w14:paraId="3227713A" w14:textId="6AEBEC3C" w:rsidR="005E77D5" w:rsidRPr="00F754A3" w:rsidRDefault="005E77D5" w:rsidP="00874F49">
      <w:pPr>
        <w:spacing w:afterLines="50" w:after="120" w:line="288" w:lineRule="auto"/>
        <w:rPr>
          <w:rFonts w:ascii="Times New Roman" w:hAnsi="Times New Roman" w:cs="Times New Roman"/>
          <w:bCs/>
          <w:i/>
          <w:iCs/>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00AC5442">
        <w:rPr>
          <w:rFonts w:ascii="Times New Roman" w:eastAsiaTheme="minorEastAsia" w:hAnsi="Times New Roman" w:cs="Times New Roman" w:hint="eastAsia"/>
          <w:b/>
          <w:i/>
        </w:rPr>
        <w:t>1</w:t>
      </w:r>
      <w:r w:rsidR="003D43C8">
        <w:rPr>
          <w:rFonts w:ascii="Times New Roman" w:eastAsiaTheme="minorEastAsia" w:hAnsi="Times New Roman" w:cs="Times New Roman" w:hint="eastAsia"/>
          <w:b/>
          <w:i/>
        </w:rPr>
        <w:t>5</w:t>
      </w:r>
      <w:r w:rsidR="00874F49" w:rsidRPr="00F754A3">
        <w:rPr>
          <w:rFonts w:ascii="Times New Roman" w:hAnsi="Times New Roman" w:cs="Times New Roman" w:hint="eastAsia"/>
          <w:bCs/>
          <w:i/>
          <w:iCs/>
        </w:rPr>
        <w:t>.</w:t>
      </w:r>
      <w:r w:rsidRPr="00F754A3">
        <w:rPr>
          <w:rFonts w:ascii="Times New Roman" w:eastAsia="Times New Roman" w:hAnsi="Times New Roman" w:cs="Times New Roman"/>
          <w:bCs/>
          <w:i/>
        </w:rPr>
        <w:t xml:space="preserve"> </w:t>
      </w:r>
      <w:r w:rsidRPr="00F754A3">
        <w:rPr>
          <w:rFonts w:ascii="Times New Roman" w:hAnsi="Times New Roman" w:cs="Times New Roman"/>
          <w:bCs/>
          <w:i/>
          <w:iCs/>
        </w:rPr>
        <w:t>Coefficient of determination (R</w:t>
      </w:r>
      <w:r w:rsidRPr="00F754A3">
        <w:rPr>
          <w:rFonts w:ascii="Times New Roman" w:hAnsi="Times New Roman" w:cs="Times New Roman"/>
          <w:bCs/>
          <w:i/>
          <w:iCs/>
          <w:vertAlign w:val="superscript"/>
        </w:rPr>
        <w:t>2</w:t>
      </w:r>
      <w:r w:rsidRPr="00F754A3">
        <w:rPr>
          <w:rFonts w:ascii="Times New Roman" w:hAnsi="Times New Roman" w:cs="Times New Roman"/>
          <w:bCs/>
          <w:i/>
          <w:iCs/>
        </w:rPr>
        <w:t>), breakpoint indicating the year when a change in the slope occurred and</w:t>
      </w:r>
      <w:r w:rsidRPr="00F754A3">
        <w:rPr>
          <w:rFonts w:ascii="Times New Roman" w:hAnsi="Times New Roman" w:cs="Times New Roman" w:hint="eastAsia"/>
          <w:bCs/>
          <w:i/>
          <w:iCs/>
        </w:rPr>
        <w:t xml:space="preserve"> </w:t>
      </w:r>
      <w:r w:rsidRPr="00F754A3">
        <w:rPr>
          <w:rFonts w:ascii="Times New Roman" w:hAnsi="Times New Roman" w:cs="Times New Roman"/>
          <w:bCs/>
          <w:i/>
          <w:iCs/>
        </w:rPr>
        <w:t>95% confidence interval (CI), slopes, 95% CI, and 95% CI of each segment of regression models fitted to the relationship between</w:t>
      </w:r>
      <w:r w:rsidRPr="00F754A3">
        <w:rPr>
          <w:rFonts w:ascii="Times New Roman" w:hAnsi="Times New Roman" w:cs="Times New Roman" w:hint="eastAsia"/>
          <w:bCs/>
          <w:i/>
          <w:iCs/>
        </w:rPr>
        <w:t xml:space="preserve"> </w:t>
      </w:r>
      <w:r w:rsidRPr="00F754A3">
        <w:rPr>
          <w:rFonts w:ascii="Times New Roman" w:hAnsi="Times New Roman" w:cs="Times New Roman"/>
          <w:bCs/>
          <w:i/>
          <w:iCs/>
        </w:rPr>
        <w:t xml:space="preserve">rice </w:t>
      </w:r>
      <w:r w:rsidRPr="00F754A3">
        <w:rPr>
          <w:rFonts w:ascii="Times New Roman" w:hAnsi="Times New Roman" w:cs="Times New Roman" w:hint="eastAsia"/>
          <w:bCs/>
          <w:i/>
          <w:iCs/>
        </w:rPr>
        <w:t>harvested area</w:t>
      </w:r>
      <w:r w:rsidRPr="00F754A3">
        <w:rPr>
          <w:rFonts w:ascii="Times New Roman" w:hAnsi="Times New Roman" w:cs="Times New Roman"/>
          <w:bCs/>
          <w:i/>
          <w:iCs/>
        </w:rPr>
        <w:t xml:space="preserve"> and years for</w:t>
      </w:r>
      <w:r w:rsidRPr="00F754A3">
        <w:rPr>
          <w:rFonts w:ascii="Times New Roman" w:hAnsi="Times New Roman" w:cs="Times New Roman" w:hint="eastAsia"/>
          <w:bCs/>
          <w:i/>
          <w:iCs/>
        </w:rPr>
        <w:t xml:space="preserve"> early and late seasons of</w:t>
      </w:r>
      <w:r w:rsidRPr="00F754A3">
        <w:rPr>
          <w:rFonts w:ascii="Times New Roman" w:hAnsi="Times New Roman" w:cs="Times New Roman"/>
          <w:bCs/>
          <w:i/>
          <w:iCs/>
        </w:rPr>
        <w:t xml:space="preserve"> </w:t>
      </w:r>
      <w:r w:rsidRPr="00F754A3">
        <w:rPr>
          <w:rFonts w:ascii="Times New Roman" w:hAnsi="Times New Roman" w:cs="Times New Roman" w:hint="eastAsia"/>
          <w:bCs/>
          <w:i/>
          <w:iCs/>
        </w:rPr>
        <w:t xml:space="preserve">double-season rice </w:t>
      </w:r>
      <w:r w:rsidR="002D1E1E" w:rsidRPr="00F754A3">
        <w:rPr>
          <w:rFonts w:ascii="Times New Roman" w:hAnsi="Times New Roman" w:cs="Times New Roman" w:hint="eastAsia"/>
          <w:bCs/>
          <w:i/>
          <w:iCs/>
        </w:rPr>
        <w:t xml:space="preserve">system </w:t>
      </w:r>
      <w:r w:rsidRPr="00F754A3">
        <w:rPr>
          <w:rFonts w:ascii="Times New Roman" w:hAnsi="Times New Roman" w:cs="Times New Roman" w:hint="eastAsia"/>
          <w:bCs/>
          <w:i/>
          <w:iCs/>
        </w:rPr>
        <w:t xml:space="preserve">in </w:t>
      </w:r>
      <w:r w:rsidR="002D1E1E" w:rsidRPr="00F754A3">
        <w:rPr>
          <w:rFonts w:ascii="Times New Roman" w:hAnsi="Times New Roman" w:cs="Times New Roman" w:hint="eastAsia"/>
          <w:bCs/>
          <w:i/>
          <w:iCs/>
        </w:rPr>
        <w:t>selected</w:t>
      </w:r>
      <w:r w:rsidRPr="00F754A3">
        <w:rPr>
          <w:rFonts w:ascii="Times New Roman" w:hAnsi="Times New Roman" w:cs="Times New Roman" w:hint="eastAsia"/>
          <w:bCs/>
          <w:i/>
          <w:iCs/>
        </w:rPr>
        <w:t xml:space="preserve"> provinces </w:t>
      </w:r>
      <w:r w:rsidRPr="00F754A3">
        <w:rPr>
          <w:rFonts w:ascii="Times New Roman" w:hAnsi="Times New Roman" w:cs="Times New Roman"/>
          <w:bCs/>
          <w:i/>
          <w:iCs/>
        </w:rPr>
        <w:t>during the past 30 years (</w:t>
      </w:r>
      <w:r w:rsidRPr="00F754A3">
        <w:rPr>
          <w:rFonts w:ascii="Times New Roman" w:hAnsi="Times New Roman" w:cs="Times New Roman" w:hint="eastAsia"/>
          <w:bCs/>
          <w:i/>
          <w:iCs/>
        </w:rPr>
        <w:t>1993-2022</w:t>
      </w:r>
      <w:r w:rsidRPr="00F754A3">
        <w:rPr>
          <w:rFonts w:ascii="Times New Roman" w:hAnsi="Times New Roman" w:cs="Times New Roman"/>
          <w:bCs/>
          <w:i/>
          <w:iCs/>
        </w:rPr>
        <w:t>).</w:t>
      </w:r>
    </w:p>
    <w:tbl>
      <w:tblPr>
        <w:tblW w:w="13245" w:type="dxa"/>
        <w:tblInd w:w="-284" w:type="dxa"/>
        <w:tblBorders>
          <w:top w:val="single" w:sz="4" w:space="0" w:color="auto"/>
          <w:bottom w:val="single" w:sz="4" w:space="0" w:color="auto"/>
        </w:tblBorders>
        <w:tblLook w:val="04A0" w:firstRow="1" w:lastRow="0" w:firstColumn="1" w:lastColumn="0" w:noHBand="0" w:noVBand="1"/>
      </w:tblPr>
      <w:tblGrid>
        <w:gridCol w:w="909"/>
        <w:gridCol w:w="1390"/>
        <w:gridCol w:w="705"/>
        <w:gridCol w:w="4049"/>
        <w:gridCol w:w="6192"/>
      </w:tblGrid>
      <w:tr w:rsidR="00F332A6" w:rsidRPr="00F754A3" w14:paraId="12C8B5AC" w14:textId="77777777" w:rsidTr="006624E8">
        <w:trPr>
          <w:trHeight w:val="381"/>
        </w:trPr>
        <w:tc>
          <w:tcPr>
            <w:tcW w:w="909" w:type="dxa"/>
            <w:vAlign w:val="center"/>
          </w:tcPr>
          <w:p w14:paraId="24106060" w14:textId="4D03BD86" w:rsidR="00F332A6" w:rsidRPr="00F754A3" w:rsidRDefault="00F332A6" w:rsidP="00010A90">
            <w:pPr>
              <w:rPr>
                <w:rFonts w:ascii="Times New Roman" w:eastAsiaTheme="minorEastAsia" w:hAnsi="Times New Roman" w:cs="Times New Roman"/>
                <w:bCs/>
              </w:rPr>
            </w:pPr>
            <w:r w:rsidRPr="00F754A3">
              <w:rPr>
                <w:rFonts w:ascii="Times New Roman" w:eastAsiaTheme="minorEastAsia" w:hAnsi="Times New Roman" w:cs="Times New Roman" w:hint="eastAsia"/>
                <w:bCs/>
              </w:rPr>
              <w:t>Season</w:t>
            </w:r>
          </w:p>
        </w:tc>
        <w:tc>
          <w:tcPr>
            <w:tcW w:w="1390" w:type="dxa"/>
            <w:noWrap/>
            <w:vAlign w:val="center"/>
            <w:hideMark/>
          </w:tcPr>
          <w:p w14:paraId="2E2F816F" w14:textId="66EE12F4" w:rsidR="00F332A6" w:rsidRPr="00566666" w:rsidRDefault="00566666" w:rsidP="00010A90">
            <w:pPr>
              <w:rPr>
                <w:rFonts w:ascii="Times New Roman" w:eastAsiaTheme="minorEastAsia" w:hAnsi="Times New Roman" w:cs="Times New Roman"/>
                <w:bCs/>
              </w:rPr>
            </w:pPr>
            <w:r>
              <w:rPr>
                <w:rFonts w:ascii="Times New Roman" w:eastAsiaTheme="minorEastAsia" w:hAnsi="Times New Roman" w:cs="Times New Roman" w:hint="eastAsia"/>
                <w:bCs/>
              </w:rPr>
              <w:t>Province</w:t>
            </w:r>
          </w:p>
        </w:tc>
        <w:tc>
          <w:tcPr>
            <w:tcW w:w="705" w:type="dxa"/>
            <w:noWrap/>
            <w:vAlign w:val="center"/>
            <w:hideMark/>
          </w:tcPr>
          <w:p w14:paraId="6F853E1D" w14:textId="77777777" w:rsidR="00F332A6" w:rsidRPr="00F754A3" w:rsidRDefault="00F332A6" w:rsidP="00010A90">
            <w:pPr>
              <w:rPr>
                <w:rFonts w:ascii="Times New Roman" w:eastAsia="Times New Roman" w:hAnsi="Times New Roman" w:cs="Times New Roman"/>
                <w:bCs/>
              </w:rPr>
            </w:pPr>
            <w:r w:rsidRPr="00F754A3">
              <w:rPr>
                <w:rFonts w:ascii="Times New Roman" w:eastAsia="Times New Roman" w:hAnsi="Times New Roman" w:cs="Times New Roman"/>
                <w:bCs/>
              </w:rPr>
              <w:t>R</w:t>
            </w:r>
            <w:r w:rsidRPr="00F754A3">
              <w:rPr>
                <w:rFonts w:ascii="Times New Roman" w:eastAsia="Times New Roman" w:hAnsi="Times New Roman" w:cs="Times New Roman"/>
                <w:bCs/>
                <w:vertAlign w:val="superscript"/>
              </w:rPr>
              <w:t>2</w:t>
            </w:r>
          </w:p>
        </w:tc>
        <w:tc>
          <w:tcPr>
            <w:tcW w:w="4049" w:type="dxa"/>
            <w:tcBorders>
              <w:bottom w:val="single" w:sz="4" w:space="0" w:color="auto"/>
            </w:tcBorders>
            <w:noWrap/>
            <w:vAlign w:val="center"/>
            <w:hideMark/>
          </w:tcPr>
          <w:p w14:paraId="3958A810" w14:textId="77777777" w:rsidR="00F332A6" w:rsidRPr="00F754A3" w:rsidRDefault="00F332A6" w:rsidP="00010A90">
            <w:pPr>
              <w:jc w:val="center"/>
              <w:rPr>
                <w:rFonts w:ascii="Times New Roman" w:eastAsia="Times New Roman" w:hAnsi="Times New Roman" w:cs="Times New Roman"/>
                <w:bCs/>
              </w:rPr>
            </w:pPr>
            <w:r w:rsidRPr="00F754A3">
              <w:rPr>
                <w:rFonts w:ascii="Times New Roman" w:eastAsia="Times New Roman" w:hAnsi="Times New Roman" w:cs="Times New Roman"/>
                <w:bCs/>
              </w:rPr>
              <w:t>Year and 95% CI of breakpoint</w:t>
            </w:r>
          </w:p>
        </w:tc>
        <w:tc>
          <w:tcPr>
            <w:tcW w:w="6192" w:type="dxa"/>
            <w:tcBorders>
              <w:bottom w:val="single" w:sz="4" w:space="0" w:color="auto"/>
            </w:tcBorders>
            <w:noWrap/>
            <w:vAlign w:val="center"/>
            <w:hideMark/>
          </w:tcPr>
          <w:p w14:paraId="2D2BA0C3" w14:textId="77777777" w:rsidR="00F332A6" w:rsidRPr="00F754A3" w:rsidRDefault="00F332A6" w:rsidP="00010A90">
            <w:pPr>
              <w:jc w:val="center"/>
              <w:rPr>
                <w:rFonts w:ascii="Times New Roman" w:eastAsia="Times New Roman" w:hAnsi="Times New Roman" w:cs="Times New Roman"/>
                <w:bCs/>
              </w:rPr>
            </w:pPr>
            <w:r w:rsidRPr="00F754A3">
              <w:rPr>
                <w:rFonts w:ascii="Times New Roman" w:eastAsia="Times New Roman" w:hAnsi="Times New Roman" w:cs="Times New Roman"/>
                <w:bCs/>
              </w:rPr>
              <w:t>Slope, 95% CI</w:t>
            </w:r>
            <w:r w:rsidRPr="00F754A3">
              <w:rPr>
                <w:rFonts w:ascii="Times New Roman" w:hAnsi="Times New Roman" w:cs="Times New Roman"/>
                <w:bCs/>
              </w:rPr>
              <w:t xml:space="preserve">, </w:t>
            </w:r>
            <w:r w:rsidRPr="00F754A3">
              <w:rPr>
                <w:rFonts w:ascii="Times New Roman" w:eastAsia="Times New Roman" w:hAnsi="Times New Roman" w:cs="Times New Roman"/>
                <w:bCs/>
              </w:rPr>
              <w:t>and stand error of each segment</w:t>
            </w:r>
          </w:p>
        </w:tc>
      </w:tr>
      <w:tr w:rsidR="00F332A6" w:rsidRPr="00F754A3" w14:paraId="5B90D5FE" w14:textId="77777777" w:rsidTr="006624E8">
        <w:trPr>
          <w:trHeight w:val="354"/>
        </w:trPr>
        <w:tc>
          <w:tcPr>
            <w:tcW w:w="909" w:type="dxa"/>
            <w:tcBorders>
              <w:top w:val="single" w:sz="4" w:space="0" w:color="auto"/>
              <w:bottom w:val="nil"/>
            </w:tcBorders>
            <w:vAlign w:val="center"/>
          </w:tcPr>
          <w:p w14:paraId="61588589" w14:textId="6004E7D2" w:rsidR="00F332A6" w:rsidRPr="00F754A3" w:rsidRDefault="00F332A6" w:rsidP="00A2131A">
            <w:pPr>
              <w:rPr>
                <w:rFonts w:ascii="Times New Roman" w:hAnsi="Times New Roman" w:cs="Times New Roman"/>
                <w:bCs/>
              </w:rPr>
            </w:pPr>
            <w:r w:rsidRPr="00F754A3">
              <w:rPr>
                <w:rFonts w:ascii="Times New Roman" w:hAnsi="Times New Roman" w:cs="Times New Roman" w:hint="eastAsia"/>
                <w:bCs/>
              </w:rPr>
              <w:t>Early</w:t>
            </w:r>
          </w:p>
        </w:tc>
        <w:tc>
          <w:tcPr>
            <w:tcW w:w="1390" w:type="dxa"/>
            <w:tcBorders>
              <w:top w:val="single" w:sz="4" w:space="0" w:color="auto"/>
              <w:bottom w:val="nil"/>
            </w:tcBorders>
            <w:noWrap/>
            <w:vAlign w:val="center"/>
            <w:hideMark/>
          </w:tcPr>
          <w:p w14:paraId="0A4CA7DD" w14:textId="454774CC" w:rsidR="00F332A6" w:rsidRPr="00F754A3" w:rsidRDefault="00F332A6" w:rsidP="00A2131A">
            <w:pPr>
              <w:rPr>
                <w:rFonts w:ascii="Times New Roman" w:eastAsia="Times New Roman" w:hAnsi="Times New Roman" w:cs="Times New Roman"/>
                <w:bCs/>
              </w:rPr>
            </w:pPr>
            <w:r w:rsidRPr="00F754A3">
              <w:rPr>
                <w:rFonts w:ascii="Times New Roman" w:hAnsi="Times New Roman" w:cs="Times New Roman"/>
                <w:bCs/>
              </w:rPr>
              <w:t>Anhui</w:t>
            </w:r>
          </w:p>
        </w:tc>
        <w:tc>
          <w:tcPr>
            <w:tcW w:w="705" w:type="dxa"/>
            <w:tcBorders>
              <w:top w:val="single" w:sz="4" w:space="0" w:color="auto"/>
              <w:bottom w:val="nil"/>
            </w:tcBorders>
            <w:noWrap/>
            <w:vAlign w:val="center"/>
            <w:hideMark/>
          </w:tcPr>
          <w:p w14:paraId="39D08A53" w14:textId="112E1FD8" w:rsidR="00F332A6" w:rsidRPr="00A2131A" w:rsidRDefault="00F332A6" w:rsidP="00A2131A">
            <w:pPr>
              <w:rPr>
                <w:rFonts w:ascii="Times New Roman" w:hAnsi="Times New Roman" w:cs="Times New Roman"/>
                <w:bCs/>
              </w:rPr>
            </w:pPr>
            <w:r w:rsidRPr="00A2131A">
              <w:rPr>
                <w:rFonts w:ascii="Times New Roman" w:hAnsi="Times New Roman" w:cs="Times New Roman"/>
                <w:bCs/>
              </w:rPr>
              <w:t>0.98</w:t>
            </w:r>
          </w:p>
        </w:tc>
        <w:tc>
          <w:tcPr>
            <w:tcW w:w="4049" w:type="dxa"/>
            <w:tcBorders>
              <w:top w:val="single" w:sz="4" w:space="0" w:color="auto"/>
              <w:bottom w:val="nil"/>
            </w:tcBorders>
            <w:noWrap/>
            <w:vAlign w:val="center"/>
            <w:hideMark/>
          </w:tcPr>
          <w:p w14:paraId="10575F1B" w14:textId="7B449AA1" w:rsidR="00F332A6" w:rsidRPr="00A2131A" w:rsidRDefault="00F332A6" w:rsidP="00A2131A">
            <w:pPr>
              <w:rPr>
                <w:rFonts w:ascii="Times New Roman" w:hAnsi="Times New Roman" w:cs="Times New Roman"/>
                <w:bCs/>
              </w:rPr>
            </w:pPr>
            <w:r w:rsidRPr="00A2131A">
              <w:rPr>
                <w:rFonts w:ascii="Times New Roman" w:hAnsi="Times New Roman" w:cs="Times New Roman"/>
                <w:bCs/>
              </w:rPr>
              <w:t>2003 [2001, 2005]; 2011 [2009, 2013]</w:t>
            </w:r>
          </w:p>
        </w:tc>
        <w:tc>
          <w:tcPr>
            <w:tcW w:w="6192" w:type="dxa"/>
            <w:tcBorders>
              <w:top w:val="single" w:sz="4" w:space="0" w:color="auto"/>
              <w:bottom w:val="nil"/>
            </w:tcBorders>
            <w:noWrap/>
            <w:vAlign w:val="center"/>
            <w:hideMark/>
          </w:tcPr>
          <w:p w14:paraId="2754E4B0" w14:textId="31405AE7" w:rsidR="00F332A6" w:rsidRPr="00A2131A" w:rsidRDefault="00F332A6" w:rsidP="00A2131A">
            <w:pPr>
              <w:rPr>
                <w:rFonts w:ascii="Times New Roman" w:hAnsi="Times New Roman" w:cs="Times New Roman"/>
                <w:bCs/>
              </w:rPr>
            </w:pPr>
            <w:r w:rsidRPr="00A2131A">
              <w:rPr>
                <w:rFonts w:ascii="Times New Roman" w:hAnsi="Times New Roman" w:cs="Times New Roman"/>
                <w:bCs/>
              </w:rPr>
              <w:t>-20 [-23, -18] (1)</w:t>
            </w:r>
            <w:r w:rsidRPr="00F332A6">
              <w:rPr>
                <w:rFonts w:ascii="Times New Roman" w:hAnsi="Times New Roman" w:cs="Times New Roman"/>
                <w:bCs/>
                <w:vertAlign w:val="superscript"/>
              </w:rPr>
              <w:t xml:space="preserve"> *</w:t>
            </w:r>
            <w:r w:rsidRPr="00A2131A">
              <w:rPr>
                <w:rFonts w:ascii="Times New Roman" w:hAnsi="Times New Roman" w:cs="Times New Roman"/>
                <w:bCs/>
              </w:rPr>
              <w:t>; 0 (3); -13 [-15, -10] (1)</w:t>
            </w:r>
            <w:r w:rsidRPr="00F332A6">
              <w:rPr>
                <w:rFonts w:ascii="Times New Roman" w:hAnsi="Times New Roman" w:cs="Times New Roman"/>
                <w:bCs/>
                <w:vertAlign w:val="superscript"/>
              </w:rPr>
              <w:t xml:space="preserve"> *</w:t>
            </w:r>
          </w:p>
        </w:tc>
      </w:tr>
      <w:tr w:rsidR="00F332A6" w:rsidRPr="00F754A3" w14:paraId="7BF1D11D" w14:textId="77777777" w:rsidTr="006624E8">
        <w:trPr>
          <w:trHeight w:val="354"/>
        </w:trPr>
        <w:tc>
          <w:tcPr>
            <w:tcW w:w="909" w:type="dxa"/>
            <w:tcBorders>
              <w:top w:val="nil"/>
            </w:tcBorders>
            <w:vAlign w:val="center"/>
          </w:tcPr>
          <w:p w14:paraId="6F27F329" w14:textId="77777777" w:rsidR="00F332A6" w:rsidRPr="00F754A3" w:rsidRDefault="00F332A6" w:rsidP="00A2131A">
            <w:pPr>
              <w:rPr>
                <w:rFonts w:ascii="Times New Roman" w:hAnsi="Times New Roman" w:cs="Times New Roman"/>
                <w:bCs/>
              </w:rPr>
            </w:pPr>
          </w:p>
        </w:tc>
        <w:tc>
          <w:tcPr>
            <w:tcW w:w="1390" w:type="dxa"/>
            <w:tcBorders>
              <w:top w:val="nil"/>
            </w:tcBorders>
            <w:noWrap/>
            <w:vAlign w:val="center"/>
            <w:hideMark/>
          </w:tcPr>
          <w:p w14:paraId="5E6E4AA9" w14:textId="2DBA3263" w:rsidR="00F332A6" w:rsidRPr="00F754A3" w:rsidRDefault="00F332A6" w:rsidP="00A2131A">
            <w:pPr>
              <w:rPr>
                <w:rFonts w:ascii="Times New Roman" w:eastAsia="Times New Roman" w:hAnsi="Times New Roman" w:cs="Times New Roman"/>
                <w:bCs/>
              </w:rPr>
            </w:pPr>
            <w:r w:rsidRPr="00F754A3">
              <w:rPr>
                <w:rFonts w:ascii="Times New Roman" w:hAnsi="Times New Roman" w:cs="Times New Roman"/>
                <w:bCs/>
              </w:rPr>
              <w:t>Fujian</w:t>
            </w:r>
          </w:p>
        </w:tc>
        <w:tc>
          <w:tcPr>
            <w:tcW w:w="705" w:type="dxa"/>
            <w:tcBorders>
              <w:top w:val="nil"/>
            </w:tcBorders>
            <w:noWrap/>
            <w:vAlign w:val="center"/>
            <w:hideMark/>
          </w:tcPr>
          <w:p w14:paraId="483329FC" w14:textId="556C2261" w:rsidR="00F332A6" w:rsidRPr="00A2131A" w:rsidRDefault="00F332A6" w:rsidP="00A2131A">
            <w:pPr>
              <w:rPr>
                <w:rFonts w:ascii="Times New Roman" w:hAnsi="Times New Roman" w:cs="Times New Roman"/>
                <w:bCs/>
              </w:rPr>
            </w:pPr>
            <w:r w:rsidRPr="00A2131A">
              <w:rPr>
                <w:rFonts w:ascii="Times New Roman" w:hAnsi="Times New Roman" w:cs="Times New Roman"/>
                <w:bCs/>
              </w:rPr>
              <w:t>0.99</w:t>
            </w:r>
          </w:p>
        </w:tc>
        <w:tc>
          <w:tcPr>
            <w:tcW w:w="4049" w:type="dxa"/>
            <w:tcBorders>
              <w:top w:val="nil"/>
            </w:tcBorders>
            <w:noWrap/>
            <w:vAlign w:val="center"/>
            <w:hideMark/>
          </w:tcPr>
          <w:p w14:paraId="6DDE744C" w14:textId="4C130328" w:rsidR="00F332A6" w:rsidRPr="00A2131A" w:rsidRDefault="00F332A6" w:rsidP="00A2131A">
            <w:pPr>
              <w:rPr>
                <w:rFonts w:ascii="Times New Roman" w:hAnsi="Times New Roman" w:cs="Times New Roman"/>
                <w:bCs/>
              </w:rPr>
            </w:pPr>
            <w:r w:rsidRPr="00A2131A">
              <w:rPr>
                <w:rFonts w:ascii="Times New Roman" w:hAnsi="Times New Roman" w:cs="Times New Roman"/>
                <w:bCs/>
              </w:rPr>
              <w:t>1999 [1998, 2000]; 2003 [2002, 2003]</w:t>
            </w:r>
          </w:p>
        </w:tc>
        <w:tc>
          <w:tcPr>
            <w:tcW w:w="6192" w:type="dxa"/>
            <w:tcBorders>
              <w:top w:val="nil"/>
            </w:tcBorders>
            <w:noWrap/>
            <w:vAlign w:val="center"/>
            <w:hideMark/>
          </w:tcPr>
          <w:p w14:paraId="00F6F929" w14:textId="6B65D984" w:rsidR="00F332A6" w:rsidRPr="00A2131A" w:rsidRDefault="00F332A6" w:rsidP="00A2131A">
            <w:pPr>
              <w:rPr>
                <w:rFonts w:ascii="Times New Roman" w:hAnsi="Times New Roman" w:cs="Times New Roman"/>
                <w:bCs/>
              </w:rPr>
            </w:pPr>
            <w:r w:rsidRPr="00A2131A">
              <w:rPr>
                <w:rFonts w:ascii="Times New Roman" w:hAnsi="Times New Roman" w:cs="Times New Roman"/>
                <w:bCs/>
              </w:rPr>
              <w:t>-10 [-14, -5] (2)</w:t>
            </w:r>
            <w:r w:rsidRPr="00F332A6">
              <w:rPr>
                <w:rFonts w:ascii="Times New Roman" w:hAnsi="Times New Roman" w:cs="Times New Roman"/>
                <w:bCs/>
                <w:vertAlign w:val="superscript"/>
              </w:rPr>
              <w:t xml:space="preserve"> *</w:t>
            </w:r>
            <w:r w:rsidRPr="00A2131A">
              <w:rPr>
                <w:rFonts w:ascii="Times New Roman" w:hAnsi="Times New Roman" w:cs="Times New Roman"/>
                <w:bCs/>
              </w:rPr>
              <w:t>; -60 [-76, -45] (8)</w:t>
            </w:r>
            <w:r w:rsidRPr="00F332A6">
              <w:rPr>
                <w:rFonts w:ascii="Times New Roman" w:hAnsi="Times New Roman" w:cs="Times New Roman"/>
                <w:bCs/>
                <w:vertAlign w:val="superscript"/>
              </w:rPr>
              <w:t xml:space="preserve"> *</w:t>
            </w:r>
            <w:r w:rsidRPr="00A2131A">
              <w:rPr>
                <w:rFonts w:ascii="Times New Roman" w:hAnsi="Times New Roman" w:cs="Times New Roman"/>
                <w:bCs/>
              </w:rPr>
              <w:t>; -11 [-12, -9] (1)</w:t>
            </w:r>
            <w:r w:rsidRPr="00F332A6">
              <w:rPr>
                <w:rFonts w:ascii="Times New Roman" w:hAnsi="Times New Roman" w:cs="Times New Roman"/>
                <w:bCs/>
                <w:vertAlign w:val="superscript"/>
              </w:rPr>
              <w:t xml:space="preserve"> *</w:t>
            </w:r>
          </w:p>
        </w:tc>
      </w:tr>
      <w:tr w:rsidR="00F332A6" w:rsidRPr="00F754A3" w14:paraId="2487D5DB" w14:textId="77777777" w:rsidTr="006624E8">
        <w:trPr>
          <w:trHeight w:val="354"/>
        </w:trPr>
        <w:tc>
          <w:tcPr>
            <w:tcW w:w="909" w:type="dxa"/>
            <w:vAlign w:val="center"/>
          </w:tcPr>
          <w:p w14:paraId="569BD70B" w14:textId="77777777" w:rsidR="00F332A6" w:rsidRPr="00F754A3" w:rsidRDefault="00F332A6" w:rsidP="00A2131A">
            <w:pPr>
              <w:rPr>
                <w:rFonts w:ascii="Times New Roman" w:hAnsi="Times New Roman" w:cs="Times New Roman"/>
                <w:bCs/>
              </w:rPr>
            </w:pPr>
          </w:p>
        </w:tc>
        <w:tc>
          <w:tcPr>
            <w:tcW w:w="1390" w:type="dxa"/>
            <w:noWrap/>
            <w:vAlign w:val="center"/>
            <w:hideMark/>
          </w:tcPr>
          <w:p w14:paraId="06F030F3" w14:textId="73F1802B" w:rsidR="00F332A6" w:rsidRPr="00F754A3" w:rsidRDefault="00F332A6" w:rsidP="00A2131A">
            <w:pPr>
              <w:rPr>
                <w:rFonts w:ascii="Times New Roman" w:eastAsiaTheme="minorEastAsia" w:hAnsi="Times New Roman" w:cs="Times New Roman"/>
                <w:bCs/>
              </w:rPr>
            </w:pPr>
            <w:r w:rsidRPr="00F754A3">
              <w:rPr>
                <w:rFonts w:ascii="Times New Roman" w:eastAsiaTheme="minorEastAsia" w:hAnsi="Times New Roman" w:cs="Times New Roman" w:hint="eastAsia"/>
                <w:bCs/>
              </w:rPr>
              <w:t>Guangdong</w:t>
            </w:r>
          </w:p>
        </w:tc>
        <w:tc>
          <w:tcPr>
            <w:tcW w:w="705" w:type="dxa"/>
            <w:noWrap/>
            <w:vAlign w:val="center"/>
            <w:hideMark/>
          </w:tcPr>
          <w:p w14:paraId="47928942" w14:textId="4B64A68A" w:rsidR="00F332A6" w:rsidRPr="00A2131A" w:rsidRDefault="00F332A6" w:rsidP="00A2131A">
            <w:pPr>
              <w:rPr>
                <w:rFonts w:ascii="Times New Roman" w:hAnsi="Times New Roman" w:cs="Times New Roman"/>
                <w:bCs/>
              </w:rPr>
            </w:pPr>
            <w:r w:rsidRPr="00A2131A">
              <w:rPr>
                <w:rFonts w:ascii="Times New Roman" w:hAnsi="Times New Roman" w:cs="Times New Roman"/>
                <w:bCs/>
              </w:rPr>
              <w:t>0.97</w:t>
            </w:r>
          </w:p>
        </w:tc>
        <w:tc>
          <w:tcPr>
            <w:tcW w:w="4049" w:type="dxa"/>
            <w:noWrap/>
            <w:vAlign w:val="center"/>
            <w:hideMark/>
          </w:tcPr>
          <w:p w14:paraId="5BA87E8B" w14:textId="3C42170A" w:rsidR="00F332A6" w:rsidRPr="00A2131A" w:rsidRDefault="00F332A6" w:rsidP="00A2131A">
            <w:pPr>
              <w:rPr>
                <w:rFonts w:ascii="Times New Roman" w:hAnsi="Times New Roman" w:cs="Times New Roman"/>
                <w:bCs/>
              </w:rPr>
            </w:pPr>
            <w:r w:rsidRPr="00A2131A">
              <w:rPr>
                <w:rFonts w:ascii="Times New Roman" w:hAnsi="Times New Roman" w:cs="Times New Roman"/>
                <w:bCs/>
              </w:rPr>
              <w:t>2008 [2005, 2010]</w:t>
            </w:r>
          </w:p>
        </w:tc>
        <w:tc>
          <w:tcPr>
            <w:tcW w:w="6192" w:type="dxa"/>
            <w:noWrap/>
            <w:vAlign w:val="center"/>
            <w:hideMark/>
          </w:tcPr>
          <w:p w14:paraId="28F03620" w14:textId="223762AB" w:rsidR="00F332A6" w:rsidRPr="00A2131A" w:rsidRDefault="00F332A6" w:rsidP="00A2131A">
            <w:pPr>
              <w:rPr>
                <w:rFonts w:ascii="Times New Roman" w:hAnsi="Times New Roman" w:cs="Times New Roman"/>
                <w:bCs/>
              </w:rPr>
            </w:pPr>
            <w:r w:rsidRPr="00A2131A">
              <w:rPr>
                <w:rFonts w:ascii="Times New Roman" w:hAnsi="Times New Roman" w:cs="Times New Roman"/>
                <w:bCs/>
              </w:rPr>
              <w:t>-31 [-35, -27] (2)</w:t>
            </w:r>
            <w:r w:rsidRPr="00F332A6">
              <w:rPr>
                <w:rFonts w:ascii="Times New Roman" w:hAnsi="Times New Roman" w:cs="Times New Roman"/>
                <w:bCs/>
                <w:vertAlign w:val="superscript"/>
              </w:rPr>
              <w:t xml:space="preserve"> *</w:t>
            </w:r>
            <w:r w:rsidRPr="00A2131A">
              <w:rPr>
                <w:rFonts w:ascii="Times New Roman" w:hAnsi="Times New Roman" w:cs="Times New Roman"/>
                <w:bCs/>
              </w:rPr>
              <w:t>; -6 [-11, -1] (2)</w:t>
            </w:r>
            <w:r w:rsidR="00D52810" w:rsidRPr="00F332A6">
              <w:rPr>
                <w:rFonts w:ascii="Times New Roman" w:hAnsi="Times New Roman" w:cs="Times New Roman"/>
                <w:bCs/>
                <w:vertAlign w:val="superscript"/>
              </w:rPr>
              <w:t xml:space="preserve"> *</w:t>
            </w:r>
          </w:p>
        </w:tc>
      </w:tr>
      <w:tr w:rsidR="00F332A6" w:rsidRPr="00F754A3" w14:paraId="4D31CDA8" w14:textId="77777777" w:rsidTr="006624E8">
        <w:trPr>
          <w:trHeight w:val="354"/>
        </w:trPr>
        <w:tc>
          <w:tcPr>
            <w:tcW w:w="909" w:type="dxa"/>
            <w:vAlign w:val="center"/>
          </w:tcPr>
          <w:p w14:paraId="0E0B6DCA" w14:textId="77777777" w:rsidR="00F332A6" w:rsidRPr="00F754A3" w:rsidRDefault="00F332A6" w:rsidP="00A2131A">
            <w:pPr>
              <w:rPr>
                <w:rFonts w:ascii="Times New Roman" w:hAnsi="Times New Roman" w:cs="Times New Roman"/>
                <w:bCs/>
              </w:rPr>
            </w:pPr>
          </w:p>
        </w:tc>
        <w:tc>
          <w:tcPr>
            <w:tcW w:w="1390" w:type="dxa"/>
            <w:noWrap/>
            <w:vAlign w:val="center"/>
            <w:hideMark/>
          </w:tcPr>
          <w:p w14:paraId="0A23E6F0" w14:textId="33959F42" w:rsidR="00F332A6" w:rsidRPr="00F754A3" w:rsidRDefault="00F332A6" w:rsidP="00A2131A">
            <w:pPr>
              <w:rPr>
                <w:rFonts w:ascii="Times New Roman" w:eastAsia="Times New Roman" w:hAnsi="Times New Roman" w:cs="Times New Roman"/>
                <w:bCs/>
              </w:rPr>
            </w:pPr>
            <w:r w:rsidRPr="00F754A3">
              <w:rPr>
                <w:rFonts w:ascii="Times New Roman" w:hAnsi="Times New Roman" w:cs="Times New Roman"/>
                <w:bCs/>
              </w:rPr>
              <w:t>Guangxi</w:t>
            </w:r>
          </w:p>
        </w:tc>
        <w:tc>
          <w:tcPr>
            <w:tcW w:w="705" w:type="dxa"/>
            <w:noWrap/>
            <w:vAlign w:val="center"/>
            <w:hideMark/>
          </w:tcPr>
          <w:p w14:paraId="1E5F3764" w14:textId="4A468B68" w:rsidR="00F332A6" w:rsidRPr="00A2131A" w:rsidRDefault="00F332A6" w:rsidP="00A2131A">
            <w:pPr>
              <w:rPr>
                <w:rFonts w:ascii="Times New Roman" w:hAnsi="Times New Roman" w:cs="Times New Roman"/>
                <w:bCs/>
              </w:rPr>
            </w:pPr>
            <w:r w:rsidRPr="00A2131A">
              <w:rPr>
                <w:rFonts w:ascii="Times New Roman" w:hAnsi="Times New Roman" w:cs="Times New Roman"/>
                <w:bCs/>
              </w:rPr>
              <w:t>0.95</w:t>
            </w:r>
          </w:p>
        </w:tc>
        <w:tc>
          <w:tcPr>
            <w:tcW w:w="4049" w:type="dxa"/>
            <w:noWrap/>
            <w:vAlign w:val="center"/>
            <w:hideMark/>
          </w:tcPr>
          <w:p w14:paraId="45DCC5A1" w14:textId="553C2E30" w:rsidR="00F332A6" w:rsidRPr="00A2131A" w:rsidRDefault="00F332A6" w:rsidP="00A2131A">
            <w:pPr>
              <w:rPr>
                <w:rFonts w:ascii="Times New Roman" w:hAnsi="Times New Roman" w:cs="Times New Roman"/>
                <w:bCs/>
              </w:rPr>
            </w:pPr>
            <w:r w:rsidRPr="00A2131A">
              <w:rPr>
                <w:rFonts w:ascii="Times New Roman" w:hAnsi="Times New Roman" w:cs="Times New Roman"/>
                <w:bCs/>
              </w:rPr>
              <w:t>2002 [1999, 2005]</w:t>
            </w:r>
          </w:p>
        </w:tc>
        <w:tc>
          <w:tcPr>
            <w:tcW w:w="6192" w:type="dxa"/>
            <w:noWrap/>
            <w:vAlign w:val="center"/>
            <w:hideMark/>
          </w:tcPr>
          <w:p w14:paraId="256FAA37" w14:textId="7A924A37" w:rsidR="00F332A6" w:rsidRPr="00A2131A" w:rsidRDefault="00F332A6" w:rsidP="00A2131A">
            <w:pPr>
              <w:rPr>
                <w:rFonts w:ascii="Times New Roman" w:hAnsi="Times New Roman" w:cs="Times New Roman"/>
                <w:bCs/>
              </w:rPr>
            </w:pPr>
            <w:r w:rsidRPr="00A2131A">
              <w:rPr>
                <w:rFonts w:ascii="Times New Roman" w:hAnsi="Times New Roman" w:cs="Times New Roman"/>
                <w:bCs/>
              </w:rPr>
              <w:t>0 (3); -19 [-21, -16] (1)</w:t>
            </w:r>
            <w:r w:rsidRPr="00F332A6">
              <w:rPr>
                <w:rFonts w:ascii="Times New Roman" w:hAnsi="Times New Roman" w:cs="Times New Roman"/>
                <w:bCs/>
                <w:vertAlign w:val="superscript"/>
              </w:rPr>
              <w:t xml:space="preserve"> *</w:t>
            </w:r>
          </w:p>
        </w:tc>
      </w:tr>
      <w:tr w:rsidR="00F332A6" w:rsidRPr="00F754A3" w14:paraId="612869AB" w14:textId="77777777" w:rsidTr="006624E8">
        <w:trPr>
          <w:trHeight w:val="354"/>
        </w:trPr>
        <w:tc>
          <w:tcPr>
            <w:tcW w:w="909" w:type="dxa"/>
            <w:vAlign w:val="center"/>
          </w:tcPr>
          <w:p w14:paraId="2208EDBF" w14:textId="77777777" w:rsidR="00F332A6" w:rsidRPr="00F754A3" w:rsidRDefault="00F332A6" w:rsidP="00A2131A">
            <w:pPr>
              <w:rPr>
                <w:rFonts w:ascii="Times New Roman" w:hAnsi="Times New Roman" w:cs="Times New Roman"/>
                <w:bCs/>
              </w:rPr>
            </w:pPr>
          </w:p>
        </w:tc>
        <w:tc>
          <w:tcPr>
            <w:tcW w:w="1390" w:type="dxa"/>
            <w:noWrap/>
            <w:vAlign w:val="center"/>
          </w:tcPr>
          <w:p w14:paraId="0AAB94C7" w14:textId="5E90BF7D" w:rsidR="00F332A6" w:rsidRPr="00F754A3" w:rsidRDefault="00F332A6" w:rsidP="00A2131A">
            <w:pPr>
              <w:rPr>
                <w:rFonts w:ascii="Times New Roman" w:eastAsia="Times New Roman" w:hAnsi="Times New Roman" w:cs="Times New Roman"/>
                <w:bCs/>
              </w:rPr>
            </w:pPr>
            <w:r w:rsidRPr="00F754A3">
              <w:rPr>
                <w:rFonts w:ascii="Times New Roman" w:hAnsi="Times New Roman" w:cs="Times New Roman"/>
                <w:bCs/>
              </w:rPr>
              <w:t>Hubei</w:t>
            </w:r>
          </w:p>
        </w:tc>
        <w:tc>
          <w:tcPr>
            <w:tcW w:w="705" w:type="dxa"/>
            <w:noWrap/>
            <w:vAlign w:val="center"/>
            <w:hideMark/>
          </w:tcPr>
          <w:p w14:paraId="73775B99" w14:textId="4731A43A" w:rsidR="00F332A6" w:rsidRPr="00A2131A" w:rsidRDefault="00F332A6" w:rsidP="00A2131A">
            <w:pPr>
              <w:rPr>
                <w:rFonts w:ascii="Times New Roman" w:hAnsi="Times New Roman" w:cs="Times New Roman"/>
                <w:bCs/>
              </w:rPr>
            </w:pPr>
            <w:r w:rsidRPr="00A2131A">
              <w:rPr>
                <w:rFonts w:ascii="Times New Roman" w:hAnsi="Times New Roman" w:cs="Times New Roman"/>
                <w:bCs/>
              </w:rPr>
              <w:t>0.98</w:t>
            </w:r>
          </w:p>
        </w:tc>
        <w:tc>
          <w:tcPr>
            <w:tcW w:w="4049" w:type="dxa"/>
            <w:noWrap/>
            <w:vAlign w:val="center"/>
            <w:hideMark/>
          </w:tcPr>
          <w:p w14:paraId="4501FD75" w14:textId="180F28C5" w:rsidR="00F332A6" w:rsidRPr="00A2131A" w:rsidRDefault="00F332A6" w:rsidP="00A2131A">
            <w:pPr>
              <w:rPr>
                <w:rFonts w:ascii="Times New Roman" w:hAnsi="Times New Roman" w:cs="Times New Roman"/>
                <w:bCs/>
              </w:rPr>
            </w:pPr>
            <w:r w:rsidRPr="00A2131A">
              <w:rPr>
                <w:rFonts w:ascii="Times New Roman" w:hAnsi="Times New Roman" w:cs="Times New Roman"/>
                <w:bCs/>
              </w:rPr>
              <w:t>1997 [1996, 1998]; 2000 [1999, 2002]</w:t>
            </w:r>
          </w:p>
        </w:tc>
        <w:tc>
          <w:tcPr>
            <w:tcW w:w="6192" w:type="dxa"/>
            <w:noWrap/>
            <w:vAlign w:val="center"/>
            <w:hideMark/>
          </w:tcPr>
          <w:p w14:paraId="200E0581" w14:textId="7AB47E4B" w:rsidR="00F332A6" w:rsidRPr="00A2131A" w:rsidRDefault="00F332A6" w:rsidP="00A2131A">
            <w:pPr>
              <w:rPr>
                <w:rFonts w:ascii="Times New Roman" w:hAnsi="Times New Roman" w:cs="Times New Roman"/>
                <w:bCs/>
              </w:rPr>
            </w:pPr>
            <w:r w:rsidRPr="00A2131A">
              <w:rPr>
                <w:rFonts w:ascii="Times New Roman" w:hAnsi="Times New Roman" w:cs="Times New Roman"/>
                <w:bCs/>
              </w:rPr>
              <w:t>0 (7); 0 (16); -12 [-14, -9] (1)</w:t>
            </w:r>
            <w:r w:rsidRPr="00F332A6">
              <w:rPr>
                <w:rFonts w:ascii="Times New Roman" w:hAnsi="Times New Roman" w:cs="Times New Roman"/>
                <w:bCs/>
                <w:vertAlign w:val="superscript"/>
              </w:rPr>
              <w:t xml:space="preserve"> *</w:t>
            </w:r>
          </w:p>
        </w:tc>
      </w:tr>
      <w:tr w:rsidR="00F332A6" w:rsidRPr="00F754A3" w14:paraId="0059A488" w14:textId="77777777" w:rsidTr="006624E8">
        <w:trPr>
          <w:trHeight w:val="354"/>
        </w:trPr>
        <w:tc>
          <w:tcPr>
            <w:tcW w:w="909" w:type="dxa"/>
            <w:vAlign w:val="center"/>
          </w:tcPr>
          <w:p w14:paraId="3F96E09A" w14:textId="77777777" w:rsidR="00F332A6" w:rsidRPr="00F754A3" w:rsidRDefault="00F332A6" w:rsidP="00A2131A">
            <w:pPr>
              <w:rPr>
                <w:rFonts w:ascii="Times New Roman" w:hAnsi="Times New Roman" w:cs="Times New Roman"/>
                <w:bCs/>
              </w:rPr>
            </w:pPr>
          </w:p>
        </w:tc>
        <w:tc>
          <w:tcPr>
            <w:tcW w:w="1390" w:type="dxa"/>
            <w:noWrap/>
            <w:vAlign w:val="center"/>
          </w:tcPr>
          <w:p w14:paraId="666AB3F0" w14:textId="720F183E" w:rsidR="00F332A6" w:rsidRPr="00F754A3" w:rsidRDefault="00F332A6" w:rsidP="00A2131A">
            <w:pPr>
              <w:rPr>
                <w:rFonts w:ascii="Times New Roman" w:eastAsia="Times New Roman" w:hAnsi="Times New Roman" w:cs="Times New Roman"/>
                <w:bCs/>
              </w:rPr>
            </w:pPr>
            <w:r w:rsidRPr="00F754A3">
              <w:rPr>
                <w:rFonts w:ascii="Times New Roman" w:hAnsi="Times New Roman" w:cs="Times New Roman"/>
                <w:bCs/>
              </w:rPr>
              <w:t>Hunan</w:t>
            </w:r>
          </w:p>
        </w:tc>
        <w:tc>
          <w:tcPr>
            <w:tcW w:w="705" w:type="dxa"/>
            <w:noWrap/>
            <w:vAlign w:val="center"/>
          </w:tcPr>
          <w:p w14:paraId="2685F0D4" w14:textId="56762A26" w:rsidR="00F332A6" w:rsidRPr="00A2131A" w:rsidRDefault="00F332A6" w:rsidP="00A2131A">
            <w:pPr>
              <w:rPr>
                <w:rFonts w:ascii="Times New Roman" w:hAnsi="Times New Roman" w:cs="Times New Roman"/>
                <w:bCs/>
              </w:rPr>
            </w:pPr>
            <w:r w:rsidRPr="00A2131A">
              <w:rPr>
                <w:rFonts w:ascii="Times New Roman" w:hAnsi="Times New Roman" w:cs="Times New Roman"/>
                <w:bCs/>
              </w:rPr>
              <w:t>0.87</w:t>
            </w:r>
          </w:p>
        </w:tc>
        <w:tc>
          <w:tcPr>
            <w:tcW w:w="4049" w:type="dxa"/>
            <w:noWrap/>
            <w:vAlign w:val="center"/>
          </w:tcPr>
          <w:p w14:paraId="7B74CB68" w14:textId="189BBE6C" w:rsidR="00F332A6" w:rsidRPr="00A2131A" w:rsidRDefault="00F332A6" w:rsidP="00A2131A">
            <w:pPr>
              <w:rPr>
                <w:rFonts w:ascii="Times New Roman" w:hAnsi="Times New Roman" w:cs="Times New Roman"/>
                <w:bCs/>
              </w:rPr>
            </w:pPr>
            <w:r w:rsidRPr="00A2131A">
              <w:rPr>
                <w:rFonts w:ascii="Times New Roman" w:hAnsi="Times New Roman" w:cs="Times New Roman"/>
                <w:bCs/>
              </w:rPr>
              <w:t>2004 [2002, 2006]; 2014 [2012, 2016]</w:t>
            </w:r>
          </w:p>
        </w:tc>
        <w:tc>
          <w:tcPr>
            <w:tcW w:w="6192" w:type="dxa"/>
            <w:noWrap/>
            <w:vAlign w:val="center"/>
          </w:tcPr>
          <w:p w14:paraId="2BDAF48D" w14:textId="215E987F" w:rsidR="00F332A6" w:rsidRPr="00A2131A" w:rsidRDefault="00F332A6" w:rsidP="00A2131A">
            <w:pPr>
              <w:rPr>
                <w:rFonts w:ascii="Times New Roman" w:hAnsi="Times New Roman" w:cs="Times New Roman"/>
                <w:bCs/>
              </w:rPr>
            </w:pPr>
            <w:r w:rsidRPr="00A2131A">
              <w:rPr>
                <w:rFonts w:ascii="Times New Roman" w:hAnsi="Times New Roman" w:cs="Times New Roman"/>
                <w:bCs/>
              </w:rPr>
              <w:t>-44 [-54, -33] (5)</w:t>
            </w:r>
            <w:r w:rsidRPr="00F332A6">
              <w:rPr>
                <w:rFonts w:ascii="Times New Roman" w:hAnsi="Times New Roman" w:cs="Times New Roman"/>
                <w:bCs/>
                <w:vertAlign w:val="superscript"/>
              </w:rPr>
              <w:t xml:space="preserve"> *</w:t>
            </w:r>
            <w:r w:rsidRPr="00A2131A">
              <w:rPr>
                <w:rFonts w:ascii="Times New Roman" w:hAnsi="Times New Roman" w:cs="Times New Roman"/>
                <w:bCs/>
              </w:rPr>
              <w:t>; 22 [7, 37] (7)</w:t>
            </w:r>
            <w:r w:rsidR="00D52810" w:rsidRPr="00F332A6">
              <w:rPr>
                <w:rFonts w:ascii="Times New Roman" w:hAnsi="Times New Roman" w:cs="Times New Roman"/>
                <w:bCs/>
                <w:vertAlign w:val="superscript"/>
              </w:rPr>
              <w:t xml:space="preserve"> *</w:t>
            </w:r>
            <w:r w:rsidRPr="00A2131A">
              <w:rPr>
                <w:rFonts w:ascii="Times New Roman" w:hAnsi="Times New Roman" w:cs="Times New Roman"/>
                <w:bCs/>
              </w:rPr>
              <w:t>; -50 [-74, -26] (12)</w:t>
            </w:r>
            <w:r w:rsidRPr="00F332A6">
              <w:rPr>
                <w:rFonts w:ascii="Times New Roman" w:hAnsi="Times New Roman" w:cs="Times New Roman"/>
                <w:bCs/>
                <w:vertAlign w:val="superscript"/>
              </w:rPr>
              <w:t xml:space="preserve"> *</w:t>
            </w:r>
          </w:p>
        </w:tc>
      </w:tr>
      <w:tr w:rsidR="00F332A6" w:rsidRPr="00F754A3" w14:paraId="275A553C" w14:textId="77777777" w:rsidTr="006624E8">
        <w:trPr>
          <w:trHeight w:val="354"/>
        </w:trPr>
        <w:tc>
          <w:tcPr>
            <w:tcW w:w="909" w:type="dxa"/>
            <w:vAlign w:val="center"/>
          </w:tcPr>
          <w:p w14:paraId="3D9AC56D" w14:textId="77777777" w:rsidR="00F332A6" w:rsidRPr="00F754A3" w:rsidRDefault="00F332A6" w:rsidP="00A2131A">
            <w:pPr>
              <w:rPr>
                <w:rFonts w:ascii="Times New Roman" w:hAnsi="Times New Roman" w:cs="Times New Roman"/>
                <w:bCs/>
              </w:rPr>
            </w:pPr>
          </w:p>
        </w:tc>
        <w:tc>
          <w:tcPr>
            <w:tcW w:w="1390" w:type="dxa"/>
            <w:noWrap/>
            <w:vAlign w:val="center"/>
          </w:tcPr>
          <w:p w14:paraId="0A09A7E9" w14:textId="6EE03DB5" w:rsidR="00F332A6" w:rsidRPr="00F754A3" w:rsidRDefault="00F332A6" w:rsidP="00A2131A">
            <w:pPr>
              <w:rPr>
                <w:rFonts w:ascii="Times New Roman" w:eastAsia="Times New Roman" w:hAnsi="Times New Roman" w:cs="Times New Roman"/>
                <w:bCs/>
              </w:rPr>
            </w:pPr>
            <w:r w:rsidRPr="00F754A3">
              <w:rPr>
                <w:rFonts w:ascii="Times New Roman" w:hAnsi="Times New Roman" w:cs="Times New Roman"/>
                <w:bCs/>
              </w:rPr>
              <w:t>Jiangxi</w:t>
            </w:r>
          </w:p>
        </w:tc>
        <w:tc>
          <w:tcPr>
            <w:tcW w:w="705" w:type="dxa"/>
            <w:noWrap/>
            <w:vAlign w:val="center"/>
          </w:tcPr>
          <w:p w14:paraId="2F7B5975" w14:textId="0E3BCEEC" w:rsidR="00F332A6" w:rsidRPr="00A2131A" w:rsidRDefault="00F332A6" w:rsidP="00A2131A">
            <w:pPr>
              <w:rPr>
                <w:rFonts w:ascii="Times New Roman" w:hAnsi="Times New Roman" w:cs="Times New Roman"/>
                <w:bCs/>
              </w:rPr>
            </w:pPr>
            <w:r w:rsidRPr="00A2131A">
              <w:rPr>
                <w:rFonts w:ascii="Times New Roman" w:hAnsi="Times New Roman" w:cs="Times New Roman"/>
                <w:bCs/>
              </w:rPr>
              <w:t>0.74</w:t>
            </w:r>
          </w:p>
        </w:tc>
        <w:tc>
          <w:tcPr>
            <w:tcW w:w="4049" w:type="dxa"/>
            <w:noWrap/>
            <w:vAlign w:val="center"/>
          </w:tcPr>
          <w:p w14:paraId="2A23AE1E" w14:textId="29E504B3" w:rsidR="00F332A6" w:rsidRPr="00A2131A" w:rsidRDefault="00F332A6" w:rsidP="00A2131A">
            <w:pPr>
              <w:rPr>
                <w:rFonts w:ascii="Times New Roman" w:hAnsi="Times New Roman" w:cs="Times New Roman"/>
                <w:bCs/>
              </w:rPr>
            </w:pPr>
            <w:r w:rsidRPr="00A2131A">
              <w:rPr>
                <w:rFonts w:ascii="Times New Roman" w:hAnsi="Times New Roman" w:cs="Times New Roman"/>
                <w:bCs/>
              </w:rPr>
              <w:t>2003 [2001, 2004]; 2008 [2007, 2010]</w:t>
            </w:r>
          </w:p>
        </w:tc>
        <w:tc>
          <w:tcPr>
            <w:tcW w:w="6192" w:type="dxa"/>
            <w:noWrap/>
            <w:vAlign w:val="center"/>
          </w:tcPr>
          <w:p w14:paraId="75594AA0" w14:textId="3B556869" w:rsidR="00F332A6" w:rsidRPr="00A2131A" w:rsidRDefault="00F332A6" w:rsidP="00A2131A">
            <w:pPr>
              <w:rPr>
                <w:rFonts w:ascii="Times New Roman" w:hAnsi="Times New Roman" w:cs="Times New Roman"/>
                <w:bCs/>
              </w:rPr>
            </w:pPr>
            <w:r w:rsidRPr="00A2131A">
              <w:rPr>
                <w:rFonts w:ascii="Times New Roman" w:hAnsi="Times New Roman" w:cs="Times New Roman"/>
                <w:bCs/>
              </w:rPr>
              <w:t>-28 [-38, -19] (5)</w:t>
            </w:r>
            <w:bookmarkStart w:id="16" w:name="OLE_LINK1"/>
            <w:r w:rsidRPr="00F332A6">
              <w:rPr>
                <w:rFonts w:ascii="Times New Roman" w:hAnsi="Times New Roman" w:cs="Times New Roman"/>
                <w:bCs/>
                <w:vertAlign w:val="superscript"/>
              </w:rPr>
              <w:t xml:space="preserve"> *</w:t>
            </w:r>
            <w:bookmarkEnd w:id="16"/>
            <w:r w:rsidRPr="00A2131A">
              <w:rPr>
                <w:rFonts w:ascii="Times New Roman" w:hAnsi="Times New Roman" w:cs="Times New Roman"/>
                <w:bCs/>
              </w:rPr>
              <w:t>; 59 [29, 90] (</w:t>
            </w:r>
            <w:proofErr w:type="gramStart"/>
            <w:r w:rsidRPr="00A2131A">
              <w:rPr>
                <w:rFonts w:ascii="Times New Roman" w:hAnsi="Times New Roman" w:cs="Times New Roman"/>
                <w:bCs/>
              </w:rPr>
              <w:t>15)</w:t>
            </w:r>
            <w:r w:rsidRPr="00A2131A">
              <w:rPr>
                <w:rFonts w:ascii="Times New Roman" w:hAnsi="Times New Roman" w:cs="Times New Roman"/>
                <w:bCs/>
                <w:vertAlign w:val="superscript"/>
              </w:rPr>
              <w:t>*</w:t>
            </w:r>
            <w:proofErr w:type="gramEnd"/>
            <w:r w:rsidRPr="00A2131A">
              <w:rPr>
                <w:rFonts w:ascii="Times New Roman" w:hAnsi="Times New Roman" w:cs="Times New Roman"/>
                <w:bCs/>
              </w:rPr>
              <w:t>; -20 [-29, -12] (4)</w:t>
            </w:r>
            <w:r w:rsidRPr="00F332A6">
              <w:rPr>
                <w:rFonts w:ascii="Times New Roman" w:hAnsi="Times New Roman" w:cs="Times New Roman"/>
                <w:bCs/>
                <w:vertAlign w:val="superscript"/>
              </w:rPr>
              <w:t xml:space="preserve"> *</w:t>
            </w:r>
          </w:p>
        </w:tc>
      </w:tr>
      <w:tr w:rsidR="00F332A6" w:rsidRPr="00F754A3" w14:paraId="04036E33" w14:textId="77777777" w:rsidTr="006624E8">
        <w:trPr>
          <w:trHeight w:val="354"/>
        </w:trPr>
        <w:tc>
          <w:tcPr>
            <w:tcW w:w="909" w:type="dxa"/>
            <w:vAlign w:val="center"/>
          </w:tcPr>
          <w:p w14:paraId="63741F37" w14:textId="77777777" w:rsidR="00F332A6" w:rsidRPr="00F754A3" w:rsidRDefault="00F332A6" w:rsidP="00A2131A">
            <w:pPr>
              <w:rPr>
                <w:rFonts w:ascii="Times New Roman" w:hAnsi="Times New Roman" w:cs="Times New Roman"/>
                <w:bCs/>
              </w:rPr>
            </w:pPr>
          </w:p>
        </w:tc>
        <w:tc>
          <w:tcPr>
            <w:tcW w:w="1390" w:type="dxa"/>
            <w:noWrap/>
            <w:vAlign w:val="center"/>
          </w:tcPr>
          <w:p w14:paraId="4F84A1EF" w14:textId="2BAC4E47" w:rsidR="00F332A6" w:rsidRPr="00F754A3" w:rsidRDefault="00F332A6" w:rsidP="00A2131A">
            <w:pPr>
              <w:rPr>
                <w:rFonts w:ascii="Times New Roman" w:eastAsia="Times New Roman" w:hAnsi="Times New Roman" w:cs="Times New Roman"/>
                <w:bCs/>
              </w:rPr>
            </w:pPr>
            <w:r w:rsidRPr="00F754A3">
              <w:rPr>
                <w:rFonts w:ascii="Times New Roman" w:hAnsi="Times New Roman" w:cs="Times New Roman"/>
                <w:bCs/>
              </w:rPr>
              <w:t>Yunnan</w:t>
            </w:r>
          </w:p>
        </w:tc>
        <w:tc>
          <w:tcPr>
            <w:tcW w:w="705" w:type="dxa"/>
            <w:noWrap/>
            <w:vAlign w:val="center"/>
          </w:tcPr>
          <w:p w14:paraId="2E451E13" w14:textId="277DE26B" w:rsidR="00F332A6" w:rsidRPr="00A2131A" w:rsidRDefault="00F332A6" w:rsidP="00A2131A">
            <w:pPr>
              <w:rPr>
                <w:rFonts w:ascii="Times New Roman" w:hAnsi="Times New Roman" w:cs="Times New Roman"/>
                <w:bCs/>
              </w:rPr>
            </w:pPr>
            <w:r w:rsidRPr="00A2131A">
              <w:rPr>
                <w:rFonts w:ascii="Times New Roman" w:hAnsi="Times New Roman" w:cs="Times New Roman"/>
                <w:bCs/>
              </w:rPr>
              <w:t>0.77</w:t>
            </w:r>
          </w:p>
        </w:tc>
        <w:tc>
          <w:tcPr>
            <w:tcW w:w="4049" w:type="dxa"/>
            <w:noWrap/>
            <w:vAlign w:val="center"/>
          </w:tcPr>
          <w:p w14:paraId="2C9F86FC" w14:textId="51F1FF7C" w:rsidR="00F332A6" w:rsidRPr="00A2131A" w:rsidRDefault="00F332A6" w:rsidP="00A2131A">
            <w:pPr>
              <w:rPr>
                <w:rFonts w:ascii="Times New Roman" w:hAnsi="Times New Roman" w:cs="Times New Roman"/>
                <w:bCs/>
              </w:rPr>
            </w:pPr>
            <w:r w:rsidRPr="00A2131A">
              <w:rPr>
                <w:rFonts w:ascii="Times New Roman" w:hAnsi="Times New Roman" w:cs="Times New Roman"/>
                <w:bCs/>
              </w:rPr>
              <w:t>2002 [1998, 2006]</w:t>
            </w:r>
          </w:p>
        </w:tc>
        <w:tc>
          <w:tcPr>
            <w:tcW w:w="6192" w:type="dxa"/>
            <w:noWrap/>
            <w:vAlign w:val="center"/>
          </w:tcPr>
          <w:p w14:paraId="23936742" w14:textId="0A3CE2F3" w:rsidR="00F332A6" w:rsidRPr="00A2131A" w:rsidRDefault="00F332A6" w:rsidP="00A2131A">
            <w:pPr>
              <w:rPr>
                <w:rFonts w:ascii="Times New Roman" w:hAnsi="Times New Roman" w:cs="Times New Roman"/>
                <w:bCs/>
              </w:rPr>
            </w:pPr>
            <w:r w:rsidRPr="00A2131A">
              <w:rPr>
                <w:rFonts w:ascii="Times New Roman" w:hAnsi="Times New Roman" w:cs="Times New Roman"/>
                <w:bCs/>
              </w:rPr>
              <w:t>0 (0); -1 [-2, -1] (</w:t>
            </w:r>
            <w:proofErr w:type="gramStart"/>
            <w:r w:rsidRPr="00A2131A">
              <w:rPr>
                <w:rFonts w:ascii="Times New Roman" w:hAnsi="Times New Roman" w:cs="Times New Roman"/>
                <w:bCs/>
              </w:rPr>
              <w:t>0)</w:t>
            </w:r>
            <w:r w:rsidRPr="00F332A6">
              <w:rPr>
                <w:rFonts w:ascii="Times New Roman" w:hAnsi="Times New Roman" w:cs="Times New Roman"/>
                <w:bCs/>
                <w:vertAlign w:val="superscript"/>
              </w:rPr>
              <w:t>*</w:t>
            </w:r>
            <w:proofErr w:type="gramEnd"/>
          </w:p>
        </w:tc>
      </w:tr>
      <w:tr w:rsidR="00F332A6" w:rsidRPr="00F754A3" w14:paraId="0DA78042" w14:textId="77777777" w:rsidTr="006624E8">
        <w:trPr>
          <w:trHeight w:val="354"/>
        </w:trPr>
        <w:tc>
          <w:tcPr>
            <w:tcW w:w="909" w:type="dxa"/>
            <w:vAlign w:val="center"/>
          </w:tcPr>
          <w:p w14:paraId="08CA13E0" w14:textId="77777777" w:rsidR="00F332A6" w:rsidRPr="00F754A3" w:rsidRDefault="00F332A6" w:rsidP="00A2131A">
            <w:pPr>
              <w:rPr>
                <w:rFonts w:ascii="Times New Roman" w:hAnsi="Times New Roman" w:cs="Times New Roman"/>
                <w:bCs/>
              </w:rPr>
            </w:pPr>
          </w:p>
        </w:tc>
        <w:tc>
          <w:tcPr>
            <w:tcW w:w="1390" w:type="dxa"/>
            <w:noWrap/>
            <w:vAlign w:val="center"/>
          </w:tcPr>
          <w:p w14:paraId="12A74038" w14:textId="1F4ED438" w:rsidR="00F332A6" w:rsidRPr="00F754A3" w:rsidRDefault="00F332A6" w:rsidP="00A2131A">
            <w:pPr>
              <w:rPr>
                <w:rFonts w:ascii="Times New Roman" w:eastAsia="Times New Roman" w:hAnsi="Times New Roman" w:cs="Times New Roman"/>
                <w:bCs/>
              </w:rPr>
            </w:pPr>
            <w:r w:rsidRPr="00F754A3">
              <w:rPr>
                <w:rFonts w:ascii="Times New Roman" w:hAnsi="Times New Roman" w:cs="Times New Roman"/>
                <w:bCs/>
              </w:rPr>
              <w:t>Zhejiang</w:t>
            </w:r>
          </w:p>
        </w:tc>
        <w:tc>
          <w:tcPr>
            <w:tcW w:w="705" w:type="dxa"/>
            <w:noWrap/>
            <w:vAlign w:val="center"/>
          </w:tcPr>
          <w:p w14:paraId="355765D5" w14:textId="2363DC91" w:rsidR="00F332A6" w:rsidRPr="00A2131A" w:rsidRDefault="00F332A6" w:rsidP="00A2131A">
            <w:pPr>
              <w:rPr>
                <w:rFonts w:ascii="Times New Roman" w:hAnsi="Times New Roman" w:cs="Times New Roman"/>
                <w:bCs/>
              </w:rPr>
            </w:pPr>
            <w:r w:rsidRPr="00A2131A">
              <w:rPr>
                <w:rFonts w:ascii="Times New Roman" w:hAnsi="Times New Roman" w:cs="Times New Roman"/>
                <w:bCs/>
              </w:rPr>
              <w:t>0.96</w:t>
            </w:r>
          </w:p>
        </w:tc>
        <w:tc>
          <w:tcPr>
            <w:tcW w:w="4049" w:type="dxa"/>
            <w:noWrap/>
            <w:vAlign w:val="center"/>
          </w:tcPr>
          <w:p w14:paraId="74EA6CC6" w14:textId="4BE31FEF" w:rsidR="00F332A6" w:rsidRPr="00A2131A" w:rsidRDefault="00F332A6" w:rsidP="00A2131A">
            <w:pPr>
              <w:rPr>
                <w:rFonts w:ascii="Times New Roman" w:hAnsi="Times New Roman" w:cs="Times New Roman"/>
                <w:bCs/>
              </w:rPr>
            </w:pPr>
            <w:r w:rsidRPr="00A2131A">
              <w:rPr>
                <w:rFonts w:ascii="Times New Roman" w:hAnsi="Times New Roman" w:cs="Times New Roman"/>
                <w:bCs/>
              </w:rPr>
              <w:t>2005 [2004, 2007]</w:t>
            </w:r>
          </w:p>
        </w:tc>
        <w:tc>
          <w:tcPr>
            <w:tcW w:w="6192" w:type="dxa"/>
            <w:noWrap/>
            <w:vAlign w:val="center"/>
          </w:tcPr>
          <w:p w14:paraId="3BB5D125" w14:textId="4ECCE99D" w:rsidR="00F332A6" w:rsidRPr="00A2131A" w:rsidRDefault="00F332A6" w:rsidP="00A2131A">
            <w:pPr>
              <w:rPr>
                <w:rFonts w:ascii="Times New Roman" w:hAnsi="Times New Roman" w:cs="Times New Roman"/>
                <w:bCs/>
              </w:rPr>
            </w:pPr>
            <w:r w:rsidRPr="00A2131A">
              <w:rPr>
                <w:rFonts w:ascii="Times New Roman" w:hAnsi="Times New Roman" w:cs="Times New Roman"/>
                <w:bCs/>
              </w:rPr>
              <w:t>-69 [-77, -61] (4)</w:t>
            </w:r>
            <w:r w:rsidRPr="00F332A6">
              <w:rPr>
                <w:rFonts w:ascii="Times New Roman" w:hAnsi="Times New Roman" w:cs="Times New Roman"/>
                <w:bCs/>
                <w:vertAlign w:val="superscript"/>
              </w:rPr>
              <w:t xml:space="preserve"> *</w:t>
            </w:r>
            <w:r w:rsidRPr="00A2131A">
              <w:rPr>
                <w:rFonts w:ascii="Times New Roman" w:hAnsi="Times New Roman" w:cs="Times New Roman"/>
                <w:bCs/>
              </w:rPr>
              <w:t>; 0 (4)</w:t>
            </w:r>
          </w:p>
        </w:tc>
      </w:tr>
      <w:tr w:rsidR="00F332A6" w:rsidRPr="00F754A3" w14:paraId="63461624" w14:textId="77777777" w:rsidTr="006624E8">
        <w:trPr>
          <w:trHeight w:val="354"/>
        </w:trPr>
        <w:tc>
          <w:tcPr>
            <w:tcW w:w="909" w:type="dxa"/>
            <w:vAlign w:val="center"/>
          </w:tcPr>
          <w:p w14:paraId="1AF83090" w14:textId="41C408F3" w:rsidR="00F332A6" w:rsidRPr="00F754A3" w:rsidRDefault="00F332A6" w:rsidP="00A2131A">
            <w:pPr>
              <w:rPr>
                <w:rFonts w:ascii="Times New Roman" w:hAnsi="Times New Roman" w:cs="Times New Roman"/>
                <w:bCs/>
              </w:rPr>
            </w:pPr>
            <w:r w:rsidRPr="00F754A3">
              <w:rPr>
                <w:rFonts w:ascii="Times New Roman" w:hAnsi="Times New Roman" w:cs="Times New Roman" w:hint="eastAsia"/>
                <w:bCs/>
              </w:rPr>
              <w:t>Late</w:t>
            </w:r>
          </w:p>
        </w:tc>
        <w:tc>
          <w:tcPr>
            <w:tcW w:w="1390" w:type="dxa"/>
            <w:noWrap/>
            <w:vAlign w:val="center"/>
          </w:tcPr>
          <w:p w14:paraId="6DF00BB0" w14:textId="74B235A1" w:rsidR="00F332A6" w:rsidRPr="00F754A3" w:rsidRDefault="00F332A6" w:rsidP="00A2131A">
            <w:pPr>
              <w:rPr>
                <w:rFonts w:ascii="Times New Roman" w:eastAsia="Times New Roman" w:hAnsi="Times New Roman" w:cs="Times New Roman"/>
                <w:bCs/>
              </w:rPr>
            </w:pPr>
            <w:r w:rsidRPr="00F754A3">
              <w:rPr>
                <w:rFonts w:ascii="Times New Roman" w:hAnsi="Times New Roman" w:cs="Times New Roman"/>
                <w:bCs/>
              </w:rPr>
              <w:t>Anhui</w:t>
            </w:r>
          </w:p>
        </w:tc>
        <w:tc>
          <w:tcPr>
            <w:tcW w:w="705" w:type="dxa"/>
            <w:noWrap/>
            <w:vAlign w:val="center"/>
          </w:tcPr>
          <w:p w14:paraId="2CFD431E" w14:textId="10319E09" w:rsidR="00F332A6" w:rsidRPr="00A2131A" w:rsidRDefault="00F332A6" w:rsidP="00A2131A">
            <w:pPr>
              <w:rPr>
                <w:rFonts w:ascii="Times New Roman" w:hAnsi="Times New Roman" w:cs="Times New Roman"/>
                <w:bCs/>
              </w:rPr>
            </w:pPr>
            <w:r w:rsidRPr="00A2131A">
              <w:rPr>
                <w:rFonts w:ascii="Times New Roman" w:hAnsi="Times New Roman" w:cs="Times New Roman"/>
                <w:bCs/>
              </w:rPr>
              <w:t>0.86</w:t>
            </w:r>
          </w:p>
        </w:tc>
        <w:tc>
          <w:tcPr>
            <w:tcW w:w="4049" w:type="dxa"/>
            <w:noWrap/>
            <w:vAlign w:val="center"/>
          </w:tcPr>
          <w:p w14:paraId="0B04AA32" w14:textId="640B44C1" w:rsidR="00F332A6" w:rsidRPr="00A2131A" w:rsidRDefault="00F332A6" w:rsidP="00A2131A">
            <w:pPr>
              <w:rPr>
                <w:rFonts w:ascii="Times New Roman" w:hAnsi="Times New Roman" w:cs="Times New Roman"/>
                <w:bCs/>
              </w:rPr>
            </w:pPr>
            <w:r w:rsidRPr="00A2131A">
              <w:rPr>
                <w:rFonts w:ascii="Times New Roman" w:hAnsi="Times New Roman" w:cs="Times New Roman"/>
                <w:bCs/>
              </w:rPr>
              <w:t>1995 [1993, 1997]; 1999 [1997, 2002]</w:t>
            </w:r>
          </w:p>
        </w:tc>
        <w:tc>
          <w:tcPr>
            <w:tcW w:w="6192" w:type="dxa"/>
            <w:noWrap/>
            <w:vAlign w:val="center"/>
          </w:tcPr>
          <w:p w14:paraId="77482349" w14:textId="58C735F0" w:rsidR="00F332A6" w:rsidRPr="00A2131A" w:rsidRDefault="00F332A6" w:rsidP="00A2131A">
            <w:pPr>
              <w:rPr>
                <w:rFonts w:ascii="Times New Roman" w:hAnsi="Times New Roman" w:cs="Times New Roman"/>
                <w:bCs/>
              </w:rPr>
            </w:pPr>
            <w:r w:rsidRPr="00A2131A">
              <w:rPr>
                <w:rFonts w:ascii="Times New Roman" w:hAnsi="Times New Roman" w:cs="Times New Roman"/>
                <w:bCs/>
              </w:rPr>
              <w:t>0 (15); 0 (28); -7 [-12, -3] (2)</w:t>
            </w:r>
            <w:r w:rsidRPr="00F332A6">
              <w:rPr>
                <w:rFonts w:ascii="Times New Roman" w:hAnsi="Times New Roman" w:cs="Times New Roman"/>
                <w:bCs/>
                <w:vertAlign w:val="superscript"/>
              </w:rPr>
              <w:t xml:space="preserve"> *</w:t>
            </w:r>
          </w:p>
        </w:tc>
      </w:tr>
      <w:tr w:rsidR="00F332A6" w:rsidRPr="00F754A3" w14:paraId="3C20B1D2" w14:textId="77777777" w:rsidTr="006624E8">
        <w:trPr>
          <w:trHeight w:val="354"/>
        </w:trPr>
        <w:tc>
          <w:tcPr>
            <w:tcW w:w="909" w:type="dxa"/>
            <w:vAlign w:val="center"/>
          </w:tcPr>
          <w:p w14:paraId="4679466A" w14:textId="77777777" w:rsidR="00F332A6" w:rsidRPr="00F754A3" w:rsidRDefault="00F332A6" w:rsidP="00A2131A">
            <w:pPr>
              <w:rPr>
                <w:rFonts w:ascii="Times New Roman" w:hAnsi="Times New Roman" w:cs="Times New Roman"/>
                <w:bCs/>
              </w:rPr>
            </w:pPr>
          </w:p>
        </w:tc>
        <w:tc>
          <w:tcPr>
            <w:tcW w:w="1390" w:type="dxa"/>
            <w:noWrap/>
            <w:vAlign w:val="center"/>
          </w:tcPr>
          <w:p w14:paraId="12CC587E" w14:textId="35C9DC8D" w:rsidR="00F332A6" w:rsidRPr="00F754A3" w:rsidRDefault="00F332A6" w:rsidP="00A2131A">
            <w:pPr>
              <w:rPr>
                <w:rFonts w:ascii="Times New Roman" w:eastAsia="Times New Roman" w:hAnsi="Times New Roman" w:cs="Times New Roman"/>
                <w:bCs/>
              </w:rPr>
            </w:pPr>
            <w:r w:rsidRPr="00F754A3">
              <w:rPr>
                <w:rFonts w:ascii="Times New Roman" w:hAnsi="Times New Roman" w:cs="Times New Roman"/>
                <w:bCs/>
              </w:rPr>
              <w:t>Fujian</w:t>
            </w:r>
          </w:p>
        </w:tc>
        <w:tc>
          <w:tcPr>
            <w:tcW w:w="705" w:type="dxa"/>
            <w:noWrap/>
            <w:vAlign w:val="center"/>
          </w:tcPr>
          <w:p w14:paraId="446BA573" w14:textId="5A8885B3" w:rsidR="00F332A6" w:rsidRPr="00A2131A" w:rsidRDefault="00F332A6" w:rsidP="00A2131A">
            <w:pPr>
              <w:rPr>
                <w:rFonts w:ascii="Times New Roman" w:hAnsi="Times New Roman" w:cs="Times New Roman"/>
                <w:bCs/>
              </w:rPr>
            </w:pPr>
            <w:r w:rsidRPr="00A2131A">
              <w:rPr>
                <w:rFonts w:ascii="Times New Roman" w:hAnsi="Times New Roman" w:cs="Times New Roman"/>
                <w:bCs/>
              </w:rPr>
              <w:t>0.96</w:t>
            </w:r>
          </w:p>
        </w:tc>
        <w:tc>
          <w:tcPr>
            <w:tcW w:w="4049" w:type="dxa"/>
            <w:noWrap/>
            <w:vAlign w:val="center"/>
          </w:tcPr>
          <w:p w14:paraId="70B71826" w14:textId="1F598B57" w:rsidR="00F332A6" w:rsidRPr="00A2131A" w:rsidRDefault="00F332A6" w:rsidP="00A2131A">
            <w:pPr>
              <w:rPr>
                <w:rFonts w:ascii="Times New Roman" w:hAnsi="Times New Roman" w:cs="Times New Roman"/>
                <w:bCs/>
              </w:rPr>
            </w:pPr>
            <w:r w:rsidRPr="00A2131A">
              <w:rPr>
                <w:rFonts w:ascii="Times New Roman" w:hAnsi="Times New Roman" w:cs="Times New Roman"/>
                <w:bCs/>
              </w:rPr>
              <w:t>1999 [1998, 2000]; 2001 [2000, 2002]</w:t>
            </w:r>
          </w:p>
        </w:tc>
        <w:tc>
          <w:tcPr>
            <w:tcW w:w="6192" w:type="dxa"/>
            <w:noWrap/>
            <w:vAlign w:val="center"/>
          </w:tcPr>
          <w:p w14:paraId="66E71C22" w14:textId="3765F1FD" w:rsidR="00F332A6" w:rsidRPr="00A2131A" w:rsidRDefault="00F332A6" w:rsidP="00A2131A">
            <w:pPr>
              <w:rPr>
                <w:rFonts w:ascii="Times New Roman" w:hAnsi="Times New Roman" w:cs="Times New Roman"/>
                <w:bCs/>
              </w:rPr>
            </w:pPr>
            <w:r w:rsidRPr="00A2131A">
              <w:rPr>
                <w:rFonts w:ascii="Times New Roman" w:hAnsi="Times New Roman" w:cs="Times New Roman"/>
                <w:bCs/>
              </w:rPr>
              <w:t>-9 [-16, -2] (3)</w:t>
            </w:r>
            <w:r w:rsidRPr="00F332A6">
              <w:rPr>
                <w:rFonts w:ascii="Times New Roman" w:hAnsi="Times New Roman" w:cs="Times New Roman"/>
                <w:bCs/>
                <w:vertAlign w:val="superscript"/>
              </w:rPr>
              <w:t xml:space="preserve"> *</w:t>
            </w:r>
            <w:r w:rsidRPr="00A2131A">
              <w:rPr>
                <w:rFonts w:ascii="Times New Roman" w:hAnsi="Times New Roman" w:cs="Times New Roman"/>
                <w:bCs/>
              </w:rPr>
              <w:t>; 0 (19); -4 [-6, -2] (1)</w:t>
            </w:r>
            <w:r w:rsidRPr="00F332A6">
              <w:rPr>
                <w:rFonts w:ascii="Times New Roman" w:hAnsi="Times New Roman" w:cs="Times New Roman"/>
                <w:bCs/>
                <w:vertAlign w:val="superscript"/>
              </w:rPr>
              <w:t xml:space="preserve"> *</w:t>
            </w:r>
          </w:p>
        </w:tc>
      </w:tr>
      <w:tr w:rsidR="00F332A6" w:rsidRPr="00F754A3" w14:paraId="3A390A2E" w14:textId="77777777" w:rsidTr="006624E8">
        <w:trPr>
          <w:trHeight w:val="354"/>
        </w:trPr>
        <w:tc>
          <w:tcPr>
            <w:tcW w:w="909" w:type="dxa"/>
            <w:vAlign w:val="center"/>
          </w:tcPr>
          <w:p w14:paraId="522FD4CB" w14:textId="6DCD3A72" w:rsidR="00F332A6" w:rsidRPr="00F754A3" w:rsidRDefault="00F332A6" w:rsidP="00A2131A">
            <w:pPr>
              <w:rPr>
                <w:rFonts w:ascii="Times New Roman" w:hAnsi="Times New Roman" w:cs="Times New Roman"/>
                <w:bCs/>
              </w:rPr>
            </w:pPr>
          </w:p>
        </w:tc>
        <w:tc>
          <w:tcPr>
            <w:tcW w:w="1390" w:type="dxa"/>
            <w:noWrap/>
            <w:vAlign w:val="center"/>
          </w:tcPr>
          <w:p w14:paraId="4D528A5F" w14:textId="65238A0E" w:rsidR="00F332A6" w:rsidRPr="00F754A3" w:rsidRDefault="00F332A6" w:rsidP="00A2131A">
            <w:pPr>
              <w:rPr>
                <w:rFonts w:ascii="Times New Roman" w:eastAsia="Times New Roman" w:hAnsi="Times New Roman" w:cs="Times New Roman"/>
                <w:bCs/>
              </w:rPr>
            </w:pPr>
            <w:r w:rsidRPr="00F754A3">
              <w:rPr>
                <w:rFonts w:ascii="Times New Roman" w:eastAsiaTheme="minorEastAsia" w:hAnsi="Times New Roman" w:cs="Times New Roman" w:hint="eastAsia"/>
                <w:bCs/>
              </w:rPr>
              <w:t>Guangdong</w:t>
            </w:r>
          </w:p>
        </w:tc>
        <w:tc>
          <w:tcPr>
            <w:tcW w:w="705" w:type="dxa"/>
            <w:noWrap/>
            <w:vAlign w:val="center"/>
          </w:tcPr>
          <w:p w14:paraId="72934A7B" w14:textId="427E1A57" w:rsidR="00F332A6" w:rsidRPr="00A2131A" w:rsidRDefault="00F332A6" w:rsidP="00A2131A">
            <w:pPr>
              <w:rPr>
                <w:rFonts w:ascii="Times New Roman" w:hAnsi="Times New Roman" w:cs="Times New Roman"/>
                <w:bCs/>
              </w:rPr>
            </w:pPr>
            <w:r w:rsidRPr="00A2131A">
              <w:rPr>
                <w:rFonts w:ascii="Times New Roman" w:hAnsi="Times New Roman" w:cs="Times New Roman"/>
                <w:bCs/>
              </w:rPr>
              <w:t>0.96</w:t>
            </w:r>
          </w:p>
        </w:tc>
        <w:tc>
          <w:tcPr>
            <w:tcW w:w="4049" w:type="dxa"/>
            <w:noWrap/>
            <w:vAlign w:val="center"/>
          </w:tcPr>
          <w:p w14:paraId="179D4713" w14:textId="4943394F" w:rsidR="00F332A6" w:rsidRPr="00A2131A" w:rsidRDefault="00F332A6" w:rsidP="00A2131A">
            <w:pPr>
              <w:rPr>
                <w:rFonts w:ascii="Times New Roman" w:hAnsi="Times New Roman" w:cs="Times New Roman"/>
                <w:bCs/>
              </w:rPr>
            </w:pPr>
            <w:r w:rsidRPr="00A2131A">
              <w:rPr>
                <w:rFonts w:ascii="Times New Roman" w:hAnsi="Times New Roman" w:cs="Times New Roman"/>
                <w:bCs/>
              </w:rPr>
              <w:t>1998 [1994, 2002]; 2006 [2004, 2009]</w:t>
            </w:r>
          </w:p>
        </w:tc>
        <w:tc>
          <w:tcPr>
            <w:tcW w:w="6192" w:type="dxa"/>
            <w:noWrap/>
            <w:vAlign w:val="center"/>
          </w:tcPr>
          <w:p w14:paraId="527D1D78" w14:textId="03125B26" w:rsidR="00F332A6" w:rsidRPr="00A2131A" w:rsidRDefault="00F332A6" w:rsidP="00A2131A">
            <w:pPr>
              <w:rPr>
                <w:rFonts w:ascii="Times New Roman" w:hAnsi="Times New Roman" w:cs="Times New Roman"/>
                <w:bCs/>
              </w:rPr>
            </w:pPr>
            <w:r w:rsidRPr="00A2131A">
              <w:rPr>
                <w:rFonts w:ascii="Times New Roman" w:hAnsi="Times New Roman" w:cs="Times New Roman"/>
                <w:bCs/>
              </w:rPr>
              <w:t>0 (6); -42 [-57, -27] (7)</w:t>
            </w:r>
            <w:r w:rsidRPr="00F332A6">
              <w:rPr>
                <w:rFonts w:ascii="Times New Roman" w:hAnsi="Times New Roman" w:cs="Times New Roman"/>
                <w:bCs/>
                <w:vertAlign w:val="superscript"/>
              </w:rPr>
              <w:t xml:space="preserve"> *</w:t>
            </w:r>
            <w:r w:rsidRPr="00A2131A">
              <w:rPr>
                <w:rFonts w:ascii="Times New Roman" w:hAnsi="Times New Roman" w:cs="Times New Roman"/>
                <w:bCs/>
              </w:rPr>
              <w:t>; -3 [-8, 2] (3)</w:t>
            </w:r>
            <w:r w:rsidRPr="00F332A6">
              <w:rPr>
                <w:rFonts w:ascii="Times New Roman" w:hAnsi="Times New Roman" w:cs="Times New Roman"/>
                <w:bCs/>
                <w:vertAlign w:val="superscript"/>
              </w:rPr>
              <w:t xml:space="preserve"> *</w:t>
            </w:r>
          </w:p>
        </w:tc>
      </w:tr>
      <w:tr w:rsidR="00F332A6" w:rsidRPr="00F754A3" w14:paraId="513EF7CD" w14:textId="77777777" w:rsidTr="006624E8">
        <w:trPr>
          <w:trHeight w:val="354"/>
        </w:trPr>
        <w:tc>
          <w:tcPr>
            <w:tcW w:w="909" w:type="dxa"/>
            <w:vAlign w:val="center"/>
          </w:tcPr>
          <w:p w14:paraId="6B4CF897" w14:textId="77777777" w:rsidR="00F332A6" w:rsidRPr="00F754A3" w:rsidRDefault="00F332A6" w:rsidP="00A2131A">
            <w:pPr>
              <w:rPr>
                <w:rFonts w:ascii="Times New Roman" w:hAnsi="Times New Roman" w:cs="Times New Roman"/>
                <w:bCs/>
              </w:rPr>
            </w:pPr>
          </w:p>
        </w:tc>
        <w:tc>
          <w:tcPr>
            <w:tcW w:w="1390" w:type="dxa"/>
            <w:noWrap/>
            <w:vAlign w:val="center"/>
          </w:tcPr>
          <w:p w14:paraId="725C83F3" w14:textId="1F7435E5" w:rsidR="00F332A6" w:rsidRPr="00F754A3" w:rsidRDefault="00F332A6" w:rsidP="00A2131A">
            <w:pPr>
              <w:rPr>
                <w:rFonts w:ascii="Times New Roman" w:hAnsi="Times New Roman" w:cs="Times New Roman"/>
                <w:bCs/>
              </w:rPr>
            </w:pPr>
            <w:r w:rsidRPr="00F754A3">
              <w:rPr>
                <w:rFonts w:ascii="Times New Roman" w:hAnsi="Times New Roman" w:cs="Times New Roman"/>
                <w:bCs/>
              </w:rPr>
              <w:t>Guangxi</w:t>
            </w:r>
          </w:p>
        </w:tc>
        <w:tc>
          <w:tcPr>
            <w:tcW w:w="705" w:type="dxa"/>
            <w:noWrap/>
            <w:vAlign w:val="center"/>
          </w:tcPr>
          <w:p w14:paraId="623EFB7C" w14:textId="7AC54E2C" w:rsidR="00F332A6" w:rsidRPr="00A2131A" w:rsidRDefault="00F332A6" w:rsidP="00A2131A">
            <w:pPr>
              <w:rPr>
                <w:rFonts w:ascii="Times New Roman" w:hAnsi="Times New Roman" w:cs="Times New Roman"/>
                <w:bCs/>
              </w:rPr>
            </w:pPr>
            <w:r w:rsidRPr="00A2131A">
              <w:rPr>
                <w:rFonts w:ascii="Times New Roman" w:hAnsi="Times New Roman" w:cs="Times New Roman"/>
                <w:bCs/>
              </w:rPr>
              <w:t>0.97</w:t>
            </w:r>
          </w:p>
        </w:tc>
        <w:tc>
          <w:tcPr>
            <w:tcW w:w="4049" w:type="dxa"/>
            <w:noWrap/>
            <w:vAlign w:val="center"/>
          </w:tcPr>
          <w:p w14:paraId="2542A7C7" w14:textId="32FA6816" w:rsidR="00F332A6" w:rsidRPr="00A2131A" w:rsidRDefault="00F332A6" w:rsidP="00A2131A">
            <w:pPr>
              <w:rPr>
                <w:rFonts w:ascii="Times New Roman" w:hAnsi="Times New Roman" w:cs="Times New Roman"/>
                <w:bCs/>
              </w:rPr>
            </w:pPr>
            <w:r w:rsidRPr="00A2131A">
              <w:rPr>
                <w:rFonts w:ascii="Times New Roman" w:hAnsi="Times New Roman" w:cs="Times New Roman"/>
                <w:bCs/>
              </w:rPr>
              <w:t>2002 [1999, 2005]</w:t>
            </w:r>
          </w:p>
        </w:tc>
        <w:tc>
          <w:tcPr>
            <w:tcW w:w="6192" w:type="dxa"/>
            <w:noWrap/>
            <w:vAlign w:val="center"/>
          </w:tcPr>
          <w:p w14:paraId="154603CD" w14:textId="64EB338E" w:rsidR="00F332A6" w:rsidRPr="00A2131A" w:rsidRDefault="00F332A6" w:rsidP="00A2131A">
            <w:pPr>
              <w:rPr>
                <w:rFonts w:ascii="Times New Roman" w:hAnsi="Times New Roman" w:cs="Times New Roman"/>
                <w:bCs/>
              </w:rPr>
            </w:pPr>
            <w:r w:rsidRPr="00A2131A">
              <w:rPr>
                <w:rFonts w:ascii="Times New Roman" w:hAnsi="Times New Roman" w:cs="Times New Roman"/>
                <w:bCs/>
              </w:rPr>
              <w:t>-5 [-9, -1] (2)</w:t>
            </w:r>
            <w:r w:rsidRPr="00F332A6">
              <w:rPr>
                <w:rFonts w:ascii="Times New Roman" w:hAnsi="Times New Roman" w:cs="Times New Roman"/>
                <w:bCs/>
                <w:vertAlign w:val="superscript"/>
              </w:rPr>
              <w:t xml:space="preserve"> *</w:t>
            </w:r>
            <w:r w:rsidRPr="00A2131A">
              <w:rPr>
                <w:rFonts w:ascii="Times New Roman" w:hAnsi="Times New Roman" w:cs="Times New Roman"/>
                <w:bCs/>
              </w:rPr>
              <w:t>; -17 [-19, -15] (1)</w:t>
            </w:r>
            <w:r w:rsidRPr="00F332A6">
              <w:rPr>
                <w:rFonts w:ascii="Times New Roman" w:hAnsi="Times New Roman" w:cs="Times New Roman"/>
                <w:bCs/>
                <w:vertAlign w:val="superscript"/>
              </w:rPr>
              <w:t xml:space="preserve"> *</w:t>
            </w:r>
          </w:p>
        </w:tc>
      </w:tr>
      <w:tr w:rsidR="00F332A6" w:rsidRPr="00F754A3" w14:paraId="1A3D7BAB" w14:textId="77777777" w:rsidTr="006624E8">
        <w:trPr>
          <w:trHeight w:val="354"/>
        </w:trPr>
        <w:tc>
          <w:tcPr>
            <w:tcW w:w="909" w:type="dxa"/>
            <w:vAlign w:val="center"/>
          </w:tcPr>
          <w:p w14:paraId="59006221" w14:textId="77777777" w:rsidR="00F332A6" w:rsidRPr="00F754A3" w:rsidRDefault="00F332A6" w:rsidP="00A2131A">
            <w:pPr>
              <w:rPr>
                <w:rFonts w:ascii="Times New Roman" w:hAnsi="Times New Roman" w:cs="Times New Roman"/>
                <w:bCs/>
              </w:rPr>
            </w:pPr>
          </w:p>
        </w:tc>
        <w:tc>
          <w:tcPr>
            <w:tcW w:w="1390" w:type="dxa"/>
            <w:noWrap/>
            <w:vAlign w:val="center"/>
          </w:tcPr>
          <w:p w14:paraId="77B557E0" w14:textId="484460DE" w:rsidR="00F332A6" w:rsidRPr="00F754A3" w:rsidRDefault="00F332A6" w:rsidP="00A2131A">
            <w:pPr>
              <w:rPr>
                <w:rFonts w:ascii="Times New Roman" w:hAnsi="Times New Roman" w:cs="Times New Roman"/>
                <w:bCs/>
              </w:rPr>
            </w:pPr>
            <w:r w:rsidRPr="00F754A3">
              <w:rPr>
                <w:rFonts w:ascii="Times New Roman" w:hAnsi="Times New Roman" w:cs="Times New Roman"/>
                <w:bCs/>
              </w:rPr>
              <w:t>Hubei</w:t>
            </w:r>
          </w:p>
        </w:tc>
        <w:tc>
          <w:tcPr>
            <w:tcW w:w="705" w:type="dxa"/>
            <w:noWrap/>
            <w:vAlign w:val="center"/>
          </w:tcPr>
          <w:p w14:paraId="02F91581" w14:textId="7E54F4A1" w:rsidR="00F332A6" w:rsidRPr="00A2131A" w:rsidRDefault="00F332A6" w:rsidP="00A2131A">
            <w:pPr>
              <w:rPr>
                <w:rFonts w:ascii="Times New Roman" w:hAnsi="Times New Roman" w:cs="Times New Roman"/>
                <w:bCs/>
              </w:rPr>
            </w:pPr>
            <w:r w:rsidRPr="00A2131A">
              <w:rPr>
                <w:rFonts w:ascii="Times New Roman" w:hAnsi="Times New Roman" w:cs="Times New Roman"/>
                <w:bCs/>
              </w:rPr>
              <w:t>0.98</w:t>
            </w:r>
          </w:p>
        </w:tc>
        <w:tc>
          <w:tcPr>
            <w:tcW w:w="4049" w:type="dxa"/>
            <w:noWrap/>
            <w:vAlign w:val="center"/>
          </w:tcPr>
          <w:p w14:paraId="28BAA359" w14:textId="4B77EC68" w:rsidR="00F332A6" w:rsidRPr="00A2131A" w:rsidRDefault="00F332A6" w:rsidP="00A2131A">
            <w:pPr>
              <w:rPr>
                <w:rFonts w:ascii="Times New Roman" w:hAnsi="Times New Roman" w:cs="Times New Roman"/>
                <w:bCs/>
              </w:rPr>
            </w:pPr>
            <w:r w:rsidRPr="00A2131A">
              <w:rPr>
                <w:rFonts w:ascii="Times New Roman" w:hAnsi="Times New Roman" w:cs="Times New Roman"/>
                <w:bCs/>
              </w:rPr>
              <w:t>1997 [1995, 1999]; 2001 [2000, 2003]</w:t>
            </w:r>
          </w:p>
        </w:tc>
        <w:tc>
          <w:tcPr>
            <w:tcW w:w="6192" w:type="dxa"/>
            <w:noWrap/>
            <w:vAlign w:val="center"/>
          </w:tcPr>
          <w:p w14:paraId="186CEA61" w14:textId="1002F797" w:rsidR="00F332A6" w:rsidRPr="00A2131A" w:rsidRDefault="00F332A6" w:rsidP="00A2131A">
            <w:pPr>
              <w:rPr>
                <w:rFonts w:ascii="Times New Roman" w:hAnsi="Times New Roman" w:cs="Times New Roman"/>
                <w:bCs/>
              </w:rPr>
            </w:pPr>
            <w:r w:rsidRPr="00A2131A">
              <w:rPr>
                <w:rFonts w:ascii="Times New Roman" w:hAnsi="Times New Roman" w:cs="Times New Roman"/>
                <w:bCs/>
              </w:rPr>
              <w:t>-16 [-27, -5] (5)</w:t>
            </w:r>
            <w:r w:rsidRPr="00F332A6">
              <w:rPr>
                <w:rFonts w:ascii="Times New Roman" w:hAnsi="Times New Roman" w:cs="Times New Roman"/>
                <w:bCs/>
                <w:vertAlign w:val="superscript"/>
              </w:rPr>
              <w:t xml:space="preserve"> *</w:t>
            </w:r>
            <w:r w:rsidRPr="00A2131A">
              <w:rPr>
                <w:rFonts w:ascii="Times New Roman" w:hAnsi="Times New Roman" w:cs="Times New Roman"/>
                <w:bCs/>
              </w:rPr>
              <w:t>; 0 (16); -15 [-18, -13] (1)</w:t>
            </w:r>
            <w:r w:rsidRPr="00F332A6">
              <w:rPr>
                <w:rFonts w:ascii="Times New Roman" w:hAnsi="Times New Roman" w:cs="Times New Roman"/>
                <w:bCs/>
                <w:vertAlign w:val="superscript"/>
              </w:rPr>
              <w:t xml:space="preserve"> *</w:t>
            </w:r>
          </w:p>
        </w:tc>
      </w:tr>
      <w:tr w:rsidR="00F332A6" w:rsidRPr="00F754A3" w14:paraId="7F552447" w14:textId="77777777" w:rsidTr="006624E8">
        <w:trPr>
          <w:trHeight w:val="354"/>
        </w:trPr>
        <w:tc>
          <w:tcPr>
            <w:tcW w:w="909" w:type="dxa"/>
            <w:vAlign w:val="center"/>
          </w:tcPr>
          <w:p w14:paraId="5E9165FD" w14:textId="77777777" w:rsidR="00F332A6" w:rsidRPr="00F754A3" w:rsidRDefault="00F332A6" w:rsidP="00A2131A">
            <w:pPr>
              <w:rPr>
                <w:rFonts w:ascii="Times New Roman" w:hAnsi="Times New Roman" w:cs="Times New Roman"/>
                <w:bCs/>
              </w:rPr>
            </w:pPr>
          </w:p>
        </w:tc>
        <w:tc>
          <w:tcPr>
            <w:tcW w:w="1390" w:type="dxa"/>
            <w:noWrap/>
            <w:vAlign w:val="center"/>
          </w:tcPr>
          <w:p w14:paraId="43BE1CF9" w14:textId="0244F3DA" w:rsidR="00F332A6" w:rsidRPr="00F754A3" w:rsidRDefault="00F332A6" w:rsidP="00A2131A">
            <w:pPr>
              <w:rPr>
                <w:rFonts w:ascii="Times New Roman" w:hAnsi="Times New Roman" w:cs="Times New Roman"/>
                <w:bCs/>
              </w:rPr>
            </w:pPr>
            <w:r w:rsidRPr="00F754A3">
              <w:rPr>
                <w:rFonts w:ascii="Times New Roman" w:hAnsi="Times New Roman" w:cs="Times New Roman"/>
                <w:bCs/>
              </w:rPr>
              <w:t>Hunan</w:t>
            </w:r>
          </w:p>
        </w:tc>
        <w:tc>
          <w:tcPr>
            <w:tcW w:w="705" w:type="dxa"/>
            <w:noWrap/>
            <w:vAlign w:val="center"/>
          </w:tcPr>
          <w:p w14:paraId="6F6A4BBB" w14:textId="1C39AE11" w:rsidR="00F332A6" w:rsidRPr="00A2131A" w:rsidRDefault="00F332A6" w:rsidP="00A2131A">
            <w:pPr>
              <w:rPr>
                <w:rFonts w:ascii="Times New Roman" w:hAnsi="Times New Roman" w:cs="Times New Roman"/>
                <w:bCs/>
              </w:rPr>
            </w:pPr>
            <w:r w:rsidRPr="00A2131A">
              <w:rPr>
                <w:rFonts w:ascii="Times New Roman" w:hAnsi="Times New Roman" w:cs="Times New Roman"/>
                <w:bCs/>
              </w:rPr>
              <w:t>0.92</w:t>
            </w:r>
          </w:p>
        </w:tc>
        <w:tc>
          <w:tcPr>
            <w:tcW w:w="4049" w:type="dxa"/>
            <w:noWrap/>
            <w:vAlign w:val="center"/>
          </w:tcPr>
          <w:p w14:paraId="5BE82584" w14:textId="52B53882" w:rsidR="00F332A6" w:rsidRPr="00A2131A" w:rsidRDefault="00F332A6" w:rsidP="00A2131A">
            <w:pPr>
              <w:rPr>
                <w:rFonts w:ascii="Times New Roman" w:hAnsi="Times New Roman" w:cs="Times New Roman"/>
                <w:bCs/>
              </w:rPr>
            </w:pPr>
            <w:r w:rsidRPr="00A2131A">
              <w:rPr>
                <w:rFonts w:ascii="Times New Roman" w:hAnsi="Times New Roman" w:cs="Times New Roman"/>
                <w:bCs/>
              </w:rPr>
              <w:t>2006 [2004, 2008]; 2014 [2012, 2016]</w:t>
            </w:r>
          </w:p>
        </w:tc>
        <w:tc>
          <w:tcPr>
            <w:tcW w:w="6192" w:type="dxa"/>
            <w:noWrap/>
            <w:vAlign w:val="center"/>
          </w:tcPr>
          <w:p w14:paraId="360D219C" w14:textId="2D57ECDB" w:rsidR="00F332A6" w:rsidRPr="00A2131A" w:rsidRDefault="00F332A6" w:rsidP="00A2131A">
            <w:pPr>
              <w:rPr>
                <w:rFonts w:ascii="Times New Roman" w:hAnsi="Times New Roman" w:cs="Times New Roman"/>
                <w:bCs/>
              </w:rPr>
            </w:pPr>
            <w:r w:rsidRPr="00A2131A">
              <w:rPr>
                <w:rFonts w:ascii="Times New Roman" w:hAnsi="Times New Roman" w:cs="Times New Roman"/>
                <w:bCs/>
              </w:rPr>
              <w:t>-43 [-51, -36] (4)</w:t>
            </w:r>
            <w:r w:rsidRPr="00F332A6">
              <w:rPr>
                <w:rFonts w:ascii="Times New Roman" w:hAnsi="Times New Roman" w:cs="Times New Roman"/>
                <w:bCs/>
                <w:vertAlign w:val="superscript"/>
              </w:rPr>
              <w:t xml:space="preserve"> *</w:t>
            </w:r>
            <w:r w:rsidRPr="00A2131A">
              <w:rPr>
                <w:rFonts w:ascii="Times New Roman" w:hAnsi="Times New Roman" w:cs="Times New Roman"/>
                <w:bCs/>
              </w:rPr>
              <w:t>; 23 [-1, 47] (12)</w:t>
            </w:r>
            <w:r w:rsidRPr="00F332A6">
              <w:rPr>
                <w:rFonts w:ascii="Times New Roman" w:hAnsi="Times New Roman" w:cs="Times New Roman"/>
                <w:bCs/>
                <w:vertAlign w:val="superscript"/>
              </w:rPr>
              <w:t xml:space="preserve"> *</w:t>
            </w:r>
            <w:r w:rsidRPr="00A2131A">
              <w:rPr>
                <w:rFonts w:ascii="Times New Roman" w:hAnsi="Times New Roman" w:cs="Times New Roman"/>
                <w:bCs/>
              </w:rPr>
              <w:t>; -48 [-72, -23] (12)</w:t>
            </w:r>
            <w:r w:rsidRPr="00F332A6">
              <w:rPr>
                <w:rFonts w:ascii="Times New Roman" w:hAnsi="Times New Roman" w:cs="Times New Roman"/>
                <w:bCs/>
                <w:vertAlign w:val="superscript"/>
              </w:rPr>
              <w:t xml:space="preserve"> *</w:t>
            </w:r>
          </w:p>
        </w:tc>
      </w:tr>
      <w:tr w:rsidR="00F332A6" w:rsidRPr="00F754A3" w14:paraId="715D3023" w14:textId="77777777" w:rsidTr="006624E8">
        <w:trPr>
          <w:trHeight w:val="354"/>
        </w:trPr>
        <w:tc>
          <w:tcPr>
            <w:tcW w:w="909" w:type="dxa"/>
            <w:vAlign w:val="center"/>
          </w:tcPr>
          <w:p w14:paraId="799EABE6" w14:textId="77777777" w:rsidR="00F332A6" w:rsidRPr="00F754A3" w:rsidRDefault="00F332A6" w:rsidP="00A2131A">
            <w:pPr>
              <w:rPr>
                <w:rFonts w:ascii="Times New Roman" w:hAnsi="Times New Roman" w:cs="Times New Roman"/>
                <w:bCs/>
              </w:rPr>
            </w:pPr>
          </w:p>
        </w:tc>
        <w:tc>
          <w:tcPr>
            <w:tcW w:w="1390" w:type="dxa"/>
            <w:noWrap/>
            <w:vAlign w:val="center"/>
          </w:tcPr>
          <w:p w14:paraId="005DA917" w14:textId="2A4BA573" w:rsidR="00F332A6" w:rsidRPr="00F754A3" w:rsidRDefault="00F332A6" w:rsidP="00A2131A">
            <w:pPr>
              <w:rPr>
                <w:rFonts w:ascii="Times New Roman" w:hAnsi="Times New Roman" w:cs="Times New Roman"/>
                <w:bCs/>
              </w:rPr>
            </w:pPr>
            <w:r w:rsidRPr="00F754A3">
              <w:rPr>
                <w:rFonts w:ascii="Times New Roman" w:hAnsi="Times New Roman" w:cs="Times New Roman"/>
                <w:bCs/>
              </w:rPr>
              <w:t>Jiangxi</w:t>
            </w:r>
          </w:p>
        </w:tc>
        <w:tc>
          <w:tcPr>
            <w:tcW w:w="705" w:type="dxa"/>
            <w:noWrap/>
            <w:vAlign w:val="center"/>
          </w:tcPr>
          <w:p w14:paraId="242C7D0C" w14:textId="6BD7731A" w:rsidR="00F332A6" w:rsidRPr="00A2131A" w:rsidRDefault="00F332A6" w:rsidP="00A2131A">
            <w:pPr>
              <w:rPr>
                <w:rFonts w:ascii="Times New Roman" w:hAnsi="Times New Roman" w:cs="Times New Roman"/>
                <w:bCs/>
              </w:rPr>
            </w:pPr>
            <w:r w:rsidRPr="00A2131A">
              <w:rPr>
                <w:rFonts w:ascii="Times New Roman" w:hAnsi="Times New Roman" w:cs="Times New Roman"/>
                <w:bCs/>
              </w:rPr>
              <w:t>0.69</w:t>
            </w:r>
          </w:p>
        </w:tc>
        <w:tc>
          <w:tcPr>
            <w:tcW w:w="4049" w:type="dxa"/>
            <w:noWrap/>
            <w:vAlign w:val="center"/>
          </w:tcPr>
          <w:p w14:paraId="59C5F6D9" w14:textId="0D45AE31" w:rsidR="00F332A6" w:rsidRPr="00A2131A" w:rsidRDefault="00F332A6" w:rsidP="00A2131A">
            <w:pPr>
              <w:rPr>
                <w:rFonts w:ascii="Times New Roman" w:hAnsi="Times New Roman" w:cs="Times New Roman"/>
                <w:bCs/>
              </w:rPr>
            </w:pPr>
            <w:r w:rsidRPr="00A2131A">
              <w:rPr>
                <w:rFonts w:ascii="Times New Roman" w:hAnsi="Times New Roman" w:cs="Times New Roman"/>
                <w:bCs/>
              </w:rPr>
              <w:t>2003 [2000, 2006]; 2011 [2009, 2013]</w:t>
            </w:r>
          </w:p>
        </w:tc>
        <w:tc>
          <w:tcPr>
            <w:tcW w:w="6192" w:type="dxa"/>
            <w:noWrap/>
            <w:vAlign w:val="center"/>
          </w:tcPr>
          <w:p w14:paraId="42E1F8B4" w14:textId="5A14257E" w:rsidR="00F332A6" w:rsidRPr="00A2131A" w:rsidRDefault="00F332A6" w:rsidP="00A2131A">
            <w:pPr>
              <w:rPr>
                <w:rFonts w:ascii="Times New Roman" w:hAnsi="Times New Roman" w:cs="Times New Roman"/>
                <w:bCs/>
              </w:rPr>
            </w:pPr>
            <w:r w:rsidRPr="00A2131A">
              <w:rPr>
                <w:rFonts w:ascii="Times New Roman" w:hAnsi="Times New Roman" w:cs="Times New Roman"/>
                <w:bCs/>
              </w:rPr>
              <w:t>-13 [-21, -5] (4)</w:t>
            </w:r>
            <w:r w:rsidRPr="00F332A6">
              <w:rPr>
                <w:rFonts w:ascii="Times New Roman" w:hAnsi="Times New Roman" w:cs="Times New Roman"/>
                <w:bCs/>
                <w:vertAlign w:val="superscript"/>
              </w:rPr>
              <w:t xml:space="preserve"> *</w:t>
            </w:r>
            <w:r w:rsidRPr="00A2131A">
              <w:rPr>
                <w:rFonts w:ascii="Times New Roman" w:hAnsi="Times New Roman" w:cs="Times New Roman"/>
                <w:bCs/>
              </w:rPr>
              <w:t>; 30 [11, 48] (9)</w:t>
            </w:r>
            <w:r w:rsidRPr="00F332A6">
              <w:rPr>
                <w:rFonts w:ascii="Times New Roman" w:hAnsi="Times New Roman" w:cs="Times New Roman"/>
                <w:bCs/>
                <w:vertAlign w:val="superscript"/>
              </w:rPr>
              <w:t xml:space="preserve"> *</w:t>
            </w:r>
            <w:r w:rsidRPr="00A2131A">
              <w:rPr>
                <w:rFonts w:ascii="Times New Roman" w:hAnsi="Times New Roman" w:cs="Times New Roman"/>
                <w:bCs/>
              </w:rPr>
              <w:t>; -31 [-42, -19] (6)</w:t>
            </w:r>
            <w:r w:rsidRPr="00F332A6">
              <w:rPr>
                <w:rFonts w:ascii="Times New Roman" w:hAnsi="Times New Roman" w:cs="Times New Roman"/>
                <w:bCs/>
                <w:vertAlign w:val="superscript"/>
              </w:rPr>
              <w:t xml:space="preserve"> *</w:t>
            </w:r>
          </w:p>
        </w:tc>
      </w:tr>
      <w:tr w:rsidR="00F332A6" w:rsidRPr="00F754A3" w14:paraId="470310C4" w14:textId="77777777" w:rsidTr="006624E8">
        <w:trPr>
          <w:trHeight w:val="354"/>
        </w:trPr>
        <w:tc>
          <w:tcPr>
            <w:tcW w:w="909" w:type="dxa"/>
            <w:vAlign w:val="center"/>
          </w:tcPr>
          <w:p w14:paraId="3E751BC2" w14:textId="77777777" w:rsidR="00F332A6" w:rsidRPr="00F754A3" w:rsidRDefault="00F332A6" w:rsidP="00A2131A">
            <w:pPr>
              <w:rPr>
                <w:rFonts w:ascii="Times New Roman" w:hAnsi="Times New Roman" w:cs="Times New Roman"/>
                <w:bCs/>
              </w:rPr>
            </w:pPr>
          </w:p>
        </w:tc>
        <w:tc>
          <w:tcPr>
            <w:tcW w:w="1390" w:type="dxa"/>
            <w:noWrap/>
            <w:vAlign w:val="center"/>
          </w:tcPr>
          <w:p w14:paraId="1F0C9F1C" w14:textId="3316E98C" w:rsidR="00F332A6" w:rsidRPr="00F754A3" w:rsidRDefault="00F332A6" w:rsidP="00A2131A">
            <w:pPr>
              <w:rPr>
                <w:rFonts w:ascii="Times New Roman" w:hAnsi="Times New Roman" w:cs="Times New Roman"/>
                <w:bCs/>
              </w:rPr>
            </w:pPr>
            <w:r w:rsidRPr="00F754A3">
              <w:rPr>
                <w:rFonts w:ascii="Times New Roman" w:hAnsi="Times New Roman" w:cs="Times New Roman"/>
                <w:bCs/>
              </w:rPr>
              <w:t>Yunnan</w:t>
            </w:r>
          </w:p>
        </w:tc>
        <w:tc>
          <w:tcPr>
            <w:tcW w:w="705" w:type="dxa"/>
            <w:noWrap/>
            <w:vAlign w:val="center"/>
          </w:tcPr>
          <w:p w14:paraId="4240BA55" w14:textId="43679DBD" w:rsidR="00F332A6" w:rsidRPr="00A2131A" w:rsidRDefault="00F332A6" w:rsidP="00A2131A">
            <w:pPr>
              <w:rPr>
                <w:rFonts w:ascii="Times New Roman" w:hAnsi="Times New Roman" w:cs="Times New Roman"/>
                <w:bCs/>
              </w:rPr>
            </w:pPr>
            <w:r w:rsidRPr="00A2131A">
              <w:rPr>
                <w:rFonts w:ascii="Times New Roman" w:hAnsi="Times New Roman" w:cs="Times New Roman"/>
                <w:bCs/>
              </w:rPr>
              <w:t>0.55</w:t>
            </w:r>
          </w:p>
        </w:tc>
        <w:tc>
          <w:tcPr>
            <w:tcW w:w="4049" w:type="dxa"/>
            <w:noWrap/>
            <w:vAlign w:val="center"/>
          </w:tcPr>
          <w:p w14:paraId="48391B75" w14:textId="453854E8" w:rsidR="00F332A6" w:rsidRPr="00A2131A" w:rsidRDefault="00F332A6" w:rsidP="00A2131A">
            <w:pPr>
              <w:rPr>
                <w:rFonts w:ascii="Times New Roman" w:hAnsi="Times New Roman" w:cs="Times New Roman"/>
                <w:bCs/>
              </w:rPr>
            </w:pPr>
            <w:r w:rsidRPr="00A2131A">
              <w:rPr>
                <w:rFonts w:ascii="Times New Roman" w:hAnsi="Times New Roman" w:cs="Times New Roman"/>
                <w:bCs/>
              </w:rPr>
              <w:t>1993 [1991, 1995]; 2004 [1999, 2008]</w:t>
            </w:r>
          </w:p>
        </w:tc>
        <w:tc>
          <w:tcPr>
            <w:tcW w:w="6192" w:type="dxa"/>
            <w:noWrap/>
            <w:vAlign w:val="center"/>
          </w:tcPr>
          <w:p w14:paraId="4EFF534E" w14:textId="04F1E5DE" w:rsidR="00F332A6" w:rsidRPr="00A2131A" w:rsidRDefault="00F332A6" w:rsidP="00A2131A">
            <w:pPr>
              <w:rPr>
                <w:rFonts w:ascii="Times New Roman" w:hAnsi="Times New Roman" w:cs="Times New Roman"/>
                <w:bCs/>
              </w:rPr>
            </w:pPr>
            <w:r w:rsidRPr="00A2131A">
              <w:rPr>
                <w:rFonts w:ascii="Times New Roman" w:hAnsi="Times New Roman" w:cs="Times New Roman"/>
                <w:bCs/>
              </w:rPr>
              <w:t>0 (8); -4 [-6, -1] (1)</w:t>
            </w:r>
            <w:r w:rsidRPr="00F332A6">
              <w:rPr>
                <w:rFonts w:ascii="Times New Roman" w:hAnsi="Times New Roman" w:cs="Times New Roman"/>
                <w:bCs/>
                <w:vertAlign w:val="superscript"/>
              </w:rPr>
              <w:t xml:space="preserve"> *</w:t>
            </w:r>
            <w:r w:rsidRPr="00A2131A">
              <w:rPr>
                <w:rFonts w:ascii="Times New Roman" w:hAnsi="Times New Roman" w:cs="Times New Roman"/>
                <w:bCs/>
              </w:rPr>
              <w:t>; 0 (0)</w:t>
            </w:r>
          </w:p>
        </w:tc>
      </w:tr>
      <w:tr w:rsidR="00F332A6" w:rsidRPr="00F754A3" w14:paraId="01AC94D6" w14:textId="77777777" w:rsidTr="006624E8">
        <w:trPr>
          <w:trHeight w:val="354"/>
        </w:trPr>
        <w:tc>
          <w:tcPr>
            <w:tcW w:w="909" w:type="dxa"/>
            <w:vAlign w:val="center"/>
          </w:tcPr>
          <w:p w14:paraId="5514D16B" w14:textId="77777777" w:rsidR="00F332A6" w:rsidRPr="00F754A3" w:rsidRDefault="00F332A6" w:rsidP="00A2131A">
            <w:pPr>
              <w:rPr>
                <w:rFonts w:ascii="Times New Roman" w:hAnsi="Times New Roman" w:cs="Times New Roman"/>
                <w:bCs/>
              </w:rPr>
            </w:pPr>
          </w:p>
        </w:tc>
        <w:tc>
          <w:tcPr>
            <w:tcW w:w="1390" w:type="dxa"/>
            <w:noWrap/>
            <w:vAlign w:val="center"/>
            <w:hideMark/>
          </w:tcPr>
          <w:p w14:paraId="3948601A" w14:textId="59675FA6" w:rsidR="00F332A6" w:rsidRPr="00DE6D32" w:rsidRDefault="00F332A6" w:rsidP="00A2131A">
            <w:pPr>
              <w:rPr>
                <w:rFonts w:ascii="Times New Roman" w:hAnsi="Times New Roman" w:cs="Times New Roman"/>
                <w:bCs/>
              </w:rPr>
            </w:pPr>
            <w:r w:rsidRPr="00F754A3">
              <w:rPr>
                <w:rFonts w:ascii="Times New Roman" w:hAnsi="Times New Roman" w:cs="Times New Roman"/>
                <w:bCs/>
              </w:rPr>
              <w:t>Zhejiang</w:t>
            </w:r>
          </w:p>
        </w:tc>
        <w:tc>
          <w:tcPr>
            <w:tcW w:w="705" w:type="dxa"/>
            <w:noWrap/>
            <w:vAlign w:val="center"/>
            <w:hideMark/>
          </w:tcPr>
          <w:p w14:paraId="289B93AC" w14:textId="21CF58F8" w:rsidR="00F332A6" w:rsidRPr="00DE6D32" w:rsidRDefault="00F332A6" w:rsidP="00A2131A">
            <w:pPr>
              <w:rPr>
                <w:rFonts w:ascii="Times New Roman" w:hAnsi="Times New Roman" w:cs="Times New Roman"/>
                <w:bCs/>
              </w:rPr>
            </w:pPr>
            <w:r w:rsidRPr="00DE6D32">
              <w:rPr>
                <w:rFonts w:ascii="Times New Roman" w:hAnsi="Times New Roman" w:cs="Times New Roman"/>
                <w:bCs/>
              </w:rPr>
              <w:t>1.00</w:t>
            </w:r>
          </w:p>
        </w:tc>
        <w:tc>
          <w:tcPr>
            <w:tcW w:w="4049" w:type="dxa"/>
            <w:noWrap/>
            <w:vAlign w:val="center"/>
            <w:hideMark/>
          </w:tcPr>
          <w:p w14:paraId="737CF93C" w14:textId="77777777" w:rsidR="00F332A6" w:rsidRPr="00A2131A" w:rsidRDefault="00F332A6" w:rsidP="00A2131A">
            <w:pPr>
              <w:rPr>
                <w:rFonts w:ascii="Times New Roman" w:hAnsi="Times New Roman" w:cs="Times New Roman"/>
                <w:bCs/>
              </w:rPr>
            </w:pPr>
            <w:r w:rsidRPr="00A2131A">
              <w:rPr>
                <w:rFonts w:ascii="Times New Roman" w:hAnsi="Times New Roman" w:cs="Times New Roman"/>
                <w:bCs/>
              </w:rPr>
              <w:t>2012 [2010, 2013]</w:t>
            </w:r>
          </w:p>
        </w:tc>
        <w:tc>
          <w:tcPr>
            <w:tcW w:w="6192" w:type="dxa"/>
            <w:noWrap/>
            <w:vAlign w:val="center"/>
            <w:hideMark/>
          </w:tcPr>
          <w:p w14:paraId="46BB11D8" w14:textId="23923919" w:rsidR="00F332A6" w:rsidRPr="00A2131A" w:rsidRDefault="00F332A6" w:rsidP="00A2131A">
            <w:pPr>
              <w:rPr>
                <w:rFonts w:ascii="Times New Roman" w:hAnsi="Times New Roman" w:cs="Times New Roman"/>
                <w:bCs/>
              </w:rPr>
            </w:pPr>
            <w:r w:rsidRPr="00A2131A">
              <w:rPr>
                <w:rFonts w:ascii="Times New Roman" w:hAnsi="Times New Roman" w:cs="Times New Roman"/>
                <w:bCs/>
              </w:rPr>
              <w:t>-36 [-44, -29] (4)</w:t>
            </w:r>
            <w:r w:rsidRPr="00F332A6">
              <w:rPr>
                <w:rFonts w:ascii="Times New Roman" w:hAnsi="Times New Roman" w:cs="Times New Roman"/>
                <w:bCs/>
                <w:vertAlign w:val="superscript"/>
              </w:rPr>
              <w:t xml:space="preserve"> *</w:t>
            </w:r>
            <w:r w:rsidRPr="00A2131A">
              <w:rPr>
                <w:rFonts w:ascii="Times New Roman" w:hAnsi="Times New Roman" w:cs="Times New Roman"/>
                <w:bCs/>
              </w:rPr>
              <w:t>; 0 (13); -5 [-8, -3] (1)</w:t>
            </w:r>
            <w:r w:rsidRPr="00F332A6">
              <w:rPr>
                <w:rFonts w:ascii="Times New Roman" w:hAnsi="Times New Roman" w:cs="Times New Roman"/>
                <w:bCs/>
                <w:vertAlign w:val="superscript"/>
              </w:rPr>
              <w:t xml:space="preserve"> *</w:t>
            </w:r>
          </w:p>
        </w:tc>
      </w:tr>
    </w:tbl>
    <w:p w14:paraId="7A80309B" w14:textId="77777777" w:rsidR="006624E8" w:rsidRPr="006624E8" w:rsidRDefault="006624E8" w:rsidP="006624E8">
      <w:pPr>
        <w:spacing w:line="288" w:lineRule="auto"/>
        <w:rPr>
          <w:rFonts w:ascii="Times New Roman" w:eastAsiaTheme="minorEastAsia" w:hAnsi="Times New Roman" w:cs="Times New Roman"/>
          <w:bCs/>
          <w:sz w:val="22"/>
          <w:szCs w:val="22"/>
        </w:rPr>
      </w:pPr>
      <w:bookmarkStart w:id="17" w:name="OLE_LINK3"/>
      <w:r w:rsidRPr="006624E8">
        <w:rPr>
          <w:rFonts w:ascii="Times New Roman" w:eastAsiaTheme="minorEastAsia" w:hAnsi="Times New Roman" w:cs="Times New Roman"/>
          <w:bCs/>
          <w:sz w:val="22"/>
          <w:szCs w:val="22"/>
        </w:rPr>
        <w:t>Values in square brackets and brackets represent 95% CI and stand error, respectively.</w:t>
      </w:r>
    </w:p>
    <w:p w14:paraId="22D5AA10" w14:textId="60FEBA9B" w:rsidR="006624E8" w:rsidRPr="006624E8" w:rsidRDefault="006624E8" w:rsidP="006624E8">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 xml:space="preserve">Asterisks indicate significance at </w:t>
      </w:r>
      <w:r w:rsidR="00E469D0" w:rsidRPr="00E469D0">
        <w:rPr>
          <w:rFonts w:ascii="Times New Roman" w:eastAsiaTheme="minorEastAsia" w:hAnsi="Times New Roman" w:cs="Times New Roman"/>
          <w:bCs/>
          <w:sz w:val="22"/>
          <w:szCs w:val="22"/>
          <w:vertAlign w:val="superscript"/>
        </w:rPr>
        <w:t>*</w:t>
      </w:r>
      <w:r w:rsidRPr="006624E8">
        <w:rPr>
          <w:rFonts w:ascii="Times New Roman" w:eastAsiaTheme="minorEastAsia" w:hAnsi="Times New Roman" w:cs="Times New Roman"/>
          <w:bCs/>
          <w:sz w:val="22"/>
          <w:szCs w:val="22"/>
        </w:rPr>
        <w:t xml:space="preserve"> p&lt;0.05.</w:t>
      </w:r>
    </w:p>
    <w:bookmarkEnd w:id="17"/>
    <w:p w14:paraId="06BBE806" w14:textId="77777777" w:rsidR="002D1E1E" w:rsidRPr="00F754A3" w:rsidRDefault="002D1E1E">
      <w:pPr>
        <w:rPr>
          <w:rFonts w:ascii="Times New Roman" w:eastAsia="Times New Roman" w:hAnsi="Times New Roman" w:cs="Times New Roman"/>
          <w:bCs/>
          <w:i/>
        </w:rPr>
      </w:pPr>
      <w:r w:rsidRPr="00F754A3">
        <w:rPr>
          <w:rFonts w:ascii="Times New Roman" w:eastAsia="Times New Roman" w:hAnsi="Times New Roman" w:cs="Times New Roman"/>
          <w:bCs/>
          <w:i/>
        </w:rPr>
        <w:br w:type="page"/>
      </w:r>
    </w:p>
    <w:p w14:paraId="71C0D67D" w14:textId="5D0106CF" w:rsidR="002D1E1E" w:rsidRPr="00F754A3" w:rsidRDefault="002D1E1E" w:rsidP="00874F49">
      <w:pPr>
        <w:spacing w:afterLines="50" w:after="120" w:line="288" w:lineRule="auto"/>
        <w:rPr>
          <w:rFonts w:ascii="Times New Roman" w:hAnsi="Times New Roman" w:cs="Times New Roman"/>
          <w:bCs/>
          <w:i/>
          <w:iCs/>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00AC5442">
        <w:rPr>
          <w:rFonts w:ascii="Times New Roman" w:eastAsiaTheme="minorEastAsia" w:hAnsi="Times New Roman" w:cs="Times New Roman" w:hint="eastAsia"/>
          <w:b/>
          <w:i/>
        </w:rPr>
        <w:t>1</w:t>
      </w:r>
      <w:r w:rsidR="003D43C8">
        <w:rPr>
          <w:rFonts w:ascii="Times New Roman" w:eastAsiaTheme="minorEastAsia" w:hAnsi="Times New Roman" w:cs="Times New Roman" w:hint="eastAsia"/>
          <w:b/>
          <w:i/>
        </w:rPr>
        <w:t>6</w:t>
      </w:r>
      <w:r w:rsidR="00874F49" w:rsidRPr="00F754A3">
        <w:rPr>
          <w:rFonts w:ascii="Times New Roman" w:hAnsi="Times New Roman" w:cs="Times New Roman" w:hint="eastAsia"/>
          <w:bCs/>
          <w:i/>
          <w:iCs/>
        </w:rPr>
        <w:t>.</w:t>
      </w:r>
      <w:r w:rsidRPr="00F754A3">
        <w:rPr>
          <w:rFonts w:ascii="Times New Roman" w:eastAsia="Times New Roman" w:hAnsi="Times New Roman" w:cs="Times New Roman"/>
          <w:bCs/>
          <w:i/>
        </w:rPr>
        <w:t xml:space="preserve"> </w:t>
      </w:r>
      <w:r w:rsidRPr="00F754A3">
        <w:rPr>
          <w:rFonts w:ascii="Times New Roman" w:hAnsi="Times New Roman" w:cs="Times New Roman"/>
          <w:bCs/>
          <w:i/>
          <w:iCs/>
        </w:rPr>
        <w:t>Coefficient of determination (R</w:t>
      </w:r>
      <w:r w:rsidRPr="00F754A3">
        <w:rPr>
          <w:rFonts w:ascii="Times New Roman" w:hAnsi="Times New Roman" w:cs="Times New Roman"/>
          <w:bCs/>
          <w:i/>
          <w:iCs/>
          <w:vertAlign w:val="superscript"/>
        </w:rPr>
        <w:t>2</w:t>
      </w:r>
      <w:r w:rsidRPr="00F754A3">
        <w:rPr>
          <w:rFonts w:ascii="Times New Roman" w:hAnsi="Times New Roman" w:cs="Times New Roman"/>
          <w:bCs/>
          <w:i/>
          <w:iCs/>
        </w:rPr>
        <w:t>), breakpoint indicating the year when a change in the slope occurred and</w:t>
      </w:r>
      <w:r w:rsidRPr="00F754A3">
        <w:rPr>
          <w:rFonts w:ascii="Times New Roman" w:hAnsi="Times New Roman" w:cs="Times New Roman" w:hint="eastAsia"/>
          <w:bCs/>
          <w:i/>
          <w:iCs/>
        </w:rPr>
        <w:t xml:space="preserve"> </w:t>
      </w:r>
      <w:r w:rsidRPr="00F754A3">
        <w:rPr>
          <w:rFonts w:ascii="Times New Roman" w:hAnsi="Times New Roman" w:cs="Times New Roman"/>
          <w:bCs/>
          <w:i/>
          <w:iCs/>
        </w:rPr>
        <w:t>95% confidence interval (CI), slopes, 95% CI, and 95% CI of each segment of regression models fitted to the relationship between</w:t>
      </w:r>
      <w:r w:rsidRPr="00F754A3">
        <w:rPr>
          <w:rFonts w:ascii="Times New Roman" w:hAnsi="Times New Roman" w:cs="Times New Roman" w:hint="eastAsia"/>
          <w:bCs/>
          <w:i/>
          <w:iCs/>
        </w:rPr>
        <w:t xml:space="preserve"> </w:t>
      </w:r>
      <w:r w:rsidRPr="00F754A3">
        <w:rPr>
          <w:rFonts w:ascii="Times New Roman" w:hAnsi="Times New Roman" w:cs="Times New Roman"/>
          <w:bCs/>
          <w:i/>
          <w:iCs/>
        </w:rPr>
        <w:t xml:space="preserve">rice </w:t>
      </w:r>
      <w:r w:rsidRPr="00F754A3">
        <w:rPr>
          <w:rFonts w:ascii="Times New Roman" w:hAnsi="Times New Roman" w:cs="Times New Roman" w:hint="eastAsia"/>
          <w:bCs/>
          <w:i/>
          <w:iCs/>
        </w:rPr>
        <w:t>harvested area</w:t>
      </w:r>
      <w:r w:rsidRPr="00F754A3">
        <w:rPr>
          <w:rFonts w:ascii="Times New Roman" w:hAnsi="Times New Roman" w:cs="Times New Roman"/>
          <w:bCs/>
          <w:i/>
          <w:iCs/>
        </w:rPr>
        <w:t xml:space="preserve"> and years for</w:t>
      </w:r>
      <w:r w:rsidRPr="00F754A3">
        <w:rPr>
          <w:rFonts w:ascii="Times New Roman" w:hAnsi="Times New Roman" w:cs="Times New Roman" w:hint="eastAsia"/>
          <w:bCs/>
          <w:i/>
          <w:iCs/>
        </w:rPr>
        <w:t xml:space="preserve"> </w:t>
      </w:r>
      <w:r w:rsidR="007D0613" w:rsidRPr="00F754A3">
        <w:rPr>
          <w:rFonts w:ascii="Times New Roman" w:hAnsi="Times New Roman" w:cs="Times New Roman" w:hint="eastAsia"/>
          <w:bCs/>
          <w:i/>
          <w:iCs/>
        </w:rPr>
        <w:t>early (E</w:t>
      </w:r>
      <w:r w:rsidR="001E6F29">
        <w:rPr>
          <w:rFonts w:ascii="Times New Roman" w:hAnsi="Times New Roman" w:cs="Times New Roman" w:hint="eastAsia"/>
          <w:bCs/>
          <w:i/>
          <w:iCs/>
        </w:rPr>
        <w:t>S</w:t>
      </w:r>
      <w:r w:rsidR="007D0613" w:rsidRPr="00F754A3">
        <w:rPr>
          <w:rFonts w:ascii="Times New Roman" w:hAnsi="Times New Roman" w:cs="Times New Roman" w:hint="eastAsia"/>
          <w:bCs/>
          <w:i/>
          <w:iCs/>
        </w:rPr>
        <w:t>) and late (L</w:t>
      </w:r>
      <w:r w:rsidR="001E6F29">
        <w:rPr>
          <w:rFonts w:ascii="Times New Roman" w:hAnsi="Times New Roman" w:cs="Times New Roman" w:hint="eastAsia"/>
          <w:bCs/>
          <w:i/>
          <w:iCs/>
        </w:rPr>
        <w:t>S</w:t>
      </w:r>
      <w:r w:rsidR="007D0613" w:rsidRPr="00F754A3">
        <w:rPr>
          <w:rFonts w:ascii="Times New Roman" w:hAnsi="Times New Roman" w:cs="Times New Roman" w:hint="eastAsia"/>
          <w:bCs/>
          <w:i/>
          <w:iCs/>
        </w:rPr>
        <w:t>) seasons of</w:t>
      </w:r>
      <w:r w:rsidR="007D0613" w:rsidRPr="00F754A3">
        <w:rPr>
          <w:rFonts w:ascii="Times New Roman" w:hAnsi="Times New Roman" w:cs="Times New Roman"/>
          <w:bCs/>
          <w:i/>
          <w:iCs/>
        </w:rPr>
        <w:t xml:space="preserve"> </w:t>
      </w:r>
      <w:r w:rsidR="007D0613" w:rsidRPr="00F754A3">
        <w:rPr>
          <w:rFonts w:ascii="Times New Roman" w:hAnsi="Times New Roman" w:cs="Times New Roman" w:hint="eastAsia"/>
          <w:bCs/>
          <w:i/>
          <w:iCs/>
        </w:rPr>
        <w:t xml:space="preserve">double-season rice system in Hainan </w:t>
      </w:r>
      <w:r w:rsidR="007D0613" w:rsidRPr="00F754A3">
        <w:rPr>
          <w:rFonts w:ascii="Times New Roman" w:hAnsi="Times New Roman" w:cs="Times New Roman"/>
          <w:bCs/>
          <w:i/>
          <w:iCs/>
        </w:rPr>
        <w:t>and</w:t>
      </w:r>
      <w:r w:rsidR="007D0613" w:rsidRPr="00F754A3">
        <w:rPr>
          <w:rFonts w:ascii="Times New Roman" w:hAnsi="Times New Roman" w:cs="Times New Roman" w:hint="eastAsia"/>
          <w:bCs/>
          <w:i/>
          <w:iCs/>
        </w:rPr>
        <w:t xml:space="preserve"> </w:t>
      </w:r>
      <w:r w:rsidRPr="00F754A3">
        <w:rPr>
          <w:rFonts w:ascii="Times New Roman" w:hAnsi="Times New Roman" w:cs="Times New Roman" w:hint="eastAsia"/>
          <w:bCs/>
          <w:i/>
          <w:iCs/>
        </w:rPr>
        <w:t xml:space="preserve">single-season rice system </w:t>
      </w:r>
      <w:r w:rsidR="007D0613" w:rsidRPr="00F754A3">
        <w:rPr>
          <w:rFonts w:ascii="Times New Roman" w:hAnsi="Times New Roman" w:cs="Times New Roman" w:hint="eastAsia"/>
          <w:bCs/>
          <w:i/>
          <w:iCs/>
        </w:rPr>
        <w:t>in</w:t>
      </w:r>
      <w:r w:rsidRPr="00F754A3">
        <w:rPr>
          <w:rFonts w:ascii="Times New Roman" w:hAnsi="Times New Roman" w:cs="Times New Roman" w:hint="eastAsia"/>
          <w:bCs/>
          <w:i/>
          <w:iCs/>
        </w:rPr>
        <w:t xml:space="preserve"> the rest provinces </w:t>
      </w:r>
      <w:r w:rsidRPr="00F754A3">
        <w:rPr>
          <w:rFonts w:ascii="Times New Roman" w:hAnsi="Times New Roman" w:cs="Times New Roman"/>
          <w:bCs/>
          <w:i/>
          <w:iCs/>
        </w:rPr>
        <w:t>during the past 30 years (</w:t>
      </w:r>
      <w:r w:rsidRPr="00F754A3">
        <w:rPr>
          <w:rFonts w:ascii="Times New Roman" w:hAnsi="Times New Roman" w:cs="Times New Roman" w:hint="eastAsia"/>
          <w:bCs/>
          <w:i/>
          <w:iCs/>
        </w:rPr>
        <w:t>1993-2022</w:t>
      </w:r>
      <w:r w:rsidRPr="00F754A3">
        <w:rPr>
          <w:rFonts w:ascii="Times New Roman" w:hAnsi="Times New Roman" w:cs="Times New Roman"/>
          <w:bCs/>
          <w:i/>
          <w:iCs/>
        </w:rPr>
        <w:t>).</w:t>
      </w:r>
    </w:p>
    <w:tbl>
      <w:tblPr>
        <w:tblW w:w="12870" w:type="dxa"/>
        <w:tblBorders>
          <w:top w:val="single" w:sz="4" w:space="0" w:color="auto"/>
          <w:bottom w:val="single" w:sz="4" w:space="0" w:color="auto"/>
        </w:tblBorders>
        <w:tblLook w:val="04A0" w:firstRow="1" w:lastRow="0" w:firstColumn="1" w:lastColumn="0" w:noHBand="0" w:noVBand="1"/>
      </w:tblPr>
      <w:tblGrid>
        <w:gridCol w:w="1843"/>
        <w:gridCol w:w="851"/>
        <w:gridCol w:w="4252"/>
        <w:gridCol w:w="5924"/>
      </w:tblGrid>
      <w:tr w:rsidR="00566666" w:rsidRPr="00F754A3" w14:paraId="472001DB" w14:textId="77777777" w:rsidTr="005730DE">
        <w:trPr>
          <w:trHeight w:val="368"/>
        </w:trPr>
        <w:tc>
          <w:tcPr>
            <w:tcW w:w="1843" w:type="dxa"/>
            <w:noWrap/>
            <w:vAlign w:val="center"/>
            <w:hideMark/>
          </w:tcPr>
          <w:p w14:paraId="023B2026" w14:textId="254D58F2" w:rsidR="00566666" w:rsidRPr="00F754A3" w:rsidRDefault="00566666" w:rsidP="00010A90">
            <w:pPr>
              <w:rPr>
                <w:rFonts w:ascii="Times New Roman" w:eastAsiaTheme="minorEastAsia" w:hAnsi="Times New Roman" w:cs="Times New Roman"/>
                <w:bCs/>
              </w:rPr>
            </w:pPr>
            <w:r w:rsidRPr="00F754A3">
              <w:rPr>
                <w:rFonts w:ascii="Times New Roman" w:eastAsiaTheme="minorEastAsia" w:hAnsi="Times New Roman" w:cs="Times New Roman" w:hint="eastAsia"/>
                <w:bCs/>
              </w:rPr>
              <w:t>Province</w:t>
            </w:r>
          </w:p>
        </w:tc>
        <w:tc>
          <w:tcPr>
            <w:tcW w:w="851" w:type="dxa"/>
            <w:noWrap/>
            <w:vAlign w:val="center"/>
            <w:hideMark/>
          </w:tcPr>
          <w:p w14:paraId="314D158B" w14:textId="77777777" w:rsidR="00566666" w:rsidRPr="00F754A3" w:rsidRDefault="00566666" w:rsidP="00010A90">
            <w:pPr>
              <w:rPr>
                <w:rFonts w:ascii="Times New Roman" w:eastAsia="Times New Roman" w:hAnsi="Times New Roman" w:cs="Times New Roman"/>
                <w:bCs/>
              </w:rPr>
            </w:pPr>
            <w:r w:rsidRPr="00F754A3">
              <w:rPr>
                <w:rFonts w:ascii="Times New Roman" w:eastAsia="Times New Roman" w:hAnsi="Times New Roman" w:cs="Times New Roman"/>
                <w:bCs/>
              </w:rPr>
              <w:t>R</w:t>
            </w:r>
            <w:r w:rsidRPr="00F754A3">
              <w:rPr>
                <w:rFonts w:ascii="Times New Roman" w:eastAsia="Times New Roman" w:hAnsi="Times New Roman" w:cs="Times New Roman"/>
                <w:bCs/>
                <w:vertAlign w:val="superscript"/>
              </w:rPr>
              <w:t>2</w:t>
            </w:r>
          </w:p>
        </w:tc>
        <w:tc>
          <w:tcPr>
            <w:tcW w:w="4252" w:type="dxa"/>
            <w:tcBorders>
              <w:bottom w:val="single" w:sz="4" w:space="0" w:color="auto"/>
            </w:tcBorders>
            <w:noWrap/>
            <w:vAlign w:val="center"/>
            <w:hideMark/>
          </w:tcPr>
          <w:p w14:paraId="305A728E" w14:textId="77777777" w:rsidR="00566666" w:rsidRPr="00F754A3" w:rsidRDefault="00566666" w:rsidP="00010A90">
            <w:pPr>
              <w:jc w:val="center"/>
              <w:rPr>
                <w:rFonts w:ascii="Times New Roman" w:eastAsia="Times New Roman" w:hAnsi="Times New Roman" w:cs="Times New Roman"/>
                <w:bCs/>
              </w:rPr>
            </w:pPr>
            <w:r w:rsidRPr="00F754A3">
              <w:rPr>
                <w:rFonts w:ascii="Times New Roman" w:eastAsia="Times New Roman" w:hAnsi="Times New Roman" w:cs="Times New Roman"/>
                <w:bCs/>
              </w:rPr>
              <w:t>Year and 95% CI of breakpoint</w:t>
            </w:r>
          </w:p>
        </w:tc>
        <w:tc>
          <w:tcPr>
            <w:tcW w:w="5924" w:type="dxa"/>
            <w:tcBorders>
              <w:bottom w:val="single" w:sz="4" w:space="0" w:color="auto"/>
            </w:tcBorders>
            <w:noWrap/>
            <w:vAlign w:val="center"/>
            <w:hideMark/>
          </w:tcPr>
          <w:p w14:paraId="57568D58" w14:textId="77777777" w:rsidR="00566666" w:rsidRPr="00F754A3" w:rsidRDefault="00566666" w:rsidP="00010A90">
            <w:pPr>
              <w:jc w:val="center"/>
              <w:rPr>
                <w:rFonts w:ascii="Times New Roman" w:eastAsia="Times New Roman" w:hAnsi="Times New Roman" w:cs="Times New Roman"/>
                <w:bCs/>
              </w:rPr>
            </w:pPr>
            <w:r w:rsidRPr="00F754A3">
              <w:rPr>
                <w:rFonts w:ascii="Times New Roman" w:eastAsia="Times New Roman" w:hAnsi="Times New Roman" w:cs="Times New Roman"/>
                <w:bCs/>
              </w:rPr>
              <w:t>Slope, 95% CI</w:t>
            </w:r>
            <w:r w:rsidRPr="00F754A3">
              <w:rPr>
                <w:rFonts w:ascii="Times New Roman" w:hAnsi="Times New Roman" w:cs="Times New Roman"/>
                <w:bCs/>
              </w:rPr>
              <w:t xml:space="preserve">, </w:t>
            </w:r>
            <w:r w:rsidRPr="00F754A3">
              <w:rPr>
                <w:rFonts w:ascii="Times New Roman" w:eastAsia="Times New Roman" w:hAnsi="Times New Roman" w:cs="Times New Roman"/>
                <w:bCs/>
              </w:rPr>
              <w:t>and stand error of each segment</w:t>
            </w:r>
          </w:p>
        </w:tc>
      </w:tr>
      <w:tr w:rsidR="005730DE" w:rsidRPr="00F754A3" w14:paraId="5AA2C40B" w14:textId="77777777" w:rsidTr="005730DE">
        <w:trPr>
          <w:trHeight w:val="368"/>
        </w:trPr>
        <w:tc>
          <w:tcPr>
            <w:tcW w:w="1843" w:type="dxa"/>
            <w:tcBorders>
              <w:top w:val="single" w:sz="4" w:space="0" w:color="auto"/>
              <w:bottom w:val="nil"/>
            </w:tcBorders>
            <w:noWrap/>
            <w:vAlign w:val="center"/>
            <w:hideMark/>
          </w:tcPr>
          <w:p w14:paraId="36F6292C" w14:textId="74BD6512" w:rsidR="005730DE" w:rsidRPr="00F754A3" w:rsidRDefault="005730DE" w:rsidP="005730DE">
            <w:pPr>
              <w:rPr>
                <w:rFonts w:ascii="Times New Roman" w:hAnsi="Times New Roman" w:cs="Times New Roman"/>
                <w:bCs/>
              </w:rPr>
            </w:pPr>
            <w:r w:rsidRPr="00F754A3">
              <w:rPr>
                <w:rFonts w:ascii="Times New Roman" w:hAnsi="Times New Roman" w:cs="Times New Roman"/>
                <w:bCs/>
              </w:rPr>
              <w:t>B</w:t>
            </w:r>
            <w:r w:rsidRPr="00F754A3">
              <w:rPr>
                <w:rFonts w:ascii="Times New Roman" w:hAnsi="Times New Roman" w:cs="Times New Roman" w:hint="eastAsia"/>
                <w:bCs/>
              </w:rPr>
              <w:t>e</w:t>
            </w:r>
            <w:r w:rsidRPr="00F754A3">
              <w:rPr>
                <w:rFonts w:ascii="Times New Roman" w:hAnsi="Times New Roman" w:cs="Times New Roman"/>
                <w:bCs/>
              </w:rPr>
              <w:t>ijing</w:t>
            </w:r>
          </w:p>
        </w:tc>
        <w:tc>
          <w:tcPr>
            <w:tcW w:w="851" w:type="dxa"/>
            <w:tcBorders>
              <w:top w:val="single" w:sz="4" w:space="0" w:color="auto"/>
              <w:bottom w:val="nil"/>
            </w:tcBorders>
            <w:noWrap/>
            <w:vAlign w:val="center"/>
            <w:hideMark/>
          </w:tcPr>
          <w:p w14:paraId="1C964F8F" w14:textId="3CDE7D3E"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0.98</w:t>
            </w:r>
          </w:p>
        </w:tc>
        <w:tc>
          <w:tcPr>
            <w:tcW w:w="4252" w:type="dxa"/>
            <w:tcBorders>
              <w:top w:val="single" w:sz="4" w:space="0" w:color="auto"/>
              <w:bottom w:val="nil"/>
            </w:tcBorders>
            <w:noWrap/>
            <w:vAlign w:val="center"/>
            <w:hideMark/>
          </w:tcPr>
          <w:p w14:paraId="4D76DADE" w14:textId="43728FE9"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2005 [2003, 2006]</w:t>
            </w:r>
          </w:p>
        </w:tc>
        <w:tc>
          <w:tcPr>
            <w:tcW w:w="5924" w:type="dxa"/>
            <w:tcBorders>
              <w:top w:val="single" w:sz="4" w:space="0" w:color="auto"/>
              <w:bottom w:val="nil"/>
            </w:tcBorders>
            <w:noWrap/>
            <w:vAlign w:val="center"/>
            <w:hideMark/>
          </w:tcPr>
          <w:p w14:paraId="7CEE7B2A" w14:textId="24C97568"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 [-3, -2] (0)</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0 [0, 0] (0)</w:t>
            </w:r>
            <w:r w:rsidRPr="00F332A6">
              <w:rPr>
                <w:rFonts w:ascii="Times New Roman" w:hAnsi="Times New Roman" w:cs="Times New Roman"/>
                <w:bCs/>
                <w:vertAlign w:val="superscript"/>
              </w:rPr>
              <w:t xml:space="preserve"> *</w:t>
            </w:r>
          </w:p>
        </w:tc>
      </w:tr>
      <w:tr w:rsidR="005730DE" w:rsidRPr="00F754A3" w14:paraId="206DC3A6" w14:textId="77777777" w:rsidTr="005730DE">
        <w:trPr>
          <w:trHeight w:val="368"/>
        </w:trPr>
        <w:tc>
          <w:tcPr>
            <w:tcW w:w="1843" w:type="dxa"/>
            <w:tcBorders>
              <w:top w:val="nil"/>
            </w:tcBorders>
            <w:noWrap/>
            <w:vAlign w:val="center"/>
            <w:hideMark/>
          </w:tcPr>
          <w:p w14:paraId="2868D7CB" w14:textId="4FFAD969" w:rsidR="005730DE" w:rsidRPr="00F754A3" w:rsidRDefault="005730DE" w:rsidP="005730DE">
            <w:pPr>
              <w:rPr>
                <w:rFonts w:ascii="Times New Roman" w:hAnsi="Times New Roman" w:cs="Times New Roman"/>
                <w:bCs/>
              </w:rPr>
            </w:pPr>
            <w:r w:rsidRPr="00F754A3">
              <w:rPr>
                <w:rFonts w:ascii="Times New Roman" w:hAnsi="Times New Roman" w:cs="Times New Roman"/>
                <w:bCs/>
              </w:rPr>
              <w:t>G</w:t>
            </w:r>
            <w:r w:rsidR="003D3F23">
              <w:rPr>
                <w:rFonts w:ascii="Times New Roman" w:hAnsi="Times New Roman" w:cs="Times New Roman" w:hint="eastAsia"/>
                <w:bCs/>
              </w:rPr>
              <w:t>ansu</w:t>
            </w:r>
          </w:p>
        </w:tc>
        <w:tc>
          <w:tcPr>
            <w:tcW w:w="851" w:type="dxa"/>
            <w:tcBorders>
              <w:top w:val="nil"/>
            </w:tcBorders>
            <w:noWrap/>
            <w:vAlign w:val="center"/>
            <w:hideMark/>
          </w:tcPr>
          <w:p w14:paraId="592B4E27" w14:textId="0AAAE3A5"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0.85</w:t>
            </w:r>
          </w:p>
        </w:tc>
        <w:tc>
          <w:tcPr>
            <w:tcW w:w="4252" w:type="dxa"/>
            <w:tcBorders>
              <w:top w:val="nil"/>
            </w:tcBorders>
            <w:noWrap/>
            <w:vAlign w:val="center"/>
            <w:hideMark/>
          </w:tcPr>
          <w:p w14:paraId="6D620BFA" w14:textId="4C86FCAD"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1998 [1996, 2000]</w:t>
            </w:r>
          </w:p>
        </w:tc>
        <w:tc>
          <w:tcPr>
            <w:tcW w:w="5924" w:type="dxa"/>
            <w:tcBorders>
              <w:top w:val="nil"/>
            </w:tcBorders>
            <w:noWrap/>
            <w:vAlign w:val="center"/>
            <w:hideMark/>
          </w:tcPr>
          <w:p w14:paraId="6FCE6E41" w14:textId="628F291E"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 [0, 0] (0)</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0 [0, 0] (0)</w:t>
            </w:r>
            <w:r w:rsidRPr="00F332A6">
              <w:rPr>
                <w:rFonts w:ascii="Times New Roman" w:hAnsi="Times New Roman" w:cs="Times New Roman"/>
                <w:bCs/>
                <w:vertAlign w:val="superscript"/>
              </w:rPr>
              <w:t xml:space="preserve"> *</w:t>
            </w:r>
          </w:p>
        </w:tc>
      </w:tr>
      <w:tr w:rsidR="005730DE" w:rsidRPr="00F754A3" w14:paraId="08A74565" w14:textId="77777777" w:rsidTr="005730DE">
        <w:trPr>
          <w:trHeight w:val="368"/>
        </w:trPr>
        <w:tc>
          <w:tcPr>
            <w:tcW w:w="1843" w:type="dxa"/>
            <w:noWrap/>
            <w:vAlign w:val="center"/>
            <w:hideMark/>
          </w:tcPr>
          <w:p w14:paraId="0D03D011" w14:textId="00FD9446" w:rsidR="005730DE" w:rsidRPr="00F754A3" w:rsidRDefault="005730DE" w:rsidP="005730DE">
            <w:pPr>
              <w:rPr>
                <w:rFonts w:ascii="Times New Roman" w:hAnsi="Times New Roman" w:cs="Times New Roman"/>
                <w:bCs/>
              </w:rPr>
            </w:pPr>
            <w:r w:rsidRPr="00F754A3">
              <w:rPr>
                <w:rFonts w:ascii="Times New Roman" w:hAnsi="Times New Roman" w:cs="Times New Roman"/>
                <w:bCs/>
              </w:rPr>
              <w:t>Hebei</w:t>
            </w:r>
          </w:p>
        </w:tc>
        <w:tc>
          <w:tcPr>
            <w:tcW w:w="851" w:type="dxa"/>
            <w:noWrap/>
            <w:vAlign w:val="center"/>
            <w:hideMark/>
          </w:tcPr>
          <w:p w14:paraId="6651CCF4" w14:textId="6A706805"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0.92</w:t>
            </w:r>
          </w:p>
        </w:tc>
        <w:tc>
          <w:tcPr>
            <w:tcW w:w="4252" w:type="dxa"/>
            <w:noWrap/>
            <w:vAlign w:val="center"/>
            <w:hideMark/>
          </w:tcPr>
          <w:p w14:paraId="6B308FFE" w14:textId="7A80E8ED"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1999 [1997, 2001]; 2003 [2001, 2005]</w:t>
            </w:r>
          </w:p>
        </w:tc>
        <w:tc>
          <w:tcPr>
            <w:tcW w:w="5924" w:type="dxa"/>
            <w:noWrap/>
            <w:vAlign w:val="center"/>
            <w:hideMark/>
          </w:tcPr>
          <w:p w14:paraId="156F9DA1" w14:textId="32B2F979"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 (1); 0 (7); 0 [-1, 0] (0)</w:t>
            </w:r>
            <w:r w:rsidRPr="00F332A6">
              <w:rPr>
                <w:rFonts w:ascii="Times New Roman" w:hAnsi="Times New Roman" w:cs="Times New Roman"/>
                <w:bCs/>
                <w:vertAlign w:val="superscript"/>
              </w:rPr>
              <w:t xml:space="preserve"> *</w:t>
            </w:r>
          </w:p>
        </w:tc>
      </w:tr>
      <w:tr w:rsidR="005730DE" w:rsidRPr="00F754A3" w14:paraId="5BC42416" w14:textId="77777777" w:rsidTr="005730DE">
        <w:trPr>
          <w:trHeight w:val="368"/>
        </w:trPr>
        <w:tc>
          <w:tcPr>
            <w:tcW w:w="1843" w:type="dxa"/>
            <w:noWrap/>
            <w:vAlign w:val="center"/>
            <w:hideMark/>
          </w:tcPr>
          <w:p w14:paraId="5C81B40A" w14:textId="4A16DC9D" w:rsidR="005730DE" w:rsidRPr="00F754A3" w:rsidRDefault="005730DE" w:rsidP="005730DE">
            <w:pPr>
              <w:rPr>
                <w:rFonts w:ascii="Times New Roman" w:hAnsi="Times New Roman" w:cs="Times New Roman"/>
                <w:bCs/>
              </w:rPr>
            </w:pPr>
            <w:r w:rsidRPr="00F754A3">
              <w:rPr>
                <w:rFonts w:ascii="Times New Roman" w:hAnsi="Times New Roman" w:cs="Times New Roman"/>
                <w:bCs/>
              </w:rPr>
              <w:t>Heilongjiang</w:t>
            </w:r>
          </w:p>
        </w:tc>
        <w:tc>
          <w:tcPr>
            <w:tcW w:w="851" w:type="dxa"/>
            <w:noWrap/>
            <w:vAlign w:val="center"/>
            <w:hideMark/>
          </w:tcPr>
          <w:p w14:paraId="76E4C470" w14:textId="1BB391BF"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0.99</w:t>
            </w:r>
          </w:p>
        </w:tc>
        <w:tc>
          <w:tcPr>
            <w:tcW w:w="4252" w:type="dxa"/>
            <w:noWrap/>
            <w:vAlign w:val="center"/>
            <w:hideMark/>
          </w:tcPr>
          <w:p w14:paraId="4150F09A" w14:textId="221EF41A"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2005 [2004, 2007]; 2013 [2012, 2014]</w:t>
            </w:r>
          </w:p>
        </w:tc>
        <w:tc>
          <w:tcPr>
            <w:tcW w:w="5924" w:type="dxa"/>
            <w:noWrap/>
            <w:vAlign w:val="center"/>
            <w:hideMark/>
          </w:tcPr>
          <w:p w14:paraId="53A354B0" w14:textId="2B6D8614"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73 [57, 90] (8)</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270 [223, 317] (23</w:t>
            </w:r>
            <w:proofErr w:type="gramStart"/>
            <w:r w:rsidRPr="005730DE">
              <w:rPr>
                <w:rFonts w:ascii="Times New Roman" w:eastAsia="Times New Roman" w:hAnsi="Times New Roman" w:cs="Times New Roman"/>
                <w:bCs/>
              </w:rPr>
              <w:t>)</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w:t>
            </w:r>
            <w:proofErr w:type="gramEnd"/>
            <w:r w:rsidRPr="005730DE">
              <w:rPr>
                <w:rFonts w:ascii="Times New Roman" w:eastAsia="Times New Roman" w:hAnsi="Times New Roman" w:cs="Times New Roman"/>
                <w:bCs/>
              </w:rPr>
              <w:t xml:space="preserve"> -31 [-70, 8] (19)</w:t>
            </w:r>
            <w:r w:rsidRPr="00F332A6">
              <w:rPr>
                <w:rFonts w:ascii="Times New Roman" w:hAnsi="Times New Roman" w:cs="Times New Roman"/>
                <w:bCs/>
                <w:vertAlign w:val="superscript"/>
              </w:rPr>
              <w:t xml:space="preserve"> *</w:t>
            </w:r>
          </w:p>
        </w:tc>
      </w:tr>
      <w:tr w:rsidR="005730DE" w:rsidRPr="00F754A3" w14:paraId="44B21E5E" w14:textId="77777777" w:rsidTr="005730DE">
        <w:trPr>
          <w:trHeight w:val="368"/>
        </w:trPr>
        <w:tc>
          <w:tcPr>
            <w:tcW w:w="1843" w:type="dxa"/>
            <w:noWrap/>
            <w:vAlign w:val="center"/>
          </w:tcPr>
          <w:p w14:paraId="0E2AA5E6" w14:textId="0E7589FB" w:rsidR="005730DE" w:rsidRPr="00F754A3" w:rsidRDefault="005730DE" w:rsidP="005730DE">
            <w:pPr>
              <w:rPr>
                <w:rFonts w:ascii="Times New Roman" w:hAnsi="Times New Roman" w:cs="Times New Roman"/>
                <w:bCs/>
              </w:rPr>
            </w:pPr>
            <w:r w:rsidRPr="00F754A3">
              <w:rPr>
                <w:rFonts w:ascii="Times New Roman" w:hAnsi="Times New Roman" w:cs="Times New Roman"/>
                <w:bCs/>
              </w:rPr>
              <w:t>Inner Mongolia</w:t>
            </w:r>
          </w:p>
        </w:tc>
        <w:tc>
          <w:tcPr>
            <w:tcW w:w="851" w:type="dxa"/>
            <w:noWrap/>
            <w:vAlign w:val="center"/>
            <w:hideMark/>
          </w:tcPr>
          <w:p w14:paraId="152B17D6" w14:textId="2088635E"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0.61</w:t>
            </w:r>
          </w:p>
        </w:tc>
        <w:tc>
          <w:tcPr>
            <w:tcW w:w="4252" w:type="dxa"/>
            <w:noWrap/>
            <w:vAlign w:val="center"/>
            <w:hideMark/>
          </w:tcPr>
          <w:p w14:paraId="313E37D2" w14:textId="182790AD"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1998 [1991, 2005]; 2013 [2009, 2017]</w:t>
            </w:r>
          </w:p>
        </w:tc>
        <w:tc>
          <w:tcPr>
            <w:tcW w:w="5924" w:type="dxa"/>
            <w:noWrap/>
            <w:vAlign w:val="center"/>
            <w:hideMark/>
          </w:tcPr>
          <w:p w14:paraId="129E4C92" w14:textId="3784F909"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 (2); 0 (1); 8 [3, 13] (2)</w:t>
            </w:r>
            <w:r w:rsidRPr="00F332A6">
              <w:rPr>
                <w:rFonts w:ascii="Times New Roman" w:hAnsi="Times New Roman" w:cs="Times New Roman"/>
                <w:bCs/>
                <w:vertAlign w:val="superscript"/>
              </w:rPr>
              <w:t xml:space="preserve"> *</w:t>
            </w:r>
          </w:p>
        </w:tc>
      </w:tr>
      <w:tr w:rsidR="005730DE" w:rsidRPr="00F754A3" w14:paraId="1CBF02B3" w14:textId="77777777" w:rsidTr="005730DE">
        <w:trPr>
          <w:trHeight w:val="368"/>
        </w:trPr>
        <w:tc>
          <w:tcPr>
            <w:tcW w:w="1843" w:type="dxa"/>
            <w:noWrap/>
            <w:vAlign w:val="center"/>
          </w:tcPr>
          <w:p w14:paraId="471309F5" w14:textId="4AC950EE" w:rsidR="005730DE" w:rsidRPr="00F754A3" w:rsidRDefault="005730DE" w:rsidP="005730DE">
            <w:pPr>
              <w:rPr>
                <w:rFonts w:ascii="Times New Roman" w:hAnsi="Times New Roman" w:cs="Times New Roman"/>
                <w:bCs/>
              </w:rPr>
            </w:pPr>
            <w:r w:rsidRPr="00F754A3">
              <w:rPr>
                <w:rFonts w:ascii="Times New Roman" w:hAnsi="Times New Roman" w:cs="Times New Roman"/>
                <w:bCs/>
              </w:rPr>
              <w:t>Jilin</w:t>
            </w:r>
          </w:p>
        </w:tc>
        <w:tc>
          <w:tcPr>
            <w:tcW w:w="851" w:type="dxa"/>
            <w:noWrap/>
            <w:vAlign w:val="center"/>
          </w:tcPr>
          <w:p w14:paraId="4071E9C7" w14:textId="2B58D229"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0.93</w:t>
            </w:r>
          </w:p>
        </w:tc>
        <w:tc>
          <w:tcPr>
            <w:tcW w:w="4252" w:type="dxa"/>
            <w:noWrap/>
            <w:vAlign w:val="center"/>
          </w:tcPr>
          <w:p w14:paraId="6D223D20" w14:textId="40E5F319"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2019 [2014, 2023]</w:t>
            </w:r>
          </w:p>
        </w:tc>
        <w:tc>
          <w:tcPr>
            <w:tcW w:w="5924" w:type="dxa"/>
            <w:noWrap/>
            <w:vAlign w:val="center"/>
          </w:tcPr>
          <w:p w14:paraId="4DAC9AFF" w14:textId="1386DD2D"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16 [14, 18] (1)</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0 (18)</w:t>
            </w:r>
          </w:p>
        </w:tc>
      </w:tr>
      <w:tr w:rsidR="005730DE" w:rsidRPr="00F754A3" w14:paraId="7B4DD0F6" w14:textId="77777777" w:rsidTr="005730DE">
        <w:trPr>
          <w:trHeight w:val="368"/>
        </w:trPr>
        <w:tc>
          <w:tcPr>
            <w:tcW w:w="1843" w:type="dxa"/>
            <w:noWrap/>
            <w:vAlign w:val="center"/>
          </w:tcPr>
          <w:p w14:paraId="6A178EF0" w14:textId="37815EDF" w:rsidR="005730DE" w:rsidRPr="00F754A3" w:rsidRDefault="005730DE" w:rsidP="005730DE">
            <w:pPr>
              <w:rPr>
                <w:rFonts w:ascii="Times New Roman" w:hAnsi="Times New Roman" w:cs="Times New Roman"/>
                <w:bCs/>
              </w:rPr>
            </w:pPr>
            <w:r w:rsidRPr="00F754A3">
              <w:rPr>
                <w:rFonts w:ascii="Times New Roman" w:hAnsi="Times New Roman" w:cs="Times New Roman"/>
                <w:bCs/>
              </w:rPr>
              <w:t>Liaoning</w:t>
            </w:r>
          </w:p>
        </w:tc>
        <w:tc>
          <w:tcPr>
            <w:tcW w:w="851" w:type="dxa"/>
            <w:noWrap/>
            <w:vAlign w:val="center"/>
          </w:tcPr>
          <w:p w14:paraId="24D38C45" w14:textId="09832D8A"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0.68</w:t>
            </w:r>
          </w:p>
        </w:tc>
        <w:tc>
          <w:tcPr>
            <w:tcW w:w="4252" w:type="dxa"/>
            <w:noWrap/>
            <w:vAlign w:val="center"/>
          </w:tcPr>
          <w:p w14:paraId="62B8E8F0" w14:textId="50ABCD0A"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1995 [1993, 1998]; 2008 [2005, 2010]</w:t>
            </w:r>
          </w:p>
        </w:tc>
        <w:tc>
          <w:tcPr>
            <w:tcW w:w="5924" w:type="dxa"/>
            <w:noWrap/>
            <w:vAlign w:val="center"/>
          </w:tcPr>
          <w:p w14:paraId="2A015AE1" w14:textId="5C481DE5"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 (8); 14 [8, 20] (3)</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-11 [-15, -6] (2)</w:t>
            </w:r>
            <w:r w:rsidRPr="00F332A6">
              <w:rPr>
                <w:rFonts w:ascii="Times New Roman" w:hAnsi="Times New Roman" w:cs="Times New Roman"/>
                <w:bCs/>
                <w:vertAlign w:val="superscript"/>
              </w:rPr>
              <w:t xml:space="preserve"> *</w:t>
            </w:r>
          </w:p>
        </w:tc>
      </w:tr>
      <w:tr w:rsidR="005730DE" w:rsidRPr="00F754A3" w14:paraId="7AA2A3A6" w14:textId="77777777" w:rsidTr="005730DE">
        <w:trPr>
          <w:trHeight w:val="368"/>
        </w:trPr>
        <w:tc>
          <w:tcPr>
            <w:tcW w:w="1843" w:type="dxa"/>
            <w:noWrap/>
            <w:vAlign w:val="center"/>
          </w:tcPr>
          <w:p w14:paraId="562F065A" w14:textId="0E472A53" w:rsidR="005730DE" w:rsidRPr="00F754A3" w:rsidRDefault="005730DE" w:rsidP="005730DE">
            <w:pPr>
              <w:rPr>
                <w:rFonts w:ascii="Times New Roman" w:hAnsi="Times New Roman" w:cs="Times New Roman"/>
                <w:bCs/>
              </w:rPr>
            </w:pPr>
            <w:r w:rsidRPr="00F754A3">
              <w:rPr>
                <w:rFonts w:ascii="Times New Roman" w:hAnsi="Times New Roman" w:cs="Times New Roman"/>
                <w:bCs/>
              </w:rPr>
              <w:t>Ningxia</w:t>
            </w:r>
          </w:p>
        </w:tc>
        <w:tc>
          <w:tcPr>
            <w:tcW w:w="851" w:type="dxa"/>
            <w:noWrap/>
            <w:vAlign w:val="center"/>
          </w:tcPr>
          <w:p w14:paraId="65139DDC" w14:textId="0876B4EB"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0.74</w:t>
            </w:r>
          </w:p>
        </w:tc>
        <w:tc>
          <w:tcPr>
            <w:tcW w:w="4252" w:type="dxa"/>
            <w:noWrap/>
            <w:vAlign w:val="center"/>
          </w:tcPr>
          <w:p w14:paraId="3C9BE1BB" w14:textId="69E5D2FE"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2018 [2017, 2019]</w:t>
            </w:r>
          </w:p>
        </w:tc>
        <w:tc>
          <w:tcPr>
            <w:tcW w:w="5924" w:type="dxa"/>
            <w:noWrap/>
            <w:vAlign w:val="center"/>
          </w:tcPr>
          <w:p w14:paraId="6D92FC43" w14:textId="40547210"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1 [1, 1] (0)</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-11 [-16, -7] (2)</w:t>
            </w:r>
            <w:r w:rsidRPr="00F332A6">
              <w:rPr>
                <w:rFonts w:ascii="Times New Roman" w:hAnsi="Times New Roman" w:cs="Times New Roman"/>
                <w:bCs/>
                <w:vertAlign w:val="superscript"/>
              </w:rPr>
              <w:t xml:space="preserve"> *</w:t>
            </w:r>
          </w:p>
        </w:tc>
      </w:tr>
      <w:tr w:rsidR="005730DE" w:rsidRPr="00F754A3" w14:paraId="56C860B0" w14:textId="77777777" w:rsidTr="005730DE">
        <w:trPr>
          <w:trHeight w:val="368"/>
        </w:trPr>
        <w:tc>
          <w:tcPr>
            <w:tcW w:w="1843" w:type="dxa"/>
            <w:noWrap/>
            <w:vAlign w:val="center"/>
          </w:tcPr>
          <w:p w14:paraId="11341C14" w14:textId="44D91D78" w:rsidR="005730DE" w:rsidRPr="00F754A3" w:rsidRDefault="005730DE" w:rsidP="005730DE">
            <w:pPr>
              <w:rPr>
                <w:rFonts w:ascii="Times New Roman" w:hAnsi="Times New Roman" w:cs="Times New Roman"/>
                <w:bCs/>
              </w:rPr>
            </w:pPr>
            <w:r w:rsidRPr="00F754A3">
              <w:rPr>
                <w:rFonts w:ascii="Times New Roman" w:hAnsi="Times New Roman" w:cs="Times New Roman"/>
                <w:bCs/>
              </w:rPr>
              <w:t>Shandong</w:t>
            </w:r>
          </w:p>
        </w:tc>
        <w:tc>
          <w:tcPr>
            <w:tcW w:w="851" w:type="dxa"/>
            <w:noWrap/>
            <w:vAlign w:val="center"/>
          </w:tcPr>
          <w:p w14:paraId="1725E9C2" w14:textId="4D074E2C"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0.74</w:t>
            </w:r>
          </w:p>
        </w:tc>
        <w:tc>
          <w:tcPr>
            <w:tcW w:w="4252" w:type="dxa"/>
            <w:noWrap/>
            <w:vAlign w:val="center"/>
          </w:tcPr>
          <w:p w14:paraId="24857DB0" w14:textId="30DC5CBA"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2001 [2000, 2002]; 2003 [2000, 2006]</w:t>
            </w:r>
          </w:p>
        </w:tc>
        <w:tc>
          <w:tcPr>
            <w:tcW w:w="5924" w:type="dxa"/>
            <w:noWrap/>
            <w:vAlign w:val="center"/>
          </w:tcPr>
          <w:p w14:paraId="17F9450F" w14:textId="670B7604"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6 [4, 9] (1)</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0 (18); -1 [-2, 0] (0)</w:t>
            </w:r>
            <w:r w:rsidRPr="00F332A6">
              <w:rPr>
                <w:rFonts w:ascii="Times New Roman" w:hAnsi="Times New Roman" w:cs="Times New Roman"/>
                <w:bCs/>
                <w:vertAlign w:val="superscript"/>
              </w:rPr>
              <w:t xml:space="preserve"> *</w:t>
            </w:r>
          </w:p>
        </w:tc>
      </w:tr>
      <w:tr w:rsidR="005730DE" w:rsidRPr="00F754A3" w14:paraId="73F24A1D" w14:textId="77777777" w:rsidTr="005730DE">
        <w:trPr>
          <w:trHeight w:val="368"/>
        </w:trPr>
        <w:tc>
          <w:tcPr>
            <w:tcW w:w="1843" w:type="dxa"/>
            <w:noWrap/>
            <w:vAlign w:val="center"/>
          </w:tcPr>
          <w:p w14:paraId="7DBD5CCC" w14:textId="0650C8AC" w:rsidR="005730DE" w:rsidRPr="00F754A3" w:rsidRDefault="005730DE" w:rsidP="005730DE">
            <w:pPr>
              <w:rPr>
                <w:rFonts w:ascii="Times New Roman" w:hAnsi="Times New Roman" w:cs="Times New Roman"/>
                <w:bCs/>
              </w:rPr>
            </w:pPr>
            <w:r w:rsidRPr="00F754A3">
              <w:rPr>
                <w:rFonts w:ascii="Times New Roman" w:hAnsi="Times New Roman" w:cs="Times New Roman"/>
                <w:bCs/>
              </w:rPr>
              <w:t>Shanghai</w:t>
            </w:r>
          </w:p>
        </w:tc>
        <w:tc>
          <w:tcPr>
            <w:tcW w:w="851" w:type="dxa"/>
            <w:noWrap/>
            <w:vAlign w:val="center"/>
          </w:tcPr>
          <w:p w14:paraId="649DE8E1" w14:textId="2C4ECDAB"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0.99</w:t>
            </w:r>
          </w:p>
        </w:tc>
        <w:tc>
          <w:tcPr>
            <w:tcW w:w="4252" w:type="dxa"/>
            <w:noWrap/>
            <w:vAlign w:val="center"/>
          </w:tcPr>
          <w:p w14:paraId="18FBF9CD" w14:textId="10DE081E"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1999 [1998, 1999]; 2003 [2002, 2003]</w:t>
            </w:r>
          </w:p>
        </w:tc>
        <w:tc>
          <w:tcPr>
            <w:tcW w:w="5924" w:type="dxa"/>
            <w:noWrap/>
            <w:vAlign w:val="center"/>
          </w:tcPr>
          <w:p w14:paraId="643ED2AE" w14:textId="567258AF"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-3 [-5, -2] (1)</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0 (2); 0 [-1, 0] (0)</w:t>
            </w:r>
            <w:r w:rsidRPr="00F332A6">
              <w:rPr>
                <w:rFonts w:ascii="Times New Roman" w:hAnsi="Times New Roman" w:cs="Times New Roman"/>
                <w:bCs/>
                <w:vertAlign w:val="superscript"/>
              </w:rPr>
              <w:t xml:space="preserve"> *</w:t>
            </w:r>
          </w:p>
        </w:tc>
      </w:tr>
      <w:tr w:rsidR="005730DE" w:rsidRPr="00F754A3" w14:paraId="2D629429" w14:textId="77777777" w:rsidTr="005730DE">
        <w:trPr>
          <w:trHeight w:val="368"/>
        </w:trPr>
        <w:tc>
          <w:tcPr>
            <w:tcW w:w="1843" w:type="dxa"/>
            <w:noWrap/>
            <w:vAlign w:val="center"/>
          </w:tcPr>
          <w:p w14:paraId="208177B9" w14:textId="7CE0C6EF" w:rsidR="005730DE" w:rsidRPr="00F754A3" w:rsidRDefault="005730DE" w:rsidP="005730DE">
            <w:pPr>
              <w:rPr>
                <w:rFonts w:ascii="Times New Roman" w:hAnsi="Times New Roman" w:cs="Times New Roman"/>
                <w:bCs/>
              </w:rPr>
            </w:pPr>
            <w:proofErr w:type="spellStart"/>
            <w:r w:rsidRPr="00F754A3">
              <w:rPr>
                <w:rFonts w:ascii="Times New Roman" w:hAnsi="Times New Roman" w:cs="Times New Roman"/>
                <w:bCs/>
              </w:rPr>
              <w:t>Shannxi</w:t>
            </w:r>
            <w:proofErr w:type="spellEnd"/>
          </w:p>
        </w:tc>
        <w:tc>
          <w:tcPr>
            <w:tcW w:w="851" w:type="dxa"/>
            <w:noWrap/>
            <w:vAlign w:val="center"/>
          </w:tcPr>
          <w:p w14:paraId="21DAA61D" w14:textId="6634F13C"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0.91</w:t>
            </w:r>
          </w:p>
        </w:tc>
        <w:tc>
          <w:tcPr>
            <w:tcW w:w="4252" w:type="dxa"/>
            <w:noWrap/>
            <w:vAlign w:val="center"/>
          </w:tcPr>
          <w:p w14:paraId="5C2358F6" w14:textId="30EA1162"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2015 [2010, 2021]</w:t>
            </w:r>
          </w:p>
        </w:tc>
        <w:tc>
          <w:tcPr>
            <w:tcW w:w="5924" w:type="dxa"/>
            <w:noWrap/>
            <w:vAlign w:val="center"/>
          </w:tcPr>
          <w:p w14:paraId="677CF2D1" w14:textId="46EE62EB"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 [-3, -2] (0)</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0 (1)</w:t>
            </w:r>
          </w:p>
        </w:tc>
      </w:tr>
      <w:tr w:rsidR="005730DE" w:rsidRPr="00F754A3" w14:paraId="5ED67DB3" w14:textId="77777777" w:rsidTr="005730DE">
        <w:trPr>
          <w:trHeight w:val="368"/>
        </w:trPr>
        <w:tc>
          <w:tcPr>
            <w:tcW w:w="1843" w:type="dxa"/>
            <w:noWrap/>
            <w:vAlign w:val="center"/>
          </w:tcPr>
          <w:p w14:paraId="147105E2" w14:textId="7561EB4D" w:rsidR="005730DE" w:rsidRPr="00F754A3" w:rsidRDefault="005730DE" w:rsidP="005730DE">
            <w:pPr>
              <w:rPr>
                <w:rFonts w:ascii="Times New Roman" w:hAnsi="Times New Roman" w:cs="Times New Roman"/>
                <w:bCs/>
              </w:rPr>
            </w:pPr>
            <w:r w:rsidRPr="00F754A3">
              <w:rPr>
                <w:rFonts w:ascii="Times New Roman" w:hAnsi="Times New Roman" w:cs="Times New Roman"/>
                <w:bCs/>
              </w:rPr>
              <w:t>Shanxi</w:t>
            </w:r>
          </w:p>
        </w:tc>
        <w:tc>
          <w:tcPr>
            <w:tcW w:w="851" w:type="dxa"/>
            <w:noWrap/>
            <w:vAlign w:val="center"/>
          </w:tcPr>
          <w:p w14:paraId="4EFB674C" w14:textId="18177C04"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0.97</w:t>
            </w:r>
          </w:p>
        </w:tc>
        <w:tc>
          <w:tcPr>
            <w:tcW w:w="4252" w:type="dxa"/>
            <w:noWrap/>
            <w:vAlign w:val="center"/>
          </w:tcPr>
          <w:p w14:paraId="1DB6B14B" w14:textId="1EA9B611"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2007 [2005, 2009]; 2016 [2014, 2019]</w:t>
            </w:r>
          </w:p>
        </w:tc>
        <w:tc>
          <w:tcPr>
            <w:tcW w:w="5924" w:type="dxa"/>
            <w:noWrap/>
            <w:vAlign w:val="center"/>
          </w:tcPr>
          <w:p w14:paraId="5E4E55C5" w14:textId="7172B3F8"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 [-1, 0] (0)</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0 [0, 0] (0)</w:t>
            </w:r>
            <w:r w:rsidRPr="00F332A6">
              <w:rPr>
                <w:rFonts w:ascii="Times New Roman" w:hAnsi="Times New Roman" w:cs="Times New Roman"/>
                <w:bCs/>
                <w:vertAlign w:val="superscript"/>
              </w:rPr>
              <w:t xml:space="preserve"> *</w:t>
            </w:r>
            <w:r w:rsidRPr="005730DE">
              <w:rPr>
                <w:rFonts w:ascii="Times New Roman" w:eastAsia="Times New Roman" w:hAnsi="Times New Roman" w:cs="Times New Roman"/>
                <w:bCs/>
              </w:rPr>
              <w:t>; 0 (0)</w:t>
            </w:r>
          </w:p>
        </w:tc>
      </w:tr>
      <w:tr w:rsidR="005730DE" w:rsidRPr="00F754A3" w14:paraId="047A090C" w14:textId="77777777" w:rsidTr="005730DE">
        <w:trPr>
          <w:trHeight w:val="368"/>
        </w:trPr>
        <w:tc>
          <w:tcPr>
            <w:tcW w:w="1843" w:type="dxa"/>
            <w:noWrap/>
            <w:vAlign w:val="center"/>
          </w:tcPr>
          <w:p w14:paraId="73D8A8E4" w14:textId="60531B19" w:rsidR="005730DE" w:rsidRPr="00F754A3" w:rsidRDefault="005730DE" w:rsidP="005730DE">
            <w:pPr>
              <w:rPr>
                <w:rFonts w:ascii="Times New Roman" w:hAnsi="Times New Roman" w:cs="Times New Roman"/>
                <w:bCs/>
              </w:rPr>
            </w:pPr>
            <w:r w:rsidRPr="00F754A3">
              <w:rPr>
                <w:rFonts w:ascii="Times New Roman" w:hAnsi="Times New Roman" w:cs="Times New Roman"/>
                <w:bCs/>
              </w:rPr>
              <w:t>Tianjin</w:t>
            </w:r>
          </w:p>
        </w:tc>
        <w:tc>
          <w:tcPr>
            <w:tcW w:w="851" w:type="dxa"/>
            <w:noWrap/>
            <w:vAlign w:val="center"/>
          </w:tcPr>
          <w:p w14:paraId="59D41CED" w14:textId="57FD6A89"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0.85</w:t>
            </w:r>
          </w:p>
        </w:tc>
        <w:tc>
          <w:tcPr>
            <w:tcW w:w="4252" w:type="dxa"/>
            <w:noWrap/>
            <w:vAlign w:val="center"/>
          </w:tcPr>
          <w:p w14:paraId="396691BB" w14:textId="6FBA7F5E"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1999 [1998, 2000]; 2002 [2001, 2003]</w:t>
            </w:r>
          </w:p>
        </w:tc>
        <w:tc>
          <w:tcPr>
            <w:tcW w:w="5924" w:type="dxa"/>
            <w:noWrap/>
            <w:vAlign w:val="center"/>
          </w:tcPr>
          <w:p w14:paraId="58C20260" w14:textId="38B830EA"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 (1); 0 (3); 2 [2, 3] (0)</w:t>
            </w:r>
            <w:r w:rsidRPr="00F332A6">
              <w:rPr>
                <w:rFonts w:ascii="Times New Roman" w:hAnsi="Times New Roman" w:cs="Times New Roman"/>
                <w:bCs/>
                <w:vertAlign w:val="superscript"/>
              </w:rPr>
              <w:t xml:space="preserve"> *</w:t>
            </w:r>
          </w:p>
        </w:tc>
      </w:tr>
      <w:tr w:rsidR="005730DE" w:rsidRPr="00F754A3" w14:paraId="35460CAB" w14:textId="77777777" w:rsidTr="005730DE">
        <w:trPr>
          <w:trHeight w:val="368"/>
        </w:trPr>
        <w:tc>
          <w:tcPr>
            <w:tcW w:w="1843" w:type="dxa"/>
            <w:noWrap/>
            <w:vAlign w:val="center"/>
          </w:tcPr>
          <w:p w14:paraId="6A9B8D95" w14:textId="082D37F4" w:rsidR="005730DE" w:rsidRPr="00F754A3" w:rsidRDefault="005730DE" w:rsidP="005730DE">
            <w:pPr>
              <w:rPr>
                <w:rFonts w:ascii="Times New Roman" w:hAnsi="Times New Roman" w:cs="Times New Roman"/>
                <w:bCs/>
              </w:rPr>
            </w:pPr>
            <w:r w:rsidRPr="00F754A3">
              <w:rPr>
                <w:rFonts w:ascii="Times New Roman" w:hAnsi="Times New Roman" w:cs="Times New Roman"/>
                <w:bCs/>
              </w:rPr>
              <w:t>Tibet</w:t>
            </w:r>
          </w:p>
        </w:tc>
        <w:tc>
          <w:tcPr>
            <w:tcW w:w="851" w:type="dxa"/>
            <w:noWrap/>
            <w:vAlign w:val="center"/>
          </w:tcPr>
          <w:p w14:paraId="6C938696" w14:textId="2FECF5BE"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0.81</w:t>
            </w:r>
          </w:p>
        </w:tc>
        <w:tc>
          <w:tcPr>
            <w:tcW w:w="4252" w:type="dxa"/>
            <w:noWrap/>
            <w:vAlign w:val="center"/>
          </w:tcPr>
          <w:p w14:paraId="729F1330" w14:textId="60B52724"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2006 [2002, 2010]; 2016 [2015, 2017]</w:t>
            </w:r>
          </w:p>
        </w:tc>
        <w:tc>
          <w:tcPr>
            <w:tcW w:w="5924" w:type="dxa"/>
            <w:noWrap/>
            <w:vAlign w:val="center"/>
          </w:tcPr>
          <w:p w14:paraId="1B3F0CC2" w14:textId="2A4F407B"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 (0); 0 (1); -9 [-11, -6] (1)</w:t>
            </w:r>
            <w:r w:rsidRPr="00F332A6">
              <w:rPr>
                <w:rFonts w:ascii="Times New Roman" w:hAnsi="Times New Roman" w:cs="Times New Roman"/>
                <w:bCs/>
                <w:vertAlign w:val="superscript"/>
              </w:rPr>
              <w:t xml:space="preserve"> *</w:t>
            </w:r>
          </w:p>
        </w:tc>
      </w:tr>
      <w:tr w:rsidR="005730DE" w:rsidRPr="00F754A3" w14:paraId="1FF9A25F" w14:textId="77777777" w:rsidTr="005730DE">
        <w:trPr>
          <w:trHeight w:val="368"/>
        </w:trPr>
        <w:tc>
          <w:tcPr>
            <w:tcW w:w="1843" w:type="dxa"/>
            <w:noWrap/>
            <w:vAlign w:val="center"/>
          </w:tcPr>
          <w:p w14:paraId="70532493" w14:textId="49C83D2B" w:rsidR="005730DE" w:rsidRPr="00F754A3" w:rsidRDefault="005730DE" w:rsidP="005730DE">
            <w:pPr>
              <w:rPr>
                <w:rFonts w:ascii="Times New Roman" w:hAnsi="Times New Roman" w:cs="Times New Roman"/>
                <w:bCs/>
              </w:rPr>
            </w:pPr>
            <w:r w:rsidRPr="00F754A3">
              <w:rPr>
                <w:rFonts w:ascii="Times New Roman" w:hAnsi="Times New Roman" w:cs="Times New Roman"/>
                <w:bCs/>
              </w:rPr>
              <w:t>Xinjiang</w:t>
            </w:r>
          </w:p>
        </w:tc>
        <w:tc>
          <w:tcPr>
            <w:tcW w:w="851" w:type="dxa"/>
            <w:noWrap/>
            <w:vAlign w:val="center"/>
          </w:tcPr>
          <w:p w14:paraId="40AF1CBB" w14:textId="309C4A0C"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0.35</w:t>
            </w:r>
          </w:p>
        </w:tc>
        <w:tc>
          <w:tcPr>
            <w:tcW w:w="4252" w:type="dxa"/>
            <w:noWrap/>
            <w:vAlign w:val="center"/>
          </w:tcPr>
          <w:p w14:paraId="18EDF931" w14:textId="20AB82CC"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2002 [1996, 2008]</w:t>
            </w:r>
          </w:p>
        </w:tc>
        <w:tc>
          <w:tcPr>
            <w:tcW w:w="5924" w:type="dxa"/>
            <w:noWrap/>
            <w:vAlign w:val="center"/>
          </w:tcPr>
          <w:p w14:paraId="164A7442" w14:textId="6B7632FA" w:rsidR="005730DE" w:rsidRPr="00F754A3" w:rsidRDefault="005730DE" w:rsidP="005730DE">
            <w:pPr>
              <w:rPr>
                <w:rFonts w:ascii="Times New Roman" w:eastAsia="Times New Roman" w:hAnsi="Times New Roman" w:cs="Times New Roman"/>
                <w:bCs/>
              </w:rPr>
            </w:pPr>
            <w:r w:rsidRPr="005730DE">
              <w:rPr>
                <w:rFonts w:ascii="Times New Roman" w:eastAsia="Times New Roman" w:hAnsi="Times New Roman" w:cs="Times New Roman"/>
                <w:bCs/>
              </w:rPr>
              <w:t>0 (0); 0 [0, 0] (0)</w:t>
            </w:r>
            <w:r w:rsidRPr="00F332A6">
              <w:rPr>
                <w:rFonts w:ascii="Times New Roman" w:hAnsi="Times New Roman" w:cs="Times New Roman"/>
                <w:bCs/>
                <w:vertAlign w:val="superscript"/>
              </w:rPr>
              <w:t xml:space="preserve"> *</w:t>
            </w:r>
          </w:p>
        </w:tc>
      </w:tr>
      <w:tr w:rsidR="00146E90" w:rsidRPr="00F754A3" w14:paraId="3DF7D58F" w14:textId="77777777" w:rsidTr="005730DE">
        <w:trPr>
          <w:trHeight w:val="368"/>
        </w:trPr>
        <w:tc>
          <w:tcPr>
            <w:tcW w:w="1843" w:type="dxa"/>
            <w:noWrap/>
            <w:vAlign w:val="center"/>
          </w:tcPr>
          <w:p w14:paraId="2D4AAC8C" w14:textId="585F03E2" w:rsidR="00146E90" w:rsidRPr="00F754A3" w:rsidRDefault="00146E90" w:rsidP="00146E90">
            <w:pPr>
              <w:rPr>
                <w:rFonts w:ascii="Times New Roman" w:hAnsi="Times New Roman" w:cs="Times New Roman"/>
                <w:bCs/>
              </w:rPr>
            </w:pPr>
            <w:r w:rsidRPr="00F754A3">
              <w:rPr>
                <w:rFonts w:ascii="Times New Roman" w:hAnsi="Times New Roman" w:cs="Times New Roman" w:hint="eastAsia"/>
                <w:bCs/>
              </w:rPr>
              <w:t>Hainan (E</w:t>
            </w:r>
            <w:r w:rsidR="001E6F29">
              <w:rPr>
                <w:rFonts w:ascii="Times New Roman" w:hAnsi="Times New Roman" w:cs="Times New Roman" w:hint="eastAsia"/>
                <w:bCs/>
              </w:rPr>
              <w:t>S</w:t>
            </w:r>
            <w:r w:rsidRPr="00F754A3">
              <w:rPr>
                <w:rFonts w:ascii="Times New Roman" w:hAnsi="Times New Roman" w:cs="Times New Roman" w:hint="eastAsia"/>
                <w:bCs/>
              </w:rPr>
              <w:t>)</w:t>
            </w:r>
          </w:p>
        </w:tc>
        <w:tc>
          <w:tcPr>
            <w:tcW w:w="851" w:type="dxa"/>
            <w:noWrap/>
            <w:vAlign w:val="center"/>
          </w:tcPr>
          <w:p w14:paraId="24CA5412" w14:textId="60550024" w:rsidR="00146E90" w:rsidRPr="00F754A3" w:rsidRDefault="00146E90" w:rsidP="00146E90">
            <w:pPr>
              <w:rPr>
                <w:rFonts w:ascii="Times New Roman" w:eastAsia="Times New Roman" w:hAnsi="Times New Roman" w:cs="Times New Roman"/>
                <w:bCs/>
              </w:rPr>
            </w:pPr>
            <w:r w:rsidRPr="00146E90">
              <w:rPr>
                <w:rFonts w:ascii="Times New Roman" w:eastAsia="Times New Roman" w:hAnsi="Times New Roman" w:cs="Times New Roman"/>
                <w:bCs/>
              </w:rPr>
              <w:t>0.90</w:t>
            </w:r>
          </w:p>
        </w:tc>
        <w:tc>
          <w:tcPr>
            <w:tcW w:w="4252" w:type="dxa"/>
            <w:noWrap/>
            <w:vAlign w:val="center"/>
          </w:tcPr>
          <w:p w14:paraId="01080EE2" w14:textId="53E2084F" w:rsidR="00146E90" w:rsidRPr="00F754A3" w:rsidRDefault="00146E90" w:rsidP="00146E90">
            <w:pPr>
              <w:rPr>
                <w:rFonts w:ascii="Times New Roman" w:eastAsia="Times New Roman" w:hAnsi="Times New Roman" w:cs="Times New Roman"/>
                <w:bCs/>
              </w:rPr>
            </w:pPr>
            <w:r w:rsidRPr="00146E90">
              <w:rPr>
                <w:rFonts w:ascii="Times New Roman" w:eastAsia="Times New Roman" w:hAnsi="Times New Roman" w:cs="Times New Roman"/>
                <w:bCs/>
              </w:rPr>
              <w:t>2008 [2005, 2011]; 2013 [2009, 2016]</w:t>
            </w:r>
          </w:p>
        </w:tc>
        <w:tc>
          <w:tcPr>
            <w:tcW w:w="5924" w:type="dxa"/>
            <w:noWrap/>
            <w:vAlign w:val="center"/>
          </w:tcPr>
          <w:p w14:paraId="721E1CF0" w14:textId="155D5B63" w:rsidR="00146E90" w:rsidRPr="00F754A3" w:rsidRDefault="00146E90" w:rsidP="00146E90">
            <w:pPr>
              <w:rPr>
                <w:rFonts w:ascii="Times New Roman" w:eastAsia="Times New Roman" w:hAnsi="Times New Roman" w:cs="Times New Roman"/>
                <w:bCs/>
              </w:rPr>
            </w:pPr>
            <w:r w:rsidRPr="00146E90">
              <w:rPr>
                <w:rFonts w:ascii="Times New Roman" w:eastAsia="Times New Roman" w:hAnsi="Times New Roman" w:cs="Times New Roman"/>
                <w:bCs/>
              </w:rPr>
              <w:t>-3 [-4, -3] (0)</w:t>
            </w:r>
            <w:r w:rsidR="005730DE" w:rsidRPr="00F332A6">
              <w:rPr>
                <w:rFonts w:ascii="Times New Roman" w:hAnsi="Times New Roman" w:cs="Times New Roman"/>
                <w:bCs/>
                <w:vertAlign w:val="superscript"/>
              </w:rPr>
              <w:t xml:space="preserve"> *</w:t>
            </w:r>
            <w:r w:rsidRPr="00146E90">
              <w:rPr>
                <w:rFonts w:ascii="Times New Roman" w:eastAsia="Times New Roman" w:hAnsi="Times New Roman" w:cs="Times New Roman"/>
                <w:bCs/>
              </w:rPr>
              <w:t>; 2 [-3, 8] (3)</w:t>
            </w:r>
            <w:r w:rsidR="005730DE" w:rsidRPr="00F332A6">
              <w:rPr>
                <w:rFonts w:ascii="Times New Roman" w:hAnsi="Times New Roman" w:cs="Times New Roman"/>
                <w:bCs/>
                <w:vertAlign w:val="superscript"/>
              </w:rPr>
              <w:t xml:space="preserve"> *</w:t>
            </w:r>
            <w:r w:rsidRPr="00146E90">
              <w:rPr>
                <w:rFonts w:ascii="Times New Roman" w:eastAsia="Times New Roman" w:hAnsi="Times New Roman" w:cs="Times New Roman"/>
                <w:bCs/>
              </w:rPr>
              <w:t>; -4 [-6, -2] (1)</w:t>
            </w:r>
            <w:r w:rsidR="005730DE" w:rsidRPr="00F332A6">
              <w:rPr>
                <w:rFonts w:ascii="Times New Roman" w:hAnsi="Times New Roman" w:cs="Times New Roman"/>
                <w:bCs/>
                <w:vertAlign w:val="superscript"/>
              </w:rPr>
              <w:t xml:space="preserve"> *</w:t>
            </w:r>
          </w:p>
        </w:tc>
      </w:tr>
      <w:tr w:rsidR="00146E90" w:rsidRPr="00F754A3" w14:paraId="1FBD1AB5" w14:textId="77777777" w:rsidTr="005730DE">
        <w:trPr>
          <w:trHeight w:val="368"/>
        </w:trPr>
        <w:tc>
          <w:tcPr>
            <w:tcW w:w="1843" w:type="dxa"/>
            <w:noWrap/>
            <w:vAlign w:val="center"/>
            <w:hideMark/>
          </w:tcPr>
          <w:p w14:paraId="51F56809" w14:textId="3034D8F0" w:rsidR="00146E90" w:rsidRPr="00F754A3" w:rsidRDefault="00146E90" w:rsidP="00146E90">
            <w:pPr>
              <w:rPr>
                <w:rFonts w:ascii="Times New Roman" w:eastAsia="Times New Roman" w:hAnsi="Times New Roman" w:cs="Times New Roman"/>
                <w:bCs/>
              </w:rPr>
            </w:pPr>
            <w:r w:rsidRPr="00F754A3">
              <w:rPr>
                <w:rFonts w:ascii="Times New Roman" w:hAnsi="Times New Roman" w:cs="Times New Roman" w:hint="eastAsia"/>
                <w:bCs/>
              </w:rPr>
              <w:t>Hainan (L</w:t>
            </w:r>
            <w:r w:rsidR="001E6F29">
              <w:rPr>
                <w:rFonts w:ascii="Times New Roman" w:hAnsi="Times New Roman" w:cs="Times New Roman" w:hint="eastAsia"/>
                <w:bCs/>
              </w:rPr>
              <w:t>S</w:t>
            </w:r>
            <w:r w:rsidRPr="00F754A3">
              <w:rPr>
                <w:rFonts w:ascii="Times New Roman" w:hAnsi="Times New Roman" w:cs="Times New Roman" w:hint="eastAsia"/>
                <w:bCs/>
              </w:rPr>
              <w:t>)</w:t>
            </w:r>
          </w:p>
        </w:tc>
        <w:tc>
          <w:tcPr>
            <w:tcW w:w="851" w:type="dxa"/>
            <w:noWrap/>
            <w:vAlign w:val="center"/>
            <w:hideMark/>
          </w:tcPr>
          <w:p w14:paraId="4EA500F4" w14:textId="0BC417E6" w:rsidR="00146E90" w:rsidRPr="00F754A3" w:rsidRDefault="00146E90" w:rsidP="00146E90">
            <w:pPr>
              <w:rPr>
                <w:rFonts w:ascii="Times New Roman" w:eastAsia="Times New Roman" w:hAnsi="Times New Roman" w:cs="Times New Roman"/>
                <w:bCs/>
              </w:rPr>
            </w:pPr>
            <w:r w:rsidRPr="00146E90">
              <w:rPr>
                <w:rFonts w:ascii="Times New Roman" w:eastAsia="Times New Roman" w:hAnsi="Times New Roman" w:cs="Times New Roman"/>
                <w:bCs/>
              </w:rPr>
              <w:t>0.96</w:t>
            </w:r>
          </w:p>
        </w:tc>
        <w:tc>
          <w:tcPr>
            <w:tcW w:w="4252" w:type="dxa"/>
            <w:noWrap/>
            <w:vAlign w:val="center"/>
            <w:hideMark/>
          </w:tcPr>
          <w:p w14:paraId="2B2268C2" w14:textId="50B0E248" w:rsidR="00146E90" w:rsidRPr="00F754A3" w:rsidRDefault="00146E90" w:rsidP="00146E90">
            <w:pPr>
              <w:rPr>
                <w:rFonts w:ascii="Times New Roman" w:eastAsia="Times New Roman" w:hAnsi="Times New Roman" w:cs="Times New Roman"/>
                <w:bCs/>
              </w:rPr>
            </w:pPr>
            <w:r w:rsidRPr="00146E90">
              <w:rPr>
                <w:rFonts w:ascii="Times New Roman" w:eastAsia="Times New Roman" w:hAnsi="Times New Roman" w:cs="Times New Roman"/>
                <w:bCs/>
              </w:rPr>
              <w:t>1996 [1994, 1998]</w:t>
            </w:r>
          </w:p>
        </w:tc>
        <w:tc>
          <w:tcPr>
            <w:tcW w:w="5924" w:type="dxa"/>
            <w:noWrap/>
            <w:vAlign w:val="center"/>
            <w:hideMark/>
          </w:tcPr>
          <w:p w14:paraId="4C8F3357" w14:textId="2303EC4F" w:rsidR="00146E90" w:rsidRPr="00F754A3" w:rsidRDefault="00146E90" w:rsidP="00146E90">
            <w:pPr>
              <w:rPr>
                <w:rFonts w:ascii="Times New Roman" w:eastAsia="Times New Roman" w:hAnsi="Times New Roman" w:cs="Times New Roman"/>
                <w:bCs/>
              </w:rPr>
            </w:pPr>
            <w:r w:rsidRPr="00146E90">
              <w:rPr>
                <w:rFonts w:ascii="Times New Roman" w:eastAsia="Times New Roman" w:hAnsi="Times New Roman" w:cs="Times New Roman"/>
                <w:bCs/>
              </w:rPr>
              <w:t>0 (2); -4 [-5, -4] (0)</w:t>
            </w:r>
            <w:r w:rsidR="005730DE" w:rsidRPr="00F332A6">
              <w:rPr>
                <w:rFonts w:ascii="Times New Roman" w:hAnsi="Times New Roman" w:cs="Times New Roman"/>
                <w:bCs/>
                <w:vertAlign w:val="superscript"/>
              </w:rPr>
              <w:t xml:space="preserve"> *</w:t>
            </w:r>
          </w:p>
        </w:tc>
      </w:tr>
    </w:tbl>
    <w:p w14:paraId="32647AFB" w14:textId="77777777" w:rsidR="006624E8" w:rsidRPr="006624E8" w:rsidRDefault="006624E8" w:rsidP="006624E8">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Values in square brackets and brackets represent 95% CI and stand error, respectively.</w:t>
      </w:r>
    </w:p>
    <w:p w14:paraId="53CEB8D6" w14:textId="77777777" w:rsidR="006624E8" w:rsidRPr="006624E8" w:rsidRDefault="006624E8" w:rsidP="006624E8">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 xml:space="preserve">Asterisks indicate significance at </w:t>
      </w:r>
      <w:r w:rsidRPr="00E469D0">
        <w:rPr>
          <w:rFonts w:ascii="Times New Roman" w:eastAsiaTheme="minorEastAsia" w:hAnsi="Times New Roman" w:cs="Times New Roman"/>
          <w:bCs/>
          <w:sz w:val="22"/>
          <w:szCs w:val="22"/>
          <w:vertAlign w:val="superscript"/>
        </w:rPr>
        <w:t>*</w:t>
      </w:r>
      <w:r w:rsidRPr="006624E8">
        <w:rPr>
          <w:rFonts w:ascii="Times New Roman" w:eastAsiaTheme="minorEastAsia" w:hAnsi="Times New Roman" w:cs="Times New Roman"/>
          <w:bCs/>
          <w:sz w:val="22"/>
          <w:szCs w:val="22"/>
        </w:rPr>
        <w:t xml:space="preserve"> p&lt;0.05.</w:t>
      </w:r>
    </w:p>
    <w:p w14:paraId="374F5E1F" w14:textId="77777777" w:rsidR="00B45D62" w:rsidRPr="00F754A3" w:rsidRDefault="00B45D62">
      <w:pPr>
        <w:spacing w:after="160" w:line="259" w:lineRule="auto"/>
        <w:rPr>
          <w:rFonts w:ascii="Times New Roman" w:eastAsia="Times New Roman" w:hAnsi="Times New Roman" w:cs="Times New Roman"/>
          <w:bCs/>
          <w:i/>
        </w:rPr>
      </w:pPr>
      <w:r w:rsidRPr="00F754A3">
        <w:rPr>
          <w:rFonts w:ascii="Times New Roman" w:eastAsia="Times New Roman" w:hAnsi="Times New Roman" w:cs="Times New Roman"/>
          <w:bCs/>
          <w:i/>
        </w:rPr>
        <w:br w:type="page"/>
      </w:r>
    </w:p>
    <w:p w14:paraId="3A954272" w14:textId="77777777" w:rsidR="000501C8" w:rsidRPr="00F754A3" w:rsidRDefault="000501C8" w:rsidP="000501C8">
      <w:pPr>
        <w:rPr>
          <w:rFonts w:ascii="Times New Roman" w:eastAsia="Times New Roman" w:hAnsi="Times New Roman" w:cs="Times New Roman"/>
          <w:bCs/>
          <w:i/>
        </w:rPr>
        <w:sectPr w:rsidR="000501C8" w:rsidRPr="00F754A3" w:rsidSect="000501C8">
          <w:pgSz w:w="15840" w:h="12240" w:orient="landscape"/>
          <w:pgMar w:top="1440" w:right="1440" w:bottom="1440" w:left="1440" w:header="709" w:footer="709" w:gutter="0"/>
          <w:cols w:space="720"/>
        </w:sectPr>
      </w:pPr>
    </w:p>
    <w:p w14:paraId="4E60FC61" w14:textId="6EF14FC3" w:rsidR="003D43C8" w:rsidRPr="00F03ED1" w:rsidRDefault="003D43C8" w:rsidP="003D43C8">
      <w:pPr>
        <w:spacing w:afterLines="50" w:after="120" w:line="288" w:lineRule="auto"/>
        <w:rPr>
          <w:rFonts w:ascii="Times New Roman" w:hAnsi="Times New Roman" w:cs="Times New Roman"/>
          <w:bCs/>
          <w:i/>
          <w:iCs/>
        </w:rPr>
      </w:pPr>
      <w:r w:rsidRPr="00F03ED1">
        <w:rPr>
          <w:rFonts w:ascii="Times New Roman" w:eastAsia="Times New Roman" w:hAnsi="Times New Roman" w:cs="Times New Roman"/>
          <w:b/>
          <w:i/>
        </w:rPr>
        <w:lastRenderedPageBreak/>
        <w:t xml:space="preserve">Supplementary </w:t>
      </w:r>
      <w:r w:rsidRPr="00F03ED1">
        <w:rPr>
          <w:rFonts w:ascii="Times New Roman" w:hAnsi="Times New Roman" w:cs="Times New Roman"/>
          <w:b/>
          <w:i/>
          <w:iCs/>
        </w:rPr>
        <w:t xml:space="preserve">Table </w:t>
      </w:r>
      <w:bookmarkStart w:id="18" w:name="OLE_LINK8"/>
      <w:r w:rsidR="005C3218">
        <w:rPr>
          <w:rFonts w:ascii="Times New Roman" w:hAnsi="Times New Roman" w:cs="Times New Roman"/>
          <w:b/>
          <w:i/>
          <w:iCs/>
        </w:rPr>
        <w:t>S</w:t>
      </w:r>
      <w:r w:rsidRPr="00F03ED1">
        <w:rPr>
          <w:rFonts w:ascii="Times New Roman" w:hAnsi="Times New Roman" w:cs="Times New Roman" w:hint="eastAsia"/>
          <w:b/>
          <w:i/>
          <w:iCs/>
        </w:rPr>
        <w:t>17</w:t>
      </w:r>
      <w:r w:rsidRPr="00F03ED1">
        <w:rPr>
          <w:rFonts w:ascii="Times New Roman" w:hAnsi="Times New Roman" w:cs="Times New Roman" w:hint="eastAsia"/>
          <w:bCs/>
          <w:i/>
          <w:iCs/>
        </w:rPr>
        <w:t>.</w:t>
      </w:r>
      <w:bookmarkEnd w:id="18"/>
      <w:r w:rsidRPr="00F03ED1">
        <w:rPr>
          <w:rFonts w:ascii="Times New Roman" w:hAnsi="Times New Roman" w:cs="Times New Roman"/>
          <w:bCs/>
        </w:rPr>
        <w:t xml:space="preserve"> </w:t>
      </w:r>
      <w:r w:rsidRPr="00F03ED1">
        <w:rPr>
          <w:rFonts w:ascii="Times New Roman" w:hAnsi="Times New Roman" w:cs="Times New Roman"/>
          <w:bCs/>
          <w:i/>
          <w:iCs/>
        </w:rPr>
        <w:t>Current (</w:t>
      </w:r>
      <w:r w:rsidRPr="00F03ED1">
        <w:rPr>
          <w:rFonts w:ascii="Times New Roman" w:hAnsi="Times New Roman" w:cs="Times New Roman" w:hint="eastAsia"/>
          <w:bCs/>
          <w:i/>
          <w:iCs/>
        </w:rPr>
        <w:t>2020-2022</w:t>
      </w:r>
      <w:r w:rsidRPr="00F03ED1">
        <w:rPr>
          <w:rFonts w:ascii="Times New Roman" w:hAnsi="Times New Roman" w:cs="Times New Roman"/>
          <w:bCs/>
          <w:i/>
          <w:iCs/>
        </w:rPr>
        <w:t xml:space="preserve">) and future (2040) population, per-capita rice demand (in kg paddy rice), and total annual national rice demand (in Mt paddy rice) </w:t>
      </w:r>
      <w:r w:rsidRPr="00F03ED1">
        <w:rPr>
          <w:rFonts w:ascii="Times New Roman" w:hAnsi="Times New Roman" w:cs="Times New Roman" w:hint="eastAsia"/>
          <w:bCs/>
          <w:i/>
          <w:iCs/>
        </w:rPr>
        <w:t>for China</w:t>
      </w:r>
      <w:r w:rsidRPr="00F03ED1">
        <w:rPr>
          <w:rFonts w:ascii="Times New Roman" w:hAnsi="Times New Roman" w:cs="Times New Roman"/>
          <w:bCs/>
          <w:i/>
          <w:iCs/>
        </w:rPr>
        <w:t>.</w:t>
      </w:r>
    </w:p>
    <w:tbl>
      <w:tblPr>
        <w:tblW w:w="7584" w:type="dxa"/>
        <w:tblBorders>
          <w:top w:val="single" w:sz="4" w:space="0" w:color="auto"/>
          <w:bottom w:val="single" w:sz="4" w:space="0" w:color="auto"/>
        </w:tblBorders>
        <w:tblLook w:val="04A0" w:firstRow="1" w:lastRow="0" w:firstColumn="1" w:lastColumn="0" w:noHBand="0" w:noVBand="1"/>
      </w:tblPr>
      <w:tblGrid>
        <w:gridCol w:w="2849"/>
        <w:gridCol w:w="3283"/>
        <w:gridCol w:w="1452"/>
      </w:tblGrid>
      <w:tr w:rsidR="003D43C8" w:rsidRPr="00F754A3" w14:paraId="0D57E9D5" w14:textId="77777777" w:rsidTr="00C016F7">
        <w:trPr>
          <w:trHeight w:val="372"/>
        </w:trPr>
        <w:tc>
          <w:tcPr>
            <w:tcW w:w="2849" w:type="dxa"/>
            <w:tcBorders>
              <w:top w:val="single" w:sz="4" w:space="0" w:color="auto"/>
              <w:bottom w:val="single" w:sz="4" w:space="0" w:color="auto"/>
            </w:tcBorders>
            <w:vAlign w:val="center"/>
          </w:tcPr>
          <w:p w14:paraId="79BEF020"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hint="eastAsia"/>
                <w:bCs/>
              </w:rPr>
              <w:t>Item</w:t>
            </w:r>
          </w:p>
        </w:tc>
        <w:tc>
          <w:tcPr>
            <w:tcW w:w="3283" w:type="dxa"/>
            <w:tcBorders>
              <w:top w:val="single" w:sz="4" w:space="0" w:color="auto"/>
              <w:bottom w:val="single" w:sz="4" w:space="0" w:color="auto"/>
            </w:tcBorders>
            <w:noWrap/>
            <w:vAlign w:val="center"/>
            <w:hideMark/>
          </w:tcPr>
          <w:p w14:paraId="2D0EE221"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hint="eastAsia"/>
                <w:bCs/>
              </w:rPr>
              <w:t>Scenario</w:t>
            </w:r>
          </w:p>
        </w:tc>
        <w:tc>
          <w:tcPr>
            <w:tcW w:w="1452" w:type="dxa"/>
            <w:tcBorders>
              <w:top w:val="single" w:sz="4" w:space="0" w:color="auto"/>
              <w:bottom w:val="single" w:sz="4" w:space="0" w:color="auto"/>
            </w:tcBorders>
            <w:noWrap/>
            <w:vAlign w:val="center"/>
            <w:hideMark/>
          </w:tcPr>
          <w:p w14:paraId="2F05D20C"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Value</w:t>
            </w:r>
          </w:p>
        </w:tc>
      </w:tr>
      <w:tr w:rsidR="003D43C8" w:rsidRPr="00F754A3" w14:paraId="1B3C7670" w14:textId="77777777" w:rsidTr="00C016F7">
        <w:trPr>
          <w:trHeight w:val="372"/>
        </w:trPr>
        <w:tc>
          <w:tcPr>
            <w:tcW w:w="2849" w:type="dxa"/>
            <w:vAlign w:val="center"/>
          </w:tcPr>
          <w:p w14:paraId="00B25132"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Population (million)</w:t>
            </w:r>
            <w:r w:rsidRPr="00F754A3">
              <w:rPr>
                <w:rFonts w:ascii="Times New Roman" w:eastAsia="Times New Roman" w:hAnsi="Times New Roman" w:cs="Times New Roman"/>
                <w:bCs/>
              </w:rPr>
              <w:t xml:space="preserve"> </w:t>
            </w:r>
            <w:r w:rsidRPr="00F754A3">
              <w:rPr>
                <w:rFonts w:ascii="Times New Roman" w:eastAsia="Times New Roman" w:hAnsi="Times New Roman" w:cs="Times New Roman"/>
                <w:bCs/>
                <w:vertAlign w:val="superscript"/>
              </w:rPr>
              <w:t>†</w:t>
            </w:r>
          </w:p>
        </w:tc>
        <w:tc>
          <w:tcPr>
            <w:tcW w:w="3283" w:type="dxa"/>
            <w:noWrap/>
            <w:vAlign w:val="center"/>
            <w:hideMark/>
          </w:tcPr>
          <w:p w14:paraId="53E1A336"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Baseline (</w:t>
            </w:r>
            <w:r w:rsidRPr="00F754A3">
              <w:rPr>
                <w:rFonts w:ascii="Times New Roman" w:eastAsia="等线" w:hAnsi="Times New Roman" w:cs="Times New Roman" w:hint="eastAsia"/>
                <w:bCs/>
              </w:rPr>
              <w:t>2020-2022</w:t>
            </w:r>
            <w:r w:rsidRPr="00F754A3">
              <w:rPr>
                <w:rFonts w:ascii="Times New Roman" w:eastAsia="等线" w:hAnsi="Times New Roman" w:cs="Times New Roman"/>
                <w:bCs/>
              </w:rPr>
              <w:t>)</w:t>
            </w:r>
          </w:p>
        </w:tc>
        <w:tc>
          <w:tcPr>
            <w:tcW w:w="1452" w:type="dxa"/>
            <w:noWrap/>
            <w:vAlign w:val="center"/>
            <w:hideMark/>
          </w:tcPr>
          <w:p w14:paraId="123F235E" w14:textId="6F4DF0AF" w:rsidR="003D43C8" w:rsidRPr="00F754A3" w:rsidRDefault="00F03ED1" w:rsidP="00C016F7">
            <w:pPr>
              <w:rPr>
                <w:rFonts w:ascii="Times New Roman" w:eastAsia="等线" w:hAnsi="Times New Roman" w:cs="Times New Roman"/>
                <w:bCs/>
              </w:rPr>
            </w:pPr>
            <w:r>
              <w:rPr>
                <w:rFonts w:ascii="Times New Roman" w:eastAsia="等线" w:hAnsi="Times New Roman" w:cs="Times New Roman" w:hint="eastAsia"/>
                <w:bCs/>
              </w:rPr>
              <w:t>1457</w:t>
            </w:r>
          </w:p>
        </w:tc>
      </w:tr>
      <w:tr w:rsidR="003D43C8" w:rsidRPr="00F754A3" w14:paraId="130A2703" w14:textId="77777777" w:rsidTr="00C016F7">
        <w:trPr>
          <w:trHeight w:val="372"/>
        </w:trPr>
        <w:tc>
          <w:tcPr>
            <w:tcW w:w="2849" w:type="dxa"/>
            <w:vAlign w:val="center"/>
          </w:tcPr>
          <w:p w14:paraId="79985D62" w14:textId="77777777" w:rsidR="003D43C8" w:rsidRPr="00F754A3" w:rsidRDefault="003D43C8" w:rsidP="00C016F7">
            <w:pPr>
              <w:rPr>
                <w:rFonts w:ascii="Times New Roman" w:eastAsia="等线" w:hAnsi="Times New Roman" w:cs="Times New Roman"/>
                <w:bCs/>
              </w:rPr>
            </w:pPr>
          </w:p>
        </w:tc>
        <w:tc>
          <w:tcPr>
            <w:tcW w:w="3283" w:type="dxa"/>
            <w:noWrap/>
            <w:vAlign w:val="center"/>
            <w:hideMark/>
          </w:tcPr>
          <w:p w14:paraId="6543695E"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Year 2040</w:t>
            </w:r>
          </w:p>
        </w:tc>
        <w:tc>
          <w:tcPr>
            <w:tcW w:w="1452" w:type="dxa"/>
            <w:noWrap/>
            <w:vAlign w:val="center"/>
            <w:hideMark/>
          </w:tcPr>
          <w:p w14:paraId="662E2339" w14:textId="5E099413" w:rsidR="003D43C8" w:rsidRPr="00F754A3" w:rsidRDefault="00F03ED1" w:rsidP="00C016F7">
            <w:pPr>
              <w:rPr>
                <w:rFonts w:ascii="Times New Roman" w:eastAsia="等线" w:hAnsi="Times New Roman" w:cs="Times New Roman"/>
                <w:bCs/>
              </w:rPr>
            </w:pPr>
            <w:r>
              <w:rPr>
                <w:rFonts w:ascii="Times New Roman" w:eastAsia="等线" w:hAnsi="Times New Roman" w:cs="Times New Roman" w:hint="eastAsia"/>
                <w:bCs/>
              </w:rPr>
              <w:t>1350</w:t>
            </w:r>
          </w:p>
        </w:tc>
      </w:tr>
      <w:tr w:rsidR="003D43C8" w:rsidRPr="00F754A3" w14:paraId="0A4AD788" w14:textId="77777777" w:rsidTr="00C016F7">
        <w:trPr>
          <w:trHeight w:val="372"/>
        </w:trPr>
        <w:tc>
          <w:tcPr>
            <w:tcW w:w="2849" w:type="dxa"/>
            <w:vAlign w:val="center"/>
          </w:tcPr>
          <w:p w14:paraId="078767C0"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Per-capita demand (kg)</w:t>
            </w:r>
            <w:r w:rsidRPr="00F754A3">
              <w:rPr>
                <w:rFonts w:ascii="Times New Roman" w:eastAsia="Times New Roman" w:hAnsi="Times New Roman" w:cs="Times New Roman"/>
                <w:bCs/>
              </w:rPr>
              <w:t xml:space="preserve"> </w:t>
            </w:r>
            <w:r w:rsidRPr="00F754A3">
              <w:rPr>
                <w:rFonts w:ascii="Times New Roman" w:eastAsia="Times New Roman" w:hAnsi="Times New Roman" w:cs="Times New Roman"/>
                <w:bCs/>
                <w:vertAlign w:val="superscript"/>
              </w:rPr>
              <w:t>‡</w:t>
            </w:r>
          </w:p>
        </w:tc>
        <w:tc>
          <w:tcPr>
            <w:tcW w:w="3283" w:type="dxa"/>
            <w:noWrap/>
            <w:vAlign w:val="center"/>
            <w:hideMark/>
          </w:tcPr>
          <w:p w14:paraId="70A3D311"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bCs/>
              </w:rPr>
              <w:t>Baseline (</w:t>
            </w:r>
            <w:r w:rsidRPr="00F754A3">
              <w:rPr>
                <w:rFonts w:ascii="Times New Roman" w:eastAsia="等线" w:hAnsi="Times New Roman" w:cs="Times New Roman" w:hint="eastAsia"/>
                <w:bCs/>
              </w:rPr>
              <w:t>2020-2022</w:t>
            </w:r>
            <w:r w:rsidRPr="00F754A3">
              <w:rPr>
                <w:rFonts w:ascii="Times New Roman" w:eastAsia="等线" w:hAnsi="Times New Roman" w:cs="Times New Roman"/>
                <w:bCs/>
              </w:rPr>
              <w:t>)</w:t>
            </w:r>
          </w:p>
        </w:tc>
        <w:tc>
          <w:tcPr>
            <w:tcW w:w="1452" w:type="dxa"/>
            <w:noWrap/>
            <w:vAlign w:val="center"/>
            <w:hideMark/>
          </w:tcPr>
          <w:p w14:paraId="57E5145B" w14:textId="77777777" w:rsidR="003D43C8" w:rsidRPr="00F754A3" w:rsidRDefault="003D43C8" w:rsidP="00C016F7">
            <w:pPr>
              <w:rPr>
                <w:rFonts w:ascii="Times New Roman" w:eastAsia="等线" w:hAnsi="Times New Roman" w:cs="Times New Roman"/>
                <w:bCs/>
              </w:rPr>
            </w:pPr>
            <w:r w:rsidRPr="00F754A3">
              <w:rPr>
                <w:rFonts w:ascii="Times New Roman" w:eastAsia="等线" w:hAnsi="Times New Roman" w:cs="Times New Roman" w:hint="eastAsia"/>
                <w:bCs/>
              </w:rPr>
              <w:t>151</w:t>
            </w:r>
          </w:p>
        </w:tc>
      </w:tr>
      <w:tr w:rsidR="00F03ED1" w:rsidRPr="00F754A3" w14:paraId="678C4D3F" w14:textId="77777777" w:rsidTr="00C016F7">
        <w:trPr>
          <w:trHeight w:val="372"/>
        </w:trPr>
        <w:tc>
          <w:tcPr>
            <w:tcW w:w="2849" w:type="dxa"/>
            <w:vAlign w:val="center"/>
          </w:tcPr>
          <w:p w14:paraId="01ADCD21" w14:textId="77777777" w:rsidR="00F03ED1" w:rsidRPr="00F754A3" w:rsidRDefault="00F03ED1" w:rsidP="00F03ED1">
            <w:pPr>
              <w:rPr>
                <w:rFonts w:ascii="Times New Roman" w:eastAsia="等线" w:hAnsi="Times New Roman" w:cs="Times New Roman"/>
                <w:bCs/>
              </w:rPr>
            </w:pPr>
          </w:p>
        </w:tc>
        <w:tc>
          <w:tcPr>
            <w:tcW w:w="3283" w:type="dxa"/>
            <w:noWrap/>
            <w:vAlign w:val="center"/>
          </w:tcPr>
          <w:p w14:paraId="03A312DB" w14:textId="72B4389A"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bCs/>
              </w:rPr>
              <w:t>Year 2040-IMPACT</w:t>
            </w:r>
          </w:p>
        </w:tc>
        <w:tc>
          <w:tcPr>
            <w:tcW w:w="1452" w:type="dxa"/>
            <w:noWrap/>
            <w:vAlign w:val="center"/>
          </w:tcPr>
          <w:p w14:paraId="221700F4" w14:textId="06EC5227"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hint="eastAsia"/>
                <w:bCs/>
              </w:rPr>
              <w:t>150</w:t>
            </w:r>
          </w:p>
        </w:tc>
      </w:tr>
      <w:tr w:rsidR="00F03ED1" w:rsidRPr="00F754A3" w14:paraId="4B5F4442" w14:textId="77777777" w:rsidTr="00C016F7">
        <w:trPr>
          <w:trHeight w:val="372"/>
        </w:trPr>
        <w:tc>
          <w:tcPr>
            <w:tcW w:w="2849" w:type="dxa"/>
            <w:vAlign w:val="center"/>
          </w:tcPr>
          <w:p w14:paraId="0C7C58D2" w14:textId="77777777" w:rsidR="00F03ED1" w:rsidRPr="00F754A3" w:rsidRDefault="00F03ED1" w:rsidP="00F03ED1">
            <w:pPr>
              <w:rPr>
                <w:rFonts w:ascii="Times New Roman" w:eastAsia="等线" w:hAnsi="Times New Roman" w:cs="Times New Roman"/>
                <w:bCs/>
              </w:rPr>
            </w:pPr>
          </w:p>
        </w:tc>
        <w:tc>
          <w:tcPr>
            <w:tcW w:w="3283" w:type="dxa"/>
            <w:noWrap/>
            <w:vAlign w:val="center"/>
          </w:tcPr>
          <w:p w14:paraId="196833E1" w14:textId="33184C5B"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bCs/>
              </w:rPr>
              <w:t>Year 2040-RECC</w:t>
            </w:r>
          </w:p>
        </w:tc>
        <w:tc>
          <w:tcPr>
            <w:tcW w:w="1452" w:type="dxa"/>
            <w:noWrap/>
            <w:vAlign w:val="center"/>
          </w:tcPr>
          <w:p w14:paraId="4D9AEC12" w14:textId="4635FCA6"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hint="eastAsia"/>
                <w:bCs/>
              </w:rPr>
              <w:t>154</w:t>
            </w:r>
          </w:p>
        </w:tc>
      </w:tr>
      <w:tr w:rsidR="00F03ED1" w:rsidRPr="00F754A3" w14:paraId="0C7945C8" w14:textId="77777777" w:rsidTr="00F03ED1">
        <w:trPr>
          <w:trHeight w:val="372"/>
        </w:trPr>
        <w:tc>
          <w:tcPr>
            <w:tcW w:w="2849" w:type="dxa"/>
            <w:vAlign w:val="center"/>
          </w:tcPr>
          <w:p w14:paraId="743B222B" w14:textId="77777777" w:rsidR="00F03ED1" w:rsidRPr="00F754A3" w:rsidRDefault="00F03ED1" w:rsidP="00F03ED1">
            <w:pPr>
              <w:rPr>
                <w:rFonts w:ascii="Times New Roman" w:eastAsia="等线" w:hAnsi="Times New Roman" w:cs="Times New Roman"/>
                <w:bCs/>
              </w:rPr>
            </w:pPr>
          </w:p>
        </w:tc>
        <w:tc>
          <w:tcPr>
            <w:tcW w:w="3283" w:type="dxa"/>
            <w:noWrap/>
            <w:vAlign w:val="center"/>
          </w:tcPr>
          <w:p w14:paraId="1B9ABA71" w14:textId="66BCF0ED"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bCs/>
              </w:rPr>
              <w:t>Year 2040-</w:t>
            </w:r>
            <w:r w:rsidRPr="00F03ED1">
              <w:rPr>
                <w:rFonts w:ascii="Times New Roman" w:eastAsia="等线" w:hAnsi="Times New Roman" w:cs="Times New Roman"/>
                <w:bCs/>
              </w:rPr>
              <w:t>MAgPIE</w:t>
            </w:r>
          </w:p>
        </w:tc>
        <w:tc>
          <w:tcPr>
            <w:tcW w:w="1452" w:type="dxa"/>
            <w:noWrap/>
            <w:vAlign w:val="center"/>
          </w:tcPr>
          <w:p w14:paraId="19EF4D68" w14:textId="05AB23CA" w:rsidR="00F03ED1" w:rsidRPr="00F754A3" w:rsidRDefault="00F03ED1" w:rsidP="00F03ED1">
            <w:pPr>
              <w:rPr>
                <w:rFonts w:ascii="Times New Roman" w:eastAsia="等线" w:hAnsi="Times New Roman" w:cs="Times New Roman"/>
                <w:bCs/>
              </w:rPr>
            </w:pPr>
            <w:r>
              <w:rPr>
                <w:rFonts w:ascii="Times New Roman" w:eastAsia="等线" w:hAnsi="Times New Roman" w:cs="Times New Roman" w:hint="eastAsia"/>
                <w:bCs/>
              </w:rPr>
              <w:t>151</w:t>
            </w:r>
          </w:p>
        </w:tc>
      </w:tr>
      <w:tr w:rsidR="00F03ED1" w:rsidRPr="00F754A3" w14:paraId="69C37EEC" w14:textId="77777777" w:rsidTr="00F03ED1">
        <w:trPr>
          <w:trHeight w:val="372"/>
        </w:trPr>
        <w:tc>
          <w:tcPr>
            <w:tcW w:w="2849" w:type="dxa"/>
            <w:vAlign w:val="center"/>
          </w:tcPr>
          <w:p w14:paraId="2376C992" w14:textId="77777777" w:rsidR="00F03ED1" w:rsidRPr="00F754A3" w:rsidRDefault="00F03ED1" w:rsidP="00F03ED1">
            <w:pPr>
              <w:rPr>
                <w:rFonts w:ascii="Times New Roman" w:eastAsia="等线" w:hAnsi="Times New Roman" w:cs="Times New Roman"/>
                <w:bCs/>
              </w:rPr>
            </w:pPr>
          </w:p>
        </w:tc>
        <w:tc>
          <w:tcPr>
            <w:tcW w:w="3283" w:type="dxa"/>
            <w:noWrap/>
            <w:vAlign w:val="center"/>
          </w:tcPr>
          <w:p w14:paraId="1F1FBD8F" w14:textId="1B4BBBE5"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bCs/>
              </w:rPr>
              <w:t>Year 2040-</w:t>
            </w:r>
            <w:r w:rsidRPr="00F03ED1">
              <w:rPr>
                <w:rFonts w:ascii="Times New Roman" w:eastAsia="等线" w:hAnsi="Times New Roman" w:cs="Times New Roman"/>
                <w:bCs/>
              </w:rPr>
              <w:t>AIM/CGE</w:t>
            </w:r>
          </w:p>
        </w:tc>
        <w:tc>
          <w:tcPr>
            <w:tcW w:w="1452" w:type="dxa"/>
            <w:noWrap/>
            <w:vAlign w:val="center"/>
          </w:tcPr>
          <w:p w14:paraId="1FB7D06C" w14:textId="65F71CF1"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hint="eastAsia"/>
                <w:bCs/>
              </w:rPr>
              <w:t>1</w:t>
            </w:r>
            <w:r>
              <w:rPr>
                <w:rFonts w:ascii="Times New Roman" w:eastAsia="等线" w:hAnsi="Times New Roman" w:cs="Times New Roman" w:hint="eastAsia"/>
                <w:bCs/>
              </w:rPr>
              <w:t>48</w:t>
            </w:r>
          </w:p>
        </w:tc>
      </w:tr>
      <w:tr w:rsidR="00F03ED1" w:rsidRPr="00F754A3" w14:paraId="1635506F" w14:textId="77777777" w:rsidTr="00C016F7">
        <w:trPr>
          <w:trHeight w:val="372"/>
        </w:trPr>
        <w:tc>
          <w:tcPr>
            <w:tcW w:w="2849" w:type="dxa"/>
            <w:vAlign w:val="center"/>
          </w:tcPr>
          <w:p w14:paraId="0BE90CB6" w14:textId="77777777"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bCs/>
              </w:rPr>
              <w:t>Total demand (Mt)</w:t>
            </w:r>
            <w:r w:rsidRPr="00F754A3">
              <w:rPr>
                <w:rFonts w:ascii="Times New Roman" w:eastAsia="Times New Roman" w:hAnsi="Times New Roman" w:cs="Times New Roman"/>
                <w:bCs/>
              </w:rPr>
              <w:t xml:space="preserve"> </w:t>
            </w:r>
            <w:r w:rsidRPr="00F754A3">
              <w:rPr>
                <w:rFonts w:ascii="Times New Roman" w:eastAsia="Times New Roman" w:hAnsi="Times New Roman" w:cs="Times New Roman"/>
                <w:bCs/>
                <w:vertAlign w:val="superscript"/>
              </w:rPr>
              <w:t>⸸</w:t>
            </w:r>
          </w:p>
        </w:tc>
        <w:tc>
          <w:tcPr>
            <w:tcW w:w="3283" w:type="dxa"/>
            <w:noWrap/>
            <w:vAlign w:val="center"/>
            <w:hideMark/>
          </w:tcPr>
          <w:p w14:paraId="069967F4" w14:textId="77777777"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bCs/>
              </w:rPr>
              <w:t>Baseline (</w:t>
            </w:r>
            <w:r w:rsidRPr="00F754A3">
              <w:rPr>
                <w:rFonts w:ascii="Times New Roman" w:eastAsia="等线" w:hAnsi="Times New Roman" w:cs="Times New Roman" w:hint="eastAsia"/>
                <w:bCs/>
              </w:rPr>
              <w:t>2020-2022</w:t>
            </w:r>
            <w:r w:rsidRPr="00F754A3">
              <w:rPr>
                <w:rFonts w:ascii="Times New Roman" w:eastAsia="等线" w:hAnsi="Times New Roman" w:cs="Times New Roman"/>
                <w:bCs/>
              </w:rPr>
              <w:t>)</w:t>
            </w:r>
          </w:p>
        </w:tc>
        <w:tc>
          <w:tcPr>
            <w:tcW w:w="1452" w:type="dxa"/>
            <w:noWrap/>
            <w:vAlign w:val="center"/>
            <w:hideMark/>
          </w:tcPr>
          <w:p w14:paraId="4635BA35" w14:textId="77777777"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hint="eastAsia"/>
                <w:bCs/>
              </w:rPr>
              <w:t>220</w:t>
            </w:r>
          </w:p>
        </w:tc>
      </w:tr>
      <w:tr w:rsidR="00F03ED1" w:rsidRPr="00F754A3" w14:paraId="480842AC" w14:textId="77777777" w:rsidTr="00C016F7">
        <w:trPr>
          <w:trHeight w:val="372"/>
        </w:trPr>
        <w:tc>
          <w:tcPr>
            <w:tcW w:w="2849" w:type="dxa"/>
            <w:vAlign w:val="center"/>
          </w:tcPr>
          <w:p w14:paraId="31475801" w14:textId="77777777" w:rsidR="00F03ED1" w:rsidRPr="00F754A3" w:rsidRDefault="00F03ED1" w:rsidP="00F03ED1">
            <w:pPr>
              <w:rPr>
                <w:rFonts w:ascii="Times New Roman" w:eastAsia="等线" w:hAnsi="Times New Roman" w:cs="Times New Roman"/>
                <w:bCs/>
              </w:rPr>
            </w:pPr>
          </w:p>
        </w:tc>
        <w:tc>
          <w:tcPr>
            <w:tcW w:w="3283" w:type="dxa"/>
            <w:noWrap/>
            <w:vAlign w:val="center"/>
          </w:tcPr>
          <w:p w14:paraId="1907DAC2" w14:textId="193DCEEE"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bCs/>
              </w:rPr>
              <w:t>Year 2040-IMPACT</w:t>
            </w:r>
          </w:p>
        </w:tc>
        <w:tc>
          <w:tcPr>
            <w:tcW w:w="1452" w:type="dxa"/>
            <w:noWrap/>
            <w:vAlign w:val="center"/>
          </w:tcPr>
          <w:p w14:paraId="5D600763" w14:textId="1DD72B51" w:rsidR="00F03ED1" w:rsidRPr="00F754A3" w:rsidRDefault="00F03ED1" w:rsidP="00F03ED1">
            <w:pPr>
              <w:rPr>
                <w:rFonts w:ascii="Times New Roman" w:eastAsia="等线" w:hAnsi="Times New Roman" w:cs="Times New Roman"/>
                <w:bCs/>
              </w:rPr>
            </w:pPr>
            <w:r>
              <w:rPr>
                <w:rFonts w:ascii="Times New Roman" w:eastAsia="等线" w:hAnsi="Times New Roman" w:cs="Times New Roman" w:hint="eastAsia"/>
                <w:bCs/>
              </w:rPr>
              <w:t>202</w:t>
            </w:r>
          </w:p>
        </w:tc>
      </w:tr>
      <w:tr w:rsidR="00F03ED1" w:rsidRPr="00F754A3" w14:paraId="0773485E" w14:textId="77777777" w:rsidTr="00C016F7">
        <w:trPr>
          <w:trHeight w:val="372"/>
        </w:trPr>
        <w:tc>
          <w:tcPr>
            <w:tcW w:w="2849" w:type="dxa"/>
            <w:vAlign w:val="center"/>
          </w:tcPr>
          <w:p w14:paraId="7FF294ED" w14:textId="77777777" w:rsidR="00F03ED1" w:rsidRPr="00F754A3" w:rsidRDefault="00F03ED1" w:rsidP="00F03ED1">
            <w:pPr>
              <w:rPr>
                <w:rFonts w:ascii="Times New Roman" w:eastAsia="等线" w:hAnsi="Times New Roman" w:cs="Times New Roman"/>
                <w:bCs/>
              </w:rPr>
            </w:pPr>
          </w:p>
        </w:tc>
        <w:tc>
          <w:tcPr>
            <w:tcW w:w="3283" w:type="dxa"/>
            <w:noWrap/>
            <w:vAlign w:val="center"/>
          </w:tcPr>
          <w:p w14:paraId="18483D23" w14:textId="4E4185F5"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bCs/>
              </w:rPr>
              <w:t>Year 2040-RECC</w:t>
            </w:r>
          </w:p>
        </w:tc>
        <w:tc>
          <w:tcPr>
            <w:tcW w:w="1452" w:type="dxa"/>
            <w:noWrap/>
            <w:vAlign w:val="center"/>
          </w:tcPr>
          <w:p w14:paraId="265E3711" w14:textId="7FA54869" w:rsidR="00F03ED1" w:rsidRPr="00F754A3" w:rsidRDefault="00F03ED1" w:rsidP="00F03ED1">
            <w:pPr>
              <w:rPr>
                <w:rFonts w:ascii="Times New Roman" w:eastAsia="等线" w:hAnsi="Times New Roman" w:cs="Times New Roman"/>
                <w:bCs/>
              </w:rPr>
            </w:pPr>
            <w:r>
              <w:rPr>
                <w:rFonts w:ascii="Times New Roman" w:eastAsia="等线" w:hAnsi="Times New Roman" w:cs="Times New Roman" w:hint="eastAsia"/>
                <w:bCs/>
              </w:rPr>
              <w:t>207</w:t>
            </w:r>
          </w:p>
        </w:tc>
      </w:tr>
      <w:tr w:rsidR="00F03ED1" w:rsidRPr="00F754A3" w14:paraId="492BC9EE" w14:textId="77777777" w:rsidTr="00C016F7">
        <w:trPr>
          <w:trHeight w:val="372"/>
        </w:trPr>
        <w:tc>
          <w:tcPr>
            <w:tcW w:w="2849" w:type="dxa"/>
            <w:vAlign w:val="center"/>
          </w:tcPr>
          <w:p w14:paraId="165B6940" w14:textId="77777777" w:rsidR="00F03ED1" w:rsidRPr="00F754A3" w:rsidRDefault="00F03ED1" w:rsidP="00F03ED1">
            <w:pPr>
              <w:rPr>
                <w:rFonts w:ascii="Times New Roman" w:eastAsia="等线" w:hAnsi="Times New Roman" w:cs="Times New Roman"/>
                <w:bCs/>
              </w:rPr>
            </w:pPr>
          </w:p>
        </w:tc>
        <w:tc>
          <w:tcPr>
            <w:tcW w:w="3283" w:type="dxa"/>
            <w:noWrap/>
            <w:vAlign w:val="center"/>
            <w:hideMark/>
          </w:tcPr>
          <w:p w14:paraId="4BE17532" w14:textId="6199C5BF"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bCs/>
              </w:rPr>
              <w:t>Year 2040-</w:t>
            </w:r>
            <w:r w:rsidRPr="00F03ED1">
              <w:rPr>
                <w:rFonts w:ascii="Times New Roman" w:eastAsia="等线" w:hAnsi="Times New Roman" w:cs="Times New Roman"/>
                <w:bCs/>
              </w:rPr>
              <w:t>MAgPIE</w:t>
            </w:r>
          </w:p>
        </w:tc>
        <w:tc>
          <w:tcPr>
            <w:tcW w:w="1452" w:type="dxa"/>
            <w:noWrap/>
            <w:vAlign w:val="center"/>
            <w:hideMark/>
          </w:tcPr>
          <w:p w14:paraId="2359DACE" w14:textId="6BC833B4" w:rsidR="00F03ED1" w:rsidRPr="00F754A3" w:rsidRDefault="00F03ED1" w:rsidP="00F03ED1">
            <w:pPr>
              <w:rPr>
                <w:rFonts w:ascii="Times New Roman" w:eastAsia="等线" w:hAnsi="Times New Roman" w:cs="Times New Roman"/>
                <w:bCs/>
              </w:rPr>
            </w:pPr>
            <w:r>
              <w:rPr>
                <w:rFonts w:ascii="Times New Roman" w:eastAsia="等线" w:hAnsi="Times New Roman" w:cs="Times New Roman" w:hint="eastAsia"/>
                <w:bCs/>
              </w:rPr>
              <w:t>204</w:t>
            </w:r>
          </w:p>
        </w:tc>
      </w:tr>
      <w:tr w:rsidR="00F03ED1" w:rsidRPr="00F754A3" w14:paraId="1C2ADCC3" w14:textId="77777777" w:rsidTr="00C016F7">
        <w:trPr>
          <w:trHeight w:val="372"/>
        </w:trPr>
        <w:tc>
          <w:tcPr>
            <w:tcW w:w="2849" w:type="dxa"/>
            <w:vAlign w:val="center"/>
          </w:tcPr>
          <w:p w14:paraId="2FEE9909" w14:textId="77777777" w:rsidR="00F03ED1" w:rsidRPr="00F754A3" w:rsidRDefault="00F03ED1" w:rsidP="00F03ED1">
            <w:pPr>
              <w:rPr>
                <w:rFonts w:ascii="Times New Roman" w:eastAsia="等线" w:hAnsi="Times New Roman" w:cs="Times New Roman"/>
                <w:bCs/>
              </w:rPr>
            </w:pPr>
          </w:p>
        </w:tc>
        <w:tc>
          <w:tcPr>
            <w:tcW w:w="3283" w:type="dxa"/>
            <w:noWrap/>
            <w:vAlign w:val="center"/>
            <w:hideMark/>
          </w:tcPr>
          <w:p w14:paraId="6F71C57C" w14:textId="6344122B" w:rsidR="00F03ED1" w:rsidRPr="00F754A3" w:rsidRDefault="00F03ED1" w:rsidP="00F03ED1">
            <w:pPr>
              <w:rPr>
                <w:rFonts w:ascii="Times New Roman" w:eastAsia="等线" w:hAnsi="Times New Roman" w:cs="Times New Roman"/>
                <w:bCs/>
              </w:rPr>
            </w:pPr>
            <w:r w:rsidRPr="00F754A3">
              <w:rPr>
                <w:rFonts w:ascii="Times New Roman" w:eastAsia="等线" w:hAnsi="Times New Roman" w:cs="Times New Roman"/>
                <w:bCs/>
              </w:rPr>
              <w:t>Year 2040-</w:t>
            </w:r>
            <w:r w:rsidRPr="00F03ED1">
              <w:rPr>
                <w:rFonts w:ascii="Times New Roman" w:eastAsia="等线" w:hAnsi="Times New Roman" w:cs="Times New Roman"/>
                <w:bCs/>
              </w:rPr>
              <w:t>AIM/CGE</w:t>
            </w:r>
          </w:p>
        </w:tc>
        <w:tc>
          <w:tcPr>
            <w:tcW w:w="1452" w:type="dxa"/>
            <w:noWrap/>
            <w:vAlign w:val="center"/>
            <w:hideMark/>
          </w:tcPr>
          <w:p w14:paraId="7AB2105E" w14:textId="493B5884" w:rsidR="00F03ED1" w:rsidRPr="00F754A3" w:rsidRDefault="00F03ED1" w:rsidP="00F03ED1">
            <w:pPr>
              <w:rPr>
                <w:rFonts w:ascii="Times New Roman" w:eastAsia="等线" w:hAnsi="Times New Roman" w:cs="Times New Roman"/>
                <w:bCs/>
              </w:rPr>
            </w:pPr>
            <w:r>
              <w:rPr>
                <w:rFonts w:ascii="Times New Roman" w:eastAsia="等线" w:hAnsi="Times New Roman" w:cs="Times New Roman" w:hint="eastAsia"/>
                <w:bCs/>
              </w:rPr>
              <w:t>199</w:t>
            </w:r>
          </w:p>
        </w:tc>
      </w:tr>
    </w:tbl>
    <w:p w14:paraId="3363ECFF" w14:textId="3426DA45" w:rsidR="003D43C8" w:rsidRPr="00F754A3" w:rsidRDefault="003D43C8" w:rsidP="003D43C8">
      <w:pPr>
        <w:spacing w:after="120"/>
        <w:rPr>
          <w:rFonts w:ascii="Times New Roman" w:hAnsi="Times New Roman" w:cs="Times New Roman"/>
          <w:bCs/>
          <w:sz w:val="22"/>
          <w:szCs w:val="22"/>
        </w:rPr>
      </w:pPr>
      <w:r w:rsidRPr="00F754A3">
        <w:rPr>
          <w:rFonts w:ascii="Times New Roman" w:hAnsi="Times New Roman" w:cs="Times New Roman" w:hint="eastAsia"/>
          <w:bCs/>
          <w:sz w:val="22"/>
          <w:szCs w:val="22"/>
          <w:vertAlign w:val="superscript"/>
        </w:rPr>
        <w:t>†</w:t>
      </w:r>
      <w:r w:rsidRPr="00F754A3">
        <w:rPr>
          <w:rFonts w:ascii="Times New Roman" w:hAnsi="Times New Roman" w:cs="Times New Roman"/>
          <w:bCs/>
          <w:sz w:val="22"/>
          <w:szCs w:val="22"/>
        </w:rPr>
        <w:t xml:space="preserve"> The current (2020-2022) and future (2040) population are sourced from the UN Population Dynamics</w:t>
      </w:r>
      <w:r w:rsidR="00477E4D">
        <w:rPr>
          <w:rFonts w:ascii="Times New Roman" w:hAnsi="Times New Roman" w:cs="Times New Roman" w:hint="eastAsia"/>
          <w:bCs/>
          <w:sz w:val="22"/>
          <w:szCs w:val="22"/>
          <w:vertAlign w:val="superscript"/>
        </w:rPr>
        <w:t>47</w:t>
      </w:r>
      <w:r w:rsidRPr="00F754A3">
        <w:rPr>
          <w:rFonts w:ascii="Times New Roman" w:hAnsi="Times New Roman" w:cs="Times New Roman"/>
          <w:bCs/>
          <w:sz w:val="22"/>
          <w:szCs w:val="22"/>
        </w:rPr>
        <w:t xml:space="preserve"> and the medium fertility va</w:t>
      </w:r>
      <w:r w:rsidRPr="00085E24">
        <w:rPr>
          <w:rFonts w:ascii="Times New Roman" w:hAnsi="Times New Roman" w:cs="Times New Roman"/>
          <w:bCs/>
          <w:sz w:val="22"/>
          <w:szCs w:val="22"/>
        </w:rPr>
        <w:t>riant of the UN population projections</w:t>
      </w:r>
      <w:r w:rsidR="00477E4D" w:rsidRPr="00085E24">
        <w:rPr>
          <w:rFonts w:ascii="Times New Roman" w:hAnsi="Times New Roman" w:cs="Times New Roman" w:hint="eastAsia"/>
          <w:bCs/>
          <w:sz w:val="22"/>
          <w:szCs w:val="22"/>
          <w:vertAlign w:val="superscript"/>
        </w:rPr>
        <w:t>48</w:t>
      </w:r>
      <w:r w:rsidRPr="00085E24">
        <w:rPr>
          <w:rFonts w:ascii="Times New Roman" w:hAnsi="Times New Roman" w:cs="Times New Roman"/>
          <w:bCs/>
          <w:sz w:val="22"/>
          <w:szCs w:val="22"/>
        </w:rPr>
        <w:t>, respectiv</w:t>
      </w:r>
      <w:r w:rsidRPr="00F754A3">
        <w:rPr>
          <w:rFonts w:ascii="Times New Roman" w:hAnsi="Times New Roman" w:cs="Times New Roman"/>
          <w:bCs/>
          <w:sz w:val="22"/>
          <w:szCs w:val="22"/>
        </w:rPr>
        <w:t>ely.</w:t>
      </w:r>
    </w:p>
    <w:p w14:paraId="1B87C968" w14:textId="25A59FCF" w:rsidR="003D43C8" w:rsidRPr="00F754A3" w:rsidRDefault="003D43C8" w:rsidP="003D43C8">
      <w:pPr>
        <w:spacing w:after="120"/>
        <w:rPr>
          <w:rFonts w:ascii="Times New Roman" w:hAnsi="Times New Roman" w:cs="Times New Roman"/>
          <w:bCs/>
          <w:sz w:val="22"/>
          <w:szCs w:val="22"/>
        </w:rPr>
      </w:pPr>
      <w:r w:rsidRPr="00F754A3">
        <w:rPr>
          <w:rFonts w:ascii="Times New Roman" w:hAnsi="Times New Roman" w:cs="Times New Roman" w:hint="eastAsia"/>
          <w:bCs/>
          <w:sz w:val="22"/>
          <w:szCs w:val="22"/>
          <w:vertAlign w:val="superscript"/>
        </w:rPr>
        <w:t>‡</w:t>
      </w:r>
      <w:r w:rsidRPr="00F754A3">
        <w:rPr>
          <w:rFonts w:ascii="Times New Roman" w:hAnsi="Times New Roman" w:cs="Times New Roman"/>
          <w:bCs/>
          <w:sz w:val="22"/>
          <w:szCs w:val="22"/>
        </w:rPr>
        <w:t xml:space="preserve"> The current per-capita rice demand was calculated by dividing the total domestic rice consumption, as reported by the </w:t>
      </w:r>
      <w:r w:rsidRPr="00F754A3">
        <w:rPr>
          <w:rFonts w:ascii="Times New Roman" w:hAnsi="Times New Roman" w:cs="Times New Roman" w:hint="eastAsia"/>
          <w:bCs/>
          <w:sz w:val="22"/>
          <w:szCs w:val="22"/>
        </w:rPr>
        <w:t>FAO</w:t>
      </w:r>
      <w:r w:rsidR="00477E4D">
        <w:rPr>
          <w:rFonts w:ascii="Times New Roman" w:hAnsi="Times New Roman" w:cs="Times New Roman" w:hint="eastAsia"/>
          <w:bCs/>
          <w:sz w:val="22"/>
          <w:szCs w:val="22"/>
          <w:vertAlign w:val="superscript"/>
        </w:rPr>
        <w:t>49</w:t>
      </w:r>
      <w:r w:rsidRPr="00F754A3">
        <w:rPr>
          <w:rFonts w:ascii="Times New Roman" w:hAnsi="Times New Roman" w:cs="Times New Roman" w:hint="eastAsia"/>
          <w:bCs/>
          <w:sz w:val="22"/>
          <w:szCs w:val="22"/>
        </w:rPr>
        <w:t xml:space="preserve"> and </w:t>
      </w:r>
      <w:r w:rsidRPr="00F754A3">
        <w:rPr>
          <w:rFonts w:ascii="Times New Roman" w:hAnsi="Times New Roman" w:cs="Times New Roman"/>
          <w:bCs/>
          <w:sz w:val="22"/>
          <w:szCs w:val="22"/>
        </w:rPr>
        <w:t>USDA</w:t>
      </w:r>
      <w:r w:rsidR="00477E4D">
        <w:rPr>
          <w:rFonts w:ascii="Times New Roman" w:hAnsi="Times New Roman" w:cs="Times New Roman" w:hint="eastAsia"/>
          <w:bCs/>
          <w:sz w:val="22"/>
          <w:szCs w:val="22"/>
          <w:vertAlign w:val="superscript"/>
        </w:rPr>
        <w:t>50</w:t>
      </w:r>
      <w:r w:rsidRPr="00F754A3">
        <w:rPr>
          <w:rFonts w:ascii="Times New Roman" w:hAnsi="Times New Roman" w:cs="Times New Roman"/>
          <w:bCs/>
          <w:sz w:val="22"/>
          <w:szCs w:val="22"/>
        </w:rPr>
        <w:t>, by the current population</w:t>
      </w:r>
      <w:r w:rsidR="00477E4D">
        <w:rPr>
          <w:rFonts w:ascii="Times New Roman" w:hAnsi="Times New Roman" w:cs="Times New Roman" w:hint="eastAsia"/>
          <w:bCs/>
          <w:sz w:val="22"/>
          <w:szCs w:val="22"/>
          <w:vertAlign w:val="superscript"/>
        </w:rPr>
        <w:t>47</w:t>
      </w:r>
      <w:r w:rsidRPr="00F754A3">
        <w:rPr>
          <w:rFonts w:ascii="Times New Roman" w:hAnsi="Times New Roman" w:cs="Times New Roman"/>
          <w:bCs/>
          <w:sz w:val="22"/>
          <w:szCs w:val="22"/>
        </w:rPr>
        <w:t>. Future per-capita rice demand was estimated using the current per-capita rice demand as a baseline, adjusted for the projected relative changes as forecasted by the IMPACT model under the SSP2 scenario</w:t>
      </w:r>
      <w:r w:rsidR="00477E4D">
        <w:rPr>
          <w:rFonts w:ascii="Times New Roman" w:hAnsi="Times New Roman" w:cs="Times New Roman" w:hint="eastAsia"/>
          <w:bCs/>
          <w:sz w:val="22"/>
          <w:szCs w:val="22"/>
          <w:vertAlign w:val="superscript"/>
        </w:rPr>
        <w:t>51</w:t>
      </w:r>
      <w:r w:rsidR="00477E4D">
        <w:rPr>
          <w:rFonts w:ascii="Times New Roman" w:hAnsi="Times New Roman" w:cs="Times New Roman" w:hint="eastAsia"/>
          <w:bCs/>
          <w:sz w:val="22"/>
          <w:szCs w:val="22"/>
        </w:rPr>
        <w:t>,</w:t>
      </w:r>
      <w:r w:rsidRPr="00F754A3">
        <w:rPr>
          <w:rFonts w:ascii="Times New Roman" w:hAnsi="Times New Roman" w:cs="Times New Roman"/>
          <w:bCs/>
          <w:sz w:val="22"/>
          <w:szCs w:val="22"/>
        </w:rPr>
        <w:t xml:space="preserve"> RECC</w:t>
      </w:r>
      <w:r w:rsidR="00477E4D">
        <w:rPr>
          <w:rFonts w:ascii="Times New Roman" w:hAnsi="Times New Roman" w:cs="Times New Roman" w:hint="eastAsia"/>
          <w:bCs/>
          <w:sz w:val="22"/>
          <w:szCs w:val="22"/>
          <w:vertAlign w:val="superscript"/>
        </w:rPr>
        <w:t>52</w:t>
      </w:r>
      <w:r w:rsidR="00477E4D">
        <w:rPr>
          <w:rFonts w:ascii="Times New Roman" w:hAnsi="Times New Roman" w:cs="Times New Roman" w:hint="eastAsia"/>
          <w:bCs/>
          <w:sz w:val="22"/>
          <w:szCs w:val="22"/>
        </w:rPr>
        <w:t xml:space="preserve">, </w:t>
      </w:r>
      <w:r w:rsidR="00477E4D" w:rsidRPr="00477E4D">
        <w:rPr>
          <w:rFonts w:ascii="Times New Roman" w:hAnsi="Times New Roman" w:cs="Times New Roman"/>
          <w:bCs/>
          <w:sz w:val="22"/>
          <w:szCs w:val="22"/>
        </w:rPr>
        <w:t>MAgPIE-China</w:t>
      </w:r>
      <w:r w:rsidR="00477E4D" w:rsidRPr="00477E4D">
        <w:rPr>
          <w:rFonts w:ascii="Times New Roman" w:hAnsi="Times New Roman" w:cs="Times New Roman" w:hint="eastAsia"/>
          <w:bCs/>
          <w:sz w:val="22"/>
          <w:szCs w:val="22"/>
          <w:vertAlign w:val="superscript"/>
        </w:rPr>
        <w:t>53</w:t>
      </w:r>
      <w:r w:rsidR="00477E4D" w:rsidRPr="00477E4D">
        <w:rPr>
          <w:rFonts w:ascii="Times New Roman" w:hAnsi="Times New Roman" w:cs="Times New Roman" w:hint="eastAsia"/>
          <w:bCs/>
          <w:sz w:val="22"/>
          <w:szCs w:val="22"/>
        </w:rPr>
        <w:t xml:space="preserve">, and </w:t>
      </w:r>
      <w:r w:rsidR="00477E4D" w:rsidRPr="00477E4D">
        <w:rPr>
          <w:rFonts w:ascii="Times New Roman" w:hAnsi="Times New Roman" w:cs="Times New Roman"/>
          <w:bCs/>
          <w:sz w:val="22"/>
          <w:szCs w:val="22"/>
        </w:rPr>
        <w:t>AIM/CGE</w:t>
      </w:r>
      <w:r w:rsidR="00477E4D" w:rsidRPr="00477E4D">
        <w:rPr>
          <w:rFonts w:ascii="Times New Roman" w:hAnsi="Times New Roman" w:cs="Times New Roman" w:hint="eastAsia"/>
          <w:bCs/>
          <w:sz w:val="22"/>
          <w:szCs w:val="22"/>
          <w:vertAlign w:val="superscript"/>
        </w:rPr>
        <w:t>54</w:t>
      </w:r>
      <w:r w:rsidR="00477E4D">
        <w:rPr>
          <w:rFonts w:ascii="Times New Roman" w:hAnsi="Times New Roman" w:cs="Times New Roman" w:hint="eastAsia"/>
          <w:bCs/>
          <w:sz w:val="22"/>
          <w:szCs w:val="22"/>
        </w:rPr>
        <w:t>.</w:t>
      </w:r>
      <w:r w:rsidRPr="00F754A3">
        <w:rPr>
          <w:rFonts w:ascii="Times New Roman" w:hAnsi="Times New Roman" w:cs="Times New Roman"/>
          <w:bCs/>
          <w:sz w:val="22"/>
          <w:szCs w:val="22"/>
        </w:rPr>
        <w:t xml:space="preserve"> For detailed methodologies, see the Methods section. Both current and future per-capita rice demands are expressed in terms of paddy rice, converting the originally reported milled rice from the USDA database and the three models using a rice milling rate of 0.67 for China</w:t>
      </w:r>
      <w:r w:rsidR="00085E24">
        <w:rPr>
          <w:rFonts w:ascii="Times New Roman" w:hAnsi="Times New Roman" w:cs="Times New Roman" w:hint="eastAsia"/>
          <w:bCs/>
          <w:sz w:val="22"/>
          <w:szCs w:val="22"/>
          <w:vertAlign w:val="superscript"/>
        </w:rPr>
        <w:t>50</w:t>
      </w:r>
      <w:r w:rsidRPr="00F754A3">
        <w:rPr>
          <w:rFonts w:ascii="Times New Roman" w:hAnsi="Times New Roman" w:cs="Times New Roman"/>
          <w:bCs/>
          <w:sz w:val="22"/>
          <w:szCs w:val="22"/>
        </w:rPr>
        <w:t>.</w:t>
      </w:r>
    </w:p>
    <w:p w14:paraId="43465B4B" w14:textId="77777777" w:rsidR="003D43C8" w:rsidRPr="00F754A3" w:rsidRDefault="003D43C8" w:rsidP="003D43C8">
      <w:pPr>
        <w:spacing w:after="120"/>
        <w:rPr>
          <w:rFonts w:ascii="Times New Roman" w:hAnsi="Times New Roman" w:cs="Times New Roman"/>
          <w:bCs/>
          <w:sz w:val="22"/>
          <w:szCs w:val="22"/>
        </w:rPr>
      </w:pPr>
      <w:r w:rsidRPr="00F754A3">
        <w:rPr>
          <w:rFonts w:ascii="Times New Roman" w:hAnsi="Times New Roman" w:cs="Times New Roman"/>
          <w:bCs/>
          <w:sz w:val="22"/>
          <w:szCs w:val="22"/>
          <w:vertAlign w:val="superscript"/>
        </w:rPr>
        <w:t>⸸</w:t>
      </w:r>
      <w:r w:rsidRPr="00F754A3">
        <w:rPr>
          <w:rFonts w:ascii="Times New Roman" w:hAnsi="Times New Roman" w:cs="Times New Roman"/>
          <w:bCs/>
          <w:sz w:val="22"/>
          <w:szCs w:val="22"/>
        </w:rPr>
        <w:t xml:space="preserve"> The current national total rice demand was estimated based on the average annual </w:t>
      </w:r>
      <w:r>
        <w:rPr>
          <w:rFonts w:ascii="Times New Roman" w:hAnsi="Times New Roman" w:cs="Times New Roman" w:hint="eastAsia"/>
          <w:bCs/>
          <w:sz w:val="22"/>
          <w:szCs w:val="22"/>
        </w:rPr>
        <w:t>figures</w:t>
      </w:r>
      <w:r w:rsidRPr="00F754A3">
        <w:rPr>
          <w:rFonts w:ascii="Times New Roman" w:hAnsi="Times New Roman" w:cs="Times New Roman"/>
          <w:bCs/>
          <w:sz w:val="22"/>
          <w:szCs w:val="22"/>
        </w:rPr>
        <w:t xml:space="preserve"> for national rice production, imports, exports, and stock changes during the period 2020-2022. The future national total rice demand by 2040 was calculated as the product of the projected future population and the estimated future per-capita rice demand for 2040, as derived from each respective projection.</w:t>
      </w:r>
    </w:p>
    <w:p w14:paraId="7D293524" w14:textId="36FADEB5" w:rsidR="003D43C8" w:rsidRDefault="003D43C8" w:rsidP="003D43C8">
      <w:pPr>
        <w:rPr>
          <w:rFonts w:ascii="Times New Roman" w:eastAsia="Times New Roman" w:hAnsi="Times New Roman" w:cs="Times New Roman"/>
          <w:bCs/>
        </w:rPr>
      </w:pPr>
    </w:p>
    <w:p w14:paraId="513E9D0B" w14:textId="77777777" w:rsidR="003D43C8" w:rsidRDefault="003D43C8">
      <w:pPr>
        <w:spacing w:after="160" w:line="259" w:lineRule="auto"/>
        <w:rPr>
          <w:rFonts w:ascii="Times New Roman" w:eastAsia="Times New Roman" w:hAnsi="Times New Roman" w:cs="Times New Roman"/>
          <w:bCs/>
        </w:rPr>
      </w:pPr>
      <w:r>
        <w:rPr>
          <w:rFonts w:ascii="Times New Roman" w:eastAsia="Times New Roman" w:hAnsi="Times New Roman" w:cs="Times New Roman"/>
          <w:bCs/>
        </w:rPr>
        <w:br w:type="page"/>
      </w:r>
    </w:p>
    <w:p w14:paraId="07BBA3E9" w14:textId="77777777" w:rsidR="003D43C8" w:rsidRDefault="003D43C8" w:rsidP="003D43C8">
      <w:pPr>
        <w:rPr>
          <w:rFonts w:ascii="Times New Roman" w:eastAsia="Times New Roman" w:hAnsi="Times New Roman" w:cs="Times New Roman"/>
          <w:bCs/>
        </w:rPr>
        <w:sectPr w:rsidR="003D43C8" w:rsidSect="00A03C9D">
          <w:pgSz w:w="12240" w:h="15840"/>
          <w:pgMar w:top="1440" w:right="1440" w:bottom="1440" w:left="1440" w:header="709" w:footer="709" w:gutter="0"/>
          <w:cols w:space="720"/>
        </w:sectPr>
      </w:pPr>
    </w:p>
    <w:p w14:paraId="223FA401" w14:textId="3CAD77F6" w:rsidR="00FB2E07" w:rsidRPr="00F754A3" w:rsidRDefault="00FB2E07" w:rsidP="00FB2E07">
      <w:pPr>
        <w:spacing w:afterLines="50" w:after="120" w:line="288" w:lineRule="auto"/>
        <w:rPr>
          <w:rFonts w:ascii="Times New Roman" w:hAnsi="Times New Roman" w:cs="Times New Roman"/>
          <w:bCs/>
          <w:i/>
          <w:iCs/>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Pr="00F754A3">
        <w:rPr>
          <w:rFonts w:ascii="Times New Roman" w:eastAsiaTheme="minorEastAsia" w:hAnsi="Times New Roman" w:cs="Times New Roman" w:hint="eastAsia"/>
          <w:b/>
          <w:i/>
        </w:rPr>
        <w:t>1</w:t>
      </w:r>
      <w:r>
        <w:rPr>
          <w:rFonts w:ascii="Times New Roman" w:eastAsiaTheme="minorEastAsia" w:hAnsi="Times New Roman" w:cs="Times New Roman" w:hint="eastAsia"/>
          <w:b/>
          <w:i/>
        </w:rPr>
        <w:t>8</w:t>
      </w:r>
      <w:r w:rsidRPr="00F754A3">
        <w:rPr>
          <w:rFonts w:ascii="Times New Roman" w:hAnsi="Times New Roman" w:cs="Times New Roman" w:hint="eastAsia"/>
          <w:bCs/>
          <w:i/>
          <w:iCs/>
        </w:rPr>
        <w:t>.</w:t>
      </w:r>
      <w:r w:rsidRPr="00F754A3">
        <w:rPr>
          <w:rFonts w:ascii="Times New Roman" w:eastAsia="Times New Roman" w:hAnsi="Times New Roman" w:cs="Times New Roman"/>
          <w:bCs/>
          <w:i/>
        </w:rPr>
        <w:t xml:space="preserve"> </w:t>
      </w:r>
      <w:r w:rsidRPr="00F754A3">
        <w:rPr>
          <w:rFonts w:ascii="Times New Roman" w:hAnsi="Times New Roman" w:cs="Times New Roman"/>
          <w:bCs/>
          <w:i/>
          <w:iCs/>
        </w:rPr>
        <w:t>Coefficient of determination (R</w:t>
      </w:r>
      <w:r w:rsidRPr="00F754A3">
        <w:rPr>
          <w:rFonts w:ascii="Times New Roman" w:hAnsi="Times New Roman" w:cs="Times New Roman"/>
          <w:bCs/>
          <w:i/>
          <w:iCs/>
          <w:vertAlign w:val="superscript"/>
        </w:rPr>
        <w:t>2</w:t>
      </w:r>
      <w:r w:rsidRPr="00F754A3">
        <w:rPr>
          <w:rFonts w:ascii="Times New Roman" w:hAnsi="Times New Roman" w:cs="Times New Roman"/>
          <w:bCs/>
          <w:i/>
          <w:iCs/>
        </w:rPr>
        <w:t>), breakpoint indicating the year when a change in the slope occurred and</w:t>
      </w:r>
      <w:r w:rsidRPr="00F754A3">
        <w:rPr>
          <w:rFonts w:ascii="Times New Roman" w:hAnsi="Times New Roman" w:cs="Times New Roman" w:hint="eastAsia"/>
          <w:bCs/>
          <w:i/>
          <w:iCs/>
        </w:rPr>
        <w:t xml:space="preserve"> </w:t>
      </w:r>
      <w:r w:rsidRPr="00F754A3">
        <w:rPr>
          <w:rFonts w:ascii="Times New Roman" w:hAnsi="Times New Roman" w:cs="Times New Roman"/>
          <w:bCs/>
          <w:i/>
          <w:iCs/>
        </w:rPr>
        <w:t>95% confidence interval (CI), slopes, 95% CI, and 95% CI of each segment of regression models fitted to the relationship between</w:t>
      </w:r>
      <w:r w:rsidRPr="00F754A3">
        <w:rPr>
          <w:rFonts w:ascii="Times New Roman" w:hAnsi="Times New Roman" w:cs="Times New Roman" w:hint="eastAsia"/>
          <w:bCs/>
          <w:i/>
          <w:iCs/>
        </w:rPr>
        <w:t xml:space="preserve"> </w:t>
      </w:r>
      <w:r w:rsidRPr="00F754A3">
        <w:rPr>
          <w:rFonts w:ascii="Times New Roman" w:hAnsi="Times New Roman" w:cs="Times New Roman"/>
          <w:bCs/>
          <w:i/>
          <w:iCs/>
        </w:rPr>
        <w:t xml:space="preserve">rice </w:t>
      </w:r>
      <w:r>
        <w:rPr>
          <w:rFonts w:ascii="Times New Roman" w:hAnsi="Times New Roman" w:cs="Times New Roman" w:hint="eastAsia"/>
          <w:bCs/>
          <w:i/>
          <w:iCs/>
        </w:rPr>
        <w:t>yield</w:t>
      </w:r>
      <w:r w:rsidRPr="00F754A3">
        <w:rPr>
          <w:rFonts w:ascii="Times New Roman" w:hAnsi="Times New Roman" w:cs="Times New Roman"/>
          <w:bCs/>
          <w:i/>
          <w:iCs/>
        </w:rPr>
        <w:t xml:space="preserve"> and years for</w:t>
      </w:r>
      <w:r w:rsidRPr="00FB2E07">
        <w:rPr>
          <w:rFonts w:ascii="Times New Roman" w:hAnsi="Times New Roman" w:cs="Times New Roman"/>
          <w:bCs/>
          <w:i/>
          <w:iCs/>
          <w:color w:val="000000" w:themeColor="text1"/>
        </w:rPr>
        <w:t xml:space="preserve"> </w:t>
      </w:r>
      <w:r w:rsidRPr="00FB2E07">
        <w:rPr>
          <w:rFonts w:ascii="Times New Roman" w:hAnsi="Times New Roman" w:cs="Times New Roman" w:hint="eastAsia"/>
          <w:bCs/>
          <w:i/>
          <w:iCs/>
          <w:color w:val="000000" w:themeColor="text1"/>
        </w:rPr>
        <w:t>single-season rice system</w:t>
      </w:r>
      <w:r w:rsidRPr="00F754A3">
        <w:rPr>
          <w:rFonts w:ascii="Times New Roman" w:hAnsi="Times New Roman" w:cs="Times New Roman" w:hint="eastAsia"/>
          <w:bCs/>
          <w:i/>
          <w:iCs/>
        </w:rPr>
        <w:t xml:space="preserve"> in selected provinces </w:t>
      </w:r>
      <w:r w:rsidRPr="00F754A3">
        <w:rPr>
          <w:rFonts w:ascii="Times New Roman" w:hAnsi="Times New Roman" w:cs="Times New Roman"/>
          <w:bCs/>
          <w:i/>
          <w:iCs/>
        </w:rPr>
        <w:t>during the past 30 years (</w:t>
      </w:r>
      <w:r w:rsidRPr="00F754A3">
        <w:rPr>
          <w:rFonts w:ascii="Times New Roman" w:hAnsi="Times New Roman" w:cs="Times New Roman" w:hint="eastAsia"/>
          <w:bCs/>
          <w:i/>
          <w:iCs/>
        </w:rPr>
        <w:t>1993-2022</w:t>
      </w:r>
      <w:r w:rsidRPr="00F754A3">
        <w:rPr>
          <w:rFonts w:ascii="Times New Roman" w:hAnsi="Times New Roman" w:cs="Times New Roman"/>
          <w:bCs/>
          <w:i/>
          <w:iCs/>
        </w:rPr>
        <w:t>).</w:t>
      </w:r>
    </w:p>
    <w:tbl>
      <w:tblPr>
        <w:tblW w:w="12920" w:type="dxa"/>
        <w:tblInd w:w="-142" w:type="dxa"/>
        <w:tblBorders>
          <w:top w:val="single" w:sz="4" w:space="0" w:color="auto"/>
          <w:bottom w:val="single" w:sz="4" w:space="0" w:color="auto"/>
        </w:tblBorders>
        <w:tblLook w:val="04A0" w:firstRow="1" w:lastRow="0" w:firstColumn="1" w:lastColumn="0" w:noHBand="0" w:noVBand="1"/>
      </w:tblPr>
      <w:tblGrid>
        <w:gridCol w:w="1502"/>
        <w:gridCol w:w="1051"/>
        <w:gridCol w:w="4658"/>
        <w:gridCol w:w="5709"/>
      </w:tblGrid>
      <w:tr w:rsidR="00FB2E07" w:rsidRPr="00F754A3" w14:paraId="6D7F400C" w14:textId="77777777" w:rsidTr="005C4AA5">
        <w:trPr>
          <w:trHeight w:val="407"/>
        </w:trPr>
        <w:tc>
          <w:tcPr>
            <w:tcW w:w="1502" w:type="dxa"/>
            <w:noWrap/>
            <w:vAlign w:val="center"/>
            <w:hideMark/>
          </w:tcPr>
          <w:p w14:paraId="7E837388" w14:textId="77777777" w:rsidR="00FB2E07" w:rsidRPr="00F754A3" w:rsidRDefault="00FB2E07" w:rsidP="005C4AA5">
            <w:pPr>
              <w:rPr>
                <w:rFonts w:ascii="Times New Roman" w:eastAsiaTheme="minorEastAsia" w:hAnsi="Times New Roman" w:cs="Times New Roman"/>
                <w:bCs/>
              </w:rPr>
            </w:pPr>
            <w:r w:rsidRPr="00F754A3">
              <w:rPr>
                <w:rFonts w:ascii="Times New Roman" w:eastAsiaTheme="minorEastAsia" w:hAnsi="Times New Roman" w:cs="Times New Roman" w:hint="eastAsia"/>
                <w:bCs/>
              </w:rPr>
              <w:t>Province</w:t>
            </w:r>
          </w:p>
        </w:tc>
        <w:tc>
          <w:tcPr>
            <w:tcW w:w="1051" w:type="dxa"/>
            <w:noWrap/>
            <w:vAlign w:val="center"/>
            <w:hideMark/>
          </w:tcPr>
          <w:p w14:paraId="13F418F4" w14:textId="77777777" w:rsidR="00FB2E07" w:rsidRPr="00F754A3" w:rsidRDefault="00FB2E07" w:rsidP="005C4AA5">
            <w:pPr>
              <w:rPr>
                <w:rFonts w:ascii="Times New Roman" w:eastAsia="Times New Roman" w:hAnsi="Times New Roman" w:cs="Times New Roman"/>
                <w:bCs/>
              </w:rPr>
            </w:pPr>
            <w:r w:rsidRPr="00F754A3">
              <w:rPr>
                <w:rFonts w:ascii="Times New Roman" w:eastAsia="Times New Roman" w:hAnsi="Times New Roman" w:cs="Times New Roman"/>
                <w:bCs/>
              </w:rPr>
              <w:t>R</w:t>
            </w:r>
            <w:r w:rsidRPr="00F754A3">
              <w:rPr>
                <w:rFonts w:ascii="Times New Roman" w:eastAsia="Times New Roman" w:hAnsi="Times New Roman" w:cs="Times New Roman"/>
                <w:bCs/>
                <w:vertAlign w:val="superscript"/>
              </w:rPr>
              <w:t>2</w:t>
            </w:r>
          </w:p>
        </w:tc>
        <w:tc>
          <w:tcPr>
            <w:tcW w:w="4658" w:type="dxa"/>
            <w:tcBorders>
              <w:bottom w:val="single" w:sz="4" w:space="0" w:color="auto"/>
            </w:tcBorders>
            <w:noWrap/>
            <w:vAlign w:val="center"/>
            <w:hideMark/>
          </w:tcPr>
          <w:p w14:paraId="166DF587" w14:textId="77777777" w:rsidR="00FB2E07" w:rsidRPr="00F754A3" w:rsidRDefault="00FB2E07" w:rsidP="005C4AA5">
            <w:pPr>
              <w:jc w:val="center"/>
              <w:rPr>
                <w:rFonts w:ascii="Times New Roman" w:eastAsia="Times New Roman" w:hAnsi="Times New Roman" w:cs="Times New Roman"/>
                <w:bCs/>
              </w:rPr>
            </w:pPr>
            <w:r w:rsidRPr="00F754A3">
              <w:rPr>
                <w:rFonts w:ascii="Times New Roman" w:eastAsia="Times New Roman" w:hAnsi="Times New Roman" w:cs="Times New Roman"/>
                <w:bCs/>
              </w:rPr>
              <w:t>Year and 95% CI of breakpoint</w:t>
            </w:r>
          </w:p>
        </w:tc>
        <w:tc>
          <w:tcPr>
            <w:tcW w:w="5709" w:type="dxa"/>
            <w:tcBorders>
              <w:bottom w:val="single" w:sz="4" w:space="0" w:color="auto"/>
            </w:tcBorders>
            <w:noWrap/>
            <w:vAlign w:val="center"/>
            <w:hideMark/>
          </w:tcPr>
          <w:p w14:paraId="1370E7F4" w14:textId="77777777" w:rsidR="00FB2E07" w:rsidRPr="00F754A3" w:rsidRDefault="00FB2E07" w:rsidP="005C4AA5">
            <w:pPr>
              <w:jc w:val="center"/>
              <w:rPr>
                <w:rFonts w:ascii="Times New Roman" w:eastAsia="Times New Roman" w:hAnsi="Times New Roman" w:cs="Times New Roman"/>
                <w:bCs/>
              </w:rPr>
            </w:pPr>
            <w:r w:rsidRPr="00F754A3">
              <w:rPr>
                <w:rFonts w:ascii="Times New Roman" w:eastAsia="Times New Roman" w:hAnsi="Times New Roman" w:cs="Times New Roman"/>
                <w:bCs/>
              </w:rPr>
              <w:t>Slope, 95% CI</w:t>
            </w:r>
            <w:r w:rsidRPr="00F754A3">
              <w:rPr>
                <w:rFonts w:ascii="Times New Roman" w:hAnsi="Times New Roman" w:cs="Times New Roman"/>
                <w:bCs/>
              </w:rPr>
              <w:t xml:space="preserve">, </w:t>
            </w:r>
            <w:r w:rsidRPr="00F754A3">
              <w:rPr>
                <w:rFonts w:ascii="Times New Roman" w:eastAsia="Times New Roman" w:hAnsi="Times New Roman" w:cs="Times New Roman"/>
                <w:bCs/>
              </w:rPr>
              <w:t>and stand error of each segment</w:t>
            </w:r>
          </w:p>
        </w:tc>
      </w:tr>
      <w:tr w:rsidR="00FB2E07" w:rsidRPr="00F754A3" w14:paraId="315FACB6" w14:textId="77777777" w:rsidTr="005C4AA5">
        <w:trPr>
          <w:trHeight w:val="407"/>
        </w:trPr>
        <w:tc>
          <w:tcPr>
            <w:tcW w:w="1502" w:type="dxa"/>
            <w:tcBorders>
              <w:top w:val="single" w:sz="4" w:space="0" w:color="auto"/>
              <w:bottom w:val="nil"/>
            </w:tcBorders>
            <w:noWrap/>
            <w:vAlign w:val="center"/>
            <w:hideMark/>
          </w:tcPr>
          <w:p w14:paraId="45C90658"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Anhui</w:t>
            </w:r>
          </w:p>
        </w:tc>
        <w:tc>
          <w:tcPr>
            <w:tcW w:w="1051" w:type="dxa"/>
            <w:tcBorders>
              <w:top w:val="single" w:sz="4" w:space="0" w:color="auto"/>
              <w:bottom w:val="nil"/>
            </w:tcBorders>
            <w:noWrap/>
            <w:vAlign w:val="center"/>
            <w:hideMark/>
          </w:tcPr>
          <w:p w14:paraId="4C052CB8" w14:textId="77777777" w:rsidR="00FB2E07" w:rsidRPr="00092C18" w:rsidRDefault="00FB2E07" w:rsidP="005C4AA5">
            <w:pPr>
              <w:rPr>
                <w:rFonts w:ascii="Times New Roman" w:eastAsia="Times New Roman" w:hAnsi="Times New Roman" w:cs="Times New Roman"/>
                <w:bCs/>
                <w:highlight w:val="yellow"/>
              </w:rPr>
            </w:pPr>
            <w:r w:rsidRPr="00092C18">
              <w:rPr>
                <w:rFonts w:ascii="Times New Roman" w:hAnsi="Times New Roman" w:cs="Times New Roman" w:hint="eastAsia"/>
              </w:rPr>
              <w:t>0.02</w:t>
            </w:r>
          </w:p>
        </w:tc>
        <w:tc>
          <w:tcPr>
            <w:tcW w:w="4658" w:type="dxa"/>
            <w:tcBorders>
              <w:top w:val="single" w:sz="4" w:space="0" w:color="auto"/>
              <w:bottom w:val="nil"/>
            </w:tcBorders>
            <w:noWrap/>
            <w:vAlign w:val="center"/>
            <w:hideMark/>
          </w:tcPr>
          <w:p w14:paraId="7D916502" w14:textId="77777777" w:rsidR="00FB2E07" w:rsidRPr="008970A7" w:rsidRDefault="00FB2E07" w:rsidP="005C4AA5">
            <w:pPr>
              <w:rPr>
                <w:rFonts w:ascii="Times New Roman" w:hAnsi="Times New Roman" w:cs="Times New Roman"/>
              </w:rPr>
            </w:pPr>
          </w:p>
        </w:tc>
        <w:tc>
          <w:tcPr>
            <w:tcW w:w="5709" w:type="dxa"/>
            <w:tcBorders>
              <w:top w:val="single" w:sz="4" w:space="0" w:color="auto"/>
              <w:bottom w:val="nil"/>
            </w:tcBorders>
            <w:noWrap/>
            <w:vAlign w:val="center"/>
            <w:hideMark/>
          </w:tcPr>
          <w:p w14:paraId="4DDCF995" w14:textId="347EEDA2" w:rsidR="00FB2E07" w:rsidRPr="008970A7" w:rsidRDefault="00690ED9" w:rsidP="005C4AA5">
            <w:pPr>
              <w:rPr>
                <w:rFonts w:ascii="Times New Roman" w:hAnsi="Times New Roman" w:cs="Times New Roman"/>
              </w:rPr>
            </w:pPr>
            <w:r>
              <w:rPr>
                <w:rFonts w:ascii="Times New Roman" w:hAnsi="Times New Roman" w:cs="Times New Roman" w:hint="eastAsia"/>
              </w:rPr>
              <w:t>0</w:t>
            </w:r>
            <w:r w:rsidR="00FB2E07" w:rsidRPr="00092C18">
              <w:rPr>
                <w:rFonts w:ascii="Times New Roman" w:hAnsi="Times New Roman" w:cs="Times New Roman" w:hint="eastAsia"/>
              </w:rPr>
              <w:t xml:space="preserve"> (8)</w:t>
            </w:r>
          </w:p>
        </w:tc>
      </w:tr>
      <w:tr w:rsidR="00FB2E07" w:rsidRPr="00F754A3" w14:paraId="4F11EE6F" w14:textId="77777777" w:rsidTr="005C4AA5">
        <w:trPr>
          <w:trHeight w:val="407"/>
        </w:trPr>
        <w:tc>
          <w:tcPr>
            <w:tcW w:w="1502" w:type="dxa"/>
            <w:tcBorders>
              <w:top w:val="nil"/>
            </w:tcBorders>
            <w:noWrap/>
            <w:vAlign w:val="center"/>
            <w:hideMark/>
          </w:tcPr>
          <w:p w14:paraId="3E7184F4"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Chongqing</w:t>
            </w:r>
          </w:p>
        </w:tc>
        <w:tc>
          <w:tcPr>
            <w:tcW w:w="1051" w:type="dxa"/>
            <w:tcBorders>
              <w:top w:val="nil"/>
            </w:tcBorders>
            <w:noWrap/>
            <w:vAlign w:val="center"/>
          </w:tcPr>
          <w:p w14:paraId="24065F61" w14:textId="77777777" w:rsidR="00FB2E07" w:rsidRPr="00092C18" w:rsidRDefault="00FB2E07" w:rsidP="005C4AA5">
            <w:pPr>
              <w:rPr>
                <w:rFonts w:ascii="Times New Roman" w:eastAsia="Times New Roman" w:hAnsi="Times New Roman" w:cs="Times New Roman"/>
                <w:bCs/>
                <w:highlight w:val="yellow"/>
              </w:rPr>
            </w:pPr>
            <w:r w:rsidRPr="00A5601D">
              <w:rPr>
                <w:rFonts w:ascii="Times New Roman" w:eastAsia="Times New Roman" w:hAnsi="Times New Roman" w:cs="Times New Roman" w:hint="eastAsia"/>
                <w:bCs/>
              </w:rPr>
              <w:t>0.38</w:t>
            </w:r>
          </w:p>
        </w:tc>
        <w:tc>
          <w:tcPr>
            <w:tcW w:w="4658" w:type="dxa"/>
            <w:tcBorders>
              <w:top w:val="nil"/>
            </w:tcBorders>
            <w:noWrap/>
            <w:vAlign w:val="center"/>
          </w:tcPr>
          <w:p w14:paraId="2385E4CE" w14:textId="77777777" w:rsidR="00FB2E07" w:rsidRPr="00E53D53" w:rsidRDefault="00FB2E07" w:rsidP="005C4AA5">
            <w:pPr>
              <w:rPr>
                <w:rFonts w:ascii="Times New Roman" w:hAnsi="Times New Roman" w:cs="Times New Roman"/>
                <w:highlight w:val="yellow"/>
              </w:rPr>
            </w:pPr>
            <w:r w:rsidRPr="00A5601D">
              <w:rPr>
                <w:rFonts w:ascii="Times New Roman" w:hAnsi="Times New Roman" w:cs="Times New Roman" w:hint="eastAsia"/>
              </w:rPr>
              <w:t>2010 [1995, 2025]</w:t>
            </w:r>
          </w:p>
        </w:tc>
        <w:tc>
          <w:tcPr>
            <w:tcW w:w="5709" w:type="dxa"/>
            <w:tcBorders>
              <w:top w:val="nil"/>
            </w:tcBorders>
            <w:noWrap/>
            <w:vAlign w:val="center"/>
          </w:tcPr>
          <w:p w14:paraId="62A78122" w14:textId="5AFF5A27" w:rsidR="00FB2E07" w:rsidRPr="00E53D53" w:rsidRDefault="00690ED9" w:rsidP="005C4AA5">
            <w:pPr>
              <w:rPr>
                <w:rFonts w:ascii="Times New Roman" w:hAnsi="Times New Roman" w:cs="Times New Roman"/>
                <w:highlight w:val="yellow"/>
              </w:rPr>
            </w:pPr>
            <w:r>
              <w:rPr>
                <w:rFonts w:ascii="Times New Roman" w:hAnsi="Times New Roman" w:cs="Times New Roman" w:hint="eastAsia"/>
              </w:rPr>
              <w:t>0</w:t>
            </w:r>
            <w:r w:rsidR="00FB2E07" w:rsidRPr="00A5601D">
              <w:rPr>
                <w:rFonts w:ascii="Times New Roman" w:hAnsi="Times New Roman" w:cs="Times New Roman" w:hint="eastAsia"/>
              </w:rPr>
              <w:t xml:space="preserve"> (35); 15 [-58, 89] (35)</w:t>
            </w:r>
            <w:r w:rsidR="00FB2E07">
              <w:rPr>
                <w:rFonts w:ascii="Times New Roman" w:hAnsi="Times New Roman" w:cs="Times New Roman" w:hint="eastAsia"/>
              </w:rPr>
              <w:t xml:space="preserve"> </w:t>
            </w:r>
            <w:r w:rsidR="00FB2E07" w:rsidRPr="009B66E0">
              <w:rPr>
                <w:rFonts w:ascii="Times New Roman" w:hAnsi="Times New Roman" w:cs="Times New Roman" w:hint="eastAsia"/>
                <w:vertAlign w:val="superscript"/>
              </w:rPr>
              <w:t>*</w:t>
            </w:r>
          </w:p>
        </w:tc>
      </w:tr>
      <w:tr w:rsidR="00FB2E07" w:rsidRPr="00F754A3" w14:paraId="346E9123" w14:textId="77777777" w:rsidTr="005C4AA5">
        <w:trPr>
          <w:trHeight w:val="407"/>
        </w:trPr>
        <w:tc>
          <w:tcPr>
            <w:tcW w:w="1502" w:type="dxa"/>
            <w:noWrap/>
            <w:vAlign w:val="center"/>
            <w:hideMark/>
          </w:tcPr>
          <w:p w14:paraId="7DF5068A"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Fujian</w:t>
            </w:r>
          </w:p>
        </w:tc>
        <w:tc>
          <w:tcPr>
            <w:tcW w:w="1051" w:type="dxa"/>
            <w:noWrap/>
            <w:vAlign w:val="center"/>
            <w:hideMark/>
          </w:tcPr>
          <w:p w14:paraId="3C08E3C1" w14:textId="77777777" w:rsidR="00FB2E07" w:rsidRPr="00092C18" w:rsidRDefault="00FB2E07" w:rsidP="005C4AA5">
            <w:pPr>
              <w:rPr>
                <w:rFonts w:ascii="Times New Roman" w:eastAsia="Times New Roman" w:hAnsi="Times New Roman" w:cs="Times New Roman"/>
                <w:bCs/>
                <w:highlight w:val="yellow"/>
              </w:rPr>
            </w:pPr>
            <w:r w:rsidRPr="00092C18">
              <w:rPr>
                <w:rFonts w:ascii="Times New Roman" w:hAnsi="Times New Roman" w:cs="Times New Roman" w:hint="eastAsia"/>
              </w:rPr>
              <w:t>0.95</w:t>
            </w:r>
          </w:p>
        </w:tc>
        <w:tc>
          <w:tcPr>
            <w:tcW w:w="4658" w:type="dxa"/>
            <w:noWrap/>
            <w:vAlign w:val="center"/>
            <w:hideMark/>
          </w:tcPr>
          <w:p w14:paraId="3C163443" w14:textId="77777777" w:rsidR="00FB2E07" w:rsidRPr="008970A7" w:rsidRDefault="00FB2E07" w:rsidP="005C4AA5">
            <w:pPr>
              <w:rPr>
                <w:rFonts w:ascii="Times New Roman" w:hAnsi="Times New Roman" w:cs="Times New Roman"/>
              </w:rPr>
            </w:pPr>
            <w:r w:rsidRPr="00092C18">
              <w:rPr>
                <w:rFonts w:ascii="Times New Roman" w:hAnsi="Times New Roman" w:cs="Times New Roman" w:hint="eastAsia"/>
              </w:rPr>
              <w:t>1995 [1987, 2003]</w:t>
            </w:r>
          </w:p>
        </w:tc>
        <w:tc>
          <w:tcPr>
            <w:tcW w:w="5709" w:type="dxa"/>
            <w:noWrap/>
            <w:vAlign w:val="center"/>
            <w:hideMark/>
          </w:tcPr>
          <w:p w14:paraId="3ADFBD51" w14:textId="77777777" w:rsidR="00FB2E07" w:rsidRPr="008970A7" w:rsidRDefault="00FB2E07" w:rsidP="005C4AA5">
            <w:pPr>
              <w:rPr>
                <w:rFonts w:ascii="Times New Roman" w:hAnsi="Times New Roman" w:cs="Times New Roman"/>
              </w:rPr>
            </w:pPr>
            <w:r w:rsidRPr="00092C18">
              <w:rPr>
                <w:rFonts w:ascii="Times New Roman" w:hAnsi="Times New Roman" w:cs="Times New Roman" w:hint="eastAsia"/>
              </w:rPr>
              <w:t>80 [3, 157] (38)</w:t>
            </w:r>
            <w:r>
              <w:rPr>
                <w:rFonts w:ascii="Times New Roman" w:hAnsi="Times New Roman" w:cs="Times New Roman" w:hint="eastAsia"/>
              </w:rPr>
              <w:t xml:space="preserve"> </w:t>
            </w:r>
            <w:r w:rsidRPr="00AE62D4">
              <w:rPr>
                <w:rFonts w:ascii="Times New Roman" w:hAnsi="Times New Roman" w:cs="Times New Roman" w:hint="eastAsia"/>
                <w:vertAlign w:val="superscript"/>
              </w:rPr>
              <w:t>*</w:t>
            </w:r>
            <w:r w:rsidRPr="00092C18">
              <w:rPr>
                <w:rFonts w:ascii="Times New Roman" w:hAnsi="Times New Roman" w:cs="Times New Roman" w:hint="eastAsia"/>
              </w:rPr>
              <w:t>; 46 [41, 52] (3)</w:t>
            </w:r>
            <w:r>
              <w:rPr>
                <w:rFonts w:ascii="Times New Roman" w:hAnsi="Times New Roman" w:cs="Times New Roman" w:hint="eastAsia"/>
              </w:rPr>
              <w:t xml:space="preserve"> </w:t>
            </w:r>
            <w:r w:rsidRPr="009B66E0">
              <w:rPr>
                <w:rFonts w:ascii="Times New Roman" w:hAnsi="Times New Roman" w:cs="Times New Roman" w:hint="eastAsia"/>
                <w:vertAlign w:val="superscript"/>
              </w:rPr>
              <w:t>*</w:t>
            </w:r>
          </w:p>
        </w:tc>
      </w:tr>
      <w:tr w:rsidR="00FB2E07" w:rsidRPr="00F754A3" w14:paraId="2F781E58" w14:textId="77777777" w:rsidTr="005C4AA5">
        <w:trPr>
          <w:trHeight w:val="407"/>
        </w:trPr>
        <w:tc>
          <w:tcPr>
            <w:tcW w:w="1502" w:type="dxa"/>
            <w:noWrap/>
            <w:vAlign w:val="center"/>
            <w:hideMark/>
          </w:tcPr>
          <w:p w14:paraId="10C2B4D9"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Guangxi</w:t>
            </w:r>
          </w:p>
        </w:tc>
        <w:tc>
          <w:tcPr>
            <w:tcW w:w="1051" w:type="dxa"/>
            <w:noWrap/>
            <w:vAlign w:val="center"/>
          </w:tcPr>
          <w:p w14:paraId="18A0A71A" w14:textId="77777777" w:rsidR="00FB2E07" w:rsidRPr="00092C18" w:rsidRDefault="00FB2E07" w:rsidP="005C4AA5">
            <w:pPr>
              <w:rPr>
                <w:rFonts w:ascii="Times New Roman" w:eastAsia="Times New Roman" w:hAnsi="Times New Roman" w:cs="Times New Roman"/>
                <w:bCs/>
                <w:highlight w:val="yellow"/>
              </w:rPr>
            </w:pPr>
            <w:r w:rsidRPr="0026268C">
              <w:rPr>
                <w:rFonts w:ascii="Times New Roman" w:eastAsia="Times New Roman" w:hAnsi="Times New Roman" w:cs="Times New Roman" w:hint="eastAsia"/>
                <w:bCs/>
              </w:rPr>
              <w:t>0.91</w:t>
            </w:r>
          </w:p>
        </w:tc>
        <w:tc>
          <w:tcPr>
            <w:tcW w:w="4658" w:type="dxa"/>
            <w:noWrap/>
            <w:vAlign w:val="center"/>
          </w:tcPr>
          <w:p w14:paraId="663741BF" w14:textId="77777777" w:rsidR="00FB2E07" w:rsidRPr="00E53D53" w:rsidRDefault="00FB2E07" w:rsidP="005C4AA5">
            <w:pPr>
              <w:rPr>
                <w:rFonts w:ascii="Times New Roman" w:hAnsi="Times New Roman" w:cs="Times New Roman"/>
                <w:highlight w:val="yellow"/>
              </w:rPr>
            </w:pPr>
            <w:r w:rsidRPr="0026268C">
              <w:rPr>
                <w:rFonts w:ascii="Times New Roman" w:hAnsi="Times New Roman" w:cs="Times New Roman" w:hint="eastAsia"/>
              </w:rPr>
              <w:t>1994 [1992, 1997]</w:t>
            </w:r>
          </w:p>
        </w:tc>
        <w:tc>
          <w:tcPr>
            <w:tcW w:w="5709" w:type="dxa"/>
            <w:noWrap/>
            <w:vAlign w:val="center"/>
          </w:tcPr>
          <w:p w14:paraId="70E22A27" w14:textId="77777777" w:rsidR="00FB2E07" w:rsidRPr="00E53D53" w:rsidRDefault="00FB2E07" w:rsidP="005C4AA5">
            <w:pPr>
              <w:rPr>
                <w:rFonts w:ascii="Times New Roman" w:hAnsi="Times New Roman" w:cs="Times New Roman"/>
                <w:highlight w:val="yellow"/>
              </w:rPr>
            </w:pPr>
            <w:r w:rsidRPr="0026268C">
              <w:rPr>
                <w:rFonts w:ascii="Times New Roman" w:hAnsi="Times New Roman" w:cs="Times New Roman" w:hint="eastAsia"/>
              </w:rPr>
              <w:t>268 [88, 448] (88)</w:t>
            </w:r>
            <w:r>
              <w:rPr>
                <w:rFonts w:ascii="Times New Roman" w:hAnsi="Times New Roman" w:cs="Times New Roman" w:hint="eastAsia"/>
              </w:rPr>
              <w:t xml:space="preserve"> </w:t>
            </w:r>
            <w:r w:rsidRPr="00AE62D4">
              <w:rPr>
                <w:rFonts w:ascii="Times New Roman" w:hAnsi="Times New Roman" w:cs="Times New Roman" w:hint="eastAsia"/>
                <w:vertAlign w:val="superscript"/>
              </w:rPr>
              <w:t>*</w:t>
            </w:r>
            <w:r w:rsidRPr="0026268C">
              <w:rPr>
                <w:rFonts w:ascii="Times New Roman" w:hAnsi="Times New Roman" w:cs="Times New Roman" w:hint="eastAsia"/>
              </w:rPr>
              <w:t>; 73 [60, 87] (7)</w:t>
            </w:r>
            <w:r>
              <w:rPr>
                <w:rFonts w:ascii="Times New Roman" w:hAnsi="Times New Roman" w:cs="Times New Roman" w:hint="eastAsia"/>
              </w:rPr>
              <w:t xml:space="preserve"> </w:t>
            </w:r>
            <w:r w:rsidRPr="00AE62D4">
              <w:rPr>
                <w:rFonts w:ascii="Times New Roman" w:hAnsi="Times New Roman" w:cs="Times New Roman" w:hint="eastAsia"/>
                <w:vertAlign w:val="superscript"/>
              </w:rPr>
              <w:t>*</w:t>
            </w:r>
          </w:p>
        </w:tc>
      </w:tr>
      <w:tr w:rsidR="00FB2E07" w:rsidRPr="00F754A3" w14:paraId="0BA7FD00" w14:textId="77777777" w:rsidTr="005C4AA5">
        <w:trPr>
          <w:trHeight w:val="407"/>
        </w:trPr>
        <w:tc>
          <w:tcPr>
            <w:tcW w:w="1502" w:type="dxa"/>
            <w:noWrap/>
            <w:vAlign w:val="center"/>
            <w:hideMark/>
          </w:tcPr>
          <w:p w14:paraId="2E30D955"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Guizhou</w:t>
            </w:r>
          </w:p>
        </w:tc>
        <w:tc>
          <w:tcPr>
            <w:tcW w:w="1051" w:type="dxa"/>
            <w:noWrap/>
            <w:vAlign w:val="center"/>
          </w:tcPr>
          <w:p w14:paraId="230E50AC" w14:textId="77777777" w:rsidR="00FB2E07" w:rsidRPr="00092C18" w:rsidRDefault="00FB2E07" w:rsidP="005C4AA5">
            <w:pPr>
              <w:rPr>
                <w:rFonts w:ascii="Times New Roman" w:eastAsia="Times New Roman" w:hAnsi="Times New Roman" w:cs="Times New Roman"/>
                <w:bCs/>
                <w:highlight w:val="yellow"/>
              </w:rPr>
            </w:pPr>
            <w:r w:rsidRPr="00A5601D">
              <w:rPr>
                <w:rFonts w:ascii="Times New Roman" w:eastAsia="Times New Roman" w:hAnsi="Times New Roman" w:cs="Times New Roman" w:hint="eastAsia"/>
                <w:bCs/>
              </w:rPr>
              <w:t>0.05</w:t>
            </w:r>
          </w:p>
        </w:tc>
        <w:tc>
          <w:tcPr>
            <w:tcW w:w="4658" w:type="dxa"/>
            <w:noWrap/>
            <w:vAlign w:val="center"/>
          </w:tcPr>
          <w:p w14:paraId="77399233" w14:textId="77777777" w:rsidR="00FB2E07" w:rsidRPr="00E53D53" w:rsidRDefault="00FB2E07" w:rsidP="005C4AA5">
            <w:pPr>
              <w:rPr>
                <w:rFonts w:ascii="Times New Roman" w:hAnsi="Times New Roman" w:cs="Times New Roman"/>
                <w:highlight w:val="yellow"/>
              </w:rPr>
            </w:pPr>
          </w:p>
        </w:tc>
        <w:tc>
          <w:tcPr>
            <w:tcW w:w="5709" w:type="dxa"/>
            <w:noWrap/>
            <w:vAlign w:val="center"/>
          </w:tcPr>
          <w:p w14:paraId="76AAA5CF" w14:textId="572A7BC4" w:rsidR="00FB2E07" w:rsidRPr="00E53D53" w:rsidRDefault="00690ED9" w:rsidP="005C4AA5">
            <w:pPr>
              <w:rPr>
                <w:rFonts w:ascii="Times New Roman" w:hAnsi="Times New Roman" w:cs="Times New Roman"/>
                <w:highlight w:val="yellow"/>
              </w:rPr>
            </w:pPr>
            <w:r>
              <w:rPr>
                <w:rFonts w:ascii="Times New Roman" w:hAnsi="Times New Roman" w:cs="Times New Roman" w:hint="eastAsia"/>
              </w:rPr>
              <w:t>0</w:t>
            </w:r>
            <w:r w:rsidR="00FB2E07" w:rsidRPr="00A5601D">
              <w:rPr>
                <w:rFonts w:ascii="Times New Roman" w:hAnsi="Times New Roman" w:cs="Times New Roman" w:hint="eastAsia"/>
              </w:rPr>
              <w:t xml:space="preserve"> (12)</w:t>
            </w:r>
          </w:p>
        </w:tc>
      </w:tr>
      <w:tr w:rsidR="00FB2E07" w:rsidRPr="00F754A3" w14:paraId="0B988D80" w14:textId="77777777" w:rsidTr="005C4AA5">
        <w:trPr>
          <w:trHeight w:val="407"/>
        </w:trPr>
        <w:tc>
          <w:tcPr>
            <w:tcW w:w="1502" w:type="dxa"/>
            <w:noWrap/>
            <w:vAlign w:val="center"/>
          </w:tcPr>
          <w:p w14:paraId="46A193C9"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Henan</w:t>
            </w:r>
          </w:p>
        </w:tc>
        <w:tc>
          <w:tcPr>
            <w:tcW w:w="1051" w:type="dxa"/>
            <w:noWrap/>
            <w:vAlign w:val="center"/>
          </w:tcPr>
          <w:p w14:paraId="3FAF54FF" w14:textId="77777777" w:rsidR="00FB2E07" w:rsidRPr="00092C18" w:rsidRDefault="00FB2E07" w:rsidP="005C4AA5">
            <w:pPr>
              <w:rPr>
                <w:rFonts w:ascii="Times New Roman" w:eastAsia="Times New Roman" w:hAnsi="Times New Roman" w:cs="Times New Roman"/>
                <w:bCs/>
                <w:highlight w:val="yellow"/>
              </w:rPr>
            </w:pPr>
            <w:r w:rsidRPr="00AE26B2">
              <w:rPr>
                <w:rFonts w:ascii="Times New Roman" w:hAnsi="Times New Roman" w:cs="Times New Roman" w:hint="eastAsia"/>
              </w:rPr>
              <w:t>0.63</w:t>
            </w:r>
          </w:p>
        </w:tc>
        <w:tc>
          <w:tcPr>
            <w:tcW w:w="4658" w:type="dxa"/>
            <w:noWrap/>
            <w:vAlign w:val="center"/>
          </w:tcPr>
          <w:p w14:paraId="445C7F59" w14:textId="77777777" w:rsidR="00FB2E07" w:rsidRPr="00E53D53" w:rsidRDefault="00FB2E07" w:rsidP="005C4AA5">
            <w:pPr>
              <w:rPr>
                <w:rFonts w:ascii="Times New Roman" w:hAnsi="Times New Roman" w:cs="Times New Roman"/>
                <w:highlight w:val="yellow"/>
              </w:rPr>
            </w:pPr>
          </w:p>
        </w:tc>
        <w:tc>
          <w:tcPr>
            <w:tcW w:w="5709" w:type="dxa"/>
            <w:noWrap/>
            <w:vAlign w:val="center"/>
          </w:tcPr>
          <w:p w14:paraId="2B8E4277" w14:textId="77777777" w:rsidR="00FB2E07" w:rsidRPr="00E53D53" w:rsidRDefault="00FB2E07" w:rsidP="005C4AA5">
            <w:pPr>
              <w:rPr>
                <w:rFonts w:ascii="Times New Roman" w:hAnsi="Times New Roman" w:cs="Times New Roman"/>
                <w:highlight w:val="yellow"/>
              </w:rPr>
            </w:pPr>
            <w:r w:rsidRPr="00AE26B2">
              <w:rPr>
                <w:rFonts w:ascii="Times New Roman" w:hAnsi="Times New Roman" w:cs="Times New Roman" w:hint="eastAsia"/>
              </w:rPr>
              <w:t>80 [58, 103] (11)</w:t>
            </w:r>
            <w:r>
              <w:rPr>
                <w:rFonts w:ascii="Times New Roman" w:hAnsi="Times New Roman" w:cs="Times New Roman" w:hint="eastAsia"/>
              </w:rPr>
              <w:t xml:space="preserve"> </w:t>
            </w:r>
            <w:r w:rsidRPr="00AE62D4">
              <w:rPr>
                <w:rFonts w:ascii="Times New Roman" w:hAnsi="Times New Roman" w:cs="Times New Roman" w:hint="eastAsia"/>
                <w:vertAlign w:val="superscript"/>
              </w:rPr>
              <w:t>*</w:t>
            </w:r>
          </w:p>
        </w:tc>
      </w:tr>
      <w:tr w:rsidR="00FB2E07" w:rsidRPr="00F754A3" w14:paraId="0D5BEEFE" w14:textId="77777777" w:rsidTr="005C4AA5">
        <w:trPr>
          <w:trHeight w:val="407"/>
        </w:trPr>
        <w:tc>
          <w:tcPr>
            <w:tcW w:w="1502" w:type="dxa"/>
            <w:noWrap/>
            <w:vAlign w:val="center"/>
          </w:tcPr>
          <w:p w14:paraId="767918CD"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Hubei</w:t>
            </w:r>
          </w:p>
        </w:tc>
        <w:tc>
          <w:tcPr>
            <w:tcW w:w="1051" w:type="dxa"/>
            <w:noWrap/>
            <w:vAlign w:val="center"/>
          </w:tcPr>
          <w:p w14:paraId="1EB95E3F" w14:textId="77777777" w:rsidR="00FB2E07" w:rsidRPr="00092C18" w:rsidRDefault="00FB2E07" w:rsidP="005C4AA5">
            <w:pPr>
              <w:rPr>
                <w:rFonts w:ascii="Times New Roman" w:eastAsia="Times New Roman" w:hAnsi="Times New Roman" w:cs="Times New Roman"/>
                <w:bCs/>
                <w:highlight w:val="yellow"/>
              </w:rPr>
            </w:pPr>
            <w:r w:rsidRPr="00A5601D">
              <w:rPr>
                <w:rFonts w:ascii="Times New Roman" w:eastAsia="Times New Roman" w:hAnsi="Times New Roman" w:cs="Times New Roman" w:hint="eastAsia"/>
                <w:bCs/>
              </w:rPr>
              <w:t>0.28</w:t>
            </w:r>
          </w:p>
        </w:tc>
        <w:tc>
          <w:tcPr>
            <w:tcW w:w="4658" w:type="dxa"/>
            <w:noWrap/>
            <w:vAlign w:val="center"/>
          </w:tcPr>
          <w:p w14:paraId="48614E69" w14:textId="77777777" w:rsidR="00FB2E07" w:rsidRPr="00E53D53" w:rsidRDefault="00FB2E07" w:rsidP="005C4AA5">
            <w:pPr>
              <w:rPr>
                <w:rFonts w:ascii="Times New Roman" w:hAnsi="Times New Roman" w:cs="Times New Roman"/>
                <w:highlight w:val="yellow"/>
              </w:rPr>
            </w:pPr>
            <w:r w:rsidRPr="00A5601D">
              <w:rPr>
                <w:rFonts w:ascii="Times New Roman" w:hAnsi="Times New Roman" w:cs="Times New Roman" w:hint="eastAsia"/>
              </w:rPr>
              <w:t>1995 [1991, 1998]</w:t>
            </w:r>
          </w:p>
        </w:tc>
        <w:tc>
          <w:tcPr>
            <w:tcW w:w="5709" w:type="dxa"/>
            <w:noWrap/>
            <w:vAlign w:val="center"/>
          </w:tcPr>
          <w:p w14:paraId="5809DC79" w14:textId="43B7BF7C" w:rsidR="00FB2E07" w:rsidRPr="00E53D53" w:rsidRDefault="00690ED9" w:rsidP="005C4AA5">
            <w:pPr>
              <w:rPr>
                <w:rFonts w:ascii="Times New Roman" w:hAnsi="Times New Roman" w:cs="Times New Roman"/>
                <w:highlight w:val="yellow"/>
              </w:rPr>
            </w:pPr>
            <w:r>
              <w:rPr>
                <w:rFonts w:ascii="Times New Roman" w:hAnsi="Times New Roman" w:cs="Times New Roman" w:hint="eastAsia"/>
              </w:rPr>
              <w:t>0</w:t>
            </w:r>
            <w:r w:rsidR="00FB2E07" w:rsidRPr="00A5601D">
              <w:rPr>
                <w:rFonts w:ascii="Times New Roman" w:hAnsi="Times New Roman" w:cs="Times New Roman" w:hint="eastAsia"/>
              </w:rPr>
              <w:t xml:space="preserve"> (87); </w:t>
            </w:r>
            <w:r>
              <w:rPr>
                <w:rFonts w:ascii="Times New Roman" w:hAnsi="Times New Roman" w:cs="Times New Roman" w:hint="eastAsia"/>
              </w:rPr>
              <w:t>0</w:t>
            </w:r>
            <w:r w:rsidR="00FB2E07" w:rsidRPr="00A5601D">
              <w:rPr>
                <w:rFonts w:ascii="Times New Roman" w:hAnsi="Times New Roman" w:cs="Times New Roman" w:hint="eastAsia"/>
              </w:rPr>
              <w:t xml:space="preserve"> (6)</w:t>
            </w:r>
          </w:p>
        </w:tc>
      </w:tr>
      <w:tr w:rsidR="00FB2E07" w:rsidRPr="00F754A3" w14:paraId="38AC73E2" w14:textId="77777777" w:rsidTr="005C4AA5">
        <w:trPr>
          <w:trHeight w:val="407"/>
        </w:trPr>
        <w:tc>
          <w:tcPr>
            <w:tcW w:w="1502" w:type="dxa"/>
            <w:noWrap/>
            <w:vAlign w:val="center"/>
          </w:tcPr>
          <w:p w14:paraId="1AEC425E"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Hunan</w:t>
            </w:r>
          </w:p>
        </w:tc>
        <w:tc>
          <w:tcPr>
            <w:tcW w:w="1051" w:type="dxa"/>
            <w:noWrap/>
            <w:vAlign w:val="center"/>
          </w:tcPr>
          <w:p w14:paraId="74BADD8C" w14:textId="77777777" w:rsidR="00FB2E07" w:rsidRPr="00092C18" w:rsidRDefault="00FB2E07" w:rsidP="005C4AA5">
            <w:pPr>
              <w:rPr>
                <w:rFonts w:ascii="Times New Roman" w:eastAsia="Times New Roman" w:hAnsi="Times New Roman" w:cs="Times New Roman"/>
                <w:bCs/>
                <w:highlight w:val="yellow"/>
              </w:rPr>
            </w:pPr>
            <w:r w:rsidRPr="00092C18">
              <w:rPr>
                <w:rFonts w:ascii="Times New Roman" w:hAnsi="Times New Roman" w:cs="Times New Roman" w:hint="eastAsia"/>
              </w:rPr>
              <w:t>0.59</w:t>
            </w:r>
          </w:p>
        </w:tc>
        <w:tc>
          <w:tcPr>
            <w:tcW w:w="4658" w:type="dxa"/>
            <w:noWrap/>
            <w:vAlign w:val="center"/>
          </w:tcPr>
          <w:p w14:paraId="3FD2360D" w14:textId="77777777" w:rsidR="00FB2E07" w:rsidRPr="008970A7" w:rsidRDefault="00FB2E07" w:rsidP="005C4AA5">
            <w:pPr>
              <w:rPr>
                <w:rFonts w:ascii="Times New Roman" w:hAnsi="Times New Roman" w:cs="Times New Roman"/>
              </w:rPr>
            </w:pPr>
          </w:p>
        </w:tc>
        <w:tc>
          <w:tcPr>
            <w:tcW w:w="5709" w:type="dxa"/>
            <w:noWrap/>
            <w:vAlign w:val="center"/>
          </w:tcPr>
          <w:p w14:paraId="7E7063AA" w14:textId="77777777" w:rsidR="00FB2E07" w:rsidRPr="008970A7" w:rsidRDefault="00FB2E07" w:rsidP="005C4AA5">
            <w:pPr>
              <w:rPr>
                <w:rFonts w:ascii="Times New Roman" w:hAnsi="Times New Roman" w:cs="Times New Roman"/>
              </w:rPr>
            </w:pPr>
            <w:r w:rsidRPr="00092C18">
              <w:rPr>
                <w:rFonts w:ascii="Times New Roman" w:hAnsi="Times New Roman" w:cs="Times New Roman" w:hint="eastAsia"/>
              </w:rPr>
              <w:t>32 [22, 42] (5)</w:t>
            </w:r>
            <w:r>
              <w:rPr>
                <w:rFonts w:ascii="Times New Roman" w:hAnsi="Times New Roman" w:cs="Times New Roman" w:hint="eastAsia"/>
              </w:rPr>
              <w:t xml:space="preserve"> </w:t>
            </w:r>
            <w:r w:rsidRPr="00AE62D4">
              <w:rPr>
                <w:rFonts w:ascii="Times New Roman" w:hAnsi="Times New Roman" w:cs="Times New Roman" w:hint="eastAsia"/>
                <w:vertAlign w:val="superscript"/>
              </w:rPr>
              <w:t>*</w:t>
            </w:r>
          </w:p>
        </w:tc>
      </w:tr>
      <w:tr w:rsidR="00FB2E07" w:rsidRPr="00F754A3" w14:paraId="49FF10D6" w14:textId="77777777" w:rsidTr="005C4AA5">
        <w:trPr>
          <w:trHeight w:val="407"/>
        </w:trPr>
        <w:tc>
          <w:tcPr>
            <w:tcW w:w="1502" w:type="dxa"/>
            <w:noWrap/>
            <w:vAlign w:val="center"/>
          </w:tcPr>
          <w:p w14:paraId="4AE67A25"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Jiangsu</w:t>
            </w:r>
          </w:p>
        </w:tc>
        <w:tc>
          <w:tcPr>
            <w:tcW w:w="1051" w:type="dxa"/>
            <w:noWrap/>
            <w:vAlign w:val="center"/>
          </w:tcPr>
          <w:p w14:paraId="06E8BD81" w14:textId="77777777" w:rsidR="00FB2E07" w:rsidRPr="00092C18" w:rsidRDefault="00FB2E07" w:rsidP="005C4AA5">
            <w:pPr>
              <w:rPr>
                <w:rFonts w:ascii="Times New Roman" w:eastAsia="Times New Roman" w:hAnsi="Times New Roman" w:cs="Times New Roman"/>
                <w:bCs/>
                <w:highlight w:val="yellow"/>
              </w:rPr>
            </w:pPr>
            <w:r w:rsidRPr="00A6565E">
              <w:rPr>
                <w:rFonts w:ascii="Times New Roman" w:hAnsi="Times New Roman" w:cs="Times New Roman" w:hint="eastAsia"/>
              </w:rPr>
              <w:t>0.73</w:t>
            </w:r>
          </w:p>
        </w:tc>
        <w:tc>
          <w:tcPr>
            <w:tcW w:w="4658" w:type="dxa"/>
            <w:noWrap/>
            <w:vAlign w:val="center"/>
          </w:tcPr>
          <w:p w14:paraId="29BAAC19" w14:textId="77777777" w:rsidR="00FB2E07" w:rsidRPr="008970A7" w:rsidRDefault="00FB2E07" w:rsidP="005C4AA5">
            <w:pPr>
              <w:rPr>
                <w:rFonts w:ascii="Times New Roman" w:hAnsi="Times New Roman" w:cs="Times New Roman"/>
              </w:rPr>
            </w:pPr>
            <w:r w:rsidRPr="00A6565E">
              <w:rPr>
                <w:rFonts w:ascii="Times New Roman" w:hAnsi="Times New Roman" w:cs="Times New Roman" w:hint="eastAsia"/>
              </w:rPr>
              <w:t>1996 [1992, 2000]</w:t>
            </w:r>
          </w:p>
        </w:tc>
        <w:tc>
          <w:tcPr>
            <w:tcW w:w="5709" w:type="dxa"/>
            <w:noWrap/>
            <w:vAlign w:val="center"/>
          </w:tcPr>
          <w:p w14:paraId="7968F154" w14:textId="77777777" w:rsidR="00FB2E07" w:rsidRPr="008970A7" w:rsidRDefault="00FB2E07" w:rsidP="005C4AA5">
            <w:pPr>
              <w:rPr>
                <w:rFonts w:ascii="Times New Roman" w:hAnsi="Times New Roman" w:cs="Times New Roman"/>
              </w:rPr>
            </w:pPr>
            <w:r w:rsidRPr="00A6565E">
              <w:rPr>
                <w:rFonts w:ascii="Times New Roman" w:hAnsi="Times New Roman" w:cs="Times New Roman" w:hint="eastAsia"/>
              </w:rPr>
              <w:t>187 [39, 335] (72)</w:t>
            </w:r>
            <w:r>
              <w:rPr>
                <w:rFonts w:ascii="Times New Roman" w:hAnsi="Times New Roman" w:cs="Times New Roman" w:hint="eastAsia"/>
              </w:rPr>
              <w:t xml:space="preserve"> </w:t>
            </w:r>
            <w:r w:rsidRPr="00AE62D4">
              <w:rPr>
                <w:rFonts w:ascii="Times New Roman" w:hAnsi="Times New Roman" w:cs="Times New Roman" w:hint="eastAsia"/>
                <w:vertAlign w:val="superscript"/>
              </w:rPr>
              <w:t>*</w:t>
            </w:r>
            <w:r w:rsidRPr="00A6565E">
              <w:rPr>
                <w:rFonts w:ascii="Times New Roman" w:hAnsi="Times New Roman" w:cs="Times New Roman" w:hint="eastAsia"/>
              </w:rPr>
              <w:t>; 30 [15, 46] (7)</w:t>
            </w:r>
            <w:r>
              <w:rPr>
                <w:rFonts w:ascii="Times New Roman" w:hAnsi="Times New Roman" w:cs="Times New Roman" w:hint="eastAsia"/>
              </w:rPr>
              <w:t xml:space="preserve"> </w:t>
            </w:r>
            <w:r w:rsidRPr="00AE62D4">
              <w:rPr>
                <w:rFonts w:ascii="Times New Roman" w:hAnsi="Times New Roman" w:cs="Times New Roman" w:hint="eastAsia"/>
                <w:vertAlign w:val="superscript"/>
              </w:rPr>
              <w:t>*</w:t>
            </w:r>
          </w:p>
        </w:tc>
      </w:tr>
      <w:tr w:rsidR="00FB2E07" w:rsidRPr="00F754A3" w14:paraId="7DD50129" w14:textId="77777777" w:rsidTr="005C4AA5">
        <w:trPr>
          <w:trHeight w:val="407"/>
        </w:trPr>
        <w:tc>
          <w:tcPr>
            <w:tcW w:w="1502" w:type="dxa"/>
            <w:noWrap/>
            <w:vAlign w:val="center"/>
          </w:tcPr>
          <w:p w14:paraId="5935BC2E"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Jiangxi</w:t>
            </w:r>
          </w:p>
        </w:tc>
        <w:tc>
          <w:tcPr>
            <w:tcW w:w="1051" w:type="dxa"/>
            <w:noWrap/>
            <w:vAlign w:val="center"/>
          </w:tcPr>
          <w:p w14:paraId="7D8113C3" w14:textId="77777777" w:rsidR="00FB2E07" w:rsidRPr="00092C18" w:rsidRDefault="00FB2E07" w:rsidP="005C4AA5">
            <w:pPr>
              <w:rPr>
                <w:rFonts w:ascii="Times New Roman" w:eastAsia="Times New Roman" w:hAnsi="Times New Roman" w:cs="Times New Roman"/>
                <w:bCs/>
                <w:highlight w:val="yellow"/>
              </w:rPr>
            </w:pPr>
            <w:r w:rsidRPr="0026268C">
              <w:rPr>
                <w:rFonts w:ascii="Times New Roman" w:eastAsia="Times New Roman" w:hAnsi="Times New Roman" w:cs="Times New Roman" w:hint="eastAsia"/>
                <w:bCs/>
              </w:rPr>
              <w:t>0.64</w:t>
            </w:r>
          </w:p>
        </w:tc>
        <w:tc>
          <w:tcPr>
            <w:tcW w:w="4658" w:type="dxa"/>
            <w:noWrap/>
            <w:vAlign w:val="center"/>
          </w:tcPr>
          <w:p w14:paraId="5BE024FC" w14:textId="77777777" w:rsidR="00FB2E07" w:rsidRPr="00E53D53" w:rsidRDefault="00FB2E07" w:rsidP="005C4AA5">
            <w:pPr>
              <w:rPr>
                <w:rFonts w:ascii="Times New Roman" w:hAnsi="Times New Roman" w:cs="Times New Roman"/>
                <w:highlight w:val="yellow"/>
              </w:rPr>
            </w:pPr>
            <w:r w:rsidRPr="0026268C">
              <w:rPr>
                <w:rFonts w:ascii="Times New Roman" w:hAnsi="Times New Roman" w:cs="Times New Roman" w:hint="eastAsia"/>
              </w:rPr>
              <w:t>1992 [1991, 1993]</w:t>
            </w:r>
          </w:p>
        </w:tc>
        <w:tc>
          <w:tcPr>
            <w:tcW w:w="5709" w:type="dxa"/>
            <w:noWrap/>
            <w:vAlign w:val="center"/>
          </w:tcPr>
          <w:p w14:paraId="40F7CF35" w14:textId="41F400CC" w:rsidR="00FB2E07" w:rsidRPr="00E53D53" w:rsidRDefault="00690ED9" w:rsidP="005C4AA5">
            <w:pPr>
              <w:rPr>
                <w:rFonts w:ascii="Times New Roman" w:hAnsi="Times New Roman" w:cs="Times New Roman"/>
                <w:highlight w:val="yellow"/>
              </w:rPr>
            </w:pPr>
            <w:r>
              <w:rPr>
                <w:rFonts w:ascii="Times New Roman" w:hAnsi="Times New Roman" w:cs="Times New Roman" w:hint="eastAsia"/>
              </w:rPr>
              <w:t>0</w:t>
            </w:r>
            <w:r w:rsidR="00FB2E07" w:rsidRPr="0026268C">
              <w:rPr>
                <w:rFonts w:ascii="Times New Roman" w:hAnsi="Times New Roman" w:cs="Times New Roman" w:hint="eastAsia"/>
              </w:rPr>
              <w:t xml:space="preserve"> (211); </w:t>
            </w:r>
            <w:r>
              <w:rPr>
                <w:rFonts w:ascii="Times New Roman" w:hAnsi="Times New Roman" w:cs="Times New Roman" w:hint="eastAsia"/>
              </w:rPr>
              <w:t>0</w:t>
            </w:r>
            <w:r w:rsidR="00FB2E07" w:rsidRPr="0026268C">
              <w:rPr>
                <w:rFonts w:ascii="Times New Roman" w:hAnsi="Times New Roman" w:cs="Times New Roman" w:hint="eastAsia"/>
              </w:rPr>
              <w:t xml:space="preserve"> (6)</w:t>
            </w:r>
          </w:p>
        </w:tc>
      </w:tr>
      <w:tr w:rsidR="00FB2E07" w:rsidRPr="00F754A3" w14:paraId="1C68427C" w14:textId="77777777" w:rsidTr="005C4AA5">
        <w:trPr>
          <w:trHeight w:val="407"/>
        </w:trPr>
        <w:tc>
          <w:tcPr>
            <w:tcW w:w="1502" w:type="dxa"/>
            <w:noWrap/>
            <w:vAlign w:val="center"/>
          </w:tcPr>
          <w:p w14:paraId="6F9A8B16"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Sichuan</w:t>
            </w:r>
          </w:p>
        </w:tc>
        <w:tc>
          <w:tcPr>
            <w:tcW w:w="1051" w:type="dxa"/>
            <w:noWrap/>
            <w:vAlign w:val="center"/>
          </w:tcPr>
          <w:p w14:paraId="16D6BB50" w14:textId="77777777" w:rsidR="00FB2E07" w:rsidRPr="00092C18" w:rsidRDefault="00FB2E07" w:rsidP="005C4AA5">
            <w:pPr>
              <w:rPr>
                <w:rFonts w:ascii="Times New Roman" w:eastAsia="Times New Roman" w:hAnsi="Times New Roman" w:cs="Times New Roman"/>
                <w:bCs/>
                <w:highlight w:val="yellow"/>
              </w:rPr>
            </w:pPr>
            <w:r w:rsidRPr="00EA7847">
              <w:rPr>
                <w:rFonts w:ascii="Times New Roman" w:hAnsi="Times New Roman" w:cs="Times New Roman" w:hint="eastAsia"/>
              </w:rPr>
              <w:t>0.52</w:t>
            </w:r>
          </w:p>
        </w:tc>
        <w:tc>
          <w:tcPr>
            <w:tcW w:w="4658" w:type="dxa"/>
            <w:noWrap/>
            <w:vAlign w:val="center"/>
          </w:tcPr>
          <w:p w14:paraId="46DCAA54" w14:textId="77777777" w:rsidR="00FB2E07" w:rsidRPr="00E53D53" w:rsidRDefault="00FB2E07" w:rsidP="005C4AA5">
            <w:pPr>
              <w:rPr>
                <w:rFonts w:ascii="Times New Roman" w:hAnsi="Times New Roman" w:cs="Times New Roman"/>
                <w:highlight w:val="yellow"/>
              </w:rPr>
            </w:pPr>
          </w:p>
        </w:tc>
        <w:tc>
          <w:tcPr>
            <w:tcW w:w="5709" w:type="dxa"/>
            <w:noWrap/>
            <w:vAlign w:val="center"/>
          </w:tcPr>
          <w:p w14:paraId="1A7F302F" w14:textId="77777777" w:rsidR="00FB2E07" w:rsidRPr="00E53D53" w:rsidRDefault="00FB2E07" w:rsidP="005C4AA5">
            <w:pPr>
              <w:rPr>
                <w:rFonts w:ascii="Times New Roman" w:hAnsi="Times New Roman" w:cs="Times New Roman"/>
                <w:highlight w:val="yellow"/>
              </w:rPr>
            </w:pPr>
            <w:r w:rsidRPr="00EA7847">
              <w:rPr>
                <w:rFonts w:ascii="Times New Roman" w:hAnsi="Times New Roman" w:cs="Times New Roman" w:hint="eastAsia"/>
              </w:rPr>
              <w:t>33 [22, 45] (6)</w:t>
            </w:r>
            <w:r>
              <w:rPr>
                <w:rFonts w:ascii="Times New Roman" w:hAnsi="Times New Roman" w:cs="Times New Roman" w:hint="eastAsia"/>
              </w:rPr>
              <w:t xml:space="preserve"> </w:t>
            </w:r>
            <w:r w:rsidRPr="00AE62D4">
              <w:rPr>
                <w:rFonts w:ascii="Times New Roman" w:hAnsi="Times New Roman" w:cs="Times New Roman" w:hint="eastAsia"/>
                <w:vertAlign w:val="superscript"/>
              </w:rPr>
              <w:t>*</w:t>
            </w:r>
          </w:p>
        </w:tc>
      </w:tr>
      <w:tr w:rsidR="00FB2E07" w:rsidRPr="00F754A3" w14:paraId="57161EA7" w14:textId="77777777" w:rsidTr="005C4AA5">
        <w:trPr>
          <w:trHeight w:val="407"/>
        </w:trPr>
        <w:tc>
          <w:tcPr>
            <w:tcW w:w="1502" w:type="dxa"/>
            <w:noWrap/>
            <w:vAlign w:val="center"/>
          </w:tcPr>
          <w:p w14:paraId="66CB467E"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Yunnan</w:t>
            </w:r>
          </w:p>
        </w:tc>
        <w:tc>
          <w:tcPr>
            <w:tcW w:w="1051" w:type="dxa"/>
            <w:noWrap/>
            <w:vAlign w:val="center"/>
          </w:tcPr>
          <w:p w14:paraId="1F5C3980" w14:textId="77777777" w:rsidR="00FB2E07" w:rsidRPr="00092C18" w:rsidRDefault="00FB2E07" w:rsidP="005C4AA5">
            <w:pPr>
              <w:rPr>
                <w:rFonts w:ascii="Times New Roman" w:eastAsia="Times New Roman" w:hAnsi="Times New Roman" w:cs="Times New Roman"/>
                <w:bCs/>
                <w:highlight w:val="yellow"/>
              </w:rPr>
            </w:pPr>
            <w:r w:rsidRPr="00092C18">
              <w:rPr>
                <w:rFonts w:ascii="Times New Roman" w:hAnsi="Times New Roman" w:cs="Times New Roman" w:hint="eastAsia"/>
              </w:rPr>
              <w:t>0.73</w:t>
            </w:r>
          </w:p>
        </w:tc>
        <w:tc>
          <w:tcPr>
            <w:tcW w:w="4658" w:type="dxa"/>
            <w:noWrap/>
            <w:vAlign w:val="center"/>
          </w:tcPr>
          <w:p w14:paraId="3016A24B" w14:textId="77777777" w:rsidR="00FB2E07" w:rsidRPr="008970A7" w:rsidRDefault="00FB2E07" w:rsidP="005C4AA5">
            <w:pPr>
              <w:rPr>
                <w:rFonts w:ascii="Times New Roman" w:hAnsi="Times New Roman" w:cs="Times New Roman"/>
              </w:rPr>
            </w:pPr>
            <w:r w:rsidRPr="00092C18">
              <w:rPr>
                <w:rFonts w:ascii="Times New Roman" w:hAnsi="Times New Roman" w:cs="Times New Roman" w:hint="eastAsia"/>
              </w:rPr>
              <w:t>1996 [1991, 2001]</w:t>
            </w:r>
          </w:p>
        </w:tc>
        <w:tc>
          <w:tcPr>
            <w:tcW w:w="5709" w:type="dxa"/>
            <w:noWrap/>
            <w:vAlign w:val="center"/>
          </w:tcPr>
          <w:p w14:paraId="6F5CD2F6" w14:textId="77777777" w:rsidR="00FB2E07" w:rsidRPr="008970A7" w:rsidRDefault="00FB2E07" w:rsidP="005C4AA5">
            <w:pPr>
              <w:rPr>
                <w:rFonts w:ascii="Times New Roman" w:hAnsi="Times New Roman" w:cs="Times New Roman"/>
              </w:rPr>
            </w:pPr>
            <w:r w:rsidRPr="00092C18">
              <w:rPr>
                <w:rFonts w:ascii="Times New Roman" w:hAnsi="Times New Roman" w:cs="Times New Roman" w:hint="eastAsia"/>
              </w:rPr>
              <w:t>122 [22, 222] (49)</w:t>
            </w:r>
            <w:r>
              <w:rPr>
                <w:rFonts w:ascii="Times New Roman" w:hAnsi="Times New Roman" w:cs="Times New Roman" w:hint="eastAsia"/>
              </w:rPr>
              <w:t xml:space="preserve"> </w:t>
            </w:r>
            <w:r w:rsidRPr="00AE62D4">
              <w:rPr>
                <w:rFonts w:ascii="Times New Roman" w:hAnsi="Times New Roman" w:cs="Times New Roman" w:hint="eastAsia"/>
                <w:vertAlign w:val="superscript"/>
              </w:rPr>
              <w:t>*</w:t>
            </w:r>
            <w:r w:rsidRPr="00092C18">
              <w:rPr>
                <w:rFonts w:ascii="Times New Roman" w:hAnsi="Times New Roman" w:cs="Times New Roman" w:hint="eastAsia"/>
              </w:rPr>
              <w:t>; 31 [17, 45] (7)</w:t>
            </w:r>
            <w:r>
              <w:rPr>
                <w:rFonts w:ascii="Times New Roman" w:hAnsi="Times New Roman" w:cs="Times New Roman" w:hint="eastAsia"/>
              </w:rPr>
              <w:t xml:space="preserve"> </w:t>
            </w:r>
            <w:r w:rsidRPr="00AE62D4">
              <w:rPr>
                <w:rFonts w:ascii="Times New Roman" w:hAnsi="Times New Roman" w:cs="Times New Roman" w:hint="eastAsia"/>
                <w:vertAlign w:val="superscript"/>
              </w:rPr>
              <w:t>*</w:t>
            </w:r>
          </w:p>
        </w:tc>
      </w:tr>
      <w:tr w:rsidR="00FB2E07" w:rsidRPr="00F754A3" w14:paraId="11A0B54E" w14:textId="77777777" w:rsidTr="005C4AA5">
        <w:trPr>
          <w:trHeight w:val="407"/>
        </w:trPr>
        <w:tc>
          <w:tcPr>
            <w:tcW w:w="1502" w:type="dxa"/>
            <w:noWrap/>
            <w:vAlign w:val="center"/>
            <w:hideMark/>
          </w:tcPr>
          <w:p w14:paraId="06A2CD1B" w14:textId="77777777" w:rsidR="00FB2E07" w:rsidRPr="00F754A3" w:rsidRDefault="00FB2E07" w:rsidP="005C4AA5">
            <w:pPr>
              <w:rPr>
                <w:rFonts w:ascii="Times New Roman" w:eastAsia="Times New Roman" w:hAnsi="Times New Roman" w:cs="Times New Roman"/>
                <w:bCs/>
              </w:rPr>
            </w:pPr>
            <w:r w:rsidRPr="00F754A3">
              <w:rPr>
                <w:rFonts w:ascii="Times New Roman" w:hAnsi="Times New Roman" w:cs="Times New Roman"/>
                <w:bCs/>
              </w:rPr>
              <w:t>Zhejiang</w:t>
            </w:r>
          </w:p>
        </w:tc>
        <w:tc>
          <w:tcPr>
            <w:tcW w:w="1051" w:type="dxa"/>
            <w:noWrap/>
            <w:vAlign w:val="center"/>
            <w:hideMark/>
          </w:tcPr>
          <w:p w14:paraId="2EA32F85" w14:textId="77777777" w:rsidR="00FB2E07" w:rsidRPr="00092C18" w:rsidRDefault="00FB2E07" w:rsidP="005C4AA5">
            <w:pPr>
              <w:rPr>
                <w:rFonts w:ascii="Times New Roman" w:eastAsia="Times New Roman" w:hAnsi="Times New Roman" w:cs="Times New Roman"/>
                <w:bCs/>
                <w:highlight w:val="yellow"/>
              </w:rPr>
            </w:pPr>
            <w:r w:rsidRPr="00092C18">
              <w:rPr>
                <w:rFonts w:ascii="Times New Roman" w:hAnsi="Times New Roman" w:cs="Times New Roman" w:hint="eastAsia"/>
              </w:rPr>
              <w:t>0.89</w:t>
            </w:r>
          </w:p>
        </w:tc>
        <w:tc>
          <w:tcPr>
            <w:tcW w:w="4658" w:type="dxa"/>
            <w:noWrap/>
            <w:vAlign w:val="center"/>
            <w:hideMark/>
          </w:tcPr>
          <w:p w14:paraId="4562C953" w14:textId="77777777" w:rsidR="00FB2E07" w:rsidRPr="008970A7" w:rsidRDefault="00FB2E07" w:rsidP="005C4AA5">
            <w:pPr>
              <w:rPr>
                <w:rFonts w:ascii="Times New Roman" w:hAnsi="Times New Roman" w:cs="Times New Roman"/>
              </w:rPr>
            </w:pPr>
            <w:r w:rsidRPr="00092C18">
              <w:rPr>
                <w:rFonts w:ascii="Times New Roman" w:hAnsi="Times New Roman" w:cs="Times New Roman" w:hint="eastAsia"/>
              </w:rPr>
              <w:t>1995 [1993, 1997]</w:t>
            </w:r>
          </w:p>
        </w:tc>
        <w:tc>
          <w:tcPr>
            <w:tcW w:w="5709" w:type="dxa"/>
            <w:noWrap/>
            <w:vAlign w:val="center"/>
            <w:hideMark/>
          </w:tcPr>
          <w:p w14:paraId="79D23DFB" w14:textId="555F3E20" w:rsidR="00FB2E07" w:rsidRPr="008970A7" w:rsidRDefault="00690ED9" w:rsidP="005C4AA5">
            <w:pPr>
              <w:rPr>
                <w:rFonts w:ascii="Times New Roman" w:hAnsi="Times New Roman" w:cs="Times New Roman"/>
              </w:rPr>
            </w:pPr>
            <w:r>
              <w:rPr>
                <w:rFonts w:ascii="Times New Roman" w:hAnsi="Times New Roman" w:cs="Times New Roman" w:hint="eastAsia"/>
              </w:rPr>
              <w:t>0</w:t>
            </w:r>
            <w:r w:rsidR="00FB2E07" w:rsidRPr="00092C18">
              <w:rPr>
                <w:rFonts w:ascii="Times New Roman" w:hAnsi="Times New Roman" w:cs="Times New Roman" w:hint="eastAsia"/>
              </w:rPr>
              <w:t xml:space="preserve"> (53); 41 [30, 53] (5)</w:t>
            </w:r>
            <w:r w:rsidR="00FB2E07">
              <w:rPr>
                <w:rFonts w:ascii="Times New Roman" w:hAnsi="Times New Roman" w:cs="Times New Roman" w:hint="eastAsia"/>
              </w:rPr>
              <w:t xml:space="preserve"> </w:t>
            </w:r>
            <w:r w:rsidR="00FB2E07" w:rsidRPr="00AE62D4">
              <w:rPr>
                <w:rFonts w:ascii="Times New Roman" w:hAnsi="Times New Roman" w:cs="Times New Roman" w:hint="eastAsia"/>
                <w:vertAlign w:val="superscript"/>
              </w:rPr>
              <w:t>*</w:t>
            </w:r>
          </w:p>
        </w:tc>
      </w:tr>
    </w:tbl>
    <w:p w14:paraId="5D583332" w14:textId="77777777" w:rsidR="00FB2E07" w:rsidRPr="006624E8" w:rsidRDefault="00FB2E07" w:rsidP="00FB2E07">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Values in square brackets and brackets represent 95% CI and stand error, respectively.</w:t>
      </w:r>
    </w:p>
    <w:p w14:paraId="1BB0F868" w14:textId="77777777" w:rsidR="00FB2E07" w:rsidRPr="006624E8" w:rsidRDefault="00FB2E07" w:rsidP="00FB2E07">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 xml:space="preserve">Asterisks indicate significance at </w:t>
      </w:r>
      <w:r w:rsidRPr="00E469D0">
        <w:rPr>
          <w:rFonts w:ascii="Times New Roman" w:eastAsiaTheme="minorEastAsia" w:hAnsi="Times New Roman" w:cs="Times New Roman"/>
          <w:bCs/>
          <w:sz w:val="22"/>
          <w:szCs w:val="22"/>
          <w:vertAlign w:val="superscript"/>
        </w:rPr>
        <w:t>*</w:t>
      </w:r>
      <w:r w:rsidRPr="006624E8">
        <w:rPr>
          <w:rFonts w:ascii="Times New Roman" w:eastAsiaTheme="minorEastAsia" w:hAnsi="Times New Roman" w:cs="Times New Roman"/>
          <w:bCs/>
          <w:sz w:val="22"/>
          <w:szCs w:val="22"/>
        </w:rPr>
        <w:t xml:space="preserve"> p&lt;0.05.</w:t>
      </w:r>
    </w:p>
    <w:p w14:paraId="6B08F69F" w14:textId="77777777" w:rsidR="00FB2E07" w:rsidRDefault="00FB2E07">
      <w:pPr>
        <w:spacing w:after="160" w:line="259" w:lineRule="auto"/>
        <w:rPr>
          <w:rFonts w:ascii="Times New Roman" w:eastAsia="Times New Roman" w:hAnsi="Times New Roman" w:cs="Times New Roman"/>
          <w:b/>
          <w:i/>
        </w:rPr>
      </w:pPr>
      <w:r>
        <w:rPr>
          <w:rFonts w:ascii="Times New Roman" w:eastAsia="Times New Roman" w:hAnsi="Times New Roman" w:cs="Times New Roman"/>
          <w:b/>
          <w:i/>
        </w:rPr>
        <w:br w:type="page"/>
      </w:r>
    </w:p>
    <w:p w14:paraId="728417E4" w14:textId="061AAFC8" w:rsidR="003D3F23" w:rsidRPr="00F754A3" w:rsidRDefault="003D3F23" w:rsidP="003D3F23">
      <w:pPr>
        <w:spacing w:afterLines="50" w:after="120" w:line="288" w:lineRule="auto"/>
        <w:rPr>
          <w:rFonts w:ascii="Times New Roman" w:hAnsi="Times New Roman" w:cs="Times New Roman"/>
          <w:bCs/>
          <w:i/>
          <w:iCs/>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Pr>
          <w:rFonts w:ascii="Times New Roman" w:eastAsiaTheme="minorEastAsia" w:hAnsi="Times New Roman" w:cs="Times New Roman" w:hint="eastAsia"/>
          <w:b/>
          <w:i/>
        </w:rPr>
        <w:t>1</w:t>
      </w:r>
      <w:r w:rsidR="00AB0163">
        <w:rPr>
          <w:rFonts w:ascii="Times New Roman" w:eastAsiaTheme="minorEastAsia" w:hAnsi="Times New Roman" w:cs="Times New Roman" w:hint="eastAsia"/>
          <w:b/>
          <w:i/>
        </w:rPr>
        <w:t>9</w:t>
      </w:r>
      <w:r w:rsidRPr="00F754A3">
        <w:rPr>
          <w:rFonts w:ascii="Times New Roman" w:hAnsi="Times New Roman" w:cs="Times New Roman" w:hint="eastAsia"/>
          <w:bCs/>
          <w:i/>
          <w:iCs/>
        </w:rPr>
        <w:t>.</w:t>
      </w:r>
      <w:r w:rsidRPr="00F754A3">
        <w:rPr>
          <w:rFonts w:ascii="Times New Roman" w:eastAsia="Times New Roman" w:hAnsi="Times New Roman" w:cs="Times New Roman"/>
          <w:bCs/>
          <w:i/>
        </w:rPr>
        <w:t xml:space="preserve"> </w:t>
      </w:r>
      <w:r w:rsidRPr="00F754A3">
        <w:rPr>
          <w:rFonts w:ascii="Times New Roman" w:hAnsi="Times New Roman" w:cs="Times New Roman"/>
          <w:bCs/>
          <w:i/>
          <w:iCs/>
        </w:rPr>
        <w:t>Coefficient of determination (R</w:t>
      </w:r>
      <w:r w:rsidRPr="00F754A3">
        <w:rPr>
          <w:rFonts w:ascii="Times New Roman" w:hAnsi="Times New Roman" w:cs="Times New Roman"/>
          <w:bCs/>
          <w:i/>
          <w:iCs/>
          <w:vertAlign w:val="superscript"/>
        </w:rPr>
        <w:t>2</w:t>
      </w:r>
      <w:r w:rsidRPr="00F754A3">
        <w:rPr>
          <w:rFonts w:ascii="Times New Roman" w:hAnsi="Times New Roman" w:cs="Times New Roman"/>
          <w:bCs/>
          <w:i/>
          <w:iCs/>
        </w:rPr>
        <w:t>), breakpoint indicating the year when a change in the slope occurred and</w:t>
      </w:r>
      <w:r w:rsidRPr="00F754A3">
        <w:rPr>
          <w:rFonts w:ascii="Times New Roman" w:hAnsi="Times New Roman" w:cs="Times New Roman" w:hint="eastAsia"/>
          <w:bCs/>
          <w:i/>
          <w:iCs/>
        </w:rPr>
        <w:t xml:space="preserve"> </w:t>
      </w:r>
      <w:r w:rsidRPr="00F754A3">
        <w:rPr>
          <w:rFonts w:ascii="Times New Roman" w:hAnsi="Times New Roman" w:cs="Times New Roman"/>
          <w:bCs/>
          <w:i/>
          <w:iCs/>
        </w:rPr>
        <w:t>95% confidence interval (CI), slopes, 95% CI, and 95% CI of each segment of regression models fitted to the relationship between</w:t>
      </w:r>
      <w:r w:rsidRPr="00F754A3">
        <w:rPr>
          <w:rFonts w:ascii="Times New Roman" w:hAnsi="Times New Roman" w:cs="Times New Roman" w:hint="eastAsia"/>
          <w:bCs/>
          <w:i/>
          <w:iCs/>
        </w:rPr>
        <w:t xml:space="preserve"> </w:t>
      </w:r>
      <w:r w:rsidRPr="00F754A3">
        <w:rPr>
          <w:rFonts w:ascii="Times New Roman" w:hAnsi="Times New Roman" w:cs="Times New Roman"/>
          <w:bCs/>
          <w:i/>
          <w:iCs/>
        </w:rPr>
        <w:t xml:space="preserve">rice </w:t>
      </w:r>
      <w:r>
        <w:rPr>
          <w:rFonts w:ascii="Times New Roman" w:hAnsi="Times New Roman" w:cs="Times New Roman" w:hint="eastAsia"/>
          <w:bCs/>
          <w:i/>
          <w:iCs/>
        </w:rPr>
        <w:t>yield</w:t>
      </w:r>
      <w:r w:rsidRPr="00F754A3">
        <w:rPr>
          <w:rFonts w:ascii="Times New Roman" w:hAnsi="Times New Roman" w:cs="Times New Roman"/>
          <w:bCs/>
          <w:i/>
          <w:iCs/>
        </w:rPr>
        <w:t xml:space="preserve"> and years for</w:t>
      </w:r>
      <w:r w:rsidRPr="00F754A3">
        <w:rPr>
          <w:rFonts w:ascii="Times New Roman" w:hAnsi="Times New Roman" w:cs="Times New Roman" w:hint="eastAsia"/>
          <w:bCs/>
          <w:i/>
          <w:iCs/>
        </w:rPr>
        <w:t xml:space="preserve"> early and late seasons</w:t>
      </w:r>
      <w:r w:rsidRPr="001E6F29">
        <w:rPr>
          <w:rFonts w:ascii="Times New Roman" w:hAnsi="Times New Roman" w:cs="Times New Roman" w:hint="eastAsia"/>
          <w:bCs/>
          <w:i/>
          <w:iCs/>
          <w:color w:val="000000" w:themeColor="text1"/>
        </w:rPr>
        <w:t xml:space="preserve"> of</w:t>
      </w:r>
      <w:r w:rsidRPr="001E6F29">
        <w:rPr>
          <w:rFonts w:ascii="Times New Roman" w:hAnsi="Times New Roman" w:cs="Times New Roman"/>
          <w:bCs/>
          <w:i/>
          <w:iCs/>
          <w:color w:val="000000" w:themeColor="text1"/>
        </w:rPr>
        <w:t xml:space="preserve"> </w:t>
      </w:r>
      <w:r w:rsidRPr="001E6F29">
        <w:rPr>
          <w:rFonts w:ascii="Times New Roman" w:hAnsi="Times New Roman" w:cs="Times New Roman" w:hint="eastAsia"/>
          <w:bCs/>
          <w:i/>
          <w:iCs/>
          <w:color w:val="000000" w:themeColor="text1"/>
        </w:rPr>
        <w:t xml:space="preserve">double-season rice system in </w:t>
      </w:r>
      <w:r w:rsidRPr="00F754A3">
        <w:rPr>
          <w:rFonts w:ascii="Times New Roman" w:hAnsi="Times New Roman" w:cs="Times New Roman" w:hint="eastAsia"/>
          <w:bCs/>
          <w:i/>
          <w:iCs/>
        </w:rPr>
        <w:t xml:space="preserve">selected provinces </w:t>
      </w:r>
      <w:r w:rsidRPr="00F754A3">
        <w:rPr>
          <w:rFonts w:ascii="Times New Roman" w:hAnsi="Times New Roman" w:cs="Times New Roman"/>
          <w:bCs/>
          <w:i/>
          <w:iCs/>
        </w:rPr>
        <w:t>during the past 30 years (</w:t>
      </w:r>
      <w:r w:rsidRPr="00F754A3">
        <w:rPr>
          <w:rFonts w:ascii="Times New Roman" w:hAnsi="Times New Roman" w:cs="Times New Roman" w:hint="eastAsia"/>
          <w:bCs/>
          <w:i/>
          <w:iCs/>
        </w:rPr>
        <w:t>1993-2022</w:t>
      </w:r>
      <w:r w:rsidRPr="00F754A3">
        <w:rPr>
          <w:rFonts w:ascii="Times New Roman" w:hAnsi="Times New Roman" w:cs="Times New Roman"/>
          <w:bCs/>
          <w:i/>
          <w:iCs/>
        </w:rPr>
        <w:t>).</w:t>
      </w:r>
    </w:p>
    <w:tbl>
      <w:tblPr>
        <w:tblW w:w="13346" w:type="dxa"/>
        <w:tblInd w:w="-284" w:type="dxa"/>
        <w:tblBorders>
          <w:top w:val="single" w:sz="4" w:space="0" w:color="auto"/>
          <w:bottom w:val="single" w:sz="4" w:space="0" w:color="auto"/>
        </w:tblBorders>
        <w:tblLook w:val="04A0" w:firstRow="1" w:lastRow="0" w:firstColumn="1" w:lastColumn="0" w:noHBand="0" w:noVBand="1"/>
      </w:tblPr>
      <w:tblGrid>
        <w:gridCol w:w="909"/>
        <w:gridCol w:w="1390"/>
        <w:gridCol w:w="705"/>
        <w:gridCol w:w="4049"/>
        <w:gridCol w:w="6293"/>
      </w:tblGrid>
      <w:tr w:rsidR="003D3F23" w:rsidRPr="00F754A3" w14:paraId="0007A194" w14:textId="77777777" w:rsidTr="005C4AA5">
        <w:trPr>
          <w:trHeight w:val="381"/>
        </w:trPr>
        <w:tc>
          <w:tcPr>
            <w:tcW w:w="909" w:type="dxa"/>
            <w:vAlign w:val="center"/>
          </w:tcPr>
          <w:p w14:paraId="5095891A" w14:textId="77777777" w:rsidR="003D3F23" w:rsidRPr="00F754A3" w:rsidRDefault="003D3F23" w:rsidP="005C4AA5">
            <w:pPr>
              <w:rPr>
                <w:rFonts w:ascii="Times New Roman" w:eastAsiaTheme="minorEastAsia" w:hAnsi="Times New Roman" w:cs="Times New Roman"/>
                <w:bCs/>
              </w:rPr>
            </w:pPr>
            <w:r w:rsidRPr="00F754A3">
              <w:rPr>
                <w:rFonts w:ascii="Times New Roman" w:eastAsiaTheme="minorEastAsia" w:hAnsi="Times New Roman" w:cs="Times New Roman" w:hint="eastAsia"/>
                <w:bCs/>
              </w:rPr>
              <w:t>Season</w:t>
            </w:r>
          </w:p>
        </w:tc>
        <w:tc>
          <w:tcPr>
            <w:tcW w:w="1390" w:type="dxa"/>
            <w:noWrap/>
            <w:vAlign w:val="center"/>
            <w:hideMark/>
          </w:tcPr>
          <w:p w14:paraId="13B98D47" w14:textId="77777777" w:rsidR="003D3F23" w:rsidRPr="00566666" w:rsidRDefault="003D3F23" w:rsidP="005C4AA5">
            <w:pPr>
              <w:rPr>
                <w:rFonts w:ascii="Times New Roman" w:eastAsiaTheme="minorEastAsia" w:hAnsi="Times New Roman" w:cs="Times New Roman"/>
                <w:bCs/>
              </w:rPr>
            </w:pPr>
            <w:r>
              <w:rPr>
                <w:rFonts w:ascii="Times New Roman" w:eastAsiaTheme="minorEastAsia" w:hAnsi="Times New Roman" w:cs="Times New Roman" w:hint="eastAsia"/>
                <w:bCs/>
              </w:rPr>
              <w:t>Province</w:t>
            </w:r>
          </w:p>
        </w:tc>
        <w:tc>
          <w:tcPr>
            <w:tcW w:w="705" w:type="dxa"/>
            <w:noWrap/>
            <w:vAlign w:val="center"/>
            <w:hideMark/>
          </w:tcPr>
          <w:p w14:paraId="506DA6AC" w14:textId="77777777" w:rsidR="003D3F23" w:rsidRPr="00F754A3" w:rsidRDefault="003D3F23" w:rsidP="005C4AA5">
            <w:pPr>
              <w:rPr>
                <w:rFonts w:ascii="Times New Roman" w:eastAsia="Times New Roman" w:hAnsi="Times New Roman" w:cs="Times New Roman"/>
                <w:bCs/>
              </w:rPr>
            </w:pPr>
            <w:r w:rsidRPr="00F754A3">
              <w:rPr>
                <w:rFonts w:ascii="Times New Roman" w:eastAsia="Times New Roman" w:hAnsi="Times New Roman" w:cs="Times New Roman"/>
                <w:bCs/>
              </w:rPr>
              <w:t>R</w:t>
            </w:r>
            <w:r w:rsidRPr="00F754A3">
              <w:rPr>
                <w:rFonts w:ascii="Times New Roman" w:eastAsia="Times New Roman" w:hAnsi="Times New Roman" w:cs="Times New Roman"/>
                <w:bCs/>
                <w:vertAlign w:val="superscript"/>
              </w:rPr>
              <w:t>2</w:t>
            </w:r>
          </w:p>
        </w:tc>
        <w:tc>
          <w:tcPr>
            <w:tcW w:w="4049" w:type="dxa"/>
            <w:tcBorders>
              <w:bottom w:val="single" w:sz="4" w:space="0" w:color="auto"/>
            </w:tcBorders>
            <w:noWrap/>
            <w:vAlign w:val="center"/>
            <w:hideMark/>
          </w:tcPr>
          <w:p w14:paraId="199FF213" w14:textId="77777777" w:rsidR="003D3F23" w:rsidRPr="00F754A3" w:rsidRDefault="003D3F23" w:rsidP="005C4AA5">
            <w:pPr>
              <w:jc w:val="center"/>
              <w:rPr>
                <w:rFonts w:ascii="Times New Roman" w:eastAsia="Times New Roman" w:hAnsi="Times New Roman" w:cs="Times New Roman"/>
                <w:bCs/>
              </w:rPr>
            </w:pPr>
            <w:r w:rsidRPr="00F754A3">
              <w:rPr>
                <w:rFonts w:ascii="Times New Roman" w:eastAsia="Times New Roman" w:hAnsi="Times New Roman" w:cs="Times New Roman"/>
                <w:bCs/>
              </w:rPr>
              <w:t>Year and 95% CI of breakpoint</w:t>
            </w:r>
          </w:p>
        </w:tc>
        <w:tc>
          <w:tcPr>
            <w:tcW w:w="6293" w:type="dxa"/>
            <w:tcBorders>
              <w:bottom w:val="single" w:sz="4" w:space="0" w:color="auto"/>
            </w:tcBorders>
            <w:noWrap/>
            <w:vAlign w:val="center"/>
            <w:hideMark/>
          </w:tcPr>
          <w:p w14:paraId="2816715C" w14:textId="77777777" w:rsidR="003D3F23" w:rsidRPr="00F754A3" w:rsidRDefault="003D3F23" w:rsidP="005C4AA5">
            <w:pPr>
              <w:jc w:val="center"/>
              <w:rPr>
                <w:rFonts w:ascii="Times New Roman" w:eastAsia="Times New Roman" w:hAnsi="Times New Roman" w:cs="Times New Roman"/>
                <w:bCs/>
              </w:rPr>
            </w:pPr>
            <w:r w:rsidRPr="00F754A3">
              <w:rPr>
                <w:rFonts w:ascii="Times New Roman" w:eastAsia="Times New Roman" w:hAnsi="Times New Roman" w:cs="Times New Roman"/>
                <w:bCs/>
              </w:rPr>
              <w:t>Slope, 95% CI</w:t>
            </w:r>
            <w:r w:rsidRPr="00F754A3">
              <w:rPr>
                <w:rFonts w:ascii="Times New Roman" w:hAnsi="Times New Roman" w:cs="Times New Roman"/>
                <w:bCs/>
              </w:rPr>
              <w:t xml:space="preserve">, </w:t>
            </w:r>
            <w:r w:rsidRPr="00F754A3">
              <w:rPr>
                <w:rFonts w:ascii="Times New Roman" w:eastAsia="Times New Roman" w:hAnsi="Times New Roman" w:cs="Times New Roman"/>
                <w:bCs/>
              </w:rPr>
              <w:t>and stand error of each segment</w:t>
            </w:r>
          </w:p>
        </w:tc>
      </w:tr>
      <w:tr w:rsidR="003D3F23" w:rsidRPr="00F754A3" w14:paraId="5B836933" w14:textId="77777777" w:rsidTr="005C4AA5">
        <w:trPr>
          <w:trHeight w:val="354"/>
        </w:trPr>
        <w:tc>
          <w:tcPr>
            <w:tcW w:w="909" w:type="dxa"/>
            <w:tcBorders>
              <w:top w:val="single" w:sz="4" w:space="0" w:color="auto"/>
              <w:bottom w:val="nil"/>
            </w:tcBorders>
            <w:vAlign w:val="center"/>
          </w:tcPr>
          <w:p w14:paraId="3FCE655C"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hint="eastAsia"/>
                <w:bCs/>
              </w:rPr>
              <w:t>Early</w:t>
            </w:r>
          </w:p>
        </w:tc>
        <w:tc>
          <w:tcPr>
            <w:tcW w:w="1390" w:type="dxa"/>
            <w:tcBorders>
              <w:top w:val="single" w:sz="4" w:space="0" w:color="auto"/>
              <w:bottom w:val="nil"/>
            </w:tcBorders>
            <w:noWrap/>
            <w:vAlign w:val="center"/>
            <w:hideMark/>
          </w:tcPr>
          <w:p w14:paraId="6C1355E9" w14:textId="77777777"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bCs/>
              </w:rPr>
              <w:t>Anhui</w:t>
            </w:r>
          </w:p>
        </w:tc>
        <w:tc>
          <w:tcPr>
            <w:tcW w:w="705" w:type="dxa"/>
            <w:tcBorders>
              <w:top w:val="single" w:sz="4" w:space="0" w:color="auto"/>
              <w:bottom w:val="nil"/>
            </w:tcBorders>
            <w:noWrap/>
            <w:vAlign w:val="center"/>
            <w:hideMark/>
          </w:tcPr>
          <w:p w14:paraId="3CD3AACE"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0.62</w:t>
            </w:r>
          </w:p>
        </w:tc>
        <w:tc>
          <w:tcPr>
            <w:tcW w:w="4049" w:type="dxa"/>
            <w:tcBorders>
              <w:top w:val="single" w:sz="4" w:space="0" w:color="auto"/>
              <w:bottom w:val="nil"/>
            </w:tcBorders>
            <w:noWrap/>
            <w:vAlign w:val="center"/>
            <w:hideMark/>
          </w:tcPr>
          <w:p w14:paraId="1F4C6EB0"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1999 [1989, 2009]</w:t>
            </w:r>
          </w:p>
        </w:tc>
        <w:tc>
          <w:tcPr>
            <w:tcW w:w="6293" w:type="dxa"/>
            <w:tcBorders>
              <w:top w:val="single" w:sz="4" w:space="0" w:color="auto"/>
              <w:bottom w:val="nil"/>
            </w:tcBorders>
            <w:noWrap/>
            <w:vAlign w:val="center"/>
            <w:hideMark/>
          </w:tcPr>
          <w:p w14:paraId="523F2536" w14:textId="2AC3F832" w:rsidR="003D3F23" w:rsidRPr="00E53D53" w:rsidRDefault="00690ED9" w:rsidP="005C4AA5">
            <w:pPr>
              <w:rPr>
                <w:rFonts w:ascii="Times New Roman" w:hAnsi="Times New Roman" w:cs="Times New Roman"/>
                <w:bCs/>
                <w:highlight w:val="yellow"/>
              </w:rPr>
            </w:pPr>
            <w:r>
              <w:rPr>
                <w:rFonts w:ascii="Times New Roman" w:hAnsi="Times New Roman" w:cs="Times New Roman" w:hint="eastAsia"/>
                <w:bCs/>
              </w:rPr>
              <w:t>0</w:t>
            </w:r>
            <w:r w:rsidR="003D3F23" w:rsidRPr="00CE6EB1">
              <w:rPr>
                <w:rFonts w:ascii="Times New Roman" w:hAnsi="Times New Roman" w:cs="Times New Roman" w:hint="eastAsia"/>
                <w:bCs/>
              </w:rPr>
              <w:t xml:space="preserve"> (49); 68 [39, 97] (14)</w:t>
            </w:r>
            <w:r w:rsidR="003D3F23">
              <w:rPr>
                <w:rFonts w:ascii="Times New Roman" w:hAnsi="Times New Roman" w:cs="Times New Roman" w:hint="eastAsia"/>
                <w:bCs/>
              </w:rPr>
              <w:t xml:space="preserve"> </w:t>
            </w:r>
            <w:r w:rsidR="003D3F23" w:rsidRPr="009B66E0">
              <w:rPr>
                <w:rFonts w:ascii="Times New Roman" w:hAnsi="Times New Roman" w:cs="Times New Roman" w:hint="eastAsia"/>
                <w:bCs/>
                <w:vertAlign w:val="superscript"/>
              </w:rPr>
              <w:t>*</w:t>
            </w:r>
          </w:p>
        </w:tc>
      </w:tr>
      <w:tr w:rsidR="003D3F23" w:rsidRPr="00F754A3" w14:paraId="03BB4394" w14:textId="77777777" w:rsidTr="005C4AA5">
        <w:trPr>
          <w:trHeight w:val="354"/>
        </w:trPr>
        <w:tc>
          <w:tcPr>
            <w:tcW w:w="909" w:type="dxa"/>
            <w:tcBorders>
              <w:top w:val="nil"/>
            </w:tcBorders>
            <w:vAlign w:val="center"/>
          </w:tcPr>
          <w:p w14:paraId="5B67A889" w14:textId="77777777" w:rsidR="003D3F23" w:rsidRPr="00F754A3" w:rsidRDefault="003D3F23" w:rsidP="005C4AA5">
            <w:pPr>
              <w:rPr>
                <w:rFonts w:ascii="Times New Roman" w:hAnsi="Times New Roman" w:cs="Times New Roman"/>
                <w:bCs/>
              </w:rPr>
            </w:pPr>
          </w:p>
        </w:tc>
        <w:tc>
          <w:tcPr>
            <w:tcW w:w="1390" w:type="dxa"/>
            <w:tcBorders>
              <w:top w:val="nil"/>
            </w:tcBorders>
            <w:noWrap/>
            <w:vAlign w:val="center"/>
            <w:hideMark/>
          </w:tcPr>
          <w:p w14:paraId="32B975E6" w14:textId="77777777"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bCs/>
              </w:rPr>
              <w:t>Fujian</w:t>
            </w:r>
          </w:p>
        </w:tc>
        <w:tc>
          <w:tcPr>
            <w:tcW w:w="705" w:type="dxa"/>
            <w:tcBorders>
              <w:top w:val="nil"/>
            </w:tcBorders>
            <w:noWrap/>
            <w:vAlign w:val="center"/>
            <w:hideMark/>
          </w:tcPr>
          <w:p w14:paraId="0FECC223"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0.94</w:t>
            </w:r>
          </w:p>
        </w:tc>
        <w:tc>
          <w:tcPr>
            <w:tcW w:w="4049" w:type="dxa"/>
            <w:tcBorders>
              <w:top w:val="nil"/>
            </w:tcBorders>
            <w:noWrap/>
            <w:vAlign w:val="center"/>
            <w:hideMark/>
          </w:tcPr>
          <w:p w14:paraId="08E07A6E"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2000 [1994, 2006]</w:t>
            </w:r>
          </w:p>
        </w:tc>
        <w:tc>
          <w:tcPr>
            <w:tcW w:w="6293" w:type="dxa"/>
            <w:tcBorders>
              <w:top w:val="nil"/>
            </w:tcBorders>
            <w:noWrap/>
            <w:vAlign w:val="center"/>
            <w:hideMark/>
          </w:tcPr>
          <w:p w14:paraId="26C58CE7"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24 [-6, 54] (15)</w:t>
            </w:r>
            <w:r>
              <w:rPr>
                <w:rFonts w:ascii="Times New Roman" w:hAnsi="Times New Roman" w:cs="Times New Roman" w:hint="eastAsia"/>
                <w:bCs/>
              </w:rPr>
              <w:t xml:space="preserve"> </w:t>
            </w:r>
            <w:r w:rsidRPr="009B66E0">
              <w:rPr>
                <w:rFonts w:ascii="Times New Roman" w:hAnsi="Times New Roman" w:cs="Times New Roman" w:hint="eastAsia"/>
                <w:bCs/>
                <w:vertAlign w:val="superscript"/>
              </w:rPr>
              <w:t>*</w:t>
            </w:r>
            <w:r w:rsidRPr="00CE6EB1">
              <w:rPr>
                <w:rFonts w:ascii="Times New Roman" w:hAnsi="Times New Roman" w:cs="Times New Roman" w:hint="eastAsia"/>
                <w:bCs/>
              </w:rPr>
              <w:t>; 62 [54, 71] (4)</w:t>
            </w:r>
            <w:r>
              <w:rPr>
                <w:rFonts w:ascii="Times New Roman" w:hAnsi="Times New Roman" w:cs="Times New Roman" w:hint="eastAsia"/>
                <w:bCs/>
              </w:rPr>
              <w:t xml:space="preserve"> </w:t>
            </w:r>
            <w:r w:rsidRPr="009B66E0">
              <w:rPr>
                <w:rFonts w:ascii="Times New Roman" w:hAnsi="Times New Roman" w:cs="Times New Roman" w:hint="eastAsia"/>
                <w:bCs/>
                <w:vertAlign w:val="superscript"/>
              </w:rPr>
              <w:t>*</w:t>
            </w:r>
          </w:p>
        </w:tc>
      </w:tr>
      <w:tr w:rsidR="003D3F23" w:rsidRPr="00F754A3" w14:paraId="7F73B4F9" w14:textId="77777777" w:rsidTr="005C4AA5">
        <w:trPr>
          <w:trHeight w:val="354"/>
        </w:trPr>
        <w:tc>
          <w:tcPr>
            <w:tcW w:w="909" w:type="dxa"/>
            <w:vAlign w:val="center"/>
          </w:tcPr>
          <w:p w14:paraId="421C2715" w14:textId="77777777" w:rsidR="003D3F23" w:rsidRPr="00F754A3" w:rsidRDefault="003D3F23" w:rsidP="005C4AA5">
            <w:pPr>
              <w:rPr>
                <w:rFonts w:ascii="Times New Roman" w:hAnsi="Times New Roman" w:cs="Times New Roman"/>
                <w:bCs/>
              </w:rPr>
            </w:pPr>
          </w:p>
        </w:tc>
        <w:tc>
          <w:tcPr>
            <w:tcW w:w="1390" w:type="dxa"/>
            <w:noWrap/>
            <w:vAlign w:val="center"/>
            <w:hideMark/>
          </w:tcPr>
          <w:p w14:paraId="4D1431CF" w14:textId="77777777" w:rsidR="003D3F23" w:rsidRPr="00F754A3" w:rsidRDefault="003D3F23" w:rsidP="005C4AA5">
            <w:pPr>
              <w:rPr>
                <w:rFonts w:ascii="Times New Roman" w:eastAsiaTheme="minorEastAsia" w:hAnsi="Times New Roman" w:cs="Times New Roman"/>
                <w:bCs/>
              </w:rPr>
            </w:pPr>
            <w:r w:rsidRPr="00F754A3">
              <w:rPr>
                <w:rFonts w:ascii="Times New Roman" w:eastAsiaTheme="minorEastAsia" w:hAnsi="Times New Roman" w:cs="Times New Roman" w:hint="eastAsia"/>
                <w:bCs/>
              </w:rPr>
              <w:t>Guangdong</w:t>
            </w:r>
          </w:p>
        </w:tc>
        <w:tc>
          <w:tcPr>
            <w:tcW w:w="705" w:type="dxa"/>
            <w:noWrap/>
            <w:vAlign w:val="center"/>
            <w:hideMark/>
          </w:tcPr>
          <w:p w14:paraId="1AC7C298"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0.09</w:t>
            </w:r>
          </w:p>
        </w:tc>
        <w:tc>
          <w:tcPr>
            <w:tcW w:w="4049" w:type="dxa"/>
            <w:noWrap/>
            <w:vAlign w:val="center"/>
          </w:tcPr>
          <w:p w14:paraId="7C810660" w14:textId="77777777" w:rsidR="003D3F23" w:rsidRPr="00E53D53" w:rsidRDefault="003D3F23" w:rsidP="005C4AA5">
            <w:pPr>
              <w:rPr>
                <w:rFonts w:ascii="Times New Roman" w:hAnsi="Times New Roman" w:cs="Times New Roman"/>
                <w:bCs/>
                <w:highlight w:val="yellow"/>
              </w:rPr>
            </w:pPr>
          </w:p>
        </w:tc>
        <w:tc>
          <w:tcPr>
            <w:tcW w:w="6293" w:type="dxa"/>
            <w:noWrap/>
            <w:vAlign w:val="center"/>
            <w:hideMark/>
          </w:tcPr>
          <w:p w14:paraId="7CDE83D0" w14:textId="3E2C426B" w:rsidR="003D3F23" w:rsidRPr="00E53D53" w:rsidRDefault="00690ED9" w:rsidP="005C4AA5">
            <w:pPr>
              <w:rPr>
                <w:rFonts w:ascii="Times New Roman" w:hAnsi="Times New Roman" w:cs="Times New Roman"/>
                <w:bCs/>
                <w:highlight w:val="yellow"/>
              </w:rPr>
            </w:pPr>
            <w:r>
              <w:rPr>
                <w:rFonts w:ascii="Times New Roman" w:hAnsi="Times New Roman" w:cs="Times New Roman" w:hint="eastAsia"/>
                <w:bCs/>
              </w:rPr>
              <w:t>0</w:t>
            </w:r>
            <w:r w:rsidR="003D3F23" w:rsidRPr="00CE6EB1">
              <w:rPr>
                <w:rFonts w:ascii="Times New Roman" w:hAnsi="Times New Roman" w:cs="Times New Roman" w:hint="eastAsia"/>
                <w:bCs/>
              </w:rPr>
              <w:t xml:space="preserve"> (6)</w:t>
            </w:r>
          </w:p>
        </w:tc>
      </w:tr>
      <w:tr w:rsidR="003D3F23" w:rsidRPr="00F754A3" w14:paraId="64514B3D" w14:textId="77777777" w:rsidTr="005C4AA5">
        <w:trPr>
          <w:trHeight w:val="354"/>
        </w:trPr>
        <w:tc>
          <w:tcPr>
            <w:tcW w:w="909" w:type="dxa"/>
            <w:vAlign w:val="center"/>
          </w:tcPr>
          <w:p w14:paraId="14F2C2C0" w14:textId="77777777" w:rsidR="003D3F23" w:rsidRPr="00F754A3" w:rsidRDefault="003D3F23" w:rsidP="005C4AA5">
            <w:pPr>
              <w:rPr>
                <w:rFonts w:ascii="Times New Roman" w:hAnsi="Times New Roman" w:cs="Times New Roman"/>
                <w:bCs/>
              </w:rPr>
            </w:pPr>
          </w:p>
        </w:tc>
        <w:tc>
          <w:tcPr>
            <w:tcW w:w="1390" w:type="dxa"/>
            <w:noWrap/>
            <w:vAlign w:val="center"/>
            <w:hideMark/>
          </w:tcPr>
          <w:p w14:paraId="4025F0D4" w14:textId="77777777"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bCs/>
              </w:rPr>
              <w:t>Guangxi</w:t>
            </w:r>
          </w:p>
        </w:tc>
        <w:tc>
          <w:tcPr>
            <w:tcW w:w="705" w:type="dxa"/>
            <w:noWrap/>
            <w:vAlign w:val="center"/>
            <w:hideMark/>
          </w:tcPr>
          <w:p w14:paraId="0A94CDE2"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0.41</w:t>
            </w:r>
          </w:p>
        </w:tc>
        <w:tc>
          <w:tcPr>
            <w:tcW w:w="4049" w:type="dxa"/>
            <w:noWrap/>
            <w:vAlign w:val="center"/>
            <w:hideMark/>
          </w:tcPr>
          <w:p w14:paraId="09AB1AEA"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2008 [2004, 2012]; 2013 [2008, 2018]</w:t>
            </w:r>
          </w:p>
        </w:tc>
        <w:tc>
          <w:tcPr>
            <w:tcW w:w="6293" w:type="dxa"/>
            <w:noWrap/>
            <w:vAlign w:val="center"/>
            <w:hideMark/>
          </w:tcPr>
          <w:p w14:paraId="04344540" w14:textId="178B4A38" w:rsidR="003D3F23" w:rsidRPr="00E53D53" w:rsidRDefault="00690ED9" w:rsidP="005C4AA5">
            <w:pPr>
              <w:rPr>
                <w:rFonts w:ascii="Times New Roman" w:hAnsi="Times New Roman" w:cs="Times New Roman"/>
                <w:bCs/>
                <w:highlight w:val="yellow"/>
              </w:rPr>
            </w:pPr>
            <w:r>
              <w:rPr>
                <w:rFonts w:ascii="Times New Roman" w:hAnsi="Times New Roman" w:cs="Times New Roman" w:hint="eastAsia"/>
                <w:bCs/>
              </w:rPr>
              <w:t>0</w:t>
            </w:r>
            <w:r w:rsidR="003D3F23" w:rsidRPr="00CE6EB1">
              <w:rPr>
                <w:rFonts w:ascii="Times New Roman" w:hAnsi="Times New Roman" w:cs="Times New Roman" w:hint="eastAsia"/>
                <w:bCs/>
              </w:rPr>
              <w:t xml:space="preserve"> (13); </w:t>
            </w:r>
            <w:r>
              <w:rPr>
                <w:rFonts w:ascii="Times New Roman" w:hAnsi="Times New Roman" w:cs="Times New Roman" w:hint="eastAsia"/>
                <w:bCs/>
              </w:rPr>
              <w:t>0</w:t>
            </w:r>
            <w:r w:rsidR="003D3F23" w:rsidRPr="00CE6EB1">
              <w:rPr>
                <w:rFonts w:ascii="Times New Roman" w:hAnsi="Times New Roman" w:cs="Times New Roman" w:hint="eastAsia"/>
                <w:bCs/>
              </w:rPr>
              <w:t xml:space="preserve"> (69); </w:t>
            </w:r>
            <w:r>
              <w:rPr>
                <w:rFonts w:ascii="Times New Roman" w:hAnsi="Times New Roman" w:cs="Times New Roman" w:hint="eastAsia"/>
                <w:bCs/>
              </w:rPr>
              <w:t>0</w:t>
            </w:r>
            <w:r w:rsidR="003D3F23" w:rsidRPr="00CE6EB1">
              <w:rPr>
                <w:rFonts w:ascii="Times New Roman" w:hAnsi="Times New Roman" w:cs="Times New Roman" w:hint="eastAsia"/>
                <w:bCs/>
              </w:rPr>
              <w:t xml:space="preserve"> (37)</w:t>
            </w:r>
          </w:p>
        </w:tc>
      </w:tr>
      <w:tr w:rsidR="003D3F23" w:rsidRPr="00F754A3" w14:paraId="2C18FB6E" w14:textId="77777777" w:rsidTr="005C4AA5">
        <w:trPr>
          <w:trHeight w:val="354"/>
        </w:trPr>
        <w:tc>
          <w:tcPr>
            <w:tcW w:w="909" w:type="dxa"/>
            <w:vAlign w:val="center"/>
          </w:tcPr>
          <w:p w14:paraId="1DC05CB2" w14:textId="77777777" w:rsidR="003D3F23" w:rsidRPr="00F754A3" w:rsidRDefault="003D3F23" w:rsidP="005C4AA5">
            <w:pPr>
              <w:rPr>
                <w:rFonts w:ascii="Times New Roman" w:hAnsi="Times New Roman" w:cs="Times New Roman"/>
                <w:bCs/>
              </w:rPr>
            </w:pPr>
          </w:p>
        </w:tc>
        <w:tc>
          <w:tcPr>
            <w:tcW w:w="1390" w:type="dxa"/>
            <w:noWrap/>
            <w:vAlign w:val="center"/>
          </w:tcPr>
          <w:p w14:paraId="77B0E3F7" w14:textId="77777777"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bCs/>
              </w:rPr>
              <w:t>Hubei</w:t>
            </w:r>
          </w:p>
        </w:tc>
        <w:tc>
          <w:tcPr>
            <w:tcW w:w="705" w:type="dxa"/>
            <w:noWrap/>
            <w:vAlign w:val="center"/>
            <w:hideMark/>
          </w:tcPr>
          <w:p w14:paraId="582669A0" w14:textId="77777777" w:rsidR="003D3F23" w:rsidRPr="00E53D53" w:rsidRDefault="003D3F23" w:rsidP="005C4AA5">
            <w:pPr>
              <w:rPr>
                <w:rFonts w:ascii="Times New Roman" w:hAnsi="Times New Roman" w:cs="Times New Roman"/>
                <w:bCs/>
                <w:highlight w:val="yellow"/>
              </w:rPr>
            </w:pPr>
            <w:r w:rsidRPr="000D4B3E">
              <w:rPr>
                <w:rFonts w:ascii="Times New Roman" w:hAnsi="Times New Roman" w:cs="Times New Roman" w:hint="eastAsia"/>
                <w:bCs/>
              </w:rPr>
              <w:t>0.05</w:t>
            </w:r>
          </w:p>
        </w:tc>
        <w:tc>
          <w:tcPr>
            <w:tcW w:w="4049" w:type="dxa"/>
            <w:noWrap/>
            <w:vAlign w:val="center"/>
          </w:tcPr>
          <w:p w14:paraId="54AEF25F" w14:textId="77777777" w:rsidR="003D3F23" w:rsidRPr="00E53D53" w:rsidRDefault="003D3F23" w:rsidP="005C4AA5">
            <w:pPr>
              <w:rPr>
                <w:rFonts w:ascii="Times New Roman" w:hAnsi="Times New Roman" w:cs="Times New Roman"/>
                <w:bCs/>
                <w:highlight w:val="yellow"/>
              </w:rPr>
            </w:pPr>
          </w:p>
        </w:tc>
        <w:tc>
          <w:tcPr>
            <w:tcW w:w="6293" w:type="dxa"/>
            <w:noWrap/>
            <w:vAlign w:val="center"/>
            <w:hideMark/>
          </w:tcPr>
          <w:p w14:paraId="5694F8C8" w14:textId="1BE85755" w:rsidR="003D3F23" w:rsidRPr="00E53D53" w:rsidRDefault="00690ED9" w:rsidP="005C4AA5">
            <w:pPr>
              <w:rPr>
                <w:rFonts w:ascii="Times New Roman" w:hAnsi="Times New Roman" w:cs="Times New Roman"/>
                <w:bCs/>
                <w:highlight w:val="yellow"/>
              </w:rPr>
            </w:pPr>
            <w:r>
              <w:rPr>
                <w:rFonts w:ascii="Times New Roman" w:hAnsi="Times New Roman" w:cs="Times New Roman" w:hint="eastAsia"/>
                <w:bCs/>
              </w:rPr>
              <w:t>0</w:t>
            </w:r>
            <w:r w:rsidR="003D3F23" w:rsidRPr="000D4B3E">
              <w:rPr>
                <w:rFonts w:ascii="Times New Roman" w:hAnsi="Times New Roman" w:cs="Times New Roman" w:hint="eastAsia"/>
                <w:bCs/>
              </w:rPr>
              <w:t xml:space="preserve"> (6)</w:t>
            </w:r>
          </w:p>
        </w:tc>
      </w:tr>
      <w:tr w:rsidR="003D3F23" w:rsidRPr="00F754A3" w14:paraId="6915C18E" w14:textId="77777777" w:rsidTr="005C4AA5">
        <w:trPr>
          <w:trHeight w:val="354"/>
        </w:trPr>
        <w:tc>
          <w:tcPr>
            <w:tcW w:w="909" w:type="dxa"/>
            <w:vAlign w:val="center"/>
          </w:tcPr>
          <w:p w14:paraId="55727E94" w14:textId="77777777" w:rsidR="003D3F23" w:rsidRPr="00F754A3" w:rsidRDefault="003D3F23" w:rsidP="005C4AA5">
            <w:pPr>
              <w:rPr>
                <w:rFonts w:ascii="Times New Roman" w:hAnsi="Times New Roman" w:cs="Times New Roman"/>
                <w:bCs/>
              </w:rPr>
            </w:pPr>
          </w:p>
        </w:tc>
        <w:tc>
          <w:tcPr>
            <w:tcW w:w="1390" w:type="dxa"/>
            <w:noWrap/>
            <w:vAlign w:val="center"/>
          </w:tcPr>
          <w:p w14:paraId="246EE8E1" w14:textId="77777777"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bCs/>
              </w:rPr>
              <w:t>Hunan</w:t>
            </w:r>
          </w:p>
        </w:tc>
        <w:tc>
          <w:tcPr>
            <w:tcW w:w="705" w:type="dxa"/>
            <w:noWrap/>
            <w:vAlign w:val="center"/>
          </w:tcPr>
          <w:p w14:paraId="4DE8D5E8" w14:textId="77777777" w:rsidR="003D3F23" w:rsidRPr="00E53D53" w:rsidRDefault="003D3F23" w:rsidP="005C4AA5">
            <w:pPr>
              <w:rPr>
                <w:rFonts w:ascii="Times New Roman" w:hAnsi="Times New Roman" w:cs="Times New Roman"/>
                <w:bCs/>
                <w:highlight w:val="yellow"/>
              </w:rPr>
            </w:pPr>
            <w:r w:rsidRPr="000D4B3E">
              <w:rPr>
                <w:rFonts w:ascii="Times New Roman" w:hAnsi="Times New Roman" w:cs="Times New Roman" w:hint="eastAsia"/>
                <w:bCs/>
              </w:rPr>
              <w:t>0.71</w:t>
            </w:r>
          </w:p>
        </w:tc>
        <w:tc>
          <w:tcPr>
            <w:tcW w:w="4049" w:type="dxa"/>
            <w:noWrap/>
            <w:vAlign w:val="center"/>
          </w:tcPr>
          <w:p w14:paraId="7862FAC5" w14:textId="77777777" w:rsidR="003D3F23" w:rsidRPr="00E53D53" w:rsidRDefault="003D3F23" w:rsidP="005C4AA5">
            <w:pPr>
              <w:rPr>
                <w:rFonts w:ascii="Times New Roman" w:hAnsi="Times New Roman" w:cs="Times New Roman"/>
                <w:bCs/>
                <w:highlight w:val="yellow"/>
              </w:rPr>
            </w:pPr>
            <w:r w:rsidRPr="000D4B3E">
              <w:rPr>
                <w:rFonts w:ascii="Times New Roman" w:hAnsi="Times New Roman" w:cs="Times New Roman" w:hint="eastAsia"/>
                <w:bCs/>
              </w:rPr>
              <w:t>1992 [1989, 1994]</w:t>
            </w:r>
          </w:p>
        </w:tc>
        <w:tc>
          <w:tcPr>
            <w:tcW w:w="6293" w:type="dxa"/>
            <w:noWrap/>
            <w:vAlign w:val="center"/>
          </w:tcPr>
          <w:p w14:paraId="083B6170" w14:textId="185CA8AB" w:rsidR="003D3F23" w:rsidRPr="00E53D53" w:rsidRDefault="00690ED9" w:rsidP="005C4AA5">
            <w:pPr>
              <w:rPr>
                <w:rFonts w:ascii="Times New Roman" w:hAnsi="Times New Roman" w:cs="Times New Roman"/>
                <w:bCs/>
                <w:highlight w:val="yellow"/>
              </w:rPr>
            </w:pPr>
            <w:r>
              <w:rPr>
                <w:rFonts w:ascii="Times New Roman" w:hAnsi="Times New Roman" w:cs="Times New Roman" w:hint="eastAsia"/>
                <w:bCs/>
              </w:rPr>
              <w:t>0</w:t>
            </w:r>
            <w:r w:rsidR="003D3F23" w:rsidRPr="000D4B3E">
              <w:rPr>
                <w:rFonts w:ascii="Times New Roman" w:hAnsi="Times New Roman" w:cs="Times New Roman" w:hint="eastAsia"/>
                <w:bCs/>
              </w:rPr>
              <w:t xml:space="preserve"> (258); 30 [22, 37] (4)</w:t>
            </w:r>
            <w:r w:rsidR="003D3F23">
              <w:rPr>
                <w:rFonts w:ascii="Times New Roman" w:hAnsi="Times New Roman" w:cs="Times New Roman" w:hint="eastAsia"/>
                <w:bCs/>
              </w:rPr>
              <w:t xml:space="preserve"> </w:t>
            </w:r>
            <w:r w:rsidR="003D3F23" w:rsidRPr="009B66E0">
              <w:rPr>
                <w:rFonts w:ascii="Times New Roman" w:hAnsi="Times New Roman" w:cs="Times New Roman" w:hint="eastAsia"/>
                <w:bCs/>
                <w:vertAlign w:val="superscript"/>
              </w:rPr>
              <w:t>*</w:t>
            </w:r>
          </w:p>
        </w:tc>
      </w:tr>
      <w:tr w:rsidR="003D3F23" w:rsidRPr="00F754A3" w14:paraId="57BB4B14" w14:textId="77777777" w:rsidTr="005C4AA5">
        <w:trPr>
          <w:trHeight w:val="354"/>
        </w:trPr>
        <w:tc>
          <w:tcPr>
            <w:tcW w:w="909" w:type="dxa"/>
            <w:vAlign w:val="center"/>
          </w:tcPr>
          <w:p w14:paraId="02AF4373" w14:textId="77777777" w:rsidR="003D3F23" w:rsidRPr="00F754A3" w:rsidRDefault="003D3F23" w:rsidP="005C4AA5">
            <w:pPr>
              <w:rPr>
                <w:rFonts w:ascii="Times New Roman" w:hAnsi="Times New Roman" w:cs="Times New Roman"/>
                <w:bCs/>
              </w:rPr>
            </w:pPr>
          </w:p>
        </w:tc>
        <w:tc>
          <w:tcPr>
            <w:tcW w:w="1390" w:type="dxa"/>
            <w:noWrap/>
            <w:vAlign w:val="center"/>
          </w:tcPr>
          <w:p w14:paraId="18BB449B" w14:textId="77777777"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bCs/>
              </w:rPr>
              <w:t>Jiangxi</w:t>
            </w:r>
          </w:p>
        </w:tc>
        <w:tc>
          <w:tcPr>
            <w:tcW w:w="705" w:type="dxa"/>
            <w:noWrap/>
            <w:vAlign w:val="center"/>
          </w:tcPr>
          <w:p w14:paraId="6343C021" w14:textId="77777777"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0.82</w:t>
            </w:r>
          </w:p>
        </w:tc>
        <w:tc>
          <w:tcPr>
            <w:tcW w:w="4049" w:type="dxa"/>
            <w:noWrap/>
            <w:vAlign w:val="center"/>
          </w:tcPr>
          <w:p w14:paraId="392EB051" w14:textId="77777777"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1993 [1991, 1995]; 2014 [2011, 2018]</w:t>
            </w:r>
          </w:p>
        </w:tc>
        <w:tc>
          <w:tcPr>
            <w:tcW w:w="6293" w:type="dxa"/>
            <w:noWrap/>
            <w:vAlign w:val="center"/>
          </w:tcPr>
          <w:p w14:paraId="4F2EF6B5" w14:textId="7BAB5418" w:rsidR="003D3F23" w:rsidRPr="00E53D53" w:rsidRDefault="00690ED9" w:rsidP="005C4AA5">
            <w:pPr>
              <w:rPr>
                <w:rFonts w:ascii="Times New Roman" w:hAnsi="Times New Roman" w:cs="Times New Roman"/>
                <w:bCs/>
                <w:highlight w:val="yellow"/>
              </w:rPr>
            </w:pPr>
            <w:r>
              <w:rPr>
                <w:rFonts w:ascii="Times New Roman" w:hAnsi="Times New Roman" w:cs="Times New Roman" w:hint="eastAsia"/>
                <w:bCs/>
              </w:rPr>
              <w:t>0</w:t>
            </w:r>
            <w:r w:rsidR="003D3F23" w:rsidRPr="00C42499">
              <w:rPr>
                <w:rFonts w:ascii="Times New Roman" w:hAnsi="Times New Roman" w:cs="Times New Roman" w:hint="eastAsia"/>
                <w:bCs/>
              </w:rPr>
              <w:t xml:space="preserve"> (104); </w:t>
            </w:r>
            <w:r>
              <w:rPr>
                <w:rFonts w:ascii="Times New Roman" w:hAnsi="Times New Roman" w:cs="Times New Roman" w:hint="eastAsia"/>
                <w:bCs/>
              </w:rPr>
              <w:t>0</w:t>
            </w:r>
            <w:r w:rsidR="003D3F23" w:rsidRPr="00C42499">
              <w:rPr>
                <w:rFonts w:ascii="Times New Roman" w:hAnsi="Times New Roman" w:cs="Times New Roman" w:hint="eastAsia"/>
                <w:bCs/>
              </w:rPr>
              <w:t xml:space="preserve"> (8); -43 [-116, 30] (36)</w:t>
            </w:r>
            <w:r w:rsidR="003D3F23">
              <w:rPr>
                <w:rFonts w:ascii="Times New Roman" w:hAnsi="Times New Roman" w:cs="Times New Roman" w:hint="eastAsia"/>
                <w:bCs/>
              </w:rPr>
              <w:t xml:space="preserve"> </w:t>
            </w:r>
            <w:r w:rsidR="003D3F23" w:rsidRPr="009B66E0">
              <w:rPr>
                <w:rFonts w:ascii="Times New Roman" w:hAnsi="Times New Roman" w:cs="Times New Roman" w:hint="eastAsia"/>
                <w:bCs/>
                <w:vertAlign w:val="superscript"/>
              </w:rPr>
              <w:t>*</w:t>
            </w:r>
          </w:p>
        </w:tc>
      </w:tr>
      <w:tr w:rsidR="003D3F23" w:rsidRPr="00F754A3" w14:paraId="4BB8BC4B" w14:textId="77777777" w:rsidTr="005C4AA5">
        <w:trPr>
          <w:trHeight w:val="354"/>
        </w:trPr>
        <w:tc>
          <w:tcPr>
            <w:tcW w:w="909" w:type="dxa"/>
            <w:vAlign w:val="center"/>
          </w:tcPr>
          <w:p w14:paraId="473C297D" w14:textId="77777777" w:rsidR="003D3F23" w:rsidRPr="00F754A3" w:rsidRDefault="003D3F23" w:rsidP="005C4AA5">
            <w:pPr>
              <w:rPr>
                <w:rFonts w:ascii="Times New Roman" w:hAnsi="Times New Roman" w:cs="Times New Roman"/>
                <w:bCs/>
              </w:rPr>
            </w:pPr>
          </w:p>
        </w:tc>
        <w:tc>
          <w:tcPr>
            <w:tcW w:w="1390" w:type="dxa"/>
            <w:noWrap/>
            <w:vAlign w:val="center"/>
          </w:tcPr>
          <w:p w14:paraId="6A107779" w14:textId="77777777"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bCs/>
              </w:rPr>
              <w:t>Yunnan</w:t>
            </w:r>
          </w:p>
        </w:tc>
        <w:tc>
          <w:tcPr>
            <w:tcW w:w="705" w:type="dxa"/>
            <w:noWrap/>
            <w:vAlign w:val="center"/>
          </w:tcPr>
          <w:p w14:paraId="14C45FB6" w14:textId="77777777"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0.6</w:t>
            </w:r>
            <w:r>
              <w:rPr>
                <w:rFonts w:ascii="Times New Roman" w:hAnsi="Times New Roman" w:cs="Times New Roman" w:hint="eastAsia"/>
                <w:bCs/>
              </w:rPr>
              <w:t>0</w:t>
            </w:r>
          </w:p>
        </w:tc>
        <w:tc>
          <w:tcPr>
            <w:tcW w:w="4049" w:type="dxa"/>
            <w:noWrap/>
            <w:vAlign w:val="center"/>
          </w:tcPr>
          <w:p w14:paraId="4C987B2B" w14:textId="77777777"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1995 [1992, 1998]; 2019 [2016, 2021]</w:t>
            </w:r>
          </w:p>
        </w:tc>
        <w:tc>
          <w:tcPr>
            <w:tcW w:w="6293" w:type="dxa"/>
            <w:noWrap/>
            <w:vAlign w:val="center"/>
          </w:tcPr>
          <w:p w14:paraId="10BA075A" w14:textId="1AC87C63" w:rsidR="003D3F23" w:rsidRPr="00E53D53" w:rsidRDefault="00690ED9" w:rsidP="005C4AA5">
            <w:pPr>
              <w:rPr>
                <w:rFonts w:ascii="Times New Roman" w:hAnsi="Times New Roman" w:cs="Times New Roman"/>
                <w:bCs/>
                <w:highlight w:val="yellow"/>
              </w:rPr>
            </w:pPr>
            <w:r>
              <w:rPr>
                <w:rFonts w:ascii="Times New Roman" w:hAnsi="Times New Roman" w:cs="Times New Roman" w:hint="eastAsia"/>
                <w:bCs/>
              </w:rPr>
              <w:t>0</w:t>
            </w:r>
            <w:r w:rsidR="003D3F23" w:rsidRPr="00C42499">
              <w:rPr>
                <w:rFonts w:ascii="Times New Roman" w:hAnsi="Times New Roman" w:cs="Times New Roman" w:hint="eastAsia"/>
                <w:bCs/>
              </w:rPr>
              <w:t xml:space="preserve"> (89); -63 [-87, -39] (12</w:t>
            </w:r>
            <w:proofErr w:type="gramStart"/>
            <w:r w:rsidR="003D3F23" w:rsidRPr="00C42499">
              <w:rPr>
                <w:rFonts w:ascii="Times New Roman" w:hAnsi="Times New Roman" w:cs="Times New Roman" w:hint="eastAsia"/>
                <w:bCs/>
              </w:rPr>
              <w:t>)</w:t>
            </w:r>
            <w:r w:rsidR="003D3F23">
              <w:rPr>
                <w:rFonts w:ascii="Times New Roman" w:hAnsi="Times New Roman" w:cs="Times New Roman" w:hint="eastAsia"/>
                <w:bCs/>
              </w:rPr>
              <w:t xml:space="preserve"> </w:t>
            </w:r>
            <w:r w:rsidR="003D3F23" w:rsidRPr="009B66E0">
              <w:rPr>
                <w:rFonts w:ascii="Times New Roman" w:hAnsi="Times New Roman" w:cs="Times New Roman" w:hint="eastAsia"/>
                <w:bCs/>
                <w:vertAlign w:val="superscript"/>
              </w:rPr>
              <w:t>*</w:t>
            </w:r>
            <w:r w:rsidR="003D3F23" w:rsidRPr="00C42499">
              <w:rPr>
                <w:rFonts w:ascii="Times New Roman" w:hAnsi="Times New Roman" w:cs="Times New Roman" w:hint="eastAsia"/>
                <w:bCs/>
              </w:rPr>
              <w:t>;</w:t>
            </w:r>
            <w:proofErr w:type="gramEnd"/>
            <w:r w:rsidR="003D3F23" w:rsidRPr="00C42499">
              <w:rPr>
                <w:rFonts w:ascii="Times New Roman" w:hAnsi="Times New Roman" w:cs="Times New Roman" w:hint="eastAsia"/>
                <w:bCs/>
              </w:rPr>
              <w:t xml:space="preserve"> </w:t>
            </w:r>
            <w:r>
              <w:rPr>
                <w:rFonts w:ascii="Times New Roman" w:hAnsi="Times New Roman" w:cs="Times New Roman" w:hint="eastAsia"/>
                <w:bCs/>
              </w:rPr>
              <w:t>0</w:t>
            </w:r>
            <w:r w:rsidR="003D3F23" w:rsidRPr="00C42499">
              <w:rPr>
                <w:rFonts w:ascii="Times New Roman" w:hAnsi="Times New Roman" w:cs="Times New Roman" w:hint="eastAsia"/>
                <w:bCs/>
              </w:rPr>
              <w:t xml:space="preserve"> (166)</w:t>
            </w:r>
          </w:p>
        </w:tc>
      </w:tr>
      <w:tr w:rsidR="003D3F23" w:rsidRPr="00F754A3" w14:paraId="2D0451DC" w14:textId="77777777" w:rsidTr="005C4AA5">
        <w:trPr>
          <w:trHeight w:val="354"/>
        </w:trPr>
        <w:tc>
          <w:tcPr>
            <w:tcW w:w="909" w:type="dxa"/>
            <w:vAlign w:val="center"/>
          </w:tcPr>
          <w:p w14:paraId="091C76B8" w14:textId="77777777" w:rsidR="003D3F23" w:rsidRPr="00F754A3" w:rsidRDefault="003D3F23" w:rsidP="005C4AA5">
            <w:pPr>
              <w:rPr>
                <w:rFonts w:ascii="Times New Roman" w:hAnsi="Times New Roman" w:cs="Times New Roman"/>
                <w:bCs/>
              </w:rPr>
            </w:pPr>
          </w:p>
        </w:tc>
        <w:tc>
          <w:tcPr>
            <w:tcW w:w="1390" w:type="dxa"/>
            <w:noWrap/>
            <w:vAlign w:val="center"/>
          </w:tcPr>
          <w:p w14:paraId="240332C8" w14:textId="77777777"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bCs/>
              </w:rPr>
              <w:t>Zhejiang</w:t>
            </w:r>
          </w:p>
        </w:tc>
        <w:tc>
          <w:tcPr>
            <w:tcW w:w="705" w:type="dxa"/>
            <w:noWrap/>
            <w:vAlign w:val="center"/>
          </w:tcPr>
          <w:p w14:paraId="29BFF681" w14:textId="77777777" w:rsidR="003D3F23" w:rsidRPr="00E53D53" w:rsidRDefault="003D3F23" w:rsidP="005C4AA5">
            <w:pPr>
              <w:rPr>
                <w:rFonts w:ascii="Times New Roman" w:hAnsi="Times New Roman" w:cs="Times New Roman"/>
                <w:bCs/>
                <w:highlight w:val="yellow"/>
              </w:rPr>
            </w:pPr>
            <w:r w:rsidRPr="00AC37BD">
              <w:rPr>
                <w:rFonts w:ascii="Times New Roman" w:hAnsi="Times New Roman" w:cs="Times New Roman" w:hint="eastAsia"/>
                <w:bCs/>
              </w:rPr>
              <w:t>0.76</w:t>
            </w:r>
          </w:p>
        </w:tc>
        <w:tc>
          <w:tcPr>
            <w:tcW w:w="4049" w:type="dxa"/>
            <w:noWrap/>
            <w:vAlign w:val="center"/>
          </w:tcPr>
          <w:p w14:paraId="44607028" w14:textId="77777777" w:rsidR="003D3F23" w:rsidRPr="00E53D53" w:rsidRDefault="003D3F23" w:rsidP="005C4AA5">
            <w:pPr>
              <w:rPr>
                <w:rFonts w:ascii="Times New Roman" w:hAnsi="Times New Roman" w:cs="Times New Roman"/>
                <w:bCs/>
                <w:highlight w:val="yellow"/>
              </w:rPr>
            </w:pPr>
            <w:r w:rsidRPr="00AC37BD">
              <w:rPr>
                <w:rFonts w:ascii="Times New Roman" w:hAnsi="Times New Roman" w:cs="Times New Roman" w:hint="eastAsia"/>
                <w:bCs/>
              </w:rPr>
              <w:t>1998 [1995, 2001]</w:t>
            </w:r>
          </w:p>
        </w:tc>
        <w:tc>
          <w:tcPr>
            <w:tcW w:w="6293" w:type="dxa"/>
            <w:noWrap/>
            <w:vAlign w:val="center"/>
          </w:tcPr>
          <w:p w14:paraId="42BB7856" w14:textId="1CE4F9A2" w:rsidR="003D3F23" w:rsidRPr="00E53D53" w:rsidRDefault="00690ED9" w:rsidP="005C4AA5">
            <w:pPr>
              <w:rPr>
                <w:rFonts w:ascii="Times New Roman" w:hAnsi="Times New Roman" w:cs="Times New Roman"/>
                <w:bCs/>
                <w:highlight w:val="yellow"/>
              </w:rPr>
            </w:pPr>
            <w:r>
              <w:rPr>
                <w:rFonts w:ascii="Times New Roman" w:hAnsi="Times New Roman" w:cs="Times New Roman" w:hint="eastAsia"/>
                <w:bCs/>
              </w:rPr>
              <w:t>0</w:t>
            </w:r>
            <w:r w:rsidR="003D3F23" w:rsidRPr="00C42499">
              <w:rPr>
                <w:rFonts w:ascii="Times New Roman" w:hAnsi="Times New Roman" w:cs="Times New Roman" w:hint="eastAsia"/>
                <w:bCs/>
              </w:rPr>
              <w:t xml:space="preserve"> (26); 48 [36, 60] (6)</w:t>
            </w:r>
            <w:r w:rsidR="003D3F23">
              <w:rPr>
                <w:rFonts w:ascii="Times New Roman" w:hAnsi="Times New Roman" w:cs="Times New Roman" w:hint="eastAsia"/>
                <w:bCs/>
              </w:rPr>
              <w:t xml:space="preserve"> </w:t>
            </w:r>
            <w:r w:rsidR="003D3F23" w:rsidRPr="009B66E0">
              <w:rPr>
                <w:rFonts w:ascii="Times New Roman" w:hAnsi="Times New Roman" w:cs="Times New Roman" w:hint="eastAsia"/>
                <w:bCs/>
                <w:vertAlign w:val="superscript"/>
              </w:rPr>
              <w:t>*</w:t>
            </w:r>
          </w:p>
        </w:tc>
      </w:tr>
      <w:tr w:rsidR="003D3F23" w:rsidRPr="00F754A3" w14:paraId="59CD20A7" w14:textId="77777777" w:rsidTr="005C4AA5">
        <w:trPr>
          <w:trHeight w:val="354"/>
        </w:trPr>
        <w:tc>
          <w:tcPr>
            <w:tcW w:w="909" w:type="dxa"/>
            <w:vAlign w:val="center"/>
          </w:tcPr>
          <w:p w14:paraId="19C53DDD"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hint="eastAsia"/>
                <w:bCs/>
              </w:rPr>
              <w:t>Late</w:t>
            </w:r>
          </w:p>
        </w:tc>
        <w:tc>
          <w:tcPr>
            <w:tcW w:w="1390" w:type="dxa"/>
            <w:noWrap/>
            <w:vAlign w:val="center"/>
          </w:tcPr>
          <w:p w14:paraId="3EE31210" w14:textId="77777777"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bCs/>
              </w:rPr>
              <w:t>Anhui</w:t>
            </w:r>
          </w:p>
        </w:tc>
        <w:tc>
          <w:tcPr>
            <w:tcW w:w="705" w:type="dxa"/>
            <w:noWrap/>
            <w:vAlign w:val="center"/>
          </w:tcPr>
          <w:p w14:paraId="2838D44B"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0.45</w:t>
            </w:r>
          </w:p>
        </w:tc>
        <w:tc>
          <w:tcPr>
            <w:tcW w:w="4049" w:type="dxa"/>
            <w:noWrap/>
            <w:vAlign w:val="center"/>
          </w:tcPr>
          <w:p w14:paraId="27350AFA"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1995 [1992, 1998]; 2007 [2002, 2012]</w:t>
            </w:r>
          </w:p>
        </w:tc>
        <w:tc>
          <w:tcPr>
            <w:tcW w:w="6293" w:type="dxa"/>
            <w:noWrap/>
            <w:vAlign w:val="center"/>
          </w:tcPr>
          <w:p w14:paraId="38F2E878" w14:textId="386F0213" w:rsidR="003D3F23" w:rsidRPr="00E53D53" w:rsidRDefault="001E6F29" w:rsidP="005C4AA5">
            <w:pPr>
              <w:rPr>
                <w:rFonts w:ascii="Times New Roman" w:hAnsi="Times New Roman" w:cs="Times New Roman"/>
                <w:bCs/>
                <w:highlight w:val="yellow"/>
              </w:rPr>
            </w:pPr>
            <w:r>
              <w:rPr>
                <w:rFonts w:ascii="Times New Roman" w:hAnsi="Times New Roman" w:cs="Times New Roman" w:hint="eastAsia"/>
                <w:bCs/>
              </w:rPr>
              <w:t>0</w:t>
            </w:r>
            <w:r w:rsidR="003D3F23" w:rsidRPr="00CE6EB1">
              <w:rPr>
                <w:rFonts w:ascii="Times New Roman" w:hAnsi="Times New Roman" w:cs="Times New Roman" w:hint="eastAsia"/>
                <w:bCs/>
              </w:rPr>
              <w:t xml:space="preserve"> (77); </w:t>
            </w:r>
            <w:r w:rsidR="00690ED9">
              <w:rPr>
                <w:rFonts w:ascii="Times New Roman" w:hAnsi="Times New Roman" w:cs="Times New Roman" w:hint="eastAsia"/>
                <w:bCs/>
              </w:rPr>
              <w:t>0</w:t>
            </w:r>
            <w:r w:rsidR="003D3F23" w:rsidRPr="00CE6EB1">
              <w:rPr>
                <w:rFonts w:ascii="Times New Roman" w:hAnsi="Times New Roman" w:cs="Times New Roman" w:hint="eastAsia"/>
                <w:bCs/>
              </w:rPr>
              <w:t xml:space="preserve"> (20); 38 [11, 65] (13)</w:t>
            </w:r>
            <w:r w:rsidR="003D3F23">
              <w:rPr>
                <w:rFonts w:ascii="Times New Roman" w:hAnsi="Times New Roman" w:cs="Times New Roman" w:hint="eastAsia"/>
                <w:bCs/>
              </w:rPr>
              <w:t xml:space="preserve"> </w:t>
            </w:r>
            <w:r w:rsidR="003D3F23" w:rsidRPr="009B66E0">
              <w:rPr>
                <w:rFonts w:ascii="Times New Roman" w:hAnsi="Times New Roman" w:cs="Times New Roman" w:hint="eastAsia"/>
                <w:bCs/>
                <w:vertAlign w:val="superscript"/>
              </w:rPr>
              <w:t>*</w:t>
            </w:r>
          </w:p>
        </w:tc>
      </w:tr>
      <w:tr w:rsidR="003D3F23" w:rsidRPr="00F754A3" w14:paraId="7232C89D" w14:textId="77777777" w:rsidTr="005C4AA5">
        <w:trPr>
          <w:trHeight w:val="354"/>
        </w:trPr>
        <w:tc>
          <w:tcPr>
            <w:tcW w:w="909" w:type="dxa"/>
            <w:vAlign w:val="center"/>
          </w:tcPr>
          <w:p w14:paraId="2D6A9770" w14:textId="77777777" w:rsidR="003D3F23" w:rsidRPr="00F754A3" w:rsidRDefault="003D3F23" w:rsidP="005C4AA5">
            <w:pPr>
              <w:rPr>
                <w:rFonts w:ascii="Times New Roman" w:hAnsi="Times New Roman" w:cs="Times New Roman"/>
                <w:bCs/>
              </w:rPr>
            </w:pPr>
          </w:p>
        </w:tc>
        <w:tc>
          <w:tcPr>
            <w:tcW w:w="1390" w:type="dxa"/>
            <w:noWrap/>
            <w:vAlign w:val="center"/>
          </w:tcPr>
          <w:p w14:paraId="6D406552" w14:textId="77777777"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bCs/>
              </w:rPr>
              <w:t>Fujian</w:t>
            </w:r>
          </w:p>
        </w:tc>
        <w:tc>
          <w:tcPr>
            <w:tcW w:w="705" w:type="dxa"/>
            <w:noWrap/>
            <w:vAlign w:val="center"/>
          </w:tcPr>
          <w:p w14:paraId="5A7BFF7C"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0.98</w:t>
            </w:r>
          </w:p>
        </w:tc>
        <w:tc>
          <w:tcPr>
            <w:tcW w:w="4049" w:type="dxa"/>
            <w:noWrap/>
            <w:vAlign w:val="center"/>
          </w:tcPr>
          <w:p w14:paraId="62052C42"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2002 [2000, 2005]; 2008 [2004, 2012]</w:t>
            </w:r>
          </w:p>
        </w:tc>
        <w:tc>
          <w:tcPr>
            <w:tcW w:w="6293" w:type="dxa"/>
            <w:noWrap/>
            <w:vAlign w:val="center"/>
          </w:tcPr>
          <w:p w14:paraId="7B7FD59C" w14:textId="40BE0009"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23 [7, 38] (7)</w:t>
            </w:r>
            <w:r>
              <w:rPr>
                <w:rFonts w:ascii="Times New Roman" w:hAnsi="Times New Roman" w:cs="Times New Roman" w:hint="eastAsia"/>
                <w:bCs/>
              </w:rPr>
              <w:t xml:space="preserve"> </w:t>
            </w:r>
            <w:r w:rsidRPr="009B66E0">
              <w:rPr>
                <w:rFonts w:ascii="Times New Roman" w:hAnsi="Times New Roman" w:cs="Times New Roman" w:hint="eastAsia"/>
                <w:bCs/>
                <w:vertAlign w:val="superscript"/>
              </w:rPr>
              <w:t>*</w:t>
            </w:r>
            <w:r w:rsidRPr="00CE6EB1">
              <w:rPr>
                <w:rFonts w:ascii="Times New Roman" w:hAnsi="Times New Roman" w:cs="Times New Roman" w:hint="eastAsia"/>
                <w:bCs/>
              </w:rPr>
              <w:t>; 106 [56, 156] (24)</w:t>
            </w:r>
            <w:r w:rsidR="00690ED9">
              <w:rPr>
                <w:rFonts w:ascii="Times New Roman" w:hAnsi="Times New Roman" w:cs="Times New Roman" w:hint="eastAsia"/>
                <w:bCs/>
              </w:rPr>
              <w:t xml:space="preserve"> </w:t>
            </w:r>
            <w:r w:rsidR="00690ED9" w:rsidRPr="009B66E0">
              <w:rPr>
                <w:rFonts w:ascii="Times New Roman" w:hAnsi="Times New Roman" w:cs="Times New Roman" w:hint="eastAsia"/>
                <w:bCs/>
                <w:vertAlign w:val="superscript"/>
              </w:rPr>
              <w:t>*</w:t>
            </w:r>
            <w:r w:rsidRPr="00CE6EB1">
              <w:rPr>
                <w:rFonts w:ascii="Times New Roman" w:hAnsi="Times New Roman" w:cs="Times New Roman" w:hint="eastAsia"/>
                <w:bCs/>
              </w:rPr>
              <w:t>; 64 [50, 77] (7)</w:t>
            </w:r>
            <w:r>
              <w:rPr>
                <w:rFonts w:ascii="Times New Roman" w:hAnsi="Times New Roman" w:cs="Times New Roman" w:hint="eastAsia"/>
                <w:bCs/>
              </w:rPr>
              <w:t xml:space="preserve"> </w:t>
            </w:r>
            <w:r w:rsidRPr="009B66E0">
              <w:rPr>
                <w:rFonts w:ascii="Times New Roman" w:hAnsi="Times New Roman" w:cs="Times New Roman" w:hint="eastAsia"/>
                <w:bCs/>
                <w:vertAlign w:val="superscript"/>
              </w:rPr>
              <w:t>*</w:t>
            </w:r>
          </w:p>
        </w:tc>
      </w:tr>
      <w:tr w:rsidR="003D3F23" w:rsidRPr="00F754A3" w14:paraId="5E009F4C" w14:textId="77777777" w:rsidTr="005C4AA5">
        <w:trPr>
          <w:trHeight w:val="354"/>
        </w:trPr>
        <w:tc>
          <w:tcPr>
            <w:tcW w:w="909" w:type="dxa"/>
            <w:vAlign w:val="center"/>
          </w:tcPr>
          <w:p w14:paraId="2147347C" w14:textId="77777777" w:rsidR="003D3F23" w:rsidRPr="00F754A3" w:rsidRDefault="003D3F23" w:rsidP="005C4AA5">
            <w:pPr>
              <w:rPr>
                <w:rFonts w:ascii="Times New Roman" w:hAnsi="Times New Roman" w:cs="Times New Roman"/>
                <w:bCs/>
              </w:rPr>
            </w:pPr>
          </w:p>
        </w:tc>
        <w:tc>
          <w:tcPr>
            <w:tcW w:w="1390" w:type="dxa"/>
            <w:noWrap/>
            <w:vAlign w:val="center"/>
          </w:tcPr>
          <w:p w14:paraId="43B53FDB" w14:textId="77777777" w:rsidR="003D3F23" w:rsidRPr="00F754A3" w:rsidRDefault="003D3F23" w:rsidP="005C4AA5">
            <w:pPr>
              <w:rPr>
                <w:rFonts w:ascii="Times New Roman" w:eastAsia="Times New Roman" w:hAnsi="Times New Roman" w:cs="Times New Roman"/>
                <w:bCs/>
              </w:rPr>
            </w:pPr>
            <w:r w:rsidRPr="00F754A3">
              <w:rPr>
                <w:rFonts w:ascii="Times New Roman" w:eastAsiaTheme="minorEastAsia" w:hAnsi="Times New Roman" w:cs="Times New Roman" w:hint="eastAsia"/>
                <w:bCs/>
              </w:rPr>
              <w:t>Guangdong</w:t>
            </w:r>
          </w:p>
        </w:tc>
        <w:tc>
          <w:tcPr>
            <w:tcW w:w="705" w:type="dxa"/>
            <w:noWrap/>
            <w:vAlign w:val="center"/>
          </w:tcPr>
          <w:p w14:paraId="1B5F80FD"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0.32</w:t>
            </w:r>
          </w:p>
        </w:tc>
        <w:tc>
          <w:tcPr>
            <w:tcW w:w="4049" w:type="dxa"/>
            <w:noWrap/>
            <w:vAlign w:val="center"/>
          </w:tcPr>
          <w:p w14:paraId="39E427E0" w14:textId="77777777" w:rsidR="003D3F23" w:rsidRPr="00E53D53" w:rsidRDefault="003D3F23" w:rsidP="005C4AA5">
            <w:pPr>
              <w:rPr>
                <w:rFonts w:ascii="Times New Roman" w:hAnsi="Times New Roman" w:cs="Times New Roman"/>
                <w:bCs/>
                <w:highlight w:val="yellow"/>
              </w:rPr>
            </w:pPr>
          </w:p>
        </w:tc>
        <w:tc>
          <w:tcPr>
            <w:tcW w:w="6293" w:type="dxa"/>
            <w:noWrap/>
            <w:vAlign w:val="center"/>
          </w:tcPr>
          <w:p w14:paraId="00DA9E89" w14:textId="77777777" w:rsidR="003D3F23" w:rsidRPr="00E53D53" w:rsidRDefault="003D3F23" w:rsidP="005C4AA5">
            <w:pPr>
              <w:rPr>
                <w:rFonts w:ascii="Times New Roman" w:hAnsi="Times New Roman" w:cs="Times New Roman"/>
                <w:bCs/>
                <w:highlight w:val="yellow"/>
              </w:rPr>
            </w:pPr>
            <w:r w:rsidRPr="00CE6EB1">
              <w:rPr>
                <w:rFonts w:ascii="Times New Roman" w:hAnsi="Times New Roman" w:cs="Times New Roman" w:hint="eastAsia"/>
                <w:bCs/>
              </w:rPr>
              <w:t>19 [9, 30] (5)</w:t>
            </w:r>
            <w:r>
              <w:rPr>
                <w:rFonts w:ascii="Times New Roman" w:hAnsi="Times New Roman" w:cs="Times New Roman" w:hint="eastAsia"/>
                <w:bCs/>
              </w:rPr>
              <w:t xml:space="preserve"> </w:t>
            </w:r>
            <w:r w:rsidRPr="009B66E0">
              <w:rPr>
                <w:rFonts w:ascii="Times New Roman" w:hAnsi="Times New Roman" w:cs="Times New Roman" w:hint="eastAsia"/>
                <w:bCs/>
                <w:vertAlign w:val="superscript"/>
              </w:rPr>
              <w:t>*</w:t>
            </w:r>
          </w:p>
        </w:tc>
      </w:tr>
      <w:tr w:rsidR="003D3F23" w:rsidRPr="00F754A3" w14:paraId="3AEC94BB" w14:textId="77777777" w:rsidTr="005C4AA5">
        <w:trPr>
          <w:trHeight w:val="354"/>
        </w:trPr>
        <w:tc>
          <w:tcPr>
            <w:tcW w:w="909" w:type="dxa"/>
            <w:vAlign w:val="center"/>
          </w:tcPr>
          <w:p w14:paraId="58EC02EC" w14:textId="77777777" w:rsidR="003D3F23" w:rsidRPr="00F754A3" w:rsidRDefault="003D3F23" w:rsidP="005C4AA5">
            <w:pPr>
              <w:rPr>
                <w:rFonts w:ascii="Times New Roman" w:hAnsi="Times New Roman" w:cs="Times New Roman"/>
                <w:bCs/>
              </w:rPr>
            </w:pPr>
          </w:p>
        </w:tc>
        <w:tc>
          <w:tcPr>
            <w:tcW w:w="1390" w:type="dxa"/>
            <w:noWrap/>
            <w:vAlign w:val="center"/>
          </w:tcPr>
          <w:p w14:paraId="7138F4A5"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Guangxi</w:t>
            </w:r>
          </w:p>
        </w:tc>
        <w:tc>
          <w:tcPr>
            <w:tcW w:w="705" w:type="dxa"/>
            <w:noWrap/>
            <w:vAlign w:val="center"/>
          </w:tcPr>
          <w:p w14:paraId="310E40C6" w14:textId="77777777" w:rsidR="003D3F23" w:rsidRPr="00E53D53" w:rsidRDefault="003D3F23" w:rsidP="005C4AA5">
            <w:pPr>
              <w:rPr>
                <w:rFonts w:ascii="Times New Roman" w:hAnsi="Times New Roman" w:cs="Times New Roman"/>
                <w:bCs/>
                <w:highlight w:val="yellow"/>
              </w:rPr>
            </w:pPr>
            <w:r w:rsidRPr="000D4B3E">
              <w:rPr>
                <w:rFonts w:ascii="Times New Roman" w:hAnsi="Times New Roman" w:cs="Times New Roman" w:hint="eastAsia"/>
                <w:bCs/>
              </w:rPr>
              <w:t>0.81</w:t>
            </w:r>
          </w:p>
        </w:tc>
        <w:tc>
          <w:tcPr>
            <w:tcW w:w="4049" w:type="dxa"/>
            <w:noWrap/>
            <w:vAlign w:val="center"/>
          </w:tcPr>
          <w:p w14:paraId="0AD7B5E3" w14:textId="77777777" w:rsidR="003D3F23" w:rsidRPr="00E53D53" w:rsidRDefault="003D3F23" w:rsidP="005C4AA5">
            <w:pPr>
              <w:rPr>
                <w:rFonts w:ascii="Times New Roman" w:hAnsi="Times New Roman" w:cs="Times New Roman"/>
                <w:bCs/>
                <w:highlight w:val="yellow"/>
              </w:rPr>
            </w:pPr>
          </w:p>
        </w:tc>
        <w:tc>
          <w:tcPr>
            <w:tcW w:w="6293" w:type="dxa"/>
            <w:noWrap/>
            <w:vAlign w:val="center"/>
          </w:tcPr>
          <w:p w14:paraId="106983A9" w14:textId="77777777" w:rsidR="003D3F23" w:rsidRPr="00E53D53" w:rsidRDefault="003D3F23" w:rsidP="005C4AA5">
            <w:pPr>
              <w:rPr>
                <w:rFonts w:ascii="Times New Roman" w:hAnsi="Times New Roman" w:cs="Times New Roman"/>
                <w:bCs/>
                <w:highlight w:val="yellow"/>
              </w:rPr>
            </w:pPr>
            <w:r w:rsidRPr="000D4B3E">
              <w:rPr>
                <w:rFonts w:ascii="Times New Roman" w:hAnsi="Times New Roman" w:cs="Times New Roman" w:hint="eastAsia"/>
                <w:bCs/>
              </w:rPr>
              <w:t>40 [33, 47] (3)</w:t>
            </w:r>
            <w:r>
              <w:rPr>
                <w:rFonts w:ascii="Times New Roman" w:hAnsi="Times New Roman" w:cs="Times New Roman" w:hint="eastAsia"/>
                <w:bCs/>
              </w:rPr>
              <w:t xml:space="preserve"> </w:t>
            </w:r>
            <w:r w:rsidRPr="009B66E0">
              <w:rPr>
                <w:rFonts w:ascii="Times New Roman" w:hAnsi="Times New Roman" w:cs="Times New Roman" w:hint="eastAsia"/>
                <w:bCs/>
                <w:vertAlign w:val="superscript"/>
              </w:rPr>
              <w:t>*</w:t>
            </w:r>
          </w:p>
        </w:tc>
      </w:tr>
      <w:tr w:rsidR="003D3F23" w:rsidRPr="00F754A3" w14:paraId="3E2B102E" w14:textId="77777777" w:rsidTr="005C4AA5">
        <w:trPr>
          <w:trHeight w:val="354"/>
        </w:trPr>
        <w:tc>
          <w:tcPr>
            <w:tcW w:w="909" w:type="dxa"/>
            <w:vAlign w:val="center"/>
          </w:tcPr>
          <w:p w14:paraId="21129577" w14:textId="77777777" w:rsidR="003D3F23" w:rsidRPr="00F754A3" w:rsidRDefault="003D3F23" w:rsidP="005C4AA5">
            <w:pPr>
              <w:rPr>
                <w:rFonts w:ascii="Times New Roman" w:hAnsi="Times New Roman" w:cs="Times New Roman"/>
                <w:bCs/>
              </w:rPr>
            </w:pPr>
          </w:p>
        </w:tc>
        <w:tc>
          <w:tcPr>
            <w:tcW w:w="1390" w:type="dxa"/>
            <w:noWrap/>
            <w:vAlign w:val="center"/>
          </w:tcPr>
          <w:p w14:paraId="60FCAD4D"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Hubei</w:t>
            </w:r>
          </w:p>
        </w:tc>
        <w:tc>
          <w:tcPr>
            <w:tcW w:w="705" w:type="dxa"/>
            <w:noWrap/>
            <w:vAlign w:val="center"/>
          </w:tcPr>
          <w:p w14:paraId="58915038" w14:textId="77777777" w:rsidR="003D3F23" w:rsidRPr="00E53D53" w:rsidRDefault="003D3F23" w:rsidP="005C4AA5">
            <w:pPr>
              <w:rPr>
                <w:rFonts w:ascii="Times New Roman" w:hAnsi="Times New Roman" w:cs="Times New Roman"/>
                <w:bCs/>
                <w:highlight w:val="yellow"/>
              </w:rPr>
            </w:pPr>
            <w:r w:rsidRPr="000D4B3E">
              <w:rPr>
                <w:rFonts w:ascii="Times New Roman" w:hAnsi="Times New Roman" w:cs="Times New Roman" w:hint="eastAsia"/>
                <w:bCs/>
              </w:rPr>
              <w:t>0.87</w:t>
            </w:r>
          </w:p>
        </w:tc>
        <w:tc>
          <w:tcPr>
            <w:tcW w:w="4049" w:type="dxa"/>
            <w:noWrap/>
            <w:vAlign w:val="center"/>
          </w:tcPr>
          <w:p w14:paraId="59BF47BD" w14:textId="77777777" w:rsidR="003D3F23" w:rsidRPr="00E53D53" w:rsidRDefault="003D3F23" w:rsidP="005C4AA5">
            <w:pPr>
              <w:rPr>
                <w:rFonts w:ascii="Times New Roman" w:hAnsi="Times New Roman" w:cs="Times New Roman"/>
                <w:bCs/>
                <w:highlight w:val="yellow"/>
              </w:rPr>
            </w:pPr>
            <w:r w:rsidRPr="000D4B3E">
              <w:rPr>
                <w:rFonts w:ascii="Times New Roman" w:hAnsi="Times New Roman" w:cs="Times New Roman" w:hint="eastAsia"/>
                <w:bCs/>
              </w:rPr>
              <w:t>1997 [1995, 1998]; 2005 [2003, 2008]</w:t>
            </w:r>
          </w:p>
        </w:tc>
        <w:tc>
          <w:tcPr>
            <w:tcW w:w="6293" w:type="dxa"/>
            <w:noWrap/>
            <w:vAlign w:val="center"/>
          </w:tcPr>
          <w:p w14:paraId="1A2FFDDF" w14:textId="22EBAE06" w:rsidR="003D3F23" w:rsidRPr="00E53D53" w:rsidRDefault="003D3F23" w:rsidP="005C4AA5">
            <w:pPr>
              <w:rPr>
                <w:rFonts w:ascii="Times New Roman" w:hAnsi="Times New Roman" w:cs="Times New Roman"/>
                <w:bCs/>
                <w:highlight w:val="yellow"/>
              </w:rPr>
            </w:pPr>
            <w:r w:rsidRPr="000D4B3E">
              <w:rPr>
                <w:rFonts w:ascii="Times New Roman" w:hAnsi="Times New Roman" w:cs="Times New Roman" w:hint="eastAsia"/>
                <w:bCs/>
              </w:rPr>
              <w:t>148 [80, 216] (33)</w:t>
            </w:r>
            <w:r>
              <w:rPr>
                <w:rFonts w:ascii="Times New Roman" w:hAnsi="Times New Roman" w:cs="Times New Roman" w:hint="eastAsia"/>
                <w:bCs/>
              </w:rPr>
              <w:t xml:space="preserve"> </w:t>
            </w:r>
            <w:r w:rsidRPr="009B66E0">
              <w:rPr>
                <w:rFonts w:ascii="Times New Roman" w:hAnsi="Times New Roman" w:cs="Times New Roman" w:hint="eastAsia"/>
                <w:bCs/>
                <w:vertAlign w:val="superscript"/>
              </w:rPr>
              <w:t>*</w:t>
            </w:r>
            <w:r w:rsidRPr="000D4B3E">
              <w:rPr>
                <w:rFonts w:ascii="Times New Roman" w:hAnsi="Times New Roman" w:cs="Times New Roman" w:hint="eastAsia"/>
                <w:bCs/>
              </w:rPr>
              <w:t xml:space="preserve">; </w:t>
            </w:r>
            <w:r w:rsidR="00690ED9">
              <w:rPr>
                <w:rFonts w:ascii="Times New Roman" w:hAnsi="Times New Roman" w:cs="Times New Roman" w:hint="eastAsia"/>
                <w:bCs/>
              </w:rPr>
              <w:t>0</w:t>
            </w:r>
            <w:r w:rsidRPr="000D4B3E">
              <w:rPr>
                <w:rFonts w:ascii="Times New Roman" w:hAnsi="Times New Roman" w:cs="Times New Roman" w:hint="eastAsia"/>
                <w:bCs/>
              </w:rPr>
              <w:t xml:space="preserve"> (23); 77 [60, 95] (9)</w:t>
            </w:r>
            <w:r w:rsidRPr="009B66E0">
              <w:rPr>
                <w:rFonts w:ascii="Times New Roman" w:hAnsi="Times New Roman" w:cs="Times New Roman" w:hint="eastAsia"/>
                <w:bCs/>
                <w:vertAlign w:val="superscript"/>
              </w:rPr>
              <w:t xml:space="preserve"> *</w:t>
            </w:r>
          </w:p>
        </w:tc>
      </w:tr>
      <w:tr w:rsidR="003D3F23" w:rsidRPr="00F754A3" w14:paraId="7974655E" w14:textId="77777777" w:rsidTr="005C4AA5">
        <w:trPr>
          <w:trHeight w:val="354"/>
        </w:trPr>
        <w:tc>
          <w:tcPr>
            <w:tcW w:w="909" w:type="dxa"/>
            <w:vAlign w:val="center"/>
          </w:tcPr>
          <w:p w14:paraId="15188915" w14:textId="77777777" w:rsidR="003D3F23" w:rsidRPr="00F754A3" w:rsidRDefault="003D3F23" w:rsidP="005C4AA5">
            <w:pPr>
              <w:rPr>
                <w:rFonts w:ascii="Times New Roman" w:hAnsi="Times New Roman" w:cs="Times New Roman"/>
                <w:bCs/>
              </w:rPr>
            </w:pPr>
          </w:p>
        </w:tc>
        <w:tc>
          <w:tcPr>
            <w:tcW w:w="1390" w:type="dxa"/>
            <w:noWrap/>
            <w:vAlign w:val="center"/>
          </w:tcPr>
          <w:p w14:paraId="694FB255"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Hunan</w:t>
            </w:r>
          </w:p>
        </w:tc>
        <w:tc>
          <w:tcPr>
            <w:tcW w:w="705" w:type="dxa"/>
            <w:noWrap/>
            <w:vAlign w:val="center"/>
          </w:tcPr>
          <w:p w14:paraId="31796090" w14:textId="77777777" w:rsidR="003D3F23" w:rsidRPr="00E53D53" w:rsidRDefault="003D3F23" w:rsidP="005C4AA5">
            <w:pPr>
              <w:rPr>
                <w:rFonts w:ascii="Times New Roman" w:hAnsi="Times New Roman" w:cs="Times New Roman"/>
                <w:bCs/>
                <w:highlight w:val="yellow"/>
              </w:rPr>
            </w:pPr>
            <w:r w:rsidRPr="000D4B3E">
              <w:rPr>
                <w:rFonts w:ascii="Times New Roman" w:hAnsi="Times New Roman" w:cs="Times New Roman" w:hint="eastAsia"/>
                <w:bCs/>
              </w:rPr>
              <w:t>0.38</w:t>
            </w:r>
          </w:p>
        </w:tc>
        <w:tc>
          <w:tcPr>
            <w:tcW w:w="4049" w:type="dxa"/>
            <w:noWrap/>
            <w:vAlign w:val="center"/>
          </w:tcPr>
          <w:p w14:paraId="187A4D8E" w14:textId="77777777" w:rsidR="003D3F23" w:rsidRPr="00E53D53" w:rsidRDefault="003D3F23" w:rsidP="005C4AA5">
            <w:pPr>
              <w:rPr>
                <w:rFonts w:ascii="Times New Roman" w:hAnsi="Times New Roman" w:cs="Times New Roman"/>
                <w:bCs/>
                <w:highlight w:val="yellow"/>
              </w:rPr>
            </w:pPr>
            <w:r w:rsidRPr="000D4B3E">
              <w:rPr>
                <w:rFonts w:ascii="Times New Roman" w:hAnsi="Times New Roman" w:cs="Times New Roman" w:hint="eastAsia"/>
                <w:bCs/>
              </w:rPr>
              <w:t>1992 [1990, 1993]</w:t>
            </w:r>
          </w:p>
        </w:tc>
        <w:tc>
          <w:tcPr>
            <w:tcW w:w="6293" w:type="dxa"/>
            <w:noWrap/>
            <w:vAlign w:val="center"/>
          </w:tcPr>
          <w:p w14:paraId="26FE00E0" w14:textId="75F8BF5F" w:rsidR="003D3F23" w:rsidRPr="00E53D53" w:rsidRDefault="00690ED9" w:rsidP="005C4AA5">
            <w:pPr>
              <w:rPr>
                <w:rFonts w:ascii="Times New Roman" w:hAnsi="Times New Roman" w:cs="Times New Roman"/>
                <w:bCs/>
                <w:highlight w:val="yellow"/>
              </w:rPr>
            </w:pPr>
            <w:r>
              <w:rPr>
                <w:rFonts w:ascii="Times New Roman" w:hAnsi="Times New Roman" w:cs="Times New Roman" w:hint="eastAsia"/>
                <w:bCs/>
              </w:rPr>
              <w:t>0</w:t>
            </w:r>
            <w:r w:rsidR="003D3F23" w:rsidRPr="000D4B3E">
              <w:rPr>
                <w:rFonts w:ascii="Times New Roman" w:hAnsi="Times New Roman" w:cs="Times New Roman" w:hint="eastAsia"/>
                <w:bCs/>
              </w:rPr>
              <w:t xml:space="preserve"> (258); </w:t>
            </w:r>
            <w:r>
              <w:rPr>
                <w:rFonts w:ascii="Times New Roman" w:hAnsi="Times New Roman" w:cs="Times New Roman" w:hint="eastAsia"/>
                <w:bCs/>
              </w:rPr>
              <w:t>0</w:t>
            </w:r>
            <w:r w:rsidR="003D3F23" w:rsidRPr="000D4B3E">
              <w:rPr>
                <w:rFonts w:ascii="Times New Roman" w:hAnsi="Times New Roman" w:cs="Times New Roman" w:hint="eastAsia"/>
                <w:bCs/>
              </w:rPr>
              <w:t xml:space="preserve"> (4)</w:t>
            </w:r>
          </w:p>
        </w:tc>
      </w:tr>
      <w:tr w:rsidR="003D3F23" w:rsidRPr="00F754A3" w14:paraId="45C722C0" w14:textId="77777777" w:rsidTr="005C4AA5">
        <w:trPr>
          <w:trHeight w:val="354"/>
        </w:trPr>
        <w:tc>
          <w:tcPr>
            <w:tcW w:w="909" w:type="dxa"/>
            <w:vAlign w:val="center"/>
          </w:tcPr>
          <w:p w14:paraId="0161B8BE" w14:textId="77777777" w:rsidR="003D3F23" w:rsidRPr="00F754A3" w:rsidRDefault="003D3F23" w:rsidP="005C4AA5">
            <w:pPr>
              <w:rPr>
                <w:rFonts w:ascii="Times New Roman" w:hAnsi="Times New Roman" w:cs="Times New Roman"/>
                <w:bCs/>
              </w:rPr>
            </w:pPr>
          </w:p>
        </w:tc>
        <w:tc>
          <w:tcPr>
            <w:tcW w:w="1390" w:type="dxa"/>
            <w:noWrap/>
            <w:vAlign w:val="center"/>
          </w:tcPr>
          <w:p w14:paraId="1CF91297"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Jiangxi</w:t>
            </w:r>
          </w:p>
        </w:tc>
        <w:tc>
          <w:tcPr>
            <w:tcW w:w="705" w:type="dxa"/>
            <w:noWrap/>
            <w:vAlign w:val="center"/>
          </w:tcPr>
          <w:p w14:paraId="1A4ADBDD" w14:textId="77777777"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0.86</w:t>
            </w:r>
          </w:p>
        </w:tc>
        <w:tc>
          <w:tcPr>
            <w:tcW w:w="4049" w:type="dxa"/>
            <w:noWrap/>
            <w:vAlign w:val="center"/>
          </w:tcPr>
          <w:p w14:paraId="44E16452" w14:textId="77777777"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2005 [2003, 2007]; 2009 [2007, 2012]</w:t>
            </w:r>
          </w:p>
        </w:tc>
        <w:tc>
          <w:tcPr>
            <w:tcW w:w="6293" w:type="dxa"/>
            <w:noWrap/>
            <w:vAlign w:val="center"/>
          </w:tcPr>
          <w:p w14:paraId="15D2745F" w14:textId="007D6128" w:rsidR="003D3F23" w:rsidRPr="00E53D53" w:rsidRDefault="00690ED9" w:rsidP="005C4AA5">
            <w:pPr>
              <w:rPr>
                <w:rFonts w:ascii="Times New Roman" w:hAnsi="Times New Roman" w:cs="Times New Roman"/>
                <w:bCs/>
                <w:highlight w:val="yellow"/>
              </w:rPr>
            </w:pPr>
            <w:r>
              <w:rPr>
                <w:rFonts w:ascii="Times New Roman" w:hAnsi="Times New Roman" w:cs="Times New Roman" w:hint="eastAsia"/>
                <w:bCs/>
              </w:rPr>
              <w:t>0</w:t>
            </w:r>
            <w:r w:rsidR="003D3F23" w:rsidRPr="00C42499">
              <w:rPr>
                <w:rFonts w:ascii="Times New Roman" w:hAnsi="Times New Roman" w:cs="Times New Roman" w:hint="eastAsia"/>
                <w:bCs/>
              </w:rPr>
              <w:t xml:space="preserve"> (10); </w:t>
            </w:r>
            <w:r>
              <w:rPr>
                <w:rFonts w:ascii="Times New Roman" w:hAnsi="Times New Roman" w:cs="Times New Roman" w:hint="eastAsia"/>
                <w:bCs/>
              </w:rPr>
              <w:t>0</w:t>
            </w:r>
            <w:r w:rsidR="003D3F23" w:rsidRPr="00C42499">
              <w:rPr>
                <w:rFonts w:ascii="Times New Roman" w:hAnsi="Times New Roman" w:cs="Times New Roman" w:hint="eastAsia"/>
                <w:bCs/>
              </w:rPr>
              <w:t xml:space="preserve"> (55); </w:t>
            </w:r>
            <w:r>
              <w:rPr>
                <w:rFonts w:ascii="Times New Roman" w:hAnsi="Times New Roman" w:cs="Times New Roman" w:hint="eastAsia"/>
                <w:bCs/>
              </w:rPr>
              <w:t>0</w:t>
            </w:r>
            <w:r w:rsidR="003D3F23" w:rsidRPr="00C42499">
              <w:rPr>
                <w:rFonts w:ascii="Times New Roman" w:hAnsi="Times New Roman" w:cs="Times New Roman" w:hint="eastAsia"/>
                <w:bCs/>
              </w:rPr>
              <w:t xml:space="preserve"> (13)</w:t>
            </w:r>
          </w:p>
        </w:tc>
      </w:tr>
      <w:tr w:rsidR="003D3F23" w:rsidRPr="00F754A3" w14:paraId="71EA6A61" w14:textId="77777777" w:rsidTr="005C4AA5">
        <w:trPr>
          <w:trHeight w:val="354"/>
        </w:trPr>
        <w:tc>
          <w:tcPr>
            <w:tcW w:w="909" w:type="dxa"/>
            <w:vAlign w:val="center"/>
          </w:tcPr>
          <w:p w14:paraId="038CE91C" w14:textId="77777777" w:rsidR="003D3F23" w:rsidRPr="00F754A3" w:rsidRDefault="003D3F23" w:rsidP="005C4AA5">
            <w:pPr>
              <w:rPr>
                <w:rFonts w:ascii="Times New Roman" w:hAnsi="Times New Roman" w:cs="Times New Roman"/>
                <w:bCs/>
              </w:rPr>
            </w:pPr>
          </w:p>
        </w:tc>
        <w:tc>
          <w:tcPr>
            <w:tcW w:w="1390" w:type="dxa"/>
            <w:noWrap/>
            <w:vAlign w:val="center"/>
          </w:tcPr>
          <w:p w14:paraId="4FD783FA"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Yunnan</w:t>
            </w:r>
          </w:p>
        </w:tc>
        <w:tc>
          <w:tcPr>
            <w:tcW w:w="705" w:type="dxa"/>
            <w:noWrap/>
            <w:vAlign w:val="center"/>
          </w:tcPr>
          <w:p w14:paraId="19EEFF7D" w14:textId="77777777"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0.72</w:t>
            </w:r>
          </w:p>
        </w:tc>
        <w:tc>
          <w:tcPr>
            <w:tcW w:w="4049" w:type="dxa"/>
            <w:noWrap/>
            <w:vAlign w:val="center"/>
          </w:tcPr>
          <w:p w14:paraId="00CC26F2" w14:textId="77777777"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1998 [1996, 1999]; 2006 [2003, 2009]</w:t>
            </w:r>
          </w:p>
        </w:tc>
        <w:tc>
          <w:tcPr>
            <w:tcW w:w="6293" w:type="dxa"/>
            <w:noWrap/>
            <w:vAlign w:val="center"/>
          </w:tcPr>
          <w:p w14:paraId="32FEBECC" w14:textId="0A716478"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-195 [-297, -94] (50)</w:t>
            </w:r>
            <w:r>
              <w:rPr>
                <w:rFonts w:ascii="Times New Roman" w:hAnsi="Times New Roman" w:cs="Times New Roman" w:hint="eastAsia"/>
                <w:bCs/>
              </w:rPr>
              <w:t xml:space="preserve"> </w:t>
            </w:r>
            <w:r w:rsidRPr="009B66E0">
              <w:rPr>
                <w:rFonts w:ascii="Times New Roman" w:hAnsi="Times New Roman" w:cs="Times New Roman" w:hint="eastAsia"/>
                <w:bCs/>
                <w:vertAlign w:val="superscript"/>
              </w:rPr>
              <w:t>*</w:t>
            </w:r>
            <w:r w:rsidRPr="00C42499">
              <w:rPr>
                <w:rFonts w:ascii="Times New Roman" w:hAnsi="Times New Roman" w:cs="Times New Roman" w:hint="eastAsia"/>
                <w:bCs/>
              </w:rPr>
              <w:t>; 191 [89, 292] (50)</w:t>
            </w:r>
            <w:r>
              <w:rPr>
                <w:rFonts w:ascii="Times New Roman" w:hAnsi="Times New Roman" w:cs="Times New Roman" w:hint="eastAsia"/>
                <w:bCs/>
              </w:rPr>
              <w:t xml:space="preserve"> </w:t>
            </w:r>
            <w:r w:rsidRPr="009B66E0">
              <w:rPr>
                <w:rFonts w:ascii="Times New Roman" w:hAnsi="Times New Roman" w:cs="Times New Roman" w:hint="eastAsia"/>
                <w:bCs/>
                <w:vertAlign w:val="superscript"/>
              </w:rPr>
              <w:t>*</w:t>
            </w:r>
            <w:r w:rsidRPr="00C42499">
              <w:rPr>
                <w:rFonts w:ascii="Times New Roman" w:hAnsi="Times New Roman" w:cs="Times New Roman" w:hint="eastAsia"/>
                <w:bCs/>
              </w:rPr>
              <w:t xml:space="preserve">; </w:t>
            </w:r>
            <w:r w:rsidR="00690ED9">
              <w:rPr>
                <w:rFonts w:ascii="Times New Roman" w:hAnsi="Times New Roman" w:cs="Times New Roman" w:hint="eastAsia"/>
                <w:bCs/>
              </w:rPr>
              <w:t>0</w:t>
            </w:r>
            <w:r w:rsidRPr="00C42499">
              <w:rPr>
                <w:rFonts w:ascii="Times New Roman" w:hAnsi="Times New Roman" w:cs="Times New Roman" w:hint="eastAsia"/>
                <w:bCs/>
              </w:rPr>
              <w:t xml:space="preserve"> (16)</w:t>
            </w:r>
          </w:p>
        </w:tc>
      </w:tr>
      <w:tr w:rsidR="003D3F23" w:rsidRPr="00F754A3" w14:paraId="039F2A92" w14:textId="77777777" w:rsidTr="005C4AA5">
        <w:trPr>
          <w:trHeight w:val="354"/>
        </w:trPr>
        <w:tc>
          <w:tcPr>
            <w:tcW w:w="909" w:type="dxa"/>
            <w:vAlign w:val="center"/>
          </w:tcPr>
          <w:p w14:paraId="49000183" w14:textId="77777777" w:rsidR="003D3F23" w:rsidRPr="00F754A3" w:rsidRDefault="003D3F23" w:rsidP="005C4AA5">
            <w:pPr>
              <w:rPr>
                <w:rFonts w:ascii="Times New Roman" w:hAnsi="Times New Roman" w:cs="Times New Roman"/>
                <w:bCs/>
              </w:rPr>
            </w:pPr>
          </w:p>
        </w:tc>
        <w:tc>
          <w:tcPr>
            <w:tcW w:w="1390" w:type="dxa"/>
            <w:noWrap/>
            <w:vAlign w:val="center"/>
            <w:hideMark/>
          </w:tcPr>
          <w:p w14:paraId="2046E0F9" w14:textId="77777777" w:rsidR="003D3F23" w:rsidRPr="00DE6D32" w:rsidRDefault="003D3F23" w:rsidP="005C4AA5">
            <w:pPr>
              <w:rPr>
                <w:rFonts w:ascii="Times New Roman" w:hAnsi="Times New Roman" w:cs="Times New Roman"/>
                <w:bCs/>
              </w:rPr>
            </w:pPr>
            <w:r w:rsidRPr="00F754A3">
              <w:rPr>
                <w:rFonts w:ascii="Times New Roman" w:hAnsi="Times New Roman" w:cs="Times New Roman"/>
                <w:bCs/>
              </w:rPr>
              <w:t>Zhejiang</w:t>
            </w:r>
          </w:p>
        </w:tc>
        <w:tc>
          <w:tcPr>
            <w:tcW w:w="705" w:type="dxa"/>
            <w:noWrap/>
            <w:vAlign w:val="center"/>
            <w:hideMark/>
          </w:tcPr>
          <w:p w14:paraId="5A3176E3" w14:textId="77777777"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0.39</w:t>
            </w:r>
          </w:p>
        </w:tc>
        <w:tc>
          <w:tcPr>
            <w:tcW w:w="4049" w:type="dxa"/>
            <w:noWrap/>
            <w:vAlign w:val="center"/>
          </w:tcPr>
          <w:p w14:paraId="36AAD8C7" w14:textId="77777777" w:rsidR="003D3F23" w:rsidRPr="00E53D53" w:rsidRDefault="003D3F23" w:rsidP="005C4AA5">
            <w:pPr>
              <w:rPr>
                <w:rFonts w:ascii="Times New Roman" w:hAnsi="Times New Roman" w:cs="Times New Roman"/>
                <w:bCs/>
                <w:highlight w:val="yellow"/>
              </w:rPr>
            </w:pPr>
          </w:p>
        </w:tc>
        <w:tc>
          <w:tcPr>
            <w:tcW w:w="6293" w:type="dxa"/>
            <w:noWrap/>
            <w:vAlign w:val="center"/>
            <w:hideMark/>
          </w:tcPr>
          <w:p w14:paraId="534B1CDD" w14:textId="77777777" w:rsidR="003D3F23" w:rsidRPr="00E53D53" w:rsidRDefault="003D3F23" w:rsidP="005C4AA5">
            <w:pPr>
              <w:rPr>
                <w:rFonts w:ascii="Times New Roman" w:hAnsi="Times New Roman" w:cs="Times New Roman"/>
                <w:bCs/>
                <w:highlight w:val="yellow"/>
              </w:rPr>
            </w:pPr>
            <w:r w:rsidRPr="00C42499">
              <w:rPr>
                <w:rFonts w:ascii="Times New Roman" w:hAnsi="Times New Roman" w:cs="Times New Roman" w:hint="eastAsia"/>
                <w:bCs/>
              </w:rPr>
              <w:t>18 [10, 26] (4)</w:t>
            </w:r>
            <w:r>
              <w:rPr>
                <w:rFonts w:ascii="Times New Roman" w:hAnsi="Times New Roman" w:cs="Times New Roman" w:hint="eastAsia"/>
                <w:bCs/>
              </w:rPr>
              <w:t xml:space="preserve"> </w:t>
            </w:r>
            <w:r w:rsidRPr="009B66E0">
              <w:rPr>
                <w:rFonts w:ascii="Times New Roman" w:hAnsi="Times New Roman" w:cs="Times New Roman" w:hint="eastAsia"/>
                <w:bCs/>
                <w:vertAlign w:val="superscript"/>
              </w:rPr>
              <w:t>*</w:t>
            </w:r>
          </w:p>
        </w:tc>
      </w:tr>
    </w:tbl>
    <w:p w14:paraId="0C30E62E" w14:textId="77777777" w:rsidR="003D3F23" w:rsidRPr="006624E8" w:rsidRDefault="003D3F23" w:rsidP="003D3F23">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Values in square brackets and brackets represent 95% CI and stand error, respectively.</w:t>
      </w:r>
    </w:p>
    <w:p w14:paraId="4AFB1C98" w14:textId="77777777" w:rsidR="003D3F23" w:rsidRPr="006624E8" w:rsidRDefault="003D3F23" w:rsidP="003D3F23">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 xml:space="preserve">Asterisks indicate significance at </w:t>
      </w:r>
      <w:r w:rsidRPr="00E469D0">
        <w:rPr>
          <w:rFonts w:ascii="Times New Roman" w:eastAsiaTheme="minorEastAsia" w:hAnsi="Times New Roman" w:cs="Times New Roman"/>
          <w:bCs/>
          <w:sz w:val="22"/>
          <w:szCs w:val="22"/>
          <w:vertAlign w:val="superscript"/>
        </w:rPr>
        <w:t>*</w:t>
      </w:r>
      <w:r w:rsidRPr="006624E8">
        <w:rPr>
          <w:rFonts w:ascii="Times New Roman" w:eastAsiaTheme="minorEastAsia" w:hAnsi="Times New Roman" w:cs="Times New Roman"/>
          <w:bCs/>
          <w:sz w:val="22"/>
          <w:szCs w:val="22"/>
        </w:rPr>
        <w:t xml:space="preserve"> p&lt;0.05.</w:t>
      </w:r>
    </w:p>
    <w:p w14:paraId="0E5B73E6" w14:textId="77777777" w:rsidR="00FB2E07" w:rsidRDefault="00FB2E07">
      <w:pPr>
        <w:spacing w:after="160" w:line="259" w:lineRule="auto"/>
        <w:rPr>
          <w:rFonts w:ascii="Times New Roman" w:eastAsia="Times New Roman" w:hAnsi="Times New Roman" w:cs="Times New Roman"/>
          <w:b/>
          <w:i/>
        </w:rPr>
      </w:pPr>
      <w:r>
        <w:rPr>
          <w:rFonts w:ascii="Times New Roman" w:eastAsia="Times New Roman" w:hAnsi="Times New Roman" w:cs="Times New Roman"/>
          <w:b/>
          <w:i/>
        </w:rPr>
        <w:br w:type="page"/>
      </w:r>
    </w:p>
    <w:p w14:paraId="31510768" w14:textId="7AB4E396" w:rsidR="003D3F23" w:rsidRPr="00F754A3" w:rsidRDefault="003D3F23" w:rsidP="003D3F23">
      <w:pPr>
        <w:spacing w:afterLines="50" w:after="120" w:line="288" w:lineRule="auto"/>
        <w:rPr>
          <w:rFonts w:ascii="Times New Roman" w:hAnsi="Times New Roman" w:cs="Times New Roman"/>
          <w:bCs/>
          <w:i/>
          <w:iCs/>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00AB0163">
        <w:rPr>
          <w:rFonts w:ascii="Times New Roman" w:eastAsiaTheme="minorEastAsia" w:hAnsi="Times New Roman" w:cs="Times New Roman" w:hint="eastAsia"/>
          <w:b/>
          <w:i/>
        </w:rPr>
        <w:t>20</w:t>
      </w:r>
      <w:r w:rsidRPr="00F754A3">
        <w:rPr>
          <w:rFonts w:ascii="Times New Roman" w:hAnsi="Times New Roman" w:cs="Times New Roman" w:hint="eastAsia"/>
          <w:bCs/>
          <w:i/>
          <w:iCs/>
        </w:rPr>
        <w:t>.</w:t>
      </w:r>
      <w:r w:rsidRPr="00F754A3">
        <w:rPr>
          <w:rFonts w:ascii="Times New Roman" w:eastAsia="Times New Roman" w:hAnsi="Times New Roman" w:cs="Times New Roman"/>
          <w:bCs/>
          <w:i/>
        </w:rPr>
        <w:t xml:space="preserve"> </w:t>
      </w:r>
      <w:r w:rsidRPr="00F754A3">
        <w:rPr>
          <w:rFonts w:ascii="Times New Roman" w:hAnsi="Times New Roman" w:cs="Times New Roman"/>
          <w:bCs/>
          <w:i/>
          <w:iCs/>
        </w:rPr>
        <w:t>Coefficient of determination (R</w:t>
      </w:r>
      <w:r w:rsidRPr="00F754A3">
        <w:rPr>
          <w:rFonts w:ascii="Times New Roman" w:hAnsi="Times New Roman" w:cs="Times New Roman"/>
          <w:bCs/>
          <w:i/>
          <w:iCs/>
          <w:vertAlign w:val="superscript"/>
        </w:rPr>
        <w:t>2</w:t>
      </w:r>
      <w:r w:rsidRPr="00F754A3">
        <w:rPr>
          <w:rFonts w:ascii="Times New Roman" w:hAnsi="Times New Roman" w:cs="Times New Roman"/>
          <w:bCs/>
          <w:i/>
          <w:iCs/>
        </w:rPr>
        <w:t>), breakpoint indicating the year when a change in the slope occurred and</w:t>
      </w:r>
      <w:r w:rsidRPr="00F754A3">
        <w:rPr>
          <w:rFonts w:ascii="Times New Roman" w:hAnsi="Times New Roman" w:cs="Times New Roman" w:hint="eastAsia"/>
          <w:bCs/>
          <w:i/>
          <w:iCs/>
        </w:rPr>
        <w:t xml:space="preserve"> </w:t>
      </w:r>
      <w:r w:rsidRPr="00F754A3">
        <w:rPr>
          <w:rFonts w:ascii="Times New Roman" w:hAnsi="Times New Roman" w:cs="Times New Roman"/>
          <w:bCs/>
          <w:i/>
          <w:iCs/>
        </w:rPr>
        <w:t>95% confidence interval (CI), slopes, 95% CI, and 95% CI of each segment of regression models fitted to the relationship between</w:t>
      </w:r>
      <w:r w:rsidRPr="00F754A3">
        <w:rPr>
          <w:rFonts w:ascii="Times New Roman" w:hAnsi="Times New Roman" w:cs="Times New Roman" w:hint="eastAsia"/>
          <w:bCs/>
          <w:i/>
          <w:iCs/>
        </w:rPr>
        <w:t xml:space="preserve"> </w:t>
      </w:r>
      <w:r w:rsidRPr="00F754A3">
        <w:rPr>
          <w:rFonts w:ascii="Times New Roman" w:hAnsi="Times New Roman" w:cs="Times New Roman"/>
          <w:bCs/>
          <w:i/>
          <w:iCs/>
        </w:rPr>
        <w:t xml:space="preserve">rice </w:t>
      </w:r>
      <w:r>
        <w:rPr>
          <w:rFonts w:ascii="Times New Roman" w:hAnsi="Times New Roman" w:cs="Times New Roman" w:hint="eastAsia"/>
          <w:bCs/>
          <w:i/>
          <w:iCs/>
        </w:rPr>
        <w:t>yield</w:t>
      </w:r>
      <w:r w:rsidRPr="00F754A3">
        <w:rPr>
          <w:rFonts w:ascii="Times New Roman" w:hAnsi="Times New Roman" w:cs="Times New Roman"/>
          <w:bCs/>
          <w:i/>
          <w:iCs/>
        </w:rPr>
        <w:t xml:space="preserve"> and years for</w:t>
      </w:r>
      <w:r w:rsidRPr="00F754A3">
        <w:rPr>
          <w:rFonts w:ascii="Times New Roman" w:hAnsi="Times New Roman" w:cs="Times New Roman" w:hint="eastAsia"/>
          <w:bCs/>
          <w:i/>
          <w:iCs/>
        </w:rPr>
        <w:t xml:space="preserve"> early (E</w:t>
      </w:r>
      <w:r w:rsidR="001E6F29">
        <w:rPr>
          <w:rFonts w:ascii="Times New Roman" w:hAnsi="Times New Roman" w:cs="Times New Roman" w:hint="eastAsia"/>
          <w:bCs/>
          <w:i/>
          <w:iCs/>
        </w:rPr>
        <w:t>S</w:t>
      </w:r>
      <w:r w:rsidRPr="00F754A3">
        <w:rPr>
          <w:rFonts w:ascii="Times New Roman" w:hAnsi="Times New Roman" w:cs="Times New Roman" w:hint="eastAsia"/>
          <w:bCs/>
          <w:i/>
          <w:iCs/>
        </w:rPr>
        <w:t>) and late (L</w:t>
      </w:r>
      <w:r w:rsidR="001E6F29">
        <w:rPr>
          <w:rFonts w:ascii="Times New Roman" w:hAnsi="Times New Roman" w:cs="Times New Roman" w:hint="eastAsia"/>
          <w:bCs/>
          <w:i/>
          <w:iCs/>
        </w:rPr>
        <w:t>S</w:t>
      </w:r>
      <w:r w:rsidRPr="00F754A3">
        <w:rPr>
          <w:rFonts w:ascii="Times New Roman" w:hAnsi="Times New Roman" w:cs="Times New Roman" w:hint="eastAsia"/>
          <w:bCs/>
          <w:i/>
          <w:iCs/>
        </w:rPr>
        <w:t>) seasons of</w:t>
      </w:r>
      <w:r w:rsidRPr="00F754A3">
        <w:rPr>
          <w:rFonts w:ascii="Times New Roman" w:hAnsi="Times New Roman" w:cs="Times New Roman"/>
          <w:bCs/>
          <w:i/>
          <w:iCs/>
        </w:rPr>
        <w:t xml:space="preserve"> </w:t>
      </w:r>
      <w:r w:rsidRPr="00F754A3">
        <w:rPr>
          <w:rFonts w:ascii="Times New Roman" w:hAnsi="Times New Roman" w:cs="Times New Roman" w:hint="eastAsia"/>
          <w:bCs/>
          <w:i/>
          <w:iCs/>
        </w:rPr>
        <w:t xml:space="preserve">double-season rice system in Hainan </w:t>
      </w:r>
      <w:r w:rsidRPr="00F754A3">
        <w:rPr>
          <w:rFonts w:ascii="Times New Roman" w:hAnsi="Times New Roman" w:cs="Times New Roman"/>
          <w:bCs/>
          <w:i/>
          <w:iCs/>
        </w:rPr>
        <w:t>and</w:t>
      </w:r>
      <w:r w:rsidRPr="00F754A3">
        <w:rPr>
          <w:rFonts w:ascii="Times New Roman" w:hAnsi="Times New Roman" w:cs="Times New Roman" w:hint="eastAsia"/>
          <w:bCs/>
          <w:i/>
          <w:iCs/>
        </w:rPr>
        <w:t xml:space="preserve"> single-season rice system in the rest provinces </w:t>
      </w:r>
      <w:r w:rsidRPr="00F754A3">
        <w:rPr>
          <w:rFonts w:ascii="Times New Roman" w:hAnsi="Times New Roman" w:cs="Times New Roman"/>
          <w:bCs/>
          <w:i/>
          <w:iCs/>
        </w:rPr>
        <w:t>during the past 30 years (</w:t>
      </w:r>
      <w:r w:rsidRPr="00F754A3">
        <w:rPr>
          <w:rFonts w:ascii="Times New Roman" w:hAnsi="Times New Roman" w:cs="Times New Roman" w:hint="eastAsia"/>
          <w:bCs/>
          <w:i/>
          <w:iCs/>
        </w:rPr>
        <w:t>1993-2022</w:t>
      </w:r>
      <w:r w:rsidRPr="00F754A3">
        <w:rPr>
          <w:rFonts w:ascii="Times New Roman" w:hAnsi="Times New Roman" w:cs="Times New Roman"/>
          <w:bCs/>
          <w:i/>
          <w:iCs/>
        </w:rPr>
        <w:t>).</w:t>
      </w:r>
    </w:p>
    <w:tbl>
      <w:tblPr>
        <w:tblW w:w="13806" w:type="dxa"/>
        <w:tblBorders>
          <w:top w:val="single" w:sz="4" w:space="0" w:color="auto"/>
          <w:bottom w:val="single" w:sz="4" w:space="0" w:color="auto"/>
        </w:tblBorders>
        <w:tblLook w:val="04A0" w:firstRow="1" w:lastRow="0" w:firstColumn="1" w:lastColumn="0" w:noHBand="0" w:noVBand="1"/>
      </w:tblPr>
      <w:tblGrid>
        <w:gridCol w:w="1843"/>
        <w:gridCol w:w="851"/>
        <w:gridCol w:w="4252"/>
        <w:gridCol w:w="6860"/>
      </w:tblGrid>
      <w:tr w:rsidR="003D3F23" w:rsidRPr="00F754A3" w14:paraId="31F9556C" w14:textId="77777777" w:rsidTr="005C4AA5">
        <w:trPr>
          <w:trHeight w:val="368"/>
        </w:trPr>
        <w:tc>
          <w:tcPr>
            <w:tcW w:w="1843" w:type="dxa"/>
            <w:noWrap/>
            <w:vAlign w:val="center"/>
            <w:hideMark/>
          </w:tcPr>
          <w:p w14:paraId="0C95FD3F" w14:textId="77777777" w:rsidR="003D3F23" w:rsidRPr="00F754A3" w:rsidRDefault="003D3F23" w:rsidP="005C4AA5">
            <w:pPr>
              <w:rPr>
                <w:rFonts w:ascii="Times New Roman" w:eastAsiaTheme="minorEastAsia" w:hAnsi="Times New Roman" w:cs="Times New Roman"/>
                <w:bCs/>
              </w:rPr>
            </w:pPr>
            <w:r w:rsidRPr="00F754A3">
              <w:rPr>
                <w:rFonts w:ascii="Times New Roman" w:eastAsiaTheme="minorEastAsia" w:hAnsi="Times New Roman" w:cs="Times New Roman" w:hint="eastAsia"/>
                <w:bCs/>
              </w:rPr>
              <w:t>Province</w:t>
            </w:r>
          </w:p>
        </w:tc>
        <w:tc>
          <w:tcPr>
            <w:tcW w:w="851" w:type="dxa"/>
            <w:noWrap/>
            <w:vAlign w:val="center"/>
            <w:hideMark/>
          </w:tcPr>
          <w:p w14:paraId="712112E8" w14:textId="77777777" w:rsidR="003D3F23" w:rsidRPr="00F754A3" w:rsidRDefault="003D3F23" w:rsidP="005C4AA5">
            <w:pPr>
              <w:rPr>
                <w:rFonts w:ascii="Times New Roman" w:eastAsia="Times New Roman" w:hAnsi="Times New Roman" w:cs="Times New Roman"/>
                <w:bCs/>
              </w:rPr>
            </w:pPr>
            <w:r w:rsidRPr="00F754A3">
              <w:rPr>
                <w:rFonts w:ascii="Times New Roman" w:eastAsia="Times New Roman" w:hAnsi="Times New Roman" w:cs="Times New Roman"/>
                <w:bCs/>
              </w:rPr>
              <w:t>R</w:t>
            </w:r>
            <w:r w:rsidRPr="00F754A3">
              <w:rPr>
                <w:rFonts w:ascii="Times New Roman" w:eastAsia="Times New Roman" w:hAnsi="Times New Roman" w:cs="Times New Roman"/>
                <w:bCs/>
                <w:vertAlign w:val="superscript"/>
              </w:rPr>
              <w:t>2</w:t>
            </w:r>
          </w:p>
        </w:tc>
        <w:tc>
          <w:tcPr>
            <w:tcW w:w="4252" w:type="dxa"/>
            <w:tcBorders>
              <w:bottom w:val="single" w:sz="4" w:space="0" w:color="auto"/>
            </w:tcBorders>
            <w:noWrap/>
            <w:vAlign w:val="center"/>
            <w:hideMark/>
          </w:tcPr>
          <w:p w14:paraId="1CDF30E4" w14:textId="77777777" w:rsidR="003D3F23" w:rsidRPr="00F754A3" w:rsidRDefault="003D3F23" w:rsidP="005C4AA5">
            <w:pPr>
              <w:jc w:val="center"/>
              <w:rPr>
                <w:rFonts w:ascii="Times New Roman" w:eastAsia="Times New Roman" w:hAnsi="Times New Roman" w:cs="Times New Roman"/>
                <w:bCs/>
              </w:rPr>
            </w:pPr>
            <w:r w:rsidRPr="00F754A3">
              <w:rPr>
                <w:rFonts w:ascii="Times New Roman" w:eastAsia="Times New Roman" w:hAnsi="Times New Roman" w:cs="Times New Roman"/>
                <w:bCs/>
              </w:rPr>
              <w:t>Year and 95% CI of breakpoint</w:t>
            </w:r>
          </w:p>
        </w:tc>
        <w:tc>
          <w:tcPr>
            <w:tcW w:w="6860" w:type="dxa"/>
            <w:tcBorders>
              <w:bottom w:val="single" w:sz="4" w:space="0" w:color="auto"/>
            </w:tcBorders>
            <w:noWrap/>
            <w:vAlign w:val="center"/>
            <w:hideMark/>
          </w:tcPr>
          <w:p w14:paraId="39634FCE" w14:textId="77777777" w:rsidR="003D3F23" w:rsidRPr="00F754A3" w:rsidRDefault="003D3F23" w:rsidP="005C4AA5">
            <w:pPr>
              <w:jc w:val="center"/>
              <w:rPr>
                <w:rFonts w:ascii="Times New Roman" w:eastAsia="Times New Roman" w:hAnsi="Times New Roman" w:cs="Times New Roman"/>
                <w:bCs/>
              </w:rPr>
            </w:pPr>
            <w:r w:rsidRPr="00F754A3">
              <w:rPr>
                <w:rFonts w:ascii="Times New Roman" w:eastAsia="Times New Roman" w:hAnsi="Times New Roman" w:cs="Times New Roman"/>
                <w:bCs/>
              </w:rPr>
              <w:t>Slope, 95% CI</w:t>
            </w:r>
            <w:r w:rsidRPr="00F754A3">
              <w:rPr>
                <w:rFonts w:ascii="Times New Roman" w:hAnsi="Times New Roman" w:cs="Times New Roman"/>
                <w:bCs/>
              </w:rPr>
              <w:t xml:space="preserve">, </w:t>
            </w:r>
            <w:r w:rsidRPr="00F754A3">
              <w:rPr>
                <w:rFonts w:ascii="Times New Roman" w:eastAsia="Times New Roman" w:hAnsi="Times New Roman" w:cs="Times New Roman"/>
                <w:bCs/>
              </w:rPr>
              <w:t>and stand error of each segment</w:t>
            </w:r>
          </w:p>
        </w:tc>
      </w:tr>
      <w:tr w:rsidR="003D3F23" w:rsidRPr="00F754A3" w14:paraId="6A4CF0D2" w14:textId="77777777" w:rsidTr="005C4AA5">
        <w:trPr>
          <w:trHeight w:val="368"/>
        </w:trPr>
        <w:tc>
          <w:tcPr>
            <w:tcW w:w="1843" w:type="dxa"/>
            <w:tcBorders>
              <w:top w:val="single" w:sz="4" w:space="0" w:color="auto"/>
              <w:bottom w:val="nil"/>
            </w:tcBorders>
            <w:noWrap/>
            <w:vAlign w:val="center"/>
            <w:hideMark/>
          </w:tcPr>
          <w:p w14:paraId="454EE3EE"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B</w:t>
            </w:r>
            <w:r w:rsidRPr="00F754A3">
              <w:rPr>
                <w:rFonts w:ascii="Times New Roman" w:hAnsi="Times New Roman" w:cs="Times New Roman" w:hint="eastAsia"/>
                <w:bCs/>
              </w:rPr>
              <w:t>e</w:t>
            </w:r>
            <w:r w:rsidRPr="00F754A3">
              <w:rPr>
                <w:rFonts w:ascii="Times New Roman" w:hAnsi="Times New Roman" w:cs="Times New Roman"/>
                <w:bCs/>
              </w:rPr>
              <w:t>ijing</w:t>
            </w:r>
          </w:p>
        </w:tc>
        <w:tc>
          <w:tcPr>
            <w:tcW w:w="851" w:type="dxa"/>
            <w:tcBorders>
              <w:top w:val="single" w:sz="4" w:space="0" w:color="auto"/>
              <w:bottom w:val="nil"/>
            </w:tcBorders>
            <w:noWrap/>
            <w:vAlign w:val="center"/>
            <w:hideMark/>
          </w:tcPr>
          <w:p w14:paraId="7E8AF72D" w14:textId="77777777" w:rsidR="003D3F23" w:rsidRPr="00E53D53" w:rsidRDefault="003D3F23" w:rsidP="005C4AA5">
            <w:pPr>
              <w:rPr>
                <w:rFonts w:ascii="Times New Roman" w:eastAsia="Times New Roman" w:hAnsi="Times New Roman" w:cs="Times New Roman"/>
                <w:bCs/>
                <w:highlight w:val="yellow"/>
              </w:rPr>
            </w:pPr>
            <w:r w:rsidRPr="001178CE">
              <w:rPr>
                <w:rFonts w:ascii="Times New Roman" w:eastAsia="Times New Roman" w:hAnsi="Times New Roman" w:cs="Times New Roman" w:hint="eastAsia"/>
                <w:bCs/>
              </w:rPr>
              <w:t>0.45</w:t>
            </w:r>
          </w:p>
        </w:tc>
        <w:tc>
          <w:tcPr>
            <w:tcW w:w="4252" w:type="dxa"/>
            <w:tcBorders>
              <w:top w:val="single" w:sz="4" w:space="0" w:color="auto"/>
              <w:bottom w:val="nil"/>
            </w:tcBorders>
            <w:noWrap/>
            <w:vAlign w:val="center"/>
            <w:hideMark/>
          </w:tcPr>
          <w:p w14:paraId="343971C2" w14:textId="77777777" w:rsidR="003D3F23" w:rsidRPr="00E53D53" w:rsidRDefault="003D3F23" w:rsidP="005C4AA5">
            <w:pPr>
              <w:rPr>
                <w:rFonts w:ascii="Times New Roman" w:eastAsia="Times New Roman" w:hAnsi="Times New Roman" w:cs="Times New Roman"/>
                <w:bCs/>
                <w:highlight w:val="yellow"/>
              </w:rPr>
            </w:pPr>
            <w:r w:rsidRPr="001178CE">
              <w:rPr>
                <w:rFonts w:ascii="Times New Roman" w:eastAsia="Times New Roman" w:hAnsi="Times New Roman" w:cs="Times New Roman" w:hint="eastAsia"/>
                <w:bCs/>
              </w:rPr>
              <w:t>2006 [2002, 2011]; 2015 [2012, 2018]</w:t>
            </w:r>
          </w:p>
        </w:tc>
        <w:tc>
          <w:tcPr>
            <w:tcW w:w="6860" w:type="dxa"/>
            <w:tcBorders>
              <w:top w:val="single" w:sz="4" w:space="0" w:color="auto"/>
              <w:bottom w:val="nil"/>
            </w:tcBorders>
            <w:noWrap/>
            <w:vAlign w:val="center"/>
            <w:hideMark/>
          </w:tcPr>
          <w:p w14:paraId="1ACDF56C" w14:textId="0C2C9722" w:rsidR="003D3F23" w:rsidRPr="00E53D53" w:rsidRDefault="003D3F23" w:rsidP="005C4AA5">
            <w:pPr>
              <w:rPr>
                <w:rFonts w:ascii="Times New Roman" w:eastAsia="Times New Roman" w:hAnsi="Times New Roman" w:cs="Times New Roman"/>
                <w:bCs/>
                <w:highlight w:val="yellow"/>
              </w:rPr>
            </w:pPr>
            <w:r w:rsidRPr="001178CE">
              <w:rPr>
                <w:rFonts w:ascii="Times New Roman" w:eastAsia="Times New Roman" w:hAnsi="Times New Roman" w:cs="Times New Roman" w:hint="eastAsia"/>
                <w:bCs/>
              </w:rPr>
              <w:t>-55 [-96, -13] (20)</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r w:rsidRPr="001178CE">
              <w:rPr>
                <w:rFonts w:ascii="Times New Roman" w:eastAsia="Times New Roman" w:hAnsi="Times New Roman" w:cs="Times New Roman" w:hint="eastAsia"/>
                <w:bCs/>
              </w:rPr>
              <w:t>; 89 [-19, 197] (53)</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r w:rsidRPr="001178CE">
              <w:rPr>
                <w:rFonts w:ascii="Times New Roman" w:eastAsia="Times New Roman" w:hAnsi="Times New Roman" w:cs="Times New Roman" w:hint="eastAsia"/>
                <w:bCs/>
              </w:rPr>
              <w:t xml:space="preserve">; </w:t>
            </w:r>
            <w:r w:rsidR="00690ED9">
              <w:rPr>
                <w:rFonts w:ascii="Times New Roman" w:eastAsiaTheme="minorEastAsia" w:hAnsi="Times New Roman" w:cs="Times New Roman" w:hint="eastAsia"/>
                <w:bCs/>
              </w:rPr>
              <w:t>0</w:t>
            </w:r>
            <w:r w:rsidRPr="001178CE">
              <w:rPr>
                <w:rFonts w:ascii="Times New Roman" w:eastAsia="Times New Roman" w:hAnsi="Times New Roman" w:cs="Times New Roman" w:hint="eastAsia"/>
                <w:bCs/>
              </w:rPr>
              <w:t xml:space="preserve"> (77)</w:t>
            </w:r>
          </w:p>
        </w:tc>
      </w:tr>
      <w:tr w:rsidR="003D3F23" w:rsidRPr="00F754A3" w14:paraId="37602946" w14:textId="77777777" w:rsidTr="005C4AA5">
        <w:trPr>
          <w:trHeight w:val="368"/>
        </w:trPr>
        <w:tc>
          <w:tcPr>
            <w:tcW w:w="1843" w:type="dxa"/>
            <w:tcBorders>
              <w:top w:val="nil"/>
            </w:tcBorders>
            <w:noWrap/>
            <w:vAlign w:val="center"/>
            <w:hideMark/>
          </w:tcPr>
          <w:p w14:paraId="24BF9829" w14:textId="28C705AB" w:rsidR="003D3F23" w:rsidRPr="00F754A3" w:rsidRDefault="003D3F23" w:rsidP="005C4AA5">
            <w:pPr>
              <w:rPr>
                <w:rFonts w:ascii="Times New Roman" w:hAnsi="Times New Roman" w:cs="Times New Roman"/>
                <w:bCs/>
              </w:rPr>
            </w:pPr>
            <w:r>
              <w:rPr>
                <w:rFonts w:ascii="Times New Roman" w:hAnsi="Times New Roman" w:cs="Times New Roman" w:hint="eastAsia"/>
                <w:bCs/>
              </w:rPr>
              <w:t>Gansu</w:t>
            </w:r>
          </w:p>
        </w:tc>
        <w:tc>
          <w:tcPr>
            <w:tcW w:w="851" w:type="dxa"/>
            <w:tcBorders>
              <w:top w:val="nil"/>
            </w:tcBorders>
            <w:noWrap/>
            <w:vAlign w:val="center"/>
            <w:hideMark/>
          </w:tcPr>
          <w:p w14:paraId="653D17A3" w14:textId="77777777" w:rsidR="003D3F23" w:rsidRPr="00E53D53" w:rsidRDefault="003D3F23" w:rsidP="005C4AA5">
            <w:pPr>
              <w:rPr>
                <w:rFonts w:ascii="Times New Roman" w:eastAsia="Times New Roman" w:hAnsi="Times New Roman" w:cs="Times New Roman"/>
                <w:bCs/>
                <w:highlight w:val="yellow"/>
              </w:rPr>
            </w:pPr>
            <w:r w:rsidRPr="001178CE">
              <w:rPr>
                <w:rFonts w:ascii="Times New Roman" w:eastAsia="Times New Roman" w:hAnsi="Times New Roman" w:cs="Times New Roman" w:hint="eastAsia"/>
                <w:bCs/>
              </w:rPr>
              <w:t>0.72</w:t>
            </w:r>
          </w:p>
        </w:tc>
        <w:tc>
          <w:tcPr>
            <w:tcW w:w="4252" w:type="dxa"/>
            <w:tcBorders>
              <w:top w:val="nil"/>
            </w:tcBorders>
            <w:noWrap/>
            <w:vAlign w:val="center"/>
            <w:hideMark/>
          </w:tcPr>
          <w:p w14:paraId="73C0B1A3" w14:textId="77777777" w:rsidR="003D3F23" w:rsidRPr="00E53D53" w:rsidRDefault="003D3F23" w:rsidP="005C4AA5">
            <w:pPr>
              <w:rPr>
                <w:rFonts w:ascii="Times New Roman" w:eastAsia="Times New Roman" w:hAnsi="Times New Roman" w:cs="Times New Roman"/>
                <w:bCs/>
                <w:highlight w:val="yellow"/>
              </w:rPr>
            </w:pPr>
            <w:r w:rsidRPr="001178CE">
              <w:rPr>
                <w:rFonts w:ascii="Times New Roman" w:eastAsia="Times New Roman" w:hAnsi="Times New Roman" w:cs="Times New Roman" w:hint="eastAsia"/>
                <w:bCs/>
              </w:rPr>
              <w:t>1994 [1991, 1997]; 2001 [1996, 2006]</w:t>
            </w:r>
          </w:p>
        </w:tc>
        <w:tc>
          <w:tcPr>
            <w:tcW w:w="6860" w:type="dxa"/>
            <w:tcBorders>
              <w:top w:val="nil"/>
            </w:tcBorders>
            <w:noWrap/>
            <w:vAlign w:val="center"/>
            <w:hideMark/>
          </w:tcPr>
          <w:p w14:paraId="426BA9DC" w14:textId="1356EF92" w:rsidR="003D3F23" w:rsidRPr="00E53D53" w:rsidRDefault="00690ED9" w:rsidP="005C4AA5">
            <w:pPr>
              <w:rPr>
                <w:rFonts w:ascii="Times New Roman" w:eastAsia="Times New Roman" w:hAnsi="Times New Roman" w:cs="Times New Roman"/>
                <w:bCs/>
                <w:highlight w:val="yellow"/>
              </w:rPr>
            </w:pPr>
            <w:r>
              <w:rPr>
                <w:rFonts w:ascii="Times New Roman" w:eastAsiaTheme="minorEastAsia" w:hAnsi="Times New Roman" w:cs="Times New Roman" w:hint="eastAsia"/>
                <w:bCs/>
              </w:rPr>
              <w:t>0</w:t>
            </w:r>
            <w:r w:rsidR="003D3F23" w:rsidRPr="001178CE">
              <w:rPr>
                <w:rFonts w:ascii="Times New Roman" w:eastAsia="Times New Roman" w:hAnsi="Times New Roman" w:cs="Times New Roman" w:hint="eastAsia"/>
                <w:bCs/>
              </w:rPr>
              <w:t xml:space="preserve"> (200); </w:t>
            </w:r>
            <w:r>
              <w:rPr>
                <w:rFonts w:ascii="Times New Roman" w:eastAsiaTheme="minorEastAsia" w:hAnsi="Times New Roman" w:cs="Times New Roman" w:hint="eastAsia"/>
                <w:bCs/>
              </w:rPr>
              <w:t>0</w:t>
            </w:r>
            <w:r w:rsidR="003D3F23" w:rsidRPr="001178CE">
              <w:rPr>
                <w:rFonts w:ascii="Times New Roman" w:eastAsia="Times New Roman" w:hAnsi="Times New Roman" w:cs="Times New Roman" w:hint="eastAsia"/>
                <w:bCs/>
              </w:rPr>
              <w:t xml:space="preserve"> (151); -113 [-157, -70] (21)</w:t>
            </w:r>
            <w:r w:rsidR="003D3F23">
              <w:rPr>
                <w:rFonts w:ascii="Times New Roman" w:eastAsiaTheme="minorEastAsia" w:hAnsi="Times New Roman" w:cs="Times New Roman" w:hint="eastAsia"/>
                <w:bCs/>
              </w:rPr>
              <w:t xml:space="preserve"> </w:t>
            </w:r>
            <w:r w:rsidR="003D3F23" w:rsidRPr="001E73D8">
              <w:rPr>
                <w:rFonts w:ascii="Times New Roman" w:eastAsia="Times New Roman" w:hAnsi="Times New Roman" w:cs="Times New Roman" w:hint="eastAsia"/>
                <w:bCs/>
                <w:vertAlign w:val="superscript"/>
              </w:rPr>
              <w:t>*</w:t>
            </w:r>
          </w:p>
        </w:tc>
      </w:tr>
      <w:tr w:rsidR="003D3F23" w:rsidRPr="00F754A3" w14:paraId="0B921A23" w14:textId="77777777" w:rsidTr="005C4AA5">
        <w:trPr>
          <w:trHeight w:val="368"/>
        </w:trPr>
        <w:tc>
          <w:tcPr>
            <w:tcW w:w="1843" w:type="dxa"/>
            <w:noWrap/>
            <w:vAlign w:val="center"/>
            <w:hideMark/>
          </w:tcPr>
          <w:p w14:paraId="7F1C3FC9"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Hebei</w:t>
            </w:r>
          </w:p>
        </w:tc>
        <w:tc>
          <w:tcPr>
            <w:tcW w:w="851" w:type="dxa"/>
            <w:noWrap/>
            <w:vAlign w:val="center"/>
            <w:hideMark/>
          </w:tcPr>
          <w:p w14:paraId="79C80EA8"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0.01</w:t>
            </w:r>
          </w:p>
        </w:tc>
        <w:tc>
          <w:tcPr>
            <w:tcW w:w="4252" w:type="dxa"/>
            <w:noWrap/>
            <w:vAlign w:val="center"/>
            <w:hideMark/>
          </w:tcPr>
          <w:p w14:paraId="0AE740FD" w14:textId="77777777" w:rsidR="003D3F23" w:rsidRPr="00E53D53" w:rsidRDefault="003D3F23" w:rsidP="005C4AA5">
            <w:pPr>
              <w:rPr>
                <w:rFonts w:ascii="Times New Roman" w:eastAsia="Times New Roman" w:hAnsi="Times New Roman" w:cs="Times New Roman"/>
                <w:bCs/>
                <w:highlight w:val="yellow"/>
              </w:rPr>
            </w:pPr>
          </w:p>
        </w:tc>
        <w:tc>
          <w:tcPr>
            <w:tcW w:w="6860" w:type="dxa"/>
            <w:noWrap/>
            <w:vAlign w:val="center"/>
            <w:hideMark/>
          </w:tcPr>
          <w:p w14:paraId="64B4EA6C" w14:textId="4640716E" w:rsidR="003D3F23" w:rsidRPr="00E53D53" w:rsidRDefault="00690ED9" w:rsidP="005C4AA5">
            <w:pPr>
              <w:rPr>
                <w:rFonts w:ascii="Times New Roman" w:eastAsia="Times New Roman" w:hAnsi="Times New Roman" w:cs="Times New Roman"/>
                <w:bCs/>
                <w:highlight w:val="yellow"/>
              </w:rPr>
            </w:pP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(12)</w:t>
            </w:r>
          </w:p>
        </w:tc>
      </w:tr>
      <w:tr w:rsidR="003D3F23" w:rsidRPr="00F754A3" w14:paraId="62766570" w14:textId="77777777" w:rsidTr="005C4AA5">
        <w:trPr>
          <w:trHeight w:val="368"/>
        </w:trPr>
        <w:tc>
          <w:tcPr>
            <w:tcW w:w="1843" w:type="dxa"/>
            <w:noWrap/>
            <w:vAlign w:val="center"/>
            <w:hideMark/>
          </w:tcPr>
          <w:p w14:paraId="7F016F93"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Heilongjiang</w:t>
            </w:r>
          </w:p>
        </w:tc>
        <w:tc>
          <w:tcPr>
            <w:tcW w:w="851" w:type="dxa"/>
            <w:noWrap/>
            <w:vAlign w:val="center"/>
            <w:hideMark/>
          </w:tcPr>
          <w:p w14:paraId="752269D0"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0.94</w:t>
            </w:r>
          </w:p>
        </w:tc>
        <w:tc>
          <w:tcPr>
            <w:tcW w:w="4252" w:type="dxa"/>
            <w:noWrap/>
            <w:vAlign w:val="center"/>
            <w:hideMark/>
          </w:tcPr>
          <w:p w14:paraId="444243E1"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1995 [1991, 1998]; 2007 [2003, 2011]</w:t>
            </w:r>
          </w:p>
        </w:tc>
        <w:tc>
          <w:tcPr>
            <w:tcW w:w="6860" w:type="dxa"/>
            <w:noWrap/>
            <w:vAlign w:val="center"/>
            <w:hideMark/>
          </w:tcPr>
          <w:p w14:paraId="3D32D732" w14:textId="584C5D1A" w:rsidR="003D3F23" w:rsidRPr="00E53D53" w:rsidRDefault="00690ED9" w:rsidP="005C4AA5">
            <w:pPr>
              <w:rPr>
                <w:rFonts w:ascii="Times New Roman" w:eastAsia="Times New Roman" w:hAnsi="Times New Roman" w:cs="Times New Roman"/>
                <w:bCs/>
                <w:highlight w:val="yellow"/>
              </w:rPr>
            </w:pP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(74); 114 [74, 154] (20)</w:t>
            </w:r>
            <w:r w:rsidR="003D3F23">
              <w:rPr>
                <w:rFonts w:ascii="Times New Roman" w:eastAsiaTheme="minorEastAsia" w:hAnsi="Times New Roman" w:cs="Times New Roman" w:hint="eastAsia"/>
                <w:bCs/>
              </w:rPr>
              <w:t xml:space="preserve"> </w:t>
            </w:r>
            <w:r w:rsidR="003D3F23" w:rsidRPr="001E73D8">
              <w:rPr>
                <w:rFonts w:ascii="Times New Roman" w:eastAsia="Times New Roman" w:hAnsi="Times New Roman" w:cs="Times New Roman" w:hint="eastAsia"/>
                <w:bCs/>
                <w:vertAlign w:val="superscript"/>
              </w:rPr>
              <w:t>*</w:t>
            </w:r>
            <w:r w:rsidR="003D3F23" w:rsidRPr="006B11DA">
              <w:rPr>
                <w:rFonts w:ascii="Times New Roman" w:eastAsia="Times New Roman" w:hAnsi="Times New Roman" w:cs="Times New Roman" w:hint="eastAsia"/>
                <w:bCs/>
              </w:rPr>
              <w:t>; 20 [-6, 46] (13)</w:t>
            </w:r>
            <w:r w:rsidR="003D3F23">
              <w:rPr>
                <w:rFonts w:ascii="Times New Roman" w:eastAsiaTheme="minorEastAsia" w:hAnsi="Times New Roman" w:cs="Times New Roman" w:hint="eastAsia"/>
                <w:bCs/>
              </w:rPr>
              <w:t xml:space="preserve"> </w:t>
            </w:r>
            <w:r w:rsidR="003D3F23" w:rsidRPr="001E73D8">
              <w:rPr>
                <w:rFonts w:ascii="Times New Roman" w:eastAsia="Times New Roman" w:hAnsi="Times New Roman" w:cs="Times New Roman" w:hint="eastAsia"/>
                <w:bCs/>
                <w:vertAlign w:val="superscript"/>
              </w:rPr>
              <w:t>*</w:t>
            </w:r>
          </w:p>
        </w:tc>
      </w:tr>
      <w:tr w:rsidR="003D3F23" w:rsidRPr="00F754A3" w14:paraId="3CDCBABC" w14:textId="77777777" w:rsidTr="005C4AA5">
        <w:trPr>
          <w:trHeight w:val="368"/>
        </w:trPr>
        <w:tc>
          <w:tcPr>
            <w:tcW w:w="1843" w:type="dxa"/>
            <w:noWrap/>
            <w:vAlign w:val="center"/>
          </w:tcPr>
          <w:p w14:paraId="731E7671"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Inner Mongolia</w:t>
            </w:r>
          </w:p>
        </w:tc>
        <w:tc>
          <w:tcPr>
            <w:tcW w:w="851" w:type="dxa"/>
            <w:noWrap/>
            <w:vAlign w:val="center"/>
            <w:hideMark/>
          </w:tcPr>
          <w:p w14:paraId="72B2B772" w14:textId="77777777" w:rsidR="003D3F23" w:rsidRPr="00E53D53" w:rsidRDefault="003D3F23" w:rsidP="005C4AA5">
            <w:pPr>
              <w:rPr>
                <w:rFonts w:ascii="Times New Roman" w:eastAsia="Times New Roman" w:hAnsi="Times New Roman" w:cs="Times New Roman"/>
                <w:bCs/>
                <w:highlight w:val="yellow"/>
              </w:rPr>
            </w:pPr>
            <w:r w:rsidRPr="0075463D">
              <w:rPr>
                <w:rFonts w:ascii="Times New Roman" w:eastAsia="Times New Roman" w:hAnsi="Times New Roman" w:cs="Times New Roman" w:hint="eastAsia"/>
                <w:bCs/>
              </w:rPr>
              <w:t>0.89</w:t>
            </w:r>
          </w:p>
        </w:tc>
        <w:tc>
          <w:tcPr>
            <w:tcW w:w="4252" w:type="dxa"/>
            <w:noWrap/>
            <w:vAlign w:val="center"/>
            <w:hideMark/>
          </w:tcPr>
          <w:p w14:paraId="4D348DEB" w14:textId="77777777" w:rsidR="003D3F23" w:rsidRPr="00E53D53" w:rsidRDefault="003D3F23" w:rsidP="005C4AA5">
            <w:pPr>
              <w:rPr>
                <w:rFonts w:ascii="Times New Roman" w:eastAsia="Times New Roman" w:hAnsi="Times New Roman" w:cs="Times New Roman"/>
                <w:bCs/>
                <w:highlight w:val="yellow"/>
              </w:rPr>
            </w:pPr>
            <w:r w:rsidRPr="0075463D">
              <w:rPr>
                <w:rFonts w:ascii="Times New Roman" w:eastAsia="Times New Roman" w:hAnsi="Times New Roman" w:cs="Times New Roman" w:hint="eastAsia"/>
                <w:bCs/>
              </w:rPr>
              <w:t>2006 [2003, 2008]; 2014 [2012, 2017]</w:t>
            </w:r>
          </w:p>
        </w:tc>
        <w:tc>
          <w:tcPr>
            <w:tcW w:w="6860" w:type="dxa"/>
            <w:noWrap/>
            <w:vAlign w:val="center"/>
            <w:hideMark/>
          </w:tcPr>
          <w:p w14:paraId="743553CC" w14:textId="38DF87D9" w:rsidR="003D3F23" w:rsidRPr="00E53D53" w:rsidRDefault="003D3F23" w:rsidP="005C4AA5">
            <w:pPr>
              <w:rPr>
                <w:rFonts w:ascii="Times New Roman" w:eastAsia="Times New Roman" w:hAnsi="Times New Roman" w:cs="Times New Roman"/>
                <w:bCs/>
                <w:highlight w:val="yellow"/>
              </w:rPr>
            </w:pPr>
            <w:r w:rsidRPr="0075463D">
              <w:rPr>
                <w:rFonts w:ascii="Times New Roman" w:eastAsia="Times New Roman" w:hAnsi="Times New Roman" w:cs="Times New Roman" w:hint="eastAsia"/>
                <w:bCs/>
              </w:rPr>
              <w:t>220 [172, 268] (24)</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r w:rsidRPr="0075463D">
              <w:rPr>
                <w:rFonts w:ascii="Times New Roman" w:eastAsia="Times New Roman" w:hAnsi="Times New Roman" w:cs="Times New Roman" w:hint="eastAsia"/>
                <w:bCs/>
              </w:rPr>
              <w:t xml:space="preserve">; </w:t>
            </w:r>
            <w:r w:rsidR="00690ED9">
              <w:rPr>
                <w:rFonts w:ascii="Times New Roman" w:eastAsiaTheme="minorEastAsia" w:hAnsi="Times New Roman" w:cs="Times New Roman" w:hint="eastAsia"/>
                <w:bCs/>
              </w:rPr>
              <w:t>0</w:t>
            </w:r>
            <w:r w:rsidRPr="0075463D">
              <w:rPr>
                <w:rFonts w:ascii="Times New Roman" w:eastAsia="Times New Roman" w:hAnsi="Times New Roman" w:cs="Times New Roman" w:hint="eastAsia"/>
                <w:bCs/>
              </w:rPr>
              <w:t xml:space="preserve"> (56); </w:t>
            </w:r>
            <w:r w:rsidR="00690ED9">
              <w:rPr>
                <w:rFonts w:ascii="Times New Roman" w:eastAsiaTheme="minorEastAsia" w:hAnsi="Times New Roman" w:cs="Times New Roman" w:hint="eastAsia"/>
                <w:bCs/>
              </w:rPr>
              <w:t>0</w:t>
            </w:r>
            <w:r w:rsidRPr="0075463D">
              <w:rPr>
                <w:rFonts w:ascii="Times New Roman" w:eastAsia="Times New Roman" w:hAnsi="Times New Roman" w:cs="Times New Roman" w:hint="eastAsia"/>
                <w:bCs/>
              </w:rPr>
              <w:t xml:space="preserve"> (67)</w:t>
            </w:r>
          </w:p>
        </w:tc>
      </w:tr>
      <w:tr w:rsidR="003D3F23" w:rsidRPr="00F754A3" w14:paraId="5B8FBDCF" w14:textId="77777777" w:rsidTr="005C4AA5">
        <w:trPr>
          <w:trHeight w:val="368"/>
        </w:trPr>
        <w:tc>
          <w:tcPr>
            <w:tcW w:w="1843" w:type="dxa"/>
            <w:noWrap/>
            <w:vAlign w:val="center"/>
          </w:tcPr>
          <w:p w14:paraId="7AF4A16C"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Jilin</w:t>
            </w:r>
          </w:p>
        </w:tc>
        <w:tc>
          <w:tcPr>
            <w:tcW w:w="851" w:type="dxa"/>
            <w:noWrap/>
            <w:vAlign w:val="center"/>
          </w:tcPr>
          <w:p w14:paraId="15E1B85A"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0.39</w:t>
            </w:r>
          </w:p>
        </w:tc>
        <w:tc>
          <w:tcPr>
            <w:tcW w:w="4252" w:type="dxa"/>
            <w:noWrap/>
            <w:vAlign w:val="center"/>
          </w:tcPr>
          <w:p w14:paraId="0F6A21F3"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2003 [1998, 2008]; 2008 [2004, 2012]</w:t>
            </w:r>
          </w:p>
        </w:tc>
        <w:tc>
          <w:tcPr>
            <w:tcW w:w="6860" w:type="dxa"/>
            <w:noWrap/>
            <w:vAlign w:val="center"/>
          </w:tcPr>
          <w:p w14:paraId="75A5252A" w14:textId="657943F3" w:rsidR="003D3F23" w:rsidRPr="00E53D53" w:rsidRDefault="00690ED9" w:rsidP="005C4AA5">
            <w:pPr>
              <w:rPr>
                <w:rFonts w:ascii="Times New Roman" w:eastAsia="Times New Roman" w:hAnsi="Times New Roman" w:cs="Times New Roman"/>
                <w:bCs/>
                <w:highlight w:val="yellow"/>
              </w:rPr>
            </w:pP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(50); </w:t>
            </w: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(240); </w:t>
            </w: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(50)</w:t>
            </w:r>
          </w:p>
        </w:tc>
      </w:tr>
      <w:tr w:rsidR="003D3F23" w:rsidRPr="00F754A3" w14:paraId="5BD9B902" w14:textId="77777777" w:rsidTr="005C4AA5">
        <w:trPr>
          <w:trHeight w:val="368"/>
        </w:trPr>
        <w:tc>
          <w:tcPr>
            <w:tcW w:w="1843" w:type="dxa"/>
            <w:noWrap/>
            <w:vAlign w:val="center"/>
          </w:tcPr>
          <w:p w14:paraId="34718A4A"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Liaoning</w:t>
            </w:r>
          </w:p>
        </w:tc>
        <w:tc>
          <w:tcPr>
            <w:tcW w:w="851" w:type="dxa"/>
            <w:noWrap/>
            <w:vAlign w:val="center"/>
          </w:tcPr>
          <w:p w14:paraId="02D2F56E"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0.57</w:t>
            </w:r>
          </w:p>
        </w:tc>
        <w:tc>
          <w:tcPr>
            <w:tcW w:w="4252" w:type="dxa"/>
            <w:noWrap/>
            <w:vAlign w:val="center"/>
          </w:tcPr>
          <w:p w14:paraId="721E2771"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2011 [2006, 2015]; 2016 [2012, 2020]</w:t>
            </w:r>
          </w:p>
        </w:tc>
        <w:tc>
          <w:tcPr>
            <w:tcW w:w="6860" w:type="dxa"/>
            <w:noWrap/>
            <w:vAlign w:val="center"/>
          </w:tcPr>
          <w:p w14:paraId="09DC19E2" w14:textId="7B2D3BEC" w:rsidR="003D3F23" w:rsidRPr="00E53D53" w:rsidRDefault="00690ED9" w:rsidP="005C4AA5">
            <w:pPr>
              <w:rPr>
                <w:rFonts w:ascii="Times New Roman" w:eastAsia="Times New Roman" w:hAnsi="Times New Roman" w:cs="Times New Roman"/>
                <w:bCs/>
                <w:highlight w:val="yellow"/>
              </w:rPr>
            </w:pP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(18); 229 [-20, 478] (121)</w:t>
            </w:r>
            <w:r w:rsidR="003D3F23">
              <w:rPr>
                <w:rFonts w:ascii="Times New Roman" w:eastAsiaTheme="minorEastAsia" w:hAnsi="Times New Roman" w:cs="Times New Roman" w:hint="eastAsia"/>
                <w:bCs/>
              </w:rPr>
              <w:t xml:space="preserve"> </w:t>
            </w:r>
            <w:r w:rsidR="003D3F23" w:rsidRPr="001E73D8">
              <w:rPr>
                <w:rFonts w:ascii="Times New Roman" w:eastAsia="Times New Roman" w:hAnsi="Times New Roman" w:cs="Times New Roman" w:hint="eastAsia"/>
                <w:bCs/>
                <w:vertAlign w:val="superscript"/>
              </w:rPr>
              <w:t>*</w:t>
            </w:r>
            <w:r w:rsidR="003D3F23" w:rsidRPr="006B11DA">
              <w:rPr>
                <w:rFonts w:ascii="Times New Roman" w:eastAsia="Times New Roman" w:hAnsi="Times New Roman" w:cs="Times New Roman" w:hint="eastAsia"/>
                <w:bCs/>
              </w:rPr>
              <w:t xml:space="preserve">; </w:t>
            </w: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(121)</w:t>
            </w:r>
          </w:p>
        </w:tc>
      </w:tr>
      <w:tr w:rsidR="003D3F23" w:rsidRPr="00F754A3" w14:paraId="1B0C2702" w14:textId="77777777" w:rsidTr="005C4AA5">
        <w:trPr>
          <w:trHeight w:val="368"/>
        </w:trPr>
        <w:tc>
          <w:tcPr>
            <w:tcW w:w="1843" w:type="dxa"/>
            <w:noWrap/>
            <w:vAlign w:val="center"/>
          </w:tcPr>
          <w:p w14:paraId="4A9B6D9F"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Ningxia</w:t>
            </w:r>
          </w:p>
        </w:tc>
        <w:tc>
          <w:tcPr>
            <w:tcW w:w="851" w:type="dxa"/>
            <w:noWrap/>
            <w:vAlign w:val="center"/>
          </w:tcPr>
          <w:p w14:paraId="47C95C2E"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0.55</w:t>
            </w:r>
          </w:p>
        </w:tc>
        <w:tc>
          <w:tcPr>
            <w:tcW w:w="4252" w:type="dxa"/>
            <w:noWrap/>
            <w:vAlign w:val="center"/>
          </w:tcPr>
          <w:p w14:paraId="12E22E60"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1992 [1991, 1993]; 1997 [1994, 2000]</w:t>
            </w:r>
          </w:p>
        </w:tc>
        <w:tc>
          <w:tcPr>
            <w:tcW w:w="6860" w:type="dxa"/>
            <w:noWrap/>
            <w:vAlign w:val="center"/>
          </w:tcPr>
          <w:p w14:paraId="0A19CE4D" w14:textId="6D771272" w:rsidR="003D3F23" w:rsidRPr="00E53D53" w:rsidRDefault="00690ED9" w:rsidP="005C4AA5">
            <w:pPr>
              <w:rPr>
                <w:rFonts w:ascii="Times New Roman" w:eastAsia="Times New Roman" w:hAnsi="Times New Roman" w:cs="Times New Roman"/>
                <w:bCs/>
                <w:highlight w:val="yellow"/>
              </w:rPr>
            </w:pP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(296); </w:t>
            </w: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(187); -26 [-48, -3] (11)</w:t>
            </w:r>
            <w:r w:rsidR="003D3F23">
              <w:rPr>
                <w:rFonts w:ascii="Times New Roman" w:eastAsiaTheme="minorEastAsia" w:hAnsi="Times New Roman" w:cs="Times New Roman" w:hint="eastAsia"/>
                <w:bCs/>
              </w:rPr>
              <w:t xml:space="preserve"> </w:t>
            </w:r>
            <w:r w:rsidR="003D3F23" w:rsidRPr="001E73D8">
              <w:rPr>
                <w:rFonts w:ascii="Times New Roman" w:eastAsia="Times New Roman" w:hAnsi="Times New Roman" w:cs="Times New Roman" w:hint="eastAsia"/>
                <w:bCs/>
                <w:vertAlign w:val="superscript"/>
              </w:rPr>
              <w:t>*</w:t>
            </w:r>
          </w:p>
        </w:tc>
      </w:tr>
      <w:tr w:rsidR="003D3F23" w:rsidRPr="00F754A3" w14:paraId="013EA10E" w14:textId="77777777" w:rsidTr="005C4AA5">
        <w:trPr>
          <w:trHeight w:val="368"/>
        </w:trPr>
        <w:tc>
          <w:tcPr>
            <w:tcW w:w="1843" w:type="dxa"/>
            <w:noWrap/>
            <w:vAlign w:val="center"/>
          </w:tcPr>
          <w:p w14:paraId="3C4132B2"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Shandong</w:t>
            </w:r>
          </w:p>
        </w:tc>
        <w:tc>
          <w:tcPr>
            <w:tcW w:w="851" w:type="dxa"/>
            <w:noWrap/>
            <w:vAlign w:val="center"/>
          </w:tcPr>
          <w:p w14:paraId="2C42AEA2"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0.54</w:t>
            </w:r>
          </w:p>
        </w:tc>
        <w:tc>
          <w:tcPr>
            <w:tcW w:w="4252" w:type="dxa"/>
            <w:noWrap/>
            <w:vAlign w:val="center"/>
          </w:tcPr>
          <w:p w14:paraId="153239C5" w14:textId="77777777" w:rsidR="003D3F23" w:rsidRPr="00E53D53" w:rsidRDefault="003D3F23" w:rsidP="005C4AA5">
            <w:pPr>
              <w:rPr>
                <w:rFonts w:ascii="Times New Roman" w:eastAsia="Times New Roman" w:hAnsi="Times New Roman" w:cs="Times New Roman"/>
                <w:bCs/>
                <w:highlight w:val="yellow"/>
              </w:rPr>
            </w:pPr>
          </w:p>
        </w:tc>
        <w:tc>
          <w:tcPr>
            <w:tcW w:w="6860" w:type="dxa"/>
            <w:noWrap/>
            <w:vAlign w:val="center"/>
          </w:tcPr>
          <w:p w14:paraId="42DF07E4"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60 [40, 80] (10)</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p>
        </w:tc>
      </w:tr>
      <w:tr w:rsidR="003D3F23" w:rsidRPr="00F754A3" w14:paraId="0BC755C1" w14:textId="77777777" w:rsidTr="005C4AA5">
        <w:trPr>
          <w:trHeight w:val="368"/>
        </w:trPr>
        <w:tc>
          <w:tcPr>
            <w:tcW w:w="1843" w:type="dxa"/>
            <w:noWrap/>
            <w:vAlign w:val="center"/>
          </w:tcPr>
          <w:p w14:paraId="5AB546CA"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Shanghai</w:t>
            </w:r>
          </w:p>
        </w:tc>
        <w:tc>
          <w:tcPr>
            <w:tcW w:w="851" w:type="dxa"/>
            <w:noWrap/>
            <w:vAlign w:val="center"/>
          </w:tcPr>
          <w:p w14:paraId="77698FC4"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0.81</w:t>
            </w:r>
          </w:p>
        </w:tc>
        <w:tc>
          <w:tcPr>
            <w:tcW w:w="4252" w:type="dxa"/>
            <w:noWrap/>
            <w:vAlign w:val="center"/>
          </w:tcPr>
          <w:p w14:paraId="27BD5C73"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1997 [1990, 2004]; 2016 [2013, 2019]</w:t>
            </w:r>
          </w:p>
        </w:tc>
        <w:tc>
          <w:tcPr>
            <w:tcW w:w="6860" w:type="dxa"/>
            <w:noWrap/>
            <w:vAlign w:val="center"/>
          </w:tcPr>
          <w:p w14:paraId="26906033" w14:textId="0B8191B5" w:rsidR="003D3F23" w:rsidRPr="00E53D53" w:rsidRDefault="00690ED9" w:rsidP="005C4AA5">
            <w:pPr>
              <w:rPr>
                <w:rFonts w:ascii="Times New Roman" w:eastAsia="Times New Roman" w:hAnsi="Times New Roman" w:cs="Times New Roman"/>
                <w:bCs/>
                <w:highlight w:val="yellow"/>
              </w:rPr>
            </w:pP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(31); 40 [22, 59] (9)</w:t>
            </w:r>
            <w:r w:rsidR="003D3F23">
              <w:rPr>
                <w:rFonts w:ascii="Times New Roman" w:eastAsiaTheme="minorEastAsia" w:hAnsi="Times New Roman" w:cs="Times New Roman" w:hint="eastAsia"/>
                <w:bCs/>
              </w:rPr>
              <w:t xml:space="preserve"> </w:t>
            </w:r>
            <w:r w:rsidR="003D3F23" w:rsidRPr="001E73D8">
              <w:rPr>
                <w:rFonts w:ascii="Times New Roman" w:eastAsia="Times New Roman" w:hAnsi="Times New Roman" w:cs="Times New Roman" w:hint="eastAsia"/>
                <w:bCs/>
                <w:vertAlign w:val="superscript"/>
              </w:rPr>
              <w:t>*</w:t>
            </w:r>
            <w:r w:rsidR="003D3F23" w:rsidRPr="006B11DA">
              <w:rPr>
                <w:rFonts w:ascii="Times New Roman" w:eastAsia="Times New Roman" w:hAnsi="Times New Roman" w:cs="Times New Roman" w:hint="eastAsia"/>
                <w:bCs/>
              </w:rPr>
              <w:t xml:space="preserve">; </w:t>
            </w: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(38)</w:t>
            </w:r>
          </w:p>
        </w:tc>
      </w:tr>
      <w:tr w:rsidR="003D3F23" w:rsidRPr="00F754A3" w14:paraId="06BEFF71" w14:textId="77777777" w:rsidTr="005C4AA5">
        <w:trPr>
          <w:trHeight w:val="368"/>
        </w:trPr>
        <w:tc>
          <w:tcPr>
            <w:tcW w:w="1843" w:type="dxa"/>
            <w:noWrap/>
            <w:vAlign w:val="center"/>
          </w:tcPr>
          <w:p w14:paraId="79317CB1" w14:textId="77777777" w:rsidR="003D3F23" w:rsidRPr="00F754A3" w:rsidRDefault="003D3F23" w:rsidP="005C4AA5">
            <w:pPr>
              <w:rPr>
                <w:rFonts w:ascii="Times New Roman" w:hAnsi="Times New Roman" w:cs="Times New Roman"/>
                <w:bCs/>
              </w:rPr>
            </w:pPr>
            <w:proofErr w:type="spellStart"/>
            <w:r w:rsidRPr="00F754A3">
              <w:rPr>
                <w:rFonts w:ascii="Times New Roman" w:hAnsi="Times New Roman" w:cs="Times New Roman"/>
                <w:bCs/>
              </w:rPr>
              <w:t>Shannxi</w:t>
            </w:r>
            <w:proofErr w:type="spellEnd"/>
          </w:p>
        </w:tc>
        <w:tc>
          <w:tcPr>
            <w:tcW w:w="851" w:type="dxa"/>
            <w:noWrap/>
            <w:vAlign w:val="center"/>
          </w:tcPr>
          <w:p w14:paraId="7A897940"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0.67</w:t>
            </w:r>
          </w:p>
        </w:tc>
        <w:tc>
          <w:tcPr>
            <w:tcW w:w="4252" w:type="dxa"/>
            <w:noWrap/>
            <w:vAlign w:val="center"/>
          </w:tcPr>
          <w:p w14:paraId="06FD7C46"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1994 [1991, 1997]</w:t>
            </w:r>
          </w:p>
        </w:tc>
        <w:tc>
          <w:tcPr>
            <w:tcW w:w="6860" w:type="dxa"/>
            <w:noWrap/>
            <w:vAlign w:val="center"/>
          </w:tcPr>
          <w:p w14:paraId="45952BD2" w14:textId="73693BAA" w:rsidR="003D3F23" w:rsidRPr="00E53D53" w:rsidRDefault="00690ED9" w:rsidP="005C4AA5">
            <w:pPr>
              <w:rPr>
                <w:rFonts w:ascii="Times New Roman" w:eastAsia="Times New Roman" w:hAnsi="Times New Roman" w:cs="Times New Roman"/>
                <w:bCs/>
                <w:highlight w:val="yellow"/>
              </w:rPr>
            </w:pPr>
            <w:r>
              <w:rPr>
                <w:rFonts w:ascii="Times New Roman" w:eastAsiaTheme="minorEastAsia" w:hAnsi="Times New Roman" w:cs="Times New Roman" w:hint="eastAsia"/>
                <w:bCs/>
              </w:rPr>
              <w:t>0</w:t>
            </w:r>
            <w:r w:rsidR="003D3F23" w:rsidRPr="006B11DA">
              <w:rPr>
                <w:rFonts w:ascii="Times New Roman" w:eastAsia="Times New Roman" w:hAnsi="Times New Roman" w:cs="Times New Roman" w:hint="eastAsia"/>
                <w:bCs/>
              </w:rPr>
              <w:t xml:space="preserve"> (225); 81 [58, 104] (11)</w:t>
            </w:r>
            <w:r w:rsidR="003D3F23">
              <w:rPr>
                <w:rFonts w:ascii="Times New Roman" w:eastAsiaTheme="minorEastAsia" w:hAnsi="Times New Roman" w:cs="Times New Roman" w:hint="eastAsia"/>
                <w:bCs/>
              </w:rPr>
              <w:t xml:space="preserve"> </w:t>
            </w:r>
            <w:r w:rsidR="003D3F23" w:rsidRPr="001E73D8">
              <w:rPr>
                <w:rFonts w:ascii="Times New Roman" w:eastAsia="Times New Roman" w:hAnsi="Times New Roman" w:cs="Times New Roman" w:hint="eastAsia"/>
                <w:bCs/>
                <w:vertAlign w:val="superscript"/>
              </w:rPr>
              <w:t>*</w:t>
            </w:r>
          </w:p>
        </w:tc>
      </w:tr>
      <w:tr w:rsidR="003D3F23" w:rsidRPr="00F754A3" w14:paraId="1EF2378F" w14:textId="77777777" w:rsidTr="005C4AA5">
        <w:trPr>
          <w:trHeight w:val="368"/>
        </w:trPr>
        <w:tc>
          <w:tcPr>
            <w:tcW w:w="1843" w:type="dxa"/>
            <w:noWrap/>
            <w:vAlign w:val="center"/>
          </w:tcPr>
          <w:p w14:paraId="685A57F5"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Shanxi</w:t>
            </w:r>
          </w:p>
        </w:tc>
        <w:tc>
          <w:tcPr>
            <w:tcW w:w="851" w:type="dxa"/>
            <w:noWrap/>
            <w:vAlign w:val="center"/>
          </w:tcPr>
          <w:p w14:paraId="6CED3DE6"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0.68</w:t>
            </w:r>
          </w:p>
        </w:tc>
        <w:tc>
          <w:tcPr>
            <w:tcW w:w="4252" w:type="dxa"/>
            <w:noWrap/>
            <w:vAlign w:val="center"/>
          </w:tcPr>
          <w:p w14:paraId="646C8FF9"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2009 [2007, 2011]; 2013 [2011, 2015]</w:t>
            </w:r>
          </w:p>
        </w:tc>
        <w:tc>
          <w:tcPr>
            <w:tcW w:w="6860" w:type="dxa"/>
            <w:noWrap/>
            <w:vAlign w:val="center"/>
          </w:tcPr>
          <w:p w14:paraId="33DC2132" w14:textId="42EBFA7E"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-165 [-232, -99] (32)</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r w:rsidRPr="006B11DA">
              <w:rPr>
                <w:rFonts w:ascii="Times New Roman" w:eastAsia="Times New Roman" w:hAnsi="Times New Roman" w:cs="Times New Roman" w:hint="eastAsia"/>
                <w:bCs/>
              </w:rPr>
              <w:t>; 861 [99, 1623] (371</w:t>
            </w:r>
            <w:proofErr w:type="gramStart"/>
            <w:r w:rsidRPr="006B11DA">
              <w:rPr>
                <w:rFonts w:ascii="Times New Roman" w:eastAsia="Times New Roman" w:hAnsi="Times New Roman" w:cs="Times New Roman" w:hint="eastAsia"/>
                <w:bCs/>
              </w:rPr>
              <w:t>)</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r w:rsidRPr="006B11DA">
              <w:rPr>
                <w:rFonts w:ascii="Times New Roman" w:eastAsia="Times New Roman" w:hAnsi="Times New Roman" w:cs="Times New Roman" w:hint="eastAsia"/>
                <w:bCs/>
              </w:rPr>
              <w:t>;</w:t>
            </w:r>
            <w:proofErr w:type="gramEnd"/>
            <w:r w:rsidRPr="006B11DA">
              <w:rPr>
                <w:rFonts w:ascii="Times New Roman" w:eastAsia="Times New Roman" w:hAnsi="Times New Roman" w:cs="Times New Roman" w:hint="eastAsia"/>
                <w:bCs/>
              </w:rPr>
              <w:t xml:space="preserve"> </w:t>
            </w:r>
            <w:r w:rsidR="00690ED9">
              <w:rPr>
                <w:rFonts w:ascii="Times New Roman" w:eastAsiaTheme="minorEastAsia" w:hAnsi="Times New Roman" w:cs="Times New Roman" w:hint="eastAsia"/>
                <w:bCs/>
              </w:rPr>
              <w:t>0</w:t>
            </w:r>
            <w:r w:rsidRPr="006B11DA">
              <w:rPr>
                <w:rFonts w:ascii="Times New Roman" w:eastAsia="Times New Roman" w:hAnsi="Times New Roman" w:cs="Times New Roman" w:hint="eastAsia"/>
                <w:bCs/>
              </w:rPr>
              <w:t xml:space="preserve"> (107)</w:t>
            </w:r>
          </w:p>
        </w:tc>
      </w:tr>
      <w:tr w:rsidR="003D3F23" w:rsidRPr="00F754A3" w14:paraId="5CD2ACB3" w14:textId="77777777" w:rsidTr="005C4AA5">
        <w:trPr>
          <w:trHeight w:val="368"/>
        </w:trPr>
        <w:tc>
          <w:tcPr>
            <w:tcW w:w="1843" w:type="dxa"/>
            <w:noWrap/>
            <w:vAlign w:val="center"/>
          </w:tcPr>
          <w:p w14:paraId="4D4A2BDC"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Tianjin</w:t>
            </w:r>
          </w:p>
        </w:tc>
        <w:tc>
          <w:tcPr>
            <w:tcW w:w="851" w:type="dxa"/>
            <w:noWrap/>
            <w:vAlign w:val="center"/>
          </w:tcPr>
          <w:p w14:paraId="318178A1"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0.34</w:t>
            </w:r>
          </w:p>
        </w:tc>
        <w:tc>
          <w:tcPr>
            <w:tcW w:w="4252" w:type="dxa"/>
            <w:noWrap/>
            <w:vAlign w:val="center"/>
          </w:tcPr>
          <w:p w14:paraId="4EFD8CEF" w14:textId="77777777" w:rsidR="003D3F23" w:rsidRPr="00E53D53" w:rsidRDefault="003D3F23" w:rsidP="005C4AA5">
            <w:pPr>
              <w:rPr>
                <w:rFonts w:ascii="Times New Roman" w:eastAsia="Times New Roman" w:hAnsi="Times New Roman" w:cs="Times New Roman"/>
                <w:bCs/>
                <w:highlight w:val="yellow"/>
              </w:rPr>
            </w:pPr>
          </w:p>
        </w:tc>
        <w:tc>
          <w:tcPr>
            <w:tcW w:w="6860" w:type="dxa"/>
            <w:noWrap/>
            <w:vAlign w:val="center"/>
          </w:tcPr>
          <w:p w14:paraId="70147B7F"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68 [33, 103] (17)</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p>
        </w:tc>
      </w:tr>
      <w:tr w:rsidR="003D3F23" w:rsidRPr="00F754A3" w14:paraId="1D1D4F34" w14:textId="77777777" w:rsidTr="005C4AA5">
        <w:trPr>
          <w:trHeight w:val="368"/>
        </w:trPr>
        <w:tc>
          <w:tcPr>
            <w:tcW w:w="1843" w:type="dxa"/>
            <w:noWrap/>
            <w:vAlign w:val="center"/>
          </w:tcPr>
          <w:p w14:paraId="193828B8"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Tibet</w:t>
            </w:r>
          </w:p>
        </w:tc>
        <w:tc>
          <w:tcPr>
            <w:tcW w:w="851" w:type="dxa"/>
            <w:noWrap/>
            <w:vAlign w:val="center"/>
          </w:tcPr>
          <w:p w14:paraId="1A7EDE95"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0.64</w:t>
            </w:r>
          </w:p>
        </w:tc>
        <w:tc>
          <w:tcPr>
            <w:tcW w:w="4252" w:type="dxa"/>
            <w:noWrap/>
            <w:vAlign w:val="center"/>
          </w:tcPr>
          <w:p w14:paraId="102DB567"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2005 [1999, 2010]</w:t>
            </w:r>
          </w:p>
        </w:tc>
        <w:tc>
          <w:tcPr>
            <w:tcW w:w="6860" w:type="dxa"/>
            <w:noWrap/>
            <w:vAlign w:val="center"/>
          </w:tcPr>
          <w:p w14:paraId="4494D788" w14:textId="7D1167FF"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133 [70, 197] (31)</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r w:rsidRPr="006B11DA">
              <w:rPr>
                <w:rFonts w:ascii="Times New Roman" w:eastAsia="Times New Roman" w:hAnsi="Times New Roman" w:cs="Times New Roman" w:hint="eastAsia"/>
                <w:bCs/>
              </w:rPr>
              <w:t xml:space="preserve">; </w:t>
            </w:r>
            <w:r w:rsidR="00690ED9">
              <w:rPr>
                <w:rFonts w:ascii="Times New Roman" w:eastAsiaTheme="minorEastAsia" w:hAnsi="Times New Roman" w:cs="Times New Roman" w:hint="eastAsia"/>
                <w:bCs/>
              </w:rPr>
              <w:t>0</w:t>
            </w:r>
            <w:r w:rsidRPr="006B11DA">
              <w:rPr>
                <w:rFonts w:ascii="Times New Roman" w:eastAsia="Times New Roman" w:hAnsi="Times New Roman" w:cs="Times New Roman" w:hint="eastAsia"/>
                <w:bCs/>
              </w:rPr>
              <w:t xml:space="preserve"> (24)</w:t>
            </w:r>
          </w:p>
        </w:tc>
      </w:tr>
      <w:tr w:rsidR="003D3F23" w:rsidRPr="00F754A3" w14:paraId="65263FDD" w14:textId="77777777" w:rsidTr="005C4AA5">
        <w:trPr>
          <w:trHeight w:val="368"/>
        </w:trPr>
        <w:tc>
          <w:tcPr>
            <w:tcW w:w="1843" w:type="dxa"/>
            <w:noWrap/>
            <w:vAlign w:val="center"/>
          </w:tcPr>
          <w:p w14:paraId="08744CB8" w14:textId="77777777" w:rsidR="003D3F23" w:rsidRPr="00F754A3" w:rsidRDefault="003D3F23" w:rsidP="005C4AA5">
            <w:pPr>
              <w:rPr>
                <w:rFonts w:ascii="Times New Roman" w:hAnsi="Times New Roman" w:cs="Times New Roman"/>
                <w:bCs/>
              </w:rPr>
            </w:pPr>
            <w:r w:rsidRPr="00F754A3">
              <w:rPr>
                <w:rFonts w:ascii="Times New Roman" w:hAnsi="Times New Roman" w:cs="Times New Roman"/>
                <w:bCs/>
              </w:rPr>
              <w:t>Xinjiang</w:t>
            </w:r>
          </w:p>
        </w:tc>
        <w:tc>
          <w:tcPr>
            <w:tcW w:w="851" w:type="dxa"/>
            <w:noWrap/>
            <w:vAlign w:val="center"/>
          </w:tcPr>
          <w:p w14:paraId="70AFE59D"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0.78</w:t>
            </w:r>
          </w:p>
        </w:tc>
        <w:tc>
          <w:tcPr>
            <w:tcW w:w="4252" w:type="dxa"/>
            <w:noWrap/>
            <w:vAlign w:val="center"/>
          </w:tcPr>
          <w:p w14:paraId="2708AFC6"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2007 [1999, 2015]</w:t>
            </w:r>
          </w:p>
        </w:tc>
        <w:tc>
          <w:tcPr>
            <w:tcW w:w="6860" w:type="dxa"/>
            <w:noWrap/>
            <w:vAlign w:val="center"/>
          </w:tcPr>
          <w:p w14:paraId="134BFC99" w14:textId="77777777" w:rsidR="003D3F23" w:rsidRPr="00E53D53" w:rsidRDefault="003D3F23" w:rsidP="005C4AA5">
            <w:pPr>
              <w:rPr>
                <w:rFonts w:ascii="Times New Roman" w:eastAsia="Times New Roman" w:hAnsi="Times New Roman" w:cs="Times New Roman"/>
                <w:bCs/>
                <w:highlight w:val="yellow"/>
              </w:rPr>
            </w:pPr>
            <w:r w:rsidRPr="006B11DA">
              <w:rPr>
                <w:rFonts w:ascii="Times New Roman" w:eastAsia="Times New Roman" w:hAnsi="Times New Roman" w:cs="Times New Roman" w:hint="eastAsia"/>
                <w:bCs/>
              </w:rPr>
              <w:t>170 [104, 237] (33)</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r w:rsidRPr="006B11DA">
              <w:rPr>
                <w:rFonts w:ascii="Times New Roman" w:eastAsia="Times New Roman" w:hAnsi="Times New Roman" w:cs="Times New Roman" w:hint="eastAsia"/>
                <w:bCs/>
              </w:rPr>
              <w:t>; 59 [-14, 132] (36)</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p>
        </w:tc>
      </w:tr>
      <w:tr w:rsidR="003D3F23" w:rsidRPr="00F754A3" w14:paraId="76432947" w14:textId="77777777" w:rsidTr="005C4AA5">
        <w:trPr>
          <w:trHeight w:val="368"/>
        </w:trPr>
        <w:tc>
          <w:tcPr>
            <w:tcW w:w="1843" w:type="dxa"/>
            <w:noWrap/>
            <w:vAlign w:val="center"/>
          </w:tcPr>
          <w:p w14:paraId="076CE9AA" w14:textId="572098A9" w:rsidR="003D3F23" w:rsidRPr="00F754A3" w:rsidRDefault="003D3F23" w:rsidP="005C4AA5">
            <w:pPr>
              <w:rPr>
                <w:rFonts w:ascii="Times New Roman" w:hAnsi="Times New Roman" w:cs="Times New Roman"/>
                <w:bCs/>
              </w:rPr>
            </w:pPr>
            <w:r w:rsidRPr="00F754A3">
              <w:rPr>
                <w:rFonts w:ascii="Times New Roman" w:hAnsi="Times New Roman" w:cs="Times New Roman" w:hint="eastAsia"/>
                <w:bCs/>
              </w:rPr>
              <w:t>Hainan (E</w:t>
            </w:r>
            <w:r w:rsidR="001E6F29">
              <w:rPr>
                <w:rFonts w:ascii="Times New Roman" w:hAnsi="Times New Roman" w:cs="Times New Roman" w:hint="eastAsia"/>
                <w:bCs/>
              </w:rPr>
              <w:t>S</w:t>
            </w:r>
            <w:r w:rsidRPr="00F754A3">
              <w:rPr>
                <w:rFonts w:ascii="Times New Roman" w:hAnsi="Times New Roman" w:cs="Times New Roman" w:hint="eastAsia"/>
                <w:bCs/>
              </w:rPr>
              <w:t>)</w:t>
            </w:r>
          </w:p>
        </w:tc>
        <w:tc>
          <w:tcPr>
            <w:tcW w:w="851" w:type="dxa"/>
            <w:noWrap/>
            <w:vAlign w:val="center"/>
          </w:tcPr>
          <w:p w14:paraId="784CD334" w14:textId="77777777" w:rsidR="003D3F23" w:rsidRPr="00E53D53" w:rsidRDefault="003D3F23" w:rsidP="005C4AA5">
            <w:pPr>
              <w:rPr>
                <w:rFonts w:ascii="Times New Roman" w:eastAsia="Times New Roman" w:hAnsi="Times New Roman" w:cs="Times New Roman"/>
                <w:bCs/>
                <w:highlight w:val="yellow"/>
              </w:rPr>
            </w:pPr>
            <w:r w:rsidRPr="001178CE">
              <w:rPr>
                <w:rFonts w:ascii="Times New Roman" w:eastAsia="Times New Roman" w:hAnsi="Times New Roman" w:cs="Times New Roman" w:hint="eastAsia"/>
                <w:bCs/>
              </w:rPr>
              <w:t>0.97</w:t>
            </w:r>
          </w:p>
        </w:tc>
        <w:tc>
          <w:tcPr>
            <w:tcW w:w="4252" w:type="dxa"/>
            <w:noWrap/>
            <w:vAlign w:val="center"/>
          </w:tcPr>
          <w:p w14:paraId="364F77CA" w14:textId="77777777" w:rsidR="003D3F23" w:rsidRPr="00E53D53" w:rsidRDefault="003D3F23" w:rsidP="005C4AA5">
            <w:pPr>
              <w:rPr>
                <w:rFonts w:ascii="Times New Roman" w:eastAsia="Times New Roman" w:hAnsi="Times New Roman" w:cs="Times New Roman"/>
                <w:bCs/>
                <w:highlight w:val="yellow"/>
              </w:rPr>
            </w:pPr>
            <w:r w:rsidRPr="001178CE">
              <w:rPr>
                <w:rFonts w:ascii="Times New Roman" w:eastAsia="Times New Roman" w:hAnsi="Times New Roman" w:cs="Times New Roman" w:hint="eastAsia"/>
                <w:bCs/>
              </w:rPr>
              <w:t>2005 [1999, 2011]</w:t>
            </w:r>
          </w:p>
        </w:tc>
        <w:tc>
          <w:tcPr>
            <w:tcW w:w="6860" w:type="dxa"/>
            <w:noWrap/>
            <w:vAlign w:val="center"/>
          </w:tcPr>
          <w:p w14:paraId="21B34AA4" w14:textId="77777777" w:rsidR="003D3F23" w:rsidRPr="00E53D53" w:rsidRDefault="003D3F23" w:rsidP="005C4AA5">
            <w:pPr>
              <w:rPr>
                <w:rFonts w:ascii="Times New Roman" w:eastAsia="Times New Roman" w:hAnsi="Times New Roman" w:cs="Times New Roman"/>
                <w:bCs/>
                <w:highlight w:val="yellow"/>
              </w:rPr>
            </w:pPr>
            <w:r w:rsidRPr="001178CE">
              <w:rPr>
                <w:rFonts w:ascii="Times New Roman" w:eastAsia="Times New Roman" w:hAnsi="Times New Roman" w:cs="Times New Roman" w:hint="eastAsia"/>
                <w:bCs/>
              </w:rPr>
              <w:t>56 [43, 70] (7)</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r w:rsidRPr="001178CE">
              <w:rPr>
                <w:rFonts w:ascii="Times New Roman" w:eastAsia="Times New Roman" w:hAnsi="Times New Roman" w:cs="Times New Roman" w:hint="eastAsia"/>
                <w:bCs/>
              </w:rPr>
              <w:t>; 87 [75, 99] (6)</w:t>
            </w:r>
            <w:r>
              <w:rPr>
                <w:rFonts w:ascii="Times New Roman" w:eastAsiaTheme="minorEastAsia" w:hAnsi="Times New Roman" w:cs="Times New Roman" w:hint="eastAsia"/>
                <w:bCs/>
              </w:rPr>
              <w:t xml:space="preserve"> </w:t>
            </w:r>
            <w:r w:rsidRPr="001E73D8">
              <w:rPr>
                <w:rFonts w:ascii="Times New Roman" w:eastAsia="Times New Roman" w:hAnsi="Times New Roman" w:cs="Times New Roman" w:hint="eastAsia"/>
                <w:bCs/>
                <w:vertAlign w:val="superscript"/>
              </w:rPr>
              <w:t>*</w:t>
            </w:r>
          </w:p>
        </w:tc>
      </w:tr>
      <w:tr w:rsidR="003D3F23" w:rsidRPr="00F754A3" w14:paraId="7DB257E2" w14:textId="77777777" w:rsidTr="005C4AA5">
        <w:trPr>
          <w:trHeight w:val="368"/>
        </w:trPr>
        <w:tc>
          <w:tcPr>
            <w:tcW w:w="1843" w:type="dxa"/>
            <w:noWrap/>
            <w:vAlign w:val="center"/>
            <w:hideMark/>
          </w:tcPr>
          <w:p w14:paraId="09936F60" w14:textId="03D05C34" w:rsidR="003D3F23" w:rsidRPr="00F754A3" w:rsidRDefault="003D3F23" w:rsidP="005C4AA5">
            <w:pPr>
              <w:rPr>
                <w:rFonts w:ascii="Times New Roman" w:eastAsia="Times New Roman" w:hAnsi="Times New Roman" w:cs="Times New Roman"/>
                <w:bCs/>
              </w:rPr>
            </w:pPr>
            <w:r w:rsidRPr="00F754A3">
              <w:rPr>
                <w:rFonts w:ascii="Times New Roman" w:hAnsi="Times New Roman" w:cs="Times New Roman" w:hint="eastAsia"/>
                <w:bCs/>
              </w:rPr>
              <w:t>Hainan (L</w:t>
            </w:r>
            <w:r w:rsidR="001E6F29">
              <w:rPr>
                <w:rFonts w:ascii="Times New Roman" w:hAnsi="Times New Roman" w:cs="Times New Roman" w:hint="eastAsia"/>
                <w:bCs/>
              </w:rPr>
              <w:t>S</w:t>
            </w:r>
            <w:r w:rsidRPr="00F754A3">
              <w:rPr>
                <w:rFonts w:ascii="Times New Roman" w:hAnsi="Times New Roman" w:cs="Times New Roman" w:hint="eastAsia"/>
                <w:bCs/>
              </w:rPr>
              <w:t>)</w:t>
            </w:r>
          </w:p>
        </w:tc>
        <w:tc>
          <w:tcPr>
            <w:tcW w:w="851" w:type="dxa"/>
            <w:noWrap/>
            <w:vAlign w:val="center"/>
            <w:hideMark/>
          </w:tcPr>
          <w:p w14:paraId="78245C9C" w14:textId="77777777" w:rsidR="003D3F23" w:rsidRPr="00E53D53" w:rsidRDefault="003D3F23" w:rsidP="005C4AA5">
            <w:pPr>
              <w:rPr>
                <w:rFonts w:ascii="Times New Roman" w:eastAsia="Times New Roman" w:hAnsi="Times New Roman" w:cs="Times New Roman"/>
                <w:bCs/>
                <w:highlight w:val="yellow"/>
              </w:rPr>
            </w:pPr>
            <w:r w:rsidRPr="001178CE">
              <w:rPr>
                <w:rFonts w:ascii="Times New Roman" w:eastAsia="Times New Roman" w:hAnsi="Times New Roman" w:cs="Times New Roman" w:hint="eastAsia"/>
                <w:bCs/>
              </w:rPr>
              <w:t>0.7</w:t>
            </w:r>
          </w:p>
        </w:tc>
        <w:tc>
          <w:tcPr>
            <w:tcW w:w="4252" w:type="dxa"/>
            <w:noWrap/>
            <w:vAlign w:val="center"/>
            <w:hideMark/>
          </w:tcPr>
          <w:p w14:paraId="2601C95B" w14:textId="77777777" w:rsidR="003D3F23" w:rsidRPr="00E53D53" w:rsidRDefault="003D3F23" w:rsidP="005C4AA5">
            <w:pPr>
              <w:rPr>
                <w:rFonts w:ascii="Times New Roman" w:eastAsia="Times New Roman" w:hAnsi="Times New Roman" w:cs="Times New Roman"/>
                <w:bCs/>
                <w:highlight w:val="yellow"/>
              </w:rPr>
            </w:pPr>
            <w:r w:rsidRPr="001178CE">
              <w:rPr>
                <w:rFonts w:ascii="Times New Roman" w:eastAsia="Times New Roman" w:hAnsi="Times New Roman" w:cs="Times New Roman" w:hint="eastAsia"/>
                <w:bCs/>
              </w:rPr>
              <w:t>2011 [2006, 2016]</w:t>
            </w:r>
          </w:p>
        </w:tc>
        <w:tc>
          <w:tcPr>
            <w:tcW w:w="6860" w:type="dxa"/>
            <w:noWrap/>
            <w:vAlign w:val="center"/>
            <w:hideMark/>
          </w:tcPr>
          <w:p w14:paraId="2D966520" w14:textId="7A35F5A6" w:rsidR="003D3F23" w:rsidRPr="00E53D53" w:rsidRDefault="00690ED9" w:rsidP="005C4AA5">
            <w:pPr>
              <w:rPr>
                <w:rFonts w:ascii="Times New Roman" w:eastAsia="Times New Roman" w:hAnsi="Times New Roman" w:cs="Times New Roman"/>
                <w:bCs/>
                <w:highlight w:val="yellow"/>
              </w:rPr>
            </w:pPr>
            <w:r>
              <w:rPr>
                <w:rFonts w:ascii="Times New Roman" w:eastAsiaTheme="minorEastAsia" w:hAnsi="Times New Roman" w:cs="Times New Roman" w:hint="eastAsia"/>
                <w:bCs/>
              </w:rPr>
              <w:t>0</w:t>
            </w:r>
            <w:r w:rsidR="003D3F23" w:rsidRPr="001178CE">
              <w:rPr>
                <w:rFonts w:ascii="Times New Roman" w:eastAsia="Times New Roman" w:hAnsi="Times New Roman" w:cs="Times New Roman" w:hint="eastAsia"/>
                <w:bCs/>
              </w:rPr>
              <w:t xml:space="preserve"> (10); 96 [47, 144] (24)</w:t>
            </w:r>
            <w:r w:rsidR="003D3F23">
              <w:rPr>
                <w:rFonts w:ascii="Times New Roman" w:eastAsiaTheme="minorEastAsia" w:hAnsi="Times New Roman" w:cs="Times New Roman" w:hint="eastAsia"/>
                <w:bCs/>
              </w:rPr>
              <w:t xml:space="preserve"> </w:t>
            </w:r>
            <w:r w:rsidR="003D3F23" w:rsidRPr="001E73D8">
              <w:rPr>
                <w:rFonts w:ascii="Times New Roman" w:eastAsia="Times New Roman" w:hAnsi="Times New Roman" w:cs="Times New Roman" w:hint="eastAsia"/>
                <w:bCs/>
                <w:vertAlign w:val="superscript"/>
              </w:rPr>
              <w:t>*</w:t>
            </w:r>
          </w:p>
        </w:tc>
      </w:tr>
    </w:tbl>
    <w:p w14:paraId="3DE28272" w14:textId="77777777" w:rsidR="003D3F23" w:rsidRPr="006624E8" w:rsidRDefault="003D3F23" w:rsidP="003D3F23">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Values in square brackets and brackets represent 95% CI and stand error, respectively.</w:t>
      </w:r>
    </w:p>
    <w:p w14:paraId="35B3274E" w14:textId="77777777" w:rsidR="003D3F23" w:rsidRPr="006624E8" w:rsidRDefault="003D3F23" w:rsidP="003D3F23">
      <w:pPr>
        <w:spacing w:line="288" w:lineRule="auto"/>
        <w:rPr>
          <w:rFonts w:ascii="Times New Roman" w:eastAsiaTheme="minorEastAsia" w:hAnsi="Times New Roman" w:cs="Times New Roman"/>
          <w:bCs/>
          <w:sz w:val="22"/>
          <w:szCs w:val="22"/>
        </w:rPr>
      </w:pPr>
      <w:r w:rsidRPr="006624E8">
        <w:rPr>
          <w:rFonts w:ascii="Times New Roman" w:eastAsiaTheme="minorEastAsia" w:hAnsi="Times New Roman" w:cs="Times New Roman"/>
          <w:bCs/>
          <w:sz w:val="22"/>
          <w:szCs w:val="22"/>
        </w:rPr>
        <w:t xml:space="preserve">Asterisks indicate significance at </w:t>
      </w:r>
      <w:r w:rsidRPr="00E469D0">
        <w:rPr>
          <w:rFonts w:ascii="Times New Roman" w:eastAsiaTheme="minorEastAsia" w:hAnsi="Times New Roman" w:cs="Times New Roman"/>
          <w:bCs/>
          <w:sz w:val="22"/>
          <w:szCs w:val="22"/>
          <w:vertAlign w:val="superscript"/>
        </w:rPr>
        <w:t>*</w:t>
      </w:r>
      <w:r w:rsidRPr="006624E8">
        <w:rPr>
          <w:rFonts w:ascii="Times New Roman" w:eastAsiaTheme="minorEastAsia" w:hAnsi="Times New Roman" w:cs="Times New Roman"/>
          <w:bCs/>
          <w:sz w:val="22"/>
          <w:szCs w:val="22"/>
        </w:rPr>
        <w:t xml:space="preserve"> p&lt;0.05.</w:t>
      </w:r>
    </w:p>
    <w:p w14:paraId="1A30C049" w14:textId="77777777" w:rsidR="00FB2E07" w:rsidRDefault="00FB2E07">
      <w:pPr>
        <w:spacing w:after="160" w:line="259" w:lineRule="auto"/>
        <w:rPr>
          <w:rFonts w:ascii="Times New Roman" w:eastAsia="Times New Roman" w:hAnsi="Times New Roman" w:cs="Times New Roman"/>
          <w:b/>
          <w:i/>
        </w:rPr>
      </w:pPr>
      <w:r>
        <w:rPr>
          <w:rFonts w:ascii="Times New Roman" w:eastAsia="Times New Roman" w:hAnsi="Times New Roman" w:cs="Times New Roman"/>
          <w:b/>
          <w:i/>
        </w:rPr>
        <w:br w:type="page"/>
      </w:r>
    </w:p>
    <w:p w14:paraId="23BEA875" w14:textId="104AAA52" w:rsidR="003D43C8" w:rsidRPr="00BC78EE" w:rsidRDefault="003D43C8" w:rsidP="005C4548">
      <w:pPr>
        <w:spacing w:afterLines="50" w:after="120" w:line="288" w:lineRule="auto"/>
        <w:rPr>
          <w:rFonts w:ascii="Times New Roman" w:eastAsia="Times New Roman" w:hAnsi="Times New Roman" w:cs="Times New Roman"/>
          <w:bCs/>
          <w:i/>
        </w:rPr>
      </w:pPr>
      <w:r w:rsidRPr="00BC78EE">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00FB2E07">
        <w:rPr>
          <w:rFonts w:ascii="Times New Roman" w:eastAsiaTheme="minorEastAsia" w:hAnsi="Times New Roman" w:cs="Times New Roman" w:hint="eastAsia"/>
          <w:b/>
          <w:i/>
        </w:rPr>
        <w:t>21</w:t>
      </w:r>
      <w:r w:rsidRPr="00BC78EE">
        <w:rPr>
          <w:rFonts w:ascii="Times New Roman" w:eastAsia="Times New Roman" w:hAnsi="Times New Roman" w:cs="Times New Roman"/>
          <w:bCs/>
          <w:i/>
        </w:rPr>
        <w:t xml:space="preserve">. </w:t>
      </w:r>
      <w:r w:rsidRPr="00BC78EE">
        <w:rPr>
          <w:rFonts w:ascii="Times New Roman" w:hAnsi="Times New Roman" w:cs="Times New Roman"/>
          <w:bCs/>
          <w:i/>
          <w:iCs/>
        </w:rPr>
        <w:t xml:space="preserve">Cross-validation of </w:t>
      </w:r>
      <w:r w:rsidRPr="00BC78EE">
        <w:rPr>
          <w:rFonts w:ascii="Times New Roman" w:hAnsi="Times New Roman" w:cs="Times New Roman" w:hint="eastAsia"/>
          <w:bCs/>
          <w:i/>
          <w:iCs/>
        </w:rPr>
        <w:t>yield potential</w:t>
      </w:r>
      <w:r w:rsidRPr="00BC78EE">
        <w:rPr>
          <w:rFonts w:ascii="Times New Roman" w:hAnsi="Times New Roman" w:cs="Times New Roman"/>
          <w:bCs/>
          <w:i/>
          <w:iCs/>
        </w:rPr>
        <w:t xml:space="preserve"> (Mg ha</w:t>
      </w:r>
      <w:r w:rsidRPr="00BC78EE">
        <w:rPr>
          <w:rFonts w:ascii="Times New Roman" w:hAnsi="Times New Roman" w:cs="Times New Roman"/>
          <w:bCs/>
          <w:i/>
          <w:iCs/>
          <w:vertAlign w:val="superscript"/>
        </w:rPr>
        <w:t>-1</w:t>
      </w:r>
      <w:r w:rsidRPr="00BC78EE">
        <w:rPr>
          <w:rFonts w:ascii="Times New Roman" w:hAnsi="Times New Roman" w:cs="Times New Roman"/>
          <w:bCs/>
          <w:i/>
          <w:iCs/>
        </w:rPr>
        <w:t>)</w:t>
      </w:r>
      <w:r w:rsidRPr="00BC78EE">
        <w:rPr>
          <w:rFonts w:ascii="Times New Roman" w:hAnsi="Times New Roman" w:cs="Times New Roman" w:hint="eastAsia"/>
          <w:bCs/>
          <w:i/>
          <w:iCs/>
        </w:rPr>
        <w:t xml:space="preserve"> </w:t>
      </w:r>
      <w:r w:rsidRPr="00BC78EE">
        <w:rPr>
          <w:rFonts w:ascii="Times New Roman" w:hAnsi="Times New Roman" w:cs="Times New Roman"/>
          <w:bCs/>
          <w:i/>
          <w:iCs/>
        </w:rPr>
        <w:t xml:space="preserve">estimated in our </w:t>
      </w:r>
      <w:r w:rsidRPr="00BC78EE">
        <w:rPr>
          <w:rFonts w:ascii="Times New Roman" w:hAnsi="Times New Roman" w:cs="Times New Roman" w:hint="eastAsia"/>
          <w:bCs/>
          <w:i/>
          <w:iCs/>
        </w:rPr>
        <w:t>study</w:t>
      </w:r>
      <w:r w:rsidRPr="00BC78EE">
        <w:rPr>
          <w:rFonts w:ascii="Times New Roman" w:hAnsi="Times New Roman" w:cs="Times New Roman"/>
          <w:bCs/>
          <w:i/>
          <w:iCs/>
        </w:rPr>
        <w:t xml:space="preserve"> with </w:t>
      </w:r>
      <w:r w:rsidR="005C4548" w:rsidRPr="00BC78EE">
        <w:rPr>
          <w:rFonts w:ascii="Times New Roman" w:hAnsi="Times New Roman" w:cs="Times New Roman" w:hint="eastAsia"/>
          <w:bCs/>
          <w:i/>
          <w:iCs/>
        </w:rPr>
        <w:t xml:space="preserve">yield reported in </w:t>
      </w:r>
      <w:r w:rsidR="005C4548" w:rsidRPr="00BC78EE">
        <w:rPr>
          <w:rFonts w:ascii="Times New Roman" w:hAnsi="Times New Roman" w:cs="Times New Roman"/>
          <w:bCs/>
          <w:i/>
          <w:iCs/>
        </w:rPr>
        <w:t>well-managed rice fields that were free from nutrient limitations and biotic and abiotic stresses</w:t>
      </w:r>
      <w:r w:rsidRPr="00BC78EE">
        <w:rPr>
          <w:rFonts w:ascii="Times New Roman" w:hAnsi="Times New Roman" w:cs="Times New Roman"/>
          <w:bCs/>
          <w:i/>
          <w:iCs/>
        </w:rPr>
        <w:t xml:space="preserve"> for</w:t>
      </w:r>
      <w:r w:rsidRPr="00BC78EE">
        <w:rPr>
          <w:rFonts w:ascii="Times New Roman" w:hAnsi="Times New Roman" w:cs="Times New Roman" w:hint="eastAsia"/>
          <w:bCs/>
          <w:i/>
          <w:iCs/>
        </w:rPr>
        <w:t xml:space="preserve"> single-season rice, </w:t>
      </w:r>
      <w:r w:rsidR="005C4548" w:rsidRPr="00BC78EE">
        <w:rPr>
          <w:rFonts w:ascii="Times New Roman" w:eastAsiaTheme="minorEastAsia" w:hAnsi="Times New Roman" w:cs="Times New Roman" w:hint="eastAsia"/>
          <w:bCs/>
          <w:i/>
        </w:rPr>
        <w:t xml:space="preserve">early and late seasons of </w:t>
      </w:r>
      <w:r w:rsidR="005C4548" w:rsidRPr="00BC78EE">
        <w:rPr>
          <w:rFonts w:ascii="Times New Roman" w:eastAsia="Times New Roman" w:hAnsi="Times New Roman" w:cs="Times New Roman"/>
          <w:bCs/>
          <w:i/>
        </w:rPr>
        <w:t xml:space="preserve">double-season rice, and </w:t>
      </w:r>
      <w:r w:rsidR="005C4548" w:rsidRPr="00BC78EE">
        <w:rPr>
          <w:rFonts w:ascii="Times New Roman" w:eastAsiaTheme="minorEastAsia" w:hAnsi="Times New Roman" w:cs="Times New Roman" w:hint="eastAsia"/>
          <w:bCs/>
          <w:i/>
        </w:rPr>
        <w:t xml:space="preserve">main and ratoon </w:t>
      </w:r>
      <w:r w:rsidR="00E74220">
        <w:rPr>
          <w:rFonts w:ascii="Times New Roman" w:eastAsiaTheme="minorEastAsia" w:hAnsi="Times New Roman" w:cs="Times New Roman" w:hint="eastAsia"/>
          <w:bCs/>
          <w:i/>
        </w:rPr>
        <w:t>season</w:t>
      </w:r>
      <w:r w:rsidR="005C4548" w:rsidRPr="00BC78EE">
        <w:rPr>
          <w:rFonts w:ascii="Times New Roman" w:eastAsiaTheme="minorEastAsia" w:hAnsi="Times New Roman" w:cs="Times New Roman" w:hint="eastAsia"/>
          <w:bCs/>
          <w:i/>
        </w:rPr>
        <w:t xml:space="preserve">s of </w:t>
      </w:r>
      <w:r w:rsidR="005C4548" w:rsidRPr="00BC78EE">
        <w:rPr>
          <w:rFonts w:ascii="Times New Roman" w:eastAsia="Times New Roman" w:hAnsi="Times New Roman" w:cs="Times New Roman"/>
          <w:bCs/>
          <w:i/>
        </w:rPr>
        <w:t>ratoon rice</w:t>
      </w:r>
      <w:r w:rsidRPr="00BC78EE">
        <w:rPr>
          <w:rFonts w:ascii="Times New Roman" w:hAnsi="Times New Roman" w:cs="Times New Roman" w:hint="eastAsia"/>
          <w:bCs/>
          <w:i/>
          <w:iCs/>
        </w:rPr>
        <w:t xml:space="preserve"> in the studied</w:t>
      </w:r>
      <w:r w:rsidRPr="00BC78EE">
        <w:rPr>
          <w:rFonts w:ascii="Times New Roman" w:hAnsi="Times New Roman" w:cs="Times New Roman"/>
          <w:bCs/>
          <w:i/>
          <w:iCs/>
        </w:rPr>
        <w:t xml:space="preserve"> </w:t>
      </w:r>
      <w:r w:rsidRPr="00BC78EE">
        <w:rPr>
          <w:rFonts w:ascii="Times New Roman" w:hAnsi="Times New Roman" w:cs="Times New Roman" w:hint="eastAsia"/>
          <w:bCs/>
          <w:i/>
          <w:iCs/>
        </w:rPr>
        <w:t>provinces</w:t>
      </w:r>
      <w:r w:rsidRPr="00BC78EE">
        <w:rPr>
          <w:rFonts w:ascii="Times New Roman" w:hAnsi="Times New Roman" w:cs="Times New Roman"/>
          <w:bCs/>
          <w:i/>
          <w:iCs/>
        </w:rPr>
        <w:t xml:space="preserve"> for which data are available.</w:t>
      </w:r>
    </w:p>
    <w:tbl>
      <w:tblPr>
        <w:tblW w:w="13389" w:type="dxa"/>
        <w:tblBorders>
          <w:top w:val="single" w:sz="4" w:space="0" w:color="auto"/>
          <w:bottom w:val="single" w:sz="4" w:space="0" w:color="auto"/>
        </w:tblBorders>
        <w:tblLook w:val="04A0" w:firstRow="1" w:lastRow="0" w:firstColumn="1" w:lastColumn="0" w:noHBand="0" w:noVBand="1"/>
      </w:tblPr>
      <w:tblGrid>
        <w:gridCol w:w="1463"/>
        <w:gridCol w:w="886"/>
        <w:gridCol w:w="1028"/>
        <w:gridCol w:w="222"/>
        <w:gridCol w:w="601"/>
        <w:gridCol w:w="863"/>
        <w:gridCol w:w="601"/>
        <w:gridCol w:w="135"/>
        <w:gridCol w:w="863"/>
        <w:gridCol w:w="248"/>
        <w:gridCol w:w="740"/>
        <w:gridCol w:w="997"/>
        <w:gridCol w:w="603"/>
        <w:gridCol w:w="956"/>
        <w:gridCol w:w="3183"/>
      </w:tblGrid>
      <w:tr w:rsidR="00846BBF" w:rsidRPr="00846BBF" w14:paraId="45B6E279" w14:textId="77777777" w:rsidTr="00E74220">
        <w:trPr>
          <w:trHeight w:val="306"/>
        </w:trPr>
        <w:tc>
          <w:tcPr>
            <w:tcW w:w="1463" w:type="dxa"/>
            <w:noWrap/>
            <w:hideMark/>
          </w:tcPr>
          <w:p w14:paraId="0AC199B0" w14:textId="77777777" w:rsidR="00846BBF" w:rsidRPr="00846BBF" w:rsidRDefault="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Province</w:t>
            </w:r>
          </w:p>
        </w:tc>
        <w:tc>
          <w:tcPr>
            <w:tcW w:w="1914" w:type="dxa"/>
            <w:gridSpan w:val="2"/>
            <w:noWrap/>
            <w:hideMark/>
          </w:tcPr>
          <w:p w14:paraId="4031AC3C" w14:textId="77777777" w:rsidR="00846BBF" w:rsidRPr="00846BBF" w:rsidRDefault="00846BBF">
            <w:pPr>
              <w:jc w:val="center"/>
              <w:rPr>
                <w:rFonts w:ascii="Times New Roman" w:eastAsia="等线" w:hAnsi="Times New Roman" w:cs="Times New Roman"/>
                <w:sz w:val="22"/>
                <w:szCs w:val="22"/>
              </w:rPr>
            </w:pPr>
            <w:r w:rsidRPr="00846BBF">
              <w:rPr>
                <w:rFonts w:ascii="Times New Roman" w:eastAsia="等线" w:hAnsi="Times New Roman" w:cs="Times New Roman"/>
                <w:sz w:val="22"/>
                <w:szCs w:val="22"/>
              </w:rPr>
              <w:t>Single-season rice</w:t>
            </w:r>
          </w:p>
        </w:tc>
        <w:tc>
          <w:tcPr>
            <w:tcW w:w="222" w:type="dxa"/>
            <w:noWrap/>
            <w:hideMark/>
          </w:tcPr>
          <w:p w14:paraId="4CA95595" w14:textId="77777777" w:rsidR="00846BBF" w:rsidRPr="00846BBF" w:rsidRDefault="00846BBF">
            <w:pPr>
              <w:jc w:val="center"/>
              <w:rPr>
                <w:rFonts w:ascii="Times New Roman" w:eastAsia="等线" w:hAnsi="Times New Roman" w:cs="Times New Roman"/>
                <w:sz w:val="22"/>
                <w:szCs w:val="22"/>
              </w:rPr>
            </w:pPr>
          </w:p>
        </w:tc>
        <w:tc>
          <w:tcPr>
            <w:tcW w:w="3063" w:type="dxa"/>
            <w:gridSpan w:val="5"/>
            <w:tcBorders>
              <w:bottom w:val="single" w:sz="4" w:space="0" w:color="auto"/>
            </w:tcBorders>
            <w:noWrap/>
            <w:hideMark/>
          </w:tcPr>
          <w:p w14:paraId="17452287" w14:textId="77777777" w:rsidR="00846BBF" w:rsidRPr="00846BBF" w:rsidRDefault="00846BBF">
            <w:pPr>
              <w:jc w:val="center"/>
              <w:rPr>
                <w:rFonts w:ascii="Times New Roman" w:eastAsia="等线" w:hAnsi="Times New Roman" w:cs="Times New Roman"/>
                <w:sz w:val="22"/>
                <w:szCs w:val="22"/>
              </w:rPr>
            </w:pPr>
            <w:r w:rsidRPr="00846BBF">
              <w:rPr>
                <w:rFonts w:ascii="Times New Roman" w:eastAsia="等线" w:hAnsi="Times New Roman" w:cs="Times New Roman"/>
                <w:sz w:val="22"/>
                <w:szCs w:val="22"/>
              </w:rPr>
              <w:t>Double-season rice</w:t>
            </w:r>
          </w:p>
        </w:tc>
        <w:tc>
          <w:tcPr>
            <w:tcW w:w="248" w:type="dxa"/>
            <w:noWrap/>
            <w:hideMark/>
          </w:tcPr>
          <w:p w14:paraId="524A5003" w14:textId="77777777" w:rsidR="00846BBF" w:rsidRPr="00846BBF" w:rsidRDefault="00846BBF">
            <w:pPr>
              <w:jc w:val="center"/>
              <w:rPr>
                <w:rFonts w:ascii="Times New Roman" w:eastAsia="等线" w:hAnsi="Times New Roman" w:cs="Times New Roman"/>
                <w:sz w:val="22"/>
                <w:szCs w:val="22"/>
              </w:rPr>
            </w:pPr>
          </w:p>
        </w:tc>
        <w:tc>
          <w:tcPr>
            <w:tcW w:w="3296" w:type="dxa"/>
            <w:gridSpan w:val="4"/>
            <w:tcBorders>
              <w:bottom w:val="single" w:sz="4" w:space="0" w:color="auto"/>
            </w:tcBorders>
            <w:noWrap/>
            <w:hideMark/>
          </w:tcPr>
          <w:p w14:paraId="07EC5B0F" w14:textId="77777777" w:rsidR="00846BBF" w:rsidRPr="00846BBF" w:rsidRDefault="00846BBF">
            <w:pPr>
              <w:jc w:val="center"/>
              <w:rPr>
                <w:rFonts w:ascii="Times New Roman" w:eastAsia="等线" w:hAnsi="Times New Roman" w:cs="Times New Roman"/>
                <w:sz w:val="22"/>
                <w:szCs w:val="22"/>
              </w:rPr>
            </w:pPr>
            <w:r w:rsidRPr="00846BBF">
              <w:rPr>
                <w:rFonts w:ascii="Times New Roman" w:eastAsia="等线" w:hAnsi="Times New Roman" w:cs="Times New Roman"/>
                <w:sz w:val="22"/>
                <w:szCs w:val="22"/>
              </w:rPr>
              <w:t>Ratoon rice</w:t>
            </w:r>
          </w:p>
        </w:tc>
        <w:tc>
          <w:tcPr>
            <w:tcW w:w="3183" w:type="dxa"/>
            <w:noWrap/>
            <w:hideMark/>
          </w:tcPr>
          <w:p w14:paraId="116E0B5E" w14:textId="77777777" w:rsidR="00846BBF" w:rsidRPr="00846BBF" w:rsidRDefault="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Sources</w:t>
            </w:r>
          </w:p>
        </w:tc>
      </w:tr>
      <w:tr w:rsidR="00846BBF" w:rsidRPr="00846BBF" w14:paraId="682835DB" w14:textId="77777777" w:rsidTr="00E74220">
        <w:trPr>
          <w:trHeight w:val="306"/>
        </w:trPr>
        <w:tc>
          <w:tcPr>
            <w:tcW w:w="1463" w:type="dxa"/>
            <w:noWrap/>
            <w:hideMark/>
          </w:tcPr>
          <w:p w14:paraId="141B272F" w14:textId="77777777" w:rsidR="00846BBF" w:rsidRPr="00846BBF" w:rsidRDefault="00846BBF">
            <w:pPr>
              <w:rPr>
                <w:rFonts w:ascii="Times New Roman" w:eastAsia="等线" w:hAnsi="Times New Roman" w:cs="Times New Roman"/>
                <w:sz w:val="22"/>
                <w:szCs w:val="22"/>
              </w:rPr>
            </w:pPr>
          </w:p>
        </w:tc>
        <w:tc>
          <w:tcPr>
            <w:tcW w:w="886" w:type="dxa"/>
            <w:tcBorders>
              <w:bottom w:val="single" w:sz="4" w:space="0" w:color="auto"/>
            </w:tcBorders>
            <w:noWrap/>
            <w:hideMark/>
          </w:tcPr>
          <w:p w14:paraId="70BAE6C6" w14:textId="77777777" w:rsidR="00846BBF" w:rsidRPr="00846BBF" w:rsidRDefault="00846BBF">
            <w:pPr>
              <w:rPr>
                <w:rFonts w:ascii="Times New Roman" w:eastAsia="Times New Roman" w:hAnsi="Times New Roman" w:cs="Times New Roman"/>
                <w:sz w:val="22"/>
                <w:szCs w:val="22"/>
              </w:rPr>
            </w:pPr>
          </w:p>
        </w:tc>
        <w:tc>
          <w:tcPr>
            <w:tcW w:w="1028" w:type="dxa"/>
            <w:tcBorders>
              <w:bottom w:val="single" w:sz="4" w:space="0" w:color="auto"/>
            </w:tcBorders>
            <w:noWrap/>
            <w:hideMark/>
          </w:tcPr>
          <w:p w14:paraId="4D343CAE" w14:textId="77777777" w:rsidR="00846BBF" w:rsidRPr="00846BBF" w:rsidRDefault="00846BBF">
            <w:pPr>
              <w:rPr>
                <w:rFonts w:ascii="Times New Roman" w:eastAsia="Times New Roman" w:hAnsi="Times New Roman" w:cs="Times New Roman"/>
                <w:sz w:val="22"/>
                <w:szCs w:val="22"/>
              </w:rPr>
            </w:pPr>
          </w:p>
        </w:tc>
        <w:tc>
          <w:tcPr>
            <w:tcW w:w="222" w:type="dxa"/>
            <w:noWrap/>
            <w:hideMark/>
          </w:tcPr>
          <w:p w14:paraId="6808B7B3" w14:textId="77777777" w:rsidR="00846BBF" w:rsidRPr="00846BBF" w:rsidRDefault="00846BBF">
            <w:pPr>
              <w:rPr>
                <w:rFonts w:ascii="Times New Roman" w:eastAsia="Times New Roman" w:hAnsi="Times New Roman" w:cs="Times New Roman"/>
                <w:sz w:val="22"/>
                <w:szCs w:val="22"/>
              </w:rPr>
            </w:pPr>
          </w:p>
        </w:tc>
        <w:tc>
          <w:tcPr>
            <w:tcW w:w="1464" w:type="dxa"/>
            <w:gridSpan w:val="2"/>
            <w:tcBorders>
              <w:top w:val="single" w:sz="4" w:space="0" w:color="auto"/>
              <w:bottom w:val="single" w:sz="4" w:space="0" w:color="auto"/>
            </w:tcBorders>
            <w:noWrap/>
            <w:hideMark/>
          </w:tcPr>
          <w:p w14:paraId="317C3BB9" w14:textId="4F1346FF" w:rsidR="00846BBF" w:rsidRPr="00846BBF" w:rsidRDefault="00846BBF" w:rsidP="00846BBF">
            <w:pPr>
              <w:jc w:val="center"/>
              <w:rPr>
                <w:rFonts w:ascii="Times New Roman" w:eastAsia="等线" w:hAnsi="Times New Roman" w:cs="Times New Roman"/>
                <w:sz w:val="22"/>
                <w:szCs w:val="22"/>
              </w:rPr>
            </w:pPr>
            <w:r w:rsidRPr="00846BBF">
              <w:rPr>
                <w:rFonts w:ascii="Times New Roman" w:eastAsia="等线" w:hAnsi="Times New Roman" w:cs="Times New Roman"/>
                <w:sz w:val="22"/>
                <w:szCs w:val="22"/>
              </w:rPr>
              <w:t xml:space="preserve">Early </w:t>
            </w:r>
            <w:r>
              <w:rPr>
                <w:rFonts w:ascii="Times New Roman" w:eastAsia="等线" w:hAnsi="Times New Roman" w:cs="Times New Roman" w:hint="eastAsia"/>
                <w:sz w:val="22"/>
                <w:szCs w:val="22"/>
              </w:rPr>
              <w:t>season</w:t>
            </w:r>
          </w:p>
        </w:tc>
        <w:tc>
          <w:tcPr>
            <w:tcW w:w="1599" w:type="dxa"/>
            <w:gridSpan w:val="3"/>
            <w:tcBorders>
              <w:top w:val="single" w:sz="4" w:space="0" w:color="auto"/>
              <w:bottom w:val="single" w:sz="4" w:space="0" w:color="auto"/>
            </w:tcBorders>
            <w:noWrap/>
            <w:hideMark/>
          </w:tcPr>
          <w:p w14:paraId="060BFF0E" w14:textId="7075731F" w:rsidR="00846BBF" w:rsidRPr="00846BBF" w:rsidRDefault="00846BBF" w:rsidP="00846BBF">
            <w:pPr>
              <w:jc w:val="center"/>
              <w:rPr>
                <w:rFonts w:ascii="Times New Roman" w:eastAsia="等线" w:hAnsi="Times New Roman" w:cs="Times New Roman"/>
                <w:sz w:val="22"/>
                <w:szCs w:val="22"/>
              </w:rPr>
            </w:pPr>
            <w:r w:rsidRPr="00846BBF">
              <w:rPr>
                <w:rFonts w:ascii="Times New Roman" w:eastAsia="等线" w:hAnsi="Times New Roman" w:cs="Times New Roman"/>
                <w:sz w:val="22"/>
                <w:szCs w:val="22"/>
              </w:rPr>
              <w:t>Late</w:t>
            </w:r>
            <w:r>
              <w:rPr>
                <w:rFonts w:ascii="Times New Roman" w:eastAsia="等线" w:hAnsi="Times New Roman" w:cs="Times New Roman" w:hint="eastAsia"/>
                <w:sz w:val="22"/>
                <w:szCs w:val="22"/>
              </w:rPr>
              <w:t xml:space="preserve"> season</w:t>
            </w:r>
          </w:p>
        </w:tc>
        <w:tc>
          <w:tcPr>
            <w:tcW w:w="248" w:type="dxa"/>
            <w:noWrap/>
            <w:hideMark/>
          </w:tcPr>
          <w:p w14:paraId="15445D35" w14:textId="77777777" w:rsidR="00846BBF" w:rsidRPr="00846BBF" w:rsidRDefault="00846BBF" w:rsidP="00846BBF">
            <w:pPr>
              <w:jc w:val="center"/>
              <w:rPr>
                <w:rFonts w:ascii="Times New Roman" w:eastAsia="等线" w:hAnsi="Times New Roman" w:cs="Times New Roman"/>
                <w:sz w:val="22"/>
                <w:szCs w:val="22"/>
              </w:rPr>
            </w:pPr>
          </w:p>
        </w:tc>
        <w:tc>
          <w:tcPr>
            <w:tcW w:w="1737" w:type="dxa"/>
            <w:gridSpan w:val="2"/>
            <w:tcBorders>
              <w:top w:val="single" w:sz="4" w:space="0" w:color="auto"/>
              <w:bottom w:val="single" w:sz="4" w:space="0" w:color="auto"/>
            </w:tcBorders>
            <w:noWrap/>
            <w:hideMark/>
          </w:tcPr>
          <w:p w14:paraId="7AB878AA" w14:textId="45977B4D" w:rsidR="00846BBF" w:rsidRPr="00846BBF" w:rsidRDefault="00846BBF" w:rsidP="00846BBF">
            <w:pPr>
              <w:jc w:val="center"/>
              <w:rPr>
                <w:rFonts w:ascii="Times New Roman" w:eastAsia="等线" w:hAnsi="Times New Roman" w:cs="Times New Roman"/>
                <w:sz w:val="22"/>
                <w:szCs w:val="22"/>
              </w:rPr>
            </w:pPr>
            <w:r w:rsidRPr="00846BBF">
              <w:rPr>
                <w:rFonts w:ascii="Times New Roman" w:eastAsia="等线" w:hAnsi="Times New Roman" w:cs="Times New Roman"/>
                <w:sz w:val="22"/>
                <w:szCs w:val="22"/>
              </w:rPr>
              <w:t>Main</w:t>
            </w:r>
            <w:r>
              <w:rPr>
                <w:rFonts w:ascii="Times New Roman" w:eastAsia="等线" w:hAnsi="Times New Roman" w:cs="Times New Roman" w:hint="eastAsia"/>
                <w:sz w:val="22"/>
                <w:szCs w:val="22"/>
              </w:rPr>
              <w:t xml:space="preserve"> </w:t>
            </w:r>
            <w:r w:rsidR="00E74220">
              <w:rPr>
                <w:rFonts w:ascii="Times New Roman" w:eastAsia="等线" w:hAnsi="Times New Roman" w:cs="Times New Roman" w:hint="eastAsia"/>
                <w:sz w:val="22"/>
                <w:szCs w:val="22"/>
              </w:rPr>
              <w:t>season</w:t>
            </w:r>
          </w:p>
        </w:tc>
        <w:tc>
          <w:tcPr>
            <w:tcW w:w="1559" w:type="dxa"/>
            <w:gridSpan w:val="2"/>
            <w:tcBorders>
              <w:top w:val="single" w:sz="4" w:space="0" w:color="auto"/>
              <w:bottom w:val="single" w:sz="4" w:space="0" w:color="auto"/>
            </w:tcBorders>
            <w:noWrap/>
            <w:hideMark/>
          </w:tcPr>
          <w:p w14:paraId="11FA1DBA" w14:textId="0005CC07" w:rsidR="00846BBF" w:rsidRPr="00846BBF" w:rsidRDefault="00846BBF" w:rsidP="00846BBF">
            <w:pPr>
              <w:jc w:val="center"/>
              <w:rPr>
                <w:rFonts w:ascii="Times New Roman" w:eastAsia="等线" w:hAnsi="Times New Roman" w:cs="Times New Roman"/>
                <w:sz w:val="22"/>
                <w:szCs w:val="22"/>
              </w:rPr>
            </w:pPr>
            <w:r w:rsidRPr="00846BBF">
              <w:rPr>
                <w:rFonts w:ascii="Times New Roman" w:eastAsia="等线" w:hAnsi="Times New Roman" w:cs="Times New Roman"/>
                <w:sz w:val="22"/>
                <w:szCs w:val="22"/>
              </w:rPr>
              <w:t>Ratoon</w:t>
            </w:r>
            <w:r>
              <w:rPr>
                <w:rFonts w:ascii="Times New Roman" w:eastAsia="等线" w:hAnsi="Times New Roman" w:cs="Times New Roman" w:hint="eastAsia"/>
                <w:sz w:val="22"/>
                <w:szCs w:val="22"/>
              </w:rPr>
              <w:t xml:space="preserve"> </w:t>
            </w:r>
            <w:r w:rsidR="00E74220">
              <w:rPr>
                <w:rFonts w:ascii="Times New Roman" w:eastAsia="等线" w:hAnsi="Times New Roman" w:cs="Times New Roman" w:hint="eastAsia"/>
                <w:sz w:val="22"/>
                <w:szCs w:val="22"/>
              </w:rPr>
              <w:t>season</w:t>
            </w:r>
          </w:p>
        </w:tc>
        <w:tc>
          <w:tcPr>
            <w:tcW w:w="3183" w:type="dxa"/>
            <w:noWrap/>
            <w:hideMark/>
          </w:tcPr>
          <w:p w14:paraId="435327BC" w14:textId="77777777" w:rsidR="00846BBF" w:rsidRPr="00846BBF" w:rsidRDefault="00846BBF">
            <w:pPr>
              <w:rPr>
                <w:rFonts w:ascii="Times New Roman" w:eastAsia="等线" w:hAnsi="Times New Roman" w:cs="Times New Roman"/>
                <w:sz w:val="22"/>
                <w:szCs w:val="22"/>
              </w:rPr>
            </w:pPr>
          </w:p>
        </w:tc>
      </w:tr>
      <w:tr w:rsidR="00BC78EE" w:rsidRPr="00846BBF" w14:paraId="37BBC4FC" w14:textId="77777777" w:rsidTr="00E74220">
        <w:trPr>
          <w:trHeight w:val="306"/>
        </w:trPr>
        <w:tc>
          <w:tcPr>
            <w:tcW w:w="1463" w:type="dxa"/>
            <w:tcBorders>
              <w:bottom w:val="single" w:sz="4" w:space="0" w:color="auto"/>
            </w:tcBorders>
            <w:noWrap/>
            <w:hideMark/>
          </w:tcPr>
          <w:p w14:paraId="69A6F53D" w14:textId="77777777" w:rsidR="00846BBF" w:rsidRPr="00846BBF" w:rsidRDefault="00846BBF">
            <w:pPr>
              <w:rPr>
                <w:rFonts w:ascii="Times New Roman" w:eastAsia="Times New Roman" w:hAnsi="Times New Roman" w:cs="Times New Roman"/>
                <w:sz w:val="22"/>
                <w:szCs w:val="22"/>
              </w:rPr>
            </w:pPr>
          </w:p>
        </w:tc>
        <w:tc>
          <w:tcPr>
            <w:tcW w:w="886" w:type="dxa"/>
            <w:tcBorders>
              <w:top w:val="single" w:sz="4" w:space="0" w:color="auto"/>
              <w:bottom w:val="single" w:sz="4" w:space="0" w:color="auto"/>
            </w:tcBorders>
            <w:noWrap/>
            <w:hideMark/>
          </w:tcPr>
          <w:p w14:paraId="451B0777" w14:textId="663DB48A" w:rsidR="00846BBF" w:rsidRPr="00846BBF" w:rsidRDefault="00846BBF" w:rsidP="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S</w:t>
            </w:r>
            <w:r w:rsidR="00BC78EE" w:rsidRPr="00BC78EE">
              <w:rPr>
                <w:rFonts w:ascii="Times New Roman" w:hAnsi="Times New Roman" w:cs="Times New Roman"/>
                <w:sz w:val="14"/>
                <w:szCs w:val="14"/>
              </w:rPr>
              <w:t xml:space="preserve"> </w:t>
            </w:r>
            <w:r w:rsidR="00BC78EE" w:rsidRPr="00BC78EE">
              <w:rPr>
                <w:rFonts w:ascii="Times New Roman" w:eastAsia="等线" w:hAnsi="Times New Roman" w:cs="Times New Roman"/>
                <w:sz w:val="22"/>
                <w:szCs w:val="22"/>
                <w:vertAlign w:val="superscript"/>
              </w:rPr>
              <w:t>†</w:t>
            </w:r>
          </w:p>
        </w:tc>
        <w:tc>
          <w:tcPr>
            <w:tcW w:w="1028" w:type="dxa"/>
            <w:tcBorders>
              <w:top w:val="single" w:sz="4" w:space="0" w:color="auto"/>
              <w:bottom w:val="single" w:sz="4" w:space="0" w:color="auto"/>
            </w:tcBorders>
            <w:noWrap/>
            <w:hideMark/>
          </w:tcPr>
          <w:p w14:paraId="38FA460F" w14:textId="74D0F87D" w:rsidR="00846BBF" w:rsidRPr="00846BBF" w:rsidRDefault="00846BBF" w:rsidP="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P</w:t>
            </w:r>
            <w:r w:rsidR="007D344E" w:rsidRPr="007D344E">
              <w:rPr>
                <w:rFonts w:ascii="Times New Roman" w:eastAsia="等线" w:hAnsi="Times New Roman" w:cs="Times New Roman"/>
                <w:sz w:val="22"/>
                <w:szCs w:val="22"/>
                <w:vertAlign w:val="superscript"/>
              </w:rPr>
              <w:t>§</w:t>
            </w:r>
          </w:p>
        </w:tc>
        <w:tc>
          <w:tcPr>
            <w:tcW w:w="222" w:type="dxa"/>
            <w:tcBorders>
              <w:bottom w:val="single" w:sz="4" w:space="0" w:color="auto"/>
            </w:tcBorders>
            <w:noWrap/>
            <w:hideMark/>
          </w:tcPr>
          <w:p w14:paraId="745E8184" w14:textId="77777777" w:rsidR="00846BBF" w:rsidRPr="00846BBF" w:rsidRDefault="00846BBF" w:rsidP="00846BBF">
            <w:pPr>
              <w:rPr>
                <w:rFonts w:ascii="Times New Roman" w:eastAsia="等线" w:hAnsi="Times New Roman" w:cs="Times New Roman"/>
                <w:sz w:val="22"/>
                <w:szCs w:val="22"/>
              </w:rPr>
            </w:pPr>
          </w:p>
        </w:tc>
        <w:tc>
          <w:tcPr>
            <w:tcW w:w="601" w:type="dxa"/>
            <w:tcBorders>
              <w:top w:val="single" w:sz="4" w:space="0" w:color="auto"/>
              <w:bottom w:val="single" w:sz="4" w:space="0" w:color="auto"/>
            </w:tcBorders>
            <w:noWrap/>
            <w:hideMark/>
          </w:tcPr>
          <w:p w14:paraId="689B9D83" w14:textId="6A2963B8" w:rsidR="00846BBF" w:rsidRPr="00846BBF" w:rsidRDefault="00846BBF" w:rsidP="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S</w:t>
            </w:r>
            <w:r w:rsidR="00BC78EE" w:rsidRPr="00BC78EE">
              <w:rPr>
                <w:rFonts w:ascii="Times New Roman" w:eastAsia="等线" w:hAnsi="Times New Roman" w:cs="Times New Roman"/>
                <w:sz w:val="22"/>
                <w:szCs w:val="22"/>
                <w:vertAlign w:val="superscript"/>
              </w:rPr>
              <w:t>†</w:t>
            </w:r>
          </w:p>
        </w:tc>
        <w:tc>
          <w:tcPr>
            <w:tcW w:w="863" w:type="dxa"/>
            <w:tcBorders>
              <w:top w:val="single" w:sz="4" w:space="0" w:color="auto"/>
              <w:bottom w:val="single" w:sz="4" w:space="0" w:color="auto"/>
            </w:tcBorders>
            <w:noWrap/>
            <w:hideMark/>
          </w:tcPr>
          <w:p w14:paraId="34F68E78" w14:textId="46FBF4B0" w:rsidR="00846BBF" w:rsidRPr="00846BBF" w:rsidRDefault="00846BBF" w:rsidP="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P</w:t>
            </w:r>
            <w:r w:rsidR="007D344E" w:rsidRPr="007D344E">
              <w:rPr>
                <w:rFonts w:ascii="Times New Roman" w:eastAsia="等线" w:hAnsi="Times New Roman" w:cs="Times New Roman"/>
                <w:sz w:val="22"/>
                <w:szCs w:val="22"/>
                <w:vertAlign w:val="superscript"/>
              </w:rPr>
              <w:t>§</w:t>
            </w:r>
          </w:p>
        </w:tc>
        <w:tc>
          <w:tcPr>
            <w:tcW w:w="736" w:type="dxa"/>
            <w:gridSpan w:val="2"/>
            <w:tcBorders>
              <w:top w:val="single" w:sz="4" w:space="0" w:color="auto"/>
              <w:bottom w:val="single" w:sz="4" w:space="0" w:color="auto"/>
            </w:tcBorders>
            <w:noWrap/>
            <w:hideMark/>
          </w:tcPr>
          <w:p w14:paraId="71C4704D" w14:textId="50E38746" w:rsidR="00846BBF" w:rsidRPr="00846BBF" w:rsidRDefault="00846BBF" w:rsidP="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S</w:t>
            </w:r>
            <w:r w:rsidR="00BC78EE" w:rsidRPr="00BC78EE">
              <w:rPr>
                <w:rFonts w:ascii="Times New Roman" w:eastAsia="等线" w:hAnsi="Times New Roman" w:cs="Times New Roman"/>
                <w:sz w:val="22"/>
                <w:szCs w:val="22"/>
                <w:vertAlign w:val="superscript"/>
              </w:rPr>
              <w:t>†</w:t>
            </w:r>
          </w:p>
        </w:tc>
        <w:tc>
          <w:tcPr>
            <w:tcW w:w="863" w:type="dxa"/>
            <w:tcBorders>
              <w:top w:val="single" w:sz="4" w:space="0" w:color="auto"/>
              <w:bottom w:val="single" w:sz="4" w:space="0" w:color="auto"/>
            </w:tcBorders>
            <w:noWrap/>
            <w:hideMark/>
          </w:tcPr>
          <w:p w14:paraId="18152A98" w14:textId="4AE6ECB0" w:rsidR="00846BBF" w:rsidRPr="00846BBF" w:rsidRDefault="00846BBF" w:rsidP="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P</w:t>
            </w:r>
            <w:r w:rsidR="007D344E" w:rsidRPr="007D344E">
              <w:rPr>
                <w:rFonts w:ascii="Times New Roman" w:eastAsia="等线" w:hAnsi="Times New Roman" w:cs="Times New Roman"/>
                <w:sz w:val="22"/>
                <w:szCs w:val="22"/>
                <w:vertAlign w:val="superscript"/>
              </w:rPr>
              <w:t>§</w:t>
            </w:r>
          </w:p>
        </w:tc>
        <w:tc>
          <w:tcPr>
            <w:tcW w:w="248" w:type="dxa"/>
            <w:tcBorders>
              <w:bottom w:val="single" w:sz="4" w:space="0" w:color="auto"/>
            </w:tcBorders>
            <w:noWrap/>
            <w:hideMark/>
          </w:tcPr>
          <w:p w14:paraId="7F0FBCFE" w14:textId="77777777" w:rsidR="00846BBF" w:rsidRPr="00846BBF" w:rsidRDefault="00846BBF" w:rsidP="00846BBF">
            <w:pPr>
              <w:rPr>
                <w:rFonts w:ascii="Times New Roman" w:eastAsia="等线" w:hAnsi="Times New Roman" w:cs="Times New Roman"/>
                <w:sz w:val="22"/>
                <w:szCs w:val="22"/>
              </w:rPr>
            </w:pPr>
          </w:p>
        </w:tc>
        <w:tc>
          <w:tcPr>
            <w:tcW w:w="740" w:type="dxa"/>
            <w:tcBorders>
              <w:top w:val="single" w:sz="4" w:space="0" w:color="auto"/>
              <w:bottom w:val="single" w:sz="4" w:space="0" w:color="auto"/>
            </w:tcBorders>
            <w:noWrap/>
            <w:hideMark/>
          </w:tcPr>
          <w:p w14:paraId="19D249D2" w14:textId="43C964D1" w:rsidR="00846BBF" w:rsidRPr="00846BBF" w:rsidRDefault="00846BBF" w:rsidP="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S</w:t>
            </w:r>
            <w:r w:rsidR="00BC78EE" w:rsidRPr="00BC78EE">
              <w:rPr>
                <w:rFonts w:ascii="Times New Roman" w:eastAsia="等线" w:hAnsi="Times New Roman" w:cs="Times New Roman"/>
                <w:sz w:val="22"/>
                <w:szCs w:val="22"/>
                <w:vertAlign w:val="superscript"/>
              </w:rPr>
              <w:t>†</w:t>
            </w:r>
          </w:p>
        </w:tc>
        <w:tc>
          <w:tcPr>
            <w:tcW w:w="997" w:type="dxa"/>
            <w:tcBorders>
              <w:top w:val="single" w:sz="4" w:space="0" w:color="auto"/>
              <w:bottom w:val="single" w:sz="4" w:space="0" w:color="auto"/>
            </w:tcBorders>
            <w:noWrap/>
            <w:hideMark/>
          </w:tcPr>
          <w:p w14:paraId="3366C658" w14:textId="1812F33B" w:rsidR="00846BBF" w:rsidRPr="00846BBF" w:rsidRDefault="00846BBF" w:rsidP="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P</w:t>
            </w:r>
            <w:r w:rsidR="007D344E" w:rsidRPr="007D344E">
              <w:rPr>
                <w:rFonts w:ascii="Times New Roman" w:eastAsia="等线" w:hAnsi="Times New Roman" w:cs="Times New Roman"/>
                <w:sz w:val="22"/>
                <w:szCs w:val="22"/>
                <w:vertAlign w:val="superscript"/>
              </w:rPr>
              <w:t>§</w:t>
            </w:r>
          </w:p>
        </w:tc>
        <w:tc>
          <w:tcPr>
            <w:tcW w:w="603" w:type="dxa"/>
            <w:tcBorders>
              <w:top w:val="single" w:sz="4" w:space="0" w:color="auto"/>
              <w:bottom w:val="single" w:sz="4" w:space="0" w:color="auto"/>
            </w:tcBorders>
            <w:noWrap/>
            <w:hideMark/>
          </w:tcPr>
          <w:p w14:paraId="08D3FBA2" w14:textId="202D7E58" w:rsidR="00846BBF" w:rsidRPr="00846BBF" w:rsidRDefault="00846BBF" w:rsidP="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S</w:t>
            </w:r>
            <w:r w:rsidR="00BC78EE" w:rsidRPr="00BC78EE">
              <w:rPr>
                <w:rFonts w:ascii="Times New Roman" w:eastAsia="等线" w:hAnsi="Times New Roman" w:cs="Times New Roman"/>
                <w:sz w:val="22"/>
                <w:szCs w:val="22"/>
                <w:vertAlign w:val="superscript"/>
              </w:rPr>
              <w:t>†</w:t>
            </w:r>
          </w:p>
        </w:tc>
        <w:tc>
          <w:tcPr>
            <w:tcW w:w="956" w:type="dxa"/>
            <w:tcBorders>
              <w:top w:val="single" w:sz="4" w:space="0" w:color="auto"/>
              <w:bottom w:val="single" w:sz="4" w:space="0" w:color="auto"/>
            </w:tcBorders>
            <w:noWrap/>
            <w:hideMark/>
          </w:tcPr>
          <w:p w14:paraId="47692B46" w14:textId="2A09E95D" w:rsidR="00846BBF" w:rsidRPr="00846BBF" w:rsidRDefault="00846BBF" w:rsidP="00846BBF">
            <w:pPr>
              <w:rPr>
                <w:rFonts w:ascii="Times New Roman" w:eastAsia="等线" w:hAnsi="Times New Roman" w:cs="Times New Roman"/>
                <w:sz w:val="22"/>
                <w:szCs w:val="22"/>
              </w:rPr>
            </w:pPr>
            <w:r w:rsidRPr="00846BBF">
              <w:rPr>
                <w:rFonts w:ascii="Times New Roman" w:eastAsia="等线" w:hAnsi="Times New Roman" w:cs="Times New Roman"/>
                <w:sz w:val="22"/>
                <w:szCs w:val="22"/>
              </w:rPr>
              <w:t>P</w:t>
            </w:r>
            <w:r w:rsidR="007D344E" w:rsidRPr="007D344E">
              <w:rPr>
                <w:rFonts w:ascii="Times New Roman" w:eastAsia="等线" w:hAnsi="Times New Roman" w:cs="Times New Roman"/>
                <w:sz w:val="22"/>
                <w:szCs w:val="22"/>
                <w:vertAlign w:val="superscript"/>
              </w:rPr>
              <w:t>§</w:t>
            </w:r>
          </w:p>
        </w:tc>
        <w:tc>
          <w:tcPr>
            <w:tcW w:w="3183" w:type="dxa"/>
            <w:tcBorders>
              <w:bottom w:val="single" w:sz="4" w:space="0" w:color="auto"/>
            </w:tcBorders>
            <w:noWrap/>
            <w:hideMark/>
          </w:tcPr>
          <w:p w14:paraId="28AE09D4" w14:textId="77777777" w:rsidR="00846BBF" w:rsidRPr="00846BBF" w:rsidRDefault="00846BBF">
            <w:pPr>
              <w:rPr>
                <w:rFonts w:ascii="Times New Roman" w:eastAsia="等线" w:hAnsi="Times New Roman" w:cs="Times New Roman"/>
                <w:sz w:val="22"/>
                <w:szCs w:val="22"/>
              </w:rPr>
            </w:pPr>
          </w:p>
        </w:tc>
      </w:tr>
      <w:tr w:rsidR="007D344E" w:rsidRPr="00846BBF" w14:paraId="55CF408C" w14:textId="77777777" w:rsidTr="00E74220">
        <w:trPr>
          <w:trHeight w:val="306"/>
        </w:trPr>
        <w:tc>
          <w:tcPr>
            <w:tcW w:w="1463" w:type="dxa"/>
            <w:tcBorders>
              <w:top w:val="single" w:sz="4" w:space="0" w:color="auto"/>
              <w:bottom w:val="nil"/>
            </w:tcBorders>
            <w:noWrap/>
            <w:hideMark/>
          </w:tcPr>
          <w:p w14:paraId="3980CF83"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Anhui</w:t>
            </w:r>
          </w:p>
        </w:tc>
        <w:tc>
          <w:tcPr>
            <w:tcW w:w="886" w:type="dxa"/>
            <w:tcBorders>
              <w:top w:val="single" w:sz="4" w:space="0" w:color="auto"/>
              <w:bottom w:val="nil"/>
            </w:tcBorders>
            <w:noWrap/>
            <w:hideMark/>
          </w:tcPr>
          <w:p w14:paraId="1DA5B7DF" w14:textId="741F71EE"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11.5</w:t>
            </w:r>
          </w:p>
        </w:tc>
        <w:tc>
          <w:tcPr>
            <w:tcW w:w="1028" w:type="dxa"/>
            <w:tcBorders>
              <w:top w:val="single" w:sz="4" w:space="0" w:color="auto"/>
              <w:bottom w:val="nil"/>
            </w:tcBorders>
            <w:noWrap/>
            <w:hideMark/>
          </w:tcPr>
          <w:p w14:paraId="798BB356" w14:textId="6532DD44"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11.1</w:t>
            </w:r>
          </w:p>
        </w:tc>
        <w:tc>
          <w:tcPr>
            <w:tcW w:w="222" w:type="dxa"/>
            <w:tcBorders>
              <w:top w:val="single" w:sz="4" w:space="0" w:color="auto"/>
              <w:bottom w:val="nil"/>
            </w:tcBorders>
            <w:noWrap/>
            <w:hideMark/>
          </w:tcPr>
          <w:p w14:paraId="7F6BD576" w14:textId="77777777" w:rsidR="007D344E" w:rsidRPr="00846BBF" w:rsidRDefault="007D344E" w:rsidP="007D344E">
            <w:pPr>
              <w:rPr>
                <w:rFonts w:ascii="Times New Roman" w:eastAsia="等线" w:hAnsi="Times New Roman" w:cs="Times New Roman"/>
                <w:sz w:val="22"/>
                <w:szCs w:val="22"/>
              </w:rPr>
            </w:pPr>
          </w:p>
        </w:tc>
        <w:tc>
          <w:tcPr>
            <w:tcW w:w="601" w:type="dxa"/>
            <w:tcBorders>
              <w:top w:val="single" w:sz="4" w:space="0" w:color="auto"/>
              <w:bottom w:val="nil"/>
            </w:tcBorders>
            <w:noWrap/>
            <w:hideMark/>
          </w:tcPr>
          <w:p w14:paraId="66E90D5F"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10.0</w:t>
            </w:r>
          </w:p>
        </w:tc>
        <w:tc>
          <w:tcPr>
            <w:tcW w:w="863" w:type="dxa"/>
            <w:tcBorders>
              <w:top w:val="single" w:sz="4" w:space="0" w:color="auto"/>
              <w:bottom w:val="nil"/>
            </w:tcBorders>
            <w:noWrap/>
            <w:hideMark/>
          </w:tcPr>
          <w:p w14:paraId="15B2D8F2"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9.1-9.5</w:t>
            </w:r>
          </w:p>
        </w:tc>
        <w:tc>
          <w:tcPr>
            <w:tcW w:w="601" w:type="dxa"/>
            <w:tcBorders>
              <w:top w:val="single" w:sz="4" w:space="0" w:color="auto"/>
              <w:bottom w:val="nil"/>
            </w:tcBorders>
            <w:noWrap/>
            <w:hideMark/>
          </w:tcPr>
          <w:p w14:paraId="093970D1"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9.9</w:t>
            </w:r>
          </w:p>
        </w:tc>
        <w:tc>
          <w:tcPr>
            <w:tcW w:w="998" w:type="dxa"/>
            <w:gridSpan w:val="2"/>
            <w:tcBorders>
              <w:top w:val="single" w:sz="4" w:space="0" w:color="auto"/>
              <w:bottom w:val="nil"/>
            </w:tcBorders>
            <w:noWrap/>
            <w:hideMark/>
          </w:tcPr>
          <w:p w14:paraId="7BA9BE8A"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9.3-9.5</w:t>
            </w:r>
          </w:p>
        </w:tc>
        <w:tc>
          <w:tcPr>
            <w:tcW w:w="248" w:type="dxa"/>
            <w:tcBorders>
              <w:top w:val="single" w:sz="4" w:space="0" w:color="auto"/>
              <w:bottom w:val="nil"/>
            </w:tcBorders>
            <w:noWrap/>
            <w:hideMark/>
          </w:tcPr>
          <w:p w14:paraId="39FFB250" w14:textId="77777777" w:rsidR="007D344E" w:rsidRPr="00846BBF" w:rsidRDefault="007D344E" w:rsidP="007D344E">
            <w:pPr>
              <w:rPr>
                <w:rFonts w:ascii="Times New Roman" w:eastAsia="等线" w:hAnsi="Times New Roman" w:cs="Times New Roman"/>
                <w:sz w:val="22"/>
                <w:szCs w:val="22"/>
              </w:rPr>
            </w:pPr>
          </w:p>
        </w:tc>
        <w:tc>
          <w:tcPr>
            <w:tcW w:w="740" w:type="dxa"/>
            <w:tcBorders>
              <w:top w:val="single" w:sz="4" w:space="0" w:color="auto"/>
              <w:bottom w:val="nil"/>
            </w:tcBorders>
            <w:noWrap/>
            <w:hideMark/>
          </w:tcPr>
          <w:p w14:paraId="21687C68"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11.3</w:t>
            </w:r>
          </w:p>
        </w:tc>
        <w:tc>
          <w:tcPr>
            <w:tcW w:w="997" w:type="dxa"/>
            <w:tcBorders>
              <w:top w:val="single" w:sz="4" w:space="0" w:color="auto"/>
              <w:bottom w:val="nil"/>
            </w:tcBorders>
            <w:noWrap/>
            <w:hideMark/>
          </w:tcPr>
          <w:p w14:paraId="4079775A"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11.7</w:t>
            </w:r>
          </w:p>
        </w:tc>
        <w:tc>
          <w:tcPr>
            <w:tcW w:w="603" w:type="dxa"/>
            <w:tcBorders>
              <w:top w:val="single" w:sz="4" w:space="0" w:color="auto"/>
              <w:bottom w:val="nil"/>
            </w:tcBorders>
            <w:noWrap/>
            <w:hideMark/>
          </w:tcPr>
          <w:p w14:paraId="0EE47BCF"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7.6</w:t>
            </w:r>
          </w:p>
        </w:tc>
        <w:tc>
          <w:tcPr>
            <w:tcW w:w="956" w:type="dxa"/>
            <w:tcBorders>
              <w:top w:val="single" w:sz="4" w:space="0" w:color="auto"/>
              <w:bottom w:val="nil"/>
            </w:tcBorders>
            <w:noWrap/>
            <w:hideMark/>
          </w:tcPr>
          <w:p w14:paraId="6E6E6BF2"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6.9</w:t>
            </w:r>
          </w:p>
        </w:tc>
        <w:tc>
          <w:tcPr>
            <w:tcW w:w="3183" w:type="dxa"/>
            <w:tcBorders>
              <w:top w:val="single" w:sz="4" w:space="0" w:color="auto"/>
              <w:bottom w:val="nil"/>
            </w:tcBorders>
            <w:noWrap/>
            <w:hideMark/>
          </w:tcPr>
          <w:p w14:paraId="1D300226" w14:textId="65A4E512"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Wang et al.</w:t>
            </w:r>
            <w:r w:rsidR="00085E24">
              <w:rPr>
                <w:rFonts w:ascii="Times New Roman" w:eastAsia="等线" w:hAnsi="Times New Roman" w:cs="Times New Roman" w:hint="eastAsia"/>
                <w:sz w:val="22"/>
                <w:szCs w:val="22"/>
                <w:vertAlign w:val="superscript"/>
              </w:rPr>
              <w:t>55</w:t>
            </w:r>
            <w:r w:rsidRPr="00846BBF">
              <w:rPr>
                <w:rFonts w:ascii="Times New Roman" w:eastAsia="等线" w:hAnsi="Times New Roman" w:cs="Times New Roman"/>
                <w:sz w:val="22"/>
                <w:szCs w:val="22"/>
              </w:rPr>
              <w:t>; Zhu et al.</w:t>
            </w:r>
            <w:r w:rsidR="00085E24">
              <w:rPr>
                <w:rFonts w:ascii="Times New Roman" w:eastAsia="等线" w:hAnsi="Times New Roman" w:cs="Times New Roman" w:hint="eastAsia"/>
                <w:sz w:val="22"/>
                <w:szCs w:val="22"/>
                <w:vertAlign w:val="superscript"/>
              </w:rPr>
              <w:t>56</w:t>
            </w:r>
            <w:r w:rsidRPr="00846BBF">
              <w:rPr>
                <w:rFonts w:ascii="Times New Roman" w:eastAsia="等线" w:hAnsi="Times New Roman" w:cs="Times New Roman"/>
                <w:sz w:val="22"/>
                <w:szCs w:val="22"/>
              </w:rPr>
              <w:t>; Ke et al.</w:t>
            </w:r>
            <w:r w:rsidR="00085E24">
              <w:rPr>
                <w:rFonts w:ascii="Times New Roman" w:eastAsia="等线" w:hAnsi="Times New Roman" w:cs="Times New Roman" w:hint="eastAsia"/>
                <w:sz w:val="22"/>
                <w:szCs w:val="22"/>
                <w:vertAlign w:val="superscript"/>
              </w:rPr>
              <w:t>57</w:t>
            </w:r>
            <w:r w:rsidRPr="00846BBF">
              <w:rPr>
                <w:rFonts w:ascii="Times New Roman" w:eastAsia="等线" w:hAnsi="Times New Roman" w:cs="Times New Roman"/>
                <w:sz w:val="22"/>
                <w:szCs w:val="22"/>
              </w:rPr>
              <w:t>; Xi et al.</w:t>
            </w:r>
            <w:r w:rsidR="00085E24">
              <w:rPr>
                <w:rFonts w:ascii="Times New Roman" w:eastAsia="等线" w:hAnsi="Times New Roman" w:cs="Times New Roman" w:hint="eastAsia"/>
                <w:sz w:val="22"/>
                <w:szCs w:val="22"/>
                <w:vertAlign w:val="superscript"/>
              </w:rPr>
              <w:t>58</w:t>
            </w:r>
            <w:r w:rsidR="007D548C" w:rsidRPr="00846BBF">
              <w:rPr>
                <w:rFonts w:ascii="Times New Roman" w:eastAsia="等线" w:hAnsi="Times New Roman" w:cs="Times New Roman"/>
                <w:sz w:val="22"/>
                <w:szCs w:val="22"/>
              </w:rPr>
              <w:t xml:space="preserve">; </w:t>
            </w:r>
            <w:r w:rsidR="007D548C">
              <w:rPr>
                <w:rFonts w:ascii="Times New Roman" w:eastAsia="等线" w:hAnsi="Times New Roman" w:cs="Times New Roman" w:hint="eastAsia"/>
                <w:sz w:val="22"/>
                <w:szCs w:val="22"/>
              </w:rPr>
              <w:t>Tao and Han</w:t>
            </w:r>
            <w:r w:rsidR="00085E24">
              <w:rPr>
                <w:rFonts w:ascii="Times New Roman" w:eastAsia="等线" w:hAnsi="Times New Roman" w:cs="Times New Roman" w:hint="eastAsia"/>
                <w:sz w:val="22"/>
                <w:szCs w:val="22"/>
                <w:vertAlign w:val="superscript"/>
              </w:rPr>
              <w:t>59</w:t>
            </w:r>
          </w:p>
        </w:tc>
      </w:tr>
      <w:tr w:rsidR="007D344E" w:rsidRPr="00846BBF" w14:paraId="561FA041" w14:textId="77777777" w:rsidTr="00E74220">
        <w:trPr>
          <w:trHeight w:val="306"/>
        </w:trPr>
        <w:tc>
          <w:tcPr>
            <w:tcW w:w="1463" w:type="dxa"/>
            <w:tcBorders>
              <w:top w:val="nil"/>
            </w:tcBorders>
            <w:noWrap/>
            <w:hideMark/>
          </w:tcPr>
          <w:p w14:paraId="0AEC2569"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Chongqing</w:t>
            </w:r>
          </w:p>
        </w:tc>
        <w:tc>
          <w:tcPr>
            <w:tcW w:w="886" w:type="dxa"/>
            <w:tcBorders>
              <w:top w:val="nil"/>
            </w:tcBorders>
            <w:noWrap/>
            <w:hideMark/>
          </w:tcPr>
          <w:p w14:paraId="2063EBDD" w14:textId="4387C7FF"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10.3</w:t>
            </w:r>
          </w:p>
        </w:tc>
        <w:tc>
          <w:tcPr>
            <w:tcW w:w="1028" w:type="dxa"/>
            <w:tcBorders>
              <w:top w:val="nil"/>
            </w:tcBorders>
            <w:noWrap/>
            <w:hideMark/>
          </w:tcPr>
          <w:p w14:paraId="345C3209" w14:textId="4BD1BD2B"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10.6</w:t>
            </w:r>
          </w:p>
        </w:tc>
        <w:tc>
          <w:tcPr>
            <w:tcW w:w="222" w:type="dxa"/>
            <w:tcBorders>
              <w:top w:val="nil"/>
            </w:tcBorders>
            <w:noWrap/>
            <w:hideMark/>
          </w:tcPr>
          <w:p w14:paraId="4FF85850" w14:textId="77777777" w:rsidR="007D344E" w:rsidRPr="00846BBF" w:rsidRDefault="007D344E" w:rsidP="007D344E">
            <w:pPr>
              <w:rPr>
                <w:rFonts w:ascii="Times New Roman" w:eastAsia="等线" w:hAnsi="Times New Roman" w:cs="Times New Roman"/>
                <w:sz w:val="22"/>
                <w:szCs w:val="22"/>
              </w:rPr>
            </w:pPr>
          </w:p>
        </w:tc>
        <w:tc>
          <w:tcPr>
            <w:tcW w:w="601" w:type="dxa"/>
            <w:tcBorders>
              <w:top w:val="nil"/>
            </w:tcBorders>
            <w:noWrap/>
            <w:hideMark/>
          </w:tcPr>
          <w:p w14:paraId="0560D520" w14:textId="2682ECCB" w:rsidR="007D344E" w:rsidRPr="00846BBF" w:rsidRDefault="00607F85" w:rsidP="007D344E">
            <w:pPr>
              <w:rPr>
                <w:rFonts w:ascii="Times New Roman" w:eastAsia="Times New Roman"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863" w:type="dxa"/>
            <w:tcBorders>
              <w:top w:val="nil"/>
            </w:tcBorders>
            <w:noWrap/>
            <w:hideMark/>
          </w:tcPr>
          <w:p w14:paraId="6EDCDADA" w14:textId="77777777" w:rsidR="007D344E" w:rsidRPr="00846BBF" w:rsidRDefault="007D344E" w:rsidP="007D344E">
            <w:pPr>
              <w:rPr>
                <w:rFonts w:ascii="Times New Roman" w:eastAsia="Times New Roman" w:hAnsi="Times New Roman" w:cs="Times New Roman"/>
                <w:sz w:val="22"/>
                <w:szCs w:val="22"/>
              </w:rPr>
            </w:pPr>
          </w:p>
        </w:tc>
        <w:tc>
          <w:tcPr>
            <w:tcW w:w="601" w:type="dxa"/>
            <w:tcBorders>
              <w:top w:val="nil"/>
            </w:tcBorders>
            <w:noWrap/>
            <w:hideMark/>
          </w:tcPr>
          <w:p w14:paraId="29C4E02C" w14:textId="5EF86AF9" w:rsidR="007D344E" w:rsidRPr="00846BBF" w:rsidRDefault="00607F85" w:rsidP="007D344E">
            <w:pPr>
              <w:rPr>
                <w:rFonts w:ascii="Times New Roman" w:eastAsia="Times New Roman"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998" w:type="dxa"/>
            <w:gridSpan w:val="2"/>
            <w:tcBorders>
              <w:top w:val="nil"/>
            </w:tcBorders>
            <w:noWrap/>
            <w:hideMark/>
          </w:tcPr>
          <w:p w14:paraId="00D8BEF2" w14:textId="77777777" w:rsidR="007D344E" w:rsidRPr="00846BBF" w:rsidRDefault="007D344E" w:rsidP="007D344E">
            <w:pPr>
              <w:rPr>
                <w:rFonts w:ascii="Times New Roman" w:eastAsia="Times New Roman" w:hAnsi="Times New Roman" w:cs="Times New Roman"/>
                <w:sz w:val="22"/>
                <w:szCs w:val="22"/>
              </w:rPr>
            </w:pPr>
          </w:p>
        </w:tc>
        <w:tc>
          <w:tcPr>
            <w:tcW w:w="248" w:type="dxa"/>
            <w:tcBorders>
              <w:top w:val="nil"/>
            </w:tcBorders>
            <w:noWrap/>
            <w:hideMark/>
          </w:tcPr>
          <w:p w14:paraId="1621FDEB" w14:textId="77777777" w:rsidR="007D344E" w:rsidRPr="00846BBF" w:rsidRDefault="007D344E" w:rsidP="007D344E">
            <w:pPr>
              <w:rPr>
                <w:rFonts w:ascii="Times New Roman" w:eastAsia="Times New Roman" w:hAnsi="Times New Roman" w:cs="Times New Roman"/>
                <w:sz w:val="22"/>
                <w:szCs w:val="22"/>
              </w:rPr>
            </w:pPr>
          </w:p>
        </w:tc>
        <w:tc>
          <w:tcPr>
            <w:tcW w:w="740" w:type="dxa"/>
            <w:tcBorders>
              <w:top w:val="nil"/>
            </w:tcBorders>
            <w:noWrap/>
            <w:hideMark/>
          </w:tcPr>
          <w:p w14:paraId="3116D619"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11.1</w:t>
            </w:r>
          </w:p>
        </w:tc>
        <w:tc>
          <w:tcPr>
            <w:tcW w:w="997" w:type="dxa"/>
            <w:tcBorders>
              <w:top w:val="nil"/>
            </w:tcBorders>
            <w:noWrap/>
            <w:hideMark/>
          </w:tcPr>
          <w:p w14:paraId="54204520"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12.0</w:t>
            </w:r>
          </w:p>
        </w:tc>
        <w:tc>
          <w:tcPr>
            <w:tcW w:w="603" w:type="dxa"/>
            <w:tcBorders>
              <w:top w:val="nil"/>
            </w:tcBorders>
            <w:noWrap/>
            <w:hideMark/>
          </w:tcPr>
          <w:p w14:paraId="7508BC1E"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5.4</w:t>
            </w:r>
          </w:p>
        </w:tc>
        <w:tc>
          <w:tcPr>
            <w:tcW w:w="956" w:type="dxa"/>
            <w:tcBorders>
              <w:top w:val="nil"/>
            </w:tcBorders>
            <w:noWrap/>
            <w:hideMark/>
          </w:tcPr>
          <w:p w14:paraId="6B25CB2C"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5.6</w:t>
            </w:r>
          </w:p>
        </w:tc>
        <w:tc>
          <w:tcPr>
            <w:tcW w:w="3183" w:type="dxa"/>
            <w:tcBorders>
              <w:top w:val="nil"/>
            </w:tcBorders>
            <w:noWrap/>
            <w:hideMark/>
          </w:tcPr>
          <w:p w14:paraId="23F055FD" w14:textId="3ED73102"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Liu et al.</w:t>
            </w:r>
            <w:r w:rsidR="00085E24">
              <w:rPr>
                <w:rFonts w:ascii="Times New Roman" w:eastAsia="等线" w:hAnsi="Times New Roman" w:cs="Times New Roman" w:hint="eastAsia"/>
                <w:sz w:val="22"/>
                <w:szCs w:val="22"/>
                <w:vertAlign w:val="superscript"/>
              </w:rPr>
              <w:t>60</w:t>
            </w:r>
            <w:r w:rsidRPr="00846BBF">
              <w:rPr>
                <w:rFonts w:ascii="Times New Roman" w:eastAsia="等线" w:hAnsi="Times New Roman" w:cs="Times New Roman"/>
                <w:sz w:val="22"/>
                <w:szCs w:val="22"/>
              </w:rPr>
              <w:t>; Xu</w:t>
            </w:r>
            <w:r w:rsidR="00085E24">
              <w:rPr>
                <w:rFonts w:ascii="Times New Roman" w:eastAsia="等线" w:hAnsi="Times New Roman" w:cs="Times New Roman" w:hint="eastAsia"/>
                <w:sz w:val="22"/>
                <w:szCs w:val="22"/>
                <w:vertAlign w:val="superscript"/>
              </w:rPr>
              <w:t>61</w:t>
            </w:r>
          </w:p>
        </w:tc>
      </w:tr>
      <w:tr w:rsidR="007D344E" w:rsidRPr="00846BBF" w14:paraId="0F0B74B1" w14:textId="77777777" w:rsidTr="00E74220">
        <w:trPr>
          <w:trHeight w:val="306"/>
        </w:trPr>
        <w:tc>
          <w:tcPr>
            <w:tcW w:w="1463" w:type="dxa"/>
            <w:noWrap/>
            <w:hideMark/>
          </w:tcPr>
          <w:p w14:paraId="1653B32F"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Fujian</w:t>
            </w:r>
          </w:p>
        </w:tc>
        <w:tc>
          <w:tcPr>
            <w:tcW w:w="886" w:type="dxa"/>
            <w:noWrap/>
            <w:hideMark/>
          </w:tcPr>
          <w:p w14:paraId="240DD630" w14:textId="3003755A"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12.5</w:t>
            </w:r>
          </w:p>
        </w:tc>
        <w:tc>
          <w:tcPr>
            <w:tcW w:w="1250" w:type="dxa"/>
            <w:gridSpan w:val="2"/>
            <w:noWrap/>
            <w:hideMark/>
          </w:tcPr>
          <w:p w14:paraId="41DEA72F" w14:textId="6749778B"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12.0-12.9</w:t>
            </w:r>
          </w:p>
        </w:tc>
        <w:tc>
          <w:tcPr>
            <w:tcW w:w="601" w:type="dxa"/>
            <w:noWrap/>
            <w:hideMark/>
          </w:tcPr>
          <w:p w14:paraId="15C09550"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10.4</w:t>
            </w:r>
          </w:p>
        </w:tc>
        <w:tc>
          <w:tcPr>
            <w:tcW w:w="863" w:type="dxa"/>
            <w:noWrap/>
            <w:hideMark/>
          </w:tcPr>
          <w:p w14:paraId="182CCC5F"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9.0</w:t>
            </w:r>
          </w:p>
        </w:tc>
        <w:tc>
          <w:tcPr>
            <w:tcW w:w="601" w:type="dxa"/>
            <w:noWrap/>
            <w:hideMark/>
          </w:tcPr>
          <w:p w14:paraId="09A915BB"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11.2</w:t>
            </w:r>
          </w:p>
        </w:tc>
        <w:tc>
          <w:tcPr>
            <w:tcW w:w="998" w:type="dxa"/>
            <w:gridSpan w:val="2"/>
            <w:noWrap/>
            <w:hideMark/>
          </w:tcPr>
          <w:p w14:paraId="36B369C5"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11.5</w:t>
            </w:r>
          </w:p>
        </w:tc>
        <w:tc>
          <w:tcPr>
            <w:tcW w:w="248" w:type="dxa"/>
            <w:noWrap/>
            <w:hideMark/>
          </w:tcPr>
          <w:p w14:paraId="1BED854F" w14:textId="77777777" w:rsidR="007D344E" w:rsidRPr="00846BBF" w:rsidRDefault="007D344E" w:rsidP="007D344E">
            <w:pPr>
              <w:rPr>
                <w:rFonts w:ascii="Times New Roman" w:eastAsia="等线" w:hAnsi="Times New Roman" w:cs="Times New Roman"/>
                <w:sz w:val="22"/>
                <w:szCs w:val="22"/>
              </w:rPr>
            </w:pPr>
          </w:p>
        </w:tc>
        <w:tc>
          <w:tcPr>
            <w:tcW w:w="740" w:type="dxa"/>
            <w:noWrap/>
            <w:hideMark/>
          </w:tcPr>
          <w:p w14:paraId="021FD9E8"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11.5</w:t>
            </w:r>
          </w:p>
        </w:tc>
        <w:tc>
          <w:tcPr>
            <w:tcW w:w="997" w:type="dxa"/>
            <w:noWrap/>
            <w:hideMark/>
          </w:tcPr>
          <w:p w14:paraId="1AF74138"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12.7</w:t>
            </w:r>
          </w:p>
        </w:tc>
        <w:tc>
          <w:tcPr>
            <w:tcW w:w="603" w:type="dxa"/>
            <w:noWrap/>
            <w:hideMark/>
          </w:tcPr>
          <w:p w14:paraId="1A8DD412"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7.4</w:t>
            </w:r>
          </w:p>
        </w:tc>
        <w:tc>
          <w:tcPr>
            <w:tcW w:w="956" w:type="dxa"/>
            <w:noWrap/>
            <w:hideMark/>
          </w:tcPr>
          <w:p w14:paraId="4E0D6F09"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7.5</w:t>
            </w:r>
          </w:p>
        </w:tc>
        <w:tc>
          <w:tcPr>
            <w:tcW w:w="3183" w:type="dxa"/>
            <w:noWrap/>
            <w:hideMark/>
          </w:tcPr>
          <w:p w14:paraId="74698475" w14:textId="4D0C2030"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Zheng</w:t>
            </w:r>
            <w:r w:rsidR="00085E24">
              <w:rPr>
                <w:rFonts w:ascii="Times New Roman" w:eastAsia="等线" w:hAnsi="Times New Roman" w:cs="Times New Roman" w:hint="eastAsia"/>
                <w:sz w:val="22"/>
                <w:szCs w:val="22"/>
                <w:vertAlign w:val="superscript"/>
              </w:rPr>
              <w:t>62</w:t>
            </w:r>
            <w:r w:rsidRPr="00846BBF">
              <w:rPr>
                <w:rFonts w:ascii="Times New Roman" w:eastAsia="等线" w:hAnsi="Times New Roman" w:cs="Times New Roman"/>
                <w:sz w:val="22"/>
                <w:szCs w:val="22"/>
              </w:rPr>
              <w:t>; Ma</w:t>
            </w:r>
            <w:r w:rsidR="00085E24">
              <w:rPr>
                <w:rFonts w:ascii="Times New Roman" w:eastAsia="等线" w:hAnsi="Times New Roman" w:cs="Times New Roman" w:hint="eastAsia"/>
                <w:sz w:val="22"/>
                <w:szCs w:val="22"/>
                <w:vertAlign w:val="superscript"/>
              </w:rPr>
              <w:t>63</w:t>
            </w:r>
            <w:r w:rsidRPr="00846BBF">
              <w:rPr>
                <w:rFonts w:ascii="Times New Roman" w:eastAsia="等线" w:hAnsi="Times New Roman" w:cs="Times New Roman"/>
                <w:sz w:val="22"/>
                <w:szCs w:val="22"/>
              </w:rPr>
              <w:t>; Chen et al.</w:t>
            </w:r>
            <w:r w:rsidR="00085E24">
              <w:rPr>
                <w:rFonts w:ascii="Times New Roman" w:eastAsia="等线" w:hAnsi="Times New Roman" w:cs="Times New Roman" w:hint="eastAsia"/>
                <w:sz w:val="22"/>
                <w:szCs w:val="22"/>
                <w:vertAlign w:val="superscript"/>
              </w:rPr>
              <w:t>64</w:t>
            </w:r>
          </w:p>
        </w:tc>
      </w:tr>
      <w:tr w:rsidR="007D344E" w:rsidRPr="005C3218" w14:paraId="7C27E687" w14:textId="77777777" w:rsidTr="00E74220">
        <w:trPr>
          <w:trHeight w:val="306"/>
        </w:trPr>
        <w:tc>
          <w:tcPr>
            <w:tcW w:w="1463" w:type="dxa"/>
            <w:noWrap/>
            <w:hideMark/>
          </w:tcPr>
          <w:p w14:paraId="57F2E27A"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Guangdong</w:t>
            </w:r>
          </w:p>
        </w:tc>
        <w:tc>
          <w:tcPr>
            <w:tcW w:w="886" w:type="dxa"/>
          </w:tcPr>
          <w:p w14:paraId="45886B43" w14:textId="42ACE8BF" w:rsidR="007D344E" w:rsidRPr="007D344E" w:rsidRDefault="007D344E" w:rsidP="00E745F9">
            <w:pPr>
              <w:rPr>
                <w:rFonts w:ascii="Times New Roman" w:eastAsia="等线" w:hAnsi="Times New Roman" w:cs="Times New Roman"/>
                <w:sz w:val="22"/>
                <w:szCs w:val="22"/>
                <w:vertAlign w:val="superscript"/>
              </w:rPr>
            </w:pPr>
            <w:r w:rsidRPr="007D344E">
              <w:rPr>
                <w:rFonts w:ascii="Times New Roman" w:hAnsi="Times New Roman" w:cs="Times New Roman"/>
                <w:sz w:val="22"/>
                <w:szCs w:val="22"/>
                <w:vertAlign w:val="superscript"/>
              </w:rPr>
              <w:t>n</w:t>
            </w:r>
            <w:r w:rsidR="00607F85">
              <w:rPr>
                <w:rFonts w:ascii="Times New Roman" w:hAnsi="Times New Roman" w:cs="Times New Roman" w:hint="eastAsia"/>
                <w:sz w:val="22"/>
                <w:szCs w:val="22"/>
                <w:vertAlign w:val="superscript"/>
              </w:rPr>
              <w:t>il</w:t>
            </w:r>
          </w:p>
        </w:tc>
        <w:tc>
          <w:tcPr>
            <w:tcW w:w="1028" w:type="dxa"/>
            <w:noWrap/>
            <w:hideMark/>
          </w:tcPr>
          <w:p w14:paraId="1D87D5B0" w14:textId="3625FF9B" w:rsidR="007D344E" w:rsidRPr="007D344E" w:rsidRDefault="007D344E" w:rsidP="007D344E">
            <w:pPr>
              <w:rPr>
                <w:rFonts w:ascii="Times New Roman" w:eastAsia="等线" w:hAnsi="Times New Roman" w:cs="Times New Roman"/>
                <w:sz w:val="22"/>
                <w:szCs w:val="22"/>
                <w:vertAlign w:val="superscript"/>
              </w:rPr>
            </w:pPr>
          </w:p>
        </w:tc>
        <w:tc>
          <w:tcPr>
            <w:tcW w:w="222" w:type="dxa"/>
            <w:noWrap/>
            <w:hideMark/>
          </w:tcPr>
          <w:p w14:paraId="7F1D8D70" w14:textId="77777777" w:rsidR="007D344E" w:rsidRPr="00846BBF" w:rsidRDefault="007D344E" w:rsidP="007D344E">
            <w:pPr>
              <w:rPr>
                <w:rFonts w:ascii="Times New Roman" w:eastAsia="Times New Roman" w:hAnsi="Times New Roman" w:cs="Times New Roman"/>
                <w:sz w:val="22"/>
                <w:szCs w:val="22"/>
              </w:rPr>
            </w:pPr>
          </w:p>
        </w:tc>
        <w:tc>
          <w:tcPr>
            <w:tcW w:w="601" w:type="dxa"/>
            <w:noWrap/>
            <w:hideMark/>
          </w:tcPr>
          <w:p w14:paraId="2BC7ECFD"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8.9</w:t>
            </w:r>
          </w:p>
        </w:tc>
        <w:tc>
          <w:tcPr>
            <w:tcW w:w="863" w:type="dxa"/>
            <w:noWrap/>
            <w:hideMark/>
          </w:tcPr>
          <w:p w14:paraId="2FDB5D95"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9.3</w:t>
            </w:r>
          </w:p>
        </w:tc>
        <w:tc>
          <w:tcPr>
            <w:tcW w:w="601" w:type="dxa"/>
            <w:noWrap/>
            <w:hideMark/>
          </w:tcPr>
          <w:p w14:paraId="0DA1F566"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9.1</w:t>
            </w:r>
          </w:p>
        </w:tc>
        <w:tc>
          <w:tcPr>
            <w:tcW w:w="998" w:type="dxa"/>
            <w:gridSpan w:val="2"/>
            <w:noWrap/>
            <w:hideMark/>
          </w:tcPr>
          <w:p w14:paraId="194FFC7C"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8.7</w:t>
            </w:r>
          </w:p>
        </w:tc>
        <w:tc>
          <w:tcPr>
            <w:tcW w:w="248" w:type="dxa"/>
            <w:noWrap/>
            <w:hideMark/>
          </w:tcPr>
          <w:p w14:paraId="2C95DDE4" w14:textId="77777777" w:rsidR="007D344E" w:rsidRPr="00846BBF" w:rsidRDefault="007D344E" w:rsidP="007D344E">
            <w:pPr>
              <w:rPr>
                <w:rFonts w:ascii="Times New Roman" w:eastAsia="等线" w:hAnsi="Times New Roman" w:cs="Times New Roman"/>
                <w:sz w:val="22"/>
                <w:szCs w:val="22"/>
              </w:rPr>
            </w:pPr>
          </w:p>
        </w:tc>
        <w:tc>
          <w:tcPr>
            <w:tcW w:w="740" w:type="dxa"/>
            <w:noWrap/>
            <w:hideMark/>
          </w:tcPr>
          <w:p w14:paraId="0C6E3A30"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9.5</w:t>
            </w:r>
          </w:p>
        </w:tc>
        <w:tc>
          <w:tcPr>
            <w:tcW w:w="997" w:type="dxa"/>
            <w:noWrap/>
            <w:hideMark/>
          </w:tcPr>
          <w:p w14:paraId="7BBB0C6A"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10.3</w:t>
            </w:r>
          </w:p>
        </w:tc>
        <w:tc>
          <w:tcPr>
            <w:tcW w:w="603" w:type="dxa"/>
            <w:noWrap/>
            <w:hideMark/>
          </w:tcPr>
          <w:p w14:paraId="51D83B90"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6.1</w:t>
            </w:r>
          </w:p>
        </w:tc>
        <w:tc>
          <w:tcPr>
            <w:tcW w:w="956" w:type="dxa"/>
            <w:noWrap/>
            <w:hideMark/>
          </w:tcPr>
          <w:p w14:paraId="6F71E34B"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6.3</w:t>
            </w:r>
          </w:p>
        </w:tc>
        <w:tc>
          <w:tcPr>
            <w:tcW w:w="3183" w:type="dxa"/>
            <w:noWrap/>
            <w:hideMark/>
          </w:tcPr>
          <w:p w14:paraId="7F29A83B" w14:textId="1A08DE1A" w:rsidR="007D344E" w:rsidRPr="00C264AD" w:rsidRDefault="007D344E" w:rsidP="007D344E">
            <w:pPr>
              <w:rPr>
                <w:rFonts w:ascii="Times New Roman" w:eastAsia="等线" w:hAnsi="Times New Roman" w:cs="Times New Roman"/>
                <w:sz w:val="22"/>
                <w:szCs w:val="22"/>
                <w:lang w:val="es-AR"/>
              </w:rPr>
            </w:pPr>
            <w:r w:rsidRPr="00C264AD">
              <w:rPr>
                <w:rFonts w:ascii="Times New Roman" w:eastAsia="等线" w:hAnsi="Times New Roman" w:cs="Times New Roman"/>
                <w:sz w:val="22"/>
                <w:szCs w:val="22"/>
                <w:lang w:val="es-AR"/>
              </w:rPr>
              <w:t>Huang et al.</w:t>
            </w:r>
            <w:r w:rsidR="00085E24" w:rsidRPr="00C264AD">
              <w:rPr>
                <w:rFonts w:ascii="Times New Roman" w:eastAsia="等线" w:hAnsi="Times New Roman" w:cs="Times New Roman" w:hint="eastAsia"/>
                <w:sz w:val="22"/>
                <w:szCs w:val="22"/>
                <w:vertAlign w:val="superscript"/>
                <w:lang w:val="es-AR"/>
              </w:rPr>
              <w:t>65</w:t>
            </w:r>
            <w:r w:rsidRPr="00C264AD">
              <w:rPr>
                <w:rFonts w:ascii="Times New Roman" w:eastAsia="等线" w:hAnsi="Times New Roman" w:cs="Times New Roman"/>
                <w:sz w:val="22"/>
                <w:szCs w:val="22"/>
                <w:lang w:val="es-AR"/>
              </w:rPr>
              <w:t>; Hu et al.</w:t>
            </w:r>
            <w:r w:rsidR="00085E24" w:rsidRPr="00C264AD">
              <w:rPr>
                <w:rFonts w:ascii="Times New Roman" w:eastAsia="等线" w:hAnsi="Times New Roman" w:cs="Times New Roman" w:hint="eastAsia"/>
                <w:sz w:val="22"/>
                <w:szCs w:val="22"/>
                <w:vertAlign w:val="superscript"/>
                <w:lang w:val="es-AR"/>
              </w:rPr>
              <w:t>66</w:t>
            </w:r>
          </w:p>
        </w:tc>
      </w:tr>
      <w:tr w:rsidR="007D344E" w:rsidRPr="005C3218" w14:paraId="60F273EE" w14:textId="77777777" w:rsidTr="00E74220">
        <w:trPr>
          <w:trHeight w:val="306"/>
        </w:trPr>
        <w:tc>
          <w:tcPr>
            <w:tcW w:w="1463" w:type="dxa"/>
            <w:noWrap/>
            <w:hideMark/>
          </w:tcPr>
          <w:p w14:paraId="21C3B611"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Guangxi</w:t>
            </w:r>
          </w:p>
        </w:tc>
        <w:tc>
          <w:tcPr>
            <w:tcW w:w="886" w:type="dxa"/>
            <w:noWrap/>
            <w:hideMark/>
          </w:tcPr>
          <w:p w14:paraId="6C2C68BD" w14:textId="6538D515"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11.9</w:t>
            </w:r>
          </w:p>
        </w:tc>
        <w:tc>
          <w:tcPr>
            <w:tcW w:w="1028" w:type="dxa"/>
            <w:noWrap/>
            <w:hideMark/>
          </w:tcPr>
          <w:p w14:paraId="7EBB0E32" w14:textId="29B9EC7E"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11.6</w:t>
            </w:r>
          </w:p>
        </w:tc>
        <w:tc>
          <w:tcPr>
            <w:tcW w:w="222" w:type="dxa"/>
            <w:noWrap/>
            <w:hideMark/>
          </w:tcPr>
          <w:p w14:paraId="691C97F6" w14:textId="77777777" w:rsidR="007D344E" w:rsidRPr="00846BBF" w:rsidRDefault="007D344E" w:rsidP="007D344E">
            <w:pPr>
              <w:rPr>
                <w:rFonts w:ascii="Times New Roman" w:eastAsia="等线" w:hAnsi="Times New Roman" w:cs="Times New Roman"/>
                <w:sz w:val="22"/>
                <w:szCs w:val="22"/>
              </w:rPr>
            </w:pPr>
          </w:p>
        </w:tc>
        <w:tc>
          <w:tcPr>
            <w:tcW w:w="601" w:type="dxa"/>
            <w:noWrap/>
            <w:hideMark/>
          </w:tcPr>
          <w:p w14:paraId="08FEA5B1"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8.6</w:t>
            </w:r>
          </w:p>
        </w:tc>
        <w:tc>
          <w:tcPr>
            <w:tcW w:w="863" w:type="dxa"/>
            <w:noWrap/>
            <w:hideMark/>
          </w:tcPr>
          <w:p w14:paraId="2C272B4D"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8.8</w:t>
            </w:r>
          </w:p>
        </w:tc>
        <w:tc>
          <w:tcPr>
            <w:tcW w:w="601" w:type="dxa"/>
            <w:noWrap/>
            <w:hideMark/>
          </w:tcPr>
          <w:p w14:paraId="75B5050E"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9.3</w:t>
            </w:r>
          </w:p>
        </w:tc>
        <w:tc>
          <w:tcPr>
            <w:tcW w:w="998" w:type="dxa"/>
            <w:gridSpan w:val="2"/>
            <w:noWrap/>
            <w:hideMark/>
          </w:tcPr>
          <w:p w14:paraId="3C8FF35B"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10.3</w:t>
            </w:r>
          </w:p>
        </w:tc>
        <w:tc>
          <w:tcPr>
            <w:tcW w:w="248" w:type="dxa"/>
            <w:noWrap/>
            <w:hideMark/>
          </w:tcPr>
          <w:p w14:paraId="7977BAE7" w14:textId="77777777" w:rsidR="007D344E" w:rsidRPr="00846BBF" w:rsidRDefault="007D344E" w:rsidP="007D344E">
            <w:pPr>
              <w:rPr>
                <w:rFonts w:ascii="Times New Roman" w:eastAsia="等线" w:hAnsi="Times New Roman" w:cs="Times New Roman"/>
                <w:sz w:val="22"/>
                <w:szCs w:val="22"/>
              </w:rPr>
            </w:pPr>
          </w:p>
        </w:tc>
        <w:tc>
          <w:tcPr>
            <w:tcW w:w="740" w:type="dxa"/>
            <w:noWrap/>
            <w:hideMark/>
          </w:tcPr>
          <w:p w14:paraId="014A2FC0"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9.6</w:t>
            </w:r>
          </w:p>
        </w:tc>
        <w:tc>
          <w:tcPr>
            <w:tcW w:w="997" w:type="dxa"/>
            <w:noWrap/>
            <w:hideMark/>
          </w:tcPr>
          <w:p w14:paraId="161687BC" w14:textId="14EEB886"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w:t>
            </w:r>
            <w:r w:rsidR="00180EB3">
              <w:rPr>
                <w:rFonts w:ascii="Times New Roman" w:eastAsia="等线" w:hAnsi="Times New Roman" w:cs="Times New Roman" w:hint="eastAsia"/>
                <w:sz w:val="22"/>
                <w:szCs w:val="22"/>
              </w:rPr>
              <w:t>7</w:t>
            </w:r>
          </w:p>
        </w:tc>
        <w:tc>
          <w:tcPr>
            <w:tcW w:w="603" w:type="dxa"/>
            <w:noWrap/>
            <w:hideMark/>
          </w:tcPr>
          <w:p w14:paraId="7961E680"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5.4</w:t>
            </w:r>
          </w:p>
        </w:tc>
        <w:tc>
          <w:tcPr>
            <w:tcW w:w="956" w:type="dxa"/>
            <w:noWrap/>
            <w:hideMark/>
          </w:tcPr>
          <w:p w14:paraId="3BD4B27A" w14:textId="46F1904F" w:rsidR="007D344E" w:rsidRPr="00846BBF" w:rsidRDefault="00180EB3" w:rsidP="007D344E">
            <w:pPr>
              <w:rPr>
                <w:rFonts w:ascii="Times New Roman" w:eastAsia="等线" w:hAnsi="Times New Roman" w:cs="Times New Roman"/>
                <w:sz w:val="22"/>
                <w:szCs w:val="22"/>
              </w:rPr>
            </w:pPr>
            <w:r>
              <w:rPr>
                <w:rFonts w:ascii="Times New Roman" w:eastAsia="等线" w:hAnsi="Times New Roman" w:cs="Times New Roman" w:hint="eastAsia"/>
                <w:sz w:val="22"/>
                <w:szCs w:val="22"/>
              </w:rPr>
              <w:t>6.1</w:t>
            </w:r>
          </w:p>
        </w:tc>
        <w:tc>
          <w:tcPr>
            <w:tcW w:w="3183" w:type="dxa"/>
            <w:noWrap/>
            <w:hideMark/>
          </w:tcPr>
          <w:p w14:paraId="69CFB8D3" w14:textId="42A93126" w:rsidR="007D344E" w:rsidRPr="00C264AD" w:rsidRDefault="007D344E" w:rsidP="007D344E">
            <w:pPr>
              <w:rPr>
                <w:rFonts w:ascii="Times New Roman" w:eastAsia="等线" w:hAnsi="Times New Roman" w:cs="Times New Roman"/>
                <w:sz w:val="22"/>
                <w:szCs w:val="22"/>
                <w:lang w:val="es-AR"/>
              </w:rPr>
            </w:pPr>
            <w:r w:rsidRPr="00C264AD">
              <w:rPr>
                <w:rFonts w:ascii="Times New Roman" w:eastAsia="等线" w:hAnsi="Times New Roman" w:cs="Times New Roman"/>
                <w:sz w:val="22"/>
                <w:szCs w:val="22"/>
                <w:lang w:val="es-AR"/>
              </w:rPr>
              <w:t>Li et al.</w:t>
            </w:r>
            <w:r w:rsidR="00085E24" w:rsidRPr="00C264AD">
              <w:rPr>
                <w:rFonts w:ascii="Times New Roman" w:eastAsia="等线" w:hAnsi="Times New Roman" w:cs="Times New Roman" w:hint="eastAsia"/>
                <w:sz w:val="22"/>
                <w:szCs w:val="22"/>
                <w:vertAlign w:val="superscript"/>
                <w:lang w:val="es-AR"/>
              </w:rPr>
              <w:t>67</w:t>
            </w:r>
            <w:r w:rsidRPr="00C264AD">
              <w:rPr>
                <w:rFonts w:ascii="Times New Roman" w:eastAsia="等线" w:hAnsi="Times New Roman" w:cs="Times New Roman"/>
                <w:sz w:val="22"/>
                <w:szCs w:val="22"/>
                <w:lang w:val="es-AR"/>
              </w:rPr>
              <w:t>; Dai et al.</w:t>
            </w:r>
            <w:r w:rsidR="00085E24" w:rsidRPr="00C264AD">
              <w:rPr>
                <w:rFonts w:ascii="Times New Roman" w:eastAsia="等线" w:hAnsi="Times New Roman" w:cs="Times New Roman" w:hint="eastAsia"/>
                <w:sz w:val="22"/>
                <w:szCs w:val="22"/>
                <w:vertAlign w:val="superscript"/>
                <w:lang w:val="es-AR"/>
              </w:rPr>
              <w:t>68</w:t>
            </w:r>
            <w:r w:rsidRPr="00C264AD">
              <w:rPr>
                <w:rFonts w:ascii="Times New Roman" w:eastAsia="等线" w:hAnsi="Times New Roman" w:cs="Times New Roman"/>
                <w:sz w:val="22"/>
                <w:szCs w:val="22"/>
                <w:lang w:val="es-AR"/>
              </w:rPr>
              <w:t xml:space="preserve">; </w:t>
            </w:r>
            <w:r w:rsidR="00180EB3" w:rsidRPr="00C264AD">
              <w:rPr>
                <w:rFonts w:ascii="Times New Roman" w:eastAsia="等线" w:hAnsi="Times New Roman" w:cs="Times New Roman" w:hint="eastAsia"/>
                <w:sz w:val="22"/>
                <w:szCs w:val="22"/>
                <w:lang w:val="es-AR"/>
              </w:rPr>
              <w:t>Huang et al.</w:t>
            </w:r>
            <w:r w:rsidR="00085E24" w:rsidRPr="00C264AD">
              <w:rPr>
                <w:rFonts w:ascii="Times New Roman" w:eastAsia="等线" w:hAnsi="Times New Roman" w:cs="Times New Roman" w:hint="eastAsia"/>
                <w:sz w:val="22"/>
                <w:szCs w:val="22"/>
                <w:vertAlign w:val="superscript"/>
                <w:lang w:val="es-AR"/>
              </w:rPr>
              <w:t>69</w:t>
            </w:r>
          </w:p>
        </w:tc>
      </w:tr>
      <w:tr w:rsidR="007D344E" w:rsidRPr="00846BBF" w14:paraId="4A917EAE" w14:textId="77777777" w:rsidTr="00E74220">
        <w:trPr>
          <w:trHeight w:val="306"/>
        </w:trPr>
        <w:tc>
          <w:tcPr>
            <w:tcW w:w="1463" w:type="dxa"/>
            <w:noWrap/>
            <w:hideMark/>
          </w:tcPr>
          <w:p w14:paraId="50566646"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Guizhou</w:t>
            </w:r>
          </w:p>
        </w:tc>
        <w:tc>
          <w:tcPr>
            <w:tcW w:w="886" w:type="dxa"/>
            <w:noWrap/>
            <w:hideMark/>
          </w:tcPr>
          <w:p w14:paraId="1D9E6C17" w14:textId="41DDBF29"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10.3</w:t>
            </w:r>
          </w:p>
        </w:tc>
        <w:tc>
          <w:tcPr>
            <w:tcW w:w="1028" w:type="dxa"/>
            <w:noWrap/>
            <w:hideMark/>
          </w:tcPr>
          <w:p w14:paraId="61A56DF8" w14:textId="3159F58A"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10.8</w:t>
            </w:r>
          </w:p>
        </w:tc>
        <w:tc>
          <w:tcPr>
            <w:tcW w:w="222" w:type="dxa"/>
            <w:noWrap/>
            <w:hideMark/>
          </w:tcPr>
          <w:p w14:paraId="2278A51A" w14:textId="77777777" w:rsidR="007D344E" w:rsidRPr="00846BBF" w:rsidRDefault="007D344E" w:rsidP="007D344E">
            <w:pPr>
              <w:rPr>
                <w:rFonts w:ascii="Times New Roman" w:eastAsia="等线" w:hAnsi="Times New Roman" w:cs="Times New Roman"/>
                <w:sz w:val="22"/>
                <w:szCs w:val="22"/>
              </w:rPr>
            </w:pPr>
          </w:p>
        </w:tc>
        <w:tc>
          <w:tcPr>
            <w:tcW w:w="601" w:type="dxa"/>
            <w:noWrap/>
            <w:hideMark/>
          </w:tcPr>
          <w:p w14:paraId="0962A067" w14:textId="67A3E5E2" w:rsidR="007D344E" w:rsidRPr="00846BBF" w:rsidRDefault="00607F85" w:rsidP="007D344E">
            <w:pPr>
              <w:rPr>
                <w:rFonts w:ascii="Times New Roman" w:eastAsia="Times New Roman"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863" w:type="dxa"/>
            <w:noWrap/>
            <w:hideMark/>
          </w:tcPr>
          <w:p w14:paraId="27B04D9C" w14:textId="77777777" w:rsidR="007D344E" w:rsidRPr="00846BBF" w:rsidRDefault="007D344E" w:rsidP="007D344E">
            <w:pPr>
              <w:rPr>
                <w:rFonts w:ascii="Times New Roman" w:eastAsia="Times New Roman" w:hAnsi="Times New Roman" w:cs="Times New Roman"/>
                <w:sz w:val="22"/>
                <w:szCs w:val="22"/>
              </w:rPr>
            </w:pPr>
          </w:p>
        </w:tc>
        <w:tc>
          <w:tcPr>
            <w:tcW w:w="601" w:type="dxa"/>
            <w:noWrap/>
            <w:hideMark/>
          </w:tcPr>
          <w:p w14:paraId="319E2A5F" w14:textId="28D06C29" w:rsidR="007D344E" w:rsidRPr="00846BBF" w:rsidRDefault="00607F85" w:rsidP="007D344E">
            <w:pPr>
              <w:rPr>
                <w:rFonts w:ascii="Times New Roman" w:eastAsia="Times New Roman"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998" w:type="dxa"/>
            <w:gridSpan w:val="2"/>
            <w:noWrap/>
            <w:hideMark/>
          </w:tcPr>
          <w:p w14:paraId="1BCC4A0B" w14:textId="77777777" w:rsidR="007D344E" w:rsidRPr="00846BBF" w:rsidRDefault="007D344E" w:rsidP="007D344E">
            <w:pPr>
              <w:rPr>
                <w:rFonts w:ascii="Times New Roman" w:eastAsia="Times New Roman" w:hAnsi="Times New Roman" w:cs="Times New Roman"/>
                <w:sz w:val="22"/>
                <w:szCs w:val="22"/>
              </w:rPr>
            </w:pPr>
          </w:p>
        </w:tc>
        <w:tc>
          <w:tcPr>
            <w:tcW w:w="248" w:type="dxa"/>
            <w:noWrap/>
            <w:hideMark/>
          </w:tcPr>
          <w:p w14:paraId="07413F12" w14:textId="77777777" w:rsidR="007D344E" w:rsidRPr="00846BBF" w:rsidRDefault="007D344E" w:rsidP="007D344E">
            <w:pPr>
              <w:rPr>
                <w:rFonts w:ascii="Times New Roman" w:eastAsia="Times New Roman" w:hAnsi="Times New Roman" w:cs="Times New Roman"/>
                <w:sz w:val="22"/>
                <w:szCs w:val="22"/>
              </w:rPr>
            </w:pPr>
          </w:p>
        </w:tc>
        <w:tc>
          <w:tcPr>
            <w:tcW w:w="740" w:type="dxa"/>
            <w:noWrap/>
            <w:hideMark/>
          </w:tcPr>
          <w:p w14:paraId="6D1D5C6B"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10.4</w:t>
            </w:r>
          </w:p>
        </w:tc>
        <w:tc>
          <w:tcPr>
            <w:tcW w:w="997" w:type="dxa"/>
            <w:noWrap/>
            <w:hideMark/>
          </w:tcPr>
          <w:p w14:paraId="1A6F6EA2"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9.5</w:t>
            </w:r>
          </w:p>
        </w:tc>
        <w:tc>
          <w:tcPr>
            <w:tcW w:w="603" w:type="dxa"/>
            <w:noWrap/>
            <w:hideMark/>
          </w:tcPr>
          <w:p w14:paraId="3FF3F6C5"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4.9</w:t>
            </w:r>
          </w:p>
        </w:tc>
        <w:tc>
          <w:tcPr>
            <w:tcW w:w="956" w:type="dxa"/>
            <w:noWrap/>
            <w:hideMark/>
          </w:tcPr>
          <w:p w14:paraId="0D4ECD12"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3.8</w:t>
            </w:r>
          </w:p>
        </w:tc>
        <w:tc>
          <w:tcPr>
            <w:tcW w:w="3183" w:type="dxa"/>
            <w:noWrap/>
            <w:hideMark/>
          </w:tcPr>
          <w:p w14:paraId="231DD56D" w14:textId="65E4D2BF"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Zhang et al.</w:t>
            </w:r>
            <w:r w:rsidR="00085E24">
              <w:rPr>
                <w:rFonts w:ascii="Times New Roman" w:eastAsia="等线" w:hAnsi="Times New Roman" w:cs="Times New Roman" w:hint="eastAsia"/>
                <w:sz w:val="22"/>
                <w:szCs w:val="22"/>
                <w:vertAlign w:val="superscript"/>
              </w:rPr>
              <w:t>70</w:t>
            </w:r>
            <w:r w:rsidRPr="00846BBF">
              <w:rPr>
                <w:rFonts w:ascii="Times New Roman" w:eastAsia="等线" w:hAnsi="Times New Roman" w:cs="Times New Roman"/>
                <w:sz w:val="22"/>
                <w:szCs w:val="22"/>
              </w:rPr>
              <w:t>; Liu and Zheng</w:t>
            </w:r>
            <w:r w:rsidR="00085E24">
              <w:rPr>
                <w:rFonts w:ascii="Times New Roman" w:eastAsia="等线" w:hAnsi="Times New Roman" w:cs="Times New Roman" w:hint="eastAsia"/>
                <w:sz w:val="22"/>
                <w:szCs w:val="22"/>
                <w:vertAlign w:val="superscript"/>
              </w:rPr>
              <w:t>71</w:t>
            </w:r>
          </w:p>
        </w:tc>
      </w:tr>
      <w:tr w:rsidR="007D344E" w:rsidRPr="00846BBF" w14:paraId="679A5658" w14:textId="77777777" w:rsidTr="00E74220">
        <w:trPr>
          <w:trHeight w:val="306"/>
        </w:trPr>
        <w:tc>
          <w:tcPr>
            <w:tcW w:w="1463" w:type="dxa"/>
            <w:noWrap/>
            <w:hideMark/>
          </w:tcPr>
          <w:p w14:paraId="4AB5A902"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Henan</w:t>
            </w:r>
          </w:p>
        </w:tc>
        <w:tc>
          <w:tcPr>
            <w:tcW w:w="886" w:type="dxa"/>
            <w:noWrap/>
            <w:hideMark/>
          </w:tcPr>
          <w:p w14:paraId="36219CBA" w14:textId="61EA2CC9"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11.4</w:t>
            </w:r>
          </w:p>
        </w:tc>
        <w:tc>
          <w:tcPr>
            <w:tcW w:w="1250" w:type="dxa"/>
            <w:gridSpan w:val="2"/>
            <w:noWrap/>
            <w:hideMark/>
          </w:tcPr>
          <w:p w14:paraId="42864DBB" w14:textId="766A7A1E"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12.1-12.5</w:t>
            </w:r>
          </w:p>
        </w:tc>
        <w:tc>
          <w:tcPr>
            <w:tcW w:w="601" w:type="dxa"/>
            <w:noWrap/>
            <w:hideMark/>
          </w:tcPr>
          <w:p w14:paraId="3560E7AF" w14:textId="3DA363D4" w:rsidR="007D344E" w:rsidRPr="00846BBF" w:rsidRDefault="00607F85" w:rsidP="007D344E">
            <w:pPr>
              <w:rPr>
                <w:rFonts w:ascii="Times New Roman" w:eastAsia="等线"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863" w:type="dxa"/>
            <w:noWrap/>
            <w:hideMark/>
          </w:tcPr>
          <w:p w14:paraId="61A4FBDD" w14:textId="77777777" w:rsidR="007D344E" w:rsidRPr="00846BBF" w:rsidRDefault="007D344E" w:rsidP="007D344E">
            <w:pPr>
              <w:rPr>
                <w:rFonts w:ascii="Times New Roman" w:eastAsia="Times New Roman" w:hAnsi="Times New Roman" w:cs="Times New Roman"/>
                <w:sz w:val="22"/>
                <w:szCs w:val="22"/>
              </w:rPr>
            </w:pPr>
          </w:p>
        </w:tc>
        <w:tc>
          <w:tcPr>
            <w:tcW w:w="601" w:type="dxa"/>
            <w:noWrap/>
            <w:hideMark/>
          </w:tcPr>
          <w:p w14:paraId="115F3E94" w14:textId="7C959FF6" w:rsidR="007D344E" w:rsidRPr="00846BBF" w:rsidRDefault="00607F85" w:rsidP="007D344E">
            <w:pPr>
              <w:rPr>
                <w:rFonts w:ascii="Times New Roman" w:eastAsia="Times New Roman"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998" w:type="dxa"/>
            <w:gridSpan w:val="2"/>
            <w:noWrap/>
            <w:hideMark/>
          </w:tcPr>
          <w:p w14:paraId="0DF07FD2" w14:textId="77777777" w:rsidR="007D344E" w:rsidRPr="00846BBF" w:rsidRDefault="007D344E" w:rsidP="007D344E">
            <w:pPr>
              <w:rPr>
                <w:rFonts w:ascii="Times New Roman" w:eastAsia="Times New Roman" w:hAnsi="Times New Roman" w:cs="Times New Roman"/>
                <w:sz w:val="22"/>
                <w:szCs w:val="22"/>
              </w:rPr>
            </w:pPr>
          </w:p>
        </w:tc>
        <w:tc>
          <w:tcPr>
            <w:tcW w:w="248" w:type="dxa"/>
            <w:noWrap/>
            <w:hideMark/>
          </w:tcPr>
          <w:p w14:paraId="5E645CC6" w14:textId="77777777" w:rsidR="007D344E" w:rsidRPr="00846BBF" w:rsidRDefault="007D344E" w:rsidP="007D344E">
            <w:pPr>
              <w:rPr>
                <w:rFonts w:ascii="Times New Roman" w:eastAsia="Times New Roman" w:hAnsi="Times New Roman" w:cs="Times New Roman"/>
                <w:sz w:val="22"/>
                <w:szCs w:val="22"/>
              </w:rPr>
            </w:pPr>
          </w:p>
        </w:tc>
        <w:tc>
          <w:tcPr>
            <w:tcW w:w="740" w:type="dxa"/>
            <w:noWrap/>
            <w:hideMark/>
          </w:tcPr>
          <w:p w14:paraId="4B480EB1"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11.3</w:t>
            </w:r>
          </w:p>
        </w:tc>
        <w:tc>
          <w:tcPr>
            <w:tcW w:w="997" w:type="dxa"/>
            <w:noWrap/>
            <w:hideMark/>
          </w:tcPr>
          <w:p w14:paraId="26687252"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10.7</w:t>
            </w:r>
          </w:p>
        </w:tc>
        <w:tc>
          <w:tcPr>
            <w:tcW w:w="603" w:type="dxa"/>
            <w:noWrap/>
            <w:hideMark/>
          </w:tcPr>
          <w:p w14:paraId="0FF67B59"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8.1</w:t>
            </w:r>
          </w:p>
        </w:tc>
        <w:tc>
          <w:tcPr>
            <w:tcW w:w="956" w:type="dxa"/>
            <w:noWrap/>
            <w:hideMark/>
          </w:tcPr>
          <w:p w14:paraId="7DE6CAB6"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6.2</w:t>
            </w:r>
          </w:p>
        </w:tc>
        <w:tc>
          <w:tcPr>
            <w:tcW w:w="3183" w:type="dxa"/>
            <w:noWrap/>
            <w:hideMark/>
          </w:tcPr>
          <w:p w14:paraId="19FBAFF7" w14:textId="50BA3DEA"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Wang et al.</w:t>
            </w:r>
            <w:r w:rsidR="00085E24">
              <w:rPr>
                <w:rFonts w:ascii="Times New Roman" w:eastAsia="等线" w:hAnsi="Times New Roman" w:cs="Times New Roman" w:hint="eastAsia"/>
                <w:sz w:val="22"/>
                <w:szCs w:val="22"/>
                <w:vertAlign w:val="superscript"/>
              </w:rPr>
              <w:t>72</w:t>
            </w:r>
            <w:r w:rsidRPr="00846BBF">
              <w:rPr>
                <w:rFonts w:ascii="Times New Roman" w:eastAsia="等线" w:hAnsi="Times New Roman" w:cs="Times New Roman"/>
                <w:sz w:val="22"/>
                <w:szCs w:val="22"/>
              </w:rPr>
              <w:t>; Zhang et al.</w:t>
            </w:r>
            <w:r w:rsidR="00085E24">
              <w:rPr>
                <w:rFonts w:ascii="Times New Roman" w:eastAsia="等线" w:hAnsi="Times New Roman" w:cs="Times New Roman" w:hint="eastAsia"/>
                <w:sz w:val="22"/>
                <w:szCs w:val="22"/>
                <w:vertAlign w:val="superscript"/>
              </w:rPr>
              <w:t>73</w:t>
            </w:r>
          </w:p>
        </w:tc>
      </w:tr>
      <w:tr w:rsidR="007D344E" w:rsidRPr="00846BBF" w14:paraId="61712973" w14:textId="77777777" w:rsidTr="00E74220">
        <w:trPr>
          <w:trHeight w:val="306"/>
        </w:trPr>
        <w:tc>
          <w:tcPr>
            <w:tcW w:w="1463" w:type="dxa"/>
            <w:noWrap/>
            <w:hideMark/>
          </w:tcPr>
          <w:p w14:paraId="26EF4FFA"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Hubei</w:t>
            </w:r>
          </w:p>
        </w:tc>
        <w:tc>
          <w:tcPr>
            <w:tcW w:w="886" w:type="dxa"/>
            <w:noWrap/>
            <w:hideMark/>
          </w:tcPr>
          <w:p w14:paraId="45DBF3C6" w14:textId="264A94AD"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11.4</w:t>
            </w:r>
          </w:p>
        </w:tc>
        <w:tc>
          <w:tcPr>
            <w:tcW w:w="1028" w:type="dxa"/>
            <w:noWrap/>
            <w:hideMark/>
          </w:tcPr>
          <w:p w14:paraId="2223D77C" w14:textId="41518334"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11.5</w:t>
            </w:r>
          </w:p>
        </w:tc>
        <w:tc>
          <w:tcPr>
            <w:tcW w:w="222" w:type="dxa"/>
            <w:noWrap/>
            <w:hideMark/>
          </w:tcPr>
          <w:p w14:paraId="540E80BE" w14:textId="77777777" w:rsidR="007D344E" w:rsidRPr="00846BBF" w:rsidRDefault="007D344E" w:rsidP="007D344E">
            <w:pPr>
              <w:rPr>
                <w:rFonts w:ascii="Times New Roman" w:eastAsia="等线" w:hAnsi="Times New Roman" w:cs="Times New Roman"/>
                <w:sz w:val="22"/>
                <w:szCs w:val="22"/>
              </w:rPr>
            </w:pPr>
          </w:p>
        </w:tc>
        <w:tc>
          <w:tcPr>
            <w:tcW w:w="601" w:type="dxa"/>
            <w:noWrap/>
            <w:hideMark/>
          </w:tcPr>
          <w:p w14:paraId="4B6DEAEA"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9.5</w:t>
            </w:r>
          </w:p>
        </w:tc>
        <w:tc>
          <w:tcPr>
            <w:tcW w:w="863" w:type="dxa"/>
            <w:noWrap/>
            <w:hideMark/>
          </w:tcPr>
          <w:p w14:paraId="52D9F071"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8.5-9.8</w:t>
            </w:r>
          </w:p>
        </w:tc>
        <w:tc>
          <w:tcPr>
            <w:tcW w:w="601" w:type="dxa"/>
            <w:noWrap/>
            <w:hideMark/>
          </w:tcPr>
          <w:p w14:paraId="0DEA0C4D"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9.2</w:t>
            </w:r>
          </w:p>
        </w:tc>
        <w:tc>
          <w:tcPr>
            <w:tcW w:w="998" w:type="dxa"/>
            <w:gridSpan w:val="2"/>
            <w:noWrap/>
            <w:hideMark/>
          </w:tcPr>
          <w:p w14:paraId="66E69301"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9.3</w:t>
            </w:r>
          </w:p>
        </w:tc>
        <w:tc>
          <w:tcPr>
            <w:tcW w:w="248" w:type="dxa"/>
            <w:noWrap/>
            <w:hideMark/>
          </w:tcPr>
          <w:p w14:paraId="36A26D92" w14:textId="77777777" w:rsidR="007D344E" w:rsidRPr="00846BBF" w:rsidRDefault="007D344E" w:rsidP="007D344E">
            <w:pPr>
              <w:rPr>
                <w:rFonts w:ascii="Times New Roman" w:eastAsia="等线" w:hAnsi="Times New Roman" w:cs="Times New Roman"/>
                <w:sz w:val="22"/>
                <w:szCs w:val="22"/>
              </w:rPr>
            </w:pPr>
          </w:p>
        </w:tc>
        <w:tc>
          <w:tcPr>
            <w:tcW w:w="740" w:type="dxa"/>
            <w:noWrap/>
            <w:hideMark/>
          </w:tcPr>
          <w:p w14:paraId="10525C93"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10.4</w:t>
            </w:r>
          </w:p>
        </w:tc>
        <w:tc>
          <w:tcPr>
            <w:tcW w:w="997" w:type="dxa"/>
            <w:noWrap/>
            <w:hideMark/>
          </w:tcPr>
          <w:p w14:paraId="42B62169"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10.1-10.2</w:t>
            </w:r>
          </w:p>
        </w:tc>
        <w:tc>
          <w:tcPr>
            <w:tcW w:w="603" w:type="dxa"/>
            <w:noWrap/>
            <w:hideMark/>
          </w:tcPr>
          <w:p w14:paraId="602C80D9"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7.0</w:t>
            </w:r>
          </w:p>
        </w:tc>
        <w:tc>
          <w:tcPr>
            <w:tcW w:w="956" w:type="dxa"/>
            <w:noWrap/>
            <w:hideMark/>
          </w:tcPr>
          <w:p w14:paraId="2657FE84"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6.8-7.7</w:t>
            </w:r>
          </w:p>
        </w:tc>
        <w:tc>
          <w:tcPr>
            <w:tcW w:w="3183" w:type="dxa"/>
            <w:noWrap/>
            <w:hideMark/>
          </w:tcPr>
          <w:p w14:paraId="18CBE732" w14:textId="7CEE5EA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Chong et al.</w:t>
            </w:r>
            <w:r w:rsidR="00085E24">
              <w:rPr>
                <w:rFonts w:ascii="Times New Roman" w:eastAsia="等线" w:hAnsi="Times New Roman" w:cs="Times New Roman" w:hint="eastAsia"/>
                <w:sz w:val="22"/>
                <w:szCs w:val="22"/>
                <w:vertAlign w:val="superscript"/>
              </w:rPr>
              <w:t>74</w:t>
            </w:r>
            <w:r w:rsidRPr="00846BBF">
              <w:rPr>
                <w:rFonts w:ascii="Times New Roman" w:eastAsia="等线" w:hAnsi="Times New Roman" w:cs="Times New Roman"/>
                <w:sz w:val="22"/>
                <w:szCs w:val="22"/>
              </w:rPr>
              <w:t>; Wang et al.</w:t>
            </w:r>
            <w:r w:rsidR="00085E24">
              <w:rPr>
                <w:rFonts w:ascii="Times New Roman" w:eastAsia="等线" w:hAnsi="Times New Roman" w:cs="Times New Roman" w:hint="eastAsia"/>
                <w:sz w:val="22"/>
                <w:szCs w:val="22"/>
                <w:vertAlign w:val="superscript"/>
              </w:rPr>
              <w:t>75</w:t>
            </w:r>
            <w:r w:rsidRPr="00846BBF">
              <w:rPr>
                <w:rFonts w:ascii="Times New Roman" w:eastAsia="等线" w:hAnsi="Times New Roman" w:cs="Times New Roman"/>
                <w:sz w:val="22"/>
                <w:szCs w:val="22"/>
              </w:rPr>
              <w:t>; Chen et al.</w:t>
            </w:r>
            <w:r w:rsidR="00085E24">
              <w:rPr>
                <w:rFonts w:ascii="Times New Roman" w:eastAsia="等线" w:hAnsi="Times New Roman" w:cs="Times New Roman" w:hint="eastAsia"/>
                <w:sz w:val="22"/>
                <w:szCs w:val="22"/>
                <w:vertAlign w:val="superscript"/>
              </w:rPr>
              <w:t>76</w:t>
            </w:r>
            <w:r w:rsidRPr="00846BBF">
              <w:rPr>
                <w:rFonts w:ascii="Times New Roman" w:eastAsia="等线" w:hAnsi="Times New Roman" w:cs="Times New Roman"/>
                <w:sz w:val="22"/>
                <w:szCs w:val="22"/>
              </w:rPr>
              <w:t>; Zheng et al.</w:t>
            </w:r>
            <w:r w:rsidR="00085E24">
              <w:rPr>
                <w:rFonts w:ascii="Times New Roman" w:eastAsia="等线" w:hAnsi="Times New Roman" w:cs="Times New Roman" w:hint="eastAsia"/>
                <w:sz w:val="22"/>
                <w:szCs w:val="22"/>
                <w:vertAlign w:val="superscript"/>
              </w:rPr>
              <w:t>77</w:t>
            </w:r>
          </w:p>
        </w:tc>
      </w:tr>
      <w:tr w:rsidR="007D344E" w:rsidRPr="005C3218" w14:paraId="2B6C5644" w14:textId="77777777" w:rsidTr="00E74220">
        <w:trPr>
          <w:trHeight w:val="306"/>
        </w:trPr>
        <w:tc>
          <w:tcPr>
            <w:tcW w:w="1463" w:type="dxa"/>
            <w:noWrap/>
            <w:hideMark/>
          </w:tcPr>
          <w:p w14:paraId="4D501B22"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Hunan</w:t>
            </w:r>
          </w:p>
        </w:tc>
        <w:tc>
          <w:tcPr>
            <w:tcW w:w="886" w:type="dxa"/>
            <w:noWrap/>
            <w:hideMark/>
          </w:tcPr>
          <w:p w14:paraId="152DD8F2" w14:textId="32F4266C"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11.0</w:t>
            </w:r>
          </w:p>
        </w:tc>
        <w:tc>
          <w:tcPr>
            <w:tcW w:w="1250" w:type="dxa"/>
            <w:gridSpan w:val="2"/>
            <w:noWrap/>
            <w:hideMark/>
          </w:tcPr>
          <w:p w14:paraId="1AE87D7B" w14:textId="5C536C5F"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10.6-12.2</w:t>
            </w:r>
          </w:p>
        </w:tc>
        <w:tc>
          <w:tcPr>
            <w:tcW w:w="601" w:type="dxa"/>
            <w:noWrap/>
            <w:hideMark/>
          </w:tcPr>
          <w:p w14:paraId="642288AF"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9.4</w:t>
            </w:r>
          </w:p>
        </w:tc>
        <w:tc>
          <w:tcPr>
            <w:tcW w:w="863" w:type="dxa"/>
            <w:noWrap/>
            <w:hideMark/>
          </w:tcPr>
          <w:p w14:paraId="1BE299D6"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8.9</w:t>
            </w:r>
          </w:p>
        </w:tc>
        <w:tc>
          <w:tcPr>
            <w:tcW w:w="601" w:type="dxa"/>
            <w:noWrap/>
            <w:hideMark/>
          </w:tcPr>
          <w:p w14:paraId="5F346EAC"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9.1</w:t>
            </w:r>
          </w:p>
        </w:tc>
        <w:tc>
          <w:tcPr>
            <w:tcW w:w="998" w:type="dxa"/>
            <w:gridSpan w:val="2"/>
            <w:noWrap/>
            <w:hideMark/>
          </w:tcPr>
          <w:p w14:paraId="7986A4B5"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9.3-9.7</w:t>
            </w:r>
          </w:p>
        </w:tc>
        <w:tc>
          <w:tcPr>
            <w:tcW w:w="248" w:type="dxa"/>
            <w:noWrap/>
            <w:hideMark/>
          </w:tcPr>
          <w:p w14:paraId="3D69A6FE" w14:textId="77777777" w:rsidR="007D344E" w:rsidRPr="00846BBF" w:rsidRDefault="007D344E" w:rsidP="007D344E">
            <w:pPr>
              <w:rPr>
                <w:rFonts w:ascii="Times New Roman" w:eastAsia="等线" w:hAnsi="Times New Roman" w:cs="Times New Roman"/>
                <w:sz w:val="22"/>
                <w:szCs w:val="22"/>
              </w:rPr>
            </w:pPr>
          </w:p>
        </w:tc>
        <w:tc>
          <w:tcPr>
            <w:tcW w:w="740" w:type="dxa"/>
            <w:noWrap/>
            <w:hideMark/>
          </w:tcPr>
          <w:p w14:paraId="19384634"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10.7</w:t>
            </w:r>
          </w:p>
        </w:tc>
        <w:tc>
          <w:tcPr>
            <w:tcW w:w="997" w:type="dxa"/>
            <w:noWrap/>
            <w:hideMark/>
          </w:tcPr>
          <w:p w14:paraId="1EE9E9E5"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10.6-11.5</w:t>
            </w:r>
          </w:p>
        </w:tc>
        <w:tc>
          <w:tcPr>
            <w:tcW w:w="603" w:type="dxa"/>
            <w:noWrap/>
            <w:hideMark/>
          </w:tcPr>
          <w:p w14:paraId="0EBEC817"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7.2</w:t>
            </w:r>
          </w:p>
        </w:tc>
        <w:tc>
          <w:tcPr>
            <w:tcW w:w="956" w:type="dxa"/>
            <w:noWrap/>
            <w:hideMark/>
          </w:tcPr>
          <w:p w14:paraId="480EE249"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6.6-7.5</w:t>
            </w:r>
          </w:p>
        </w:tc>
        <w:tc>
          <w:tcPr>
            <w:tcW w:w="3183" w:type="dxa"/>
            <w:noWrap/>
            <w:hideMark/>
          </w:tcPr>
          <w:p w14:paraId="7E0BF2BE" w14:textId="62F79BE6" w:rsidR="007D344E" w:rsidRPr="00C264AD" w:rsidRDefault="007D344E" w:rsidP="007D344E">
            <w:pPr>
              <w:rPr>
                <w:rFonts w:ascii="Times New Roman" w:eastAsia="等线" w:hAnsi="Times New Roman" w:cs="Times New Roman"/>
                <w:sz w:val="22"/>
                <w:szCs w:val="22"/>
                <w:lang w:val="es-AR"/>
              </w:rPr>
            </w:pPr>
            <w:r w:rsidRPr="00C264AD">
              <w:rPr>
                <w:rFonts w:ascii="Times New Roman" w:eastAsia="等线" w:hAnsi="Times New Roman" w:cs="Times New Roman"/>
                <w:sz w:val="22"/>
                <w:szCs w:val="22"/>
                <w:lang w:val="es-AR"/>
              </w:rPr>
              <w:t>He et al.</w:t>
            </w:r>
            <w:r w:rsidR="00085E24" w:rsidRPr="00C264AD">
              <w:rPr>
                <w:rFonts w:ascii="Times New Roman" w:eastAsia="等线" w:hAnsi="Times New Roman" w:cs="Times New Roman" w:hint="eastAsia"/>
                <w:sz w:val="22"/>
                <w:szCs w:val="22"/>
                <w:vertAlign w:val="superscript"/>
                <w:lang w:val="es-AR"/>
              </w:rPr>
              <w:t>78</w:t>
            </w:r>
            <w:r w:rsidRPr="00C264AD">
              <w:rPr>
                <w:rFonts w:ascii="Times New Roman" w:eastAsia="等线" w:hAnsi="Times New Roman" w:cs="Times New Roman"/>
                <w:sz w:val="22"/>
                <w:szCs w:val="22"/>
                <w:lang w:val="es-AR"/>
              </w:rPr>
              <w:t>; Qin et al.</w:t>
            </w:r>
            <w:r w:rsidR="00085E24" w:rsidRPr="00C264AD">
              <w:rPr>
                <w:rFonts w:ascii="Times New Roman" w:eastAsia="等线" w:hAnsi="Times New Roman" w:cs="Times New Roman" w:hint="eastAsia"/>
                <w:sz w:val="22"/>
                <w:szCs w:val="22"/>
                <w:vertAlign w:val="superscript"/>
                <w:lang w:val="es-AR"/>
              </w:rPr>
              <w:t>79</w:t>
            </w:r>
            <w:r w:rsidRPr="00C264AD">
              <w:rPr>
                <w:rFonts w:ascii="Times New Roman" w:eastAsia="等线" w:hAnsi="Times New Roman" w:cs="Times New Roman"/>
                <w:sz w:val="22"/>
                <w:szCs w:val="22"/>
                <w:lang w:val="es-AR"/>
              </w:rPr>
              <w:t>; Tang et al.</w:t>
            </w:r>
            <w:r w:rsidR="00085E24" w:rsidRPr="00C264AD">
              <w:rPr>
                <w:rFonts w:ascii="Times New Roman" w:eastAsia="等线" w:hAnsi="Times New Roman" w:cs="Times New Roman" w:hint="eastAsia"/>
                <w:sz w:val="22"/>
                <w:szCs w:val="22"/>
                <w:vertAlign w:val="superscript"/>
                <w:lang w:val="es-AR"/>
              </w:rPr>
              <w:t>80</w:t>
            </w:r>
          </w:p>
        </w:tc>
      </w:tr>
      <w:tr w:rsidR="007D344E" w:rsidRPr="00846BBF" w14:paraId="41D19FB2" w14:textId="77777777" w:rsidTr="00E74220">
        <w:trPr>
          <w:trHeight w:val="306"/>
        </w:trPr>
        <w:tc>
          <w:tcPr>
            <w:tcW w:w="1463" w:type="dxa"/>
            <w:noWrap/>
            <w:hideMark/>
          </w:tcPr>
          <w:p w14:paraId="76363043"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Jiangsu</w:t>
            </w:r>
          </w:p>
        </w:tc>
        <w:tc>
          <w:tcPr>
            <w:tcW w:w="886" w:type="dxa"/>
            <w:noWrap/>
            <w:hideMark/>
          </w:tcPr>
          <w:p w14:paraId="17E67813" w14:textId="22AD4A25"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11.8</w:t>
            </w:r>
          </w:p>
        </w:tc>
        <w:tc>
          <w:tcPr>
            <w:tcW w:w="1250" w:type="dxa"/>
            <w:gridSpan w:val="2"/>
            <w:noWrap/>
            <w:hideMark/>
          </w:tcPr>
          <w:p w14:paraId="7F991C95" w14:textId="06B29DAB"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11.5-11.8</w:t>
            </w:r>
          </w:p>
        </w:tc>
        <w:tc>
          <w:tcPr>
            <w:tcW w:w="601" w:type="dxa"/>
            <w:noWrap/>
            <w:hideMark/>
          </w:tcPr>
          <w:p w14:paraId="2FEA7C5D" w14:textId="444DF872" w:rsidR="007D344E" w:rsidRPr="00846BBF" w:rsidRDefault="00607F85" w:rsidP="007D344E">
            <w:pPr>
              <w:rPr>
                <w:rFonts w:ascii="Times New Roman" w:eastAsia="等线"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863" w:type="dxa"/>
            <w:noWrap/>
            <w:hideMark/>
          </w:tcPr>
          <w:p w14:paraId="51B1B58E" w14:textId="77777777" w:rsidR="007D344E" w:rsidRPr="00846BBF" w:rsidRDefault="007D344E" w:rsidP="007D344E">
            <w:pPr>
              <w:rPr>
                <w:rFonts w:ascii="Times New Roman" w:eastAsia="Times New Roman" w:hAnsi="Times New Roman" w:cs="Times New Roman"/>
                <w:sz w:val="22"/>
                <w:szCs w:val="22"/>
              </w:rPr>
            </w:pPr>
          </w:p>
        </w:tc>
        <w:tc>
          <w:tcPr>
            <w:tcW w:w="601" w:type="dxa"/>
            <w:noWrap/>
            <w:hideMark/>
          </w:tcPr>
          <w:p w14:paraId="298EE426" w14:textId="48B797B8" w:rsidR="007D344E" w:rsidRPr="00846BBF" w:rsidRDefault="00607F85" w:rsidP="007D344E">
            <w:pPr>
              <w:rPr>
                <w:rFonts w:ascii="Times New Roman" w:eastAsia="Times New Roman"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998" w:type="dxa"/>
            <w:gridSpan w:val="2"/>
            <w:noWrap/>
            <w:hideMark/>
          </w:tcPr>
          <w:p w14:paraId="69D35E4B" w14:textId="77777777" w:rsidR="007D344E" w:rsidRPr="00846BBF" w:rsidRDefault="007D344E" w:rsidP="007D344E">
            <w:pPr>
              <w:rPr>
                <w:rFonts w:ascii="Times New Roman" w:eastAsia="Times New Roman" w:hAnsi="Times New Roman" w:cs="Times New Roman"/>
                <w:sz w:val="22"/>
                <w:szCs w:val="22"/>
              </w:rPr>
            </w:pPr>
          </w:p>
        </w:tc>
        <w:tc>
          <w:tcPr>
            <w:tcW w:w="248" w:type="dxa"/>
            <w:noWrap/>
            <w:hideMark/>
          </w:tcPr>
          <w:p w14:paraId="6CD550F0" w14:textId="77777777" w:rsidR="007D344E" w:rsidRPr="00846BBF" w:rsidRDefault="007D344E" w:rsidP="007D344E">
            <w:pPr>
              <w:rPr>
                <w:rFonts w:ascii="Times New Roman" w:eastAsia="Times New Roman" w:hAnsi="Times New Roman" w:cs="Times New Roman"/>
                <w:sz w:val="22"/>
                <w:szCs w:val="22"/>
              </w:rPr>
            </w:pPr>
          </w:p>
        </w:tc>
        <w:tc>
          <w:tcPr>
            <w:tcW w:w="740" w:type="dxa"/>
            <w:noWrap/>
            <w:hideMark/>
          </w:tcPr>
          <w:p w14:paraId="4E8F0464"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10.1</w:t>
            </w:r>
          </w:p>
        </w:tc>
        <w:tc>
          <w:tcPr>
            <w:tcW w:w="997" w:type="dxa"/>
            <w:noWrap/>
            <w:hideMark/>
          </w:tcPr>
          <w:p w14:paraId="5FA85E3F"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8.3</w:t>
            </w:r>
          </w:p>
        </w:tc>
        <w:tc>
          <w:tcPr>
            <w:tcW w:w="603" w:type="dxa"/>
            <w:noWrap/>
            <w:hideMark/>
          </w:tcPr>
          <w:p w14:paraId="593482A2"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7.4</w:t>
            </w:r>
          </w:p>
        </w:tc>
        <w:tc>
          <w:tcPr>
            <w:tcW w:w="956" w:type="dxa"/>
            <w:noWrap/>
            <w:hideMark/>
          </w:tcPr>
          <w:p w14:paraId="4E846255"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4.3</w:t>
            </w:r>
          </w:p>
        </w:tc>
        <w:tc>
          <w:tcPr>
            <w:tcW w:w="3183" w:type="dxa"/>
            <w:noWrap/>
            <w:hideMark/>
          </w:tcPr>
          <w:p w14:paraId="47BD3CC8" w14:textId="09465190"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Chen et al.</w:t>
            </w:r>
            <w:r w:rsidR="00085E24">
              <w:rPr>
                <w:rFonts w:ascii="Times New Roman" w:eastAsia="等线" w:hAnsi="Times New Roman" w:cs="Times New Roman" w:hint="eastAsia"/>
                <w:sz w:val="22"/>
                <w:szCs w:val="22"/>
                <w:vertAlign w:val="superscript"/>
              </w:rPr>
              <w:t>81</w:t>
            </w:r>
            <w:r w:rsidRPr="00846BBF">
              <w:rPr>
                <w:rFonts w:ascii="Times New Roman" w:eastAsia="等线" w:hAnsi="Times New Roman" w:cs="Times New Roman"/>
                <w:sz w:val="22"/>
                <w:szCs w:val="22"/>
              </w:rPr>
              <w:t>; Fan et al.</w:t>
            </w:r>
            <w:r w:rsidR="00085E24">
              <w:rPr>
                <w:rFonts w:ascii="Times New Roman" w:eastAsia="等线" w:hAnsi="Times New Roman" w:cs="Times New Roman" w:hint="eastAsia"/>
                <w:sz w:val="22"/>
                <w:szCs w:val="22"/>
                <w:vertAlign w:val="superscript"/>
              </w:rPr>
              <w:t>82</w:t>
            </w:r>
          </w:p>
        </w:tc>
      </w:tr>
      <w:tr w:rsidR="007D344E" w:rsidRPr="005C3218" w14:paraId="13982416" w14:textId="77777777" w:rsidTr="00E74220">
        <w:trPr>
          <w:trHeight w:val="306"/>
        </w:trPr>
        <w:tc>
          <w:tcPr>
            <w:tcW w:w="1463" w:type="dxa"/>
            <w:noWrap/>
            <w:hideMark/>
          </w:tcPr>
          <w:p w14:paraId="21E83DBE"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Jiangxi</w:t>
            </w:r>
          </w:p>
        </w:tc>
        <w:tc>
          <w:tcPr>
            <w:tcW w:w="886" w:type="dxa"/>
            <w:noWrap/>
            <w:hideMark/>
          </w:tcPr>
          <w:p w14:paraId="65955FD6" w14:textId="68E1C9C6"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10.9</w:t>
            </w:r>
          </w:p>
        </w:tc>
        <w:tc>
          <w:tcPr>
            <w:tcW w:w="1028" w:type="dxa"/>
            <w:noWrap/>
            <w:hideMark/>
          </w:tcPr>
          <w:p w14:paraId="2E8A8F54" w14:textId="4CFAA2BC"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10.3</w:t>
            </w:r>
          </w:p>
        </w:tc>
        <w:tc>
          <w:tcPr>
            <w:tcW w:w="222" w:type="dxa"/>
            <w:noWrap/>
            <w:hideMark/>
          </w:tcPr>
          <w:p w14:paraId="14A9434A" w14:textId="77777777" w:rsidR="007D344E" w:rsidRPr="00846BBF" w:rsidRDefault="007D344E" w:rsidP="007D344E">
            <w:pPr>
              <w:rPr>
                <w:rFonts w:ascii="Times New Roman" w:eastAsia="等线" w:hAnsi="Times New Roman" w:cs="Times New Roman"/>
                <w:sz w:val="22"/>
                <w:szCs w:val="22"/>
              </w:rPr>
            </w:pPr>
          </w:p>
        </w:tc>
        <w:tc>
          <w:tcPr>
            <w:tcW w:w="601" w:type="dxa"/>
            <w:noWrap/>
            <w:hideMark/>
          </w:tcPr>
          <w:p w14:paraId="3C872315"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8.6</w:t>
            </w:r>
          </w:p>
        </w:tc>
        <w:tc>
          <w:tcPr>
            <w:tcW w:w="863" w:type="dxa"/>
            <w:noWrap/>
            <w:hideMark/>
          </w:tcPr>
          <w:p w14:paraId="2759B51F"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9.2</w:t>
            </w:r>
          </w:p>
        </w:tc>
        <w:tc>
          <w:tcPr>
            <w:tcW w:w="601" w:type="dxa"/>
            <w:noWrap/>
            <w:hideMark/>
          </w:tcPr>
          <w:p w14:paraId="37862D98"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9.1</w:t>
            </w:r>
          </w:p>
        </w:tc>
        <w:tc>
          <w:tcPr>
            <w:tcW w:w="998" w:type="dxa"/>
            <w:gridSpan w:val="2"/>
            <w:noWrap/>
            <w:hideMark/>
          </w:tcPr>
          <w:p w14:paraId="318FF710"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9.5</w:t>
            </w:r>
          </w:p>
        </w:tc>
        <w:tc>
          <w:tcPr>
            <w:tcW w:w="248" w:type="dxa"/>
            <w:noWrap/>
            <w:hideMark/>
          </w:tcPr>
          <w:p w14:paraId="7B05E84A" w14:textId="77777777" w:rsidR="007D344E" w:rsidRPr="00846BBF" w:rsidRDefault="007D344E" w:rsidP="007D344E">
            <w:pPr>
              <w:rPr>
                <w:rFonts w:ascii="Times New Roman" w:eastAsia="等线" w:hAnsi="Times New Roman" w:cs="Times New Roman"/>
                <w:sz w:val="22"/>
                <w:szCs w:val="22"/>
              </w:rPr>
            </w:pPr>
          </w:p>
        </w:tc>
        <w:tc>
          <w:tcPr>
            <w:tcW w:w="740" w:type="dxa"/>
            <w:noWrap/>
            <w:hideMark/>
          </w:tcPr>
          <w:p w14:paraId="2CAD6A07"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10.8</w:t>
            </w:r>
          </w:p>
        </w:tc>
        <w:tc>
          <w:tcPr>
            <w:tcW w:w="997" w:type="dxa"/>
            <w:noWrap/>
            <w:hideMark/>
          </w:tcPr>
          <w:p w14:paraId="13C94DDC"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10.6</w:t>
            </w:r>
          </w:p>
        </w:tc>
        <w:tc>
          <w:tcPr>
            <w:tcW w:w="603" w:type="dxa"/>
            <w:noWrap/>
            <w:hideMark/>
          </w:tcPr>
          <w:p w14:paraId="2CBCB70E"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7.9</w:t>
            </w:r>
          </w:p>
        </w:tc>
        <w:tc>
          <w:tcPr>
            <w:tcW w:w="956" w:type="dxa"/>
            <w:noWrap/>
            <w:hideMark/>
          </w:tcPr>
          <w:p w14:paraId="5EC76E86"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6.9</w:t>
            </w:r>
          </w:p>
        </w:tc>
        <w:tc>
          <w:tcPr>
            <w:tcW w:w="3183" w:type="dxa"/>
            <w:noWrap/>
            <w:hideMark/>
          </w:tcPr>
          <w:p w14:paraId="23E7EDBD" w14:textId="16AF0593" w:rsidR="007D344E" w:rsidRPr="00C264AD" w:rsidRDefault="007D344E" w:rsidP="007D344E">
            <w:pPr>
              <w:rPr>
                <w:rFonts w:ascii="Times New Roman" w:eastAsia="等线" w:hAnsi="Times New Roman" w:cs="Times New Roman"/>
                <w:sz w:val="22"/>
                <w:szCs w:val="22"/>
                <w:lang w:val="es-AR"/>
              </w:rPr>
            </w:pPr>
            <w:r w:rsidRPr="00C264AD">
              <w:rPr>
                <w:rFonts w:ascii="Times New Roman" w:eastAsia="等线" w:hAnsi="Times New Roman" w:cs="Times New Roman"/>
                <w:sz w:val="22"/>
                <w:szCs w:val="22"/>
                <w:lang w:val="es-AR"/>
              </w:rPr>
              <w:t>Luo et al.</w:t>
            </w:r>
            <w:r w:rsidR="00085E24" w:rsidRPr="00C264AD">
              <w:rPr>
                <w:rFonts w:ascii="Times New Roman" w:eastAsia="等线" w:hAnsi="Times New Roman" w:cs="Times New Roman" w:hint="eastAsia"/>
                <w:sz w:val="22"/>
                <w:szCs w:val="22"/>
                <w:vertAlign w:val="superscript"/>
                <w:lang w:val="es-AR"/>
              </w:rPr>
              <w:t>83</w:t>
            </w:r>
            <w:r w:rsidRPr="00C264AD">
              <w:rPr>
                <w:rFonts w:ascii="Times New Roman" w:eastAsia="等线" w:hAnsi="Times New Roman" w:cs="Times New Roman"/>
                <w:sz w:val="22"/>
                <w:szCs w:val="22"/>
                <w:lang w:val="es-AR"/>
              </w:rPr>
              <w:t>; Lin et al.</w:t>
            </w:r>
            <w:r w:rsidR="00085E24" w:rsidRPr="00C264AD">
              <w:rPr>
                <w:rFonts w:ascii="Times New Roman" w:eastAsia="等线" w:hAnsi="Times New Roman" w:cs="Times New Roman" w:hint="eastAsia"/>
                <w:sz w:val="22"/>
                <w:szCs w:val="22"/>
                <w:vertAlign w:val="superscript"/>
                <w:lang w:val="es-AR"/>
              </w:rPr>
              <w:t>84</w:t>
            </w:r>
            <w:r w:rsidRPr="00C264AD">
              <w:rPr>
                <w:rFonts w:ascii="Times New Roman" w:eastAsia="等线" w:hAnsi="Times New Roman" w:cs="Times New Roman"/>
                <w:sz w:val="22"/>
                <w:szCs w:val="22"/>
                <w:lang w:val="es-AR"/>
              </w:rPr>
              <w:t>; Xu et al.</w:t>
            </w:r>
            <w:r w:rsidR="00085E24" w:rsidRPr="00C264AD">
              <w:rPr>
                <w:rFonts w:ascii="Times New Roman" w:eastAsia="等线" w:hAnsi="Times New Roman" w:cs="Times New Roman" w:hint="eastAsia"/>
                <w:sz w:val="22"/>
                <w:szCs w:val="22"/>
                <w:vertAlign w:val="superscript"/>
                <w:lang w:val="es-AR"/>
              </w:rPr>
              <w:t>85</w:t>
            </w:r>
          </w:p>
        </w:tc>
      </w:tr>
      <w:tr w:rsidR="007D344E" w:rsidRPr="005C3218" w14:paraId="091B5AC1" w14:textId="77777777" w:rsidTr="00E74220">
        <w:trPr>
          <w:trHeight w:val="306"/>
        </w:trPr>
        <w:tc>
          <w:tcPr>
            <w:tcW w:w="1463" w:type="dxa"/>
            <w:noWrap/>
            <w:hideMark/>
          </w:tcPr>
          <w:p w14:paraId="4EAD0ADA"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Sichuan</w:t>
            </w:r>
          </w:p>
        </w:tc>
        <w:tc>
          <w:tcPr>
            <w:tcW w:w="886" w:type="dxa"/>
            <w:noWrap/>
            <w:hideMark/>
          </w:tcPr>
          <w:p w14:paraId="5F862323" w14:textId="69F55CBA"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10.7</w:t>
            </w:r>
          </w:p>
        </w:tc>
        <w:tc>
          <w:tcPr>
            <w:tcW w:w="1250" w:type="dxa"/>
            <w:gridSpan w:val="2"/>
            <w:noWrap/>
            <w:hideMark/>
          </w:tcPr>
          <w:p w14:paraId="37FEDCAB" w14:textId="02BA931C"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10.9-11.2</w:t>
            </w:r>
          </w:p>
        </w:tc>
        <w:tc>
          <w:tcPr>
            <w:tcW w:w="601" w:type="dxa"/>
            <w:noWrap/>
            <w:hideMark/>
          </w:tcPr>
          <w:p w14:paraId="476455A0" w14:textId="1EAF0693" w:rsidR="007D344E" w:rsidRPr="00846BBF" w:rsidRDefault="00607F85" w:rsidP="007D344E">
            <w:pPr>
              <w:rPr>
                <w:rFonts w:ascii="Times New Roman" w:eastAsia="等线"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863" w:type="dxa"/>
            <w:noWrap/>
            <w:hideMark/>
          </w:tcPr>
          <w:p w14:paraId="6F35BC3B" w14:textId="77777777" w:rsidR="007D344E" w:rsidRPr="00846BBF" w:rsidRDefault="007D344E" w:rsidP="007D344E">
            <w:pPr>
              <w:rPr>
                <w:rFonts w:ascii="Times New Roman" w:eastAsia="Times New Roman" w:hAnsi="Times New Roman" w:cs="Times New Roman"/>
                <w:sz w:val="22"/>
                <w:szCs w:val="22"/>
              </w:rPr>
            </w:pPr>
          </w:p>
        </w:tc>
        <w:tc>
          <w:tcPr>
            <w:tcW w:w="601" w:type="dxa"/>
            <w:noWrap/>
            <w:hideMark/>
          </w:tcPr>
          <w:p w14:paraId="7B830CDB" w14:textId="156AE446" w:rsidR="007D344E" w:rsidRPr="00846BBF" w:rsidRDefault="00607F85" w:rsidP="007D344E">
            <w:pPr>
              <w:rPr>
                <w:rFonts w:ascii="Times New Roman" w:eastAsia="Times New Roman"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998" w:type="dxa"/>
            <w:gridSpan w:val="2"/>
            <w:noWrap/>
            <w:hideMark/>
          </w:tcPr>
          <w:p w14:paraId="6D911D46" w14:textId="77777777" w:rsidR="007D344E" w:rsidRPr="00846BBF" w:rsidRDefault="007D344E" w:rsidP="007D344E">
            <w:pPr>
              <w:rPr>
                <w:rFonts w:ascii="Times New Roman" w:eastAsia="Times New Roman" w:hAnsi="Times New Roman" w:cs="Times New Roman"/>
                <w:sz w:val="22"/>
                <w:szCs w:val="22"/>
              </w:rPr>
            </w:pPr>
          </w:p>
        </w:tc>
        <w:tc>
          <w:tcPr>
            <w:tcW w:w="248" w:type="dxa"/>
            <w:noWrap/>
            <w:hideMark/>
          </w:tcPr>
          <w:p w14:paraId="731D0009" w14:textId="77777777" w:rsidR="007D344E" w:rsidRPr="00846BBF" w:rsidRDefault="007D344E" w:rsidP="007D344E">
            <w:pPr>
              <w:rPr>
                <w:rFonts w:ascii="Times New Roman" w:eastAsia="Times New Roman" w:hAnsi="Times New Roman" w:cs="Times New Roman"/>
                <w:sz w:val="22"/>
                <w:szCs w:val="22"/>
              </w:rPr>
            </w:pPr>
          </w:p>
        </w:tc>
        <w:tc>
          <w:tcPr>
            <w:tcW w:w="740" w:type="dxa"/>
            <w:noWrap/>
            <w:hideMark/>
          </w:tcPr>
          <w:p w14:paraId="3A9751FB"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10.9</w:t>
            </w:r>
          </w:p>
        </w:tc>
        <w:tc>
          <w:tcPr>
            <w:tcW w:w="997" w:type="dxa"/>
            <w:noWrap/>
            <w:hideMark/>
          </w:tcPr>
          <w:p w14:paraId="5A30D5A3"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10.7</w:t>
            </w:r>
          </w:p>
        </w:tc>
        <w:tc>
          <w:tcPr>
            <w:tcW w:w="603" w:type="dxa"/>
            <w:noWrap/>
            <w:hideMark/>
          </w:tcPr>
          <w:p w14:paraId="1E80A4AF"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5.6</w:t>
            </w:r>
          </w:p>
        </w:tc>
        <w:tc>
          <w:tcPr>
            <w:tcW w:w="956" w:type="dxa"/>
            <w:noWrap/>
            <w:hideMark/>
          </w:tcPr>
          <w:p w14:paraId="483A9894"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5.4</w:t>
            </w:r>
          </w:p>
        </w:tc>
        <w:tc>
          <w:tcPr>
            <w:tcW w:w="3183" w:type="dxa"/>
            <w:noWrap/>
            <w:hideMark/>
          </w:tcPr>
          <w:p w14:paraId="0AFC38CA" w14:textId="43552F9F" w:rsidR="007D344E" w:rsidRPr="00C264AD" w:rsidRDefault="007D344E" w:rsidP="007D344E">
            <w:pPr>
              <w:rPr>
                <w:rFonts w:ascii="Times New Roman" w:eastAsia="等线" w:hAnsi="Times New Roman" w:cs="Times New Roman"/>
                <w:sz w:val="22"/>
                <w:szCs w:val="22"/>
                <w:lang w:val="es-AR"/>
              </w:rPr>
            </w:pPr>
            <w:r w:rsidRPr="00C264AD">
              <w:rPr>
                <w:rFonts w:ascii="Times New Roman" w:eastAsia="等线" w:hAnsi="Times New Roman" w:cs="Times New Roman"/>
                <w:sz w:val="22"/>
                <w:szCs w:val="22"/>
                <w:lang w:val="es-AR"/>
              </w:rPr>
              <w:t>Wang et al.</w:t>
            </w:r>
            <w:r w:rsidR="00085E24" w:rsidRPr="00C264AD">
              <w:rPr>
                <w:rFonts w:ascii="Times New Roman" w:eastAsia="等线" w:hAnsi="Times New Roman" w:cs="Times New Roman" w:hint="eastAsia"/>
                <w:sz w:val="22"/>
                <w:szCs w:val="22"/>
                <w:vertAlign w:val="superscript"/>
                <w:lang w:val="es-AR"/>
              </w:rPr>
              <w:t>86</w:t>
            </w:r>
            <w:r w:rsidRPr="00C264AD">
              <w:rPr>
                <w:rFonts w:ascii="Times New Roman" w:eastAsia="等线" w:hAnsi="Times New Roman" w:cs="Times New Roman"/>
                <w:sz w:val="22"/>
                <w:szCs w:val="22"/>
                <w:lang w:val="es-AR"/>
              </w:rPr>
              <w:t xml:space="preserve">; </w:t>
            </w:r>
            <w:r w:rsidR="00AC3B01" w:rsidRPr="00C264AD">
              <w:rPr>
                <w:rFonts w:ascii="Times New Roman" w:eastAsia="等线" w:hAnsi="Times New Roman" w:cs="Times New Roman" w:hint="eastAsia"/>
                <w:sz w:val="22"/>
                <w:szCs w:val="22"/>
                <w:lang w:val="es-AR"/>
              </w:rPr>
              <w:t>Xu</w:t>
            </w:r>
            <w:r w:rsidRPr="00C264AD">
              <w:rPr>
                <w:rFonts w:ascii="Times New Roman" w:eastAsia="等线" w:hAnsi="Times New Roman" w:cs="Times New Roman"/>
                <w:sz w:val="22"/>
                <w:szCs w:val="22"/>
                <w:lang w:val="es-AR"/>
              </w:rPr>
              <w:t xml:space="preserve"> et al.</w:t>
            </w:r>
            <w:r w:rsidR="00085E24" w:rsidRPr="00C264AD">
              <w:rPr>
                <w:rFonts w:ascii="Times New Roman" w:eastAsia="等线" w:hAnsi="Times New Roman" w:cs="Times New Roman" w:hint="eastAsia"/>
                <w:sz w:val="22"/>
                <w:szCs w:val="22"/>
                <w:vertAlign w:val="superscript"/>
                <w:lang w:val="es-AR"/>
              </w:rPr>
              <w:t>87</w:t>
            </w:r>
          </w:p>
        </w:tc>
      </w:tr>
      <w:tr w:rsidR="007D344E" w:rsidRPr="00846BBF" w14:paraId="1163790C" w14:textId="77777777" w:rsidTr="00E74220">
        <w:trPr>
          <w:trHeight w:val="306"/>
        </w:trPr>
        <w:tc>
          <w:tcPr>
            <w:tcW w:w="1463" w:type="dxa"/>
            <w:noWrap/>
            <w:hideMark/>
          </w:tcPr>
          <w:p w14:paraId="79754885"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Yunnan</w:t>
            </w:r>
          </w:p>
        </w:tc>
        <w:tc>
          <w:tcPr>
            <w:tcW w:w="886" w:type="dxa"/>
            <w:noWrap/>
            <w:hideMark/>
          </w:tcPr>
          <w:p w14:paraId="236C0F2E" w14:textId="0073E331"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11.9</w:t>
            </w:r>
          </w:p>
        </w:tc>
        <w:tc>
          <w:tcPr>
            <w:tcW w:w="1250" w:type="dxa"/>
            <w:gridSpan w:val="2"/>
            <w:noWrap/>
            <w:hideMark/>
          </w:tcPr>
          <w:p w14:paraId="038F0ABE" w14:textId="32C381E3"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12.0-12.5</w:t>
            </w:r>
          </w:p>
        </w:tc>
        <w:tc>
          <w:tcPr>
            <w:tcW w:w="601" w:type="dxa"/>
            <w:noWrap/>
            <w:hideMark/>
          </w:tcPr>
          <w:p w14:paraId="219BC2E3" w14:textId="3D97EBF3" w:rsidR="007D344E" w:rsidRPr="00846BBF" w:rsidRDefault="00607F85" w:rsidP="007D344E">
            <w:pPr>
              <w:rPr>
                <w:rFonts w:ascii="Times New Roman" w:eastAsia="等线"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863" w:type="dxa"/>
            <w:noWrap/>
            <w:hideMark/>
          </w:tcPr>
          <w:p w14:paraId="6F904A37" w14:textId="77777777" w:rsidR="007D344E" w:rsidRPr="00846BBF" w:rsidRDefault="007D344E" w:rsidP="007D344E">
            <w:pPr>
              <w:rPr>
                <w:rFonts w:ascii="Times New Roman" w:eastAsia="Times New Roman" w:hAnsi="Times New Roman" w:cs="Times New Roman"/>
                <w:sz w:val="22"/>
                <w:szCs w:val="22"/>
              </w:rPr>
            </w:pPr>
          </w:p>
        </w:tc>
        <w:tc>
          <w:tcPr>
            <w:tcW w:w="601" w:type="dxa"/>
            <w:noWrap/>
            <w:hideMark/>
          </w:tcPr>
          <w:p w14:paraId="0D7C1253" w14:textId="6861447A" w:rsidR="007D344E" w:rsidRPr="00846BBF" w:rsidRDefault="00607F85" w:rsidP="007D344E">
            <w:pPr>
              <w:rPr>
                <w:rFonts w:ascii="Times New Roman" w:eastAsia="Times New Roman" w:hAnsi="Times New Roman" w:cs="Times New Roman"/>
                <w:sz w:val="22"/>
                <w:szCs w:val="22"/>
              </w:rPr>
            </w:pPr>
            <w:r w:rsidRPr="007D344E">
              <w:rPr>
                <w:rFonts w:ascii="Times New Roman" w:hAnsi="Times New Roman" w:cs="Times New Roman"/>
                <w:sz w:val="22"/>
                <w:szCs w:val="22"/>
                <w:vertAlign w:val="superscript"/>
              </w:rPr>
              <w:t>n</w:t>
            </w:r>
            <w:r>
              <w:rPr>
                <w:rFonts w:ascii="Times New Roman" w:hAnsi="Times New Roman" w:cs="Times New Roman" w:hint="eastAsia"/>
                <w:sz w:val="22"/>
                <w:szCs w:val="22"/>
                <w:vertAlign w:val="superscript"/>
              </w:rPr>
              <w:t>il</w:t>
            </w:r>
          </w:p>
        </w:tc>
        <w:tc>
          <w:tcPr>
            <w:tcW w:w="998" w:type="dxa"/>
            <w:gridSpan w:val="2"/>
            <w:noWrap/>
            <w:hideMark/>
          </w:tcPr>
          <w:p w14:paraId="6BD7B4D2" w14:textId="77777777" w:rsidR="007D344E" w:rsidRPr="00846BBF" w:rsidRDefault="007D344E" w:rsidP="007D344E">
            <w:pPr>
              <w:rPr>
                <w:rFonts w:ascii="Times New Roman" w:eastAsia="Times New Roman" w:hAnsi="Times New Roman" w:cs="Times New Roman"/>
                <w:sz w:val="22"/>
                <w:szCs w:val="22"/>
              </w:rPr>
            </w:pPr>
          </w:p>
        </w:tc>
        <w:tc>
          <w:tcPr>
            <w:tcW w:w="248" w:type="dxa"/>
            <w:noWrap/>
            <w:hideMark/>
          </w:tcPr>
          <w:p w14:paraId="4D40BEBF" w14:textId="77777777" w:rsidR="007D344E" w:rsidRPr="00846BBF" w:rsidRDefault="007D344E" w:rsidP="007D344E">
            <w:pPr>
              <w:rPr>
                <w:rFonts w:ascii="Times New Roman" w:eastAsia="Times New Roman" w:hAnsi="Times New Roman" w:cs="Times New Roman"/>
                <w:sz w:val="22"/>
                <w:szCs w:val="22"/>
              </w:rPr>
            </w:pPr>
          </w:p>
        </w:tc>
        <w:tc>
          <w:tcPr>
            <w:tcW w:w="740" w:type="dxa"/>
            <w:noWrap/>
            <w:hideMark/>
          </w:tcPr>
          <w:p w14:paraId="47E272F0"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12.1</w:t>
            </w:r>
          </w:p>
        </w:tc>
        <w:tc>
          <w:tcPr>
            <w:tcW w:w="997" w:type="dxa"/>
            <w:noWrap/>
            <w:hideMark/>
          </w:tcPr>
          <w:p w14:paraId="55603AF3"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12.7</w:t>
            </w:r>
          </w:p>
        </w:tc>
        <w:tc>
          <w:tcPr>
            <w:tcW w:w="603" w:type="dxa"/>
            <w:noWrap/>
            <w:hideMark/>
          </w:tcPr>
          <w:p w14:paraId="67C26D58"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5.8</w:t>
            </w:r>
          </w:p>
        </w:tc>
        <w:tc>
          <w:tcPr>
            <w:tcW w:w="956" w:type="dxa"/>
            <w:noWrap/>
            <w:hideMark/>
          </w:tcPr>
          <w:p w14:paraId="28E9A67B"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4.7</w:t>
            </w:r>
          </w:p>
        </w:tc>
        <w:tc>
          <w:tcPr>
            <w:tcW w:w="3183" w:type="dxa"/>
            <w:noWrap/>
            <w:hideMark/>
          </w:tcPr>
          <w:p w14:paraId="26A48A89" w14:textId="7480FE19"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Wu</w:t>
            </w:r>
            <w:r w:rsidR="00085E24">
              <w:rPr>
                <w:rFonts w:ascii="Times New Roman" w:eastAsia="等线" w:hAnsi="Times New Roman" w:cs="Times New Roman" w:hint="eastAsia"/>
                <w:sz w:val="22"/>
                <w:szCs w:val="22"/>
                <w:vertAlign w:val="superscript"/>
              </w:rPr>
              <w:t>88</w:t>
            </w:r>
            <w:r w:rsidRPr="00846BBF">
              <w:rPr>
                <w:rFonts w:ascii="Times New Roman" w:eastAsia="等线" w:hAnsi="Times New Roman" w:cs="Times New Roman"/>
                <w:sz w:val="22"/>
                <w:szCs w:val="22"/>
              </w:rPr>
              <w:t>; Li et al.</w:t>
            </w:r>
            <w:r w:rsidR="00085E24">
              <w:rPr>
                <w:rFonts w:ascii="Times New Roman" w:eastAsia="等线" w:hAnsi="Times New Roman" w:cs="Times New Roman" w:hint="eastAsia"/>
                <w:sz w:val="22"/>
                <w:szCs w:val="22"/>
                <w:vertAlign w:val="superscript"/>
              </w:rPr>
              <w:t>89</w:t>
            </w:r>
          </w:p>
        </w:tc>
      </w:tr>
      <w:tr w:rsidR="007D344E" w:rsidRPr="005C3218" w14:paraId="647E20D5" w14:textId="77777777" w:rsidTr="00E74220">
        <w:trPr>
          <w:trHeight w:val="306"/>
        </w:trPr>
        <w:tc>
          <w:tcPr>
            <w:tcW w:w="1463" w:type="dxa"/>
            <w:noWrap/>
            <w:hideMark/>
          </w:tcPr>
          <w:p w14:paraId="30277B94" w14:textId="77777777" w:rsidR="007D344E" w:rsidRPr="007D344E" w:rsidRDefault="007D344E" w:rsidP="007D344E">
            <w:pPr>
              <w:rPr>
                <w:rFonts w:ascii="Times New Roman" w:eastAsia="等线" w:hAnsi="Times New Roman" w:cs="Times New Roman"/>
                <w:sz w:val="22"/>
                <w:szCs w:val="22"/>
              </w:rPr>
            </w:pPr>
            <w:r w:rsidRPr="007D344E">
              <w:rPr>
                <w:rFonts w:ascii="Times New Roman" w:eastAsia="等线" w:hAnsi="Times New Roman" w:cs="Times New Roman"/>
                <w:sz w:val="22"/>
                <w:szCs w:val="22"/>
              </w:rPr>
              <w:t>Zhejiang</w:t>
            </w:r>
          </w:p>
        </w:tc>
        <w:tc>
          <w:tcPr>
            <w:tcW w:w="886" w:type="dxa"/>
            <w:noWrap/>
            <w:hideMark/>
          </w:tcPr>
          <w:p w14:paraId="75BCBBC6" w14:textId="60E1B03B"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10.8</w:t>
            </w:r>
          </w:p>
        </w:tc>
        <w:tc>
          <w:tcPr>
            <w:tcW w:w="1028" w:type="dxa"/>
            <w:noWrap/>
            <w:hideMark/>
          </w:tcPr>
          <w:p w14:paraId="647C810E" w14:textId="2C5BB557" w:rsidR="007D344E" w:rsidRPr="007D344E" w:rsidRDefault="007D344E" w:rsidP="007D344E">
            <w:pPr>
              <w:rPr>
                <w:rFonts w:ascii="Times New Roman" w:eastAsia="等线" w:hAnsi="Times New Roman" w:cs="Times New Roman"/>
                <w:sz w:val="22"/>
                <w:szCs w:val="22"/>
              </w:rPr>
            </w:pPr>
            <w:r w:rsidRPr="007D344E">
              <w:rPr>
                <w:rFonts w:ascii="Times New Roman" w:hAnsi="Times New Roman" w:cs="Times New Roman"/>
                <w:sz w:val="22"/>
                <w:szCs w:val="22"/>
              </w:rPr>
              <w:t>10.5</w:t>
            </w:r>
          </w:p>
        </w:tc>
        <w:tc>
          <w:tcPr>
            <w:tcW w:w="222" w:type="dxa"/>
            <w:noWrap/>
            <w:hideMark/>
          </w:tcPr>
          <w:p w14:paraId="176FE61B" w14:textId="77777777" w:rsidR="007D344E" w:rsidRPr="00846BBF" w:rsidRDefault="007D344E" w:rsidP="007D344E">
            <w:pPr>
              <w:rPr>
                <w:rFonts w:ascii="Times New Roman" w:eastAsia="等线" w:hAnsi="Times New Roman" w:cs="Times New Roman"/>
                <w:sz w:val="22"/>
                <w:szCs w:val="22"/>
              </w:rPr>
            </w:pPr>
          </w:p>
        </w:tc>
        <w:tc>
          <w:tcPr>
            <w:tcW w:w="601" w:type="dxa"/>
            <w:noWrap/>
            <w:hideMark/>
          </w:tcPr>
          <w:p w14:paraId="3ADB627D"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9.5</w:t>
            </w:r>
          </w:p>
        </w:tc>
        <w:tc>
          <w:tcPr>
            <w:tcW w:w="863" w:type="dxa"/>
            <w:noWrap/>
            <w:hideMark/>
          </w:tcPr>
          <w:p w14:paraId="0D5E3698"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8.3</w:t>
            </w:r>
          </w:p>
        </w:tc>
        <w:tc>
          <w:tcPr>
            <w:tcW w:w="601" w:type="dxa"/>
            <w:noWrap/>
            <w:hideMark/>
          </w:tcPr>
          <w:p w14:paraId="72612F3F"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9.7</w:t>
            </w:r>
          </w:p>
        </w:tc>
        <w:tc>
          <w:tcPr>
            <w:tcW w:w="998" w:type="dxa"/>
            <w:gridSpan w:val="2"/>
            <w:noWrap/>
            <w:hideMark/>
          </w:tcPr>
          <w:p w14:paraId="155E6F69"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9.3-10.7</w:t>
            </w:r>
          </w:p>
        </w:tc>
        <w:tc>
          <w:tcPr>
            <w:tcW w:w="248" w:type="dxa"/>
            <w:noWrap/>
            <w:hideMark/>
          </w:tcPr>
          <w:p w14:paraId="62E4DBCB" w14:textId="77777777" w:rsidR="007D344E" w:rsidRPr="00846BBF" w:rsidRDefault="007D344E" w:rsidP="007D344E">
            <w:pPr>
              <w:rPr>
                <w:rFonts w:ascii="Times New Roman" w:eastAsia="等线" w:hAnsi="Times New Roman" w:cs="Times New Roman"/>
                <w:sz w:val="22"/>
                <w:szCs w:val="22"/>
              </w:rPr>
            </w:pPr>
          </w:p>
        </w:tc>
        <w:tc>
          <w:tcPr>
            <w:tcW w:w="740" w:type="dxa"/>
            <w:noWrap/>
            <w:hideMark/>
          </w:tcPr>
          <w:p w14:paraId="00D0F3FC"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11.4</w:t>
            </w:r>
          </w:p>
        </w:tc>
        <w:tc>
          <w:tcPr>
            <w:tcW w:w="997" w:type="dxa"/>
            <w:noWrap/>
            <w:hideMark/>
          </w:tcPr>
          <w:p w14:paraId="6B2CB9F9"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11.0</w:t>
            </w:r>
          </w:p>
        </w:tc>
        <w:tc>
          <w:tcPr>
            <w:tcW w:w="603" w:type="dxa"/>
            <w:noWrap/>
            <w:hideMark/>
          </w:tcPr>
          <w:p w14:paraId="2DE784D6"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8.0</w:t>
            </w:r>
          </w:p>
        </w:tc>
        <w:tc>
          <w:tcPr>
            <w:tcW w:w="956" w:type="dxa"/>
            <w:noWrap/>
            <w:hideMark/>
          </w:tcPr>
          <w:p w14:paraId="25DFE308" w14:textId="77777777" w:rsidR="007D344E" w:rsidRPr="00846BBF" w:rsidRDefault="007D344E" w:rsidP="007D344E">
            <w:pPr>
              <w:rPr>
                <w:rFonts w:ascii="Times New Roman" w:eastAsia="等线" w:hAnsi="Times New Roman" w:cs="Times New Roman"/>
                <w:sz w:val="22"/>
                <w:szCs w:val="22"/>
              </w:rPr>
            </w:pPr>
            <w:r w:rsidRPr="00846BBF">
              <w:rPr>
                <w:rFonts w:ascii="Times New Roman" w:eastAsia="等线" w:hAnsi="Times New Roman" w:cs="Times New Roman"/>
                <w:sz w:val="22"/>
                <w:szCs w:val="22"/>
              </w:rPr>
              <w:t>7.5</w:t>
            </w:r>
          </w:p>
        </w:tc>
        <w:tc>
          <w:tcPr>
            <w:tcW w:w="3183" w:type="dxa"/>
            <w:noWrap/>
            <w:hideMark/>
          </w:tcPr>
          <w:p w14:paraId="191562DB" w14:textId="3C3A8DEA" w:rsidR="007D344E" w:rsidRPr="00C264AD" w:rsidRDefault="007D344E" w:rsidP="007D344E">
            <w:pPr>
              <w:rPr>
                <w:rFonts w:ascii="Times New Roman" w:eastAsia="等线" w:hAnsi="Times New Roman" w:cs="Times New Roman"/>
                <w:sz w:val="22"/>
                <w:szCs w:val="22"/>
                <w:lang w:val="es-AR"/>
              </w:rPr>
            </w:pPr>
            <w:r w:rsidRPr="00C264AD">
              <w:rPr>
                <w:rFonts w:ascii="Times New Roman" w:eastAsia="等线" w:hAnsi="Times New Roman" w:cs="Times New Roman"/>
                <w:sz w:val="22"/>
                <w:szCs w:val="22"/>
                <w:lang w:val="es-AR"/>
              </w:rPr>
              <w:t>Shang et al.</w:t>
            </w:r>
            <w:r w:rsidR="00085E24" w:rsidRPr="00C264AD">
              <w:rPr>
                <w:rFonts w:ascii="Times New Roman" w:eastAsia="等线" w:hAnsi="Times New Roman" w:cs="Times New Roman" w:hint="eastAsia"/>
                <w:sz w:val="22"/>
                <w:szCs w:val="22"/>
                <w:vertAlign w:val="superscript"/>
                <w:lang w:val="es-AR"/>
              </w:rPr>
              <w:t>90</w:t>
            </w:r>
            <w:r w:rsidRPr="00C264AD">
              <w:rPr>
                <w:rFonts w:ascii="Times New Roman" w:eastAsia="等线" w:hAnsi="Times New Roman" w:cs="Times New Roman"/>
                <w:sz w:val="22"/>
                <w:szCs w:val="22"/>
                <w:lang w:val="es-AR"/>
              </w:rPr>
              <w:t>; Hu et al.</w:t>
            </w:r>
            <w:r w:rsidR="00085E24" w:rsidRPr="00C264AD">
              <w:rPr>
                <w:rFonts w:ascii="Times New Roman" w:eastAsia="等线" w:hAnsi="Times New Roman" w:cs="Times New Roman" w:hint="eastAsia"/>
                <w:sz w:val="22"/>
                <w:szCs w:val="22"/>
                <w:vertAlign w:val="superscript"/>
                <w:lang w:val="es-AR"/>
              </w:rPr>
              <w:t>91</w:t>
            </w:r>
            <w:r w:rsidRPr="00C264AD">
              <w:rPr>
                <w:rFonts w:ascii="Times New Roman" w:eastAsia="等线" w:hAnsi="Times New Roman" w:cs="Times New Roman"/>
                <w:sz w:val="22"/>
                <w:szCs w:val="22"/>
                <w:lang w:val="es-AR"/>
              </w:rPr>
              <w:t>; Li et al.</w:t>
            </w:r>
            <w:r w:rsidR="00085E24" w:rsidRPr="00C264AD">
              <w:rPr>
                <w:rFonts w:ascii="Times New Roman" w:eastAsia="等线" w:hAnsi="Times New Roman" w:cs="Times New Roman" w:hint="eastAsia"/>
                <w:sz w:val="22"/>
                <w:szCs w:val="22"/>
                <w:vertAlign w:val="superscript"/>
                <w:lang w:val="es-AR"/>
              </w:rPr>
              <w:t>92</w:t>
            </w:r>
            <w:r w:rsidRPr="00C264AD">
              <w:rPr>
                <w:rFonts w:ascii="Times New Roman" w:eastAsia="等线" w:hAnsi="Times New Roman" w:cs="Times New Roman"/>
                <w:sz w:val="22"/>
                <w:szCs w:val="22"/>
                <w:lang w:val="es-AR"/>
              </w:rPr>
              <w:t>; Tang et al.</w:t>
            </w:r>
            <w:r w:rsidR="00085E24" w:rsidRPr="00C264AD">
              <w:rPr>
                <w:rFonts w:ascii="Times New Roman" w:eastAsia="等线" w:hAnsi="Times New Roman" w:cs="Times New Roman" w:hint="eastAsia"/>
                <w:sz w:val="22"/>
                <w:szCs w:val="22"/>
                <w:vertAlign w:val="superscript"/>
                <w:lang w:val="es-AR"/>
              </w:rPr>
              <w:t>93</w:t>
            </w:r>
          </w:p>
        </w:tc>
      </w:tr>
    </w:tbl>
    <w:p w14:paraId="4365E479" w14:textId="43CB54F0" w:rsidR="003D43C8" w:rsidRPr="00C333D0" w:rsidRDefault="00BC78EE" w:rsidP="003D43C8">
      <w:pPr>
        <w:rPr>
          <w:rFonts w:ascii="Times New Roman" w:eastAsiaTheme="minorEastAsia" w:hAnsi="Times New Roman" w:cs="Times New Roman"/>
          <w:bCs/>
          <w:sz w:val="22"/>
          <w:szCs w:val="22"/>
        </w:rPr>
      </w:pPr>
      <w:r w:rsidRPr="00C333D0">
        <w:rPr>
          <w:rFonts w:ascii="Times New Roman" w:eastAsia="等线" w:hAnsi="Times New Roman" w:cs="Times New Roman"/>
          <w:sz w:val="22"/>
          <w:szCs w:val="22"/>
          <w:vertAlign w:val="superscript"/>
        </w:rPr>
        <w:t>†</w:t>
      </w:r>
      <w:r w:rsidRPr="00C333D0">
        <w:rPr>
          <w:rFonts w:ascii="Times New Roman" w:eastAsiaTheme="minorEastAsia" w:hAnsi="Times New Roman" w:cs="Times New Roman" w:hint="eastAsia"/>
          <w:bCs/>
          <w:sz w:val="22"/>
          <w:szCs w:val="22"/>
        </w:rPr>
        <w:t xml:space="preserve"> Values </w:t>
      </w:r>
      <w:r w:rsidR="007D344E" w:rsidRPr="00C333D0">
        <w:rPr>
          <w:rFonts w:ascii="Times New Roman" w:eastAsiaTheme="minorEastAsia" w:hAnsi="Times New Roman" w:cs="Times New Roman"/>
          <w:bCs/>
          <w:sz w:val="22"/>
          <w:szCs w:val="22"/>
        </w:rPr>
        <w:t>indicate the</w:t>
      </w:r>
      <w:r w:rsidR="007D344E" w:rsidRPr="00C333D0">
        <w:rPr>
          <w:rFonts w:ascii="Times New Roman" w:eastAsiaTheme="minorEastAsia" w:hAnsi="Times New Roman" w:cs="Times New Roman" w:hint="eastAsia"/>
          <w:bCs/>
          <w:sz w:val="22"/>
          <w:szCs w:val="22"/>
        </w:rPr>
        <w:t xml:space="preserve"> average simulated yield potential for each system at provincial level.</w:t>
      </w:r>
    </w:p>
    <w:p w14:paraId="3CF4B0AD" w14:textId="05E999B9" w:rsidR="007D344E" w:rsidRPr="00C333D0" w:rsidRDefault="007D344E" w:rsidP="003D43C8">
      <w:pPr>
        <w:rPr>
          <w:rFonts w:ascii="Times New Roman" w:eastAsiaTheme="minorEastAsia" w:hAnsi="Times New Roman" w:cs="Times New Roman"/>
          <w:bCs/>
          <w:sz w:val="22"/>
          <w:szCs w:val="22"/>
        </w:rPr>
      </w:pPr>
      <w:r w:rsidRPr="00C333D0">
        <w:rPr>
          <w:rFonts w:ascii="Times New Roman" w:eastAsia="等线" w:hAnsi="Times New Roman" w:cs="Times New Roman"/>
          <w:sz w:val="22"/>
          <w:szCs w:val="22"/>
          <w:vertAlign w:val="superscript"/>
        </w:rPr>
        <w:t>§</w:t>
      </w:r>
      <w:r w:rsidRPr="00C333D0">
        <w:rPr>
          <w:rFonts w:ascii="Times New Roman" w:eastAsiaTheme="minorEastAsia" w:hAnsi="Times New Roman" w:cs="Times New Roman" w:hint="eastAsia"/>
          <w:bCs/>
          <w:sz w:val="22"/>
          <w:szCs w:val="22"/>
        </w:rPr>
        <w:t xml:space="preserve"> Data on yield were from </w:t>
      </w:r>
      <w:r w:rsidRPr="00C333D0">
        <w:rPr>
          <w:rFonts w:ascii="Times New Roman" w:eastAsiaTheme="minorEastAsia" w:hAnsi="Times New Roman" w:cs="Times New Roman"/>
          <w:bCs/>
          <w:sz w:val="22"/>
          <w:szCs w:val="22"/>
        </w:rPr>
        <w:t>well-managed rice fields that were free from nutrient limitations and biotic and abiotic stresses</w:t>
      </w:r>
      <w:r w:rsidRPr="00C333D0">
        <w:rPr>
          <w:rFonts w:ascii="Times New Roman" w:eastAsiaTheme="minorEastAsia" w:hAnsi="Times New Roman" w:cs="Times New Roman" w:hint="eastAsia"/>
          <w:bCs/>
          <w:sz w:val="22"/>
          <w:szCs w:val="22"/>
        </w:rPr>
        <w:t>.</w:t>
      </w:r>
    </w:p>
    <w:p w14:paraId="4F59C3E2" w14:textId="2637432D" w:rsidR="007D344E" w:rsidRPr="00C333D0" w:rsidRDefault="00607F85" w:rsidP="003D43C8">
      <w:pPr>
        <w:rPr>
          <w:rFonts w:ascii="Times New Roman" w:eastAsiaTheme="minorEastAsia" w:hAnsi="Times New Roman" w:cs="Times New Roman"/>
          <w:bCs/>
          <w:sz w:val="22"/>
          <w:szCs w:val="22"/>
        </w:rPr>
      </w:pPr>
      <w:r w:rsidRPr="00C333D0">
        <w:rPr>
          <w:rFonts w:ascii="Times New Roman" w:hAnsi="Times New Roman" w:cs="Times New Roman"/>
          <w:sz w:val="22"/>
          <w:szCs w:val="22"/>
          <w:vertAlign w:val="superscript"/>
        </w:rPr>
        <w:t>n</w:t>
      </w:r>
      <w:r w:rsidRPr="00C333D0">
        <w:rPr>
          <w:rFonts w:ascii="Times New Roman" w:hAnsi="Times New Roman" w:cs="Times New Roman" w:hint="eastAsia"/>
          <w:sz w:val="22"/>
          <w:szCs w:val="22"/>
          <w:vertAlign w:val="superscript"/>
        </w:rPr>
        <w:t>il</w:t>
      </w:r>
      <w:r w:rsidR="007D344E" w:rsidRPr="00C333D0">
        <w:rPr>
          <w:rFonts w:ascii="Times New Roman" w:eastAsiaTheme="minorEastAsia" w:hAnsi="Times New Roman" w:cs="Times New Roman"/>
          <w:bCs/>
          <w:sz w:val="22"/>
          <w:szCs w:val="22"/>
        </w:rPr>
        <w:t xml:space="preserve">: </w:t>
      </w:r>
      <w:r w:rsidR="006D0078" w:rsidRPr="00C333D0">
        <w:rPr>
          <w:rFonts w:ascii="Times New Roman" w:eastAsiaTheme="minorEastAsia" w:hAnsi="Times New Roman" w:cs="Times New Roman" w:hint="eastAsia"/>
          <w:bCs/>
          <w:sz w:val="22"/>
          <w:szCs w:val="22"/>
        </w:rPr>
        <w:t>no planting of this rice system</w:t>
      </w:r>
      <w:r w:rsidR="007D344E" w:rsidRPr="00C333D0">
        <w:rPr>
          <w:rFonts w:ascii="Times New Roman" w:eastAsiaTheme="minorEastAsia" w:hAnsi="Times New Roman" w:cs="Times New Roman"/>
          <w:bCs/>
          <w:sz w:val="22"/>
          <w:szCs w:val="22"/>
        </w:rPr>
        <w:t>.</w:t>
      </w:r>
    </w:p>
    <w:p w14:paraId="4A1AA556" w14:textId="77777777" w:rsidR="003D43C8" w:rsidRDefault="003D43C8">
      <w:pPr>
        <w:spacing w:after="160" w:line="259" w:lineRule="auto"/>
        <w:rPr>
          <w:rFonts w:ascii="Times New Roman" w:eastAsia="Times New Roman" w:hAnsi="Times New Roman" w:cs="Times New Roman"/>
          <w:bCs/>
        </w:rPr>
      </w:pPr>
      <w:r>
        <w:rPr>
          <w:rFonts w:ascii="Times New Roman" w:eastAsia="Times New Roman" w:hAnsi="Times New Roman" w:cs="Times New Roman"/>
          <w:bCs/>
        </w:rPr>
        <w:br w:type="page"/>
      </w:r>
    </w:p>
    <w:p w14:paraId="415ACECD" w14:textId="08060D45" w:rsidR="003D43C8" w:rsidRPr="00F754A3" w:rsidRDefault="003D43C8" w:rsidP="003D43C8">
      <w:pPr>
        <w:spacing w:afterLines="50" w:after="120" w:line="288" w:lineRule="auto"/>
        <w:rPr>
          <w:rFonts w:ascii="Times New Roman" w:eastAsia="Times New Roman" w:hAnsi="Times New Roman" w:cs="Times New Roman"/>
          <w:bCs/>
          <w:i/>
        </w:rPr>
      </w:pPr>
      <w:r w:rsidRPr="00F754A3">
        <w:rPr>
          <w:rFonts w:ascii="Times New Roman" w:eastAsia="Times New Roman" w:hAnsi="Times New Roman" w:cs="Times New Roman"/>
          <w:b/>
          <w:i/>
        </w:rPr>
        <w:lastRenderedPageBreak/>
        <w:t xml:space="preserve">Supplementary Table </w:t>
      </w:r>
      <w:r w:rsidR="005C3218">
        <w:rPr>
          <w:rFonts w:ascii="Times New Roman" w:eastAsia="Times New Roman" w:hAnsi="Times New Roman" w:cs="Times New Roman"/>
          <w:b/>
          <w:i/>
        </w:rPr>
        <w:t>S</w:t>
      </w:r>
      <w:r w:rsidR="00FB2E07">
        <w:rPr>
          <w:rFonts w:ascii="Times New Roman" w:eastAsiaTheme="minorEastAsia" w:hAnsi="Times New Roman" w:cs="Times New Roman" w:hint="eastAsia"/>
          <w:b/>
          <w:i/>
        </w:rPr>
        <w:t>22</w:t>
      </w:r>
      <w:r w:rsidRPr="00F754A3">
        <w:rPr>
          <w:rFonts w:ascii="Times New Roman" w:eastAsia="Times New Roman" w:hAnsi="Times New Roman" w:cs="Times New Roman"/>
          <w:bCs/>
          <w:i/>
        </w:rPr>
        <w:t xml:space="preserve">. </w:t>
      </w:r>
      <w:r w:rsidRPr="00F754A3">
        <w:rPr>
          <w:rFonts w:ascii="Times New Roman" w:hAnsi="Times New Roman" w:cs="Times New Roman"/>
          <w:bCs/>
          <w:i/>
          <w:iCs/>
        </w:rPr>
        <w:t>Cross-validation of average farmer yield (Mg ha</w:t>
      </w:r>
      <w:r w:rsidRPr="00F754A3">
        <w:rPr>
          <w:rFonts w:ascii="Times New Roman" w:hAnsi="Times New Roman" w:cs="Times New Roman"/>
          <w:bCs/>
          <w:i/>
          <w:iCs/>
          <w:vertAlign w:val="superscript"/>
        </w:rPr>
        <w:t>-1</w:t>
      </w:r>
      <w:r w:rsidRPr="00F754A3">
        <w:rPr>
          <w:rFonts w:ascii="Times New Roman" w:hAnsi="Times New Roman" w:cs="Times New Roman"/>
          <w:bCs/>
          <w:i/>
          <w:iCs/>
        </w:rPr>
        <w:t>)</w:t>
      </w:r>
      <w:r>
        <w:rPr>
          <w:rFonts w:ascii="Times New Roman" w:hAnsi="Times New Roman" w:cs="Times New Roman" w:hint="eastAsia"/>
          <w:bCs/>
          <w:i/>
          <w:iCs/>
        </w:rPr>
        <w:t xml:space="preserve"> </w:t>
      </w:r>
      <w:r w:rsidRPr="00F754A3">
        <w:rPr>
          <w:rFonts w:ascii="Times New Roman" w:hAnsi="Times New Roman" w:cs="Times New Roman"/>
          <w:bCs/>
          <w:i/>
          <w:iCs/>
        </w:rPr>
        <w:t xml:space="preserve">estimated in our </w:t>
      </w:r>
      <w:r w:rsidRPr="00F754A3">
        <w:rPr>
          <w:rFonts w:ascii="Times New Roman" w:hAnsi="Times New Roman" w:cs="Times New Roman" w:hint="eastAsia"/>
          <w:bCs/>
          <w:i/>
          <w:iCs/>
        </w:rPr>
        <w:t>database</w:t>
      </w:r>
      <w:r w:rsidRPr="00F754A3">
        <w:rPr>
          <w:rFonts w:ascii="Times New Roman" w:hAnsi="Times New Roman" w:cs="Times New Roman"/>
          <w:bCs/>
          <w:i/>
          <w:iCs/>
        </w:rPr>
        <w:t xml:space="preserve"> with those reported in </w:t>
      </w:r>
      <w:r>
        <w:rPr>
          <w:rFonts w:ascii="Times New Roman" w:hAnsi="Times New Roman" w:cs="Times New Roman" w:hint="eastAsia"/>
          <w:bCs/>
          <w:i/>
          <w:iCs/>
        </w:rPr>
        <w:t>previous publications</w:t>
      </w:r>
      <w:r w:rsidRPr="00F754A3">
        <w:rPr>
          <w:rFonts w:ascii="Times New Roman" w:hAnsi="Times New Roman" w:cs="Times New Roman"/>
          <w:bCs/>
          <w:i/>
          <w:iCs/>
        </w:rPr>
        <w:t xml:space="preserve"> for</w:t>
      </w:r>
      <w:r w:rsidRPr="003E5FFB">
        <w:rPr>
          <w:rFonts w:ascii="Times New Roman" w:hAnsi="Times New Roman" w:cs="Times New Roman" w:hint="eastAsia"/>
          <w:bCs/>
          <w:i/>
          <w:iCs/>
        </w:rPr>
        <w:t xml:space="preserve"> </w:t>
      </w:r>
      <w:r>
        <w:rPr>
          <w:rFonts w:ascii="Times New Roman" w:hAnsi="Times New Roman" w:cs="Times New Roman" w:hint="eastAsia"/>
          <w:bCs/>
          <w:i/>
          <w:iCs/>
        </w:rPr>
        <w:t xml:space="preserve">main and ratoon </w:t>
      </w:r>
      <w:r w:rsidR="00E74220">
        <w:rPr>
          <w:rFonts w:ascii="Times New Roman" w:hAnsi="Times New Roman" w:cs="Times New Roman" w:hint="eastAsia"/>
          <w:bCs/>
          <w:i/>
          <w:iCs/>
        </w:rPr>
        <w:t>seasons</w:t>
      </w:r>
      <w:r w:rsidRPr="00F754A3">
        <w:rPr>
          <w:rFonts w:ascii="Times New Roman" w:hAnsi="Times New Roman" w:cs="Times New Roman"/>
          <w:bCs/>
          <w:i/>
          <w:iCs/>
        </w:rPr>
        <w:t xml:space="preserve"> </w:t>
      </w:r>
      <w:r>
        <w:rPr>
          <w:rFonts w:ascii="Times New Roman" w:hAnsi="Times New Roman" w:cs="Times New Roman" w:hint="eastAsia"/>
          <w:bCs/>
          <w:i/>
          <w:iCs/>
        </w:rPr>
        <w:t xml:space="preserve">of </w:t>
      </w:r>
      <w:r w:rsidRPr="00F754A3">
        <w:rPr>
          <w:rFonts w:ascii="Times New Roman" w:hAnsi="Times New Roman" w:cs="Times New Roman" w:hint="eastAsia"/>
          <w:bCs/>
          <w:i/>
          <w:iCs/>
        </w:rPr>
        <w:t xml:space="preserve">ratoon rice system in the </w:t>
      </w:r>
      <w:r>
        <w:rPr>
          <w:rFonts w:ascii="Times New Roman" w:hAnsi="Times New Roman" w:cs="Times New Roman" w:hint="eastAsia"/>
          <w:bCs/>
          <w:i/>
          <w:iCs/>
        </w:rPr>
        <w:t>studied</w:t>
      </w:r>
      <w:r w:rsidRPr="00F754A3">
        <w:rPr>
          <w:rFonts w:ascii="Times New Roman" w:hAnsi="Times New Roman" w:cs="Times New Roman"/>
          <w:bCs/>
          <w:i/>
          <w:iCs/>
        </w:rPr>
        <w:t xml:space="preserve"> </w:t>
      </w:r>
      <w:r w:rsidRPr="00F754A3">
        <w:rPr>
          <w:rFonts w:ascii="Times New Roman" w:hAnsi="Times New Roman" w:cs="Times New Roman" w:hint="eastAsia"/>
          <w:bCs/>
          <w:i/>
          <w:iCs/>
        </w:rPr>
        <w:t>provinces</w:t>
      </w:r>
      <w:r w:rsidRPr="00F754A3">
        <w:rPr>
          <w:rFonts w:ascii="Times New Roman" w:hAnsi="Times New Roman" w:cs="Times New Roman"/>
          <w:bCs/>
          <w:i/>
          <w:iCs/>
        </w:rPr>
        <w:t xml:space="preserve"> for which data are available.</w:t>
      </w:r>
    </w:p>
    <w:tbl>
      <w:tblPr>
        <w:tblW w:w="12937" w:type="dxa"/>
        <w:tblBorders>
          <w:top w:val="single" w:sz="4" w:space="0" w:color="auto"/>
          <w:bottom w:val="single" w:sz="4" w:space="0" w:color="auto"/>
        </w:tblBorders>
        <w:tblLook w:val="04A0" w:firstRow="1" w:lastRow="0" w:firstColumn="1" w:lastColumn="0" w:noHBand="0" w:noVBand="1"/>
      </w:tblPr>
      <w:tblGrid>
        <w:gridCol w:w="1786"/>
        <w:gridCol w:w="1464"/>
        <w:gridCol w:w="1753"/>
        <w:gridCol w:w="297"/>
        <w:gridCol w:w="1464"/>
        <w:gridCol w:w="1753"/>
        <w:gridCol w:w="4420"/>
      </w:tblGrid>
      <w:tr w:rsidR="003D43C8" w14:paraId="4575F900" w14:textId="77777777" w:rsidTr="00C016F7">
        <w:trPr>
          <w:trHeight w:val="336"/>
        </w:trPr>
        <w:tc>
          <w:tcPr>
            <w:tcW w:w="1786" w:type="dxa"/>
            <w:noWrap/>
            <w:vAlign w:val="center"/>
            <w:hideMark/>
          </w:tcPr>
          <w:p w14:paraId="53BC5AC0"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Province</w:t>
            </w:r>
          </w:p>
        </w:tc>
        <w:tc>
          <w:tcPr>
            <w:tcW w:w="3217" w:type="dxa"/>
            <w:gridSpan w:val="2"/>
            <w:tcBorders>
              <w:bottom w:val="single" w:sz="4" w:space="0" w:color="auto"/>
            </w:tcBorders>
            <w:noWrap/>
            <w:vAlign w:val="center"/>
            <w:hideMark/>
          </w:tcPr>
          <w:p w14:paraId="7BF24E24" w14:textId="0562F880" w:rsidR="003D43C8" w:rsidRDefault="003D43C8" w:rsidP="00C016F7">
            <w:pPr>
              <w:jc w:val="center"/>
              <w:rPr>
                <w:rFonts w:ascii="Times New Roman" w:eastAsia="等线" w:hAnsi="Times New Roman" w:cs="Times New Roman"/>
              </w:rPr>
            </w:pPr>
            <w:r>
              <w:rPr>
                <w:rFonts w:ascii="Times New Roman" w:eastAsia="等线" w:hAnsi="Times New Roman" w:cs="Times New Roman"/>
              </w:rPr>
              <w:t xml:space="preserve">Main </w:t>
            </w:r>
            <w:r w:rsidR="00E74220">
              <w:rPr>
                <w:rFonts w:ascii="Times New Roman" w:eastAsia="等线" w:hAnsi="Times New Roman" w:cs="Times New Roman" w:hint="eastAsia"/>
              </w:rPr>
              <w:t>season</w:t>
            </w:r>
          </w:p>
        </w:tc>
        <w:tc>
          <w:tcPr>
            <w:tcW w:w="297" w:type="dxa"/>
            <w:noWrap/>
            <w:vAlign w:val="center"/>
            <w:hideMark/>
          </w:tcPr>
          <w:p w14:paraId="19ACA57B" w14:textId="77777777" w:rsidR="003D43C8" w:rsidRDefault="003D43C8" w:rsidP="00C016F7">
            <w:pPr>
              <w:jc w:val="center"/>
              <w:rPr>
                <w:rFonts w:ascii="Times New Roman" w:eastAsia="等线" w:hAnsi="Times New Roman" w:cs="Times New Roman"/>
              </w:rPr>
            </w:pPr>
          </w:p>
        </w:tc>
        <w:tc>
          <w:tcPr>
            <w:tcW w:w="3217" w:type="dxa"/>
            <w:gridSpan w:val="2"/>
            <w:tcBorders>
              <w:bottom w:val="single" w:sz="4" w:space="0" w:color="auto"/>
            </w:tcBorders>
            <w:noWrap/>
            <w:vAlign w:val="center"/>
            <w:hideMark/>
          </w:tcPr>
          <w:p w14:paraId="0F551077" w14:textId="25635CF7" w:rsidR="003D43C8" w:rsidRDefault="003D43C8" w:rsidP="00C016F7">
            <w:pPr>
              <w:jc w:val="center"/>
              <w:rPr>
                <w:rFonts w:ascii="Times New Roman" w:eastAsia="等线" w:hAnsi="Times New Roman" w:cs="Times New Roman"/>
              </w:rPr>
            </w:pPr>
            <w:r>
              <w:rPr>
                <w:rFonts w:ascii="Times New Roman" w:eastAsia="等线" w:hAnsi="Times New Roman" w:cs="Times New Roman"/>
              </w:rPr>
              <w:t xml:space="preserve">Ratoon </w:t>
            </w:r>
            <w:r w:rsidR="00E74220">
              <w:rPr>
                <w:rFonts w:ascii="Times New Roman" w:eastAsia="等线" w:hAnsi="Times New Roman" w:cs="Times New Roman" w:hint="eastAsia"/>
              </w:rPr>
              <w:t>season</w:t>
            </w:r>
          </w:p>
        </w:tc>
        <w:tc>
          <w:tcPr>
            <w:tcW w:w="4420" w:type="dxa"/>
            <w:noWrap/>
            <w:vAlign w:val="center"/>
            <w:hideMark/>
          </w:tcPr>
          <w:p w14:paraId="4D656239"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Source</w:t>
            </w:r>
            <w:r>
              <w:rPr>
                <w:rFonts w:ascii="Times New Roman" w:eastAsia="等线" w:hAnsi="Times New Roman" w:cs="Times New Roman" w:hint="eastAsia"/>
              </w:rPr>
              <w:t>s</w:t>
            </w:r>
          </w:p>
        </w:tc>
      </w:tr>
      <w:tr w:rsidR="003D43C8" w14:paraId="13DA6D4E" w14:textId="77777777" w:rsidTr="007D344E">
        <w:trPr>
          <w:trHeight w:val="336"/>
        </w:trPr>
        <w:tc>
          <w:tcPr>
            <w:tcW w:w="1786" w:type="dxa"/>
            <w:tcBorders>
              <w:bottom w:val="single" w:sz="4" w:space="0" w:color="auto"/>
            </w:tcBorders>
            <w:noWrap/>
            <w:vAlign w:val="center"/>
            <w:hideMark/>
          </w:tcPr>
          <w:p w14:paraId="59DE5C1A" w14:textId="77777777" w:rsidR="003D43C8" w:rsidRDefault="003D43C8" w:rsidP="00C016F7">
            <w:pPr>
              <w:rPr>
                <w:rFonts w:ascii="Times New Roman" w:eastAsia="等线" w:hAnsi="Times New Roman" w:cs="Times New Roman"/>
              </w:rPr>
            </w:pPr>
          </w:p>
        </w:tc>
        <w:tc>
          <w:tcPr>
            <w:tcW w:w="1464" w:type="dxa"/>
            <w:tcBorders>
              <w:top w:val="single" w:sz="4" w:space="0" w:color="auto"/>
              <w:bottom w:val="single" w:sz="4" w:space="0" w:color="auto"/>
            </w:tcBorders>
            <w:noWrap/>
            <w:vAlign w:val="center"/>
            <w:hideMark/>
          </w:tcPr>
          <w:p w14:paraId="428028E3" w14:textId="1B64CDEC" w:rsidR="003D43C8" w:rsidRDefault="003D43C8" w:rsidP="00C016F7">
            <w:pPr>
              <w:rPr>
                <w:rFonts w:ascii="Times New Roman" w:eastAsia="等线" w:hAnsi="Times New Roman" w:cs="Times New Roman"/>
              </w:rPr>
            </w:pPr>
            <w:r>
              <w:rPr>
                <w:rFonts w:ascii="Times New Roman" w:eastAsia="等线" w:hAnsi="Times New Roman" w:cs="Times New Roman"/>
              </w:rPr>
              <w:t>Database</w:t>
            </w:r>
            <w:r w:rsidR="007D344E" w:rsidRPr="00BC78EE">
              <w:rPr>
                <w:rFonts w:ascii="Times New Roman" w:eastAsia="等线" w:hAnsi="Times New Roman" w:cs="Times New Roman"/>
                <w:sz w:val="22"/>
                <w:szCs w:val="22"/>
                <w:vertAlign w:val="superscript"/>
              </w:rPr>
              <w:t>†</w:t>
            </w:r>
          </w:p>
        </w:tc>
        <w:tc>
          <w:tcPr>
            <w:tcW w:w="1753" w:type="dxa"/>
            <w:tcBorders>
              <w:top w:val="single" w:sz="4" w:space="0" w:color="auto"/>
              <w:bottom w:val="single" w:sz="4" w:space="0" w:color="auto"/>
            </w:tcBorders>
            <w:noWrap/>
            <w:vAlign w:val="center"/>
            <w:hideMark/>
          </w:tcPr>
          <w:p w14:paraId="49AD6554" w14:textId="6F378191" w:rsidR="003D43C8" w:rsidRDefault="003D43C8" w:rsidP="00C016F7">
            <w:pPr>
              <w:rPr>
                <w:rFonts w:ascii="Times New Roman" w:eastAsia="等线" w:hAnsi="Times New Roman" w:cs="Times New Roman"/>
              </w:rPr>
            </w:pPr>
            <w:r>
              <w:rPr>
                <w:rFonts w:ascii="Times New Roman" w:eastAsia="等线" w:hAnsi="Times New Roman" w:cs="Times New Roman"/>
              </w:rPr>
              <w:t>Publication</w:t>
            </w:r>
            <w:r>
              <w:rPr>
                <w:rFonts w:ascii="Times New Roman" w:eastAsia="等线" w:hAnsi="Times New Roman" w:cs="Times New Roman" w:hint="eastAsia"/>
              </w:rPr>
              <w:t>s</w:t>
            </w:r>
            <w:r w:rsidR="007D344E" w:rsidRPr="007D344E">
              <w:rPr>
                <w:rFonts w:ascii="Times New Roman" w:eastAsia="等线" w:hAnsi="Times New Roman" w:cs="Times New Roman"/>
                <w:sz w:val="22"/>
                <w:szCs w:val="22"/>
                <w:vertAlign w:val="superscript"/>
              </w:rPr>
              <w:t>§</w:t>
            </w:r>
          </w:p>
        </w:tc>
        <w:tc>
          <w:tcPr>
            <w:tcW w:w="297" w:type="dxa"/>
            <w:tcBorders>
              <w:bottom w:val="single" w:sz="4" w:space="0" w:color="auto"/>
            </w:tcBorders>
            <w:noWrap/>
            <w:vAlign w:val="center"/>
            <w:hideMark/>
          </w:tcPr>
          <w:p w14:paraId="1C1531B1" w14:textId="77777777" w:rsidR="003D43C8" w:rsidRDefault="003D43C8" w:rsidP="00C016F7">
            <w:pPr>
              <w:rPr>
                <w:rFonts w:ascii="Times New Roman" w:eastAsia="等线" w:hAnsi="Times New Roman" w:cs="Times New Roman"/>
              </w:rPr>
            </w:pPr>
          </w:p>
        </w:tc>
        <w:tc>
          <w:tcPr>
            <w:tcW w:w="1464" w:type="dxa"/>
            <w:tcBorders>
              <w:top w:val="single" w:sz="4" w:space="0" w:color="auto"/>
              <w:bottom w:val="single" w:sz="4" w:space="0" w:color="auto"/>
            </w:tcBorders>
            <w:noWrap/>
            <w:vAlign w:val="center"/>
            <w:hideMark/>
          </w:tcPr>
          <w:p w14:paraId="74201589" w14:textId="053CA2F1" w:rsidR="003D43C8" w:rsidRDefault="003D43C8" w:rsidP="00C016F7">
            <w:pPr>
              <w:rPr>
                <w:rFonts w:ascii="Times New Roman" w:eastAsia="等线" w:hAnsi="Times New Roman" w:cs="Times New Roman"/>
              </w:rPr>
            </w:pPr>
            <w:r>
              <w:rPr>
                <w:rFonts w:ascii="Times New Roman" w:eastAsia="等线" w:hAnsi="Times New Roman" w:cs="Times New Roman"/>
              </w:rPr>
              <w:t>Database</w:t>
            </w:r>
            <w:r w:rsidR="007D344E" w:rsidRPr="00BC78EE">
              <w:rPr>
                <w:rFonts w:ascii="Times New Roman" w:eastAsia="等线" w:hAnsi="Times New Roman" w:cs="Times New Roman"/>
                <w:sz w:val="22"/>
                <w:szCs w:val="22"/>
                <w:vertAlign w:val="superscript"/>
              </w:rPr>
              <w:t>†</w:t>
            </w:r>
          </w:p>
        </w:tc>
        <w:tc>
          <w:tcPr>
            <w:tcW w:w="1753" w:type="dxa"/>
            <w:tcBorders>
              <w:top w:val="single" w:sz="4" w:space="0" w:color="auto"/>
              <w:bottom w:val="single" w:sz="4" w:space="0" w:color="auto"/>
            </w:tcBorders>
            <w:noWrap/>
            <w:vAlign w:val="center"/>
            <w:hideMark/>
          </w:tcPr>
          <w:p w14:paraId="0DE7187E" w14:textId="3F7295A1" w:rsidR="003D43C8" w:rsidRDefault="003D43C8" w:rsidP="00C016F7">
            <w:pPr>
              <w:rPr>
                <w:rFonts w:ascii="Times New Roman" w:eastAsia="等线" w:hAnsi="Times New Roman" w:cs="Times New Roman"/>
              </w:rPr>
            </w:pPr>
            <w:r>
              <w:rPr>
                <w:rFonts w:ascii="Times New Roman" w:eastAsia="等线" w:hAnsi="Times New Roman" w:cs="Times New Roman"/>
              </w:rPr>
              <w:t>Publication</w:t>
            </w:r>
            <w:r>
              <w:rPr>
                <w:rFonts w:ascii="Times New Roman" w:eastAsia="等线" w:hAnsi="Times New Roman" w:cs="Times New Roman" w:hint="eastAsia"/>
              </w:rPr>
              <w:t>s</w:t>
            </w:r>
            <w:r w:rsidR="007D344E" w:rsidRPr="007D344E">
              <w:rPr>
                <w:rFonts w:ascii="Times New Roman" w:eastAsia="等线" w:hAnsi="Times New Roman" w:cs="Times New Roman"/>
                <w:sz w:val="22"/>
                <w:szCs w:val="22"/>
                <w:vertAlign w:val="superscript"/>
              </w:rPr>
              <w:t>§</w:t>
            </w:r>
          </w:p>
        </w:tc>
        <w:tc>
          <w:tcPr>
            <w:tcW w:w="4420" w:type="dxa"/>
            <w:tcBorders>
              <w:bottom w:val="single" w:sz="4" w:space="0" w:color="auto"/>
            </w:tcBorders>
            <w:noWrap/>
            <w:vAlign w:val="center"/>
            <w:hideMark/>
          </w:tcPr>
          <w:p w14:paraId="75A346A7" w14:textId="77777777" w:rsidR="003D43C8" w:rsidRDefault="003D43C8" w:rsidP="00C016F7">
            <w:pPr>
              <w:rPr>
                <w:rFonts w:ascii="Times New Roman" w:eastAsia="等线" w:hAnsi="Times New Roman" w:cs="Times New Roman"/>
              </w:rPr>
            </w:pPr>
          </w:p>
        </w:tc>
      </w:tr>
      <w:tr w:rsidR="003D43C8" w14:paraId="590A1CEF" w14:textId="77777777" w:rsidTr="007D344E">
        <w:trPr>
          <w:trHeight w:val="336"/>
        </w:trPr>
        <w:tc>
          <w:tcPr>
            <w:tcW w:w="1786" w:type="dxa"/>
            <w:tcBorders>
              <w:top w:val="single" w:sz="4" w:space="0" w:color="auto"/>
              <w:bottom w:val="nil"/>
            </w:tcBorders>
            <w:noWrap/>
            <w:vAlign w:val="center"/>
            <w:hideMark/>
          </w:tcPr>
          <w:p w14:paraId="3DA00DE5"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Anhui</w:t>
            </w:r>
          </w:p>
        </w:tc>
        <w:tc>
          <w:tcPr>
            <w:tcW w:w="1464" w:type="dxa"/>
            <w:tcBorders>
              <w:top w:val="single" w:sz="4" w:space="0" w:color="auto"/>
              <w:bottom w:val="nil"/>
            </w:tcBorders>
            <w:noWrap/>
            <w:vAlign w:val="center"/>
            <w:hideMark/>
          </w:tcPr>
          <w:p w14:paraId="4041EBC0"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7.9-8.6</w:t>
            </w:r>
          </w:p>
        </w:tc>
        <w:tc>
          <w:tcPr>
            <w:tcW w:w="1753" w:type="dxa"/>
            <w:tcBorders>
              <w:top w:val="single" w:sz="4" w:space="0" w:color="auto"/>
              <w:bottom w:val="nil"/>
            </w:tcBorders>
            <w:noWrap/>
            <w:vAlign w:val="center"/>
            <w:hideMark/>
          </w:tcPr>
          <w:p w14:paraId="3BFDEB42"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8.2-9.0</w:t>
            </w:r>
          </w:p>
        </w:tc>
        <w:tc>
          <w:tcPr>
            <w:tcW w:w="297" w:type="dxa"/>
            <w:tcBorders>
              <w:top w:val="single" w:sz="4" w:space="0" w:color="auto"/>
              <w:bottom w:val="nil"/>
            </w:tcBorders>
            <w:noWrap/>
            <w:vAlign w:val="center"/>
            <w:hideMark/>
          </w:tcPr>
          <w:p w14:paraId="173719E5" w14:textId="77777777" w:rsidR="003D43C8" w:rsidRDefault="003D43C8" w:rsidP="00C016F7">
            <w:pPr>
              <w:rPr>
                <w:rFonts w:ascii="Times New Roman" w:eastAsia="等线" w:hAnsi="Times New Roman" w:cs="Times New Roman"/>
              </w:rPr>
            </w:pPr>
          </w:p>
        </w:tc>
        <w:tc>
          <w:tcPr>
            <w:tcW w:w="1464" w:type="dxa"/>
            <w:tcBorders>
              <w:top w:val="single" w:sz="4" w:space="0" w:color="auto"/>
              <w:bottom w:val="nil"/>
            </w:tcBorders>
            <w:noWrap/>
            <w:vAlign w:val="center"/>
            <w:hideMark/>
          </w:tcPr>
          <w:p w14:paraId="37E934A4"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3.1-3.3</w:t>
            </w:r>
          </w:p>
        </w:tc>
        <w:tc>
          <w:tcPr>
            <w:tcW w:w="1753" w:type="dxa"/>
            <w:tcBorders>
              <w:top w:val="single" w:sz="4" w:space="0" w:color="auto"/>
              <w:bottom w:val="nil"/>
            </w:tcBorders>
            <w:noWrap/>
            <w:vAlign w:val="center"/>
            <w:hideMark/>
          </w:tcPr>
          <w:p w14:paraId="0895583D"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3.1-3.7</w:t>
            </w:r>
          </w:p>
        </w:tc>
        <w:tc>
          <w:tcPr>
            <w:tcW w:w="4420" w:type="dxa"/>
            <w:tcBorders>
              <w:top w:val="single" w:sz="4" w:space="0" w:color="auto"/>
              <w:bottom w:val="nil"/>
            </w:tcBorders>
            <w:noWrap/>
            <w:vAlign w:val="center"/>
            <w:hideMark/>
          </w:tcPr>
          <w:p w14:paraId="6466DBC6" w14:textId="0EDC8C10" w:rsidR="003D43C8" w:rsidRDefault="003D43C8" w:rsidP="00C016F7">
            <w:pPr>
              <w:rPr>
                <w:rFonts w:ascii="Times New Roman" w:eastAsia="等线" w:hAnsi="Times New Roman" w:cs="Times New Roman"/>
              </w:rPr>
            </w:pPr>
            <w:r>
              <w:rPr>
                <w:rFonts w:ascii="Times New Roman" w:eastAsia="等线" w:hAnsi="Times New Roman" w:cs="Times New Roman"/>
              </w:rPr>
              <w:t>Xi et al.</w:t>
            </w:r>
            <w:r w:rsidR="00085E24">
              <w:rPr>
                <w:rFonts w:ascii="Times New Roman" w:eastAsia="等线" w:hAnsi="Times New Roman" w:cs="Times New Roman" w:hint="eastAsia"/>
                <w:vertAlign w:val="superscript"/>
              </w:rPr>
              <w:t>94</w:t>
            </w:r>
            <w:r>
              <w:rPr>
                <w:rFonts w:ascii="Times New Roman" w:eastAsia="等线" w:hAnsi="Times New Roman" w:cs="Times New Roman" w:hint="eastAsia"/>
              </w:rPr>
              <w:t>;</w:t>
            </w:r>
            <w:r>
              <w:rPr>
                <w:rFonts w:ascii="Times New Roman" w:eastAsia="等线" w:hAnsi="Times New Roman" w:cs="Times New Roman"/>
              </w:rPr>
              <w:t xml:space="preserve"> Xu</w:t>
            </w:r>
            <w:r w:rsidR="00085E24">
              <w:rPr>
                <w:rFonts w:ascii="Times New Roman" w:eastAsia="等线" w:hAnsi="Times New Roman" w:cs="Times New Roman" w:hint="eastAsia"/>
                <w:vertAlign w:val="superscript"/>
              </w:rPr>
              <w:t>95</w:t>
            </w:r>
          </w:p>
        </w:tc>
      </w:tr>
      <w:tr w:rsidR="003D43C8" w14:paraId="79604176" w14:textId="77777777" w:rsidTr="007D344E">
        <w:trPr>
          <w:trHeight w:val="336"/>
        </w:trPr>
        <w:tc>
          <w:tcPr>
            <w:tcW w:w="1786" w:type="dxa"/>
            <w:tcBorders>
              <w:top w:val="nil"/>
            </w:tcBorders>
            <w:noWrap/>
            <w:vAlign w:val="center"/>
            <w:hideMark/>
          </w:tcPr>
          <w:p w14:paraId="7404ED24"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Chongqing</w:t>
            </w:r>
          </w:p>
        </w:tc>
        <w:tc>
          <w:tcPr>
            <w:tcW w:w="1464" w:type="dxa"/>
            <w:tcBorders>
              <w:top w:val="nil"/>
            </w:tcBorders>
            <w:noWrap/>
            <w:vAlign w:val="center"/>
            <w:hideMark/>
          </w:tcPr>
          <w:p w14:paraId="7C0A62A1"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6.4-7.9</w:t>
            </w:r>
          </w:p>
        </w:tc>
        <w:tc>
          <w:tcPr>
            <w:tcW w:w="1753" w:type="dxa"/>
            <w:tcBorders>
              <w:top w:val="nil"/>
            </w:tcBorders>
            <w:noWrap/>
            <w:vAlign w:val="center"/>
            <w:hideMark/>
          </w:tcPr>
          <w:p w14:paraId="3576B1B3" w14:textId="77777777" w:rsidR="003D43C8" w:rsidRDefault="003D43C8" w:rsidP="00C016F7">
            <w:pPr>
              <w:rPr>
                <w:rFonts w:ascii="Times New Roman" w:eastAsia="等线" w:hAnsi="Times New Roman" w:cs="Times New Roman"/>
              </w:rPr>
            </w:pPr>
            <w:r>
              <w:rPr>
                <w:rFonts w:ascii="Times New Roman" w:eastAsia="等线" w:hAnsi="Times New Roman" w:cs="Times New Roman" w:hint="eastAsia"/>
              </w:rPr>
              <w:t>6.3-9.9</w:t>
            </w:r>
          </w:p>
        </w:tc>
        <w:tc>
          <w:tcPr>
            <w:tcW w:w="297" w:type="dxa"/>
            <w:tcBorders>
              <w:top w:val="nil"/>
            </w:tcBorders>
            <w:noWrap/>
            <w:vAlign w:val="center"/>
            <w:hideMark/>
          </w:tcPr>
          <w:p w14:paraId="258BF992" w14:textId="77777777" w:rsidR="003D43C8" w:rsidRDefault="003D43C8" w:rsidP="00C016F7">
            <w:pPr>
              <w:rPr>
                <w:rFonts w:ascii="Times New Roman" w:eastAsia="Times New Roman" w:hAnsi="Times New Roman" w:cs="Times New Roman"/>
                <w:sz w:val="20"/>
                <w:szCs w:val="20"/>
              </w:rPr>
            </w:pPr>
          </w:p>
        </w:tc>
        <w:tc>
          <w:tcPr>
            <w:tcW w:w="1464" w:type="dxa"/>
            <w:tcBorders>
              <w:top w:val="nil"/>
            </w:tcBorders>
            <w:noWrap/>
            <w:vAlign w:val="center"/>
            <w:hideMark/>
          </w:tcPr>
          <w:p w14:paraId="05F20BD7"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2.1-2.6</w:t>
            </w:r>
          </w:p>
        </w:tc>
        <w:tc>
          <w:tcPr>
            <w:tcW w:w="1753" w:type="dxa"/>
            <w:tcBorders>
              <w:top w:val="nil"/>
            </w:tcBorders>
            <w:noWrap/>
            <w:vAlign w:val="center"/>
            <w:hideMark/>
          </w:tcPr>
          <w:p w14:paraId="31BCFA9E"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1.8-2.3</w:t>
            </w:r>
          </w:p>
        </w:tc>
        <w:tc>
          <w:tcPr>
            <w:tcW w:w="4420" w:type="dxa"/>
            <w:tcBorders>
              <w:top w:val="nil"/>
            </w:tcBorders>
            <w:noWrap/>
            <w:vAlign w:val="center"/>
            <w:hideMark/>
          </w:tcPr>
          <w:p w14:paraId="39E74C20" w14:textId="77B33FA2" w:rsidR="003D43C8" w:rsidRDefault="003D43C8" w:rsidP="00C016F7">
            <w:pPr>
              <w:rPr>
                <w:rFonts w:ascii="Times New Roman" w:eastAsia="等线" w:hAnsi="Times New Roman" w:cs="Times New Roman"/>
              </w:rPr>
            </w:pPr>
            <w:r>
              <w:rPr>
                <w:rFonts w:ascii="Times New Roman" w:eastAsia="等线" w:hAnsi="Times New Roman" w:cs="Times New Roman"/>
              </w:rPr>
              <w:t>Zhang et al.</w:t>
            </w:r>
            <w:r w:rsidR="00085E24">
              <w:rPr>
                <w:rFonts w:ascii="Times New Roman" w:eastAsia="等线" w:hAnsi="Times New Roman" w:cs="Times New Roman" w:hint="eastAsia"/>
                <w:vertAlign w:val="superscript"/>
              </w:rPr>
              <w:t>96</w:t>
            </w:r>
            <w:r>
              <w:rPr>
                <w:rFonts w:ascii="Times New Roman" w:eastAsia="等线" w:hAnsi="Times New Roman" w:cs="Times New Roman"/>
              </w:rPr>
              <w:t xml:space="preserve">; </w:t>
            </w:r>
            <w:r>
              <w:rPr>
                <w:rFonts w:ascii="Times New Roman" w:eastAsia="等线" w:hAnsi="Times New Roman" w:cs="Times New Roman" w:hint="eastAsia"/>
              </w:rPr>
              <w:t>Xiao et al.</w:t>
            </w:r>
            <w:r w:rsidR="00085E24">
              <w:rPr>
                <w:rFonts w:ascii="Times New Roman" w:eastAsia="等线" w:hAnsi="Times New Roman" w:cs="Times New Roman" w:hint="eastAsia"/>
                <w:vertAlign w:val="superscript"/>
              </w:rPr>
              <w:t>97</w:t>
            </w:r>
          </w:p>
        </w:tc>
      </w:tr>
      <w:tr w:rsidR="003D43C8" w14:paraId="6B57BBE2" w14:textId="77777777" w:rsidTr="007D344E">
        <w:trPr>
          <w:trHeight w:val="336"/>
        </w:trPr>
        <w:tc>
          <w:tcPr>
            <w:tcW w:w="1786" w:type="dxa"/>
            <w:noWrap/>
            <w:vAlign w:val="center"/>
            <w:hideMark/>
          </w:tcPr>
          <w:p w14:paraId="7CBC43E6"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Fujian</w:t>
            </w:r>
          </w:p>
        </w:tc>
        <w:tc>
          <w:tcPr>
            <w:tcW w:w="1464" w:type="dxa"/>
            <w:noWrap/>
            <w:vAlign w:val="center"/>
            <w:hideMark/>
          </w:tcPr>
          <w:p w14:paraId="5D85CE75"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8.5</w:t>
            </w:r>
          </w:p>
        </w:tc>
        <w:tc>
          <w:tcPr>
            <w:tcW w:w="1753" w:type="dxa"/>
            <w:noWrap/>
            <w:vAlign w:val="center"/>
            <w:hideMark/>
          </w:tcPr>
          <w:p w14:paraId="714E3ABD"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9</w:t>
            </w:r>
            <w:r>
              <w:rPr>
                <w:rFonts w:ascii="Times New Roman" w:eastAsia="等线" w:hAnsi="Times New Roman" w:cs="Times New Roman" w:hint="eastAsia"/>
              </w:rPr>
              <w:t>.0</w:t>
            </w:r>
          </w:p>
        </w:tc>
        <w:tc>
          <w:tcPr>
            <w:tcW w:w="297" w:type="dxa"/>
            <w:noWrap/>
            <w:vAlign w:val="center"/>
            <w:hideMark/>
          </w:tcPr>
          <w:p w14:paraId="61305580" w14:textId="77777777" w:rsidR="003D43C8" w:rsidRDefault="003D43C8" w:rsidP="00C016F7">
            <w:pPr>
              <w:rPr>
                <w:rFonts w:ascii="Times New Roman" w:eastAsia="等线" w:hAnsi="Times New Roman" w:cs="Times New Roman"/>
              </w:rPr>
            </w:pPr>
          </w:p>
        </w:tc>
        <w:tc>
          <w:tcPr>
            <w:tcW w:w="1464" w:type="dxa"/>
            <w:noWrap/>
            <w:vAlign w:val="center"/>
            <w:hideMark/>
          </w:tcPr>
          <w:p w14:paraId="164CFE9F"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4.9</w:t>
            </w:r>
          </w:p>
        </w:tc>
        <w:tc>
          <w:tcPr>
            <w:tcW w:w="1753" w:type="dxa"/>
            <w:noWrap/>
            <w:vAlign w:val="center"/>
            <w:hideMark/>
          </w:tcPr>
          <w:p w14:paraId="22D0DB8D"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4.5</w:t>
            </w:r>
          </w:p>
        </w:tc>
        <w:tc>
          <w:tcPr>
            <w:tcW w:w="4420" w:type="dxa"/>
            <w:noWrap/>
            <w:vAlign w:val="center"/>
            <w:hideMark/>
          </w:tcPr>
          <w:p w14:paraId="41837622" w14:textId="0B992C9C" w:rsidR="003D43C8" w:rsidRDefault="003D43C8" w:rsidP="00C016F7">
            <w:pPr>
              <w:rPr>
                <w:rFonts w:ascii="Times New Roman" w:eastAsia="等线" w:hAnsi="Times New Roman" w:cs="Times New Roman"/>
              </w:rPr>
            </w:pPr>
            <w:r>
              <w:rPr>
                <w:rFonts w:ascii="Times New Roman" w:eastAsia="等线" w:hAnsi="Times New Roman" w:cs="Times New Roman"/>
              </w:rPr>
              <w:t>Zou et al.</w:t>
            </w:r>
            <w:r w:rsidR="00085E24">
              <w:rPr>
                <w:rFonts w:ascii="Times New Roman" w:eastAsia="等线" w:hAnsi="Times New Roman" w:cs="Times New Roman" w:hint="eastAsia"/>
                <w:vertAlign w:val="superscript"/>
              </w:rPr>
              <w:t>98</w:t>
            </w:r>
            <w:r>
              <w:rPr>
                <w:rFonts w:ascii="Times New Roman" w:eastAsia="等线" w:hAnsi="Times New Roman" w:cs="Times New Roman"/>
              </w:rPr>
              <w:t>; Chen et al.</w:t>
            </w:r>
            <w:r w:rsidR="00085E24">
              <w:rPr>
                <w:rFonts w:ascii="Times New Roman" w:eastAsia="等线" w:hAnsi="Times New Roman" w:cs="Times New Roman" w:hint="eastAsia"/>
                <w:vertAlign w:val="superscript"/>
              </w:rPr>
              <w:t>99</w:t>
            </w:r>
          </w:p>
        </w:tc>
      </w:tr>
      <w:tr w:rsidR="003D43C8" w14:paraId="19428721" w14:textId="77777777" w:rsidTr="007D344E">
        <w:trPr>
          <w:trHeight w:val="336"/>
        </w:trPr>
        <w:tc>
          <w:tcPr>
            <w:tcW w:w="1786" w:type="dxa"/>
            <w:noWrap/>
            <w:vAlign w:val="center"/>
            <w:hideMark/>
          </w:tcPr>
          <w:p w14:paraId="1FCFBC86"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Guangdong</w:t>
            </w:r>
          </w:p>
        </w:tc>
        <w:tc>
          <w:tcPr>
            <w:tcW w:w="1464" w:type="dxa"/>
            <w:noWrap/>
            <w:vAlign w:val="center"/>
            <w:hideMark/>
          </w:tcPr>
          <w:p w14:paraId="7F80180C"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7.5-7.7</w:t>
            </w:r>
          </w:p>
        </w:tc>
        <w:tc>
          <w:tcPr>
            <w:tcW w:w="1753" w:type="dxa"/>
            <w:noWrap/>
            <w:vAlign w:val="center"/>
            <w:hideMark/>
          </w:tcPr>
          <w:p w14:paraId="70278D7A"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6.8-7.5</w:t>
            </w:r>
          </w:p>
        </w:tc>
        <w:tc>
          <w:tcPr>
            <w:tcW w:w="297" w:type="dxa"/>
            <w:noWrap/>
            <w:vAlign w:val="center"/>
            <w:hideMark/>
          </w:tcPr>
          <w:p w14:paraId="386B6ABF" w14:textId="77777777" w:rsidR="003D43C8" w:rsidRDefault="003D43C8" w:rsidP="00C016F7">
            <w:pPr>
              <w:rPr>
                <w:rFonts w:ascii="Times New Roman" w:eastAsia="等线" w:hAnsi="Times New Roman" w:cs="Times New Roman"/>
              </w:rPr>
            </w:pPr>
          </w:p>
        </w:tc>
        <w:tc>
          <w:tcPr>
            <w:tcW w:w="1464" w:type="dxa"/>
            <w:noWrap/>
            <w:vAlign w:val="center"/>
            <w:hideMark/>
          </w:tcPr>
          <w:p w14:paraId="0BEAEABF"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3.5-4.</w:t>
            </w:r>
            <w:r>
              <w:rPr>
                <w:rFonts w:ascii="Times New Roman" w:eastAsia="等线" w:hAnsi="Times New Roman" w:cs="Times New Roman" w:hint="eastAsia"/>
              </w:rPr>
              <w:t>1</w:t>
            </w:r>
          </w:p>
        </w:tc>
        <w:tc>
          <w:tcPr>
            <w:tcW w:w="1753" w:type="dxa"/>
            <w:noWrap/>
            <w:vAlign w:val="center"/>
            <w:hideMark/>
          </w:tcPr>
          <w:p w14:paraId="4E3C4E31"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3.4-5.1</w:t>
            </w:r>
          </w:p>
        </w:tc>
        <w:tc>
          <w:tcPr>
            <w:tcW w:w="4420" w:type="dxa"/>
            <w:noWrap/>
            <w:vAlign w:val="center"/>
            <w:hideMark/>
          </w:tcPr>
          <w:p w14:paraId="7A909F77" w14:textId="6DB8D993" w:rsidR="003D43C8" w:rsidRDefault="003D43C8" w:rsidP="00C016F7">
            <w:pPr>
              <w:rPr>
                <w:rFonts w:ascii="Times New Roman" w:eastAsia="等线" w:hAnsi="Times New Roman" w:cs="Times New Roman"/>
              </w:rPr>
            </w:pPr>
            <w:r>
              <w:rPr>
                <w:rFonts w:ascii="Times New Roman" w:eastAsia="等线" w:hAnsi="Times New Roman" w:cs="Times New Roman"/>
              </w:rPr>
              <w:t>Hu et al.</w:t>
            </w:r>
            <w:r w:rsidR="00085E24">
              <w:rPr>
                <w:rFonts w:ascii="Times New Roman" w:eastAsia="等线" w:hAnsi="Times New Roman" w:cs="Times New Roman" w:hint="eastAsia"/>
                <w:vertAlign w:val="superscript"/>
              </w:rPr>
              <w:t>100</w:t>
            </w:r>
          </w:p>
        </w:tc>
      </w:tr>
      <w:tr w:rsidR="003D43C8" w14:paraId="754DEEEE" w14:textId="77777777" w:rsidTr="007D344E">
        <w:trPr>
          <w:trHeight w:val="336"/>
        </w:trPr>
        <w:tc>
          <w:tcPr>
            <w:tcW w:w="1786" w:type="dxa"/>
            <w:noWrap/>
            <w:vAlign w:val="center"/>
            <w:hideMark/>
          </w:tcPr>
          <w:p w14:paraId="2846A9DF"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Guangxi</w:t>
            </w:r>
          </w:p>
        </w:tc>
        <w:tc>
          <w:tcPr>
            <w:tcW w:w="1464" w:type="dxa"/>
            <w:noWrap/>
            <w:vAlign w:val="center"/>
            <w:hideMark/>
          </w:tcPr>
          <w:p w14:paraId="39EFA249"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7.4-8.3</w:t>
            </w:r>
          </w:p>
        </w:tc>
        <w:tc>
          <w:tcPr>
            <w:tcW w:w="1753" w:type="dxa"/>
            <w:noWrap/>
            <w:vAlign w:val="center"/>
            <w:hideMark/>
          </w:tcPr>
          <w:p w14:paraId="39318EEE" w14:textId="77777777" w:rsidR="003D43C8" w:rsidRDefault="003D43C8" w:rsidP="00C016F7">
            <w:pPr>
              <w:rPr>
                <w:rFonts w:ascii="Times New Roman" w:eastAsia="等线" w:hAnsi="Times New Roman" w:cs="Times New Roman"/>
              </w:rPr>
            </w:pPr>
            <w:r>
              <w:rPr>
                <w:rFonts w:ascii="Times New Roman" w:eastAsia="等线" w:hAnsi="Times New Roman" w:cs="Times New Roman" w:hint="eastAsia"/>
              </w:rPr>
              <w:t>7.5</w:t>
            </w:r>
          </w:p>
        </w:tc>
        <w:tc>
          <w:tcPr>
            <w:tcW w:w="297" w:type="dxa"/>
            <w:noWrap/>
            <w:vAlign w:val="center"/>
            <w:hideMark/>
          </w:tcPr>
          <w:p w14:paraId="3D451415" w14:textId="77777777" w:rsidR="003D43C8" w:rsidRDefault="003D43C8" w:rsidP="00C016F7">
            <w:pPr>
              <w:rPr>
                <w:rFonts w:ascii="Times New Roman" w:eastAsia="Times New Roman" w:hAnsi="Times New Roman" w:cs="Times New Roman"/>
                <w:sz w:val="20"/>
                <w:szCs w:val="20"/>
              </w:rPr>
            </w:pPr>
          </w:p>
        </w:tc>
        <w:tc>
          <w:tcPr>
            <w:tcW w:w="1464" w:type="dxa"/>
            <w:noWrap/>
            <w:vAlign w:val="center"/>
            <w:hideMark/>
          </w:tcPr>
          <w:p w14:paraId="1E203862"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2.1-2.4</w:t>
            </w:r>
          </w:p>
        </w:tc>
        <w:tc>
          <w:tcPr>
            <w:tcW w:w="1753" w:type="dxa"/>
            <w:noWrap/>
            <w:vAlign w:val="center"/>
            <w:hideMark/>
          </w:tcPr>
          <w:p w14:paraId="551FB768" w14:textId="77777777" w:rsidR="003D43C8" w:rsidRDefault="003D43C8" w:rsidP="00C016F7">
            <w:pPr>
              <w:rPr>
                <w:rFonts w:ascii="Times New Roman" w:eastAsia="等线" w:hAnsi="Times New Roman" w:cs="Times New Roman"/>
              </w:rPr>
            </w:pPr>
            <w:r>
              <w:rPr>
                <w:rFonts w:ascii="Times New Roman" w:eastAsia="等线" w:hAnsi="Times New Roman" w:cs="Times New Roman" w:hint="eastAsia"/>
              </w:rPr>
              <w:t>1.5-3.0</w:t>
            </w:r>
          </w:p>
        </w:tc>
        <w:tc>
          <w:tcPr>
            <w:tcW w:w="4420" w:type="dxa"/>
            <w:noWrap/>
            <w:vAlign w:val="center"/>
            <w:hideMark/>
          </w:tcPr>
          <w:p w14:paraId="3CCBE646" w14:textId="1331B1B3" w:rsidR="003D43C8" w:rsidRDefault="003D43C8" w:rsidP="00C016F7">
            <w:pPr>
              <w:rPr>
                <w:rFonts w:ascii="Times New Roman" w:eastAsia="Times New Roman" w:hAnsi="Times New Roman" w:cs="Times New Roman"/>
                <w:sz w:val="20"/>
                <w:szCs w:val="20"/>
              </w:rPr>
            </w:pPr>
            <w:r w:rsidRPr="00682E82">
              <w:rPr>
                <w:rFonts w:ascii="Times New Roman" w:eastAsia="等线" w:hAnsi="Times New Roman" w:cs="Times New Roman"/>
              </w:rPr>
              <w:t>MARA</w:t>
            </w:r>
            <w:r w:rsidR="00085E24">
              <w:rPr>
                <w:rFonts w:ascii="Times New Roman" w:eastAsia="等线" w:hAnsi="Times New Roman" w:cs="Times New Roman" w:hint="eastAsia"/>
                <w:vertAlign w:val="superscript"/>
              </w:rPr>
              <w:t>101</w:t>
            </w:r>
            <w:r w:rsidRPr="00682E82">
              <w:rPr>
                <w:rFonts w:ascii="Times New Roman" w:eastAsia="等线" w:hAnsi="Times New Roman" w:cs="Times New Roman"/>
              </w:rPr>
              <w:t>; DARAGZAR</w:t>
            </w:r>
            <w:r w:rsidR="00085E24">
              <w:rPr>
                <w:rFonts w:ascii="Times New Roman" w:eastAsia="等线" w:hAnsi="Times New Roman" w:cs="Times New Roman" w:hint="eastAsia"/>
                <w:vertAlign w:val="superscript"/>
              </w:rPr>
              <w:t>102</w:t>
            </w:r>
          </w:p>
        </w:tc>
      </w:tr>
      <w:tr w:rsidR="003D43C8" w14:paraId="4C9D67A1" w14:textId="77777777" w:rsidTr="007D344E">
        <w:trPr>
          <w:trHeight w:val="336"/>
        </w:trPr>
        <w:tc>
          <w:tcPr>
            <w:tcW w:w="1786" w:type="dxa"/>
            <w:noWrap/>
            <w:vAlign w:val="center"/>
            <w:hideMark/>
          </w:tcPr>
          <w:p w14:paraId="49D4290E" w14:textId="77777777" w:rsidR="003D43C8" w:rsidRPr="002222AD" w:rsidRDefault="003D43C8" w:rsidP="00C016F7">
            <w:pPr>
              <w:rPr>
                <w:rFonts w:ascii="Times New Roman" w:eastAsia="等线" w:hAnsi="Times New Roman" w:cs="Times New Roman"/>
              </w:rPr>
            </w:pPr>
            <w:r w:rsidRPr="002222AD">
              <w:rPr>
                <w:rFonts w:ascii="Times New Roman" w:eastAsia="等线" w:hAnsi="Times New Roman" w:cs="Times New Roman"/>
              </w:rPr>
              <w:t>Guizhou</w:t>
            </w:r>
          </w:p>
        </w:tc>
        <w:tc>
          <w:tcPr>
            <w:tcW w:w="1464" w:type="dxa"/>
            <w:noWrap/>
            <w:vAlign w:val="center"/>
            <w:hideMark/>
          </w:tcPr>
          <w:p w14:paraId="6B37DD05" w14:textId="77777777" w:rsidR="003D43C8" w:rsidRPr="002222AD" w:rsidRDefault="003D43C8" w:rsidP="00C016F7">
            <w:pPr>
              <w:rPr>
                <w:rFonts w:ascii="Times New Roman" w:eastAsia="等线" w:hAnsi="Times New Roman" w:cs="Times New Roman"/>
              </w:rPr>
            </w:pPr>
            <w:r w:rsidRPr="002222AD">
              <w:rPr>
                <w:rFonts w:ascii="Times New Roman" w:eastAsia="等线" w:hAnsi="Times New Roman" w:cs="Times New Roman"/>
              </w:rPr>
              <w:t>6.1</w:t>
            </w:r>
          </w:p>
        </w:tc>
        <w:tc>
          <w:tcPr>
            <w:tcW w:w="1753" w:type="dxa"/>
            <w:noWrap/>
            <w:vAlign w:val="center"/>
            <w:hideMark/>
          </w:tcPr>
          <w:p w14:paraId="5926E7F9" w14:textId="77777777" w:rsidR="003D43C8" w:rsidRPr="002222AD" w:rsidRDefault="003D43C8" w:rsidP="00C016F7">
            <w:pPr>
              <w:rPr>
                <w:rFonts w:ascii="Times New Roman" w:eastAsia="等线" w:hAnsi="Times New Roman" w:cs="Times New Roman"/>
              </w:rPr>
            </w:pPr>
            <w:r w:rsidRPr="002222AD">
              <w:rPr>
                <w:rFonts w:ascii="Times New Roman" w:eastAsia="等线" w:hAnsi="Times New Roman" w:cs="Times New Roman" w:hint="eastAsia"/>
              </w:rPr>
              <w:t>6.9</w:t>
            </w:r>
          </w:p>
        </w:tc>
        <w:tc>
          <w:tcPr>
            <w:tcW w:w="297" w:type="dxa"/>
            <w:noWrap/>
            <w:vAlign w:val="center"/>
            <w:hideMark/>
          </w:tcPr>
          <w:p w14:paraId="449E2FAC" w14:textId="77777777" w:rsidR="003D43C8" w:rsidRPr="002222AD" w:rsidRDefault="003D43C8" w:rsidP="00C016F7">
            <w:pPr>
              <w:rPr>
                <w:rFonts w:ascii="Times New Roman" w:eastAsia="Times New Roman" w:hAnsi="Times New Roman" w:cs="Times New Roman"/>
                <w:sz w:val="20"/>
                <w:szCs w:val="20"/>
              </w:rPr>
            </w:pPr>
          </w:p>
        </w:tc>
        <w:tc>
          <w:tcPr>
            <w:tcW w:w="1464" w:type="dxa"/>
            <w:noWrap/>
            <w:vAlign w:val="center"/>
            <w:hideMark/>
          </w:tcPr>
          <w:p w14:paraId="0397A8C3" w14:textId="77777777" w:rsidR="003D43C8" w:rsidRPr="002222AD" w:rsidRDefault="003D43C8" w:rsidP="00C016F7">
            <w:pPr>
              <w:rPr>
                <w:rFonts w:ascii="Times New Roman" w:eastAsia="等线" w:hAnsi="Times New Roman" w:cs="Times New Roman"/>
              </w:rPr>
            </w:pPr>
            <w:r w:rsidRPr="002222AD">
              <w:rPr>
                <w:rFonts w:ascii="Times New Roman" w:eastAsia="等线" w:hAnsi="Times New Roman" w:cs="Times New Roman"/>
              </w:rPr>
              <w:t>1.8</w:t>
            </w:r>
          </w:p>
        </w:tc>
        <w:tc>
          <w:tcPr>
            <w:tcW w:w="1753" w:type="dxa"/>
            <w:noWrap/>
            <w:vAlign w:val="center"/>
            <w:hideMark/>
          </w:tcPr>
          <w:p w14:paraId="6C31FB0F" w14:textId="77777777" w:rsidR="003D43C8" w:rsidRPr="002222AD" w:rsidRDefault="003D43C8" w:rsidP="00C016F7">
            <w:pPr>
              <w:rPr>
                <w:rFonts w:ascii="Times New Roman" w:eastAsia="等线" w:hAnsi="Times New Roman" w:cs="Times New Roman"/>
              </w:rPr>
            </w:pPr>
            <w:r w:rsidRPr="002222AD">
              <w:rPr>
                <w:rFonts w:ascii="Times New Roman" w:eastAsia="等线" w:hAnsi="Times New Roman" w:cs="Times New Roman" w:hint="eastAsia"/>
              </w:rPr>
              <w:t>1.5-3.1</w:t>
            </w:r>
          </w:p>
        </w:tc>
        <w:tc>
          <w:tcPr>
            <w:tcW w:w="4420" w:type="dxa"/>
            <w:noWrap/>
            <w:vAlign w:val="center"/>
            <w:hideMark/>
          </w:tcPr>
          <w:p w14:paraId="54794D75" w14:textId="7D6840C4" w:rsidR="003D43C8" w:rsidRPr="004D2BA0" w:rsidRDefault="003D43C8" w:rsidP="00C016F7">
            <w:pPr>
              <w:rPr>
                <w:rFonts w:ascii="Times New Roman" w:eastAsiaTheme="minorEastAsia" w:hAnsi="Times New Roman" w:cs="Times New Roman"/>
                <w:color w:val="FF0000"/>
                <w:sz w:val="20"/>
                <w:szCs w:val="20"/>
              </w:rPr>
            </w:pPr>
            <w:r w:rsidRPr="00682E82">
              <w:rPr>
                <w:rFonts w:ascii="Times New Roman" w:eastAsia="等线" w:hAnsi="Times New Roman" w:cs="Times New Roman"/>
              </w:rPr>
              <w:t>DARAG</w:t>
            </w:r>
            <w:r w:rsidR="00085E24">
              <w:rPr>
                <w:rFonts w:ascii="Times New Roman" w:eastAsia="等线" w:hAnsi="Times New Roman" w:cs="Times New Roman" w:hint="eastAsia"/>
                <w:vertAlign w:val="superscript"/>
              </w:rPr>
              <w:t>103</w:t>
            </w:r>
            <w:r>
              <w:rPr>
                <w:rFonts w:ascii="Times New Roman" w:eastAsia="等线" w:hAnsi="Times New Roman" w:cs="Times New Roman" w:hint="eastAsia"/>
              </w:rPr>
              <w:t>; CGG</w:t>
            </w:r>
            <w:r w:rsidR="00085E24">
              <w:rPr>
                <w:rFonts w:ascii="Times New Roman" w:eastAsia="等线" w:hAnsi="Times New Roman" w:cs="Times New Roman" w:hint="eastAsia"/>
                <w:vertAlign w:val="superscript"/>
              </w:rPr>
              <w:t>104</w:t>
            </w:r>
          </w:p>
        </w:tc>
      </w:tr>
      <w:tr w:rsidR="003D43C8" w14:paraId="672EAD9C" w14:textId="77777777" w:rsidTr="007D344E">
        <w:trPr>
          <w:trHeight w:val="336"/>
        </w:trPr>
        <w:tc>
          <w:tcPr>
            <w:tcW w:w="1786" w:type="dxa"/>
            <w:noWrap/>
            <w:vAlign w:val="center"/>
            <w:hideMark/>
          </w:tcPr>
          <w:p w14:paraId="4D9D7B6E"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Henan</w:t>
            </w:r>
          </w:p>
        </w:tc>
        <w:tc>
          <w:tcPr>
            <w:tcW w:w="1464" w:type="dxa"/>
            <w:noWrap/>
            <w:vAlign w:val="center"/>
            <w:hideMark/>
          </w:tcPr>
          <w:p w14:paraId="2D95130A"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8.2</w:t>
            </w:r>
          </w:p>
        </w:tc>
        <w:tc>
          <w:tcPr>
            <w:tcW w:w="1753" w:type="dxa"/>
            <w:noWrap/>
            <w:vAlign w:val="center"/>
            <w:hideMark/>
          </w:tcPr>
          <w:p w14:paraId="4B082592"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6.9-8.6</w:t>
            </w:r>
          </w:p>
        </w:tc>
        <w:tc>
          <w:tcPr>
            <w:tcW w:w="297" w:type="dxa"/>
            <w:noWrap/>
            <w:vAlign w:val="center"/>
            <w:hideMark/>
          </w:tcPr>
          <w:p w14:paraId="1296420F" w14:textId="77777777" w:rsidR="003D43C8" w:rsidRDefault="003D43C8" w:rsidP="00C016F7">
            <w:pPr>
              <w:rPr>
                <w:rFonts w:ascii="Times New Roman" w:eastAsia="等线" w:hAnsi="Times New Roman" w:cs="Times New Roman"/>
              </w:rPr>
            </w:pPr>
          </w:p>
        </w:tc>
        <w:tc>
          <w:tcPr>
            <w:tcW w:w="1464" w:type="dxa"/>
            <w:noWrap/>
            <w:vAlign w:val="center"/>
            <w:hideMark/>
          </w:tcPr>
          <w:p w14:paraId="29710222"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3.1</w:t>
            </w:r>
          </w:p>
        </w:tc>
        <w:tc>
          <w:tcPr>
            <w:tcW w:w="1753" w:type="dxa"/>
            <w:noWrap/>
            <w:vAlign w:val="center"/>
            <w:hideMark/>
          </w:tcPr>
          <w:p w14:paraId="6F6B8D2B"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3</w:t>
            </w:r>
            <w:r>
              <w:rPr>
                <w:rFonts w:ascii="Times New Roman" w:eastAsia="等线" w:hAnsi="Times New Roman" w:cs="Times New Roman" w:hint="eastAsia"/>
              </w:rPr>
              <w:t>.0</w:t>
            </w:r>
          </w:p>
        </w:tc>
        <w:tc>
          <w:tcPr>
            <w:tcW w:w="4420" w:type="dxa"/>
            <w:noWrap/>
            <w:vAlign w:val="center"/>
            <w:hideMark/>
          </w:tcPr>
          <w:p w14:paraId="0C139B04" w14:textId="06A6E9D4" w:rsidR="003D43C8" w:rsidRDefault="003D43C8" w:rsidP="00C016F7">
            <w:pPr>
              <w:rPr>
                <w:rFonts w:ascii="Times New Roman" w:eastAsia="等线" w:hAnsi="Times New Roman" w:cs="Times New Roman"/>
              </w:rPr>
            </w:pPr>
            <w:r>
              <w:rPr>
                <w:rFonts w:ascii="Times New Roman" w:eastAsia="等线" w:hAnsi="Times New Roman" w:cs="Times New Roman"/>
              </w:rPr>
              <w:t>Zhang et al.</w:t>
            </w:r>
            <w:r w:rsidR="00085E24">
              <w:rPr>
                <w:rFonts w:ascii="Times New Roman" w:eastAsia="等线" w:hAnsi="Times New Roman" w:cs="Times New Roman" w:hint="eastAsia"/>
                <w:vertAlign w:val="superscript"/>
              </w:rPr>
              <w:t>105</w:t>
            </w:r>
            <w:r>
              <w:rPr>
                <w:rFonts w:ascii="Times New Roman" w:eastAsia="等线" w:hAnsi="Times New Roman" w:cs="Times New Roman"/>
              </w:rPr>
              <w:t>; Wang et al.</w:t>
            </w:r>
            <w:r w:rsidR="00085E24">
              <w:rPr>
                <w:rFonts w:ascii="Times New Roman" w:eastAsia="等线" w:hAnsi="Times New Roman" w:cs="Times New Roman" w:hint="eastAsia"/>
                <w:vertAlign w:val="superscript"/>
              </w:rPr>
              <w:t>106</w:t>
            </w:r>
          </w:p>
        </w:tc>
      </w:tr>
      <w:tr w:rsidR="003D43C8" w14:paraId="14E0377D" w14:textId="77777777" w:rsidTr="007D344E">
        <w:trPr>
          <w:trHeight w:val="336"/>
        </w:trPr>
        <w:tc>
          <w:tcPr>
            <w:tcW w:w="1786" w:type="dxa"/>
            <w:noWrap/>
            <w:vAlign w:val="center"/>
            <w:hideMark/>
          </w:tcPr>
          <w:p w14:paraId="04C72C9E"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Hubei</w:t>
            </w:r>
          </w:p>
        </w:tc>
        <w:tc>
          <w:tcPr>
            <w:tcW w:w="1464" w:type="dxa"/>
            <w:noWrap/>
            <w:vAlign w:val="center"/>
            <w:hideMark/>
          </w:tcPr>
          <w:p w14:paraId="68074EEF"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8.3-9.2</w:t>
            </w:r>
          </w:p>
        </w:tc>
        <w:tc>
          <w:tcPr>
            <w:tcW w:w="1753" w:type="dxa"/>
            <w:noWrap/>
            <w:vAlign w:val="center"/>
            <w:hideMark/>
          </w:tcPr>
          <w:p w14:paraId="7B6C2719"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7.2-9.3</w:t>
            </w:r>
          </w:p>
        </w:tc>
        <w:tc>
          <w:tcPr>
            <w:tcW w:w="297" w:type="dxa"/>
            <w:noWrap/>
            <w:vAlign w:val="center"/>
            <w:hideMark/>
          </w:tcPr>
          <w:p w14:paraId="7F24E915" w14:textId="77777777" w:rsidR="003D43C8" w:rsidRDefault="003D43C8" w:rsidP="00C016F7">
            <w:pPr>
              <w:rPr>
                <w:rFonts w:ascii="Times New Roman" w:eastAsia="等线" w:hAnsi="Times New Roman" w:cs="Times New Roman"/>
              </w:rPr>
            </w:pPr>
          </w:p>
        </w:tc>
        <w:tc>
          <w:tcPr>
            <w:tcW w:w="1464" w:type="dxa"/>
            <w:noWrap/>
            <w:vAlign w:val="center"/>
            <w:hideMark/>
          </w:tcPr>
          <w:p w14:paraId="460EC656"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3.7-4.5</w:t>
            </w:r>
          </w:p>
        </w:tc>
        <w:tc>
          <w:tcPr>
            <w:tcW w:w="1753" w:type="dxa"/>
            <w:noWrap/>
            <w:vAlign w:val="center"/>
            <w:hideMark/>
          </w:tcPr>
          <w:p w14:paraId="3FDBA6E3"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3.3-4.5</w:t>
            </w:r>
          </w:p>
        </w:tc>
        <w:tc>
          <w:tcPr>
            <w:tcW w:w="4420" w:type="dxa"/>
            <w:noWrap/>
            <w:vAlign w:val="center"/>
            <w:hideMark/>
          </w:tcPr>
          <w:p w14:paraId="689E1D8A" w14:textId="03554848" w:rsidR="003D43C8" w:rsidRDefault="003D43C8" w:rsidP="00C016F7">
            <w:pPr>
              <w:rPr>
                <w:rFonts w:ascii="Times New Roman" w:eastAsia="等线" w:hAnsi="Times New Roman" w:cs="Times New Roman"/>
              </w:rPr>
            </w:pPr>
            <w:r>
              <w:rPr>
                <w:rFonts w:ascii="Times New Roman" w:eastAsia="等线" w:hAnsi="Times New Roman" w:cs="Times New Roman"/>
              </w:rPr>
              <w:t>Luo</w:t>
            </w:r>
            <w:r w:rsidR="00085E24">
              <w:rPr>
                <w:rFonts w:ascii="Times New Roman" w:eastAsia="等线" w:hAnsi="Times New Roman" w:cs="Times New Roman" w:hint="eastAsia"/>
                <w:vertAlign w:val="superscript"/>
              </w:rPr>
              <w:t>107</w:t>
            </w:r>
            <w:r>
              <w:rPr>
                <w:rFonts w:ascii="Times New Roman" w:eastAsia="等线" w:hAnsi="Times New Roman" w:cs="Times New Roman"/>
              </w:rPr>
              <w:t>; Yu et al.</w:t>
            </w:r>
            <w:r w:rsidR="00085E24">
              <w:rPr>
                <w:rFonts w:ascii="Times New Roman" w:eastAsia="等线" w:hAnsi="Times New Roman" w:cs="Times New Roman" w:hint="eastAsia"/>
                <w:vertAlign w:val="superscript"/>
              </w:rPr>
              <w:t>108</w:t>
            </w:r>
          </w:p>
        </w:tc>
      </w:tr>
      <w:tr w:rsidR="003D43C8" w14:paraId="5DC43003" w14:textId="77777777" w:rsidTr="007D344E">
        <w:trPr>
          <w:trHeight w:val="336"/>
        </w:trPr>
        <w:tc>
          <w:tcPr>
            <w:tcW w:w="1786" w:type="dxa"/>
            <w:noWrap/>
            <w:vAlign w:val="center"/>
            <w:hideMark/>
          </w:tcPr>
          <w:p w14:paraId="78BD6FA7"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Hunan</w:t>
            </w:r>
          </w:p>
        </w:tc>
        <w:tc>
          <w:tcPr>
            <w:tcW w:w="1464" w:type="dxa"/>
            <w:noWrap/>
            <w:vAlign w:val="center"/>
            <w:hideMark/>
          </w:tcPr>
          <w:p w14:paraId="1671512E"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7.1-9.0</w:t>
            </w:r>
          </w:p>
        </w:tc>
        <w:tc>
          <w:tcPr>
            <w:tcW w:w="1753" w:type="dxa"/>
            <w:noWrap/>
            <w:vAlign w:val="center"/>
            <w:hideMark/>
          </w:tcPr>
          <w:p w14:paraId="144420C3"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7.5-9.6</w:t>
            </w:r>
          </w:p>
        </w:tc>
        <w:tc>
          <w:tcPr>
            <w:tcW w:w="297" w:type="dxa"/>
            <w:noWrap/>
            <w:vAlign w:val="center"/>
            <w:hideMark/>
          </w:tcPr>
          <w:p w14:paraId="14A9A485" w14:textId="77777777" w:rsidR="003D43C8" w:rsidRDefault="003D43C8" w:rsidP="00C016F7">
            <w:pPr>
              <w:rPr>
                <w:rFonts w:ascii="Times New Roman" w:eastAsia="等线" w:hAnsi="Times New Roman" w:cs="Times New Roman"/>
              </w:rPr>
            </w:pPr>
          </w:p>
        </w:tc>
        <w:tc>
          <w:tcPr>
            <w:tcW w:w="1464" w:type="dxa"/>
            <w:noWrap/>
            <w:vAlign w:val="center"/>
            <w:hideMark/>
          </w:tcPr>
          <w:p w14:paraId="4B194753"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2.2-5.1</w:t>
            </w:r>
          </w:p>
        </w:tc>
        <w:tc>
          <w:tcPr>
            <w:tcW w:w="1753" w:type="dxa"/>
            <w:noWrap/>
            <w:vAlign w:val="center"/>
            <w:hideMark/>
          </w:tcPr>
          <w:p w14:paraId="23D22028"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2.3-6</w:t>
            </w:r>
          </w:p>
        </w:tc>
        <w:tc>
          <w:tcPr>
            <w:tcW w:w="4420" w:type="dxa"/>
            <w:noWrap/>
            <w:vAlign w:val="center"/>
            <w:hideMark/>
          </w:tcPr>
          <w:p w14:paraId="4F2872AD" w14:textId="6A60EC07" w:rsidR="003D43C8" w:rsidRDefault="003D43C8" w:rsidP="00C016F7">
            <w:pPr>
              <w:rPr>
                <w:rFonts w:ascii="Times New Roman" w:eastAsia="等线" w:hAnsi="Times New Roman" w:cs="Times New Roman"/>
              </w:rPr>
            </w:pPr>
            <w:r>
              <w:rPr>
                <w:rFonts w:ascii="Times New Roman" w:eastAsia="等线" w:hAnsi="Times New Roman" w:cs="Times New Roman"/>
              </w:rPr>
              <w:t>Chen et al.</w:t>
            </w:r>
            <w:r w:rsidR="00085E24">
              <w:rPr>
                <w:rFonts w:ascii="Times New Roman" w:eastAsia="等线" w:hAnsi="Times New Roman" w:cs="Times New Roman" w:hint="eastAsia"/>
                <w:vertAlign w:val="superscript"/>
              </w:rPr>
              <w:t>109</w:t>
            </w:r>
            <w:r>
              <w:rPr>
                <w:rFonts w:ascii="Times New Roman" w:eastAsia="等线" w:hAnsi="Times New Roman" w:cs="Times New Roman"/>
              </w:rPr>
              <w:t>; Wang et al.</w:t>
            </w:r>
            <w:r w:rsidR="00085E24">
              <w:rPr>
                <w:rFonts w:ascii="Times New Roman" w:eastAsia="等线" w:hAnsi="Times New Roman" w:cs="Times New Roman" w:hint="eastAsia"/>
                <w:vertAlign w:val="superscript"/>
              </w:rPr>
              <w:t>110</w:t>
            </w:r>
          </w:p>
        </w:tc>
      </w:tr>
      <w:tr w:rsidR="003D43C8" w14:paraId="516DCF01" w14:textId="77777777" w:rsidTr="007D344E">
        <w:trPr>
          <w:trHeight w:val="336"/>
        </w:trPr>
        <w:tc>
          <w:tcPr>
            <w:tcW w:w="1786" w:type="dxa"/>
            <w:noWrap/>
            <w:vAlign w:val="center"/>
            <w:hideMark/>
          </w:tcPr>
          <w:p w14:paraId="4A72C2C6"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Jiangsu</w:t>
            </w:r>
          </w:p>
        </w:tc>
        <w:tc>
          <w:tcPr>
            <w:tcW w:w="1464" w:type="dxa"/>
            <w:noWrap/>
            <w:vAlign w:val="center"/>
            <w:hideMark/>
          </w:tcPr>
          <w:p w14:paraId="2FA6FE0C"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7.7</w:t>
            </w:r>
          </w:p>
        </w:tc>
        <w:tc>
          <w:tcPr>
            <w:tcW w:w="1753" w:type="dxa"/>
            <w:noWrap/>
            <w:vAlign w:val="center"/>
            <w:hideMark/>
          </w:tcPr>
          <w:p w14:paraId="346CDD37"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w:t>
            </w:r>
            <w:r>
              <w:rPr>
                <w:rFonts w:ascii="Times New Roman" w:eastAsia="等线" w:hAnsi="Times New Roman" w:cs="Times New Roman" w:hint="eastAsia"/>
              </w:rPr>
              <w:t>.0</w:t>
            </w:r>
          </w:p>
        </w:tc>
        <w:tc>
          <w:tcPr>
            <w:tcW w:w="297" w:type="dxa"/>
            <w:noWrap/>
            <w:vAlign w:val="center"/>
            <w:hideMark/>
          </w:tcPr>
          <w:p w14:paraId="4F6F4C10" w14:textId="77777777" w:rsidR="003D43C8" w:rsidRDefault="003D43C8" w:rsidP="00C016F7">
            <w:pPr>
              <w:rPr>
                <w:rFonts w:ascii="Times New Roman" w:eastAsia="等线" w:hAnsi="Times New Roman" w:cs="Times New Roman"/>
              </w:rPr>
            </w:pPr>
          </w:p>
        </w:tc>
        <w:tc>
          <w:tcPr>
            <w:tcW w:w="1464" w:type="dxa"/>
            <w:noWrap/>
            <w:vAlign w:val="center"/>
            <w:hideMark/>
          </w:tcPr>
          <w:p w14:paraId="7BC5EDC8"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3.6</w:t>
            </w:r>
          </w:p>
        </w:tc>
        <w:tc>
          <w:tcPr>
            <w:tcW w:w="1753" w:type="dxa"/>
            <w:noWrap/>
            <w:vAlign w:val="center"/>
            <w:hideMark/>
          </w:tcPr>
          <w:p w14:paraId="7340080A"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3-3.8</w:t>
            </w:r>
          </w:p>
        </w:tc>
        <w:tc>
          <w:tcPr>
            <w:tcW w:w="4420" w:type="dxa"/>
            <w:noWrap/>
            <w:vAlign w:val="center"/>
            <w:hideMark/>
          </w:tcPr>
          <w:p w14:paraId="7A816788" w14:textId="2F8086B1" w:rsidR="003D43C8" w:rsidRDefault="003D43C8" w:rsidP="00C016F7">
            <w:pPr>
              <w:rPr>
                <w:rFonts w:ascii="Times New Roman" w:eastAsia="等线" w:hAnsi="Times New Roman" w:cs="Times New Roman"/>
              </w:rPr>
            </w:pPr>
            <w:r>
              <w:rPr>
                <w:rFonts w:ascii="Times New Roman" w:eastAsia="等线" w:hAnsi="Times New Roman" w:cs="Times New Roman"/>
              </w:rPr>
              <w:t>Di and Lu</w:t>
            </w:r>
            <w:r w:rsidR="00085E24">
              <w:rPr>
                <w:rFonts w:ascii="Times New Roman" w:eastAsia="等线" w:hAnsi="Times New Roman" w:cs="Times New Roman" w:hint="eastAsia"/>
                <w:vertAlign w:val="superscript"/>
              </w:rPr>
              <w:t>111</w:t>
            </w:r>
            <w:r>
              <w:rPr>
                <w:rFonts w:ascii="Times New Roman" w:eastAsia="等线" w:hAnsi="Times New Roman" w:cs="Times New Roman"/>
              </w:rPr>
              <w:t>; JPFSRA</w:t>
            </w:r>
            <w:r w:rsidR="00085E24">
              <w:rPr>
                <w:rFonts w:ascii="Times New Roman" w:eastAsia="等线" w:hAnsi="Times New Roman" w:cs="Times New Roman" w:hint="eastAsia"/>
                <w:vertAlign w:val="superscript"/>
              </w:rPr>
              <w:t>112</w:t>
            </w:r>
          </w:p>
        </w:tc>
      </w:tr>
      <w:tr w:rsidR="003D43C8" w14:paraId="55A98B67" w14:textId="77777777" w:rsidTr="007D344E">
        <w:trPr>
          <w:trHeight w:val="336"/>
        </w:trPr>
        <w:tc>
          <w:tcPr>
            <w:tcW w:w="1786" w:type="dxa"/>
            <w:noWrap/>
            <w:vAlign w:val="center"/>
            <w:hideMark/>
          </w:tcPr>
          <w:p w14:paraId="7CAB4A47"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Jiangxi</w:t>
            </w:r>
          </w:p>
        </w:tc>
        <w:tc>
          <w:tcPr>
            <w:tcW w:w="1464" w:type="dxa"/>
            <w:noWrap/>
            <w:vAlign w:val="center"/>
            <w:hideMark/>
          </w:tcPr>
          <w:p w14:paraId="524D7BBB"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7.1-7.6</w:t>
            </w:r>
          </w:p>
        </w:tc>
        <w:tc>
          <w:tcPr>
            <w:tcW w:w="1753" w:type="dxa"/>
            <w:noWrap/>
            <w:vAlign w:val="center"/>
            <w:hideMark/>
          </w:tcPr>
          <w:p w14:paraId="01908B2E"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7.2-8.2</w:t>
            </w:r>
          </w:p>
        </w:tc>
        <w:tc>
          <w:tcPr>
            <w:tcW w:w="297" w:type="dxa"/>
            <w:noWrap/>
            <w:vAlign w:val="center"/>
            <w:hideMark/>
          </w:tcPr>
          <w:p w14:paraId="213819D0" w14:textId="77777777" w:rsidR="003D43C8" w:rsidRDefault="003D43C8" w:rsidP="00C016F7">
            <w:pPr>
              <w:rPr>
                <w:rFonts w:ascii="Times New Roman" w:eastAsia="等线" w:hAnsi="Times New Roman" w:cs="Times New Roman"/>
              </w:rPr>
            </w:pPr>
          </w:p>
        </w:tc>
        <w:tc>
          <w:tcPr>
            <w:tcW w:w="1464" w:type="dxa"/>
            <w:noWrap/>
            <w:vAlign w:val="center"/>
            <w:hideMark/>
          </w:tcPr>
          <w:p w14:paraId="0042F997"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2.8-3.7</w:t>
            </w:r>
          </w:p>
        </w:tc>
        <w:tc>
          <w:tcPr>
            <w:tcW w:w="1753" w:type="dxa"/>
            <w:noWrap/>
            <w:vAlign w:val="center"/>
            <w:hideMark/>
          </w:tcPr>
          <w:p w14:paraId="246DB73D"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2.2-4.5</w:t>
            </w:r>
          </w:p>
        </w:tc>
        <w:tc>
          <w:tcPr>
            <w:tcW w:w="4420" w:type="dxa"/>
            <w:noWrap/>
            <w:vAlign w:val="center"/>
            <w:hideMark/>
          </w:tcPr>
          <w:p w14:paraId="201B62C9" w14:textId="086D95DD" w:rsidR="003D43C8" w:rsidRDefault="003D43C8" w:rsidP="00C016F7">
            <w:pPr>
              <w:rPr>
                <w:rFonts w:ascii="Times New Roman" w:eastAsia="等线" w:hAnsi="Times New Roman" w:cs="Times New Roman"/>
              </w:rPr>
            </w:pPr>
            <w:r>
              <w:rPr>
                <w:rFonts w:ascii="Times New Roman" w:eastAsia="等线" w:hAnsi="Times New Roman" w:cs="Times New Roman"/>
              </w:rPr>
              <w:t>Xiong et al.</w:t>
            </w:r>
            <w:r w:rsidR="00085E24">
              <w:rPr>
                <w:rFonts w:ascii="Times New Roman" w:eastAsia="等线" w:hAnsi="Times New Roman" w:cs="Times New Roman" w:hint="eastAsia"/>
                <w:vertAlign w:val="superscript"/>
              </w:rPr>
              <w:t>113</w:t>
            </w:r>
            <w:r>
              <w:rPr>
                <w:rFonts w:ascii="Times New Roman" w:eastAsia="等线" w:hAnsi="Times New Roman" w:cs="Times New Roman"/>
              </w:rPr>
              <w:t xml:space="preserve">; </w:t>
            </w:r>
            <w:r>
              <w:rPr>
                <w:rFonts w:ascii="Times New Roman" w:eastAsia="等线" w:hAnsi="Times New Roman" w:cs="Times New Roman" w:hint="eastAsia"/>
              </w:rPr>
              <w:t>CC</w:t>
            </w:r>
            <w:r>
              <w:rPr>
                <w:rFonts w:ascii="Times New Roman" w:eastAsia="等线" w:hAnsi="Times New Roman" w:cs="Times New Roman"/>
              </w:rPr>
              <w:t>SB</w:t>
            </w:r>
            <w:r w:rsidR="00085E24">
              <w:rPr>
                <w:rFonts w:ascii="Times New Roman" w:eastAsia="等线" w:hAnsi="Times New Roman" w:cs="Times New Roman" w:hint="eastAsia"/>
                <w:vertAlign w:val="superscript"/>
              </w:rPr>
              <w:t>114</w:t>
            </w:r>
          </w:p>
        </w:tc>
      </w:tr>
      <w:tr w:rsidR="003D43C8" w:rsidRPr="005C3218" w14:paraId="598A8FB8" w14:textId="77777777" w:rsidTr="007D344E">
        <w:trPr>
          <w:trHeight w:val="336"/>
        </w:trPr>
        <w:tc>
          <w:tcPr>
            <w:tcW w:w="1786" w:type="dxa"/>
            <w:noWrap/>
            <w:vAlign w:val="center"/>
            <w:hideMark/>
          </w:tcPr>
          <w:p w14:paraId="6455D076"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Sichuan</w:t>
            </w:r>
          </w:p>
        </w:tc>
        <w:tc>
          <w:tcPr>
            <w:tcW w:w="1464" w:type="dxa"/>
            <w:noWrap/>
            <w:vAlign w:val="center"/>
            <w:hideMark/>
          </w:tcPr>
          <w:p w14:paraId="4B2B1F86"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7.9-8.6</w:t>
            </w:r>
          </w:p>
        </w:tc>
        <w:tc>
          <w:tcPr>
            <w:tcW w:w="1753" w:type="dxa"/>
            <w:noWrap/>
            <w:vAlign w:val="center"/>
            <w:hideMark/>
          </w:tcPr>
          <w:p w14:paraId="50653DA8"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8.4</w:t>
            </w:r>
          </w:p>
        </w:tc>
        <w:tc>
          <w:tcPr>
            <w:tcW w:w="297" w:type="dxa"/>
            <w:noWrap/>
            <w:vAlign w:val="center"/>
            <w:hideMark/>
          </w:tcPr>
          <w:p w14:paraId="56FB3809" w14:textId="77777777" w:rsidR="003D43C8" w:rsidRDefault="003D43C8" w:rsidP="00C016F7">
            <w:pPr>
              <w:rPr>
                <w:rFonts w:ascii="Times New Roman" w:eastAsia="等线" w:hAnsi="Times New Roman" w:cs="Times New Roman"/>
              </w:rPr>
            </w:pPr>
          </w:p>
        </w:tc>
        <w:tc>
          <w:tcPr>
            <w:tcW w:w="1464" w:type="dxa"/>
            <w:noWrap/>
            <w:vAlign w:val="center"/>
            <w:hideMark/>
          </w:tcPr>
          <w:p w14:paraId="7EA1A195"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2.8-3.0</w:t>
            </w:r>
          </w:p>
        </w:tc>
        <w:tc>
          <w:tcPr>
            <w:tcW w:w="1753" w:type="dxa"/>
            <w:noWrap/>
            <w:vAlign w:val="center"/>
            <w:hideMark/>
          </w:tcPr>
          <w:p w14:paraId="19C0DC0C"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2.1-3.8</w:t>
            </w:r>
          </w:p>
        </w:tc>
        <w:tc>
          <w:tcPr>
            <w:tcW w:w="4420" w:type="dxa"/>
            <w:noWrap/>
            <w:vAlign w:val="center"/>
            <w:hideMark/>
          </w:tcPr>
          <w:p w14:paraId="16C68936" w14:textId="01C166AF" w:rsidR="003D43C8" w:rsidRPr="00C264AD" w:rsidRDefault="003D43C8" w:rsidP="00C016F7">
            <w:pPr>
              <w:rPr>
                <w:rFonts w:ascii="Times New Roman" w:eastAsia="等线" w:hAnsi="Times New Roman" w:cs="Times New Roman"/>
                <w:lang w:val="es-AR"/>
              </w:rPr>
            </w:pPr>
            <w:r w:rsidRPr="00C264AD">
              <w:rPr>
                <w:rFonts w:ascii="Times New Roman" w:eastAsia="等线" w:hAnsi="Times New Roman" w:cs="Times New Roman"/>
                <w:lang w:val="es-AR"/>
              </w:rPr>
              <w:t>Xu et al.</w:t>
            </w:r>
            <w:r w:rsidR="00085E24" w:rsidRPr="00C264AD">
              <w:rPr>
                <w:rFonts w:ascii="Times New Roman" w:eastAsia="等线" w:hAnsi="Times New Roman" w:cs="Times New Roman" w:hint="eastAsia"/>
                <w:vertAlign w:val="superscript"/>
                <w:lang w:val="es-AR"/>
              </w:rPr>
              <w:t>115</w:t>
            </w:r>
            <w:r w:rsidRPr="00C264AD">
              <w:rPr>
                <w:rFonts w:ascii="Times New Roman" w:eastAsia="等线" w:hAnsi="Times New Roman" w:cs="Times New Roman"/>
                <w:lang w:val="es-AR"/>
              </w:rPr>
              <w:t>; Jiang et al.</w:t>
            </w:r>
            <w:r w:rsidR="00085E24" w:rsidRPr="00C264AD">
              <w:rPr>
                <w:rFonts w:ascii="Times New Roman" w:eastAsia="等线" w:hAnsi="Times New Roman" w:cs="Times New Roman" w:hint="eastAsia"/>
                <w:vertAlign w:val="superscript"/>
                <w:lang w:val="es-AR"/>
              </w:rPr>
              <w:t>116</w:t>
            </w:r>
          </w:p>
        </w:tc>
      </w:tr>
      <w:tr w:rsidR="003D43C8" w:rsidRPr="005C3218" w14:paraId="2E4B2688" w14:textId="77777777" w:rsidTr="007D344E">
        <w:trPr>
          <w:trHeight w:val="336"/>
        </w:trPr>
        <w:tc>
          <w:tcPr>
            <w:tcW w:w="1786" w:type="dxa"/>
            <w:noWrap/>
            <w:vAlign w:val="center"/>
            <w:hideMark/>
          </w:tcPr>
          <w:p w14:paraId="33B85B0A"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Yunnan</w:t>
            </w:r>
          </w:p>
        </w:tc>
        <w:tc>
          <w:tcPr>
            <w:tcW w:w="1464" w:type="dxa"/>
            <w:noWrap/>
            <w:vAlign w:val="center"/>
            <w:hideMark/>
          </w:tcPr>
          <w:p w14:paraId="42895644"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7.2-7.3</w:t>
            </w:r>
          </w:p>
        </w:tc>
        <w:tc>
          <w:tcPr>
            <w:tcW w:w="1753" w:type="dxa"/>
            <w:noWrap/>
            <w:vAlign w:val="center"/>
            <w:hideMark/>
          </w:tcPr>
          <w:p w14:paraId="29BF3B0F"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6.6-7.5</w:t>
            </w:r>
          </w:p>
        </w:tc>
        <w:tc>
          <w:tcPr>
            <w:tcW w:w="297" w:type="dxa"/>
            <w:noWrap/>
            <w:vAlign w:val="center"/>
            <w:hideMark/>
          </w:tcPr>
          <w:p w14:paraId="28496573" w14:textId="77777777" w:rsidR="003D43C8" w:rsidRDefault="003D43C8" w:rsidP="00C016F7">
            <w:pPr>
              <w:rPr>
                <w:rFonts w:ascii="Times New Roman" w:eastAsia="等线" w:hAnsi="Times New Roman" w:cs="Times New Roman"/>
              </w:rPr>
            </w:pPr>
          </w:p>
        </w:tc>
        <w:tc>
          <w:tcPr>
            <w:tcW w:w="1464" w:type="dxa"/>
            <w:noWrap/>
            <w:vAlign w:val="center"/>
            <w:hideMark/>
          </w:tcPr>
          <w:p w14:paraId="22C5ACB1"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1.6-2.2</w:t>
            </w:r>
          </w:p>
        </w:tc>
        <w:tc>
          <w:tcPr>
            <w:tcW w:w="1753" w:type="dxa"/>
            <w:noWrap/>
            <w:vAlign w:val="center"/>
            <w:hideMark/>
          </w:tcPr>
          <w:p w14:paraId="147ED9D2"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1.5-3</w:t>
            </w:r>
            <w:r>
              <w:rPr>
                <w:rFonts w:ascii="Times New Roman" w:eastAsia="等线" w:hAnsi="Times New Roman" w:cs="Times New Roman" w:hint="eastAsia"/>
              </w:rPr>
              <w:t>.0</w:t>
            </w:r>
          </w:p>
        </w:tc>
        <w:tc>
          <w:tcPr>
            <w:tcW w:w="4420" w:type="dxa"/>
            <w:noWrap/>
            <w:vAlign w:val="center"/>
            <w:hideMark/>
          </w:tcPr>
          <w:p w14:paraId="617706C2" w14:textId="011BAB98" w:rsidR="003D43C8" w:rsidRPr="00C264AD" w:rsidRDefault="003D43C8" w:rsidP="00C016F7">
            <w:pPr>
              <w:rPr>
                <w:rFonts w:ascii="Times New Roman" w:eastAsia="等线" w:hAnsi="Times New Roman" w:cs="Times New Roman"/>
                <w:lang w:val="es-AR"/>
              </w:rPr>
            </w:pPr>
            <w:r w:rsidRPr="00C264AD">
              <w:rPr>
                <w:rFonts w:ascii="Times New Roman" w:eastAsia="等线" w:hAnsi="Times New Roman" w:cs="Times New Roman"/>
                <w:lang w:val="es-AR"/>
              </w:rPr>
              <w:t>Li et al.</w:t>
            </w:r>
            <w:r w:rsidR="00085E24" w:rsidRPr="00C264AD">
              <w:rPr>
                <w:rFonts w:ascii="Times New Roman" w:eastAsia="等线" w:hAnsi="Times New Roman" w:cs="Times New Roman" w:hint="eastAsia"/>
                <w:vertAlign w:val="superscript"/>
                <w:lang w:val="es-AR"/>
              </w:rPr>
              <w:t>117</w:t>
            </w:r>
            <w:r w:rsidRPr="00C264AD">
              <w:rPr>
                <w:rFonts w:ascii="Times New Roman" w:eastAsia="等线" w:hAnsi="Times New Roman" w:cs="Times New Roman" w:hint="eastAsia"/>
                <w:lang w:val="es-AR"/>
              </w:rPr>
              <w:t>;</w:t>
            </w:r>
            <w:r w:rsidRPr="00C264AD">
              <w:rPr>
                <w:rFonts w:ascii="Times New Roman" w:eastAsia="等线" w:hAnsi="Times New Roman" w:cs="Times New Roman"/>
                <w:lang w:val="es-AR"/>
              </w:rPr>
              <w:t xml:space="preserve"> MARA</w:t>
            </w:r>
            <w:r w:rsidR="00085E24" w:rsidRPr="00C264AD">
              <w:rPr>
                <w:rFonts w:ascii="Times New Roman" w:eastAsia="等线" w:hAnsi="Times New Roman" w:cs="Times New Roman" w:hint="eastAsia"/>
                <w:vertAlign w:val="superscript"/>
                <w:lang w:val="es-AR"/>
              </w:rPr>
              <w:t>118</w:t>
            </w:r>
            <w:r w:rsidRPr="00C264AD">
              <w:rPr>
                <w:rFonts w:ascii="Times New Roman" w:eastAsia="等线" w:hAnsi="Times New Roman" w:cs="Times New Roman" w:hint="eastAsia"/>
                <w:lang w:val="es-AR"/>
              </w:rPr>
              <w:t>; DPRG</w:t>
            </w:r>
            <w:r w:rsidR="00085E24" w:rsidRPr="00C264AD">
              <w:rPr>
                <w:rFonts w:ascii="Times New Roman" w:eastAsia="等线" w:hAnsi="Times New Roman" w:cs="Times New Roman" w:hint="eastAsia"/>
                <w:vertAlign w:val="superscript"/>
                <w:lang w:val="es-AR"/>
              </w:rPr>
              <w:t>119</w:t>
            </w:r>
          </w:p>
        </w:tc>
      </w:tr>
      <w:tr w:rsidR="003D43C8" w14:paraId="49E2238E" w14:textId="77777777" w:rsidTr="007D344E">
        <w:trPr>
          <w:trHeight w:val="336"/>
        </w:trPr>
        <w:tc>
          <w:tcPr>
            <w:tcW w:w="1786" w:type="dxa"/>
            <w:noWrap/>
            <w:vAlign w:val="center"/>
            <w:hideMark/>
          </w:tcPr>
          <w:p w14:paraId="1411F205"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Zhejiang</w:t>
            </w:r>
          </w:p>
        </w:tc>
        <w:tc>
          <w:tcPr>
            <w:tcW w:w="1464" w:type="dxa"/>
            <w:noWrap/>
            <w:vAlign w:val="center"/>
            <w:hideMark/>
          </w:tcPr>
          <w:p w14:paraId="0F7E6FA7"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w:t>
            </w:r>
            <w:r>
              <w:rPr>
                <w:rFonts w:ascii="Times New Roman" w:eastAsia="等线" w:hAnsi="Times New Roman" w:cs="Times New Roman" w:hint="eastAsia"/>
              </w:rPr>
              <w:t>4</w:t>
            </w:r>
            <w:r>
              <w:rPr>
                <w:rFonts w:ascii="Times New Roman" w:eastAsia="等线" w:hAnsi="Times New Roman" w:cs="Times New Roman"/>
              </w:rPr>
              <w:t>-9.0</w:t>
            </w:r>
          </w:p>
        </w:tc>
        <w:tc>
          <w:tcPr>
            <w:tcW w:w="1753" w:type="dxa"/>
            <w:noWrap/>
            <w:vAlign w:val="center"/>
            <w:hideMark/>
          </w:tcPr>
          <w:p w14:paraId="008E183D"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7.5-9.5</w:t>
            </w:r>
          </w:p>
        </w:tc>
        <w:tc>
          <w:tcPr>
            <w:tcW w:w="297" w:type="dxa"/>
            <w:noWrap/>
            <w:vAlign w:val="center"/>
            <w:hideMark/>
          </w:tcPr>
          <w:p w14:paraId="664482F9" w14:textId="77777777" w:rsidR="003D43C8" w:rsidRDefault="003D43C8" w:rsidP="00C016F7">
            <w:pPr>
              <w:rPr>
                <w:rFonts w:ascii="Times New Roman" w:eastAsia="等线" w:hAnsi="Times New Roman" w:cs="Times New Roman"/>
              </w:rPr>
            </w:pPr>
          </w:p>
        </w:tc>
        <w:tc>
          <w:tcPr>
            <w:tcW w:w="1464" w:type="dxa"/>
            <w:noWrap/>
            <w:vAlign w:val="center"/>
            <w:hideMark/>
          </w:tcPr>
          <w:p w14:paraId="6D6167BE"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4.2-4.</w:t>
            </w:r>
            <w:r>
              <w:rPr>
                <w:rFonts w:ascii="Times New Roman" w:eastAsia="等线" w:hAnsi="Times New Roman" w:cs="Times New Roman" w:hint="eastAsia"/>
              </w:rPr>
              <w:t>6</w:t>
            </w:r>
          </w:p>
        </w:tc>
        <w:tc>
          <w:tcPr>
            <w:tcW w:w="1753" w:type="dxa"/>
            <w:noWrap/>
            <w:vAlign w:val="center"/>
            <w:hideMark/>
          </w:tcPr>
          <w:p w14:paraId="4CD5CECC" w14:textId="77777777" w:rsidR="003D43C8" w:rsidRDefault="003D43C8" w:rsidP="00C016F7">
            <w:pPr>
              <w:rPr>
                <w:rFonts w:ascii="Times New Roman" w:eastAsia="等线" w:hAnsi="Times New Roman" w:cs="Times New Roman"/>
              </w:rPr>
            </w:pPr>
            <w:r>
              <w:rPr>
                <w:rFonts w:ascii="Times New Roman" w:eastAsia="等线" w:hAnsi="Times New Roman" w:cs="Times New Roman"/>
              </w:rPr>
              <w:t>2.3-4.5</w:t>
            </w:r>
          </w:p>
        </w:tc>
        <w:tc>
          <w:tcPr>
            <w:tcW w:w="4420" w:type="dxa"/>
            <w:noWrap/>
            <w:vAlign w:val="center"/>
            <w:hideMark/>
          </w:tcPr>
          <w:p w14:paraId="416B3BCE" w14:textId="1946C3FC" w:rsidR="003D43C8" w:rsidRDefault="003D43C8" w:rsidP="00C016F7">
            <w:pPr>
              <w:rPr>
                <w:rFonts w:ascii="Times New Roman" w:eastAsia="等线" w:hAnsi="Times New Roman" w:cs="Times New Roman"/>
              </w:rPr>
            </w:pPr>
            <w:r>
              <w:rPr>
                <w:rFonts w:ascii="Times New Roman" w:eastAsia="等线" w:hAnsi="Times New Roman" w:cs="Times New Roman"/>
              </w:rPr>
              <w:t>Tang et al.</w:t>
            </w:r>
            <w:r w:rsidR="00085E24">
              <w:rPr>
                <w:rFonts w:ascii="Times New Roman" w:eastAsia="等线" w:hAnsi="Times New Roman" w:cs="Times New Roman" w:hint="eastAsia"/>
                <w:vertAlign w:val="superscript"/>
              </w:rPr>
              <w:t>120</w:t>
            </w:r>
            <w:r>
              <w:rPr>
                <w:rFonts w:ascii="Times New Roman" w:eastAsia="等线" w:hAnsi="Times New Roman" w:cs="Times New Roman"/>
              </w:rPr>
              <w:t>; QGZ</w:t>
            </w:r>
            <w:r w:rsidR="00085E24">
              <w:rPr>
                <w:rFonts w:ascii="Times New Roman" w:eastAsia="等线" w:hAnsi="Times New Roman" w:cs="Times New Roman" w:hint="eastAsia"/>
                <w:vertAlign w:val="superscript"/>
              </w:rPr>
              <w:t>121</w:t>
            </w:r>
          </w:p>
        </w:tc>
      </w:tr>
    </w:tbl>
    <w:p w14:paraId="60A1CA61" w14:textId="236A6409" w:rsidR="007D344E" w:rsidRPr="00C333D0" w:rsidRDefault="007D344E" w:rsidP="007D344E">
      <w:pPr>
        <w:rPr>
          <w:rFonts w:ascii="Times New Roman" w:eastAsiaTheme="minorEastAsia" w:hAnsi="Times New Roman" w:cs="Times New Roman"/>
          <w:bCs/>
          <w:sz w:val="22"/>
          <w:szCs w:val="22"/>
        </w:rPr>
      </w:pPr>
      <w:r w:rsidRPr="00C333D0">
        <w:rPr>
          <w:rFonts w:ascii="Times New Roman" w:eastAsia="等线" w:hAnsi="Times New Roman" w:cs="Times New Roman"/>
          <w:sz w:val="22"/>
          <w:szCs w:val="22"/>
          <w:vertAlign w:val="superscript"/>
        </w:rPr>
        <w:t>†</w:t>
      </w:r>
      <w:r w:rsidRPr="00C333D0">
        <w:rPr>
          <w:rFonts w:ascii="Times New Roman" w:eastAsiaTheme="minorEastAsia" w:hAnsi="Times New Roman" w:cs="Times New Roman" w:hint="eastAsia"/>
          <w:bCs/>
          <w:sz w:val="22"/>
          <w:szCs w:val="22"/>
        </w:rPr>
        <w:t xml:space="preserve"> Values </w:t>
      </w:r>
      <w:r w:rsidRPr="00C333D0">
        <w:rPr>
          <w:rFonts w:ascii="Times New Roman" w:eastAsiaTheme="minorEastAsia" w:hAnsi="Times New Roman" w:cs="Times New Roman"/>
          <w:bCs/>
          <w:sz w:val="22"/>
          <w:szCs w:val="22"/>
        </w:rPr>
        <w:t>indicate the range of averages provided for each</w:t>
      </w:r>
      <w:r w:rsidR="006D0078" w:rsidRPr="00C333D0">
        <w:rPr>
          <w:rFonts w:ascii="Times New Roman" w:eastAsiaTheme="minorEastAsia" w:hAnsi="Times New Roman" w:cs="Times New Roman" w:hint="eastAsia"/>
          <w:bCs/>
          <w:sz w:val="22"/>
          <w:szCs w:val="22"/>
        </w:rPr>
        <w:t xml:space="preserve"> region-system combination in each province</w:t>
      </w:r>
      <w:r w:rsidRPr="00C333D0">
        <w:rPr>
          <w:rFonts w:ascii="Times New Roman" w:eastAsiaTheme="minorEastAsia" w:hAnsi="Times New Roman" w:cs="Times New Roman" w:hint="eastAsia"/>
          <w:bCs/>
          <w:sz w:val="22"/>
          <w:szCs w:val="22"/>
        </w:rPr>
        <w:t>.</w:t>
      </w:r>
    </w:p>
    <w:p w14:paraId="39DDE334" w14:textId="1B022E9E" w:rsidR="007D344E" w:rsidRPr="00C333D0" w:rsidRDefault="007D344E" w:rsidP="007D344E">
      <w:pPr>
        <w:rPr>
          <w:rFonts w:ascii="Times New Roman" w:eastAsiaTheme="minorEastAsia" w:hAnsi="Times New Roman" w:cs="Times New Roman"/>
          <w:bCs/>
          <w:sz w:val="22"/>
          <w:szCs w:val="22"/>
        </w:rPr>
      </w:pPr>
      <w:r w:rsidRPr="00C333D0">
        <w:rPr>
          <w:rFonts w:ascii="Times New Roman" w:eastAsia="等线" w:hAnsi="Times New Roman" w:cs="Times New Roman"/>
          <w:sz w:val="22"/>
          <w:szCs w:val="22"/>
          <w:vertAlign w:val="superscript"/>
        </w:rPr>
        <w:t>§</w:t>
      </w:r>
      <w:r w:rsidRPr="00C333D0">
        <w:rPr>
          <w:rFonts w:ascii="Times New Roman" w:eastAsiaTheme="minorEastAsia" w:hAnsi="Times New Roman" w:cs="Times New Roman" w:hint="eastAsia"/>
          <w:bCs/>
          <w:sz w:val="22"/>
          <w:szCs w:val="22"/>
        </w:rPr>
        <w:t xml:space="preserve"> Data on yield </w:t>
      </w:r>
      <w:r w:rsidR="00A82088" w:rsidRPr="00C333D0">
        <w:rPr>
          <w:rFonts w:ascii="Times New Roman" w:eastAsiaTheme="minorEastAsia" w:hAnsi="Times New Roman" w:cs="Times New Roman" w:hint="eastAsia"/>
          <w:bCs/>
          <w:sz w:val="22"/>
          <w:szCs w:val="22"/>
        </w:rPr>
        <w:t xml:space="preserve">were </w:t>
      </w:r>
      <w:r w:rsidR="00A82088" w:rsidRPr="00C333D0">
        <w:rPr>
          <w:rFonts w:ascii="Times New Roman" w:eastAsiaTheme="minorEastAsia" w:hAnsi="Times New Roman" w:cs="Times New Roman"/>
          <w:bCs/>
          <w:sz w:val="22"/>
          <w:szCs w:val="22"/>
        </w:rPr>
        <w:t xml:space="preserve">from previous studies based on on-farm </w:t>
      </w:r>
      <w:r w:rsidR="007D548C" w:rsidRPr="00C333D0">
        <w:rPr>
          <w:rFonts w:ascii="Times New Roman" w:eastAsiaTheme="minorEastAsia" w:hAnsi="Times New Roman" w:cs="Times New Roman"/>
          <w:bCs/>
          <w:sz w:val="22"/>
          <w:szCs w:val="22"/>
        </w:rPr>
        <w:t>surveys</w:t>
      </w:r>
      <w:r w:rsidR="00A82088" w:rsidRPr="00C333D0">
        <w:rPr>
          <w:rFonts w:ascii="Times New Roman" w:eastAsiaTheme="minorEastAsia" w:hAnsi="Times New Roman" w:cs="Times New Roman" w:hint="eastAsia"/>
          <w:bCs/>
          <w:sz w:val="22"/>
          <w:szCs w:val="22"/>
        </w:rPr>
        <w:t xml:space="preserve"> and </w:t>
      </w:r>
      <w:r w:rsidR="00296026" w:rsidRPr="00C333D0">
        <w:rPr>
          <w:rFonts w:ascii="Times New Roman" w:eastAsiaTheme="minorEastAsia" w:hAnsi="Times New Roman" w:cs="Times New Roman" w:hint="eastAsia"/>
          <w:bCs/>
          <w:sz w:val="22"/>
          <w:szCs w:val="22"/>
        </w:rPr>
        <w:t xml:space="preserve">local </w:t>
      </w:r>
      <w:r w:rsidR="00A82088" w:rsidRPr="00C333D0">
        <w:rPr>
          <w:rFonts w:ascii="Times New Roman" w:eastAsiaTheme="minorEastAsia" w:hAnsi="Times New Roman" w:cs="Times New Roman" w:hint="eastAsia"/>
          <w:bCs/>
          <w:sz w:val="22"/>
          <w:szCs w:val="22"/>
        </w:rPr>
        <w:t>statistics</w:t>
      </w:r>
      <w:r w:rsidRPr="00C333D0">
        <w:rPr>
          <w:rFonts w:ascii="Times New Roman" w:eastAsiaTheme="minorEastAsia" w:hAnsi="Times New Roman" w:cs="Times New Roman" w:hint="eastAsia"/>
          <w:bCs/>
          <w:sz w:val="22"/>
          <w:szCs w:val="22"/>
        </w:rPr>
        <w:t>.</w:t>
      </w:r>
    </w:p>
    <w:p w14:paraId="30E8B1AC" w14:textId="1C2C5C83" w:rsidR="003D43C8" w:rsidRDefault="003D43C8" w:rsidP="003D43C8">
      <w:pPr>
        <w:rPr>
          <w:rFonts w:ascii="Times New Roman" w:eastAsia="Times New Roman" w:hAnsi="Times New Roman" w:cs="Times New Roman"/>
          <w:bCs/>
        </w:rPr>
      </w:pPr>
      <w:r w:rsidRPr="00F754A3">
        <w:rPr>
          <w:rFonts w:ascii="Times New Roman" w:eastAsiaTheme="minorEastAsia" w:hAnsi="Times New Roman" w:cs="Times New Roman"/>
          <w:bCs/>
          <w:sz w:val="20"/>
          <w:szCs w:val="20"/>
        </w:rPr>
        <w:br w:type="page"/>
      </w:r>
    </w:p>
    <w:p w14:paraId="448BE202" w14:textId="77777777" w:rsidR="003D43C8" w:rsidRPr="00A82088" w:rsidRDefault="003D43C8" w:rsidP="002D182E">
      <w:pPr>
        <w:widowControl w:val="0"/>
        <w:spacing w:line="480" w:lineRule="auto"/>
        <w:rPr>
          <w:rFonts w:ascii="Times New Roman" w:eastAsiaTheme="minorEastAsia" w:hAnsi="Times New Roman" w:cs="Times New Roman"/>
          <w:b/>
        </w:rPr>
        <w:sectPr w:rsidR="003D43C8" w:rsidRPr="00A82088" w:rsidSect="00E17CEE">
          <w:pgSz w:w="16838" w:h="11906" w:orient="landscape" w:code="9"/>
          <w:pgMar w:top="1440" w:right="1440" w:bottom="1440" w:left="1440" w:header="709" w:footer="709" w:gutter="0"/>
          <w:cols w:space="720"/>
          <w:docGrid w:linePitch="326"/>
        </w:sectPr>
      </w:pPr>
    </w:p>
    <w:p w14:paraId="48CEDBFC" w14:textId="1A5343A7" w:rsidR="002D182E" w:rsidRPr="00F754A3" w:rsidRDefault="002D182E" w:rsidP="002D182E">
      <w:pPr>
        <w:widowControl w:val="0"/>
        <w:spacing w:line="480" w:lineRule="auto"/>
        <w:rPr>
          <w:rFonts w:ascii="Times New Roman" w:eastAsia="Times New Roman" w:hAnsi="Times New Roman" w:cs="Times New Roman"/>
          <w:b/>
        </w:rPr>
      </w:pPr>
      <w:r w:rsidRPr="00F754A3">
        <w:rPr>
          <w:rFonts w:ascii="Times New Roman" w:eastAsiaTheme="minorEastAsia" w:hAnsi="Times New Roman" w:cs="Times New Roman" w:hint="eastAsia"/>
          <w:b/>
        </w:rPr>
        <w:lastRenderedPageBreak/>
        <w:t>A</w:t>
      </w:r>
      <w:r w:rsidRPr="00F754A3">
        <w:rPr>
          <w:rFonts w:ascii="Times New Roman" w:eastAsia="Times New Roman" w:hAnsi="Times New Roman" w:cs="Times New Roman"/>
          <w:b/>
        </w:rPr>
        <w:t>dditional references associated with Supplementary Information</w:t>
      </w:r>
    </w:p>
    <w:p w14:paraId="42DA2FFC" w14:textId="32EB43D2"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National Bureau of Statistics of China. </w:t>
      </w:r>
      <w:hyperlink r:id="rId20" w:history="1">
        <w:r w:rsidR="004B48AA" w:rsidRPr="00555EEA">
          <w:rPr>
            <w:rStyle w:val="af2"/>
            <w:rFonts w:ascii="Times New Roman" w:eastAsia="Times New Roman" w:hAnsi="Times New Roman" w:cs="Times New Roman"/>
            <w:bCs/>
            <w:i/>
            <w:iCs/>
          </w:rPr>
          <w:t>https://www.stats.gov.cn/</w:t>
        </w:r>
      </w:hyperlink>
      <w:r w:rsidR="004B48AA">
        <w:rPr>
          <w:rFonts w:ascii="Times New Roman" w:eastAsiaTheme="minorEastAsia" w:hAnsi="Times New Roman" w:cs="Times New Roman" w:hint="eastAsia"/>
          <w:bCs/>
        </w:rPr>
        <w:t xml:space="preserve"> </w:t>
      </w:r>
      <w:r w:rsidRPr="00EC3A41">
        <w:rPr>
          <w:rFonts w:ascii="Times New Roman" w:eastAsia="Times New Roman" w:hAnsi="Times New Roman" w:cs="Times New Roman"/>
          <w:bCs/>
        </w:rPr>
        <w:t>(accessed May</w:t>
      </w:r>
      <w:r w:rsidR="000674B9">
        <w:rPr>
          <w:rFonts w:ascii="Times New Roman" w:eastAsiaTheme="minorEastAsia" w:hAnsi="Times New Roman" w:cs="Times New Roman" w:hint="eastAsia"/>
          <w:bCs/>
        </w:rPr>
        <w:t xml:space="preserve"> 25,</w:t>
      </w:r>
      <w:r w:rsidRPr="00EC3A41">
        <w:rPr>
          <w:rFonts w:ascii="Times New Roman" w:eastAsia="Times New Roman" w:hAnsi="Times New Roman" w:cs="Times New Roman"/>
          <w:bCs/>
        </w:rPr>
        <w:t xml:space="preserve"> 2024).</w:t>
      </w:r>
    </w:p>
    <w:p w14:paraId="42E266FD" w14:textId="55BBDD48" w:rsidR="000674B9" w:rsidRPr="00922CDE"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bookmarkStart w:id="19" w:name="_Hlk196489062"/>
      <w:r>
        <w:rPr>
          <w:rFonts w:ascii="Times New Roman" w:eastAsiaTheme="minorEastAsia" w:hAnsi="Times New Roman" w:cs="Times New Roman" w:hint="eastAsia"/>
          <w:bCs/>
        </w:rPr>
        <w:t xml:space="preserve">Shen, Q. R. </w:t>
      </w:r>
      <w:r w:rsidRPr="009777B1">
        <w:rPr>
          <w:rFonts w:ascii="Times New Roman" w:eastAsiaTheme="minorEastAsia" w:hAnsi="Times New Roman" w:cs="Times New Roman" w:hint="eastAsia"/>
          <w:bCs/>
          <w:i/>
          <w:iCs/>
        </w:rPr>
        <w:t>Organic-based fertilizers in China</w:t>
      </w:r>
      <w:r>
        <w:rPr>
          <w:rFonts w:ascii="Times New Roman" w:eastAsiaTheme="minorEastAsia" w:hAnsi="Times New Roman" w:cs="Times New Roman" w:hint="eastAsia"/>
          <w:bCs/>
        </w:rPr>
        <w:t xml:space="preserve"> (</w:t>
      </w:r>
      <w:r w:rsidRPr="003D5F28">
        <w:rPr>
          <w:rFonts w:ascii="Times New Roman" w:eastAsia="Times New Roman" w:hAnsi="Times New Roman" w:cs="Times New Roman"/>
          <w:bCs/>
        </w:rPr>
        <w:t>China Agriculture Press</w:t>
      </w:r>
      <w:r>
        <w:rPr>
          <w:rFonts w:ascii="Times New Roman" w:eastAsiaTheme="minorEastAsia" w:hAnsi="Times New Roman" w:cs="Times New Roman" w:hint="eastAsia"/>
          <w:bCs/>
        </w:rPr>
        <w:t>, Beijing, 2021).</w:t>
      </w:r>
      <w:bookmarkEnd w:id="19"/>
    </w:p>
    <w:p w14:paraId="476F9D6E" w14:textId="2324FE15" w:rsidR="002D182E" w:rsidRPr="00EC3A41" w:rsidRDefault="0090253F"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B5608E">
        <w:rPr>
          <w:rFonts w:ascii="Times New Roman" w:hAnsi="Times New Roman" w:cs="Times New Roman"/>
        </w:rPr>
        <w:t xml:space="preserve">Ludemann, C. I. et al. A global FAOSTAT reference database of cropland nutrient budgets and nutrient use efficiency (1961–2020): nitrogen, phosphorus and potassium. </w:t>
      </w:r>
      <w:r w:rsidRPr="002A2549">
        <w:rPr>
          <w:rFonts w:ascii="Times New Roman" w:hAnsi="Times New Roman" w:cs="Times New Roman"/>
          <w:i/>
          <w:iCs/>
        </w:rPr>
        <w:t>Earth Syst. Sci. Data</w:t>
      </w:r>
      <w:r w:rsidRPr="00B5608E">
        <w:rPr>
          <w:rFonts w:ascii="Times New Roman" w:hAnsi="Times New Roman" w:cs="Times New Roman"/>
        </w:rPr>
        <w:t xml:space="preserve"> </w:t>
      </w:r>
      <w:r w:rsidRPr="002A2549">
        <w:rPr>
          <w:rFonts w:ascii="Times New Roman" w:hAnsi="Times New Roman" w:cs="Times New Roman"/>
          <w:b/>
          <w:bCs/>
        </w:rPr>
        <w:t>16</w:t>
      </w:r>
      <w:r w:rsidRPr="00B5608E">
        <w:rPr>
          <w:rFonts w:ascii="Times New Roman" w:hAnsi="Times New Roman" w:cs="Times New Roman"/>
        </w:rPr>
        <w:t>, 525–541 (2024).</w:t>
      </w:r>
    </w:p>
    <w:p w14:paraId="1FF7585C" w14:textId="5D3426D2"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Dobermann, A., Witt, C. &amp; Dawe, D. </w:t>
      </w:r>
      <w:r w:rsidRPr="00C52994">
        <w:rPr>
          <w:rFonts w:ascii="Times New Roman" w:eastAsia="Times New Roman" w:hAnsi="Times New Roman" w:cs="Times New Roman"/>
          <w:bCs/>
          <w:i/>
          <w:iCs/>
        </w:rPr>
        <w:t>Increasing productivity of intensive rice systems through site-specific nutrient management</w:t>
      </w:r>
      <w:r w:rsidRPr="00EC3A41">
        <w:rPr>
          <w:rFonts w:ascii="Times New Roman" w:eastAsia="Times New Roman" w:hAnsi="Times New Roman" w:cs="Times New Roman"/>
          <w:bCs/>
        </w:rPr>
        <w:t xml:space="preserve"> (Science Publishers Inc. and International Rice Research Institute, Enfield NH, USA and Los Baños, Philippines, 2004).</w:t>
      </w:r>
    </w:p>
    <w:p w14:paraId="6F057B44" w14:textId="34C23329" w:rsidR="002D182E" w:rsidRPr="00536F26"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Jiang, Y. et al. Limited potential of harvest index improvement to reduce methane emissions from rice paddies.</w:t>
      </w:r>
      <w:r w:rsidRPr="00765B34">
        <w:rPr>
          <w:rFonts w:ascii="Times New Roman" w:eastAsia="Times New Roman" w:hAnsi="Times New Roman" w:cs="Times New Roman"/>
          <w:bCs/>
          <w:i/>
          <w:iCs/>
        </w:rPr>
        <w:t xml:space="preserve"> Glob. Chang. Biol. </w:t>
      </w:r>
      <w:r w:rsidRPr="00765B34">
        <w:rPr>
          <w:rFonts w:ascii="Times New Roman" w:eastAsia="Times New Roman" w:hAnsi="Times New Roman" w:cs="Times New Roman"/>
          <w:b/>
        </w:rPr>
        <w:t>25</w:t>
      </w:r>
      <w:r w:rsidRPr="00EC3A41">
        <w:rPr>
          <w:rFonts w:ascii="Times New Roman" w:eastAsia="Times New Roman" w:hAnsi="Times New Roman" w:cs="Times New Roman"/>
          <w:bCs/>
        </w:rPr>
        <w:t>, 686–698 (2019).</w:t>
      </w:r>
    </w:p>
    <w:p w14:paraId="5DB3CF4C" w14:textId="193182D0" w:rsidR="000674B9" w:rsidRPr="0071033E"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063A53">
        <w:rPr>
          <w:rFonts w:ascii="Times New Roman" w:hAnsi="Times New Roman" w:cs="Times New Roman"/>
          <w:lang w:val="es-AR"/>
        </w:rPr>
        <w:t xml:space="preserve">McLellan, E. L. et al. </w:t>
      </w:r>
      <w:r w:rsidRPr="00197C88">
        <w:rPr>
          <w:rFonts w:ascii="Times New Roman" w:hAnsi="Times New Roman" w:cs="Times New Roman"/>
        </w:rPr>
        <w:t xml:space="preserve">The nitrogen balancing act: tracking the environmental performance of food production. </w:t>
      </w:r>
      <w:r w:rsidRPr="00A05647">
        <w:rPr>
          <w:rFonts w:ascii="Times New Roman" w:hAnsi="Times New Roman" w:cs="Times New Roman"/>
          <w:i/>
          <w:iCs/>
        </w:rPr>
        <w:t xml:space="preserve">Bioscience </w:t>
      </w:r>
      <w:r w:rsidRPr="00A05647">
        <w:rPr>
          <w:rFonts w:ascii="Times New Roman" w:hAnsi="Times New Roman" w:cs="Times New Roman"/>
          <w:b/>
          <w:bCs/>
        </w:rPr>
        <w:t>68</w:t>
      </w:r>
      <w:r w:rsidRPr="00197C88">
        <w:rPr>
          <w:rFonts w:ascii="Times New Roman" w:hAnsi="Times New Roman" w:cs="Times New Roman"/>
        </w:rPr>
        <w:t>, 194–203 (2018).</w:t>
      </w:r>
    </w:p>
    <w:p w14:paraId="56246D27" w14:textId="1B743404" w:rsidR="000674B9" w:rsidRPr="007D548C"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197C88">
        <w:rPr>
          <w:rFonts w:ascii="Times New Roman" w:hAnsi="Times New Roman" w:cs="Times New Roman"/>
        </w:rPr>
        <w:t>Zhao, X. et al. Assessment of drainage nitrogen losses on a yield-scaled basis.</w:t>
      </w:r>
      <w:r w:rsidRPr="00A05647">
        <w:rPr>
          <w:rFonts w:ascii="Times New Roman" w:hAnsi="Times New Roman" w:cs="Times New Roman"/>
          <w:i/>
          <w:iCs/>
        </w:rPr>
        <w:t xml:space="preserve"> Field Crops Res.</w:t>
      </w:r>
      <w:r w:rsidRPr="00A05647">
        <w:rPr>
          <w:rFonts w:ascii="Times New Roman" w:hAnsi="Times New Roman" w:cs="Times New Roman"/>
          <w:b/>
          <w:bCs/>
          <w:i/>
          <w:iCs/>
        </w:rPr>
        <w:t xml:space="preserve"> </w:t>
      </w:r>
      <w:r w:rsidRPr="00A05647">
        <w:rPr>
          <w:rFonts w:ascii="Times New Roman" w:hAnsi="Times New Roman" w:cs="Times New Roman"/>
          <w:b/>
          <w:bCs/>
        </w:rPr>
        <w:t>199</w:t>
      </w:r>
      <w:r w:rsidRPr="00197C88">
        <w:rPr>
          <w:rFonts w:ascii="Times New Roman" w:hAnsi="Times New Roman" w:cs="Times New Roman"/>
        </w:rPr>
        <w:t>, 156–166 (2016).</w:t>
      </w:r>
    </w:p>
    <w:p w14:paraId="4056C23C" w14:textId="53FC37BF"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Intergovernmental Panel on Climate Change. </w:t>
      </w:r>
      <w:r w:rsidRPr="00765B34">
        <w:rPr>
          <w:rFonts w:ascii="Times New Roman" w:eastAsia="Times New Roman" w:hAnsi="Times New Roman" w:cs="Times New Roman"/>
          <w:bCs/>
          <w:i/>
          <w:iCs/>
        </w:rPr>
        <w:t>2006 IPCC guidelines for national greenhouse gas inventories</w:t>
      </w:r>
      <w:r w:rsidRPr="00EC3A41">
        <w:rPr>
          <w:rFonts w:ascii="Times New Roman" w:eastAsia="Times New Roman" w:hAnsi="Times New Roman" w:cs="Times New Roman"/>
          <w:bCs/>
        </w:rPr>
        <w:t xml:space="preserve"> (Institute for Global Environmental Strategies, Hayama, Kanagawa, Japan, 2006).</w:t>
      </w:r>
    </w:p>
    <w:p w14:paraId="5B664C3D" w14:textId="0DF3805E"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Intergovernmental Panel on Climate Change. </w:t>
      </w:r>
      <w:r w:rsidRPr="00765B34">
        <w:rPr>
          <w:rFonts w:ascii="Times New Roman" w:eastAsia="Times New Roman" w:hAnsi="Times New Roman" w:cs="Times New Roman"/>
          <w:bCs/>
          <w:i/>
          <w:iCs/>
        </w:rPr>
        <w:t>IPCC 2019 Refinement to the 2006 IPCC guidelines for national greenhouse gas inventories</w:t>
      </w:r>
      <w:r w:rsidRPr="00EC3A41">
        <w:rPr>
          <w:rFonts w:ascii="Times New Roman" w:eastAsia="Times New Roman" w:hAnsi="Times New Roman" w:cs="Times New Roman"/>
          <w:bCs/>
        </w:rPr>
        <w:t xml:space="preserve"> (Switzerland, 2019).</w:t>
      </w:r>
    </w:p>
    <w:p w14:paraId="7E87B532" w14:textId="4BFAF835"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C264AD">
        <w:rPr>
          <w:rFonts w:ascii="Times New Roman" w:eastAsia="Times New Roman" w:hAnsi="Times New Roman" w:cs="Times New Roman"/>
          <w:bCs/>
          <w:lang w:val="es-AR"/>
        </w:rPr>
        <w:t xml:space="preserve">van Groenigen, J. W. et al. </w:t>
      </w:r>
      <w:r w:rsidRPr="00EC3A41">
        <w:rPr>
          <w:rFonts w:ascii="Times New Roman" w:eastAsia="Times New Roman" w:hAnsi="Times New Roman" w:cs="Times New Roman"/>
          <w:bCs/>
        </w:rPr>
        <w:t>Towards an agronomic assessment of N</w:t>
      </w:r>
      <w:r w:rsidRPr="00EC3A41">
        <w:rPr>
          <w:rFonts w:ascii="Times New Roman" w:eastAsia="Times New Roman" w:hAnsi="Times New Roman" w:cs="Times New Roman"/>
          <w:bCs/>
          <w:vertAlign w:val="subscript"/>
        </w:rPr>
        <w:t>2</w:t>
      </w:r>
      <w:r w:rsidRPr="00EC3A41">
        <w:rPr>
          <w:rFonts w:ascii="Times New Roman" w:eastAsia="Times New Roman" w:hAnsi="Times New Roman" w:cs="Times New Roman"/>
          <w:bCs/>
        </w:rPr>
        <w:t xml:space="preserve">O emissions: a case study for arable crops. </w:t>
      </w:r>
      <w:r w:rsidRPr="00765B34">
        <w:rPr>
          <w:rFonts w:ascii="Times New Roman" w:eastAsia="Times New Roman" w:hAnsi="Times New Roman" w:cs="Times New Roman"/>
          <w:bCs/>
          <w:i/>
          <w:iCs/>
        </w:rPr>
        <w:t>Eur. J. Soil Sci.</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61</w:t>
      </w:r>
      <w:r w:rsidRPr="00EC3A41">
        <w:rPr>
          <w:rFonts w:ascii="Times New Roman" w:eastAsia="Times New Roman" w:hAnsi="Times New Roman" w:cs="Times New Roman"/>
          <w:bCs/>
        </w:rPr>
        <w:t>, 903–913 (2010).</w:t>
      </w:r>
    </w:p>
    <w:p w14:paraId="373F34BA" w14:textId="70AEEDB2"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Intergovernmental Panel on Climate Change. </w:t>
      </w:r>
      <w:r w:rsidRPr="00765B34">
        <w:rPr>
          <w:rFonts w:ascii="Times New Roman" w:eastAsia="Times New Roman" w:hAnsi="Times New Roman" w:cs="Times New Roman"/>
          <w:bCs/>
          <w:i/>
          <w:iCs/>
        </w:rPr>
        <w:t>Climate Change 2021: The Physical Science Basis. Contribution of Working Group I to the Sixth Assessment Report of the Intergovernmental Panel on Climate Change</w:t>
      </w:r>
      <w:r w:rsidRPr="00EC3A41">
        <w:rPr>
          <w:rFonts w:ascii="Times New Roman" w:eastAsia="Times New Roman" w:hAnsi="Times New Roman" w:cs="Times New Roman"/>
          <w:bCs/>
        </w:rPr>
        <w:t xml:space="preserve"> (Cambridge University Press, 2021).</w:t>
      </w:r>
    </w:p>
    <w:p w14:paraId="705C27C8" w14:textId="3EA11847" w:rsidR="00443A17" w:rsidRPr="00EC3A41" w:rsidRDefault="00443A17" w:rsidP="00443A17">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Yuan, S. et al. Southeast Asia must narrow down the yield gap to continue to be a major rice bowl. </w:t>
      </w:r>
      <w:r w:rsidRPr="00765B34">
        <w:rPr>
          <w:rFonts w:ascii="Times New Roman" w:eastAsia="Times New Roman" w:hAnsi="Times New Roman" w:cs="Times New Roman"/>
          <w:bCs/>
          <w:i/>
          <w:iCs/>
        </w:rPr>
        <w:t>Nat. Food</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3</w:t>
      </w:r>
      <w:r w:rsidRPr="00EC3A41">
        <w:rPr>
          <w:rFonts w:ascii="Times New Roman" w:eastAsia="Times New Roman" w:hAnsi="Times New Roman" w:cs="Times New Roman"/>
          <w:bCs/>
        </w:rPr>
        <w:t>, 217–226 (2022).</w:t>
      </w:r>
    </w:p>
    <w:p w14:paraId="2062CC99" w14:textId="3A434A39" w:rsidR="00443A17" w:rsidRPr="00EC3A41" w:rsidRDefault="00443A17" w:rsidP="00443A17">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C264AD">
        <w:rPr>
          <w:rFonts w:ascii="Times New Roman" w:eastAsia="Times New Roman" w:hAnsi="Times New Roman" w:cs="Times New Roman"/>
          <w:bCs/>
          <w:lang w:val="es-AR"/>
        </w:rPr>
        <w:t xml:space="preserve">van Bussel, L. G. et al. </w:t>
      </w:r>
      <w:r w:rsidRPr="00EC3A41">
        <w:rPr>
          <w:rFonts w:ascii="Times New Roman" w:eastAsia="Times New Roman" w:hAnsi="Times New Roman" w:cs="Times New Roman"/>
          <w:bCs/>
        </w:rPr>
        <w:t xml:space="preserve">From field to atlas: upscaling of location-specific yield gap estimates. </w:t>
      </w:r>
      <w:r w:rsidRPr="00765B34">
        <w:rPr>
          <w:rFonts w:ascii="Times New Roman" w:eastAsia="Times New Roman" w:hAnsi="Times New Roman" w:cs="Times New Roman"/>
          <w:bCs/>
          <w:i/>
          <w:iCs/>
        </w:rPr>
        <w:t>Field Crops Res.</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177</w:t>
      </w:r>
      <w:r w:rsidRPr="00EC3A41">
        <w:rPr>
          <w:rFonts w:ascii="Times New Roman" w:eastAsia="Times New Roman" w:hAnsi="Times New Roman" w:cs="Times New Roman"/>
          <w:bCs/>
        </w:rPr>
        <w:t>, 98–108 (2015).</w:t>
      </w:r>
    </w:p>
    <w:p w14:paraId="508044CB" w14:textId="53C5196D" w:rsidR="000674B9" w:rsidRPr="00E53BA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934B45">
        <w:rPr>
          <w:rFonts w:ascii="Times New Roman" w:hAnsi="Times New Roman" w:cs="Times New Roman"/>
        </w:rPr>
        <w:t xml:space="preserve">Yuan, S. et al. Sustainable intensification for a larger global rice bowl. </w:t>
      </w:r>
      <w:r w:rsidRPr="00934B45">
        <w:rPr>
          <w:rFonts w:ascii="Times New Roman" w:hAnsi="Times New Roman" w:cs="Times New Roman"/>
          <w:i/>
          <w:iCs/>
        </w:rPr>
        <w:t>Nat. Commun.</w:t>
      </w:r>
      <w:r w:rsidRPr="00934B45">
        <w:rPr>
          <w:rFonts w:ascii="Times New Roman" w:hAnsi="Times New Roman" w:cs="Times New Roman"/>
        </w:rPr>
        <w:t xml:space="preserve"> </w:t>
      </w:r>
      <w:r w:rsidRPr="00934B45">
        <w:rPr>
          <w:rFonts w:ascii="Times New Roman" w:hAnsi="Times New Roman" w:cs="Times New Roman"/>
          <w:b/>
          <w:bCs/>
        </w:rPr>
        <w:t>12</w:t>
      </w:r>
      <w:r w:rsidRPr="00934B45">
        <w:rPr>
          <w:rFonts w:ascii="Times New Roman" w:hAnsi="Times New Roman" w:cs="Times New Roman"/>
        </w:rPr>
        <w:t>, 7163 (2021).</w:t>
      </w:r>
    </w:p>
    <w:p w14:paraId="0ED69D43" w14:textId="4987A516"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lastRenderedPageBreak/>
        <w:t xml:space="preserve">Li, T. et al. From ORYZA2000 to ORYZA (v3): An improved simulation model for rice in drought and nitrogen-deficient environments. </w:t>
      </w:r>
      <w:r w:rsidRPr="00765B34">
        <w:rPr>
          <w:rFonts w:ascii="Times New Roman" w:eastAsia="Times New Roman" w:hAnsi="Times New Roman" w:cs="Times New Roman"/>
          <w:bCs/>
          <w:i/>
          <w:iCs/>
        </w:rPr>
        <w:t xml:space="preserve">Agric. For. </w:t>
      </w:r>
      <w:proofErr w:type="spellStart"/>
      <w:r w:rsidRPr="00765B34">
        <w:rPr>
          <w:rFonts w:ascii="Times New Roman" w:eastAsia="Times New Roman" w:hAnsi="Times New Roman" w:cs="Times New Roman"/>
          <w:bCs/>
          <w:i/>
          <w:iCs/>
        </w:rPr>
        <w:t>Meteorol</w:t>
      </w:r>
      <w:proofErr w:type="spellEnd"/>
      <w:r w:rsidRPr="00765B34">
        <w:rPr>
          <w:rFonts w:ascii="Times New Roman" w:eastAsia="Times New Roman" w:hAnsi="Times New Roman" w:cs="Times New Roman"/>
          <w:bCs/>
          <w:i/>
          <w:iCs/>
        </w:rPr>
        <w:t>.</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237</w:t>
      </w:r>
      <w:r w:rsidRPr="00EC3A41">
        <w:rPr>
          <w:rFonts w:ascii="Times New Roman" w:eastAsia="Times New Roman" w:hAnsi="Times New Roman" w:cs="Times New Roman"/>
          <w:bCs/>
        </w:rPr>
        <w:t>, 246–256 (2017).</w:t>
      </w:r>
    </w:p>
    <w:p w14:paraId="5A5BD713" w14:textId="42D68C32"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Ling, X. et al. Modelling rice growth and grain yield in rice ratooning production system. </w:t>
      </w:r>
      <w:r w:rsidRPr="00765B34">
        <w:rPr>
          <w:rFonts w:ascii="Times New Roman" w:eastAsia="Times New Roman" w:hAnsi="Times New Roman" w:cs="Times New Roman"/>
          <w:bCs/>
          <w:i/>
          <w:iCs/>
        </w:rPr>
        <w:t>Field Crops Res.</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241</w:t>
      </w:r>
      <w:r w:rsidRPr="00EC3A41">
        <w:rPr>
          <w:rFonts w:ascii="Times New Roman" w:eastAsia="Times New Roman" w:hAnsi="Times New Roman" w:cs="Times New Roman"/>
          <w:bCs/>
        </w:rPr>
        <w:t>, 107574 (2019).</w:t>
      </w:r>
    </w:p>
    <w:p w14:paraId="1056D58A" w14:textId="22B33E04"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Van Wart, J. et al. Estimating </w:t>
      </w:r>
      <w:proofErr w:type="gramStart"/>
      <w:r w:rsidRPr="00EC3A41">
        <w:rPr>
          <w:rFonts w:ascii="Times New Roman" w:eastAsia="Times New Roman" w:hAnsi="Times New Roman" w:cs="Times New Roman"/>
          <w:bCs/>
        </w:rPr>
        <w:t>crop</w:t>
      </w:r>
      <w:proofErr w:type="gramEnd"/>
      <w:r w:rsidRPr="00EC3A41">
        <w:rPr>
          <w:rFonts w:ascii="Times New Roman" w:eastAsia="Times New Roman" w:hAnsi="Times New Roman" w:cs="Times New Roman"/>
          <w:bCs/>
        </w:rPr>
        <w:t xml:space="preserve"> yield potential at regional to national scales. </w:t>
      </w:r>
      <w:r w:rsidRPr="00765B34">
        <w:rPr>
          <w:rFonts w:ascii="Times New Roman" w:eastAsia="Times New Roman" w:hAnsi="Times New Roman" w:cs="Times New Roman"/>
          <w:bCs/>
          <w:i/>
          <w:iCs/>
        </w:rPr>
        <w:t xml:space="preserve">Field Crops Res. </w:t>
      </w:r>
      <w:r w:rsidRPr="00765B34">
        <w:rPr>
          <w:rFonts w:ascii="Times New Roman" w:eastAsia="Times New Roman" w:hAnsi="Times New Roman" w:cs="Times New Roman"/>
          <w:b/>
        </w:rPr>
        <w:t>143</w:t>
      </w:r>
      <w:r w:rsidRPr="00EC3A41">
        <w:rPr>
          <w:rFonts w:ascii="Times New Roman" w:eastAsia="Times New Roman" w:hAnsi="Times New Roman" w:cs="Times New Roman"/>
          <w:bCs/>
        </w:rPr>
        <w:t>, 34–43 (2013).</w:t>
      </w:r>
    </w:p>
    <w:p w14:paraId="6E4AB63E" w14:textId="01538C76"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Van Wart, J. et al. Creating long-term weather data from thin air for crop simulation modeling. </w:t>
      </w:r>
      <w:r w:rsidRPr="00765B34">
        <w:rPr>
          <w:rFonts w:ascii="Times New Roman" w:eastAsia="Times New Roman" w:hAnsi="Times New Roman" w:cs="Times New Roman"/>
          <w:bCs/>
          <w:i/>
          <w:iCs/>
        </w:rPr>
        <w:t xml:space="preserve">Agric. For. </w:t>
      </w:r>
      <w:proofErr w:type="spellStart"/>
      <w:r w:rsidRPr="00765B34">
        <w:rPr>
          <w:rFonts w:ascii="Times New Roman" w:eastAsia="Times New Roman" w:hAnsi="Times New Roman" w:cs="Times New Roman"/>
          <w:bCs/>
          <w:i/>
          <w:iCs/>
        </w:rPr>
        <w:t>Meteorol</w:t>
      </w:r>
      <w:proofErr w:type="spellEnd"/>
      <w:r w:rsidRPr="00765B34">
        <w:rPr>
          <w:rFonts w:ascii="Times New Roman" w:eastAsia="Times New Roman" w:hAnsi="Times New Roman" w:cs="Times New Roman"/>
          <w:bCs/>
          <w:i/>
          <w:iCs/>
        </w:rPr>
        <w:t xml:space="preserve">. </w:t>
      </w:r>
      <w:r w:rsidRPr="00765B34">
        <w:rPr>
          <w:rFonts w:ascii="Times New Roman" w:eastAsia="Times New Roman" w:hAnsi="Times New Roman" w:cs="Times New Roman"/>
          <w:b/>
        </w:rPr>
        <w:t>209</w:t>
      </w:r>
      <w:r w:rsidRPr="00EC3A41">
        <w:rPr>
          <w:rFonts w:ascii="Times New Roman" w:eastAsia="Times New Roman" w:hAnsi="Times New Roman" w:cs="Times New Roman"/>
          <w:bCs/>
        </w:rPr>
        <w:t>, 49–58 (2015).</w:t>
      </w:r>
    </w:p>
    <w:p w14:paraId="433E61AF" w14:textId="3BBAAF8D" w:rsidR="002D182E" w:rsidRPr="00EC3A41" w:rsidRDefault="00443A17"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Pr>
          <w:rFonts w:ascii="Times New Roman" w:eastAsiaTheme="minorEastAsia" w:hAnsi="Times New Roman" w:cs="Times New Roman" w:hint="eastAsia"/>
          <w:bCs/>
        </w:rPr>
        <w:t>19</w:t>
      </w:r>
      <w:r w:rsidR="002D182E" w:rsidRPr="00EC3A41">
        <w:rPr>
          <w:rFonts w:ascii="Times New Roman" w:eastAsia="Times New Roman" w:hAnsi="Times New Roman" w:cs="Times New Roman"/>
          <w:bCs/>
        </w:rPr>
        <w:t xml:space="preserve">Grassini, P. et al. How good is good enough? Data requirements for reliable crop yield simulations and yield-gap analysis. </w:t>
      </w:r>
      <w:r w:rsidR="002D182E" w:rsidRPr="00765B34">
        <w:rPr>
          <w:rFonts w:ascii="Times New Roman" w:eastAsia="Times New Roman" w:hAnsi="Times New Roman" w:cs="Times New Roman"/>
          <w:bCs/>
          <w:i/>
          <w:iCs/>
        </w:rPr>
        <w:t>Field Crops Res.</w:t>
      </w:r>
      <w:r w:rsidR="002D182E" w:rsidRPr="00EC3A41">
        <w:rPr>
          <w:rFonts w:ascii="Times New Roman" w:eastAsia="Times New Roman" w:hAnsi="Times New Roman" w:cs="Times New Roman"/>
          <w:bCs/>
        </w:rPr>
        <w:t xml:space="preserve"> </w:t>
      </w:r>
      <w:r w:rsidR="002D182E" w:rsidRPr="00765B34">
        <w:rPr>
          <w:rFonts w:ascii="Times New Roman" w:eastAsia="Times New Roman" w:hAnsi="Times New Roman" w:cs="Times New Roman"/>
          <w:b/>
        </w:rPr>
        <w:t>177</w:t>
      </w:r>
      <w:r w:rsidR="002D182E" w:rsidRPr="00EC3A41">
        <w:rPr>
          <w:rFonts w:ascii="Times New Roman" w:eastAsia="Times New Roman" w:hAnsi="Times New Roman" w:cs="Times New Roman"/>
          <w:bCs/>
        </w:rPr>
        <w:t>, 49–63 (2015).</w:t>
      </w:r>
    </w:p>
    <w:p w14:paraId="4B364579" w14:textId="6D72553E"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Evans, L. T. &amp; Fischer, R. A. Yield potential: its definition, measurement, and significance. </w:t>
      </w:r>
      <w:r w:rsidRPr="00793980">
        <w:rPr>
          <w:rFonts w:ascii="Times New Roman" w:eastAsia="Times New Roman" w:hAnsi="Times New Roman" w:cs="Times New Roman"/>
          <w:bCs/>
          <w:i/>
          <w:iCs/>
        </w:rPr>
        <w:t>Crop Sci</w:t>
      </w:r>
      <w:r w:rsidRPr="00EC3A41">
        <w:rPr>
          <w:rFonts w:ascii="Times New Roman" w:eastAsia="Times New Roman" w:hAnsi="Times New Roman" w:cs="Times New Roman"/>
          <w:bCs/>
        </w:rPr>
        <w:t xml:space="preserve">. </w:t>
      </w:r>
      <w:r w:rsidRPr="00793980">
        <w:rPr>
          <w:rFonts w:ascii="Times New Roman" w:eastAsia="Times New Roman" w:hAnsi="Times New Roman" w:cs="Times New Roman"/>
          <w:b/>
        </w:rPr>
        <w:t>39</w:t>
      </w:r>
      <w:r w:rsidRPr="00EC3A41">
        <w:rPr>
          <w:rFonts w:ascii="Times New Roman" w:eastAsia="Times New Roman" w:hAnsi="Times New Roman" w:cs="Times New Roman"/>
          <w:bCs/>
        </w:rPr>
        <w:t>, 1544–1551 (1999).</w:t>
      </w:r>
    </w:p>
    <w:p w14:paraId="525EF703" w14:textId="64C40770"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Li, J., Luo, X. &amp; Zhou, K. Research and development of hybrid rice in China. </w:t>
      </w:r>
      <w:r w:rsidRPr="00765B34">
        <w:rPr>
          <w:rFonts w:ascii="Times New Roman" w:eastAsia="Times New Roman" w:hAnsi="Times New Roman" w:cs="Times New Roman"/>
          <w:bCs/>
          <w:i/>
          <w:iCs/>
        </w:rPr>
        <w:t>Plant Breed.</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143</w:t>
      </w:r>
      <w:r w:rsidRPr="00EC3A41">
        <w:rPr>
          <w:rFonts w:ascii="Times New Roman" w:eastAsia="Times New Roman" w:hAnsi="Times New Roman" w:cs="Times New Roman"/>
          <w:bCs/>
        </w:rPr>
        <w:t>, 96–104 (2024).</w:t>
      </w:r>
    </w:p>
    <w:p w14:paraId="203712CC" w14:textId="4F584244"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Huang, M. The decreasing area of hybrid rice production in China: Causes and potential effects on Chinese rice self-sufficiency. </w:t>
      </w:r>
      <w:r w:rsidRPr="00765B34">
        <w:rPr>
          <w:rFonts w:ascii="Times New Roman" w:eastAsia="Times New Roman" w:hAnsi="Times New Roman" w:cs="Times New Roman"/>
          <w:bCs/>
          <w:i/>
          <w:iCs/>
        </w:rPr>
        <w:t>Food Sec.</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14</w:t>
      </w:r>
      <w:r w:rsidRPr="00EC3A41">
        <w:rPr>
          <w:rFonts w:ascii="Times New Roman" w:eastAsia="Times New Roman" w:hAnsi="Times New Roman" w:cs="Times New Roman"/>
          <w:bCs/>
        </w:rPr>
        <w:t>, 267–272 (2022).</w:t>
      </w:r>
    </w:p>
    <w:p w14:paraId="7BD8D461" w14:textId="0F13B06A"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heme="minorEastAsia" w:hAnsi="Times New Roman" w:cs="Times New Roman"/>
          <w:bCs/>
        </w:rPr>
      </w:pPr>
      <w:r w:rsidRPr="00EC3A41">
        <w:rPr>
          <w:rFonts w:ascii="Times New Roman" w:eastAsiaTheme="minorEastAsia" w:hAnsi="Times New Roman" w:cs="Times New Roman"/>
          <w:bCs/>
        </w:rPr>
        <w:t xml:space="preserve">Zheng, W. et al. Research and development strategies for hybrid </w:t>
      </w:r>
      <w:proofErr w:type="gramStart"/>
      <w:r w:rsidRPr="00EC3A41">
        <w:rPr>
          <w:rFonts w:ascii="Times New Roman" w:eastAsiaTheme="minorEastAsia" w:hAnsi="Times New Roman" w:cs="Times New Roman"/>
          <w:bCs/>
        </w:rPr>
        <w:t>japonica</w:t>
      </w:r>
      <w:proofErr w:type="gramEnd"/>
      <w:r w:rsidRPr="00EC3A41">
        <w:rPr>
          <w:rFonts w:ascii="Times New Roman" w:eastAsiaTheme="minorEastAsia" w:hAnsi="Times New Roman" w:cs="Times New Roman"/>
          <w:bCs/>
        </w:rPr>
        <w:t xml:space="preserve"> rice. </w:t>
      </w:r>
      <w:r w:rsidRPr="00765B34">
        <w:rPr>
          <w:rFonts w:ascii="Times New Roman" w:eastAsiaTheme="minorEastAsia" w:hAnsi="Times New Roman" w:cs="Times New Roman"/>
          <w:bCs/>
          <w:i/>
          <w:iCs/>
        </w:rPr>
        <w:t>Rice</w:t>
      </w:r>
      <w:r w:rsidRPr="00EC3A41">
        <w:rPr>
          <w:rFonts w:ascii="Times New Roman" w:eastAsiaTheme="minorEastAsia" w:hAnsi="Times New Roman" w:cs="Times New Roman"/>
          <w:bCs/>
        </w:rPr>
        <w:t xml:space="preserve"> </w:t>
      </w:r>
      <w:r w:rsidRPr="00765B34">
        <w:rPr>
          <w:rFonts w:ascii="Times New Roman" w:eastAsiaTheme="minorEastAsia" w:hAnsi="Times New Roman" w:cs="Times New Roman"/>
          <w:b/>
        </w:rPr>
        <w:t>13</w:t>
      </w:r>
      <w:r w:rsidRPr="00EC3A41">
        <w:rPr>
          <w:rFonts w:ascii="Times New Roman" w:eastAsiaTheme="minorEastAsia" w:hAnsi="Times New Roman" w:cs="Times New Roman"/>
          <w:bCs/>
        </w:rPr>
        <w:t>, 1–22 (2020).</w:t>
      </w:r>
    </w:p>
    <w:p w14:paraId="29C58E11" w14:textId="64048769"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National </w:t>
      </w:r>
      <w:proofErr w:type="spellStart"/>
      <w:r w:rsidRPr="00EC3A41">
        <w:rPr>
          <w:rFonts w:ascii="Times New Roman" w:eastAsia="Times New Roman" w:hAnsi="Times New Roman" w:cs="Times New Roman"/>
          <w:bCs/>
        </w:rPr>
        <w:t>Agro</w:t>
      </w:r>
      <w:proofErr w:type="spellEnd"/>
      <w:r w:rsidRPr="00EC3A41">
        <w:rPr>
          <w:rFonts w:ascii="Times New Roman" w:eastAsia="Times New Roman" w:hAnsi="Times New Roman" w:cs="Times New Roman"/>
          <w:bCs/>
        </w:rPr>
        <w:t xml:space="preserve">-Tech Extension and Service Center of China. </w:t>
      </w:r>
      <w:r w:rsidRPr="00765B34">
        <w:rPr>
          <w:rFonts w:ascii="Times New Roman" w:eastAsia="Times New Roman" w:hAnsi="Times New Roman" w:cs="Times New Roman"/>
          <w:bCs/>
          <w:i/>
          <w:iCs/>
        </w:rPr>
        <w:t>National statistics on the adoptions of major varieties in China</w:t>
      </w:r>
      <w:r w:rsidR="004C00A5">
        <w:rPr>
          <w:rFonts w:ascii="Times New Roman" w:eastAsiaTheme="minorEastAsia" w:hAnsi="Times New Roman" w:cs="Times New Roman"/>
          <w:bCs/>
          <w:i/>
          <w:iCs/>
        </w:rPr>
        <w:t>’</w:t>
      </w:r>
      <w:r w:rsidRPr="00765B34">
        <w:rPr>
          <w:rFonts w:ascii="Times New Roman" w:eastAsia="Times New Roman" w:hAnsi="Times New Roman" w:cs="Times New Roman"/>
          <w:bCs/>
          <w:i/>
          <w:iCs/>
        </w:rPr>
        <w:t>s crop sector</w:t>
      </w:r>
      <w:r w:rsidRPr="00EC3A41">
        <w:rPr>
          <w:rFonts w:ascii="Times New Roman" w:eastAsia="Times New Roman" w:hAnsi="Times New Roman" w:cs="Times New Roman"/>
          <w:bCs/>
        </w:rPr>
        <w:t xml:space="preserve"> (National </w:t>
      </w:r>
      <w:proofErr w:type="spellStart"/>
      <w:r w:rsidRPr="00EC3A41">
        <w:rPr>
          <w:rFonts w:ascii="Times New Roman" w:eastAsia="Times New Roman" w:hAnsi="Times New Roman" w:cs="Times New Roman"/>
          <w:bCs/>
        </w:rPr>
        <w:t>Agro</w:t>
      </w:r>
      <w:proofErr w:type="spellEnd"/>
      <w:r w:rsidRPr="00EC3A41">
        <w:rPr>
          <w:rFonts w:ascii="Times New Roman" w:eastAsia="Times New Roman" w:hAnsi="Times New Roman" w:cs="Times New Roman"/>
          <w:bCs/>
        </w:rPr>
        <w:t>-Tech Extension Service Center, 2021-2023).</w:t>
      </w:r>
    </w:p>
    <w:p w14:paraId="1F90EF38" w14:textId="15A887DB" w:rsidR="000674B9" w:rsidRPr="0071033E"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934B45">
        <w:rPr>
          <w:rFonts w:ascii="Times New Roman" w:hAnsi="Times New Roman" w:cs="Times New Roman"/>
        </w:rPr>
        <w:t xml:space="preserve">Deng, N. et al. Closing yield gaps for rice self-sufficiency in China. </w:t>
      </w:r>
      <w:r w:rsidRPr="00934B45">
        <w:rPr>
          <w:rFonts w:ascii="Times New Roman" w:hAnsi="Times New Roman" w:cs="Times New Roman"/>
          <w:i/>
          <w:iCs/>
        </w:rPr>
        <w:t>Nat. Commun.</w:t>
      </w:r>
      <w:r w:rsidRPr="00934B45">
        <w:rPr>
          <w:rFonts w:ascii="Times New Roman" w:hAnsi="Times New Roman" w:cs="Times New Roman"/>
        </w:rPr>
        <w:t xml:space="preserve"> </w:t>
      </w:r>
      <w:r w:rsidRPr="00934B45">
        <w:rPr>
          <w:rFonts w:ascii="Times New Roman" w:hAnsi="Times New Roman" w:cs="Times New Roman"/>
          <w:b/>
          <w:bCs/>
        </w:rPr>
        <w:t>10</w:t>
      </w:r>
      <w:r w:rsidRPr="00934B45">
        <w:rPr>
          <w:rFonts w:ascii="Times New Roman" w:hAnsi="Times New Roman" w:cs="Times New Roman"/>
        </w:rPr>
        <w:t>, 1725 (2019).</w:t>
      </w:r>
    </w:p>
    <w:p w14:paraId="2EE5B4B3" w14:textId="10F32F7F"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Grassini, P., Eskridge, K. M. &amp; Cassman, K. G. Distinguishing between yield advances and yield plateaus in historical crop production trends. </w:t>
      </w:r>
      <w:r w:rsidRPr="00765B34">
        <w:rPr>
          <w:rFonts w:ascii="Times New Roman" w:eastAsia="Times New Roman" w:hAnsi="Times New Roman" w:cs="Times New Roman"/>
          <w:bCs/>
          <w:i/>
          <w:iCs/>
        </w:rPr>
        <w:t xml:space="preserve">Nat. Commun. </w:t>
      </w:r>
      <w:r w:rsidRPr="00765B34">
        <w:rPr>
          <w:rFonts w:ascii="Times New Roman" w:eastAsia="Times New Roman" w:hAnsi="Times New Roman" w:cs="Times New Roman"/>
          <w:b/>
        </w:rPr>
        <w:t>4</w:t>
      </w:r>
      <w:r w:rsidRPr="00EC3A41">
        <w:rPr>
          <w:rFonts w:ascii="Times New Roman" w:eastAsia="Times New Roman" w:hAnsi="Times New Roman" w:cs="Times New Roman"/>
          <w:bCs/>
        </w:rPr>
        <w:t>, 2918 (2013).</w:t>
      </w:r>
    </w:p>
    <w:p w14:paraId="3D51FB83" w14:textId="565374BF"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Ali, M. et al. Cotton yield </w:t>
      </w:r>
      <w:proofErr w:type="gramStart"/>
      <w:r w:rsidRPr="00EC3A41">
        <w:rPr>
          <w:rFonts w:ascii="Times New Roman" w:eastAsia="Times New Roman" w:hAnsi="Times New Roman" w:cs="Times New Roman"/>
          <w:bCs/>
        </w:rPr>
        <w:t>prediction</w:t>
      </w:r>
      <w:proofErr w:type="gramEnd"/>
      <w:r w:rsidRPr="00EC3A41">
        <w:rPr>
          <w:rFonts w:ascii="Times New Roman" w:eastAsia="Times New Roman" w:hAnsi="Times New Roman" w:cs="Times New Roman"/>
          <w:bCs/>
        </w:rPr>
        <w:t xml:space="preserve"> with Markov Chain Monte Carlo-based simulation model integrated with genetic programing algorithm: A new hybrid copula-driven approach. </w:t>
      </w:r>
      <w:r w:rsidRPr="00793980">
        <w:rPr>
          <w:rFonts w:ascii="Times New Roman" w:eastAsia="Times New Roman" w:hAnsi="Times New Roman" w:cs="Times New Roman"/>
          <w:bCs/>
          <w:i/>
          <w:iCs/>
        </w:rPr>
        <w:t xml:space="preserve">Agric. Forest </w:t>
      </w:r>
      <w:proofErr w:type="spellStart"/>
      <w:r w:rsidRPr="00793980">
        <w:rPr>
          <w:rFonts w:ascii="Times New Roman" w:eastAsia="Times New Roman" w:hAnsi="Times New Roman" w:cs="Times New Roman"/>
          <w:bCs/>
          <w:i/>
          <w:iCs/>
        </w:rPr>
        <w:t>Meteorol</w:t>
      </w:r>
      <w:proofErr w:type="spellEnd"/>
      <w:r w:rsidRPr="00793980">
        <w:rPr>
          <w:rFonts w:ascii="Times New Roman" w:eastAsia="Times New Roman" w:hAnsi="Times New Roman" w:cs="Times New Roman"/>
          <w:bCs/>
          <w:i/>
          <w:iCs/>
        </w:rPr>
        <w:t>.</w:t>
      </w:r>
      <w:r w:rsidRPr="00EC3A41">
        <w:rPr>
          <w:rFonts w:ascii="Times New Roman" w:eastAsia="Times New Roman" w:hAnsi="Times New Roman" w:cs="Times New Roman"/>
          <w:bCs/>
        </w:rPr>
        <w:t xml:space="preserve"> </w:t>
      </w:r>
      <w:r w:rsidRPr="00793980">
        <w:rPr>
          <w:rFonts w:ascii="Times New Roman" w:eastAsia="Times New Roman" w:hAnsi="Times New Roman" w:cs="Times New Roman"/>
          <w:b/>
        </w:rPr>
        <w:t>263</w:t>
      </w:r>
      <w:r w:rsidRPr="00EC3A41">
        <w:rPr>
          <w:rFonts w:ascii="Times New Roman" w:eastAsia="Times New Roman" w:hAnsi="Times New Roman" w:cs="Times New Roman"/>
          <w:bCs/>
        </w:rPr>
        <w:t>, 428–448 (2018).</w:t>
      </w:r>
    </w:p>
    <w:p w14:paraId="05E3FDA4" w14:textId="5654A444"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r w:rsidRPr="00514B4D">
        <w:rPr>
          <w:rFonts w:ascii="Times New Roman" w:eastAsia="Times New Roman" w:hAnsi="Times New Roman" w:cs="Times New Roman"/>
        </w:rPr>
        <w:t xml:space="preserve">Dyer, J. A. &amp; Desjardins, R. L. Carbon dioxide emissions associated with the manufacturing of tractors and farm machinery in Canada. </w:t>
      </w:r>
      <w:proofErr w:type="spellStart"/>
      <w:r w:rsidRPr="00514B4D">
        <w:rPr>
          <w:rFonts w:ascii="Times New Roman" w:eastAsia="Times New Roman" w:hAnsi="Times New Roman" w:cs="Times New Roman"/>
          <w:i/>
        </w:rPr>
        <w:t>Biosyst</w:t>
      </w:r>
      <w:proofErr w:type="spellEnd"/>
      <w:r w:rsidRPr="00514B4D">
        <w:rPr>
          <w:rFonts w:ascii="Times New Roman" w:eastAsia="Times New Roman" w:hAnsi="Times New Roman" w:cs="Times New Roman"/>
          <w:i/>
        </w:rPr>
        <w:t>. Eng.</w:t>
      </w:r>
      <w:r w:rsidRPr="00514B4D">
        <w:rPr>
          <w:rFonts w:ascii="Times New Roman" w:eastAsia="Times New Roman" w:hAnsi="Times New Roman" w:cs="Times New Roman"/>
        </w:rPr>
        <w:t xml:space="preserve"> </w:t>
      </w:r>
      <w:r w:rsidRPr="00514B4D">
        <w:rPr>
          <w:rFonts w:ascii="Times New Roman" w:eastAsia="Times New Roman" w:hAnsi="Times New Roman" w:cs="Times New Roman"/>
          <w:b/>
        </w:rPr>
        <w:t>93,</w:t>
      </w:r>
      <w:r w:rsidRPr="00514B4D">
        <w:rPr>
          <w:rFonts w:ascii="Times New Roman" w:eastAsia="Times New Roman" w:hAnsi="Times New Roman" w:cs="Times New Roman"/>
        </w:rPr>
        <w:t xml:space="preserve"> 107</w:t>
      </w:r>
      <w:r w:rsidR="004C00A5" w:rsidRPr="00EC3A41">
        <w:rPr>
          <w:rFonts w:ascii="Times New Roman" w:eastAsia="Times New Roman" w:hAnsi="Times New Roman" w:cs="Times New Roman"/>
          <w:bCs/>
        </w:rPr>
        <w:t>–</w:t>
      </w:r>
      <w:r w:rsidRPr="00514B4D">
        <w:rPr>
          <w:rFonts w:ascii="Times New Roman" w:eastAsia="Times New Roman" w:hAnsi="Times New Roman" w:cs="Times New Roman"/>
        </w:rPr>
        <w:t>118 (2006).</w:t>
      </w:r>
    </w:p>
    <w:p w14:paraId="168639CC" w14:textId="7F0971BA"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proofErr w:type="spellStart"/>
      <w:r w:rsidRPr="00514B4D">
        <w:rPr>
          <w:rFonts w:ascii="Times New Roman" w:eastAsia="Times New Roman" w:hAnsi="Times New Roman" w:cs="Times New Roman"/>
        </w:rPr>
        <w:t>Khoshnevisan</w:t>
      </w:r>
      <w:proofErr w:type="spellEnd"/>
      <w:r w:rsidRPr="00514B4D">
        <w:rPr>
          <w:rFonts w:ascii="Times New Roman" w:eastAsia="Times New Roman" w:hAnsi="Times New Roman" w:cs="Times New Roman"/>
        </w:rPr>
        <w:t xml:space="preserve">, B., Rafiee, S., Omid, M., Yousefi, M. &amp; Movahedi, M. Modeling of energy </w:t>
      </w:r>
      <w:r w:rsidRPr="00514B4D">
        <w:rPr>
          <w:rFonts w:ascii="Times New Roman" w:eastAsia="Times New Roman" w:hAnsi="Times New Roman" w:cs="Times New Roman"/>
        </w:rPr>
        <w:lastRenderedPageBreak/>
        <w:t xml:space="preserve">consumption and GHG (greenhouse gas) emissions in wheat production in Esfahan province of Iran using artificial neural networks. </w:t>
      </w:r>
      <w:r w:rsidRPr="00514B4D">
        <w:rPr>
          <w:rFonts w:ascii="Times New Roman" w:eastAsia="Times New Roman" w:hAnsi="Times New Roman" w:cs="Times New Roman"/>
          <w:i/>
        </w:rPr>
        <w:t>Energy</w:t>
      </w:r>
      <w:r w:rsidRPr="00514B4D">
        <w:rPr>
          <w:rFonts w:ascii="Times New Roman" w:eastAsia="Times New Roman" w:hAnsi="Times New Roman" w:cs="Times New Roman"/>
        </w:rPr>
        <w:t xml:space="preserve"> </w:t>
      </w:r>
      <w:r w:rsidRPr="00514B4D">
        <w:rPr>
          <w:rFonts w:ascii="Times New Roman" w:eastAsia="Times New Roman" w:hAnsi="Times New Roman" w:cs="Times New Roman"/>
          <w:b/>
        </w:rPr>
        <w:t>52,</w:t>
      </w:r>
      <w:r w:rsidRPr="00514B4D">
        <w:rPr>
          <w:rFonts w:ascii="Times New Roman" w:eastAsia="Times New Roman" w:hAnsi="Times New Roman" w:cs="Times New Roman"/>
        </w:rPr>
        <w:t xml:space="preserve"> 333</w:t>
      </w:r>
      <w:r w:rsidR="004C00A5" w:rsidRPr="00EC3A41">
        <w:rPr>
          <w:rFonts w:ascii="Times New Roman" w:eastAsia="Times New Roman" w:hAnsi="Times New Roman" w:cs="Times New Roman"/>
          <w:bCs/>
        </w:rPr>
        <w:t>–</w:t>
      </w:r>
      <w:r w:rsidRPr="00514B4D">
        <w:rPr>
          <w:rFonts w:ascii="Times New Roman" w:eastAsia="Times New Roman" w:hAnsi="Times New Roman" w:cs="Times New Roman"/>
        </w:rPr>
        <w:t>338 (2013).</w:t>
      </w:r>
    </w:p>
    <w:p w14:paraId="366409F2" w14:textId="0DB273C0"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proofErr w:type="spellStart"/>
      <w:r w:rsidRPr="00514B4D">
        <w:rPr>
          <w:rFonts w:ascii="Times New Roman" w:eastAsia="Times New Roman" w:hAnsi="Times New Roman" w:cs="Times New Roman"/>
        </w:rPr>
        <w:t>Pishgar-Komleh</w:t>
      </w:r>
      <w:proofErr w:type="spellEnd"/>
      <w:r w:rsidRPr="00514B4D">
        <w:rPr>
          <w:rFonts w:ascii="Times New Roman" w:eastAsia="Times New Roman" w:hAnsi="Times New Roman" w:cs="Times New Roman"/>
        </w:rPr>
        <w:t xml:space="preserve">, S. H., Omid, M. &amp; Heidari, M. D. On the study of energy use and GHG (greenhouse gas) emissions in greenhouse cucumber production in Yazd province. </w:t>
      </w:r>
      <w:r w:rsidRPr="00514B4D">
        <w:rPr>
          <w:rFonts w:ascii="Times New Roman" w:eastAsia="Times New Roman" w:hAnsi="Times New Roman" w:cs="Times New Roman"/>
          <w:i/>
        </w:rPr>
        <w:t>Energy</w:t>
      </w:r>
      <w:r w:rsidRPr="00514B4D">
        <w:rPr>
          <w:rFonts w:ascii="Times New Roman" w:eastAsia="Times New Roman" w:hAnsi="Times New Roman" w:cs="Times New Roman"/>
        </w:rPr>
        <w:t xml:space="preserve"> </w:t>
      </w:r>
      <w:r w:rsidRPr="00514B4D">
        <w:rPr>
          <w:rFonts w:ascii="Times New Roman" w:eastAsia="Times New Roman" w:hAnsi="Times New Roman" w:cs="Times New Roman"/>
          <w:b/>
        </w:rPr>
        <w:t>59,</w:t>
      </w:r>
      <w:r w:rsidRPr="00514B4D">
        <w:rPr>
          <w:rFonts w:ascii="Times New Roman" w:eastAsia="Times New Roman" w:hAnsi="Times New Roman" w:cs="Times New Roman"/>
        </w:rPr>
        <w:t xml:space="preserve"> 63</w:t>
      </w:r>
      <w:r w:rsidR="004C00A5" w:rsidRPr="00EC3A41">
        <w:rPr>
          <w:rFonts w:ascii="Times New Roman" w:eastAsia="Times New Roman" w:hAnsi="Times New Roman" w:cs="Times New Roman"/>
          <w:bCs/>
        </w:rPr>
        <w:t>–</w:t>
      </w:r>
      <w:r w:rsidRPr="00514B4D">
        <w:rPr>
          <w:rFonts w:ascii="Times New Roman" w:eastAsia="Times New Roman" w:hAnsi="Times New Roman" w:cs="Times New Roman"/>
        </w:rPr>
        <w:t>71 (2013).</w:t>
      </w:r>
    </w:p>
    <w:p w14:paraId="36DE63A7" w14:textId="6DCC667D"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r w:rsidRPr="00514B4D">
        <w:rPr>
          <w:rFonts w:ascii="Times New Roman" w:eastAsia="Times New Roman" w:hAnsi="Times New Roman" w:cs="Times New Roman"/>
        </w:rPr>
        <w:t xml:space="preserve">Casey, J. W. &amp; Holden, N. M. Analysis of greenhouse gas emissions from the average Irish milk production system. </w:t>
      </w:r>
      <w:r w:rsidRPr="00514B4D">
        <w:rPr>
          <w:rFonts w:ascii="Times New Roman" w:eastAsia="Times New Roman" w:hAnsi="Times New Roman" w:cs="Times New Roman"/>
          <w:i/>
        </w:rPr>
        <w:t>Agric. Syst.</w:t>
      </w:r>
      <w:r w:rsidRPr="00514B4D">
        <w:rPr>
          <w:rFonts w:ascii="Times New Roman" w:eastAsia="Times New Roman" w:hAnsi="Times New Roman" w:cs="Times New Roman"/>
        </w:rPr>
        <w:t xml:space="preserve"> </w:t>
      </w:r>
      <w:r w:rsidRPr="00514B4D">
        <w:rPr>
          <w:rFonts w:ascii="Times New Roman" w:eastAsia="Times New Roman" w:hAnsi="Times New Roman" w:cs="Times New Roman"/>
          <w:b/>
        </w:rPr>
        <w:t>86,</w:t>
      </w:r>
      <w:r w:rsidRPr="00514B4D">
        <w:rPr>
          <w:rFonts w:ascii="Times New Roman" w:eastAsia="Times New Roman" w:hAnsi="Times New Roman" w:cs="Times New Roman"/>
        </w:rPr>
        <w:t xml:space="preserve"> 97</w:t>
      </w:r>
      <w:r w:rsidR="004C00A5" w:rsidRPr="00EC3A41">
        <w:rPr>
          <w:rFonts w:ascii="Times New Roman" w:eastAsia="Times New Roman" w:hAnsi="Times New Roman" w:cs="Times New Roman"/>
          <w:bCs/>
        </w:rPr>
        <w:t>–</w:t>
      </w:r>
      <w:r w:rsidRPr="00514B4D">
        <w:rPr>
          <w:rFonts w:ascii="Times New Roman" w:eastAsia="Times New Roman" w:hAnsi="Times New Roman" w:cs="Times New Roman"/>
        </w:rPr>
        <w:t>114 (2005).</w:t>
      </w:r>
    </w:p>
    <w:p w14:paraId="0CA1D63D" w14:textId="62CFB6DA"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r w:rsidRPr="00514B4D">
        <w:rPr>
          <w:rFonts w:ascii="Times New Roman" w:eastAsia="Times New Roman" w:hAnsi="Times New Roman" w:cs="Times New Roman"/>
        </w:rPr>
        <w:t xml:space="preserve">Mondani, F., </w:t>
      </w:r>
      <w:proofErr w:type="spellStart"/>
      <w:r w:rsidRPr="00514B4D">
        <w:rPr>
          <w:rFonts w:ascii="Times New Roman" w:eastAsia="Times New Roman" w:hAnsi="Times New Roman" w:cs="Times New Roman"/>
        </w:rPr>
        <w:t>Aleagha</w:t>
      </w:r>
      <w:proofErr w:type="spellEnd"/>
      <w:r w:rsidRPr="00514B4D">
        <w:rPr>
          <w:rFonts w:ascii="Times New Roman" w:eastAsia="Times New Roman" w:hAnsi="Times New Roman" w:cs="Times New Roman"/>
        </w:rPr>
        <w:t xml:space="preserve">, S., </w:t>
      </w:r>
      <w:proofErr w:type="spellStart"/>
      <w:r w:rsidRPr="00514B4D">
        <w:rPr>
          <w:rFonts w:ascii="Times New Roman" w:eastAsia="Times New Roman" w:hAnsi="Times New Roman" w:cs="Times New Roman"/>
        </w:rPr>
        <w:t>Khoramivafa</w:t>
      </w:r>
      <w:proofErr w:type="spellEnd"/>
      <w:r w:rsidRPr="00514B4D">
        <w:rPr>
          <w:rFonts w:ascii="Times New Roman" w:eastAsia="Times New Roman" w:hAnsi="Times New Roman" w:cs="Times New Roman"/>
        </w:rPr>
        <w:t xml:space="preserve">, M. &amp; Ghobadi, R. Evaluation of greenhouse gases emission based on energy consumption in wheat agroecosystems. </w:t>
      </w:r>
      <w:r w:rsidRPr="00514B4D">
        <w:rPr>
          <w:rFonts w:ascii="Times New Roman" w:eastAsia="Times New Roman" w:hAnsi="Times New Roman" w:cs="Times New Roman"/>
          <w:i/>
        </w:rPr>
        <w:t>Energy Rep.</w:t>
      </w:r>
      <w:r w:rsidRPr="00514B4D">
        <w:rPr>
          <w:rFonts w:ascii="Times New Roman" w:eastAsia="Times New Roman" w:hAnsi="Times New Roman" w:cs="Times New Roman"/>
        </w:rPr>
        <w:t xml:space="preserve"> </w:t>
      </w:r>
      <w:r w:rsidRPr="00514B4D">
        <w:rPr>
          <w:rFonts w:ascii="Times New Roman" w:eastAsia="Times New Roman" w:hAnsi="Times New Roman" w:cs="Times New Roman"/>
          <w:b/>
        </w:rPr>
        <w:t>3,</w:t>
      </w:r>
      <w:r w:rsidRPr="00514B4D">
        <w:rPr>
          <w:rFonts w:ascii="Times New Roman" w:eastAsia="Times New Roman" w:hAnsi="Times New Roman" w:cs="Times New Roman"/>
        </w:rPr>
        <w:t xml:space="preserve"> 37</w:t>
      </w:r>
      <w:r w:rsidR="004C00A5" w:rsidRPr="00EC3A41">
        <w:rPr>
          <w:rFonts w:ascii="Times New Roman" w:eastAsia="Times New Roman" w:hAnsi="Times New Roman" w:cs="Times New Roman"/>
          <w:bCs/>
        </w:rPr>
        <w:t>–</w:t>
      </w:r>
      <w:r w:rsidRPr="00514B4D">
        <w:rPr>
          <w:rFonts w:ascii="Times New Roman" w:eastAsia="Times New Roman" w:hAnsi="Times New Roman" w:cs="Times New Roman"/>
        </w:rPr>
        <w:t>45 (2017).</w:t>
      </w:r>
    </w:p>
    <w:p w14:paraId="37A48A19" w14:textId="767B6E69"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r w:rsidRPr="00514B4D">
        <w:rPr>
          <w:rFonts w:ascii="Times New Roman" w:eastAsia="Times New Roman" w:hAnsi="Times New Roman" w:cs="Times New Roman"/>
        </w:rPr>
        <w:t xml:space="preserve">Lal, R. Carbon emission from farm operations. </w:t>
      </w:r>
      <w:r w:rsidRPr="00514B4D">
        <w:rPr>
          <w:rFonts w:ascii="Times New Roman" w:eastAsia="Times New Roman" w:hAnsi="Times New Roman" w:cs="Times New Roman"/>
          <w:i/>
        </w:rPr>
        <w:t>Environ. Int.</w:t>
      </w:r>
      <w:r w:rsidRPr="00514B4D">
        <w:rPr>
          <w:rFonts w:ascii="Times New Roman" w:eastAsia="Times New Roman" w:hAnsi="Times New Roman" w:cs="Times New Roman"/>
        </w:rPr>
        <w:t xml:space="preserve"> </w:t>
      </w:r>
      <w:r w:rsidRPr="00514B4D">
        <w:rPr>
          <w:rFonts w:ascii="Times New Roman" w:eastAsia="Times New Roman" w:hAnsi="Times New Roman" w:cs="Times New Roman"/>
          <w:b/>
        </w:rPr>
        <w:t>30,</w:t>
      </w:r>
      <w:r w:rsidRPr="00514B4D">
        <w:rPr>
          <w:rFonts w:ascii="Times New Roman" w:eastAsia="Times New Roman" w:hAnsi="Times New Roman" w:cs="Times New Roman"/>
        </w:rPr>
        <w:t xml:space="preserve"> 981</w:t>
      </w:r>
      <w:r w:rsidR="004C00A5" w:rsidRPr="00EC3A41">
        <w:rPr>
          <w:rFonts w:ascii="Times New Roman" w:eastAsia="Times New Roman" w:hAnsi="Times New Roman" w:cs="Times New Roman"/>
          <w:bCs/>
        </w:rPr>
        <w:t>–</w:t>
      </w:r>
      <w:r w:rsidRPr="00514B4D">
        <w:rPr>
          <w:rFonts w:ascii="Times New Roman" w:eastAsia="Times New Roman" w:hAnsi="Times New Roman" w:cs="Times New Roman"/>
        </w:rPr>
        <w:t>990 (2004).</w:t>
      </w:r>
    </w:p>
    <w:p w14:paraId="3E52B3CE" w14:textId="703BC164"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r w:rsidRPr="00514B4D">
        <w:rPr>
          <w:rFonts w:ascii="Times New Roman" w:eastAsia="Times New Roman" w:hAnsi="Times New Roman" w:cs="Times New Roman"/>
        </w:rPr>
        <w:t xml:space="preserve">Pathak, H. &amp; Wassmann, R. Introducing greenhouse gas mitigation as a development objective in rice-based agriculture: I. Generation of technical coefficients. </w:t>
      </w:r>
      <w:r w:rsidRPr="00514B4D">
        <w:rPr>
          <w:rFonts w:ascii="Times New Roman" w:eastAsia="Times New Roman" w:hAnsi="Times New Roman" w:cs="Times New Roman"/>
          <w:i/>
        </w:rPr>
        <w:t>Agric. Syst.</w:t>
      </w:r>
      <w:r w:rsidRPr="00514B4D">
        <w:rPr>
          <w:rFonts w:ascii="Times New Roman" w:eastAsia="Times New Roman" w:hAnsi="Times New Roman" w:cs="Times New Roman"/>
        </w:rPr>
        <w:t xml:space="preserve"> </w:t>
      </w:r>
      <w:r w:rsidRPr="00514B4D">
        <w:rPr>
          <w:rFonts w:ascii="Times New Roman" w:eastAsia="Times New Roman" w:hAnsi="Times New Roman" w:cs="Times New Roman"/>
          <w:b/>
        </w:rPr>
        <w:t>94,</w:t>
      </w:r>
      <w:r w:rsidRPr="00514B4D">
        <w:rPr>
          <w:rFonts w:ascii="Times New Roman" w:eastAsia="Times New Roman" w:hAnsi="Times New Roman" w:cs="Times New Roman"/>
        </w:rPr>
        <w:t xml:space="preserve"> 807</w:t>
      </w:r>
      <w:r w:rsidR="004C00A5" w:rsidRPr="00EC3A41">
        <w:rPr>
          <w:rFonts w:ascii="Times New Roman" w:eastAsia="Times New Roman" w:hAnsi="Times New Roman" w:cs="Times New Roman"/>
          <w:bCs/>
        </w:rPr>
        <w:t>–</w:t>
      </w:r>
      <w:r w:rsidRPr="00514B4D">
        <w:rPr>
          <w:rFonts w:ascii="Times New Roman" w:eastAsia="Times New Roman" w:hAnsi="Times New Roman" w:cs="Times New Roman"/>
        </w:rPr>
        <w:t>825 (2007).</w:t>
      </w:r>
    </w:p>
    <w:p w14:paraId="05C8ADB2" w14:textId="5CB2AF1A"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r w:rsidRPr="00514B4D">
        <w:rPr>
          <w:rFonts w:ascii="Times New Roman" w:eastAsia="Times New Roman" w:hAnsi="Times New Roman" w:cs="Times New Roman"/>
        </w:rPr>
        <w:t xml:space="preserve">Li, X. M. &amp; </w:t>
      </w:r>
      <w:proofErr w:type="spellStart"/>
      <w:r w:rsidRPr="00514B4D">
        <w:rPr>
          <w:rFonts w:ascii="Times New Roman" w:eastAsia="Times New Roman" w:hAnsi="Times New Roman" w:cs="Times New Roman"/>
        </w:rPr>
        <w:t>Kotelko</w:t>
      </w:r>
      <w:proofErr w:type="spellEnd"/>
      <w:r w:rsidRPr="00514B4D">
        <w:rPr>
          <w:rFonts w:ascii="Times New Roman" w:eastAsia="Times New Roman" w:hAnsi="Times New Roman" w:cs="Times New Roman"/>
        </w:rPr>
        <w:t xml:space="preserve">, M. </w:t>
      </w:r>
      <w:r w:rsidRPr="00514B4D">
        <w:rPr>
          <w:rFonts w:ascii="Times New Roman" w:eastAsia="Times New Roman" w:hAnsi="Times New Roman" w:cs="Times New Roman"/>
          <w:i/>
        </w:rPr>
        <w:t>An integrated manure utilization system (IMUS): its social and environmental benefits. The 3rd international methane and nitrous oxide mitigation conference, Lecture No.: AG056</w:t>
      </w:r>
      <w:r w:rsidRPr="00514B4D">
        <w:rPr>
          <w:rFonts w:ascii="Times New Roman" w:eastAsia="Times New Roman" w:hAnsi="Times New Roman" w:cs="Times New Roman"/>
        </w:rPr>
        <w:t xml:space="preserve"> (Beijing, China, 2003).</w:t>
      </w:r>
    </w:p>
    <w:p w14:paraId="7EBC408E" w14:textId="55CDD727"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r w:rsidRPr="00514B4D">
        <w:rPr>
          <w:rFonts w:ascii="Times New Roman" w:eastAsia="Times New Roman" w:hAnsi="Times New Roman" w:cs="Times New Roman"/>
        </w:rPr>
        <w:t xml:space="preserve">Yang, X., Gao, W., Zhang, M., Chen, Y. &amp; Sui, P. Reducing agricultural carbon footprint through diversified crop rotation systems in the North China Plain. </w:t>
      </w:r>
      <w:r w:rsidRPr="00514B4D">
        <w:rPr>
          <w:rFonts w:ascii="Times New Roman" w:eastAsia="Times New Roman" w:hAnsi="Times New Roman" w:cs="Times New Roman"/>
          <w:i/>
        </w:rPr>
        <w:t>J. Clean. Prod.</w:t>
      </w:r>
      <w:r w:rsidRPr="00514B4D">
        <w:rPr>
          <w:rFonts w:ascii="Times New Roman" w:eastAsia="Times New Roman" w:hAnsi="Times New Roman" w:cs="Times New Roman"/>
        </w:rPr>
        <w:t xml:space="preserve"> </w:t>
      </w:r>
      <w:r w:rsidRPr="00514B4D">
        <w:rPr>
          <w:rFonts w:ascii="Times New Roman" w:eastAsia="Times New Roman" w:hAnsi="Times New Roman" w:cs="Times New Roman"/>
          <w:b/>
        </w:rPr>
        <w:t>76,</w:t>
      </w:r>
      <w:r w:rsidRPr="00514B4D">
        <w:rPr>
          <w:rFonts w:ascii="Times New Roman" w:eastAsia="Times New Roman" w:hAnsi="Times New Roman" w:cs="Times New Roman"/>
        </w:rPr>
        <w:t xml:space="preserve"> 131</w:t>
      </w:r>
      <w:r w:rsidR="004C00A5" w:rsidRPr="00EC3A41">
        <w:rPr>
          <w:rFonts w:ascii="Times New Roman" w:eastAsia="Times New Roman" w:hAnsi="Times New Roman" w:cs="Times New Roman"/>
          <w:bCs/>
        </w:rPr>
        <w:t>–</w:t>
      </w:r>
      <w:r w:rsidRPr="00514B4D">
        <w:rPr>
          <w:rFonts w:ascii="Times New Roman" w:eastAsia="Times New Roman" w:hAnsi="Times New Roman" w:cs="Times New Roman"/>
        </w:rPr>
        <w:t>139 (2014).</w:t>
      </w:r>
    </w:p>
    <w:p w14:paraId="17057EF3" w14:textId="7A3D0D9F"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r w:rsidRPr="00514B4D">
        <w:rPr>
          <w:rFonts w:ascii="Times New Roman" w:eastAsia="Times New Roman" w:hAnsi="Times New Roman" w:cs="Times New Roman"/>
        </w:rPr>
        <w:t xml:space="preserve">Guo, J., Song, Z., Zhu, Y., Wei, W., Li, S. &amp; Yu, Y. The characteristics of yield-scaled methane emission from paddy field in recent 35-year in China: A meta-analysis. </w:t>
      </w:r>
      <w:r w:rsidRPr="00514B4D">
        <w:rPr>
          <w:rFonts w:ascii="Times New Roman" w:eastAsia="Times New Roman" w:hAnsi="Times New Roman" w:cs="Times New Roman"/>
          <w:i/>
        </w:rPr>
        <w:t>J. Clean. Prod.</w:t>
      </w:r>
      <w:r w:rsidRPr="00514B4D">
        <w:rPr>
          <w:rFonts w:ascii="Times New Roman" w:eastAsia="Times New Roman" w:hAnsi="Times New Roman" w:cs="Times New Roman"/>
        </w:rPr>
        <w:t xml:space="preserve"> </w:t>
      </w:r>
      <w:r w:rsidRPr="00514B4D">
        <w:rPr>
          <w:rFonts w:ascii="Times New Roman" w:eastAsia="Times New Roman" w:hAnsi="Times New Roman" w:cs="Times New Roman"/>
          <w:b/>
        </w:rPr>
        <w:t>161,</w:t>
      </w:r>
      <w:r w:rsidRPr="00514B4D">
        <w:rPr>
          <w:rFonts w:ascii="Times New Roman" w:eastAsia="Times New Roman" w:hAnsi="Times New Roman" w:cs="Times New Roman"/>
        </w:rPr>
        <w:t xml:space="preserve"> 1044</w:t>
      </w:r>
      <w:r w:rsidR="004C00A5" w:rsidRPr="00EC3A41">
        <w:rPr>
          <w:rFonts w:ascii="Times New Roman" w:eastAsia="Times New Roman" w:hAnsi="Times New Roman" w:cs="Times New Roman"/>
          <w:bCs/>
        </w:rPr>
        <w:t>–</w:t>
      </w:r>
      <w:r w:rsidRPr="00514B4D">
        <w:rPr>
          <w:rFonts w:ascii="Times New Roman" w:eastAsia="Times New Roman" w:hAnsi="Times New Roman" w:cs="Times New Roman"/>
        </w:rPr>
        <w:t>1050 (2017).</w:t>
      </w:r>
    </w:p>
    <w:p w14:paraId="48E3F164" w14:textId="036885C5" w:rsidR="000674B9" w:rsidRPr="00514B4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rPr>
      </w:pPr>
      <w:r w:rsidRPr="00514B4D">
        <w:rPr>
          <w:rFonts w:ascii="Times New Roman" w:eastAsia="Times New Roman" w:hAnsi="Times New Roman" w:cs="Times New Roman"/>
        </w:rPr>
        <w:t xml:space="preserve">Sims, R., Flammini, A., Puri, M. &amp; Bracco, S. </w:t>
      </w:r>
      <w:r w:rsidRPr="00514B4D">
        <w:rPr>
          <w:rFonts w:ascii="Times New Roman" w:eastAsia="Times New Roman" w:hAnsi="Times New Roman" w:cs="Times New Roman"/>
          <w:i/>
        </w:rPr>
        <w:t>Opportunities for agri-food chains to become energy-smart</w:t>
      </w:r>
      <w:r w:rsidRPr="00514B4D">
        <w:rPr>
          <w:rFonts w:ascii="Times New Roman" w:eastAsia="Times New Roman" w:hAnsi="Times New Roman" w:cs="Times New Roman"/>
        </w:rPr>
        <w:t xml:space="preserve"> (UN Food and Agricultural Organization, Rome and GIZ, 2015).</w:t>
      </w:r>
    </w:p>
    <w:p w14:paraId="6BB05D3F" w14:textId="296E315D" w:rsidR="000674B9" w:rsidRPr="004A50EF"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4A50EF">
        <w:rPr>
          <w:rFonts w:ascii="Times New Roman" w:eastAsia="Times New Roman" w:hAnsi="Times New Roman" w:cs="Times New Roman"/>
          <w:bCs/>
        </w:rPr>
        <w:t xml:space="preserve">Wang, Y., Xu, L. &amp; Cao, L. Agricultural mechanization and agricultural green development under the “dual carbon” goal. </w:t>
      </w:r>
      <w:r w:rsidRPr="004A50EF">
        <w:rPr>
          <w:rFonts w:ascii="Times New Roman" w:eastAsia="Times New Roman" w:hAnsi="Times New Roman" w:cs="Times New Roman"/>
          <w:bCs/>
          <w:i/>
          <w:iCs/>
        </w:rPr>
        <w:t>J. Huazhong Agric. Univ. (Soc. Sci. Ed.)</w:t>
      </w:r>
      <w:r w:rsidRPr="004A50EF">
        <w:rPr>
          <w:rFonts w:ascii="Times New Roman" w:eastAsia="Times New Roman" w:hAnsi="Times New Roman" w:cs="Times New Roman"/>
          <w:bCs/>
        </w:rPr>
        <w:t xml:space="preserve"> </w:t>
      </w:r>
      <w:r w:rsidRPr="004A50EF">
        <w:rPr>
          <w:rFonts w:ascii="Times New Roman" w:eastAsia="Times New Roman" w:hAnsi="Times New Roman" w:cs="Times New Roman"/>
          <w:b/>
        </w:rPr>
        <w:t>13</w:t>
      </w:r>
      <w:r w:rsidRPr="004A50EF">
        <w:rPr>
          <w:rFonts w:ascii="Times New Roman" w:eastAsia="Times New Roman" w:hAnsi="Times New Roman" w:cs="Times New Roman"/>
          <w:bCs/>
        </w:rPr>
        <w:t>, 56–69 (2023).</w:t>
      </w:r>
    </w:p>
    <w:p w14:paraId="67F62482" w14:textId="145E7C15" w:rsidR="000674B9" w:rsidRPr="004A50EF"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4A50EF">
        <w:rPr>
          <w:rFonts w:ascii="Times New Roman" w:eastAsia="Times New Roman" w:hAnsi="Times New Roman" w:cs="Times New Roman"/>
          <w:bCs/>
        </w:rPr>
        <w:t xml:space="preserve">Pang, K. et al. Spatiotemporal distribution of activity and its emissions for agricultural equipment in China. </w:t>
      </w:r>
      <w:bookmarkStart w:id="20" w:name="OLE_LINK14"/>
      <w:r w:rsidRPr="004A50EF">
        <w:rPr>
          <w:rFonts w:ascii="Times New Roman" w:eastAsia="Times New Roman" w:hAnsi="Times New Roman" w:cs="Times New Roman"/>
          <w:bCs/>
          <w:i/>
          <w:iCs/>
        </w:rPr>
        <w:t xml:space="preserve">Acta Sci. </w:t>
      </w:r>
      <w:proofErr w:type="spellStart"/>
      <w:r w:rsidRPr="004A50EF">
        <w:rPr>
          <w:rFonts w:ascii="Times New Roman" w:eastAsia="Times New Roman" w:hAnsi="Times New Roman" w:cs="Times New Roman"/>
          <w:bCs/>
          <w:i/>
          <w:iCs/>
        </w:rPr>
        <w:t>Circumst</w:t>
      </w:r>
      <w:bookmarkEnd w:id="20"/>
      <w:proofErr w:type="spellEnd"/>
      <w:r w:rsidR="004C00A5">
        <w:rPr>
          <w:rFonts w:ascii="Times New Roman" w:eastAsiaTheme="minorEastAsia" w:hAnsi="Times New Roman" w:cs="Times New Roman" w:hint="eastAsia"/>
          <w:bCs/>
          <w:i/>
          <w:iCs/>
        </w:rPr>
        <w:t>.</w:t>
      </w:r>
      <w:r w:rsidRPr="004A50EF">
        <w:rPr>
          <w:rFonts w:ascii="Times New Roman" w:eastAsia="Times New Roman" w:hAnsi="Times New Roman" w:cs="Times New Roman"/>
          <w:bCs/>
        </w:rPr>
        <w:t xml:space="preserve"> </w:t>
      </w:r>
      <w:r w:rsidRPr="004A50EF">
        <w:rPr>
          <w:rFonts w:ascii="Times New Roman" w:eastAsia="Times New Roman" w:hAnsi="Times New Roman" w:cs="Times New Roman"/>
          <w:b/>
        </w:rPr>
        <w:t>41</w:t>
      </w:r>
      <w:r w:rsidRPr="004A50EF">
        <w:rPr>
          <w:rFonts w:ascii="Times New Roman" w:eastAsia="Times New Roman" w:hAnsi="Times New Roman" w:cs="Times New Roman"/>
          <w:bCs/>
        </w:rPr>
        <w:t>, 4268–4279 (2021).</w:t>
      </w:r>
    </w:p>
    <w:p w14:paraId="68E37B59" w14:textId="15DE149E" w:rsidR="000674B9" w:rsidRPr="004A50EF"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4A50EF">
        <w:rPr>
          <w:rFonts w:ascii="Times New Roman" w:eastAsia="Times New Roman" w:hAnsi="Times New Roman" w:cs="Times New Roman"/>
          <w:bCs/>
        </w:rPr>
        <w:t xml:space="preserve">Nankai University. </w:t>
      </w:r>
      <w:r w:rsidRPr="004A50EF">
        <w:rPr>
          <w:rFonts w:ascii="Times New Roman" w:eastAsia="Times New Roman" w:hAnsi="Times New Roman" w:cs="Times New Roman"/>
          <w:bCs/>
          <w:i/>
          <w:iCs/>
        </w:rPr>
        <w:t>Analysis of agricultural machinery energy consumption and activity status in typical regions of China and policy recommendations</w:t>
      </w:r>
      <w:r w:rsidRPr="004A50EF">
        <w:rPr>
          <w:rFonts w:ascii="Times New Roman" w:eastAsia="Times New Roman" w:hAnsi="Times New Roman" w:cs="Times New Roman"/>
          <w:bCs/>
        </w:rPr>
        <w:t xml:space="preserve">. </w:t>
      </w:r>
      <w:r w:rsidR="00555EEA">
        <w:rPr>
          <w:rFonts w:ascii="Times New Roman" w:hAnsi="Times New Roman" w:cs="Times New Roman" w:hint="eastAsia"/>
        </w:rPr>
        <w:t>May 1,</w:t>
      </w:r>
      <w:r w:rsidR="00555EEA" w:rsidRPr="00FB0661">
        <w:rPr>
          <w:rFonts w:ascii="Times New Roman" w:hAnsi="Times New Roman" w:cs="Times New Roman"/>
        </w:rPr>
        <w:t xml:space="preserve"> 20</w:t>
      </w:r>
      <w:r w:rsidR="00555EEA">
        <w:rPr>
          <w:rFonts w:ascii="Times New Roman" w:hAnsi="Times New Roman" w:cs="Times New Roman" w:hint="eastAsia"/>
        </w:rPr>
        <w:t xml:space="preserve">14. </w:t>
      </w:r>
      <w:hyperlink r:id="rId21" w:history="1">
        <w:r w:rsidR="00555EEA" w:rsidRPr="00555EEA">
          <w:rPr>
            <w:rStyle w:val="af2"/>
            <w:rFonts w:ascii="Times New Roman" w:eastAsia="Times New Roman" w:hAnsi="Times New Roman" w:cs="Times New Roman"/>
            <w:bCs/>
            <w:i/>
            <w:iCs/>
          </w:rPr>
          <w:t>https://www.efchina.org/Reports-zh/report-ctp-20140501-zh</w:t>
        </w:r>
      </w:hyperlink>
      <w:r>
        <w:rPr>
          <w:rFonts w:ascii="Times New Roman" w:eastAsiaTheme="minorEastAsia" w:hAnsi="Times New Roman" w:cs="Times New Roman" w:hint="eastAsia"/>
          <w:bCs/>
        </w:rPr>
        <w:t xml:space="preserve"> </w:t>
      </w:r>
      <w:r w:rsidR="00555EEA" w:rsidRPr="009E7094">
        <w:rPr>
          <w:rFonts w:ascii="Times New Roman" w:eastAsiaTheme="minorEastAsia" w:hAnsi="Times New Roman" w:cs="Times New Roman" w:hint="eastAsia"/>
          <w:bCs/>
        </w:rPr>
        <w:t>(</w:t>
      </w:r>
      <w:r w:rsidR="00555EEA">
        <w:rPr>
          <w:rFonts w:ascii="Times New Roman" w:hAnsi="Times New Roman" w:cs="Times New Roman" w:hint="eastAsia"/>
        </w:rPr>
        <w:t>a</w:t>
      </w:r>
      <w:r w:rsidR="00555EEA" w:rsidRPr="00FB0661">
        <w:rPr>
          <w:rFonts w:ascii="Times New Roman" w:hAnsi="Times New Roman" w:cs="Times New Roman"/>
        </w:rPr>
        <w:t xml:space="preserve">ccessed </w:t>
      </w:r>
      <w:r w:rsidR="00555EEA">
        <w:rPr>
          <w:rFonts w:ascii="Times New Roman" w:hAnsi="Times New Roman" w:cs="Times New Roman" w:hint="eastAsia"/>
        </w:rPr>
        <w:t>December 10,</w:t>
      </w:r>
      <w:r w:rsidR="00555EEA" w:rsidRPr="00FB0661">
        <w:rPr>
          <w:rFonts w:ascii="Times New Roman" w:hAnsi="Times New Roman" w:cs="Times New Roman"/>
        </w:rPr>
        <w:t xml:space="preserve"> 202</w:t>
      </w:r>
      <w:r w:rsidR="00555EEA">
        <w:rPr>
          <w:rFonts w:ascii="Times New Roman" w:hAnsi="Times New Roman" w:cs="Times New Roman" w:hint="eastAsia"/>
        </w:rPr>
        <w:t>4</w:t>
      </w:r>
      <w:r w:rsidR="00555EEA" w:rsidRPr="009E7094">
        <w:rPr>
          <w:rFonts w:ascii="Times New Roman" w:eastAsiaTheme="minorEastAsia" w:hAnsi="Times New Roman" w:cs="Times New Roman" w:hint="eastAsia"/>
          <w:bCs/>
        </w:rPr>
        <w:t>).</w:t>
      </w:r>
    </w:p>
    <w:p w14:paraId="79FFE34A" w14:textId="2E46586E" w:rsidR="000674B9" w:rsidRPr="003D5F28"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4A50EF">
        <w:rPr>
          <w:rFonts w:ascii="Times New Roman" w:eastAsia="Times New Roman" w:hAnsi="Times New Roman" w:cs="Times New Roman"/>
          <w:bCs/>
        </w:rPr>
        <w:t xml:space="preserve">National Bureau of Statistics of China. </w:t>
      </w:r>
      <w:r w:rsidRPr="004A50EF">
        <w:rPr>
          <w:rFonts w:ascii="Times New Roman" w:eastAsia="Times New Roman" w:hAnsi="Times New Roman" w:cs="Times New Roman"/>
          <w:bCs/>
          <w:i/>
          <w:iCs/>
        </w:rPr>
        <w:t>China Energy Statistical Yearbook</w:t>
      </w:r>
      <w:r w:rsidRPr="004A50EF">
        <w:rPr>
          <w:rFonts w:ascii="Times New Roman" w:eastAsia="Times New Roman" w:hAnsi="Times New Roman" w:cs="Times New Roman"/>
          <w:bCs/>
        </w:rPr>
        <w:t xml:space="preserve"> (China Statistics Press, Beijing, 2023).</w:t>
      </w:r>
    </w:p>
    <w:p w14:paraId="68BF858B" w14:textId="48D97908" w:rsidR="000674B9" w:rsidRPr="003D5F28"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3D5F28">
        <w:rPr>
          <w:rFonts w:ascii="Times New Roman" w:eastAsia="Times New Roman" w:hAnsi="Times New Roman" w:cs="Times New Roman"/>
          <w:bCs/>
        </w:rPr>
        <w:t>National Development and Reform Commission</w:t>
      </w:r>
      <w:r w:rsidRPr="00EC3A41">
        <w:rPr>
          <w:rFonts w:ascii="Times New Roman" w:eastAsia="Times New Roman" w:hAnsi="Times New Roman" w:cs="Times New Roman"/>
          <w:bCs/>
        </w:rPr>
        <w:t xml:space="preserve">. </w:t>
      </w:r>
      <w:hyperlink r:id="rId22" w:history="1">
        <w:r w:rsidRPr="00626D72">
          <w:rPr>
            <w:rStyle w:val="af2"/>
            <w:rFonts w:ascii="Times New Roman" w:eastAsia="Times New Roman" w:hAnsi="Times New Roman" w:cs="Times New Roman"/>
            <w:bCs/>
            <w:i/>
            <w:iCs/>
          </w:rPr>
          <w:t>https://www.ndrc.gov.cn/</w:t>
        </w:r>
      </w:hyperlink>
      <w:r>
        <w:rPr>
          <w:rFonts w:ascii="Times New Roman" w:eastAsiaTheme="minorEastAsia" w:hAnsi="Times New Roman" w:cs="Times New Roman" w:hint="eastAsia"/>
          <w:bCs/>
        </w:rPr>
        <w:t xml:space="preserve"> </w:t>
      </w:r>
      <w:r w:rsidRPr="00EC3A41">
        <w:rPr>
          <w:rFonts w:ascii="Times New Roman" w:eastAsia="Times New Roman" w:hAnsi="Times New Roman" w:cs="Times New Roman"/>
          <w:bCs/>
        </w:rPr>
        <w:t xml:space="preserve">(accessed May </w:t>
      </w:r>
      <w:r w:rsidR="004C00A5">
        <w:rPr>
          <w:rFonts w:ascii="Times New Roman" w:eastAsiaTheme="minorEastAsia" w:hAnsi="Times New Roman" w:cs="Times New Roman" w:hint="eastAsia"/>
          <w:bCs/>
        </w:rPr>
        <w:t xml:space="preserve">25, </w:t>
      </w:r>
      <w:r w:rsidRPr="00EC3A41">
        <w:rPr>
          <w:rFonts w:ascii="Times New Roman" w:eastAsia="Times New Roman" w:hAnsi="Times New Roman" w:cs="Times New Roman"/>
          <w:bCs/>
        </w:rPr>
        <w:t>2024).</w:t>
      </w:r>
    </w:p>
    <w:p w14:paraId="1673027C" w14:textId="32B1083D" w:rsidR="000674B9" w:rsidRPr="009777B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3D5F28">
        <w:rPr>
          <w:rFonts w:ascii="Times New Roman" w:eastAsia="Times New Roman" w:hAnsi="Times New Roman" w:cs="Times New Roman"/>
          <w:bCs/>
        </w:rPr>
        <w:t xml:space="preserve">National </w:t>
      </w:r>
      <w:proofErr w:type="spellStart"/>
      <w:r w:rsidRPr="003D5F28">
        <w:rPr>
          <w:rFonts w:ascii="Times New Roman" w:eastAsia="Times New Roman" w:hAnsi="Times New Roman" w:cs="Times New Roman"/>
          <w:bCs/>
        </w:rPr>
        <w:t>Agro</w:t>
      </w:r>
      <w:proofErr w:type="spellEnd"/>
      <w:r w:rsidRPr="003D5F28">
        <w:rPr>
          <w:rFonts w:ascii="Times New Roman" w:eastAsia="Times New Roman" w:hAnsi="Times New Roman" w:cs="Times New Roman"/>
          <w:bCs/>
        </w:rPr>
        <w:t xml:space="preserve">-Tech Extension and Service Center. </w:t>
      </w:r>
      <w:r w:rsidRPr="003D5F28">
        <w:rPr>
          <w:rFonts w:ascii="Times New Roman" w:eastAsia="Times New Roman" w:hAnsi="Times New Roman" w:cs="Times New Roman"/>
          <w:bCs/>
          <w:i/>
          <w:iCs/>
        </w:rPr>
        <w:t>Compilation of Cost and Benefit Data of National Agricultural Products</w:t>
      </w:r>
      <w:r w:rsidRPr="003D5F28">
        <w:rPr>
          <w:rFonts w:ascii="Times New Roman" w:eastAsia="Times New Roman" w:hAnsi="Times New Roman" w:cs="Times New Roman"/>
          <w:bCs/>
        </w:rPr>
        <w:t xml:space="preserve"> </w:t>
      </w:r>
      <w:r>
        <w:rPr>
          <w:rFonts w:ascii="Times New Roman" w:eastAsiaTheme="minorEastAsia" w:hAnsi="Times New Roman" w:cs="Times New Roman" w:hint="eastAsia"/>
          <w:bCs/>
        </w:rPr>
        <w:t>(</w:t>
      </w:r>
      <w:r w:rsidRPr="003D5F28">
        <w:rPr>
          <w:rFonts w:ascii="Times New Roman" w:eastAsia="Times New Roman" w:hAnsi="Times New Roman" w:cs="Times New Roman"/>
          <w:bCs/>
        </w:rPr>
        <w:t>China Agriculture Press</w:t>
      </w:r>
      <w:r>
        <w:rPr>
          <w:rFonts w:ascii="Times New Roman" w:eastAsiaTheme="minorEastAsia" w:hAnsi="Times New Roman" w:cs="Times New Roman" w:hint="eastAsia"/>
          <w:bCs/>
        </w:rPr>
        <w:t>, Beijing, 2021-2023).</w:t>
      </w:r>
    </w:p>
    <w:p w14:paraId="4E32E075" w14:textId="5FDCBFA5"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Xu, X. et al. Estimating nutrient uptake requirements for rice in China. </w:t>
      </w:r>
      <w:r w:rsidRPr="00765B34">
        <w:rPr>
          <w:rFonts w:ascii="Times New Roman" w:eastAsia="Times New Roman" w:hAnsi="Times New Roman" w:cs="Times New Roman"/>
          <w:bCs/>
          <w:i/>
          <w:iCs/>
        </w:rPr>
        <w:t xml:space="preserve">Field Crops Res. </w:t>
      </w:r>
      <w:r w:rsidRPr="00765B34">
        <w:rPr>
          <w:rFonts w:ascii="Times New Roman" w:eastAsia="Times New Roman" w:hAnsi="Times New Roman" w:cs="Times New Roman"/>
          <w:b/>
        </w:rPr>
        <w:t>180</w:t>
      </w:r>
      <w:r w:rsidRPr="00EC3A41">
        <w:rPr>
          <w:rFonts w:ascii="Times New Roman" w:eastAsia="Times New Roman" w:hAnsi="Times New Roman" w:cs="Times New Roman"/>
          <w:bCs/>
        </w:rPr>
        <w:t>, 37–45 (2015).</w:t>
      </w:r>
    </w:p>
    <w:p w14:paraId="10D9C844" w14:textId="126FA369"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heme="minorEastAsia" w:hAnsi="Times New Roman" w:cs="Times New Roman"/>
          <w:bCs/>
        </w:rPr>
      </w:pPr>
      <w:r w:rsidRPr="00EC3A41">
        <w:rPr>
          <w:rFonts w:ascii="Times New Roman" w:eastAsia="Times New Roman" w:hAnsi="Times New Roman" w:cs="Times New Roman"/>
          <w:bCs/>
        </w:rPr>
        <w:t xml:space="preserve">Zheng, C. </w:t>
      </w:r>
      <w:r w:rsidRPr="008A3D41">
        <w:rPr>
          <w:rFonts w:ascii="Times New Roman" w:eastAsia="Times New Roman" w:hAnsi="Times New Roman" w:cs="Times New Roman"/>
          <w:bCs/>
          <w:i/>
          <w:iCs/>
        </w:rPr>
        <w:t>Heavy soil drying and skip-row planting of main crop for increasing the grain yield and quality of ratoon crop in mechanized rice ratooning</w:t>
      </w:r>
      <w:r w:rsidRPr="008A3D41">
        <w:rPr>
          <w:rFonts w:ascii="Times New Roman" w:eastAsiaTheme="minorEastAsia" w:hAnsi="Times New Roman" w:cs="Times New Roman" w:hint="eastAsia"/>
          <w:bCs/>
          <w:i/>
          <w:iCs/>
        </w:rPr>
        <w:t xml:space="preserve"> </w:t>
      </w:r>
      <w:r w:rsidRPr="008A3D41">
        <w:rPr>
          <w:rFonts w:ascii="Times New Roman" w:eastAsiaTheme="minorEastAsia" w:hAnsi="Times New Roman" w:cs="Times New Roman"/>
          <w:bCs/>
          <w:i/>
          <w:iCs/>
        </w:rPr>
        <w:t>system</w:t>
      </w:r>
      <w:r w:rsidRPr="00EC3A41">
        <w:rPr>
          <w:rFonts w:ascii="Times New Roman" w:eastAsiaTheme="minorEastAsia" w:hAnsi="Times New Roman" w:cs="Times New Roman"/>
          <w:bCs/>
        </w:rPr>
        <w:t xml:space="preserve"> (Huazhong Agricultural University, </w:t>
      </w:r>
      <w:r>
        <w:rPr>
          <w:rFonts w:ascii="Times New Roman" w:eastAsiaTheme="minorEastAsia" w:hAnsi="Times New Roman" w:cs="Times New Roman" w:hint="eastAsia"/>
          <w:bCs/>
        </w:rPr>
        <w:t xml:space="preserve">Wuhan, </w:t>
      </w:r>
      <w:r w:rsidRPr="00EC3A41">
        <w:rPr>
          <w:rFonts w:ascii="Times New Roman" w:eastAsiaTheme="minorEastAsia" w:hAnsi="Times New Roman" w:cs="Times New Roman"/>
          <w:bCs/>
        </w:rPr>
        <w:t>2022).</w:t>
      </w:r>
    </w:p>
    <w:p w14:paraId="0D2AAB2E" w14:textId="4D879DD8" w:rsidR="002D182E" w:rsidRPr="00B70282"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United Nations. </w:t>
      </w:r>
      <w:r w:rsidRPr="00765B34">
        <w:rPr>
          <w:rFonts w:ascii="Times New Roman" w:eastAsia="Times New Roman" w:hAnsi="Times New Roman" w:cs="Times New Roman"/>
          <w:bCs/>
          <w:i/>
          <w:iCs/>
        </w:rPr>
        <w:t>Population Dynamics</w:t>
      </w:r>
      <w:r w:rsidRPr="00EC3A41">
        <w:rPr>
          <w:rFonts w:ascii="Times New Roman" w:eastAsia="Times New Roman" w:hAnsi="Times New Roman" w:cs="Times New Roman"/>
          <w:bCs/>
        </w:rPr>
        <w:t xml:space="preserve">. </w:t>
      </w:r>
      <w:hyperlink r:id="rId23" w:history="1">
        <w:r w:rsidR="004B48AA" w:rsidRPr="002A7601">
          <w:rPr>
            <w:rStyle w:val="af2"/>
            <w:rFonts w:ascii="Times New Roman" w:eastAsia="Times New Roman" w:hAnsi="Times New Roman" w:cs="Times New Roman"/>
            <w:bCs/>
            <w:i/>
            <w:iCs/>
          </w:rPr>
          <w:t>https://population.un.org/wup/DataQuery</w:t>
        </w:r>
      </w:hyperlink>
      <w:r w:rsidR="004B48AA">
        <w:rPr>
          <w:rFonts w:ascii="Times New Roman" w:eastAsiaTheme="minorEastAsia" w:hAnsi="Times New Roman" w:cs="Times New Roman" w:hint="eastAsia"/>
          <w:bCs/>
        </w:rPr>
        <w:t xml:space="preserve"> </w:t>
      </w:r>
      <w:r w:rsidRPr="00EC3A41">
        <w:rPr>
          <w:rFonts w:ascii="Times New Roman" w:eastAsia="Times New Roman" w:hAnsi="Times New Roman" w:cs="Times New Roman"/>
          <w:bCs/>
        </w:rPr>
        <w:t xml:space="preserve">(accessed May </w:t>
      </w:r>
      <w:r w:rsidR="004C00A5">
        <w:rPr>
          <w:rFonts w:ascii="Times New Roman" w:eastAsiaTheme="minorEastAsia" w:hAnsi="Times New Roman" w:cs="Times New Roman" w:hint="eastAsia"/>
          <w:bCs/>
        </w:rPr>
        <w:t xml:space="preserve">25, </w:t>
      </w:r>
      <w:r w:rsidRPr="00EC3A41">
        <w:rPr>
          <w:rFonts w:ascii="Times New Roman" w:eastAsia="Times New Roman" w:hAnsi="Times New Roman" w:cs="Times New Roman"/>
          <w:bCs/>
        </w:rPr>
        <w:t>2024).</w:t>
      </w:r>
    </w:p>
    <w:p w14:paraId="0663756A" w14:textId="7CA38B52" w:rsidR="007B7F6D" w:rsidRPr="007B7F6D" w:rsidRDefault="007B7F6D" w:rsidP="00BF2DC1">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bookmarkStart w:id="21" w:name="_Hlk195645408"/>
      <w:r w:rsidRPr="007B7F6D">
        <w:rPr>
          <w:rFonts w:ascii="Times New Roman" w:eastAsia="Times New Roman" w:hAnsi="Times New Roman" w:cs="Times New Roman"/>
          <w:bCs/>
        </w:rPr>
        <w:t>United Nations, Department of Economic and Social Affairs, Population Division. World Population Prospects 2024</w:t>
      </w:r>
      <w:r w:rsidRPr="007B7F6D">
        <w:rPr>
          <w:rFonts w:ascii="Times New Roman" w:eastAsiaTheme="minorEastAsia" w:hAnsi="Times New Roman" w:cs="Times New Roman" w:hint="eastAsia"/>
          <w:bCs/>
        </w:rPr>
        <w:t xml:space="preserve">. </w:t>
      </w:r>
      <w:r w:rsidRPr="007B7F6D">
        <w:rPr>
          <w:rFonts w:ascii="Times New Roman" w:eastAsia="Times New Roman" w:hAnsi="Times New Roman" w:cs="Times New Roman"/>
          <w:bCs/>
        </w:rPr>
        <w:t>2024</w:t>
      </w:r>
      <w:r>
        <w:rPr>
          <w:rFonts w:ascii="Times New Roman" w:eastAsiaTheme="minorEastAsia" w:hAnsi="Times New Roman" w:cs="Times New Roman" w:hint="eastAsia"/>
          <w:bCs/>
        </w:rPr>
        <w:t xml:space="preserve">. </w:t>
      </w:r>
      <w:hyperlink r:id="rId24" w:history="1">
        <w:r w:rsidRPr="007B7F6D">
          <w:rPr>
            <w:rStyle w:val="af2"/>
            <w:rFonts w:ascii="Times New Roman" w:eastAsia="Times New Roman" w:hAnsi="Times New Roman" w:cs="Times New Roman"/>
            <w:bCs/>
            <w:i/>
            <w:iCs/>
          </w:rPr>
          <w:t>https://population.un.org/wpp/</w:t>
        </w:r>
      </w:hyperlink>
      <w:r>
        <w:rPr>
          <w:rFonts w:ascii="Times New Roman" w:eastAsiaTheme="minorEastAsia" w:hAnsi="Times New Roman" w:cs="Times New Roman" w:hint="eastAsia"/>
          <w:bCs/>
        </w:rPr>
        <w:t xml:space="preserve"> (</w:t>
      </w:r>
      <w:r w:rsidRPr="00EC3A41">
        <w:rPr>
          <w:rFonts w:ascii="Times New Roman" w:eastAsia="Times New Roman" w:hAnsi="Times New Roman" w:cs="Times New Roman"/>
          <w:bCs/>
        </w:rPr>
        <w:t xml:space="preserve">accessed </w:t>
      </w:r>
      <w:r>
        <w:rPr>
          <w:rFonts w:ascii="Times New Roman" w:eastAsiaTheme="minorEastAsia" w:hAnsi="Times New Roman" w:cs="Times New Roman" w:hint="eastAsia"/>
          <w:bCs/>
        </w:rPr>
        <w:t>April</w:t>
      </w:r>
      <w:r w:rsidRPr="00EC3A41">
        <w:rPr>
          <w:rFonts w:ascii="Times New Roman" w:eastAsia="Times New Roman" w:hAnsi="Times New Roman" w:cs="Times New Roman"/>
          <w:bCs/>
        </w:rPr>
        <w:t xml:space="preserve"> </w:t>
      </w:r>
      <w:r>
        <w:rPr>
          <w:rFonts w:ascii="Times New Roman" w:eastAsiaTheme="minorEastAsia" w:hAnsi="Times New Roman" w:cs="Times New Roman" w:hint="eastAsia"/>
          <w:bCs/>
        </w:rPr>
        <w:t xml:space="preserve">5, </w:t>
      </w:r>
      <w:r w:rsidRPr="00EC3A41">
        <w:rPr>
          <w:rFonts w:ascii="Times New Roman" w:eastAsia="Times New Roman" w:hAnsi="Times New Roman" w:cs="Times New Roman"/>
          <w:bCs/>
        </w:rPr>
        <w:t>202</w:t>
      </w:r>
      <w:r>
        <w:rPr>
          <w:rFonts w:ascii="Times New Roman" w:eastAsiaTheme="minorEastAsia" w:hAnsi="Times New Roman" w:cs="Times New Roman" w:hint="eastAsia"/>
          <w:bCs/>
        </w:rPr>
        <w:t>5)</w:t>
      </w:r>
      <w:bookmarkEnd w:id="21"/>
    </w:p>
    <w:p w14:paraId="48F9B626" w14:textId="072F4D86" w:rsidR="002D182E" w:rsidRPr="00765B34"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B70282">
        <w:rPr>
          <w:rFonts w:ascii="Times New Roman" w:eastAsia="Times New Roman" w:hAnsi="Times New Roman" w:cs="Times New Roman"/>
          <w:bCs/>
        </w:rPr>
        <w:t xml:space="preserve">Food and Agriculture Organization of the United Nations, Crops and livestock products. </w:t>
      </w:r>
      <w:hyperlink r:id="rId25" w:anchor="data/QCL" w:history="1">
        <w:r w:rsidR="004B48AA" w:rsidRPr="007B7F6D">
          <w:rPr>
            <w:rStyle w:val="af2"/>
            <w:rFonts w:ascii="Times New Roman" w:eastAsia="Times New Roman" w:hAnsi="Times New Roman" w:cs="Times New Roman"/>
            <w:bCs/>
            <w:i/>
            <w:iCs/>
          </w:rPr>
          <w:t>https://www.fao.org/faostat/en/#data/QCL</w:t>
        </w:r>
      </w:hyperlink>
      <w:r w:rsidR="004B48AA">
        <w:rPr>
          <w:rFonts w:ascii="Times New Roman" w:eastAsiaTheme="minorEastAsia" w:hAnsi="Times New Roman" w:cs="Times New Roman" w:hint="eastAsia"/>
          <w:bCs/>
        </w:rPr>
        <w:t xml:space="preserve"> </w:t>
      </w:r>
      <w:r w:rsidR="004B48AA" w:rsidRPr="00EC3A41">
        <w:rPr>
          <w:rFonts w:ascii="Times New Roman" w:eastAsia="Times New Roman" w:hAnsi="Times New Roman" w:cs="Times New Roman"/>
          <w:bCs/>
        </w:rPr>
        <w:t>(accessed May</w:t>
      </w:r>
      <w:r w:rsidR="007B7F6D">
        <w:rPr>
          <w:rFonts w:ascii="Times New Roman" w:eastAsiaTheme="minorEastAsia" w:hAnsi="Times New Roman" w:cs="Times New Roman" w:hint="eastAsia"/>
          <w:bCs/>
        </w:rPr>
        <w:t xml:space="preserve"> 25,</w:t>
      </w:r>
      <w:r w:rsidR="004B48AA" w:rsidRPr="00EC3A41">
        <w:rPr>
          <w:rFonts w:ascii="Times New Roman" w:eastAsia="Times New Roman" w:hAnsi="Times New Roman" w:cs="Times New Roman"/>
          <w:bCs/>
        </w:rPr>
        <w:t xml:space="preserve"> 2024)</w:t>
      </w:r>
      <w:r w:rsidRPr="00B70282">
        <w:rPr>
          <w:rFonts w:ascii="Times New Roman" w:eastAsia="Times New Roman" w:hAnsi="Times New Roman" w:cs="Times New Roman"/>
          <w:bCs/>
        </w:rPr>
        <w:t>.</w:t>
      </w:r>
    </w:p>
    <w:p w14:paraId="2ECDA1C7" w14:textId="1B4ABC95" w:rsidR="002D182E" w:rsidRPr="002A7601" w:rsidRDefault="002D182E" w:rsidP="004711AC">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2A7601">
        <w:rPr>
          <w:rFonts w:ascii="Times New Roman" w:eastAsia="Times New Roman" w:hAnsi="Times New Roman" w:cs="Times New Roman"/>
          <w:bCs/>
        </w:rPr>
        <w:t>US Department of Agriculture</w:t>
      </w:r>
      <w:r w:rsidRPr="002A7601">
        <w:rPr>
          <w:rFonts w:ascii="Times New Roman" w:eastAsiaTheme="minorEastAsia" w:hAnsi="Times New Roman" w:cs="Times New Roman" w:hint="eastAsia"/>
          <w:bCs/>
        </w:rPr>
        <w:t>.</w:t>
      </w:r>
      <w:r w:rsidRPr="002A7601">
        <w:rPr>
          <w:rFonts w:ascii="Times New Roman" w:eastAsia="Times New Roman" w:hAnsi="Times New Roman" w:cs="Times New Roman"/>
          <w:bCs/>
        </w:rPr>
        <w:t xml:space="preserve"> </w:t>
      </w:r>
      <w:r w:rsidRPr="002A7601">
        <w:rPr>
          <w:rFonts w:ascii="Times New Roman" w:eastAsia="Times New Roman" w:hAnsi="Times New Roman" w:cs="Times New Roman"/>
          <w:bCs/>
          <w:i/>
          <w:iCs/>
        </w:rPr>
        <w:t>Foreign Agricultural Service</w:t>
      </w:r>
      <w:r w:rsidRPr="002A7601">
        <w:rPr>
          <w:rFonts w:ascii="Times New Roman" w:eastAsia="Times New Roman" w:hAnsi="Times New Roman" w:cs="Times New Roman"/>
          <w:bCs/>
        </w:rPr>
        <w:t xml:space="preserve">. </w:t>
      </w:r>
      <w:hyperlink r:id="rId26" w:anchor="/app/advQuery" w:history="1">
        <w:r w:rsidR="002A7601" w:rsidRPr="00555EEA">
          <w:rPr>
            <w:rStyle w:val="af2"/>
            <w:rFonts w:ascii="Times New Roman" w:eastAsia="Times New Roman" w:hAnsi="Times New Roman" w:cs="Times New Roman"/>
            <w:bCs/>
            <w:i/>
            <w:iCs/>
          </w:rPr>
          <w:t>https://apps.fas.usda.gov/psdonline/app/index.html#/app/advQuery</w:t>
        </w:r>
      </w:hyperlink>
      <w:r w:rsidR="002A7601">
        <w:rPr>
          <w:rFonts w:ascii="Times New Roman" w:eastAsiaTheme="minorEastAsia" w:hAnsi="Times New Roman" w:cs="Times New Roman" w:hint="eastAsia"/>
          <w:bCs/>
        </w:rPr>
        <w:t xml:space="preserve"> </w:t>
      </w:r>
      <w:r w:rsidRPr="002A7601">
        <w:rPr>
          <w:rFonts w:ascii="Times New Roman" w:eastAsia="Times New Roman" w:hAnsi="Times New Roman" w:cs="Times New Roman"/>
          <w:bCs/>
        </w:rPr>
        <w:t>(accessed</w:t>
      </w:r>
      <w:r w:rsidR="002A7601">
        <w:rPr>
          <w:rFonts w:ascii="Times New Roman" w:eastAsiaTheme="minorEastAsia" w:hAnsi="Times New Roman" w:cs="Times New Roman" w:hint="eastAsia"/>
          <w:bCs/>
        </w:rPr>
        <w:t xml:space="preserve"> </w:t>
      </w:r>
      <w:r w:rsidRPr="002A7601">
        <w:rPr>
          <w:rFonts w:ascii="Times New Roman" w:eastAsia="Times New Roman" w:hAnsi="Times New Roman" w:cs="Times New Roman"/>
          <w:bCs/>
        </w:rPr>
        <w:t>May</w:t>
      </w:r>
      <w:r w:rsidR="002A7601">
        <w:rPr>
          <w:rFonts w:ascii="Times New Roman" w:eastAsiaTheme="minorEastAsia" w:hAnsi="Times New Roman" w:cs="Times New Roman" w:hint="eastAsia"/>
          <w:bCs/>
        </w:rPr>
        <w:t xml:space="preserve"> 20,</w:t>
      </w:r>
      <w:r w:rsidRPr="002A7601">
        <w:rPr>
          <w:rFonts w:ascii="Times New Roman" w:eastAsia="Times New Roman" w:hAnsi="Times New Roman" w:cs="Times New Roman"/>
          <w:bCs/>
        </w:rPr>
        <w:t xml:space="preserve"> 2024).</w:t>
      </w:r>
    </w:p>
    <w:p w14:paraId="21C41E32" w14:textId="1CAE71A9"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Robinson, S. et al. </w:t>
      </w:r>
      <w:r w:rsidRPr="00765B34">
        <w:rPr>
          <w:rFonts w:ascii="Times New Roman" w:eastAsia="Times New Roman" w:hAnsi="Times New Roman" w:cs="Times New Roman"/>
          <w:bCs/>
          <w:i/>
          <w:iCs/>
        </w:rPr>
        <w:t>The International Model for Policy Analysis of Agricultural Commodities and Trade (IMPACT): Model Description for Version 3, IFPRI Discussion Paper 1483</w:t>
      </w:r>
      <w:r w:rsidRPr="00EC3A41">
        <w:rPr>
          <w:rFonts w:ascii="Times New Roman" w:eastAsia="Times New Roman" w:hAnsi="Times New Roman" w:cs="Times New Roman"/>
          <w:bCs/>
        </w:rPr>
        <w:t xml:space="preserve"> (International Food Policy Research Institute, 2015).</w:t>
      </w:r>
    </w:p>
    <w:p w14:paraId="7BC721E7" w14:textId="5A41783C" w:rsidR="002D182E" w:rsidRPr="00EC3A41" w:rsidRDefault="002D182E"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Koizumi, T., Gay, S. H. &amp; Furuhashi, G. </w:t>
      </w:r>
      <w:r w:rsidRPr="00765B34">
        <w:rPr>
          <w:rFonts w:ascii="Times New Roman" w:eastAsia="Times New Roman" w:hAnsi="Times New Roman" w:cs="Times New Roman"/>
          <w:bCs/>
          <w:i/>
          <w:iCs/>
        </w:rPr>
        <w:t>Reviewing Indica and Japonica rice market developments</w:t>
      </w:r>
      <w:r w:rsidRPr="00EC3A41">
        <w:rPr>
          <w:rFonts w:ascii="Times New Roman" w:eastAsia="Times New Roman" w:hAnsi="Times New Roman" w:cs="Times New Roman"/>
          <w:bCs/>
        </w:rPr>
        <w:t xml:space="preserve"> (OECD Publishing, Paris, France, 2021).</w:t>
      </w:r>
    </w:p>
    <w:p w14:paraId="3DD61F79" w14:textId="032FFBC1" w:rsidR="000674B9" w:rsidRPr="000674B9" w:rsidRDefault="000674B9" w:rsidP="000674B9">
      <w:pPr>
        <w:pStyle w:val="a6"/>
        <w:numPr>
          <w:ilvl w:val="0"/>
          <w:numId w:val="7"/>
        </w:numPr>
        <w:spacing w:line="360" w:lineRule="auto"/>
        <w:ind w:firstLineChars="0"/>
        <w:contextualSpacing/>
        <w:jc w:val="left"/>
        <w:rPr>
          <w:rFonts w:ascii="Times New Roman" w:hAnsi="Times New Roman" w:cs="Times New Roman"/>
          <w:sz w:val="24"/>
          <w:szCs w:val="24"/>
        </w:rPr>
      </w:pPr>
      <w:r w:rsidRPr="009335A1">
        <w:rPr>
          <w:rFonts w:ascii="Times New Roman" w:hAnsi="Times New Roman" w:cs="Times New Roman"/>
          <w:sz w:val="24"/>
          <w:szCs w:val="24"/>
        </w:rPr>
        <w:t>Wang, X.</w:t>
      </w:r>
      <w:r>
        <w:rPr>
          <w:rFonts w:ascii="Times New Roman" w:hAnsi="Times New Roman" w:cs="Times New Roman" w:hint="eastAsia"/>
          <w:sz w:val="24"/>
          <w:szCs w:val="24"/>
        </w:rPr>
        <w:t xml:space="preserve"> et al.</w:t>
      </w:r>
      <w:r w:rsidRPr="009335A1">
        <w:rPr>
          <w:rFonts w:ascii="Times New Roman" w:hAnsi="Times New Roman" w:cs="Times New Roman"/>
          <w:sz w:val="24"/>
          <w:szCs w:val="24"/>
        </w:rPr>
        <w:t xml:space="preserve"> Bundled measures for China’s food system transformation reveal social and environmental co-benefits. </w:t>
      </w:r>
      <w:r w:rsidRPr="009335A1">
        <w:rPr>
          <w:rFonts w:ascii="Times New Roman" w:hAnsi="Times New Roman" w:cs="Times New Roman"/>
          <w:i/>
          <w:iCs/>
          <w:sz w:val="24"/>
          <w:szCs w:val="24"/>
        </w:rPr>
        <w:t>Nat</w:t>
      </w:r>
      <w:r w:rsidRPr="009335A1">
        <w:rPr>
          <w:rFonts w:ascii="Times New Roman" w:hAnsi="Times New Roman" w:cs="Times New Roman" w:hint="eastAsia"/>
          <w:i/>
          <w:iCs/>
          <w:sz w:val="24"/>
          <w:szCs w:val="24"/>
        </w:rPr>
        <w:t>.</w:t>
      </w:r>
      <w:r w:rsidRPr="009335A1">
        <w:rPr>
          <w:rFonts w:ascii="Times New Roman" w:hAnsi="Times New Roman" w:cs="Times New Roman"/>
          <w:i/>
          <w:iCs/>
          <w:sz w:val="24"/>
          <w:szCs w:val="24"/>
        </w:rPr>
        <w:t xml:space="preserve"> Food</w:t>
      </w:r>
      <w:r w:rsidRPr="009335A1">
        <w:rPr>
          <w:rFonts w:ascii="Times New Roman" w:hAnsi="Times New Roman" w:cs="Times New Roman"/>
          <w:sz w:val="24"/>
          <w:szCs w:val="24"/>
        </w:rPr>
        <w:t xml:space="preserve"> </w:t>
      </w:r>
      <w:r w:rsidRPr="009335A1">
        <w:rPr>
          <w:rFonts w:ascii="Times New Roman" w:hAnsi="Times New Roman" w:cs="Times New Roman"/>
          <w:b/>
          <w:bCs/>
          <w:sz w:val="24"/>
          <w:szCs w:val="24"/>
        </w:rPr>
        <w:t>6</w:t>
      </w:r>
      <w:r w:rsidRPr="009335A1">
        <w:rPr>
          <w:rFonts w:ascii="Times New Roman" w:hAnsi="Times New Roman" w:cs="Times New Roman"/>
          <w:sz w:val="24"/>
          <w:szCs w:val="24"/>
        </w:rPr>
        <w:t>, 72–84 (2025)</w:t>
      </w:r>
      <w:r>
        <w:rPr>
          <w:rFonts w:ascii="Times New Roman" w:hAnsi="Times New Roman" w:cs="Times New Roman" w:hint="eastAsia"/>
          <w:sz w:val="24"/>
          <w:szCs w:val="24"/>
        </w:rPr>
        <w:t>.</w:t>
      </w:r>
    </w:p>
    <w:p w14:paraId="45612334" w14:textId="44499650" w:rsidR="000015CA" w:rsidRPr="000015CA" w:rsidRDefault="000015CA"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0015CA">
        <w:rPr>
          <w:rFonts w:ascii="Times New Roman" w:eastAsia="Times New Roman" w:hAnsi="Times New Roman" w:cs="Times New Roman"/>
          <w:bCs/>
        </w:rPr>
        <w:t xml:space="preserve">Hasegawa, T., Fujimori, S., Takahashi, K. &amp; Masui, T. Scenarios for the risk of hunger in the twenty-first century using Shared Socioeconomic Pathways. </w:t>
      </w:r>
      <w:r w:rsidRPr="000015CA">
        <w:rPr>
          <w:rFonts w:ascii="Times New Roman" w:eastAsia="Times New Roman" w:hAnsi="Times New Roman" w:cs="Times New Roman"/>
          <w:bCs/>
          <w:i/>
          <w:iCs/>
        </w:rPr>
        <w:t xml:space="preserve">Environ. Res. Lett. </w:t>
      </w:r>
      <w:r w:rsidRPr="000015CA">
        <w:rPr>
          <w:rFonts w:ascii="Times New Roman" w:eastAsia="Times New Roman" w:hAnsi="Times New Roman" w:cs="Times New Roman"/>
          <w:b/>
        </w:rPr>
        <w:t>10</w:t>
      </w:r>
      <w:r w:rsidRPr="000015CA">
        <w:rPr>
          <w:rFonts w:ascii="Times New Roman" w:eastAsia="Times New Roman" w:hAnsi="Times New Roman" w:cs="Times New Roman"/>
          <w:bCs/>
        </w:rPr>
        <w:t>, 014010 (2015).</w:t>
      </w:r>
    </w:p>
    <w:p w14:paraId="049B6FA6" w14:textId="573DE364" w:rsidR="007D548C" w:rsidRPr="007D548C" w:rsidRDefault="007D548C"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7D548C">
        <w:rPr>
          <w:rFonts w:ascii="Times New Roman" w:eastAsia="Times New Roman" w:hAnsi="Times New Roman" w:cs="Times New Roman"/>
          <w:bCs/>
        </w:rPr>
        <w:lastRenderedPageBreak/>
        <w:t xml:space="preserve">Wang, S. &amp; Xu, C. Planting performance and intensive cultivation techniques of Weiliangyou8612 in the middle and lower reaches of the Yangtze River. </w:t>
      </w:r>
      <w:r w:rsidRPr="000015CA">
        <w:rPr>
          <w:rFonts w:ascii="Times New Roman" w:eastAsia="Times New Roman" w:hAnsi="Times New Roman" w:cs="Times New Roman"/>
          <w:bCs/>
          <w:i/>
          <w:iCs/>
        </w:rPr>
        <w:t>Anhui Agric</w:t>
      </w:r>
      <w:r w:rsidR="000015CA" w:rsidRPr="000015CA">
        <w:rPr>
          <w:rFonts w:ascii="Times New Roman" w:eastAsiaTheme="minorEastAsia" w:hAnsi="Times New Roman" w:cs="Times New Roman" w:hint="eastAsia"/>
          <w:bCs/>
          <w:i/>
          <w:iCs/>
        </w:rPr>
        <w:t>.</w:t>
      </w:r>
      <w:r w:rsidRPr="000015CA">
        <w:rPr>
          <w:rFonts w:ascii="Times New Roman" w:eastAsia="Times New Roman" w:hAnsi="Times New Roman" w:cs="Times New Roman"/>
          <w:bCs/>
          <w:i/>
          <w:iCs/>
        </w:rPr>
        <w:t xml:space="preserve"> Sci</w:t>
      </w:r>
      <w:r w:rsidR="000015CA" w:rsidRPr="000015CA">
        <w:rPr>
          <w:rFonts w:ascii="Times New Roman" w:eastAsiaTheme="minorEastAsia" w:hAnsi="Times New Roman" w:cs="Times New Roman" w:hint="eastAsia"/>
          <w:bCs/>
          <w:i/>
          <w:iCs/>
        </w:rPr>
        <w:t>.</w:t>
      </w:r>
      <w:r w:rsidRPr="000015CA">
        <w:rPr>
          <w:rFonts w:ascii="Times New Roman" w:eastAsia="Times New Roman" w:hAnsi="Times New Roman" w:cs="Times New Roman"/>
          <w:bCs/>
          <w:i/>
          <w:iCs/>
        </w:rPr>
        <w:t xml:space="preserve"> </w:t>
      </w:r>
      <w:bookmarkStart w:id="22" w:name="OLE_LINK30"/>
      <w:r w:rsidRPr="000015CA">
        <w:rPr>
          <w:rFonts w:ascii="Times New Roman" w:eastAsia="Times New Roman" w:hAnsi="Times New Roman" w:cs="Times New Roman"/>
          <w:bCs/>
          <w:i/>
          <w:iCs/>
        </w:rPr>
        <w:t>Bull</w:t>
      </w:r>
      <w:bookmarkEnd w:id="22"/>
      <w:r w:rsidR="000015CA" w:rsidRPr="000015CA">
        <w:rPr>
          <w:rFonts w:ascii="Times New Roman" w:eastAsiaTheme="minorEastAsia" w:hAnsi="Times New Roman" w:cs="Times New Roman" w:hint="eastAsia"/>
          <w:bCs/>
          <w:i/>
          <w:iCs/>
        </w:rPr>
        <w:t>.</w:t>
      </w:r>
      <w:r w:rsidRPr="007D548C">
        <w:rPr>
          <w:rFonts w:ascii="Times New Roman" w:eastAsia="Times New Roman" w:hAnsi="Times New Roman" w:cs="Times New Roman"/>
          <w:bCs/>
        </w:rPr>
        <w:t xml:space="preserve"> </w:t>
      </w:r>
      <w:r w:rsidRPr="000015CA">
        <w:rPr>
          <w:rFonts w:ascii="Times New Roman" w:eastAsia="Times New Roman" w:hAnsi="Times New Roman" w:cs="Times New Roman"/>
          <w:b/>
        </w:rPr>
        <w:t>30</w:t>
      </w:r>
      <w:r w:rsidRPr="007D548C">
        <w:rPr>
          <w:rFonts w:ascii="Times New Roman" w:eastAsia="Times New Roman" w:hAnsi="Times New Roman" w:cs="Times New Roman"/>
          <w:bCs/>
        </w:rPr>
        <w:t>, 16</w:t>
      </w:r>
      <w:r w:rsidR="00B5650F" w:rsidRPr="00EC3A41">
        <w:rPr>
          <w:rFonts w:ascii="Times New Roman" w:eastAsia="Times New Roman" w:hAnsi="Times New Roman" w:cs="Times New Roman"/>
          <w:bCs/>
        </w:rPr>
        <w:t>–</w:t>
      </w:r>
      <w:r w:rsidRPr="007D548C">
        <w:rPr>
          <w:rFonts w:ascii="Times New Roman" w:eastAsia="Times New Roman" w:hAnsi="Times New Roman" w:cs="Times New Roman"/>
          <w:bCs/>
        </w:rPr>
        <w:t>18 (</w:t>
      </w:r>
      <w:r w:rsidR="000015CA">
        <w:rPr>
          <w:rFonts w:ascii="Times New Roman" w:eastAsiaTheme="minorEastAsia" w:hAnsi="Times New Roman" w:cs="Times New Roman" w:hint="eastAsia"/>
          <w:bCs/>
        </w:rPr>
        <w:t>2024</w:t>
      </w:r>
      <w:r w:rsidRPr="007D548C">
        <w:rPr>
          <w:rFonts w:ascii="Times New Roman" w:eastAsia="Times New Roman" w:hAnsi="Times New Roman" w:cs="Times New Roman"/>
          <w:bCs/>
        </w:rPr>
        <w:t>)</w:t>
      </w:r>
      <w:r w:rsidR="000015CA">
        <w:rPr>
          <w:rFonts w:ascii="Times New Roman" w:eastAsiaTheme="minorEastAsia" w:hAnsi="Times New Roman" w:cs="Times New Roman" w:hint="eastAsia"/>
          <w:bCs/>
        </w:rPr>
        <w:t>.</w:t>
      </w:r>
    </w:p>
    <w:p w14:paraId="41CCFF20" w14:textId="066359A9" w:rsidR="007D548C" w:rsidRPr="007D548C" w:rsidRDefault="007D548C"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7D548C">
        <w:rPr>
          <w:rFonts w:ascii="Times New Roman" w:eastAsia="Times New Roman" w:hAnsi="Times New Roman" w:cs="Times New Roman"/>
          <w:bCs/>
        </w:rPr>
        <w:t xml:space="preserve">Zhu T. et al. Super-high yield characteristics of mechanically transplanting double-cropping early rice in the northern margin area of Yangtze River. </w:t>
      </w:r>
      <w:r w:rsidRPr="000015CA">
        <w:rPr>
          <w:rFonts w:ascii="Times New Roman" w:eastAsia="Times New Roman" w:hAnsi="Times New Roman" w:cs="Times New Roman"/>
          <w:bCs/>
          <w:i/>
          <w:iCs/>
        </w:rPr>
        <w:t>Sci</w:t>
      </w:r>
      <w:r w:rsidR="000015CA" w:rsidRPr="000015CA">
        <w:rPr>
          <w:rFonts w:ascii="Times New Roman" w:eastAsiaTheme="minorEastAsia" w:hAnsi="Times New Roman" w:cs="Times New Roman" w:hint="eastAsia"/>
          <w:bCs/>
          <w:i/>
          <w:iCs/>
        </w:rPr>
        <w:t>.</w:t>
      </w:r>
      <w:r w:rsidRPr="000015CA">
        <w:rPr>
          <w:rFonts w:ascii="Times New Roman" w:eastAsia="Times New Roman" w:hAnsi="Times New Roman" w:cs="Times New Roman"/>
          <w:bCs/>
          <w:i/>
          <w:iCs/>
        </w:rPr>
        <w:t xml:space="preserve"> Agric</w:t>
      </w:r>
      <w:r w:rsidR="000015CA" w:rsidRPr="000015CA">
        <w:rPr>
          <w:rFonts w:ascii="Times New Roman" w:eastAsiaTheme="minorEastAsia" w:hAnsi="Times New Roman" w:cs="Times New Roman" w:hint="eastAsia"/>
          <w:bCs/>
          <w:i/>
          <w:iCs/>
        </w:rPr>
        <w:t>.</w:t>
      </w:r>
      <w:r w:rsidRPr="000015CA">
        <w:rPr>
          <w:rFonts w:ascii="Times New Roman" w:eastAsia="Times New Roman" w:hAnsi="Times New Roman" w:cs="Times New Roman"/>
          <w:bCs/>
          <w:i/>
          <w:iCs/>
        </w:rPr>
        <w:t xml:space="preserve"> Sin</w:t>
      </w:r>
      <w:r w:rsidR="000015CA" w:rsidRPr="000015CA">
        <w:rPr>
          <w:rFonts w:ascii="Times New Roman" w:eastAsiaTheme="minorEastAsia" w:hAnsi="Times New Roman" w:cs="Times New Roman" w:hint="eastAsia"/>
          <w:bCs/>
          <w:i/>
          <w:iCs/>
        </w:rPr>
        <w:t>.</w:t>
      </w:r>
      <w:r w:rsidRPr="007D548C">
        <w:rPr>
          <w:rFonts w:ascii="Times New Roman" w:eastAsia="Times New Roman" w:hAnsi="Times New Roman" w:cs="Times New Roman"/>
          <w:bCs/>
        </w:rPr>
        <w:t xml:space="preserve"> </w:t>
      </w:r>
      <w:r w:rsidRPr="000015CA">
        <w:rPr>
          <w:rFonts w:ascii="Times New Roman" w:eastAsia="Times New Roman" w:hAnsi="Times New Roman" w:cs="Times New Roman"/>
          <w:b/>
        </w:rPr>
        <w:t>54</w:t>
      </w:r>
      <w:r w:rsidRPr="007D548C">
        <w:rPr>
          <w:rFonts w:ascii="Times New Roman" w:eastAsia="Times New Roman" w:hAnsi="Times New Roman" w:cs="Times New Roman"/>
          <w:bCs/>
        </w:rPr>
        <w:t>, 1553</w:t>
      </w:r>
      <w:r w:rsidR="00B5650F" w:rsidRPr="00EC3A41">
        <w:rPr>
          <w:rFonts w:ascii="Times New Roman" w:eastAsia="Times New Roman" w:hAnsi="Times New Roman" w:cs="Times New Roman"/>
          <w:bCs/>
        </w:rPr>
        <w:t>–</w:t>
      </w:r>
      <w:r w:rsidRPr="007D548C">
        <w:rPr>
          <w:rFonts w:ascii="Times New Roman" w:eastAsia="Times New Roman" w:hAnsi="Times New Roman" w:cs="Times New Roman"/>
          <w:bCs/>
        </w:rPr>
        <w:t>1564 (</w:t>
      </w:r>
      <w:r w:rsidR="000015CA">
        <w:rPr>
          <w:rFonts w:ascii="Times New Roman" w:eastAsiaTheme="minorEastAsia" w:hAnsi="Times New Roman" w:cs="Times New Roman" w:hint="eastAsia"/>
          <w:bCs/>
        </w:rPr>
        <w:t>2021</w:t>
      </w:r>
      <w:r w:rsidRPr="007D548C">
        <w:rPr>
          <w:rFonts w:ascii="Times New Roman" w:eastAsia="Times New Roman" w:hAnsi="Times New Roman" w:cs="Times New Roman"/>
          <w:bCs/>
        </w:rPr>
        <w:t>)</w:t>
      </w:r>
      <w:r w:rsidR="00CC11D7">
        <w:rPr>
          <w:rFonts w:ascii="Times New Roman" w:eastAsiaTheme="minorEastAsia" w:hAnsi="Times New Roman" w:cs="Times New Roman" w:hint="eastAsia"/>
          <w:bCs/>
        </w:rPr>
        <w:t>.</w:t>
      </w:r>
    </w:p>
    <w:p w14:paraId="6F3EF3D5" w14:textId="726C6C4C" w:rsidR="007D548C" w:rsidRPr="007D548C" w:rsidRDefault="007D548C"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7D548C">
        <w:rPr>
          <w:rFonts w:ascii="Times New Roman" w:eastAsia="Times New Roman" w:hAnsi="Times New Roman" w:cs="Times New Roman"/>
          <w:bCs/>
        </w:rPr>
        <w:t xml:space="preserve">Ke, J. et al. Suitable varieties and high-yielding population characteristics of late season rice in the northern margin area of double-cropping rice along the Yangtze River. </w:t>
      </w:r>
      <w:r w:rsidRPr="000015CA">
        <w:rPr>
          <w:rFonts w:ascii="Times New Roman" w:eastAsia="Times New Roman" w:hAnsi="Times New Roman" w:cs="Times New Roman"/>
          <w:bCs/>
          <w:i/>
          <w:iCs/>
        </w:rPr>
        <w:t>Acta Agron</w:t>
      </w:r>
      <w:r w:rsidR="000015CA" w:rsidRPr="000015CA">
        <w:rPr>
          <w:rFonts w:ascii="Times New Roman" w:eastAsiaTheme="minorEastAsia" w:hAnsi="Times New Roman" w:cs="Times New Roman" w:hint="eastAsia"/>
          <w:bCs/>
          <w:i/>
          <w:iCs/>
        </w:rPr>
        <w:t>.</w:t>
      </w:r>
      <w:r w:rsidRPr="000015CA">
        <w:rPr>
          <w:rFonts w:ascii="Times New Roman" w:eastAsia="Times New Roman" w:hAnsi="Times New Roman" w:cs="Times New Roman"/>
          <w:bCs/>
          <w:i/>
          <w:iCs/>
        </w:rPr>
        <w:t xml:space="preserve"> Sin</w:t>
      </w:r>
      <w:r w:rsidR="000015CA" w:rsidRPr="000015CA">
        <w:rPr>
          <w:rFonts w:ascii="Times New Roman" w:eastAsiaTheme="minorEastAsia" w:hAnsi="Times New Roman" w:cs="Times New Roman" w:hint="eastAsia"/>
          <w:bCs/>
          <w:i/>
          <w:iCs/>
        </w:rPr>
        <w:t>.</w:t>
      </w:r>
      <w:r w:rsidRPr="007D548C">
        <w:rPr>
          <w:rFonts w:ascii="Times New Roman" w:eastAsia="Times New Roman" w:hAnsi="Times New Roman" w:cs="Times New Roman"/>
          <w:bCs/>
        </w:rPr>
        <w:t xml:space="preserve"> </w:t>
      </w:r>
      <w:r w:rsidRPr="000015CA">
        <w:rPr>
          <w:rFonts w:ascii="Times New Roman" w:eastAsia="Times New Roman" w:hAnsi="Times New Roman" w:cs="Times New Roman"/>
          <w:b/>
        </w:rPr>
        <w:t>48</w:t>
      </w:r>
      <w:r w:rsidRPr="007D548C">
        <w:rPr>
          <w:rFonts w:ascii="Times New Roman" w:eastAsia="Times New Roman" w:hAnsi="Times New Roman" w:cs="Times New Roman"/>
          <w:bCs/>
        </w:rPr>
        <w:t>, 1005</w:t>
      </w:r>
      <w:r w:rsidR="00B5650F" w:rsidRPr="00EC3A41">
        <w:rPr>
          <w:rFonts w:ascii="Times New Roman" w:eastAsia="Times New Roman" w:hAnsi="Times New Roman" w:cs="Times New Roman"/>
          <w:bCs/>
        </w:rPr>
        <w:t>–</w:t>
      </w:r>
      <w:r w:rsidRPr="007D548C">
        <w:rPr>
          <w:rFonts w:ascii="Times New Roman" w:eastAsia="Times New Roman" w:hAnsi="Times New Roman" w:cs="Times New Roman"/>
          <w:bCs/>
        </w:rPr>
        <w:t>1016 (</w:t>
      </w:r>
      <w:r w:rsidR="000015CA">
        <w:rPr>
          <w:rFonts w:ascii="Times New Roman" w:eastAsiaTheme="minorEastAsia" w:hAnsi="Times New Roman" w:cs="Times New Roman" w:hint="eastAsia"/>
          <w:bCs/>
        </w:rPr>
        <w:t>2022</w:t>
      </w:r>
      <w:r w:rsidRPr="007D548C">
        <w:rPr>
          <w:rFonts w:ascii="Times New Roman" w:eastAsia="Times New Roman" w:hAnsi="Times New Roman" w:cs="Times New Roman"/>
          <w:bCs/>
        </w:rPr>
        <w:t>)</w:t>
      </w:r>
      <w:r w:rsidR="00CC11D7">
        <w:rPr>
          <w:rFonts w:ascii="Times New Roman" w:eastAsiaTheme="minorEastAsia" w:hAnsi="Times New Roman" w:cs="Times New Roman" w:hint="eastAsia"/>
          <w:bCs/>
        </w:rPr>
        <w:t>.</w:t>
      </w:r>
    </w:p>
    <w:p w14:paraId="16AA1D1A" w14:textId="07B2657A" w:rsidR="007D548C" w:rsidRPr="007D548C" w:rsidRDefault="007D548C"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7D548C">
        <w:rPr>
          <w:rFonts w:ascii="Times New Roman" w:eastAsia="Times New Roman" w:hAnsi="Times New Roman" w:cs="Times New Roman"/>
          <w:bCs/>
        </w:rPr>
        <w:t xml:space="preserve">Xi, M. et al. Progress and challenges of rice ratooning technology in Anhui Province, China. </w:t>
      </w:r>
      <w:r w:rsidRPr="00CC11D7">
        <w:rPr>
          <w:rFonts w:ascii="Times New Roman" w:eastAsia="Times New Roman" w:hAnsi="Times New Roman" w:cs="Times New Roman"/>
          <w:bCs/>
          <w:i/>
          <w:iCs/>
        </w:rPr>
        <w:t>Crop Environ</w:t>
      </w:r>
      <w:r w:rsidR="00CC11D7" w:rsidRPr="00CC11D7">
        <w:rPr>
          <w:rFonts w:ascii="Times New Roman" w:eastAsiaTheme="minorEastAsia" w:hAnsi="Times New Roman" w:cs="Times New Roman" w:hint="eastAsia"/>
          <w:bCs/>
          <w:i/>
          <w:iCs/>
        </w:rPr>
        <w:t>.</w:t>
      </w:r>
      <w:r w:rsidRPr="007D548C">
        <w:rPr>
          <w:rFonts w:ascii="Times New Roman" w:eastAsia="Times New Roman" w:hAnsi="Times New Roman" w:cs="Times New Roman"/>
          <w:bCs/>
        </w:rPr>
        <w:t xml:space="preserve"> </w:t>
      </w:r>
      <w:r w:rsidRPr="00CC11D7">
        <w:rPr>
          <w:rFonts w:ascii="Times New Roman" w:eastAsia="Times New Roman" w:hAnsi="Times New Roman" w:cs="Times New Roman"/>
          <w:b/>
        </w:rPr>
        <w:t>2</w:t>
      </w:r>
      <w:r w:rsidRPr="007D548C">
        <w:rPr>
          <w:rFonts w:ascii="Times New Roman" w:eastAsia="Times New Roman" w:hAnsi="Times New Roman" w:cs="Times New Roman"/>
          <w:bCs/>
        </w:rPr>
        <w:t>, 81</w:t>
      </w:r>
      <w:r w:rsidR="00B5650F" w:rsidRPr="00EC3A41">
        <w:rPr>
          <w:rFonts w:ascii="Times New Roman" w:eastAsia="Times New Roman" w:hAnsi="Times New Roman" w:cs="Times New Roman"/>
          <w:bCs/>
        </w:rPr>
        <w:t>–</w:t>
      </w:r>
      <w:r w:rsidRPr="007D548C">
        <w:rPr>
          <w:rFonts w:ascii="Times New Roman" w:eastAsia="Times New Roman" w:hAnsi="Times New Roman" w:cs="Times New Roman"/>
          <w:bCs/>
        </w:rPr>
        <w:t>86</w:t>
      </w:r>
      <w:r w:rsidR="00CC11D7">
        <w:rPr>
          <w:rFonts w:ascii="Times New Roman" w:eastAsiaTheme="minorEastAsia" w:hAnsi="Times New Roman" w:cs="Times New Roman" w:hint="eastAsia"/>
          <w:bCs/>
        </w:rPr>
        <w:t xml:space="preserve"> (2023).</w:t>
      </w:r>
    </w:p>
    <w:p w14:paraId="26A1F8CE" w14:textId="028FEF13" w:rsidR="007D548C" w:rsidRPr="007D548C" w:rsidRDefault="007D548C"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7D548C">
        <w:rPr>
          <w:rFonts w:ascii="Times New Roman" w:eastAsia="Times New Roman" w:hAnsi="Times New Roman" w:cs="Times New Roman"/>
          <w:bCs/>
        </w:rPr>
        <w:t xml:space="preserve">Tao, </w:t>
      </w:r>
      <w:r w:rsidR="00CC11D7">
        <w:rPr>
          <w:rFonts w:ascii="Times New Roman" w:eastAsiaTheme="minorEastAsia" w:hAnsi="Times New Roman" w:cs="Times New Roman" w:hint="eastAsia"/>
          <w:bCs/>
        </w:rPr>
        <w:t>Y</w:t>
      </w:r>
      <w:r w:rsidRPr="007D548C">
        <w:rPr>
          <w:rFonts w:ascii="Times New Roman" w:eastAsia="Times New Roman" w:hAnsi="Times New Roman" w:cs="Times New Roman"/>
          <w:bCs/>
        </w:rPr>
        <w:t xml:space="preserve">. &amp; Han, Y. Research on Screening Ratoon Rice Varieties by Machine Transplanting in </w:t>
      </w:r>
      <w:proofErr w:type="spellStart"/>
      <w:r w:rsidRPr="007D548C">
        <w:rPr>
          <w:rFonts w:ascii="Times New Roman" w:eastAsia="Times New Roman" w:hAnsi="Times New Roman" w:cs="Times New Roman"/>
          <w:bCs/>
        </w:rPr>
        <w:t>Wanzhi</w:t>
      </w:r>
      <w:proofErr w:type="spellEnd"/>
      <w:r w:rsidRPr="007D548C">
        <w:rPr>
          <w:rFonts w:ascii="Times New Roman" w:eastAsia="Times New Roman" w:hAnsi="Times New Roman" w:cs="Times New Roman"/>
          <w:bCs/>
        </w:rPr>
        <w:t xml:space="preserve"> District of Wuhu City. </w:t>
      </w:r>
      <w:r w:rsidRPr="00CC11D7">
        <w:rPr>
          <w:rFonts w:ascii="Times New Roman" w:eastAsia="Times New Roman" w:hAnsi="Times New Roman" w:cs="Times New Roman"/>
          <w:bCs/>
          <w:i/>
          <w:iCs/>
        </w:rPr>
        <w:t xml:space="preserve">China Seed </w:t>
      </w:r>
      <w:bookmarkStart w:id="23" w:name="OLE_LINK31"/>
      <w:r w:rsidRPr="00CC11D7">
        <w:rPr>
          <w:rFonts w:ascii="Times New Roman" w:eastAsia="Times New Roman" w:hAnsi="Times New Roman" w:cs="Times New Roman"/>
          <w:bCs/>
          <w:i/>
          <w:iCs/>
        </w:rPr>
        <w:t>Ind</w:t>
      </w:r>
      <w:bookmarkEnd w:id="23"/>
      <w:r w:rsidR="00CC11D7" w:rsidRPr="00CC11D7">
        <w:rPr>
          <w:rFonts w:ascii="Times New Roman" w:eastAsiaTheme="minorEastAsia" w:hAnsi="Times New Roman" w:cs="Times New Roman" w:hint="eastAsia"/>
          <w:bCs/>
          <w:i/>
          <w:iCs/>
        </w:rPr>
        <w:t>.</w:t>
      </w:r>
      <w:r w:rsidRPr="007D548C">
        <w:rPr>
          <w:rFonts w:ascii="Times New Roman" w:eastAsia="Times New Roman" w:hAnsi="Times New Roman" w:cs="Times New Roman"/>
          <w:bCs/>
        </w:rPr>
        <w:t xml:space="preserve"> </w:t>
      </w:r>
      <w:r w:rsidR="00CC11D7" w:rsidRPr="00CC11D7">
        <w:rPr>
          <w:rFonts w:ascii="Times New Roman" w:eastAsiaTheme="minorEastAsia" w:hAnsi="Times New Roman" w:cs="Times New Roman" w:hint="eastAsia"/>
          <w:b/>
        </w:rPr>
        <w:t>5</w:t>
      </w:r>
      <w:r w:rsidRPr="007D548C">
        <w:rPr>
          <w:rFonts w:ascii="Times New Roman" w:eastAsia="Times New Roman" w:hAnsi="Times New Roman" w:cs="Times New Roman"/>
          <w:bCs/>
        </w:rPr>
        <w:t>, 107</w:t>
      </w:r>
      <w:r w:rsidR="00B5650F" w:rsidRPr="00EC3A41">
        <w:rPr>
          <w:rFonts w:ascii="Times New Roman" w:eastAsia="Times New Roman" w:hAnsi="Times New Roman" w:cs="Times New Roman"/>
          <w:bCs/>
        </w:rPr>
        <w:t>–</w:t>
      </w:r>
      <w:r w:rsidRPr="007D548C">
        <w:rPr>
          <w:rFonts w:ascii="Times New Roman" w:eastAsia="Times New Roman" w:hAnsi="Times New Roman" w:cs="Times New Roman"/>
          <w:bCs/>
        </w:rPr>
        <w:t>112 (</w:t>
      </w:r>
      <w:r w:rsidR="00CC11D7">
        <w:rPr>
          <w:rFonts w:ascii="Times New Roman" w:eastAsiaTheme="minorEastAsia" w:hAnsi="Times New Roman" w:cs="Times New Roman" w:hint="eastAsia"/>
          <w:bCs/>
        </w:rPr>
        <w:t>2024</w:t>
      </w:r>
      <w:r w:rsidRPr="007D548C">
        <w:rPr>
          <w:rFonts w:ascii="Times New Roman" w:eastAsia="Times New Roman" w:hAnsi="Times New Roman" w:cs="Times New Roman"/>
          <w:bCs/>
        </w:rPr>
        <w:t>)</w:t>
      </w:r>
      <w:r w:rsidR="00555EEA">
        <w:rPr>
          <w:rFonts w:ascii="Times New Roman" w:eastAsiaTheme="minorEastAsia" w:hAnsi="Times New Roman" w:cs="Times New Roman" w:hint="eastAsia"/>
          <w:bCs/>
        </w:rPr>
        <w:t>.</w:t>
      </w:r>
    </w:p>
    <w:p w14:paraId="58AEC095" w14:textId="6049996E" w:rsidR="007D548C"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Liu, J. et al. Effects of four post-rapeseed sowing dates on hybrid indica rice yield and quality. </w:t>
      </w:r>
      <w:r w:rsidRPr="00CC11D7">
        <w:rPr>
          <w:rFonts w:ascii="Times New Roman" w:eastAsia="Times New Roman" w:hAnsi="Times New Roman" w:cs="Times New Roman"/>
          <w:bCs/>
          <w:i/>
          <w:iCs/>
        </w:rPr>
        <w:t xml:space="preserve">South China </w:t>
      </w:r>
      <w:proofErr w:type="spellStart"/>
      <w:r w:rsidRPr="00CC11D7">
        <w:rPr>
          <w:rFonts w:ascii="Times New Roman" w:eastAsia="Times New Roman" w:hAnsi="Times New Roman" w:cs="Times New Roman"/>
          <w:bCs/>
          <w:i/>
          <w:iCs/>
        </w:rPr>
        <w:t>Agr</w:t>
      </w:r>
      <w:proofErr w:type="spellEnd"/>
      <w:r w:rsidR="00CC11D7" w:rsidRPr="00CC11D7">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CC11D7">
        <w:rPr>
          <w:rFonts w:ascii="Times New Roman" w:eastAsia="Times New Roman" w:hAnsi="Times New Roman" w:cs="Times New Roman"/>
          <w:b/>
        </w:rPr>
        <w:t>17</w:t>
      </w:r>
      <w:r w:rsidRPr="00AC3B01">
        <w:rPr>
          <w:rFonts w:ascii="Times New Roman" w:eastAsia="Times New Roman" w:hAnsi="Times New Roman" w:cs="Times New Roman"/>
          <w:bCs/>
        </w:rPr>
        <w:t>, 114</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120 (</w:t>
      </w:r>
      <w:r w:rsidR="00CC11D7">
        <w:rPr>
          <w:rFonts w:ascii="Times New Roman" w:eastAsiaTheme="minorEastAsia" w:hAnsi="Times New Roman" w:cs="Times New Roman" w:hint="eastAsia"/>
          <w:bCs/>
        </w:rPr>
        <w:t>2023</w:t>
      </w:r>
      <w:r w:rsidRPr="00AC3B01">
        <w:rPr>
          <w:rFonts w:ascii="Times New Roman" w:eastAsia="Times New Roman" w:hAnsi="Times New Roman" w:cs="Times New Roman"/>
          <w:bCs/>
        </w:rPr>
        <w:t>)</w:t>
      </w:r>
      <w:r w:rsidR="00555EEA">
        <w:rPr>
          <w:rFonts w:ascii="Times New Roman" w:eastAsiaTheme="minorEastAsia" w:hAnsi="Times New Roman" w:cs="Times New Roman" w:hint="eastAsia"/>
          <w:bCs/>
        </w:rPr>
        <w:t>.</w:t>
      </w:r>
    </w:p>
    <w:p w14:paraId="1C02239B" w14:textId="61A82D3C"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Xu, F. Significant achievements of the high-yield and high-efficiency technology integration and extension project for hybrid mid-season rice-ratoon rice in Sichuan-Chongqing region. </w:t>
      </w:r>
      <w:r w:rsidRPr="00CC11D7">
        <w:rPr>
          <w:rFonts w:ascii="Times New Roman" w:eastAsia="Times New Roman" w:hAnsi="Times New Roman" w:cs="Times New Roman"/>
          <w:bCs/>
          <w:i/>
          <w:iCs/>
        </w:rPr>
        <w:t>Plant Doctor</w:t>
      </w:r>
      <w:r w:rsidRPr="00AC3B01">
        <w:rPr>
          <w:rFonts w:ascii="Times New Roman" w:eastAsia="Times New Roman" w:hAnsi="Times New Roman" w:cs="Times New Roman"/>
          <w:bCs/>
        </w:rPr>
        <w:t xml:space="preserve"> </w:t>
      </w:r>
      <w:r w:rsidRPr="00CC11D7">
        <w:rPr>
          <w:rFonts w:ascii="Times New Roman" w:eastAsia="Times New Roman" w:hAnsi="Times New Roman" w:cs="Times New Roman"/>
          <w:b/>
        </w:rPr>
        <w:t>29</w:t>
      </w:r>
      <w:r w:rsidRPr="00AC3B01">
        <w:rPr>
          <w:rFonts w:ascii="Times New Roman" w:eastAsia="Times New Roman" w:hAnsi="Times New Roman" w:cs="Times New Roman"/>
          <w:bCs/>
        </w:rPr>
        <w:t>, 47</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49 (</w:t>
      </w:r>
      <w:r w:rsidR="00CC11D7">
        <w:rPr>
          <w:rFonts w:ascii="Times New Roman" w:eastAsiaTheme="minorEastAsia" w:hAnsi="Times New Roman" w:cs="Times New Roman" w:hint="eastAsia"/>
          <w:bCs/>
        </w:rPr>
        <w:t>2016</w:t>
      </w:r>
      <w:r w:rsidRPr="00AC3B01">
        <w:rPr>
          <w:rFonts w:ascii="Times New Roman" w:eastAsia="Times New Roman" w:hAnsi="Times New Roman" w:cs="Times New Roman"/>
          <w:bCs/>
        </w:rPr>
        <w:t>)</w:t>
      </w:r>
      <w:r w:rsidR="00CC11D7">
        <w:rPr>
          <w:rFonts w:ascii="Times New Roman" w:eastAsiaTheme="minorEastAsia" w:hAnsi="Times New Roman" w:cs="Times New Roman" w:hint="eastAsia"/>
          <w:bCs/>
        </w:rPr>
        <w:t>.</w:t>
      </w:r>
    </w:p>
    <w:p w14:paraId="05577107" w14:textId="37DC795F"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Zeng, H. Performance and cultivation techniques analysis of rice variety </w:t>
      </w:r>
      <w:r w:rsidR="00CC11D7">
        <w:rPr>
          <w:rFonts w:ascii="Times New Roman" w:eastAsiaTheme="minorEastAsia" w:hAnsi="Times New Roman" w:cs="Times New Roman"/>
          <w:bCs/>
        </w:rPr>
        <w:t>“</w:t>
      </w:r>
      <w:r w:rsidRPr="00AC3B01">
        <w:rPr>
          <w:rFonts w:ascii="Times New Roman" w:eastAsia="Times New Roman" w:hAnsi="Times New Roman" w:cs="Times New Roman"/>
          <w:bCs/>
        </w:rPr>
        <w:t>Nei6</w:t>
      </w:r>
      <w:r w:rsidR="00B5650F">
        <w:rPr>
          <w:rFonts w:ascii="Times New Roman" w:eastAsiaTheme="minorEastAsia" w:hAnsi="Times New Roman" w:cs="Times New Roman" w:hint="eastAsia"/>
          <w:bCs/>
        </w:rPr>
        <w:t>y</w:t>
      </w:r>
      <w:r w:rsidRPr="00AC3B01">
        <w:rPr>
          <w:rFonts w:ascii="Times New Roman" w:eastAsia="Times New Roman" w:hAnsi="Times New Roman" w:cs="Times New Roman"/>
          <w:bCs/>
        </w:rPr>
        <w:t>ou7075</w:t>
      </w:r>
      <w:r w:rsidR="00CC11D7">
        <w:rPr>
          <w:rFonts w:ascii="Times New Roman" w:eastAsiaTheme="minorEastAsia" w:hAnsi="Times New Roman" w:cs="Times New Roman"/>
          <w:bCs/>
        </w:rPr>
        <w:t>”</w:t>
      </w:r>
      <w:r w:rsidRPr="00AC3B01">
        <w:rPr>
          <w:rFonts w:ascii="Times New Roman" w:eastAsia="Times New Roman" w:hAnsi="Times New Roman" w:cs="Times New Roman"/>
          <w:bCs/>
        </w:rPr>
        <w:t xml:space="preserve"> in </w:t>
      </w:r>
      <w:proofErr w:type="spellStart"/>
      <w:r w:rsidRPr="00AC3B01">
        <w:rPr>
          <w:rFonts w:ascii="Times New Roman" w:eastAsia="Times New Roman" w:hAnsi="Times New Roman" w:cs="Times New Roman"/>
          <w:bCs/>
        </w:rPr>
        <w:t>Wuping</w:t>
      </w:r>
      <w:proofErr w:type="spellEnd"/>
      <w:r w:rsidRPr="00AC3B01">
        <w:rPr>
          <w:rFonts w:ascii="Times New Roman" w:eastAsia="Times New Roman" w:hAnsi="Times New Roman" w:cs="Times New Roman"/>
          <w:bCs/>
        </w:rPr>
        <w:t xml:space="preserve"> County. </w:t>
      </w:r>
      <w:r w:rsidRPr="00CC11D7">
        <w:rPr>
          <w:rFonts w:ascii="Times New Roman" w:eastAsia="Times New Roman" w:hAnsi="Times New Roman" w:cs="Times New Roman"/>
          <w:bCs/>
          <w:i/>
          <w:iCs/>
        </w:rPr>
        <w:t xml:space="preserve">South China </w:t>
      </w:r>
      <w:proofErr w:type="spellStart"/>
      <w:r w:rsidRPr="00CC11D7">
        <w:rPr>
          <w:rFonts w:ascii="Times New Roman" w:eastAsia="Times New Roman" w:hAnsi="Times New Roman" w:cs="Times New Roman"/>
          <w:bCs/>
          <w:i/>
          <w:iCs/>
        </w:rPr>
        <w:t>Agr</w:t>
      </w:r>
      <w:proofErr w:type="spellEnd"/>
      <w:r w:rsidR="00CC11D7" w:rsidRPr="00CC11D7">
        <w:rPr>
          <w:rFonts w:ascii="Times New Roman" w:eastAsiaTheme="minorEastAsia" w:hAnsi="Times New Roman" w:cs="Times New Roman" w:hint="eastAsia"/>
          <w:bCs/>
          <w:i/>
          <w:iCs/>
        </w:rPr>
        <w:t>.</w:t>
      </w:r>
      <w:r w:rsidRPr="00CC11D7">
        <w:rPr>
          <w:rFonts w:ascii="Times New Roman" w:eastAsia="Times New Roman" w:hAnsi="Times New Roman" w:cs="Times New Roman"/>
          <w:bCs/>
          <w:i/>
          <w:iCs/>
        </w:rPr>
        <w:t xml:space="preserve"> </w:t>
      </w:r>
      <w:r w:rsidRPr="00CC11D7">
        <w:rPr>
          <w:rFonts w:ascii="Times New Roman" w:eastAsia="Times New Roman" w:hAnsi="Times New Roman" w:cs="Times New Roman"/>
          <w:b/>
        </w:rPr>
        <w:t>15</w:t>
      </w:r>
      <w:r w:rsidRPr="00AC3B01">
        <w:rPr>
          <w:rFonts w:ascii="Times New Roman" w:eastAsia="Times New Roman" w:hAnsi="Times New Roman" w:cs="Times New Roman"/>
          <w:bCs/>
        </w:rPr>
        <w:t>, 33</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34 (</w:t>
      </w:r>
      <w:r w:rsidR="00CC11D7">
        <w:rPr>
          <w:rFonts w:ascii="Times New Roman" w:eastAsiaTheme="minorEastAsia" w:hAnsi="Times New Roman" w:cs="Times New Roman" w:hint="eastAsia"/>
          <w:bCs/>
        </w:rPr>
        <w:t>2021</w:t>
      </w:r>
      <w:r w:rsidRPr="00AC3B01">
        <w:rPr>
          <w:rFonts w:ascii="Times New Roman" w:eastAsia="Times New Roman" w:hAnsi="Times New Roman" w:cs="Times New Roman"/>
          <w:bCs/>
        </w:rPr>
        <w:t>)</w:t>
      </w:r>
      <w:r w:rsidR="00CC11D7">
        <w:rPr>
          <w:rFonts w:ascii="Times New Roman" w:eastAsiaTheme="minorEastAsia" w:hAnsi="Times New Roman" w:cs="Times New Roman" w:hint="eastAsia"/>
          <w:bCs/>
        </w:rPr>
        <w:t>.</w:t>
      </w:r>
    </w:p>
    <w:p w14:paraId="54F5826B" w14:textId="5A71F179"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Ma G. Research progress on super-high yield cultivation of double-season rice in the southern three-maturing rice area. </w:t>
      </w:r>
      <w:r w:rsidRPr="00CC11D7">
        <w:rPr>
          <w:rFonts w:ascii="Times New Roman" w:eastAsia="Times New Roman" w:hAnsi="Times New Roman" w:cs="Times New Roman"/>
          <w:bCs/>
          <w:i/>
          <w:iCs/>
        </w:rPr>
        <w:t>J</w:t>
      </w:r>
      <w:r w:rsidR="00CC11D7" w:rsidRPr="00CC11D7">
        <w:rPr>
          <w:rFonts w:ascii="Times New Roman" w:eastAsiaTheme="minorEastAsia" w:hAnsi="Times New Roman" w:cs="Times New Roman" w:hint="eastAsia"/>
          <w:bCs/>
          <w:i/>
          <w:iCs/>
        </w:rPr>
        <w:t>.</w:t>
      </w:r>
      <w:r w:rsidRPr="00CC11D7">
        <w:rPr>
          <w:rFonts w:ascii="Times New Roman" w:eastAsia="Times New Roman" w:hAnsi="Times New Roman" w:cs="Times New Roman"/>
          <w:bCs/>
          <w:i/>
          <w:iCs/>
        </w:rPr>
        <w:t xml:space="preserve"> Agric</w:t>
      </w:r>
      <w:r w:rsidR="00CC11D7" w:rsidRPr="00CC11D7">
        <w:rPr>
          <w:rFonts w:ascii="Times New Roman" w:eastAsiaTheme="minorEastAsia" w:hAnsi="Times New Roman" w:cs="Times New Roman" w:hint="eastAsia"/>
          <w:bCs/>
          <w:i/>
          <w:iCs/>
        </w:rPr>
        <w:t>.</w:t>
      </w:r>
      <w:r w:rsidRPr="00CC11D7">
        <w:rPr>
          <w:rFonts w:ascii="Times New Roman" w:eastAsia="Times New Roman" w:hAnsi="Times New Roman" w:cs="Times New Roman"/>
          <w:bCs/>
          <w:i/>
          <w:iCs/>
        </w:rPr>
        <w:t xml:space="preserve"> Sci</w:t>
      </w:r>
      <w:r w:rsidR="00CC11D7" w:rsidRPr="00CC11D7">
        <w:rPr>
          <w:rFonts w:ascii="Times New Roman" w:eastAsiaTheme="minorEastAsia" w:hAnsi="Times New Roman" w:cs="Times New Roman" w:hint="eastAsia"/>
          <w:bCs/>
          <w:i/>
          <w:iCs/>
        </w:rPr>
        <w:t>.</w:t>
      </w:r>
      <w:r w:rsidRPr="00CC11D7">
        <w:rPr>
          <w:rFonts w:ascii="Times New Roman" w:eastAsia="Times New Roman" w:hAnsi="Times New Roman" w:cs="Times New Roman"/>
          <w:bCs/>
          <w:i/>
          <w:iCs/>
        </w:rPr>
        <w:t xml:space="preserve"> Technol</w:t>
      </w:r>
      <w:r w:rsidR="00CC11D7" w:rsidRPr="00CC11D7">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CC11D7">
        <w:rPr>
          <w:rFonts w:ascii="Times New Roman" w:eastAsia="Times New Roman" w:hAnsi="Times New Roman" w:cs="Times New Roman"/>
          <w:b/>
        </w:rPr>
        <w:t>3</w:t>
      </w:r>
      <w:r w:rsidRPr="00AC3B01">
        <w:rPr>
          <w:rFonts w:ascii="Times New Roman" w:eastAsia="Times New Roman" w:hAnsi="Times New Roman" w:cs="Times New Roman"/>
          <w:bCs/>
        </w:rPr>
        <w:t>, 16</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21 (</w:t>
      </w:r>
      <w:r w:rsidR="00CC11D7">
        <w:rPr>
          <w:rFonts w:ascii="Times New Roman" w:eastAsiaTheme="minorEastAsia" w:hAnsi="Times New Roman" w:cs="Times New Roman" w:hint="eastAsia"/>
          <w:bCs/>
        </w:rPr>
        <w:t>2000</w:t>
      </w:r>
      <w:r w:rsidRPr="00AC3B01">
        <w:rPr>
          <w:rFonts w:ascii="Times New Roman" w:eastAsia="Times New Roman" w:hAnsi="Times New Roman" w:cs="Times New Roman"/>
          <w:bCs/>
        </w:rPr>
        <w:t>)</w:t>
      </w:r>
      <w:r w:rsidR="00555EEA">
        <w:rPr>
          <w:rFonts w:ascii="Times New Roman" w:eastAsiaTheme="minorEastAsia" w:hAnsi="Times New Roman" w:cs="Times New Roman" w:hint="eastAsia"/>
          <w:bCs/>
        </w:rPr>
        <w:t>.</w:t>
      </w:r>
    </w:p>
    <w:p w14:paraId="0182E0B0" w14:textId="70698694"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Chen, H. et al. Progress and challenges of rice ratooning technology in Fujian Province, China. </w:t>
      </w:r>
      <w:r w:rsidRPr="00CC11D7">
        <w:rPr>
          <w:rFonts w:ascii="Times New Roman" w:eastAsia="Times New Roman" w:hAnsi="Times New Roman" w:cs="Times New Roman"/>
          <w:bCs/>
          <w:i/>
          <w:iCs/>
        </w:rPr>
        <w:t>Crop Environ</w:t>
      </w:r>
      <w:r w:rsidR="00CC11D7" w:rsidRPr="00CC11D7">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CC11D7">
        <w:rPr>
          <w:rFonts w:ascii="Times New Roman" w:eastAsia="Times New Roman" w:hAnsi="Times New Roman" w:cs="Times New Roman"/>
          <w:b/>
        </w:rPr>
        <w:t>2</w:t>
      </w:r>
      <w:r w:rsidRPr="00AC3B01">
        <w:rPr>
          <w:rFonts w:ascii="Times New Roman" w:eastAsia="Times New Roman" w:hAnsi="Times New Roman" w:cs="Times New Roman"/>
          <w:bCs/>
        </w:rPr>
        <w:t>, 121</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125</w:t>
      </w:r>
      <w:r w:rsidR="00CC11D7">
        <w:rPr>
          <w:rFonts w:ascii="Times New Roman" w:eastAsiaTheme="minorEastAsia" w:hAnsi="Times New Roman" w:cs="Times New Roman" w:hint="eastAsia"/>
          <w:bCs/>
        </w:rPr>
        <w:t xml:space="preserve"> (2023).</w:t>
      </w:r>
    </w:p>
    <w:p w14:paraId="5779430C" w14:textId="31630691"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Huang N. et al. Light energy use efficiency and cluster analysis of main cultivars of double-season rice in South China. </w:t>
      </w:r>
      <w:r w:rsidRPr="00CC11D7">
        <w:rPr>
          <w:rFonts w:ascii="Times New Roman" w:eastAsia="Times New Roman" w:hAnsi="Times New Roman" w:cs="Times New Roman"/>
          <w:bCs/>
          <w:i/>
          <w:iCs/>
        </w:rPr>
        <w:t>Chinese J</w:t>
      </w:r>
      <w:r w:rsidR="00CC11D7" w:rsidRPr="00CC11D7">
        <w:rPr>
          <w:rFonts w:ascii="Times New Roman" w:eastAsiaTheme="minorEastAsia" w:hAnsi="Times New Roman" w:cs="Times New Roman" w:hint="eastAsia"/>
          <w:bCs/>
          <w:i/>
          <w:iCs/>
        </w:rPr>
        <w:t>.</w:t>
      </w:r>
      <w:r w:rsidRPr="00CC11D7">
        <w:rPr>
          <w:rFonts w:ascii="Times New Roman" w:eastAsia="Times New Roman" w:hAnsi="Times New Roman" w:cs="Times New Roman"/>
          <w:bCs/>
          <w:i/>
          <w:iCs/>
        </w:rPr>
        <w:t xml:space="preserve"> Eco-</w:t>
      </w:r>
      <w:proofErr w:type="spellStart"/>
      <w:r w:rsidRPr="00CC11D7">
        <w:rPr>
          <w:rFonts w:ascii="Times New Roman" w:eastAsia="Times New Roman" w:hAnsi="Times New Roman" w:cs="Times New Roman"/>
          <w:bCs/>
          <w:i/>
          <w:iCs/>
        </w:rPr>
        <w:t>Agr</w:t>
      </w:r>
      <w:proofErr w:type="spellEnd"/>
      <w:r w:rsidR="00CC11D7" w:rsidRPr="00CC11D7">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CC11D7">
        <w:rPr>
          <w:rFonts w:ascii="Times New Roman" w:eastAsia="Times New Roman" w:hAnsi="Times New Roman" w:cs="Times New Roman"/>
          <w:b/>
        </w:rPr>
        <w:t>27</w:t>
      </w:r>
      <w:r w:rsidRPr="00AC3B01">
        <w:rPr>
          <w:rFonts w:ascii="Times New Roman" w:eastAsia="Times New Roman" w:hAnsi="Times New Roman" w:cs="Times New Roman"/>
          <w:bCs/>
        </w:rPr>
        <w:t>, 1714</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1724 (</w:t>
      </w:r>
      <w:r w:rsidR="00CC11D7">
        <w:rPr>
          <w:rFonts w:ascii="Times New Roman" w:eastAsiaTheme="minorEastAsia" w:hAnsi="Times New Roman" w:cs="Times New Roman" w:hint="eastAsia"/>
          <w:bCs/>
        </w:rPr>
        <w:t>2019</w:t>
      </w:r>
      <w:r w:rsidRPr="00AC3B01">
        <w:rPr>
          <w:rFonts w:ascii="Times New Roman" w:eastAsia="Times New Roman" w:hAnsi="Times New Roman" w:cs="Times New Roman"/>
          <w:bCs/>
        </w:rPr>
        <w:t>)</w:t>
      </w:r>
      <w:r w:rsidR="00CC11D7">
        <w:rPr>
          <w:rFonts w:ascii="Times New Roman" w:eastAsiaTheme="minorEastAsia" w:hAnsi="Times New Roman" w:cs="Times New Roman" w:hint="eastAsia"/>
          <w:bCs/>
        </w:rPr>
        <w:t>.</w:t>
      </w:r>
    </w:p>
    <w:p w14:paraId="5BF1F484" w14:textId="4C8F9F46"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Hu, X. et al. Progress and challenges of rice ratooning technology in Guangdong Province, China. </w:t>
      </w:r>
      <w:r w:rsidRPr="00FD2B95">
        <w:rPr>
          <w:rFonts w:ascii="Times New Roman" w:eastAsia="Times New Roman" w:hAnsi="Times New Roman" w:cs="Times New Roman"/>
          <w:bCs/>
          <w:i/>
          <w:iCs/>
        </w:rPr>
        <w:t>Crop Environ</w:t>
      </w:r>
      <w:r w:rsidR="00FD2B95" w:rsidRPr="00FD2B95">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
        </w:rPr>
        <w:t>2</w:t>
      </w:r>
      <w:r w:rsidRPr="00AC3B01">
        <w:rPr>
          <w:rFonts w:ascii="Times New Roman" w:eastAsia="Times New Roman" w:hAnsi="Times New Roman" w:cs="Times New Roman"/>
          <w:bCs/>
        </w:rPr>
        <w:t>, 17</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23</w:t>
      </w:r>
      <w:r w:rsidR="00FD2B95">
        <w:rPr>
          <w:rFonts w:ascii="Times New Roman" w:eastAsiaTheme="minorEastAsia" w:hAnsi="Times New Roman" w:cs="Times New Roman" w:hint="eastAsia"/>
          <w:bCs/>
        </w:rPr>
        <w:t xml:space="preserve"> (2023).</w:t>
      </w:r>
    </w:p>
    <w:p w14:paraId="7AC5491F" w14:textId="4B199C62"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Li, Y. et al. Demonstration performance and high-yield cultivation techniques of </w:t>
      </w:r>
      <w:r w:rsidR="00FD2B95">
        <w:rPr>
          <w:rFonts w:ascii="Times New Roman" w:eastAsiaTheme="minorEastAsia" w:hAnsi="Times New Roman" w:cs="Times New Roman"/>
          <w:bCs/>
        </w:rPr>
        <w:t>“</w:t>
      </w:r>
      <w:r w:rsidRPr="00AC3B01">
        <w:rPr>
          <w:rFonts w:ascii="Times New Roman" w:eastAsia="Times New Roman" w:hAnsi="Times New Roman" w:cs="Times New Roman"/>
          <w:bCs/>
        </w:rPr>
        <w:t>Y</w:t>
      </w:r>
      <w:r w:rsidR="008729B1">
        <w:rPr>
          <w:rFonts w:ascii="Times New Roman" w:eastAsiaTheme="minorEastAsia" w:hAnsi="Times New Roman" w:cs="Times New Roman" w:hint="eastAsia"/>
          <w:bCs/>
        </w:rPr>
        <w:t>l</w:t>
      </w:r>
      <w:r w:rsidRPr="00AC3B01">
        <w:rPr>
          <w:rFonts w:ascii="Times New Roman" w:eastAsia="Times New Roman" w:hAnsi="Times New Roman" w:cs="Times New Roman"/>
          <w:bCs/>
        </w:rPr>
        <w:t>iangyou2</w:t>
      </w:r>
      <w:r w:rsidR="00FD2B95">
        <w:rPr>
          <w:rFonts w:ascii="Times New Roman" w:eastAsiaTheme="minorEastAsia" w:hAnsi="Times New Roman" w:cs="Times New Roman"/>
          <w:bCs/>
        </w:rPr>
        <w:t>”</w:t>
      </w:r>
      <w:r w:rsidRPr="00AC3B01">
        <w:rPr>
          <w:rFonts w:ascii="Times New Roman" w:eastAsia="Times New Roman" w:hAnsi="Times New Roman" w:cs="Times New Roman"/>
          <w:bCs/>
        </w:rPr>
        <w:t xml:space="preserve"> in a 100-acre contiguous area of </w:t>
      </w:r>
      <w:proofErr w:type="spellStart"/>
      <w:r w:rsidRPr="00AC3B01">
        <w:rPr>
          <w:rFonts w:ascii="Times New Roman" w:eastAsia="Times New Roman" w:hAnsi="Times New Roman" w:cs="Times New Roman"/>
          <w:bCs/>
        </w:rPr>
        <w:t>Tianyang</w:t>
      </w:r>
      <w:proofErr w:type="spellEnd"/>
      <w:r w:rsidRPr="00AC3B01">
        <w:rPr>
          <w:rFonts w:ascii="Times New Roman" w:eastAsia="Times New Roman" w:hAnsi="Times New Roman" w:cs="Times New Roman"/>
          <w:bCs/>
        </w:rPr>
        <w:t xml:space="preserve"> County. </w:t>
      </w:r>
      <w:r w:rsidRPr="00FD2B95">
        <w:rPr>
          <w:rFonts w:ascii="Times New Roman" w:eastAsia="Times New Roman" w:hAnsi="Times New Roman" w:cs="Times New Roman"/>
          <w:bCs/>
          <w:i/>
          <w:iCs/>
        </w:rPr>
        <w:t>Modern Agric</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Sci</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Technol</w:t>
      </w:r>
      <w:r w:rsidR="00FD2B95" w:rsidRPr="00FD2B95">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
        </w:rPr>
        <w:t>10</w:t>
      </w:r>
      <w:r w:rsidRPr="00AC3B01">
        <w:rPr>
          <w:rFonts w:ascii="Times New Roman" w:eastAsia="Times New Roman" w:hAnsi="Times New Roman" w:cs="Times New Roman"/>
          <w:bCs/>
        </w:rPr>
        <w:t>, 50</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51 (</w:t>
      </w:r>
      <w:r w:rsidR="00FD2B95">
        <w:rPr>
          <w:rFonts w:ascii="Times New Roman" w:eastAsiaTheme="minorEastAsia" w:hAnsi="Times New Roman" w:cs="Times New Roman" w:hint="eastAsia"/>
          <w:bCs/>
        </w:rPr>
        <w:t>2016</w:t>
      </w:r>
      <w:r w:rsidRPr="00AC3B01">
        <w:rPr>
          <w:rFonts w:ascii="Times New Roman" w:eastAsia="Times New Roman" w:hAnsi="Times New Roman" w:cs="Times New Roman"/>
          <w:bCs/>
        </w:rPr>
        <w:t>)</w:t>
      </w:r>
      <w:r w:rsidR="00FD2B95">
        <w:rPr>
          <w:rFonts w:ascii="Times New Roman" w:eastAsiaTheme="minorEastAsia" w:hAnsi="Times New Roman" w:cs="Times New Roman" w:hint="eastAsia"/>
          <w:bCs/>
        </w:rPr>
        <w:t>.</w:t>
      </w:r>
    </w:p>
    <w:p w14:paraId="3E05AC37" w14:textId="01A5079C"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lastRenderedPageBreak/>
        <w:t>Dai</w:t>
      </w:r>
      <w:r w:rsidR="00FD2B95">
        <w:rPr>
          <w:rFonts w:ascii="Times New Roman" w:eastAsiaTheme="minorEastAsia" w:hAnsi="Times New Roman" w:cs="Times New Roman" w:hint="eastAsia"/>
          <w:bCs/>
        </w:rPr>
        <w:t>,</w:t>
      </w:r>
      <w:r w:rsidRPr="00AC3B01">
        <w:rPr>
          <w:rFonts w:ascii="Times New Roman" w:eastAsia="Times New Roman" w:hAnsi="Times New Roman" w:cs="Times New Roman"/>
          <w:bCs/>
        </w:rPr>
        <w:t xml:space="preserve"> G. et al. Breeding and application of a new two-line super rice variety </w:t>
      </w:r>
      <w:proofErr w:type="spellStart"/>
      <w:r w:rsidRPr="00AC3B01">
        <w:rPr>
          <w:rFonts w:ascii="Times New Roman" w:eastAsia="Times New Roman" w:hAnsi="Times New Roman" w:cs="Times New Roman"/>
          <w:bCs/>
        </w:rPr>
        <w:t>Guiliangyou</w:t>
      </w:r>
      <w:proofErr w:type="spellEnd"/>
      <w:r w:rsidRPr="00AC3B01">
        <w:rPr>
          <w:rFonts w:ascii="Times New Roman" w:eastAsia="Times New Roman" w:hAnsi="Times New Roman" w:cs="Times New Roman"/>
          <w:bCs/>
        </w:rPr>
        <w:t xml:space="preserve"> 2 for early/late-cropping dual-usage. </w:t>
      </w:r>
      <w:r w:rsidRPr="00FD2B95">
        <w:rPr>
          <w:rFonts w:ascii="Times New Roman" w:eastAsia="Times New Roman" w:hAnsi="Times New Roman" w:cs="Times New Roman"/>
          <w:bCs/>
          <w:i/>
          <w:iCs/>
        </w:rPr>
        <w:t>J</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South</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w:t>
      </w:r>
      <w:proofErr w:type="spellStart"/>
      <w:r w:rsidRPr="00FD2B95">
        <w:rPr>
          <w:rFonts w:ascii="Times New Roman" w:eastAsia="Times New Roman" w:hAnsi="Times New Roman" w:cs="Times New Roman"/>
          <w:bCs/>
          <w:i/>
          <w:iCs/>
        </w:rPr>
        <w:t>Agr</w:t>
      </w:r>
      <w:proofErr w:type="spellEnd"/>
      <w:r w:rsidR="00FD2B95" w:rsidRPr="00FD2B95">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
        </w:rPr>
        <w:t>46</w:t>
      </w:r>
      <w:r w:rsidRPr="00AC3B01">
        <w:rPr>
          <w:rFonts w:ascii="Times New Roman" w:eastAsia="Times New Roman" w:hAnsi="Times New Roman" w:cs="Times New Roman"/>
          <w:bCs/>
        </w:rPr>
        <w:t>, 560</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 xml:space="preserve">563 </w:t>
      </w:r>
      <w:r w:rsidR="00FD2B95">
        <w:rPr>
          <w:rFonts w:ascii="Times New Roman" w:eastAsiaTheme="minorEastAsia" w:hAnsi="Times New Roman" w:cs="Times New Roman" w:hint="eastAsia"/>
          <w:bCs/>
        </w:rPr>
        <w:t>(2015</w:t>
      </w:r>
      <w:r w:rsidRPr="00AC3B01">
        <w:rPr>
          <w:rFonts w:ascii="Times New Roman" w:eastAsia="Times New Roman" w:hAnsi="Times New Roman" w:cs="Times New Roman"/>
          <w:bCs/>
        </w:rPr>
        <w:t>)</w:t>
      </w:r>
      <w:r w:rsidR="00FD2B95">
        <w:rPr>
          <w:rFonts w:ascii="Times New Roman" w:eastAsiaTheme="minorEastAsia" w:hAnsi="Times New Roman" w:cs="Times New Roman" w:hint="eastAsia"/>
          <w:bCs/>
        </w:rPr>
        <w:t>.</w:t>
      </w:r>
    </w:p>
    <w:p w14:paraId="2957FDB6" w14:textId="3BAC0695" w:rsidR="00AC3B01" w:rsidRPr="00AC3B01" w:rsidRDefault="00180EB3"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180EB3">
        <w:rPr>
          <w:rFonts w:ascii="Times New Roman" w:eastAsia="Times New Roman" w:hAnsi="Times New Roman" w:cs="Times New Roman"/>
          <w:bCs/>
        </w:rPr>
        <w:t xml:space="preserve">Huang, R., Tang, C., Shen, W., Liao, C., Wei, F. &amp; Yang, G. Super-high yield cultivation techniques for ratoon rice using Zhongzheyou10. </w:t>
      </w:r>
      <w:r w:rsidRPr="00180EB3">
        <w:rPr>
          <w:rFonts w:ascii="Times New Roman" w:eastAsia="Times New Roman" w:hAnsi="Times New Roman" w:cs="Times New Roman"/>
          <w:bCs/>
          <w:i/>
          <w:iCs/>
        </w:rPr>
        <w:t>China Rice</w:t>
      </w:r>
      <w:r w:rsidRPr="00180EB3">
        <w:rPr>
          <w:rFonts w:ascii="Times New Roman" w:eastAsia="Times New Roman" w:hAnsi="Times New Roman" w:cs="Times New Roman"/>
          <w:bCs/>
        </w:rPr>
        <w:t xml:space="preserve"> </w:t>
      </w:r>
      <w:r w:rsidRPr="00180EB3">
        <w:rPr>
          <w:rFonts w:ascii="Times New Roman" w:eastAsia="Times New Roman" w:hAnsi="Times New Roman" w:cs="Times New Roman"/>
          <w:b/>
        </w:rPr>
        <w:t>25</w:t>
      </w:r>
      <w:r>
        <w:rPr>
          <w:rFonts w:ascii="Times New Roman" w:eastAsiaTheme="minorEastAsia" w:hAnsi="Times New Roman" w:cs="Times New Roman" w:hint="eastAsia"/>
          <w:bCs/>
        </w:rPr>
        <w:t xml:space="preserve">, </w:t>
      </w:r>
      <w:r w:rsidRPr="00180EB3">
        <w:rPr>
          <w:rFonts w:ascii="Times New Roman" w:eastAsia="Times New Roman" w:hAnsi="Times New Roman" w:cs="Times New Roman"/>
          <w:bCs/>
        </w:rPr>
        <w:t>114</w:t>
      </w:r>
      <w:r w:rsidR="00B5650F" w:rsidRPr="00EC3A41">
        <w:rPr>
          <w:rFonts w:ascii="Times New Roman" w:eastAsia="Times New Roman" w:hAnsi="Times New Roman" w:cs="Times New Roman"/>
          <w:bCs/>
        </w:rPr>
        <w:t>–</w:t>
      </w:r>
      <w:r w:rsidRPr="00180EB3">
        <w:rPr>
          <w:rFonts w:ascii="Times New Roman" w:eastAsia="Times New Roman" w:hAnsi="Times New Roman" w:cs="Times New Roman"/>
          <w:bCs/>
        </w:rPr>
        <w:t>115 (</w:t>
      </w:r>
      <w:r>
        <w:rPr>
          <w:rFonts w:ascii="Times New Roman" w:eastAsiaTheme="minorEastAsia" w:hAnsi="Times New Roman" w:cs="Times New Roman" w:hint="eastAsia"/>
          <w:bCs/>
        </w:rPr>
        <w:t>2019</w:t>
      </w:r>
      <w:r w:rsidRPr="00180EB3">
        <w:rPr>
          <w:rFonts w:ascii="Times New Roman" w:eastAsia="Times New Roman" w:hAnsi="Times New Roman" w:cs="Times New Roman"/>
          <w:bCs/>
        </w:rPr>
        <w:t>)</w:t>
      </w:r>
    </w:p>
    <w:p w14:paraId="5221C6DE" w14:textId="4A7F10C0"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Zhang, W. et al. A new two-line hybrid rice variety </w:t>
      </w:r>
      <w:r w:rsidR="00FD2B95">
        <w:rPr>
          <w:rFonts w:ascii="Times New Roman" w:eastAsiaTheme="minorEastAsia" w:hAnsi="Times New Roman" w:cs="Times New Roman"/>
          <w:bCs/>
        </w:rPr>
        <w:t>“</w:t>
      </w:r>
      <w:r w:rsidRPr="00AC3B01">
        <w:rPr>
          <w:rFonts w:ascii="Times New Roman" w:eastAsia="Times New Roman" w:hAnsi="Times New Roman" w:cs="Times New Roman"/>
          <w:bCs/>
        </w:rPr>
        <w:t>Long</w:t>
      </w:r>
      <w:r w:rsidR="00FD2B95">
        <w:rPr>
          <w:rFonts w:ascii="Times New Roman" w:eastAsiaTheme="minorEastAsia" w:hAnsi="Times New Roman" w:cs="Times New Roman" w:hint="eastAsia"/>
          <w:bCs/>
        </w:rPr>
        <w:t>l</w:t>
      </w:r>
      <w:r w:rsidRPr="00AC3B01">
        <w:rPr>
          <w:rFonts w:ascii="Times New Roman" w:eastAsia="Times New Roman" w:hAnsi="Times New Roman" w:cs="Times New Roman"/>
          <w:bCs/>
        </w:rPr>
        <w:t>iangyou0078</w:t>
      </w:r>
      <w:r w:rsidR="00FD2B95">
        <w:rPr>
          <w:rFonts w:ascii="Times New Roman" w:eastAsiaTheme="minorEastAsia" w:hAnsi="Times New Roman" w:cs="Times New Roman"/>
          <w:bCs/>
        </w:rPr>
        <w:t>”</w:t>
      </w:r>
      <w:r w:rsidRPr="00AC3B01">
        <w:rPr>
          <w:rFonts w:ascii="Times New Roman" w:eastAsia="Times New Roman" w:hAnsi="Times New Roman" w:cs="Times New Roman"/>
          <w:bCs/>
        </w:rPr>
        <w:t xml:space="preserve"> of multi-panicle type: breeding and application. </w:t>
      </w:r>
      <w:r w:rsidRPr="00FD2B95">
        <w:rPr>
          <w:rFonts w:ascii="Times New Roman" w:eastAsia="Times New Roman" w:hAnsi="Times New Roman" w:cs="Times New Roman"/>
          <w:bCs/>
          <w:i/>
          <w:iCs/>
        </w:rPr>
        <w:t>Chinese Agric</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Sci</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Bull</w:t>
      </w:r>
      <w:r w:rsidR="00FD2B95" w:rsidRPr="00FD2B95">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
        </w:rPr>
        <w:t>38</w:t>
      </w:r>
      <w:r w:rsidRPr="00AC3B01">
        <w:rPr>
          <w:rFonts w:ascii="Times New Roman" w:eastAsia="Times New Roman" w:hAnsi="Times New Roman" w:cs="Times New Roman"/>
          <w:bCs/>
        </w:rPr>
        <w:t>, 1</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5 (</w:t>
      </w:r>
      <w:r w:rsidR="00FD2B95">
        <w:rPr>
          <w:rFonts w:ascii="Times New Roman" w:eastAsiaTheme="minorEastAsia" w:hAnsi="Times New Roman" w:cs="Times New Roman" w:hint="eastAsia"/>
          <w:bCs/>
        </w:rPr>
        <w:t>2022</w:t>
      </w:r>
      <w:r w:rsidRPr="00AC3B01">
        <w:rPr>
          <w:rFonts w:ascii="Times New Roman" w:eastAsia="Times New Roman" w:hAnsi="Times New Roman" w:cs="Times New Roman"/>
          <w:bCs/>
        </w:rPr>
        <w:t>)</w:t>
      </w:r>
      <w:r w:rsidR="00FD2B95">
        <w:rPr>
          <w:rFonts w:ascii="Times New Roman" w:eastAsiaTheme="minorEastAsia" w:hAnsi="Times New Roman" w:cs="Times New Roman" w:hint="eastAsia"/>
          <w:bCs/>
        </w:rPr>
        <w:t>.</w:t>
      </w:r>
    </w:p>
    <w:p w14:paraId="0AD92278" w14:textId="60AD1856" w:rsidR="00AC3B01" w:rsidRPr="00751FDC"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751FDC">
        <w:rPr>
          <w:rFonts w:ascii="Times New Roman" w:eastAsia="Times New Roman" w:hAnsi="Times New Roman" w:cs="Times New Roman"/>
          <w:bCs/>
        </w:rPr>
        <w:t xml:space="preserve">Liu, X. &amp; Zheng, X. Analysis of climatic conditions for developing ratoon rice in Guizhou Province. </w:t>
      </w:r>
      <w:r w:rsidRPr="00751FDC">
        <w:rPr>
          <w:rFonts w:ascii="Times New Roman" w:eastAsia="Times New Roman" w:hAnsi="Times New Roman" w:cs="Times New Roman"/>
          <w:bCs/>
          <w:i/>
          <w:iCs/>
        </w:rPr>
        <w:t>Guizhou Agric</w:t>
      </w:r>
      <w:r w:rsidR="00FD2B95" w:rsidRPr="00751FDC">
        <w:rPr>
          <w:rFonts w:ascii="Times New Roman" w:eastAsiaTheme="minorEastAsia" w:hAnsi="Times New Roman" w:cs="Times New Roman" w:hint="eastAsia"/>
          <w:bCs/>
          <w:i/>
          <w:iCs/>
        </w:rPr>
        <w:t>.</w:t>
      </w:r>
      <w:r w:rsidRPr="00751FDC">
        <w:rPr>
          <w:rFonts w:ascii="Times New Roman" w:eastAsia="Times New Roman" w:hAnsi="Times New Roman" w:cs="Times New Roman"/>
          <w:bCs/>
          <w:i/>
          <w:iCs/>
        </w:rPr>
        <w:t xml:space="preserve"> Sci</w:t>
      </w:r>
      <w:r w:rsidR="00FD2B95" w:rsidRPr="00751FDC">
        <w:rPr>
          <w:rFonts w:ascii="Times New Roman" w:eastAsiaTheme="minorEastAsia" w:hAnsi="Times New Roman" w:cs="Times New Roman" w:hint="eastAsia"/>
          <w:bCs/>
          <w:i/>
          <w:iCs/>
        </w:rPr>
        <w:t>.</w:t>
      </w:r>
      <w:r w:rsidRPr="00751FDC">
        <w:rPr>
          <w:rFonts w:ascii="Times New Roman" w:eastAsia="Times New Roman" w:hAnsi="Times New Roman" w:cs="Times New Roman"/>
          <w:bCs/>
        </w:rPr>
        <w:t xml:space="preserve"> </w:t>
      </w:r>
      <w:r w:rsidRPr="00751FDC">
        <w:rPr>
          <w:rFonts w:ascii="Times New Roman" w:eastAsia="Times New Roman" w:hAnsi="Times New Roman" w:cs="Times New Roman"/>
          <w:b/>
        </w:rPr>
        <w:t>1</w:t>
      </w:r>
      <w:r w:rsidRPr="00751FDC">
        <w:rPr>
          <w:rFonts w:ascii="Times New Roman" w:eastAsia="Times New Roman" w:hAnsi="Times New Roman" w:cs="Times New Roman"/>
          <w:bCs/>
        </w:rPr>
        <w:t>, 41</w:t>
      </w:r>
      <w:r w:rsidR="00B5650F" w:rsidRPr="00751FDC">
        <w:rPr>
          <w:rFonts w:ascii="Times New Roman" w:eastAsia="Times New Roman" w:hAnsi="Times New Roman" w:cs="Times New Roman"/>
          <w:bCs/>
        </w:rPr>
        <w:t>–</w:t>
      </w:r>
      <w:r w:rsidRPr="00751FDC">
        <w:rPr>
          <w:rFonts w:ascii="Times New Roman" w:eastAsia="Times New Roman" w:hAnsi="Times New Roman" w:cs="Times New Roman"/>
          <w:bCs/>
        </w:rPr>
        <w:t>44 (</w:t>
      </w:r>
      <w:r w:rsidR="00FD2B95" w:rsidRPr="00751FDC">
        <w:rPr>
          <w:rFonts w:ascii="Times New Roman" w:eastAsiaTheme="minorEastAsia" w:hAnsi="Times New Roman" w:cs="Times New Roman" w:hint="eastAsia"/>
          <w:bCs/>
        </w:rPr>
        <w:t>1993</w:t>
      </w:r>
      <w:r w:rsidRPr="00751FDC">
        <w:rPr>
          <w:rFonts w:ascii="Times New Roman" w:eastAsia="Times New Roman" w:hAnsi="Times New Roman" w:cs="Times New Roman"/>
          <w:bCs/>
        </w:rPr>
        <w:t>)</w:t>
      </w:r>
      <w:r w:rsidR="00FD2B95" w:rsidRPr="00751FDC">
        <w:rPr>
          <w:rFonts w:ascii="Times New Roman" w:eastAsiaTheme="minorEastAsia" w:hAnsi="Times New Roman" w:cs="Times New Roman" w:hint="eastAsia"/>
          <w:bCs/>
        </w:rPr>
        <w:t>.</w:t>
      </w:r>
    </w:p>
    <w:p w14:paraId="3D39D37E" w14:textId="182E6B9B"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Wang, W., Wang, K. &amp; Yin, F. Key cultivation techniques for super rice </w:t>
      </w:r>
      <w:r w:rsidR="00FD2B95">
        <w:rPr>
          <w:rFonts w:ascii="Times New Roman" w:eastAsiaTheme="minorEastAsia" w:hAnsi="Times New Roman" w:cs="Times New Roman"/>
          <w:bCs/>
        </w:rPr>
        <w:t>“</w:t>
      </w:r>
      <w:proofErr w:type="spellStart"/>
      <w:r w:rsidRPr="00AC3B01">
        <w:rPr>
          <w:rFonts w:ascii="Times New Roman" w:eastAsia="Times New Roman" w:hAnsi="Times New Roman" w:cs="Times New Roman"/>
          <w:bCs/>
        </w:rPr>
        <w:t>Yliangyou</w:t>
      </w:r>
      <w:proofErr w:type="spellEnd"/>
      <w:r w:rsidRPr="00AC3B01">
        <w:rPr>
          <w:rFonts w:ascii="Times New Roman" w:eastAsia="Times New Roman" w:hAnsi="Times New Roman" w:cs="Times New Roman"/>
          <w:bCs/>
        </w:rPr>
        <w:t xml:space="preserve"> 2</w:t>
      </w:r>
      <w:r w:rsidR="00FD2B95">
        <w:rPr>
          <w:rFonts w:ascii="Times New Roman" w:eastAsiaTheme="minorEastAsia" w:hAnsi="Times New Roman" w:cs="Times New Roman"/>
          <w:bCs/>
        </w:rPr>
        <w:t>”</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Cs/>
          <w:i/>
          <w:iCs/>
        </w:rPr>
        <w:t>China Agric</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Technol</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Ext</w:t>
      </w:r>
      <w:r w:rsidR="00FD2B95" w:rsidRPr="00FD2B95">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
        </w:rPr>
        <w:t>29</w:t>
      </w:r>
      <w:r w:rsidRPr="00AC3B01">
        <w:rPr>
          <w:rFonts w:ascii="Times New Roman" w:eastAsia="Times New Roman" w:hAnsi="Times New Roman" w:cs="Times New Roman"/>
          <w:bCs/>
        </w:rPr>
        <w:t>, 16 (</w:t>
      </w:r>
      <w:r w:rsidR="00FD2B95">
        <w:rPr>
          <w:rFonts w:ascii="Times New Roman" w:eastAsiaTheme="minorEastAsia" w:hAnsi="Times New Roman" w:cs="Times New Roman" w:hint="eastAsia"/>
          <w:bCs/>
        </w:rPr>
        <w:t>2013</w:t>
      </w:r>
      <w:r w:rsidRPr="00AC3B01">
        <w:rPr>
          <w:rFonts w:ascii="Times New Roman" w:eastAsia="Times New Roman" w:hAnsi="Times New Roman" w:cs="Times New Roman"/>
          <w:bCs/>
        </w:rPr>
        <w:t>)</w:t>
      </w:r>
      <w:r w:rsidR="00FD2B95">
        <w:rPr>
          <w:rFonts w:ascii="Times New Roman" w:eastAsiaTheme="minorEastAsia" w:hAnsi="Times New Roman" w:cs="Times New Roman" w:hint="eastAsia"/>
          <w:bCs/>
        </w:rPr>
        <w:t>.</w:t>
      </w:r>
    </w:p>
    <w:p w14:paraId="2411FCD1" w14:textId="2219C831"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Zhang, Q. et al. Progress and challenges of rice ratooning technology in the south of Henan Province, China. </w:t>
      </w:r>
      <w:r w:rsidRPr="00FD2B95">
        <w:rPr>
          <w:rFonts w:ascii="Times New Roman" w:eastAsia="Times New Roman" w:hAnsi="Times New Roman" w:cs="Times New Roman"/>
          <w:bCs/>
          <w:i/>
          <w:iCs/>
        </w:rPr>
        <w:t>Crop Environ</w:t>
      </w:r>
      <w:r w:rsidR="00FD2B95" w:rsidRPr="00FD2B95">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
        </w:rPr>
        <w:t>2</w:t>
      </w:r>
      <w:r w:rsidRPr="00AC3B01">
        <w:rPr>
          <w:rFonts w:ascii="Times New Roman" w:eastAsia="Times New Roman" w:hAnsi="Times New Roman" w:cs="Times New Roman"/>
          <w:bCs/>
        </w:rPr>
        <w:t>, 75</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80</w:t>
      </w:r>
      <w:r w:rsidR="00FD2B95">
        <w:rPr>
          <w:rFonts w:ascii="Times New Roman" w:eastAsiaTheme="minorEastAsia" w:hAnsi="Times New Roman" w:cs="Times New Roman" w:hint="eastAsia"/>
          <w:bCs/>
        </w:rPr>
        <w:t xml:space="preserve"> (2023).</w:t>
      </w:r>
    </w:p>
    <w:p w14:paraId="2441595C" w14:textId="19F4744A"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Chong, H. et al. Dense planting with reduced nitrogen input improves grain yield, protein quality, and resource use efficiency in hybrid rice.</w:t>
      </w:r>
      <w:r w:rsidRPr="00FD2B95">
        <w:rPr>
          <w:rFonts w:ascii="Times New Roman" w:eastAsia="Times New Roman" w:hAnsi="Times New Roman" w:cs="Times New Roman"/>
          <w:bCs/>
          <w:i/>
          <w:iCs/>
        </w:rPr>
        <w:t xml:space="preserve"> </w:t>
      </w:r>
      <w:proofErr w:type="gramStart"/>
      <w:r w:rsidRPr="00FD2B95">
        <w:rPr>
          <w:rFonts w:ascii="Times New Roman" w:eastAsia="Times New Roman" w:hAnsi="Times New Roman" w:cs="Times New Roman"/>
          <w:bCs/>
          <w:i/>
          <w:iCs/>
        </w:rPr>
        <w:t>J</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Plant</w:t>
      </w:r>
      <w:proofErr w:type="gramEnd"/>
      <w:r w:rsidRPr="00FD2B95">
        <w:rPr>
          <w:rFonts w:ascii="Times New Roman" w:eastAsia="Times New Roman" w:hAnsi="Times New Roman" w:cs="Times New Roman"/>
          <w:bCs/>
          <w:i/>
          <w:iCs/>
        </w:rPr>
        <w:t xml:space="preserve"> Growth </w:t>
      </w:r>
      <w:proofErr w:type="spellStart"/>
      <w:r w:rsidRPr="00FD2B95">
        <w:rPr>
          <w:rFonts w:ascii="Times New Roman" w:eastAsia="Times New Roman" w:hAnsi="Times New Roman" w:cs="Times New Roman"/>
          <w:bCs/>
          <w:i/>
          <w:iCs/>
        </w:rPr>
        <w:t>Regul</w:t>
      </w:r>
      <w:proofErr w:type="spellEnd"/>
      <w:r w:rsidR="00FD2B95" w:rsidRPr="00FD2B95">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
        </w:rPr>
        <w:t>42</w:t>
      </w:r>
      <w:r w:rsidRPr="00AC3B01">
        <w:rPr>
          <w:rFonts w:ascii="Times New Roman" w:eastAsia="Times New Roman" w:hAnsi="Times New Roman" w:cs="Times New Roman"/>
          <w:bCs/>
        </w:rPr>
        <w:t>, 960</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972</w:t>
      </w:r>
      <w:r w:rsidR="00FD2B95">
        <w:rPr>
          <w:rFonts w:ascii="Times New Roman" w:eastAsiaTheme="minorEastAsia" w:hAnsi="Times New Roman" w:cs="Times New Roman" w:hint="eastAsia"/>
          <w:bCs/>
        </w:rPr>
        <w:t xml:space="preserve"> (2023).</w:t>
      </w:r>
    </w:p>
    <w:p w14:paraId="1273721B" w14:textId="2603B14C"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Wang, D. et al. Integrated crop management practices for maximizing grain yield of double-season rice crop. </w:t>
      </w:r>
      <w:r w:rsidRPr="00FD2B95">
        <w:rPr>
          <w:rFonts w:ascii="Times New Roman" w:eastAsia="Times New Roman" w:hAnsi="Times New Roman" w:cs="Times New Roman"/>
          <w:bCs/>
          <w:i/>
          <w:iCs/>
        </w:rPr>
        <w:t>Sci</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Rep</w:t>
      </w:r>
      <w:r w:rsidR="00FD2B95" w:rsidRPr="00FD2B95">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
        </w:rPr>
        <w:t>7</w:t>
      </w:r>
      <w:r w:rsidRPr="00AC3B01">
        <w:rPr>
          <w:rFonts w:ascii="Times New Roman" w:eastAsia="Times New Roman" w:hAnsi="Times New Roman" w:cs="Times New Roman"/>
          <w:bCs/>
        </w:rPr>
        <w:t>, 38982</w:t>
      </w:r>
      <w:r w:rsidR="00FD2B95">
        <w:rPr>
          <w:rFonts w:ascii="Times New Roman" w:eastAsiaTheme="minorEastAsia" w:hAnsi="Times New Roman" w:cs="Times New Roman" w:hint="eastAsia"/>
          <w:bCs/>
        </w:rPr>
        <w:t xml:space="preserve"> (2017).</w:t>
      </w:r>
    </w:p>
    <w:p w14:paraId="23E11A67" w14:textId="2A92E15B"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Chen, J. et al. Study on double mechanical transplanting cultivation mode of double cropping rice in southeastern Hubei province. </w:t>
      </w:r>
      <w:r w:rsidRPr="00FD2B95">
        <w:rPr>
          <w:rFonts w:ascii="Times New Roman" w:eastAsia="Times New Roman" w:hAnsi="Times New Roman" w:cs="Times New Roman"/>
          <w:bCs/>
          <w:i/>
          <w:iCs/>
        </w:rPr>
        <w:t>Hubei Agric</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Sci</w:t>
      </w:r>
      <w:r w:rsidR="00FD2B95" w:rsidRPr="00FD2B95">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
        </w:rPr>
        <w:t>59</w:t>
      </w:r>
      <w:r w:rsidRPr="00AC3B01">
        <w:rPr>
          <w:rFonts w:ascii="Times New Roman" w:eastAsia="Times New Roman" w:hAnsi="Times New Roman" w:cs="Times New Roman"/>
          <w:bCs/>
        </w:rPr>
        <w:t>, 20</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23 (</w:t>
      </w:r>
      <w:r w:rsidR="00FD2B95">
        <w:rPr>
          <w:rFonts w:ascii="Times New Roman" w:eastAsiaTheme="minorEastAsia" w:hAnsi="Times New Roman" w:cs="Times New Roman" w:hint="eastAsia"/>
          <w:bCs/>
        </w:rPr>
        <w:t>2020</w:t>
      </w:r>
      <w:r w:rsidRPr="00AC3B01">
        <w:rPr>
          <w:rFonts w:ascii="Times New Roman" w:eastAsia="Times New Roman" w:hAnsi="Times New Roman" w:cs="Times New Roman"/>
          <w:bCs/>
        </w:rPr>
        <w:t>)</w:t>
      </w:r>
      <w:r w:rsidR="00FD2B95">
        <w:rPr>
          <w:rFonts w:ascii="Times New Roman" w:eastAsiaTheme="minorEastAsia" w:hAnsi="Times New Roman" w:cs="Times New Roman" w:hint="eastAsia"/>
          <w:bCs/>
        </w:rPr>
        <w:t>.</w:t>
      </w:r>
    </w:p>
    <w:p w14:paraId="27B9BC59" w14:textId="00F164E9"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Zheng, C. et al. Effects of skip-row planting on grain yield and quality of mechanized ratoon rice. </w:t>
      </w:r>
      <w:r w:rsidRPr="00FD2B95">
        <w:rPr>
          <w:rFonts w:ascii="Times New Roman" w:eastAsia="Times New Roman" w:hAnsi="Times New Roman" w:cs="Times New Roman"/>
          <w:bCs/>
          <w:i/>
          <w:iCs/>
        </w:rPr>
        <w:t>Field Crops Res</w:t>
      </w:r>
      <w:r w:rsidR="00FD2B95" w:rsidRPr="00FD2B95">
        <w:rPr>
          <w:rFonts w:ascii="Times New Roman" w:eastAsiaTheme="minorEastAsia" w:hAnsi="Times New Roman" w:cs="Times New Roman" w:hint="eastAsia"/>
          <w:bCs/>
          <w:i/>
          <w:iCs/>
        </w:rPr>
        <w:t>.</w:t>
      </w:r>
      <w:r w:rsidRPr="00FD2B95">
        <w:rPr>
          <w:rFonts w:ascii="Times New Roman" w:eastAsia="Times New Roman" w:hAnsi="Times New Roman" w:cs="Times New Roman"/>
          <w:bCs/>
          <w:i/>
          <w:iCs/>
        </w:rPr>
        <w:t xml:space="preserve"> </w:t>
      </w:r>
      <w:r w:rsidRPr="00FD2B95">
        <w:rPr>
          <w:rFonts w:ascii="Times New Roman" w:eastAsia="Times New Roman" w:hAnsi="Times New Roman" w:cs="Times New Roman"/>
          <w:b/>
        </w:rPr>
        <w:t>285</w:t>
      </w:r>
      <w:r w:rsidRPr="00AC3B01">
        <w:rPr>
          <w:rFonts w:ascii="Times New Roman" w:eastAsia="Times New Roman" w:hAnsi="Times New Roman" w:cs="Times New Roman"/>
          <w:bCs/>
        </w:rPr>
        <w:t>, 108584</w:t>
      </w:r>
      <w:r w:rsidR="00FD2B95">
        <w:rPr>
          <w:rFonts w:ascii="Times New Roman" w:eastAsiaTheme="minorEastAsia" w:hAnsi="Times New Roman" w:cs="Times New Roman" w:hint="eastAsia"/>
          <w:bCs/>
        </w:rPr>
        <w:t xml:space="preserve"> (2022).</w:t>
      </w:r>
    </w:p>
    <w:p w14:paraId="33505A26" w14:textId="173A202B"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He, J. et al. The effects of reducing nitrogen fertilizer application on the yield and quality of super rice </w:t>
      </w:r>
      <w:proofErr w:type="spellStart"/>
      <w:r w:rsidRPr="00AC3B01">
        <w:rPr>
          <w:rFonts w:ascii="Times New Roman" w:eastAsia="Times New Roman" w:hAnsi="Times New Roman" w:cs="Times New Roman"/>
          <w:bCs/>
        </w:rPr>
        <w:t>Weiliangyou</w:t>
      </w:r>
      <w:proofErr w:type="spellEnd"/>
      <w:r w:rsidRPr="00AC3B01">
        <w:rPr>
          <w:rFonts w:ascii="Times New Roman" w:eastAsia="Times New Roman" w:hAnsi="Times New Roman" w:cs="Times New Roman"/>
          <w:bCs/>
        </w:rPr>
        <w:t xml:space="preserve"> 8612. </w:t>
      </w:r>
      <w:r w:rsidRPr="00FD2B95">
        <w:rPr>
          <w:rFonts w:ascii="Times New Roman" w:eastAsia="Times New Roman" w:hAnsi="Times New Roman" w:cs="Times New Roman"/>
          <w:bCs/>
          <w:i/>
          <w:iCs/>
        </w:rPr>
        <w:t>Crops</w:t>
      </w:r>
      <w:r w:rsidRPr="00AC3B01">
        <w:rPr>
          <w:rFonts w:ascii="Times New Roman" w:eastAsia="Times New Roman" w:hAnsi="Times New Roman" w:cs="Times New Roman"/>
          <w:bCs/>
        </w:rPr>
        <w:t xml:space="preserve"> </w:t>
      </w:r>
      <w:r w:rsidRPr="00FD2B95">
        <w:rPr>
          <w:rFonts w:ascii="Times New Roman" w:eastAsia="Times New Roman" w:hAnsi="Times New Roman" w:cs="Times New Roman"/>
          <w:b/>
        </w:rPr>
        <w:t>5</w:t>
      </w:r>
      <w:r w:rsidRPr="00AC3B01">
        <w:rPr>
          <w:rFonts w:ascii="Times New Roman" w:eastAsia="Times New Roman" w:hAnsi="Times New Roman" w:cs="Times New Roman"/>
          <w:bCs/>
        </w:rPr>
        <w:t>, 73</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79 (</w:t>
      </w:r>
      <w:r w:rsidR="00FD2B95">
        <w:rPr>
          <w:rFonts w:ascii="Times New Roman" w:eastAsiaTheme="minorEastAsia" w:hAnsi="Times New Roman" w:cs="Times New Roman" w:hint="eastAsia"/>
          <w:bCs/>
        </w:rPr>
        <w:t>2024</w:t>
      </w:r>
      <w:r w:rsidRPr="00AC3B01">
        <w:rPr>
          <w:rFonts w:ascii="Times New Roman" w:eastAsia="Times New Roman" w:hAnsi="Times New Roman" w:cs="Times New Roman"/>
          <w:bCs/>
        </w:rPr>
        <w:t>)</w:t>
      </w:r>
      <w:r w:rsidR="00555EEA">
        <w:rPr>
          <w:rFonts w:ascii="Times New Roman" w:eastAsiaTheme="minorEastAsia" w:hAnsi="Times New Roman" w:cs="Times New Roman" w:hint="eastAsia"/>
          <w:bCs/>
        </w:rPr>
        <w:t>.</w:t>
      </w:r>
    </w:p>
    <w:p w14:paraId="5A79CC53" w14:textId="309C1CC9"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Qin, J., et al. Integrated nutrient, water and other agronomic options to enhance rice grain yield and N use efficiency in double-season rice </w:t>
      </w:r>
      <w:proofErr w:type="gramStart"/>
      <w:r w:rsidRPr="00AC3B01">
        <w:rPr>
          <w:rFonts w:ascii="Times New Roman" w:eastAsia="Times New Roman" w:hAnsi="Times New Roman" w:cs="Times New Roman"/>
          <w:bCs/>
        </w:rPr>
        <w:t>crop</w:t>
      </w:r>
      <w:proofErr w:type="gramEnd"/>
      <w:r w:rsidRPr="00AC3B01">
        <w:rPr>
          <w:rFonts w:ascii="Times New Roman" w:eastAsia="Times New Roman" w:hAnsi="Times New Roman" w:cs="Times New Roman"/>
          <w:bCs/>
        </w:rPr>
        <w:t xml:space="preserve">. </w:t>
      </w:r>
      <w:r w:rsidRPr="0052494F">
        <w:rPr>
          <w:rFonts w:ascii="Times New Roman" w:eastAsia="Times New Roman" w:hAnsi="Times New Roman" w:cs="Times New Roman"/>
          <w:bCs/>
          <w:i/>
          <w:iCs/>
        </w:rPr>
        <w:t>Field Crops Res</w:t>
      </w:r>
      <w:r w:rsidR="0052494F" w:rsidRPr="0052494F">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52494F">
        <w:rPr>
          <w:rFonts w:ascii="Times New Roman" w:eastAsia="Times New Roman" w:hAnsi="Times New Roman" w:cs="Times New Roman"/>
          <w:b/>
        </w:rPr>
        <w:t>148</w:t>
      </w:r>
      <w:r w:rsidRPr="00AC3B01">
        <w:rPr>
          <w:rFonts w:ascii="Times New Roman" w:eastAsia="Times New Roman" w:hAnsi="Times New Roman" w:cs="Times New Roman"/>
          <w:bCs/>
        </w:rPr>
        <w:t>, 15</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23</w:t>
      </w:r>
      <w:r w:rsidR="0052494F">
        <w:rPr>
          <w:rFonts w:ascii="Times New Roman" w:eastAsiaTheme="minorEastAsia" w:hAnsi="Times New Roman" w:cs="Times New Roman" w:hint="eastAsia"/>
          <w:bCs/>
        </w:rPr>
        <w:t xml:space="preserve"> (2013).</w:t>
      </w:r>
    </w:p>
    <w:p w14:paraId="463E42F2" w14:textId="047A028A"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Tang, Q. &amp; Qing, X. The progress and development strategies for ratoon rice production in Hunan province. </w:t>
      </w:r>
      <w:r w:rsidRPr="00867715">
        <w:rPr>
          <w:rFonts w:ascii="Times New Roman" w:eastAsia="Times New Roman" w:hAnsi="Times New Roman" w:cs="Times New Roman"/>
          <w:bCs/>
          <w:i/>
          <w:iCs/>
        </w:rPr>
        <w:t>Hybrid Rice</w:t>
      </w:r>
      <w:r w:rsidRPr="00AC3B01">
        <w:rPr>
          <w:rFonts w:ascii="Times New Roman" w:eastAsia="Times New Roman" w:hAnsi="Times New Roman" w:cs="Times New Roman"/>
          <w:bCs/>
        </w:rPr>
        <w:t xml:space="preserve"> </w:t>
      </w:r>
      <w:r w:rsidRPr="00867715">
        <w:rPr>
          <w:rFonts w:ascii="Times New Roman" w:eastAsia="Times New Roman" w:hAnsi="Times New Roman" w:cs="Times New Roman"/>
          <w:b/>
        </w:rPr>
        <w:t>38</w:t>
      </w:r>
      <w:r w:rsidRPr="00AC3B01">
        <w:rPr>
          <w:rFonts w:ascii="Times New Roman" w:eastAsia="Times New Roman" w:hAnsi="Times New Roman" w:cs="Times New Roman"/>
          <w:bCs/>
        </w:rPr>
        <w:t>, 1</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9 (</w:t>
      </w:r>
      <w:r w:rsidR="00867715">
        <w:rPr>
          <w:rFonts w:ascii="Times New Roman" w:eastAsiaTheme="minorEastAsia" w:hAnsi="Times New Roman" w:cs="Times New Roman" w:hint="eastAsia"/>
          <w:bCs/>
        </w:rPr>
        <w:t>2022</w:t>
      </w:r>
      <w:r w:rsidRPr="00AC3B01">
        <w:rPr>
          <w:rFonts w:ascii="Times New Roman" w:eastAsia="Times New Roman" w:hAnsi="Times New Roman" w:cs="Times New Roman"/>
          <w:bCs/>
        </w:rPr>
        <w:t>)</w:t>
      </w:r>
      <w:r w:rsidR="00867715">
        <w:rPr>
          <w:rFonts w:ascii="Times New Roman" w:eastAsiaTheme="minorEastAsia" w:hAnsi="Times New Roman" w:cs="Times New Roman" w:hint="eastAsia"/>
          <w:bCs/>
        </w:rPr>
        <w:t>.</w:t>
      </w:r>
    </w:p>
    <w:p w14:paraId="6B855F3D" w14:textId="0134F7C7"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Chen, L. et al. Reducing environmental risk by improving crop management practices at high crop yield levels. </w:t>
      </w:r>
      <w:r w:rsidRPr="00C457F3">
        <w:rPr>
          <w:rFonts w:ascii="Times New Roman" w:eastAsia="Times New Roman" w:hAnsi="Times New Roman" w:cs="Times New Roman"/>
          <w:bCs/>
          <w:i/>
          <w:iCs/>
        </w:rPr>
        <w:t>Field Crops Res</w:t>
      </w:r>
      <w:r w:rsidR="00C457F3" w:rsidRPr="00C457F3">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C457F3">
        <w:rPr>
          <w:rFonts w:ascii="Times New Roman" w:eastAsia="Times New Roman" w:hAnsi="Times New Roman" w:cs="Times New Roman"/>
          <w:b/>
        </w:rPr>
        <w:t>265</w:t>
      </w:r>
      <w:r w:rsidRPr="00AC3B01">
        <w:rPr>
          <w:rFonts w:ascii="Times New Roman" w:eastAsia="Times New Roman" w:hAnsi="Times New Roman" w:cs="Times New Roman"/>
          <w:bCs/>
        </w:rPr>
        <w:t>, 108123</w:t>
      </w:r>
      <w:r w:rsidR="00C457F3">
        <w:rPr>
          <w:rFonts w:ascii="Times New Roman" w:eastAsiaTheme="minorEastAsia" w:hAnsi="Times New Roman" w:cs="Times New Roman" w:hint="eastAsia"/>
          <w:bCs/>
        </w:rPr>
        <w:t xml:space="preserve"> (2021).</w:t>
      </w:r>
    </w:p>
    <w:p w14:paraId="5CA13AB9" w14:textId="021AC863"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Fan, D., Li, R., Ma, J., Zhang, G. &amp; Xu, H. Greenhouse gas intensity from different cultivars of ratoon rice fields in </w:t>
      </w:r>
      <w:proofErr w:type="spellStart"/>
      <w:r w:rsidRPr="00AC3B01">
        <w:rPr>
          <w:rFonts w:ascii="Times New Roman" w:eastAsia="Times New Roman" w:hAnsi="Times New Roman" w:cs="Times New Roman"/>
          <w:bCs/>
        </w:rPr>
        <w:t>Taihu</w:t>
      </w:r>
      <w:proofErr w:type="spellEnd"/>
      <w:r w:rsidRPr="00AC3B01">
        <w:rPr>
          <w:rFonts w:ascii="Times New Roman" w:eastAsia="Times New Roman" w:hAnsi="Times New Roman" w:cs="Times New Roman"/>
          <w:bCs/>
        </w:rPr>
        <w:t xml:space="preserve"> Lake region, China. </w:t>
      </w:r>
      <w:r w:rsidRPr="00C457F3">
        <w:rPr>
          <w:rFonts w:ascii="Times New Roman" w:eastAsia="Times New Roman" w:hAnsi="Times New Roman" w:cs="Times New Roman"/>
          <w:bCs/>
          <w:i/>
          <w:iCs/>
        </w:rPr>
        <w:t>J</w:t>
      </w:r>
      <w:r w:rsidR="00C457F3" w:rsidRPr="00C457F3">
        <w:rPr>
          <w:rFonts w:ascii="Times New Roman" w:eastAsiaTheme="minorEastAsia" w:hAnsi="Times New Roman" w:cs="Times New Roman" w:hint="eastAsia"/>
          <w:bCs/>
          <w:i/>
          <w:iCs/>
        </w:rPr>
        <w:t>.</w:t>
      </w:r>
      <w:r w:rsidRPr="00C457F3">
        <w:rPr>
          <w:rFonts w:ascii="Times New Roman" w:eastAsia="Times New Roman" w:hAnsi="Times New Roman" w:cs="Times New Roman"/>
          <w:bCs/>
          <w:i/>
          <w:iCs/>
        </w:rPr>
        <w:t xml:space="preserve"> </w:t>
      </w:r>
      <w:proofErr w:type="spellStart"/>
      <w:r w:rsidRPr="00C457F3">
        <w:rPr>
          <w:rFonts w:ascii="Times New Roman" w:eastAsia="Times New Roman" w:hAnsi="Times New Roman" w:cs="Times New Roman"/>
          <w:bCs/>
          <w:i/>
          <w:iCs/>
        </w:rPr>
        <w:t>Agro</w:t>
      </w:r>
      <w:proofErr w:type="spellEnd"/>
      <w:r w:rsidRPr="00C457F3">
        <w:rPr>
          <w:rFonts w:ascii="Times New Roman" w:eastAsia="Times New Roman" w:hAnsi="Times New Roman" w:cs="Times New Roman"/>
          <w:bCs/>
          <w:i/>
          <w:iCs/>
        </w:rPr>
        <w:t>-Environ</w:t>
      </w:r>
      <w:r w:rsidR="00C457F3" w:rsidRPr="00C457F3">
        <w:rPr>
          <w:rFonts w:ascii="Times New Roman" w:eastAsiaTheme="minorEastAsia" w:hAnsi="Times New Roman" w:cs="Times New Roman" w:hint="eastAsia"/>
          <w:bCs/>
          <w:i/>
          <w:iCs/>
        </w:rPr>
        <w:t xml:space="preserve">. </w:t>
      </w:r>
      <w:r w:rsidRPr="00C457F3">
        <w:rPr>
          <w:rFonts w:ascii="Times New Roman" w:eastAsia="Times New Roman" w:hAnsi="Times New Roman" w:cs="Times New Roman"/>
          <w:bCs/>
          <w:i/>
          <w:iCs/>
        </w:rPr>
        <w:t>Sci</w:t>
      </w:r>
      <w:r w:rsidR="00C457F3" w:rsidRPr="00C457F3">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C457F3">
        <w:rPr>
          <w:rFonts w:ascii="Times New Roman" w:eastAsia="Times New Roman" w:hAnsi="Times New Roman" w:cs="Times New Roman"/>
          <w:b/>
        </w:rPr>
        <w:t>41</w:t>
      </w:r>
      <w:r w:rsidRPr="00AC3B01">
        <w:rPr>
          <w:rFonts w:ascii="Times New Roman" w:eastAsia="Times New Roman" w:hAnsi="Times New Roman" w:cs="Times New Roman"/>
          <w:bCs/>
        </w:rPr>
        <w:t>, 2082</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lastRenderedPageBreak/>
        <w:t>2090 (</w:t>
      </w:r>
      <w:r w:rsidR="00C457F3">
        <w:rPr>
          <w:rFonts w:ascii="Times New Roman" w:eastAsiaTheme="minorEastAsia" w:hAnsi="Times New Roman" w:cs="Times New Roman" w:hint="eastAsia"/>
          <w:bCs/>
        </w:rPr>
        <w:t>2022</w:t>
      </w:r>
      <w:r w:rsidRPr="00AC3B01">
        <w:rPr>
          <w:rFonts w:ascii="Times New Roman" w:eastAsia="Times New Roman" w:hAnsi="Times New Roman" w:cs="Times New Roman"/>
          <w:bCs/>
        </w:rPr>
        <w:t>)</w:t>
      </w:r>
      <w:r w:rsidR="00C457F3">
        <w:rPr>
          <w:rFonts w:ascii="Times New Roman" w:eastAsiaTheme="minorEastAsia" w:hAnsi="Times New Roman" w:cs="Times New Roman" w:hint="eastAsia"/>
          <w:bCs/>
        </w:rPr>
        <w:t>.</w:t>
      </w:r>
    </w:p>
    <w:p w14:paraId="6ED12F42" w14:textId="0E2AB59C"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Luo, L. et al. Quanyou</w:t>
      </w:r>
      <w:r w:rsidR="00B5650F">
        <w:rPr>
          <w:rFonts w:ascii="Times New Roman" w:eastAsiaTheme="minorEastAsia" w:hAnsi="Times New Roman" w:cs="Times New Roman" w:hint="eastAsia"/>
          <w:bCs/>
        </w:rPr>
        <w:t>h</w:t>
      </w:r>
      <w:r w:rsidRPr="00AC3B01">
        <w:rPr>
          <w:rFonts w:ascii="Times New Roman" w:eastAsia="Times New Roman" w:hAnsi="Times New Roman" w:cs="Times New Roman"/>
          <w:bCs/>
        </w:rPr>
        <w:t xml:space="preserve">ang1573, a new three-line medium indica hybrid rice combination with high yield. </w:t>
      </w:r>
      <w:r w:rsidRPr="004753A9">
        <w:rPr>
          <w:rFonts w:ascii="Times New Roman" w:eastAsia="Times New Roman" w:hAnsi="Times New Roman" w:cs="Times New Roman"/>
          <w:bCs/>
          <w:i/>
          <w:iCs/>
        </w:rPr>
        <w:t>Hybrid Rice</w:t>
      </w:r>
      <w:r w:rsidRPr="00AC3B01">
        <w:rPr>
          <w:rFonts w:ascii="Times New Roman" w:eastAsia="Times New Roman" w:hAnsi="Times New Roman" w:cs="Times New Roman"/>
          <w:bCs/>
        </w:rPr>
        <w:t xml:space="preserve"> </w:t>
      </w:r>
      <w:r w:rsidRPr="004753A9">
        <w:rPr>
          <w:rFonts w:ascii="Times New Roman" w:eastAsia="Times New Roman" w:hAnsi="Times New Roman" w:cs="Times New Roman"/>
          <w:b/>
        </w:rPr>
        <w:t>37</w:t>
      </w:r>
      <w:r w:rsidR="00B5650F">
        <w:rPr>
          <w:rFonts w:ascii="Times New Roman" w:eastAsiaTheme="minorEastAsia" w:hAnsi="Times New Roman" w:cs="Times New Roman" w:hint="eastAsia"/>
          <w:bCs/>
        </w:rPr>
        <w:t xml:space="preserve">, </w:t>
      </w:r>
      <w:r w:rsidRPr="00AC3B01">
        <w:rPr>
          <w:rFonts w:ascii="Times New Roman" w:eastAsia="Times New Roman" w:hAnsi="Times New Roman" w:cs="Times New Roman"/>
          <w:bCs/>
        </w:rPr>
        <w:t>75</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77 (</w:t>
      </w:r>
      <w:r w:rsidR="004753A9">
        <w:rPr>
          <w:rFonts w:ascii="Times New Roman" w:eastAsiaTheme="minorEastAsia" w:hAnsi="Times New Roman" w:cs="Times New Roman" w:hint="eastAsia"/>
          <w:bCs/>
        </w:rPr>
        <w:t>2022</w:t>
      </w:r>
      <w:r w:rsidRPr="00AC3B01">
        <w:rPr>
          <w:rFonts w:ascii="Times New Roman" w:eastAsia="Times New Roman" w:hAnsi="Times New Roman" w:cs="Times New Roman"/>
          <w:bCs/>
        </w:rPr>
        <w:t>)</w:t>
      </w:r>
      <w:r w:rsidR="004753A9">
        <w:rPr>
          <w:rFonts w:ascii="Times New Roman" w:eastAsiaTheme="minorEastAsia" w:hAnsi="Times New Roman" w:cs="Times New Roman" w:hint="eastAsia"/>
          <w:bCs/>
        </w:rPr>
        <w:t>.</w:t>
      </w:r>
    </w:p>
    <w:p w14:paraId="520393CC" w14:textId="2F97059B"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Lin, H., Pan, X., Shi, Q., Peng, C., Wu, J. &amp; Lei, X. The effect of row plant spacing configuration on the yield of super high yielding early and late rice. </w:t>
      </w:r>
      <w:r w:rsidRPr="005428DF">
        <w:rPr>
          <w:rFonts w:ascii="Times New Roman" w:eastAsia="Times New Roman" w:hAnsi="Times New Roman" w:cs="Times New Roman"/>
          <w:bCs/>
          <w:i/>
          <w:iCs/>
        </w:rPr>
        <w:t>Chinese J</w:t>
      </w:r>
      <w:r w:rsidR="005428DF" w:rsidRPr="005428DF">
        <w:rPr>
          <w:rFonts w:ascii="Times New Roman" w:eastAsiaTheme="minorEastAsia" w:hAnsi="Times New Roman" w:cs="Times New Roman" w:hint="eastAsia"/>
          <w:bCs/>
          <w:i/>
          <w:iCs/>
        </w:rPr>
        <w:t>.</w:t>
      </w:r>
      <w:r w:rsidRPr="005428DF">
        <w:rPr>
          <w:rFonts w:ascii="Times New Roman" w:eastAsia="Times New Roman" w:hAnsi="Times New Roman" w:cs="Times New Roman"/>
          <w:bCs/>
          <w:i/>
          <w:iCs/>
        </w:rPr>
        <w:t xml:space="preserve"> Rice Sci</w:t>
      </w:r>
      <w:r w:rsidR="005428DF" w:rsidRPr="005428DF">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5428DF">
        <w:rPr>
          <w:rFonts w:ascii="Times New Roman" w:eastAsia="Times New Roman" w:hAnsi="Times New Roman" w:cs="Times New Roman"/>
          <w:b/>
        </w:rPr>
        <w:t>25</w:t>
      </w:r>
      <w:r w:rsidRPr="00AC3B01">
        <w:rPr>
          <w:rFonts w:ascii="Times New Roman" w:eastAsia="Times New Roman" w:hAnsi="Times New Roman" w:cs="Times New Roman"/>
          <w:bCs/>
        </w:rPr>
        <w:t>, 79</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85 (</w:t>
      </w:r>
      <w:r w:rsidR="005428DF">
        <w:rPr>
          <w:rFonts w:ascii="Times New Roman" w:eastAsiaTheme="minorEastAsia" w:hAnsi="Times New Roman" w:cs="Times New Roman" w:hint="eastAsia"/>
          <w:bCs/>
        </w:rPr>
        <w:t>2011</w:t>
      </w:r>
      <w:r w:rsidRPr="00AC3B01">
        <w:rPr>
          <w:rFonts w:ascii="Times New Roman" w:eastAsia="Times New Roman" w:hAnsi="Times New Roman" w:cs="Times New Roman"/>
          <w:bCs/>
        </w:rPr>
        <w:t>)</w:t>
      </w:r>
      <w:r w:rsidR="00B02678">
        <w:rPr>
          <w:rFonts w:ascii="Times New Roman" w:eastAsiaTheme="minorEastAsia" w:hAnsi="Times New Roman" w:cs="Times New Roman" w:hint="eastAsia"/>
          <w:bCs/>
        </w:rPr>
        <w:t>.</w:t>
      </w:r>
    </w:p>
    <w:p w14:paraId="5CDD37D8" w14:textId="75FDD527"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Xu, R. et al. </w:t>
      </w:r>
      <w:proofErr w:type="gramStart"/>
      <w:r w:rsidRPr="00AC3B01">
        <w:rPr>
          <w:rFonts w:ascii="Times New Roman" w:eastAsia="Times New Roman" w:hAnsi="Times New Roman" w:cs="Times New Roman"/>
          <w:bCs/>
        </w:rPr>
        <w:t>Current status</w:t>
      </w:r>
      <w:proofErr w:type="gramEnd"/>
      <w:r w:rsidRPr="00AC3B01">
        <w:rPr>
          <w:rFonts w:ascii="Times New Roman" w:eastAsia="Times New Roman" w:hAnsi="Times New Roman" w:cs="Times New Roman"/>
          <w:bCs/>
        </w:rPr>
        <w:t xml:space="preserve"> and development strategies of ratoon rice production in Jiangxi Province. </w:t>
      </w:r>
      <w:r w:rsidRPr="008729B1">
        <w:rPr>
          <w:rFonts w:ascii="Times New Roman" w:eastAsia="Times New Roman" w:hAnsi="Times New Roman" w:cs="Times New Roman"/>
          <w:bCs/>
          <w:i/>
          <w:iCs/>
        </w:rPr>
        <w:t>China Agric</w:t>
      </w:r>
      <w:r w:rsidR="008729B1" w:rsidRPr="008729B1">
        <w:rPr>
          <w:rFonts w:ascii="Times New Roman" w:eastAsiaTheme="minorEastAsia" w:hAnsi="Times New Roman" w:cs="Times New Roman" w:hint="eastAsia"/>
          <w:bCs/>
          <w:i/>
          <w:iCs/>
        </w:rPr>
        <w:t>.</w:t>
      </w:r>
      <w:r w:rsidRPr="008729B1">
        <w:rPr>
          <w:rFonts w:ascii="Times New Roman" w:eastAsia="Times New Roman" w:hAnsi="Times New Roman" w:cs="Times New Roman"/>
          <w:bCs/>
          <w:i/>
          <w:iCs/>
        </w:rPr>
        <w:t xml:space="preserve"> Technol</w:t>
      </w:r>
      <w:r w:rsidR="008729B1" w:rsidRPr="008729B1">
        <w:rPr>
          <w:rFonts w:ascii="Times New Roman" w:eastAsiaTheme="minorEastAsia" w:hAnsi="Times New Roman" w:cs="Times New Roman" w:hint="eastAsia"/>
          <w:bCs/>
          <w:i/>
          <w:iCs/>
        </w:rPr>
        <w:t>.</w:t>
      </w:r>
      <w:r w:rsidRPr="008729B1">
        <w:rPr>
          <w:rFonts w:ascii="Times New Roman" w:eastAsia="Times New Roman" w:hAnsi="Times New Roman" w:cs="Times New Roman"/>
          <w:bCs/>
          <w:i/>
          <w:iCs/>
        </w:rPr>
        <w:t xml:space="preserve"> Ext</w:t>
      </w:r>
      <w:r w:rsidR="008729B1" w:rsidRPr="008729B1">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8729B1">
        <w:rPr>
          <w:rFonts w:ascii="Times New Roman" w:eastAsia="Times New Roman" w:hAnsi="Times New Roman" w:cs="Times New Roman"/>
          <w:b/>
        </w:rPr>
        <w:t>39</w:t>
      </w:r>
      <w:r w:rsidRPr="00AC3B01">
        <w:rPr>
          <w:rFonts w:ascii="Times New Roman" w:eastAsia="Times New Roman" w:hAnsi="Times New Roman" w:cs="Times New Roman"/>
          <w:bCs/>
        </w:rPr>
        <w:t>, 21</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23 (</w:t>
      </w:r>
      <w:r w:rsidR="008729B1">
        <w:rPr>
          <w:rFonts w:ascii="Times New Roman" w:eastAsiaTheme="minorEastAsia" w:hAnsi="Times New Roman" w:cs="Times New Roman" w:hint="eastAsia"/>
          <w:bCs/>
        </w:rPr>
        <w:t>2023</w:t>
      </w:r>
      <w:r w:rsidRPr="00AC3B01">
        <w:rPr>
          <w:rFonts w:ascii="Times New Roman" w:eastAsia="Times New Roman" w:hAnsi="Times New Roman" w:cs="Times New Roman"/>
          <w:bCs/>
        </w:rPr>
        <w:t>)</w:t>
      </w:r>
      <w:r w:rsidR="008729B1">
        <w:rPr>
          <w:rFonts w:ascii="Times New Roman" w:eastAsiaTheme="minorEastAsia" w:hAnsi="Times New Roman" w:cs="Times New Roman" w:hint="eastAsia"/>
          <w:bCs/>
        </w:rPr>
        <w:t>.</w:t>
      </w:r>
    </w:p>
    <w:p w14:paraId="4BF78AC2" w14:textId="7384D04A"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Wang, D. et al. Geographic variation in the yield formation of single-season high yielding hybrid rice in southern China. </w:t>
      </w:r>
      <w:r w:rsidRPr="00FF7EA9">
        <w:rPr>
          <w:rFonts w:ascii="Times New Roman" w:eastAsia="Times New Roman" w:hAnsi="Times New Roman" w:cs="Times New Roman"/>
          <w:bCs/>
          <w:i/>
          <w:iCs/>
        </w:rPr>
        <w:t>J</w:t>
      </w:r>
      <w:r w:rsidR="00FF7EA9" w:rsidRPr="00FF7EA9">
        <w:rPr>
          <w:rFonts w:ascii="Times New Roman" w:eastAsiaTheme="minorEastAsia" w:hAnsi="Times New Roman" w:cs="Times New Roman" w:hint="eastAsia"/>
          <w:bCs/>
          <w:i/>
          <w:iCs/>
        </w:rPr>
        <w:t>.</w:t>
      </w:r>
      <w:r w:rsidRPr="00FF7EA9">
        <w:rPr>
          <w:rFonts w:ascii="Times New Roman" w:eastAsia="Times New Roman" w:hAnsi="Times New Roman" w:cs="Times New Roman"/>
          <w:bCs/>
          <w:i/>
          <w:iCs/>
        </w:rPr>
        <w:t xml:space="preserve"> </w:t>
      </w:r>
      <w:proofErr w:type="spellStart"/>
      <w:r w:rsidRPr="00FF7EA9">
        <w:rPr>
          <w:rFonts w:ascii="Times New Roman" w:eastAsia="Times New Roman" w:hAnsi="Times New Roman" w:cs="Times New Roman"/>
          <w:bCs/>
          <w:i/>
          <w:iCs/>
        </w:rPr>
        <w:t>Integr</w:t>
      </w:r>
      <w:proofErr w:type="spellEnd"/>
      <w:r w:rsidR="00FF7EA9" w:rsidRPr="00FF7EA9">
        <w:rPr>
          <w:rFonts w:ascii="Times New Roman" w:eastAsiaTheme="minorEastAsia" w:hAnsi="Times New Roman" w:cs="Times New Roman" w:hint="eastAsia"/>
          <w:bCs/>
          <w:i/>
          <w:iCs/>
        </w:rPr>
        <w:t>.</w:t>
      </w:r>
      <w:r w:rsidRPr="00FF7EA9">
        <w:rPr>
          <w:rFonts w:ascii="Times New Roman" w:eastAsia="Times New Roman" w:hAnsi="Times New Roman" w:cs="Times New Roman"/>
          <w:bCs/>
          <w:i/>
          <w:iCs/>
        </w:rPr>
        <w:t xml:space="preserve"> </w:t>
      </w:r>
      <w:proofErr w:type="spellStart"/>
      <w:r w:rsidRPr="00FF7EA9">
        <w:rPr>
          <w:rFonts w:ascii="Times New Roman" w:eastAsia="Times New Roman" w:hAnsi="Times New Roman" w:cs="Times New Roman"/>
          <w:bCs/>
          <w:i/>
          <w:iCs/>
        </w:rPr>
        <w:t>Agr</w:t>
      </w:r>
      <w:proofErr w:type="spellEnd"/>
      <w:r w:rsidR="00FF7EA9" w:rsidRPr="00FF7EA9">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FF7EA9">
        <w:rPr>
          <w:rFonts w:ascii="Times New Roman" w:eastAsia="Times New Roman" w:hAnsi="Times New Roman" w:cs="Times New Roman"/>
          <w:b/>
        </w:rPr>
        <w:t>20</w:t>
      </w:r>
      <w:r w:rsidRPr="00AC3B01">
        <w:rPr>
          <w:rFonts w:ascii="Times New Roman" w:eastAsia="Times New Roman" w:hAnsi="Times New Roman" w:cs="Times New Roman"/>
          <w:bCs/>
        </w:rPr>
        <w:t>, 438</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449</w:t>
      </w:r>
      <w:r w:rsidR="00FF7EA9">
        <w:rPr>
          <w:rFonts w:ascii="Times New Roman" w:eastAsiaTheme="minorEastAsia" w:hAnsi="Times New Roman" w:cs="Times New Roman" w:hint="eastAsia"/>
          <w:bCs/>
        </w:rPr>
        <w:t xml:space="preserve"> (2021).</w:t>
      </w:r>
    </w:p>
    <w:p w14:paraId="3984C3FC" w14:textId="2B461BD3"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Xu, F. et al.  Yield formation characteristics of high-yielding varieties in hybrid mid-season rice-ratoon rice systems in southern Sichuan. </w:t>
      </w:r>
      <w:r w:rsidRPr="00042190">
        <w:rPr>
          <w:rFonts w:ascii="Times New Roman" w:eastAsia="Times New Roman" w:hAnsi="Times New Roman" w:cs="Times New Roman"/>
          <w:bCs/>
          <w:i/>
          <w:iCs/>
        </w:rPr>
        <w:t>J</w:t>
      </w:r>
      <w:r w:rsidR="00042190" w:rsidRPr="00042190">
        <w:rPr>
          <w:rFonts w:ascii="Times New Roman" w:eastAsiaTheme="minorEastAsia" w:hAnsi="Times New Roman" w:cs="Times New Roman" w:hint="eastAsia"/>
          <w:bCs/>
          <w:i/>
          <w:iCs/>
        </w:rPr>
        <w:t>.</w:t>
      </w:r>
      <w:r w:rsidRPr="00042190">
        <w:rPr>
          <w:rFonts w:ascii="Times New Roman" w:eastAsia="Times New Roman" w:hAnsi="Times New Roman" w:cs="Times New Roman"/>
          <w:bCs/>
          <w:i/>
          <w:iCs/>
        </w:rPr>
        <w:t xml:space="preserve"> </w:t>
      </w:r>
      <w:proofErr w:type="spellStart"/>
      <w:r w:rsidRPr="00042190">
        <w:rPr>
          <w:rFonts w:ascii="Times New Roman" w:eastAsia="Times New Roman" w:hAnsi="Times New Roman" w:cs="Times New Roman"/>
          <w:bCs/>
          <w:i/>
          <w:iCs/>
        </w:rPr>
        <w:t>Nucl</w:t>
      </w:r>
      <w:proofErr w:type="spellEnd"/>
      <w:r w:rsidR="00042190" w:rsidRPr="00042190">
        <w:rPr>
          <w:rFonts w:ascii="Times New Roman" w:eastAsiaTheme="minorEastAsia" w:hAnsi="Times New Roman" w:cs="Times New Roman" w:hint="eastAsia"/>
          <w:bCs/>
          <w:i/>
          <w:iCs/>
        </w:rPr>
        <w:t>.</w:t>
      </w:r>
      <w:r w:rsidRPr="00042190">
        <w:rPr>
          <w:rFonts w:ascii="Times New Roman" w:eastAsia="Times New Roman" w:hAnsi="Times New Roman" w:cs="Times New Roman"/>
          <w:bCs/>
          <w:i/>
          <w:iCs/>
        </w:rPr>
        <w:t xml:space="preserve"> Agric</w:t>
      </w:r>
      <w:r w:rsidR="00042190" w:rsidRPr="00042190">
        <w:rPr>
          <w:rFonts w:ascii="Times New Roman" w:eastAsiaTheme="minorEastAsia" w:hAnsi="Times New Roman" w:cs="Times New Roman" w:hint="eastAsia"/>
          <w:bCs/>
          <w:i/>
          <w:iCs/>
        </w:rPr>
        <w:t>.</w:t>
      </w:r>
      <w:r w:rsidRPr="00042190">
        <w:rPr>
          <w:rFonts w:ascii="Times New Roman" w:eastAsia="Times New Roman" w:hAnsi="Times New Roman" w:cs="Times New Roman"/>
          <w:bCs/>
          <w:i/>
          <w:iCs/>
        </w:rPr>
        <w:t xml:space="preserve"> Sci</w:t>
      </w:r>
      <w:r w:rsidR="00042190" w:rsidRPr="00042190">
        <w:rPr>
          <w:rFonts w:ascii="Times New Roman" w:eastAsiaTheme="minorEastAsia" w:hAnsi="Times New Roman" w:cs="Times New Roman" w:hint="eastAsia"/>
          <w:bCs/>
          <w:i/>
          <w:iCs/>
        </w:rPr>
        <w:t>.</w:t>
      </w:r>
      <w:r w:rsidRPr="00042190">
        <w:rPr>
          <w:rFonts w:ascii="Times New Roman" w:eastAsia="Times New Roman" w:hAnsi="Times New Roman" w:cs="Times New Roman"/>
          <w:bCs/>
          <w:i/>
          <w:iCs/>
        </w:rPr>
        <w:t xml:space="preserve"> </w:t>
      </w:r>
      <w:r w:rsidRPr="00042190">
        <w:rPr>
          <w:rFonts w:ascii="Times New Roman" w:eastAsia="Times New Roman" w:hAnsi="Times New Roman" w:cs="Times New Roman"/>
          <w:b/>
        </w:rPr>
        <w:t>36</w:t>
      </w:r>
      <w:r w:rsidRPr="00AC3B01">
        <w:rPr>
          <w:rFonts w:ascii="Times New Roman" w:eastAsia="Times New Roman" w:hAnsi="Times New Roman" w:cs="Times New Roman"/>
          <w:bCs/>
        </w:rPr>
        <w:t>, 1849</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1859 (</w:t>
      </w:r>
      <w:r w:rsidR="00042190">
        <w:rPr>
          <w:rFonts w:ascii="Times New Roman" w:eastAsiaTheme="minorEastAsia" w:hAnsi="Times New Roman" w:cs="Times New Roman" w:hint="eastAsia"/>
          <w:bCs/>
        </w:rPr>
        <w:t>2022</w:t>
      </w:r>
      <w:r w:rsidRPr="00AC3B01">
        <w:rPr>
          <w:rFonts w:ascii="Times New Roman" w:eastAsia="Times New Roman" w:hAnsi="Times New Roman" w:cs="Times New Roman"/>
          <w:bCs/>
        </w:rPr>
        <w:t>)</w:t>
      </w:r>
      <w:r w:rsidR="00042190">
        <w:rPr>
          <w:rFonts w:ascii="Times New Roman" w:eastAsiaTheme="minorEastAsia" w:hAnsi="Times New Roman" w:cs="Times New Roman" w:hint="eastAsia"/>
          <w:bCs/>
        </w:rPr>
        <w:t>.</w:t>
      </w:r>
    </w:p>
    <w:p w14:paraId="2C989EAD" w14:textId="1ABEF9B5"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Wu, C. Experimental study on the new rice variety Taiyou1750 in the mid-season rice planting area of the Upper Yangtze River. </w:t>
      </w:r>
      <w:r w:rsidRPr="007A6641">
        <w:rPr>
          <w:rFonts w:ascii="Times New Roman" w:eastAsia="Times New Roman" w:hAnsi="Times New Roman" w:cs="Times New Roman"/>
          <w:bCs/>
          <w:i/>
          <w:iCs/>
        </w:rPr>
        <w:t>Agric</w:t>
      </w:r>
      <w:r w:rsidR="007A6641" w:rsidRPr="007A6641">
        <w:rPr>
          <w:rFonts w:ascii="Times New Roman" w:eastAsiaTheme="minorEastAsia" w:hAnsi="Times New Roman" w:cs="Times New Roman" w:hint="eastAsia"/>
          <w:bCs/>
          <w:i/>
          <w:iCs/>
        </w:rPr>
        <w:t>.</w:t>
      </w:r>
      <w:r w:rsidRPr="007A6641">
        <w:rPr>
          <w:rFonts w:ascii="Times New Roman" w:eastAsia="Times New Roman" w:hAnsi="Times New Roman" w:cs="Times New Roman"/>
          <w:bCs/>
          <w:i/>
          <w:iCs/>
        </w:rPr>
        <w:t xml:space="preserve"> </w:t>
      </w:r>
      <w:bookmarkStart w:id="24" w:name="OLE_LINK32"/>
      <w:r w:rsidRPr="007A6641">
        <w:rPr>
          <w:rFonts w:ascii="Times New Roman" w:eastAsia="Times New Roman" w:hAnsi="Times New Roman" w:cs="Times New Roman"/>
          <w:bCs/>
          <w:i/>
          <w:iCs/>
        </w:rPr>
        <w:t>Dev</w:t>
      </w:r>
      <w:bookmarkEnd w:id="24"/>
      <w:r w:rsidR="007A6641" w:rsidRPr="007A6641">
        <w:rPr>
          <w:rFonts w:ascii="Times New Roman" w:eastAsiaTheme="minorEastAsia" w:hAnsi="Times New Roman" w:cs="Times New Roman" w:hint="eastAsia"/>
          <w:bCs/>
          <w:i/>
          <w:iCs/>
        </w:rPr>
        <w:t>.</w:t>
      </w:r>
      <w:r w:rsidRPr="007A6641">
        <w:rPr>
          <w:rFonts w:ascii="Times New Roman" w:eastAsia="Times New Roman" w:hAnsi="Times New Roman" w:cs="Times New Roman"/>
          <w:bCs/>
          <w:i/>
          <w:iCs/>
        </w:rPr>
        <w:t xml:space="preserve"> Equip</w:t>
      </w:r>
      <w:r w:rsidR="007A6641" w:rsidRPr="007A6641">
        <w:rPr>
          <w:rFonts w:ascii="Times New Roman" w:eastAsiaTheme="minorEastAsia" w:hAnsi="Times New Roman" w:cs="Times New Roman" w:hint="eastAsia"/>
          <w:bCs/>
          <w:i/>
          <w:iCs/>
        </w:rPr>
        <w:t>.</w:t>
      </w:r>
      <w:r w:rsidRPr="007A6641">
        <w:rPr>
          <w:rFonts w:ascii="Times New Roman" w:eastAsia="Times New Roman" w:hAnsi="Times New Roman" w:cs="Times New Roman"/>
          <w:bCs/>
          <w:i/>
          <w:iCs/>
        </w:rPr>
        <w:t xml:space="preserve"> </w:t>
      </w:r>
      <w:r w:rsidRPr="007A6641">
        <w:rPr>
          <w:rFonts w:ascii="Times New Roman" w:eastAsia="Times New Roman" w:hAnsi="Times New Roman" w:cs="Times New Roman"/>
          <w:b/>
        </w:rPr>
        <w:t>7</w:t>
      </w:r>
      <w:r w:rsidRPr="00AC3B01">
        <w:rPr>
          <w:rFonts w:ascii="Times New Roman" w:eastAsia="Times New Roman" w:hAnsi="Times New Roman" w:cs="Times New Roman"/>
          <w:bCs/>
        </w:rPr>
        <w:t>, 176</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178 (</w:t>
      </w:r>
      <w:r w:rsidR="007A6641">
        <w:rPr>
          <w:rFonts w:ascii="Times New Roman" w:eastAsiaTheme="minorEastAsia" w:hAnsi="Times New Roman" w:cs="Times New Roman" w:hint="eastAsia"/>
          <w:bCs/>
        </w:rPr>
        <w:t>2024</w:t>
      </w:r>
      <w:r w:rsidRPr="00AC3B01">
        <w:rPr>
          <w:rFonts w:ascii="Times New Roman" w:eastAsia="Times New Roman" w:hAnsi="Times New Roman" w:cs="Times New Roman"/>
          <w:bCs/>
        </w:rPr>
        <w:t>)</w:t>
      </w:r>
      <w:r w:rsidR="007A6641">
        <w:rPr>
          <w:rFonts w:ascii="Times New Roman" w:eastAsiaTheme="minorEastAsia" w:hAnsi="Times New Roman" w:cs="Times New Roman" w:hint="eastAsia"/>
          <w:bCs/>
        </w:rPr>
        <w:t>.</w:t>
      </w:r>
    </w:p>
    <w:p w14:paraId="6AC4F4E7" w14:textId="5C601627"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Li, G., Liu, Y., Yuan, J., Xia, Q., Long, R. &amp; Yang, C. Study on high yield cultivation technique of ratoon rice in the low latitude plateau. </w:t>
      </w:r>
      <w:r w:rsidRPr="007A6641">
        <w:rPr>
          <w:rFonts w:ascii="Times New Roman" w:eastAsia="Times New Roman" w:hAnsi="Times New Roman" w:cs="Times New Roman"/>
          <w:bCs/>
          <w:i/>
          <w:iCs/>
        </w:rPr>
        <w:t>J</w:t>
      </w:r>
      <w:r w:rsidR="007A6641" w:rsidRPr="007A6641">
        <w:rPr>
          <w:rFonts w:ascii="Times New Roman" w:eastAsiaTheme="minorEastAsia" w:hAnsi="Times New Roman" w:cs="Times New Roman" w:hint="eastAsia"/>
          <w:bCs/>
          <w:i/>
          <w:iCs/>
        </w:rPr>
        <w:t>.</w:t>
      </w:r>
      <w:r w:rsidRPr="007A6641">
        <w:rPr>
          <w:rFonts w:ascii="Times New Roman" w:eastAsia="Times New Roman" w:hAnsi="Times New Roman" w:cs="Times New Roman"/>
          <w:bCs/>
          <w:i/>
          <w:iCs/>
        </w:rPr>
        <w:t xml:space="preserve"> </w:t>
      </w:r>
      <w:r w:rsidR="007A6641" w:rsidRPr="007A6641">
        <w:rPr>
          <w:rFonts w:ascii="Times New Roman" w:eastAsiaTheme="minorEastAsia" w:hAnsi="Times New Roman" w:cs="Times New Roman" w:hint="eastAsia"/>
          <w:bCs/>
          <w:i/>
          <w:iCs/>
        </w:rPr>
        <w:t>Y</w:t>
      </w:r>
      <w:r w:rsidRPr="007A6641">
        <w:rPr>
          <w:rFonts w:ascii="Times New Roman" w:eastAsia="Times New Roman" w:hAnsi="Times New Roman" w:cs="Times New Roman"/>
          <w:bCs/>
          <w:i/>
          <w:iCs/>
        </w:rPr>
        <w:t xml:space="preserve">unnan </w:t>
      </w:r>
      <w:r w:rsidR="007A6641" w:rsidRPr="007A6641">
        <w:rPr>
          <w:rFonts w:ascii="Times New Roman" w:eastAsiaTheme="minorEastAsia" w:hAnsi="Times New Roman" w:cs="Times New Roman" w:hint="eastAsia"/>
          <w:bCs/>
          <w:i/>
          <w:iCs/>
        </w:rPr>
        <w:t>A</w:t>
      </w:r>
      <w:r w:rsidRPr="007A6641">
        <w:rPr>
          <w:rFonts w:ascii="Times New Roman" w:eastAsia="Times New Roman" w:hAnsi="Times New Roman" w:cs="Times New Roman"/>
          <w:bCs/>
          <w:i/>
          <w:iCs/>
        </w:rPr>
        <w:t>gric</w:t>
      </w:r>
      <w:r w:rsidR="007A6641" w:rsidRPr="007A6641">
        <w:rPr>
          <w:rFonts w:ascii="Times New Roman" w:eastAsiaTheme="minorEastAsia" w:hAnsi="Times New Roman" w:cs="Times New Roman" w:hint="eastAsia"/>
          <w:bCs/>
          <w:i/>
          <w:iCs/>
        </w:rPr>
        <w:t>.</w:t>
      </w:r>
      <w:r w:rsidRPr="007A6641">
        <w:rPr>
          <w:rFonts w:ascii="Times New Roman" w:eastAsia="Times New Roman" w:hAnsi="Times New Roman" w:cs="Times New Roman"/>
          <w:bCs/>
          <w:i/>
          <w:iCs/>
        </w:rPr>
        <w:t xml:space="preserve"> </w:t>
      </w:r>
      <w:r w:rsidR="007A6641" w:rsidRPr="007A6641">
        <w:rPr>
          <w:rFonts w:ascii="Times New Roman" w:eastAsiaTheme="minorEastAsia" w:hAnsi="Times New Roman" w:cs="Times New Roman" w:hint="eastAsia"/>
          <w:bCs/>
          <w:i/>
          <w:iCs/>
        </w:rPr>
        <w:t>U</w:t>
      </w:r>
      <w:r w:rsidRPr="007A6641">
        <w:rPr>
          <w:rFonts w:ascii="Times New Roman" w:eastAsia="Times New Roman" w:hAnsi="Times New Roman" w:cs="Times New Roman"/>
          <w:bCs/>
          <w:i/>
          <w:iCs/>
        </w:rPr>
        <w:t>niv</w:t>
      </w:r>
      <w:r w:rsidR="007A6641" w:rsidRPr="007A6641">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7A6641">
        <w:rPr>
          <w:rFonts w:ascii="Times New Roman" w:eastAsia="Times New Roman" w:hAnsi="Times New Roman" w:cs="Times New Roman"/>
          <w:b/>
        </w:rPr>
        <w:t>30</w:t>
      </w:r>
      <w:r w:rsidRPr="00AC3B01">
        <w:rPr>
          <w:rFonts w:ascii="Times New Roman" w:eastAsia="Times New Roman" w:hAnsi="Times New Roman" w:cs="Times New Roman"/>
          <w:bCs/>
        </w:rPr>
        <w:t>, 560</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565 (</w:t>
      </w:r>
      <w:r w:rsidR="007A6641">
        <w:rPr>
          <w:rFonts w:ascii="Times New Roman" w:eastAsiaTheme="minorEastAsia" w:hAnsi="Times New Roman" w:cs="Times New Roman" w:hint="eastAsia"/>
          <w:bCs/>
        </w:rPr>
        <w:t>2015</w:t>
      </w:r>
      <w:r w:rsidRPr="00AC3B01">
        <w:rPr>
          <w:rFonts w:ascii="Times New Roman" w:eastAsia="Times New Roman" w:hAnsi="Times New Roman" w:cs="Times New Roman"/>
          <w:bCs/>
        </w:rPr>
        <w:t>)</w:t>
      </w:r>
      <w:r w:rsidR="007A6641">
        <w:rPr>
          <w:rFonts w:ascii="Times New Roman" w:eastAsiaTheme="minorEastAsia" w:hAnsi="Times New Roman" w:cs="Times New Roman" w:hint="eastAsia"/>
          <w:bCs/>
        </w:rPr>
        <w:t>.</w:t>
      </w:r>
    </w:p>
    <w:p w14:paraId="68D92D94" w14:textId="60160B3A"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Shang, Z., Zhu, Z. &amp; Yao, Y. </w:t>
      </w:r>
      <w:proofErr w:type="spellStart"/>
      <w:r w:rsidRPr="00AC3B01">
        <w:rPr>
          <w:rFonts w:ascii="Times New Roman" w:eastAsia="Times New Roman" w:hAnsi="Times New Roman" w:cs="Times New Roman"/>
          <w:bCs/>
        </w:rPr>
        <w:t>Zhongzheyou</w:t>
      </w:r>
      <w:r w:rsidR="001A6FDC">
        <w:rPr>
          <w:rFonts w:ascii="Times New Roman" w:eastAsiaTheme="minorEastAsia" w:hAnsi="Times New Roman" w:cs="Times New Roman" w:hint="eastAsia"/>
          <w:bCs/>
        </w:rPr>
        <w:t>h</w:t>
      </w:r>
      <w:r w:rsidRPr="00AC3B01">
        <w:rPr>
          <w:rFonts w:ascii="Times New Roman" w:eastAsia="Times New Roman" w:hAnsi="Times New Roman" w:cs="Times New Roman"/>
          <w:bCs/>
        </w:rPr>
        <w:t>uaxiangzhan</w:t>
      </w:r>
      <w:proofErr w:type="spellEnd"/>
      <w:r w:rsidRPr="00AC3B01">
        <w:rPr>
          <w:rFonts w:ascii="Times New Roman" w:eastAsia="Times New Roman" w:hAnsi="Times New Roman" w:cs="Times New Roman"/>
          <w:bCs/>
        </w:rPr>
        <w:t xml:space="preserve">-a new high-quality and high-yield hybrid rice combination. </w:t>
      </w:r>
      <w:r w:rsidRPr="007A6641">
        <w:rPr>
          <w:rFonts w:ascii="Times New Roman" w:eastAsia="Times New Roman" w:hAnsi="Times New Roman" w:cs="Times New Roman"/>
          <w:bCs/>
          <w:i/>
          <w:iCs/>
        </w:rPr>
        <w:t>J</w:t>
      </w:r>
      <w:r w:rsidR="007A6641" w:rsidRPr="007A6641">
        <w:rPr>
          <w:rFonts w:ascii="Times New Roman" w:eastAsiaTheme="minorEastAsia" w:hAnsi="Times New Roman" w:cs="Times New Roman" w:hint="eastAsia"/>
          <w:bCs/>
          <w:i/>
          <w:iCs/>
        </w:rPr>
        <w:t>.</w:t>
      </w:r>
      <w:r w:rsidRPr="007A6641">
        <w:rPr>
          <w:rFonts w:ascii="Times New Roman" w:eastAsia="Times New Roman" w:hAnsi="Times New Roman" w:cs="Times New Roman"/>
          <w:bCs/>
          <w:i/>
          <w:iCs/>
        </w:rPr>
        <w:t xml:space="preserve"> Zhejiang Agric</w:t>
      </w:r>
      <w:r w:rsidR="007A6641" w:rsidRPr="007A6641">
        <w:rPr>
          <w:rFonts w:ascii="Times New Roman" w:eastAsiaTheme="minorEastAsia" w:hAnsi="Times New Roman" w:cs="Times New Roman" w:hint="eastAsia"/>
          <w:bCs/>
          <w:i/>
          <w:iCs/>
        </w:rPr>
        <w:t>.</w:t>
      </w:r>
      <w:r w:rsidRPr="007A6641">
        <w:rPr>
          <w:rFonts w:ascii="Times New Roman" w:eastAsia="Times New Roman" w:hAnsi="Times New Roman" w:cs="Times New Roman"/>
          <w:bCs/>
          <w:i/>
          <w:iCs/>
        </w:rPr>
        <w:t xml:space="preserve"> Sci</w:t>
      </w:r>
      <w:r w:rsidR="007A6641" w:rsidRPr="007A6641">
        <w:rPr>
          <w:rFonts w:ascii="Times New Roman" w:eastAsiaTheme="minorEastAsia" w:hAnsi="Times New Roman" w:cs="Times New Roman" w:hint="eastAsia"/>
          <w:bCs/>
          <w:i/>
          <w:iCs/>
        </w:rPr>
        <w:t>.</w:t>
      </w:r>
      <w:r w:rsidRPr="00AC3B01">
        <w:rPr>
          <w:rFonts w:ascii="Times New Roman" w:eastAsia="Times New Roman" w:hAnsi="Times New Roman" w:cs="Times New Roman"/>
          <w:bCs/>
        </w:rPr>
        <w:t xml:space="preserve"> </w:t>
      </w:r>
      <w:r w:rsidRPr="007A6641">
        <w:rPr>
          <w:rFonts w:ascii="Times New Roman" w:eastAsia="Times New Roman" w:hAnsi="Times New Roman" w:cs="Times New Roman"/>
          <w:b/>
        </w:rPr>
        <w:t>64</w:t>
      </w:r>
      <w:r w:rsidRPr="00AC3B01">
        <w:rPr>
          <w:rFonts w:ascii="Times New Roman" w:eastAsia="Times New Roman" w:hAnsi="Times New Roman" w:cs="Times New Roman"/>
          <w:bCs/>
        </w:rPr>
        <w:t>, 1715</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1718 (</w:t>
      </w:r>
      <w:r w:rsidR="007A6641">
        <w:rPr>
          <w:rFonts w:ascii="Times New Roman" w:eastAsiaTheme="minorEastAsia" w:hAnsi="Times New Roman" w:cs="Times New Roman" w:hint="eastAsia"/>
          <w:bCs/>
        </w:rPr>
        <w:t>2023</w:t>
      </w:r>
      <w:r w:rsidRPr="00AC3B01">
        <w:rPr>
          <w:rFonts w:ascii="Times New Roman" w:eastAsia="Times New Roman" w:hAnsi="Times New Roman" w:cs="Times New Roman"/>
          <w:bCs/>
        </w:rPr>
        <w:t>)</w:t>
      </w:r>
      <w:r w:rsidR="007A6641">
        <w:rPr>
          <w:rFonts w:ascii="Times New Roman" w:eastAsiaTheme="minorEastAsia" w:hAnsi="Times New Roman" w:cs="Times New Roman" w:hint="eastAsia"/>
          <w:bCs/>
        </w:rPr>
        <w:t>.</w:t>
      </w:r>
    </w:p>
    <w:p w14:paraId="2FD85F03" w14:textId="3BE79D69"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Hu, J., Yu, W., Chen, X. &amp; Liu, S. Characterization of yield and dry matter production of early indica rice in Taizhou, Zhejiang, China. </w:t>
      </w:r>
      <w:r w:rsidRPr="00D74E19">
        <w:rPr>
          <w:rFonts w:ascii="Times New Roman" w:eastAsia="Times New Roman" w:hAnsi="Times New Roman" w:cs="Times New Roman"/>
          <w:bCs/>
          <w:i/>
          <w:iCs/>
        </w:rPr>
        <w:t>China Rice</w:t>
      </w:r>
      <w:r w:rsidRPr="00AC3B01">
        <w:rPr>
          <w:rFonts w:ascii="Times New Roman" w:eastAsia="Times New Roman" w:hAnsi="Times New Roman" w:cs="Times New Roman"/>
          <w:bCs/>
        </w:rPr>
        <w:t xml:space="preserve"> </w:t>
      </w:r>
      <w:r w:rsidRPr="00D74E19">
        <w:rPr>
          <w:rFonts w:ascii="Times New Roman" w:eastAsia="Times New Roman" w:hAnsi="Times New Roman" w:cs="Times New Roman"/>
          <w:b/>
        </w:rPr>
        <w:t>27</w:t>
      </w:r>
      <w:r w:rsidRPr="00AC3B01">
        <w:rPr>
          <w:rFonts w:ascii="Times New Roman" w:eastAsia="Times New Roman" w:hAnsi="Times New Roman" w:cs="Times New Roman"/>
          <w:bCs/>
        </w:rPr>
        <w:t>, 98</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102 (</w:t>
      </w:r>
      <w:r w:rsidR="00D74E19">
        <w:rPr>
          <w:rFonts w:ascii="Times New Roman" w:eastAsiaTheme="minorEastAsia" w:hAnsi="Times New Roman" w:cs="Times New Roman" w:hint="eastAsia"/>
          <w:bCs/>
        </w:rPr>
        <w:t>2021</w:t>
      </w:r>
      <w:r w:rsidRPr="00AC3B01">
        <w:rPr>
          <w:rFonts w:ascii="Times New Roman" w:eastAsia="Times New Roman" w:hAnsi="Times New Roman" w:cs="Times New Roman"/>
          <w:bCs/>
        </w:rPr>
        <w:t>)</w:t>
      </w:r>
      <w:r w:rsidR="00D74E19">
        <w:rPr>
          <w:rFonts w:ascii="Times New Roman" w:eastAsiaTheme="minorEastAsia" w:hAnsi="Times New Roman" w:cs="Times New Roman" w:hint="eastAsia"/>
          <w:bCs/>
        </w:rPr>
        <w:t>.</w:t>
      </w:r>
    </w:p>
    <w:p w14:paraId="06ED2A03" w14:textId="201BF765" w:rsidR="00AC3B01" w:rsidRPr="00AC3B01"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Li, Y. et al. Performance and high-yielding cultural techniques of high-quality indica-japonica hybrid rice combination Yongyou1540 planted as double-cropping late rice in </w:t>
      </w:r>
      <w:proofErr w:type="spellStart"/>
      <w:r w:rsidRPr="00AC3B01">
        <w:rPr>
          <w:rFonts w:ascii="Times New Roman" w:eastAsia="Times New Roman" w:hAnsi="Times New Roman" w:cs="Times New Roman"/>
          <w:bCs/>
        </w:rPr>
        <w:t>Quzhou</w:t>
      </w:r>
      <w:proofErr w:type="spellEnd"/>
      <w:r w:rsidRPr="00AC3B01">
        <w:rPr>
          <w:rFonts w:ascii="Times New Roman" w:eastAsia="Times New Roman" w:hAnsi="Times New Roman" w:cs="Times New Roman"/>
          <w:bCs/>
        </w:rPr>
        <w:t xml:space="preserve">. </w:t>
      </w:r>
      <w:r w:rsidRPr="00DF219F">
        <w:rPr>
          <w:rFonts w:ascii="Times New Roman" w:eastAsia="Times New Roman" w:hAnsi="Times New Roman" w:cs="Times New Roman"/>
          <w:bCs/>
          <w:i/>
          <w:iCs/>
        </w:rPr>
        <w:t>Hybrid Rice</w:t>
      </w:r>
      <w:r w:rsidRPr="00AC3B01">
        <w:rPr>
          <w:rFonts w:ascii="Times New Roman" w:eastAsia="Times New Roman" w:hAnsi="Times New Roman" w:cs="Times New Roman"/>
          <w:bCs/>
        </w:rPr>
        <w:t xml:space="preserve"> </w:t>
      </w:r>
      <w:r w:rsidRPr="00DF219F">
        <w:rPr>
          <w:rFonts w:ascii="Times New Roman" w:eastAsia="Times New Roman" w:hAnsi="Times New Roman" w:cs="Times New Roman"/>
          <w:b/>
        </w:rPr>
        <w:t>37</w:t>
      </w:r>
      <w:r w:rsidRPr="00AC3B01">
        <w:rPr>
          <w:rFonts w:ascii="Times New Roman" w:eastAsia="Times New Roman" w:hAnsi="Times New Roman" w:cs="Times New Roman"/>
          <w:bCs/>
        </w:rPr>
        <w:t>, 125</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128 (</w:t>
      </w:r>
      <w:r w:rsidR="00DF219F">
        <w:rPr>
          <w:rFonts w:ascii="Times New Roman" w:eastAsiaTheme="minorEastAsia" w:hAnsi="Times New Roman" w:cs="Times New Roman" w:hint="eastAsia"/>
          <w:bCs/>
        </w:rPr>
        <w:t>2022</w:t>
      </w:r>
      <w:r w:rsidRPr="00AC3B01">
        <w:rPr>
          <w:rFonts w:ascii="Times New Roman" w:eastAsia="Times New Roman" w:hAnsi="Times New Roman" w:cs="Times New Roman"/>
          <w:bCs/>
        </w:rPr>
        <w:t>)</w:t>
      </w:r>
      <w:r w:rsidR="00B5650F">
        <w:rPr>
          <w:rFonts w:ascii="Times New Roman" w:eastAsiaTheme="minorEastAsia" w:hAnsi="Times New Roman" w:cs="Times New Roman" w:hint="eastAsia"/>
          <w:bCs/>
        </w:rPr>
        <w:t>.</w:t>
      </w:r>
    </w:p>
    <w:p w14:paraId="78239F1D" w14:textId="70D42FC9" w:rsidR="00AC3B01" w:rsidRPr="000674B9" w:rsidRDefault="00AC3B01" w:rsidP="002D182E">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AC3B01">
        <w:rPr>
          <w:rFonts w:ascii="Times New Roman" w:eastAsia="Times New Roman" w:hAnsi="Times New Roman" w:cs="Times New Roman"/>
          <w:bCs/>
        </w:rPr>
        <w:t xml:space="preserve">Tang, Z. et al. </w:t>
      </w:r>
      <w:proofErr w:type="gramStart"/>
      <w:r w:rsidRPr="00AC3B01">
        <w:rPr>
          <w:rFonts w:ascii="Times New Roman" w:eastAsia="Times New Roman" w:hAnsi="Times New Roman" w:cs="Times New Roman"/>
          <w:bCs/>
        </w:rPr>
        <w:t>Current status</w:t>
      </w:r>
      <w:proofErr w:type="gramEnd"/>
      <w:r w:rsidRPr="00AC3B01">
        <w:rPr>
          <w:rFonts w:ascii="Times New Roman" w:eastAsia="Times New Roman" w:hAnsi="Times New Roman" w:cs="Times New Roman"/>
          <w:bCs/>
        </w:rPr>
        <w:t xml:space="preserve"> and development strategies of ratoon rice production in Zhejiang Province. </w:t>
      </w:r>
      <w:r w:rsidRPr="00B5650F">
        <w:rPr>
          <w:rFonts w:ascii="Times New Roman" w:eastAsia="Times New Roman" w:hAnsi="Times New Roman" w:cs="Times New Roman"/>
          <w:bCs/>
          <w:i/>
          <w:iCs/>
        </w:rPr>
        <w:t>China Rice</w:t>
      </w:r>
      <w:r w:rsidRPr="00AC3B01">
        <w:rPr>
          <w:rFonts w:ascii="Times New Roman" w:eastAsia="Times New Roman" w:hAnsi="Times New Roman" w:cs="Times New Roman"/>
          <w:bCs/>
        </w:rPr>
        <w:t xml:space="preserve"> </w:t>
      </w:r>
      <w:r w:rsidRPr="00B5650F">
        <w:rPr>
          <w:rFonts w:ascii="Times New Roman" w:eastAsia="Times New Roman" w:hAnsi="Times New Roman" w:cs="Times New Roman"/>
          <w:b/>
        </w:rPr>
        <w:t>30</w:t>
      </w:r>
      <w:r w:rsidRPr="00AC3B01">
        <w:rPr>
          <w:rFonts w:ascii="Times New Roman" w:eastAsia="Times New Roman" w:hAnsi="Times New Roman" w:cs="Times New Roman"/>
          <w:bCs/>
        </w:rPr>
        <w:t>, 78</w:t>
      </w:r>
      <w:r w:rsidR="00B5650F" w:rsidRPr="00EC3A41">
        <w:rPr>
          <w:rFonts w:ascii="Times New Roman" w:eastAsia="Times New Roman" w:hAnsi="Times New Roman" w:cs="Times New Roman"/>
          <w:bCs/>
        </w:rPr>
        <w:t>–</w:t>
      </w:r>
      <w:r w:rsidRPr="00AC3B01">
        <w:rPr>
          <w:rFonts w:ascii="Times New Roman" w:eastAsia="Times New Roman" w:hAnsi="Times New Roman" w:cs="Times New Roman"/>
          <w:bCs/>
        </w:rPr>
        <w:t>81+86 (</w:t>
      </w:r>
      <w:r w:rsidR="00B5650F">
        <w:rPr>
          <w:rFonts w:ascii="Times New Roman" w:eastAsiaTheme="minorEastAsia" w:hAnsi="Times New Roman" w:cs="Times New Roman" w:hint="eastAsia"/>
          <w:bCs/>
        </w:rPr>
        <w:t>2024</w:t>
      </w:r>
      <w:r w:rsidRPr="00AC3B01">
        <w:rPr>
          <w:rFonts w:ascii="Times New Roman" w:eastAsia="Times New Roman" w:hAnsi="Times New Roman" w:cs="Times New Roman"/>
          <w:bCs/>
        </w:rPr>
        <w:t>)</w:t>
      </w:r>
      <w:r w:rsidR="00555EEA">
        <w:rPr>
          <w:rFonts w:ascii="Times New Roman" w:eastAsiaTheme="minorEastAsia" w:hAnsi="Times New Roman" w:cs="Times New Roman" w:hint="eastAsia"/>
          <w:bCs/>
        </w:rPr>
        <w:t>.</w:t>
      </w:r>
    </w:p>
    <w:p w14:paraId="1D3A01C7" w14:textId="7F9466A0" w:rsidR="000674B9" w:rsidRPr="002B61D2"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Xi, M. et al. Progress and challenges of rice ratooning technology in Anhui Province, China. </w:t>
      </w:r>
      <w:r w:rsidRPr="00765B34">
        <w:rPr>
          <w:rFonts w:ascii="Times New Roman" w:eastAsia="Times New Roman" w:hAnsi="Times New Roman" w:cs="Times New Roman"/>
          <w:bCs/>
          <w:i/>
          <w:iCs/>
        </w:rPr>
        <w:t>Crop Environ.</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2</w:t>
      </w:r>
      <w:r w:rsidRPr="00EC3A41">
        <w:rPr>
          <w:rFonts w:ascii="Times New Roman" w:eastAsia="Times New Roman" w:hAnsi="Times New Roman" w:cs="Times New Roman"/>
          <w:bCs/>
        </w:rPr>
        <w:t>, 81–86 (2023).</w:t>
      </w:r>
    </w:p>
    <w:p w14:paraId="556303BC" w14:textId="53FF2DFF"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Xu, X. </w:t>
      </w:r>
      <w:r w:rsidRPr="00EC3A41">
        <w:rPr>
          <w:rFonts w:ascii="Times New Roman" w:eastAsia="Times New Roman" w:hAnsi="Times New Roman" w:cs="Times New Roman"/>
          <w:bCs/>
          <w:i/>
          <w:iCs/>
        </w:rPr>
        <w:t>Studies on mechanized cultivation technology for rice harvested twice a year</w:t>
      </w:r>
      <w:r w:rsidRPr="00EC3A41">
        <w:rPr>
          <w:rFonts w:ascii="Times New Roman" w:eastAsia="Times New Roman" w:hAnsi="Times New Roman" w:cs="Times New Roman"/>
          <w:bCs/>
        </w:rPr>
        <w:t xml:space="preserve"> (Anhui Agricultural University, </w:t>
      </w:r>
      <w:r>
        <w:rPr>
          <w:rFonts w:ascii="Times New Roman" w:eastAsiaTheme="minorEastAsia" w:hAnsi="Times New Roman" w:cs="Times New Roman" w:hint="eastAsia"/>
          <w:bCs/>
        </w:rPr>
        <w:t xml:space="preserve">Hefei, </w:t>
      </w:r>
      <w:r w:rsidRPr="00EC3A41">
        <w:rPr>
          <w:rFonts w:ascii="Times New Roman" w:eastAsia="Times New Roman" w:hAnsi="Times New Roman" w:cs="Times New Roman"/>
          <w:bCs/>
        </w:rPr>
        <w:t>2016).</w:t>
      </w:r>
    </w:p>
    <w:p w14:paraId="52933856" w14:textId="625AE48F"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Zhang, W. et al. Progress and challenges of rice ratooning technology in Chongqing </w:t>
      </w:r>
      <w:r w:rsidRPr="00EC3A41">
        <w:rPr>
          <w:rFonts w:ascii="Times New Roman" w:eastAsia="Times New Roman" w:hAnsi="Times New Roman" w:cs="Times New Roman"/>
          <w:bCs/>
        </w:rPr>
        <w:lastRenderedPageBreak/>
        <w:t xml:space="preserve">Municipality, China. </w:t>
      </w:r>
      <w:r w:rsidRPr="00765B34">
        <w:rPr>
          <w:rFonts w:ascii="Times New Roman" w:eastAsia="Times New Roman" w:hAnsi="Times New Roman" w:cs="Times New Roman"/>
          <w:bCs/>
          <w:i/>
          <w:iCs/>
        </w:rPr>
        <w:t>Crop Environ.</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2</w:t>
      </w:r>
      <w:r w:rsidRPr="00EC3A41">
        <w:rPr>
          <w:rFonts w:ascii="Times New Roman" w:eastAsia="Times New Roman" w:hAnsi="Times New Roman" w:cs="Times New Roman"/>
          <w:bCs/>
        </w:rPr>
        <w:t>, 137–146 (2023).</w:t>
      </w:r>
    </w:p>
    <w:p w14:paraId="74E50A70" w14:textId="0A5462B1"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2B61D2">
        <w:rPr>
          <w:rFonts w:ascii="Times New Roman" w:eastAsia="Times New Roman" w:hAnsi="Times New Roman" w:cs="Times New Roman"/>
          <w:bCs/>
        </w:rPr>
        <w:t>Xiao, R.</w:t>
      </w:r>
      <w:r>
        <w:rPr>
          <w:rFonts w:ascii="Times New Roman" w:eastAsiaTheme="minorEastAsia" w:hAnsi="Times New Roman" w:cs="Times New Roman" w:hint="eastAsia"/>
          <w:bCs/>
        </w:rPr>
        <w:t xml:space="preserve"> et al</w:t>
      </w:r>
      <w:r w:rsidRPr="002B61D2">
        <w:rPr>
          <w:rFonts w:ascii="Times New Roman" w:eastAsia="Times New Roman" w:hAnsi="Times New Roman" w:cs="Times New Roman"/>
          <w:bCs/>
        </w:rPr>
        <w:t xml:space="preserve">. Screening for ratooning rice of direct seeding medium rice varieties suitable in Chongqing area and their high-yield abilities. </w:t>
      </w:r>
      <w:r w:rsidRPr="00765B34">
        <w:rPr>
          <w:rFonts w:ascii="Times New Roman" w:eastAsia="Times New Roman" w:hAnsi="Times New Roman" w:cs="Times New Roman"/>
          <w:bCs/>
          <w:i/>
          <w:iCs/>
        </w:rPr>
        <w:t xml:space="preserve">J. South. Agric. </w:t>
      </w:r>
      <w:r w:rsidRPr="00765B34">
        <w:rPr>
          <w:rFonts w:ascii="Times New Roman" w:eastAsia="Times New Roman" w:hAnsi="Times New Roman" w:cs="Times New Roman"/>
          <w:b/>
        </w:rPr>
        <w:t>52</w:t>
      </w:r>
      <w:r w:rsidRPr="002B61D2">
        <w:rPr>
          <w:rFonts w:ascii="Times New Roman" w:eastAsia="Times New Roman" w:hAnsi="Times New Roman" w:cs="Times New Roman"/>
          <w:bCs/>
        </w:rPr>
        <w:t>, 104–114 (2021).</w:t>
      </w:r>
    </w:p>
    <w:p w14:paraId="11CE6AAB" w14:textId="462D3167" w:rsidR="000674B9" w:rsidRPr="00B70282"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heme="minorEastAsia" w:hAnsi="Times New Roman" w:cs="Times New Roman"/>
          <w:bCs/>
        </w:rPr>
        <w:t>Zou, J. et al. The underlying mechanism of variety</w:t>
      </w:r>
      <w:r w:rsidR="00751FDC">
        <w:rPr>
          <w:rFonts w:ascii="Times New Roman" w:eastAsiaTheme="minorEastAsia" w:hAnsi="Times New Roman" w:cs="Times New Roman" w:hint="eastAsia"/>
          <w:bCs/>
        </w:rPr>
        <w:t>-</w:t>
      </w:r>
      <w:r w:rsidRPr="00EC3A41">
        <w:rPr>
          <w:rFonts w:ascii="Times New Roman" w:eastAsiaTheme="minorEastAsia" w:hAnsi="Times New Roman" w:cs="Times New Roman"/>
          <w:bCs/>
        </w:rPr>
        <w:t>water</w:t>
      </w:r>
      <w:r w:rsidR="00751FDC">
        <w:rPr>
          <w:rFonts w:ascii="Times New Roman" w:eastAsiaTheme="minorEastAsia" w:hAnsi="Times New Roman" w:cs="Times New Roman" w:hint="eastAsia"/>
          <w:bCs/>
        </w:rPr>
        <w:t>-</w:t>
      </w:r>
      <w:r w:rsidRPr="00EC3A41">
        <w:rPr>
          <w:rFonts w:ascii="Times New Roman" w:eastAsiaTheme="minorEastAsia" w:hAnsi="Times New Roman" w:cs="Times New Roman"/>
          <w:bCs/>
        </w:rPr>
        <w:t>nitrogen</w:t>
      </w:r>
      <w:r w:rsidR="00751FDC">
        <w:rPr>
          <w:rFonts w:ascii="Times New Roman" w:eastAsiaTheme="minorEastAsia" w:hAnsi="Times New Roman" w:cs="Times New Roman" w:hint="eastAsia"/>
          <w:bCs/>
        </w:rPr>
        <w:t>-</w:t>
      </w:r>
      <w:r w:rsidRPr="00EC3A41">
        <w:rPr>
          <w:rFonts w:ascii="Times New Roman" w:eastAsiaTheme="minorEastAsia" w:hAnsi="Times New Roman" w:cs="Times New Roman"/>
          <w:bCs/>
        </w:rPr>
        <w:t xml:space="preserve">stubble damage interactions on yield formation in ratoon rice with low stubble height under mechanized harvesting. </w:t>
      </w:r>
      <w:r w:rsidRPr="00765B34">
        <w:rPr>
          <w:rFonts w:ascii="Times New Roman" w:eastAsiaTheme="minorEastAsia" w:hAnsi="Times New Roman" w:cs="Times New Roman"/>
          <w:bCs/>
          <w:i/>
          <w:iCs/>
        </w:rPr>
        <w:t xml:space="preserve">J. </w:t>
      </w:r>
      <w:proofErr w:type="spellStart"/>
      <w:r w:rsidRPr="00765B34">
        <w:rPr>
          <w:rFonts w:ascii="Times New Roman" w:eastAsiaTheme="minorEastAsia" w:hAnsi="Times New Roman" w:cs="Times New Roman"/>
          <w:bCs/>
          <w:i/>
          <w:iCs/>
        </w:rPr>
        <w:t>Integr</w:t>
      </w:r>
      <w:proofErr w:type="spellEnd"/>
      <w:r w:rsidRPr="00765B34">
        <w:rPr>
          <w:rFonts w:ascii="Times New Roman" w:eastAsiaTheme="minorEastAsia" w:hAnsi="Times New Roman" w:cs="Times New Roman"/>
          <w:bCs/>
          <w:i/>
          <w:iCs/>
        </w:rPr>
        <w:t xml:space="preserve">. Agric. </w:t>
      </w:r>
      <w:r w:rsidRPr="00765B34">
        <w:rPr>
          <w:rFonts w:ascii="Times New Roman" w:eastAsiaTheme="minorEastAsia" w:hAnsi="Times New Roman" w:cs="Times New Roman"/>
          <w:b/>
        </w:rPr>
        <w:t>23</w:t>
      </w:r>
      <w:r w:rsidRPr="00EC3A41">
        <w:rPr>
          <w:rFonts w:ascii="Times New Roman" w:eastAsiaTheme="minorEastAsia" w:hAnsi="Times New Roman" w:cs="Times New Roman"/>
          <w:bCs/>
        </w:rPr>
        <w:t>, 806–823 (2024).</w:t>
      </w:r>
    </w:p>
    <w:p w14:paraId="36DEDEE4" w14:textId="2C0A3D5C"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Chen, H. et al. Progress and challenges of rice ratooning technology in Fujian Province, China.</w:t>
      </w:r>
      <w:r w:rsidRPr="00793980">
        <w:rPr>
          <w:rFonts w:ascii="Times New Roman" w:eastAsia="Times New Roman" w:hAnsi="Times New Roman" w:cs="Times New Roman"/>
          <w:bCs/>
          <w:i/>
          <w:iCs/>
        </w:rPr>
        <w:t xml:space="preserve"> Crop Environ.</w:t>
      </w:r>
      <w:r w:rsidRPr="00EC3A41">
        <w:rPr>
          <w:rFonts w:ascii="Times New Roman" w:eastAsia="Times New Roman" w:hAnsi="Times New Roman" w:cs="Times New Roman"/>
          <w:bCs/>
        </w:rPr>
        <w:t xml:space="preserve"> </w:t>
      </w:r>
      <w:r w:rsidRPr="00793980">
        <w:rPr>
          <w:rFonts w:ascii="Times New Roman" w:eastAsia="Times New Roman" w:hAnsi="Times New Roman" w:cs="Times New Roman"/>
          <w:b/>
        </w:rPr>
        <w:t>2</w:t>
      </w:r>
      <w:r w:rsidRPr="00EC3A41">
        <w:rPr>
          <w:rFonts w:ascii="Times New Roman" w:eastAsia="Times New Roman" w:hAnsi="Times New Roman" w:cs="Times New Roman"/>
          <w:bCs/>
        </w:rPr>
        <w:t>, 121–125 (2023).</w:t>
      </w:r>
    </w:p>
    <w:p w14:paraId="1F199038" w14:textId="3D1A10FB"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Hu, X. et al. Progress and challenges of rice ratooning technology in Guangdong Province, China. </w:t>
      </w:r>
      <w:r w:rsidRPr="00765B34">
        <w:rPr>
          <w:rFonts w:ascii="Times New Roman" w:eastAsia="Times New Roman" w:hAnsi="Times New Roman" w:cs="Times New Roman"/>
          <w:bCs/>
          <w:i/>
          <w:iCs/>
        </w:rPr>
        <w:t>Crop Environ.</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2</w:t>
      </w:r>
      <w:r w:rsidRPr="00EC3A41">
        <w:rPr>
          <w:rFonts w:ascii="Times New Roman" w:eastAsia="Times New Roman" w:hAnsi="Times New Roman" w:cs="Times New Roman"/>
          <w:bCs/>
        </w:rPr>
        <w:t>, 17–23 (2023).</w:t>
      </w:r>
    </w:p>
    <w:p w14:paraId="32BE8172" w14:textId="50A7201C"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Ministry of Agriculture and Rural Affairs.</w:t>
      </w:r>
      <w:r>
        <w:rPr>
          <w:rFonts w:ascii="Times New Roman" w:eastAsiaTheme="minorEastAsia" w:hAnsi="Times New Roman" w:cs="Times New Roman" w:hint="eastAsia"/>
          <w:bCs/>
        </w:rPr>
        <w:t xml:space="preserve"> </w:t>
      </w:r>
      <w:r w:rsidRPr="00765B34">
        <w:rPr>
          <w:rFonts w:ascii="Times New Roman" w:eastAsiaTheme="minorEastAsia" w:hAnsi="Times New Roman" w:cs="Times New Roman" w:hint="eastAsia"/>
          <w:bCs/>
          <w:i/>
          <w:iCs/>
        </w:rPr>
        <w:t>Rice ratooning is emerging.</w:t>
      </w:r>
      <w:r>
        <w:rPr>
          <w:rFonts w:ascii="Times New Roman" w:eastAsiaTheme="minorEastAsia" w:hAnsi="Times New Roman" w:cs="Times New Roman" w:hint="eastAsia"/>
          <w:bCs/>
        </w:rPr>
        <w:t xml:space="preserve"> </w:t>
      </w:r>
      <w:r w:rsidR="00B5650F">
        <w:rPr>
          <w:rFonts w:ascii="Times New Roman" w:eastAsiaTheme="minorEastAsia" w:hAnsi="Times New Roman" w:cs="Times New Roman"/>
          <w:bCs/>
        </w:rPr>
        <w:t>November</w:t>
      </w:r>
      <w:r w:rsidR="00B5650F" w:rsidRPr="00047CCB">
        <w:rPr>
          <w:rFonts w:ascii="Times New Roman" w:eastAsiaTheme="minorEastAsia" w:hAnsi="Times New Roman" w:cs="Times New Roman" w:hint="eastAsia"/>
          <w:bCs/>
        </w:rPr>
        <w:t xml:space="preserve"> </w:t>
      </w:r>
      <w:r w:rsidR="00B5650F">
        <w:rPr>
          <w:rFonts w:ascii="Times New Roman" w:eastAsiaTheme="minorEastAsia" w:hAnsi="Times New Roman" w:cs="Times New Roman" w:hint="eastAsia"/>
          <w:bCs/>
        </w:rPr>
        <w:t>13</w:t>
      </w:r>
      <w:r w:rsidR="00B5650F" w:rsidRPr="00047CCB">
        <w:rPr>
          <w:rFonts w:ascii="Times New Roman" w:eastAsiaTheme="minorEastAsia" w:hAnsi="Times New Roman" w:cs="Times New Roman" w:hint="eastAsia"/>
          <w:bCs/>
        </w:rPr>
        <w:t>, 20</w:t>
      </w:r>
      <w:r w:rsidR="00B5650F">
        <w:rPr>
          <w:rFonts w:ascii="Times New Roman" w:eastAsiaTheme="minorEastAsia" w:hAnsi="Times New Roman" w:cs="Times New Roman" w:hint="eastAsia"/>
          <w:bCs/>
        </w:rPr>
        <w:t>14</w:t>
      </w:r>
      <w:r w:rsidR="00B5650F" w:rsidRPr="00047CCB">
        <w:rPr>
          <w:rFonts w:ascii="Times New Roman" w:eastAsiaTheme="minorEastAsia" w:hAnsi="Times New Roman" w:cs="Times New Roman" w:hint="eastAsia"/>
          <w:bCs/>
        </w:rPr>
        <w:t>.</w:t>
      </w:r>
      <w:r w:rsidR="00B5650F">
        <w:rPr>
          <w:rFonts w:ascii="Times New Roman" w:eastAsiaTheme="minorEastAsia" w:hAnsi="Times New Roman" w:cs="Times New Roman" w:hint="eastAsia"/>
          <w:bCs/>
        </w:rPr>
        <w:t xml:space="preserve"> </w:t>
      </w:r>
      <w:hyperlink r:id="rId27" w:history="1">
        <w:r w:rsidRPr="00B5650F">
          <w:rPr>
            <w:rStyle w:val="af2"/>
            <w:rFonts w:ascii="Times New Roman" w:eastAsiaTheme="minorEastAsia" w:hAnsi="Times New Roman" w:cs="Times New Roman"/>
            <w:bCs/>
            <w:i/>
            <w:iCs/>
          </w:rPr>
          <w:t>http://www.moa.gov.cn/xw/qg/201411/t20141113_4147202.htm</w:t>
        </w:r>
      </w:hyperlink>
      <w:r>
        <w:rPr>
          <w:rFonts w:ascii="Times New Roman" w:eastAsiaTheme="minorEastAsia" w:hAnsi="Times New Roman" w:cs="Times New Roman" w:hint="eastAsia"/>
          <w:bCs/>
        </w:rPr>
        <w:t xml:space="preserve"> (</w:t>
      </w:r>
      <w:r w:rsidR="00B5650F">
        <w:rPr>
          <w:rFonts w:ascii="Times New Roman" w:hAnsi="Times New Roman" w:cs="Times New Roman" w:hint="eastAsia"/>
        </w:rPr>
        <w:t>a</w:t>
      </w:r>
      <w:r w:rsidR="00B5650F" w:rsidRPr="00FB0661">
        <w:rPr>
          <w:rFonts w:ascii="Times New Roman" w:hAnsi="Times New Roman" w:cs="Times New Roman"/>
        </w:rPr>
        <w:t xml:space="preserve">ccessed </w:t>
      </w:r>
      <w:r w:rsidR="00B5650F">
        <w:rPr>
          <w:rFonts w:ascii="Times New Roman" w:hAnsi="Times New Roman" w:cs="Times New Roman" w:hint="eastAsia"/>
        </w:rPr>
        <w:t>August 12,</w:t>
      </w:r>
      <w:r w:rsidR="00B5650F" w:rsidRPr="00FB0661">
        <w:rPr>
          <w:rFonts w:ascii="Times New Roman" w:hAnsi="Times New Roman" w:cs="Times New Roman"/>
        </w:rPr>
        <w:t xml:space="preserve"> 202</w:t>
      </w:r>
      <w:r w:rsidR="00B5650F">
        <w:rPr>
          <w:rFonts w:ascii="Times New Roman" w:hAnsi="Times New Roman" w:cs="Times New Roman" w:hint="eastAsia"/>
        </w:rPr>
        <w:t>4</w:t>
      </w:r>
      <w:r>
        <w:rPr>
          <w:rFonts w:ascii="Times New Roman" w:eastAsiaTheme="minorEastAsia" w:hAnsi="Times New Roman" w:cs="Times New Roman" w:hint="eastAsia"/>
          <w:bCs/>
        </w:rPr>
        <w:t>).</w:t>
      </w:r>
    </w:p>
    <w:p w14:paraId="5178C8BB" w14:textId="5CB88870" w:rsidR="000674B9" w:rsidRPr="009E7094"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F90BCD">
        <w:rPr>
          <w:rFonts w:ascii="Times New Roman" w:eastAsia="Times New Roman" w:hAnsi="Times New Roman" w:cs="Times New Roman"/>
          <w:bCs/>
        </w:rPr>
        <w:t xml:space="preserve">Department </w:t>
      </w:r>
      <w:r>
        <w:rPr>
          <w:rFonts w:ascii="Times New Roman" w:eastAsiaTheme="minorEastAsia" w:hAnsi="Times New Roman" w:cs="Times New Roman" w:hint="eastAsia"/>
          <w:bCs/>
        </w:rPr>
        <w:t xml:space="preserve">of </w:t>
      </w:r>
      <w:r w:rsidRPr="00F90BCD">
        <w:rPr>
          <w:rFonts w:ascii="Times New Roman" w:eastAsia="Times New Roman" w:hAnsi="Times New Roman" w:cs="Times New Roman"/>
          <w:bCs/>
        </w:rPr>
        <w:t>Agriculture and Rural Affairs of Guangxi Zhuang Autonomous Region</w:t>
      </w:r>
      <w:r>
        <w:rPr>
          <w:rFonts w:ascii="Times New Roman" w:eastAsiaTheme="minorEastAsia" w:hAnsi="Times New Roman" w:cs="Times New Roman" w:hint="eastAsia"/>
          <w:bCs/>
        </w:rPr>
        <w:t xml:space="preserve">. </w:t>
      </w:r>
      <w:r w:rsidRPr="00793980">
        <w:rPr>
          <w:rFonts w:ascii="Times New Roman" w:eastAsiaTheme="minorEastAsia" w:hAnsi="Times New Roman" w:cs="Times New Roman"/>
          <w:bCs/>
          <w:i/>
          <w:iCs/>
        </w:rPr>
        <w:t xml:space="preserve">Training </w:t>
      </w:r>
      <w:proofErr w:type="gramStart"/>
      <w:r w:rsidRPr="00793980">
        <w:rPr>
          <w:rFonts w:ascii="Times New Roman" w:eastAsiaTheme="minorEastAsia" w:hAnsi="Times New Roman" w:cs="Times New Roman"/>
          <w:bCs/>
          <w:i/>
          <w:iCs/>
        </w:rPr>
        <w:t>of</w:t>
      </w:r>
      <w:proofErr w:type="gramEnd"/>
      <w:r w:rsidRPr="00793980">
        <w:rPr>
          <w:rFonts w:ascii="Times New Roman" w:eastAsiaTheme="minorEastAsia" w:hAnsi="Times New Roman" w:cs="Times New Roman"/>
          <w:bCs/>
          <w:i/>
          <w:iCs/>
        </w:rPr>
        <w:t xml:space="preserve"> r</w:t>
      </w:r>
      <w:r w:rsidRPr="00793980">
        <w:rPr>
          <w:rFonts w:ascii="Times New Roman" w:eastAsiaTheme="minorEastAsia" w:hAnsi="Times New Roman" w:cs="Times New Roman" w:hint="eastAsia"/>
          <w:bCs/>
          <w:i/>
          <w:iCs/>
        </w:rPr>
        <w:t>atoon</w:t>
      </w:r>
      <w:r w:rsidRPr="00793980">
        <w:rPr>
          <w:rFonts w:ascii="Times New Roman" w:eastAsiaTheme="minorEastAsia" w:hAnsi="Times New Roman" w:cs="Times New Roman"/>
          <w:bCs/>
          <w:i/>
          <w:iCs/>
        </w:rPr>
        <w:t xml:space="preserve"> rice production technology in Guangxi</w:t>
      </w:r>
      <w:r>
        <w:rPr>
          <w:rFonts w:ascii="Times New Roman" w:eastAsiaTheme="minorEastAsia" w:hAnsi="Times New Roman" w:cs="Times New Roman" w:hint="eastAsia"/>
          <w:bCs/>
        </w:rPr>
        <w:t xml:space="preserve">. </w:t>
      </w:r>
      <w:r w:rsidR="00B5650F">
        <w:rPr>
          <w:rFonts w:ascii="Times New Roman" w:eastAsiaTheme="minorEastAsia" w:hAnsi="Times New Roman" w:cs="Times New Roman"/>
          <w:bCs/>
        </w:rPr>
        <w:t>November</w:t>
      </w:r>
      <w:r w:rsidR="00B5650F" w:rsidRPr="00047CCB">
        <w:rPr>
          <w:rFonts w:ascii="Times New Roman" w:eastAsiaTheme="minorEastAsia" w:hAnsi="Times New Roman" w:cs="Times New Roman" w:hint="eastAsia"/>
          <w:bCs/>
        </w:rPr>
        <w:t xml:space="preserve"> </w:t>
      </w:r>
      <w:r w:rsidR="00B5650F">
        <w:rPr>
          <w:rFonts w:ascii="Times New Roman" w:eastAsiaTheme="minorEastAsia" w:hAnsi="Times New Roman" w:cs="Times New Roman" w:hint="eastAsia"/>
          <w:bCs/>
        </w:rPr>
        <w:t>4</w:t>
      </w:r>
      <w:r w:rsidR="00B5650F" w:rsidRPr="00047CCB">
        <w:rPr>
          <w:rFonts w:ascii="Times New Roman" w:eastAsiaTheme="minorEastAsia" w:hAnsi="Times New Roman" w:cs="Times New Roman" w:hint="eastAsia"/>
          <w:bCs/>
        </w:rPr>
        <w:t>, 20</w:t>
      </w:r>
      <w:r w:rsidR="00B5650F">
        <w:rPr>
          <w:rFonts w:ascii="Times New Roman" w:eastAsiaTheme="minorEastAsia" w:hAnsi="Times New Roman" w:cs="Times New Roman" w:hint="eastAsia"/>
          <w:bCs/>
        </w:rPr>
        <w:t>15</w:t>
      </w:r>
      <w:r w:rsidR="00B5650F" w:rsidRPr="00047CCB">
        <w:rPr>
          <w:rFonts w:ascii="Times New Roman" w:eastAsiaTheme="minorEastAsia" w:hAnsi="Times New Roman" w:cs="Times New Roman" w:hint="eastAsia"/>
          <w:bCs/>
        </w:rPr>
        <w:t>.</w:t>
      </w:r>
      <w:r w:rsidR="00B5650F">
        <w:rPr>
          <w:rFonts w:ascii="Times New Roman" w:eastAsiaTheme="minorEastAsia" w:hAnsi="Times New Roman" w:cs="Times New Roman" w:hint="eastAsia"/>
          <w:bCs/>
        </w:rPr>
        <w:t xml:space="preserve"> </w:t>
      </w:r>
      <w:hyperlink r:id="rId28" w:history="1">
        <w:r w:rsidR="00B5650F" w:rsidRPr="00B5650F">
          <w:rPr>
            <w:rStyle w:val="af2"/>
            <w:rFonts w:ascii="Times New Roman" w:eastAsiaTheme="minorEastAsia" w:hAnsi="Times New Roman" w:cs="Times New Roman"/>
            <w:bCs/>
            <w:i/>
            <w:iCs/>
          </w:rPr>
          <w:t>http://www.xinhuanet.com/politics/2015-11/04/c_128393703.htm</w:t>
        </w:r>
      </w:hyperlink>
      <w:r>
        <w:rPr>
          <w:rFonts w:ascii="Times New Roman" w:eastAsiaTheme="minorEastAsia" w:hAnsi="Times New Roman" w:cs="Times New Roman" w:hint="eastAsia"/>
          <w:bCs/>
        </w:rPr>
        <w:t xml:space="preserve"> (</w:t>
      </w:r>
      <w:r w:rsidR="00B5650F">
        <w:rPr>
          <w:rFonts w:ascii="Times New Roman" w:hAnsi="Times New Roman" w:cs="Times New Roman" w:hint="eastAsia"/>
        </w:rPr>
        <w:t>a</w:t>
      </w:r>
      <w:r w:rsidR="00B5650F" w:rsidRPr="00FB0661">
        <w:rPr>
          <w:rFonts w:ascii="Times New Roman" w:hAnsi="Times New Roman" w:cs="Times New Roman"/>
        </w:rPr>
        <w:t xml:space="preserve">ccessed </w:t>
      </w:r>
      <w:r w:rsidR="00B5650F">
        <w:rPr>
          <w:rFonts w:ascii="Times New Roman" w:hAnsi="Times New Roman" w:cs="Times New Roman" w:hint="eastAsia"/>
        </w:rPr>
        <w:t>August 12,</w:t>
      </w:r>
      <w:r w:rsidR="00B5650F" w:rsidRPr="00FB0661">
        <w:rPr>
          <w:rFonts w:ascii="Times New Roman" w:hAnsi="Times New Roman" w:cs="Times New Roman"/>
        </w:rPr>
        <w:t xml:space="preserve"> 202</w:t>
      </w:r>
      <w:r w:rsidR="00B5650F">
        <w:rPr>
          <w:rFonts w:ascii="Times New Roman" w:hAnsi="Times New Roman" w:cs="Times New Roman" w:hint="eastAsia"/>
        </w:rPr>
        <w:t>4</w:t>
      </w:r>
      <w:r>
        <w:rPr>
          <w:rFonts w:ascii="Times New Roman" w:eastAsiaTheme="minorEastAsia" w:hAnsi="Times New Roman" w:cs="Times New Roman" w:hint="eastAsia"/>
          <w:bCs/>
        </w:rPr>
        <w:t>).</w:t>
      </w:r>
    </w:p>
    <w:p w14:paraId="21B9915E" w14:textId="5B28AACB" w:rsidR="000674B9" w:rsidRPr="009E7094"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9E7094">
        <w:rPr>
          <w:rFonts w:ascii="Times New Roman" w:eastAsia="Times New Roman" w:hAnsi="Times New Roman" w:cs="Times New Roman"/>
          <w:bCs/>
        </w:rPr>
        <w:t xml:space="preserve">Department </w:t>
      </w:r>
      <w:r w:rsidRPr="009E7094">
        <w:rPr>
          <w:rFonts w:ascii="Times New Roman" w:eastAsiaTheme="minorEastAsia" w:hAnsi="Times New Roman" w:cs="Times New Roman" w:hint="eastAsia"/>
          <w:bCs/>
        </w:rPr>
        <w:t xml:space="preserve">of </w:t>
      </w:r>
      <w:r w:rsidRPr="009E7094">
        <w:rPr>
          <w:rFonts w:ascii="Times New Roman" w:eastAsia="Times New Roman" w:hAnsi="Times New Roman" w:cs="Times New Roman"/>
          <w:bCs/>
        </w:rPr>
        <w:t xml:space="preserve">Agriculture and Rural Affairs of </w:t>
      </w:r>
      <w:r w:rsidRPr="009E7094">
        <w:rPr>
          <w:rFonts w:ascii="Times New Roman" w:eastAsiaTheme="minorEastAsia" w:hAnsi="Times New Roman" w:cs="Times New Roman" w:hint="eastAsia"/>
          <w:bCs/>
        </w:rPr>
        <w:t xml:space="preserve">Guizhou. </w:t>
      </w:r>
      <w:r w:rsidRPr="009E7094">
        <w:rPr>
          <w:rFonts w:ascii="Times New Roman" w:eastAsiaTheme="minorEastAsia" w:hAnsi="Times New Roman" w:cs="Times New Roman" w:hint="eastAsia"/>
          <w:bCs/>
          <w:i/>
          <w:iCs/>
        </w:rPr>
        <w:t xml:space="preserve">Ratoon rice in </w:t>
      </w:r>
      <w:proofErr w:type="spellStart"/>
      <w:r w:rsidRPr="009E7094">
        <w:rPr>
          <w:rFonts w:ascii="Times New Roman" w:eastAsiaTheme="minorEastAsia" w:hAnsi="Times New Roman" w:cs="Times New Roman" w:hint="eastAsia"/>
          <w:bCs/>
          <w:i/>
          <w:iCs/>
        </w:rPr>
        <w:t>Congjiang</w:t>
      </w:r>
      <w:proofErr w:type="spellEnd"/>
      <w:r w:rsidRPr="009E7094">
        <w:rPr>
          <w:rFonts w:ascii="Times New Roman" w:eastAsiaTheme="minorEastAsia" w:hAnsi="Times New Roman" w:cs="Times New Roman" w:hint="eastAsia"/>
          <w:bCs/>
          <w:i/>
          <w:iCs/>
        </w:rPr>
        <w:t xml:space="preserve"> achieves high yield</w:t>
      </w:r>
      <w:r w:rsidRPr="009E7094">
        <w:rPr>
          <w:rFonts w:ascii="Times New Roman" w:eastAsiaTheme="minorEastAsia" w:hAnsi="Times New Roman" w:cs="Times New Roman" w:hint="eastAsia"/>
          <w:bCs/>
        </w:rPr>
        <w:t xml:space="preserve">. </w:t>
      </w:r>
      <w:r w:rsidR="00B5650F">
        <w:rPr>
          <w:rFonts w:ascii="Times New Roman" w:eastAsiaTheme="minorEastAsia" w:hAnsi="Times New Roman" w:cs="Times New Roman"/>
          <w:bCs/>
        </w:rPr>
        <w:t>October</w:t>
      </w:r>
      <w:r w:rsidR="00B5650F" w:rsidRPr="00047CCB">
        <w:rPr>
          <w:rFonts w:ascii="Times New Roman" w:eastAsiaTheme="minorEastAsia" w:hAnsi="Times New Roman" w:cs="Times New Roman" w:hint="eastAsia"/>
          <w:bCs/>
        </w:rPr>
        <w:t xml:space="preserve"> </w:t>
      </w:r>
      <w:r w:rsidR="00B5650F">
        <w:rPr>
          <w:rFonts w:ascii="Times New Roman" w:eastAsiaTheme="minorEastAsia" w:hAnsi="Times New Roman" w:cs="Times New Roman" w:hint="eastAsia"/>
          <w:bCs/>
        </w:rPr>
        <w:t>31</w:t>
      </w:r>
      <w:r w:rsidR="00B5650F" w:rsidRPr="00047CCB">
        <w:rPr>
          <w:rFonts w:ascii="Times New Roman" w:eastAsiaTheme="minorEastAsia" w:hAnsi="Times New Roman" w:cs="Times New Roman" w:hint="eastAsia"/>
          <w:bCs/>
        </w:rPr>
        <w:t>, 20</w:t>
      </w:r>
      <w:r w:rsidR="00B5650F">
        <w:rPr>
          <w:rFonts w:ascii="Times New Roman" w:eastAsiaTheme="minorEastAsia" w:hAnsi="Times New Roman" w:cs="Times New Roman" w:hint="eastAsia"/>
          <w:bCs/>
        </w:rPr>
        <w:t>17</w:t>
      </w:r>
      <w:r w:rsidR="00B5650F" w:rsidRPr="00047CCB">
        <w:rPr>
          <w:rFonts w:ascii="Times New Roman" w:eastAsiaTheme="minorEastAsia" w:hAnsi="Times New Roman" w:cs="Times New Roman" w:hint="eastAsia"/>
          <w:bCs/>
        </w:rPr>
        <w:t>.</w:t>
      </w:r>
      <w:r w:rsidR="00B5650F">
        <w:rPr>
          <w:rFonts w:ascii="Times New Roman" w:eastAsiaTheme="minorEastAsia" w:hAnsi="Times New Roman" w:cs="Times New Roman" w:hint="eastAsia"/>
          <w:bCs/>
        </w:rPr>
        <w:t xml:space="preserve"> </w:t>
      </w:r>
      <w:hyperlink r:id="rId29" w:history="1">
        <w:r w:rsidR="00B5650F" w:rsidRPr="00B5650F">
          <w:rPr>
            <w:rStyle w:val="af2"/>
            <w:rFonts w:ascii="Times New Roman" w:eastAsiaTheme="minorEastAsia" w:hAnsi="Times New Roman" w:cs="Times New Roman"/>
            <w:bCs/>
            <w:i/>
            <w:iCs/>
          </w:rPr>
          <w:t>https://nynct.guizhou.gov.cn/xwzx/zwdt/201710/t20171031_24910310.html</w:t>
        </w:r>
      </w:hyperlink>
      <w:r>
        <w:rPr>
          <w:rFonts w:ascii="Times New Roman" w:eastAsiaTheme="minorEastAsia" w:hAnsi="Times New Roman" w:cs="Times New Roman" w:hint="eastAsia"/>
          <w:bCs/>
        </w:rPr>
        <w:t xml:space="preserve"> </w:t>
      </w:r>
      <w:r w:rsidRPr="009E7094">
        <w:rPr>
          <w:rFonts w:ascii="Times New Roman" w:eastAsiaTheme="minorEastAsia" w:hAnsi="Times New Roman" w:cs="Times New Roman" w:hint="eastAsia"/>
          <w:bCs/>
        </w:rPr>
        <w:t>(</w:t>
      </w:r>
      <w:r w:rsidR="00B5650F">
        <w:rPr>
          <w:rFonts w:ascii="Times New Roman" w:hAnsi="Times New Roman" w:cs="Times New Roman" w:hint="eastAsia"/>
        </w:rPr>
        <w:t>a</w:t>
      </w:r>
      <w:r w:rsidR="00B5650F" w:rsidRPr="00FB0661">
        <w:rPr>
          <w:rFonts w:ascii="Times New Roman" w:hAnsi="Times New Roman" w:cs="Times New Roman"/>
        </w:rPr>
        <w:t xml:space="preserve">ccessed </w:t>
      </w:r>
      <w:r w:rsidR="00B5650F">
        <w:rPr>
          <w:rFonts w:ascii="Times New Roman" w:hAnsi="Times New Roman" w:cs="Times New Roman" w:hint="eastAsia"/>
        </w:rPr>
        <w:t>August 12,</w:t>
      </w:r>
      <w:r w:rsidR="00B5650F" w:rsidRPr="00FB0661">
        <w:rPr>
          <w:rFonts w:ascii="Times New Roman" w:hAnsi="Times New Roman" w:cs="Times New Roman"/>
        </w:rPr>
        <w:t xml:space="preserve"> 202</w:t>
      </w:r>
      <w:r w:rsidR="00B5650F">
        <w:rPr>
          <w:rFonts w:ascii="Times New Roman" w:hAnsi="Times New Roman" w:cs="Times New Roman" w:hint="eastAsia"/>
        </w:rPr>
        <w:t>4</w:t>
      </w:r>
      <w:r w:rsidRPr="009E7094">
        <w:rPr>
          <w:rFonts w:ascii="Times New Roman" w:eastAsiaTheme="minorEastAsia" w:hAnsi="Times New Roman" w:cs="Times New Roman" w:hint="eastAsia"/>
          <w:bCs/>
        </w:rPr>
        <w:t>).</w:t>
      </w:r>
    </w:p>
    <w:p w14:paraId="670A780C" w14:textId="5304CE76"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proofErr w:type="spellStart"/>
      <w:r>
        <w:rPr>
          <w:rFonts w:ascii="Times New Roman" w:eastAsiaTheme="minorEastAsia" w:hAnsi="Times New Roman" w:cs="Times New Roman" w:hint="eastAsia"/>
          <w:bCs/>
        </w:rPr>
        <w:t>Congjiang</w:t>
      </w:r>
      <w:proofErr w:type="spellEnd"/>
      <w:r w:rsidRPr="00EC3A41">
        <w:rPr>
          <w:rFonts w:ascii="Times New Roman" w:eastAsia="Times New Roman" w:hAnsi="Times New Roman" w:cs="Times New Roman"/>
          <w:bCs/>
        </w:rPr>
        <w:t xml:space="preserve"> </w:t>
      </w:r>
      <w:r>
        <w:rPr>
          <w:rFonts w:ascii="Times New Roman" w:eastAsiaTheme="minorEastAsia" w:hAnsi="Times New Roman" w:cs="Times New Roman" w:hint="eastAsia"/>
          <w:bCs/>
        </w:rPr>
        <w:t>G</w:t>
      </w:r>
      <w:r w:rsidRPr="00EC3A41">
        <w:rPr>
          <w:rFonts w:ascii="Times New Roman" w:eastAsia="Times New Roman" w:hAnsi="Times New Roman" w:cs="Times New Roman"/>
          <w:bCs/>
        </w:rPr>
        <w:t xml:space="preserve">overnment in </w:t>
      </w:r>
      <w:r>
        <w:rPr>
          <w:rFonts w:ascii="Times New Roman" w:eastAsiaTheme="minorEastAsia" w:hAnsi="Times New Roman" w:cs="Times New Roman" w:hint="eastAsia"/>
          <w:bCs/>
        </w:rPr>
        <w:t>Guizhou</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Cs/>
          <w:i/>
          <w:iCs/>
        </w:rPr>
        <w:t xml:space="preserve">Ratoon rice in </w:t>
      </w:r>
      <w:proofErr w:type="spellStart"/>
      <w:r>
        <w:rPr>
          <w:rFonts w:ascii="Times New Roman" w:eastAsiaTheme="minorEastAsia" w:hAnsi="Times New Roman" w:cs="Times New Roman" w:hint="eastAsia"/>
          <w:bCs/>
          <w:i/>
          <w:iCs/>
        </w:rPr>
        <w:t>Congjiang</w:t>
      </w:r>
      <w:proofErr w:type="spellEnd"/>
      <w:r>
        <w:rPr>
          <w:rFonts w:ascii="Times New Roman" w:eastAsiaTheme="minorEastAsia" w:hAnsi="Times New Roman" w:cs="Times New Roman" w:hint="eastAsia"/>
          <w:bCs/>
          <w:i/>
          <w:iCs/>
        </w:rPr>
        <w:t xml:space="preserve"> of Guizhou</w:t>
      </w:r>
      <w:r w:rsidRPr="00765B34">
        <w:rPr>
          <w:rFonts w:ascii="Times New Roman" w:eastAsia="Times New Roman" w:hAnsi="Times New Roman" w:cs="Times New Roman"/>
          <w:bCs/>
          <w:i/>
          <w:iCs/>
        </w:rPr>
        <w:t xml:space="preserve">. </w:t>
      </w:r>
      <w:r w:rsidR="00B5650F">
        <w:rPr>
          <w:rFonts w:ascii="Times New Roman" w:eastAsiaTheme="minorEastAsia" w:hAnsi="Times New Roman" w:cs="Times New Roman"/>
          <w:bCs/>
        </w:rPr>
        <w:t>September</w:t>
      </w:r>
      <w:r w:rsidR="00B5650F" w:rsidRPr="00047CCB">
        <w:rPr>
          <w:rFonts w:ascii="Times New Roman" w:eastAsiaTheme="minorEastAsia" w:hAnsi="Times New Roman" w:cs="Times New Roman" w:hint="eastAsia"/>
          <w:bCs/>
        </w:rPr>
        <w:t xml:space="preserve"> </w:t>
      </w:r>
      <w:r w:rsidR="00B5650F">
        <w:rPr>
          <w:rFonts w:ascii="Times New Roman" w:eastAsiaTheme="minorEastAsia" w:hAnsi="Times New Roman" w:cs="Times New Roman" w:hint="eastAsia"/>
          <w:bCs/>
        </w:rPr>
        <w:t>8</w:t>
      </w:r>
      <w:r w:rsidR="00B5650F" w:rsidRPr="00047CCB">
        <w:rPr>
          <w:rFonts w:ascii="Times New Roman" w:eastAsiaTheme="minorEastAsia" w:hAnsi="Times New Roman" w:cs="Times New Roman" w:hint="eastAsia"/>
          <w:bCs/>
        </w:rPr>
        <w:t>, 20</w:t>
      </w:r>
      <w:r w:rsidR="00B5650F">
        <w:rPr>
          <w:rFonts w:ascii="Times New Roman" w:eastAsiaTheme="minorEastAsia" w:hAnsi="Times New Roman" w:cs="Times New Roman" w:hint="eastAsia"/>
          <w:bCs/>
        </w:rPr>
        <w:t>23</w:t>
      </w:r>
      <w:r w:rsidR="00B5650F" w:rsidRPr="00047CCB">
        <w:rPr>
          <w:rFonts w:ascii="Times New Roman" w:eastAsiaTheme="minorEastAsia" w:hAnsi="Times New Roman" w:cs="Times New Roman" w:hint="eastAsia"/>
          <w:bCs/>
        </w:rPr>
        <w:t>.</w:t>
      </w:r>
      <w:r w:rsidR="00B5650F">
        <w:rPr>
          <w:rFonts w:ascii="Times New Roman" w:eastAsiaTheme="minorEastAsia" w:hAnsi="Times New Roman" w:cs="Times New Roman" w:hint="eastAsia"/>
          <w:bCs/>
        </w:rPr>
        <w:t xml:space="preserve"> </w:t>
      </w:r>
      <w:hyperlink r:id="rId30" w:history="1">
        <w:r w:rsidRPr="00B5650F">
          <w:rPr>
            <w:rStyle w:val="af2"/>
            <w:rFonts w:ascii="Times New Roman" w:eastAsia="Times New Roman" w:hAnsi="Times New Roman" w:cs="Times New Roman"/>
            <w:bCs/>
            <w:i/>
            <w:iCs/>
          </w:rPr>
          <w:t>https://www.congjiang.gov.cn/xwzx/bmdt/202309/t20230908_82339744.html</w:t>
        </w:r>
      </w:hyperlink>
      <w:r>
        <w:rPr>
          <w:rFonts w:ascii="Times New Roman" w:eastAsiaTheme="minorEastAsia" w:hAnsi="Times New Roman" w:cs="Times New Roman" w:hint="eastAsia"/>
          <w:bCs/>
        </w:rPr>
        <w:t xml:space="preserve"> </w:t>
      </w:r>
      <w:r w:rsidRPr="00EC3A41">
        <w:rPr>
          <w:rFonts w:ascii="Times New Roman" w:eastAsia="Times New Roman" w:hAnsi="Times New Roman" w:cs="Times New Roman"/>
          <w:bCs/>
        </w:rPr>
        <w:t>(</w:t>
      </w:r>
      <w:r w:rsidR="00B5650F">
        <w:rPr>
          <w:rFonts w:ascii="Times New Roman" w:hAnsi="Times New Roman" w:cs="Times New Roman" w:hint="eastAsia"/>
        </w:rPr>
        <w:t>a</w:t>
      </w:r>
      <w:r w:rsidR="00B5650F" w:rsidRPr="00FB0661">
        <w:rPr>
          <w:rFonts w:ascii="Times New Roman" w:hAnsi="Times New Roman" w:cs="Times New Roman"/>
        </w:rPr>
        <w:t xml:space="preserve">ccessed </w:t>
      </w:r>
      <w:r w:rsidR="00B5650F">
        <w:rPr>
          <w:rFonts w:ascii="Times New Roman" w:hAnsi="Times New Roman" w:cs="Times New Roman" w:hint="eastAsia"/>
        </w:rPr>
        <w:t>August 12,</w:t>
      </w:r>
      <w:r w:rsidR="00B5650F" w:rsidRPr="00FB0661">
        <w:rPr>
          <w:rFonts w:ascii="Times New Roman" w:hAnsi="Times New Roman" w:cs="Times New Roman"/>
        </w:rPr>
        <w:t xml:space="preserve"> 202</w:t>
      </w:r>
      <w:r w:rsidR="00B5650F">
        <w:rPr>
          <w:rFonts w:ascii="Times New Roman" w:hAnsi="Times New Roman" w:cs="Times New Roman" w:hint="eastAsia"/>
        </w:rPr>
        <w:t>4</w:t>
      </w:r>
      <w:r w:rsidRPr="00EC3A41">
        <w:rPr>
          <w:rFonts w:ascii="Times New Roman" w:eastAsia="Times New Roman" w:hAnsi="Times New Roman" w:cs="Times New Roman"/>
          <w:bCs/>
        </w:rPr>
        <w:t>).</w:t>
      </w:r>
    </w:p>
    <w:p w14:paraId="17AC4758" w14:textId="16B600BF"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Zhang, Q. et al. Progress and challenges of rice ratooning technology in the south of Henan Province, China. </w:t>
      </w:r>
      <w:r w:rsidRPr="00765B34">
        <w:rPr>
          <w:rFonts w:ascii="Times New Roman" w:eastAsia="Times New Roman" w:hAnsi="Times New Roman" w:cs="Times New Roman"/>
          <w:bCs/>
          <w:i/>
          <w:iCs/>
        </w:rPr>
        <w:t>Crop Environ.</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2</w:t>
      </w:r>
      <w:r w:rsidRPr="00EC3A41">
        <w:rPr>
          <w:rFonts w:ascii="Times New Roman" w:eastAsia="Times New Roman" w:hAnsi="Times New Roman" w:cs="Times New Roman"/>
          <w:bCs/>
        </w:rPr>
        <w:t>, 75–80 (2023).</w:t>
      </w:r>
    </w:p>
    <w:p w14:paraId="4739AC6C" w14:textId="3A48D23B"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Wang, H. et al. Differences in grain yield and quality in main and ratoon rice in Southern Henan Province. </w:t>
      </w:r>
      <w:r w:rsidRPr="00765B34">
        <w:rPr>
          <w:rFonts w:ascii="Times New Roman" w:eastAsia="Times New Roman" w:hAnsi="Times New Roman" w:cs="Times New Roman"/>
          <w:bCs/>
          <w:i/>
          <w:iCs/>
        </w:rPr>
        <w:t>Chin. J. Rice Sci.</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34</w:t>
      </w:r>
      <w:r w:rsidRPr="00EC3A41">
        <w:rPr>
          <w:rFonts w:ascii="Times New Roman" w:eastAsia="Times New Roman" w:hAnsi="Times New Roman" w:cs="Times New Roman"/>
          <w:bCs/>
        </w:rPr>
        <w:t>, 425–434 (2020).</w:t>
      </w:r>
    </w:p>
    <w:p w14:paraId="0A988095" w14:textId="6588559A"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Luo, K. The development status and strategy of ratooning rice industry in Hubei Province. </w:t>
      </w:r>
      <w:r w:rsidRPr="00765B34">
        <w:rPr>
          <w:rFonts w:ascii="Times New Roman" w:eastAsia="Times New Roman" w:hAnsi="Times New Roman" w:cs="Times New Roman"/>
          <w:bCs/>
          <w:i/>
          <w:iCs/>
        </w:rPr>
        <w:t>Hubei Agric. Sci.</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55</w:t>
      </w:r>
      <w:r w:rsidRPr="00EC3A41">
        <w:rPr>
          <w:rFonts w:ascii="Times New Roman" w:eastAsia="Times New Roman" w:hAnsi="Times New Roman" w:cs="Times New Roman"/>
          <w:bCs/>
        </w:rPr>
        <w:t>, 3001–3002 (2016).</w:t>
      </w:r>
    </w:p>
    <w:p w14:paraId="17898356" w14:textId="2BCCA951"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Yu, X. et al. Comparisons between main and ratoon crops in resource use efficiencies, environmental impacts, and economic profits of rice ratooning system in central China. </w:t>
      </w:r>
      <w:r w:rsidRPr="00765B34">
        <w:rPr>
          <w:rFonts w:ascii="Times New Roman" w:eastAsia="Times New Roman" w:hAnsi="Times New Roman" w:cs="Times New Roman"/>
          <w:bCs/>
          <w:i/>
          <w:iCs/>
        </w:rPr>
        <w:t xml:space="preserve">Sci. </w:t>
      </w:r>
      <w:r w:rsidRPr="00765B34">
        <w:rPr>
          <w:rFonts w:ascii="Times New Roman" w:eastAsia="Times New Roman" w:hAnsi="Times New Roman" w:cs="Times New Roman"/>
          <w:bCs/>
          <w:i/>
          <w:iCs/>
        </w:rPr>
        <w:lastRenderedPageBreak/>
        <w:t>Total Environ.</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799</w:t>
      </w:r>
      <w:r w:rsidRPr="00EC3A41">
        <w:rPr>
          <w:rFonts w:ascii="Times New Roman" w:eastAsia="Times New Roman" w:hAnsi="Times New Roman" w:cs="Times New Roman"/>
          <w:bCs/>
        </w:rPr>
        <w:t>, 149246 (2021).</w:t>
      </w:r>
    </w:p>
    <w:p w14:paraId="11803E5B" w14:textId="481369BF"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Chen, Y., Zheng, H., Wang, W. &amp; Tang, Q. Early harvesting and increasing stubble-cutting height enhance ratoon rice yield. </w:t>
      </w:r>
      <w:r w:rsidRPr="00793980">
        <w:rPr>
          <w:rFonts w:ascii="Times New Roman" w:eastAsia="Times New Roman" w:hAnsi="Times New Roman" w:cs="Times New Roman"/>
          <w:bCs/>
          <w:i/>
          <w:iCs/>
        </w:rPr>
        <w:t>Exp. Agric.</w:t>
      </w:r>
      <w:r w:rsidRPr="00EC3A41">
        <w:rPr>
          <w:rFonts w:ascii="Times New Roman" w:eastAsia="Times New Roman" w:hAnsi="Times New Roman" w:cs="Times New Roman"/>
          <w:bCs/>
        </w:rPr>
        <w:t xml:space="preserve"> </w:t>
      </w:r>
      <w:r w:rsidRPr="00793980">
        <w:rPr>
          <w:rFonts w:ascii="Times New Roman" w:eastAsia="Times New Roman" w:hAnsi="Times New Roman" w:cs="Times New Roman"/>
          <w:b/>
        </w:rPr>
        <w:t>59</w:t>
      </w:r>
      <w:r w:rsidRPr="00EC3A41">
        <w:rPr>
          <w:rFonts w:ascii="Times New Roman" w:eastAsia="Times New Roman" w:hAnsi="Times New Roman" w:cs="Times New Roman"/>
          <w:bCs/>
        </w:rPr>
        <w:t>, e20 (2023).</w:t>
      </w:r>
    </w:p>
    <w:p w14:paraId="7FE4E0CD" w14:textId="7B31FF13"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Wang, W. et al. Progress and challenges of rice ratooning technology in Hunan Province, China. </w:t>
      </w:r>
      <w:r w:rsidRPr="00765B34">
        <w:rPr>
          <w:rFonts w:ascii="Times New Roman" w:eastAsia="Times New Roman" w:hAnsi="Times New Roman" w:cs="Times New Roman"/>
          <w:bCs/>
          <w:i/>
          <w:iCs/>
        </w:rPr>
        <w:t>Crop Environ.</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2</w:t>
      </w:r>
      <w:r w:rsidRPr="00EC3A41">
        <w:rPr>
          <w:rFonts w:ascii="Times New Roman" w:eastAsia="Times New Roman" w:hAnsi="Times New Roman" w:cs="Times New Roman"/>
          <w:bCs/>
        </w:rPr>
        <w:t>, 101–110 (2023).</w:t>
      </w:r>
    </w:p>
    <w:p w14:paraId="0A911E13" w14:textId="68074D6B"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Pr>
          <w:rFonts w:ascii="Times New Roman" w:eastAsiaTheme="minorEastAsia" w:hAnsi="Times New Roman" w:cs="Times New Roman" w:hint="eastAsia"/>
          <w:bCs/>
        </w:rPr>
        <w:t xml:space="preserve">Di, T. &amp; Lu, W. </w:t>
      </w:r>
      <w:r w:rsidRPr="00536F26">
        <w:rPr>
          <w:rFonts w:ascii="Times New Roman" w:eastAsiaTheme="minorEastAsia" w:hAnsi="Times New Roman" w:cs="Times New Roman"/>
          <w:bCs/>
        </w:rPr>
        <w:t xml:space="preserve">A preliminary study on the </w:t>
      </w:r>
      <w:r>
        <w:rPr>
          <w:rFonts w:ascii="Times New Roman" w:eastAsiaTheme="minorEastAsia" w:hAnsi="Times New Roman" w:cs="Times New Roman" w:hint="eastAsia"/>
          <w:bCs/>
        </w:rPr>
        <w:t>rice ratooning</w:t>
      </w:r>
      <w:r w:rsidRPr="00536F26">
        <w:rPr>
          <w:rFonts w:ascii="Times New Roman" w:eastAsiaTheme="minorEastAsia" w:hAnsi="Times New Roman" w:cs="Times New Roman"/>
          <w:bCs/>
        </w:rPr>
        <w:t xml:space="preserve"> technology of indica hybrid rice in </w:t>
      </w:r>
      <w:proofErr w:type="spellStart"/>
      <w:r w:rsidRPr="00536F26">
        <w:rPr>
          <w:rFonts w:ascii="Times New Roman" w:eastAsiaTheme="minorEastAsia" w:hAnsi="Times New Roman" w:cs="Times New Roman"/>
          <w:bCs/>
        </w:rPr>
        <w:t>Liyang</w:t>
      </w:r>
      <w:proofErr w:type="spellEnd"/>
      <w:r w:rsidRPr="00536F26">
        <w:rPr>
          <w:rFonts w:ascii="Times New Roman" w:eastAsiaTheme="minorEastAsia" w:hAnsi="Times New Roman" w:cs="Times New Roman"/>
          <w:bCs/>
        </w:rPr>
        <w:t xml:space="preserve"> City</w:t>
      </w:r>
      <w:r>
        <w:rPr>
          <w:rFonts w:ascii="Times New Roman" w:eastAsiaTheme="minorEastAsia" w:hAnsi="Times New Roman" w:cs="Times New Roman" w:hint="eastAsia"/>
          <w:bCs/>
        </w:rPr>
        <w:t xml:space="preserve">. </w:t>
      </w:r>
      <w:r w:rsidRPr="00793980">
        <w:rPr>
          <w:rFonts w:ascii="Times New Roman" w:eastAsiaTheme="minorEastAsia" w:hAnsi="Times New Roman" w:cs="Times New Roman"/>
          <w:bCs/>
          <w:i/>
          <w:iCs/>
        </w:rPr>
        <w:t>Shanghai Agric</w:t>
      </w:r>
      <w:r w:rsidRPr="00793980">
        <w:rPr>
          <w:rFonts w:ascii="Times New Roman" w:eastAsiaTheme="minorEastAsia" w:hAnsi="Times New Roman" w:cs="Times New Roman" w:hint="eastAsia"/>
          <w:bCs/>
          <w:i/>
          <w:iCs/>
        </w:rPr>
        <w:t>.</w:t>
      </w:r>
      <w:r w:rsidRPr="00793980">
        <w:rPr>
          <w:rFonts w:ascii="Times New Roman" w:eastAsiaTheme="minorEastAsia" w:hAnsi="Times New Roman" w:cs="Times New Roman"/>
          <w:bCs/>
          <w:i/>
          <w:iCs/>
        </w:rPr>
        <w:t xml:space="preserve"> Sci</w:t>
      </w:r>
      <w:r w:rsidRPr="00793980">
        <w:rPr>
          <w:rFonts w:ascii="Times New Roman" w:eastAsiaTheme="minorEastAsia" w:hAnsi="Times New Roman" w:cs="Times New Roman" w:hint="eastAsia"/>
          <w:bCs/>
          <w:i/>
          <w:iCs/>
        </w:rPr>
        <w:t>.</w:t>
      </w:r>
      <w:r w:rsidRPr="00793980">
        <w:rPr>
          <w:rFonts w:ascii="Times New Roman" w:eastAsiaTheme="minorEastAsia" w:hAnsi="Times New Roman" w:cs="Times New Roman"/>
          <w:bCs/>
          <w:i/>
          <w:iCs/>
        </w:rPr>
        <w:t xml:space="preserve"> Tech</w:t>
      </w:r>
      <w:r w:rsidRPr="00793980">
        <w:rPr>
          <w:rFonts w:ascii="Times New Roman" w:eastAsiaTheme="minorEastAsia" w:hAnsi="Times New Roman" w:cs="Times New Roman" w:hint="eastAsia"/>
          <w:bCs/>
          <w:i/>
          <w:iCs/>
        </w:rPr>
        <w:t>.</w:t>
      </w:r>
      <w:r>
        <w:rPr>
          <w:rFonts w:ascii="Times New Roman" w:eastAsiaTheme="minorEastAsia" w:hAnsi="Times New Roman" w:cs="Times New Roman" w:hint="eastAsia"/>
          <w:bCs/>
        </w:rPr>
        <w:t xml:space="preserve"> </w:t>
      </w:r>
      <w:r w:rsidRPr="00793980">
        <w:rPr>
          <w:rFonts w:ascii="Times New Roman" w:eastAsiaTheme="minorEastAsia" w:hAnsi="Times New Roman" w:cs="Times New Roman" w:hint="eastAsia"/>
          <w:b/>
        </w:rPr>
        <w:t>1</w:t>
      </w:r>
      <w:r>
        <w:rPr>
          <w:rFonts w:ascii="Times New Roman" w:eastAsiaTheme="minorEastAsia" w:hAnsi="Times New Roman" w:cs="Times New Roman" w:hint="eastAsia"/>
          <w:bCs/>
        </w:rPr>
        <w:t xml:space="preserve">, </w:t>
      </w:r>
      <w:r w:rsidRPr="00536F26">
        <w:rPr>
          <w:rFonts w:ascii="Times New Roman" w:eastAsiaTheme="minorEastAsia" w:hAnsi="Times New Roman" w:cs="Times New Roman"/>
          <w:bCs/>
        </w:rPr>
        <w:t>46-47</w:t>
      </w:r>
      <w:r>
        <w:rPr>
          <w:rFonts w:ascii="Times New Roman" w:eastAsiaTheme="minorEastAsia" w:hAnsi="Times New Roman" w:cs="Times New Roman" w:hint="eastAsia"/>
          <w:bCs/>
        </w:rPr>
        <w:t xml:space="preserve"> (2020).</w:t>
      </w:r>
    </w:p>
    <w:p w14:paraId="7C3B6D48" w14:textId="69E9C71F"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Pr>
          <w:rFonts w:ascii="Times New Roman" w:eastAsiaTheme="minorEastAsia" w:hAnsi="Times New Roman" w:cs="Times New Roman" w:hint="eastAsia"/>
          <w:bCs/>
        </w:rPr>
        <w:t xml:space="preserve">Jiangsu Provincial Food and Strategic Reserves Administration. </w:t>
      </w:r>
      <w:r w:rsidRPr="003A6DF7">
        <w:rPr>
          <w:rFonts w:ascii="Times New Roman" w:eastAsiaTheme="minorEastAsia" w:hAnsi="Times New Roman" w:cs="Times New Roman" w:hint="eastAsia"/>
          <w:bCs/>
          <w:i/>
          <w:iCs/>
        </w:rPr>
        <w:t>Guidelines on ratoon rice production in Jiangsu</w:t>
      </w:r>
      <w:r>
        <w:rPr>
          <w:rFonts w:ascii="Times New Roman" w:eastAsiaTheme="minorEastAsia" w:hAnsi="Times New Roman" w:cs="Times New Roman" w:hint="eastAsia"/>
          <w:bCs/>
        </w:rPr>
        <w:t xml:space="preserve">. </w:t>
      </w:r>
      <w:r w:rsidR="00047CCB">
        <w:rPr>
          <w:rFonts w:ascii="Times New Roman" w:eastAsiaTheme="minorEastAsia" w:hAnsi="Times New Roman" w:cs="Times New Roman" w:hint="eastAsia"/>
          <w:bCs/>
        </w:rPr>
        <w:t>August</w:t>
      </w:r>
      <w:r w:rsidR="00047CCB" w:rsidRPr="00047CCB">
        <w:rPr>
          <w:rFonts w:ascii="Times New Roman" w:eastAsiaTheme="minorEastAsia" w:hAnsi="Times New Roman" w:cs="Times New Roman" w:hint="eastAsia"/>
          <w:bCs/>
        </w:rPr>
        <w:t xml:space="preserve"> </w:t>
      </w:r>
      <w:r w:rsidR="00047CCB">
        <w:rPr>
          <w:rFonts w:ascii="Times New Roman" w:eastAsiaTheme="minorEastAsia" w:hAnsi="Times New Roman" w:cs="Times New Roman" w:hint="eastAsia"/>
          <w:bCs/>
        </w:rPr>
        <w:t>12</w:t>
      </w:r>
      <w:r w:rsidR="00047CCB" w:rsidRPr="00047CCB">
        <w:rPr>
          <w:rFonts w:ascii="Times New Roman" w:eastAsiaTheme="minorEastAsia" w:hAnsi="Times New Roman" w:cs="Times New Roman" w:hint="eastAsia"/>
          <w:bCs/>
        </w:rPr>
        <w:t>, 20</w:t>
      </w:r>
      <w:r w:rsidR="00047CCB">
        <w:rPr>
          <w:rFonts w:ascii="Times New Roman" w:eastAsiaTheme="minorEastAsia" w:hAnsi="Times New Roman" w:cs="Times New Roman" w:hint="eastAsia"/>
          <w:bCs/>
        </w:rPr>
        <w:t>21</w:t>
      </w:r>
      <w:r w:rsidR="00047CCB" w:rsidRPr="00047CCB">
        <w:rPr>
          <w:rFonts w:ascii="Times New Roman" w:eastAsiaTheme="minorEastAsia" w:hAnsi="Times New Roman" w:cs="Times New Roman" w:hint="eastAsia"/>
          <w:bCs/>
        </w:rPr>
        <w:t>.</w:t>
      </w:r>
      <w:r w:rsidR="00047CCB">
        <w:rPr>
          <w:rFonts w:ascii="Times New Roman" w:eastAsiaTheme="minorEastAsia" w:hAnsi="Times New Roman" w:cs="Times New Roman" w:hint="eastAsia"/>
          <w:bCs/>
        </w:rPr>
        <w:t xml:space="preserve"> </w:t>
      </w:r>
      <w:hyperlink r:id="rId31" w:history="1">
        <w:r w:rsidRPr="00047CCB">
          <w:rPr>
            <w:rStyle w:val="af2"/>
            <w:rFonts w:ascii="Times New Roman" w:eastAsiaTheme="minorEastAsia" w:hAnsi="Times New Roman" w:cs="Times New Roman"/>
            <w:bCs/>
            <w:i/>
            <w:iCs/>
          </w:rPr>
          <w:t>https://lsj.jiangsu.gov.cn/art/2021/8/12/art_81745_9973387.html</w:t>
        </w:r>
      </w:hyperlink>
      <w:r>
        <w:rPr>
          <w:rFonts w:ascii="Times New Roman" w:eastAsiaTheme="minorEastAsia" w:hAnsi="Times New Roman" w:cs="Times New Roman" w:hint="eastAsia"/>
          <w:bCs/>
        </w:rPr>
        <w:t xml:space="preserve"> (</w:t>
      </w:r>
      <w:r w:rsidR="00047CCB">
        <w:rPr>
          <w:rFonts w:ascii="Times New Roman" w:hAnsi="Times New Roman" w:cs="Times New Roman" w:hint="eastAsia"/>
        </w:rPr>
        <w:t>a</w:t>
      </w:r>
      <w:r w:rsidR="00047CCB" w:rsidRPr="00FB0661">
        <w:rPr>
          <w:rFonts w:ascii="Times New Roman" w:hAnsi="Times New Roman" w:cs="Times New Roman"/>
        </w:rPr>
        <w:t xml:space="preserve">ccessed </w:t>
      </w:r>
      <w:r w:rsidR="00047CCB">
        <w:rPr>
          <w:rFonts w:ascii="Times New Roman" w:hAnsi="Times New Roman" w:cs="Times New Roman" w:hint="eastAsia"/>
        </w:rPr>
        <w:t>August 15,</w:t>
      </w:r>
      <w:r w:rsidR="00047CCB" w:rsidRPr="00FB0661">
        <w:rPr>
          <w:rFonts w:ascii="Times New Roman" w:hAnsi="Times New Roman" w:cs="Times New Roman"/>
        </w:rPr>
        <w:t xml:space="preserve"> 202</w:t>
      </w:r>
      <w:r w:rsidR="00047CCB">
        <w:rPr>
          <w:rFonts w:ascii="Times New Roman" w:hAnsi="Times New Roman" w:cs="Times New Roman" w:hint="eastAsia"/>
        </w:rPr>
        <w:t>4</w:t>
      </w:r>
      <w:r>
        <w:rPr>
          <w:rFonts w:ascii="Times New Roman" w:eastAsiaTheme="minorEastAsia" w:hAnsi="Times New Roman" w:cs="Times New Roman" w:hint="eastAsia"/>
          <w:bCs/>
        </w:rPr>
        <w:t xml:space="preserve">). </w:t>
      </w:r>
    </w:p>
    <w:p w14:paraId="0EDC4DB5" w14:textId="09A7835D"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Xiong, L. et al. Progress and challenges of rice ratooning technology in Jiangxi Province, China. </w:t>
      </w:r>
      <w:r w:rsidRPr="00765B34">
        <w:rPr>
          <w:rFonts w:ascii="Times New Roman" w:eastAsia="Times New Roman" w:hAnsi="Times New Roman" w:cs="Times New Roman"/>
          <w:bCs/>
          <w:i/>
          <w:iCs/>
        </w:rPr>
        <w:t>Crop Environ.</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2</w:t>
      </w:r>
      <w:r w:rsidRPr="00EC3A41">
        <w:rPr>
          <w:rFonts w:ascii="Times New Roman" w:eastAsia="Times New Roman" w:hAnsi="Times New Roman" w:cs="Times New Roman"/>
          <w:bCs/>
        </w:rPr>
        <w:t>, 87–91 (2023).</w:t>
      </w:r>
    </w:p>
    <w:p w14:paraId="349DD79F" w14:textId="49E220A6" w:rsidR="000674B9" w:rsidRPr="009E7094"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proofErr w:type="spellStart"/>
      <w:r w:rsidRPr="00EC3A41">
        <w:rPr>
          <w:rFonts w:ascii="Times New Roman" w:eastAsia="Times New Roman" w:hAnsi="Times New Roman" w:cs="Times New Roman"/>
          <w:bCs/>
        </w:rPr>
        <w:t>Chongyi</w:t>
      </w:r>
      <w:proofErr w:type="spellEnd"/>
      <w:r w:rsidRPr="00EC3A41">
        <w:rPr>
          <w:rFonts w:ascii="Times New Roman" w:eastAsia="Times New Roman" w:hAnsi="Times New Roman" w:cs="Times New Roman"/>
          <w:bCs/>
        </w:rPr>
        <w:t xml:space="preserve"> County Statistics Bureau. </w:t>
      </w:r>
      <w:r w:rsidRPr="00793980">
        <w:rPr>
          <w:rFonts w:ascii="Times New Roman" w:eastAsia="Times New Roman" w:hAnsi="Times New Roman" w:cs="Times New Roman"/>
          <w:bCs/>
          <w:i/>
          <w:iCs/>
        </w:rPr>
        <w:t xml:space="preserve">Investigation and analysis of ratoon rice planting in </w:t>
      </w:r>
      <w:proofErr w:type="spellStart"/>
      <w:r w:rsidRPr="00793980">
        <w:rPr>
          <w:rFonts w:ascii="Times New Roman" w:eastAsia="Times New Roman" w:hAnsi="Times New Roman" w:cs="Times New Roman"/>
          <w:bCs/>
          <w:i/>
          <w:iCs/>
        </w:rPr>
        <w:t>Chongyi</w:t>
      </w:r>
      <w:proofErr w:type="spellEnd"/>
      <w:r w:rsidRPr="00793980">
        <w:rPr>
          <w:rFonts w:ascii="Times New Roman" w:eastAsia="Times New Roman" w:hAnsi="Times New Roman" w:cs="Times New Roman"/>
          <w:bCs/>
          <w:i/>
          <w:iCs/>
        </w:rPr>
        <w:t xml:space="preserve"> County</w:t>
      </w:r>
      <w:r w:rsidRPr="00EC3A41">
        <w:rPr>
          <w:rFonts w:ascii="Times New Roman" w:eastAsia="Times New Roman" w:hAnsi="Times New Roman" w:cs="Times New Roman"/>
          <w:bCs/>
        </w:rPr>
        <w:t xml:space="preserve">. </w:t>
      </w:r>
      <w:r w:rsidR="00047CCB">
        <w:rPr>
          <w:rFonts w:ascii="Times New Roman" w:eastAsiaTheme="minorEastAsia" w:hAnsi="Times New Roman" w:cs="Times New Roman"/>
          <w:bCs/>
        </w:rPr>
        <w:t>October</w:t>
      </w:r>
      <w:r w:rsidR="00047CCB" w:rsidRPr="00047CCB">
        <w:rPr>
          <w:rFonts w:ascii="Times New Roman" w:eastAsiaTheme="minorEastAsia" w:hAnsi="Times New Roman" w:cs="Times New Roman" w:hint="eastAsia"/>
          <w:bCs/>
        </w:rPr>
        <w:t xml:space="preserve"> </w:t>
      </w:r>
      <w:r w:rsidR="00047CCB">
        <w:rPr>
          <w:rFonts w:ascii="Times New Roman" w:eastAsiaTheme="minorEastAsia" w:hAnsi="Times New Roman" w:cs="Times New Roman" w:hint="eastAsia"/>
          <w:bCs/>
        </w:rPr>
        <w:t>19</w:t>
      </w:r>
      <w:r w:rsidR="00047CCB" w:rsidRPr="00047CCB">
        <w:rPr>
          <w:rFonts w:ascii="Times New Roman" w:eastAsiaTheme="minorEastAsia" w:hAnsi="Times New Roman" w:cs="Times New Roman" w:hint="eastAsia"/>
          <w:bCs/>
        </w:rPr>
        <w:t>, 20</w:t>
      </w:r>
      <w:r w:rsidR="00047CCB">
        <w:rPr>
          <w:rFonts w:ascii="Times New Roman" w:eastAsiaTheme="minorEastAsia" w:hAnsi="Times New Roman" w:cs="Times New Roman" w:hint="eastAsia"/>
          <w:bCs/>
        </w:rPr>
        <w:t>22</w:t>
      </w:r>
      <w:r w:rsidR="00047CCB" w:rsidRPr="00047CCB">
        <w:rPr>
          <w:rFonts w:ascii="Times New Roman" w:eastAsiaTheme="minorEastAsia" w:hAnsi="Times New Roman" w:cs="Times New Roman" w:hint="eastAsia"/>
          <w:bCs/>
        </w:rPr>
        <w:t>.</w:t>
      </w:r>
      <w:r w:rsidR="00047CCB">
        <w:rPr>
          <w:rFonts w:ascii="Times New Roman" w:eastAsiaTheme="minorEastAsia" w:hAnsi="Times New Roman" w:cs="Times New Roman" w:hint="eastAsia"/>
          <w:bCs/>
        </w:rPr>
        <w:t xml:space="preserve"> </w:t>
      </w:r>
      <w:hyperlink r:id="rId32" w:history="1">
        <w:r w:rsidR="00047CCB" w:rsidRPr="00B5650F">
          <w:rPr>
            <w:rStyle w:val="af2"/>
            <w:rFonts w:ascii="Times New Roman" w:eastAsia="Times New Roman" w:hAnsi="Times New Roman" w:cs="Times New Roman"/>
            <w:bCs/>
            <w:i/>
            <w:iCs/>
          </w:rPr>
          <w:t>http://www.chongyi.gov.cn/cyxxxgk/cy9490/202210/71056915c66a462ea21227b32a52498f.shtml</w:t>
        </w:r>
      </w:hyperlink>
      <w:r>
        <w:rPr>
          <w:rFonts w:ascii="Times New Roman" w:eastAsiaTheme="minorEastAsia" w:hAnsi="Times New Roman" w:cs="Times New Roman" w:hint="eastAsia"/>
          <w:bCs/>
        </w:rPr>
        <w:t xml:space="preserve"> </w:t>
      </w:r>
      <w:r w:rsidRPr="00EC3A41">
        <w:rPr>
          <w:rFonts w:ascii="Times New Roman" w:eastAsia="Times New Roman" w:hAnsi="Times New Roman" w:cs="Times New Roman"/>
          <w:bCs/>
        </w:rPr>
        <w:t>(</w:t>
      </w:r>
      <w:r w:rsidR="00047CCB">
        <w:rPr>
          <w:rFonts w:ascii="Times New Roman" w:hAnsi="Times New Roman" w:cs="Times New Roman" w:hint="eastAsia"/>
        </w:rPr>
        <w:t>a</w:t>
      </w:r>
      <w:r w:rsidR="00047CCB" w:rsidRPr="00FB0661">
        <w:rPr>
          <w:rFonts w:ascii="Times New Roman" w:hAnsi="Times New Roman" w:cs="Times New Roman"/>
        </w:rPr>
        <w:t xml:space="preserve">ccessed </w:t>
      </w:r>
      <w:r w:rsidR="00047CCB">
        <w:rPr>
          <w:rFonts w:ascii="Times New Roman" w:hAnsi="Times New Roman" w:cs="Times New Roman" w:hint="eastAsia"/>
        </w:rPr>
        <w:t>August 15,</w:t>
      </w:r>
      <w:r w:rsidR="00047CCB" w:rsidRPr="00FB0661">
        <w:rPr>
          <w:rFonts w:ascii="Times New Roman" w:hAnsi="Times New Roman" w:cs="Times New Roman"/>
        </w:rPr>
        <w:t xml:space="preserve"> 202</w:t>
      </w:r>
      <w:r w:rsidR="00047CCB">
        <w:rPr>
          <w:rFonts w:ascii="Times New Roman" w:hAnsi="Times New Roman" w:cs="Times New Roman" w:hint="eastAsia"/>
        </w:rPr>
        <w:t>4</w:t>
      </w:r>
      <w:r w:rsidRPr="00EC3A41">
        <w:rPr>
          <w:rFonts w:ascii="Times New Roman" w:eastAsia="Times New Roman" w:hAnsi="Times New Roman" w:cs="Times New Roman"/>
          <w:bCs/>
        </w:rPr>
        <w:t>).</w:t>
      </w:r>
    </w:p>
    <w:p w14:paraId="2665B173" w14:textId="71413930"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Xu, F. et al. Progress in research of yield formation of ratooning rice and its high-yielding key regulation technologies. </w:t>
      </w:r>
      <w:r w:rsidRPr="00765B34">
        <w:rPr>
          <w:rFonts w:ascii="Times New Roman" w:eastAsia="Times New Roman" w:hAnsi="Times New Roman" w:cs="Times New Roman"/>
          <w:bCs/>
          <w:i/>
          <w:iCs/>
        </w:rPr>
        <w:t>Sci. Agric. Sin.</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48</w:t>
      </w:r>
      <w:r w:rsidRPr="00EC3A41">
        <w:rPr>
          <w:rFonts w:ascii="Times New Roman" w:eastAsia="Times New Roman" w:hAnsi="Times New Roman" w:cs="Times New Roman"/>
          <w:bCs/>
        </w:rPr>
        <w:t>, 1702–1717 (2015).</w:t>
      </w:r>
    </w:p>
    <w:p w14:paraId="26555595" w14:textId="2314D522"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Jiang, P. et al. Progress and challenges of rice ratooning technology in Sichuan Province, China. </w:t>
      </w:r>
      <w:r w:rsidRPr="00765B34">
        <w:rPr>
          <w:rFonts w:ascii="Times New Roman" w:eastAsia="Times New Roman" w:hAnsi="Times New Roman" w:cs="Times New Roman"/>
          <w:bCs/>
          <w:i/>
          <w:iCs/>
        </w:rPr>
        <w:t>Crop Environ.</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2</w:t>
      </w:r>
      <w:r w:rsidRPr="00EC3A41">
        <w:rPr>
          <w:rFonts w:ascii="Times New Roman" w:eastAsia="Times New Roman" w:hAnsi="Times New Roman" w:cs="Times New Roman"/>
          <w:bCs/>
        </w:rPr>
        <w:t>, 111–120 (2023).</w:t>
      </w:r>
    </w:p>
    <w:p w14:paraId="32C0EF93" w14:textId="10803F9B"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Pr>
          <w:rFonts w:ascii="Times New Roman" w:eastAsiaTheme="minorEastAsia" w:hAnsi="Times New Roman" w:cs="Times New Roman" w:hint="eastAsia"/>
          <w:bCs/>
        </w:rPr>
        <w:t>Li,</w:t>
      </w:r>
      <w:r w:rsidRPr="00EC3A41">
        <w:rPr>
          <w:rFonts w:ascii="Times New Roman" w:eastAsia="Times New Roman" w:hAnsi="Times New Roman" w:cs="Times New Roman"/>
          <w:bCs/>
        </w:rPr>
        <w:t xml:space="preserve"> K. P. et al. High-yielding cultural techniques for hybrid rice grown as ratoon rice in the hot and humid areas of </w:t>
      </w:r>
      <w:proofErr w:type="spellStart"/>
      <w:r w:rsidRPr="00EC3A41">
        <w:rPr>
          <w:rFonts w:ascii="Times New Roman" w:eastAsia="Times New Roman" w:hAnsi="Times New Roman" w:cs="Times New Roman"/>
          <w:bCs/>
        </w:rPr>
        <w:t>Jinggu</w:t>
      </w:r>
      <w:proofErr w:type="spellEnd"/>
      <w:r w:rsidRPr="00EC3A41">
        <w:rPr>
          <w:rFonts w:ascii="Times New Roman" w:eastAsia="Times New Roman" w:hAnsi="Times New Roman" w:cs="Times New Roman"/>
          <w:bCs/>
        </w:rPr>
        <w:t xml:space="preserve">, Yunnan. </w:t>
      </w:r>
      <w:r w:rsidRPr="00765B34">
        <w:rPr>
          <w:rFonts w:ascii="Times New Roman" w:eastAsia="Times New Roman" w:hAnsi="Times New Roman" w:cs="Times New Roman"/>
          <w:bCs/>
          <w:i/>
          <w:iCs/>
        </w:rPr>
        <w:t>Hybrid Rice</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29</w:t>
      </w:r>
      <w:r w:rsidRPr="00EC3A41">
        <w:rPr>
          <w:rFonts w:ascii="Times New Roman" w:eastAsia="Times New Roman" w:hAnsi="Times New Roman" w:cs="Times New Roman"/>
          <w:bCs/>
        </w:rPr>
        <w:t>, 44–46 (2014).</w:t>
      </w:r>
    </w:p>
    <w:p w14:paraId="2EB3A7F4" w14:textId="3D3C39B8" w:rsidR="000674B9" w:rsidRPr="00047CCB" w:rsidRDefault="000674B9" w:rsidP="00A11C47">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047CCB">
        <w:rPr>
          <w:rFonts w:ascii="Times New Roman" w:eastAsia="Times New Roman" w:hAnsi="Times New Roman" w:cs="Times New Roman"/>
          <w:bCs/>
        </w:rPr>
        <w:t xml:space="preserve">Ministry of Agriculture and Rural Affairs. </w:t>
      </w:r>
      <w:r w:rsidRPr="00047CCB">
        <w:rPr>
          <w:rFonts w:ascii="Times New Roman" w:eastAsia="Times New Roman" w:hAnsi="Times New Roman" w:cs="Times New Roman"/>
          <w:bCs/>
          <w:i/>
          <w:iCs/>
        </w:rPr>
        <w:t xml:space="preserve">A good harvest of ratoon rice in </w:t>
      </w:r>
      <w:proofErr w:type="spellStart"/>
      <w:r w:rsidRPr="00047CCB">
        <w:rPr>
          <w:rFonts w:ascii="Times New Roman" w:eastAsia="Times New Roman" w:hAnsi="Times New Roman" w:cs="Times New Roman"/>
          <w:bCs/>
          <w:i/>
          <w:iCs/>
        </w:rPr>
        <w:t>Yingjiang</w:t>
      </w:r>
      <w:proofErr w:type="spellEnd"/>
      <w:r w:rsidRPr="00047CCB">
        <w:rPr>
          <w:rFonts w:ascii="Times New Roman" w:eastAsia="Times New Roman" w:hAnsi="Times New Roman" w:cs="Times New Roman"/>
          <w:bCs/>
          <w:i/>
          <w:iCs/>
        </w:rPr>
        <w:t xml:space="preserve">, </w:t>
      </w:r>
      <w:r w:rsidR="00DB6F10" w:rsidRPr="00047CCB">
        <w:rPr>
          <w:rFonts w:ascii="Times New Roman" w:eastAsia="Times New Roman" w:hAnsi="Times New Roman" w:cs="Times New Roman"/>
          <w:bCs/>
          <w:i/>
          <w:iCs/>
        </w:rPr>
        <w:t>Yunnan.</w:t>
      </w:r>
      <w:r w:rsidR="00DB6F10" w:rsidRPr="00047CCB">
        <w:rPr>
          <w:rFonts w:ascii="Times New Roman" w:eastAsia="Times New Roman" w:hAnsi="Times New Roman" w:cs="Times New Roman"/>
          <w:bCs/>
        </w:rPr>
        <w:t xml:space="preserve"> </w:t>
      </w:r>
      <w:r w:rsidR="00047CCB" w:rsidRPr="00047CCB">
        <w:rPr>
          <w:rFonts w:ascii="Times New Roman" w:eastAsiaTheme="minorEastAsia" w:hAnsi="Times New Roman" w:cs="Times New Roman"/>
          <w:bCs/>
        </w:rPr>
        <w:t>November</w:t>
      </w:r>
      <w:r w:rsidR="00047CCB" w:rsidRPr="00047CCB">
        <w:rPr>
          <w:rFonts w:ascii="Times New Roman" w:eastAsiaTheme="minorEastAsia" w:hAnsi="Times New Roman" w:cs="Times New Roman" w:hint="eastAsia"/>
          <w:bCs/>
        </w:rPr>
        <w:t xml:space="preserve"> 15, 2023. </w:t>
      </w:r>
      <w:hyperlink r:id="rId33" w:history="1">
        <w:r w:rsidR="00047CCB" w:rsidRPr="00047CCB">
          <w:rPr>
            <w:rStyle w:val="af2"/>
            <w:rFonts w:ascii="Times New Roman" w:eastAsia="Times New Roman" w:hAnsi="Times New Roman" w:cs="Times New Roman"/>
            <w:bCs/>
            <w:i/>
            <w:iCs/>
          </w:rPr>
          <w:t>http://www.moa.gov.cn/xw/qg/202311/t20231115_6440585.htm</w:t>
        </w:r>
      </w:hyperlink>
      <w:r w:rsidR="00047CCB">
        <w:rPr>
          <w:rFonts w:ascii="Times New Roman" w:eastAsiaTheme="minorEastAsia" w:hAnsi="Times New Roman" w:cs="Times New Roman" w:hint="eastAsia"/>
          <w:bCs/>
          <w:i/>
          <w:iCs/>
        </w:rPr>
        <w:t xml:space="preserve"> </w:t>
      </w:r>
      <w:r w:rsidRPr="00047CCB">
        <w:rPr>
          <w:rFonts w:ascii="Times New Roman" w:eastAsia="Times New Roman" w:hAnsi="Times New Roman" w:cs="Times New Roman"/>
          <w:bCs/>
        </w:rPr>
        <w:t>(</w:t>
      </w:r>
      <w:r w:rsidR="00047CCB">
        <w:rPr>
          <w:rFonts w:ascii="Times New Roman" w:hAnsi="Times New Roman" w:cs="Times New Roman" w:hint="eastAsia"/>
        </w:rPr>
        <w:t>a</w:t>
      </w:r>
      <w:r w:rsidR="00047CCB" w:rsidRPr="00FB0661">
        <w:rPr>
          <w:rFonts w:ascii="Times New Roman" w:hAnsi="Times New Roman" w:cs="Times New Roman"/>
        </w:rPr>
        <w:t xml:space="preserve">ccessed </w:t>
      </w:r>
      <w:r w:rsidR="00047CCB">
        <w:rPr>
          <w:rFonts w:ascii="Times New Roman" w:hAnsi="Times New Roman" w:cs="Times New Roman" w:hint="eastAsia"/>
        </w:rPr>
        <w:t>August 15,</w:t>
      </w:r>
      <w:r w:rsidR="00047CCB" w:rsidRPr="00FB0661">
        <w:rPr>
          <w:rFonts w:ascii="Times New Roman" w:hAnsi="Times New Roman" w:cs="Times New Roman"/>
        </w:rPr>
        <w:t xml:space="preserve"> 202</w:t>
      </w:r>
      <w:r w:rsidR="00047CCB">
        <w:rPr>
          <w:rFonts w:ascii="Times New Roman" w:hAnsi="Times New Roman" w:cs="Times New Roman" w:hint="eastAsia"/>
        </w:rPr>
        <w:t>4</w:t>
      </w:r>
      <w:r w:rsidRPr="00047CCB">
        <w:rPr>
          <w:rFonts w:ascii="Times New Roman" w:eastAsia="Times New Roman" w:hAnsi="Times New Roman" w:cs="Times New Roman"/>
          <w:bCs/>
        </w:rPr>
        <w:t>).</w:t>
      </w:r>
    </w:p>
    <w:p w14:paraId="3D3F1568" w14:textId="78ECED99" w:rsidR="000674B9" w:rsidRPr="00F90BCD"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proofErr w:type="spellStart"/>
      <w:r w:rsidRPr="00EC3A41">
        <w:rPr>
          <w:rFonts w:ascii="Times New Roman" w:eastAsia="Times New Roman" w:hAnsi="Times New Roman" w:cs="Times New Roman"/>
          <w:bCs/>
        </w:rPr>
        <w:t>Dehong</w:t>
      </w:r>
      <w:proofErr w:type="spellEnd"/>
      <w:r w:rsidRPr="00EC3A41">
        <w:rPr>
          <w:rFonts w:ascii="Times New Roman" w:eastAsia="Times New Roman" w:hAnsi="Times New Roman" w:cs="Times New Roman"/>
          <w:bCs/>
        </w:rPr>
        <w:t xml:space="preserve"> Prefecture People</w:t>
      </w:r>
      <w:r w:rsidR="00DB6F10">
        <w:rPr>
          <w:rFonts w:ascii="Times New Roman" w:eastAsiaTheme="minorEastAsia" w:hAnsi="Times New Roman" w:cs="Times New Roman"/>
          <w:bCs/>
        </w:rPr>
        <w:t>’</w:t>
      </w:r>
      <w:r w:rsidRPr="00EC3A41">
        <w:rPr>
          <w:rFonts w:ascii="Times New Roman" w:eastAsia="Times New Roman" w:hAnsi="Times New Roman" w:cs="Times New Roman"/>
          <w:bCs/>
        </w:rPr>
        <w:t xml:space="preserve">s Government. </w:t>
      </w:r>
      <w:r w:rsidRPr="00793980">
        <w:rPr>
          <w:rFonts w:ascii="Times New Roman" w:eastAsia="Times New Roman" w:hAnsi="Times New Roman" w:cs="Times New Roman"/>
          <w:bCs/>
          <w:i/>
          <w:iCs/>
        </w:rPr>
        <w:t xml:space="preserve">Ratoon rice in </w:t>
      </w:r>
      <w:proofErr w:type="spellStart"/>
      <w:r w:rsidRPr="00793980">
        <w:rPr>
          <w:rFonts w:ascii="Times New Roman" w:eastAsia="Times New Roman" w:hAnsi="Times New Roman" w:cs="Times New Roman"/>
          <w:bCs/>
          <w:i/>
          <w:iCs/>
        </w:rPr>
        <w:t>Dehong</w:t>
      </w:r>
      <w:proofErr w:type="spellEnd"/>
      <w:r w:rsidRPr="00793980">
        <w:rPr>
          <w:rFonts w:ascii="Times New Roman" w:eastAsia="Times New Roman" w:hAnsi="Times New Roman" w:cs="Times New Roman"/>
          <w:bCs/>
          <w:i/>
          <w:iCs/>
        </w:rPr>
        <w:t xml:space="preserve"> of Yunnan</w:t>
      </w:r>
      <w:r w:rsidRPr="00EC3A41">
        <w:rPr>
          <w:rFonts w:ascii="Times New Roman" w:eastAsia="Times New Roman" w:hAnsi="Times New Roman" w:cs="Times New Roman"/>
          <w:bCs/>
        </w:rPr>
        <w:t xml:space="preserve">. </w:t>
      </w:r>
      <w:r w:rsidR="00047CCB" w:rsidRPr="00047CCB">
        <w:rPr>
          <w:rFonts w:ascii="Times New Roman" w:eastAsiaTheme="minorEastAsia" w:hAnsi="Times New Roman" w:cs="Times New Roman"/>
          <w:bCs/>
        </w:rPr>
        <w:t>November</w:t>
      </w:r>
      <w:r w:rsidR="00047CCB" w:rsidRPr="00047CCB">
        <w:rPr>
          <w:rFonts w:ascii="Times New Roman" w:eastAsiaTheme="minorEastAsia" w:hAnsi="Times New Roman" w:cs="Times New Roman" w:hint="eastAsia"/>
          <w:bCs/>
        </w:rPr>
        <w:t xml:space="preserve"> </w:t>
      </w:r>
      <w:r w:rsidR="00047CCB">
        <w:rPr>
          <w:rFonts w:ascii="Times New Roman" w:eastAsiaTheme="minorEastAsia" w:hAnsi="Times New Roman" w:cs="Times New Roman" w:hint="eastAsia"/>
          <w:bCs/>
        </w:rPr>
        <w:t>9</w:t>
      </w:r>
      <w:r w:rsidR="00047CCB" w:rsidRPr="00047CCB">
        <w:rPr>
          <w:rFonts w:ascii="Times New Roman" w:eastAsiaTheme="minorEastAsia" w:hAnsi="Times New Roman" w:cs="Times New Roman" w:hint="eastAsia"/>
          <w:bCs/>
        </w:rPr>
        <w:t>, 20</w:t>
      </w:r>
      <w:r w:rsidR="00047CCB">
        <w:rPr>
          <w:rFonts w:ascii="Times New Roman" w:eastAsiaTheme="minorEastAsia" w:hAnsi="Times New Roman" w:cs="Times New Roman" w:hint="eastAsia"/>
          <w:bCs/>
        </w:rPr>
        <w:t>23</w:t>
      </w:r>
      <w:r w:rsidR="00047CCB" w:rsidRPr="00047CCB">
        <w:rPr>
          <w:rFonts w:ascii="Times New Roman" w:eastAsiaTheme="minorEastAsia" w:hAnsi="Times New Roman" w:cs="Times New Roman" w:hint="eastAsia"/>
          <w:bCs/>
        </w:rPr>
        <w:t>.</w:t>
      </w:r>
      <w:r w:rsidR="00047CCB">
        <w:rPr>
          <w:rFonts w:ascii="Times New Roman" w:eastAsiaTheme="minorEastAsia" w:hAnsi="Times New Roman" w:cs="Times New Roman" w:hint="eastAsia"/>
          <w:bCs/>
        </w:rPr>
        <w:t xml:space="preserve"> </w:t>
      </w:r>
      <w:hyperlink r:id="rId34" w:history="1">
        <w:r w:rsidR="00047CCB" w:rsidRPr="00047CCB">
          <w:rPr>
            <w:rStyle w:val="af2"/>
            <w:rFonts w:ascii="Times New Roman" w:eastAsia="Times New Roman" w:hAnsi="Times New Roman" w:cs="Times New Roman"/>
            <w:bCs/>
            <w:i/>
            <w:iCs/>
          </w:rPr>
          <w:t>https://m.dehong.gov.cn/index.php?a=show&amp;catid=23&amp;id=77978</w:t>
        </w:r>
      </w:hyperlink>
      <w:r>
        <w:rPr>
          <w:rFonts w:ascii="Times New Roman" w:eastAsiaTheme="minorEastAsia" w:hAnsi="Times New Roman" w:cs="Times New Roman" w:hint="eastAsia"/>
          <w:bCs/>
        </w:rPr>
        <w:t xml:space="preserve"> </w:t>
      </w:r>
      <w:r w:rsidRPr="00EC3A41">
        <w:rPr>
          <w:rFonts w:ascii="Times New Roman" w:eastAsia="Times New Roman" w:hAnsi="Times New Roman" w:cs="Times New Roman"/>
          <w:bCs/>
        </w:rPr>
        <w:t>(</w:t>
      </w:r>
      <w:r w:rsidR="00047CCB">
        <w:rPr>
          <w:rFonts w:ascii="Times New Roman" w:hAnsi="Times New Roman" w:cs="Times New Roman" w:hint="eastAsia"/>
        </w:rPr>
        <w:t>a</w:t>
      </w:r>
      <w:r w:rsidR="00047CCB" w:rsidRPr="00FB0661">
        <w:rPr>
          <w:rFonts w:ascii="Times New Roman" w:hAnsi="Times New Roman" w:cs="Times New Roman"/>
        </w:rPr>
        <w:t xml:space="preserve">ccessed </w:t>
      </w:r>
      <w:r w:rsidR="00047CCB">
        <w:rPr>
          <w:rFonts w:ascii="Times New Roman" w:hAnsi="Times New Roman" w:cs="Times New Roman" w:hint="eastAsia"/>
        </w:rPr>
        <w:t>August 15,</w:t>
      </w:r>
      <w:r w:rsidR="00047CCB" w:rsidRPr="00FB0661">
        <w:rPr>
          <w:rFonts w:ascii="Times New Roman" w:hAnsi="Times New Roman" w:cs="Times New Roman"/>
        </w:rPr>
        <w:t xml:space="preserve"> 202</w:t>
      </w:r>
      <w:r w:rsidR="00047CCB">
        <w:rPr>
          <w:rFonts w:ascii="Times New Roman" w:hAnsi="Times New Roman" w:cs="Times New Roman" w:hint="eastAsia"/>
        </w:rPr>
        <w:t>4</w:t>
      </w:r>
      <w:r w:rsidRPr="00EC3A41">
        <w:rPr>
          <w:rFonts w:ascii="Times New Roman" w:eastAsia="Times New Roman" w:hAnsi="Times New Roman" w:cs="Times New Roman"/>
          <w:bCs/>
        </w:rPr>
        <w:t>).</w:t>
      </w:r>
    </w:p>
    <w:p w14:paraId="3825017C" w14:textId="4A5DCD8E"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t xml:space="preserve">Tang, Z. et al. Production status and development countermeasures of ratoon rice in Zhejiang Province. </w:t>
      </w:r>
      <w:r w:rsidRPr="00765B34">
        <w:rPr>
          <w:rFonts w:ascii="Times New Roman" w:eastAsia="Times New Roman" w:hAnsi="Times New Roman" w:cs="Times New Roman"/>
          <w:bCs/>
          <w:i/>
          <w:iCs/>
        </w:rPr>
        <w:t>China Rice</w:t>
      </w:r>
      <w:r w:rsidRPr="00EC3A41">
        <w:rPr>
          <w:rFonts w:ascii="Times New Roman" w:eastAsia="Times New Roman" w:hAnsi="Times New Roman" w:cs="Times New Roman"/>
          <w:bCs/>
        </w:rPr>
        <w:t xml:space="preserve"> </w:t>
      </w:r>
      <w:r w:rsidRPr="00765B34">
        <w:rPr>
          <w:rFonts w:ascii="Times New Roman" w:eastAsia="Times New Roman" w:hAnsi="Times New Roman" w:cs="Times New Roman"/>
          <w:b/>
        </w:rPr>
        <w:t>30</w:t>
      </w:r>
      <w:r w:rsidRPr="00EC3A41">
        <w:rPr>
          <w:rFonts w:ascii="Times New Roman" w:eastAsia="Times New Roman" w:hAnsi="Times New Roman" w:cs="Times New Roman"/>
          <w:bCs/>
        </w:rPr>
        <w:t>, 78 (2024).</w:t>
      </w:r>
    </w:p>
    <w:p w14:paraId="7EB6CF8E" w14:textId="53FD071F" w:rsidR="000674B9" w:rsidRPr="00EC3A41" w:rsidRDefault="000674B9" w:rsidP="000674B9">
      <w:pPr>
        <w:widowControl w:val="0"/>
        <w:numPr>
          <w:ilvl w:val="0"/>
          <w:numId w:val="7"/>
        </w:numPr>
        <w:pBdr>
          <w:top w:val="nil"/>
          <w:left w:val="nil"/>
          <w:bottom w:val="nil"/>
          <w:right w:val="nil"/>
          <w:between w:val="nil"/>
        </w:pBdr>
        <w:spacing w:line="360" w:lineRule="auto"/>
        <w:rPr>
          <w:rFonts w:ascii="Times New Roman" w:eastAsia="Times New Roman" w:hAnsi="Times New Roman" w:cs="Times New Roman"/>
          <w:bCs/>
        </w:rPr>
      </w:pPr>
      <w:r w:rsidRPr="00EC3A41">
        <w:rPr>
          <w:rFonts w:ascii="Times New Roman" w:eastAsia="Times New Roman" w:hAnsi="Times New Roman" w:cs="Times New Roman"/>
          <w:bCs/>
        </w:rPr>
        <w:lastRenderedPageBreak/>
        <w:t xml:space="preserve">Qingyuan government in Zhejiang. </w:t>
      </w:r>
      <w:r w:rsidRPr="00765B34">
        <w:rPr>
          <w:rFonts w:ascii="Times New Roman" w:eastAsia="Times New Roman" w:hAnsi="Times New Roman" w:cs="Times New Roman"/>
          <w:bCs/>
          <w:i/>
          <w:iCs/>
        </w:rPr>
        <w:t xml:space="preserve">Ratoon rice in </w:t>
      </w:r>
      <w:proofErr w:type="gramStart"/>
      <w:r w:rsidRPr="00765B34">
        <w:rPr>
          <w:rFonts w:ascii="Times New Roman" w:eastAsia="Times New Roman" w:hAnsi="Times New Roman" w:cs="Times New Roman"/>
          <w:bCs/>
          <w:i/>
          <w:iCs/>
        </w:rPr>
        <w:t>Qingyuan of</w:t>
      </w:r>
      <w:proofErr w:type="gramEnd"/>
      <w:r w:rsidRPr="00765B34">
        <w:rPr>
          <w:rFonts w:ascii="Times New Roman" w:eastAsia="Times New Roman" w:hAnsi="Times New Roman" w:cs="Times New Roman"/>
          <w:bCs/>
          <w:i/>
          <w:iCs/>
        </w:rPr>
        <w:t xml:space="preserve"> Zhejiang. </w:t>
      </w:r>
      <w:r w:rsidR="00047CCB" w:rsidRPr="00047CCB">
        <w:rPr>
          <w:rFonts w:ascii="Times New Roman" w:eastAsiaTheme="minorEastAsia" w:hAnsi="Times New Roman" w:cs="Times New Roman" w:hint="eastAsia"/>
          <w:bCs/>
        </w:rPr>
        <w:t xml:space="preserve">April 16, 2024. </w:t>
      </w:r>
      <w:hyperlink r:id="rId35" w:history="1">
        <w:r w:rsidR="00047CCB" w:rsidRPr="00047CCB">
          <w:rPr>
            <w:rStyle w:val="af2"/>
            <w:rFonts w:ascii="Times New Roman" w:eastAsia="Times New Roman" w:hAnsi="Times New Roman" w:cs="Times New Roman"/>
            <w:bCs/>
            <w:i/>
            <w:iCs/>
          </w:rPr>
          <w:t>https://www.zjqy.gov.cn/art/2024/4/16/art_1229356029_58963155.html</w:t>
        </w:r>
      </w:hyperlink>
      <w:r>
        <w:rPr>
          <w:rFonts w:ascii="Times New Roman" w:eastAsiaTheme="minorEastAsia" w:hAnsi="Times New Roman" w:cs="Times New Roman" w:hint="eastAsia"/>
          <w:bCs/>
        </w:rPr>
        <w:t xml:space="preserve"> </w:t>
      </w:r>
      <w:r w:rsidRPr="00EC3A41">
        <w:rPr>
          <w:rFonts w:ascii="Times New Roman" w:eastAsia="Times New Roman" w:hAnsi="Times New Roman" w:cs="Times New Roman"/>
          <w:bCs/>
        </w:rPr>
        <w:t>(</w:t>
      </w:r>
      <w:r w:rsidR="007665D0">
        <w:rPr>
          <w:rFonts w:ascii="Times New Roman" w:hAnsi="Times New Roman" w:cs="Times New Roman" w:hint="eastAsia"/>
        </w:rPr>
        <w:t>a</w:t>
      </w:r>
      <w:r w:rsidR="007665D0" w:rsidRPr="00FB0661">
        <w:rPr>
          <w:rFonts w:ascii="Times New Roman" w:hAnsi="Times New Roman" w:cs="Times New Roman"/>
        </w:rPr>
        <w:t xml:space="preserve">ccessed </w:t>
      </w:r>
      <w:r w:rsidR="007665D0">
        <w:rPr>
          <w:rFonts w:ascii="Times New Roman" w:hAnsi="Times New Roman" w:cs="Times New Roman" w:hint="eastAsia"/>
        </w:rPr>
        <w:t>August 1</w:t>
      </w:r>
      <w:r w:rsidR="00047CCB">
        <w:rPr>
          <w:rFonts w:ascii="Times New Roman" w:hAnsi="Times New Roman" w:cs="Times New Roman" w:hint="eastAsia"/>
        </w:rPr>
        <w:t>6</w:t>
      </w:r>
      <w:r w:rsidR="007665D0">
        <w:rPr>
          <w:rFonts w:ascii="Times New Roman" w:hAnsi="Times New Roman" w:cs="Times New Roman" w:hint="eastAsia"/>
        </w:rPr>
        <w:t>,</w:t>
      </w:r>
      <w:r w:rsidR="007665D0" w:rsidRPr="00FB0661">
        <w:rPr>
          <w:rFonts w:ascii="Times New Roman" w:hAnsi="Times New Roman" w:cs="Times New Roman"/>
        </w:rPr>
        <w:t xml:space="preserve"> 202</w:t>
      </w:r>
      <w:r w:rsidR="007665D0">
        <w:rPr>
          <w:rFonts w:ascii="Times New Roman" w:hAnsi="Times New Roman" w:cs="Times New Roman" w:hint="eastAsia"/>
        </w:rPr>
        <w:t>4</w:t>
      </w:r>
      <w:r w:rsidRPr="00EC3A41">
        <w:rPr>
          <w:rFonts w:ascii="Times New Roman" w:eastAsia="Times New Roman" w:hAnsi="Times New Roman" w:cs="Times New Roman"/>
          <w:bCs/>
        </w:rPr>
        <w:t>).</w:t>
      </w:r>
    </w:p>
    <w:p w14:paraId="46D73830" w14:textId="77777777" w:rsidR="003D5F28" w:rsidRPr="002D182E" w:rsidRDefault="003D5F28" w:rsidP="002D182E">
      <w:pPr>
        <w:widowControl w:val="0"/>
        <w:spacing w:line="480" w:lineRule="auto"/>
        <w:rPr>
          <w:rFonts w:ascii="Times New Roman" w:eastAsia="Times New Roman" w:hAnsi="Times New Roman" w:cs="Times New Roman"/>
          <w:bCs/>
        </w:rPr>
      </w:pPr>
    </w:p>
    <w:sectPr w:rsidR="003D5F28" w:rsidRPr="002D182E" w:rsidSect="003D43C8">
      <w:pgSz w:w="12240" w:h="15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27A6" w14:textId="77777777" w:rsidR="00490282" w:rsidRDefault="00490282">
      <w:r>
        <w:separator/>
      </w:r>
    </w:p>
  </w:endnote>
  <w:endnote w:type="continuationSeparator" w:id="0">
    <w:p w14:paraId="00C8478A" w14:textId="77777777" w:rsidR="00490282" w:rsidRDefault="0049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990629"/>
      <w:docPartObj>
        <w:docPartGallery w:val="Page Numbers (Bottom of Page)"/>
        <w:docPartUnique/>
      </w:docPartObj>
    </w:sdtPr>
    <w:sdtContent>
      <w:p w14:paraId="07690F0D" w14:textId="23A2DE85" w:rsidR="006867B6" w:rsidRDefault="006867B6">
        <w:pPr>
          <w:pStyle w:val="a9"/>
          <w:jc w:val="right"/>
        </w:pPr>
        <w:r>
          <w:fldChar w:fldCharType="begin"/>
        </w:r>
        <w:r>
          <w:instrText>PAGE   \* MERGEFORMAT</w:instrText>
        </w:r>
        <w:r>
          <w:fldChar w:fldCharType="separate"/>
        </w:r>
        <w:r w:rsidR="005C3218" w:rsidRPr="005C3218">
          <w:rPr>
            <w:noProof/>
            <w:lang w:val="zh-CN"/>
          </w:rPr>
          <w:t>12</w:t>
        </w:r>
        <w:r>
          <w:fldChar w:fldCharType="end"/>
        </w:r>
      </w:p>
    </w:sdtContent>
  </w:sdt>
  <w:p w14:paraId="00000771" w14:textId="77777777" w:rsidR="006914E8" w:rsidRDefault="006914E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32686"/>
      <w:docPartObj>
        <w:docPartGallery w:val="Page Numbers (Bottom of Page)"/>
        <w:docPartUnique/>
      </w:docPartObj>
    </w:sdtPr>
    <w:sdtContent>
      <w:p w14:paraId="0470F1D6" w14:textId="3926D368" w:rsidR="006867B6" w:rsidRDefault="006867B6">
        <w:pPr>
          <w:pStyle w:val="a9"/>
          <w:jc w:val="right"/>
        </w:pPr>
        <w:r>
          <w:fldChar w:fldCharType="begin"/>
        </w:r>
        <w:r>
          <w:instrText>PAGE   \* MERGEFORMAT</w:instrText>
        </w:r>
        <w:r>
          <w:fldChar w:fldCharType="separate"/>
        </w:r>
        <w:r w:rsidR="005C3218" w:rsidRPr="005C3218">
          <w:rPr>
            <w:noProof/>
            <w:lang w:val="zh-CN"/>
          </w:rPr>
          <w:t>48</w:t>
        </w:r>
        <w:r>
          <w:fldChar w:fldCharType="end"/>
        </w:r>
      </w:p>
    </w:sdtContent>
  </w:sdt>
  <w:p w14:paraId="5264850A" w14:textId="77777777" w:rsidR="00D22465" w:rsidRDefault="00D2246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4D5A" w14:textId="77777777" w:rsidR="00490282" w:rsidRDefault="00490282">
      <w:r>
        <w:separator/>
      </w:r>
    </w:p>
  </w:footnote>
  <w:footnote w:type="continuationSeparator" w:id="0">
    <w:p w14:paraId="27FBFD1C" w14:textId="77777777" w:rsidR="00490282" w:rsidRDefault="0049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281E5EB0"/>
    <w:lvl w:ilvl="0" w:tplc="65A60820">
      <w:start w:val="1"/>
      <w:numFmt w:val="decimal"/>
      <w:lvlText w:val="%1."/>
      <w:lvlJc w:val="left"/>
      <w:pPr>
        <w:ind w:left="357" w:hanging="357"/>
      </w:pPr>
      <w:rPr>
        <w:rFonts w:hint="eastAsia"/>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3A3B27E0"/>
    <w:multiLevelType w:val="multilevel"/>
    <w:tmpl w:val="C554BE6E"/>
    <w:lvl w:ilvl="0">
      <w:start w:val="1"/>
      <w:numFmt w:val="decimal"/>
      <w:lvlText w:val="%1."/>
      <w:lvlJc w:val="left"/>
      <w:pPr>
        <w:ind w:left="454" w:hanging="454"/>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 w15:restartNumberingAfterBreak="0">
    <w:nsid w:val="460A3D40"/>
    <w:multiLevelType w:val="hybridMultilevel"/>
    <w:tmpl w:val="DC72C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F0DDC"/>
    <w:multiLevelType w:val="hybridMultilevel"/>
    <w:tmpl w:val="DF1CD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6208D"/>
    <w:multiLevelType w:val="multilevel"/>
    <w:tmpl w:val="F9D875A0"/>
    <w:lvl w:ilvl="0">
      <w:start w:val="1"/>
      <w:numFmt w:val="decimal"/>
      <w:lvlText w:val="%1."/>
      <w:lvlJc w:val="left"/>
      <w:pPr>
        <w:ind w:left="934" w:hanging="360"/>
      </w:pPr>
    </w:lvl>
    <w:lvl w:ilvl="1">
      <w:start w:val="1"/>
      <w:numFmt w:val="lowerLetter"/>
      <w:lvlText w:val="%2."/>
      <w:lvlJc w:val="left"/>
      <w:pPr>
        <w:ind w:left="1654" w:hanging="360"/>
      </w:pPr>
    </w:lvl>
    <w:lvl w:ilvl="2">
      <w:start w:val="1"/>
      <w:numFmt w:val="lowerRoman"/>
      <w:lvlText w:val="%3."/>
      <w:lvlJc w:val="right"/>
      <w:pPr>
        <w:ind w:left="2374" w:hanging="180"/>
      </w:pPr>
    </w:lvl>
    <w:lvl w:ilvl="3">
      <w:start w:val="1"/>
      <w:numFmt w:val="decimal"/>
      <w:lvlText w:val="%4."/>
      <w:lvlJc w:val="left"/>
      <w:pPr>
        <w:ind w:left="3094" w:hanging="360"/>
      </w:pPr>
    </w:lvl>
    <w:lvl w:ilvl="4">
      <w:start w:val="1"/>
      <w:numFmt w:val="lowerLetter"/>
      <w:lvlText w:val="%5."/>
      <w:lvlJc w:val="left"/>
      <w:pPr>
        <w:ind w:left="3814" w:hanging="360"/>
      </w:pPr>
    </w:lvl>
    <w:lvl w:ilvl="5">
      <w:start w:val="1"/>
      <w:numFmt w:val="lowerRoman"/>
      <w:lvlText w:val="%6."/>
      <w:lvlJc w:val="right"/>
      <w:pPr>
        <w:ind w:left="4534" w:hanging="180"/>
      </w:pPr>
    </w:lvl>
    <w:lvl w:ilvl="6">
      <w:start w:val="1"/>
      <w:numFmt w:val="decimal"/>
      <w:lvlText w:val="%7."/>
      <w:lvlJc w:val="left"/>
      <w:pPr>
        <w:ind w:left="5254" w:hanging="360"/>
      </w:pPr>
    </w:lvl>
    <w:lvl w:ilvl="7">
      <w:start w:val="1"/>
      <w:numFmt w:val="lowerLetter"/>
      <w:lvlText w:val="%8."/>
      <w:lvlJc w:val="left"/>
      <w:pPr>
        <w:ind w:left="5974" w:hanging="360"/>
      </w:pPr>
    </w:lvl>
    <w:lvl w:ilvl="8">
      <w:start w:val="1"/>
      <w:numFmt w:val="lowerRoman"/>
      <w:lvlText w:val="%9."/>
      <w:lvlJc w:val="right"/>
      <w:pPr>
        <w:ind w:left="6694" w:hanging="180"/>
      </w:pPr>
    </w:lvl>
  </w:abstractNum>
  <w:abstractNum w:abstractNumId="5" w15:restartNumberingAfterBreak="0">
    <w:nsid w:val="7C994E47"/>
    <w:multiLevelType w:val="multilevel"/>
    <w:tmpl w:val="8AE85264"/>
    <w:lvl w:ilvl="0">
      <w:start w:val="1"/>
      <w:numFmt w:val="decimal"/>
      <w:suff w:val="nothing"/>
      <w:lvlText w:val="%1."/>
      <w:lvlJc w:val="left"/>
      <w:pPr>
        <w:ind w:left="340" w:hanging="34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num w:numId="1" w16cid:durableId="1473518500">
    <w:abstractNumId w:val="4"/>
  </w:num>
  <w:num w:numId="2" w16cid:durableId="1448499176">
    <w:abstractNumId w:val="5"/>
  </w:num>
  <w:num w:numId="3" w16cid:durableId="816411440">
    <w:abstractNumId w:val="3"/>
  </w:num>
  <w:num w:numId="4" w16cid:durableId="1465080159">
    <w:abstractNumId w:val="2"/>
  </w:num>
  <w:num w:numId="5" w16cid:durableId="823547316">
    <w:abstractNumId w:val="5"/>
    <w:lvlOverride w:ilvl="0">
      <w:lvl w:ilvl="0">
        <w:start w:val="1"/>
        <w:numFmt w:val="decimal"/>
        <w:suff w:val="nothing"/>
        <w:lvlText w:val="%1."/>
        <w:lvlJc w:val="left"/>
        <w:pPr>
          <w:ind w:left="340" w:hanging="340"/>
        </w:pPr>
        <w:rPr>
          <w:rFonts w:hint="eastAsia"/>
        </w:rPr>
      </w:lvl>
    </w:lvlOverride>
    <w:lvlOverride w:ilvl="1">
      <w:lvl w:ilvl="1">
        <w:start w:val="1"/>
        <w:numFmt w:val="lowerLetter"/>
        <w:lvlText w:val="%2."/>
        <w:lvlJc w:val="left"/>
        <w:pPr>
          <w:ind w:left="680" w:hanging="340"/>
        </w:pPr>
        <w:rPr>
          <w:rFonts w:hint="eastAsia"/>
        </w:rPr>
      </w:lvl>
    </w:lvlOverride>
    <w:lvlOverride w:ilvl="2">
      <w:lvl w:ilvl="2">
        <w:start w:val="1"/>
        <w:numFmt w:val="lowerRoman"/>
        <w:lvlText w:val="%3."/>
        <w:lvlJc w:val="right"/>
        <w:pPr>
          <w:ind w:left="1020" w:hanging="340"/>
        </w:pPr>
        <w:rPr>
          <w:rFonts w:hint="eastAsia"/>
        </w:rPr>
      </w:lvl>
    </w:lvlOverride>
    <w:lvlOverride w:ilvl="3">
      <w:lvl w:ilvl="3">
        <w:start w:val="1"/>
        <w:numFmt w:val="decimal"/>
        <w:lvlText w:val="%4."/>
        <w:lvlJc w:val="left"/>
        <w:pPr>
          <w:ind w:left="1360" w:hanging="340"/>
        </w:pPr>
        <w:rPr>
          <w:rFonts w:hint="eastAsia"/>
        </w:rPr>
      </w:lvl>
    </w:lvlOverride>
    <w:lvlOverride w:ilvl="4">
      <w:lvl w:ilvl="4">
        <w:start w:val="1"/>
        <w:numFmt w:val="lowerLetter"/>
        <w:lvlText w:val="%5."/>
        <w:lvlJc w:val="left"/>
        <w:pPr>
          <w:ind w:left="1700" w:hanging="340"/>
        </w:pPr>
        <w:rPr>
          <w:rFonts w:hint="eastAsia"/>
        </w:rPr>
      </w:lvl>
    </w:lvlOverride>
    <w:lvlOverride w:ilvl="5">
      <w:lvl w:ilvl="5">
        <w:start w:val="1"/>
        <w:numFmt w:val="lowerRoman"/>
        <w:lvlText w:val="%6."/>
        <w:lvlJc w:val="right"/>
        <w:pPr>
          <w:ind w:left="2040" w:hanging="340"/>
        </w:pPr>
        <w:rPr>
          <w:rFonts w:hint="eastAsia"/>
        </w:rPr>
      </w:lvl>
    </w:lvlOverride>
    <w:lvlOverride w:ilvl="6">
      <w:lvl w:ilvl="6">
        <w:start w:val="1"/>
        <w:numFmt w:val="decimal"/>
        <w:lvlText w:val="%7."/>
        <w:lvlJc w:val="left"/>
        <w:pPr>
          <w:ind w:left="2380" w:hanging="340"/>
        </w:pPr>
        <w:rPr>
          <w:rFonts w:hint="eastAsia"/>
        </w:rPr>
      </w:lvl>
    </w:lvlOverride>
    <w:lvlOverride w:ilvl="7">
      <w:lvl w:ilvl="7">
        <w:start w:val="1"/>
        <w:numFmt w:val="lowerLetter"/>
        <w:lvlText w:val="%8."/>
        <w:lvlJc w:val="left"/>
        <w:pPr>
          <w:ind w:left="2720" w:hanging="340"/>
        </w:pPr>
        <w:rPr>
          <w:rFonts w:hint="eastAsia"/>
        </w:rPr>
      </w:lvl>
    </w:lvlOverride>
    <w:lvlOverride w:ilvl="8">
      <w:lvl w:ilvl="8">
        <w:start w:val="1"/>
        <w:numFmt w:val="lowerRoman"/>
        <w:lvlText w:val="%9."/>
        <w:lvlJc w:val="right"/>
        <w:pPr>
          <w:ind w:left="3060" w:hanging="340"/>
        </w:pPr>
        <w:rPr>
          <w:rFonts w:hint="eastAsia"/>
        </w:rPr>
      </w:lvl>
    </w:lvlOverride>
  </w:num>
  <w:num w:numId="6" w16cid:durableId="49155818">
    <w:abstractNumId w:val="5"/>
    <w:lvlOverride w:ilvl="0">
      <w:lvl w:ilvl="0">
        <w:start w:val="1"/>
        <w:numFmt w:val="decimal"/>
        <w:suff w:val="space"/>
        <w:lvlText w:val="%1."/>
        <w:lvlJc w:val="left"/>
        <w:pPr>
          <w:ind w:left="340" w:hanging="340"/>
        </w:pPr>
        <w:rPr>
          <w:rFonts w:hint="eastAsia"/>
        </w:rPr>
      </w:lvl>
    </w:lvlOverride>
    <w:lvlOverride w:ilvl="1">
      <w:lvl w:ilvl="1">
        <w:start w:val="1"/>
        <w:numFmt w:val="lowerLetter"/>
        <w:lvlText w:val="%2."/>
        <w:lvlJc w:val="left"/>
        <w:pPr>
          <w:ind w:left="1440" w:hanging="360"/>
        </w:pPr>
        <w:rPr>
          <w:rFonts w:hint="eastAsia"/>
        </w:rPr>
      </w:lvl>
    </w:lvlOverride>
    <w:lvlOverride w:ilvl="2">
      <w:lvl w:ilvl="2">
        <w:start w:val="1"/>
        <w:numFmt w:val="lowerRoman"/>
        <w:lvlText w:val="%3."/>
        <w:lvlJc w:val="right"/>
        <w:pPr>
          <w:ind w:left="2160" w:hanging="180"/>
        </w:pPr>
        <w:rPr>
          <w:rFonts w:hint="eastAsia"/>
        </w:rPr>
      </w:lvl>
    </w:lvlOverride>
    <w:lvlOverride w:ilvl="3">
      <w:lvl w:ilvl="3">
        <w:start w:val="1"/>
        <w:numFmt w:val="decimal"/>
        <w:lvlText w:val="%4."/>
        <w:lvlJc w:val="left"/>
        <w:pPr>
          <w:ind w:left="2880" w:hanging="360"/>
        </w:pPr>
        <w:rPr>
          <w:rFonts w:hint="eastAsia"/>
        </w:rPr>
      </w:lvl>
    </w:lvlOverride>
    <w:lvlOverride w:ilvl="4">
      <w:lvl w:ilvl="4">
        <w:start w:val="1"/>
        <w:numFmt w:val="lowerLetter"/>
        <w:lvlText w:val="%5."/>
        <w:lvlJc w:val="left"/>
        <w:pPr>
          <w:ind w:left="3600" w:hanging="360"/>
        </w:pPr>
        <w:rPr>
          <w:rFonts w:hint="eastAsia"/>
        </w:rPr>
      </w:lvl>
    </w:lvlOverride>
    <w:lvlOverride w:ilvl="5">
      <w:lvl w:ilvl="5">
        <w:start w:val="1"/>
        <w:numFmt w:val="lowerRoman"/>
        <w:lvlText w:val="%6."/>
        <w:lvlJc w:val="right"/>
        <w:pPr>
          <w:ind w:left="4320" w:hanging="180"/>
        </w:pPr>
        <w:rPr>
          <w:rFonts w:hint="eastAsia"/>
        </w:rPr>
      </w:lvl>
    </w:lvlOverride>
    <w:lvlOverride w:ilvl="6">
      <w:lvl w:ilvl="6">
        <w:start w:val="1"/>
        <w:numFmt w:val="decimal"/>
        <w:lvlText w:val="%7."/>
        <w:lvlJc w:val="left"/>
        <w:pPr>
          <w:ind w:left="5040" w:hanging="360"/>
        </w:pPr>
        <w:rPr>
          <w:rFonts w:hint="eastAsia"/>
        </w:rPr>
      </w:lvl>
    </w:lvlOverride>
    <w:lvlOverride w:ilvl="7">
      <w:lvl w:ilvl="7">
        <w:start w:val="1"/>
        <w:numFmt w:val="lowerLetter"/>
        <w:lvlText w:val="%8."/>
        <w:lvlJc w:val="left"/>
        <w:pPr>
          <w:ind w:left="5760" w:hanging="360"/>
        </w:pPr>
        <w:rPr>
          <w:rFonts w:hint="eastAsia"/>
        </w:rPr>
      </w:lvl>
    </w:lvlOverride>
    <w:lvlOverride w:ilvl="8">
      <w:lvl w:ilvl="8">
        <w:start w:val="1"/>
        <w:numFmt w:val="lowerRoman"/>
        <w:lvlText w:val="%9."/>
        <w:lvlJc w:val="right"/>
        <w:pPr>
          <w:ind w:left="6480" w:hanging="180"/>
        </w:pPr>
        <w:rPr>
          <w:rFonts w:hint="eastAsia"/>
        </w:rPr>
      </w:lvl>
    </w:lvlOverride>
  </w:num>
  <w:num w:numId="7" w16cid:durableId="50004156">
    <w:abstractNumId w:val="1"/>
  </w:num>
  <w:num w:numId="8" w16cid:durableId="158826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s-A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AR" w:vendorID="64" w:dllVersion="4096" w:nlCheck="1" w:checkStyle="0"/>
  <w:activeWritingStyle w:appName="MSWord" w:lang="en-US" w:vendorID="64" w:dllVersion="0" w:nlCheck="1" w:checkStyle="0"/>
  <w:activeWritingStyle w:appName="MSWord" w:lang="zh-CN" w:vendorID="64" w:dllVersion="0"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34"/>
    <w:rsid w:val="000015CA"/>
    <w:rsid w:val="00002576"/>
    <w:rsid w:val="00002804"/>
    <w:rsid w:val="00006D3A"/>
    <w:rsid w:val="0001209A"/>
    <w:rsid w:val="00013996"/>
    <w:rsid w:val="0002303F"/>
    <w:rsid w:val="00023FE9"/>
    <w:rsid w:val="00024104"/>
    <w:rsid w:val="000326A4"/>
    <w:rsid w:val="00034A31"/>
    <w:rsid w:val="00036C9D"/>
    <w:rsid w:val="000372C4"/>
    <w:rsid w:val="00042190"/>
    <w:rsid w:val="00044107"/>
    <w:rsid w:val="000454C8"/>
    <w:rsid w:val="00045F2D"/>
    <w:rsid w:val="00047A7E"/>
    <w:rsid w:val="00047CCB"/>
    <w:rsid w:val="000501C8"/>
    <w:rsid w:val="0005227D"/>
    <w:rsid w:val="000558ED"/>
    <w:rsid w:val="00062D75"/>
    <w:rsid w:val="00063EBF"/>
    <w:rsid w:val="000674B9"/>
    <w:rsid w:val="000679C6"/>
    <w:rsid w:val="00067D32"/>
    <w:rsid w:val="00070C6B"/>
    <w:rsid w:val="00075653"/>
    <w:rsid w:val="00075DF6"/>
    <w:rsid w:val="00081452"/>
    <w:rsid w:val="0008504A"/>
    <w:rsid w:val="00085E24"/>
    <w:rsid w:val="000908CC"/>
    <w:rsid w:val="00090EA7"/>
    <w:rsid w:val="00092E4E"/>
    <w:rsid w:val="00095056"/>
    <w:rsid w:val="0009720D"/>
    <w:rsid w:val="000A4AA0"/>
    <w:rsid w:val="000A52A2"/>
    <w:rsid w:val="000B0D2F"/>
    <w:rsid w:val="000B2769"/>
    <w:rsid w:val="000B51BA"/>
    <w:rsid w:val="000B5AD8"/>
    <w:rsid w:val="000B7CEA"/>
    <w:rsid w:val="000C24DA"/>
    <w:rsid w:val="000C34F6"/>
    <w:rsid w:val="000C5830"/>
    <w:rsid w:val="000C5A0E"/>
    <w:rsid w:val="000C7984"/>
    <w:rsid w:val="000D1E3D"/>
    <w:rsid w:val="000D322A"/>
    <w:rsid w:val="000D4F51"/>
    <w:rsid w:val="000D6131"/>
    <w:rsid w:val="000D618C"/>
    <w:rsid w:val="000D6700"/>
    <w:rsid w:val="000E571A"/>
    <w:rsid w:val="000E6A9C"/>
    <w:rsid w:val="000F2732"/>
    <w:rsid w:val="000F4E0D"/>
    <w:rsid w:val="000F5D6A"/>
    <w:rsid w:val="001004BD"/>
    <w:rsid w:val="00102760"/>
    <w:rsid w:val="00104015"/>
    <w:rsid w:val="001062EB"/>
    <w:rsid w:val="001078A4"/>
    <w:rsid w:val="00111435"/>
    <w:rsid w:val="00111FF0"/>
    <w:rsid w:val="00112CBE"/>
    <w:rsid w:val="00115E98"/>
    <w:rsid w:val="00117EBE"/>
    <w:rsid w:val="0012100B"/>
    <w:rsid w:val="001269BF"/>
    <w:rsid w:val="00126A67"/>
    <w:rsid w:val="00130366"/>
    <w:rsid w:val="00130C0C"/>
    <w:rsid w:val="00130E0A"/>
    <w:rsid w:val="00130FDD"/>
    <w:rsid w:val="00132E07"/>
    <w:rsid w:val="00133619"/>
    <w:rsid w:val="00133759"/>
    <w:rsid w:val="001412A1"/>
    <w:rsid w:val="0014540B"/>
    <w:rsid w:val="00146E90"/>
    <w:rsid w:val="00147292"/>
    <w:rsid w:val="00150450"/>
    <w:rsid w:val="00151010"/>
    <w:rsid w:val="00152D82"/>
    <w:rsid w:val="00156610"/>
    <w:rsid w:val="00156742"/>
    <w:rsid w:val="00160327"/>
    <w:rsid w:val="00165E4F"/>
    <w:rsid w:val="00166930"/>
    <w:rsid w:val="0017063B"/>
    <w:rsid w:val="001718FB"/>
    <w:rsid w:val="0017435A"/>
    <w:rsid w:val="00177932"/>
    <w:rsid w:val="00180EB3"/>
    <w:rsid w:val="00182620"/>
    <w:rsid w:val="00182672"/>
    <w:rsid w:val="0018386D"/>
    <w:rsid w:val="00184C72"/>
    <w:rsid w:val="001866DA"/>
    <w:rsid w:val="0018717D"/>
    <w:rsid w:val="001A02DD"/>
    <w:rsid w:val="001A03AB"/>
    <w:rsid w:val="001A0512"/>
    <w:rsid w:val="001A1072"/>
    <w:rsid w:val="001A13FA"/>
    <w:rsid w:val="001A27C9"/>
    <w:rsid w:val="001A3635"/>
    <w:rsid w:val="001A5658"/>
    <w:rsid w:val="001A6F10"/>
    <w:rsid w:val="001A6FDC"/>
    <w:rsid w:val="001B2A68"/>
    <w:rsid w:val="001B3043"/>
    <w:rsid w:val="001B6D3C"/>
    <w:rsid w:val="001C01CF"/>
    <w:rsid w:val="001C36EA"/>
    <w:rsid w:val="001D2646"/>
    <w:rsid w:val="001D61D7"/>
    <w:rsid w:val="001E1694"/>
    <w:rsid w:val="001E6F29"/>
    <w:rsid w:val="001F0F6D"/>
    <w:rsid w:val="001F2C6E"/>
    <w:rsid w:val="001F727F"/>
    <w:rsid w:val="001F7569"/>
    <w:rsid w:val="001F76C3"/>
    <w:rsid w:val="00200D50"/>
    <w:rsid w:val="00202244"/>
    <w:rsid w:val="00207BB0"/>
    <w:rsid w:val="0021037B"/>
    <w:rsid w:val="00210E87"/>
    <w:rsid w:val="00212E7D"/>
    <w:rsid w:val="002138AA"/>
    <w:rsid w:val="00213BE9"/>
    <w:rsid w:val="002201DA"/>
    <w:rsid w:val="002222AD"/>
    <w:rsid w:val="0022235C"/>
    <w:rsid w:val="0022472A"/>
    <w:rsid w:val="00232037"/>
    <w:rsid w:val="00232C90"/>
    <w:rsid w:val="00233BC0"/>
    <w:rsid w:val="00234AE3"/>
    <w:rsid w:val="0024122E"/>
    <w:rsid w:val="00243F5E"/>
    <w:rsid w:val="0025028C"/>
    <w:rsid w:val="00253445"/>
    <w:rsid w:val="00253574"/>
    <w:rsid w:val="002536AD"/>
    <w:rsid w:val="002615F1"/>
    <w:rsid w:val="00262054"/>
    <w:rsid w:val="0026386D"/>
    <w:rsid w:val="002653AF"/>
    <w:rsid w:val="0026612B"/>
    <w:rsid w:val="00271157"/>
    <w:rsid w:val="00274122"/>
    <w:rsid w:val="00286DCB"/>
    <w:rsid w:val="00293719"/>
    <w:rsid w:val="00295100"/>
    <w:rsid w:val="00295C07"/>
    <w:rsid w:val="00295CF4"/>
    <w:rsid w:val="00296026"/>
    <w:rsid w:val="00297AD3"/>
    <w:rsid w:val="002A214C"/>
    <w:rsid w:val="002A324C"/>
    <w:rsid w:val="002A394F"/>
    <w:rsid w:val="002A6EDD"/>
    <w:rsid w:val="002A6F7B"/>
    <w:rsid w:val="002A75FE"/>
    <w:rsid w:val="002A7601"/>
    <w:rsid w:val="002B4798"/>
    <w:rsid w:val="002B4CA7"/>
    <w:rsid w:val="002B61D2"/>
    <w:rsid w:val="002C34CD"/>
    <w:rsid w:val="002D07A6"/>
    <w:rsid w:val="002D182E"/>
    <w:rsid w:val="002D1B37"/>
    <w:rsid w:val="002D1E1E"/>
    <w:rsid w:val="002D6FB5"/>
    <w:rsid w:val="002E1245"/>
    <w:rsid w:val="002E1C6E"/>
    <w:rsid w:val="002E7622"/>
    <w:rsid w:val="002F0137"/>
    <w:rsid w:val="002F0AFA"/>
    <w:rsid w:val="002F0B82"/>
    <w:rsid w:val="002F6F93"/>
    <w:rsid w:val="00300CC5"/>
    <w:rsid w:val="003059F1"/>
    <w:rsid w:val="0030773F"/>
    <w:rsid w:val="00310CA1"/>
    <w:rsid w:val="003118CC"/>
    <w:rsid w:val="0031203E"/>
    <w:rsid w:val="00313DC0"/>
    <w:rsid w:val="003258DB"/>
    <w:rsid w:val="00326B00"/>
    <w:rsid w:val="00327E84"/>
    <w:rsid w:val="00335B6F"/>
    <w:rsid w:val="0033766C"/>
    <w:rsid w:val="0034071B"/>
    <w:rsid w:val="00341209"/>
    <w:rsid w:val="00344BF9"/>
    <w:rsid w:val="00345B2F"/>
    <w:rsid w:val="00346AC2"/>
    <w:rsid w:val="00351140"/>
    <w:rsid w:val="00353635"/>
    <w:rsid w:val="00357DB8"/>
    <w:rsid w:val="00361DE7"/>
    <w:rsid w:val="00363438"/>
    <w:rsid w:val="003639C3"/>
    <w:rsid w:val="0036618E"/>
    <w:rsid w:val="003700FC"/>
    <w:rsid w:val="003723D7"/>
    <w:rsid w:val="003728A5"/>
    <w:rsid w:val="0037740B"/>
    <w:rsid w:val="003801A3"/>
    <w:rsid w:val="00382436"/>
    <w:rsid w:val="0038533F"/>
    <w:rsid w:val="00386B73"/>
    <w:rsid w:val="0038794F"/>
    <w:rsid w:val="00387D9C"/>
    <w:rsid w:val="003901D7"/>
    <w:rsid w:val="00390546"/>
    <w:rsid w:val="0039280B"/>
    <w:rsid w:val="00392DCE"/>
    <w:rsid w:val="0039325F"/>
    <w:rsid w:val="0039372D"/>
    <w:rsid w:val="00397010"/>
    <w:rsid w:val="003A112B"/>
    <w:rsid w:val="003A1A72"/>
    <w:rsid w:val="003A2294"/>
    <w:rsid w:val="003A506B"/>
    <w:rsid w:val="003A6DF7"/>
    <w:rsid w:val="003A71CF"/>
    <w:rsid w:val="003B23DE"/>
    <w:rsid w:val="003B6CE3"/>
    <w:rsid w:val="003C4EA5"/>
    <w:rsid w:val="003C599B"/>
    <w:rsid w:val="003D2CDE"/>
    <w:rsid w:val="003D2E3E"/>
    <w:rsid w:val="003D3F23"/>
    <w:rsid w:val="003D3F59"/>
    <w:rsid w:val="003D43C8"/>
    <w:rsid w:val="003D5F28"/>
    <w:rsid w:val="003E00D0"/>
    <w:rsid w:val="003E5FFB"/>
    <w:rsid w:val="003E7871"/>
    <w:rsid w:val="003F07CF"/>
    <w:rsid w:val="003F4C8A"/>
    <w:rsid w:val="004010CC"/>
    <w:rsid w:val="00401EAF"/>
    <w:rsid w:val="00404BB8"/>
    <w:rsid w:val="00411FC5"/>
    <w:rsid w:val="004132CC"/>
    <w:rsid w:val="004165C0"/>
    <w:rsid w:val="0041788F"/>
    <w:rsid w:val="00417B22"/>
    <w:rsid w:val="00422A3D"/>
    <w:rsid w:val="004247F9"/>
    <w:rsid w:val="00434835"/>
    <w:rsid w:val="00440717"/>
    <w:rsid w:val="00440C31"/>
    <w:rsid w:val="00443A17"/>
    <w:rsid w:val="00444225"/>
    <w:rsid w:val="00445058"/>
    <w:rsid w:val="0045005B"/>
    <w:rsid w:val="00454609"/>
    <w:rsid w:val="00456043"/>
    <w:rsid w:val="00460876"/>
    <w:rsid w:val="004659A2"/>
    <w:rsid w:val="0047032A"/>
    <w:rsid w:val="00470918"/>
    <w:rsid w:val="004721A4"/>
    <w:rsid w:val="004753A9"/>
    <w:rsid w:val="00475758"/>
    <w:rsid w:val="00476F0A"/>
    <w:rsid w:val="00477E4D"/>
    <w:rsid w:val="0048092D"/>
    <w:rsid w:val="0048375D"/>
    <w:rsid w:val="00483A94"/>
    <w:rsid w:val="00483BF1"/>
    <w:rsid w:val="004846C9"/>
    <w:rsid w:val="00484A80"/>
    <w:rsid w:val="00487348"/>
    <w:rsid w:val="00490282"/>
    <w:rsid w:val="00494739"/>
    <w:rsid w:val="004A1F86"/>
    <w:rsid w:val="004A50EF"/>
    <w:rsid w:val="004B29A4"/>
    <w:rsid w:val="004B48AA"/>
    <w:rsid w:val="004B4EC9"/>
    <w:rsid w:val="004B62F5"/>
    <w:rsid w:val="004B774E"/>
    <w:rsid w:val="004C00A5"/>
    <w:rsid w:val="004C58A1"/>
    <w:rsid w:val="004C6E29"/>
    <w:rsid w:val="004C7B33"/>
    <w:rsid w:val="004C7F36"/>
    <w:rsid w:val="004D1C4A"/>
    <w:rsid w:val="004D27C8"/>
    <w:rsid w:val="004D2BA0"/>
    <w:rsid w:val="004E2C8A"/>
    <w:rsid w:val="004E35FF"/>
    <w:rsid w:val="004F0A12"/>
    <w:rsid w:val="004F1900"/>
    <w:rsid w:val="004F3435"/>
    <w:rsid w:val="0050425F"/>
    <w:rsid w:val="0050607B"/>
    <w:rsid w:val="00506370"/>
    <w:rsid w:val="0050726F"/>
    <w:rsid w:val="00507CAF"/>
    <w:rsid w:val="00511ED8"/>
    <w:rsid w:val="0051466B"/>
    <w:rsid w:val="00516524"/>
    <w:rsid w:val="00520524"/>
    <w:rsid w:val="00521D19"/>
    <w:rsid w:val="005239C5"/>
    <w:rsid w:val="00524813"/>
    <w:rsid w:val="0052494F"/>
    <w:rsid w:val="00526712"/>
    <w:rsid w:val="0053290B"/>
    <w:rsid w:val="00533E3B"/>
    <w:rsid w:val="0053655D"/>
    <w:rsid w:val="00536F26"/>
    <w:rsid w:val="00537D3B"/>
    <w:rsid w:val="00540A49"/>
    <w:rsid w:val="00541D68"/>
    <w:rsid w:val="005428DF"/>
    <w:rsid w:val="00547EA1"/>
    <w:rsid w:val="0055066B"/>
    <w:rsid w:val="00552BD5"/>
    <w:rsid w:val="0055407D"/>
    <w:rsid w:val="00554940"/>
    <w:rsid w:val="00555A02"/>
    <w:rsid w:val="00555EEA"/>
    <w:rsid w:val="005601C4"/>
    <w:rsid w:val="005606BE"/>
    <w:rsid w:val="00561E84"/>
    <w:rsid w:val="005659B1"/>
    <w:rsid w:val="00566666"/>
    <w:rsid w:val="00571094"/>
    <w:rsid w:val="00572AA6"/>
    <w:rsid w:val="00572BBC"/>
    <w:rsid w:val="005730DE"/>
    <w:rsid w:val="005832D3"/>
    <w:rsid w:val="00586533"/>
    <w:rsid w:val="00586DB8"/>
    <w:rsid w:val="005875D2"/>
    <w:rsid w:val="00590EFD"/>
    <w:rsid w:val="00594444"/>
    <w:rsid w:val="005A3C0E"/>
    <w:rsid w:val="005A3C60"/>
    <w:rsid w:val="005B3A8B"/>
    <w:rsid w:val="005B405D"/>
    <w:rsid w:val="005B47F6"/>
    <w:rsid w:val="005B4FAE"/>
    <w:rsid w:val="005B52BD"/>
    <w:rsid w:val="005C0759"/>
    <w:rsid w:val="005C269B"/>
    <w:rsid w:val="005C3218"/>
    <w:rsid w:val="005C3FF9"/>
    <w:rsid w:val="005C4548"/>
    <w:rsid w:val="005C54E0"/>
    <w:rsid w:val="005C7E70"/>
    <w:rsid w:val="005D0692"/>
    <w:rsid w:val="005D3CF7"/>
    <w:rsid w:val="005D74F5"/>
    <w:rsid w:val="005E3A20"/>
    <w:rsid w:val="005E3E5D"/>
    <w:rsid w:val="005E42E7"/>
    <w:rsid w:val="005E77D5"/>
    <w:rsid w:val="005F1EFD"/>
    <w:rsid w:val="005F1F4C"/>
    <w:rsid w:val="005F4F85"/>
    <w:rsid w:val="005F5F6E"/>
    <w:rsid w:val="005F6B4E"/>
    <w:rsid w:val="005F72FB"/>
    <w:rsid w:val="00600C25"/>
    <w:rsid w:val="0060638A"/>
    <w:rsid w:val="00607F85"/>
    <w:rsid w:val="00615287"/>
    <w:rsid w:val="00627314"/>
    <w:rsid w:val="0062753D"/>
    <w:rsid w:val="00627F08"/>
    <w:rsid w:val="006311DA"/>
    <w:rsid w:val="00631EBF"/>
    <w:rsid w:val="0063234D"/>
    <w:rsid w:val="006419CB"/>
    <w:rsid w:val="00643451"/>
    <w:rsid w:val="00643688"/>
    <w:rsid w:val="006457F3"/>
    <w:rsid w:val="00646BE0"/>
    <w:rsid w:val="00650EFB"/>
    <w:rsid w:val="00651248"/>
    <w:rsid w:val="006521B6"/>
    <w:rsid w:val="00662027"/>
    <w:rsid w:val="006624E8"/>
    <w:rsid w:val="00664CBF"/>
    <w:rsid w:val="0066775A"/>
    <w:rsid w:val="0067478E"/>
    <w:rsid w:val="00682E82"/>
    <w:rsid w:val="0068480B"/>
    <w:rsid w:val="006867B6"/>
    <w:rsid w:val="00690ED9"/>
    <w:rsid w:val="006914E8"/>
    <w:rsid w:val="00691595"/>
    <w:rsid w:val="006915AE"/>
    <w:rsid w:val="0069279C"/>
    <w:rsid w:val="00692B95"/>
    <w:rsid w:val="00695EDE"/>
    <w:rsid w:val="006A0279"/>
    <w:rsid w:val="006A16DA"/>
    <w:rsid w:val="006A7DDF"/>
    <w:rsid w:val="006B2855"/>
    <w:rsid w:val="006B41BF"/>
    <w:rsid w:val="006B42DB"/>
    <w:rsid w:val="006B7242"/>
    <w:rsid w:val="006C1D5C"/>
    <w:rsid w:val="006C1F4C"/>
    <w:rsid w:val="006C1F71"/>
    <w:rsid w:val="006C44BA"/>
    <w:rsid w:val="006D0078"/>
    <w:rsid w:val="006D1C0B"/>
    <w:rsid w:val="006D2B00"/>
    <w:rsid w:val="006D34A3"/>
    <w:rsid w:val="006E0B2F"/>
    <w:rsid w:val="006E1CDD"/>
    <w:rsid w:val="006E709C"/>
    <w:rsid w:val="006F4E49"/>
    <w:rsid w:val="006F512E"/>
    <w:rsid w:val="006F71CD"/>
    <w:rsid w:val="006F7491"/>
    <w:rsid w:val="00706AB9"/>
    <w:rsid w:val="0071033E"/>
    <w:rsid w:val="00710C83"/>
    <w:rsid w:val="007175D9"/>
    <w:rsid w:val="00717D52"/>
    <w:rsid w:val="00720515"/>
    <w:rsid w:val="007218A9"/>
    <w:rsid w:val="00722D87"/>
    <w:rsid w:val="007255A3"/>
    <w:rsid w:val="007258BB"/>
    <w:rsid w:val="0072665F"/>
    <w:rsid w:val="00726D31"/>
    <w:rsid w:val="00731B67"/>
    <w:rsid w:val="007334FF"/>
    <w:rsid w:val="00736B62"/>
    <w:rsid w:val="00740DFD"/>
    <w:rsid w:val="0074237B"/>
    <w:rsid w:val="00744717"/>
    <w:rsid w:val="00751139"/>
    <w:rsid w:val="00751FDC"/>
    <w:rsid w:val="00753DD0"/>
    <w:rsid w:val="00756B04"/>
    <w:rsid w:val="0075728A"/>
    <w:rsid w:val="00762827"/>
    <w:rsid w:val="007658B2"/>
    <w:rsid w:val="00765B34"/>
    <w:rsid w:val="00765F15"/>
    <w:rsid w:val="007665D0"/>
    <w:rsid w:val="00770578"/>
    <w:rsid w:val="00771AAA"/>
    <w:rsid w:val="00772DBC"/>
    <w:rsid w:val="00787FB6"/>
    <w:rsid w:val="00790703"/>
    <w:rsid w:val="00793980"/>
    <w:rsid w:val="00793E3B"/>
    <w:rsid w:val="007A2688"/>
    <w:rsid w:val="007A6641"/>
    <w:rsid w:val="007A7F3C"/>
    <w:rsid w:val="007B13F1"/>
    <w:rsid w:val="007B43FD"/>
    <w:rsid w:val="007B4683"/>
    <w:rsid w:val="007B4CCD"/>
    <w:rsid w:val="007B7F6D"/>
    <w:rsid w:val="007C2EA9"/>
    <w:rsid w:val="007C68C0"/>
    <w:rsid w:val="007D0613"/>
    <w:rsid w:val="007D1F7B"/>
    <w:rsid w:val="007D2622"/>
    <w:rsid w:val="007D344E"/>
    <w:rsid w:val="007D548C"/>
    <w:rsid w:val="007D6674"/>
    <w:rsid w:val="007D68E9"/>
    <w:rsid w:val="007D7945"/>
    <w:rsid w:val="007D7B62"/>
    <w:rsid w:val="007E4CCD"/>
    <w:rsid w:val="007E63C3"/>
    <w:rsid w:val="007F12AF"/>
    <w:rsid w:val="007F1BEA"/>
    <w:rsid w:val="007F572D"/>
    <w:rsid w:val="008034FF"/>
    <w:rsid w:val="0080578E"/>
    <w:rsid w:val="00805C8F"/>
    <w:rsid w:val="0080623F"/>
    <w:rsid w:val="00807B38"/>
    <w:rsid w:val="00810667"/>
    <w:rsid w:val="0081563C"/>
    <w:rsid w:val="00817D67"/>
    <w:rsid w:val="00821171"/>
    <w:rsid w:val="0082758C"/>
    <w:rsid w:val="00833DAB"/>
    <w:rsid w:val="00837CF4"/>
    <w:rsid w:val="008446B7"/>
    <w:rsid w:val="00846BBF"/>
    <w:rsid w:val="00846C4C"/>
    <w:rsid w:val="00850371"/>
    <w:rsid w:val="00852F6A"/>
    <w:rsid w:val="00856060"/>
    <w:rsid w:val="00861287"/>
    <w:rsid w:val="008616FF"/>
    <w:rsid w:val="0086415F"/>
    <w:rsid w:val="00864EDA"/>
    <w:rsid w:val="00867715"/>
    <w:rsid w:val="00870BD7"/>
    <w:rsid w:val="008729B1"/>
    <w:rsid w:val="00874098"/>
    <w:rsid w:val="00874F49"/>
    <w:rsid w:val="00880A43"/>
    <w:rsid w:val="00881613"/>
    <w:rsid w:val="00885434"/>
    <w:rsid w:val="00885BF8"/>
    <w:rsid w:val="008970A7"/>
    <w:rsid w:val="008A25FF"/>
    <w:rsid w:val="008A2E83"/>
    <w:rsid w:val="008A3447"/>
    <w:rsid w:val="008A36B1"/>
    <w:rsid w:val="008A3D41"/>
    <w:rsid w:val="008A3E57"/>
    <w:rsid w:val="008A5A1A"/>
    <w:rsid w:val="008B0613"/>
    <w:rsid w:val="008B1C18"/>
    <w:rsid w:val="008B1DA7"/>
    <w:rsid w:val="008B3280"/>
    <w:rsid w:val="008B4EE7"/>
    <w:rsid w:val="008B5BB6"/>
    <w:rsid w:val="008B5EF7"/>
    <w:rsid w:val="008C0911"/>
    <w:rsid w:val="008C394A"/>
    <w:rsid w:val="008D43CD"/>
    <w:rsid w:val="008D58BC"/>
    <w:rsid w:val="008D5FD9"/>
    <w:rsid w:val="008D7379"/>
    <w:rsid w:val="008D7AAE"/>
    <w:rsid w:val="008D7B2F"/>
    <w:rsid w:val="008E04F2"/>
    <w:rsid w:val="008E0BE1"/>
    <w:rsid w:val="008E13FC"/>
    <w:rsid w:val="008E549D"/>
    <w:rsid w:val="008E582C"/>
    <w:rsid w:val="008F508F"/>
    <w:rsid w:val="008F6555"/>
    <w:rsid w:val="008F77BC"/>
    <w:rsid w:val="00901708"/>
    <w:rsid w:val="0090253F"/>
    <w:rsid w:val="009033FC"/>
    <w:rsid w:val="0090476E"/>
    <w:rsid w:val="009065A0"/>
    <w:rsid w:val="009108F5"/>
    <w:rsid w:val="00911230"/>
    <w:rsid w:val="00913596"/>
    <w:rsid w:val="00914426"/>
    <w:rsid w:val="009150F2"/>
    <w:rsid w:val="0091592A"/>
    <w:rsid w:val="00920377"/>
    <w:rsid w:val="00922CDE"/>
    <w:rsid w:val="00923EF8"/>
    <w:rsid w:val="00924944"/>
    <w:rsid w:val="0093050C"/>
    <w:rsid w:val="00931496"/>
    <w:rsid w:val="00931E7E"/>
    <w:rsid w:val="0093275E"/>
    <w:rsid w:val="009402B6"/>
    <w:rsid w:val="00945916"/>
    <w:rsid w:val="00950D69"/>
    <w:rsid w:val="00951BAC"/>
    <w:rsid w:val="00952094"/>
    <w:rsid w:val="00952536"/>
    <w:rsid w:val="00953D1A"/>
    <w:rsid w:val="00954919"/>
    <w:rsid w:val="00956E80"/>
    <w:rsid w:val="00957735"/>
    <w:rsid w:val="00957A80"/>
    <w:rsid w:val="00966289"/>
    <w:rsid w:val="009740D4"/>
    <w:rsid w:val="00976DC0"/>
    <w:rsid w:val="009777B1"/>
    <w:rsid w:val="00981BD6"/>
    <w:rsid w:val="009842DB"/>
    <w:rsid w:val="009900B3"/>
    <w:rsid w:val="009952A1"/>
    <w:rsid w:val="00996144"/>
    <w:rsid w:val="009A6CA2"/>
    <w:rsid w:val="009A7F6A"/>
    <w:rsid w:val="009B2CDC"/>
    <w:rsid w:val="009B69EA"/>
    <w:rsid w:val="009C4C66"/>
    <w:rsid w:val="009D1CE4"/>
    <w:rsid w:val="009D584E"/>
    <w:rsid w:val="009D6E20"/>
    <w:rsid w:val="009E22C0"/>
    <w:rsid w:val="009E3DA7"/>
    <w:rsid w:val="009E6761"/>
    <w:rsid w:val="009E7094"/>
    <w:rsid w:val="009F29AA"/>
    <w:rsid w:val="009F3960"/>
    <w:rsid w:val="009F3AE7"/>
    <w:rsid w:val="009F749E"/>
    <w:rsid w:val="00A00810"/>
    <w:rsid w:val="00A03C9D"/>
    <w:rsid w:val="00A041EC"/>
    <w:rsid w:val="00A0441A"/>
    <w:rsid w:val="00A056EE"/>
    <w:rsid w:val="00A13351"/>
    <w:rsid w:val="00A13645"/>
    <w:rsid w:val="00A20122"/>
    <w:rsid w:val="00A20B26"/>
    <w:rsid w:val="00A2131A"/>
    <w:rsid w:val="00A238DD"/>
    <w:rsid w:val="00A23954"/>
    <w:rsid w:val="00A26228"/>
    <w:rsid w:val="00A27631"/>
    <w:rsid w:val="00A27DE5"/>
    <w:rsid w:val="00A353B8"/>
    <w:rsid w:val="00A354CF"/>
    <w:rsid w:val="00A37EF6"/>
    <w:rsid w:val="00A42ADE"/>
    <w:rsid w:val="00A4441B"/>
    <w:rsid w:val="00A45A4F"/>
    <w:rsid w:val="00A47AF5"/>
    <w:rsid w:val="00A51DE1"/>
    <w:rsid w:val="00A55C7C"/>
    <w:rsid w:val="00A620C3"/>
    <w:rsid w:val="00A62A0B"/>
    <w:rsid w:val="00A67056"/>
    <w:rsid w:val="00A67366"/>
    <w:rsid w:val="00A725A0"/>
    <w:rsid w:val="00A72C52"/>
    <w:rsid w:val="00A743D2"/>
    <w:rsid w:val="00A75AF7"/>
    <w:rsid w:val="00A75FA1"/>
    <w:rsid w:val="00A82088"/>
    <w:rsid w:val="00A85381"/>
    <w:rsid w:val="00A92E8E"/>
    <w:rsid w:val="00AA1CBE"/>
    <w:rsid w:val="00AA591C"/>
    <w:rsid w:val="00AB0163"/>
    <w:rsid w:val="00AB415D"/>
    <w:rsid w:val="00AB6F0A"/>
    <w:rsid w:val="00AB7B93"/>
    <w:rsid w:val="00AC3B01"/>
    <w:rsid w:val="00AC3E02"/>
    <w:rsid w:val="00AC4983"/>
    <w:rsid w:val="00AC5442"/>
    <w:rsid w:val="00AD1F6C"/>
    <w:rsid w:val="00AD2492"/>
    <w:rsid w:val="00AD7877"/>
    <w:rsid w:val="00AE3AA8"/>
    <w:rsid w:val="00AE4336"/>
    <w:rsid w:val="00AE6126"/>
    <w:rsid w:val="00AE70AE"/>
    <w:rsid w:val="00AE7F9C"/>
    <w:rsid w:val="00AF0050"/>
    <w:rsid w:val="00AF1807"/>
    <w:rsid w:val="00AF2022"/>
    <w:rsid w:val="00AF3C87"/>
    <w:rsid w:val="00B00FB1"/>
    <w:rsid w:val="00B02678"/>
    <w:rsid w:val="00B03EAD"/>
    <w:rsid w:val="00B04C01"/>
    <w:rsid w:val="00B054CA"/>
    <w:rsid w:val="00B05758"/>
    <w:rsid w:val="00B05FA0"/>
    <w:rsid w:val="00B065C8"/>
    <w:rsid w:val="00B06EB0"/>
    <w:rsid w:val="00B10A11"/>
    <w:rsid w:val="00B21A3E"/>
    <w:rsid w:val="00B237F0"/>
    <w:rsid w:val="00B23B7B"/>
    <w:rsid w:val="00B31908"/>
    <w:rsid w:val="00B35192"/>
    <w:rsid w:val="00B41343"/>
    <w:rsid w:val="00B45426"/>
    <w:rsid w:val="00B457EE"/>
    <w:rsid w:val="00B45D62"/>
    <w:rsid w:val="00B47555"/>
    <w:rsid w:val="00B50F76"/>
    <w:rsid w:val="00B51E02"/>
    <w:rsid w:val="00B51FBC"/>
    <w:rsid w:val="00B53F41"/>
    <w:rsid w:val="00B54D63"/>
    <w:rsid w:val="00B55F5F"/>
    <w:rsid w:val="00B5650F"/>
    <w:rsid w:val="00B609B3"/>
    <w:rsid w:val="00B64B41"/>
    <w:rsid w:val="00B64B89"/>
    <w:rsid w:val="00B702E8"/>
    <w:rsid w:val="00B704B8"/>
    <w:rsid w:val="00B7071B"/>
    <w:rsid w:val="00B72DF4"/>
    <w:rsid w:val="00B7312E"/>
    <w:rsid w:val="00B73F0C"/>
    <w:rsid w:val="00B747CC"/>
    <w:rsid w:val="00B77683"/>
    <w:rsid w:val="00B868B9"/>
    <w:rsid w:val="00B93213"/>
    <w:rsid w:val="00B94C91"/>
    <w:rsid w:val="00B95D5A"/>
    <w:rsid w:val="00B95F2C"/>
    <w:rsid w:val="00B9779E"/>
    <w:rsid w:val="00BA1C77"/>
    <w:rsid w:val="00BA5C1F"/>
    <w:rsid w:val="00BA6734"/>
    <w:rsid w:val="00BA7DC8"/>
    <w:rsid w:val="00BB30D1"/>
    <w:rsid w:val="00BC03F4"/>
    <w:rsid w:val="00BC1DFD"/>
    <w:rsid w:val="00BC622A"/>
    <w:rsid w:val="00BC78EE"/>
    <w:rsid w:val="00BD0DE3"/>
    <w:rsid w:val="00BD316A"/>
    <w:rsid w:val="00BD4761"/>
    <w:rsid w:val="00BD4A3A"/>
    <w:rsid w:val="00BD53E6"/>
    <w:rsid w:val="00BE0228"/>
    <w:rsid w:val="00BE06A8"/>
    <w:rsid w:val="00BE297F"/>
    <w:rsid w:val="00BF0490"/>
    <w:rsid w:val="00BF5994"/>
    <w:rsid w:val="00C004C4"/>
    <w:rsid w:val="00C004F0"/>
    <w:rsid w:val="00C012E8"/>
    <w:rsid w:val="00C014E8"/>
    <w:rsid w:val="00C03B10"/>
    <w:rsid w:val="00C079F8"/>
    <w:rsid w:val="00C10497"/>
    <w:rsid w:val="00C1156E"/>
    <w:rsid w:val="00C12341"/>
    <w:rsid w:val="00C12D3D"/>
    <w:rsid w:val="00C131EF"/>
    <w:rsid w:val="00C153AA"/>
    <w:rsid w:val="00C15583"/>
    <w:rsid w:val="00C15955"/>
    <w:rsid w:val="00C24C5C"/>
    <w:rsid w:val="00C264AD"/>
    <w:rsid w:val="00C26B0E"/>
    <w:rsid w:val="00C321AD"/>
    <w:rsid w:val="00C333D0"/>
    <w:rsid w:val="00C34DEA"/>
    <w:rsid w:val="00C35825"/>
    <w:rsid w:val="00C37C9B"/>
    <w:rsid w:val="00C41123"/>
    <w:rsid w:val="00C43B0A"/>
    <w:rsid w:val="00C457F3"/>
    <w:rsid w:val="00C52994"/>
    <w:rsid w:val="00C52AB2"/>
    <w:rsid w:val="00C52EB2"/>
    <w:rsid w:val="00C5501B"/>
    <w:rsid w:val="00C61B45"/>
    <w:rsid w:val="00C62992"/>
    <w:rsid w:val="00C65D70"/>
    <w:rsid w:val="00C67379"/>
    <w:rsid w:val="00C76DEC"/>
    <w:rsid w:val="00C77507"/>
    <w:rsid w:val="00C779F1"/>
    <w:rsid w:val="00C77D59"/>
    <w:rsid w:val="00C8348A"/>
    <w:rsid w:val="00C835F4"/>
    <w:rsid w:val="00C8398B"/>
    <w:rsid w:val="00C8481E"/>
    <w:rsid w:val="00C8622C"/>
    <w:rsid w:val="00C92577"/>
    <w:rsid w:val="00C93201"/>
    <w:rsid w:val="00C9388E"/>
    <w:rsid w:val="00C93C11"/>
    <w:rsid w:val="00C94830"/>
    <w:rsid w:val="00CA1003"/>
    <w:rsid w:val="00CA395B"/>
    <w:rsid w:val="00CA3EA2"/>
    <w:rsid w:val="00CA40F0"/>
    <w:rsid w:val="00CA4A93"/>
    <w:rsid w:val="00CB16C8"/>
    <w:rsid w:val="00CB2879"/>
    <w:rsid w:val="00CB6AEA"/>
    <w:rsid w:val="00CB7AED"/>
    <w:rsid w:val="00CC11D7"/>
    <w:rsid w:val="00CC21C5"/>
    <w:rsid w:val="00CC344F"/>
    <w:rsid w:val="00CC445D"/>
    <w:rsid w:val="00CC6D69"/>
    <w:rsid w:val="00CC7E3D"/>
    <w:rsid w:val="00CD1247"/>
    <w:rsid w:val="00CD2248"/>
    <w:rsid w:val="00CD2EA5"/>
    <w:rsid w:val="00CD381A"/>
    <w:rsid w:val="00CD3CE2"/>
    <w:rsid w:val="00CD3E38"/>
    <w:rsid w:val="00CD58C9"/>
    <w:rsid w:val="00CD7869"/>
    <w:rsid w:val="00CE1790"/>
    <w:rsid w:val="00CE469F"/>
    <w:rsid w:val="00CE4A3A"/>
    <w:rsid w:val="00CE6A09"/>
    <w:rsid w:val="00CF2368"/>
    <w:rsid w:val="00CF39FF"/>
    <w:rsid w:val="00D00AF5"/>
    <w:rsid w:val="00D0161F"/>
    <w:rsid w:val="00D01BEB"/>
    <w:rsid w:val="00D17800"/>
    <w:rsid w:val="00D20887"/>
    <w:rsid w:val="00D20895"/>
    <w:rsid w:val="00D20C8B"/>
    <w:rsid w:val="00D22465"/>
    <w:rsid w:val="00D240A2"/>
    <w:rsid w:val="00D24BAF"/>
    <w:rsid w:val="00D25DDC"/>
    <w:rsid w:val="00D27675"/>
    <w:rsid w:val="00D309B0"/>
    <w:rsid w:val="00D30D3C"/>
    <w:rsid w:val="00D30E54"/>
    <w:rsid w:val="00D34876"/>
    <w:rsid w:val="00D4222F"/>
    <w:rsid w:val="00D42967"/>
    <w:rsid w:val="00D453AF"/>
    <w:rsid w:val="00D461E2"/>
    <w:rsid w:val="00D513CB"/>
    <w:rsid w:val="00D52810"/>
    <w:rsid w:val="00D600F2"/>
    <w:rsid w:val="00D64EE5"/>
    <w:rsid w:val="00D66DE2"/>
    <w:rsid w:val="00D702BE"/>
    <w:rsid w:val="00D734FE"/>
    <w:rsid w:val="00D73BCC"/>
    <w:rsid w:val="00D74706"/>
    <w:rsid w:val="00D74E19"/>
    <w:rsid w:val="00D8337D"/>
    <w:rsid w:val="00D926F7"/>
    <w:rsid w:val="00DA0EF7"/>
    <w:rsid w:val="00DA1ED0"/>
    <w:rsid w:val="00DA474B"/>
    <w:rsid w:val="00DA480E"/>
    <w:rsid w:val="00DA4F0F"/>
    <w:rsid w:val="00DA5734"/>
    <w:rsid w:val="00DB1861"/>
    <w:rsid w:val="00DB3D00"/>
    <w:rsid w:val="00DB6F10"/>
    <w:rsid w:val="00DC2CC2"/>
    <w:rsid w:val="00DC2E50"/>
    <w:rsid w:val="00DC3054"/>
    <w:rsid w:val="00DC372C"/>
    <w:rsid w:val="00DC5375"/>
    <w:rsid w:val="00DC53F4"/>
    <w:rsid w:val="00DC6DD7"/>
    <w:rsid w:val="00DC73EE"/>
    <w:rsid w:val="00DD110B"/>
    <w:rsid w:val="00DD19A6"/>
    <w:rsid w:val="00DD1D89"/>
    <w:rsid w:val="00DD24B3"/>
    <w:rsid w:val="00DD5E51"/>
    <w:rsid w:val="00DD65B6"/>
    <w:rsid w:val="00DD6EC8"/>
    <w:rsid w:val="00DE13FF"/>
    <w:rsid w:val="00DE14C1"/>
    <w:rsid w:val="00DE5A6C"/>
    <w:rsid w:val="00DE6D32"/>
    <w:rsid w:val="00DF219F"/>
    <w:rsid w:val="00DF299B"/>
    <w:rsid w:val="00DF5446"/>
    <w:rsid w:val="00E10A12"/>
    <w:rsid w:val="00E1229A"/>
    <w:rsid w:val="00E155E8"/>
    <w:rsid w:val="00E17794"/>
    <w:rsid w:val="00E17CEE"/>
    <w:rsid w:val="00E222D0"/>
    <w:rsid w:val="00E22728"/>
    <w:rsid w:val="00E23AC3"/>
    <w:rsid w:val="00E25020"/>
    <w:rsid w:val="00E33618"/>
    <w:rsid w:val="00E356B9"/>
    <w:rsid w:val="00E37723"/>
    <w:rsid w:val="00E37891"/>
    <w:rsid w:val="00E37AF4"/>
    <w:rsid w:val="00E44729"/>
    <w:rsid w:val="00E469D0"/>
    <w:rsid w:val="00E50C44"/>
    <w:rsid w:val="00E51FB8"/>
    <w:rsid w:val="00E53BA1"/>
    <w:rsid w:val="00E54934"/>
    <w:rsid w:val="00E56384"/>
    <w:rsid w:val="00E56848"/>
    <w:rsid w:val="00E607A0"/>
    <w:rsid w:val="00E62BD8"/>
    <w:rsid w:val="00E669AC"/>
    <w:rsid w:val="00E74220"/>
    <w:rsid w:val="00E74238"/>
    <w:rsid w:val="00E745F9"/>
    <w:rsid w:val="00E74CB6"/>
    <w:rsid w:val="00E75F62"/>
    <w:rsid w:val="00E7763F"/>
    <w:rsid w:val="00E80EDC"/>
    <w:rsid w:val="00E85116"/>
    <w:rsid w:val="00E93F03"/>
    <w:rsid w:val="00E957DB"/>
    <w:rsid w:val="00E95847"/>
    <w:rsid w:val="00E964DC"/>
    <w:rsid w:val="00EA03C0"/>
    <w:rsid w:val="00EA0AF7"/>
    <w:rsid w:val="00EA32A4"/>
    <w:rsid w:val="00EA573B"/>
    <w:rsid w:val="00EA635E"/>
    <w:rsid w:val="00EB6659"/>
    <w:rsid w:val="00EB7996"/>
    <w:rsid w:val="00EB7DDA"/>
    <w:rsid w:val="00EC0B7F"/>
    <w:rsid w:val="00EC2F4A"/>
    <w:rsid w:val="00EC3A41"/>
    <w:rsid w:val="00EC4F03"/>
    <w:rsid w:val="00ED3E66"/>
    <w:rsid w:val="00ED4397"/>
    <w:rsid w:val="00ED491C"/>
    <w:rsid w:val="00ED6FDD"/>
    <w:rsid w:val="00EE0F4E"/>
    <w:rsid w:val="00EE105F"/>
    <w:rsid w:val="00EE2047"/>
    <w:rsid w:val="00EE43CD"/>
    <w:rsid w:val="00EF44AD"/>
    <w:rsid w:val="00F00433"/>
    <w:rsid w:val="00F00B72"/>
    <w:rsid w:val="00F00FDE"/>
    <w:rsid w:val="00F01905"/>
    <w:rsid w:val="00F02079"/>
    <w:rsid w:val="00F02D7C"/>
    <w:rsid w:val="00F03ED1"/>
    <w:rsid w:val="00F0489B"/>
    <w:rsid w:val="00F05780"/>
    <w:rsid w:val="00F06E77"/>
    <w:rsid w:val="00F10A7E"/>
    <w:rsid w:val="00F14BF9"/>
    <w:rsid w:val="00F212E0"/>
    <w:rsid w:val="00F2394D"/>
    <w:rsid w:val="00F23C6F"/>
    <w:rsid w:val="00F242A0"/>
    <w:rsid w:val="00F26432"/>
    <w:rsid w:val="00F30717"/>
    <w:rsid w:val="00F331D4"/>
    <w:rsid w:val="00F332A6"/>
    <w:rsid w:val="00F34EAD"/>
    <w:rsid w:val="00F365EF"/>
    <w:rsid w:val="00F43D74"/>
    <w:rsid w:val="00F45CF5"/>
    <w:rsid w:val="00F51C41"/>
    <w:rsid w:val="00F54FAA"/>
    <w:rsid w:val="00F56302"/>
    <w:rsid w:val="00F57C79"/>
    <w:rsid w:val="00F60571"/>
    <w:rsid w:val="00F66F48"/>
    <w:rsid w:val="00F66FE6"/>
    <w:rsid w:val="00F677BC"/>
    <w:rsid w:val="00F754A3"/>
    <w:rsid w:val="00F75697"/>
    <w:rsid w:val="00F77C23"/>
    <w:rsid w:val="00F82429"/>
    <w:rsid w:val="00F90BCD"/>
    <w:rsid w:val="00F920EC"/>
    <w:rsid w:val="00F975D9"/>
    <w:rsid w:val="00F97D1A"/>
    <w:rsid w:val="00FA0881"/>
    <w:rsid w:val="00FA3F4B"/>
    <w:rsid w:val="00FA5EC3"/>
    <w:rsid w:val="00FB2837"/>
    <w:rsid w:val="00FB2E07"/>
    <w:rsid w:val="00FB6F2B"/>
    <w:rsid w:val="00FB7B52"/>
    <w:rsid w:val="00FC0549"/>
    <w:rsid w:val="00FC113C"/>
    <w:rsid w:val="00FC67F2"/>
    <w:rsid w:val="00FD1B69"/>
    <w:rsid w:val="00FD2B95"/>
    <w:rsid w:val="00FD38F0"/>
    <w:rsid w:val="00FD3BC7"/>
    <w:rsid w:val="00FD3FA2"/>
    <w:rsid w:val="00FE0484"/>
    <w:rsid w:val="00FE0B0B"/>
    <w:rsid w:val="00FE1DD3"/>
    <w:rsid w:val="00FF041F"/>
    <w:rsid w:val="00FF7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3740C"/>
  <w15:docId w15:val="{9AF86E62-82D6-4B47-82B5-57B65330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5A0"/>
    <w:pPr>
      <w:spacing w:after="0" w:line="240" w:lineRule="auto"/>
    </w:pPr>
    <w:rPr>
      <w:rFonts w:ascii="宋体" w:hAnsi="宋体" w:cs="宋体"/>
      <w:sz w:val="24"/>
      <w:szCs w:val="24"/>
    </w:rPr>
  </w:style>
  <w:style w:type="paragraph" w:styleId="1">
    <w:name w:val="heading 1"/>
    <w:basedOn w:val="a"/>
    <w:next w:val="a"/>
    <w:uiPriority w:val="9"/>
    <w:qFormat/>
    <w:pPr>
      <w:keepNext/>
      <w:keepLines/>
      <w:spacing w:before="480" w:after="120" w:line="259" w:lineRule="auto"/>
      <w:outlineLvl w:val="0"/>
    </w:pPr>
    <w:rPr>
      <w:rFonts w:ascii="Calibri" w:hAnsi="Calibri" w:cs="Calibri"/>
      <w:b/>
      <w:sz w:val="48"/>
      <w:szCs w:val="48"/>
    </w:rPr>
  </w:style>
  <w:style w:type="paragraph" w:styleId="2">
    <w:name w:val="heading 2"/>
    <w:basedOn w:val="a"/>
    <w:next w:val="a"/>
    <w:uiPriority w:val="9"/>
    <w:semiHidden/>
    <w:unhideWhenUsed/>
    <w:qFormat/>
    <w:pPr>
      <w:keepNext/>
      <w:keepLines/>
      <w:spacing w:before="360" w:after="80" w:line="259" w:lineRule="auto"/>
      <w:outlineLvl w:val="1"/>
    </w:pPr>
    <w:rPr>
      <w:rFonts w:ascii="Calibri" w:hAnsi="Calibri" w:cs="Calibri"/>
      <w:b/>
      <w:sz w:val="36"/>
      <w:szCs w:val="36"/>
    </w:rPr>
  </w:style>
  <w:style w:type="paragraph" w:styleId="3">
    <w:name w:val="heading 3"/>
    <w:basedOn w:val="a"/>
    <w:next w:val="a"/>
    <w:uiPriority w:val="9"/>
    <w:semiHidden/>
    <w:unhideWhenUsed/>
    <w:qFormat/>
    <w:pPr>
      <w:keepNext/>
      <w:keepLines/>
      <w:spacing w:before="280" w:after="80" w:line="259" w:lineRule="auto"/>
      <w:outlineLvl w:val="2"/>
    </w:pPr>
    <w:rPr>
      <w:rFonts w:ascii="Calibri" w:hAnsi="Calibri" w:cs="Calibri"/>
      <w:b/>
      <w:sz w:val="28"/>
      <w:szCs w:val="28"/>
    </w:rPr>
  </w:style>
  <w:style w:type="paragraph" w:styleId="4">
    <w:name w:val="heading 4"/>
    <w:basedOn w:val="a"/>
    <w:next w:val="a"/>
    <w:uiPriority w:val="9"/>
    <w:semiHidden/>
    <w:unhideWhenUsed/>
    <w:qFormat/>
    <w:pPr>
      <w:keepNext/>
      <w:keepLines/>
      <w:spacing w:before="240" w:after="40" w:line="259" w:lineRule="auto"/>
      <w:outlineLvl w:val="3"/>
    </w:pPr>
    <w:rPr>
      <w:rFonts w:ascii="Calibri" w:hAnsi="Calibri" w:cs="Calibri"/>
      <w:b/>
    </w:rPr>
  </w:style>
  <w:style w:type="paragraph" w:styleId="5">
    <w:name w:val="heading 5"/>
    <w:basedOn w:val="a"/>
    <w:next w:val="a"/>
    <w:uiPriority w:val="9"/>
    <w:semiHidden/>
    <w:unhideWhenUsed/>
    <w:qFormat/>
    <w:pPr>
      <w:keepNext/>
      <w:keepLines/>
      <w:spacing w:before="220" w:after="40" w:line="259" w:lineRule="auto"/>
      <w:outlineLvl w:val="4"/>
    </w:pPr>
    <w:rPr>
      <w:rFonts w:ascii="Calibri" w:hAnsi="Calibri" w:cs="Calibri"/>
      <w:b/>
      <w:sz w:val="22"/>
      <w:szCs w:val="22"/>
    </w:rPr>
  </w:style>
  <w:style w:type="paragraph" w:styleId="6">
    <w:name w:val="heading 6"/>
    <w:basedOn w:val="a"/>
    <w:next w:val="a"/>
    <w:uiPriority w:val="9"/>
    <w:semiHidden/>
    <w:unhideWhenUsed/>
    <w:qFormat/>
    <w:pPr>
      <w:keepNext/>
      <w:keepLines/>
      <w:spacing w:before="200" w:after="40" w:line="259" w:lineRule="auto"/>
      <w:outlineLvl w:val="5"/>
    </w:pPr>
    <w:rPr>
      <w:rFonts w:ascii="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line="259" w:lineRule="auto"/>
    </w:pPr>
    <w:rPr>
      <w:rFonts w:ascii="Calibri" w:hAnsi="Calibri" w:cs="Calibri"/>
      <w:b/>
      <w:sz w:val="72"/>
      <w:szCs w:val="72"/>
    </w:rPr>
  </w:style>
  <w:style w:type="paragraph" w:styleId="a4">
    <w:name w:val="Balloon Text"/>
    <w:basedOn w:val="a"/>
    <w:link w:val="a5"/>
    <w:uiPriority w:val="99"/>
    <w:semiHidden/>
    <w:unhideWhenUsed/>
    <w:rsid w:val="00E15322"/>
    <w:rPr>
      <w:rFonts w:ascii="Segoe UI" w:hAnsi="Segoe UI" w:cs="Segoe UI"/>
      <w:sz w:val="18"/>
      <w:szCs w:val="18"/>
    </w:rPr>
  </w:style>
  <w:style w:type="character" w:customStyle="1" w:styleId="a5">
    <w:name w:val="批注框文本 字符"/>
    <w:basedOn w:val="a0"/>
    <w:link w:val="a4"/>
    <w:uiPriority w:val="99"/>
    <w:semiHidden/>
    <w:rsid w:val="00E15322"/>
    <w:rPr>
      <w:rFonts w:ascii="Segoe UI" w:hAnsi="Segoe UI" w:cs="Segoe UI"/>
      <w:sz w:val="18"/>
      <w:szCs w:val="18"/>
    </w:rPr>
  </w:style>
  <w:style w:type="paragraph" w:styleId="a6">
    <w:name w:val="List Paragraph"/>
    <w:basedOn w:val="a"/>
    <w:qFormat/>
    <w:rsid w:val="00FE1A8B"/>
    <w:pPr>
      <w:widowControl w:val="0"/>
      <w:ind w:firstLineChars="200" w:firstLine="420"/>
      <w:jc w:val="both"/>
    </w:pPr>
    <w:rPr>
      <w:rFonts w:ascii="Calibri" w:hAnsi="Calibri" w:cs="Calibri"/>
      <w:kern w:val="2"/>
      <w:sz w:val="21"/>
      <w:szCs w:val="22"/>
    </w:rPr>
  </w:style>
  <w:style w:type="paragraph" w:styleId="a7">
    <w:name w:val="header"/>
    <w:basedOn w:val="a"/>
    <w:link w:val="a8"/>
    <w:uiPriority w:val="99"/>
    <w:unhideWhenUsed/>
    <w:rsid w:val="00B83DAD"/>
    <w:pPr>
      <w:tabs>
        <w:tab w:val="center" w:pos="4320"/>
        <w:tab w:val="right" w:pos="8640"/>
      </w:tabs>
    </w:pPr>
    <w:rPr>
      <w:rFonts w:ascii="Calibri" w:hAnsi="Calibri" w:cs="Calibri"/>
      <w:sz w:val="22"/>
      <w:szCs w:val="22"/>
    </w:rPr>
  </w:style>
  <w:style w:type="character" w:customStyle="1" w:styleId="a8">
    <w:name w:val="页眉 字符"/>
    <w:basedOn w:val="a0"/>
    <w:link w:val="a7"/>
    <w:uiPriority w:val="99"/>
    <w:rsid w:val="00B83DAD"/>
  </w:style>
  <w:style w:type="paragraph" w:styleId="a9">
    <w:name w:val="footer"/>
    <w:basedOn w:val="a"/>
    <w:link w:val="aa"/>
    <w:uiPriority w:val="99"/>
    <w:unhideWhenUsed/>
    <w:rsid w:val="00B83DAD"/>
    <w:pPr>
      <w:tabs>
        <w:tab w:val="center" w:pos="4320"/>
        <w:tab w:val="right" w:pos="8640"/>
      </w:tabs>
    </w:pPr>
    <w:rPr>
      <w:rFonts w:ascii="Calibri" w:hAnsi="Calibri" w:cs="Calibri"/>
      <w:sz w:val="22"/>
      <w:szCs w:val="22"/>
    </w:rPr>
  </w:style>
  <w:style w:type="character" w:customStyle="1" w:styleId="aa">
    <w:name w:val="页脚 字符"/>
    <w:basedOn w:val="a0"/>
    <w:link w:val="a9"/>
    <w:uiPriority w:val="99"/>
    <w:rsid w:val="00B83DAD"/>
  </w:style>
  <w:style w:type="character" w:styleId="ab">
    <w:name w:val="annotation reference"/>
    <w:basedOn w:val="a0"/>
    <w:uiPriority w:val="99"/>
    <w:semiHidden/>
    <w:unhideWhenUsed/>
    <w:rsid w:val="00061378"/>
    <w:rPr>
      <w:sz w:val="16"/>
      <w:szCs w:val="16"/>
    </w:rPr>
  </w:style>
  <w:style w:type="paragraph" w:styleId="ac">
    <w:name w:val="annotation text"/>
    <w:basedOn w:val="a"/>
    <w:link w:val="ad"/>
    <w:uiPriority w:val="99"/>
    <w:unhideWhenUsed/>
    <w:rsid w:val="00061378"/>
    <w:pPr>
      <w:spacing w:after="160"/>
    </w:pPr>
    <w:rPr>
      <w:rFonts w:ascii="Calibri" w:hAnsi="Calibri" w:cs="Calibri"/>
      <w:sz w:val="20"/>
      <w:szCs w:val="20"/>
    </w:rPr>
  </w:style>
  <w:style w:type="character" w:customStyle="1" w:styleId="ad">
    <w:name w:val="批注文字 字符"/>
    <w:basedOn w:val="a0"/>
    <w:link w:val="ac"/>
    <w:uiPriority w:val="99"/>
    <w:rsid w:val="00061378"/>
    <w:rPr>
      <w:sz w:val="20"/>
      <w:szCs w:val="20"/>
    </w:rPr>
  </w:style>
  <w:style w:type="paragraph" w:styleId="ae">
    <w:name w:val="annotation subject"/>
    <w:basedOn w:val="ac"/>
    <w:next w:val="ac"/>
    <w:link w:val="af"/>
    <w:uiPriority w:val="99"/>
    <w:semiHidden/>
    <w:unhideWhenUsed/>
    <w:rsid w:val="00061378"/>
    <w:rPr>
      <w:b/>
      <w:bCs/>
    </w:rPr>
  </w:style>
  <w:style w:type="character" w:customStyle="1" w:styleId="af">
    <w:name w:val="批注主题 字符"/>
    <w:basedOn w:val="ad"/>
    <w:link w:val="ae"/>
    <w:uiPriority w:val="99"/>
    <w:semiHidden/>
    <w:rsid w:val="00061378"/>
    <w:rPr>
      <w:b/>
      <w:bCs/>
      <w:sz w:val="20"/>
      <w:szCs w:val="20"/>
    </w:rPr>
  </w:style>
  <w:style w:type="paragraph" w:styleId="af0">
    <w:name w:val="Body Text"/>
    <w:basedOn w:val="a"/>
    <w:link w:val="af1"/>
    <w:rsid w:val="00EA01CB"/>
    <w:rPr>
      <w:rFonts w:ascii="Times New Roman" w:eastAsia="Times New Roman" w:hAnsi="Times New Roman" w:cs="Times New Roman"/>
      <w:i/>
      <w:iCs/>
      <w:kern w:val="2"/>
      <w:lang w:eastAsia="en-US"/>
    </w:rPr>
  </w:style>
  <w:style w:type="character" w:customStyle="1" w:styleId="af1">
    <w:name w:val="正文文本 字符"/>
    <w:basedOn w:val="a0"/>
    <w:link w:val="af0"/>
    <w:rsid w:val="00EA01CB"/>
    <w:rPr>
      <w:rFonts w:ascii="Times New Roman" w:eastAsia="Times New Roman" w:hAnsi="Times New Roman" w:cs="Times New Roman"/>
      <w:i/>
      <w:iCs/>
      <w:kern w:val="2"/>
      <w:sz w:val="24"/>
      <w:szCs w:val="24"/>
      <w:lang w:eastAsia="en-US"/>
    </w:rPr>
  </w:style>
  <w:style w:type="character" w:styleId="af2">
    <w:name w:val="Hyperlink"/>
    <w:rsid w:val="00EA01CB"/>
    <w:rPr>
      <w:color w:val="0000FF"/>
      <w:u w:val="single"/>
    </w:rPr>
  </w:style>
  <w:style w:type="paragraph" w:styleId="af3">
    <w:name w:val="Subtitle"/>
    <w:basedOn w:val="a"/>
    <w:next w:val="a"/>
    <w:uiPriority w:val="11"/>
    <w:qFormat/>
    <w:pPr>
      <w:keepNext/>
      <w:keepLines/>
      <w:spacing w:before="360" w:after="80" w:line="259" w:lineRule="auto"/>
    </w:pPr>
    <w:rPr>
      <w:rFonts w:ascii="Georgia" w:eastAsia="Georgia" w:hAnsi="Georgia" w:cs="Georgia"/>
      <w:i/>
      <w:color w:val="666666"/>
      <w:sz w:val="48"/>
      <w:szCs w:val="48"/>
    </w:r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character" w:customStyle="1" w:styleId="UnresolvedMention1">
    <w:name w:val="Unresolved Mention1"/>
    <w:basedOn w:val="a0"/>
    <w:uiPriority w:val="99"/>
    <w:semiHidden/>
    <w:unhideWhenUsed/>
    <w:rsid w:val="00D309B0"/>
    <w:rPr>
      <w:color w:val="605E5C"/>
      <w:shd w:val="clear" w:color="auto" w:fill="E1DFDD"/>
    </w:rPr>
  </w:style>
  <w:style w:type="character" w:styleId="afe">
    <w:name w:val="line number"/>
    <w:basedOn w:val="a0"/>
    <w:uiPriority w:val="99"/>
    <w:semiHidden/>
    <w:unhideWhenUsed/>
    <w:rsid w:val="00092E4E"/>
  </w:style>
  <w:style w:type="character" w:customStyle="1" w:styleId="UnresolvedMention2">
    <w:name w:val="Unresolved Mention2"/>
    <w:basedOn w:val="a0"/>
    <w:uiPriority w:val="99"/>
    <w:semiHidden/>
    <w:unhideWhenUsed/>
    <w:rsid w:val="001A13FA"/>
    <w:rPr>
      <w:color w:val="605E5C"/>
      <w:shd w:val="clear" w:color="auto" w:fill="E1DFDD"/>
    </w:rPr>
  </w:style>
  <w:style w:type="character" w:customStyle="1" w:styleId="UnresolvedMention3">
    <w:name w:val="Unresolved Mention3"/>
    <w:basedOn w:val="a0"/>
    <w:uiPriority w:val="99"/>
    <w:semiHidden/>
    <w:unhideWhenUsed/>
    <w:rsid w:val="00FF041F"/>
    <w:rPr>
      <w:color w:val="605E5C"/>
      <w:shd w:val="clear" w:color="auto" w:fill="E1DFDD"/>
    </w:rPr>
  </w:style>
  <w:style w:type="character" w:customStyle="1" w:styleId="10">
    <w:name w:val="未处理的提及1"/>
    <w:basedOn w:val="a0"/>
    <w:uiPriority w:val="99"/>
    <w:semiHidden/>
    <w:unhideWhenUsed/>
    <w:rsid w:val="00044107"/>
    <w:rPr>
      <w:color w:val="605E5C"/>
      <w:shd w:val="clear" w:color="auto" w:fill="E1DFDD"/>
    </w:rPr>
  </w:style>
  <w:style w:type="character" w:styleId="aff">
    <w:name w:val="FollowedHyperlink"/>
    <w:basedOn w:val="a0"/>
    <w:uiPriority w:val="99"/>
    <w:semiHidden/>
    <w:unhideWhenUsed/>
    <w:rsid w:val="00B9779E"/>
    <w:rPr>
      <w:color w:val="954F72" w:themeColor="followedHyperlink"/>
      <w:u w:val="single"/>
    </w:rPr>
  </w:style>
  <w:style w:type="paragraph" w:styleId="aff0">
    <w:name w:val="Revision"/>
    <w:hidden/>
    <w:uiPriority w:val="99"/>
    <w:semiHidden/>
    <w:rsid w:val="005B3A8B"/>
    <w:pPr>
      <w:spacing w:after="0" w:line="240" w:lineRule="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3061">
      <w:bodyDiv w:val="1"/>
      <w:marLeft w:val="0"/>
      <w:marRight w:val="0"/>
      <w:marTop w:val="0"/>
      <w:marBottom w:val="0"/>
      <w:divBdr>
        <w:top w:val="none" w:sz="0" w:space="0" w:color="auto"/>
        <w:left w:val="none" w:sz="0" w:space="0" w:color="auto"/>
        <w:bottom w:val="none" w:sz="0" w:space="0" w:color="auto"/>
        <w:right w:val="none" w:sz="0" w:space="0" w:color="auto"/>
      </w:divBdr>
    </w:div>
    <w:div w:id="130561702">
      <w:bodyDiv w:val="1"/>
      <w:marLeft w:val="0"/>
      <w:marRight w:val="0"/>
      <w:marTop w:val="0"/>
      <w:marBottom w:val="0"/>
      <w:divBdr>
        <w:top w:val="none" w:sz="0" w:space="0" w:color="auto"/>
        <w:left w:val="none" w:sz="0" w:space="0" w:color="auto"/>
        <w:bottom w:val="none" w:sz="0" w:space="0" w:color="auto"/>
        <w:right w:val="none" w:sz="0" w:space="0" w:color="auto"/>
      </w:divBdr>
    </w:div>
    <w:div w:id="207109802">
      <w:bodyDiv w:val="1"/>
      <w:marLeft w:val="0"/>
      <w:marRight w:val="0"/>
      <w:marTop w:val="0"/>
      <w:marBottom w:val="0"/>
      <w:divBdr>
        <w:top w:val="none" w:sz="0" w:space="0" w:color="auto"/>
        <w:left w:val="none" w:sz="0" w:space="0" w:color="auto"/>
        <w:bottom w:val="none" w:sz="0" w:space="0" w:color="auto"/>
        <w:right w:val="none" w:sz="0" w:space="0" w:color="auto"/>
      </w:divBdr>
    </w:div>
    <w:div w:id="232395483">
      <w:bodyDiv w:val="1"/>
      <w:marLeft w:val="0"/>
      <w:marRight w:val="0"/>
      <w:marTop w:val="0"/>
      <w:marBottom w:val="0"/>
      <w:divBdr>
        <w:top w:val="none" w:sz="0" w:space="0" w:color="auto"/>
        <w:left w:val="none" w:sz="0" w:space="0" w:color="auto"/>
        <w:bottom w:val="none" w:sz="0" w:space="0" w:color="auto"/>
        <w:right w:val="none" w:sz="0" w:space="0" w:color="auto"/>
      </w:divBdr>
    </w:div>
    <w:div w:id="274366240">
      <w:bodyDiv w:val="1"/>
      <w:marLeft w:val="0"/>
      <w:marRight w:val="0"/>
      <w:marTop w:val="0"/>
      <w:marBottom w:val="0"/>
      <w:divBdr>
        <w:top w:val="none" w:sz="0" w:space="0" w:color="auto"/>
        <w:left w:val="none" w:sz="0" w:space="0" w:color="auto"/>
        <w:bottom w:val="none" w:sz="0" w:space="0" w:color="auto"/>
        <w:right w:val="none" w:sz="0" w:space="0" w:color="auto"/>
      </w:divBdr>
    </w:div>
    <w:div w:id="457457085">
      <w:bodyDiv w:val="1"/>
      <w:marLeft w:val="0"/>
      <w:marRight w:val="0"/>
      <w:marTop w:val="0"/>
      <w:marBottom w:val="0"/>
      <w:divBdr>
        <w:top w:val="none" w:sz="0" w:space="0" w:color="auto"/>
        <w:left w:val="none" w:sz="0" w:space="0" w:color="auto"/>
        <w:bottom w:val="none" w:sz="0" w:space="0" w:color="auto"/>
        <w:right w:val="none" w:sz="0" w:space="0" w:color="auto"/>
      </w:divBdr>
    </w:div>
    <w:div w:id="527377070">
      <w:bodyDiv w:val="1"/>
      <w:marLeft w:val="0"/>
      <w:marRight w:val="0"/>
      <w:marTop w:val="0"/>
      <w:marBottom w:val="0"/>
      <w:divBdr>
        <w:top w:val="none" w:sz="0" w:space="0" w:color="auto"/>
        <w:left w:val="none" w:sz="0" w:space="0" w:color="auto"/>
        <w:bottom w:val="none" w:sz="0" w:space="0" w:color="auto"/>
        <w:right w:val="none" w:sz="0" w:space="0" w:color="auto"/>
      </w:divBdr>
    </w:div>
    <w:div w:id="528227366">
      <w:bodyDiv w:val="1"/>
      <w:marLeft w:val="0"/>
      <w:marRight w:val="0"/>
      <w:marTop w:val="0"/>
      <w:marBottom w:val="0"/>
      <w:divBdr>
        <w:top w:val="none" w:sz="0" w:space="0" w:color="auto"/>
        <w:left w:val="none" w:sz="0" w:space="0" w:color="auto"/>
        <w:bottom w:val="none" w:sz="0" w:space="0" w:color="auto"/>
        <w:right w:val="none" w:sz="0" w:space="0" w:color="auto"/>
      </w:divBdr>
    </w:div>
    <w:div w:id="535889788">
      <w:bodyDiv w:val="1"/>
      <w:marLeft w:val="0"/>
      <w:marRight w:val="0"/>
      <w:marTop w:val="0"/>
      <w:marBottom w:val="0"/>
      <w:divBdr>
        <w:top w:val="none" w:sz="0" w:space="0" w:color="auto"/>
        <w:left w:val="none" w:sz="0" w:space="0" w:color="auto"/>
        <w:bottom w:val="none" w:sz="0" w:space="0" w:color="auto"/>
        <w:right w:val="none" w:sz="0" w:space="0" w:color="auto"/>
      </w:divBdr>
    </w:div>
    <w:div w:id="637731826">
      <w:bodyDiv w:val="1"/>
      <w:marLeft w:val="0"/>
      <w:marRight w:val="0"/>
      <w:marTop w:val="0"/>
      <w:marBottom w:val="0"/>
      <w:divBdr>
        <w:top w:val="none" w:sz="0" w:space="0" w:color="auto"/>
        <w:left w:val="none" w:sz="0" w:space="0" w:color="auto"/>
        <w:bottom w:val="none" w:sz="0" w:space="0" w:color="auto"/>
        <w:right w:val="none" w:sz="0" w:space="0" w:color="auto"/>
      </w:divBdr>
    </w:div>
    <w:div w:id="685324176">
      <w:bodyDiv w:val="1"/>
      <w:marLeft w:val="0"/>
      <w:marRight w:val="0"/>
      <w:marTop w:val="0"/>
      <w:marBottom w:val="0"/>
      <w:divBdr>
        <w:top w:val="none" w:sz="0" w:space="0" w:color="auto"/>
        <w:left w:val="none" w:sz="0" w:space="0" w:color="auto"/>
        <w:bottom w:val="none" w:sz="0" w:space="0" w:color="auto"/>
        <w:right w:val="none" w:sz="0" w:space="0" w:color="auto"/>
      </w:divBdr>
    </w:div>
    <w:div w:id="689725001">
      <w:bodyDiv w:val="1"/>
      <w:marLeft w:val="0"/>
      <w:marRight w:val="0"/>
      <w:marTop w:val="0"/>
      <w:marBottom w:val="0"/>
      <w:divBdr>
        <w:top w:val="none" w:sz="0" w:space="0" w:color="auto"/>
        <w:left w:val="none" w:sz="0" w:space="0" w:color="auto"/>
        <w:bottom w:val="none" w:sz="0" w:space="0" w:color="auto"/>
        <w:right w:val="none" w:sz="0" w:space="0" w:color="auto"/>
      </w:divBdr>
    </w:div>
    <w:div w:id="743719682">
      <w:bodyDiv w:val="1"/>
      <w:marLeft w:val="0"/>
      <w:marRight w:val="0"/>
      <w:marTop w:val="0"/>
      <w:marBottom w:val="0"/>
      <w:divBdr>
        <w:top w:val="none" w:sz="0" w:space="0" w:color="auto"/>
        <w:left w:val="none" w:sz="0" w:space="0" w:color="auto"/>
        <w:bottom w:val="none" w:sz="0" w:space="0" w:color="auto"/>
        <w:right w:val="none" w:sz="0" w:space="0" w:color="auto"/>
      </w:divBdr>
    </w:div>
    <w:div w:id="761881356">
      <w:bodyDiv w:val="1"/>
      <w:marLeft w:val="0"/>
      <w:marRight w:val="0"/>
      <w:marTop w:val="0"/>
      <w:marBottom w:val="0"/>
      <w:divBdr>
        <w:top w:val="none" w:sz="0" w:space="0" w:color="auto"/>
        <w:left w:val="none" w:sz="0" w:space="0" w:color="auto"/>
        <w:bottom w:val="none" w:sz="0" w:space="0" w:color="auto"/>
        <w:right w:val="none" w:sz="0" w:space="0" w:color="auto"/>
      </w:divBdr>
    </w:div>
    <w:div w:id="881475845">
      <w:bodyDiv w:val="1"/>
      <w:marLeft w:val="0"/>
      <w:marRight w:val="0"/>
      <w:marTop w:val="0"/>
      <w:marBottom w:val="0"/>
      <w:divBdr>
        <w:top w:val="none" w:sz="0" w:space="0" w:color="auto"/>
        <w:left w:val="none" w:sz="0" w:space="0" w:color="auto"/>
        <w:bottom w:val="none" w:sz="0" w:space="0" w:color="auto"/>
        <w:right w:val="none" w:sz="0" w:space="0" w:color="auto"/>
      </w:divBdr>
    </w:div>
    <w:div w:id="991955482">
      <w:bodyDiv w:val="1"/>
      <w:marLeft w:val="0"/>
      <w:marRight w:val="0"/>
      <w:marTop w:val="0"/>
      <w:marBottom w:val="0"/>
      <w:divBdr>
        <w:top w:val="none" w:sz="0" w:space="0" w:color="auto"/>
        <w:left w:val="none" w:sz="0" w:space="0" w:color="auto"/>
        <w:bottom w:val="none" w:sz="0" w:space="0" w:color="auto"/>
        <w:right w:val="none" w:sz="0" w:space="0" w:color="auto"/>
      </w:divBdr>
    </w:div>
    <w:div w:id="1029793625">
      <w:bodyDiv w:val="1"/>
      <w:marLeft w:val="0"/>
      <w:marRight w:val="0"/>
      <w:marTop w:val="0"/>
      <w:marBottom w:val="0"/>
      <w:divBdr>
        <w:top w:val="none" w:sz="0" w:space="0" w:color="auto"/>
        <w:left w:val="none" w:sz="0" w:space="0" w:color="auto"/>
        <w:bottom w:val="none" w:sz="0" w:space="0" w:color="auto"/>
        <w:right w:val="none" w:sz="0" w:space="0" w:color="auto"/>
      </w:divBdr>
    </w:div>
    <w:div w:id="1098410185">
      <w:bodyDiv w:val="1"/>
      <w:marLeft w:val="0"/>
      <w:marRight w:val="0"/>
      <w:marTop w:val="0"/>
      <w:marBottom w:val="0"/>
      <w:divBdr>
        <w:top w:val="none" w:sz="0" w:space="0" w:color="auto"/>
        <w:left w:val="none" w:sz="0" w:space="0" w:color="auto"/>
        <w:bottom w:val="none" w:sz="0" w:space="0" w:color="auto"/>
        <w:right w:val="none" w:sz="0" w:space="0" w:color="auto"/>
      </w:divBdr>
    </w:div>
    <w:div w:id="1309283872">
      <w:bodyDiv w:val="1"/>
      <w:marLeft w:val="0"/>
      <w:marRight w:val="0"/>
      <w:marTop w:val="0"/>
      <w:marBottom w:val="0"/>
      <w:divBdr>
        <w:top w:val="none" w:sz="0" w:space="0" w:color="auto"/>
        <w:left w:val="none" w:sz="0" w:space="0" w:color="auto"/>
        <w:bottom w:val="none" w:sz="0" w:space="0" w:color="auto"/>
        <w:right w:val="none" w:sz="0" w:space="0" w:color="auto"/>
      </w:divBdr>
    </w:div>
    <w:div w:id="1325010676">
      <w:bodyDiv w:val="1"/>
      <w:marLeft w:val="0"/>
      <w:marRight w:val="0"/>
      <w:marTop w:val="0"/>
      <w:marBottom w:val="0"/>
      <w:divBdr>
        <w:top w:val="none" w:sz="0" w:space="0" w:color="auto"/>
        <w:left w:val="none" w:sz="0" w:space="0" w:color="auto"/>
        <w:bottom w:val="none" w:sz="0" w:space="0" w:color="auto"/>
        <w:right w:val="none" w:sz="0" w:space="0" w:color="auto"/>
      </w:divBdr>
    </w:div>
    <w:div w:id="1417048316">
      <w:bodyDiv w:val="1"/>
      <w:marLeft w:val="0"/>
      <w:marRight w:val="0"/>
      <w:marTop w:val="0"/>
      <w:marBottom w:val="0"/>
      <w:divBdr>
        <w:top w:val="none" w:sz="0" w:space="0" w:color="auto"/>
        <w:left w:val="none" w:sz="0" w:space="0" w:color="auto"/>
        <w:bottom w:val="none" w:sz="0" w:space="0" w:color="auto"/>
        <w:right w:val="none" w:sz="0" w:space="0" w:color="auto"/>
      </w:divBdr>
    </w:div>
    <w:div w:id="1418599516">
      <w:bodyDiv w:val="1"/>
      <w:marLeft w:val="0"/>
      <w:marRight w:val="0"/>
      <w:marTop w:val="0"/>
      <w:marBottom w:val="0"/>
      <w:divBdr>
        <w:top w:val="none" w:sz="0" w:space="0" w:color="auto"/>
        <w:left w:val="none" w:sz="0" w:space="0" w:color="auto"/>
        <w:bottom w:val="none" w:sz="0" w:space="0" w:color="auto"/>
        <w:right w:val="none" w:sz="0" w:space="0" w:color="auto"/>
      </w:divBdr>
    </w:div>
    <w:div w:id="1429353274">
      <w:bodyDiv w:val="1"/>
      <w:marLeft w:val="0"/>
      <w:marRight w:val="0"/>
      <w:marTop w:val="0"/>
      <w:marBottom w:val="0"/>
      <w:divBdr>
        <w:top w:val="none" w:sz="0" w:space="0" w:color="auto"/>
        <w:left w:val="none" w:sz="0" w:space="0" w:color="auto"/>
        <w:bottom w:val="none" w:sz="0" w:space="0" w:color="auto"/>
        <w:right w:val="none" w:sz="0" w:space="0" w:color="auto"/>
      </w:divBdr>
    </w:div>
    <w:div w:id="1485856101">
      <w:bodyDiv w:val="1"/>
      <w:marLeft w:val="0"/>
      <w:marRight w:val="0"/>
      <w:marTop w:val="0"/>
      <w:marBottom w:val="0"/>
      <w:divBdr>
        <w:top w:val="none" w:sz="0" w:space="0" w:color="auto"/>
        <w:left w:val="none" w:sz="0" w:space="0" w:color="auto"/>
        <w:bottom w:val="none" w:sz="0" w:space="0" w:color="auto"/>
        <w:right w:val="none" w:sz="0" w:space="0" w:color="auto"/>
      </w:divBdr>
    </w:div>
    <w:div w:id="1579632440">
      <w:bodyDiv w:val="1"/>
      <w:marLeft w:val="0"/>
      <w:marRight w:val="0"/>
      <w:marTop w:val="0"/>
      <w:marBottom w:val="0"/>
      <w:divBdr>
        <w:top w:val="none" w:sz="0" w:space="0" w:color="auto"/>
        <w:left w:val="none" w:sz="0" w:space="0" w:color="auto"/>
        <w:bottom w:val="none" w:sz="0" w:space="0" w:color="auto"/>
        <w:right w:val="none" w:sz="0" w:space="0" w:color="auto"/>
      </w:divBdr>
    </w:div>
    <w:div w:id="1734814581">
      <w:bodyDiv w:val="1"/>
      <w:marLeft w:val="0"/>
      <w:marRight w:val="0"/>
      <w:marTop w:val="0"/>
      <w:marBottom w:val="0"/>
      <w:divBdr>
        <w:top w:val="none" w:sz="0" w:space="0" w:color="auto"/>
        <w:left w:val="none" w:sz="0" w:space="0" w:color="auto"/>
        <w:bottom w:val="none" w:sz="0" w:space="0" w:color="auto"/>
        <w:right w:val="none" w:sz="0" w:space="0" w:color="auto"/>
      </w:divBdr>
    </w:div>
    <w:div w:id="1835290943">
      <w:bodyDiv w:val="1"/>
      <w:marLeft w:val="0"/>
      <w:marRight w:val="0"/>
      <w:marTop w:val="0"/>
      <w:marBottom w:val="0"/>
      <w:divBdr>
        <w:top w:val="none" w:sz="0" w:space="0" w:color="auto"/>
        <w:left w:val="none" w:sz="0" w:space="0" w:color="auto"/>
        <w:bottom w:val="none" w:sz="0" w:space="0" w:color="auto"/>
        <w:right w:val="none" w:sz="0" w:space="0" w:color="auto"/>
      </w:divBdr>
    </w:div>
    <w:div w:id="1871338410">
      <w:bodyDiv w:val="1"/>
      <w:marLeft w:val="0"/>
      <w:marRight w:val="0"/>
      <w:marTop w:val="0"/>
      <w:marBottom w:val="0"/>
      <w:divBdr>
        <w:top w:val="none" w:sz="0" w:space="0" w:color="auto"/>
        <w:left w:val="none" w:sz="0" w:space="0" w:color="auto"/>
        <w:bottom w:val="none" w:sz="0" w:space="0" w:color="auto"/>
        <w:right w:val="none" w:sz="0" w:space="0" w:color="auto"/>
      </w:divBdr>
    </w:div>
    <w:div w:id="1872182692">
      <w:bodyDiv w:val="1"/>
      <w:marLeft w:val="0"/>
      <w:marRight w:val="0"/>
      <w:marTop w:val="0"/>
      <w:marBottom w:val="0"/>
      <w:divBdr>
        <w:top w:val="none" w:sz="0" w:space="0" w:color="auto"/>
        <w:left w:val="none" w:sz="0" w:space="0" w:color="auto"/>
        <w:bottom w:val="none" w:sz="0" w:space="0" w:color="auto"/>
        <w:right w:val="none" w:sz="0" w:space="0" w:color="auto"/>
      </w:divBdr>
    </w:div>
    <w:div w:id="1883710303">
      <w:bodyDiv w:val="1"/>
      <w:marLeft w:val="0"/>
      <w:marRight w:val="0"/>
      <w:marTop w:val="0"/>
      <w:marBottom w:val="0"/>
      <w:divBdr>
        <w:top w:val="none" w:sz="0" w:space="0" w:color="auto"/>
        <w:left w:val="none" w:sz="0" w:space="0" w:color="auto"/>
        <w:bottom w:val="none" w:sz="0" w:space="0" w:color="auto"/>
        <w:right w:val="none" w:sz="0" w:space="0" w:color="auto"/>
      </w:divBdr>
    </w:div>
    <w:div w:id="1899047954">
      <w:bodyDiv w:val="1"/>
      <w:marLeft w:val="0"/>
      <w:marRight w:val="0"/>
      <w:marTop w:val="0"/>
      <w:marBottom w:val="0"/>
      <w:divBdr>
        <w:top w:val="none" w:sz="0" w:space="0" w:color="auto"/>
        <w:left w:val="none" w:sz="0" w:space="0" w:color="auto"/>
        <w:bottom w:val="none" w:sz="0" w:space="0" w:color="auto"/>
        <w:right w:val="none" w:sz="0" w:space="0" w:color="auto"/>
      </w:divBdr>
    </w:div>
    <w:div w:id="1920478522">
      <w:bodyDiv w:val="1"/>
      <w:marLeft w:val="0"/>
      <w:marRight w:val="0"/>
      <w:marTop w:val="0"/>
      <w:marBottom w:val="0"/>
      <w:divBdr>
        <w:top w:val="none" w:sz="0" w:space="0" w:color="auto"/>
        <w:left w:val="none" w:sz="0" w:space="0" w:color="auto"/>
        <w:bottom w:val="none" w:sz="0" w:space="0" w:color="auto"/>
        <w:right w:val="none" w:sz="0" w:space="0" w:color="auto"/>
      </w:divBdr>
    </w:div>
    <w:div w:id="2021157006">
      <w:bodyDiv w:val="1"/>
      <w:marLeft w:val="0"/>
      <w:marRight w:val="0"/>
      <w:marTop w:val="0"/>
      <w:marBottom w:val="0"/>
      <w:divBdr>
        <w:top w:val="none" w:sz="0" w:space="0" w:color="auto"/>
        <w:left w:val="none" w:sz="0" w:space="0" w:color="auto"/>
        <w:bottom w:val="none" w:sz="0" w:space="0" w:color="auto"/>
        <w:right w:val="none" w:sz="0" w:space="0" w:color="auto"/>
      </w:divBdr>
    </w:div>
    <w:div w:id="2085174520">
      <w:bodyDiv w:val="1"/>
      <w:marLeft w:val="0"/>
      <w:marRight w:val="0"/>
      <w:marTop w:val="0"/>
      <w:marBottom w:val="0"/>
      <w:divBdr>
        <w:top w:val="none" w:sz="0" w:space="0" w:color="auto"/>
        <w:left w:val="none" w:sz="0" w:space="0" w:color="auto"/>
        <w:bottom w:val="none" w:sz="0" w:space="0" w:color="auto"/>
        <w:right w:val="none" w:sz="0" w:space="0" w:color="auto"/>
      </w:divBdr>
    </w:div>
    <w:div w:id="2124302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yperlink" Target="https://apps.fas.usda.gov/psdonline/app/index.html" TargetMode="External"/><Relationship Id="rId21" Type="http://schemas.openxmlformats.org/officeDocument/2006/relationships/hyperlink" Target="https://www.efchina.org/Reports-zh/report-ctp-20140501-zh" TargetMode="External"/><Relationship Id="rId34" Type="http://schemas.openxmlformats.org/officeDocument/2006/relationships/hyperlink" Target="https://m.dehong.gov.cn/index.php?a=show&amp;catid=23&amp;id=77978"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s://www.fao.org/faostat/en/" TargetMode="External"/><Relationship Id="rId33" Type="http://schemas.openxmlformats.org/officeDocument/2006/relationships/hyperlink" Target="http://www.moa.gov.cn/xw/qg/202311/t20231115_6440585.ht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stats.gov.cn/" TargetMode="External"/><Relationship Id="rId29" Type="http://schemas.openxmlformats.org/officeDocument/2006/relationships/hyperlink" Target="https://nynct.guizhou.gov.cn/xwzx/zwdt/201710/t20171031_2491031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population.un.org/wpp/" TargetMode="External"/><Relationship Id="rId32" Type="http://schemas.openxmlformats.org/officeDocument/2006/relationships/hyperlink" Target="http://www.chongyi.gov.cn/cyxxxgk/cy9490/202210/71056915c66a462ea21227b32a52498f.shtm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population.un.org/wup/DataQuery" TargetMode="External"/><Relationship Id="rId28" Type="http://schemas.openxmlformats.org/officeDocument/2006/relationships/hyperlink" Target="http://www.xinhuanet.com/politics/2015-11/04/c_128393703.htm"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ricedata.cn/" TargetMode="External"/><Relationship Id="rId31" Type="http://schemas.openxmlformats.org/officeDocument/2006/relationships/hyperlink" Target="https://lsj.jiangsu.gov.cn/art/2021/8/12/art_81745_9973387.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ndrc.gov.cn/" TargetMode="External"/><Relationship Id="rId27" Type="http://schemas.openxmlformats.org/officeDocument/2006/relationships/hyperlink" Target="http://www.moa.gov.cn/xw/qg/201411/t20141113_4147202.htm" TargetMode="External"/><Relationship Id="rId30" Type="http://schemas.openxmlformats.org/officeDocument/2006/relationships/hyperlink" Target="https://www.congjiang.gov.cn/xwzx/bmdt/202309/t20230908_82339744.html" TargetMode="External"/><Relationship Id="rId35" Type="http://schemas.openxmlformats.org/officeDocument/2006/relationships/hyperlink" Target="https://www.zjqy.gov.cn/art/2024/4/16/art_1229356029_58963155.html"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iB6HSwN15ZyahEAb6b5ZV0GfTw==">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</go:docsCustomData>
</go:gDocsCustomXmlDataStorage>
</file>

<file path=customXml/itemProps1.xml><?xml version="1.0" encoding="utf-8"?>
<ds:datastoreItem xmlns:ds="http://schemas.openxmlformats.org/officeDocument/2006/customXml" ds:itemID="{054F3787-24A0-4E5B-90D6-02F960D6873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10420</Words>
  <Characters>59398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Shen Yuan</dc:creator>
  <cp:lastModifiedBy>Shen Yuan</cp:lastModifiedBy>
  <cp:revision>4</cp:revision>
  <cp:lastPrinted>2025-04-15T12:20:00Z</cp:lastPrinted>
  <dcterms:created xsi:type="dcterms:W3CDTF">2025-08-06T00:46:00Z</dcterms:created>
  <dcterms:modified xsi:type="dcterms:W3CDTF">2025-08-06T01:41:00Z</dcterms:modified>
</cp:coreProperties>
</file>