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2B41F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OLE_LINK20"/>
      <w:bookmarkStart w:id="1" w:name="OLE_LINK338"/>
      <w:bookmarkStart w:id="2" w:name="OLE_LINK136"/>
      <w:bookmarkStart w:id="3" w:name="OLE_LINK134"/>
      <w:bookmarkStart w:id="4" w:name="OLE_LINK135"/>
      <w:bookmarkStart w:id="5" w:name="OLE_LINK78"/>
      <w:bookmarkStart w:id="6" w:name="OLE_LINK77"/>
      <w:r>
        <w:rPr>
          <w:rFonts w:ascii="Times New Roman" w:hAnsi="Times New Roman" w:cs="Times New Roman"/>
          <w:b/>
          <w:bCs/>
          <w:sz w:val="28"/>
          <w:szCs w:val="28"/>
        </w:rPr>
        <w:t>Circ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 xml:space="preserve">BARD1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suppresses tumor progression driven by </w:t>
      </w:r>
      <w:r>
        <w:rPr>
          <w:rFonts w:hint="eastAsia" w:ascii="Times New Roman" w:hAnsi="Times New Roman" w:cs="Times New Roman"/>
          <w:b/>
          <w:bCs/>
          <w:sz w:val="28"/>
          <w:szCs w:val="28"/>
        </w:rPr>
        <w:t>H3K18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lactylation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 xml:space="preserve">-CCNA2 axis </w:t>
      </w:r>
      <w:r>
        <w:rPr>
          <w:rFonts w:ascii="Times New Roman" w:hAnsi="Times New Roman" w:cs="Times New Roman"/>
          <w:b/>
          <w:bCs/>
          <w:sz w:val="28"/>
          <w:szCs w:val="28"/>
        </w:rPr>
        <w:t>in human bladder cancer</w:t>
      </w:r>
    </w:p>
    <w:bookmarkEnd w:id="0"/>
    <w:p w14:paraId="508F7D09">
      <w:pPr>
        <w:spacing w:line="480" w:lineRule="auto"/>
        <w:rPr>
          <w:rFonts w:ascii="Times New Roman" w:hAnsi="Times New Roman" w:cs="Times New Roman"/>
          <w:sz w:val="24"/>
        </w:rPr>
      </w:pPr>
      <w:bookmarkStart w:id="7" w:name="OLE_LINK81"/>
      <w:bookmarkStart w:id="8" w:name="OLE_LINK88"/>
      <w:r>
        <w:rPr>
          <w:rFonts w:hint="eastAsia" w:ascii="Times New Roman" w:hAnsi="Times New Roman" w:cs="Times New Roman"/>
          <w:sz w:val="24"/>
        </w:rPr>
        <w:t>#</w:t>
      </w:r>
      <w:r>
        <w:rPr>
          <w:rFonts w:ascii="Times New Roman" w:hAnsi="Times New Roman" w:cs="Times New Roman"/>
          <w:sz w:val="24"/>
        </w:rPr>
        <w:t>Zhenghui Hu</w:t>
      </w:r>
      <w:r>
        <w:rPr>
          <w:rFonts w:ascii="Times New Roman" w:hAnsi="Times New Roman" w:cs="Times New Roman"/>
          <w:sz w:val="24"/>
          <w:vertAlign w:val="superscript"/>
        </w:rPr>
        <w:t>1</w:t>
      </w:r>
      <w:bookmarkEnd w:id="7"/>
      <w:bookmarkEnd w:id="8"/>
      <w:r>
        <w:rPr>
          <w:rFonts w:ascii="Times New Roman" w:hAnsi="Times New Roman" w:cs="Times New Roman"/>
          <w:sz w:val="24"/>
        </w:rPr>
        <w:t xml:space="preserve">, </w:t>
      </w:r>
      <w:r>
        <w:rPr>
          <w:rFonts w:hint="eastAsia" w:ascii="Times New Roman" w:hAnsi="Times New Roman" w:cs="Times New Roman"/>
          <w:sz w:val="24"/>
        </w:rPr>
        <w:t>#Nan Jiang</w:t>
      </w: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r>
        <w:rPr>
          <w:rFonts w:hint="eastAsia"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</w:rPr>
        <w:t>#</w:t>
      </w:r>
      <w:r>
        <w:rPr>
          <w:rFonts w:ascii="Times New Roman" w:hAnsi="Times New Roman" w:cs="Times New Roman"/>
          <w:sz w:val="24"/>
        </w:rPr>
        <w:t>Bo Xie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hint="eastAsia" w:ascii="Times New Roman" w:hAnsi="Times New Roman" w:cs="Times New Roman"/>
          <w:sz w:val="24"/>
          <w:vertAlign w:val="baseline"/>
          <w:lang w:val="en-US" w:eastAsia="zh-CN"/>
        </w:rPr>
        <w:t xml:space="preserve">, </w:t>
      </w:r>
      <w:r>
        <w:rPr>
          <w:rFonts w:ascii="Times New Roman" w:hAnsi="Times New Roman" w:cs="Times New Roman"/>
          <w:sz w:val="24"/>
        </w:rPr>
        <w:t>Juntao Lin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Xianwu Chen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Xuejian Zhou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Yan Zhang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, Mengjing Fan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, </w:t>
      </w:r>
      <w:bookmarkStart w:id="9" w:name="OLE_LINK80"/>
      <w:bookmarkStart w:id="10" w:name="OLE_LINK65"/>
      <w:bookmarkStart w:id="11" w:name="OLE_LINK66"/>
      <w:r>
        <w:rPr>
          <w:rFonts w:ascii="Times New Roman" w:hAnsi="Times New Roman" w:cs="Times New Roman"/>
          <w:sz w:val="24"/>
        </w:rPr>
        <w:t>Ning He</w:t>
      </w:r>
      <w:r>
        <w:rPr>
          <w:rFonts w:ascii="Times New Roman" w:hAnsi="Times New Roman" w:cs="Times New Roman"/>
          <w:sz w:val="24"/>
          <w:vertAlign w:val="superscript"/>
        </w:rPr>
        <w:t>1</w:t>
      </w:r>
      <w:bookmarkEnd w:id="9"/>
      <w:bookmarkEnd w:id="10"/>
      <w:bookmarkEnd w:id="11"/>
      <w:bookmarkStart w:id="12" w:name="OLE_LINK49"/>
      <w:bookmarkStart w:id="13" w:name="OLE_LINK50"/>
      <w:bookmarkStart w:id="14" w:name="OLE_LINK43"/>
      <w:bookmarkStart w:id="15" w:name="OLE_LINK48"/>
      <w:r>
        <w:rPr>
          <w:rFonts w:hint="eastAsia"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*</w:t>
      </w:r>
      <w:r>
        <w:rPr>
          <w:rFonts w:hint="eastAsia" w:ascii="Times New Roman" w:hAnsi="Times New Roman" w:cs="Times New Roman"/>
          <w:sz w:val="24"/>
        </w:rPr>
        <w:t>Xiaodong Jin</w:t>
      </w: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bookmarkEnd w:id="12"/>
      <w:bookmarkEnd w:id="13"/>
      <w:bookmarkEnd w:id="14"/>
      <w:bookmarkEnd w:id="15"/>
      <w:r>
        <w:rPr>
          <w:rFonts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*Feifan Wang</w:t>
      </w:r>
      <w:r>
        <w:rPr>
          <w:rFonts w:ascii="Times New Roman" w:hAnsi="Times New Roman" w:cs="Times New Roman"/>
          <w:sz w:val="24"/>
          <w:vertAlign w:val="superscript"/>
        </w:rPr>
        <w:t>1</w:t>
      </w:r>
    </w:p>
    <w:bookmarkEnd w:id="1"/>
    <w:bookmarkEnd w:id="2"/>
    <w:bookmarkEnd w:id="3"/>
    <w:bookmarkEnd w:id="4"/>
    <w:p w14:paraId="123951E1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 xml:space="preserve">Department of Urology, </w:t>
      </w:r>
      <w:bookmarkStart w:id="16" w:name="OLE_LINK137"/>
      <w:bookmarkStart w:id="17" w:name="OLE_LINK138"/>
      <w:bookmarkStart w:id="18" w:name="OLE_LINK23"/>
      <w:bookmarkStart w:id="19" w:name="OLE_LINK24"/>
      <w:r>
        <w:rPr>
          <w:rFonts w:ascii="Times New Roman" w:hAnsi="Times New Roman" w:cs="Times New Roman"/>
          <w:sz w:val="24"/>
        </w:rPr>
        <w:t>The First Affiliated Hospital</w:t>
      </w:r>
      <w:bookmarkEnd w:id="16"/>
      <w:bookmarkEnd w:id="17"/>
      <w:r>
        <w:rPr>
          <w:rFonts w:ascii="Times New Roman" w:hAnsi="Times New Roman" w:cs="Times New Roman"/>
          <w:sz w:val="24"/>
        </w:rPr>
        <w:t>, Zhejiang University School of Medicine</w:t>
      </w:r>
      <w:bookmarkEnd w:id="18"/>
      <w:bookmarkEnd w:id="19"/>
      <w:r>
        <w:rPr>
          <w:rFonts w:ascii="Times New Roman" w:hAnsi="Times New Roman" w:cs="Times New Roman"/>
          <w:sz w:val="24"/>
        </w:rPr>
        <w:t>, Hangzhou, Zhejiang, 310003, R.P. China</w:t>
      </w:r>
      <w:r>
        <w:rPr>
          <w:rFonts w:hint="eastAsia" w:ascii="Times New Roman" w:hAnsi="Times New Roman" w:cs="Times New Roman"/>
          <w:sz w:val="24"/>
        </w:rPr>
        <w:t>.</w:t>
      </w:r>
    </w:p>
    <w:p w14:paraId="056CC968">
      <w:pPr>
        <w:spacing w:line="480" w:lineRule="auto"/>
        <w:rPr>
          <w:rFonts w:ascii="Times New Roman" w:hAnsi="Times New Roman" w:cs="Times New Roman"/>
          <w:sz w:val="24"/>
        </w:rPr>
      </w:pPr>
      <w:bookmarkStart w:id="20" w:name="OLE_LINK52"/>
      <w:bookmarkStart w:id="21" w:name="OLE_LINK51"/>
      <w:r>
        <w:rPr>
          <w:rFonts w:ascii="Times New Roman" w:hAnsi="Times New Roman" w:cs="Times New Roman"/>
          <w:sz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</w:rPr>
        <w:t>Department of Pathology, Sir Run Run Shaw Hospital, Zhejiang University School of Medicine, Hangzhou, Zhejiang, 310016, R.P. China.</w:t>
      </w:r>
    </w:p>
    <w:p w14:paraId="3B40C918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  <w:vertAlign w:val="superscript"/>
        </w:rPr>
        <w:t>3</w:t>
      </w:r>
      <w:r>
        <w:rPr>
          <w:rFonts w:ascii="Times New Roman" w:hAnsi="Times New Roman" w:cs="Times New Roman"/>
          <w:sz w:val="24"/>
        </w:rPr>
        <w:t xml:space="preserve">Department of </w:t>
      </w:r>
      <w:r>
        <w:rPr>
          <w:rFonts w:hint="eastAsia" w:ascii="Times New Roman" w:hAnsi="Times New Roman" w:cs="Times New Roman"/>
          <w:sz w:val="24"/>
        </w:rPr>
        <w:t>Urology</w:t>
      </w:r>
      <w:r>
        <w:rPr>
          <w:rFonts w:ascii="Times New Roman" w:hAnsi="Times New Roman" w:cs="Times New Roman"/>
          <w:sz w:val="24"/>
        </w:rPr>
        <w:t>,</w:t>
      </w:r>
      <w:r>
        <w:rPr>
          <w:rFonts w:hint="eastAsia" w:ascii="Times New Roman" w:hAnsi="Times New Roman" w:cs="Times New Roman"/>
          <w:sz w:val="24"/>
        </w:rPr>
        <w:t xml:space="preserve"> The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First Affiliated Hospital, Zhejiang Chinese Medical University</w:t>
      </w:r>
      <w:r>
        <w:rPr>
          <w:rFonts w:ascii="Times New Roman" w:hAnsi="Times New Roman" w:cs="Times New Roman"/>
          <w:sz w:val="24"/>
        </w:rPr>
        <w:t xml:space="preserve">, Hangzhou, Zhejiang, </w:t>
      </w:r>
      <w:r>
        <w:rPr>
          <w:rFonts w:hint="eastAsia" w:ascii="Times New Roman" w:hAnsi="Times New Roman" w:cs="Times New Roman"/>
          <w:sz w:val="24"/>
        </w:rPr>
        <w:t>310000</w:t>
      </w:r>
      <w:r>
        <w:rPr>
          <w:rFonts w:ascii="Times New Roman" w:hAnsi="Times New Roman" w:cs="Times New Roman"/>
          <w:sz w:val="24"/>
        </w:rPr>
        <w:t>, R.P. China.</w:t>
      </w:r>
    </w:p>
    <w:p w14:paraId="66F7269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#</w:t>
      </w:r>
      <w:r>
        <w:rPr>
          <w:rFonts w:ascii="Times New Roman" w:hAnsi="Times New Roman" w:cs="Times New Roman"/>
          <w:sz w:val="24"/>
        </w:rPr>
        <w:t>Zhenghui Hu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, </w:t>
      </w:r>
      <w:r>
        <w:rPr>
          <w:rFonts w:hint="eastAsia" w:ascii="Times New Roman" w:hAnsi="Times New Roman" w:cs="Times New Roman"/>
          <w:sz w:val="24"/>
        </w:rPr>
        <w:t xml:space="preserve">Nan Jiang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and Bo Xie </w:t>
      </w:r>
      <w:r>
        <w:rPr>
          <w:rFonts w:hint="eastAsia" w:ascii="Times New Roman" w:hAnsi="Times New Roman" w:cs="Times New Roman"/>
          <w:sz w:val="24"/>
        </w:rPr>
        <w:t>contributed equally to this work.</w:t>
      </w:r>
    </w:p>
    <w:bookmarkEnd w:id="20"/>
    <w:bookmarkEnd w:id="21"/>
    <w:p w14:paraId="7A084D3D">
      <w:pPr>
        <w:spacing w:line="480" w:lineRule="auto"/>
        <w:rPr>
          <w:rFonts w:ascii="Times New Roman" w:hAnsi="Times New Roman" w:cs="Times New Roman"/>
          <w:sz w:val="24"/>
        </w:rPr>
      </w:pPr>
    </w:p>
    <w:p w14:paraId="1A7B04EA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Correspondence:</w:t>
      </w:r>
    </w:p>
    <w:p w14:paraId="4BA021A9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Feifan Wang, Department of Urology, The First Affiliated Hospital, Zhejiang University School of Medicine, Hangzhou, Zhejiang, 310003, R.P. China;</w:t>
      </w:r>
    </w:p>
    <w:p w14:paraId="1A3D0CCA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E-mail: 1322083@zju.edu.cn</w:t>
      </w:r>
    </w:p>
    <w:p w14:paraId="70C2EE36">
      <w:pPr>
        <w:spacing w:line="480" w:lineRule="auto"/>
        <w:rPr>
          <w:rFonts w:ascii="Times New Roman" w:hAnsi="Times New Roman" w:cs="Times New Roman"/>
          <w:sz w:val="24"/>
        </w:rPr>
      </w:pPr>
    </w:p>
    <w:p w14:paraId="648B5142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Xiaodong Jin</w:t>
      </w:r>
      <w:r>
        <w:rPr>
          <w:rFonts w:ascii="Times New Roman" w:hAnsi="Times New Roman" w:cs="Times New Roman"/>
          <w:sz w:val="24"/>
        </w:rPr>
        <w:t xml:space="preserve">, Department of Urology, </w:t>
      </w:r>
      <w:r>
        <w:rPr>
          <w:rFonts w:hint="eastAsia" w:ascii="Times New Roman" w:hAnsi="Times New Roman" w:cs="Times New Roman"/>
          <w:sz w:val="24"/>
        </w:rPr>
        <w:t>The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hint="eastAsia" w:ascii="Times New Roman" w:hAnsi="Times New Roman" w:cs="Times New Roman"/>
          <w:sz w:val="24"/>
        </w:rPr>
        <w:t>First Affiliated Hospital, Zhejiang Chinese Medical University</w:t>
      </w:r>
      <w:r>
        <w:rPr>
          <w:rFonts w:ascii="Times New Roman" w:hAnsi="Times New Roman" w:cs="Times New Roman"/>
          <w:sz w:val="24"/>
        </w:rPr>
        <w:t xml:space="preserve">, Hangzhou, Zhejiang, </w:t>
      </w:r>
      <w:r>
        <w:rPr>
          <w:rFonts w:hint="eastAsia" w:ascii="Times New Roman" w:hAnsi="Times New Roman" w:cs="Times New Roman"/>
          <w:sz w:val="24"/>
        </w:rPr>
        <w:t>310000</w:t>
      </w:r>
      <w:r>
        <w:rPr>
          <w:rFonts w:ascii="Times New Roman" w:hAnsi="Times New Roman" w:cs="Times New Roman"/>
          <w:sz w:val="24"/>
        </w:rPr>
        <w:t>, R.P. China</w:t>
      </w:r>
      <w:r>
        <w:rPr>
          <w:rFonts w:hint="eastAsia" w:ascii="Times New Roman" w:hAnsi="Times New Roman" w:cs="Times New Roman"/>
          <w:sz w:val="24"/>
        </w:rPr>
        <w:t>;</w:t>
      </w:r>
    </w:p>
    <w:p w14:paraId="6259B2B6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E-mail: </w:t>
      </w:r>
      <w:r>
        <w:rPr>
          <w:rFonts w:hint="eastAsia" w:ascii="Times New Roman" w:hAnsi="Times New Roman" w:cs="Times New Roman"/>
          <w:sz w:val="24"/>
        </w:rPr>
        <w:t>20233003</w:t>
      </w:r>
      <w:r>
        <w:rPr>
          <w:rFonts w:ascii="Times New Roman" w:hAnsi="Times New Roman" w:cs="Times New Roman"/>
          <w:sz w:val="24"/>
        </w:rPr>
        <w:t>@z</w:t>
      </w:r>
      <w:r>
        <w:rPr>
          <w:rFonts w:hint="eastAsia" w:ascii="Times New Roman" w:hAnsi="Times New Roman" w:cs="Times New Roman"/>
          <w:sz w:val="24"/>
        </w:rPr>
        <w:t>cmu</w:t>
      </w:r>
      <w:r>
        <w:rPr>
          <w:rFonts w:ascii="Times New Roman" w:hAnsi="Times New Roman" w:cs="Times New Roman"/>
          <w:sz w:val="24"/>
        </w:rPr>
        <w:t>.edu.cn</w:t>
      </w:r>
    </w:p>
    <w:p w14:paraId="531BB81D">
      <w:pPr>
        <w:rPr>
          <w:rFonts w:ascii="Times New Roman" w:hAnsi="Times New Roman" w:cs="Times New Roman"/>
          <w:b/>
        </w:rPr>
      </w:pPr>
    </w:p>
    <w:p w14:paraId="18ECFE9E">
      <w:pPr>
        <w:rPr>
          <w:rFonts w:ascii="Times New Roman" w:hAnsi="Times New Roman" w:cs="Times New Roman"/>
          <w:b/>
        </w:rPr>
      </w:pPr>
    </w:p>
    <w:p w14:paraId="16F80811">
      <w:pPr>
        <w:rPr>
          <w:rFonts w:ascii="Times New Roman" w:hAnsi="Times New Roman" w:cs="Times New Roman"/>
          <w:b/>
        </w:rPr>
      </w:pPr>
    </w:p>
    <w:p w14:paraId="49669528">
      <w:pPr>
        <w:rPr>
          <w:rFonts w:hint="eastAsia" w:ascii="Times New Roman" w:hAnsi="Times New Roman" w:cs="Times New Roman"/>
          <w:b/>
        </w:rPr>
      </w:pPr>
    </w:p>
    <w:bookmarkEnd w:id="5"/>
    <w:bookmarkEnd w:id="6"/>
    <w:p w14:paraId="5B48015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Table S1. The sequences of primers and oligonucleotides used in this study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3"/>
        <w:gridCol w:w="4754"/>
      </w:tblGrid>
      <w:tr w14:paraId="45B04E4D">
        <w:tc>
          <w:tcPr>
            <w:tcW w:w="8387" w:type="dxa"/>
            <w:gridSpan w:val="2"/>
          </w:tcPr>
          <w:p w14:paraId="51094C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Primers</w:t>
            </w:r>
          </w:p>
        </w:tc>
      </w:tr>
      <w:tr w14:paraId="4610DD72">
        <w:tc>
          <w:tcPr>
            <w:tcW w:w="3633" w:type="dxa"/>
          </w:tcPr>
          <w:p w14:paraId="113612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BARD1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4754" w:type="dxa"/>
          </w:tcPr>
          <w:p w14:paraId="370210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AGCTGTTGCCCAATATGGCT</w:t>
            </w:r>
          </w:p>
        </w:tc>
      </w:tr>
      <w:tr w14:paraId="3C12BF14">
        <w:tc>
          <w:tcPr>
            <w:tcW w:w="3633" w:type="dxa"/>
          </w:tcPr>
          <w:p w14:paraId="6C0BB4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circ-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BARD1 </w:t>
            </w:r>
            <w:r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4754" w:type="dxa"/>
          </w:tcPr>
          <w:p w14:paraId="5D1E4C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GGACATCCAGTTCCAATGCAG</w:t>
            </w:r>
          </w:p>
        </w:tc>
      </w:tr>
      <w:tr w14:paraId="02B4D57E">
        <w:tc>
          <w:tcPr>
            <w:tcW w:w="3633" w:type="dxa"/>
          </w:tcPr>
          <w:p w14:paraId="1AF877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Linear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BARD1</w:t>
            </w:r>
            <w:r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4754" w:type="dxa"/>
          </w:tcPr>
          <w:p w14:paraId="102EA8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AGCTGTTGCCCAATATGGCT</w:t>
            </w:r>
          </w:p>
        </w:tc>
      </w:tr>
      <w:tr w14:paraId="0999ED64">
        <w:tc>
          <w:tcPr>
            <w:tcW w:w="3633" w:type="dxa"/>
          </w:tcPr>
          <w:p w14:paraId="0A49BC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L</w:t>
            </w:r>
            <w:r>
              <w:rPr>
                <w:rFonts w:ascii="Times New Roman" w:hAnsi="Times New Roman" w:cs="Times New Roman"/>
              </w:rPr>
              <w:t xml:space="preserve">inear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BARD1</w:t>
            </w:r>
            <w:r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4754" w:type="dxa"/>
          </w:tcPr>
          <w:p w14:paraId="6564FC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AAGAGGTCCATCCCTACGCT</w:t>
            </w:r>
          </w:p>
        </w:tc>
      </w:tr>
      <w:tr w14:paraId="29B38420">
        <w:tc>
          <w:tcPr>
            <w:tcW w:w="3633" w:type="dxa"/>
          </w:tcPr>
          <w:p w14:paraId="2C46F5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APDH F</w:t>
            </w:r>
          </w:p>
        </w:tc>
        <w:tc>
          <w:tcPr>
            <w:tcW w:w="4754" w:type="dxa"/>
          </w:tcPr>
          <w:p w14:paraId="44755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GTCAAGGCTGAGAACGGGAA</w:t>
            </w:r>
          </w:p>
        </w:tc>
      </w:tr>
      <w:tr w14:paraId="33010E42">
        <w:tc>
          <w:tcPr>
            <w:tcW w:w="3633" w:type="dxa"/>
          </w:tcPr>
          <w:p w14:paraId="5A8703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G</w:t>
            </w:r>
            <w:r>
              <w:rPr>
                <w:rFonts w:ascii="Times New Roman" w:hAnsi="Times New Roman" w:cs="Times New Roman"/>
              </w:rPr>
              <w:t>APDH R</w:t>
            </w:r>
          </w:p>
        </w:tc>
        <w:tc>
          <w:tcPr>
            <w:tcW w:w="4754" w:type="dxa"/>
          </w:tcPr>
          <w:p w14:paraId="3E61ED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AAATGAGCCCCAGCCTTCTC</w:t>
            </w:r>
          </w:p>
        </w:tc>
      </w:tr>
      <w:tr w14:paraId="5E668CB4">
        <w:trPr>
          <w:trHeight w:val="90" w:hRule="atLeast"/>
        </w:trPr>
        <w:tc>
          <w:tcPr>
            <w:tcW w:w="3633" w:type="dxa"/>
            <w:vAlign w:val="top"/>
          </w:tcPr>
          <w:p w14:paraId="7914EA0A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bookmarkStart w:id="22" w:name="OLE_LINK141"/>
            <w:bookmarkStart w:id="23" w:name="OLE_LINK142"/>
            <w:r>
              <w:rPr>
                <w:rFonts w:hint="eastAsia" w:ascii="Times New Roman" w:hAnsi="Times New Roman" w:cs="Times New Roman"/>
                <w:lang w:val="en-US" w:eastAsia="zh-CN"/>
              </w:rPr>
              <w:t>CCNA2</w:t>
            </w:r>
            <w:r>
              <w:rPr>
                <w:rFonts w:ascii="Times New Roman" w:hAnsi="Times New Roman" w:cs="Times New Roman"/>
              </w:rPr>
              <w:t xml:space="preserve"> F</w:t>
            </w:r>
          </w:p>
        </w:tc>
        <w:tc>
          <w:tcPr>
            <w:tcW w:w="4754" w:type="dxa"/>
          </w:tcPr>
          <w:p w14:paraId="548B53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GCACTGGTGGTCTGTGTTCT</w:t>
            </w:r>
          </w:p>
        </w:tc>
      </w:tr>
      <w:tr w14:paraId="58B39A10">
        <w:tc>
          <w:tcPr>
            <w:tcW w:w="3633" w:type="dxa"/>
            <w:vAlign w:val="top"/>
          </w:tcPr>
          <w:p w14:paraId="37ACAF1E">
            <w:pPr>
              <w:jc w:val="center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CCNA2</w:t>
            </w:r>
            <w:r>
              <w:rPr>
                <w:rFonts w:ascii="Times New Roman" w:hAnsi="Times New Roman" w:cs="Times New Roman"/>
              </w:rPr>
              <w:t xml:space="preserve"> R</w:t>
            </w:r>
          </w:p>
        </w:tc>
        <w:tc>
          <w:tcPr>
            <w:tcW w:w="4754" w:type="dxa"/>
          </w:tcPr>
          <w:p w14:paraId="7E879D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 w:eastAsia="zh-CN"/>
              </w:rPr>
              <w:t>GCCAGTCTTACTCATAGCTGACA</w:t>
            </w:r>
          </w:p>
        </w:tc>
      </w:tr>
      <w:bookmarkEnd w:id="22"/>
      <w:bookmarkEnd w:id="23"/>
      <w:tr w14:paraId="571DBC3A">
        <w:tc>
          <w:tcPr>
            <w:tcW w:w="8387" w:type="dxa"/>
            <w:gridSpan w:val="2"/>
          </w:tcPr>
          <w:p w14:paraId="010AB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siRNAs Targeting sequence</w:t>
            </w:r>
          </w:p>
        </w:tc>
      </w:tr>
      <w:tr w14:paraId="3D38B2D7">
        <w:tc>
          <w:tcPr>
            <w:tcW w:w="3633" w:type="dxa"/>
          </w:tcPr>
          <w:p w14:paraId="44264C18">
            <w:pPr>
              <w:jc w:val="center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bookmarkStart w:id="24" w:name="OLE_LINK152"/>
            <w:bookmarkStart w:id="25" w:name="OLE_LINK151"/>
            <w:bookmarkStart w:id="26" w:name="OLE_LINK8"/>
            <w:r>
              <w:rPr>
                <w:rFonts w:hint="eastAsia" w:ascii="Times New Roman" w:hAnsi="Times New Roman" w:cs="Times New Roman"/>
              </w:rPr>
              <w:t>Si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24"/>
            <w:bookmarkEnd w:id="25"/>
            <w:bookmarkEnd w:id="26"/>
            <w:r>
              <w:rPr>
                <w:rFonts w:hint="eastAsia" w:ascii="Times New Roman" w:hAnsi="Times New Roman" w:cs="Times New Roman"/>
                <w:lang w:val="en-US" w:eastAsia="zh-CN"/>
              </w:rPr>
              <w:t>CCNA2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54" w:type="dxa"/>
          </w:tcPr>
          <w:p w14:paraId="22032B3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14:paraId="6F6295AE">
        <w:tc>
          <w:tcPr>
            <w:tcW w:w="8387" w:type="dxa"/>
            <w:gridSpan w:val="2"/>
          </w:tcPr>
          <w:p w14:paraId="37A2DE7B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Probes </w:t>
            </w:r>
            <w:r>
              <w:rPr>
                <w:rFonts w:hint="eastAsia" w:ascii="Times New Roman" w:hAnsi="Times New Roman" w:cs="Times New Roman"/>
                <w:b/>
              </w:rPr>
              <w:t>for</w:t>
            </w:r>
            <w:r>
              <w:rPr>
                <w:rFonts w:ascii="Times New Roman" w:hAnsi="Times New Roman" w:cs="Times New Roman"/>
                <w:b/>
              </w:rPr>
              <w:t xml:space="preserve"> RNA Fluorescence in situ hybridization</w:t>
            </w:r>
            <w:r>
              <w:rPr>
                <w:rFonts w:hint="eastAsia" w:ascii="Times New Roman" w:hAnsi="Times New Roman" w:cs="Times New Roman"/>
                <w:b/>
                <w:lang w:val="en-US" w:eastAsia="zh-CN"/>
              </w:rPr>
              <w:t xml:space="preserve"> and RIP-MS</w:t>
            </w:r>
          </w:p>
        </w:tc>
      </w:tr>
      <w:tr w14:paraId="4F311654">
        <w:tc>
          <w:tcPr>
            <w:tcW w:w="3633" w:type="dxa"/>
          </w:tcPr>
          <w:p w14:paraId="2D9AF6B1">
            <w:pPr>
              <w:jc w:val="center"/>
              <w:rPr>
                <w:rFonts w:hint="default"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Hsa_circ_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0058055 target sequence</w:t>
            </w:r>
          </w:p>
        </w:tc>
        <w:tc>
          <w:tcPr>
            <w:tcW w:w="4754" w:type="dxa"/>
          </w:tcPr>
          <w:p w14:paraId="163C524C">
            <w:pPr>
              <w:ind w:firstLine="840" w:firstLineChars="4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ATTGCTTCTATTAAGTACTAA</w:t>
            </w:r>
          </w:p>
        </w:tc>
      </w:tr>
    </w:tbl>
    <w:p w14:paraId="2D744E8A">
      <w:pPr>
        <w:spacing w:line="480" w:lineRule="auto"/>
        <w:rPr>
          <w:rFonts w:ascii="Times New Roman" w:hAnsi="Times New Roman" w:cs="Times New Roman"/>
          <w:bCs/>
        </w:rPr>
      </w:pPr>
      <w:bookmarkStart w:id="27" w:name="_GoBack"/>
      <w:bookmarkEnd w:id="2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monospac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3MjAzNDk3Y2I2MGY5YWRiYTFmNTMwOTg3YzdiOWEifQ=="/>
  </w:docVars>
  <w:rsids>
    <w:rsidRoot w:val="00CD02A9"/>
    <w:rsid w:val="000010C4"/>
    <w:rsid w:val="0000711F"/>
    <w:rsid w:val="00010672"/>
    <w:rsid w:val="00024A1F"/>
    <w:rsid w:val="000452E8"/>
    <w:rsid w:val="00052603"/>
    <w:rsid w:val="00060D14"/>
    <w:rsid w:val="0009051E"/>
    <w:rsid w:val="000A4412"/>
    <w:rsid w:val="000B237C"/>
    <w:rsid w:val="000C0C0A"/>
    <w:rsid w:val="000C2518"/>
    <w:rsid w:val="000C6843"/>
    <w:rsid w:val="000F3B89"/>
    <w:rsid w:val="000F4CC9"/>
    <w:rsid w:val="00100C10"/>
    <w:rsid w:val="00105333"/>
    <w:rsid w:val="0011040B"/>
    <w:rsid w:val="001345C8"/>
    <w:rsid w:val="00140241"/>
    <w:rsid w:val="00142520"/>
    <w:rsid w:val="00142B36"/>
    <w:rsid w:val="0014690A"/>
    <w:rsid w:val="00161711"/>
    <w:rsid w:val="001951AD"/>
    <w:rsid w:val="001A1158"/>
    <w:rsid w:val="001B510F"/>
    <w:rsid w:val="001C359C"/>
    <w:rsid w:val="001C658B"/>
    <w:rsid w:val="001D7B63"/>
    <w:rsid w:val="001E07F3"/>
    <w:rsid w:val="001E17CE"/>
    <w:rsid w:val="002236FE"/>
    <w:rsid w:val="00224D5F"/>
    <w:rsid w:val="002267E2"/>
    <w:rsid w:val="00252C07"/>
    <w:rsid w:val="00256599"/>
    <w:rsid w:val="00271CFE"/>
    <w:rsid w:val="00276078"/>
    <w:rsid w:val="00281F16"/>
    <w:rsid w:val="0029689A"/>
    <w:rsid w:val="002C4F88"/>
    <w:rsid w:val="002C6D3C"/>
    <w:rsid w:val="002D0B7E"/>
    <w:rsid w:val="002E2795"/>
    <w:rsid w:val="002E56DB"/>
    <w:rsid w:val="002F5DFF"/>
    <w:rsid w:val="003052A7"/>
    <w:rsid w:val="00312484"/>
    <w:rsid w:val="003256FA"/>
    <w:rsid w:val="003453CB"/>
    <w:rsid w:val="00345DDC"/>
    <w:rsid w:val="00355D31"/>
    <w:rsid w:val="00361E55"/>
    <w:rsid w:val="00367E53"/>
    <w:rsid w:val="00383F6A"/>
    <w:rsid w:val="003A1728"/>
    <w:rsid w:val="003A5150"/>
    <w:rsid w:val="003A54A9"/>
    <w:rsid w:val="003B0669"/>
    <w:rsid w:val="003B3943"/>
    <w:rsid w:val="003C2838"/>
    <w:rsid w:val="003F08B0"/>
    <w:rsid w:val="003F5A1D"/>
    <w:rsid w:val="003F650C"/>
    <w:rsid w:val="004043C3"/>
    <w:rsid w:val="00410238"/>
    <w:rsid w:val="00411998"/>
    <w:rsid w:val="00414E2E"/>
    <w:rsid w:val="00424B1E"/>
    <w:rsid w:val="00434134"/>
    <w:rsid w:val="00443B64"/>
    <w:rsid w:val="0045091B"/>
    <w:rsid w:val="00451DB9"/>
    <w:rsid w:val="00477ACC"/>
    <w:rsid w:val="004B3B57"/>
    <w:rsid w:val="004C4F32"/>
    <w:rsid w:val="004E3320"/>
    <w:rsid w:val="004E5C17"/>
    <w:rsid w:val="004F65B6"/>
    <w:rsid w:val="004F6C15"/>
    <w:rsid w:val="00510A47"/>
    <w:rsid w:val="0051599E"/>
    <w:rsid w:val="005274ED"/>
    <w:rsid w:val="0053631B"/>
    <w:rsid w:val="005378CE"/>
    <w:rsid w:val="00541C37"/>
    <w:rsid w:val="0056028D"/>
    <w:rsid w:val="00584113"/>
    <w:rsid w:val="0059042D"/>
    <w:rsid w:val="0059065B"/>
    <w:rsid w:val="005A5E12"/>
    <w:rsid w:val="005A7245"/>
    <w:rsid w:val="005C17EA"/>
    <w:rsid w:val="005E3A94"/>
    <w:rsid w:val="005E494D"/>
    <w:rsid w:val="00605B6F"/>
    <w:rsid w:val="00644541"/>
    <w:rsid w:val="00653748"/>
    <w:rsid w:val="00657832"/>
    <w:rsid w:val="006640A1"/>
    <w:rsid w:val="0069551E"/>
    <w:rsid w:val="006A4DE7"/>
    <w:rsid w:val="006C517C"/>
    <w:rsid w:val="006D124C"/>
    <w:rsid w:val="00715714"/>
    <w:rsid w:val="00734CD7"/>
    <w:rsid w:val="00783EB2"/>
    <w:rsid w:val="007852E7"/>
    <w:rsid w:val="007A5E6E"/>
    <w:rsid w:val="007C328E"/>
    <w:rsid w:val="007C3731"/>
    <w:rsid w:val="007D2889"/>
    <w:rsid w:val="007E08E9"/>
    <w:rsid w:val="00815104"/>
    <w:rsid w:val="00825270"/>
    <w:rsid w:val="00832B56"/>
    <w:rsid w:val="00833CF1"/>
    <w:rsid w:val="0084416C"/>
    <w:rsid w:val="00847E4E"/>
    <w:rsid w:val="00857AB9"/>
    <w:rsid w:val="0086374B"/>
    <w:rsid w:val="008824FC"/>
    <w:rsid w:val="008C7C53"/>
    <w:rsid w:val="008D55F1"/>
    <w:rsid w:val="009033EC"/>
    <w:rsid w:val="009128E6"/>
    <w:rsid w:val="00914932"/>
    <w:rsid w:val="009257A8"/>
    <w:rsid w:val="00936AA7"/>
    <w:rsid w:val="0094014D"/>
    <w:rsid w:val="00943D10"/>
    <w:rsid w:val="00963FC0"/>
    <w:rsid w:val="009705D0"/>
    <w:rsid w:val="009B33C3"/>
    <w:rsid w:val="009C5573"/>
    <w:rsid w:val="009D382F"/>
    <w:rsid w:val="009D71C4"/>
    <w:rsid w:val="009E13F4"/>
    <w:rsid w:val="009E5718"/>
    <w:rsid w:val="00A0055B"/>
    <w:rsid w:val="00A00C40"/>
    <w:rsid w:val="00A03816"/>
    <w:rsid w:val="00A145A5"/>
    <w:rsid w:val="00A21BEC"/>
    <w:rsid w:val="00A467C7"/>
    <w:rsid w:val="00A51089"/>
    <w:rsid w:val="00A56F87"/>
    <w:rsid w:val="00A90439"/>
    <w:rsid w:val="00A91B67"/>
    <w:rsid w:val="00A93349"/>
    <w:rsid w:val="00AA4BB3"/>
    <w:rsid w:val="00AA7C73"/>
    <w:rsid w:val="00AB0807"/>
    <w:rsid w:val="00AB5579"/>
    <w:rsid w:val="00AB756E"/>
    <w:rsid w:val="00AC6639"/>
    <w:rsid w:val="00AD4118"/>
    <w:rsid w:val="00B002EE"/>
    <w:rsid w:val="00B05A6D"/>
    <w:rsid w:val="00B05F3F"/>
    <w:rsid w:val="00B1204B"/>
    <w:rsid w:val="00B126DE"/>
    <w:rsid w:val="00B1361E"/>
    <w:rsid w:val="00B21139"/>
    <w:rsid w:val="00B50E4B"/>
    <w:rsid w:val="00B71F12"/>
    <w:rsid w:val="00B82D42"/>
    <w:rsid w:val="00B8449B"/>
    <w:rsid w:val="00B85591"/>
    <w:rsid w:val="00BB1998"/>
    <w:rsid w:val="00BB5DBB"/>
    <w:rsid w:val="00BD0490"/>
    <w:rsid w:val="00BD1125"/>
    <w:rsid w:val="00BD2F5A"/>
    <w:rsid w:val="00C10C27"/>
    <w:rsid w:val="00C15143"/>
    <w:rsid w:val="00C20128"/>
    <w:rsid w:val="00C24F9B"/>
    <w:rsid w:val="00C25C83"/>
    <w:rsid w:val="00C34E80"/>
    <w:rsid w:val="00C37FAB"/>
    <w:rsid w:val="00C41878"/>
    <w:rsid w:val="00C43C3E"/>
    <w:rsid w:val="00C502B7"/>
    <w:rsid w:val="00C60ABB"/>
    <w:rsid w:val="00C82DE1"/>
    <w:rsid w:val="00C852B4"/>
    <w:rsid w:val="00C94A88"/>
    <w:rsid w:val="00C95450"/>
    <w:rsid w:val="00CA5815"/>
    <w:rsid w:val="00CA64FD"/>
    <w:rsid w:val="00CB0F91"/>
    <w:rsid w:val="00CB25F0"/>
    <w:rsid w:val="00CD02A9"/>
    <w:rsid w:val="00CF60F4"/>
    <w:rsid w:val="00D0739B"/>
    <w:rsid w:val="00D07E4D"/>
    <w:rsid w:val="00D14D93"/>
    <w:rsid w:val="00D24085"/>
    <w:rsid w:val="00D267BE"/>
    <w:rsid w:val="00D2693C"/>
    <w:rsid w:val="00D5241C"/>
    <w:rsid w:val="00D558F7"/>
    <w:rsid w:val="00D736BB"/>
    <w:rsid w:val="00D866E1"/>
    <w:rsid w:val="00D92C0E"/>
    <w:rsid w:val="00DA4AD5"/>
    <w:rsid w:val="00DC1218"/>
    <w:rsid w:val="00DC1873"/>
    <w:rsid w:val="00DC4652"/>
    <w:rsid w:val="00DC511F"/>
    <w:rsid w:val="00DD1771"/>
    <w:rsid w:val="00DD7E99"/>
    <w:rsid w:val="00DF3B93"/>
    <w:rsid w:val="00E13DAD"/>
    <w:rsid w:val="00E204BF"/>
    <w:rsid w:val="00E3133E"/>
    <w:rsid w:val="00E31FD9"/>
    <w:rsid w:val="00E52719"/>
    <w:rsid w:val="00E56B3A"/>
    <w:rsid w:val="00E56D01"/>
    <w:rsid w:val="00E65A22"/>
    <w:rsid w:val="00E66CE6"/>
    <w:rsid w:val="00E7040E"/>
    <w:rsid w:val="00E7304E"/>
    <w:rsid w:val="00E73730"/>
    <w:rsid w:val="00E76F90"/>
    <w:rsid w:val="00E8631B"/>
    <w:rsid w:val="00E903AD"/>
    <w:rsid w:val="00E93481"/>
    <w:rsid w:val="00EA5468"/>
    <w:rsid w:val="00EC1134"/>
    <w:rsid w:val="00EF05CD"/>
    <w:rsid w:val="00EF54B4"/>
    <w:rsid w:val="00F167F1"/>
    <w:rsid w:val="00F25DEC"/>
    <w:rsid w:val="00F32954"/>
    <w:rsid w:val="00F42C26"/>
    <w:rsid w:val="00F4444B"/>
    <w:rsid w:val="00F51B04"/>
    <w:rsid w:val="00F54F60"/>
    <w:rsid w:val="00F5776D"/>
    <w:rsid w:val="00F64F3D"/>
    <w:rsid w:val="00F772B0"/>
    <w:rsid w:val="00F93D91"/>
    <w:rsid w:val="00F9412B"/>
    <w:rsid w:val="00F953B2"/>
    <w:rsid w:val="00FA40AC"/>
    <w:rsid w:val="00FB1F84"/>
    <w:rsid w:val="00FC679C"/>
    <w:rsid w:val="00FE00A2"/>
    <w:rsid w:val="00FE2B4E"/>
    <w:rsid w:val="0232658E"/>
    <w:rsid w:val="049A5E25"/>
    <w:rsid w:val="07750484"/>
    <w:rsid w:val="07B471FE"/>
    <w:rsid w:val="0AB74684"/>
    <w:rsid w:val="0BFBADFE"/>
    <w:rsid w:val="0FDEC680"/>
    <w:rsid w:val="106959E5"/>
    <w:rsid w:val="10AD5132"/>
    <w:rsid w:val="127C300E"/>
    <w:rsid w:val="147DECCF"/>
    <w:rsid w:val="15EC2259"/>
    <w:rsid w:val="16E77DBC"/>
    <w:rsid w:val="171C091C"/>
    <w:rsid w:val="197D7D98"/>
    <w:rsid w:val="1DC7F25E"/>
    <w:rsid w:val="1E4A0464"/>
    <w:rsid w:val="1E77F528"/>
    <w:rsid w:val="22DA0CFF"/>
    <w:rsid w:val="2EFD86C2"/>
    <w:rsid w:val="2F3E4C0E"/>
    <w:rsid w:val="2FC6C476"/>
    <w:rsid w:val="2FF78F80"/>
    <w:rsid w:val="305B2983"/>
    <w:rsid w:val="321B5F48"/>
    <w:rsid w:val="34D36666"/>
    <w:rsid w:val="34EB37E6"/>
    <w:rsid w:val="35773495"/>
    <w:rsid w:val="35EA8CED"/>
    <w:rsid w:val="35FB7956"/>
    <w:rsid w:val="36AFD615"/>
    <w:rsid w:val="3A5B3385"/>
    <w:rsid w:val="3ABFAC42"/>
    <w:rsid w:val="3AD7F2D3"/>
    <w:rsid w:val="3E265A58"/>
    <w:rsid w:val="3E77A303"/>
    <w:rsid w:val="3E970947"/>
    <w:rsid w:val="3EFF996A"/>
    <w:rsid w:val="3EFFD73E"/>
    <w:rsid w:val="3F5FF0D8"/>
    <w:rsid w:val="3F8F573C"/>
    <w:rsid w:val="3F9DF805"/>
    <w:rsid w:val="3FFBA670"/>
    <w:rsid w:val="41FCC49D"/>
    <w:rsid w:val="4C1E6394"/>
    <w:rsid w:val="4D7EB218"/>
    <w:rsid w:val="4E7BF5EE"/>
    <w:rsid w:val="53C56726"/>
    <w:rsid w:val="54EC75A4"/>
    <w:rsid w:val="556E620B"/>
    <w:rsid w:val="557D1B24"/>
    <w:rsid w:val="55FCB19B"/>
    <w:rsid w:val="57BF0C10"/>
    <w:rsid w:val="57EEF09F"/>
    <w:rsid w:val="59F361A3"/>
    <w:rsid w:val="5AA12BDF"/>
    <w:rsid w:val="5B97479C"/>
    <w:rsid w:val="5FFFD63C"/>
    <w:rsid w:val="65C41E3C"/>
    <w:rsid w:val="66FCA7E0"/>
    <w:rsid w:val="6B5F5A7E"/>
    <w:rsid w:val="6DDE94E8"/>
    <w:rsid w:val="6DF8CAC4"/>
    <w:rsid w:val="6EAFD510"/>
    <w:rsid w:val="6EEF84FA"/>
    <w:rsid w:val="6EFF323F"/>
    <w:rsid w:val="6F3C46CD"/>
    <w:rsid w:val="6F5C6110"/>
    <w:rsid w:val="6F7735E5"/>
    <w:rsid w:val="6FDF425E"/>
    <w:rsid w:val="6FDFD90F"/>
    <w:rsid w:val="6FEF3CA1"/>
    <w:rsid w:val="6FFDD79F"/>
    <w:rsid w:val="717BCB7B"/>
    <w:rsid w:val="73117D7E"/>
    <w:rsid w:val="747A3995"/>
    <w:rsid w:val="74CA0DEC"/>
    <w:rsid w:val="75FF676D"/>
    <w:rsid w:val="76EBA5A1"/>
    <w:rsid w:val="77297D8C"/>
    <w:rsid w:val="77617526"/>
    <w:rsid w:val="77792A78"/>
    <w:rsid w:val="77D4027D"/>
    <w:rsid w:val="77FFBCD5"/>
    <w:rsid w:val="78E75809"/>
    <w:rsid w:val="7BBE8FAA"/>
    <w:rsid w:val="7BFB4552"/>
    <w:rsid w:val="7C7B8DC1"/>
    <w:rsid w:val="7CAD4FBB"/>
    <w:rsid w:val="7CEF18E5"/>
    <w:rsid w:val="7CFD3AA0"/>
    <w:rsid w:val="7CFF3BE0"/>
    <w:rsid w:val="7D5D7589"/>
    <w:rsid w:val="7D9FB7F9"/>
    <w:rsid w:val="7DBF8F9C"/>
    <w:rsid w:val="7DFF1860"/>
    <w:rsid w:val="7E146EA1"/>
    <w:rsid w:val="7E7DB57A"/>
    <w:rsid w:val="7F45E1A5"/>
    <w:rsid w:val="7F79706E"/>
    <w:rsid w:val="7F7F55AE"/>
    <w:rsid w:val="7F7FAEAD"/>
    <w:rsid w:val="7F7FB9B4"/>
    <w:rsid w:val="7FA2EBF0"/>
    <w:rsid w:val="7FBEE4B5"/>
    <w:rsid w:val="7FDE7D03"/>
    <w:rsid w:val="7FF51658"/>
    <w:rsid w:val="7FF76DA9"/>
    <w:rsid w:val="7FF79B79"/>
    <w:rsid w:val="7FFE6B98"/>
    <w:rsid w:val="87DC48C9"/>
    <w:rsid w:val="8FCE5DD6"/>
    <w:rsid w:val="92F2DF75"/>
    <w:rsid w:val="95DFF9B0"/>
    <w:rsid w:val="97C7C305"/>
    <w:rsid w:val="9C7F3E00"/>
    <w:rsid w:val="9DBFEC77"/>
    <w:rsid w:val="9F7F508E"/>
    <w:rsid w:val="A0BD2BCD"/>
    <w:rsid w:val="A3E68933"/>
    <w:rsid w:val="AACF2D37"/>
    <w:rsid w:val="B57AFE8C"/>
    <w:rsid w:val="B5BF344D"/>
    <w:rsid w:val="B6FDB6CA"/>
    <w:rsid w:val="B76D1657"/>
    <w:rsid w:val="B77226DD"/>
    <w:rsid w:val="BB7F2ACF"/>
    <w:rsid w:val="BBE52299"/>
    <w:rsid w:val="BBEFE011"/>
    <w:rsid w:val="BBFF1C44"/>
    <w:rsid w:val="BD63C8EB"/>
    <w:rsid w:val="BEFE7FD5"/>
    <w:rsid w:val="BF5F1DAA"/>
    <w:rsid w:val="BFBDF6F6"/>
    <w:rsid w:val="BFDFA389"/>
    <w:rsid w:val="BFE95D5D"/>
    <w:rsid w:val="BFFF9761"/>
    <w:rsid w:val="CD77D394"/>
    <w:rsid w:val="CDB74E88"/>
    <w:rsid w:val="D1FA1A6C"/>
    <w:rsid w:val="D3FE2801"/>
    <w:rsid w:val="DCBEC385"/>
    <w:rsid w:val="DE3E60F1"/>
    <w:rsid w:val="DE5B986E"/>
    <w:rsid w:val="DEAFBDA9"/>
    <w:rsid w:val="DEBFADE9"/>
    <w:rsid w:val="E52E9DF3"/>
    <w:rsid w:val="E6E7EB15"/>
    <w:rsid w:val="E7CBADC7"/>
    <w:rsid w:val="E7E8AC2D"/>
    <w:rsid w:val="E7EB21DB"/>
    <w:rsid w:val="E87A9529"/>
    <w:rsid w:val="EAFB76FB"/>
    <w:rsid w:val="EB7F6A03"/>
    <w:rsid w:val="EB9C8736"/>
    <w:rsid w:val="EC6F8F63"/>
    <w:rsid w:val="EC7558A4"/>
    <w:rsid w:val="ED7F7FF5"/>
    <w:rsid w:val="EDEF4A21"/>
    <w:rsid w:val="EF77E775"/>
    <w:rsid w:val="EF9F6225"/>
    <w:rsid w:val="EFFBF694"/>
    <w:rsid w:val="EFFF2674"/>
    <w:rsid w:val="F16B7A66"/>
    <w:rsid w:val="F170D7B2"/>
    <w:rsid w:val="F2FC75BC"/>
    <w:rsid w:val="F4DFC903"/>
    <w:rsid w:val="F7F7EBCB"/>
    <w:rsid w:val="F7F93543"/>
    <w:rsid w:val="FA2DD1F6"/>
    <w:rsid w:val="FAFF310D"/>
    <w:rsid w:val="FB3FA6C1"/>
    <w:rsid w:val="FB4722CC"/>
    <w:rsid w:val="FB9BE26E"/>
    <w:rsid w:val="FBB96C61"/>
    <w:rsid w:val="FBD27949"/>
    <w:rsid w:val="FBE8B98F"/>
    <w:rsid w:val="FBFED3F2"/>
    <w:rsid w:val="FDBB5764"/>
    <w:rsid w:val="FDDE23ED"/>
    <w:rsid w:val="FDF49336"/>
    <w:rsid w:val="FDFD56AD"/>
    <w:rsid w:val="FEB5F01C"/>
    <w:rsid w:val="FED734BE"/>
    <w:rsid w:val="FEFF2E29"/>
    <w:rsid w:val="FF4B6431"/>
    <w:rsid w:val="FF7F127B"/>
    <w:rsid w:val="FF8FF053"/>
    <w:rsid w:val="FF9E409C"/>
    <w:rsid w:val="FFA72339"/>
    <w:rsid w:val="FFDFBFB0"/>
    <w:rsid w:val="FFF68594"/>
    <w:rsid w:val="FFFBC3EC"/>
    <w:rsid w:val="FFFD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0">
    <w:name w:val="HTML 预设格式 字符"/>
    <w:basedOn w:val="7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fontstyle01"/>
    <w:basedOn w:val="7"/>
    <w:qFormat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2483</Characters>
  <Lines>18</Lines>
  <Paragraphs>5</Paragraphs>
  <TotalTime>3655</TotalTime>
  <ScaleCrop>false</ScaleCrop>
  <LinksUpToDate>false</LinksUpToDate>
  <CharactersWithSpaces>2657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2019-02-18T12:41:00Z</dcterms:created>
  <dc:creator>xue shadowway</dc:creator>
  <cp:lastModifiedBy>王 非 凡。</cp:lastModifiedBy>
  <dcterms:modified xsi:type="dcterms:W3CDTF">2025-02-15T14:33:21Z</dcterms:modified>
  <cp:revision>478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7B918BFF0966E194F6B08A631157B1AE</vt:lpwstr>
  </property>
</Properties>
</file>