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FCF06" w14:textId="1154AAB5" w:rsidR="00075FC6" w:rsidRPr="00B124BA" w:rsidRDefault="00D00345" w:rsidP="00DE4450">
      <w:pPr>
        <w:spacing w:after="120"/>
      </w:pPr>
      <w:r>
        <w:br w:type="page"/>
      </w:r>
      <w:r>
        <w:lastRenderedPageBreak/>
        <w:t>Extended Data Figures</w:t>
      </w:r>
    </w:p>
    <w:p w14:paraId="28B3EF13" w14:textId="6866585C" w:rsidR="00B124BA" w:rsidRPr="00B124BA" w:rsidRDefault="00B124BA" w:rsidP="00B124BA">
      <w:r>
        <w:rPr>
          <w:noProof/>
        </w:rPr>
        <w:drawing>
          <wp:inline distT="0" distB="0" distL="0" distR="0" wp14:anchorId="180F2F86" wp14:editId="21BDB48D">
            <wp:extent cx="5935980" cy="4747260"/>
            <wp:effectExtent l="0" t="0" r="7620" b="0"/>
            <wp:docPr id="1891257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74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88055" w14:textId="3FDBE09C" w:rsidR="007344D7" w:rsidRDefault="007344D7" w:rsidP="00332830">
      <w:pPr>
        <w:pStyle w:val="Heading3"/>
      </w:pPr>
      <w:r>
        <w:rPr>
          <w:bCs/>
        </w:rPr>
        <w:t xml:space="preserve">Extended Data Figure 1. </w:t>
      </w:r>
      <w:r w:rsidRPr="007344D7">
        <w:rPr>
          <w:b w:val="0"/>
          <w:bCs/>
        </w:rPr>
        <w:t>Summary of sample types</w:t>
      </w:r>
      <w:r w:rsidR="0028616E">
        <w:rPr>
          <w:b w:val="0"/>
          <w:bCs/>
        </w:rPr>
        <w:t xml:space="preserve"> represented in this dataset</w:t>
      </w:r>
      <w:r w:rsidRPr="007344D7">
        <w:rPr>
          <w:b w:val="0"/>
          <w:bCs/>
        </w:rPr>
        <w:t xml:space="preserve"> stratified by HAP sub</w:t>
      </w:r>
      <w:r w:rsidR="007E2315">
        <w:rPr>
          <w:b w:val="0"/>
          <w:bCs/>
        </w:rPr>
        <w:t>group</w:t>
      </w:r>
      <w:r w:rsidRPr="007344D7">
        <w:rPr>
          <w:b w:val="0"/>
          <w:bCs/>
        </w:rPr>
        <w:t>.</w:t>
      </w:r>
    </w:p>
    <w:p w14:paraId="3A411400" w14:textId="198F6DB9" w:rsidR="00061D4B" w:rsidRPr="00061D4B" w:rsidRDefault="00061D4B" w:rsidP="00061D4B">
      <w:pPr>
        <w:spacing w:after="160" w:line="259" w:lineRule="auto"/>
        <w:jc w:val="left"/>
        <w:rPr>
          <w:rFonts w:eastAsiaTheme="majorEastAsia" w:cstheme="majorBidi"/>
          <w:b/>
          <w:bCs/>
          <w:color w:val="000000" w:themeColor="text1"/>
          <w:sz w:val="20"/>
        </w:rPr>
      </w:pPr>
      <w:r>
        <w:rPr>
          <w:bCs/>
        </w:rPr>
        <w:br w:type="page"/>
      </w:r>
      <w:r w:rsidR="0033668D">
        <w:rPr>
          <w:bCs/>
          <w:noProof/>
        </w:rPr>
        <w:lastRenderedPageBreak/>
        <w:drawing>
          <wp:inline distT="0" distB="0" distL="0" distR="0" wp14:anchorId="71A5B366" wp14:editId="76192392">
            <wp:extent cx="5943600" cy="5086350"/>
            <wp:effectExtent l="0" t="0" r="0" b="0"/>
            <wp:docPr id="1480004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49A2D" w14:textId="6C3D25C4" w:rsidR="004865BB" w:rsidRDefault="00061D4B" w:rsidP="00F27D20">
      <w:pPr>
        <w:pStyle w:val="Heading3"/>
      </w:pPr>
      <w:r w:rsidRPr="00F27D20">
        <w:rPr>
          <w:rStyle w:val="Heading3Char"/>
          <w:b/>
          <w:bCs/>
        </w:rPr>
        <w:t>Extended Data Figure 2.</w:t>
      </w:r>
      <w:r>
        <w:t xml:space="preserve"> </w:t>
      </w:r>
      <w:r w:rsidR="00C65610">
        <w:t xml:space="preserve">Microbial characteristics of samples as assessed by PCR/culture. </w:t>
      </w:r>
      <w:r w:rsidRPr="00F27D20">
        <w:rPr>
          <w:b w:val="0"/>
          <w:bCs/>
        </w:rPr>
        <w:t>(a) Proportion of patients</w:t>
      </w:r>
      <w:r w:rsidR="002C30F4" w:rsidRPr="00F27D20">
        <w:rPr>
          <w:b w:val="0"/>
          <w:bCs/>
        </w:rPr>
        <w:t xml:space="preserve"> (n=250)</w:t>
      </w:r>
      <w:r w:rsidRPr="00F27D20">
        <w:rPr>
          <w:b w:val="0"/>
          <w:bCs/>
        </w:rPr>
        <w:t xml:space="preserve"> testing positive for each of the 30 most common pathogens detected through PCR and</w:t>
      </w:r>
      <w:r w:rsidR="00624E72" w:rsidRPr="00F27D20">
        <w:rPr>
          <w:b w:val="0"/>
          <w:bCs/>
        </w:rPr>
        <w:t>/or</w:t>
      </w:r>
      <w:r w:rsidRPr="00F27D20">
        <w:rPr>
          <w:b w:val="0"/>
          <w:bCs/>
        </w:rPr>
        <w:t xml:space="preserve"> culture. (b) </w:t>
      </w:r>
      <w:r w:rsidR="0028616E">
        <w:rPr>
          <w:b w:val="0"/>
          <w:bCs/>
        </w:rPr>
        <w:t xml:space="preserve">Barplot providing the number of infections found to harbour pneumonia-associated genera. </w:t>
      </w:r>
      <w:r w:rsidR="00B65B80" w:rsidRPr="00F27D20">
        <w:rPr>
          <w:b w:val="0"/>
          <w:bCs/>
        </w:rPr>
        <w:t xml:space="preserve">Polymicrobial infections are defined by the detection of more than one pneumonia-associated genus by </w:t>
      </w:r>
      <w:r w:rsidR="00624E72" w:rsidRPr="00F27D20">
        <w:rPr>
          <w:b w:val="0"/>
          <w:bCs/>
        </w:rPr>
        <w:t>PCR and/or culture</w:t>
      </w:r>
      <w:r w:rsidR="00B65B80" w:rsidRPr="00F27D20">
        <w:rPr>
          <w:b w:val="0"/>
          <w:bCs/>
        </w:rPr>
        <w:t>.</w:t>
      </w:r>
      <w:r w:rsidR="009B3F2A">
        <w:t xml:space="preserve"> </w:t>
      </w:r>
      <w:r w:rsidR="004865BB">
        <w:br w:type="page"/>
      </w:r>
    </w:p>
    <w:p w14:paraId="2AC9AEB8" w14:textId="2BCF5F2A" w:rsidR="004865BB" w:rsidRDefault="00845D2A" w:rsidP="004865BB">
      <w:r>
        <w:rPr>
          <w:noProof/>
        </w:rPr>
        <w:lastRenderedPageBreak/>
        <w:drawing>
          <wp:inline distT="0" distB="0" distL="0" distR="0" wp14:anchorId="75A1FFE1" wp14:editId="0FF748C4">
            <wp:extent cx="5937250" cy="4914900"/>
            <wp:effectExtent l="0" t="0" r="6350" b="0"/>
            <wp:docPr id="17698062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EA404" w14:textId="7254EC08" w:rsidR="00750A70" w:rsidRDefault="004865BB" w:rsidP="00332830">
      <w:pPr>
        <w:pStyle w:val="Heading3"/>
      </w:pPr>
      <w:r>
        <w:rPr>
          <w:bCs/>
        </w:rPr>
        <w:t xml:space="preserve">Extended Data Figure </w:t>
      </w:r>
      <w:r w:rsidR="00845D2A">
        <w:rPr>
          <w:bCs/>
        </w:rPr>
        <w:t>3</w:t>
      </w:r>
      <w:r>
        <w:rPr>
          <w:bCs/>
        </w:rPr>
        <w:t xml:space="preserve">. </w:t>
      </w:r>
      <w:r w:rsidR="00845D2A">
        <w:rPr>
          <w:bCs/>
        </w:rPr>
        <w:t xml:space="preserve">Molecular signatures of replicating bacteria in </w:t>
      </w:r>
      <w:r w:rsidR="003C2663">
        <w:rPr>
          <w:bCs/>
        </w:rPr>
        <w:t xml:space="preserve">PCR/culture-negative </w:t>
      </w:r>
      <w:r w:rsidR="00845D2A">
        <w:rPr>
          <w:bCs/>
        </w:rPr>
        <w:t xml:space="preserve">HAP patients. </w:t>
      </w:r>
      <w:r w:rsidR="00845D2A">
        <w:rPr>
          <w:b w:val="0"/>
        </w:rPr>
        <w:t>Replication rate analyses</w:t>
      </w:r>
      <w:r w:rsidR="00845D2A">
        <w:fldChar w:fldCharType="begin"/>
      </w:r>
      <w:r w:rsidR="00277B7D">
        <w:rPr>
          <w:b w:val="0"/>
        </w:rPr>
        <w:instrText xml:space="preserve"> ADDIN ZOTERO_ITEM CSL_CITATION {"citationID":"MF3q98OE","properties":{"formattedCitation":"\\super 29\\nosupersub{}","plainCitation":"29","noteIndex":0},"citationItems":[{"id":36,"uris":["http://zotero.org/users/local/bYrheiq8/items/LPYHKHDY"],"itemData":{"id":36,"type":"article-journal","container-title":"Nature biotechnology","ISSN":"1087-0156","issue":"12","journalAbbreviation":"Nature biotechnology","note":"publisher: Nature Publishing Group US New York","page":"1256-1263","title":"Measurement of bacterial replication rates in microbial communities","volume":"34","author":[{"family":"Brown","given":"Christopher T"},{"family":"Olm","given":"Matthew R"},{"family":"Thomas","given":"Brian C"},{"family":"Banfield","given":"Jillian F"}],"issued":{"date-parts":[["2016"]]}}}],"schema":"https://github.com/citation-style-language/schema/raw/master/csl-citation.json"} </w:instrText>
      </w:r>
      <w:r w:rsidR="00845D2A">
        <w:fldChar w:fldCharType="separate"/>
      </w:r>
      <w:r w:rsidR="00277B7D" w:rsidRPr="00277B7D">
        <w:rPr>
          <w:rFonts w:cs="Arial"/>
          <w:vertAlign w:val="superscript"/>
        </w:rPr>
        <w:t>29</w:t>
      </w:r>
      <w:r w:rsidR="00845D2A">
        <w:fldChar w:fldCharType="end"/>
      </w:r>
      <w:r w:rsidR="00845D2A">
        <w:rPr>
          <w:b w:val="0"/>
        </w:rPr>
        <w:t xml:space="preserve"> were performed </w:t>
      </w:r>
      <w:r w:rsidR="00C54EB9">
        <w:rPr>
          <w:b w:val="0"/>
        </w:rPr>
        <w:t>for all bacteria</w:t>
      </w:r>
      <w:r w:rsidR="00926A86">
        <w:rPr>
          <w:b w:val="0"/>
        </w:rPr>
        <w:t>l</w:t>
      </w:r>
      <w:r w:rsidR="00C54EB9">
        <w:rPr>
          <w:b w:val="0"/>
        </w:rPr>
        <w:t xml:space="preserve"> species that were assigned at least 10,000 reads by Kraken2 in the 49 HAP samples that were PCR/culture negative. Six</w:t>
      </w:r>
      <w:r w:rsidR="00926A86">
        <w:rPr>
          <w:b w:val="0"/>
        </w:rPr>
        <w:t xml:space="preserve"> bacterial species in five patient samples showed sequencing coverage patterns characteristic of replicating bacterial populations</w:t>
      </w:r>
      <w:r w:rsidR="0038183B">
        <w:rPr>
          <w:b w:val="0"/>
        </w:rPr>
        <w:t xml:space="preserve"> in microbial cultures</w:t>
      </w:r>
      <w:r w:rsidR="00926A86">
        <w:fldChar w:fldCharType="begin"/>
      </w:r>
      <w:r w:rsidR="00277B7D">
        <w:rPr>
          <w:b w:val="0"/>
        </w:rPr>
        <w:instrText xml:space="preserve"> ADDIN ZOTERO_ITEM CSL_CITATION {"citationID":"iUcp8zds","properties":{"formattedCitation":"\\super 28\\nosupersub{}","plainCitation":"28","noteIndex":0},"citationItems":[{"id":37,"uris":["http://zotero.org/users/local/bYrheiq8/items/9SUXDSZA"],"itemData":{"id":37,"type":"article-journal","container-title":"Science","ISSN":"0036-8075","issue":"6252","journalAbbreviation":"Science","note":"publisher: American Association for the Advancement of Science","page":"1101-1106","title":"Growth dynamics of gut microbiota in health and disease inferred from single metagenomic samples","volume":"349","author":[{"family":"Korem","given":"Tal"},{"family":"Zeevi","given":"David"},{"family":"Suez","given":"Jotham"},{"family":"Weinberger","given":"Adina"},{"family":"Avnit-Sagi","given":"Tali"},{"family":"Pompan-Lotan","given":"Maya"},{"family":"Matot","given":"Elad"},{"family":"Jona","given":"Ghil"},{"family":"Harmelin","given":"Alon"},{"family":"Cohen","given":"Nadav"}],"issued":{"date-parts":[["2015"]]}}}],"schema":"https://github.com/citation-style-language/schema/raw/master/csl-citation.json"} </w:instrText>
      </w:r>
      <w:r w:rsidR="00926A86">
        <w:fldChar w:fldCharType="separate"/>
      </w:r>
      <w:r w:rsidR="00277B7D" w:rsidRPr="00277B7D">
        <w:rPr>
          <w:rFonts w:cs="Arial"/>
          <w:vertAlign w:val="superscript"/>
        </w:rPr>
        <w:t>28</w:t>
      </w:r>
      <w:r w:rsidR="00926A86">
        <w:fldChar w:fldCharType="end"/>
      </w:r>
      <w:r w:rsidR="005714DE">
        <w:t xml:space="preserve"> (</w:t>
      </w:r>
      <w:r w:rsidR="005714DE" w:rsidRPr="00AB237E">
        <w:rPr>
          <w:b w:val="0"/>
          <w:bCs/>
        </w:rPr>
        <w:t xml:space="preserve">see </w:t>
      </w:r>
      <w:r w:rsidR="005714DE" w:rsidRPr="00191162">
        <w:t>Methods</w:t>
      </w:r>
      <w:r w:rsidR="005714DE">
        <w:t>)</w:t>
      </w:r>
      <w:r w:rsidR="00926A86">
        <w:rPr>
          <w:b w:val="0"/>
        </w:rPr>
        <w:t>.</w:t>
      </w:r>
      <w:r w:rsidR="00C54EB9">
        <w:rPr>
          <w:b w:val="0"/>
        </w:rPr>
        <w:t xml:space="preserve"> </w:t>
      </w:r>
      <w:r w:rsidR="00926A86">
        <w:rPr>
          <w:b w:val="0"/>
        </w:rPr>
        <w:t xml:space="preserve">In growing bacterial populations, sequencing coverage is higher nearer to the </w:t>
      </w:r>
      <w:r w:rsidR="00926A86" w:rsidRPr="00845D2A">
        <w:rPr>
          <w:b w:val="0"/>
        </w:rPr>
        <w:t>origin of replication (Ori) and lower nearer to the terminus (Ter)</w:t>
      </w:r>
      <w:r w:rsidR="00926A86">
        <w:rPr>
          <w:b w:val="0"/>
        </w:rPr>
        <w:t xml:space="preserve"> of the bacterial chromosome. Each plot shows th</w:t>
      </w:r>
      <w:r w:rsidR="00DA2DC6">
        <w:rPr>
          <w:b w:val="0"/>
        </w:rPr>
        <w:t>is</w:t>
      </w:r>
      <w:r w:rsidR="00926A86">
        <w:rPr>
          <w:b w:val="0"/>
        </w:rPr>
        <w:t xml:space="preserve"> c</w:t>
      </w:r>
      <w:r w:rsidR="00845D2A">
        <w:rPr>
          <w:b w:val="0"/>
        </w:rPr>
        <w:t>haracteristic</w:t>
      </w:r>
      <w:r w:rsidR="00845D2A" w:rsidRPr="00845D2A">
        <w:rPr>
          <w:b w:val="0"/>
        </w:rPr>
        <w:t xml:space="preserve"> sinusoidal shape of </w:t>
      </w:r>
      <w:r w:rsidR="00845D2A">
        <w:rPr>
          <w:b w:val="0"/>
        </w:rPr>
        <w:t>sequencing</w:t>
      </w:r>
      <w:r w:rsidR="00845D2A" w:rsidRPr="00845D2A">
        <w:rPr>
          <w:b w:val="0"/>
        </w:rPr>
        <w:t xml:space="preserve"> coverage </w:t>
      </w:r>
      <w:r w:rsidR="00845D2A">
        <w:rPr>
          <w:b w:val="0"/>
        </w:rPr>
        <w:t>across the bacterial genome</w:t>
      </w:r>
      <w:r w:rsidR="00926A86">
        <w:rPr>
          <w:b w:val="0"/>
        </w:rPr>
        <w:t xml:space="preserve"> for each of these species</w:t>
      </w:r>
      <w:r w:rsidR="00845D2A">
        <w:rPr>
          <w:b w:val="0"/>
        </w:rPr>
        <w:t xml:space="preserve">. </w:t>
      </w:r>
      <w:r w:rsidR="00DA2DC6">
        <w:rPr>
          <w:b w:val="0"/>
        </w:rPr>
        <w:t>The Ori and Ter positions inferred from these coverage plots were concordant with those inferred using an orthogonal method based on GC skew across the genome</w:t>
      </w:r>
      <w:r w:rsidR="00DA2DC6">
        <w:fldChar w:fldCharType="begin"/>
      </w:r>
      <w:r w:rsidR="00A42321">
        <w:rPr>
          <w:b w:val="0"/>
        </w:rPr>
        <w:instrText xml:space="preserve"> ADDIN ZOTERO_ITEM CSL_CITATION {"citationID":"VyftO3hh","properties":{"formattedCitation":"\\super 29,76\\nosupersub{}","plainCitation":"29,76","noteIndex":0},"citationItems":[{"id":36,"uris":["http://zotero.org/users/local/bYrheiq8/items/LPYHKHDY"],"itemData":{"id":36,"type":"article-journal","container-title":"Nature biotechnology","ISSN":"1087-0156","issue":"12","journalAbbreviation":"Nature biotechnology","note":"publisher: Nature Publishing Group US New York","page":"1256-1263","title":"Measurement of bacterial replication rates in microbial communities","volume":"34","author":[{"family":"Brown","given":"Christopher T"},{"family":"Olm","given":"Matthew R"},{"family":"Thomas","given":"Brian C"},{"family":"Banfield","given":"Jillian F"}],"issued":{"date-parts":[["2016"]]}}},{"id":149,"uris":["http://zotero.org/users/local/bYrheiq8/items/2F3PL35V"],"itemData":{"id":149,"type":"article-journal","container-title":"Molecular biology and evolution","ISSN":"1537-1719","issue":"5","journalAbbreviation":"Molecular biology and evolution","page":"660-665","title":"Asymmetric substitution patterns in the two DNA strands of bacteria.","volume":"13","author":[{"family":"Lobry","given":"Jean R"}],"issued":{"date-parts":[["1996"]]}}}],"schema":"https://github.com/citation-style-language/schema/raw/master/csl-citation.json"} </w:instrText>
      </w:r>
      <w:r w:rsidR="00DA2DC6">
        <w:fldChar w:fldCharType="separate"/>
      </w:r>
      <w:r w:rsidR="00A42321" w:rsidRPr="00A42321">
        <w:rPr>
          <w:rFonts w:cs="Arial"/>
          <w:vertAlign w:val="superscript"/>
        </w:rPr>
        <w:t>29,76</w:t>
      </w:r>
      <w:r w:rsidR="00DA2DC6">
        <w:fldChar w:fldCharType="end"/>
      </w:r>
      <w:r w:rsidR="00DA2DC6">
        <w:rPr>
          <w:b w:val="0"/>
        </w:rPr>
        <w:t>.</w:t>
      </w:r>
      <w:r w:rsidR="00C87CD2">
        <w:br w:type="page"/>
      </w:r>
    </w:p>
    <w:p w14:paraId="34D667C6" w14:textId="4ABE1DF3" w:rsidR="00197E35" w:rsidRPr="00BD48E7" w:rsidRDefault="00750A70" w:rsidP="00750A70">
      <w:pPr>
        <w:spacing w:after="160" w:line="259" w:lineRule="auto"/>
        <w:jc w:val="left"/>
        <w:rPr>
          <w:bCs/>
        </w:rPr>
      </w:pPr>
      <w:r>
        <w:rPr>
          <w:noProof/>
        </w:rPr>
        <w:lastRenderedPageBreak/>
        <w:drawing>
          <wp:inline distT="0" distB="0" distL="0" distR="0" wp14:anchorId="626A2EDF" wp14:editId="4284AC00">
            <wp:extent cx="4340506" cy="3472405"/>
            <wp:effectExtent l="0" t="0" r="3175" b="0"/>
            <wp:docPr id="13518490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787" cy="347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2F3FC" w14:textId="6E388933" w:rsidR="00BC2D8D" w:rsidRPr="00BD48E7" w:rsidRDefault="00197E35" w:rsidP="00BC2D8D">
      <w:pPr>
        <w:spacing w:after="160" w:line="259" w:lineRule="auto"/>
        <w:jc w:val="left"/>
        <w:rPr>
          <w:b/>
          <w:sz w:val="20"/>
          <w:szCs w:val="20"/>
        </w:rPr>
      </w:pPr>
      <w:r w:rsidRPr="00FD0E2A">
        <w:rPr>
          <w:b/>
          <w:sz w:val="20"/>
          <w:szCs w:val="20"/>
        </w:rPr>
        <w:t xml:space="preserve">Extended Data Figure </w:t>
      </w:r>
      <w:r w:rsidR="005E735F" w:rsidRPr="00FD0E2A">
        <w:rPr>
          <w:b/>
          <w:sz w:val="20"/>
          <w:szCs w:val="20"/>
        </w:rPr>
        <w:t>4.</w:t>
      </w:r>
      <w:r w:rsidR="00FD0E2A">
        <w:rPr>
          <w:b/>
          <w:sz w:val="20"/>
          <w:szCs w:val="20"/>
        </w:rPr>
        <w:t xml:space="preserve"> </w:t>
      </w:r>
      <w:r w:rsidR="00FD0E2A">
        <w:rPr>
          <w:bCs/>
          <w:sz w:val="20"/>
          <w:szCs w:val="20"/>
        </w:rPr>
        <w:t xml:space="preserve">Frequency of </w:t>
      </w:r>
      <w:r w:rsidR="0028616E">
        <w:rPr>
          <w:bCs/>
          <w:sz w:val="20"/>
          <w:szCs w:val="20"/>
        </w:rPr>
        <w:t xml:space="preserve">detected </w:t>
      </w:r>
      <w:r w:rsidR="00FD0E2A">
        <w:rPr>
          <w:bCs/>
          <w:sz w:val="20"/>
          <w:szCs w:val="20"/>
        </w:rPr>
        <w:t>AMR genes associated</w:t>
      </w:r>
      <w:r w:rsidR="00756301">
        <w:rPr>
          <w:bCs/>
          <w:sz w:val="20"/>
          <w:szCs w:val="20"/>
        </w:rPr>
        <w:t xml:space="preserve"> with resistance to some or all macrolide, lincosamide or streptogramin B antibiotics</w:t>
      </w:r>
      <w:r w:rsidR="003D4D0E">
        <w:rPr>
          <w:bCs/>
          <w:sz w:val="20"/>
          <w:szCs w:val="20"/>
        </w:rPr>
        <w:t>, as determined by ResFinder</w:t>
      </w:r>
      <w:r w:rsidR="003D4D0E">
        <w:rPr>
          <w:bCs/>
          <w:sz w:val="20"/>
          <w:szCs w:val="20"/>
        </w:rPr>
        <w:fldChar w:fldCharType="begin"/>
      </w:r>
      <w:r w:rsidR="00A93BC9">
        <w:rPr>
          <w:bCs/>
          <w:sz w:val="20"/>
          <w:szCs w:val="20"/>
        </w:rPr>
        <w:instrText xml:space="preserve"> ADDIN ZOTERO_ITEM CSL_CITATION {"citationID":"mWg4T2tZ","properties":{"formattedCitation":"\\super 41\\nosupersub{}","plainCitation":"41","noteIndex":0},"citationItems":[{"id":47,"uris":["http://zotero.org/users/local/bYrheiq8/items/23FTPJ62"],"itemData":{"id":47,"type":"article-journal","container-title":"Microbial genomics","ISSN":"2057-5858","issue":"1","journalAbbreviation":"Microbial genomics","note":"publisher: Microbiology Society","page":"000748","title":"ResFinder–an open online resource for identification of antimicrobial resistance genes in next-generation sequencing data and prediction of phenotypes from genotypes","volume":"8","author":[{"family":"Florensa","given":"Alfred Ferrer"},{"family":"Kaas","given":"Rolf Sommer"},{"family":"Clausen","given":"Philip Thomas Lanken Conradsen"},{"family":"Aytan-Aktug","given":"Derya"},{"family":"Aarestrup","given":"Frank M"}],"issued":{"date-parts":[["2022"]]}}}],"schema":"https://github.com/citation-style-language/schema/raw/master/csl-citation.json"} </w:instrText>
      </w:r>
      <w:r w:rsidR="003D4D0E">
        <w:rPr>
          <w:bCs/>
          <w:sz w:val="20"/>
          <w:szCs w:val="20"/>
        </w:rPr>
        <w:fldChar w:fldCharType="separate"/>
      </w:r>
      <w:r w:rsidR="00A93BC9" w:rsidRPr="00A93BC9">
        <w:rPr>
          <w:rFonts w:cs="Arial"/>
          <w:sz w:val="20"/>
          <w:vertAlign w:val="superscript"/>
        </w:rPr>
        <w:t>41</w:t>
      </w:r>
      <w:r w:rsidR="003D4D0E">
        <w:rPr>
          <w:bCs/>
          <w:sz w:val="20"/>
          <w:szCs w:val="20"/>
        </w:rPr>
        <w:fldChar w:fldCharType="end"/>
      </w:r>
      <w:r w:rsidR="0028616E">
        <w:rPr>
          <w:bCs/>
          <w:sz w:val="20"/>
          <w:szCs w:val="20"/>
        </w:rPr>
        <w:t xml:space="preserve"> across the dataset</w:t>
      </w:r>
      <w:r w:rsidR="003D4D0E">
        <w:rPr>
          <w:bCs/>
          <w:sz w:val="20"/>
          <w:szCs w:val="20"/>
        </w:rPr>
        <w:t>.</w:t>
      </w:r>
      <w:r w:rsidR="005E735F">
        <w:rPr>
          <w:b/>
        </w:rPr>
        <w:br w:type="page"/>
      </w:r>
    </w:p>
    <w:p w14:paraId="772AC222" w14:textId="43B64062" w:rsidR="006A5841" w:rsidRPr="00A04132" w:rsidRDefault="006A5841" w:rsidP="00A04132">
      <w:pPr>
        <w:spacing w:after="160" w:line="259" w:lineRule="auto"/>
        <w:jc w:val="left"/>
        <w:rPr>
          <w:rFonts w:eastAsiaTheme="majorEastAsia" w:cstheme="majorBidi"/>
          <w:color w:val="000000" w:themeColor="text1"/>
          <w:sz w:val="20"/>
        </w:rPr>
      </w:pPr>
      <w:r>
        <w:rPr>
          <w:rFonts w:eastAsiaTheme="majorEastAsia" w:cstheme="majorBidi"/>
          <w:noProof/>
          <w:color w:val="000000" w:themeColor="text1"/>
          <w:sz w:val="20"/>
        </w:rPr>
        <w:lastRenderedPageBreak/>
        <w:drawing>
          <wp:inline distT="0" distB="0" distL="0" distR="0" wp14:anchorId="1F193CF2" wp14:editId="03072229">
            <wp:extent cx="5936615" cy="3900170"/>
            <wp:effectExtent l="0" t="0" r="6985" b="5080"/>
            <wp:docPr id="11235326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B12FE" w14:textId="395E0AEB" w:rsidR="003312B7" w:rsidRDefault="00A04132" w:rsidP="00316A6B">
      <w:pPr>
        <w:pStyle w:val="Heading3"/>
      </w:pPr>
      <w:r>
        <w:rPr>
          <w:bCs/>
        </w:rPr>
        <w:t xml:space="preserve">Extended Data Figure </w:t>
      </w:r>
      <w:r w:rsidR="005F16CF">
        <w:rPr>
          <w:bCs/>
        </w:rPr>
        <w:t>5</w:t>
      </w:r>
      <w:r>
        <w:rPr>
          <w:bCs/>
        </w:rPr>
        <w:t xml:space="preserve">. Summary of high-quality complete bacterial assemblies recovered. </w:t>
      </w:r>
      <w:r>
        <w:rPr>
          <w:b w:val="0"/>
        </w:rPr>
        <w:t xml:space="preserve">Barplot </w:t>
      </w:r>
      <w:r w:rsidR="0028616E">
        <w:rPr>
          <w:b w:val="0"/>
        </w:rPr>
        <w:t xml:space="preserve">providing </w:t>
      </w:r>
      <w:r>
        <w:rPr>
          <w:b w:val="0"/>
        </w:rPr>
        <w:t xml:space="preserve">the </w:t>
      </w:r>
      <w:r w:rsidR="0028616E">
        <w:rPr>
          <w:b w:val="0"/>
        </w:rPr>
        <w:t>number</w:t>
      </w:r>
      <w:r>
        <w:rPr>
          <w:b w:val="0"/>
        </w:rPr>
        <w:t xml:space="preserve"> </w:t>
      </w:r>
      <w:r w:rsidR="0028616E">
        <w:rPr>
          <w:b w:val="0"/>
        </w:rPr>
        <w:t>of</w:t>
      </w:r>
      <w:r w:rsidR="00014765">
        <w:rPr>
          <w:b w:val="0"/>
        </w:rPr>
        <w:t xml:space="preserve"> </w:t>
      </w:r>
      <w:r>
        <w:rPr>
          <w:b w:val="0"/>
        </w:rPr>
        <w:t xml:space="preserve">bacterial assemblies assessed by </w:t>
      </w:r>
      <w:r w:rsidRPr="00A04132">
        <w:rPr>
          <w:b w:val="0"/>
        </w:rPr>
        <w:t>CheckM2</w:t>
      </w:r>
      <w:r w:rsidRPr="00A04132">
        <w:fldChar w:fldCharType="begin"/>
      </w:r>
      <w:r w:rsidR="00A93BC9">
        <w:rPr>
          <w:b w:val="0"/>
        </w:rPr>
        <w:instrText xml:space="preserve"> ADDIN ZOTERO_ITEM CSL_CITATION {"citationID":"pXluU0di","properties":{"formattedCitation":"\\super 45\\nosupersub{}","plainCitation":"45","noteIndex":0},"citationItems":[{"id":51,"uris":["http://zotero.org/users/local/bYrheiq8/items/3DCAM9ME"],"itemData":{"id":51,"type":"article-journal","container-title":"Nature Methods","ISSN":"1548-7091","issue":"8","journalAbbreviation":"Nature Methods","note":"publisher: Nature Publishing Group US New York","page":"1203-1212","title":"CheckM2: a rapid, scalable and accurate tool for assessing microbial genome quality using machine learning","volume":"20","author":[{"family":"Chklovski","given":"Alex"},{"family":"Parks","given":"Donovan H"},{"family":"Woodcroft","given":"Ben J"},{"family":"Tyson","given":"Gene W"}],"issued":{"date-parts":[["2023"]]}}}],"schema":"https://github.com/citation-style-language/schema/raw/master/csl-citation.json"} </w:instrText>
      </w:r>
      <w:r w:rsidRPr="00A04132">
        <w:fldChar w:fldCharType="separate"/>
      </w:r>
      <w:r w:rsidR="00A93BC9" w:rsidRPr="00A93BC9">
        <w:rPr>
          <w:rFonts w:cs="Arial"/>
          <w:vertAlign w:val="superscript"/>
        </w:rPr>
        <w:t>45</w:t>
      </w:r>
      <w:r w:rsidRPr="00A04132">
        <w:fldChar w:fldCharType="end"/>
      </w:r>
      <w:r w:rsidRPr="00A04132">
        <w:rPr>
          <w:b w:val="0"/>
        </w:rPr>
        <w:t xml:space="preserve"> to be at least 90% complete</w:t>
      </w:r>
      <w:r>
        <w:rPr>
          <w:b w:val="0"/>
        </w:rPr>
        <w:t xml:space="preserve"> and of high quality, stratified by bacterial genus. </w:t>
      </w:r>
      <w:r w:rsidR="0028616E">
        <w:rPr>
          <w:b w:val="0"/>
        </w:rPr>
        <w:t>The 66 a</w:t>
      </w:r>
      <w:r>
        <w:rPr>
          <w:b w:val="0"/>
        </w:rPr>
        <w:t>ssemblies</w:t>
      </w:r>
      <w:r w:rsidR="0028616E">
        <w:rPr>
          <w:b w:val="0"/>
        </w:rPr>
        <w:t xml:space="preserve"> recovered</w:t>
      </w:r>
      <w:r>
        <w:rPr>
          <w:b w:val="0"/>
        </w:rPr>
        <w:t xml:space="preserve"> were assigned GTDB-harmonised genus names using GTDB-tk</w:t>
      </w:r>
      <w:r w:rsidRPr="002D6D13">
        <w:fldChar w:fldCharType="begin"/>
      </w:r>
      <w:r w:rsidR="00A42321">
        <w:rPr>
          <w:b w:val="0"/>
        </w:rPr>
        <w:instrText xml:space="preserve"> ADDIN ZOTERO_ITEM CSL_CITATION {"citationID":"d4l8Q1sm","properties":{"formattedCitation":"\\super 77\\nosupersub{}","plainCitation":"77","noteIndex":0},"citationItems":[{"id":111,"uris":["http://zotero.org/users/local/bYrheiq8/items/7W46DKPK"],"itemData":{"id":111,"type":"article-journal","ISSN":"1367-4803","note":"publisher: Oxford University Press","title":"GTDB-Tk: a toolkit to classify genomes with the Genome Taxonomy Database","author":[{"family":"Chaumeil","given":"Pierre-Alain"},{"family":"Mussig","given":"Aaron J"},{"family":"Hugenholtz","given":"Philip"},{"family":"Parks","given":"Donovan H"}],"issued":{"date-parts":[["2020"]]}}}],"schema":"https://github.com/citation-style-language/schema/raw/master/csl-citation.json"} </w:instrText>
      </w:r>
      <w:r w:rsidRPr="002D6D13">
        <w:fldChar w:fldCharType="separate"/>
      </w:r>
      <w:r w:rsidR="00A42321" w:rsidRPr="00A42321">
        <w:rPr>
          <w:rFonts w:cs="Arial"/>
          <w:vertAlign w:val="superscript"/>
        </w:rPr>
        <w:t>77</w:t>
      </w:r>
      <w:r w:rsidRPr="002D6D13">
        <w:fldChar w:fldCharType="end"/>
      </w:r>
      <w:r>
        <w:rPr>
          <w:b w:val="0"/>
        </w:rPr>
        <w:t>.</w:t>
      </w:r>
      <w:r w:rsidR="003312B7">
        <w:br w:type="page"/>
      </w:r>
    </w:p>
    <w:p w14:paraId="122A9457" w14:textId="0D6B9C54" w:rsidR="003312B7" w:rsidRPr="003312B7" w:rsidRDefault="002C697C" w:rsidP="003312B7">
      <w:pPr>
        <w:spacing w:after="160" w:line="259" w:lineRule="auto"/>
        <w:jc w:val="left"/>
        <w:rPr>
          <w:rFonts w:eastAsiaTheme="majorEastAsia" w:cstheme="majorBidi"/>
          <w:color w:val="000000" w:themeColor="text1"/>
          <w:sz w:val="20"/>
        </w:rPr>
      </w:pPr>
      <w:r>
        <w:rPr>
          <w:rFonts w:eastAsiaTheme="majorEastAsia" w:cstheme="majorBidi"/>
          <w:noProof/>
          <w:color w:val="000000" w:themeColor="text1"/>
          <w:sz w:val="20"/>
        </w:rPr>
        <w:lastRenderedPageBreak/>
        <w:drawing>
          <wp:inline distT="0" distB="0" distL="0" distR="0" wp14:anchorId="79A703C7" wp14:editId="21AD38E0">
            <wp:extent cx="4758055" cy="2853055"/>
            <wp:effectExtent l="0" t="0" r="4445" b="4445"/>
            <wp:docPr id="33689908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055" cy="285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88369" w14:textId="7BF49F38" w:rsidR="004865BB" w:rsidRPr="004865BB" w:rsidRDefault="003312B7" w:rsidP="002C697C">
      <w:pPr>
        <w:pStyle w:val="Heading3"/>
      </w:pPr>
      <w:r>
        <w:rPr>
          <w:bCs/>
        </w:rPr>
        <w:t xml:space="preserve">Extended Data Figure </w:t>
      </w:r>
      <w:r w:rsidR="005F16CF">
        <w:rPr>
          <w:bCs/>
        </w:rPr>
        <w:t>6</w:t>
      </w:r>
      <w:r>
        <w:rPr>
          <w:bCs/>
        </w:rPr>
        <w:t xml:space="preserve">. High prevalence of predicted drug resistance in recovered bacterial assemblies. </w:t>
      </w:r>
      <w:r>
        <w:rPr>
          <w:b w:val="0"/>
        </w:rPr>
        <w:t xml:space="preserve">Histogram showing the number of predicted AMR resistance classes </w:t>
      </w:r>
      <w:r w:rsidR="000E4AA2">
        <w:rPr>
          <w:b w:val="0"/>
        </w:rPr>
        <w:t xml:space="preserve">recovered </w:t>
      </w:r>
      <w:r>
        <w:rPr>
          <w:b w:val="0"/>
        </w:rPr>
        <w:t xml:space="preserve">per </w:t>
      </w:r>
      <w:r w:rsidR="000E4AA2">
        <w:rPr>
          <w:b w:val="0"/>
        </w:rPr>
        <w:t xml:space="preserve">patient </w:t>
      </w:r>
      <w:r>
        <w:rPr>
          <w:b w:val="0"/>
        </w:rPr>
        <w:t>sample</w:t>
      </w:r>
      <w:r w:rsidR="00BD439C">
        <w:rPr>
          <w:b w:val="0"/>
        </w:rPr>
        <w:t xml:space="preserve">. </w:t>
      </w:r>
      <w:r w:rsidR="00021DB5">
        <w:rPr>
          <w:b w:val="0"/>
        </w:rPr>
        <w:t>Chromosomal genes conferring intrinsic resistance were removed (</w:t>
      </w:r>
      <w:r w:rsidR="00021DB5" w:rsidRPr="00021DB5">
        <w:rPr>
          <w:bCs/>
        </w:rPr>
        <w:t>Supplementary Table 5</w:t>
      </w:r>
      <w:r w:rsidR="00021DB5">
        <w:rPr>
          <w:b w:val="0"/>
        </w:rPr>
        <w:t xml:space="preserve">). </w:t>
      </w:r>
      <w:r w:rsidR="00BD439C">
        <w:rPr>
          <w:b w:val="0"/>
        </w:rPr>
        <w:t xml:space="preserve">The antibiotic classes considered are listed in </w:t>
      </w:r>
      <w:r w:rsidR="00BD439C" w:rsidRPr="00021DB5">
        <w:rPr>
          <w:bCs/>
        </w:rPr>
        <w:t xml:space="preserve">Supplementary Table </w:t>
      </w:r>
      <w:r w:rsidR="00021DB5" w:rsidRPr="00021DB5">
        <w:rPr>
          <w:bCs/>
        </w:rPr>
        <w:t>6</w:t>
      </w:r>
      <w:r w:rsidR="00BD439C">
        <w:rPr>
          <w:b w:val="0"/>
        </w:rPr>
        <w:t>.</w:t>
      </w:r>
      <w:r>
        <w:rPr>
          <w:b w:val="0"/>
        </w:rPr>
        <w:t xml:space="preserve"> </w:t>
      </w:r>
    </w:p>
    <w:sectPr w:rsidR="004865BB" w:rsidRPr="004865BB" w:rsidSect="00B47F86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41814" w14:textId="77777777" w:rsidR="00843C5A" w:rsidRDefault="00843C5A">
      <w:pPr>
        <w:spacing w:line="240" w:lineRule="auto"/>
      </w:pPr>
      <w:r>
        <w:separator/>
      </w:r>
    </w:p>
  </w:endnote>
  <w:endnote w:type="continuationSeparator" w:id="0">
    <w:p w14:paraId="10BF0BFB" w14:textId="77777777" w:rsidR="00843C5A" w:rsidRDefault="00843C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02F91" w14:textId="77777777" w:rsidR="00D813F9" w:rsidRDefault="00DB7B34" w:rsidP="00C43748">
    <w:pPr>
      <w:framePr w:wrap="none" w:vAnchor="text" w:hAnchor="margin" w:xAlign="right" w:y="1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  <w:p w14:paraId="6BADBE97" w14:textId="77777777" w:rsidR="00D813F9" w:rsidRDefault="00D813F9" w:rsidP="000239FF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4368949"/>
      <w:docPartObj>
        <w:docPartGallery w:val="Page Numbers (Bottom of Page)"/>
        <w:docPartUnique/>
      </w:docPartObj>
    </w:sdtPr>
    <w:sdtContent>
      <w:p w14:paraId="520CEDFD" w14:textId="77777777" w:rsidR="00D813F9" w:rsidRDefault="00DB7B34" w:rsidP="00C43748">
        <w:pPr>
          <w:framePr w:wrap="none" w:vAnchor="text" w:hAnchor="margin" w:xAlign="right" w:y="1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5512DF5F" w14:textId="77777777" w:rsidR="00D813F9" w:rsidRDefault="00D813F9" w:rsidP="000239FF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6DFF6" w14:textId="77777777" w:rsidR="00843C5A" w:rsidRDefault="00843C5A">
      <w:pPr>
        <w:spacing w:line="240" w:lineRule="auto"/>
      </w:pPr>
      <w:r>
        <w:separator/>
      </w:r>
    </w:p>
  </w:footnote>
  <w:footnote w:type="continuationSeparator" w:id="0">
    <w:p w14:paraId="1553438C" w14:textId="77777777" w:rsidR="00843C5A" w:rsidRDefault="00843C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3828"/>
    <w:multiLevelType w:val="hybridMultilevel"/>
    <w:tmpl w:val="060C61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D608D"/>
    <w:multiLevelType w:val="hybridMultilevel"/>
    <w:tmpl w:val="B1662144"/>
    <w:lvl w:ilvl="0" w:tplc="A0B00C5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80BB1"/>
    <w:multiLevelType w:val="hybridMultilevel"/>
    <w:tmpl w:val="0F44FC66"/>
    <w:lvl w:ilvl="0" w:tplc="842635B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01123"/>
    <w:multiLevelType w:val="hybridMultilevel"/>
    <w:tmpl w:val="47283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736C0C"/>
    <w:multiLevelType w:val="hybridMultilevel"/>
    <w:tmpl w:val="107A9C36"/>
    <w:lvl w:ilvl="0" w:tplc="5202862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E727B"/>
    <w:multiLevelType w:val="hybridMultilevel"/>
    <w:tmpl w:val="5ED44A0E"/>
    <w:lvl w:ilvl="0" w:tplc="F2A2B2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6F62BC"/>
    <w:multiLevelType w:val="hybridMultilevel"/>
    <w:tmpl w:val="8BD03D26"/>
    <w:lvl w:ilvl="0" w:tplc="5FF83BC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B7050"/>
    <w:multiLevelType w:val="hybridMultilevel"/>
    <w:tmpl w:val="7C4C084A"/>
    <w:lvl w:ilvl="0" w:tplc="0CC07E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43A2E"/>
    <w:multiLevelType w:val="hybridMultilevel"/>
    <w:tmpl w:val="7C24075C"/>
    <w:lvl w:ilvl="0" w:tplc="9C805232">
      <w:start w:val="1"/>
      <w:numFmt w:val="decimal"/>
      <w:lvlText w:val="%1."/>
      <w:lvlJc w:val="left"/>
      <w:pPr>
        <w:ind w:left="1440" w:hanging="360"/>
      </w:pPr>
    </w:lvl>
    <w:lvl w:ilvl="1" w:tplc="D4568484">
      <w:start w:val="1"/>
      <w:numFmt w:val="decimal"/>
      <w:lvlText w:val="%2."/>
      <w:lvlJc w:val="left"/>
      <w:pPr>
        <w:ind w:left="1440" w:hanging="360"/>
      </w:pPr>
    </w:lvl>
    <w:lvl w:ilvl="2" w:tplc="5210A5E2">
      <w:start w:val="1"/>
      <w:numFmt w:val="decimal"/>
      <w:lvlText w:val="%3."/>
      <w:lvlJc w:val="left"/>
      <w:pPr>
        <w:ind w:left="1440" w:hanging="360"/>
      </w:pPr>
    </w:lvl>
    <w:lvl w:ilvl="3" w:tplc="71EE548A">
      <w:start w:val="1"/>
      <w:numFmt w:val="decimal"/>
      <w:lvlText w:val="%4."/>
      <w:lvlJc w:val="left"/>
      <w:pPr>
        <w:ind w:left="1440" w:hanging="360"/>
      </w:pPr>
    </w:lvl>
    <w:lvl w:ilvl="4" w:tplc="8494A508">
      <w:start w:val="1"/>
      <w:numFmt w:val="decimal"/>
      <w:lvlText w:val="%5."/>
      <w:lvlJc w:val="left"/>
      <w:pPr>
        <w:ind w:left="1440" w:hanging="360"/>
      </w:pPr>
    </w:lvl>
    <w:lvl w:ilvl="5" w:tplc="CA76BE0E">
      <w:start w:val="1"/>
      <w:numFmt w:val="decimal"/>
      <w:lvlText w:val="%6."/>
      <w:lvlJc w:val="left"/>
      <w:pPr>
        <w:ind w:left="1440" w:hanging="360"/>
      </w:pPr>
    </w:lvl>
    <w:lvl w:ilvl="6" w:tplc="B1CEB314">
      <w:start w:val="1"/>
      <w:numFmt w:val="decimal"/>
      <w:lvlText w:val="%7."/>
      <w:lvlJc w:val="left"/>
      <w:pPr>
        <w:ind w:left="1440" w:hanging="360"/>
      </w:pPr>
    </w:lvl>
    <w:lvl w:ilvl="7" w:tplc="91C0FF84">
      <w:start w:val="1"/>
      <w:numFmt w:val="decimal"/>
      <w:lvlText w:val="%8."/>
      <w:lvlJc w:val="left"/>
      <w:pPr>
        <w:ind w:left="1440" w:hanging="360"/>
      </w:pPr>
    </w:lvl>
    <w:lvl w:ilvl="8" w:tplc="EE90C8D2">
      <w:start w:val="1"/>
      <w:numFmt w:val="decimal"/>
      <w:lvlText w:val="%9."/>
      <w:lvlJc w:val="left"/>
      <w:pPr>
        <w:ind w:left="1440" w:hanging="360"/>
      </w:pPr>
    </w:lvl>
  </w:abstractNum>
  <w:abstractNum w:abstractNumId="9" w15:restartNumberingAfterBreak="0">
    <w:nsid w:val="416F7D69"/>
    <w:multiLevelType w:val="hybridMultilevel"/>
    <w:tmpl w:val="BB1221CE"/>
    <w:lvl w:ilvl="0" w:tplc="F620F1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3B6BBC"/>
    <w:multiLevelType w:val="hybridMultilevel"/>
    <w:tmpl w:val="BB64A56E"/>
    <w:lvl w:ilvl="0" w:tplc="043015EE">
      <w:start w:val="1"/>
      <w:numFmt w:val="decimal"/>
      <w:lvlText w:val="%1)"/>
      <w:lvlJc w:val="left"/>
      <w:pPr>
        <w:ind w:left="1080" w:hanging="360"/>
      </w:pPr>
    </w:lvl>
    <w:lvl w:ilvl="1" w:tplc="8946B9C4">
      <w:start w:val="1"/>
      <w:numFmt w:val="decimal"/>
      <w:lvlText w:val="%2)"/>
      <w:lvlJc w:val="left"/>
      <w:pPr>
        <w:ind w:left="1080" w:hanging="360"/>
      </w:pPr>
    </w:lvl>
    <w:lvl w:ilvl="2" w:tplc="07E42040">
      <w:start w:val="1"/>
      <w:numFmt w:val="decimal"/>
      <w:lvlText w:val="%3)"/>
      <w:lvlJc w:val="left"/>
      <w:pPr>
        <w:ind w:left="1080" w:hanging="360"/>
      </w:pPr>
    </w:lvl>
    <w:lvl w:ilvl="3" w:tplc="B386AB6E">
      <w:start w:val="1"/>
      <w:numFmt w:val="decimal"/>
      <w:lvlText w:val="%4)"/>
      <w:lvlJc w:val="left"/>
      <w:pPr>
        <w:ind w:left="1080" w:hanging="360"/>
      </w:pPr>
    </w:lvl>
    <w:lvl w:ilvl="4" w:tplc="1A6ADA80">
      <w:start w:val="1"/>
      <w:numFmt w:val="decimal"/>
      <w:lvlText w:val="%5)"/>
      <w:lvlJc w:val="left"/>
      <w:pPr>
        <w:ind w:left="1080" w:hanging="360"/>
      </w:pPr>
    </w:lvl>
    <w:lvl w:ilvl="5" w:tplc="05806C74">
      <w:start w:val="1"/>
      <w:numFmt w:val="decimal"/>
      <w:lvlText w:val="%6)"/>
      <w:lvlJc w:val="left"/>
      <w:pPr>
        <w:ind w:left="1080" w:hanging="360"/>
      </w:pPr>
    </w:lvl>
    <w:lvl w:ilvl="6" w:tplc="043E2058">
      <w:start w:val="1"/>
      <w:numFmt w:val="decimal"/>
      <w:lvlText w:val="%7)"/>
      <w:lvlJc w:val="left"/>
      <w:pPr>
        <w:ind w:left="1080" w:hanging="360"/>
      </w:pPr>
    </w:lvl>
    <w:lvl w:ilvl="7" w:tplc="58D8C2BA">
      <w:start w:val="1"/>
      <w:numFmt w:val="decimal"/>
      <w:lvlText w:val="%8)"/>
      <w:lvlJc w:val="left"/>
      <w:pPr>
        <w:ind w:left="1080" w:hanging="360"/>
      </w:pPr>
    </w:lvl>
    <w:lvl w:ilvl="8" w:tplc="F4785BA0">
      <w:start w:val="1"/>
      <w:numFmt w:val="decimal"/>
      <w:lvlText w:val="%9)"/>
      <w:lvlJc w:val="left"/>
      <w:pPr>
        <w:ind w:left="1080" w:hanging="360"/>
      </w:pPr>
    </w:lvl>
  </w:abstractNum>
  <w:abstractNum w:abstractNumId="11" w15:restartNumberingAfterBreak="0">
    <w:nsid w:val="44604EB0"/>
    <w:multiLevelType w:val="hybridMultilevel"/>
    <w:tmpl w:val="8B501A44"/>
    <w:lvl w:ilvl="0" w:tplc="B018254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305199"/>
    <w:multiLevelType w:val="hybridMultilevel"/>
    <w:tmpl w:val="7DD4BB26"/>
    <w:lvl w:ilvl="0" w:tplc="E9A048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316335"/>
    <w:multiLevelType w:val="hybridMultilevel"/>
    <w:tmpl w:val="557CD2B0"/>
    <w:lvl w:ilvl="0" w:tplc="9B3E078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4C656A"/>
    <w:multiLevelType w:val="hybridMultilevel"/>
    <w:tmpl w:val="B6C2A16A"/>
    <w:lvl w:ilvl="0" w:tplc="DFF0BDD4">
      <w:start w:val="1"/>
      <w:numFmt w:val="decimal"/>
      <w:lvlText w:val="%1."/>
      <w:lvlJc w:val="left"/>
      <w:pPr>
        <w:ind w:left="1020" w:hanging="360"/>
      </w:pPr>
    </w:lvl>
    <w:lvl w:ilvl="1" w:tplc="E2348CE2">
      <w:start w:val="1"/>
      <w:numFmt w:val="decimal"/>
      <w:lvlText w:val="%2."/>
      <w:lvlJc w:val="left"/>
      <w:pPr>
        <w:ind w:left="1020" w:hanging="360"/>
      </w:pPr>
    </w:lvl>
    <w:lvl w:ilvl="2" w:tplc="1BA03512">
      <w:start w:val="1"/>
      <w:numFmt w:val="decimal"/>
      <w:lvlText w:val="%3."/>
      <w:lvlJc w:val="left"/>
      <w:pPr>
        <w:ind w:left="1020" w:hanging="360"/>
      </w:pPr>
    </w:lvl>
    <w:lvl w:ilvl="3" w:tplc="688400A4">
      <w:start w:val="1"/>
      <w:numFmt w:val="decimal"/>
      <w:lvlText w:val="%4."/>
      <w:lvlJc w:val="left"/>
      <w:pPr>
        <w:ind w:left="1020" w:hanging="360"/>
      </w:pPr>
    </w:lvl>
    <w:lvl w:ilvl="4" w:tplc="02086E48">
      <w:start w:val="1"/>
      <w:numFmt w:val="decimal"/>
      <w:lvlText w:val="%5."/>
      <w:lvlJc w:val="left"/>
      <w:pPr>
        <w:ind w:left="1020" w:hanging="360"/>
      </w:pPr>
    </w:lvl>
    <w:lvl w:ilvl="5" w:tplc="5B2894E6">
      <w:start w:val="1"/>
      <w:numFmt w:val="decimal"/>
      <w:lvlText w:val="%6."/>
      <w:lvlJc w:val="left"/>
      <w:pPr>
        <w:ind w:left="1020" w:hanging="360"/>
      </w:pPr>
    </w:lvl>
    <w:lvl w:ilvl="6" w:tplc="AFE096B0">
      <w:start w:val="1"/>
      <w:numFmt w:val="decimal"/>
      <w:lvlText w:val="%7."/>
      <w:lvlJc w:val="left"/>
      <w:pPr>
        <w:ind w:left="1020" w:hanging="360"/>
      </w:pPr>
    </w:lvl>
    <w:lvl w:ilvl="7" w:tplc="5B820428">
      <w:start w:val="1"/>
      <w:numFmt w:val="decimal"/>
      <w:lvlText w:val="%8."/>
      <w:lvlJc w:val="left"/>
      <w:pPr>
        <w:ind w:left="1020" w:hanging="360"/>
      </w:pPr>
    </w:lvl>
    <w:lvl w:ilvl="8" w:tplc="F01C217C">
      <w:start w:val="1"/>
      <w:numFmt w:val="decimal"/>
      <w:lvlText w:val="%9."/>
      <w:lvlJc w:val="left"/>
      <w:pPr>
        <w:ind w:left="1020" w:hanging="360"/>
      </w:pPr>
    </w:lvl>
  </w:abstractNum>
  <w:abstractNum w:abstractNumId="15" w15:restartNumberingAfterBreak="0">
    <w:nsid w:val="4F2C19B9"/>
    <w:multiLevelType w:val="hybridMultilevel"/>
    <w:tmpl w:val="2E0860CA"/>
    <w:lvl w:ilvl="0" w:tplc="F44A68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F11823"/>
    <w:multiLevelType w:val="hybridMultilevel"/>
    <w:tmpl w:val="ABCE7CF8"/>
    <w:lvl w:ilvl="0" w:tplc="AB487C6C">
      <w:start w:val="1"/>
      <w:numFmt w:val="decimal"/>
      <w:lvlText w:val="(%1)"/>
      <w:lvlJc w:val="left"/>
      <w:pPr>
        <w:ind w:left="720" w:hanging="360"/>
      </w:pPr>
      <w:rPr>
        <w:rFonts w:cs="Arial"/>
        <w:i w:val="0"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EE073A"/>
    <w:multiLevelType w:val="hybridMultilevel"/>
    <w:tmpl w:val="A1607860"/>
    <w:lvl w:ilvl="0" w:tplc="00D2EB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2F7430"/>
    <w:multiLevelType w:val="hybridMultilevel"/>
    <w:tmpl w:val="4FCA88BE"/>
    <w:lvl w:ilvl="0" w:tplc="5586708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C40D9E"/>
    <w:multiLevelType w:val="hybridMultilevel"/>
    <w:tmpl w:val="D8EE9A74"/>
    <w:lvl w:ilvl="0" w:tplc="ACC6AE0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FC1B36"/>
    <w:multiLevelType w:val="hybridMultilevel"/>
    <w:tmpl w:val="A85A37CE"/>
    <w:lvl w:ilvl="0" w:tplc="0809000B">
      <w:start w:val="28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AA2456"/>
    <w:multiLevelType w:val="hybridMultilevel"/>
    <w:tmpl w:val="CA48D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901129"/>
    <w:multiLevelType w:val="hybridMultilevel"/>
    <w:tmpl w:val="94A6471A"/>
    <w:lvl w:ilvl="0" w:tplc="E19E1804">
      <w:start w:val="32"/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021FBA"/>
    <w:multiLevelType w:val="hybridMultilevel"/>
    <w:tmpl w:val="744866E2"/>
    <w:lvl w:ilvl="0" w:tplc="088E93C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8D4CE3"/>
    <w:multiLevelType w:val="hybridMultilevel"/>
    <w:tmpl w:val="DED677C2"/>
    <w:lvl w:ilvl="0" w:tplc="4B6CE8DC">
      <w:start w:val="202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274DD8"/>
    <w:multiLevelType w:val="hybridMultilevel"/>
    <w:tmpl w:val="155CBA7C"/>
    <w:lvl w:ilvl="0" w:tplc="E7DC9E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8392478">
    <w:abstractNumId w:val="13"/>
  </w:num>
  <w:num w:numId="2" w16cid:durableId="2079402576">
    <w:abstractNumId w:val="1"/>
  </w:num>
  <w:num w:numId="3" w16cid:durableId="1047871635">
    <w:abstractNumId w:val="19"/>
  </w:num>
  <w:num w:numId="4" w16cid:durableId="826360179">
    <w:abstractNumId w:val="2"/>
  </w:num>
  <w:num w:numId="5" w16cid:durableId="1656881730">
    <w:abstractNumId w:val="4"/>
  </w:num>
  <w:num w:numId="6" w16cid:durableId="398941197">
    <w:abstractNumId w:val="17"/>
  </w:num>
  <w:num w:numId="7" w16cid:durableId="164177166">
    <w:abstractNumId w:val="7"/>
  </w:num>
  <w:num w:numId="8" w16cid:durableId="662853578">
    <w:abstractNumId w:val="23"/>
  </w:num>
  <w:num w:numId="9" w16cid:durableId="2105569421">
    <w:abstractNumId w:val="15"/>
  </w:num>
  <w:num w:numId="10" w16cid:durableId="341392915">
    <w:abstractNumId w:val="5"/>
  </w:num>
  <w:num w:numId="11" w16cid:durableId="136112755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80964428">
    <w:abstractNumId w:val="12"/>
  </w:num>
  <w:num w:numId="13" w16cid:durableId="1460147895">
    <w:abstractNumId w:val="25"/>
  </w:num>
  <w:num w:numId="14" w16cid:durableId="762142539">
    <w:abstractNumId w:val="21"/>
  </w:num>
  <w:num w:numId="15" w16cid:durableId="1724131861">
    <w:abstractNumId w:val="3"/>
  </w:num>
  <w:num w:numId="16" w16cid:durableId="997881141">
    <w:abstractNumId w:val="22"/>
  </w:num>
  <w:num w:numId="17" w16cid:durableId="245502428">
    <w:abstractNumId w:val="0"/>
  </w:num>
  <w:num w:numId="18" w16cid:durableId="1863206408">
    <w:abstractNumId w:val="20"/>
  </w:num>
  <w:num w:numId="19" w16cid:durableId="896236222">
    <w:abstractNumId w:val="18"/>
  </w:num>
  <w:num w:numId="20" w16cid:durableId="1883403434">
    <w:abstractNumId w:val="24"/>
  </w:num>
  <w:num w:numId="21" w16cid:durableId="2036416776">
    <w:abstractNumId w:val="11"/>
  </w:num>
  <w:num w:numId="22" w16cid:durableId="1948076935">
    <w:abstractNumId w:val="9"/>
  </w:num>
  <w:num w:numId="23" w16cid:durableId="86579345">
    <w:abstractNumId w:val="6"/>
  </w:num>
  <w:num w:numId="24" w16cid:durableId="1933195549">
    <w:abstractNumId w:val="14"/>
  </w:num>
  <w:num w:numId="25" w16cid:durableId="1654601836">
    <w:abstractNumId w:val="8"/>
  </w:num>
  <w:num w:numId="26" w16cid:durableId="8093247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F51"/>
    <w:rsid w:val="0000008B"/>
    <w:rsid w:val="000012B2"/>
    <w:rsid w:val="00001D23"/>
    <w:rsid w:val="00003B34"/>
    <w:rsid w:val="000054FF"/>
    <w:rsid w:val="0000602D"/>
    <w:rsid w:val="000065A0"/>
    <w:rsid w:val="0000773A"/>
    <w:rsid w:val="0000786C"/>
    <w:rsid w:val="00007945"/>
    <w:rsid w:val="000101E7"/>
    <w:rsid w:val="0001061B"/>
    <w:rsid w:val="000106A2"/>
    <w:rsid w:val="000112C7"/>
    <w:rsid w:val="0001151C"/>
    <w:rsid w:val="00011629"/>
    <w:rsid w:val="00011F37"/>
    <w:rsid w:val="0001269C"/>
    <w:rsid w:val="000128E4"/>
    <w:rsid w:val="00012EF9"/>
    <w:rsid w:val="000139C0"/>
    <w:rsid w:val="00014419"/>
    <w:rsid w:val="00014765"/>
    <w:rsid w:val="00014A00"/>
    <w:rsid w:val="00014A20"/>
    <w:rsid w:val="00014FB4"/>
    <w:rsid w:val="00015E68"/>
    <w:rsid w:val="00016C8D"/>
    <w:rsid w:val="00016CA8"/>
    <w:rsid w:val="0001758A"/>
    <w:rsid w:val="000179C5"/>
    <w:rsid w:val="00017E4E"/>
    <w:rsid w:val="00020732"/>
    <w:rsid w:val="00020A2D"/>
    <w:rsid w:val="00021A6A"/>
    <w:rsid w:val="00021DB5"/>
    <w:rsid w:val="000227DC"/>
    <w:rsid w:val="00022A47"/>
    <w:rsid w:val="00023357"/>
    <w:rsid w:val="00024222"/>
    <w:rsid w:val="00024BFA"/>
    <w:rsid w:val="00025391"/>
    <w:rsid w:val="00025726"/>
    <w:rsid w:val="00025C45"/>
    <w:rsid w:val="00025E81"/>
    <w:rsid w:val="000261DC"/>
    <w:rsid w:val="000269DB"/>
    <w:rsid w:val="00027751"/>
    <w:rsid w:val="000277B6"/>
    <w:rsid w:val="00027B68"/>
    <w:rsid w:val="00027D84"/>
    <w:rsid w:val="00030267"/>
    <w:rsid w:val="00031701"/>
    <w:rsid w:val="000318BD"/>
    <w:rsid w:val="00031A17"/>
    <w:rsid w:val="00033329"/>
    <w:rsid w:val="00033E5E"/>
    <w:rsid w:val="0003661B"/>
    <w:rsid w:val="000366B9"/>
    <w:rsid w:val="00036D65"/>
    <w:rsid w:val="000376B0"/>
    <w:rsid w:val="0003778B"/>
    <w:rsid w:val="000378DC"/>
    <w:rsid w:val="000379F2"/>
    <w:rsid w:val="00037A75"/>
    <w:rsid w:val="00037D44"/>
    <w:rsid w:val="000401AD"/>
    <w:rsid w:val="00040293"/>
    <w:rsid w:val="00040791"/>
    <w:rsid w:val="000421C2"/>
    <w:rsid w:val="00042F4A"/>
    <w:rsid w:val="000432E1"/>
    <w:rsid w:val="00043445"/>
    <w:rsid w:val="00044ACF"/>
    <w:rsid w:val="00044CD3"/>
    <w:rsid w:val="00045764"/>
    <w:rsid w:val="00047294"/>
    <w:rsid w:val="00047707"/>
    <w:rsid w:val="00047717"/>
    <w:rsid w:val="000504AB"/>
    <w:rsid w:val="00050768"/>
    <w:rsid w:val="00051B31"/>
    <w:rsid w:val="00052D93"/>
    <w:rsid w:val="00054936"/>
    <w:rsid w:val="0005511D"/>
    <w:rsid w:val="0005519E"/>
    <w:rsid w:val="00055474"/>
    <w:rsid w:val="000567A0"/>
    <w:rsid w:val="00056CEA"/>
    <w:rsid w:val="00057B69"/>
    <w:rsid w:val="00057DED"/>
    <w:rsid w:val="00060406"/>
    <w:rsid w:val="0006050D"/>
    <w:rsid w:val="00060F25"/>
    <w:rsid w:val="000612B1"/>
    <w:rsid w:val="00061D4B"/>
    <w:rsid w:val="000626A6"/>
    <w:rsid w:val="00062C4B"/>
    <w:rsid w:val="00063107"/>
    <w:rsid w:val="00065222"/>
    <w:rsid w:val="00065DAE"/>
    <w:rsid w:val="00066279"/>
    <w:rsid w:val="00066A00"/>
    <w:rsid w:val="00066FBA"/>
    <w:rsid w:val="00067940"/>
    <w:rsid w:val="00067978"/>
    <w:rsid w:val="0007010D"/>
    <w:rsid w:val="000703EE"/>
    <w:rsid w:val="000709D0"/>
    <w:rsid w:val="00070E55"/>
    <w:rsid w:val="00071224"/>
    <w:rsid w:val="00071C87"/>
    <w:rsid w:val="0007250D"/>
    <w:rsid w:val="00072A13"/>
    <w:rsid w:val="000741AF"/>
    <w:rsid w:val="00074B08"/>
    <w:rsid w:val="00075FC6"/>
    <w:rsid w:val="000766E0"/>
    <w:rsid w:val="00076956"/>
    <w:rsid w:val="0007696F"/>
    <w:rsid w:val="00080E25"/>
    <w:rsid w:val="00082260"/>
    <w:rsid w:val="00082A58"/>
    <w:rsid w:val="00083773"/>
    <w:rsid w:val="00083FB9"/>
    <w:rsid w:val="0008421A"/>
    <w:rsid w:val="00084379"/>
    <w:rsid w:val="0008484D"/>
    <w:rsid w:val="00085516"/>
    <w:rsid w:val="000857A7"/>
    <w:rsid w:val="000857D6"/>
    <w:rsid w:val="00087D11"/>
    <w:rsid w:val="0009042E"/>
    <w:rsid w:val="00092DD6"/>
    <w:rsid w:val="000943B1"/>
    <w:rsid w:val="000946A7"/>
    <w:rsid w:val="00094874"/>
    <w:rsid w:val="00095E96"/>
    <w:rsid w:val="00096687"/>
    <w:rsid w:val="00097BDE"/>
    <w:rsid w:val="000A0109"/>
    <w:rsid w:val="000A036F"/>
    <w:rsid w:val="000A3D14"/>
    <w:rsid w:val="000A4A90"/>
    <w:rsid w:val="000A59AE"/>
    <w:rsid w:val="000A61CF"/>
    <w:rsid w:val="000A6836"/>
    <w:rsid w:val="000A6C5D"/>
    <w:rsid w:val="000A73AB"/>
    <w:rsid w:val="000B07CC"/>
    <w:rsid w:val="000B1419"/>
    <w:rsid w:val="000B3373"/>
    <w:rsid w:val="000B38BB"/>
    <w:rsid w:val="000B3C72"/>
    <w:rsid w:val="000B3D99"/>
    <w:rsid w:val="000B47AD"/>
    <w:rsid w:val="000B48C8"/>
    <w:rsid w:val="000B4E0E"/>
    <w:rsid w:val="000B59AE"/>
    <w:rsid w:val="000B5A42"/>
    <w:rsid w:val="000B5AC1"/>
    <w:rsid w:val="000B5EFC"/>
    <w:rsid w:val="000B687F"/>
    <w:rsid w:val="000B6B51"/>
    <w:rsid w:val="000B6EFC"/>
    <w:rsid w:val="000B75B7"/>
    <w:rsid w:val="000B7847"/>
    <w:rsid w:val="000B7A50"/>
    <w:rsid w:val="000C0407"/>
    <w:rsid w:val="000C16F6"/>
    <w:rsid w:val="000C1B3A"/>
    <w:rsid w:val="000C2288"/>
    <w:rsid w:val="000C42E4"/>
    <w:rsid w:val="000C489F"/>
    <w:rsid w:val="000C5065"/>
    <w:rsid w:val="000C5807"/>
    <w:rsid w:val="000C79EF"/>
    <w:rsid w:val="000C7E5F"/>
    <w:rsid w:val="000D0500"/>
    <w:rsid w:val="000D1DC1"/>
    <w:rsid w:val="000D2CF3"/>
    <w:rsid w:val="000D3D2B"/>
    <w:rsid w:val="000D54EA"/>
    <w:rsid w:val="000D54FC"/>
    <w:rsid w:val="000D54FE"/>
    <w:rsid w:val="000D63D7"/>
    <w:rsid w:val="000D68C3"/>
    <w:rsid w:val="000D6D44"/>
    <w:rsid w:val="000D6DFD"/>
    <w:rsid w:val="000D73EC"/>
    <w:rsid w:val="000D7C8E"/>
    <w:rsid w:val="000D7DA6"/>
    <w:rsid w:val="000E0588"/>
    <w:rsid w:val="000E0848"/>
    <w:rsid w:val="000E1953"/>
    <w:rsid w:val="000E26C0"/>
    <w:rsid w:val="000E35F1"/>
    <w:rsid w:val="000E3958"/>
    <w:rsid w:val="000E4AA2"/>
    <w:rsid w:val="000E4AE4"/>
    <w:rsid w:val="000E51FC"/>
    <w:rsid w:val="000E5C50"/>
    <w:rsid w:val="000E65C3"/>
    <w:rsid w:val="000E722A"/>
    <w:rsid w:val="000F0A3B"/>
    <w:rsid w:val="000F16A3"/>
    <w:rsid w:val="000F1EAB"/>
    <w:rsid w:val="000F22D4"/>
    <w:rsid w:val="000F251C"/>
    <w:rsid w:val="000F30B7"/>
    <w:rsid w:val="000F4392"/>
    <w:rsid w:val="000F4734"/>
    <w:rsid w:val="000F4A5F"/>
    <w:rsid w:val="000F51DD"/>
    <w:rsid w:val="000F5B51"/>
    <w:rsid w:val="000F6637"/>
    <w:rsid w:val="000F6A85"/>
    <w:rsid w:val="001006A7"/>
    <w:rsid w:val="00100B9D"/>
    <w:rsid w:val="00101721"/>
    <w:rsid w:val="00101B53"/>
    <w:rsid w:val="00102500"/>
    <w:rsid w:val="00103219"/>
    <w:rsid w:val="0010466C"/>
    <w:rsid w:val="001058DA"/>
    <w:rsid w:val="00105F96"/>
    <w:rsid w:val="0011089C"/>
    <w:rsid w:val="00111573"/>
    <w:rsid w:val="00111DD6"/>
    <w:rsid w:val="001129A4"/>
    <w:rsid w:val="00114FC7"/>
    <w:rsid w:val="001153D2"/>
    <w:rsid w:val="001166A1"/>
    <w:rsid w:val="00117B82"/>
    <w:rsid w:val="001204BC"/>
    <w:rsid w:val="00120BDA"/>
    <w:rsid w:val="00121458"/>
    <w:rsid w:val="0012215A"/>
    <w:rsid w:val="001221F7"/>
    <w:rsid w:val="0012231F"/>
    <w:rsid w:val="00122F80"/>
    <w:rsid w:val="001238E3"/>
    <w:rsid w:val="00124413"/>
    <w:rsid w:val="001245B1"/>
    <w:rsid w:val="00124B6B"/>
    <w:rsid w:val="00124EA4"/>
    <w:rsid w:val="0012612C"/>
    <w:rsid w:val="00126739"/>
    <w:rsid w:val="00127193"/>
    <w:rsid w:val="00127543"/>
    <w:rsid w:val="00127A32"/>
    <w:rsid w:val="00131787"/>
    <w:rsid w:val="0013226E"/>
    <w:rsid w:val="001323FF"/>
    <w:rsid w:val="001324A9"/>
    <w:rsid w:val="00132D46"/>
    <w:rsid w:val="00133009"/>
    <w:rsid w:val="001331ED"/>
    <w:rsid w:val="001339BC"/>
    <w:rsid w:val="00133F11"/>
    <w:rsid w:val="001347D7"/>
    <w:rsid w:val="00135DCA"/>
    <w:rsid w:val="00136667"/>
    <w:rsid w:val="001408BA"/>
    <w:rsid w:val="00141585"/>
    <w:rsid w:val="001438D1"/>
    <w:rsid w:val="00143C47"/>
    <w:rsid w:val="00143E8C"/>
    <w:rsid w:val="00144804"/>
    <w:rsid w:val="00144EFA"/>
    <w:rsid w:val="001452B1"/>
    <w:rsid w:val="00145D00"/>
    <w:rsid w:val="001471A9"/>
    <w:rsid w:val="00147785"/>
    <w:rsid w:val="00147BAA"/>
    <w:rsid w:val="00150F7D"/>
    <w:rsid w:val="00151290"/>
    <w:rsid w:val="00151A34"/>
    <w:rsid w:val="00151B6E"/>
    <w:rsid w:val="00151D70"/>
    <w:rsid w:val="00151D9F"/>
    <w:rsid w:val="00152778"/>
    <w:rsid w:val="00153741"/>
    <w:rsid w:val="00153CB0"/>
    <w:rsid w:val="00153CF8"/>
    <w:rsid w:val="001544CC"/>
    <w:rsid w:val="001545AC"/>
    <w:rsid w:val="001545AF"/>
    <w:rsid w:val="00155DC4"/>
    <w:rsid w:val="00156546"/>
    <w:rsid w:val="00156D5D"/>
    <w:rsid w:val="001603B2"/>
    <w:rsid w:val="00160E2C"/>
    <w:rsid w:val="00161277"/>
    <w:rsid w:val="001615EE"/>
    <w:rsid w:val="0016194F"/>
    <w:rsid w:val="00161CBB"/>
    <w:rsid w:val="0016215D"/>
    <w:rsid w:val="001621AE"/>
    <w:rsid w:val="00162215"/>
    <w:rsid w:val="001640C4"/>
    <w:rsid w:val="001654A5"/>
    <w:rsid w:val="00165933"/>
    <w:rsid w:val="0016689F"/>
    <w:rsid w:val="001678FC"/>
    <w:rsid w:val="001706A4"/>
    <w:rsid w:val="00171C94"/>
    <w:rsid w:val="00172736"/>
    <w:rsid w:val="0017384E"/>
    <w:rsid w:val="0017403C"/>
    <w:rsid w:val="00174175"/>
    <w:rsid w:val="00174E93"/>
    <w:rsid w:val="00175C8C"/>
    <w:rsid w:val="00176926"/>
    <w:rsid w:val="00177D8C"/>
    <w:rsid w:val="00177DB6"/>
    <w:rsid w:val="001800D2"/>
    <w:rsid w:val="00180299"/>
    <w:rsid w:val="00180685"/>
    <w:rsid w:val="00180C6E"/>
    <w:rsid w:val="00180E21"/>
    <w:rsid w:val="00180F16"/>
    <w:rsid w:val="00181AAC"/>
    <w:rsid w:val="00181B0D"/>
    <w:rsid w:val="00182075"/>
    <w:rsid w:val="0018238F"/>
    <w:rsid w:val="00183E4C"/>
    <w:rsid w:val="00183E54"/>
    <w:rsid w:val="0018421D"/>
    <w:rsid w:val="001845E7"/>
    <w:rsid w:val="001856D0"/>
    <w:rsid w:val="00185C0C"/>
    <w:rsid w:val="00185D37"/>
    <w:rsid w:val="00186630"/>
    <w:rsid w:val="00186738"/>
    <w:rsid w:val="001871E9"/>
    <w:rsid w:val="00191162"/>
    <w:rsid w:val="00193E3D"/>
    <w:rsid w:val="001945DC"/>
    <w:rsid w:val="001947B9"/>
    <w:rsid w:val="001963DC"/>
    <w:rsid w:val="001969C0"/>
    <w:rsid w:val="0019764E"/>
    <w:rsid w:val="00197E35"/>
    <w:rsid w:val="001A02E3"/>
    <w:rsid w:val="001A0687"/>
    <w:rsid w:val="001A0AE9"/>
    <w:rsid w:val="001A17DF"/>
    <w:rsid w:val="001A1CCE"/>
    <w:rsid w:val="001A341D"/>
    <w:rsid w:val="001A36BF"/>
    <w:rsid w:val="001A3F63"/>
    <w:rsid w:val="001A5688"/>
    <w:rsid w:val="001A5A8C"/>
    <w:rsid w:val="001A7A5C"/>
    <w:rsid w:val="001B0139"/>
    <w:rsid w:val="001B3019"/>
    <w:rsid w:val="001B38C4"/>
    <w:rsid w:val="001B53EE"/>
    <w:rsid w:val="001B5951"/>
    <w:rsid w:val="001B5E61"/>
    <w:rsid w:val="001B6B93"/>
    <w:rsid w:val="001B6C0D"/>
    <w:rsid w:val="001C0A59"/>
    <w:rsid w:val="001C246E"/>
    <w:rsid w:val="001C24DE"/>
    <w:rsid w:val="001C2853"/>
    <w:rsid w:val="001C2B62"/>
    <w:rsid w:val="001C3031"/>
    <w:rsid w:val="001C30FA"/>
    <w:rsid w:val="001C336C"/>
    <w:rsid w:val="001C337B"/>
    <w:rsid w:val="001C4385"/>
    <w:rsid w:val="001C6331"/>
    <w:rsid w:val="001C63BA"/>
    <w:rsid w:val="001C65BD"/>
    <w:rsid w:val="001C754A"/>
    <w:rsid w:val="001C7D83"/>
    <w:rsid w:val="001D1677"/>
    <w:rsid w:val="001D2338"/>
    <w:rsid w:val="001D3016"/>
    <w:rsid w:val="001D35B8"/>
    <w:rsid w:val="001D3EA9"/>
    <w:rsid w:val="001D4231"/>
    <w:rsid w:val="001D44E5"/>
    <w:rsid w:val="001D5DFB"/>
    <w:rsid w:val="001D61A1"/>
    <w:rsid w:val="001E048A"/>
    <w:rsid w:val="001E114D"/>
    <w:rsid w:val="001E1DFF"/>
    <w:rsid w:val="001E1E05"/>
    <w:rsid w:val="001E1E70"/>
    <w:rsid w:val="001E2483"/>
    <w:rsid w:val="001E27FC"/>
    <w:rsid w:val="001E34EF"/>
    <w:rsid w:val="001E3FFD"/>
    <w:rsid w:val="001E4645"/>
    <w:rsid w:val="001E59D8"/>
    <w:rsid w:val="001E5ABA"/>
    <w:rsid w:val="001E6074"/>
    <w:rsid w:val="001E6E9D"/>
    <w:rsid w:val="001E705B"/>
    <w:rsid w:val="001E7066"/>
    <w:rsid w:val="001E731E"/>
    <w:rsid w:val="001E757A"/>
    <w:rsid w:val="001E7F4F"/>
    <w:rsid w:val="001F06A0"/>
    <w:rsid w:val="001F0995"/>
    <w:rsid w:val="001F1349"/>
    <w:rsid w:val="001F1A83"/>
    <w:rsid w:val="001F239F"/>
    <w:rsid w:val="001F259B"/>
    <w:rsid w:val="001F2D7C"/>
    <w:rsid w:val="001F3783"/>
    <w:rsid w:val="001F3BAC"/>
    <w:rsid w:val="001F5177"/>
    <w:rsid w:val="001F5352"/>
    <w:rsid w:val="001F56EF"/>
    <w:rsid w:val="001F58FB"/>
    <w:rsid w:val="001F5EC3"/>
    <w:rsid w:val="001F7753"/>
    <w:rsid w:val="00200D48"/>
    <w:rsid w:val="00200DE6"/>
    <w:rsid w:val="00205F61"/>
    <w:rsid w:val="002060B8"/>
    <w:rsid w:val="00206577"/>
    <w:rsid w:val="002065FC"/>
    <w:rsid w:val="00206854"/>
    <w:rsid w:val="002068FA"/>
    <w:rsid w:val="00207435"/>
    <w:rsid w:val="0021103A"/>
    <w:rsid w:val="00211964"/>
    <w:rsid w:val="002120A2"/>
    <w:rsid w:val="00212121"/>
    <w:rsid w:val="00212922"/>
    <w:rsid w:val="00215AA9"/>
    <w:rsid w:val="00215E26"/>
    <w:rsid w:val="00216339"/>
    <w:rsid w:val="0021674F"/>
    <w:rsid w:val="00217AB5"/>
    <w:rsid w:val="00217C13"/>
    <w:rsid w:val="002212E2"/>
    <w:rsid w:val="002228B1"/>
    <w:rsid w:val="00222C10"/>
    <w:rsid w:val="00222FC7"/>
    <w:rsid w:val="00223377"/>
    <w:rsid w:val="002239CA"/>
    <w:rsid w:val="00224683"/>
    <w:rsid w:val="00224CB8"/>
    <w:rsid w:val="0022500D"/>
    <w:rsid w:val="00225A97"/>
    <w:rsid w:val="0022609E"/>
    <w:rsid w:val="00226449"/>
    <w:rsid w:val="00227C21"/>
    <w:rsid w:val="00227C7E"/>
    <w:rsid w:val="00231285"/>
    <w:rsid w:val="00231642"/>
    <w:rsid w:val="00234329"/>
    <w:rsid w:val="00234905"/>
    <w:rsid w:val="00235673"/>
    <w:rsid w:val="0023654B"/>
    <w:rsid w:val="00236705"/>
    <w:rsid w:val="00236777"/>
    <w:rsid w:val="002368B2"/>
    <w:rsid w:val="002403AF"/>
    <w:rsid w:val="00240C83"/>
    <w:rsid w:val="002410F6"/>
    <w:rsid w:val="0024250C"/>
    <w:rsid w:val="00242657"/>
    <w:rsid w:val="00243CB9"/>
    <w:rsid w:val="00243DD3"/>
    <w:rsid w:val="002441D5"/>
    <w:rsid w:val="00244356"/>
    <w:rsid w:val="00244A70"/>
    <w:rsid w:val="002456AB"/>
    <w:rsid w:val="00250A5F"/>
    <w:rsid w:val="0025143A"/>
    <w:rsid w:val="00251459"/>
    <w:rsid w:val="00251FD2"/>
    <w:rsid w:val="00252763"/>
    <w:rsid w:val="002527F9"/>
    <w:rsid w:val="00252A9A"/>
    <w:rsid w:val="0025305D"/>
    <w:rsid w:val="00253651"/>
    <w:rsid w:val="0025393B"/>
    <w:rsid w:val="0025470C"/>
    <w:rsid w:val="002550EE"/>
    <w:rsid w:val="002553A6"/>
    <w:rsid w:val="00255D7F"/>
    <w:rsid w:val="00260FEA"/>
    <w:rsid w:val="002610E9"/>
    <w:rsid w:val="00263B90"/>
    <w:rsid w:val="00263CCD"/>
    <w:rsid w:val="00266496"/>
    <w:rsid w:val="002665C2"/>
    <w:rsid w:val="00266719"/>
    <w:rsid w:val="00267311"/>
    <w:rsid w:val="00270221"/>
    <w:rsid w:val="0027120D"/>
    <w:rsid w:val="0027137B"/>
    <w:rsid w:val="00271C67"/>
    <w:rsid w:val="00271D9C"/>
    <w:rsid w:val="00273180"/>
    <w:rsid w:val="002746CA"/>
    <w:rsid w:val="00274A09"/>
    <w:rsid w:val="00274AAA"/>
    <w:rsid w:val="002765EC"/>
    <w:rsid w:val="00277923"/>
    <w:rsid w:val="00277B7D"/>
    <w:rsid w:val="00280248"/>
    <w:rsid w:val="0028032F"/>
    <w:rsid w:val="00280E5C"/>
    <w:rsid w:val="00281931"/>
    <w:rsid w:val="00281A55"/>
    <w:rsid w:val="00281C38"/>
    <w:rsid w:val="00281D1A"/>
    <w:rsid w:val="00281E5B"/>
    <w:rsid w:val="0028218D"/>
    <w:rsid w:val="00282BB1"/>
    <w:rsid w:val="002834C6"/>
    <w:rsid w:val="00284795"/>
    <w:rsid w:val="00284F60"/>
    <w:rsid w:val="00285765"/>
    <w:rsid w:val="00285826"/>
    <w:rsid w:val="0028616E"/>
    <w:rsid w:val="00286C23"/>
    <w:rsid w:val="00286C27"/>
    <w:rsid w:val="00290C8C"/>
    <w:rsid w:val="00291EA0"/>
    <w:rsid w:val="00291F5B"/>
    <w:rsid w:val="00293145"/>
    <w:rsid w:val="00294CD8"/>
    <w:rsid w:val="00295DCB"/>
    <w:rsid w:val="002960D0"/>
    <w:rsid w:val="002966A0"/>
    <w:rsid w:val="0029672E"/>
    <w:rsid w:val="00296854"/>
    <w:rsid w:val="00296EFB"/>
    <w:rsid w:val="00297127"/>
    <w:rsid w:val="002A036F"/>
    <w:rsid w:val="002A1175"/>
    <w:rsid w:val="002A23D1"/>
    <w:rsid w:val="002A338A"/>
    <w:rsid w:val="002A4E9D"/>
    <w:rsid w:val="002A6B62"/>
    <w:rsid w:val="002A6FB5"/>
    <w:rsid w:val="002A7375"/>
    <w:rsid w:val="002A7D98"/>
    <w:rsid w:val="002A7E27"/>
    <w:rsid w:val="002B1B23"/>
    <w:rsid w:val="002B1DA2"/>
    <w:rsid w:val="002B1FB6"/>
    <w:rsid w:val="002B2108"/>
    <w:rsid w:val="002B23A1"/>
    <w:rsid w:val="002B343D"/>
    <w:rsid w:val="002B3922"/>
    <w:rsid w:val="002B3BE5"/>
    <w:rsid w:val="002B487A"/>
    <w:rsid w:val="002B5895"/>
    <w:rsid w:val="002B6585"/>
    <w:rsid w:val="002B6983"/>
    <w:rsid w:val="002B716B"/>
    <w:rsid w:val="002B736B"/>
    <w:rsid w:val="002B7B4A"/>
    <w:rsid w:val="002C0626"/>
    <w:rsid w:val="002C0F4B"/>
    <w:rsid w:val="002C21C8"/>
    <w:rsid w:val="002C2FCD"/>
    <w:rsid w:val="002C30F4"/>
    <w:rsid w:val="002C3800"/>
    <w:rsid w:val="002C4236"/>
    <w:rsid w:val="002C448C"/>
    <w:rsid w:val="002C4504"/>
    <w:rsid w:val="002C4E65"/>
    <w:rsid w:val="002C697C"/>
    <w:rsid w:val="002D0882"/>
    <w:rsid w:val="002D0F64"/>
    <w:rsid w:val="002D122A"/>
    <w:rsid w:val="002D190A"/>
    <w:rsid w:val="002D1B0B"/>
    <w:rsid w:val="002D2C0F"/>
    <w:rsid w:val="002D2F39"/>
    <w:rsid w:val="002D303C"/>
    <w:rsid w:val="002D3277"/>
    <w:rsid w:val="002D349A"/>
    <w:rsid w:val="002D4041"/>
    <w:rsid w:val="002D430B"/>
    <w:rsid w:val="002D5D0F"/>
    <w:rsid w:val="002D69CA"/>
    <w:rsid w:val="002D6D13"/>
    <w:rsid w:val="002D6D6C"/>
    <w:rsid w:val="002D7F80"/>
    <w:rsid w:val="002E0260"/>
    <w:rsid w:val="002E0E85"/>
    <w:rsid w:val="002E10FC"/>
    <w:rsid w:val="002E18EA"/>
    <w:rsid w:val="002E22BA"/>
    <w:rsid w:val="002E236C"/>
    <w:rsid w:val="002E2FB5"/>
    <w:rsid w:val="002E46F5"/>
    <w:rsid w:val="002E4A8D"/>
    <w:rsid w:val="002E58F4"/>
    <w:rsid w:val="002E5A35"/>
    <w:rsid w:val="002E6576"/>
    <w:rsid w:val="002E666E"/>
    <w:rsid w:val="002E66D9"/>
    <w:rsid w:val="002E6EA1"/>
    <w:rsid w:val="002E7062"/>
    <w:rsid w:val="002E75CA"/>
    <w:rsid w:val="002E7683"/>
    <w:rsid w:val="002F0A0A"/>
    <w:rsid w:val="002F0BA9"/>
    <w:rsid w:val="002F1191"/>
    <w:rsid w:val="002F13EF"/>
    <w:rsid w:val="002F1612"/>
    <w:rsid w:val="002F27DF"/>
    <w:rsid w:val="002F2D74"/>
    <w:rsid w:val="002F3253"/>
    <w:rsid w:val="002F41D2"/>
    <w:rsid w:val="002F4E4A"/>
    <w:rsid w:val="002F59F6"/>
    <w:rsid w:val="00301866"/>
    <w:rsid w:val="00301F01"/>
    <w:rsid w:val="00302345"/>
    <w:rsid w:val="00302A04"/>
    <w:rsid w:val="003037AE"/>
    <w:rsid w:val="00303B79"/>
    <w:rsid w:val="00304A9D"/>
    <w:rsid w:val="0030508B"/>
    <w:rsid w:val="003055CB"/>
    <w:rsid w:val="00305ECB"/>
    <w:rsid w:val="003066DB"/>
    <w:rsid w:val="0031026E"/>
    <w:rsid w:val="00310933"/>
    <w:rsid w:val="00311793"/>
    <w:rsid w:val="00313015"/>
    <w:rsid w:val="0031331F"/>
    <w:rsid w:val="00313C0C"/>
    <w:rsid w:val="00314077"/>
    <w:rsid w:val="0031501B"/>
    <w:rsid w:val="00316109"/>
    <w:rsid w:val="003166A2"/>
    <w:rsid w:val="00316A6B"/>
    <w:rsid w:val="00316BD6"/>
    <w:rsid w:val="00316D8E"/>
    <w:rsid w:val="0031766E"/>
    <w:rsid w:val="00320E9F"/>
    <w:rsid w:val="00321D1D"/>
    <w:rsid w:val="00323A3E"/>
    <w:rsid w:val="00323B8C"/>
    <w:rsid w:val="00326CF6"/>
    <w:rsid w:val="00326EBB"/>
    <w:rsid w:val="003272F4"/>
    <w:rsid w:val="00327978"/>
    <w:rsid w:val="00330034"/>
    <w:rsid w:val="0033033D"/>
    <w:rsid w:val="003312B7"/>
    <w:rsid w:val="00331472"/>
    <w:rsid w:val="00331899"/>
    <w:rsid w:val="00331DF1"/>
    <w:rsid w:val="00332830"/>
    <w:rsid w:val="00333916"/>
    <w:rsid w:val="003345D9"/>
    <w:rsid w:val="003351C4"/>
    <w:rsid w:val="00335765"/>
    <w:rsid w:val="003357A5"/>
    <w:rsid w:val="0033668D"/>
    <w:rsid w:val="00336DC3"/>
    <w:rsid w:val="003371EE"/>
    <w:rsid w:val="00337F72"/>
    <w:rsid w:val="003406FA"/>
    <w:rsid w:val="003412A1"/>
    <w:rsid w:val="003419DA"/>
    <w:rsid w:val="00342957"/>
    <w:rsid w:val="00342FCB"/>
    <w:rsid w:val="00343117"/>
    <w:rsid w:val="00344FBB"/>
    <w:rsid w:val="003456AB"/>
    <w:rsid w:val="00345E63"/>
    <w:rsid w:val="00347053"/>
    <w:rsid w:val="00350655"/>
    <w:rsid w:val="00350EFC"/>
    <w:rsid w:val="0035150F"/>
    <w:rsid w:val="0035216A"/>
    <w:rsid w:val="00352405"/>
    <w:rsid w:val="003528ED"/>
    <w:rsid w:val="00352BBF"/>
    <w:rsid w:val="00353BFD"/>
    <w:rsid w:val="00354A65"/>
    <w:rsid w:val="00354F25"/>
    <w:rsid w:val="0035589A"/>
    <w:rsid w:val="00355F7A"/>
    <w:rsid w:val="003566EA"/>
    <w:rsid w:val="00356BDC"/>
    <w:rsid w:val="00356F71"/>
    <w:rsid w:val="00357D2F"/>
    <w:rsid w:val="0036052B"/>
    <w:rsid w:val="00360683"/>
    <w:rsid w:val="00362630"/>
    <w:rsid w:val="003627BE"/>
    <w:rsid w:val="003627DD"/>
    <w:rsid w:val="00362F90"/>
    <w:rsid w:val="00363683"/>
    <w:rsid w:val="00363925"/>
    <w:rsid w:val="00363A46"/>
    <w:rsid w:val="00364FC4"/>
    <w:rsid w:val="00365AAC"/>
    <w:rsid w:val="00365B53"/>
    <w:rsid w:val="00365CEE"/>
    <w:rsid w:val="00366460"/>
    <w:rsid w:val="00366C6F"/>
    <w:rsid w:val="00366DDA"/>
    <w:rsid w:val="00366F6E"/>
    <w:rsid w:val="00367539"/>
    <w:rsid w:val="003675C2"/>
    <w:rsid w:val="0037103B"/>
    <w:rsid w:val="00371293"/>
    <w:rsid w:val="003722FF"/>
    <w:rsid w:val="00372BCD"/>
    <w:rsid w:val="00373B57"/>
    <w:rsid w:val="00374078"/>
    <w:rsid w:val="00374194"/>
    <w:rsid w:val="00374BCB"/>
    <w:rsid w:val="003750E5"/>
    <w:rsid w:val="00375FB6"/>
    <w:rsid w:val="00376012"/>
    <w:rsid w:val="0037636D"/>
    <w:rsid w:val="003765DC"/>
    <w:rsid w:val="0038137F"/>
    <w:rsid w:val="0038183B"/>
    <w:rsid w:val="00381B35"/>
    <w:rsid w:val="003827AA"/>
    <w:rsid w:val="00383A72"/>
    <w:rsid w:val="00384741"/>
    <w:rsid w:val="00385277"/>
    <w:rsid w:val="00385CF6"/>
    <w:rsid w:val="00385EA3"/>
    <w:rsid w:val="00385EB8"/>
    <w:rsid w:val="00386454"/>
    <w:rsid w:val="003867EE"/>
    <w:rsid w:val="0038705E"/>
    <w:rsid w:val="00387569"/>
    <w:rsid w:val="00387A9D"/>
    <w:rsid w:val="00390649"/>
    <w:rsid w:val="0039087A"/>
    <w:rsid w:val="0039213D"/>
    <w:rsid w:val="00393602"/>
    <w:rsid w:val="00393BAE"/>
    <w:rsid w:val="00393FB9"/>
    <w:rsid w:val="00394166"/>
    <w:rsid w:val="00394447"/>
    <w:rsid w:val="00395775"/>
    <w:rsid w:val="00395B9D"/>
    <w:rsid w:val="00396C56"/>
    <w:rsid w:val="00397316"/>
    <w:rsid w:val="00397827"/>
    <w:rsid w:val="003A1E06"/>
    <w:rsid w:val="003A26D2"/>
    <w:rsid w:val="003A5D1D"/>
    <w:rsid w:val="003A7F7F"/>
    <w:rsid w:val="003B0CA2"/>
    <w:rsid w:val="003B0E34"/>
    <w:rsid w:val="003B17E8"/>
    <w:rsid w:val="003B26BD"/>
    <w:rsid w:val="003B470A"/>
    <w:rsid w:val="003B5436"/>
    <w:rsid w:val="003B5D96"/>
    <w:rsid w:val="003B68F4"/>
    <w:rsid w:val="003B6B23"/>
    <w:rsid w:val="003C00EF"/>
    <w:rsid w:val="003C026D"/>
    <w:rsid w:val="003C0312"/>
    <w:rsid w:val="003C0468"/>
    <w:rsid w:val="003C0B25"/>
    <w:rsid w:val="003C0F8E"/>
    <w:rsid w:val="003C1E7F"/>
    <w:rsid w:val="003C2079"/>
    <w:rsid w:val="003C2102"/>
    <w:rsid w:val="003C2663"/>
    <w:rsid w:val="003C295C"/>
    <w:rsid w:val="003C446D"/>
    <w:rsid w:val="003C45F3"/>
    <w:rsid w:val="003C4B36"/>
    <w:rsid w:val="003C4C0D"/>
    <w:rsid w:val="003C5015"/>
    <w:rsid w:val="003C5139"/>
    <w:rsid w:val="003C517E"/>
    <w:rsid w:val="003C5312"/>
    <w:rsid w:val="003C58CD"/>
    <w:rsid w:val="003C5C61"/>
    <w:rsid w:val="003C6158"/>
    <w:rsid w:val="003C6399"/>
    <w:rsid w:val="003C652F"/>
    <w:rsid w:val="003C65C9"/>
    <w:rsid w:val="003C6F60"/>
    <w:rsid w:val="003C7206"/>
    <w:rsid w:val="003C7935"/>
    <w:rsid w:val="003C7B94"/>
    <w:rsid w:val="003D0929"/>
    <w:rsid w:val="003D0F60"/>
    <w:rsid w:val="003D118A"/>
    <w:rsid w:val="003D1200"/>
    <w:rsid w:val="003D208C"/>
    <w:rsid w:val="003D2195"/>
    <w:rsid w:val="003D26BC"/>
    <w:rsid w:val="003D26FD"/>
    <w:rsid w:val="003D3067"/>
    <w:rsid w:val="003D31C0"/>
    <w:rsid w:val="003D35C3"/>
    <w:rsid w:val="003D4C66"/>
    <w:rsid w:val="003D4D0E"/>
    <w:rsid w:val="003D6C1F"/>
    <w:rsid w:val="003D7D46"/>
    <w:rsid w:val="003E0661"/>
    <w:rsid w:val="003E1626"/>
    <w:rsid w:val="003E1A3B"/>
    <w:rsid w:val="003E321C"/>
    <w:rsid w:val="003E32FE"/>
    <w:rsid w:val="003E3758"/>
    <w:rsid w:val="003E3917"/>
    <w:rsid w:val="003E3B87"/>
    <w:rsid w:val="003E4177"/>
    <w:rsid w:val="003E659D"/>
    <w:rsid w:val="003E71B3"/>
    <w:rsid w:val="003E71D7"/>
    <w:rsid w:val="003E7DCD"/>
    <w:rsid w:val="003F01F1"/>
    <w:rsid w:val="003F0281"/>
    <w:rsid w:val="003F0BAD"/>
    <w:rsid w:val="003F0CC6"/>
    <w:rsid w:val="003F0FA6"/>
    <w:rsid w:val="003F1BF6"/>
    <w:rsid w:val="003F21C2"/>
    <w:rsid w:val="003F21D0"/>
    <w:rsid w:val="003F22A2"/>
    <w:rsid w:val="003F231A"/>
    <w:rsid w:val="003F2ABB"/>
    <w:rsid w:val="003F30BE"/>
    <w:rsid w:val="003F3282"/>
    <w:rsid w:val="003F3494"/>
    <w:rsid w:val="003F52E5"/>
    <w:rsid w:val="003F53C5"/>
    <w:rsid w:val="003F54FE"/>
    <w:rsid w:val="003F57EF"/>
    <w:rsid w:val="003F5AA2"/>
    <w:rsid w:val="003F5D2D"/>
    <w:rsid w:val="003F5F53"/>
    <w:rsid w:val="003F69E4"/>
    <w:rsid w:val="003F6A99"/>
    <w:rsid w:val="00400613"/>
    <w:rsid w:val="00400651"/>
    <w:rsid w:val="00402320"/>
    <w:rsid w:val="004038D3"/>
    <w:rsid w:val="004041F5"/>
    <w:rsid w:val="00404764"/>
    <w:rsid w:val="004055EA"/>
    <w:rsid w:val="00405929"/>
    <w:rsid w:val="00405AAB"/>
    <w:rsid w:val="00406859"/>
    <w:rsid w:val="00407501"/>
    <w:rsid w:val="004103FA"/>
    <w:rsid w:val="00411D9A"/>
    <w:rsid w:val="00412B60"/>
    <w:rsid w:val="00412EA6"/>
    <w:rsid w:val="004130BF"/>
    <w:rsid w:val="00413652"/>
    <w:rsid w:val="004137E9"/>
    <w:rsid w:val="0041582D"/>
    <w:rsid w:val="00415A5D"/>
    <w:rsid w:val="00416612"/>
    <w:rsid w:val="0042008B"/>
    <w:rsid w:val="00420963"/>
    <w:rsid w:val="00420DDF"/>
    <w:rsid w:val="00420F6E"/>
    <w:rsid w:val="004216AE"/>
    <w:rsid w:val="00421DF7"/>
    <w:rsid w:val="00424A31"/>
    <w:rsid w:val="00424DDB"/>
    <w:rsid w:val="00425482"/>
    <w:rsid w:val="0042583A"/>
    <w:rsid w:val="004261C1"/>
    <w:rsid w:val="00426788"/>
    <w:rsid w:val="00426FE7"/>
    <w:rsid w:val="00427463"/>
    <w:rsid w:val="00427546"/>
    <w:rsid w:val="004305C4"/>
    <w:rsid w:val="00430C17"/>
    <w:rsid w:val="00430F29"/>
    <w:rsid w:val="004313A1"/>
    <w:rsid w:val="00431C4B"/>
    <w:rsid w:val="00432B92"/>
    <w:rsid w:val="00432E0E"/>
    <w:rsid w:val="00434265"/>
    <w:rsid w:val="00434310"/>
    <w:rsid w:val="00434B49"/>
    <w:rsid w:val="00435088"/>
    <w:rsid w:val="004353E4"/>
    <w:rsid w:val="00436013"/>
    <w:rsid w:val="004366A8"/>
    <w:rsid w:val="00437184"/>
    <w:rsid w:val="00437816"/>
    <w:rsid w:val="00441088"/>
    <w:rsid w:val="0044152B"/>
    <w:rsid w:val="0044194D"/>
    <w:rsid w:val="004426FB"/>
    <w:rsid w:val="004465B8"/>
    <w:rsid w:val="00450251"/>
    <w:rsid w:val="0045031E"/>
    <w:rsid w:val="004532C2"/>
    <w:rsid w:val="00453766"/>
    <w:rsid w:val="004539F4"/>
    <w:rsid w:val="004545F7"/>
    <w:rsid w:val="00454AA1"/>
    <w:rsid w:val="00454B09"/>
    <w:rsid w:val="00456025"/>
    <w:rsid w:val="00457B8C"/>
    <w:rsid w:val="00461301"/>
    <w:rsid w:val="004618C2"/>
    <w:rsid w:val="00461DE4"/>
    <w:rsid w:val="00462522"/>
    <w:rsid w:val="00462B9D"/>
    <w:rsid w:val="00462E58"/>
    <w:rsid w:val="00462F91"/>
    <w:rsid w:val="00463036"/>
    <w:rsid w:val="0046335F"/>
    <w:rsid w:val="004639D9"/>
    <w:rsid w:val="004643AA"/>
    <w:rsid w:val="00464566"/>
    <w:rsid w:val="00464DEE"/>
    <w:rsid w:val="00465A81"/>
    <w:rsid w:val="00465EFB"/>
    <w:rsid w:val="00466149"/>
    <w:rsid w:val="00467EE2"/>
    <w:rsid w:val="00467FFD"/>
    <w:rsid w:val="0047156E"/>
    <w:rsid w:val="004715A1"/>
    <w:rsid w:val="004721C5"/>
    <w:rsid w:val="0047438C"/>
    <w:rsid w:val="0047531E"/>
    <w:rsid w:val="00475A27"/>
    <w:rsid w:val="00475B29"/>
    <w:rsid w:val="004768E1"/>
    <w:rsid w:val="00477B9E"/>
    <w:rsid w:val="00480511"/>
    <w:rsid w:val="00480C03"/>
    <w:rsid w:val="00481A45"/>
    <w:rsid w:val="004824A9"/>
    <w:rsid w:val="004829F2"/>
    <w:rsid w:val="0048347E"/>
    <w:rsid w:val="004843AA"/>
    <w:rsid w:val="00485231"/>
    <w:rsid w:val="004855F7"/>
    <w:rsid w:val="00485A65"/>
    <w:rsid w:val="00486419"/>
    <w:rsid w:val="004865AF"/>
    <w:rsid w:val="004865BB"/>
    <w:rsid w:val="00486F07"/>
    <w:rsid w:val="00487146"/>
    <w:rsid w:val="00487A42"/>
    <w:rsid w:val="0049000E"/>
    <w:rsid w:val="004903A1"/>
    <w:rsid w:val="00491890"/>
    <w:rsid w:val="00492892"/>
    <w:rsid w:val="00492AD9"/>
    <w:rsid w:val="00493012"/>
    <w:rsid w:val="00493284"/>
    <w:rsid w:val="00493FE2"/>
    <w:rsid w:val="00494E23"/>
    <w:rsid w:val="004956F2"/>
    <w:rsid w:val="00495F49"/>
    <w:rsid w:val="00495FA8"/>
    <w:rsid w:val="00497DED"/>
    <w:rsid w:val="004A055C"/>
    <w:rsid w:val="004A22E3"/>
    <w:rsid w:val="004A50A1"/>
    <w:rsid w:val="004A527B"/>
    <w:rsid w:val="004A60EC"/>
    <w:rsid w:val="004A6702"/>
    <w:rsid w:val="004A68E4"/>
    <w:rsid w:val="004A6E96"/>
    <w:rsid w:val="004B0228"/>
    <w:rsid w:val="004B04D8"/>
    <w:rsid w:val="004B0539"/>
    <w:rsid w:val="004B0745"/>
    <w:rsid w:val="004B0E63"/>
    <w:rsid w:val="004B13C6"/>
    <w:rsid w:val="004B1494"/>
    <w:rsid w:val="004B17F1"/>
    <w:rsid w:val="004B1C41"/>
    <w:rsid w:val="004B1D7F"/>
    <w:rsid w:val="004B26A6"/>
    <w:rsid w:val="004B27A0"/>
    <w:rsid w:val="004B3BC5"/>
    <w:rsid w:val="004B3BD4"/>
    <w:rsid w:val="004B3DC0"/>
    <w:rsid w:val="004B3E87"/>
    <w:rsid w:val="004B507D"/>
    <w:rsid w:val="004B6BD9"/>
    <w:rsid w:val="004B7091"/>
    <w:rsid w:val="004B7148"/>
    <w:rsid w:val="004B7DAD"/>
    <w:rsid w:val="004C01E1"/>
    <w:rsid w:val="004C05FB"/>
    <w:rsid w:val="004C1E00"/>
    <w:rsid w:val="004C2BAD"/>
    <w:rsid w:val="004C2F5B"/>
    <w:rsid w:val="004C367A"/>
    <w:rsid w:val="004C402E"/>
    <w:rsid w:val="004C4094"/>
    <w:rsid w:val="004C43F3"/>
    <w:rsid w:val="004C4584"/>
    <w:rsid w:val="004C521C"/>
    <w:rsid w:val="004C574A"/>
    <w:rsid w:val="004C6D1D"/>
    <w:rsid w:val="004C6DF0"/>
    <w:rsid w:val="004C7FEA"/>
    <w:rsid w:val="004D0FBA"/>
    <w:rsid w:val="004D1843"/>
    <w:rsid w:val="004D1BC9"/>
    <w:rsid w:val="004D249E"/>
    <w:rsid w:val="004D27C6"/>
    <w:rsid w:val="004D28AE"/>
    <w:rsid w:val="004D3195"/>
    <w:rsid w:val="004D3FA4"/>
    <w:rsid w:val="004D4151"/>
    <w:rsid w:val="004D45CF"/>
    <w:rsid w:val="004D48C9"/>
    <w:rsid w:val="004D59A1"/>
    <w:rsid w:val="004D5F96"/>
    <w:rsid w:val="004D632B"/>
    <w:rsid w:val="004D7539"/>
    <w:rsid w:val="004D7593"/>
    <w:rsid w:val="004D7629"/>
    <w:rsid w:val="004D7866"/>
    <w:rsid w:val="004E0E2D"/>
    <w:rsid w:val="004E135A"/>
    <w:rsid w:val="004E152D"/>
    <w:rsid w:val="004E2538"/>
    <w:rsid w:val="004E30D0"/>
    <w:rsid w:val="004E3A68"/>
    <w:rsid w:val="004E46EF"/>
    <w:rsid w:val="004E54CF"/>
    <w:rsid w:val="004E5CEB"/>
    <w:rsid w:val="004E737B"/>
    <w:rsid w:val="004E7912"/>
    <w:rsid w:val="004F14B3"/>
    <w:rsid w:val="004F278E"/>
    <w:rsid w:val="004F2D5E"/>
    <w:rsid w:val="004F3F5B"/>
    <w:rsid w:val="004F47D0"/>
    <w:rsid w:val="004F5045"/>
    <w:rsid w:val="004F54BF"/>
    <w:rsid w:val="004F551E"/>
    <w:rsid w:val="004F785F"/>
    <w:rsid w:val="004F79A3"/>
    <w:rsid w:val="004F7A1C"/>
    <w:rsid w:val="005002B5"/>
    <w:rsid w:val="00500D9E"/>
    <w:rsid w:val="00500FAC"/>
    <w:rsid w:val="005016E3"/>
    <w:rsid w:val="00501968"/>
    <w:rsid w:val="00501CB5"/>
    <w:rsid w:val="00501F8E"/>
    <w:rsid w:val="00503E07"/>
    <w:rsid w:val="00503F99"/>
    <w:rsid w:val="00504D48"/>
    <w:rsid w:val="0050558C"/>
    <w:rsid w:val="005057AE"/>
    <w:rsid w:val="00505A29"/>
    <w:rsid w:val="00505CBF"/>
    <w:rsid w:val="00505DDF"/>
    <w:rsid w:val="005061E5"/>
    <w:rsid w:val="00506B62"/>
    <w:rsid w:val="00511487"/>
    <w:rsid w:val="005114EE"/>
    <w:rsid w:val="0051154A"/>
    <w:rsid w:val="00511F3B"/>
    <w:rsid w:val="0051208E"/>
    <w:rsid w:val="00513C34"/>
    <w:rsid w:val="00513CE8"/>
    <w:rsid w:val="005152EA"/>
    <w:rsid w:val="00515836"/>
    <w:rsid w:val="00516E59"/>
    <w:rsid w:val="00521859"/>
    <w:rsid w:val="00521DD5"/>
    <w:rsid w:val="005237B8"/>
    <w:rsid w:val="005242E7"/>
    <w:rsid w:val="00525D39"/>
    <w:rsid w:val="00525DFB"/>
    <w:rsid w:val="005260AA"/>
    <w:rsid w:val="00526EAF"/>
    <w:rsid w:val="00526EBA"/>
    <w:rsid w:val="00527A42"/>
    <w:rsid w:val="0053035B"/>
    <w:rsid w:val="005305A6"/>
    <w:rsid w:val="005313FC"/>
    <w:rsid w:val="005317C4"/>
    <w:rsid w:val="00531906"/>
    <w:rsid w:val="0053198F"/>
    <w:rsid w:val="005326F0"/>
    <w:rsid w:val="00532F4A"/>
    <w:rsid w:val="00533654"/>
    <w:rsid w:val="005346B4"/>
    <w:rsid w:val="00535826"/>
    <w:rsid w:val="0053629F"/>
    <w:rsid w:val="00536EEC"/>
    <w:rsid w:val="0053751A"/>
    <w:rsid w:val="0054115D"/>
    <w:rsid w:val="00541268"/>
    <w:rsid w:val="00541331"/>
    <w:rsid w:val="00541834"/>
    <w:rsid w:val="00542202"/>
    <w:rsid w:val="005427BD"/>
    <w:rsid w:val="00543F89"/>
    <w:rsid w:val="0054464C"/>
    <w:rsid w:val="00544E65"/>
    <w:rsid w:val="00545452"/>
    <w:rsid w:val="00546563"/>
    <w:rsid w:val="0054693C"/>
    <w:rsid w:val="00546D50"/>
    <w:rsid w:val="00547DBC"/>
    <w:rsid w:val="00550FAD"/>
    <w:rsid w:val="005549A8"/>
    <w:rsid w:val="00555720"/>
    <w:rsid w:val="00555E96"/>
    <w:rsid w:val="00556009"/>
    <w:rsid w:val="00556831"/>
    <w:rsid w:val="0056030A"/>
    <w:rsid w:val="00560848"/>
    <w:rsid w:val="00562359"/>
    <w:rsid w:val="005625F6"/>
    <w:rsid w:val="00562B47"/>
    <w:rsid w:val="00562E90"/>
    <w:rsid w:val="00563FFE"/>
    <w:rsid w:val="00565A0B"/>
    <w:rsid w:val="0056600E"/>
    <w:rsid w:val="00566C0B"/>
    <w:rsid w:val="0056774E"/>
    <w:rsid w:val="005679D1"/>
    <w:rsid w:val="00567E1A"/>
    <w:rsid w:val="00567EC8"/>
    <w:rsid w:val="00570D12"/>
    <w:rsid w:val="00570EFD"/>
    <w:rsid w:val="00571354"/>
    <w:rsid w:val="0057149A"/>
    <w:rsid w:val="005714DE"/>
    <w:rsid w:val="005717B1"/>
    <w:rsid w:val="005718AE"/>
    <w:rsid w:val="00572375"/>
    <w:rsid w:val="0057240B"/>
    <w:rsid w:val="005726CA"/>
    <w:rsid w:val="00572E94"/>
    <w:rsid w:val="00574F02"/>
    <w:rsid w:val="005762A6"/>
    <w:rsid w:val="00576572"/>
    <w:rsid w:val="00576C50"/>
    <w:rsid w:val="0057707C"/>
    <w:rsid w:val="005771EB"/>
    <w:rsid w:val="005778D7"/>
    <w:rsid w:val="00577E47"/>
    <w:rsid w:val="00580041"/>
    <w:rsid w:val="00581ECF"/>
    <w:rsid w:val="005820CD"/>
    <w:rsid w:val="00582252"/>
    <w:rsid w:val="00582F59"/>
    <w:rsid w:val="00583AC6"/>
    <w:rsid w:val="00584A45"/>
    <w:rsid w:val="00585F26"/>
    <w:rsid w:val="00586221"/>
    <w:rsid w:val="00586417"/>
    <w:rsid w:val="005864E3"/>
    <w:rsid w:val="00586D0D"/>
    <w:rsid w:val="00586D24"/>
    <w:rsid w:val="00586E90"/>
    <w:rsid w:val="00591118"/>
    <w:rsid w:val="005913FF"/>
    <w:rsid w:val="00592A0B"/>
    <w:rsid w:val="00593439"/>
    <w:rsid w:val="00593BA7"/>
    <w:rsid w:val="00593BC1"/>
    <w:rsid w:val="00594227"/>
    <w:rsid w:val="005947B7"/>
    <w:rsid w:val="0059545F"/>
    <w:rsid w:val="00595B8A"/>
    <w:rsid w:val="00595F44"/>
    <w:rsid w:val="0059615A"/>
    <w:rsid w:val="00596765"/>
    <w:rsid w:val="005967E9"/>
    <w:rsid w:val="00596E86"/>
    <w:rsid w:val="0059729B"/>
    <w:rsid w:val="00597B3E"/>
    <w:rsid w:val="00597D42"/>
    <w:rsid w:val="00597F29"/>
    <w:rsid w:val="00597F98"/>
    <w:rsid w:val="005A247E"/>
    <w:rsid w:val="005A33DD"/>
    <w:rsid w:val="005A391A"/>
    <w:rsid w:val="005A4998"/>
    <w:rsid w:val="005A4C45"/>
    <w:rsid w:val="005A54AA"/>
    <w:rsid w:val="005A54C2"/>
    <w:rsid w:val="005A5972"/>
    <w:rsid w:val="005A5B50"/>
    <w:rsid w:val="005A6653"/>
    <w:rsid w:val="005A6B00"/>
    <w:rsid w:val="005A7A64"/>
    <w:rsid w:val="005A7ACE"/>
    <w:rsid w:val="005B02B2"/>
    <w:rsid w:val="005B05DD"/>
    <w:rsid w:val="005B3B57"/>
    <w:rsid w:val="005B3F95"/>
    <w:rsid w:val="005B4840"/>
    <w:rsid w:val="005B4F09"/>
    <w:rsid w:val="005B5C55"/>
    <w:rsid w:val="005B5E4B"/>
    <w:rsid w:val="005B6CC0"/>
    <w:rsid w:val="005B7594"/>
    <w:rsid w:val="005B7EA1"/>
    <w:rsid w:val="005C0D1A"/>
    <w:rsid w:val="005C1025"/>
    <w:rsid w:val="005C1942"/>
    <w:rsid w:val="005C1B16"/>
    <w:rsid w:val="005C1D7B"/>
    <w:rsid w:val="005C2582"/>
    <w:rsid w:val="005C2E03"/>
    <w:rsid w:val="005C358A"/>
    <w:rsid w:val="005C3E21"/>
    <w:rsid w:val="005C45FB"/>
    <w:rsid w:val="005C5696"/>
    <w:rsid w:val="005C5C85"/>
    <w:rsid w:val="005C65B6"/>
    <w:rsid w:val="005C6C34"/>
    <w:rsid w:val="005D0A35"/>
    <w:rsid w:val="005D0D90"/>
    <w:rsid w:val="005D20D1"/>
    <w:rsid w:val="005D2A1B"/>
    <w:rsid w:val="005D39F9"/>
    <w:rsid w:val="005D3BA0"/>
    <w:rsid w:val="005D3C3D"/>
    <w:rsid w:val="005D3EB3"/>
    <w:rsid w:val="005D4590"/>
    <w:rsid w:val="005D4BAF"/>
    <w:rsid w:val="005D5DA0"/>
    <w:rsid w:val="005D62A7"/>
    <w:rsid w:val="005D639F"/>
    <w:rsid w:val="005D764A"/>
    <w:rsid w:val="005D76D0"/>
    <w:rsid w:val="005E0347"/>
    <w:rsid w:val="005E040C"/>
    <w:rsid w:val="005E08C3"/>
    <w:rsid w:val="005E10E5"/>
    <w:rsid w:val="005E1350"/>
    <w:rsid w:val="005E183D"/>
    <w:rsid w:val="005E2161"/>
    <w:rsid w:val="005E24BA"/>
    <w:rsid w:val="005E2609"/>
    <w:rsid w:val="005E2D16"/>
    <w:rsid w:val="005E3E8E"/>
    <w:rsid w:val="005E505D"/>
    <w:rsid w:val="005E5E59"/>
    <w:rsid w:val="005E65D0"/>
    <w:rsid w:val="005E72AA"/>
    <w:rsid w:val="005E735F"/>
    <w:rsid w:val="005E7670"/>
    <w:rsid w:val="005E7E67"/>
    <w:rsid w:val="005F122E"/>
    <w:rsid w:val="005F16CF"/>
    <w:rsid w:val="005F2320"/>
    <w:rsid w:val="005F3D76"/>
    <w:rsid w:val="005F4436"/>
    <w:rsid w:val="005F44BA"/>
    <w:rsid w:val="005F4525"/>
    <w:rsid w:val="005F5027"/>
    <w:rsid w:val="005F58E5"/>
    <w:rsid w:val="005F661B"/>
    <w:rsid w:val="005F6622"/>
    <w:rsid w:val="005F69E4"/>
    <w:rsid w:val="005F6EBE"/>
    <w:rsid w:val="005F71DB"/>
    <w:rsid w:val="005F7B50"/>
    <w:rsid w:val="00601D0F"/>
    <w:rsid w:val="006021E7"/>
    <w:rsid w:val="00602629"/>
    <w:rsid w:val="00603433"/>
    <w:rsid w:val="00603D4B"/>
    <w:rsid w:val="00603E48"/>
    <w:rsid w:val="0060458C"/>
    <w:rsid w:val="006049DC"/>
    <w:rsid w:val="00604C90"/>
    <w:rsid w:val="00604EC5"/>
    <w:rsid w:val="00605C9B"/>
    <w:rsid w:val="006065CA"/>
    <w:rsid w:val="0060768A"/>
    <w:rsid w:val="00607903"/>
    <w:rsid w:val="00607DEF"/>
    <w:rsid w:val="006102B3"/>
    <w:rsid w:val="00610543"/>
    <w:rsid w:val="0061075F"/>
    <w:rsid w:val="00611102"/>
    <w:rsid w:val="006113A6"/>
    <w:rsid w:val="006116D4"/>
    <w:rsid w:val="00612253"/>
    <w:rsid w:val="00612CB2"/>
    <w:rsid w:val="006139F7"/>
    <w:rsid w:val="00614691"/>
    <w:rsid w:val="00615C85"/>
    <w:rsid w:val="00616E37"/>
    <w:rsid w:val="006206C5"/>
    <w:rsid w:val="00620C9D"/>
    <w:rsid w:val="00620CC0"/>
    <w:rsid w:val="00620E9C"/>
    <w:rsid w:val="00621A86"/>
    <w:rsid w:val="00622C1F"/>
    <w:rsid w:val="00622EAA"/>
    <w:rsid w:val="00622F6E"/>
    <w:rsid w:val="00623B3C"/>
    <w:rsid w:val="00623BC9"/>
    <w:rsid w:val="00623CE3"/>
    <w:rsid w:val="00624D67"/>
    <w:rsid w:val="00624E72"/>
    <w:rsid w:val="00624EE8"/>
    <w:rsid w:val="0062593E"/>
    <w:rsid w:val="00626B23"/>
    <w:rsid w:val="00626E16"/>
    <w:rsid w:val="0062753E"/>
    <w:rsid w:val="0063007A"/>
    <w:rsid w:val="00630883"/>
    <w:rsid w:val="006314B5"/>
    <w:rsid w:val="00632236"/>
    <w:rsid w:val="0063273C"/>
    <w:rsid w:val="00633433"/>
    <w:rsid w:val="00633733"/>
    <w:rsid w:val="00634C00"/>
    <w:rsid w:val="00634F93"/>
    <w:rsid w:val="0063590C"/>
    <w:rsid w:val="00635F6D"/>
    <w:rsid w:val="0063685B"/>
    <w:rsid w:val="0063771B"/>
    <w:rsid w:val="00637AE0"/>
    <w:rsid w:val="006403AB"/>
    <w:rsid w:val="006405DF"/>
    <w:rsid w:val="00640AA2"/>
    <w:rsid w:val="00641014"/>
    <w:rsid w:val="006417B5"/>
    <w:rsid w:val="00642B52"/>
    <w:rsid w:val="006439D9"/>
    <w:rsid w:val="0064416F"/>
    <w:rsid w:val="00644A38"/>
    <w:rsid w:val="006455D5"/>
    <w:rsid w:val="00650A53"/>
    <w:rsid w:val="00650CCE"/>
    <w:rsid w:val="006513AA"/>
    <w:rsid w:val="00651C63"/>
    <w:rsid w:val="00652087"/>
    <w:rsid w:val="00652855"/>
    <w:rsid w:val="00653ECF"/>
    <w:rsid w:val="00655266"/>
    <w:rsid w:val="00655B89"/>
    <w:rsid w:val="00655EAC"/>
    <w:rsid w:val="0065693B"/>
    <w:rsid w:val="00656A9D"/>
    <w:rsid w:val="00657003"/>
    <w:rsid w:val="00657031"/>
    <w:rsid w:val="006572EB"/>
    <w:rsid w:val="006578CE"/>
    <w:rsid w:val="00657D7A"/>
    <w:rsid w:val="0066055B"/>
    <w:rsid w:val="00660F5E"/>
    <w:rsid w:val="00661396"/>
    <w:rsid w:val="006618C4"/>
    <w:rsid w:val="006623F5"/>
    <w:rsid w:val="00662443"/>
    <w:rsid w:val="00662F65"/>
    <w:rsid w:val="0066336C"/>
    <w:rsid w:val="00663467"/>
    <w:rsid w:val="0066404A"/>
    <w:rsid w:val="0066410A"/>
    <w:rsid w:val="00664263"/>
    <w:rsid w:val="0066446D"/>
    <w:rsid w:val="0066452F"/>
    <w:rsid w:val="00666252"/>
    <w:rsid w:val="006666F6"/>
    <w:rsid w:val="00666BC5"/>
    <w:rsid w:val="00667669"/>
    <w:rsid w:val="0066793C"/>
    <w:rsid w:val="00667945"/>
    <w:rsid w:val="00667D93"/>
    <w:rsid w:val="006705BA"/>
    <w:rsid w:val="00670B7F"/>
    <w:rsid w:val="00670F3E"/>
    <w:rsid w:val="00671242"/>
    <w:rsid w:val="00671B53"/>
    <w:rsid w:val="0067238F"/>
    <w:rsid w:val="00672C1E"/>
    <w:rsid w:val="00673608"/>
    <w:rsid w:val="00673C72"/>
    <w:rsid w:val="0067437A"/>
    <w:rsid w:val="006744B3"/>
    <w:rsid w:val="006745F9"/>
    <w:rsid w:val="006747AC"/>
    <w:rsid w:val="00676419"/>
    <w:rsid w:val="00676A92"/>
    <w:rsid w:val="00676C09"/>
    <w:rsid w:val="00676F7F"/>
    <w:rsid w:val="006770C5"/>
    <w:rsid w:val="006774B7"/>
    <w:rsid w:val="006777CA"/>
    <w:rsid w:val="00677E50"/>
    <w:rsid w:val="0068081B"/>
    <w:rsid w:val="00680BF6"/>
    <w:rsid w:val="00680FC7"/>
    <w:rsid w:val="006814E5"/>
    <w:rsid w:val="00681837"/>
    <w:rsid w:val="00681D54"/>
    <w:rsid w:val="00684097"/>
    <w:rsid w:val="00684DB7"/>
    <w:rsid w:val="0068524D"/>
    <w:rsid w:val="00685AE8"/>
    <w:rsid w:val="00685FD6"/>
    <w:rsid w:val="006867C9"/>
    <w:rsid w:val="00686FB9"/>
    <w:rsid w:val="00687A46"/>
    <w:rsid w:val="00687D5D"/>
    <w:rsid w:val="00687EF0"/>
    <w:rsid w:val="00690F55"/>
    <w:rsid w:val="00691B58"/>
    <w:rsid w:val="00693C2F"/>
    <w:rsid w:val="00697BF0"/>
    <w:rsid w:val="00697F53"/>
    <w:rsid w:val="006A0720"/>
    <w:rsid w:val="006A35DB"/>
    <w:rsid w:val="006A440E"/>
    <w:rsid w:val="006A4715"/>
    <w:rsid w:val="006A4AB6"/>
    <w:rsid w:val="006A5841"/>
    <w:rsid w:val="006A6483"/>
    <w:rsid w:val="006A6B87"/>
    <w:rsid w:val="006A7511"/>
    <w:rsid w:val="006B04D9"/>
    <w:rsid w:val="006B065F"/>
    <w:rsid w:val="006B0FE5"/>
    <w:rsid w:val="006B12DD"/>
    <w:rsid w:val="006B3246"/>
    <w:rsid w:val="006B562B"/>
    <w:rsid w:val="006B74A7"/>
    <w:rsid w:val="006B79E3"/>
    <w:rsid w:val="006C1155"/>
    <w:rsid w:val="006C16CC"/>
    <w:rsid w:val="006C194E"/>
    <w:rsid w:val="006C287A"/>
    <w:rsid w:val="006C3063"/>
    <w:rsid w:val="006C33F3"/>
    <w:rsid w:val="006C3963"/>
    <w:rsid w:val="006C3ACB"/>
    <w:rsid w:val="006C42CB"/>
    <w:rsid w:val="006C4A0A"/>
    <w:rsid w:val="006C5E07"/>
    <w:rsid w:val="006C64A0"/>
    <w:rsid w:val="006C6D91"/>
    <w:rsid w:val="006C7924"/>
    <w:rsid w:val="006D13C5"/>
    <w:rsid w:val="006D173C"/>
    <w:rsid w:val="006D2C37"/>
    <w:rsid w:val="006D3679"/>
    <w:rsid w:val="006D386C"/>
    <w:rsid w:val="006D3F4A"/>
    <w:rsid w:val="006D4525"/>
    <w:rsid w:val="006D4D7A"/>
    <w:rsid w:val="006D4E9F"/>
    <w:rsid w:val="006D5721"/>
    <w:rsid w:val="006D613F"/>
    <w:rsid w:val="006D642F"/>
    <w:rsid w:val="006D6D73"/>
    <w:rsid w:val="006D7166"/>
    <w:rsid w:val="006D7A22"/>
    <w:rsid w:val="006D7DA3"/>
    <w:rsid w:val="006E011F"/>
    <w:rsid w:val="006E0722"/>
    <w:rsid w:val="006E0B5F"/>
    <w:rsid w:val="006E1573"/>
    <w:rsid w:val="006E1C8E"/>
    <w:rsid w:val="006E21AB"/>
    <w:rsid w:val="006E2FCE"/>
    <w:rsid w:val="006E3294"/>
    <w:rsid w:val="006E3583"/>
    <w:rsid w:val="006E4F34"/>
    <w:rsid w:val="006E61EC"/>
    <w:rsid w:val="006E64DF"/>
    <w:rsid w:val="006F03A8"/>
    <w:rsid w:val="006F0749"/>
    <w:rsid w:val="006F163E"/>
    <w:rsid w:val="006F1F1B"/>
    <w:rsid w:val="006F26AA"/>
    <w:rsid w:val="006F32C0"/>
    <w:rsid w:val="006F3AC0"/>
    <w:rsid w:val="006F7203"/>
    <w:rsid w:val="007008BA"/>
    <w:rsid w:val="00700AAF"/>
    <w:rsid w:val="00701F3A"/>
    <w:rsid w:val="0070255B"/>
    <w:rsid w:val="007026B6"/>
    <w:rsid w:val="00704B88"/>
    <w:rsid w:val="007056A5"/>
    <w:rsid w:val="00705A10"/>
    <w:rsid w:val="00705AA1"/>
    <w:rsid w:val="00706AF1"/>
    <w:rsid w:val="00706D32"/>
    <w:rsid w:val="00707060"/>
    <w:rsid w:val="0071018C"/>
    <w:rsid w:val="00710CCE"/>
    <w:rsid w:val="007113B3"/>
    <w:rsid w:val="00711A30"/>
    <w:rsid w:val="007134D7"/>
    <w:rsid w:val="00713F7F"/>
    <w:rsid w:val="00714595"/>
    <w:rsid w:val="00714C5C"/>
    <w:rsid w:val="00715B01"/>
    <w:rsid w:val="00715EB0"/>
    <w:rsid w:val="00720744"/>
    <w:rsid w:val="0072224F"/>
    <w:rsid w:val="007225C3"/>
    <w:rsid w:val="00725479"/>
    <w:rsid w:val="00726C14"/>
    <w:rsid w:val="00726C6E"/>
    <w:rsid w:val="00727416"/>
    <w:rsid w:val="00730696"/>
    <w:rsid w:val="00730820"/>
    <w:rsid w:val="00730C22"/>
    <w:rsid w:val="00731126"/>
    <w:rsid w:val="0073282D"/>
    <w:rsid w:val="007344D7"/>
    <w:rsid w:val="00734A25"/>
    <w:rsid w:val="007350D4"/>
    <w:rsid w:val="00735A35"/>
    <w:rsid w:val="00735EFC"/>
    <w:rsid w:val="00736A9B"/>
    <w:rsid w:val="00737741"/>
    <w:rsid w:val="00737776"/>
    <w:rsid w:val="0073780A"/>
    <w:rsid w:val="00737AF2"/>
    <w:rsid w:val="00737C9C"/>
    <w:rsid w:val="007402F2"/>
    <w:rsid w:val="00740FDB"/>
    <w:rsid w:val="0074143C"/>
    <w:rsid w:val="00742990"/>
    <w:rsid w:val="007431E9"/>
    <w:rsid w:val="007436F2"/>
    <w:rsid w:val="00743864"/>
    <w:rsid w:val="0074447A"/>
    <w:rsid w:val="00745047"/>
    <w:rsid w:val="007455D7"/>
    <w:rsid w:val="0074560A"/>
    <w:rsid w:val="0074577E"/>
    <w:rsid w:val="00746958"/>
    <w:rsid w:val="00747A64"/>
    <w:rsid w:val="00750A70"/>
    <w:rsid w:val="007510AF"/>
    <w:rsid w:val="007519FD"/>
    <w:rsid w:val="00752627"/>
    <w:rsid w:val="00753E03"/>
    <w:rsid w:val="00753ECA"/>
    <w:rsid w:val="00754080"/>
    <w:rsid w:val="00756301"/>
    <w:rsid w:val="00756700"/>
    <w:rsid w:val="00756845"/>
    <w:rsid w:val="007569A1"/>
    <w:rsid w:val="007572A9"/>
    <w:rsid w:val="00757DBC"/>
    <w:rsid w:val="00760324"/>
    <w:rsid w:val="007614B3"/>
    <w:rsid w:val="007631C0"/>
    <w:rsid w:val="007666F2"/>
    <w:rsid w:val="00766DD2"/>
    <w:rsid w:val="00767510"/>
    <w:rsid w:val="0077159E"/>
    <w:rsid w:val="00772268"/>
    <w:rsid w:val="00772ABD"/>
    <w:rsid w:val="007732A8"/>
    <w:rsid w:val="00776F51"/>
    <w:rsid w:val="00777305"/>
    <w:rsid w:val="007778D0"/>
    <w:rsid w:val="00777BD4"/>
    <w:rsid w:val="00780142"/>
    <w:rsid w:val="007801B6"/>
    <w:rsid w:val="00780F42"/>
    <w:rsid w:val="00781605"/>
    <w:rsid w:val="00781CA6"/>
    <w:rsid w:val="00782681"/>
    <w:rsid w:val="00782F9E"/>
    <w:rsid w:val="0078337A"/>
    <w:rsid w:val="00783A1B"/>
    <w:rsid w:val="00783BE0"/>
    <w:rsid w:val="00783DA9"/>
    <w:rsid w:val="007847F2"/>
    <w:rsid w:val="0078523F"/>
    <w:rsid w:val="00786845"/>
    <w:rsid w:val="00786C9C"/>
    <w:rsid w:val="00786D86"/>
    <w:rsid w:val="0078794C"/>
    <w:rsid w:val="00787C61"/>
    <w:rsid w:val="0079061D"/>
    <w:rsid w:val="00790676"/>
    <w:rsid w:val="00790E87"/>
    <w:rsid w:val="007915E5"/>
    <w:rsid w:val="00791F49"/>
    <w:rsid w:val="00792698"/>
    <w:rsid w:val="00792A5F"/>
    <w:rsid w:val="00792A63"/>
    <w:rsid w:val="00792DB3"/>
    <w:rsid w:val="007940BE"/>
    <w:rsid w:val="007942AD"/>
    <w:rsid w:val="00794CEE"/>
    <w:rsid w:val="007950D4"/>
    <w:rsid w:val="007964DA"/>
    <w:rsid w:val="00796FD0"/>
    <w:rsid w:val="007A174D"/>
    <w:rsid w:val="007A28A5"/>
    <w:rsid w:val="007A3009"/>
    <w:rsid w:val="007A3E51"/>
    <w:rsid w:val="007A3F8C"/>
    <w:rsid w:val="007A4989"/>
    <w:rsid w:val="007A4B5E"/>
    <w:rsid w:val="007A5C46"/>
    <w:rsid w:val="007A5D91"/>
    <w:rsid w:val="007A7126"/>
    <w:rsid w:val="007A76ED"/>
    <w:rsid w:val="007B067A"/>
    <w:rsid w:val="007B0D1C"/>
    <w:rsid w:val="007B0D72"/>
    <w:rsid w:val="007B252A"/>
    <w:rsid w:val="007B3C26"/>
    <w:rsid w:val="007B448F"/>
    <w:rsid w:val="007B46C3"/>
    <w:rsid w:val="007B4751"/>
    <w:rsid w:val="007B49E4"/>
    <w:rsid w:val="007B4CE8"/>
    <w:rsid w:val="007B5E15"/>
    <w:rsid w:val="007B5E6C"/>
    <w:rsid w:val="007B6207"/>
    <w:rsid w:val="007B6937"/>
    <w:rsid w:val="007B7110"/>
    <w:rsid w:val="007B7893"/>
    <w:rsid w:val="007B7CA0"/>
    <w:rsid w:val="007C02AF"/>
    <w:rsid w:val="007C0E8F"/>
    <w:rsid w:val="007C13F4"/>
    <w:rsid w:val="007C25E5"/>
    <w:rsid w:val="007C25EC"/>
    <w:rsid w:val="007C2CBC"/>
    <w:rsid w:val="007C385F"/>
    <w:rsid w:val="007C422D"/>
    <w:rsid w:val="007C4536"/>
    <w:rsid w:val="007C4996"/>
    <w:rsid w:val="007C4A6D"/>
    <w:rsid w:val="007C4F45"/>
    <w:rsid w:val="007C5517"/>
    <w:rsid w:val="007C6300"/>
    <w:rsid w:val="007C773D"/>
    <w:rsid w:val="007D04AA"/>
    <w:rsid w:val="007D06E2"/>
    <w:rsid w:val="007D12D2"/>
    <w:rsid w:val="007D1F30"/>
    <w:rsid w:val="007D2522"/>
    <w:rsid w:val="007D38A9"/>
    <w:rsid w:val="007D3F58"/>
    <w:rsid w:val="007D424D"/>
    <w:rsid w:val="007D4888"/>
    <w:rsid w:val="007D4A44"/>
    <w:rsid w:val="007D4F86"/>
    <w:rsid w:val="007D5103"/>
    <w:rsid w:val="007D5ABC"/>
    <w:rsid w:val="007D643E"/>
    <w:rsid w:val="007D757F"/>
    <w:rsid w:val="007D777C"/>
    <w:rsid w:val="007E03ED"/>
    <w:rsid w:val="007E0688"/>
    <w:rsid w:val="007E0742"/>
    <w:rsid w:val="007E2315"/>
    <w:rsid w:val="007E3BF3"/>
    <w:rsid w:val="007E3E1E"/>
    <w:rsid w:val="007E3E6F"/>
    <w:rsid w:val="007E42A7"/>
    <w:rsid w:val="007E4519"/>
    <w:rsid w:val="007E5124"/>
    <w:rsid w:val="007E5330"/>
    <w:rsid w:val="007E53A1"/>
    <w:rsid w:val="007E5EB3"/>
    <w:rsid w:val="007E6930"/>
    <w:rsid w:val="007E7952"/>
    <w:rsid w:val="007F0A23"/>
    <w:rsid w:val="007F34C3"/>
    <w:rsid w:val="007F45D6"/>
    <w:rsid w:val="007F4C92"/>
    <w:rsid w:val="007F5502"/>
    <w:rsid w:val="007F59CC"/>
    <w:rsid w:val="007F5DDC"/>
    <w:rsid w:val="007F665B"/>
    <w:rsid w:val="007F6A03"/>
    <w:rsid w:val="007F794A"/>
    <w:rsid w:val="007F7F15"/>
    <w:rsid w:val="00800370"/>
    <w:rsid w:val="0080037D"/>
    <w:rsid w:val="0080088E"/>
    <w:rsid w:val="00800CCF"/>
    <w:rsid w:val="00801776"/>
    <w:rsid w:val="00801FAB"/>
    <w:rsid w:val="00802BB4"/>
    <w:rsid w:val="00804015"/>
    <w:rsid w:val="008053C3"/>
    <w:rsid w:val="00805468"/>
    <w:rsid w:val="0080578D"/>
    <w:rsid w:val="008061EC"/>
    <w:rsid w:val="00806A89"/>
    <w:rsid w:val="00806DD9"/>
    <w:rsid w:val="00807558"/>
    <w:rsid w:val="0081062D"/>
    <w:rsid w:val="00810637"/>
    <w:rsid w:val="00810709"/>
    <w:rsid w:val="00811626"/>
    <w:rsid w:val="00811A0C"/>
    <w:rsid w:val="00813705"/>
    <w:rsid w:val="00813E1D"/>
    <w:rsid w:val="00814714"/>
    <w:rsid w:val="00815442"/>
    <w:rsid w:val="00815608"/>
    <w:rsid w:val="008168AC"/>
    <w:rsid w:val="008169DC"/>
    <w:rsid w:val="00817106"/>
    <w:rsid w:val="0081720D"/>
    <w:rsid w:val="00820D9B"/>
    <w:rsid w:val="008221B4"/>
    <w:rsid w:val="00822698"/>
    <w:rsid w:val="008235FD"/>
    <w:rsid w:val="00823CB5"/>
    <w:rsid w:val="00823CC7"/>
    <w:rsid w:val="00824693"/>
    <w:rsid w:val="00824C77"/>
    <w:rsid w:val="00826340"/>
    <w:rsid w:val="0082635B"/>
    <w:rsid w:val="008271A2"/>
    <w:rsid w:val="00831A8B"/>
    <w:rsid w:val="00831CA3"/>
    <w:rsid w:val="00831D1F"/>
    <w:rsid w:val="0083288E"/>
    <w:rsid w:val="00832BD1"/>
    <w:rsid w:val="00832FE5"/>
    <w:rsid w:val="00833BEB"/>
    <w:rsid w:val="00834237"/>
    <w:rsid w:val="00835279"/>
    <w:rsid w:val="008372DE"/>
    <w:rsid w:val="00840109"/>
    <w:rsid w:val="00840174"/>
    <w:rsid w:val="00841C8B"/>
    <w:rsid w:val="0084289F"/>
    <w:rsid w:val="00842908"/>
    <w:rsid w:val="00843306"/>
    <w:rsid w:val="008436E2"/>
    <w:rsid w:val="00843B62"/>
    <w:rsid w:val="00843C5A"/>
    <w:rsid w:val="00843CF4"/>
    <w:rsid w:val="00843F56"/>
    <w:rsid w:val="00844701"/>
    <w:rsid w:val="0084480C"/>
    <w:rsid w:val="00844A5C"/>
    <w:rsid w:val="00845A2A"/>
    <w:rsid w:val="00845D2A"/>
    <w:rsid w:val="00847554"/>
    <w:rsid w:val="00847EC7"/>
    <w:rsid w:val="00850AA7"/>
    <w:rsid w:val="0085141C"/>
    <w:rsid w:val="00851538"/>
    <w:rsid w:val="00853105"/>
    <w:rsid w:val="00853FD0"/>
    <w:rsid w:val="008555F2"/>
    <w:rsid w:val="00855788"/>
    <w:rsid w:val="00857164"/>
    <w:rsid w:val="008604C8"/>
    <w:rsid w:val="008613AB"/>
    <w:rsid w:val="0086180A"/>
    <w:rsid w:val="0086255E"/>
    <w:rsid w:val="00863AB2"/>
    <w:rsid w:val="00863C3C"/>
    <w:rsid w:val="008648D5"/>
    <w:rsid w:val="00865869"/>
    <w:rsid w:val="00866130"/>
    <w:rsid w:val="008663E5"/>
    <w:rsid w:val="00866AE3"/>
    <w:rsid w:val="00866F33"/>
    <w:rsid w:val="00867213"/>
    <w:rsid w:val="008677FC"/>
    <w:rsid w:val="00870782"/>
    <w:rsid w:val="00870B0D"/>
    <w:rsid w:val="00870BAC"/>
    <w:rsid w:val="00871CFE"/>
    <w:rsid w:val="008723A5"/>
    <w:rsid w:val="00873133"/>
    <w:rsid w:val="008736A6"/>
    <w:rsid w:val="00873BA1"/>
    <w:rsid w:val="008747EE"/>
    <w:rsid w:val="00874C5A"/>
    <w:rsid w:val="0087522B"/>
    <w:rsid w:val="0087529C"/>
    <w:rsid w:val="008758CC"/>
    <w:rsid w:val="008774CB"/>
    <w:rsid w:val="0087796A"/>
    <w:rsid w:val="00877E91"/>
    <w:rsid w:val="00880375"/>
    <w:rsid w:val="00880905"/>
    <w:rsid w:val="00882EC7"/>
    <w:rsid w:val="008837BA"/>
    <w:rsid w:val="00883D9C"/>
    <w:rsid w:val="00885631"/>
    <w:rsid w:val="008858F0"/>
    <w:rsid w:val="008867A9"/>
    <w:rsid w:val="00886D8F"/>
    <w:rsid w:val="008870E8"/>
    <w:rsid w:val="00887B41"/>
    <w:rsid w:val="008907CF"/>
    <w:rsid w:val="008907E4"/>
    <w:rsid w:val="008915F4"/>
    <w:rsid w:val="00891AE8"/>
    <w:rsid w:val="0089234E"/>
    <w:rsid w:val="0089338E"/>
    <w:rsid w:val="00893CA9"/>
    <w:rsid w:val="00894563"/>
    <w:rsid w:val="00894DA8"/>
    <w:rsid w:val="00895120"/>
    <w:rsid w:val="0089521B"/>
    <w:rsid w:val="0089531E"/>
    <w:rsid w:val="00895A4F"/>
    <w:rsid w:val="00895D7E"/>
    <w:rsid w:val="00895E40"/>
    <w:rsid w:val="00896A7B"/>
    <w:rsid w:val="00896FA0"/>
    <w:rsid w:val="008A1825"/>
    <w:rsid w:val="008A26D4"/>
    <w:rsid w:val="008A3124"/>
    <w:rsid w:val="008A3300"/>
    <w:rsid w:val="008A3D13"/>
    <w:rsid w:val="008A3D68"/>
    <w:rsid w:val="008A3FCA"/>
    <w:rsid w:val="008A4657"/>
    <w:rsid w:val="008A4766"/>
    <w:rsid w:val="008A53DD"/>
    <w:rsid w:val="008A55D4"/>
    <w:rsid w:val="008A7314"/>
    <w:rsid w:val="008A7635"/>
    <w:rsid w:val="008B0374"/>
    <w:rsid w:val="008B05A6"/>
    <w:rsid w:val="008B0978"/>
    <w:rsid w:val="008B1906"/>
    <w:rsid w:val="008B2691"/>
    <w:rsid w:val="008B3908"/>
    <w:rsid w:val="008B511F"/>
    <w:rsid w:val="008B6BE6"/>
    <w:rsid w:val="008B7B1F"/>
    <w:rsid w:val="008C0986"/>
    <w:rsid w:val="008C11BF"/>
    <w:rsid w:val="008C195B"/>
    <w:rsid w:val="008C1A0F"/>
    <w:rsid w:val="008C1AA9"/>
    <w:rsid w:val="008C339F"/>
    <w:rsid w:val="008C360D"/>
    <w:rsid w:val="008C398B"/>
    <w:rsid w:val="008C3DAC"/>
    <w:rsid w:val="008C5405"/>
    <w:rsid w:val="008C5EA0"/>
    <w:rsid w:val="008C5F14"/>
    <w:rsid w:val="008C6733"/>
    <w:rsid w:val="008C68FC"/>
    <w:rsid w:val="008C71DC"/>
    <w:rsid w:val="008D004F"/>
    <w:rsid w:val="008D0C25"/>
    <w:rsid w:val="008D0FD0"/>
    <w:rsid w:val="008D1536"/>
    <w:rsid w:val="008D1D29"/>
    <w:rsid w:val="008D22FD"/>
    <w:rsid w:val="008D236A"/>
    <w:rsid w:val="008D2778"/>
    <w:rsid w:val="008D2F17"/>
    <w:rsid w:val="008D34BD"/>
    <w:rsid w:val="008D3C22"/>
    <w:rsid w:val="008D4055"/>
    <w:rsid w:val="008D5846"/>
    <w:rsid w:val="008D7041"/>
    <w:rsid w:val="008D744C"/>
    <w:rsid w:val="008E06D9"/>
    <w:rsid w:val="008E11B2"/>
    <w:rsid w:val="008E1587"/>
    <w:rsid w:val="008E1D11"/>
    <w:rsid w:val="008E2E1E"/>
    <w:rsid w:val="008E3AA7"/>
    <w:rsid w:val="008E40CA"/>
    <w:rsid w:val="008E40D5"/>
    <w:rsid w:val="008E4B6D"/>
    <w:rsid w:val="008E4E6A"/>
    <w:rsid w:val="008E5318"/>
    <w:rsid w:val="008E5392"/>
    <w:rsid w:val="008E5BA5"/>
    <w:rsid w:val="008E5DBE"/>
    <w:rsid w:val="008E6F1E"/>
    <w:rsid w:val="008E6FE1"/>
    <w:rsid w:val="008E72F3"/>
    <w:rsid w:val="008F2922"/>
    <w:rsid w:val="008F3E63"/>
    <w:rsid w:val="008F3E6A"/>
    <w:rsid w:val="008F609D"/>
    <w:rsid w:val="008F6167"/>
    <w:rsid w:val="008F63D8"/>
    <w:rsid w:val="008F65DD"/>
    <w:rsid w:val="008F7103"/>
    <w:rsid w:val="008F787E"/>
    <w:rsid w:val="008F7E12"/>
    <w:rsid w:val="00900709"/>
    <w:rsid w:val="009009EB"/>
    <w:rsid w:val="00900BBC"/>
    <w:rsid w:val="009018B6"/>
    <w:rsid w:val="00902492"/>
    <w:rsid w:val="00903EE2"/>
    <w:rsid w:val="00905D6A"/>
    <w:rsid w:val="009068A0"/>
    <w:rsid w:val="0091111C"/>
    <w:rsid w:val="00911BD3"/>
    <w:rsid w:val="00912208"/>
    <w:rsid w:val="009123E7"/>
    <w:rsid w:val="009126A9"/>
    <w:rsid w:val="00912C87"/>
    <w:rsid w:val="00913122"/>
    <w:rsid w:val="00913B38"/>
    <w:rsid w:val="00913DC8"/>
    <w:rsid w:val="00913E05"/>
    <w:rsid w:val="009144F6"/>
    <w:rsid w:val="0091581C"/>
    <w:rsid w:val="00915F6A"/>
    <w:rsid w:val="009162B8"/>
    <w:rsid w:val="009168DC"/>
    <w:rsid w:val="00917D85"/>
    <w:rsid w:val="00920D52"/>
    <w:rsid w:val="00921182"/>
    <w:rsid w:val="009211AA"/>
    <w:rsid w:val="009222A2"/>
    <w:rsid w:val="00922997"/>
    <w:rsid w:val="00922A77"/>
    <w:rsid w:val="00922BD4"/>
    <w:rsid w:val="00922FBE"/>
    <w:rsid w:val="00922FE5"/>
    <w:rsid w:val="00923862"/>
    <w:rsid w:val="00923A72"/>
    <w:rsid w:val="0092693B"/>
    <w:rsid w:val="00926A86"/>
    <w:rsid w:val="009273E9"/>
    <w:rsid w:val="009304D9"/>
    <w:rsid w:val="00930C11"/>
    <w:rsid w:val="00932D60"/>
    <w:rsid w:val="009332F4"/>
    <w:rsid w:val="00934765"/>
    <w:rsid w:val="00934A68"/>
    <w:rsid w:val="00934B4A"/>
    <w:rsid w:val="00934C6D"/>
    <w:rsid w:val="00935EAD"/>
    <w:rsid w:val="0093658A"/>
    <w:rsid w:val="009371F8"/>
    <w:rsid w:val="009375F2"/>
    <w:rsid w:val="00937F95"/>
    <w:rsid w:val="00940EBB"/>
    <w:rsid w:val="00941C65"/>
    <w:rsid w:val="00941D42"/>
    <w:rsid w:val="00942146"/>
    <w:rsid w:val="00942C01"/>
    <w:rsid w:val="00943376"/>
    <w:rsid w:val="00943C95"/>
    <w:rsid w:val="009463EF"/>
    <w:rsid w:val="00946718"/>
    <w:rsid w:val="00947892"/>
    <w:rsid w:val="00947EBC"/>
    <w:rsid w:val="00950391"/>
    <w:rsid w:val="009506A2"/>
    <w:rsid w:val="0095086D"/>
    <w:rsid w:val="009508C6"/>
    <w:rsid w:val="00950DEA"/>
    <w:rsid w:val="0095172A"/>
    <w:rsid w:val="00951E52"/>
    <w:rsid w:val="00952B15"/>
    <w:rsid w:val="00952F6A"/>
    <w:rsid w:val="00955DE0"/>
    <w:rsid w:val="00957013"/>
    <w:rsid w:val="009579F7"/>
    <w:rsid w:val="00957D42"/>
    <w:rsid w:val="00961A1F"/>
    <w:rsid w:val="0096477B"/>
    <w:rsid w:val="00964AC8"/>
    <w:rsid w:val="00964BE0"/>
    <w:rsid w:val="00964BEA"/>
    <w:rsid w:val="00964D83"/>
    <w:rsid w:val="00964DC0"/>
    <w:rsid w:val="00964FB8"/>
    <w:rsid w:val="00966CE3"/>
    <w:rsid w:val="00966FDB"/>
    <w:rsid w:val="00967786"/>
    <w:rsid w:val="00967871"/>
    <w:rsid w:val="00967B35"/>
    <w:rsid w:val="009706D8"/>
    <w:rsid w:val="00971CFC"/>
    <w:rsid w:val="00973219"/>
    <w:rsid w:val="00973304"/>
    <w:rsid w:val="00973581"/>
    <w:rsid w:val="00973690"/>
    <w:rsid w:val="00973F6A"/>
    <w:rsid w:val="00974236"/>
    <w:rsid w:val="00975344"/>
    <w:rsid w:val="00975DE6"/>
    <w:rsid w:val="00976BCC"/>
    <w:rsid w:val="00977608"/>
    <w:rsid w:val="0097795E"/>
    <w:rsid w:val="0098076A"/>
    <w:rsid w:val="00980FE6"/>
    <w:rsid w:val="00981794"/>
    <w:rsid w:val="009836E9"/>
    <w:rsid w:val="00984EA3"/>
    <w:rsid w:val="00984FC7"/>
    <w:rsid w:val="00985F44"/>
    <w:rsid w:val="00986EEC"/>
    <w:rsid w:val="009870BF"/>
    <w:rsid w:val="00987DD3"/>
    <w:rsid w:val="00987F5A"/>
    <w:rsid w:val="00990754"/>
    <w:rsid w:val="009907A5"/>
    <w:rsid w:val="00990B30"/>
    <w:rsid w:val="00991869"/>
    <w:rsid w:val="00991993"/>
    <w:rsid w:val="00992607"/>
    <w:rsid w:val="00992888"/>
    <w:rsid w:val="00992E9D"/>
    <w:rsid w:val="00993B5B"/>
    <w:rsid w:val="00993BB6"/>
    <w:rsid w:val="00994592"/>
    <w:rsid w:val="009956E7"/>
    <w:rsid w:val="009958E9"/>
    <w:rsid w:val="00995A2A"/>
    <w:rsid w:val="00996091"/>
    <w:rsid w:val="009963D2"/>
    <w:rsid w:val="009971A1"/>
    <w:rsid w:val="00997289"/>
    <w:rsid w:val="009975D7"/>
    <w:rsid w:val="00997880"/>
    <w:rsid w:val="009A09D9"/>
    <w:rsid w:val="009A18CD"/>
    <w:rsid w:val="009A1B1A"/>
    <w:rsid w:val="009A2516"/>
    <w:rsid w:val="009A268E"/>
    <w:rsid w:val="009A350A"/>
    <w:rsid w:val="009A3970"/>
    <w:rsid w:val="009A3B6F"/>
    <w:rsid w:val="009A472C"/>
    <w:rsid w:val="009A5037"/>
    <w:rsid w:val="009A687A"/>
    <w:rsid w:val="009A6F3F"/>
    <w:rsid w:val="009B1AB3"/>
    <w:rsid w:val="009B3F2A"/>
    <w:rsid w:val="009B41C3"/>
    <w:rsid w:val="009B4936"/>
    <w:rsid w:val="009B5AF9"/>
    <w:rsid w:val="009B5BBE"/>
    <w:rsid w:val="009B5FC3"/>
    <w:rsid w:val="009B66F0"/>
    <w:rsid w:val="009B7460"/>
    <w:rsid w:val="009C17A5"/>
    <w:rsid w:val="009C19D8"/>
    <w:rsid w:val="009C1DDA"/>
    <w:rsid w:val="009C1FFA"/>
    <w:rsid w:val="009C264E"/>
    <w:rsid w:val="009C286D"/>
    <w:rsid w:val="009C2917"/>
    <w:rsid w:val="009C2E06"/>
    <w:rsid w:val="009C3A21"/>
    <w:rsid w:val="009C3AD0"/>
    <w:rsid w:val="009C3C67"/>
    <w:rsid w:val="009C4582"/>
    <w:rsid w:val="009C4B2E"/>
    <w:rsid w:val="009C566E"/>
    <w:rsid w:val="009C60BB"/>
    <w:rsid w:val="009C6214"/>
    <w:rsid w:val="009C6513"/>
    <w:rsid w:val="009C6661"/>
    <w:rsid w:val="009C7724"/>
    <w:rsid w:val="009C77B8"/>
    <w:rsid w:val="009D00D5"/>
    <w:rsid w:val="009D08BA"/>
    <w:rsid w:val="009D2AA6"/>
    <w:rsid w:val="009D3E61"/>
    <w:rsid w:val="009D61F2"/>
    <w:rsid w:val="009D6323"/>
    <w:rsid w:val="009D6E40"/>
    <w:rsid w:val="009D6EFB"/>
    <w:rsid w:val="009E04D5"/>
    <w:rsid w:val="009E05F7"/>
    <w:rsid w:val="009E0C86"/>
    <w:rsid w:val="009E1343"/>
    <w:rsid w:val="009E2266"/>
    <w:rsid w:val="009E3E1D"/>
    <w:rsid w:val="009E6541"/>
    <w:rsid w:val="009E7350"/>
    <w:rsid w:val="009E78AF"/>
    <w:rsid w:val="009F0450"/>
    <w:rsid w:val="009F087E"/>
    <w:rsid w:val="009F0CEF"/>
    <w:rsid w:val="009F15AC"/>
    <w:rsid w:val="009F16DA"/>
    <w:rsid w:val="009F23FD"/>
    <w:rsid w:val="009F26B2"/>
    <w:rsid w:val="009F29B9"/>
    <w:rsid w:val="009F2B2F"/>
    <w:rsid w:val="009F2E83"/>
    <w:rsid w:val="009F33DA"/>
    <w:rsid w:val="009F35BB"/>
    <w:rsid w:val="009F39CB"/>
    <w:rsid w:val="009F42BC"/>
    <w:rsid w:val="009F4351"/>
    <w:rsid w:val="009F46C8"/>
    <w:rsid w:val="009F4A6A"/>
    <w:rsid w:val="009F5716"/>
    <w:rsid w:val="009F5855"/>
    <w:rsid w:val="009F5F58"/>
    <w:rsid w:val="009F60D6"/>
    <w:rsid w:val="009F6D40"/>
    <w:rsid w:val="009F701C"/>
    <w:rsid w:val="009F74D8"/>
    <w:rsid w:val="009F7E8D"/>
    <w:rsid w:val="009F7F53"/>
    <w:rsid w:val="00A0042D"/>
    <w:rsid w:val="00A01A13"/>
    <w:rsid w:val="00A01A57"/>
    <w:rsid w:val="00A01B76"/>
    <w:rsid w:val="00A0286C"/>
    <w:rsid w:val="00A02BCC"/>
    <w:rsid w:val="00A032E4"/>
    <w:rsid w:val="00A0368D"/>
    <w:rsid w:val="00A04132"/>
    <w:rsid w:val="00A0453A"/>
    <w:rsid w:val="00A0500B"/>
    <w:rsid w:val="00A05DC0"/>
    <w:rsid w:val="00A05E38"/>
    <w:rsid w:val="00A062EE"/>
    <w:rsid w:val="00A075F3"/>
    <w:rsid w:val="00A1026D"/>
    <w:rsid w:val="00A10618"/>
    <w:rsid w:val="00A10852"/>
    <w:rsid w:val="00A115A0"/>
    <w:rsid w:val="00A11C38"/>
    <w:rsid w:val="00A11FD5"/>
    <w:rsid w:val="00A129F4"/>
    <w:rsid w:val="00A131F7"/>
    <w:rsid w:val="00A132D5"/>
    <w:rsid w:val="00A1364C"/>
    <w:rsid w:val="00A137B9"/>
    <w:rsid w:val="00A15618"/>
    <w:rsid w:val="00A15B46"/>
    <w:rsid w:val="00A15DCF"/>
    <w:rsid w:val="00A1637A"/>
    <w:rsid w:val="00A16C62"/>
    <w:rsid w:val="00A20996"/>
    <w:rsid w:val="00A22935"/>
    <w:rsid w:val="00A2294F"/>
    <w:rsid w:val="00A23367"/>
    <w:rsid w:val="00A23545"/>
    <w:rsid w:val="00A23D4B"/>
    <w:rsid w:val="00A23EA7"/>
    <w:rsid w:val="00A243C3"/>
    <w:rsid w:val="00A24ACE"/>
    <w:rsid w:val="00A24D97"/>
    <w:rsid w:val="00A26998"/>
    <w:rsid w:val="00A26B97"/>
    <w:rsid w:val="00A27B76"/>
    <w:rsid w:val="00A27E92"/>
    <w:rsid w:val="00A30647"/>
    <w:rsid w:val="00A30A82"/>
    <w:rsid w:val="00A30C69"/>
    <w:rsid w:val="00A30C9B"/>
    <w:rsid w:val="00A3175B"/>
    <w:rsid w:val="00A32ACA"/>
    <w:rsid w:val="00A335B3"/>
    <w:rsid w:val="00A33649"/>
    <w:rsid w:val="00A33D52"/>
    <w:rsid w:val="00A347A6"/>
    <w:rsid w:val="00A356CC"/>
    <w:rsid w:val="00A35E4C"/>
    <w:rsid w:val="00A361C5"/>
    <w:rsid w:val="00A36550"/>
    <w:rsid w:val="00A400BF"/>
    <w:rsid w:val="00A4025C"/>
    <w:rsid w:val="00A42111"/>
    <w:rsid w:val="00A42321"/>
    <w:rsid w:val="00A42CAF"/>
    <w:rsid w:val="00A42EE2"/>
    <w:rsid w:val="00A43168"/>
    <w:rsid w:val="00A44036"/>
    <w:rsid w:val="00A46A66"/>
    <w:rsid w:val="00A47F13"/>
    <w:rsid w:val="00A47F1D"/>
    <w:rsid w:val="00A50606"/>
    <w:rsid w:val="00A508B5"/>
    <w:rsid w:val="00A51BBC"/>
    <w:rsid w:val="00A51D11"/>
    <w:rsid w:val="00A52561"/>
    <w:rsid w:val="00A52DC1"/>
    <w:rsid w:val="00A5308F"/>
    <w:rsid w:val="00A533C6"/>
    <w:rsid w:val="00A536BF"/>
    <w:rsid w:val="00A53C8D"/>
    <w:rsid w:val="00A541BF"/>
    <w:rsid w:val="00A548A5"/>
    <w:rsid w:val="00A5500D"/>
    <w:rsid w:val="00A5512F"/>
    <w:rsid w:val="00A55EC9"/>
    <w:rsid w:val="00A563BA"/>
    <w:rsid w:val="00A573C3"/>
    <w:rsid w:val="00A60C67"/>
    <w:rsid w:val="00A61B8D"/>
    <w:rsid w:val="00A64094"/>
    <w:rsid w:val="00A64F5B"/>
    <w:rsid w:val="00A65651"/>
    <w:rsid w:val="00A65A10"/>
    <w:rsid w:val="00A65DB0"/>
    <w:rsid w:val="00A66EAD"/>
    <w:rsid w:val="00A67B95"/>
    <w:rsid w:val="00A70920"/>
    <w:rsid w:val="00A70ACC"/>
    <w:rsid w:val="00A71AB3"/>
    <w:rsid w:val="00A73F59"/>
    <w:rsid w:val="00A74202"/>
    <w:rsid w:val="00A74789"/>
    <w:rsid w:val="00A74B81"/>
    <w:rsid w:val="00A752D1"/>
    <w:rsid w:val="00A753AA"/>
    <w:rsid w:val="00A75BC8"/>
    <w:rsid w:val="00A76EDB"/>
    <w:rsid w:val="00A775DE"/>
    <w:rsid w:val="00A805D8"/>
    <w:rsid w:val="00A822B8"/>
    <w:rsid w:val="00A82656"/>
    <w:rsid w:val="00A82BB2"/>
    <w:rsid w:val="00A83026"/>
    <w:rsid w:val="00A831ED"/>
    <w:rsid w:val="00A8331C"/>
    <w:rsid w:val="00A83714"/>
    <w:rsid w:val="00A83C7D"/>
    <w:rsid w:val="00A8425D"/>
    <w:rsid w:val="00A85AB2"/>
    <w:rsid w:val="00A86664"/>
    <w:rsid w:val="00A87760"/>
    <w:rsid w:val="00A87EBC"/>
    <w:rsid w:val="00A90DC0"/>
    <w:rsid w:val="00A90F80"/>
    <w:rsid w:val="00A93BC9"/>
    <w:rsid w:val="00A93C8F"/>
    <w:rsid w:val="00A94BA4"/>
    <w:rsid w:val="00A94DA8"/>
    <w:rsid w:val="00A94E0C"/>
    <w:rsid w:val="00A95863"/>
    <w:rsid w:val="00A963E7"/>
    <w:rsid w:val="00A96B74"/>
    <w:rsid w:val="00A979CE"/>
    <w:rsid w:val="00A97C39"/>
    <w:rsid w:val="00AA0D61"/>
    <w:rsid w:val="00AA235B"/>
    <w:rsid w:val="00AA2ACB"/>
    <w:rsid w:val="00AA4B0F"/>
    <w:rsid w:val="00AA4C7C"/>
    <w:rsid w:val="00AA5106"/>
    <w:rsid w:val="00AA5B4A"/>
    <w:rsid w:val="00AA6768"/>
    <w:rsid w:val="00AA6C30"/>
    <w:rsid w:val="00AA6D2F"/>
    <w:rsid w:val="00AA6F67"/>
    <w:rsid w:val="00AA753C"/>
    <w:rsid w:val="00AB0B4E"/>
    <w:rsid w:val="00AB1BDB"/>
    <w:rsid w:val="00AB213D"/>
    <w:rsid w:val="00AB237E"/>
    <w:rsid w:val="00AB29CC"/>
    <w:rsid w:val="00AB2B9D"/>
    <w:rsid w:val="00AB2CDB"/>
    <w:rsid w:val="00AB3107"/>
    <w:rsid w:val="00AB34E3"/>
    <w:rsid w:val="00AB3DD0"/>
    <w:rsid w:val="00AB426A"/>
    <w:rsid w:val="00AB53A8"/>
    <w:rsid w:val="00AB5A6C"/>
    <w:rsid w:val="00AB5FB4"/>
    <w:rsid w:val="00AB7E21"/>
    <w:rsid w:val="00AC0984"/>
    <w:rsid w:val="00AC0CC3"/>
    <w:rsid w:val="00AC1E8F"/>
    <w:rsid w:val="00AC279A"/>
    <w:rsid w:val="00AC2BCF"/>
    <w:rsid w:val="00AC2D63"/>
    <w:rsid w:val="00AC59D2"/>
    <w:rsid w:val="00AC5C73"/>
    <w:rsid w:val="00AC5DFA"/>
    <w:rsid w:val="00AC6437"/>
    <w:rsid w:val="00AC6715"/>
    <w:rsid w:val="00AC77F8"/>
    <w:rsid w:val="00AC782D"/>
    <w:rsid w:val="00AC7E0F"/>
    <w:rsid w:val="00AD0127"/>
    <w:rsid w:val="00AD19CC"/>
    <w:rsid w:val="00AD2E89"/>
    <w:rsid w:val="00AD2F43"/>
    <w:rsid w:val="00AD3ECF"/>
    <w:rsid w:val="00AD5382"/>
    <w:rsid w:val="00AD5D44"/>
    <w:rsid w:val="00AD67A0"/>
    <w:rsid w:val="00AE0108"/>
    <w:rsid w:val="00AE2317"/>
    <w:rsid w:val="00AE2B20"/>
    <w:rsid w:val="00AE2E3B"/>
    <w:rsid w:val="00AE3F89"/>
    <w:rsid w:val="00AE3FEE"/>
    <w:rsid w:val="00AE40E5"/>
    <w:rsid w:val="00AE6314"/>
    <w:rsid w:val="00AE6B6F"/>
    <w:rsid w:val="00AE6EC6"/>
    <w:rsid w:val="00AE7781"/>
    <w:rsid w:val="00AE797A"/>
    <w:rsid w:val="00AF000E"/>
    <w:rsid w:val="00AF0698"/>
    <w:rsid w:val="00AF0ACD"/>
    <w:rsid w:val="00AF23CE"/>
    <w:rsid w:val="00AF2863"/>
    <w:rsid w:val="00AF2CBC"/>
    <w:rsid w:val="00AF4549"/>
    <w:rsid w:val="00AF4773"/>
    <w:rsid w:val="00AF4DEA"/>
    <w:rsid w:val="00AF5152"/>
    <w:rsid w:val="00AF5290"/>
    <w:rsid w:val="00AF57BB"/>
    <w:rsid w:val="00AF59BC"/>
    <w:rsid w:val="00AF5ADF"/>
    <w:rsid w:val="00AF5D6C"/>
    <w:rsid w:val="00AF7522"/>
    <w:rsid w:val="00AF756D"/>
    <w:rsid w:val="00B0010E"/>
    <w:rsid w:val="00B010C8"/>
    <w:rsid w:val="00B02E0D"/>
    <w:rsid w:val="00B045EF"/>
    <w:rsid w:val="00B0552F"/>
    <w:rsid w:val="00B066B0"/>
    <w:rsid w:val="00B06B01"/>
    <w:rsid w:val="00B06C5F"/>
    <w:rsid w:val="00B06D8D"/>
    <w:rsid w:val="00B06EA1"/>
    <w:rsid w:val="00B10E4C"/>
    <w:rsid w:val="00B11A44"/>
    <w:rsid w:val="00B124BA"/>
    <w:rsid w:val="00B12550"/>
    <w:rsid w:val="00B13169"/>
    <w:rsid w:val="00B14608"/>
    <w:rsid w:val="00B14EE8"/>
    <w:rsid w:val="00B15FDA"/>
    <w:rsid w:val="00B168C5"/>
    <w:rsid w:val="00B16A55"/>
    <w:rsid w:val="00B17367"/>
    <w:rsid w:val="00B176F9"/>
    <w:rsid w:val="00B17997"/>
    <w:rsid w:val="00B203E8"/>
    <w:rsid w:val="00B20455"/>
    <w:rsid w:val="00B20755"/>
    <w:rsid w:val="00B209B3"/>
    <w:rsid w:val="00B20B17"/>
    <w:rsid w:val="00B20B36"/>
    <w:rsid w:val="00B21447"/>
    <w:rsid w:val="00B22C4A"/>
    <w:rsid w:val="00B22E53"/>
    <w:rsid w:val="00B232F7"/>
    <w:rsid w:val="00B2399A"/>
    <w:rsid w:val="00B24014"/>
    <w:rsid w:val="00B24EA0"/>
    <w:rsid w:val="00B2618F"/>
    <w:rsid w:val="00B27988"/>
    <w:rsid w:val="00B27C2B"/>
    <w:rsid w:val="00B3026F"/>
    <w:rsid w:val="00B30CD6"/>
    <w:rsid w:val="00B31396"/>
    <w:rsid w:val="00B31663"/>
    <w:rsid w:val="00B322B6"/>
    <w:rsid w:val="00B336AF"/>
    <w:rsid w:val="00B345FC"/>
    <w:rsid w:val="00B35994"/>
    <w:rsid w:val="00B35B02"/>
    <w:rsid w:val="00B372F9"/>
    <w:rsid w:val="00B37393"/>
    <w:rsid w:val="00B37703"/>
    <w:rsid w:val="00B37A1F"/>
    <w:rsid w:val="00B40EAC"/>
    <w:rsid w:val="00B42B4D"/>
    <w:rsid w:val="00B4313A"/>
    <w:rsid w:val="00B437C5"/>
    <w:rsid w:val="00B43857"/>
    <w:rsid w:val="00B43A04"/>
    <w:rsid w:val="00B43BCB"/>
    <w:rsid w:val="00B4547D"/>
    <w:rsid w:val="00B469E5"/>
    <w:rsid w:val="00B4751F"/>
    <w:rsid w:val="00B50531"/>
    <w:rsid w:val="00B5079E"/>
    <w:rsid w:val="00B51066"/>
    <w:rsid w:val="00B51152"/>
    <w:rsid w:val="00B55735"/>
    <w:rsid w:val="00B5583C"/>
    <w:rsid w:val="00B560EA"/>
    <w:rsid w:val="00B56DBE"/>
    <w:rsid w:val="00B605B9"/>
    <w:rsid w:val="00B60BCB"/>
    <w:rsid w:val="00B60D90"/>
    <w:rsid w:val="00B61FC7"/>
    <w:rsid w:val="00B62201"/>
    <w:rsid w:val="00B64B11"/>
    <w:rsid w:val="00B65146"/>
    <w:rsid w:val="00B65B80"/>
    <w:rsid w:val="00B665F3"/>
    <w:rsid w:val="00B672E7"/>
    <w:rsid w:val="00B67838"/>
    <w:rsid w:val="00B67F39"/>
    <w:rsid w:val="00B67FD2"/>
    <w:rsid w:val="00B70198"/>
    <w:rsid w:val="00B705E6"/>
    <w:rsid w:val="00B722D7"/>
    <w:rsid w:val="00B72B3B"/>
    <w:rsid w:val="00B72F4A"/>
    <w:rsid w:val="00B7353E"/>
    <w:rsid w:val="00B735CB"/>
    <w:rsid w:val="00B73CEC"/>
    <w:rsid w:val="00B73F20"/>
    <w:rsid w:val="00B7420D"/>
    <w:rsid w:val="00B743E0"/>
    <w:rsid w:val="00B7550D"/>
    <w:rsid w:val="00B75895"/>
    <w:rsid w:val="00B76F6E"/>
    <w:rsid w:val="00B7731E"/>
    <w:rsid w:val="00B80DED"/>
    <w:rsid w:val="00B8188B"/>
    <w:rsid w:val="00B826CE"/>
    <w:rsid w:val="00B83C4E"/>
    <w:rsid w:val="00B83D02"/>
    <w:rsid w:val="00B84D82"/>
    <w:rsid w:val="00B86E7C"/>
    <w:rsid w:val="00B875C9"/>
    <w:rsid w:val="00B90629"/>
    <w:rsid w:val="00B91038"/>
    <w:rsid w:val="00B91291"/>
    <w:rsid w:val="00B91323"/>
    <w:rsid w:val="00B915F4"/>
    <w:rsid w:val="00B91D7F"/>
    <w:rsid w:val="00B93416"/>
    <w:rsid w:val="00B93619"/>
    <w:rsid w:val="00B937E8"/>
    <w:rsid w:val="00B93CA1"/>
    <w:rsid w:val="00B94099"/>
    <w:rsid w:val="00B946FD"/>
    <w:rsid w:val="00B94E89"/>
    <w:rsid w:val="00B950B4"/>
    <w:rsid w:val="00B958EB"/>
    <w:rsid w:val="00B96066"/>
    <w:rsid w:val="00B9633F"/>
    <w:rsid w:val="00B96771"/>
    <w:rsid w:val="00B96E29"/>
    <w:rsid w:val="00B96E83"/>
    <w:rsid w:val="00BA01EC"/>
    <w:rsid w:val="00BA07B5"/>
    <w:rsid w:val="00BA0930"/>
    <w:rsid w:val="00BA1E0D"/>
    <w:rsid w:val="00BA2603"/>
    <w:rsid w:val="00BA2686"/>
    <w:rsid w:val="00BA2767"/>
    <w:rsid w:val="00BA2E29"/>
    <w:rsid w:val="00BA30D7"/>
    <w:rsid w:val="00BA417F"/>
    <w:rsid w:val="00BA42B8"/>
    <w:rsid w:val="00BA4C43"/>
    <w:rsid w:val="00BA5775"/>
    <w:rsid w:val="00BA6772"/>
    <w:rsid w:val="00BB0579"/>
    <w:rsid w:val="00BB12C7"/>
    <w:rsid w:val="00BB1453"/>
    <w:rsid w:val="00BB231C"/>
    <w:rsid w:val="00BB25AF"/>
    <w:rsid w:val="00BB2E0E"/>
    <w:rsid w:val="00BB5397"/>
    <w:rsid w:val="00BB540E"/>
    <w:rsid w:val="00BB5CC3"/>
    <w:rsid w:val="00BB6B38"/>
    <w:rsid w:val="00BB715C"/>
    <w:rsid w:val="00BB7E4A"/>
    <w:rsid w:val="00BC0CDB"/>
    <w:rsid w:val="00BC0D7C"/>
    <w:rsid w:val="00BC2100"/>
    <w:rsid w:val="00BC2D8D"/>
    <w:rsid w:val="00BC34C0"/>
    <w:rsid w:val="00BC3B06"/>
    <w:rsid w:val="00BC495A"/>
    <w:rsid w:val="00BC56BF"/>
    <w:rsid w:val="00BC63B4"/>
    <w:rsid w:val="00BC6A9D"/>
    <w:rsid w:val="00BC7105"/>
    <w:rsid w:val="00BC72C0"/>
    <w:rsid w:val="00BC77D0"/>
    <w:rsid w:val="00BC7BEB"/>
    <w:rsid w:val="00BD06A0"/>
    <w:rsid w:val="00BD07E5"/>
    <w:rsid w:val="00BD2939"/>
    <w:rsid w:val="00BD2DAE"/>
    <w:rsid w:val="00BD39B6"/>
    <w:rsid w:val="00BD3D99"/>
    <w:rsid w:val="00BD40DC"/>
    <w:rsid w:val="00BD439C"/>
    <w:rsid w:val="00BD4592"/>
    <w:rsid w:val="00BD48E7"/>
    <w:rsid w:val="00BD59AC"/>
    <w:rsid w:val="00BD6F48"/>
    <w:rsid w:val="00BD72F2"/>
    <w:rsid w:val="00BE1DFA"/>
    <w:rsid w:val="00BE2F20"/>
    <w:rsid w:val="00BE3F8E"/>
    <w:rsid w:val="00BE4414"/>
    <w:rsid w:val="00BE4989"/>
    <w:rsid w:val="00BE59C5"/>
    <w:rsid w:val="00BE7036"/>
    <w:rsid w:val="00BE7664"/>
    <w:rsid w:val="00BE7C39"/>
    <w:rsid w:val="00BE7D17"/>
    <w:rsid w:val="00BF0551"/>
    <w:rsid w:val="00BF12D2"/>
    <w:rsid w:val="00BF14E7"/>
    <w:rsid w:val="00BF1A9B"/>
    <w:rsid w:val="00BF237B"/>
    <w:rsid w:val="00BF2AEB"/>
    <w:rsid w:val="00BF31EF"/>
    <w:rsid w:val="00BF396E"/>
    <w:rsid w:val="00BF46F9"/>
    <w:rsid w:val="00BF5C7A"/>
    <w:rsid w:val="00BF7BDD"/>
    <w:rsid w:val="00BF7D95"/>
    <w:rsid w:val="00C00FF4"/>
    <w:rsid w:val="00C01506"/>
    <w:rsid w:val="00C0151D"/>
    <w:rsid w:val="00C02873"/>
    <w:rsid w:val="00C034B7"/>
    <w:rsid w:val="00C04301"/>
    <w:rsid w:val="00C047B8"/>
    <w:rsid w:val="00C04806"/>
    <w:rsid w:val="00C049A4"/>
    <w:rsid w:val="00C054FE"/>
    <w:rsid w:val="00C0581B"/>
    <w:rsid w:val="00C05F3F"/>
    <w:rsid w:val="00C0648A"/>
    <w:rsid w:val="00C064DB"/>
    <w:rsid w:val="00C073E7"/>
    <w:rsid w:val="00C0796C"/>
    <w:rsid w:val="00C07ACF"/>
    <w:rsid w:val="00C103C2"/>
    <w:rsid w:val="00C10672"/>
    <w:rsid w:val="00C10B6B"/>
    <w:rsid w:val="00C12227"/>
    <w:rsid w:val="00C1275E"/>
    <w:rsid w:val="00C14AF6"/>
    <w:rsid w:val="00C164D4"/>
    <w:rsid w:val="00C17CF6"/>
    <w:rsid w:val="00C20C9D"/>
    <w:rsid w:val="00C21387"/>
    <w:rsid w:val="00C21B17"/>
    <w:rsid w:val="00C22543"/>
    <w:rsid w:val="00C227E2"/>
    <w:rsid w:val="00C227ED"/>
    <w:rsid w:val="00C22FA0"/>
    <w:rsid w:val="00C23611"/>
    <w:rsid w:val="00C23A0B"/>
    <w:rsid w:val="00C247D3"/>
    <w:rsid w:val="00C2533A"/>
    <w:rsid w:val="00C25D28"/>
    <w:rsid w:val="00C26340"/>
    <w:rsid w:val="00C266E8"/>
    <w:rsid w:val="00C26BC1"/>
    <w:rsid w:val="00C26D98"/>
    <w:rsid w:val="00C26EA5"/>
    <w:rsid w:val="00C27053"/>
    <w:rsid w:val="00C271EA"/>
    <w:rsid w:val="00C2727A"/>
    <w:rsid w:val="00C27DCF"/>
    <w:rsid w:val="00C30F31"/>
    <w:rsid w:val="00C31CEF"/>
    <w:rsid w:val="00C352A8"/>
    <w:rsid w:val="00C35CB5"/>
    <w:rsid w:val="00C35E11"/>
    <w:rsid w:val="00C36283"/>
    <w:rsid w:val="00C36415"/>
    <w:rsid w:val="00C37604"/>
    <w:rsid w:val="00C378F7"/>
    <w:rsid w:val="00C37953"/>
    <w:rsid w:val="00C40093"/>
    <w:rsid w:val="00C406F8"/>
    <w:rsid w:val="00C4109F"/>
    <w:rsid w:val="00C4135F"/>
    <w:rsid w:val="00C41D01"/>
    <w:rsid w:val="00C41E85"/>
    <w:rsid w:val="00C4293F"/>
    <w:rsid w:val="00C42B24"/>
    <w:rsid w:val="00C4394B"/>
    <w:rsid w:val="00C44368"/>
    <w:rsid w:val="00C44581"/>
    <w:rsid w:val="00C44727"/>
    <w:rsid w:val="00C448F4"/>
    <w:rsid w:val="00C45500"/>
    <w:rsid w:val="00C45EC5"/>
    <w:rsid w:val="00C468B9"/>
    <w:rsid w:val="00C472FA"/>
    <w:rsid w:val="00C4760B"/>
    <w:rsid w:val="00C47EF4"/>
    <w:rsid w:val="00C505AD"/>
    <w:rsid w:val="00C5163F"/>
    <w:rsid w:val="00C51C46"/>
    <w:rsid w:val="00C52F13"/>
    <w:rsid w:val="00C53AC5"/>
    <w:rsid w:val="00C54EB9"/>
    <w:rsid w:val="00C5518D"/>
    <w:rsid w:val="00C5530A"/>
    <w:rsid w:val="00C55325"/>
    <w:rsid w:val="00C55FF9"/>
    <w:rsid w:val="00C56996"/>
    <w:rsid w:val="00C57A10"/>
    <w:rsid w:val="00C61550"/>
    <w:rsid w:val="00C6167B"/>
    <w:rsid w:val="00C6238D"/>
    <w:rsid w:val="00C62737"/>
    <w:rsid w:val="00C6295A"/>
    <w:rsid w:val="00C62B9D"/>
    <w:rsid w:val="00C63131"/>
    <w:rsid w:val="00C63766"/>
    <w:rsid w:val="00C638E1"/>
    <w:rsid w:val="00C63ED8"/>
    <w:rsid w:val="00C64218"/>
    <w:rsid w:val="00C65610"/>
    <w:rsid w:val="00C65C8A"/>
    <w:rsid w:val="00C67441"/>
    <w:rsid w:val="00C71588"/>
    <w:rsid w:val="00C71659"/>
    <w:rsid w:val="00C7265E"/>
    <w:rsid w:val="00C726FA"/>
    <w:rsid w:val="00C75369"/>
    <w:rsid w:val="00C75ABF"/>
    <w:rsid w:val="00C75C10"/>
    <w:rsid w:val="00C75E93"/>
    <w:rsid w:val="00C76E77"/>
    <w:rsid w:val="00C7727E"/>
    <w:rsid w:val="00C7775C"/>
    <w:rsid w:val="00C8034E"/>
    <w:rsid w:val="00C81745"/>
    <w:rsid w:val="00C82518"/>
    <w:rsid w:val="00C82B3E"/>
    <w:rsid w:val="00C84891"/>
    <w:rsid w:val="00C84C90"/>
    <w:rsid w:val="00C85B35"/>
    <w:rsid w:val="00C8701F"/>
    <w:rsid w:val="00C874CE"/>
    <w:rsid w:val="00C875B8"/>
    <w:rsid w:val="00C87CD2"/>
    <w:rsid w:val="00C87EA4"/>
    <w:rsid w:val="00C9034A"/>
    <w:rsid w:val="00C916F3"/>
    <w:rsid w:val="00C927EA"/>
    <w:rsid w:val="00C92B1B"/>
    <w:rsid w:val="00C93281"/>
    <w:rsid w:val="00C9376F"/>
    <w:rsid w:val="00C93D14"/>
    <w:rsid w:val="00C954A8"/>
    <w:rsid w:val="00C95848"/>
    <w:rsid w:val="00C9674D"/>
    <w:rsid w:val="00C96F21"/>
    <w:rsid w:val="00C97AF3"/>
    <w:rsid w:val="00CA0763"/>
    <w:rsid w:val="00CA0AE0"/>
    <w:rsid w:val="00CA1443"/>
    <w:rsid w:val="00CA223C"/>
    <w:rsid w:val="00CA3192"/>
    <w:rsid w:val="00CA43DA"/>
    <w:rsid w:val="00CA470C"/>
    <w:rsid w:val="00CA4ABC"/>
    <w:rsid w:val="00CA515E"/>
    <w:rsid w:val="00CA57A5"/>
    <w:rsid w:val="00CA65EC"/>
    <w:rsid w:val="00CA6F1A"/>
    <w:rsid w:val="00CA72AF"/>
    <w:rsid w:val="00CA7E7B"/>
    <w:rsid w:val="00CB00D7"/>
    <w:rsid w:val="00CB0EB9"/>
    <w:rsid w:val="00CB2D0E"/>
    <w:rsid w:val="00CB3C5B"/>
    <w:rsid w:val="00CB3D79"/>
    <w:rsid w:val="00CB40D3"/>
    <w:rsid w:val="00CB45F5"/>
    <w:rsid w:val="00CB46AE"/>
    <w:rsid w:val="00CB5798"/>
    <w:rsid w:val="00CB5D61"/>
    <w:rsid w:val="00CB6058"/>
    <w:rsid w:val="00CB6C99"/>
    <w:rsid w:val="00CB7007"/>
    <w:rsid w:val="00CC02B9"/>
    <w:rsid w:val="00CC1A7C"/>
    <w:rsid w:val="00CC2A63"/>
    <w:rsid w:val="00CC2AB6"/>
    <w:rsid w:val="00CC3315"/>
    <w:rsid w:val="00CC5D5C"/>
    <w:rsid w:val="00CC6232"/>
    <w:rsid w:val="00CC6C37"/>
    <w:rsid w:val="00CC700F"/>
    <w:rsid w:val="00CC7FFD"/>
    <w:rsid w:val="00CD01E1"/>
    <w:rsid w:val="00CD1785"/>
    <w:rsid w:val="00CD2D2E"/>
    <w:rsid w:val="00CD34D0"/>
    <w:rsid w:val="00CD4207"/>
    <w:rsid w:val="00CD4B3E"/>
    <w:rsid w:val="00CD4B52"/>
    <w:rsid w:val="00CD4B5B"/>
    <w:rsid w:val="00CD4C1E"/>
    <w:rsid w:val="00CD4E41"/>
    <w:rsid w:val="00CD5C0D"/>
    <w:rsid w:val="00CD68E7"/>
    <w:rsid w:val="00CD69B1"/>
    <w:rsid w:val="00CD7637"/>
    <w:rsid w:val="00CD76F3"/>
    <w:rsid w:val="00CD79BF"/>
    <w:rsid w:val="00CE11CD"/>
    <w:rsid w:val="00CE22E1"/>
    <w:rsid w:val="00CE2D0D"/>
    <w:rsid w:val="00CE2D17"/>
    <w:rsid w:val="00CE330F"/>
    <w:rsid w:val="00CE3435"/>
    <w:rsid w:val="00CE3884"/>
    <w:rsid w:val="00CE4D67"/>
    <w:rsid w:val="00CE5594"/>
    <w:rsid w:val="00CE6960"/>
    <w:rsid w:val="00CE7646"/>
    <w:rsid w:val="00CE7677"/>
    <w:rsid w:val="00CE76B5"/>
    <w:rsid w:val="00CF0048"/>
    <w:rsid w:val="00CF0516"/>
    <w:rsid w:val="00CF05C6"/>
    <w:rsid w:val="00CF0D89"/>
    <w:rsid w:val="00CF1638"/>
    <w:rsid w:val="00CF2A6E"/>
    <w:rsid w:val="00CF453F"/>
    <w:rsid w:val="00CF5076"/>
    <w:rsid w:val="00CF576E"/>
    <w:rsid w:val="00CF7527"/>
    <w:rsid w:val="00D001AC"/>
    <w:rsid w:val="00D002F6"/>
    <w:rsid w:val="00D00345"/>
    <w:rsid w:val="00D01AA3"/>
    <w:rsid w:val="00D01AEC"/>
    <w:rsid w:val="00D02674"/>
    <w:rsid w:val="00D038EF"/>
    <w:rsid w:val="00D039A1"/>
    <w:rsid w:val="00D040E4"/>
    <w:rsid w:val="00D05981"/>
    <w:rsid w:val="00D05D95"/>
    <w:rsid w:val="00D06647"/>
    <w:rsid w:val="00D06D5A"/>
    <w:rsid w:val="00D0781D"/>
    <w:rsid w:val="00D07CD9"/>
    <w:rsid w:val="00D100CC"/>
    <w:rsid w:val="00D10764"/>
    <w:rsid w:val="00D1091E"/>
    <w:rsid w:val="00D10D73"/>
    <w:rsid w:val="00D10EBA"/>
    <w:rsid w:val="00D11356"/>
    <w:rsid w:val="00D11D0C"/>
    <w:rsid w:val="00D12169"/>
    <w:rsid w:val="00D12A76"/>
    <w:rsid w:val="00D13117"/>
    <w:rsid w:val="00D1527B"/>
    <w:rsid w:val="00D1540F"/>
    <w:rsid w:val="00D157E3"/>
    <w:rsid w:val="00D16FF3"/>
    <w:rsid w:val="00D21850"/>
    <w:rsid w:val="00D21D19"/>
    <w:rsid w:val="00D228FF"/>
    <w:rsid w:val="00D22967"/>
    <w:rsid w:val="00D22AEC"/>
    <w:rsid w:val="00D23431"/>
    <w:rsid w:val="00D23864"/>
    <w:rsid w:val="00D23F58"/>
    <w:rsid w:val="00D24136"/>
    <w:rsid w:val="00D24C03"/>
    <w:rsid w:val="00D252BE"/>
    <w:rsid w:val="00D25ADF"/>
    <w:rsid w:val="00D301C9"/>
    <w:rsid w:val="00D30495"/>
    <w:rsid w:val="00D313F3"/>
    <w:rsid w:val="00D31A2E"/>
    <w:rsid w:val="00D32B2F"/>
    <w:rsid w:val="00D33C1A"/>
    <w:rsid w:val="00D357BC"/>
    <w:rsid w:val="00D35DA5"/>
    <w:rsid w:val="00D35E61"/>
    <w:rsid w:val="00D36A99"/>
    <w:rsid w:val="00D3719A"/>
    <w:rsid w:val="00D37CCF"/>
    <w:rsid w:val="00D37E04"/>
    <w:rsid w:val="00D408EA"/>
    <w:rsid w:val="00D40D12"/>
    <w:rsid w:val="00D4108D"/>
    <w:rsid w:val="00D41917"/>
    <w:rsid w:val="00D41E5A"/>
    <w:rsid w:val="00D4247B"/>
    <w:rsid w:val="00D42967"/>
    <w:rsid w:val="00D430B1"/>
    <w:rsid w:val="00D44191"/>
    <w:rsid w:val="00D44AEC"/>
    <w:rsid w:val="00D50642"/>
    <w:rsid w:val="00D509B8"/>
    <w:rsid w:val="00D50B40"/>
    <w:rsid w:val="00D51B05"/>
    <w:rsid w:val="00D51E12"/>
    <w:rsid w:val="00D52603"/>
    <w:rsid w:val="00D529C7"/>
    <w:rsid w:val="00D53030"/>
    <w:rsid w:val="00D530B4"/>
    <w:rsid w:val="00D556DC"/>
    <w:rsid w:val="00D55A56"/>
    <w:rsid w:val="00D56323"/>
    <w:rsid w:val="00D573B8"/>
    <w:rsid w:val="00D57A6C"/>
    <w:rsid w:val="00D57B55"/>
    <w:rsid w:val="00D57F52"/>
    <w:rsid w:val="00D60462"/>
    <w:rsid w:val="00D61E31"/>
    <w:rsid w:val="00D61F21"/>
    <w:rsid w:val="00D62621"/>
    <w:rsid w:val="00D62886"/>
    <w:rsid w:val="00D635D2"/>
    <w:rsid w:val="00D63F4C"/>
    <w:rsid w:val="00D65821"/>
    <w:rsid w:val="00D67579"/>
    <w:rsid w:val="00D677CA"/>
    <w:rsid w:val="00D67C16"/>
    <w:rsid w:val="00D67E2F"/>
    <w:rsid w:val="00D72589"/>
    <w:rsid w:val="00D7283F"/>
    <w:rsid w:val="00D7293E"/>
    <w:rsid w:val="00D7331C"/>
    <w:rsid w:val="00D74011"/>
    <w:rsid w:val="00D740B8"/>
    <w:rsid w:val="00D75D9D"/>
    <w:rsid w:val="00D75FA8"/>
    <w:rsid w:val="00D76194"/>
    <w:rsid w:val="00D77359"/>
    <w:rsid w:val="00D778EA"/>
    <w:rsid w:val="00D77A3B"/>
    <w:rsid w:val="00D77AD2"/>
    <w:rsid w:val="00D77CD3"/>
    <w:rsid w:val="00D77E1C"/>
    <w:rsid w:val="00D80CF6"/>
    <w:rsid w:val="00D813F9"/>
    <w:rsid w:val="00D81445"/>
    <w:rsid w:val="00D81F07"/>
    <w:rsid w:val="00D82697"/>
    <w:rsid w:val="00D82723"/>
    <w:rsid w:val="00D83303"/>
    <w:rsid w:val="00D8368F"/>
    <w:rsid w:val="00D84681"/>
    <w:rsid w:val="00D867EE"/>
    <w:rsid w:val="00D903B6"/>
    <w:rsid w:val="00D90A08"/>
    <w:rsid w:val="00D921CF"/>
    <w:rsid w:val="00D926C3"/>
    <w:rsid w:val="00D93040"/>
    <w:rsid w:val="00D93A23"/>
    <w:rsid w:val="00D93B38"/>
    <w:rsid w:val="00D940A0"/>
    <w:rsid w:val="00D9412B"/>
    <w:rsid w:val="00D94F6E"/>
    <w:rsid w:val="00DA0544"/>
    <w:rsid w:val="00DA106F"/>
    <w:rsid w:val="00DA1221"/>
    <w:rsid w:val="00DA1D40"/>
    <w:rsid w:val="00DA2DC6"/>
    <w:rsid w:val="00DA4242"/>
    <w:rsid w:val="00DA4340"/>
    <w:rsid w:val="00DA7273"/>
    <w:rsid w:val="00DA7726"/>
    <w:rsid w:val="00DA78C4"/>
    <w:rsid w:val="00DB01C4"/>
    <w:rsid w:val="00DB145A"/>
    <w:rsid w:val="00DB162A"/>
    <w:rsid w:val="00DB1C06"/>
    <w:rsid w:val="00DB1E95"/>
    <w:rsid w:val="00DB2330"/>
    <w:rsid w:val="00DB250C"/>
    <w:rsid w:val="00DB2A18"/>
    <w:rsid w:val="00DB3F5A"/>
    <w:rsid w:val="00DB4658"/>
    <w:rsid w:val="00DB491C"/>
    <w:rsid w:val="00DB4B0B"/>
    <w:rsid w:val="00DB5305"/>
    <w:rsid w:val="00DB6C53"/>
    <w:rsid w:val="00DB70D0"/>
    <w:rsid w:val="00DB79A1"/>
    <w:rsid w:val="00DB7B34"/>
    <w:rsid w:val="00DB7C89"/>
    <w:rsid w:val="00DC08BF"/>
    <w:rsid w:val="00DC0E72"/>
    <w:rsid w:val="00DC0FAE"/>
    <w:rsid w:val="00DC147C"/>
    <w:rsid w:val="00DC23C3"/>
    <w:rsid w:val="00DC2455"/>
    <w:rsid w:val="00DC315A"/>
    <w:rsid w:val="00DC3EEE"/>
    <w:rsid w:val="00DC4B2F"/>
    <w:rsid w:val="00DC56FC"/>
    <w:rsid w:val="00DC59EF"/>
    <w:rsid w:val="00DC5C94"/>
    <w:rsid w:val="00DC5E1B"/>
    <w:rsid w:val="00DC6F51"/>
    <w:rsid w:val="00DC746E"/>
    <w:rsid w:val="00DD0950"/>
    <w:rsid w:val="00DD0CCE"/>
    <w:rsid w:val="00DD0EAC"/>
    <w:rsid w:val="00DD16E0"/>
    <w:rsid w:val="00DD222D"/>
    <w:rsid w:val="00DD2236"/>
    <w:rsid w:val="00DD2332"/>
    <w:rsid w:val="00DD23D2"/>
    <w:rsid w:val="00DD4D83"/>
    <w:rsid w:val="00DD5123"/>
    <w:rsid w:val="00DD58F6"/>
    <w:rsid w:val="00DD6385"/>
    <w:rsid w:val="00DD75F5"/>
    <w:rsid w:val="00DD7973"/>
    <w:rsid w:val="00DE18EE"/>
    <w:rsid w:val="00DE2498"/>
    <w:rsid w:val="00DE2659"/>
    <w:rsid w:val="00DE29DF"/>
    <w:rsid w:val="00DE4450"/>
    <w:rsid w:val="00DE472F"/>
    <w:rsid w:val="00DE4D12"/>
    <w:rsid w:val="00DE4D7C"/>
    <w:rsid w:val="00DE6639"/>
    <w:rsid w:val="00DE759B"/>
    <w:rsid w:val="00DE7E93"/>
    <w:rsid w:val="00DF00D1"/>
    <w:rsid w:val="00DF0348"/>
    <w:rsid w:val="00DF154D"/>
    <w:rsid w:val="00DF2096"/>
    <w:rsid w:val="00DF20C5"/>
    <w:rsid w:val="00DF2217"/>
    <w:rsid w:val="00DF3DEE"/>
    <w:rsid w:val="00DF43A7"/>
    <w:rsid w:val="00DF4C8C"/>
    <w:rsid w:val="00DF55A2"/>
    <w:rsid w:val="00DF6673"/>
    <w:rsid w:val="00DF6675"/>
    <w:rsid w:val="00DF7954"/>
    <w:rsid w:val="00DF7F27"/>
    <w:rsid w:val="00E00710"/>
    <w:rsid w:val="00E01CEE"/>
    <w:rsid w:val="00E026A9"/>
    <w:rsid w:val="00E02C53"/>
    <w:rsid w:val="00E04014"/>
    <w:rsid w:val="00E04ED2"/>
    <w:rsid w:val="00E05AFA"/>
    <w:rsid w:val="00E05B09"/>
    <w:rsid w:val="00E06B20"/>
    <w:rsid w:val="00E07035"/>
    <w:rsid w:val="00E11BEE"/>
    <w:rsid w:val="00E11C1D"/>
    <w:rsid w:val="00E1216B"/>
    <w:rsid w:val="00E12974"/>
    <w:rsid w:val="00E12E30"/>
    <w:rsid w:val="00E13007"/>
    <w:rsid w:val="00E1337D"/>
    <w:rsid w:val="00E14946"/>
    <w:rsid w:val="00E14E2F"/>
    <w:rsid w:val="00E15052"/>
    <w:rsid w:val="00E16770"/>
    <w:rsid w:val="00E17435"/>
    <w:rsid w:val="00E17799"/>
    <w:rsid w:val="00E17900"/>
    <w:rsid w:val="00E17F83"/>
    <w:rsid w:val="00E2114C"/>
    <w:rsid w:val="00E21E0F"/>
    <w:rsid w:val="00E23544"/>
    <w:rsid w:val="00E23690"/>
    <w:rsid w:val="00E23847"/>
    <w:rsid w:val="00E2567B"/>
    <w:rsid w:val="00E26053"/>
    <w:rsid w:val="00E26BD2"/>
    <w:rsid w:val="00E26E6A"/>
    <w:rsid w:val="00E2717D"/>
    <w:rsid w:val="00E271F4"/>
    <w:rsid w:val="00E272A4"/>
    <w:rsid w:val="00E27774"/>
    <w:rsid w:val="00E3047C"/>
    <w:rsid w:val="00E30B15"/>
    <w:rsid w:val="00E30B6F"/>
    <w:rsid w:val="00E310F2"/>
    <w:rsid w:val="00E31913"/>
    <w:rsid w:val="00E3437A"/>
    <w:rsid w:val="00E34668"/>
    <w:rsid w:val="00E3532B"/>
    <w:rsid w:val="00E3541D"/>
    <w:rsid w:val="00E36230"/>
    <w:rsid w:val="00E36319"/>
    <w:rsid w:val="00E378DE"/>
    <w:rsid w:val="00E37FB5"/>
    <w:rsid w:val="00E402B6"/>
    <w:rsid w:val="00E405EE"/>
    <w:rsid w:val="00E40977"/>
    <w:rsid w:val="00E4246D"/>
    <w:rsid w:val="00E43F59"/>
    <w:rsid w:val="00E45401"/>
    <w:rsid w:val="00E4697E"/>
    <w:rsid w:val="00E46DCA"/>
    <w:rsid w:val="00E47AD0"/>
    <w:rsid w:val="00E47B6E"/>
    <w:rsid w:val="00E50861"/>
    <w:rsid w:val="00E509F0"/>
    <w:rsid w:val="00E50C17"/>
    <w:rsid w:val="00E50DAB"/>
    <w:rsid w:val="00E50E38"/>
    <w:rsid w:val="00E5116E"/>
    <w:rsid w:val="00E51AA2"/>
    <w:rsid w:val="00E522E6"/>
    <w:rsid w:val="00E5341D"/>
    <w:rsid w:val="00E56325"/>
    <w:rsid w:val="00E571D4"/>
    <w:rsid w:val="00E57282"/>
    <w:rsid w:val="00E576C1"/>
    <w:rsid w:val="00E57EC8"/>
    <w:rsid w:val="00E57F9A"/>
    <w:rsid w:val="00E6025F"/>
    <w:rsid w:val="00E6036B"/>
    <w:rsid w:val="00E6050B"/>
    <w:rsid w:val="00E6050D"/>
    <w:rsid w:val="00E606ED"/>
    <w:rsid w:val="00E60763"/>
    <w:rsid w:val="00E609A5"/>
    <w:rsid w:val="00E60F07"/>
    <w:rsid w:val="00E6102D"/>
    <w:rsid w:val="00E61802"/>
    <w:rsid w:val="00E62232"/>
    <w:rsid w:val="00E62D94"/>
    <w:rsid w:val="00E63A3D"/>
    <w:rsid w:val="00E64B55"/>
    <w:rsid w:val="00E650CD"/>
    <w:rsid w:val="00E661A4"/>
    <w:rsid w:val="00E6656C"/>
    <w:rsid w:val="00E670FD"/>
    <w:rsid w:val="00E70045"/>
    <w:rsid w:val="00E701D5"/>
    <w:rsid w:val="00E70A91"/>
    <w:rsid w:val="00E70B5F"/>
    <w:rsid w:val="00E710AA"/>
    <w:rsid w:val="00E716FE"/>
    <w:rsid w:val="00E7171E"/>
    <w:rsid w:val="00E71D1C"/>
    <w:rsid w:val="00E725F5"/>
    <w:rsid w:val="00E7301C"/>
    <w:rsid w:val="00E732E5"/>
    <w:rsid w:val="00E7353B"/>
    <w:rsid w:val="00E73723"/>
    <w:rsid w:val="00E74AF6"/>
    <w:rsid w:val="00E75583"/>
    <w:rsid w:val="00E76A17"/>
    <w:rsid w:val="00E76F91"/>
    <w:rsid w:val="00E805C1"/>
    <w:rsid w:val="00E82839"/>
    <w:rsid w:val="00E82CED"/>
    <w:rsid w:val="00E82D8A"/>
    <w:rsid w:val="00E83154"/>
    <w:rsid w:val="00E8341D"/>
    <w:rsid w:val="00E84326"/>
    <w:rsid w:val="00E84EA8"/>
    <w:rsid w:val="00E85A85"/>
    <w:rsid w:val="00E861CC"/>
    <w:rsid w:val="00E8675F"/>
    <w:rsid w:val="00E86E8B"/>
    <w:rsid w:val="00E87F9B"/>
    <w:rsid w:val="00E87FBD"/>
    <w:rsid w:val="00E9156E"/>
    <w:rsid w:val="00E92552"/>
    <w:rsid w:val="00E9291D"/>
    <w:rsid w:val="00E92A04"/>
    <w:rsid w:val="00E92B9E"/>
    <w:rsid w:val="00E930AC"/>
    <w:rsid w:val="00E93885"/>
    <w:rsid w:val="00E93B58"/>
    <w:rsid w:val="00E94C98"/>
    <w:rsid w:val="00E9564D"/>
    <w:rsid w:val="00E96954"/>
    <w:rsid w:val="00E97650"/>
    <w:rsid w:val="00EA0042"/>
    <w:rsid w:val="00EA03D8"/>
    <w:rsid w:val="00EA1B4F"/>
    <w:rsid w:val="00EA2210"/>
    <w:rsid w:val="00EA22F8"/>
    <w:rsid w:val="00EA375C"/>
    <w:rsid w:val="00EA7247"/>
    <w:rsid w:val="00EA781A"/>
    <w:rsid w:val="00EB056F"/>
    <w:rsid w:val="00EB074E"/>
    <w:rsid w:val="00EB141A"/>
    <w:rsid w:val="00EB306C"/>
    <w:rsid w:val="00EB3C3C"/>
    <w:rsid w:val="00EB5010"/>
    <w:rsid w:val="00EB50BA"/>
    <w:rsid w:val="00EB57D0"/>
    <w:rsid w:val="00EB5956"/>
    <w:rsid w:val="00EB6E2C"/>
    <w:rsid w:val="00EB76B0"/>
    <w:rsid w:val="00EB7C39"/>
    <w:rsid w:val="00EB7EAF"/>
    <w:rsid w:val="00EC091D"/>
    <w:rsid w:val="00EC1203"/>
    <w:rsid w:val="00EC25CA"/>
    <w:rsid w:val="00EC2A15"/>
    <w:rsid w:val="00EC4186"/>
    <w:rsid w:val="00EC4225"/>
    <w:rsid w:val="00EC467D"/>
    <w:rsid w:val="00EC49D1"/>
    <w:rsid w:val="00EC5A1E"/>
    <w:rsid w:val="00EC5F35"/>
    <w:rsid w:val="00EC627B"/>
    <w:rsid w:val="00EC66AB"/>
    <w:rsid w:val="00EC6707"/>
    <w:rsid w:val="00EC6978"/>
    <w:rsid w:val="00EC78D9"/>
    <w:rsid w:val="00EC797B"/>
    <w:rsid w:val="00ED0178"/>
    <w:rsid w:val="00ED03D0"/>
    <w:rsid w:val="00ED0981"/>
    <w:rsid w:val="00ED0DAF"/>
    <w:rsid w:val="00ED1C43"/>
    <w:rsid w:val="00ED1CF0"/>
    <w:rsid w:val="00ED20C6"/>
    <w:rsid w:val="00ED266B"/>
    <w:rsid w:val="00ED5339"/>
    <w:rsid w:val="00ED5366"/>
    <w:rsid w:val="00ED5F9C"/>
    <w:rsid w:val="00ED69C8"/>
    <w:rsid w:val="00ED7A55"/>
    <w:rsid w:val="00EE0601"/>
    <w:rsid w:val="00EE16B6"/>
    <w:rsid w:val="00EE1849"/>
    <w:rsid w:val="00EE52CF"/>
    <w:rsid w:val="00EE5762"/>
    <w:rsid w:val="00EE69C3"/>
    <w:rsid w:val="00EE7130"/>
    <w:rsid w:val="00EE7A26"/>
    <w:rsid w:val="00EE7A87"/>
    <w:rsid w:val="00EF082E"/>
    <w:rsid w:val="00EF155B"/>
    <w:rsid w:val="00EF1E36"/>
    <w:rsid w:val="00EF3500"/>
    <w:rsid w:val="00EF3A3B"/>
    <w:rsid w:val="00EF4734"/>
    <w:rsid w:val="00EF5095"/>
    <w:rsid w:val="00EF647D"/>
    <w:rsid w:val="00EF69ED"/>
    <w:rsid w:val="00EF7A09"/>
    <w:rsid w:val="00EF7A43"/>
    <w:rsid w:val="00EF7A79"/>
    <w:rsid w:val="00F00038"/>
    <w:rsid w:val="00F0154C"/>
    <w:rsid w:val="00F02B7B"/>
    <w:rsid w:val="00F030C9"/>
    <w:rsid w:val="00F03C57"/>
    <w:rsid w:val="00F03C8E"/>
    <w:rsid w:val="00F03F65"/>
    <w:rsid w:val="00F046B3"/>
    <w:rsid w:val="00F05970"/>
    <w:rsid w:val="00F060AE"/>
    <w:rsid w:val="00F06C60"/>
    <w:rsid w:val="00F06D2A"/>
    <w:rsid w:val="00F07004"/>
    <w:rsid w:val="00F07CA2"/>
    <w:rsid w:val="00F07DE0"/>
    <w:rsid w:val="00F1012E"/>
    <w:rsid w:val="00F103ED"/>
    <w:rsid w:val="00F10528"/>
    <w:rsid w:val="00F117D1"/>
    <w:rsid w:val="00F12237"/>
    <w:rsid w:val="00F12492"/>
    <w:rsid w:val="00F12582"/>
    <w:rsid w:val="00F127BA"/>
    <w:rsid w:val="00F12CE9"/>
    <w:rsid w:val="00F144FB"/>
    <w:rsid w:val="00F1589D"/>
    <w:rsid w:val="00F166FE"/>
    <w:rsid w:val="00F16A10"/>
    <w:rsid w:val="00F20306"/>
    <w:rsid w:val="00F2081B"/>
    <w:rsid w:val="00F20FA1"/>
    <w:rsid w:val="00F20FA8"/>
    <w:rsid w:val="00F211D0"/>
    <w:rsid w:val="00F23B14"/>
    <w:rsid w:val="00F261B5"/>
    <w:rsid w:val="00F2653C"/>
    <w:rsid w:val="00F274B6"/>
    <w:rsid w:val="00F27D20"/>
    <w:rsid w:val="00F30302"/>
    <w:rsid w:val="00F30B2D"/>
    <w:rsid w:val="00F30D30"/>
    <w:rsid w:val="00F31054"/>
    <w:rsid w:val="00F32217"/>
    <w:rsid w:val="00F32E86"/>
    <w:rsid w:val="00F330CA"/>
    <w:rsid w:val="00F3339A"/>
    <w:rsid w:val="00F334E3"/>
    <w:rsid w:val="00F3361D"/>
    <w:rsid w:val="00F33FCA"/>
    <w:rsid w:val="00F34B0A"/>
    <w:rsid w:val="00F35458"/>
    <w:rsid w:val="00F35B7A"/>
    <w:rsid w:val="00F367AB"/>
    <w:rsid w:val="00F37170"/>
    <w:rsid w:val="00F37900"/>
    <w:rsid w:val="00F40A71"/>
    <w:rsid w:val="00F41251"/>
    <w:rsid w:val="00F41DDB"/>
    <w:rsid w:val="00F42197"/>
    <w:rsid w:val="00F43044"/>
    <w:rsid w:val="00F43CB1"/>
    <w:rsid w:val="00F4467B"/>
    <w:rsid w:val="00F44BD8"/>
    <w:rsid w:val="00F455AE"/>
    <w:rsid w:val="00F46147"/>
    <w:rsid w:val="00F50357"/>
    <w:rsid w:val="00F51458"/>
    <w:rsid w:val="00F53433"/>
    <w:rsid w:val="00F53F61"/>
    <w:rsid w:val="00F53F70"/>
    <w:rsid w:val="00F547D9"/>
    <w:rsid w:val="00F54A7A"/>
    <w:rsid w:val="00F569A0"/>
    <w:rsid w:val="00F56B19"/>
    <w:rsid w:val="00F56D75"/>
    <w:rsid w:val="00F56EF7"/>
    <w:rsid w:val="00F570D2"/>
    <w:rsid w:val="00F577A1"/>
    <w:rsid w:val="00F57FBD"/>
    <w:rsid w:val="00F60136"/>
    <w:rsid w:val="00F61394"/>
    <w:rsid w:val="00F616BC"/>
    <w:rsid w:val="00F6184E"/>
    <w:rsid w:val="00F6405B"/>
    <w:rsid w:val="00F641D3"/>
    <w:rsid w:val="00F64368"/>
    <w:rsid w:val="00F65000"/>
    <w:rsid w:val="00F650BB"/>
    <w:rsid w:val="00F656C8"/>
    <w:rsid w:val="00F66414"/>
    <w:rsid w:val="00F67586"/>
    <w:rsid w:val="00F706EF"/>
    <w:rsid w:val="00F70AC7"/>
    <w:rsid w:val="00F70B82"/>
    <w:rsid w:val="00F713E9"/>
    <w:rsid w:val="00F72C96"/>
    <w:rsid w:val="00F73E9B"/>
    <w:rsid w:val="00F74C29"/>
    <w:rsid w:val="00F74EDD"/>
    <w:rsid w:val="00F75F3F"/>
    <w:rsid w:val="00F767E9"/>
    <w:rsid w:val="00F76AC5"/>
    <w:rsid w:val="00F80125"/>
    <w:rsid w:val="00F80621"/>
    <w:rsid w:val="00F80903"/>
    <w:rsid w:val="00F80E7C"/>
    <w:rsid w:val="00F82EF7"/>
    <w:rsid w:val="00F8455A"/>
    <w:rsid w:val="00F84926"/>
    <w:rsid w:val="00F858CC"/>
    <w:rsid w:val="00F863DB"/>
    <w:rsid w:val="00F86EC4"/>
    <w:rsid w:val="00F86F14"/>
    <w:rsid w:val="00F8718F"/>
    <w:rsid w:val="00F90334"/>
    <w:rsid w:val="00F92B32"/>
    <w:rsid w:val="00F93018"/>
    <w:rsid w:val="00F93C68"/>
    <w:rsid w:val="00F93C9C"/>
    <w:rsid w:val="00F950B6"/>
    <w:rsid w:val="00F9701F"/>
    <w:rsid w:val="00F97B06"/>
    <w:rsid w:val="00F97B60"/>
    <w:rsid w:val="00FA0B3F"/>
    <w:rsid w:val="00FA0DCE"/>
    <w:rsid w:val="00FA102E"/>
    <w:rsid w:val="00FA10A1"/>
    <w:rsid w:val="00FA1356"/>
    <w:rsid w:val="00FA16D1"/>
    <w:rsid w:val="00FA1CA9"/>
    <w:rsid w:val="00FA1E7F"/>
    <w:rsid w:val="00FA220C"/>
    <w:rsid w:val="00FA2E2B"/>
    <w:rsid w:val="00FA417C"/>
    <w:rsid w:val="00FA4D3B"/>
    <w:rsid w:val="00FA6074"/>
    <w:rsid w:val="00FA7D6E"/>
    <w:rsid w:val="00FB0D6E"/>
    <w:rsid w:val="00FB1053"/>
    <w:rsid w:val="00FB29CE"/>
    <w:rsid w:val="00FB2A38"/>
    <w:rsid w:val="00FB3843"/>
    <w:rsid w:val="00FB3C87"/>
    <w:rsid w:val="00FB3FB0"/>
    <w:rsid w:val="00FB4662"/>
    <w:rsid w:val="00FB5266"/>
    <w:rsid w:val="00FB5B49"/>
    <w:rsid w:val="00FB6B69"/>
    <w:rsid w:val="00FB7A89"/>
    <w:rsid w:val="00FB7C63"/>
    <w:rsid w:val="00FC09A2"/>
    <w:rsid w:val="00FC09DE"/>
    <w:rsid w:val="00FC0A11"/>
    <w:rsid w:val="00FC200A"/>
    <w:rsid w:val="00FC40A3"/>
    <w:rsid w:val="00FC5D69"/>
    <w:rsid w:val="00FC5F03"/>
    <w:rsid w:val="00FC61A8"/>
    <w:rsid w:val="00FC637B"/>
    <w:rsid w:val="00FC6696"/>
    <w:rsid w:val="00FC766D"/>
    <w:rsid w:val="00FC773F"/>
    <w:rsid w:val="00FC7B9B"/>
    <w:rsid w:val="00FD0E2A"/>
    <w:rsid w:val="00FD1A30"/>
    <w:rsid w:val="00FD1F38"/>
    <w:rsid w:val="00FD3814"/>
    <w:rsid w:val="00FD4944"/>
    <w:rsid w:val="00FD4FD2"/>
    <w:rsid w:val="00FD56A4"/>
    <w:rsid w:val="00FD613B"/>
    <w:rsid w:val="00FD6B23"/>
    <w:rsid w:val="00FD6F4D"/>
    <w:rsid w:val="00FD7EAE"/>
    <w:rsid w:val="00FE0284"/>
    <w:rsid w:val="00FE0291"/>
    <w:rsid w:val="00FE08FF"/>
    <w:rsid w:val="00FE098F"/>
    <w:rsid w:val="00FE1AFF"/>
    <w:rsid w:val="00FE2A49"/>
    <w:rsid w:val="00FE36BE"/>
    <w:rsid w:val="00FE43CE"/>
    <w:rsid w:val="00FE4780"/>
    <w:rsid w:val="00FE4885"/>
    <w:rsid w:val="00FE5005"/>
    <w:rsid w:val="00FE52A4"/>
    <w:rsid w:val="00FE5E3E"/>
    <w:rsid w:val="00FE6630"/>
    <w:rsid w:val="00FE748A"/>
    <w:rsid w:val="00FE7772"/>
    <w:rsid w:val="00FE7B4D"/>
    <w:rsid w:val="00FF0007"/>
    <w:rsid w:val="00FF0D26"/>
    <w:rsid w:val="00FF1361"/>
    <w:rsid w:val="00FF2143"/>
    <w:rsid w:val="00FF31A8"/>
    <w:rsid w:val="00FF4B1F"/>
    <w:rsid w:val="00FF5DB0"/>
    <w:rsid w:val="00FF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89395E"/>
  <w15:chartTrackingRefBased/>
  <w15:docId w15:val="{C8D78A28-6D25-4BEA-AC07-5CE15CC29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143"/>
    <w:pPr>
      <w:spacing w:after="0" w:line="36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6A7"/>
    <w:pPr>
      <w:keepNext/>
      <w:keepLines/>
      <w:spacing w:before="240" w:line="480" w:lineRule="auto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6F51"/>
    <w:pPr>
      <w:keepNext/>
      <w:keepLines/>
      <w:spacing w:before="40" w:line="480" w:lineRule="auto"/>
      <w:outlineLvl w:val="1"/>
    </w:pPr>
    <w:rPr>
      <w:rFonts w:eastAsiaTheme="majorEastAsia" w:cstheme="majorBidi"/>
      <w:i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086D"/>
    <w:pPr>
      <w:keepNext/>
      <w:keepLines/>
      <w:spacing w:before="40"/>
      <w:outlineLvl w:val="2"/>
    </w:pPr>
    <w:rPr>
      <w:rFonts w:eastAsiaTheme="majorEastAsia" w:cstheme="majorBidi"/>
      <w:b/>
      <w:color w:val="000000" w:themeColor="tex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6A7"/>
    <w:rPr>
      <w:rFonts w:ascii="Arial" w:eastAsiaTheme="majorEastAsia" w:hAnsi="Arial" w:cstheme="majorBidi"/>
      <w:b/>
      <w:color w:val="000000" w:themeColor="text1"/>
      <w:sz w:val="24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76F51"/>
    <w:rPr>
      <w:rFonts w:ascii="Arial" w:eastAsiaTheme="majorEastAsia" w:hAnsi="Arial" w:cstheme="majorBidi"/>
      <w:i/>
      <w:color w:val="000000" w:themeColor="text1"/>
      <w:sz w:val="24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95086D"/>
    <w:rPr>
      <w:rFonts w:ascii="Arial" w:eastAsiaTheme="majorEastAsia" w:hAnsi="Arial" w:cstheme="majorBidi"/>
      <w:b/>
      <w:color w:val="000000" w:themeColor="text1"/>
      <w:sz w:val="20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76F51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776F51"/>
    <w:rPr>
      <w:b/>
      <w:bCs/>
    </w:rPr>
  </w:style>
  <w:style w:type="paragraph" w:styleId="ListParagraph">
    <w:name w:val="List Paragraph"/>
    <w:basedOn w:val="Normal"/>
    <w:uiPriority w:val="1"/>
    <w:qFormat/>
    <w:rsid w:val="00776F51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776F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6F51"/>
    <w:rPr>
      <w:rFonts w:ascii="Arial" w:eastAsia="Times New Roman" w:hAnsi="Arial" w:cs="Times New Roman"/>
      <w:sz w:val="20"/>
      <w:szCs w:val="20"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6F51"/>
    <w:rPr>
      <w:rFonts w:ascii="Arial" w:eastAsia="Times New Roman" w:hAnsi="Arial" w:cs="Times New Roman"/>
      <w:b/>
      <w:bCs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6F51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776F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6F51"/>
    <w:rPr>
      <w:rFonts w:ascii="Arial" w:eastAsia="Times New Roman" w:hAnsi="Arial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776F51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76F51"/>
    <w:rPr>
      <w:rFonts w:ascii="Arial" w:eastAsia="Times New Roman" w:hAnsi="Arial" w:cs="Times New Roman"/>
      <w:sz w:val="20"/>
      <w:szCs w:val="20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76F51"/>
    <w:rPr>
      <w:sz w:val="20"/>
      <w:szCs w:val="20"/>
    </w:rPr>
  </w:style>
  <w:style w:type="table" w:styleId="TableGrid">
    <w:name w:val="Table Grid"/>
    <w:basedOn w:val="TableNormal"/>
    <w:uiPriority w:val="39"/>
    <w:rsid w:val="00776F51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aliases w:val="Figure caption"/>
    <w:basedOn w:val="Normal"/>
    <w:next w:val="NoSpacing"/>
    <w:link w:val="SubtitleChar"/>
    <w:uiPriority w:val="11"/>
    <w:qFormat/>
    <w:rsid w:val="00776F51"/>
    <w:pPr>
      <w:numPr>
        <w:ilvl w:val="1"/>
      </w:numPr>
      <w:spacing w:after="160"/>
    </w:pPr>
    <w:rPr>
      <w:rFonts w:eastAsiaTheme="minorEastAsia" w:cstheme="minorBidi"/>
      <w:color w:val="000000" w:themeColor="text1"/>
      <w:spacing w:val="15"/>
      <w:sz w:val="20"/>
      <w:szCs w:val="22"/>
    </w:rPr>
  </w:style>
  <w:style w:type="paragraph" w:styleId="NoSpacing">
    <w:name w:val="No Spacing"/>
    <w:uiPriority w:val="1"/>
    <w:qFormat/>
    <w:rsid w:val="00776F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ubtitleChar">
    <w:name w:val="Subtitle Char"/>
    <w:aliases w:val="Figure caption Char"/>
    <w:basedOn w:val="DefaultParagraphFont"/>
    <w:link w:val="Subtitle"/>
    <w:uiPriority w:val="11"/>
    <w:rsid w:val="00776F51"/>
    <w:rPr>
      <w:rFonts w:ascii="Arial" w:eastAsiaTheme="minorEastAsia" w:hAnsi="Arial"/>
      <w:color w:val="000000" w:themeColor="text1"/>
      <w:spacing w:val="15"/>
      <w:sz w:val="20"/>
      <w:lang w:eastAsia="en-GB"/>
    </w:rPr>
  </w:style>
  <w:style w:type="paragraph" w:customStyle="1" w:styleId="captions">
    <w:name w:val="captions"/>
    <w:basedOn w:val="Normal"/>
    <w:link w:val="captionsChar"/>
    <w:qFormat/>
    <w:rsid w:val="00776F51"/>
    <w:rPr>
      <w:noProof/>
    </w:rPr>
  </w:style>
  <w:style w:type="character" w:customStyle="1" w:styleId="captionsChar">
    <w:name w:val="captions Char"/>
    <w:basedOn w:val="DefaultParagraphFont"/>
    <w:link w:val="captions"/>
    <w:rsid w:val="00776F51"/>
    <w:rPr>
      <w:rFonts w:ascii="Arial" w:eastAsia="Times New Roman" w:hAnsi="Arial" w:cs="Times New Roman"/>
      <w:noProof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76F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6F51"/>
    <w:rPr>
      <w:rFonts w:ascii="Arial" w:eastAsia="Times New Roman" w:hAnsi="Arial" w:cs="Times New Roman"/>
      <w:sz w:val="24"/>
      <w:szCs w:val="24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F51"/>
    <w:rPr>
      <w:rFonts w:ascii="Segoe UI" w:eastAsia="Times New Roman" w:hAnsi="Segoe UI" w:cs="Segoe UI"/>
      <w:sz w:val="18"/>
      <w:szCs w:val="1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6F5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76F51"/>
    <w:pPr>
      <w:spacing w:before="100" w:beforeAutospacing="1" w:after="100" w:afterAutospacing="1"/>
      <w:jc w:val="left"/>
    </w:pPr>
    <w:rPr>
      <w:lang w:val="en-SG" w:eastAsia="en-SG"/>
    </w:rPr>
  </w:style>
  <w:style w:type="character" w:styleId="LineNumber">
    <w:name w:val="line number"/>
    <w:basedOn w:val="DefaultParagraphFont"/>
    <w:uiPriority w:val="99"/>
    <w:semiHidden/>
    <w:unhideWhenUsed/>
    <w:rsid w:val="00776F51"/>
  </w:style>
  <w:style w:type="paragraph" w:styleId="Bibliography">
    <w:name w:val="Bibliography"/>
    <w:basedOn w:val="Normal"/>
    <w:next w:val="Normal"/>
    <w:uiPriority w:val="37"/>
    <w:unhideWhenUsed/>
    <w:rsid w:val="00776F51"/>
    <w:pPr>
      <w:tabs>
        <w:tab w:val="left" w:pos="264"/>
      </w:tabs>
      <w:spacing w:line="480" w:lineRule="auto"/>
      <w:ind w:left="264" w:hanging="264"/>
    </w:pPr>
  </w:style>
  <w:style w:type="character" w:customStyle="1" w:styleId="u4v6n">
    <w:name w:val="u4v6n"/>
    <w:basedOn w:val="DefaultParagraphFont"/>
    <w:rsid w:val="00776F51"/>
  </w:style>
  <w:style w:type="character" w:customStyle="1" w:styleId="highwire-cite-metadata-doi">
    <w:name w:val="highwire-cite-metadata-doi"/>
    <w:basedOn w:val="DefaultParagraphFont"/>
    <w:rsid w:val="00776F51"/>
  </w:style>
  <w:style w:type="character" w:customStyle="1" w:styleId="c-bibliographic-informationvalue">
    <w:name w:val="c-bibliographic-information__value"/>
    <w:basedOn w:val="DefaultParagraphFont"/>
    <w:rsid w:val="00776F51"/>
  </w:style>
  <w:style w:type="character" w:styleId="UnresolvedMention">
    <w:name w:val="Unresolved Mention"/>
    <w:basedOn w:val="DefaultParagraphFont"/>
    <w:uiPriority w:val="99"/>
    <w:semiHidden/>
    <w:unhideWhenUsed/>
    <w:rsid w:val="00566C0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97F2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D40DC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C5DFA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F32E86"/>
    <w:rPr>
      <w:color w:val="954F72" w:themeColor="followedHyperlink"/>
      <w:u w:val="single"/>
    </w:rPr>
  </w:style>
  <w:style w:type="paragraph" w:customStyle="1" w:styleId="paragraph">
    <w:name w:val="paragraph"/>
    <w:basedOn w:val="Normal"/>
    <w:rsid w:val="00EA03D8"/>
    <w:pPr>
      <w:spacing w:before="100" w:beforeAutospacing="1" w:after="100" w:afterAutospacing="1" w:line="240" w:lineRule="auto"/>
      <w:jc w:val="left"/>
    </w:pPr>
    <w:rPr>
      <w:rFonts w:ascii="Times New Roman" w:hAnsi="Times New Roman"/>
    </w:rPr>
  </w:style>
  <w:style w:type="character" w:customStyle="1" w:styleId="normaltextrun">
    <w:name w:val="normaltextrun"/>
    <w:basedOn w:val="DefaultParagraphFont"/>
    <w:rsid w:val="00EA03D8"/>
  </w:style>
  <w:style w:type="character" w:customStyle="1" w:styleId="eop">
    <w:name w:val="eop"/>
    <w:basedOn w:val="DefaultParagraphFont"/>
    <w:rsid w:val="00EA03D8"/>
  </w:style>
  <w:style w:type="character" w:customStyle="1" w:styleId="findhit">
    <w:name w:val="findhit"/>
    <w:basedOn w:val="DefaultParagraphFont"/>
    <w:rsid w:val="00186630"/>
  </w:style>
  <w:style w:type="character" w:customStyle="1" w:styleId="s1">
    <w:name w:val="s1"/>
    <w:basedOn w:val="DefaultParagraphFont"/>
    <w:rsid w:val="00374078"/>
    <w:rPr>
      <w:rFonts w:ascii="Arial" w:hAnsi="Arial" w:cs="Arial" w:hint="default"/>
      <w:sz w:val="12"/>
      <w:szCs w:val="12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D4BAF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D4BAF"/>
    <w:rPr>
      <w:rFonts w:ascii="Consolas" w:eastAsia="Times New Roman" w:hAnsi="Consolas" w:cs="Times New Roman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937F95"/>
  </w:style>
  <w:style w:type="character" w:styleId="Emphasis">
    <w:name w:val="Emphasis"/>
    <w:basedOn w:val="DefaultParagraphFont"/>
    <w:uiPriority w:val="20"/>
    <w:qFormat/>
    <w:rsid w:val="00937F95"/>
    <w:rPr>
      <w:i/>
      <w:iCs/>
    </w:rPr>
  </w:style>
  <w:style w:type="character" w:customStyle="1" w:styleId="hgkelc">
    <w:name w:val="hgkelc"/>
    <w:basedOn w:val="DefaultParagraphFont"/>
    <w:rsid w:val="005E72AA"/>
  </w:style>
  <w:style w:type="character" w:customStyle="1" w:styleId="jpfdse">
    <w:name w:val="jpfdse"/>
    <w:basedOn w:val="DefaultParagraphFont"/>
    <w:rsid w:val="005E7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74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78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75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8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8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013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144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0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55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6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44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7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34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29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362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7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66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2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6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35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29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3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3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78902-6415-4CE3-86B8-109334245A5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faf88fe-a998-4c5b-93c9-210a11d9a5c2}" enabled="0" method="" siteId="{1faf88fe-a998-4c5b-93c9-210a11d9a5c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1250</Words>
  <Characters>7125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Cedric Tan</dc:creator>
  <cp:keywords/>
  <dc:description/>
  <cp:lastModifiedBy>Nilesh Nawale</cp:lastModifiedBy>
  <cp:revision>2</cp:revision>
  <cp:lastPrinted>2025-06-24T14:48:00Z</cp:lastPrinted>
  <dcterms:created xsi:type="dcterms:W3CDTF">2025-08-18T08:55:00Z</dcterms:created>
  <dcterms:modified xsi:type="dcterms:W3CDTF">2025-08-18T08:55:00Z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id="n9hjmzHc"/&gt;&lt;style id="http://www.zotero.org/styles/nature" hasBibliography="1" bibliographyStyleHasBeenSet="1"/&gt;&lt;prefs&gt;&lt;pref name="fieldType" value="Field"/&gt;&lt;/prefs&gt;&lt;/data&gt;</vt:lpwstr>
  </property>
  <property fmtid="{D5CDD505-2E9C-101B-9397-08002B2CF9AE}" pid="3" name="MSIP_Label_30717c05-a4e8-4141-816b-1a870cd1c131_Enabled">
    <vt:lpwstr>true</vt:lpwstr>
  </property>
  <property fmtid="{D5CDD505-2E9C-101B-9397-08002B2CF9AE}" pid="4" name="MSIP_Label_30717c05-a4e8-4141-816b-1a870cd1c131_SetDate">
    <vt:lpwstr>2025-04-22T13:50:24Z</vt:lpwstr>
  </property>
  <property fmtid="{D5CDD505-2E9C-101B-9397-08002B2CF9AE}" pid="5" name="MSIP_Label_30717c05-a4e8-4141-816b-1a870cd1c131_Method">
    <vt:lpwstr>Standard</vt:lpwstr>
  </property>
  <property fmtid="{D5CDD505-2E9C-101B-9397-08002B2CF9AE}" pid="6" name="MSIP_Label_30717c05-a4e8-4141-816b-1a870cd1c131_Name">
    <vt:lpwstr>Confidential - internal</vt:lpwstr>
  </property>
  <property fmtid="{D5CDD505-2E9C-101B-9397-08002B2CF9AE}" pid="7" name="MSIP_Label_30717c05-a4e8-4141-816b-1a870cd1c131_SiteId">
    <vt:lpwstr>1e282362-9e15-429f-a97e-cec804d773bf</vt:lpwstr>
  </property>
  <property fmtid="{D5CDD505-2E9C-101B-9397-08002B2CF9AE}" pid="8" name="MSIP_Label_30717c05-a4e8-4141-816b-1a870cd1c131_ActionId">
    <vt:lpwstr>882cf619-847f-4858-96d4-5ecbd2d9e48f</vt:lpwstr>
  </property>
  <property fmtid="{D5CDD505-2E9C-101B-9397-08002B2CF9AE}" pid="9" name="MSIP_Label_30717c05-a4e8-4141-816b-1a870cd1c131_ContentBits">
    <vt:lpwstr>0</vt:lpwstr>
  </property>
  <property fmtid="{D5CDD505-2E9C-101B-9397-08002B2CF9AE}" pid="10" name="MSIP_Label_30717c05-a4e8-4141-816b-1a870cd1c131_Tag">
    <vt:lpwstr>50, 3, 0, 1</vt:lpwstr>
  </property>
</Properties>
</file>