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E200A" w14:textId="0FEF2400" w:rsidR="005B615F" w:rsidRPr="00284C85" w:rsidRDefault="005B615F" w:rsidP="005B615F">
      <w:pPr>
        <w:spacing w:line="240" w:lineRule="auto"/>
        <w:ind w:left="720" w:hanging="720"/>
        <w:jc w:val="center"/>
        <w:rPr>
          <w:rFonts w:ascii="Times New Roman" w:hAnsi="Times New Roman" w:cs="Times New Roman"/>
          <w:b/>
          <w:bCs/>
          <w:color w:val="222222"/>
          <w:shd w:val="clear" w:color="auto" w:fill="FFFFFF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25"/>
        <w:gridCol w:w="2165"/>
        <w:gridCol w:w="2245"/>
      </w:tblGrid>
      <w:tr w:rsidR="005B615F" w:rsidRPr="00DA3DDB" w14:paraId="593A376C" w14:textId="77777777" w:rsidTr="007B35F7">
        <w:tc>
          <w:tcPr>
            <w:tcW w:w="8635" w:type="dxa"/>
            <w:gridSpan w:val="3"/>
            <w:tcBorders>
              <w:bottom w:val="single" w:sz="4" w:space="0" w:color="auto"/>
            </w:tcBorders>
          </w:tcPr>
          <w:p w14:paraId="636FF44D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Table 1</w:t>
            </w: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. Sociodemographic characteristics of women with metastatic breast cancer (</w:t>
            </w:r>
            <w:r w:rsidRPr="00DA3D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</w:t>
            </w: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=209)</w:t>
            </w:r>
          </w:p>
          <w:p w14:paraId="58FC118D" w14:textId="77777777" w:rsidR="005B615F" w:rsidRPr="00DA3DDB" w:rsidRDefault="005B615F" w:rsidP="007B35F7">
            <w:pPr>
              <w:spacing w:line="1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615F" w:rsidRPr="00DA3DDB" w14:paraId="37B9EA68" w14:textId="77777777" w:rsidTr="007B35F7">
        <w:trPr>
          <w:trHeight w:val="296"/>
        </w:trPr>
        <w:tc>
          <w:tcPr>
            <w:tcW w:w="4225" w:type="dxa"/>
            <w:tcBorders>
              <w:top w:val="single" w:sz="4" w:space="0" w:color="auto"/>
              <w:bottom w:val="single" w:sz="4" w:space="0" w:color="auto"/>
            </w:tcBorders>
          </w:tcPr>
          <w:p w14:paraId="296D04F9" w14:textId="77777777" w:rsidR="005B615F" w:rsidRPr="00DA3DDB" w:rsidRDefault="005B615F" w:rsidP="007B35F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2165" w:type="dxa"/>
            <w:tcBorders>
              <w:top w:val="single" w:sz="4" w:space="0" w:color="auto"/>
              <w:bottom w:val="single" w:sz="4" w:space="0" w:color="auto"/>
            </w:tcBorders>
          </w:tcPr>
          <w:p w14:paraId="56649D05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auto"/>
              <w:bottom w:val="single" w:sz="4" w:space="0" w:color="auto"/>
            </w:tcBorders>
          </w:tcPr>
          <w:p w14:paraId="6CE8BD7A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 (%)</w:t>
            </w:r>
          </w:p>
        </w:tc>
      </w:tr>
      <w:tr w:rsidR="005B615F" w:rsidRPr="00DA3DDB" w14:paraId="7D653AC8" w14:textId="77777777" w:rsidTr="007B35F7">
        <w:trPr>
          <w:trHeight w:val="242"/>
        </w:trPr>
        <w:tc>
          <w:tcPr>
            <w:tcW w:w="4225" w:type="dxa"/>
            <w:tcBorders>
              <w:top w:val="single" w:sz="4" w:space="0" w:color="auto"/>
            </w:tcBorders>
          </w:tcPr>
          <w:p w14:paraId="72625FA2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Race</w:t>
            </w:r>
          </w:p>
        </w:tc>
        <w:tc>
          <w:tcPr>
            <w:tcW w:w="2165" w:type="dxa"/>
            <w:tcBorders>
              <w:top w:val="single" w:sz="4" w:space="0" w:color="auto"/>
            </w:tcBorders>
          </w:tcPr>
          <w:p w14:paraId="42FBD179" w14:textId="77777777" w:rsidR="005B615F" w:rsidRPr="00DA3DDB" w:rsidRDefault="005B615F" w:rsidP="007B35F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auto"/>
            </w:tcBorders>
          </w:tcPr>
          <w:p w14:paraId="519FE01B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B615F" w:rsidRPr="00DA3DDB" w14:paraId="03F4629D" w14:textId="77777777" w:rsidTr="007B35F7">
        <w:tc>
          <w:tcPr>
            <w:tcW w:w="4225" w:type="dxa"/>
          </w:tcPr>
          <w:p w14:paraId="2F8CF5BB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White </w:t>
            </w:r>
          </w:p>
        </w:tc>
        <w:tc>
          <w:tcPr>
            <w:tcW w:w="2165" w:type="dxa"/>
          </w:tcPr>
          <w:p w14:paraId="4DBBD023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392CBA50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160 (76.6) </w:t>
            </w:r>
          </w:p>
        </w:tc>
      </w:tr>
      <w:tr w:rsidR="005B615F" w:rsidRPr="00DA3DDB" w14:paraId="3CAC394B" w14:textId="77777777" w:rsidTr="007B35F7">
        <w:tc>
          <w:tcPr>
            <w:tcW w:w="4225" w:type="dxa"/>
          </w:tcPr>
          <w:p w14:paraId="5177C274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Black or African American </w:t>
            </w:r>
          </w:p>
        </w:tc>
        <w:tc>
          <w:tcPr>
            <w:tcW w:w="2165" w:type="dxa"/>
          </w:tcPr>
          <w:p w14:paraId="7A6BB66D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11426F15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 (8.6)</w:t>
            </w:r>
          </w:p>
        </w:tc>
      </w:tr>
      <w:tr w:rsidR="005B615F" w:rsidRPr="00DA3DDB" w14:paraId="16173EB0" w14:textId="77777777" w:rsidTr="007B35F7">
        <w:tc>
          <w:tcPr>
            <w:tcW w:w="4225" w:type="dxa"/>
          </w:tcPr>
          <w:p w14:paraId="361EC2B8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Other </w:t>
            </w:r>
          </w:p>
        </w:tc>
        <w:tc>
          <w:tcPr>
            <w:tcW w:w="2165" w:type="dxa"/>
          </w:tcPr>
          <w:p w14:paraId="5520E9D4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6AB753D0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 (6.7)</w:t>
            </w:r>
          </w:p>
        </w:tc>
      </w:tr>
      <w:tr w:rsidR="005B615F" w:rsidRPr="00DA3DDB" w14:paraId="35CA45D3" w14:textId="77777777" w:rsidTr="007B35F7">
        <w:tc>
          <w:tcPr>
            <w:tcW w:w="4225" w:type="dxa"/>
          </w:tcPr>
          <w:p w14:paraId="14CC9D8A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American Indian or Alaska Native</w:t>
            </w:r>
          </w:p>
        </w:tc>
        <w:tc>
          <w:tcPr>
            <w:tcW w:w="2165" w:type="dxa"/>
          </w:tcPr>
          <w:p w14:paraId="08C46212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70F30316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 (3.8)</w:t>
            </w:r>
          </w:p>
        </w:tc>
      </w:tr>
      <w:tr w:rsidR="005B615F" w:rsidRPr="00DA3DDB" w14:paraId="04BAF014" w14:textId="77777777" w:rsidTr="007B35F7">
        <w:tc>
          <w:tcPr>
            <w:tcW w:w="4225" w:type="dxa"/>
          </w:tcPr>
          <w:p w14:paraId="2BE5799C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Asian</w:t>
            </w:r>
          </w:p>
        </w:tc>
        <w:tc>
          <w:tcPr>
            <w:tcW w:w="2165" w:type="dxa"/>
          </w:tcPr>
          <w:p w14:paraId="1D7713DD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7C41D5FB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 (2.4)</w:t>
            </w:r>
          </w:p>
        </w:tc>
      </w:tr>
      <w:tr w:rsidR="005B615F" w:rsidRPr="00DA3DDB" w14:paraId="0D37230C" w14:textId="77777777" w:rsidTr="007B35F7">
        <w:tc>
          <w:tcPr>
            <w:tcW w:w="4225" w:type="dxa"/>
          </w:tcPr>
          <w:p w14:paraId="1298E657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Native Hawaiian or Other Pacific Islander</w:t>
            </w:r>
          </w:p>
        </w:tc>
        <w:tc>
          <w:tcPr>
            <w:tcW w:w="2165" w:type="dxa"/>
          </w:tcPr>
          <w:p w14:paraId="0EC95E7E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5E3AB4CE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(1)</w:t>
            </w:r>
          </w:p>
        </w:tc>
      </w:tr>
      <w:tr w:rsidR="005B615F" w:rsidRPr="00DA3DDB" w14:paraId="6E63D54C" w14:textId="77777777" w:rsidTr="007B35F7">
        <w:tc>
          <w:tcPr>
            <w:tcW w:w="4225" w:type="dxa"/>
          </w:tcPr>
          <w:p w14:paraId="17483F88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Missing</w:t>
            </w:r>
          </w:p>
        </w:tc>
        <w:tc>
          <w:tcPr>
            <w:tcW w:w="2165" w:type="dxa"/>
          </w:tcPr>
          <w:p w14:paraId="49B9F269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7D959436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2 (1)</w:t>
            </w:r>
          </w:p>
        </w:tc>
      </w:tr>
      <w:tr w:rsidR="005B615F" w:rsidRPr="00DA3DDB" w14:paraId="2E297BEF" w14:textId="77777777" w:rsidTr="007B35F7">
        <w:tc>
          <w:tcPr>
            <w:tcW w:w="4225" w:type="dxa"/>
          </w:tcPr>
          <w:p w14:paraId="06FAC437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Ethnicity</w:t>
            </w:r>
          </w:p>
        </w:tc>
        <w:tc>
          <w:tcPr>
            <w:tcW w:w="2165" w:type="dxa"/>
          </w:tcPr>
          <w:p w14:paraId="5D463258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690634EE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B615F" w:rsidRPr="00DA3DDB" w14:paraId="29D5DB3D" w14:textId="77777777" w:rsidTr="007B35F7">
        <w:tc>
          <w:tcPr>
            <w:tcW w:w="4225" w:type="dxa"/>
          </w:tcPr>
          <w:p w14:paraId="088441C4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Non-Hispanic </w:t>
            </w:r>
          </w:p>
        </w:tc>
        <w:tc>
          <w:tcPr>
            <w:tcW w:w="2165" w:type="dxa"/>
          </w:tcPr>
          <w:p w14:paraId="54DBA9AF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0A09823C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178 (85.2)</w:t>
            </w:r>
          </w:p>
        </w:tc>
      </w:tr>
      <w:tr w:rsidR="005B615F" w:rsidRPr="00DA3DDB" w14:paraId="6AEE83E1" w14:textId="77777777" w:rsidTr="007B35F7">
        <w:tc>
          <w:tcPr>
            <w:tcW w:w="4225" w:type="dxa"/>
          </w:tcPr>
          <w:p w14:paraId="0C4889C8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Hispanic</w:t>
            </w:r>
          </w:p>
        </w:tc>
        <w:tc>
          <w:tcPr>
            <w:tcW w:w="2165" w:type="dxa"/>
          </w:tcPr>
          <w:p w14:paraId="55DA703B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38107893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 (10.5)</w:t>
            </w:r>
          </w:p>
        </w:tc>
      </w:tr>
      <w:tr w:rsidR="005B615F" w:rsidRPr="00DA3DDB" w14:paraId="23C4B2B7" w14:textId="77777777" w:rsidTr="007B35F7">
        <w:tc>
          <w:tcPr>
            <w:tcW w:w="4225" w:type="dxa"/>
          </w:tcPr>
          <w:p w14:paraId="5B463ED4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Do not know</w:t>
            </w:r>
          </w:p>
        </w:tc>
        <w:tc>
          <w:tcPr>
            <w:tcW w:w="2165" w:type="dxa"/>
          </w:tcPr>
          <w:p w14:paraId="30E54107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65FC869A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 (3.4)</w:t>
            </w:r>
          </w:p>
        </w:tc>
      </w:tr>
      <w:tr w:rsidR="005B615F" w:rsidRPr="00DA3DDB" w14:paraId="1066CBB6" w14:textId="77777777" w:rsidTr="007B35F7">
        <w:tc>
          <w:tcPr>
            <w:tcW w:w="4225" w:type="dxa"/>
          </w:tcPr>
          <w:p w14:paraId="4C08D81E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Missing</w:t>
            </w:r>
          </w:p>
        </w:tc>
        <w:tc>
          <w:tcPr>
            <w:tcW w:w="2165" w:type="dxa"/>
          </w:tcPr>
          <w:p w14:paraId="0A57D53D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669C2C92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2 (1)</w:t>
            </w:r>
          </w:p>
        </w:tc>
      </w:tr>
      <w:tr w:rsidR="005B615F" w:rsidRPr="00DA3DDB" w14:paraId="6F0E03F8" w14:textId="77777777" w:rsidTr="007B35F7">
        <w:tc>
          <w:tcPr>
            <w:tcW w:w="4225" w:type="dxa"/>
          </w:tcPr>
          <w:p w14:paraId="52A1C375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Marital Status</w:t>
            </w:r>
          </w:p>
        </w:tc>
        <w:tc>
          <w:tcPr>
            <w:tcW w:w="2165" w:type="dxa"/>
          </w:tcPr>
          <w:p w14:paraId="22D43E24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4360AE5D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B615F" w:rsidRPr="00DA3DDB" w14:paraId="310C2BBA" w14:textId="77777777" w:rsidTr="007B35F7">
        <w:tc>
          <w:tcPr>
            <w:tcW w:w="4225" w:type="dxa"/>
          </w:tcPr>
          <w:p w14:paraId="07BB274D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Married/Cohabitating</w:t>
            </w:r>
          </w:p>
        </w:tc>
        <w:tc>
          <w:tcPr>
            <w:tcW w:w="2165" w:type="dxa"/>
          </w:tcPr>
          <w:p w14:paraId="31DF5F29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6152657C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147 (70.3)</w:t>
            </w:r>
          </w:p>
        </w:tc>
      </w:tr>
      <w:tr w:rsidR="005B615F" w:rsidRPr="00DA3DDB" w14:paraId="59339852" w14:textId="77777777" w:rsidTr="007B35F7">
        <w:tc>
          <w:tcPr>
            <w:tcW w:w="4225" w:type="dxa"/>
          </w:tcPr>
          <w:p w14:paraId="3AF644B4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Divorced/Separated</w:t>
            </w:r>
          </w:p>
        </w:tc>
        <w:tc>
          <w:tcPr>
            <w:tcW w:w="2165" w:type="dxa"/>
          </w:tcPr>
          <w:p w14:paraId="14B687D5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3985B312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 (15.8)</w:t>
            </w:r>
          </w:p>
        </w:tc>
      </w:tr>
      <w:tr w:rsidR="005B615F" w:rsidRPr="00DA3DDB" w14:paraId="1DD32E3F" w14:textId="77777777" w:rsidTr="007B35F7">
        <w:tc>
          <w:tcPr>
            <w:tcW w:w="4225" w:type="dxa"/>
          </w:tcPr>
          <w:p w14:paraId="2B677960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Never Married </w:t>
            </w:r>
          </w:p>
        </w:tc>
        <w:tc>
          <w:tcPr>
            <w:tcW w:w="2165" w:type="dxa"/>
          </w:tcPr>
          <w:p w14:paraId="3BA82DD1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3DF291E1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 (8.1)</w:t>
            </w:r>
          </w:p>
        </w:tc>
      </w:tr>
      <w:tr w:rsidR="005B615F" w:rsidRPr="00DA3DDB" w14:paraId="4F808B16" w14:textId="77777777" w:rsidTr="007B35F7">
        <w:tc>
          <w:tcPr>
            <w:tcW w:w="4225" w:type="dxa"/>
          </w:tcPr>
          <w:p w14:paraId="49A1E1A1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Widowed</w:t>
            </w:r>
          </w:p>
        </w:tc>
        <w:tc>
          <w:tcPr>
            <w:tcW w:w="2165" w:type="dxa"/>
          </w:tcPr>
          <w:p w14:paraId="6259C6E9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2930C84A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 (4.8)</w:t>
            </w:r>
          </w:p>
        </w:tc>
      </w:tr>
      <w:tr w:rsidR="005B615F" w:rsidRPr="00DA3DDB" w14:paraId="5B0A4F93" w14:textId="77777777" w:rsidTr="007B35F7">
        <w:tc>
          <w:tcPr>
            <w:tcW w:w="4225" w:type="dxa"/>
          </w:tcPr>
          <w:p w14:paraId="11649A6B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Missing</w:t>
            </w:r>
          </w:p>
        </w:tc>
        <w:tc>
          <w:tcPr>
            <w:tcW w:w="2165" w:type="dxa"/>
          </w:tcPr>
          <w:p w14:paraId="5B84C307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0F3ABA50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2 (1)</w:t>
            </w:r>
          </w:p>
        </w:tc>
      </w:tr>
      <w:tr w:rsidR="005B615F" w:rsidRPr="00DA3DDB" w14:paraId="1C0C8992" w14:textId="77777777" w:rsidTr="007B35F7">
        <w:tc>
          <w:tcPr>
            <w:tcW w:w="4225" w:type="dxa"/>
          </w:tcPr>
          <w:p w14:paraId="359BA34E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Educational Level</w:t>
            </w:r>
          </w:p>
        </w:tc>
        <w:tc>
          <w:tcPr>
            <w:tcW w:w="2165" w:type="dxa"/>
          </w:tcPr>
          <w:p w14:paraId="2ED4A634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2EF8DB94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B615F" w:rsidRPr="00DA3DDB" w14:paraId="3EC13E09" w14:textId="77777777" w:rsidTr="007B35F7">
        <w:tc>
          <w:tcPr>
            <w:tcW w:w="4225" w:type="dxa"/>
          </w:tcPr>
          <w:p w14:paraId="2806607C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High school graduate</w:t>
            </w:r>
          </w:p>
        </w:tc>
        <w:tc>
          <w:tcPr>
            <w:tcW w:w="2165" w:type="dxa"/>
          </w:tcPr>
          <w:p w14:paraId="17B0429A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5FF7C158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(1.9)</w:t>
            </w:r>
          </w:p>
        </w:tc>
      </w:tr>
      <w:tr w:rsidR="005B615F" w:rsidRPr="00DA3DDB" w14:paraId="42C71315" w14:textId="77777777" w:rsidTr="007B35F7">
        <w:tc>
          <w:tcPr>
            <w:tcW w:w="4225" w:type="dxa"/>
          </w:tcPr>
          <w:p w14:paraId="1675BCC8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Some college</w:t>
            </w:r>
          </w:p>
        </w:tc>
        <w:tc>
          <w:tcPr>
            <w:tcW w:w="2165" w:type="dxa"/>
          </w:tcPr>
          <w:p w14:paraId="3DD81282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254AD481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 (17.2)</w:t>
            </w:r>
          </w:p>
        </w:tc>
      </w:tr>
      <w:tr w:rsidR="005B615F" w:rsidRPr="00DA3DDB" w14:paraId="6DB819EF" w14:textId="77777777" w:rsidTr="007B35F7">
        <w:tc>
          <w:tcPr>
            <w:tcW w:w="4225" w:type="dxa"/>
          </w:tcPr>
          <w:p w14:paraId="6A33EBA3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College</w:t>
            </w:r>
          </w:p>
        </w:tc>
        <w:tc>
          <w:tcPr>
            <w:tcW w:w="2165" w:type="dxa"/>
          </w:tcPr>
          <w:p w14:paraId="64E3B257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0E3DA38D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87 (41.6)</w:t>
            </w:r>
          </w:p>
        </w:tc>
      </w:tr>
      <w:tr w:rsidR="005B615F" w:rsidRPr="00DA3DDB" w14:paraId="438AB918" w14:textId="77777777" w:rsidTr="007B35F7">
        <w:tc>
          <w:tcPr>
            <w:tcW w:w="4225" w:type="dxa"/>
          </w:tcPr>
          <w:p w14:paraId="4AC7CB20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Master’s degree or above</w:t>
            </w:r>
          </w:p>
        </w:tc>
        <w:tc>
          <w:tcPr>
            <w:tcW w:w="2165" w:type="dxa"/>
          </w:tcPr>
          <w:p w14:paraId="6DC87AA4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3F15D49F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80 (38.3)</w:t>
            </w:r>
          </w:p>
        </w:tc>
      </w:tr>
      <w:tr w:rsidR="005B615F" w:rsidRPr="00DA3DDB" w14:paraId="19186454" w14:textId="77777777" w:rsidTr="007B35F7">
        <w:tc>
          <w:tcPr>
            <w:tcW w:w="4225" w:type="dxa"/>
          </w:tcPr>
          <w:p w14:paraId="3BEBA5AF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Missing</w:t>
            </w:r>
          </w:p>
        </w:tc>
        <w:tc>
          <w:tcPr>
            <w:tcW w:w="2165" w:type="dxa"/>
          </w:tcPr>
          <w:p w14:paraId="5A400DDA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666057E2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2 (1)</w:t>
            </w:r>
          </w:p>
        </w:tc>
      </w:tr>
      <w:tr w:rsidR="005B615F" w:rsidRPr="00DA3DDB" w14:paraId="56F22A0F" w14:textId="77777777" w:rsidTr="007B35F7">
        <w:tc>
          <w:tcPr>
            <w:tcW w:w="4225" w:type="dxa"/>
          </w:tcPr>
          <w:p w14:paraId="57CD9B38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Employment Status</w:t>
            </w:r>
          </w:p>
        </w:tc>
        <w:tc>
          <w:tcPr>
            <w:tcW w:w="2165" w:type="dxa"/>
          </w:tcPr>
          <w:p w14:paraId="05C88FBC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7A3ED159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615F" w:rsidRPr="00DA3DDB" w14:paraId="5897D74A" w14:textId="77777777" w:rsidTr="007B35F7">
        <w:tc>
          <w:tcPr>
            <w:tcW w:w="4225" w:type="dxa"/>
          </w:tcPr>
          <w:p w14:paraId="23445C7D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Unemployed</w:t>
            </w:r>
          </w:p>
        </w:tc>
        <w:tc>
          <w:tcPr>
            <w:tcW w:w="2165" w:type="dxa"/>
          </w:tcPr>
          <w:p w14:paraId="109CF57D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70827A39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12 (5.7)</w:t>
            </w:r>
          </w:p>
        </w:tc>
      </w:tr>
      <w:tr w:rsidR="005B615F" w:rsidRPr="00DA3DDB" w14:paraId="06B24F40" w14:textId="77777777" w:rsidTr="007B35F7">
        <w:tc>
          <w:tcPr>
            <w:tcW w:w="4225" w:type="dxa"/>
          </w:tcPr>
          <w:p w14:paraId="542B1204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Employed full-time</w:t>
            </w:r>
          </w:p>
        </w:tc>
        <w:tc>
          <w:tcPr>
            <w:tcW w:w="2165" w:type="dxa"/>
          </w:tcPr>
          <w:p w14:paraId="135EFF05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3E6A14F2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69 (33)</w:t>
            </w:r>
          </w:p>
        </w:tc>
      </w:tr>
      <w:tr w:rsidR="005B615F" w:rsidRPr="00DA3DDB" w14:paraId="28BB03A0" w14:textId="77777777" w:rsidTr="007B35F7">
        <w:tc>
          <w:tcPr>
            <w:tcW w:w="4225" w:type="dxa"/>
          </w:tcPr>
          <w:p w14:paraId="0196FABC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Employed part-time</w:t>
            </w:r>
          </w:p>
        </w:tc>
        <w:tc>
          <w:tcPr>
            <w:tcW w:w="2165" w:type="dxa"/>
          </w:tcPr>
          <w:p w14:paraId="181D9F6B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43798A4A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24 (11.5)</w:t>
            </w:r>
          </w:p>
        </w:tc>
      </w:tr>
      <w:tr w:rsidR="005B615F" w:rsidRPr="00DA3DDB" w14:paraId="37F759C8" w14:textId="77777777" w:rsidTr="007B35F7">
        <w:tc>
          <w:tcPr>
            <w:tcW w:w="4225" w:type="dxa"/>
          </w:tcPr>
          <w:p w14:paraId="2986DEE7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Self-employed</w:t>
            </w:r>
          </w:p>
        </w:tc>
        <w:tc>
          <w:tcPr>
            <w:tcW w:w="2165" w:type="dxa"/>
          </w:tcPr>
          <w:p w14:paraId="36220C3A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533BCB69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9 (4.3)</w:t>
            </w:r>
          </w:p>
        </w:tc>
      </w:tr>
      <w:tr w:rsidR="005B615F" w:rsidRPr="00DA3DDB" w14:paraId="3A27EC0C" w14:textId="77777777" w:rsidTr="007B35F7">
        <w:tc>
          <w:tcPr>
            <w:tcW w:w="4225" w:type="dxa"/>
          </w:tcPr>
          <w:p w14:paraId="273C10F2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Retired</w:t>
            </w:r>
          </w:p>
        </w:tc>
        <w:tc>
          <w:tcPr>
            <w:tcW w:w="2165" w:type="dxa"/>
          </w:tcPr>
          <w:p w14:paraId="4662CBBC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572ED17F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38 (18.2)</w:t>
            </w:r>
          </w:p>
        </w:tc>
      </w:tr>
      <w:tr w:rsidR="005B615F" w:rsidRPr="00DA3DDB" w14:paraId="772149F7" w14:textId="77777777" w:rsidTr="007B35F7">
        <w:tc>
          <w:tcPr>
            <w:tcW w:w="4225" w:type="dxa"/>
          </w:tcPr>
          <w:p w14:paraId="28976C51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Disabled</w:t>
            </w:r>
          </w:p>
        </w:tc>
        <w:tc>
          <w:tcPr>
            <w:tcW w:w="2165" w:type="dxa"/>
          </w:tcPr>
          <w:p w14:paraId="54231EBD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625F2528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55 (26.3)</w:t>
            </w:r>
          </w:p>
        </w:tc>
      </w:tr>
      <w:tr w:rsidR="005B615F" w:rsidRPr="00DA3DDB" w14:paraId="1BF9FD24" w14:textId="77777777" w:rsidTr="007B35F7">
        <w:tc>
          <w:tcPr>
            <w:tcW w:w="4225" w:type="dxa"/>
          </w:tcPr>
          <w:p w14:paraId="531F9226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Missing</w:t>
            </w:r>
          </w:p>
        </w:tc>
        <w:tc>
          <w:tcPr>
            <w:tcW w:w="2165" w:type="dxa"/>
          </w:tcPr>
          <w:p w14:paraId="7D369ABC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32DB23D2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2 (1)</w:t>
            </w:r>
          </w:p>
        </w:tc>
      </w:tr>
      <w:tr w:rsidR="005B615F" w:rsidRPr="00DA3DDB" w14:paraId="393B6E9A" w14:textId="77777777" w:rsidTr="007B35F7">
        <w:tc>
          <w:tcPr>
            <w:tcW w:w="4225" w:type="dxa"/>
          </w:tcPr>
          <w:p w14:paraId="60711D5A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Household Annual Income</w:t>
            </w:r>
          </w:p>
        </w:tc>
        <w:tc>
          <w:tcPr>
            <w:tcW w:w="2165" w:type="dxa"/>
          </w:tcPr>
          <w:p w14:paraId="6E7FE646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3BB210CD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615F" w:rsidRPr="00DA3DDB" w14:paraId="6F67BA86" w14:textId="77777777" w:rsidTr="007B35F7">
        <w:tc>
          <w:tcPr>
            <w:tcW w:w="4225" w:type="dxa"/>
          </w:tcPr>
          <w:p w14:paraId="380ED387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&lt;$50,000</w:t>
            </w:r>
          </w:p>
        </w:tc>
        <w:tc>
          <w:tcPr>
            <w:tcW w:w="2165" w:type="dxa"/>
          </w:tcPr>
          <w:p w14:paraId="2BD5A3C2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3DF8086B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38 (18.2)</w:t>
            </w:r>
          </w:p>
        </w:tc>
      </w:tr>
      <w:tr w:rsidR="005B615F" w:rsidRPr="00DA3DDB" w14:paraId="5D3A033B" w14:textId="77777777" w:rsidTr="007B35F7">
        <w:tc>
          <w:tcPr>
            <w:tcW w:w="4225" w:type="dxa"/>
          </w:tcPr>
          <w:p w14:paraId="796B95B8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 $50,000 - $100,000</w:t>
            </w:r>
          </w:p>
        </w:tc>
        <w:tc>
          <w:tcPr>
            <w:tcW w:w="2165" w:type="dxa"/>
          </w:tcPr>
          <w:p w14:paraId="2F5BBB8A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6D36752C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71 (34)</w:t>
            </w:r>
          </w:p>
        </w:tc>
      </w:tr>
      <w:tr w:rsidR="005B615F" w:rsidRPr="00DA3DDB" w14:paraId="4B675040" w14:textId="77777777" w:rsidTr="007B35F7">
        <w:tc>
          <w:tcPr>
            <w:tcW w:w="4225" w:type="dxa"/>
          </w:tcPr>
          <w:p w14:paraId="159ADE28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 $101,000 - $150,000</w:t>
            </w:r>
          </w:p>
        </w:tc>
        <w:tc>
          <w:tcPr>
            <w:tcW w:w="2165" w:type="dxa"/>
          </w:tcPr>
          <w:p w14:paraId="71495156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24C241E9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50 (23.9)</w:t>
            </w:r>
          </w:p>
        </w:tc>
      </w:tr>
      <w:tr w:rsidR="005B615F" w:rsidRPr="00DA3DDB" w14:paraId="60F24A36" w14:textId="77777777" w:rsidTr="007B35F7">
        <w:tc>
          <w:tcPr>
            <w:tcW w:w="4225" w:type="dxa"/>
          </w:tcPr>
          <w:p w14:paraId="557E8176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 &gt;$150,000</w:t>
            </w:r>
          </w:p>
        </w:tc>
        <w:tc>
          <w:tcPr>
            <w:tcW w:w="2165" w:type="dxa"/>
          </w:tcPr>
          <w:p w14:paraId="71398061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45FEF463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48 (23)</w:t>
            </w:r>
          </w:p>
        </w:tc>
      </w:tr>
      <w:tr w:rsidR="005B615F" w:rsidRPr="00DA3DDB" w14:paraId="2636ECA6" w14:textId="77777777" w:rsidTr="007B35F7">
        <w:tc>
          <w:tcPr>
            <w:tcW w:w="4225" w:type="dxa"/>
          </w:tcPr>
          <w:p w14:paraId="4A15E810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 Missing</w:t>
            </w:r>
          </w:p>
        </w:tc>
        <w:tc>
          <w:tcPr>
            <w:tcW w:w="2165" w:type="dxa"/>
          </w:tcPr>
          <w:p w14:paraId="45747D9C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2103B4AC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2 (1)</w:t>
            </w:r>
          </w:p>
        </w:tc>
      </w:tr>
      <w:tr w:rsidR="005B615F" w:rsidRPr="00DA3DDB" w14:paraId="435262DB" w14:textId="77777777" w:rsidTr="007B35F7">
        <w:tc>
          <w:tcPr>
            <w:tcW w:w="4225" w:type="dxa"/>
          </w:tcPr>
          <w:p w14:paraId="24215EB1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Insurance </w:t>
            </w:r>
          </w:p>
        </w:tc>
        <w:tc>
          <w:tcPr>
            <w:tcW w:w="2165" w:type="dxa"/>
          </w:tcPr>
          <w:p w14:paraId="2F3A8398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72D72925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615F" w:rsidRPr="00DA3DDB" w14:paraId="60C62CB6" w14:textId="77777777" w:rsidTr="007B35F7">
        <w:tc>
          <w:tcPr>
            <w:tcW w:w="4225" w:type="dxa"/>
          </w:tcPr>
          <w:p w14:paraId="4AA7537C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 Medicare</w:t>
            </w:r>
          </w:p>
        </w:tc>
        <w:tc>
          <w:tcPr>
            <w:tcW w:w="2165" w:type="dxa"/>
          </w:tcPr>
          <w:p w14:paraId="103A936B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32361B68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38 (18.2)</w:t>
            </w:r>
          </w:p>
        </w:tc>
      </w:tr>
      <w:tr w:rsidR="005B615F" w:rsidRPr="00DA3DDB" w14:paraId="40965651" w14:textId="77777777" w:rsidTr="007B35F7">
        <w:tc>
          <w:tcPr>
            <w:tcW w:w="4225" w:type="dxa"/>
          </w:tcPr>
          <w:p w14:paraId="2DAE2A58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 Medicaid</w:t>
            </w:r>
          </w:p>
        </w:tc>
        <w:tc>
          <w:tcPr>
            <w:tcW w:w="2165" w:type="dxa"/>
          </w:tcPr>
          <w:p w14:paraId="0D9B3ED9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17C6CC3F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14 (6.7)</w:t>
            </w:r>
          </w:p>
        </w:tc>
      </w:tr>
      <w:tr w:rsidR="005B615F" w:rsidRPr="00DA3DDB" w14:paraId="571AC4BD" w14:textId="77777777" w:rsidTr="007B35F7">
        <w:tc>
          <w:tcPr>
            <w:tcW w:w="4225" w:type="dxa"/>
          </w:tcPr>
          <w:p w14:paraId="627A3B90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 Private insurance/Marketplace</w:t>
            </w:r>
          </w:p>
        </w:tc>
        <w:tc>
          <w:tcPr>
            <w:tcW w:w="2165" w:type="dxa"/>
          </w:tcPr>
          <w:p w14:paraId="064BF0DD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2A63F0D4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86 (41.2)</w:t>
            </w:r>
          </w:p>
        </w:tc>
      </w:tr>
      <w:tr w:rsidR="005B615F" w:rsidRPr="00DA3DDB" w14:paraId="587FB9C0" w14:textId="77777777" w:rsidTr="007B35F7">
        <w:tc>
          <w:tcPr>
            <w:tcW w:w="4225" w:type="dxa"/>
          </w:tcPr>
          <w:p w14:paraId="38FA6AB1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 Other</w:t>
            </w:r>
          </w:p>
        </w:tc>
        <w:tc>
          <w:tcPr>
            <w:tcW w:w="2165" w:type="dxa"/>
          </w:tcPr>
          <w:p w14:paraId="79DBCE95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00911282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69 (33)</w:t>
            </w:r>
          </w:p>
        </w:tc>
      </w:tr>
      <w:tr w:rsidR="005B615F" w:rsidRPr="00DA3DDB" w14:paraId="594B9629" w14:textId="77777777" w:rsidTr="007B35F7">
        <w:tc>
          <w:tcPr>
            <w:tcW w:w="4225" w:type="dxa"/>
          </w:tcPr>
          <w:p w14:paraId="3705E141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 Missing</w:t>
            </w:r>
          </w:p>
        </w:tc>
        <w:tc>
          <w:tcPr>
            <w:tcW w:w="2165" w:type="dxa"/>
          </w:tcPr>
          <w:p w14:paraId="779F4C22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3538A62B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2 (1)</w:t>
            </w:r>
          </w:p>
        </w:tc>
      </w:tr>
      <w:tr w:rsidR="005B615F" w:rsidRPr="00DA3DDB" w14:paraId="47E60DCC" w14:textId="77777777" w:rsidTr="007B35F7">
        <w:tc>
          <w:tcPr>
            <w:tcW w:w="4225" w:type="dxa"/>
          </w:tcPr>
          <w:p w14:paraId="43CC9B3B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Religion</w:t>
            </w:r>
          </w:p>
        </w:tc>
        <w:tc>
          <w:tcPr>
            <w:tcW w:w="2165" w:type="dxa"/>
          </w:tcPr>
          <w:p w14:paraId="1B6BF556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17AFA1FC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615F" w:rsidRPr="00DA3DDB" w14:paraId="54205888" w14:textId="77777777" w:rsidTr="007B35F7">
        <w:tc>
          <w:tcPr>
            <w:tcW w:w="4225" w:type="dxa"/>
          </w:tcPr>
          <w:p w14:paraId="5FAC2F5D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 Christian</w:t>
            </w:r>
          </w:p>
        </w:tc>
        <w:tc>
          <w:tcPr>
            <w:tcW w:w="2165" w:type="dxa"/>
          </w:tcPr>
          <w:p w14:paraId="6BA1DDF8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3BCD7578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92 (44)</w:t>
            </w:r>
          </w:p>
        </w:tc>
      </w:tr>
      <w:tr w:rsidR="005B615F" w:rsidRPr="00DA3DDB" w14:paraId="787BF698" w14:textId="77777777" w:rsidTr="007B35F7">
        <w:tc>
          <w:tcPr>
            <w:tcW w:w="4225" w:type="dxa"/>
          </w:tcPr>
          <w:p w14:paraId="77F12E5F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 Catholic</w:t>
            </w:r>
          </w:p>
        </w:tc>
        <w:tc>
          <w:tcPr>
            <w:tcW w:w="2165" w:type="dxa"/>
          </w:tcPr>
          <w:p w14:paraId="7A8CF1F6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0C2B6986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33 (15.8)</w:t>
            </w:r>
          </w:p>
        </w:tc>
      </w:tr>
      <w:tr w:rsidR="005B615F" w:rsidRPr="00DA3DDB" w14:paraId="16160500" w14:textId="77777777" w:rsidTr="007B35F7">
        <w:tc>
          <w:tcPr>
            <w:tcW w:w="4225" w:type="dxa"/>
          </w:tcPr>
          <w:p w14:paraId="46B018E8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 Muslim</w:t>
            </w:r>
          </w:p>
        </w:tc>
        <w:tc>
          <w:tcPr>
            <w:tcW w:w="2165" w:type="dxa"/>
          </w:tcPr>
          <w:p w14:paraId="6CB86780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796796ED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4 (1.9)</w:t>
            </w:r>
          </w:p>
        </w:tc>
      </w:tr>
      <w:tr w:rsidR="005B615F" w:rsidRPr="00DA3DDB" w14:paraId="1D43C40D" w14:textId="77777777" w:rsidTr="007B35F7">
        <w:tc>
          <w:tcPr>
            <w:tcW w:w="4225" w:type="dxa"/>
          </w:tcPr>
          <w:p w14:paraId="65CA9110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 Judaism</w:t>
            </w:r>
          </w:p>
        </w:tc>
        <w:tc>
          <w:tcPr>
            <w:tcW w:w="2165" w:type="dxa"/>
          </w:tcPr>
          <w:p w14:paraId="272BF844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5CE0204B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11 (5.3)</w:t>
            </w:r>
          </w:p>
        </w:tc>
      </w:tr>
      <w:tr w:rsidR="005B615F" w:rsidRPr="00DA3DDB" w14:paraId="3BB82C7F" w14:textId="77777777" w:rsidTr="007B35F7">
        <w:tc>
          <w:tcPr>
            <w:tcW w:w="4225" w:type="dxa"/>
          </w:tcPr>
          <w:p w14:paraId="4BC4E24A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 Other/none</w:t>
            </w:r>
          </w:p>
        </w:tc>
        <w:tc>
          <w:tcPr>
            <w:tcW w:w="2165" w:type="dxa"/>
          </w:tcPr>
          <w:p w14:paraId="5B2A1A3B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793D321B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67 (31.6)</w:t>
            </w:r>
          </w:p>
        </w:tc>
      </w:tr>
      <w:tr w:rsidR="005B615F" w:rsidRPr="00DA3DDB" w14:paraId="3F88C449" w14:textId="77777777" w:rsidTr="007B35F7">
        <w:tc>
          <w:tcPr>
            <w:tcW w:w="4225" w:type="dxa"/>
          </w:tcPr>
          <w:p w14:paraId="238FD330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    Missing</w:t>
            </w:r>
          </w:p>
        </w:tc>
        <w:tc>
          <w:tcPr>
            <w:tcW w:w="2165" w:type="dxa"/>
          </w:tcPr>
          <w:p w14:paraId="5FA5A41D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7095D7E8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2 (1)</w:t>
            </w:r>
          </w:p>
        </w:tc>
      </w:tr>
      <w:tr w:rsidR="005B615F" w:rsidRPr="00DA3DDB" w14:paraId="787203BA" w14:textId="77777777" w:rsidTr="007B35F7">
        <w:tc>
          <w:tcPr>
            <w:tcW w:w="4225" w:type="dxa"/>
          </w:tcPr>
          <w:p w14:paraId="7CDEF8A9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Dependent Children</w:t>
            </w:r>
          </w:p>
        </w:tc>
        <w:tc>
          <w:tcPr>
            <w:tcW w:w="2165" w:type="dxa"/>
          </w:tcPr>
          <w:p w14:paraId="10F66AED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5870BF91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615F" w:rsidRPr="00DA3DDB" w14:paraId="09250881" w14:textId="77777777" w:rsidTr="007B35F7">
        <w:tc>
          <w:tcPr>
            <w:tcW w:w="4225" w:type="dxa"/>
          </w:tcPr>
          <w:p w14:paraId="4905DF8B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 Yes</w:t>
            </w:r>
          </w:p>
        </w:tc>
        <w:tc>
          <w:tcPr>
            <w:tcW w:w="2165" w:type="dxa"/>
          </w:tcPr>
          <w:p w14:paraId="015DC3C6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052C221B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97 (46.4)</w:t>
            </w:r>
          </w:p>
        </w:tc>
      </w:tr>
      <w:tr w:rsidR="005B615F" w:rsidRPr="00DA3DDB" w14:paraId="36A05057" w14:textId="77777777" w:rsidTr="007B35F7">
        <w:tc>
          <w:tcPr>
            <w:tcW w:w="4225" w:type="dxa"/>
          </w:tcPr>
          <w:p w14:paraId="6CC3FFA8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 No</w:t>
            </w:r>
          </w:p>
        </w:tc>
        <w:tc>
          <w:tcPr>
            <w:tcW w:w="2165" w:type="dxa"/>
          </w:tcPr>
          <w:p w14:paraId="3633B2D8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7860DA36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110 (52.6)</w:t>
            </w:r>
          </w:p>
        </w:tc>
      </w:tr>
      <w:tr w:rsidR="005B615F" w:rsidRPr="00DA3DDB" w14:paraId="5165E2A7" w14:textId="77777777" w:rsidTr="007B35F7">
        <w:tc>
          <w:tcPr>
            <w:tcW w:w="4225" w:type="dxa"/>
          </w:tcPr>
          <w:p w14:paraId="3F36E3DC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 Missing</w:t>
            </w:r>
          </w:p>
        </w:tc>
        <w:tc>
          <w:tcPr>
            <w:tcW w:w="2165" w:type="dxa"/>
          </w:tcPr>
          <w:p w14:paraId="37D048FD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4C8CD220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2 (1)</w:t>
            </w:r>
          </w:p>
        </w:tc>
      </w:tr>
      <w:tr w:rsidR="005B615F" w:rsidRPr="00DA3DDB" w14:paraId="7CD5D3C0" w14:textId="77777777" w:rsidTr="007B35F7">
        <w:tc>
          <w:tcPr>
            <w:tcW w:w="4225" w:type="dxa"/>
          </w:tcPr>
          <w:p w14:paraId="4CB4F004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2165" w:type="dxa"/>
          </w:tcPr>
          <w:p w14:paraId="5468B101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4F5B4E40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615F" w:rsidRPr="00DA3DDB" w14:paraId="72CAB0E0" w14:textId="77777777" w:rsidTr="007B35F7">
        <w:tc>
          <w:tcPr>
            <w:tcW w:w="4225" w:type="dxa"/>
          </w:tcPr>
          <w:p w14:paraId="3229592C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 Mean (SD)</w:t>
            </w:r>
          </w:p>
        </w:tc>
        <w:tc>
          <w:tcPr>
            <w:tcW w:w="2165" w:type="dxa"/>
          </w:tcPr>
          <w:p w14:paraId="774EC087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233CE931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50.11 (14.1)</w:t>
            </w:r>
          </w:p>
        </w:tc>
      </w:tr>
      <w:tr w:rsidR="005B615F" w:rsidRPr="00DA3DDB" w14:paraId="4AAE588C" w14:textId="77777777" w:rsidTr="007B35F7">
        <w:tc>
          <w:tcPr>
            <w:tcW w:w="4225" w:type="dxa"/>
            <w:tcBorders>
              <w:bottom w:val="single" w:sz="4" w:space="0" w:color="auto"/>
            </w:tcBorders>
          </w:tcPr>
          <w:p w14:paraId="64F0646E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 Median, Range</w:t>
            </w:r>
          </w:p>
        </w:tc>
        <w:tc>
          <w:tcPr>
            <w:tcW w:w="2165" w:type="dxa"/>
            <w:tcBorders>
              <w:bottom w:val="single" w:sz="4" w:space="0" w:color="auto"/>
            </w:tcBorders>
          </w:tcPr>
          <w:p w14:paraId="7549AEE4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bottom w:val="single" w:sz="4" w:space="0" w:color="auto"/>
            </w:tcBorders>
          </w:tcPr>
          <w:p w14:paraId="26C7665A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49 (24-85)</w:t>
            </w:r>
          </w:p>
        </w:tc>
      </w:tr>
      <w:tr w:rsidR="005B615F" w:rsidRPr="00DA3DDB" w14:paraId="4C40E681" w14:textId="77777777" w:rsidTr="007B35F7">
        <w:tc>
          <w:tcPr>
            <w:tcW w:w="4225" w:type="dxa"/>
            <w:tcBorders>
              <w:top w:val="single" w:sz="4" w:space="0" w:color="auto"/>
            </w:tcBorders>
          </w:tcPr>
          <w:p w14:paraId="1D87C223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Note: SD= Standard Deviation</w:t>
            </w:r>
          </w:p>
        </w:tc>
        <w:tc>
          <w:tcPr>
            <w:tcW w:w="2165" w:type="dxa"/>
            <w:tcBorders>
              <w:top w:val="single" w:sz="4" w:space="0" w:color="auto"/>
            </w:tcBorders>
          </w:tcPr>
          <w:p w14:paraId="7C2F72EE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auto"/>
            </w:tcBorders>
          </w:tcPr>
          <w:p w14:paraId="435919D5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615F" w:rsidRPr="00DA3DDB" w14:paraId="22BF10EA" w14:textId="77777777" w:rsidTr="007B35F7">
        <w:tc>
          <w:tcPr>
            <w:tcW w:w="8635" w:type="dxa"/>
            <w:gridSpan w:val="3"/>
          </w:tcPr>
          <w:p w14:paraId="70D7D2CE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6F8A006" w14:textId="77777777" w:rsidR="005B615F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</w:rPr>
      </w:pPr>
    </w:p>
    <w:p w14:paraId="5B1FD6CD" w14:textId="77777777" w:rsidR="005B615F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</w:rPr>
      </w:pPr>
    </w:p>
    <w:p w14:paraId="6F806165" w14:textId="77777777" w:rsidR="005B615F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</w:rPr>
      </w:pPr>
    </w:p>
    <w:p w14:paraId="2B254140" w14:textId="77777777" w:rsidR="005B615F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</w:rPr>
      </w:pPr>
    </w:p>
    <w:p w14:paraId="4F44FAE8" w14:textId="77777777" w:rsidR="005B615F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</w:rPr>
      </w:pPr>
    </w:p>
    <w:p w14:paraId="245A7B23" w14:textId="77777777" w:rsidR="005B615F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</w:rPr>
      </w:pPr>
    </w:p>
    <w:p w14:paraId="3E32B3EC" w14:textId="77777777" w:rsidR="005B615F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</w:rPr>
      </w:pPr>
    </w:p>
    <w:p w14:paraId="3A2D4624" w14:textId="77777777" w:rsidR="005B615F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</w:rPr>
      </w:pPr>
    </w:p>
    <w:p w14:paraId="75E8B202" w14:textId="77777777" w:rsidR="005B615F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</w:rPr>
      </w:pPr>
    </w:p>
    <w:p w14:paraId="7B01FC3F" w14:textId="77777777" w:rsidR="005B615F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</w:rPr>
      </w:pPr>
    </w:p>
    <w:p w14:paraId="1636F11A" w14:textId="77777777" w:rsidR="005B615F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</w:rPr>
      </w:pPr>
    </w:p>
    <w:p w14:paraId="54CC41CB" w14:textId="77777777" w:rsidR="005B615F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</w:rPr>
      </w:pPr>
    </w:p>
    <w:p w14:paraId="3B04F04C" w14:textId="77777777" w:rsidR="005B615F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</w:rPr>
      </w:pPr>
    </w:p>
    <w:p w14:paraId="47836E7F" w14:textId="77777777" w:rsidR="005B615F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</w:rPr>
      </w:pPr>
    </w:p>
    <w:p w14:paraId="1832E4A4" w14:textId="77777777" w:rsidR="005B615F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</w:rPr>
      </w:pPr>
    </w:p>
    <w:p w14:paraId="737A2DA2" w14:textId="77777777" w:rsidR="005B615F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</w:rPr>
      </w:pPr>
    </w:p>
    <w:p w14:paraId="313599B0" w14:textId="77777777" w:rsidR="005B615F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</w:rPr>
      </w:pPr>
    </w:p>
    <w:p w14:paraId="7055B5E6" w14:textId="77777777" w:rsidR="005B615F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</w:rPr>
      </w:pPr>
    </w:p>
    <w:p w14:paraId="233024E7" w14:textId="77777777" w:rsidR="005B615F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</w:rPr>
      </w:pPr>
    </w:p>
    <w:p w14:paraId="09047E93" w14:textId="77777777" w:rsidR="005B615F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</w:rPr>
      </w:pPr>
    </w:p>
    <w:p w14:paraId="0C7879EA" w14:textId="77777777" w:rsidR="005B615F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</w:rPr>
      </w:pPr>
    </w:p>
    <w:p w14:paraId="04E9B571" w14:textId="77777777" w:rsidR="005B615F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</w:rPr>
      </w:pPr>
    </w:p>
    <w:p w14:paraId="14E262B5" w14:textId="77777777" w:rsidR="005B615F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</w:rPr>
      </w:pPr>
    </w:p>
    <w:p w14:paraId="4BF16523" w14:textId="77777777" w:rsidR="005B615F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2070"/>
        <w:gridCol w:w="2245"/>
      </w:tblGrid>
      <w:tr w:rsidR="005B615F" w:rsidRPr="00DA3DDB" w14:paraId="56A99FDA" w14:textId="77777777" w:rsidTr="007B35F7">
        <w:trPr>
          <w:trHeight w:val="260"/>
        </w:trPr>
        <w:tc>
          <w:tcPr>
            <w:tcW w:w="9350" w:type="dxa"/>
            <w:gridSpan w:val="3"/>
            <w:tcBorders>
              <w:bottom w:val="single" w:sz="4" w:space="0" w:color="auto"/>
            </w:tcBorders>
            <w:vAlign w:val="center"/>
          </w:tcPr>
          <w:p w14:paraId="06C1D014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Table 2</w:t>
            </w: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. Clinical characteristics of women with metastatic breast cancer (N=209)</w:t>
            </w:r>
          </w:p>
          <w:p w14:paraId="54583301" w14:textId="77777777" w:rsidR="005B615F" w:rsidRPr="00DA3DDB" w:rsidRDefault="005B615F" w:rsidP="007B35F7">
            <w:pPr>
              <w:spacing w:line="1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615F" w:rsidRPr="00DA3DDB" w14:paraId="7B56648C" w14:textId="77777777" w:rsidTr="007B35F7">
        <w:trPr>
          <w:trHeight w:val="260"/>
        </w:trPr>
        <w:tc>
          <w:tcPr>
            <w:tcW w:w="50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665D04" w14:textId="77777777" w:rsidR="005B615F" w:rsidRPr="00DA3DDB" w:rsidRDefault="005B615F" w:rsidP="007B35F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0B2EBB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auto"/>
              <w:bottom w:val="single" w:sz="4" w:space="0" w:color="auto"/>
            </w:tcBorders>
          </w:tcPr>
          <w:p w14:paraId="160C9254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 (%)</w:t>
            </w:r>
          </w:p>
        </w:tc>
      </w:tr>
      <w:tr w:rsidR="005B615F" w:rsidRPr="00DA3DDB" w14:paraId="037A6982" w14:textId="77777777" w:rsidTr="007B35F7">
        <w:tc>
          <w:tcPr>
            <w:tcW w:w="5035" w:type="dxa"/>
            <w:tcBorders>
              <w:top w:val="single" w:sz="4" w:space="0" w:color="auto"/>
            </w:tcBorders>
          </w:tcPr>
          <w:p w14:paraId="3C5C4C5D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Hormone receptor status</w:t>
            </w:r>
          </w:p>
        </w:tc>
        <w:tc>
          <w:tcPr>
            <w:tcW w:w="2070" w:type="dxa"/>
            <w:tcBorders>
              <w:top w:val="single" w:sz="4" w:space="0" w:color="auto"/>
            </w:tcBorders>
          </w:tcPr>
          <w:p w14:paraId="3BEA6F37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auto"/>
            </w:tcBorders>
          </w:tcPr>
          <w:p w14:paraId="2BB96C3F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615F" w:rsidRPr="00DA3DDB" w14:paraId="4EC908A4" w14:textId="77777777" w:rsidTr="007B35F7">
        <w:tc>
          <w:tcPr>
            <w:tcW w:w="5035" w:type="dxa"/>
          </w:tcPr>
          <w:p w14:paraId="0A2E51AF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    </w:t>
            </w: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Positive</w:t>
            </w:r>
          </w:p>
        </w:tc>
        <w:tc>
          <w:tcPr>
            <w:tcW w:w="2070" w:type="dxa"/>
          </w:tcPr>
          <w:p w14:paraId="2E00558E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245" w:type="dxa"/>
          </w:tcPr>
          <w:p w14:paraId="5DDEFE27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170 (81.3)</w:t>
            </w:r>
          </w:p>
        </w:tc>
      </w:tr>
      <w:tr w:rsidR="005B615F" w:rsidRPr="00DA3DDB" w14:paraId="3EEA5A40" w14:textId="77777777" w:rsidTr="007B35F7">
        <w:tc>
          <w:tcPr>
            <w:tcW w:w="5035" w:type="dxa"/>
          </w:tcPr>
          <w:p w14:paraId="115D59B1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Negative</w:t>
            </w:r>
          </w:p>
        </w:tc>
        <w:tc>
          <w:tcPr>
            <w:tcW w:w="2070" w:type="dxa"/>
          </w:tcPr>
          <w:p w14:paraId="4546942C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3FAF30A7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 (17.2)</w:t>
            </w:r>
          </w:p>
        </w:tc>
      </w:tr>
      <w:tr w:rsidR="005B615F" w:rsidRPr="00DA3DDB" w14:paraId="22F1B4CD" w14:textId="77777777" w:rsidTr="007B35F7">
        <w:tc>
          <w:tcPr>
            <w:tcW w:w="5035" w:type="dxa"/>
          </w:tcPr>
          <w:p w14:paraId="3F950C16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Do not know</w:t>
            </w:r>
          </w:p>
        </w:tc>
        <w:tc>
          <w:tcPr>
            <w:tcW w:w="2070" w:type="dxa"/>
          </w:tcPr>
          <w:p w14:paraId="53FD82BB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3F8D1880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 (1.4)</w:t>
            </w:r>
          </w:p>
        </w:tc>
      </w:tr>
      <w:tr w:rsidR="005B615F" w:rsidRPr="00DA3DDB" w14:paraId="4DB3C7E6" w14:textId="77777777" w:rsidTr="007B35F7">
        <w:tc>
          <w:tcPr>
            <w:tcW w:w="5035" w:type="dxa"/>
          </w:tcPr>
          <w:p w14:paraId="2DB1EF32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HER-2 status, N (%)</w:t>
            </w:r>
          </w:p>
        </w:tc>
        <w:tc>
          <w:tcPr>
            <w:tcW w:w="2070" w:type="dxa"/>
          </w:tcPr>
          <w:p w14:paraId="1E321906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02F6B614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B615F" w:rsidRPr="00DA3DDB" w14:paraId="602BE2B5" w14:textId="77777777" w:rsidTr="007B35F7">
        <w:tc>
          <w:tcPr>
            <w:tcW w:w="5035" w:type="dxa"/>
          </w:tcPr>
          <w:p w14:paraId="0508A9F6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Positive</w:t>
            </w:r>
          </w:p>
        </w:tc>
        <w:tc>
          <w:tcPr>
            <w:tcW w:w="2070" w:type="dxa"/>
          </w:tcPr>
          <w:p w14:paraId="386CFFF6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48A43FAE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 (26.8)</w:t>
            </w:r>
          </w:p>
        </w:tc>
      </w:tr>
      <w:tr w:rsidR="005B615F" w:rsidRPr="00DA3DDB" w14:paraId="775FDF43" w14:textId="77777777" w:rsidTr="007B35F7">
        <w:tc>
          <w:tcPr>
            <w:tcW w:w="5035" w:type="dxa"/>
          </w:tcPr>
          <w:p w14:paraId="0EA51432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    </w:t>
            </w: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Negative</w:t>
            </w:r>
          </w:p>
        </w:tc>
        <w:tc>
          <w:tcPr>
            <w:tcW w:w="2070" w:type="dxa"/>
          </w:tcPr>
          <w:p w14:paraId="6E047EDA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245" w:type="dxa"/>
          </w:tcPr>
          <w:p w14:paraId="3D837658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150 (71.8)</w:t>
            </w:r>
          </w:p>
        </w:tc>
      </w:tr>
      <w:tr w:rsidR="005B615F" w:rsidRPr="00DA3DDB" w14:paraId="01A4EFA2" w14:textId="77777777" w:rsidTr="007B35F7">
        <w:tc>
          <w:tcPr>
            <w:tcW w:w="5035" w:type="dxa"/>
          </w:tcPr>
          <w:p w14:paraId="3405109E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Do not know</w:t>
            </w:r>
          </w:p>
        </w:tc>
        <w:tc>
          <w:tcPr>
            <w:tcW w:w="2070" w:type="dxa"/>
          </w:tcPr>
          <w:p w14:paraId="415B39DE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63C7C387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 (1.4)</w:t>
            </w:r>
          </w:p>
        </w:tc>
      </w:tr>
      <w:tr w:rsidR="005B615F" w:rsidRPr="00DA3DDB" w14:paraId="3D441CC4" w14:textId="77777777" w:rsidTr="007B35F7">
        <w:tc>
          <w:tcPr>
            <w:tcW w:w="5035" w:type="dxa"/>
          </w:tcPr>
          <w:p w14:paraId="2F89C84F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Tumor Characteristics</w:t>
            </w:r>
          </w:p>
        </w:tc>
        <w:tc>
          <w:tcPr>
            <w:tcW w:w="2070" w:type="dxa"/>
          </w:tcPr>
          <w:p w14:paraId="53D649DA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5EDC1CA7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B615F" w:rsidRPr="00DA3DDB" w14:paraId="258721A5" w14:textId="77777777" w:rsidTr="007B35F7">
        <w:tc>
          <w:tcPr>
            <w:tcW w:w="5035" w:type="dxa"/>
          </w:tcPr>
          <w:p w14:paraId="79106CD5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    </w:t>
            </w: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HR+/HER2-</w:t>
            </w:r>
          </w:p>
        </w:tc>
        <w:tc>
          <w:tcPr>
            <w:tcW w:w="2070" w:type="dxa"/>
          </w:tcPr>
          <w:p w14:paraId="062C1B39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245" w:type="dxa"/>
          </w:tcPr>
          <w:p w14:paraId="651D064A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136 (65.1)</w:t>
            </w:r>
          </w:p>
        </w:tc>
      </w:tr>
      <w:tr w:rsidR="005B615F" w:rsidRPr="00DA3DDB" w14:paraId="2F21A220" w14:textId="77777777" w:rsidTr="007B35F7">
        <w:tc>
          <w:tcPr>
            <w:tcW w:w="5035" w:type="dxa"/>
          </w:tcPr>
          <w:p w14:paraId="4C228BD6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HR+/HER2+</w:t>
            </w:r>
          </w:p>
        </w:tc>
        <w:tc>
          <w:tcPr>
            <w:tcW w:w="2070" w:type="dxa"/>
          </w:tcPr>
          <w:p w14:paraId="645B62DD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20EC9520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34 (16.3)</w:t>
            </w:r>
          </w:p>
        </w:tc>
      </w:tr>
      <w:tr w:rsidR="005B615F" w:rsidRPr="00DA3DDB" w14:paraId="556930E3" w14:textId="77777777" w:rsidTr="007B35F7">
        <w:tc>
          <w:tcPr>
            <w:tcW w:w="5035" w:type="dxa"/>
          </w:tcPr>
          <w:p w14:paraId="385573A0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HR-/HER2+</w:t>
            </w:r>
          </w:p>
        </w:tc>
        <w:tc>
          <w:tcPr>
            <w:tcW w:w="2070" w:type="dxa"/>
          </w:tcPr>
          <w:p w14:paraId="41419E56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0D642196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22 (10.5)</w:t>
            </w:r>
          </w:p>
        </w:tc>
      </w:tr>
      <w:tr w:rsidR="005B615F" w:rsidRPr="00DA3DDB" w14:paraId="521CA164" w14:textId="77777777" w:rsidTr="007B35F7">
        <w:tc>
          <w:tcPr>
            <w:tcW w:w="5035" w:type="dxa"/>
          </w:tcPr>
          <w:p w14:paraId="3F85538D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HR-/HER2-</w:t>
            </w:r>
          </w:p>
        </w:tc>
        <w:tc>
          <w:tcPr>
            <w:tcW w:w="2070" w:type="dxa"/>
          </w:tcPr>
          <w:p w14:paraId="78E30EF4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39C19277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14 (6.7)</w:t>
            </w:r>
          </w:p>
        </w:tc>
      </w:tr>
      <w:tr w:rsidR="005B615F" w:rsidRPr="00DA3DDB" w14:paraId="64F3CBCA" w14:textId="77777777" w:rsidTr="007B35F7">
        <w:tc>
          <w:tcPr>
            <w:tcW w:w="5035" w:type="dxa"/>
          </w:tcPr>
          <w:p w14:paraId="2F686214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Do not know</w:t>
            </w:r>
          </w:p>
        </w:tc>
        <w:tc>
          <w:tcPr>
            <w:tcW w:w="2070" w:type="dxa"/>
          </w:tcPr>
          <w:p w14:paraId="5287708E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30F5E8E1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3 (1.4)</w:t>
            </w:r>
          </w:p>
        </w:tc>
      </w:tr>
      <w:tr w:rsidR="005B615F" w:rsidRPr="00DA3DDB" w14:paraId="40DB9080" w14:textId="77777777" w:rsidTr="007B35F7">
        <w:tc>
          <w:tcPr>
            <w:tcW w:w="5035" w:type="dxa"/>
          </w:tcPr>
          <w:p w14:paraId="77DDEC3B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Current treatment(s)</w:t>
            </w:r>
          </w:p>
        </w:tc>
        <w:tc>
          <w:tcPr>
            <w:tcW w:w="2070" w:type="dxa"/>
          </w:tcPr>
          <w:p w14:paraId="17BC8A33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370E7642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615F" w:rsidRPr="00DA3DDB" w14:paraId="0110929D" w14:textId="77777777" w:rsidTr="007B35F7">
        <w:tc>
          <w:tcPr>
            <w:tcW w:w="5035" w:type="dxa"/>
          </w:tcPr>
          <w:p w14:paraId="42436620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Chemo/chemo + targeted or immunotherapy</w:t>
            </w:r>
          </w:p>
        </w:tc>
        <w:tc>
          <w:tcPr>
            <w:tcW w:w="2070" w:type="dxa"/>
          </w:tcPr>
          <w:p w14:paraId="2EB1BB7C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73724010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79 (37.8)</w:t>
            </w:r>
          </w:p>
        </w:tc>
      </w:tr>
      <w:tr w:rsidR="005B615F" w:rsidRPr="00DA3DDB" w14:paraId="21383B7B" w14:textId="77777777" w:rsidTr="007B35F7">
        <w:tc>
          <w:tcPr>
            <w:tcW w:w="5035" w:type="dxa"/>
          </w:tcPr>
          <w:p w14:paraId="73D53A9E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Hormone/hormonal +/-targeted or immunotherapy</w:t>
            </w:r>
          </w:p>
        </w:tc>
        <w:tc>
          <w:tcPr>
            <w:tcW w:w="2070" w:type="dxa"/>
          </w:tcPr>
          <w:p w14:paraId="5636B855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0C4A80B4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92 (44)</w:t>
            </w:r>
          </w:p>
        </w:tc>
      </w:tr>
      <w:tr w:rsidR="005B615F" w:rsidRPr="00DA3DDB" w14:paraId="40824EE5" w14:textId="77777777" w:rsidTr="007B35F7">
        <w:tc>
          <w:tcPr>
            <w:tcW w:w="5035" w:type="dxa"/>
          </w:tcPr>
          <w:p w14:paraId="054E991B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Targeted alone</w:t>
            </w:r>
          </w:p>
        </w:tc>
        <w:tc>
          <w:tcPr>
            <w:tcW w:w="2070" w:type="dxa"/>
          </w:tcPr>
          <w:p w14:paraId="335455DC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456EA37A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34 (16.3)</w:t>
            </w:r>
          </w:p>
        </w:tc>
      </w:tr>
      <w:tr w:rsidR="005B615F" w:rsidRPr="00DA3DDB" w14:paraId="422B569E" w14:textId="77777777" w:rsidTr="007B35F7">
        <w:tc>
          <w:tcPr>
            <w:tcW w:w="5035" w:type="dxa"/>
          </w:tcPr>
          <w:p w14:paraId="62197D48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Do not know treatment Rx</w:t>
            </w:r>
          </w:p>
        </w:tc>
        <w:tc>
          <w:tcPr>
            <w:tcW w:w="2070" w:type="dxa"/>
          </w:tcPr>
          <w:p w14:paraId="06E8280C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135515A0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4 (1.9)</w:t>
            </w:r>
          </w:p>
        </w:tc>
      </w:tr>
      <w:tr w:rsidR="005B615F" w:rsidRPr="00DA3DDB" w14:paraId="67C974E8" w14:textId="77777777" w:rsidTr="007B35F7">
        <w:tc>
          <w:tcPr>
            <w:tcW w:w="5035" w:type="dxa"/>
          </w:tcPr>
          <w:p w14:paraId="13A6CDC8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Treatment(s) modalities</w:t>
            </w:r>
          </w:p>
        </w:tc>
        <w:tc>
          <w:tcPr>
            <w:tcW w:w="2070" w:type="dxa"/>
          </w:tcPr>
          <w:p w14:paraId="01313818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58419A4E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615F" w:rsidRPr="00DA3DDB" w14:paraId="36931EAB" w14:textId="77777777" w:rsidTr="007B35F7">
        <w:tc>
          <w:tcPr>
            <w:tcW w:w="5035" w:type="dxa"/>
          </w:tcPr>
          <w:p w14:paraId="3696D407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197010578"/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Oral pills</w:t>
            </w:r>
          </w:p>
        </w:tc>
        <w:tc>
          <w:tcPr>
            <w:tcW w:w="2070" w:type="dxa"/>
          </w:tcPr>
          <w:p w14:paraId="5350F206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6361B615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61 (29.2)</w:t>
            </w:r>
          </w:p>
        </w:tc>
      </w:tr>
      <w:tr w:rsidR="005B615F" w:rsidRPr="00DA3DDB" w14:paraId="74581B91" w14:textId="77777777" w:rsidTr="007B35F7">
        <w:tc>
          <w:tcPr>
            <w:tcW w:w="5035" w:type="dxa"/>
          </w:tcPr>
          <w:p w14:paraId="450C5432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Intravenous (IV) treatment</w:t>
            </w:r>
          </w:p>
        </w:tc>
        <w:tc>
          <w:tcPr>
            <w:tcW w:w="2070" w:type="dxa"/>
          </w:tcPr>
          <w:p w14:paraId="0506E659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74BF922F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45 (21.5)</w:t>
            </w:r>
          </w:p>
        </w:tc>
      </w:tr>
      <w:tr w:rsidR="005B615F" w:rsidRPr="00DA3DDB" w14:paraId="1F8983A0" w14:textId="77777777" w:rsidTr="007B35F7">
        <w:tc>
          <w:tcPr>
            <w:tcW w:w="5035" w:type="dxa"/>
          </w:tcPr>
          <w:p w14:paraId="73268BAC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Both oral and IV</w:t>
            </w:r>
          </w:p>
        </w:tc>
        <w:tc>
          <w:tcPr>
            <w:tcW w:w="2070" w:type="dxa"/>
          </w:tcPr>
          <w:p w14:paraId="28C94B62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4D5DB8DB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29 (13.9)</w:t>
            </w:r>
          </w:p>
        </w:tc>
      </w:tr>
      <w:tr w:rsidR="005B615F" w:rsidRPr="00DA3DDB" w14:paraId="77192526" w14:textId="77777777" w:rsidTr="007B35F7">
        <w:tc>
          <w:tcPr>
            <w:tcW w:w="5035" w:type="dxa"/>
          </w:tcPr>
          <w:p w14:paraId="798B5156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Injection</w:t>
            </w:r>
          </w:p>
        </w:tc>
        <w:tc>
          <w:tcPr>
            <w:tcW w:w="2070" w:type="dxa"/>
          </w:tcPr>
          <w:p w14:paraId="70BC43A1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017B6D34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5 (2.4)</w:t>
            </w:r>
          </w:p>
        </w:tc>
      </w:tr>
      <w:tr w:rsidR="005B615F" w:rsidRPr="00DA3DDB" w14:paraId="78EDB37F" w14:textId="77777777" w:rsidTr="007B35F7">
        <w:tc>
          <w:tcPr>
            <w:tcW w:w="5035" w:type="dxa"/>
          </w:tcPr>
          <w:p w14:paraId="1AB32B07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More than one modality</w:t>
            </w:r>
          </w:p>
        </w:tc>
        <w:tc>
          <w:tcPr>
            <w:tcW w:w="2070" w:type="dxa"/>
          </w:tcPr>
          <w:p w14:paraId="66867319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4EFA71D4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69 (33.3)</w:t>
            </w:r>
          </w:p>
        </w:tc>
      </w:tr>
      <w:bookmarkEnd w:id="0"/>
      <w:tr w:rsidR="005B615F" w:rsidRPr="00DA3DDB" w14:paraId="0F788922" w14:textId="77777777" w:rsidTr="007B35F7">
        <w:tc>
          <w:tcPr>
            <w:tcW w:w="5035" w:type="dxa"/>
          </w:tcPr>
          <w:p w14:paraId="520BF50A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Time on the current treatment(s)</w:t>
            </w:r>
          </w:p>
        </w:tc>
        <w:tc>
          <w:tcPr>
            <w:tcW w:w="2070" w:type="dxa"/>
          </w:tcPr>
          <w:p w14:paraId="2FC45BAC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1AFDA390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615F" w:rsidRPr="00DA3DDB" w14:paraId="7DAB30AE" w14:textId="77777777" w:rsidTr="007B35F7">
        <w:tc>
          <w:tcPr>
            <w:tcW w:w="5035" w:type="dxa"/>
          </w:tcPr>
          <w:p w14:paraId="1E318B36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&lt; 1 year</w:t>
            </w:r>
          </w:p>
        </w:tc>
        <w:tc>
          <w:tcPr>
            <w:tcW w:w="2070" w:type="dxa"/>
          </w:tcPr>
          <w:p w14:paraId="6DB65062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0636C188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88 (42.1)</w:t>
            </w:r>
          </w:p>
        </w:tc>
      </w:tr>
      <w:tr w:rsidR="005B615F" w:rsidRPr="00DA3DDB" w14:paraId="69E95415" w14:textId="77777777" w:rsidTr="007B35F7">
        <w:tc>
          <w:tcPr>
            <w:tcW w:w="5035" w:type="dxa"/>
          </w:tcPr>
          <w:p w14:paraId="2B777ED8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1 year</w:t>
            </w:r>
          </w:p>
        </w:tc>
        <w:tc>
          <w:tcPr>
            <w:tcW w:w="2070" w:type="dxa"/>
          </w:tcPr>
          <w:p w14:paraId="2249F338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0A048184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37 (17.7)</w:t>
            </w:r>
          </w:p>
        </w:tc>
      </w:tr>
      <w:tr w:rsidR="005B615F" w:rsidRPr="00DA3DDB" w14:paraId="0EB8F71B" w14:textId="77777777" w:rsidTr="007B35F7">
        <w:tc>
          <w:tcPr>
            <w:tcW w:w="5035" w:type="dxa"/>
          </w:tcPr>
          <w:p w14:paraId="374B8D22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2 years</w:t>
            </w:r>
          </w:p>
        </w:tc>
        <w:tc>
          <w:tcPr>
            <w:tcW w:w="2070" w:type="dxa"/>
          </w:tcPr>
          <w:p w14:paraId="68723395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0031B9FE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30 (14.4)</w:t>
            </w:r>
          </w:p>
        </w:tc>
      </w:tr>
      <w:tr w:rsidR="005B615F" w:rsidRPr="00DA3DDB" w14:paraId="10D8A9D6" w14:textId="77777777" w:rsidTr="007B35F7">
        <w:tc>
          <w:tcPr>
            <w:tcW w:w="5035" w:type="dxa"/>
          </w:tcPr>
          <w:p w14:paraId="68EC7244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3 years </w:t>
            </w:r>
          </w:p>
        </w:tc>
        <w:tc>
          <w:tcPr>
            <w:tcW w:w="2070" w:type="dxa"/>
          </w:tcPr>
          <w:p w14:paraId="51E89065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61F8621C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21 (10.1)</w:t>
            </w:r>
          </w:p>
        </w:tc>
      </w:tr>
      <w:tr w:rsidR="005B615F" w:rsidRPr="00DA3DDB" w14:paraId="67E9F3F7" w14:textId="77777777" w:rsidTr="007B35F7">
        <w:tc>
          <w:tcPr>
            <w:tcW w:w="5035" w:type="dxa"/>
          </w:tcPr>
          <w:p w14:paraId="62F82C2A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4 years</w:t>
            </w:r>
          </w:p>
        </w:tc>
        <w:tc>
          <w:tcPr>
            <w:tcW w:w="2070" w:type="dxa"/>
          </w:tcPr>
          <w:p w14:paraId="65C334A7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0CC7CC01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9 (4.3)</w:t>
            </w:r>
          </w:p>
        </w:tc>
      </w:tr>
      <w:tr w:rsidR="005B615F" w:rsidRPr="00DA3DDB" w14:paraId="40EA7C00" w14:textId="77777777" w:rsidTr="007B35F7">
        <w:tc>
          <w:tcPr>
            <w:tcW w:w="5035" w:type="dxa"/>
          </w:tcPr>
          <w:p w14:paraId="15412E03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More than 5 years </w:t>
            </w:r>
          </w:p>
        </w:tc>
        <w:tc>
          <w:tcPr>
            <w:tcW w:w="2070" w:type="dxa"/>
          </w:tcPr>
          <w:p w14:paraId="008EF66C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07902BBC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24 (11.5)</w:t>
            </w:r>
          </w:p>
        </w:tc>
      </w:tr>
      <w:tr w:rsidR="005B615F" w:rsidRPr="00DA3DDB" w14:paraId="40ADA3D7" w14:textId="77777777" w:rsidTr="007B35F7">
        <w:tc>
          <w:tcPr>
            <w:tcW w:w="5035" w:type="dxa"/>
          </w:tcPr>
          <w:p w14:paraId="7EA3F3E2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Palliative care enrollment</w:t>
            </w:r>
          </w:p>
        </w:tc>
        <w:tc>
          <w:tcPr>
            <w:tcW w:w="2070" w:type="dxa"/>
          </w:tcPr>
          <w:p w14:paraId="72D03290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3830BC1E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615F" w:rsidRPr="00DA3DDB" w14:paraId="29F5BF93" w14:textId="77777777" w:rsidTr="007B35F7">
        <w:tc>
          <w:tcPr>
            <w:tcW w:w="5035" w:type="dxa"/>
          </w:tcPr>
          <w:p w14:paraId="607339E2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Yes</w:t>
            </w:r>
          </w:p>
        </w:tc>
        <w:tc>
          <w:tcPr>
            <w:tcW w:w="2070" w:type="dxa"/>
          </w:tcPr>
          <w:p w14:paraId="3F807795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3E7858DC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92 (44)</w:t>
            </w:r>
          </w:p>
        </w:tc>
      </w:tr>
      <w:tr w:rsidR="005B615F" w:rsidRPr="00DA3DDB" w14:paraId="229911B7" w14:textId="77777777" w:rsidTr="007B35F7">
        <w:tc>
          <w:tcPr>
            <w:tcW w:w="5035" w:type="dxa"/>
          </w:tcPr>
          <w:p w14:paraId="53C32119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No</w:t>
            </w:r>
          </w:p>
        </w:tc>
        <w:tc>
          <w:tcPr>
            <w:tcW w:w="2070" w:type="dxa"/>
          </w:tcPr>
          <w:p w14:paraId="7FD9ACD8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5CC8E8D5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117 (56)</w:t>
            </w:r>
          </w:p>
        </w:tc>
      </w:tr>
      <w:tr w:rsidR="005B615F" w:rsidRPr="00DA3DDB" w14:paraId="044C1B8F" w14:textId="77777777" w:rsidTr="007B35F7">
        <w:tc>
          <w:tcPr>
            <w:tcW w:w="5035" w:type="dxa"/>
          </w:tcPr>
          <w:p w14:paraId="65496741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Clinical trial(s) enrollment</w:t>
            </w:r>
          </w:p>
        </w:tc>
        <w:tc>
          <w:tcPr>
            <w:tcW w:w="2070" w:type="dxa"/>
          </w:tcPr>
          <w:p w14:paraId="4C0B1748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608909DC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615F" w:rsidRPr="00DA3DDB" w14:paraId="69B41062" w14:textId="77777777" w:rsidTr="007B35F7">
        <w:tc>
          <w:tcPr>
            <w:tcW w:w="5035" w:type="dxa"/>
          </w:tcPr>
          <w:p w14:paraId="76CA003B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 xml:space="preserve">     Yes</w:t>
            </w:r>
          </w:p>
        </w:tc>
        <w:tc>
          <w:tcPr>
            <w:tcW w:w="2070" w:type="dxa"/>
          </w:tcPr>
          <w:p w14:paraId="3E77DBFB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173F1277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sz w:val="20"/>
                <w:szCs w:val="20"/>
              </w:rPr>
              <w:t>57 (27.3)</w:t>
            </w:r>
          </w:p>
        </w:tc>
      </w:tr>
      <w:tr w:rsidR="005B615F" w:rsidRPr="00DA3DDB" w14:paraId="3B845307" w14:textId="77777777" w:rsidTr="007B35F7">
        <w:tc>
          <w:tcPr>
            <w:tcW w:w="5035" w:type="dxa"/>
          </w:tcPr>
          <w:p w14:paraId="3BE55F6F" w14:textId="77777777" w:rsidR="005B615F" w:rsidRPr="00DA3DDB" w:rsidRDefault="005B615F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    </w:t>
            </w: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2070" w:type="dxa"/>
          </w:tcPr>
          <w:p w14:paraId="698B0B60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16404ADA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152 (72.7)</w:t>
            </w:r>
          </w:p>
        </w:tc>
      </w:tr>
      <w:tr w:rsidR="005B615F" w:rsidRPr="00DA3DDB" w14:paraId="50C06C86" w14:textId="77777777" w:rsidTr="007B35F7">
        <w:tc>
          <w:tcPr>
            <w:tcW w:w="5035" w:type="dxa"/>
          </w:tcPr>
          <w:p w14:paraId="5E721878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Number of treatment line(s) completed</w:t>
            </w:r>
          </w:p>
        </w:tc>
        <w:tc>
          <w:tcPr>
            <w:tcW w:w="2070" w:type="dxa"/>
          </w:tcPr>
          <w:p w14:paraId="5A21A722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5815A0A3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B615F" w:rsidRPr="00DA3DDB" w14:paraId="137C8888" w14:textId="77777777" w:rsidTr="007B35F7">
        <w:tc>
          <w:tcPr>
            <w:tcW w:w="5035" w:type="dxa"/>
          </w:tcPr>
          <w:p w14:paraId="01102C52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Mean (SD)</w:t>
            </w:r>
          </w:p>
        </w:tc>
        <w:tc>
          <w:tcPr>
            <w:tcW w:w="2070" w:type="dxa"/>
          </w:tcPr>
          <w:p w14:paraId="6480FEE2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43BF0DAD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2.36 (1.8)</w:t>
            </w:r>
          </w:p>
        </w:tc>
      </w:tr>
      <w:tr w:rsidR="005B615F" w:rsidRPr="00DA3DDB" w14:paraId="7C7BA2EC" w14:textId="77777777" w:rsidTr="007B35F7">
        <w:tc>
          <w:tcPr>
            <w:tcW w:w="5035" w:type="dxa"/>
          </w:tcPr>
          <w:p w14:paraId="2B8E855A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Median, Range</w:t>
            </w:r>
          </w:p>
        </w:tc>
        <w:tc>
          <w:tcPr>
            <w:tcW w:w="2070" w:type="dxa"/>
          </w:tcPr>
          <w:p w14:paraId="159E8D2A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7E9A31F6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2, 0-8</w:t>
            </w:r>
          </w:p>
        </w:tc>
      </w:tr>
      <w:tr w:rsidR="005B615F" w:rsidRPr="00DA3DDB" w14:paraId="1BA8385A" w14:textId="77777777" w:rsidTr="007B35F7">
        <w:tc>
          <w:tcPr>
            <w:tcW w:w="5035" w:type="dxa"/>
          </w:tcPr>
          <w:p w14:paraId="2E2641FA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Time science MBC diagnosis (years)</w:t>
            </w:r>
          </w:p>
        </w:tc>
        <w:tc>
          <w:tcPr>
            <w:tcW w:w="2070" w:type="dxa"/>
          </w:tcPr>
          <w:p w14:paraId="0CBDF29C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6E10F587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B615F" w:rsidRPr="00DA3DDB" w14:paraId="1EEB6826" w14:textId="77777777" w:rsidTr="007B35F7">
        <w:tc>
          <w:tcPr>
            <w:tcW w:w="5035" w:type="dxa"/>
          </w:tcPr>
          <w:p w14:paraId="1F86955C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Mean (SD)</w:t>
            </w:r>
          </w:p>
        </w:tc>
        <w:tc>
          <w:tcPr>
            <w:tcW w:w="2070" w:type="dxa"/>
          </w:tcPr>
          <w:p w14:paraId="091CBAE6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</w:tcPr>
          <w:p w14:paraId="2E3AC02E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4.35 (3.9)</w:t>
            </w:r>
          </w:p>
        </w:tc>
      </w:tr>
      <w:tr w:rsidR="005B615F" w:rsidRPr="00DA3DDB" w14:paraId="30C5CF7C" w14:textId="77777777" w:rsidTr="007B35F7">
        <w:tc>
          <w:tcPr>
            <w:tcW w:w="5035" w:type="dxa"/>
            <w:tcBorders>
              <w:bottom w:val="single" w:sz="4" w:space="0" w:color="auto"/>
            </w:tcBorders>
          </w:tcPr>
          <w:p w14:paraId="48073F90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Median, Range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591E5545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  <w:tcBorders>
              <w:bottom w:val="single" w:sz="4" w:space="0" w:color="auto"/>
            </w:tcBorders>
          </w:tcPr>
          <w:p w14:paraId="7BBA2FB9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3, 0-19</w:t>
            </w:r>
          </w:p>
        </w:tc>
      </w:tr>
      <w:tr w:rsidR="005B615F" w:rsidRPr="00DA3DDB" w14:paraId="3070ED8D" w14:textId="77777777" w:rsidTr="007B35F7">
        <w:tc>
          <w:tcPr>
            <w:tcW w:w="5035" w:type="dxa"/>
            <w:tcBorders>
              <w:top w:val="single" w:sz="4" w:space="0" w:color="auto"/>
            </w:tcBorders>
          </w:tcPr>
          <w:p w14:paraId="2FB58484" w14:textId="77777777" w:rsidR="005B615F" w:rsidRPr="00DA3DDB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3D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Note: SD= Standard Deviation, Rx=Cancer treatment</w:t>
            </w:r>
          </w:p>
        </w:tc>
        <w:tc>
          <w:tcPr>
            <w:tcW w:w="2070" w:type="dxa"/>
            <w:tcBorders>
              <w:top w:val="single" w:sz="4" w:space="0" w:color="auto"/>
            </w:tcBorders>
          </w:tcPr>
          <w:p w14:paraId="61A985D5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auto"/>
            </w:tcBorders>
          </w:tcPr>
          <w:p w14:paraId="3F8019F7" w14:textId="77777777" w:rsidR="005B615F" w:rsidRPr="00DA3DDB" w:rsidRDefault="005B615F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7756055F" w14:textId="77777777" w:rsidR="005B615F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</w:rPr>
      </w:pPr>
    </w:p>
    <w:p w14:paraId="3A1914D5" w14:textId="77777777" w:rsidR="005B615F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</w:rPr>
      </w:pPr>
    </w:p>
    <w:p w14:paraId="6F410B03" w14:textId="77777777" w:rsidR="005B615F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</w:rPr>
        <w:sectPr w:rsidR="005B615F" w:rsidSect="005B615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W w:w="14373" w:type="dxa"/>
        <w:tblInd w:w="-3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45"/>
        <w:gridCol w:w="1530"/>
        <w:gridCol w:w="2430"/>
        <w:gridCol w:w="2610"/>
        <w:gridCol w:w="1530"/>
        <w:gridCol w:w="265"/>
        <w:gridCol w:w="1053"/>
        <w:gridCol w:w="387"/>
        <w:gridCol w:w="1323"/>
      </w:tblGrid>
      <w:tr w:rsidR="0086031C" w:rsidRPr="00641E04" w14:paraId="59FB6E4D" w14:textId="017C13E2" w:rsidTr="0086031C">
        <w:trPr>
          <w:trHeight w:val="350"/>
        </w:trPr>
        <w:tc>
          <w:tcPr>
            <w:tcW w:w="11610" w:type="dxa"/>
            <w:gridSpan w:val="6"/>
            <w:tcBorders>
              <w:bottom w:val="single" w:sz="4" w:space="0" w:color="auto"/>
            </w:tcBorders>
          </w:tcPr>
          <w:p w14:paraId="2D5077EA" w14:textId="77777777" w:rsidR="0086031C" w:rsidRPr="006F35FD" w:rsidRDefault="0086031C" w:rsidP="007B35F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Table 3. </w:t>
            </w:r>
            <w:r w:rsidRPr="0042227B">
              <w:rPr>
                <w:rFonts w:ascii="Times New Roman" w:hAnsi="Times New Roman" w:cs="Times New Roman"/>
                <w:sz w:val="20"/>
                <w:szCs w:val="20"/>
              </w:rPr>
              <w:t>Symptom Severity by Cancer Treatment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bottom w:val="single" w:sz="4" w:space="0" w:color="auto"/>
            </w:tcBorders>
          </w:tcPr>
          <w:p w14:paraId="03150F5F" w14:textId="77777777" w:rsidR="0086031C" w:rsidRDefault="0086031C" w:rsidP="007B35F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14:paraId="10137309" w14:textId="77777777" w:rsidR="0086031C" w:rsidRDefault="0086031C" w:rsidP="007B35F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6031C" w:rsidRPr="00641E04" w14:paraId="41C28E2F" w14:textId="5530E102" w:rsidTr="00C92E9F">
        <w:tc>
          <w:tcPr>
            <w:tcW w:w="3245" w:type="dxa"/>
            <w:tcBorders>
              <w:top w:val="single" w:sz="4" w:space="0" w:color="auto"/>
            </w:tcBorders>
          </w:tcPr>
          <w:p w14:paraId="1DC3620F" w14:textId="77777777" w:rsidR="0086031C" w:rsidRDefault="0086031C" w:rsidP="007B35F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6B959B02" w14:textId="77777777" w:rsidR="0086031C" w:rsidRDefault="0086031C" w:rsidP="007B35F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65689974" w14:textId="77777777" w:rsidR="0086031C" w:rsidRPr="00641E04" w:rsidRDefault="0086031C" w:rsidP="007B35F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41E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MDASI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3EF8C" w14:textId="77777777" w:rsidR="0086031C" w:rsidRPr="00AE1DE7" w:rsidRDefault="0086031C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E1D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 Sample</w:t>
            </w:r>
          </w:p>
          <w:p w14:paraId="7599CA16" w14:textId="77777777" w:rsidR="0086031C" w:rsidRPr="006F35FD" w:rsidRDefault="0086031C" w:rsidP="007B35F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  (N=209)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7EAB47E" w14:textId="77777777" w:rsidR="0086031C" w:rsidRPr="006F35FD" w:rsidRDefault="0086031C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Chemotherapy</w:t>
            </w:r>
          </w:p>
          <w:p w14:paraId="721AFB0B" w14:textId="77777777" w:rsidR="0086031C" w:rsidRDefault="0086031C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With or without t</w:t>
            </w:r>
            <w:r w:rsidRPr="006F35F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argeted or immuno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therapy</w:t>
            </w:r>
          </w:p>
          <w:p w14:paraId="101DDAD2" w14:textId="77777777" w:rsidR="0086031C" w:rsidRPr="006F35FD" w:rsidRDefault="0086031C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(N=79)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606DA6" w14:textId="77777777" w:rsidR="0086031C" w:rsidRDefault="0086031C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F35F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Hormone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therapy </w:t>
            </w:r>
          </w:p>
          <w:p w14:paraId="625B5E75" w14:textId="77777777" w:rsidR="0086031C" w:rsidRPr="006F35FD" w:rsidRDefault="0086031C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with or without</w:t>
            </w:r>
          </w:p>
          <w:p w14:paraId="66439095" w14:textId="77777777" w:rsidR="0086031C" w:rsidRDefault="0086031C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F35F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targeted or immuno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therapy</w:t>
            </w:r>
          </w:p>
          <w:p w14:paraId="490E9B6A" w14:textId="77777777" w:rsidR="0086031C" w:rsidRPr="006F35FD" w:rsidRDefault="0086031C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(N=92)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506D11F1" w14:textId="77777777" w:rsidR="0086031C" w:rsidRDefault="0086031C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F35F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Targeted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therapy alone</w:t>
            </w:r>
          </w:p>
          <w:p w14:paraId="03561BA1" w14:textId="77777777" w:rsidR="0086031C" w:rsidRPr="006F35FD" w:rsidRDefault="0086031C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(N=34)</w:t>
            </w:r>
          </w:p>
        </w:tc>
        <w:tc>
          <w:tcPr>
            <w:tcW w:w="1318" w:type="dxa"/>
            <w:gridSpan w:val="2"/>
            <w:tcBorders>
              <w:bottom w:val="single" w:sz="4" w:space="0" w:color="auto"/>
            </w:tcBorders>
            <w:vAlign w:val="center"/>
          </w:tcPr>
          <w:p w14:paraId="196E9122" w14:textId="77777777" w:rsidR="0086031C" w:rsidRPr="006F35FD" w:rsidRDefault="0086031C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 values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  <w:vAlign w:val="center"/>
          </w:tcPr>
          <w:p w14:paraId="4F34ECAB" w14:textId="7F4F6614" w:rsidR="0086031C" w:rsidRDefault="0086031C" w:rsidP="008603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Post-hoc</w:t>
            </w:r>
          </w:p>
        </w:tc>
      </w:tr>
      <w:tr w:rsidR="0086031C" w:rsidRPr="00641E04" w14:paraId="30A105E2" w14:textId="3C6843AC" w:rsidTr="00C92E9F">
        <w:trPr>
          <w:trHeight w:val="323"/>
        </w:trPr>
        <w:tc>
          <w:tcPr>
            <w:tcW w:w="3245" w:type="dxa"/>
            <w:tcBorders>
              <w:bottom w:val="single" w:sz="4" w:space="0" w:color="auto"/>
            </w:tcBorders>
          </w:tcPr>
          <w:p w14:paraId="5FD569D4" w14:textId="77777777" w:rsidR="0086031C" w:rsidRPr="00641E04" w:rsidRDefault="0086031C" w:rsidP="007B35F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9D22B" w14:textId="77777777" w:rsidR="0086031C" w:rsidRPr="0047096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Mean (SD)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0108188" w14:textId="77777777" w:rsidR="0086031C" w:rsidRPr="0047096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0964">
              <w:rPr>
                <w:rFonts w:ascii="Times New Roman" w:hAnsi="Times New Roman" w:cs="Times New Roman"/>
                <w:sz w:val="20"/>
                <w:szCs w:val="20"/>
              </w:rPr>
              <w:t>Mean (SD)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4603F0" w14:textId="77777777" w:rsidR="0086031C" w:rsidRPr="0047096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0964">
              <w:rPr>
                <w:rFonts w:ascii="Times New Roman" w:hAnsi="Times New Roman" w:cs="Times New Roman"/>
                <w:sz w:val="20"/>
                <w:szCs w:val="20"/>
              </w:rPr>
              <w:t>Mean (SD)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11FD9C" w14:textId="77777777" w:rsidR="0086031C" w:rsidRPr="0047096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0964">
              <w:rPr>
                <w:rFonts w:ascii="Times New Roman" w:hAnsi="Times New Roman" w:cs="Times New Roman"/>
                <w:sz w:val="20"/>
                <w:szCs w:val="20"/>
              </w:rPr>
              <w:t>Mean (SD)</w:t>
            </w:r>
          </w:p>
        </w:tc>
        <w:tc>
          <w:tcPr>
            <w:tcW w:w="13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63B00F8" w14:textId="77777777" w:rsidR="0086031C" w:rsidRPr="0047096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6F8F860" w14:textId="77777777" w:rsidR="0086031C" w:rsidRPr="0047096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031C" w:rsidRPr="00641E04" w14:paraId="6573D103" w14:textId="185D3B04" w:rsidTr="00C92E9F">
        <w:tc>
          <w:tcPr>
            <w:tcW w:w="3245" w:type="dxa"/>
            <w:tcBorders>
              <w:top w:val="single" w:sz="4" w:space="0" w:color="auto"/>
            </w:tcBorders>
          </w:tcPr>
          <w:p w14:paraId="2C6B7623" w14:textId="77777777" w:rsidR="0086031C" w:rsidRPr="00641E04" w:rsidRDefault="0086031C" w:rsidP="007B35F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41E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Core Symptom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1530" w:type="dxa"/>
            <w:tcBorders>
              <w:top w:val="single" w:sz="4" w:space="0" w:color="auto"/>
              <w:right w:val="single" w:sz="4" w:space="0" w:color="auto"/>
            </w:tcBorders>
          </w:tcPr>
          <w:p w14:paraId="319FD7AF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3.85 (2.21)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</w:tcBorders>
          </w:tcPr>
          <w:p w14:paraId="5C222C8A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4.47 (2.21)</w:t>
            </w:r>
          </w:p>
        </w:tc>
        <w:tc>
          <w:tcPr>
            <w:tcW w:w="2610" w:type="dxa"/>
            <w:tcBorders>
              <w:top w:val="single" w:sz="4" w:space="0" w:color="auto"/>
            </w:tcBorders>
          </w:tcPr>
          <w:p w14:paraId="26138D6A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3.63 (2.07)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5724E8D5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2.76 (1.88)</w:t>
            </w:r>
          </w:p>
        </w:tc>
        <w:tc>
          <w:tcPr>
            <w:tcW w:w="1318" w:type="dxa"/>
            <w:gridSpan w:val="2"/>
            <w:tcBorders>
              <w:top w:val="single" w:sz="4" w:space="0" w:color="auto"/>
            </w:tcBorders>
          </w:tcPr>
          <w:p w14:paraId="3E051E9A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</w:tcBorders>
          </w:tcPr>
          <w:p w14:paraId="4BADCE83" w14:textId="41335F6D" w:rsidR="0086031C" w:rsidRDefault="0086031C" w:rsidP="008603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031C">
              <w:rPr>
                <w:rFonts w:ascii="Times New Roman" w:hAnsi="Times New Roman" w:cs="Times New Roman"/>
                <w:sz w:val="20"/>
                <w:szCs w:val="20"/>
              </w:rPr>
              <w:t>T &lt; C***; H &lt;C*</w:t>
            </w:r>
          </w:p>
        </w:tc>
      </w:tr>
      <w:tr w:rsidR="0086031C" w:rsidRPr="00641E04" w14:paraId="0F1CDF04" w14:textId="65D84B0F" w:rsidTr="00C92E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5" w:type="dxa"/>
            <w:tcBorders>
              <w:top w:val="nil"/>
              <w:left w:val="nil"/>
              <w:bottom w:val="nil"/>
              <w:right w:val="nil"/>
            </w:tcBorders>
          </w:tcPr>
          <w:p w14:paraId="27263C7A" w14:textId="77777777" w:rsidR="0086031C" w:rsidRPr="007F5956" w:rsidRDefault="0086031C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F595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Pain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EAECBD" w14:textId="77777777" w:rsidR="0086031C" w:rsidRPr="00C23FF6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3FF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4.18 (3.02)</w:t>
            </w:r>
          </w:p>
        </w:tc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88CF06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4.52 (3.11)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4E7AF425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4.12 (2.84)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DF50203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3.15 (3.06)</w:t>
            </w: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5B0D60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C465A0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6031C" w:rsidRPr="00641E04" w14:paraId="4BABBCAE" w14:textId="4A7B8989" w:rsidTr="00C92E9F">
        <w:tc>
          <w:tcPr>
            <w:tcW w:w="3245" w:type="dxa"/>
          </w:tcPr>
          <w:p w14:paraId="61A44656" w14:textId="77777777" w:rsidR="0086031C" w:rsidRPr="005A7740" w:rsidRDefault="0086031C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A774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Fatigue</w:t>
            </w: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14:paraId="762B3FAF" w14:textId="77777777" w:rsidR="0086031C" w:rsidRPr="00C23FF6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3FF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5.76 (2.71)</w:t>
            </w:r>
          </w:p>
        </w:tc>
        <w:tc>
          <w:tcPr>
            <w:tcW w:w="2430" w:type="dxa"/>
            <w:tcBorders>
              <w:left w:val="single" w:sz="4" w:space="0" w:color="auto"/>
            </w:tcBorders>
          </w:tcPr>
          <w:p w14:paraId="743712BC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6.24 (2.58)</w:t>
            </w:r>
          </w:p>
        </w:tc>
        <w:tc>
          <w:tcPr>
            <w:tcW w:w="2610" w:type="dxa"/>
          </w:tcPr>
          <w:p w14:paraId="7FD6A15E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5.66 (2.80)</w:t>
            </w:r>
          </w:p>
        </w:tc>
        <w:tc>
          <w:tcPr>
            <w:tcW w:w="1530" w:type="dxa"/>
          </w:tcPr>
          <w:p w14:paraId="67F982B7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4.76 (2.56)</w:t>
            </w:r>
          </w:p>
        </w:tc>
        <w:tc>
          <w:tcPr>
            <w:tcW w:w="1318" w:type="dxa"/>
            <w:gridSpan w:val="2"/>
          </w:tcPr>
          <w:p w14:paraId="6A189226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1710" w:type="dxa"/>
            <w:gridSpan w:val="2"/>
          </w:tcPr>
          <w:p w14:paraId="00582185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6031C" w:rsidRPr="00641E04" w14:paraId="049B2BC1" w14:textId="500A8923" w:rsidTr="00C92E9F">
        <w:tc>
          <w:tcPr>
            <w:tcW w:w="3245" w:type="dxa"/>
          </w:tcPr>
          <w:p w14:paraId="1672493D" w14:textId="77777777" w:rsidR="0086031C" w:rsidRPr="005A7740" w:rsidRDefault="0086031C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A774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Nausea</w:t>
            </w: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14:paraId="39705D76" w14:textId="77777777" w:rsidR="0086031C" w:rsidRPr="00C23FF6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3FF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2.99 (3.11)</w:t>
            </w:r>
          </w:p>
        </w:tc>
        <w:tc>
          <w:tcPr>
            <w:tcW w:w="2430" w:type="dxa"/>
            <w:tcBorders>
              <w:left w:val="single" w:sz="4" w:space="0" w:color="auto"/>
            </w:tcBorders>
          </w:tcPr>
          <w:p w14:paraId="26BE4977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3.66 (3.14)</w:t>
            </w:r>
          </w:p>
        </w:tc>
        <w:tc>
          <w:tcPr>
            <w:tcW w:w="2610" w:type="dxa"/>
          </w:tcPr>
          <w:p w14:paraId="6D152CA6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2.68 (2.99)</w:t>
            </w:r>
          </w:p>
        </w:tc>
        <w:tc>
          <w:tcPr>
            <w:tcW w:w="1530" w:type="dxa"/>
          </w:tcPr>
          <w:p w14:paraId="605ED503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1.88 (2.83)</w:t>
            </w:r>
          </w:p>
        </w:tc>
        <w:tc>
          <w:tcPr>
            <w:tcW w:w="1318" w:type="dxa"/>
            <w:gridSpan w:val="2"/>
          </w:tcPr>
          <w:p w14:paraId="311EC5E8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1710" w:type="dxa"/>
            <w:gridSpan w:val="2"/>
          </w:tcPr>
          <w:p w14:paraId="3F3BE8CC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6031C" w:rsidRPr="00641E04" w14:paraId="72F43668" w14:textId="785E9D3E" w:rsidTr="00C92E9F">
        <w:tc>
          <w:tcPr>
            <w:tcW w:w="3245" w:type="dxa"/>
          </w:tcPr>
          <w:p w14:paraId="4FEA2FC1" w14:textId="77777777" w:rsidR="0086031C" w:rsidRPr="005A7740" w:rsidRDefault="0086031C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A774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Disturbed sleep</w:t>
            </w: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14:paraId="6636D222" w14:textId="77777777" w:rsidR="0086031C" w:rsidRPr="00C23FF6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3FF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5.11 (3.11)</w:t>
            </w:r>
          </w:p>
        </w:tc>
        <w:tc>
          <w:tcPr>
            <w:tcW w:w="2430" w:type="dxa"/>
            <w:tcBorders>
              <w:left w:val="single" w:sz="4" w:space="0" w:color="auto"/>
            </w:tcBorders>
          </w:tcPr>
          <w:p w14:paraId="60284614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5.87 (3.07)</w:t>
            </w:r>
          </w:p>
        </w:tc>
        <w:tc>
          <w:tcPr>
            <w:tcW w:w="2610" w:type="dxa"/>
          </w:tcPr>
          <w:p w14:paraId="04156468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4.90 (3.03)</w:t>
            </w:r>
          </w:p>
        </w:tc>
        <w:tc>
          <w:tcPr>
            <w:tcW w:w="1530" w:type="dxa"/>
          </w:tcPr>
          <w:p w14:paraId="43B995EA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3.65 (2.95)</w:t>
            </w:r>
          </w:p>
        </w:tc>
        <w:tc>
          <w:tcPr>
            <w:tcW w:w="1318" w:type="dxa"/>
            <w:gridSpan w:val="2"/>
          </w:tcPr>
          <w:p w14:paraId="41B90B53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1710" w:type="dxa"/>
            <w:gridSpan w:val="2"/>
          </w:tcPr>
          <w:p w14:paraId="60C34A22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6031C" w:rsidRPr="00641E04" w14:paraId="311D8D20" w14:textId="3EFFE8DF" w:rsidTr="00C92E9F">
        <w:tc>
          <w:tcPr>
            <w:tcW w:w="3245" w:type="dxa"/>
          </w:tcPr>
          <w:p w14:paraId="1DD82A05" w14:textId="77777777" w:rsidR="0086031C" w:rsidRPr="007F5956" w:rsidRDefault="0086031C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F595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Distressed</w:t>
            </w: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14:paraId="08D0CD93" w14:textId="77777777" w:rsidR="0086031C" w:rsidRPr="00C23FF6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3FF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4.33 (2.94)</w:t>
            </w:r>
          </w:p>
        </w:tc>
        <w:tc>
          <w:tcPr>
            <w:tcW w:w="2430" w:type="dxa"/>
            <w:tcBorders>
              <w:left w:val="single" w:sz="4" w:space="0" w:color="auto"/>
            </w:tcBorders>
          </w:tcPr>
          <w:p w14:paraId="4D6B2604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4.70 (3.12)</w:t>
            </w:r>
          </w:p>
        </w:tc>
        <w:tc>
          <w:tcPr>
            <w:tcW w:w="2610" w:type="dxa"/>
          </w:tcPr>
          <w:p w14:paraId="229E4856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4.20 (2.75)</w:t>
            </w:r>
          </w:p>
        </w:tc>
        <w:tc>
          <w:tcPr>
            <w:tcW w:w="1530" w:type="dxa"/>
          </w:tcPr>
          <w:p w14:paraId="2D49DFC3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3.44 (2.82)</w:t>
            </w:r>
          </w:p>
        </w:tc>
        <w:tc>
          <w:tcPr>
            <w:tcW w:w="1318" w:type="dxa"/>
            <w:gridSpan w:val="2"/>
          </w:tcPr>
          <w:p w14:paraId="061A117D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</w:tc>
        <w:tc>
          <w:tcPr>
            <w:tcW w:w="1710" w:type="dxa"/>
            <w:gridSpan w:val="2"/>
          </w:tcPr>
          <w:p w14:paraId="7A9589C7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6031C" w:rsidRPr="00641E04" w14:paraId="0DE8F22E" w14:textId="55D37E2B" w:rsidTr="00C92E9F">
        <w:tc>
          <w:tcPr>
            <w:tcW w:w="3245" w:type="dxa"/>
          </w:tcPr>
          <w:p w14:paraId="55BBDE9D" w14:textId="77777777" w:rsidR="0086031C" w:rsidRPr="007F5956" w:rsidRDefault="0086031C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F595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Shortness of breath</w:t>
            </w: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14:paraId="23580CA5" w14:textId="77777777" w:rsidR="0086031C" w:rsidRPr="00C23FF6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3FF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2.55 (2.90)</w:t>
            </w:r>
          </w:p>
        </w:tc>
        <w:tc>
          <w:tcPr>
            <w:tcW w:w="2430" w:type="dxa"/>
            <w:tcBorders>
              <w:left w:val="single" w:sz="4" w:space="0" w:color="auto"/>
            </w:tcBorders>
          </w:tcPr>
          <w:p w14:paraId="03E9E718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3.25 (3.20)</w:t>
            </w:r>
          </w:p>
        </w:tc>
        <w:tc>
          <w:tcPr>
            <w:tcW w:w="2610" w:type="dxa"/>
          </w:tcPr>
          <w:p w14:paraId="3F532C55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2.11 (2.65)</w:t>
            </w:r>
          </w:p>
        </w:tc>
        <w:tc>
          <w:tcPr>
            <w:tcW w:w="1530" w:type="dxa"/>
          </w:tcPr>
          <w:p w14:paraId="74D87D96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1.74 (2.18)</w:t>
            </w:r>
          </w:p>
        </w:tc>
        <w:tc>
          <w:tcPr>
            <w:tcW w:w="1318" w:type="dxa"/>
            <w:gridSpan w:val="2"/>
          </w:tcPr>
          <w:p w14:paraId="3056D2FD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1710" w:type="dxa"/>
            <w:gridSpan w:val="2"/>
          </w:tcPr>
          <w:p w14:paraId="2D9C2099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6031C" w:rsidRPr="00641E04" w14:paraId="22C3FA75" w14:textId="599B536A" w:rsidTr="00C92E9F">
        <w:tc>
          <w:tcPr>
            <w:tcW w:w="3245" w:type="dxa"/>
          </w:tcPr>
          <w:p w14:paraId="3C9F8004" w14:textId="77777777" w:rsidR="0086031C" w:rsidRPr="007F5956" w:rsidRDefault="0086031C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F595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Forgetfulness</w:t>
            </w: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14:paraId="4DFEE0DC" w14:textId="77777777" w:rsidR="0086031C" w:rsidRPr="00C23FF6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3FF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4.45 (2.95)</w:t>
            </w:r>
          </w:p>
        </w:tc>
        <w:tc>
          <w:tcPr>
            <w:tcW w:w="2430" w:type="dxa"/>
            <w:tcBorders>
              <w:left w:val="single" w:sz="4" w:space="0" w:color="auto"/>
            </w:tcBorders>
          </w:tcPr>
          <w:p w14:paraId="460535BB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4.81 (3.14)</w:t>
            </w:r>
          </w:p>
        </w:tc>
        <w:tc>
          <w:tcPr>
            <w:tcW w:w="2610" w:type="dxa"/>
          </w:tcPr>
          <w:p w14:paraId="50EB30A8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4.37 (2.86)</w:t>
            </w:r>
          </w:p>
        </w:tc>
        <w:tc>
          <w:tcPr>
            <w:tcW w:w="1530" w:type="dxa"/>
          </w:tcPr>
          <w:p w14:paraId="69B6822F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3.65 (2.60)</w:t>
            </w:r>
          </w:p>
        </w:tc>
        <w:tc>
          <w:tcPr>
            <w:tcW w:w="1318" w:type="dxa"/>
            <w:gridSpan w:val="2"/>
          </w:tcPr>
          <w:p w14:paraId="19AD2728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</w:tc>
        <w:tc>
          <w:tcPr>
            <w:tcW w:w="1710" w:type="dxa"/>
            <w:gridSpan w:val="2"/>
          </w:tcPr>
          <w:p w14:paraId="36DBEE70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6031C" w:rsidRPr="00641E04" w14:paraId="3691B38E" w14:textId="2E570BDD" w:rsidTr="00C92E9F">
        <w:tc>
          <w:tcPr>
            <w:tcW w:w="3245" w:type="dxa"/>
          </w:tcPr>
          <w:p w14:paraId="536C1493" w14:textId="77777777" w:rsidR="0086031C" w:rsidRPr="005A7740" w:rsidRDefault="0086031C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A774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Lack of appetite</w:t>
            </w: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14:paraId="745E1C79" w14:textId="77777777" w:rsidR="0086031C" w:rsidRPr="00C23FF6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3FF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2.92 (3.19)</w:t>
            </w:r>
          </w:p>
        </w:tc>
        <w:tc>
          <w:tcPr>
            <w:tcW w:w="2430" w:type="dxa"/>
            <w:tcBorders>
              <w:left w:val="single" w:sz="4" w:space="0" w:color="auto"/>
            </w:tcBorders>
          </w:tcPr>
          <w:p w14:paraId="59773C53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3.90 (3.46)</w:t>
            </w:r>
          </w:p>
        </w:tc>
        <w:tc>
          <w:tcPr>
            <w:tcW w:w="2610" w:type="dxa"/>
          </w:tcPr>
          <w:p w14:paraId="4E522B6C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2.43 (2.85)</w:t>
            </w:r>
          </w:p>
        </w:tc>
        <w:tc>
          <w:tcPr>
            <w:tcW w:w="1530" w:type="dxa"/>
          </w:tcPr>
          <w:p w14:paraId="41589DF5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1.53 (2.23)</w:t>
            </w:r>
          </w:p>
        </w:tc>
        <w:tc>
          <w:tcPr>
            <w:tcW w:w="1318" w:type="dxa"/>
            <w:gridSpan w:val="2"/>
          </w:tcPr>
          <w:p w14:paraId="7FB0A408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710" w:type="dxa"/>
            <w:gridSpan w:val="2"/>
          </w:tcPr>
          <w:p w14:paraId="5C6EFA92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6031C" w:rsidRPr="00641E04" w14:paraId="4CD1AA49" w14:textId="288F9259" w:rsidTr="00C92E9F">
        <w:tc>
          <w:tcPr>
            <w:tcW w:w="3245" w:type="dxa"/>
          </w:tcPr>
          <w:p w14:paraId="0EA210C0" w14:textId="77777777" w:rsidR="0086031C" w:rsidRPr="005A7740" w:rsidRDefault="0086031C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A774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Drowsy</w:t>
            </w: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14:paraId="7A695822" w14:textId="77777777" w:rsidR="0086031C" w:rsidRPr="00C23FF6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3FF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4.95 (2.91)</w:t>
            </w:r>
          </w:p>
        </w:tc>
        <w:tc>
          <w:tcPr>
            <w:tcW w:w="2430" w:type="dxa"/>
            <w:tcBorders>
              <w:left w:val="single" w:sz="4" w:space="0" w:color="auto"/>
            </w:tcBorders>
          </w:tcPr>
          <w:p w14:paraId="36670E02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5.18 (2.83)</w:t>
            </w:r>
          </w:p>
        </w:tc>
        <w:tc>
          <w:tcPr>
            <w:tcW w:w="2610" w:type="dxa"/>
          </w:tcPr>
          <w:p w14:paraId="2A912DBB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5.16 (3.05)</w:t>
            </w:r>
          </w:p>
        </w:tc>
        <w:tc>
          <w:tcPr>
            <w:tcW w:w="1530" w:type="dxa"/>
          </w:tcPr>
          <w:p w14:paraId="1E9431F5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3.59 (2.40)</w:t>
            </w:r>
          </w:p>
        </w:tc>
        <w:tc>
          <w:tcPr>
            <w:tcW w:w="1318" w:type="dxa"/>
            <w:gridSpan w:val="2"/>
          </w:tcPr>
          <w:p w14:paraId="364D415F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1710" w:type="dxa"/>
            <w:gridSpan w:val="2"/>
          </w:tcPr>
          <w:p w14:paraId="26EE3BF9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6031C" w:rsidRPr="00641E04" w14:paraId="7A13EE17" w14:textId="1C7F788E" w:rsidTr="00C92E9F">
        <w:tc>
          <w:tcPr>
            <w:tcW w:w="3245" w:type="dxa"/>
          </w:tcPr>
          <w:p w14:paraId="227E8505" w14:textId="77777777" w:rsidR="0086031C" w:rsidRPr="005A7740" w:rsidRDefault="0086031C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A774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Dry mouth</w:t>
            </w: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14:paraId="6AC1C3C4" w14:textId="77777777" w:rsidR="0086031C" w:rsidRPr="00C23FF6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3FF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3.37 (3.35)</w:t>
            </w:r>
          </w:p>
        </w:tc>
        <w:tc>
          <w:tcPr>
            <w:tcW w:w="2430" w:type="dxa"/>
            <w:tcBorders>
              <w:left w:val="single" w:sz="4" w:space="0" w:color="auto"/>
            </w:tcBorders>
          </w:tcPr>
          <w:p w14:paraId="268023D3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4.14 (3.66)</w:t>
            </w:r>
          </w:p>
        </w:tc>
        <w:tc>
          <w:tcPr>
            <w:tcW w:w="2610" w:type="dxa"/>
          </w:tcPr>
          <w:p w14:paraId="1CEB2587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3.04 (3.09)</w:t>
            </w:r>
          </w:p>
        </w:tc>
        <w:tc>
          <w:tcPr>
            <w:tcW w:w="1530" w:type="dxa"/>
          </w:tcPr>
          <w:p w14:paraId="040B77A6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2.18 (2.77)</w:t>
            </w:r>
          </w:p>
        </w:tc>
        <w:tc>
          <w:tcPr>
            <w:tcW w:w="1318" w:type="dxa"/>
            <w:gridSpan w:val="2"/>
          </w:tcPr>
          <w:p w14:paraId="46F9D958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1710" w:type="dxa"/>
            <w:gridSpan w:val="2"/>
          </w:tcPr>
          <w:p w14:paraId="6140A2CB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6031C" w:rsidRPr="00641E04" w14:paraId="2D8EA3F3" w14:textId="07B24354" w:rsidTr="00C92E9F">
        <w:tc>
          <w:tcPr>
            <w:tcW w:w="3245" w:type="dxa"/>
          </w:tcPr>
          <w:p w14:paraId="69A1E27D" w14:textId="77777777" w:rsidR="0086031C" w:rsidRPr="005A7740" w:rsidRDefault="0086031C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A774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Sadness</w:t>
            </w: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14:paraId="027AB240" w14:textId="77777777" w:rsidR="0086031C" w:rsidRPr="00C23FF6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3FF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4.48 (3.11)</w:t>
            </w:r>
          </w:p>
        </w:tc>
        <w:tc>
          <w:tcPr>
            <w:tcW w:w="2430" w:type="dxa"/>
            <w:tcBorders>
              <w:left w:val="single" w:sz="4" w:space="0" w:color="auto"/>
            </w:tcBorders>
          </w:tcPr>
          <w:p w14:paraId="3814F6C0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5.08 (3.17)</w:t>
            </w:r>
          </w:p>
        </w:tc>
        <w:tc>
          <w:tcPr>
            <w:tcW w:w="2610" w:type="dxa"/>
          </w:tcPr>
          <w:p w14:paraId="174AF1C1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4.22 (2.96)</w:t>
            </w:r>
          </w:p>
        </w:tc>
        <w:tc>
          <w:tcPr>
            <w:tcW w:w="1530" w:type="dxa"/>
          </w:tcPr>
          <w:p w14:paraId="312946F7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3.47 (3.07)</w:t>
            </w:r>
          </w:p>
        </w:tc>
        <w:tc>
          <w:tcPr>
            <w:tcW w:w="1318" w:type="dxa"/>
            <w:gridSpan w:val="2"/>
          </w:tcPr>
          <w:p w14:paraId="17944102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1710" w:type="dxa"/>
            <w:gridSpan w:val="2"/>
          </w:tcPr>
          <w:p w14:paraId="5CCDB179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6031C" w:rsidRPr="00641E04" w14:paraId="71418A27" w14:textId="5A1E657E" w:rsidTr="00C92E9F">
        <w:tc>
          <w:tcPr>
            <w:tcW w:w="3245" w:type="dxa"/>
          </w:tcPr>
          <w:p w14:paraId="543459EC" w14:textId="77777777" w:rsidR="0086031C" w:rsidRPr="005A7740" w:rsidRDefault="0086031C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A774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Vomiting</w:t>
            </w: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14:paraId="776A98DC" w14:textId="77777777" w:rsidR="0086031C" w:rsidRPr="00C23FF6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3FF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1.78 (3.02)</w:t>
            </w:r>
          </w:p>
        </w:tc>
        <w:tc>
          <w:tcPr>
            <w:tcW w:w="2430" w:type="dxa"/>
            <w:tcBorders>
              <w:left w:val="single" w:sz="4" w:space="0" w:color="auto"/>
            </w:tcBorders>
          </w:tcPr>
          <w:p w14:paraId="4F771FDD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2.46 (3.43)</w:t>
            </w:r>
          </w:p>
        </w:tc>
        <w:tc>
          <w:tcPr>
            <w:tcW w:w="2610" w:type="dxa"/>
          </w:tcPr>
          <w:p w14:paraId="280E4983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1.39 (2.72)</w:t>
            </w:r>
          </w:p>
        </w:tc>
        <w:tc>
          <w:tcPr>
            <w:tcW w:w="1530" w:type="dxa"/>
          </w:tcPr>
          <w:p w14:paraId="4726F377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0.79 (1.87)</w:t>
            </w:r>
          </w:p>
        </w:tc>
        <w:tc>
          <w:tcPr>
            <w:tcW w:w="1318" w:type="dxa"/>
            <w:gridSpan w:val="2"/>
          </w:tcPr>
          <w:p w14:paraId="3C570402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1710" w:type="dxa"/>
            <w:gridSpan w:val="2"/>
          </w:tcPr>
          <w:p w14:paraId="5B287A40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6031C" w:rsidRPr="00641E04" w14:paraId="3B93C2DA" w14:textId="3AE6BD2C" w:rsidTr="00C92E9F">
        <w:tc>
          <w:tcPr>
            <w:tcW w:w="3245" w:type="dxa"/>
          </w:tcPr>
          <w:p w14:paraId="7A5DFAAB" w14:textId="77777777" w:rsidR="0086031C" w:rsidRPr="005A7740" w:rsidRDefault="0086031C" w:rsidP="007B35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A774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Numbness</w:t>
            </w: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14:paraId="02665FBF" w14:textId="77777777" w:rsidR="0086031C" w:rsidRPr="00C23FF6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3FF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3.34 (3.16)</w:t>
            </w:r>
          </w:p>
        </w:tc>
        <w:tc>
          <w:tcPr>
            <w:tcW w:w="2430" w:type="dxa"/>
            <w:tcBorders>
              <w:left w:val="single" w:sz="4" w:space="0" w:color="auto"/>
            </w:tcBorders>
          </w:tcPr>
          <w:p w14:paraId="2C73CBF9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4.29 (3.17)</w:t>
            </w:r>
          </w:p>
        </w:tc>
        <w:tc>
          <w:tcPr>
            <w:tcW w:w="2610" w:type="dxa"/>
          </w:tcPr>
          <w:p w14:paraId="7164E207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2.87 (3.16)</w:t>
            </w:r>
          </w:p>
        </w:tc>
        <w:tc>
          <w:tcPr>
            <w:tcW w:w="1530" w:type="dxa"/>
          </w:tcPr>
          <w:p w14:paraId="46401DD4" w14:textId="77777777" w:rsidR="0086031C" w:rsidRPr="002D5584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2.12 (2.25)</w:t>
            </w:r>
          </w:p>
        </w:tc>
        <w:tc>
          <w:tcPr>
            <w:tcW w:w="1318" w:type="dxa"/>
            <w:gridSpan w:val="2"/>
          </w:tcPr>
          <w:p w14:paraId="24C52E73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710" w:type="dxa"/>
            <w:gridSpan w:val="2"/>
          </w:tcPr>
          <w:p w14:paraId="40F4053F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6031C" w:rsidRPr="00641E04" w14:paraId="27BB9B5E" w14:textId="6C7A0791" w:rsidTr="00C92E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5" w:type="dxa"/>
            <w:tcBorders>
              <w:top w:val="nil"/>
              <w:left w:val="nil"/>
              <w:bottom w:val="nil"/>
              <w:right w:val="nil"/>
            </w:tcBorders>
          </w:tcPr>
          <w:p w14:paraId="2EA6ED34" w14:textId="77777777" w:rsidR="0086031C" w:rsidRPr="00641E04" w:rsidRDefault="0086031C" w:rsidP="007B35F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41E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Immunotherapy module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4E6ACB8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2.71 (2.44)</w:t>
            </w:r>
          </w:p>
        </w:tc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7CFDF7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3.31 (2.67)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4627AE84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2.52 (2.22)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B5EEA39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1.50 (1.64)</w:t>
            </w: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4C789C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814308" w14:textId="55F7D66F" w:rsidR="0086031C" w:rsidRDefault="0086031C" w:rsidP="008603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031C">
              <w:rPr>
                <w:rFonts w:ascii="Times New Roman" w:hAnsi="Times New Roman" w:cs="Times New Roman"/>
                <w:sz w:val="20"/>
                <w:szCs w:val="20"/>
              </w:rPr>
              <w:t>T &lt; C***</w:t>
            </w:r>
          </w:p>
        </w:tc>
      </w:tr>
      <w:tr w:rsidR="0086031C" w:rsidRPr="00641E04" w14:paraId="545FF406" w14:textId="19F55F67" w:rsidTr="00C92E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5" w:type="dxa"/>
            <w:tcBorders>
              <w:top w:val="nil"/>
              <w:left w:val="nil"/>
              <w:bottom w:val="nil"/>
              <w:right w:val="nil"/>
            </w:tcBorders>
          </w:tcPr>
          <w:p w14:paraId="63441C72" w14:textId="77777777" w:rsidR="0086031C" w:rsidRPr="00641E04" w:rsidRDefault="0086031C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1E04">
              <w:rPr>
                <w:rFonts w:ascii="Times New Roman" w:hAnsi="Times New Roman" w:cs="Times New Roman"/>
                <w:sz w:val="20"/>
                <w:szCs w:val="20"/>
              </w:rPr>
              <w:t>Diarrhea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043434" w14:textId="77777777" w:rsidR="0086031C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2.83 (3.18)</w:t>
            </w:r>
          </w:p>
        </w:tc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539339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3.38 (3.11)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2C43AD80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2.84 (3.41)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B63DF64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1.21 (1.84)</w:t>
            </w: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7DDBA5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59AF8E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6031C" w:rsidRPr="00641E04" w14:paraId="24B64349" w14:textId="0CB0E32F" w:rsidTr="00C92E9F">
        <w:tc>
          <w:tcPr>
            <w:tcW w:w="3245" w:type="dxa"/>
          </w:tcPr>
          <w:p w14:paraId="00217508" w14:textId="77777777" w:rsidR="0086031C" w:rsidRPr="00641E04" w:rsidRDefault="0086031C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1E04">
              <w:rPr>
                <w:rFonts w:ascii="Times New Roman" w:hAnsi="Times New Roman" w:cs="Times New Roman"/>
                <w:sz w:val="20"/>
                <w:szCs w:val="20"/>
              </w:rPr>
              <w:t>Abdomen pain</w:t>
            </w: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14:paraId="1E937399" w14:textId="77777777" w:rsidR="0086031C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2.77 (3.30)</w:t>
            </w:r>
          </w:p>
        </w:tc>
        <w:tc>
          <w:tcPr>
            <w:tcW w:w="2430" w:type="dxa"/>
            <w:tcBorders>
              <w:left w:val="single" w:sz="4" w:space="0" w:color="auto"/>
            </w:tcBorders>
          </w:tcPr>
          <w:p w14:paraId="19C67733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3.57 (3.63)</w:t>
            </w:r>
          </w:p>
        </w:tc>
        <w:tc>
          <w:tcPr>
            <w:tcW w:w="2610" w:type="dxa"/>
          </w:tcPr>
          <w:p w14:paraId="6DD78D62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2.24 (2.30)</w:t>
            </w:r>
          </w:p>
        </w:tc>
        <w:tc>
          <w:tcPr>
            <w:tcW w:w="1530" w:type="dxa"/>
          </w:tcPr>
          <w:p w14:paraId="0157C8BD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1.91 (2.70)</w:t>
            </w:r>
          </w:p>
        </w:tc>
        <w:tc>
          <w:tcPr>
            <w:tcW w:w="1318" w:type="dxa"/>
            <w:gridSpan w:val="2"/>
          </w:tcPr>
          <w:p w14:paraId="1FBCAFF0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1710" w:type="dxa"/>
            <w:gridSpan w:val="2"/>
          </w:tcPr>
          <w:p w14:paraId="79083AA4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6031C" w:rsidRPr="00641E04" w14:paraId="76C3FEF9" w14:textId="4BBEAB1A" w:rsidTr="00C92E9F">
        <w:tc>
          <w:tcPr>
            <w:tcW w:w="3245" w:type="dxa"/>
          </w:tcPr>
          <w:p w14:paraId="7F40163A" w14:textId="77777777" w:rsidR="0086031C" w:rsidRPr="00641E04" w:rsidRDefault="0086031C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1E04">
              <w:rPr>
                <w:rFonts w:ascii="Times New Roman" w:hAnsi="Times New Roman" w:cs="Times New Roman"/>
                <w:sz w:val="20"/>
                <w:szCs w:val="20"/>
              </w:rPr>
              <w:t>Swelling of hands, legs or feet</w:t>
            </w: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14:paraId="58A1BB4C" w14:textId="77777777" w:rsidR="0086031C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2.58 (2.93)</w:t>
            </w:r>
          </w:p>
        </w:tc>
        <w:tc>
          <w:tcPr>
            <w:tcW w:w="2430" w:type="dxa"/>
            <w:tcBorders>
              <w:left w:val="single" w:sz="4" w:space="0" w:color="auto"/>
            </w:tcBorders>
          </w:tcPr>
          <w:p w14:paraId="4F9B3D62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3.30 (3.16)</w:t>
            </w:r>
          </w:p>
        </w:tc>
        <w:tc>
          <w:tcPr>
            <w:tcW w:w="2610" w:type="dxa"/>
          </w:tcPr>
          <w:p w14:paraId="118EAC3A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2.35 (2.81)</w:t>
            </w:r>
          </w:p>
        </w:tc>
        <w:tc>
          <w:tcPr>
            <w:tcW w:w="1530" w:type="dxa"/>
          </w:tcPr>
          <w:p w14:paraId="2971D575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1.21 (1.84)</w:t>
            </w:r>
          </w:p>
        </w:tc>
        <w:tc>
          <w:tcPr>
            <w:tcW w:w="1318" w:type="dxa"/>
            <w:gridSpan w:val="2"/>
          </w:tcPr>
          <w:p w14:paraId="0F16BFAD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1710" w:type="dxa"/>
            <w:gridSpan w:val="2"/>
          </w:tcPr>
          <w:p w14:paraId="6CB6D24B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6031C" w:rsidRPr="00641E04" w14:paraId="07FDE2AE" w14:textId="3CAE7CE2" w:rsidTr="00C92E9F">
        <w:tc>
          <w:tcPr>
            <w:tcW w:w="3245" w:type="dxa"/>
          </w:tcPr>
          <w:p w14:paraId="5819A053" w14:textId="77777777" w:rsidR="0086031C" w:rsidRPr="00641E04" w:rsidRDefault="0086031C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1E04">
              <w:rPr>
                <w:rFonts w:ascii="Times New Roman" w:hAnsi="Times New Roman" w:cs="Times New Roman"/>
                <w:sz w:val="20"/>
                <w:szCs w:val="20"/>
              </w:rPr>
              <w:t>Rash or skin change</w:t>
            </w: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14:paraId="6A287262" w14:textId="77777777" w:rsidR="0086031C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2.58 (3.00)</w:t>
            </w:r>
          </w:p>
        </w:tc>
        <w:tc>
          <w:tcPr>
            <w:tcW w:w="2430" w:type="dxa"/>
            <w:tcBorders>
              <w:left w:val="single" w:sz="4" w:space="0" w:color="auto"/>
            </w:tcBorders>
          </w:tcPr>
          <w:p w14:paraId="2CB8F876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3.10 (3.28)</w:t>
            </w:r>
          </w:p>
        </w:tc>
        <w:tc>
          <w:tcPr>
            <w:tcW w:w="2610" w:type="dxa"/>
          </w:tcPr>
          <w:p w14:paraId="4F209F0F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2.42 (2.89)</w:t>
            </w:r>
          </w:p>
        </w:tc>
        <w:tc>
          <w:tcPr>
            <w:tcW w:w="1530" w:type="dxa"/>
          </w:tcPr>
          <w:p w14:paraId="3182D446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1.47 (2.09)</w:t>
            </w:r>
          </w:p>
        </w:tc>
        <w:tc>
          <w:tcPr>
            <w:tcW w:w="1318" w:type="dxa"/>
            <w:gridSpan w:val="2"/>
          </w:tcPr>
          <w:p w14:paraId="03164266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1710" w:type="dxa"/>
            <w:gridSpan w:val="2"/>
          </w:tcPr>
          <w:p w14:paraId="0CF9CAD6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6031C" w:rsidRPr="00641E04" w14:paraId="440D3C95" w14:textId="65E73A53" w:rsidTr="00C92E9F">
        <w:tc>
          <w:tcPr>
            <w:tcW w:w="3245" w:type="dxa"/>
          </w:tcPr>
          <w:p w14:paraId="31EDD35A" w14:textId="77777777" w:rsidR="0086031C" w:rsidRPr="00641E04" w:rsidRDefault="0086031C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1E04">
              <w:rPr>
                <w:rFonts w:ascii="Times New Roman" w:hAnsi="Times New Roman" w:cs="Times New Roman"/>
                <w:sz w:val="20"/>
                <w:szCs w:val="20"/>
              </w:rPr>
              <w:t>Headache</w:t>
            </w: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14:paraId="0BD1FFA0" w14:textId="77777777" w:rsidR="0086031C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3.04 (3.13)</w:t>
            </w:r>
          </w:p>
        </w:tc>
        <w:tc>
          <w:tcPr>
            <w:tcW w:w="2430" w:type="dxa"/>
            <w:tcBorders>
              <w:left w:val="single" w:sz="4" w:space="0" w:color="auto"/>
            </w:tcBorders>
          </w:tcPr>
          <w:p w14:paraId="124862D9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3.84 (3.30)</w:t>
            </w:r>
          </w:p>
        </w:tc>
        <w:tc>
          <w:tcPr>
            <w:tcW w:w="2610" w:type="dxa"/>
          </w:tcPr>
          <w:p w14:paraId="7E04E61F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2.61 (2.98)</w:t>
            </w:r>
          </w:p>
        </w:tc>
        <w:tc>
          <w:tcPr>
            <w:tcW w:w="1530" w:type="dxa"/>
          </w:tcPr>
          <w:p w14:paraId="1CFD402B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2.12 (2.58)</w:t>
            </w:r>
          </w:p>
        </w:tc>
        <w:tc>
          <w:tcPr>
            <w:tcW w:w="1318" w:type="dxa"/>
            <w:gridSpan w:val="2"/>
          </w:tcPr>
          <w:p w14:paraId="3A936818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1710" w:type="dxa"/>
            <w:gridSpan w:val="2"/>
          </w:tcPr>
          <w:p w14:paraId="72B56009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6031C" w:rsidRPr="00641E04" w14:paraId="1D3F5910" w14:textId="333229F6" w:rsidTr="00C92E9F">
        <w:tc>
          <w:tcPr>
            <w:tcW w:w="3245" w:type="dxa"/>
          </w:tcPr>
          <w:p w14:paraId="4AD9EE21" w14:textId="77777777" w:rsidR="0086031C" w:rsidRPr="00641E04" w:rsidRDefault="0086031C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1E04">
              <w:rPr>
                <w:rFonts w:ascii="Times New Roman" w:hAnsi="Times New Roman" w:cs="Times New Roman"/>
                <w:sz w:val="20"/>
                <w:szCs w:val="20"/>
              </w:rPr>
              <w:t>Night sweats</w:t>
            </w: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14:paraId="25914533" w14:textId="77777777" w:rsidR="0086031C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3.25 (3.18)</w:t>
            </w:r>
          </w:p>
        </w:tc>
        <w:tc>
          <w:tcPr>
            <w:tcW w:w="2430" w:type="dxa"/>
            <w:tcBorders>
              <w:left w:val="single" w:sz="4" w:space="0" w:color="auto"/>
            </w:tcBorders>
          </w:tcPr>
          <w:p w14:paraId="51188DDE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3.32 (3.17)</w:t>
            </w:r>
          </w:p>
        </w:tc>
        <w:tc>
          <w:tcPr>
            <w:tcW w:w="2610" w:type="dxa"/>
          </w:tcPr>
          <w:p w14:paraId="36075D68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3.58 (3.37)</w:t>
            </w:r>
          </w:p>
        </w:tc>
        <w:tc>
          <w:tcPr>
            <w:tcW w:w="1530" w:type="dxa"/>
          </w:tcPr>
          <w:p w14:paraId="53973DDD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1.82 (2.08)</w:t>
            </w:r>
          </w:p>
        </w:tc>
        <w:tc>
          <w:tcPr>
            <w:tcW w:w="1318" w:type="dxa"/>
            <w:gridSpan w:val="2"/>
          </w:tcPr>
          <w:p w14:paraId="6C2D3461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1710" w:type="dxa"/>
            <w:gridSpan w:val="2"/>
          </w:tcPr>
          <w:p w14:paraId="2680A367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6031C" w:rsidRPr="00641E04" w14:paraId="5ED9EB9D" w14:textId="30096283" w:rsidTr="00C92E9F">
        <w:tc>
          <w:tcPr>
            <w:tcW w:w="3245" w:type="dxa"/>
          </w:tcPr>
          <w:p w14:paraId="22487CFA" w14:textId="77777777" w:rsidR="0086031C" w:rsidRPr="00641E04" w:rsidRDefault="0086031C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1E04">
              <w:rPr>
                <w:rFonts w:ascii="Times New Roman" w:hAnsi="Times New Roman" w:cs="Times New Roman"/>
                <w:sz w:val="20"/>
                <w:szCs w:val="20"/>
              </w:rPr>
              <w:t>Fever or chills</w:t>
            </w: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14:paraId="51EF4535" w14:textId="77777777" w:rsidR="0086031C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1.96 (3.02)</w:t>
            </w:r>
          </w:p>
        </w:tc>
        <w:tc>
          <w:tcPr>
            <w:tcW w:w="2430" w:type="dxa"/>
            <w:tcBorders>
              <w:left w:val="single" w:sz="4" w:space="0" w:color="auto"/>
            </w:tcBorders>
          </w:tcPr>
          <w:p w14:paraId="633ED98B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2.70 (3.50)</w:t>
            </w:r>
          </w:p>
        </w:tc>
        <w:tc>
          <w:tcPr>
            <w:tcW w:w="2610" w:type="dxa"/>
          </w:tcPr>
          <w:p w14:paraId="7D2C9AC9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1.61 (2.69)</w:t>
            </w:r>
          </w:p>
        </w:tc>
        <w:tc>
          <w:tcPr>
            <w:tcW w:w="1530" w:type="dxa"/>
          </w:tcPr>
          <w:p w14:paraId="333B0370" w14:textId="77777777" w:rsidR="0086031C" w:rsidRPr="00641E04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0.79 (1.70)</w:t>
            </w:r>
          </w:p>
        </w:tc>
        <w:tc>
          <w:tcPr>
            <w:tcW w:w="1318" w:type="dxa"/>
            <w:gridSpan w:val="2"/>
          </w:tcPr>
          <w:p w14:paraId="79FFA13F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1710" w:type="dxa"/>
            <w:gridSpan w:val="2"/>
          </w:tcPr>
          <w:p w14:paraId="731508FD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6031C" w:rsidRPr="00641E04" w14:paraId="65EE0423" w14:textId="0906C41B" w:rsidTr="00C92E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5" w:type="dxa"/>
            <w:tcBorders>
              <w:top w:val="nil"/>
              <w:left w:val="nil"/>
              <w:bottom w:val="nil"/>
              <w:right w:val="nil"/>
            </w:tcBorders>
          </w:tcPr>
          <w:p w14:paraId="6930DE71" w14:textId="77777777" w:rsidR="0086031C" w:rsidRPr="00B60813" w:rsidRDefault="0086031C" w:rsidP="007B35F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08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Symptom Interference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D29149" w14:textId="77777777" w:rsidR="0086031C" w:rsidRPr="009402FA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4.01 (2.61)</w:t>
            </w:r>
          </w:p>
        </w:tc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31C5724" w14:textId="77777777" w:rsidR="0086031C" w:rsidRPr="001114E7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14E7">
              <w:rPr>
                <w:rFonts w:ascii="Times New Roman" w:hAnsi="Times New Roman" w:cs="Times New Roman"/>
                <w:sz w:val="20"/>
                <w:szCs w:val="20"/>
              </w:rPr>
              <w:t>4.48 (2.39)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6147CDB4" w14:textId="77777777" w:rsidR="0086031C" w:rsidRPr="001114E7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14E7">
              <w:rPr>
                <w:rFonts w:ascii="Times New Roman" w:hAnsi="Times New Roman" w:cs="Times New Roman"/>
                <w:sz w:val="20"/>
                <w:szCs w:val="20"/>
              </w:rPr>
              <w:t>3.86 (2.78)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AAB5320" w14:textId="77777777" w:rsidR="0086031C" w:rsidRPr="001114E7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14E7">
              <w:rPr>
                <w:rFonts w:ascii="Times New Roman" w:hAnsi="Times New Roman" w:cs="Times New Roman"/>
                <w:sz w:val="20"/>
                <w:szCs w:val="20"/>
              </w:rPr>
              <w:t>3.09 (2.41)</w:t>
            </w: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A0B935" w14:textId="77777777" w:rsidR="0086031C" w:rsidRPr="001114E7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114E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9DEC64" w14:textId="0442EEFF" w:rsidR="0086031C" w:rsidRPr="001114E7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603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 &lt; C*</w:t>
            </w:r>
          </w:p>
        </w:tc>
      </w:tr>
      <w:tr w:rsidR="0086031C" w:rsidRPr="00641E04" w14:paraId="686CE897" w14:textId="3C829517" w:rsidTr="00C92E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5" w:type="dxa"/>
            <w:tcBorders>
              <w:top w:val="nil"/>
              <w:left w:val="nil"/>
              <w:bottom w:val="nil"/>
              <w:right w:val="nil"/>
            </w:tcBorders>
          </w:tcPr>
          <w:p w14:paraId="7721A367" w14:textId="77777777" w:rsidR="0086031C" w:rsidRPr="00B60813" w:rsidRDefault="0086031C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813">
              <w:rPr>
                <w:rFonts w:ascii="Times New Roman" w:hAnsi="Times New Roman" w:cs="Times New Roman"/>
                <w:sz w:val="20"/>
                <w:szCs w:val="20"/>
              </w:rPr>
              <w:t>General activity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86ADD0" w14:textId="77777777" w:rsidR="0086031C" w:rsidRPr="00BB22FB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813">
              <w:rPr>
                <w:rFonts w:ascii="Times New Roman" w:hAnsi="Times New Roman" w:cs="Times New Roman"/>
                <w:sz w:val="20"/>
                <w:szCs w:val="20"/>
              </w:rPr>
              <w:t>4.16 (2.91)</w:t>
            </w:r>
          </w:p>
        </w:tc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C6E718" w14:textId="77777777" w:rsidR="0086031C" w:rsidRPr="00B60813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813">
              <w:rPr>
                <w:rFonts w:ascii="Times New Roman" w:hAnsi="Times New Roman" w:cs="Times New Roman"/>
                <w:sz w:val="20"/>
                <w:szCs w:val="20"/>
              </w:rPr>
              <w:t>4.46 (2.64)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4E9C5816" w14:textId="77777777" w:rsidR="0086031C" w:rsidRPr="00B60813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813">
              <w:rPr>
                <w:rFonts w:ascii="Times New Roman" w:hAnsi="Times New Roman" w:cs="Times New Roman"/>
                <w:sz w:val="20"/>
                <w:szCs w:val="20"/>
              </w:rPr>
              <w:t>4.16 (3.23)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EEC320F" w14:textId="77777777" w:rsidR="0086031C" w:rsidRPr="00B60813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813">
              <w:rPr>
                <w:rFonts w:ascii="Times New Roman" w:hAnsi="Times New Roman" w:cs="Times New Roman"/>
                <w:sz w:val="20"/>
                <w:szCs w:val="20"/>
              </w:rPr>
              <w:t>3.26 (2.60)</w:t>
            </w: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496322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9E683F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6031C" w:rsidRPr="00641E04" w14:paraId="1FD8060B" w14:textId="7012315E" w:rsidTr="00C92E9F">
        <w:tc>
          <w:tcPr>
            <w:tcW w:w="3245" w:type="dxa"/>
          </w:tcPr>
          <w:p w14:paraId="3523CF82" w14:textId="77777777" w:rsidR="0086031C" w:rsidRPr="00B60813" w:rsidRDefault="0086031C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813">
              <w:rPr>
                <w:rFonts w:ascii="Times New Roman" w:hAnsi="Times New Roman" w:cs="Times New Roman"/>
                <w:sz w:val="20"/>
                <w:szCs w:val="20"/>
              </w:rPr>
              <w:t>Mood</w:t>
            </w: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14:paraId="39DC8239" w14:textId="77777777" w:rsidR="0086031C" w:rsidRPr="00BB22FB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4.20 (2.98)</w:t>
            </w:r>
          </w:p>
        </w:tc>
        <w:tc>
          <w:tcPr>
            <w:tcW w:w="2430" w:type="dxa"/>
            <w:tcBorders>
              <w:left w:val="single" w:sz="4" w:space="0" w:color="auto"/>
            </w:tcBorders>
          </w:tcPr>
          <w:p w14:paraId="5B7C8FEF" w14:textId="77777777" w:rsidR="0086031C" w:rsidRPr="00B60813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813">
              <w:rPr>
                <w:rFonts w:ascii="Times New Roman" w:hAnsi="Times New Roman" w:cs="Times New Roman"/>
                <w:sz w:val="20"/>
                <w:szCs w:val="20"/>
              </w:rPr>
              <w:t>4.62 (3.17)</w:t>
            </w:r>
          </w:p>
        </w:tc>
        <w:tc>
          <w:tcPr>
            <w:tcW w:w="2610" w:type="dxa"/>
          </w:tcPr>
          <w:p w14:paraId="54AAABC0" w14:textId="77777777" w:rsidR="0086031C" w:rsidRPr="00B60813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813">
              <w:rPr>
                <w:rFonts w:ascii="Times New Roman" w:hAnsi="Times New Roman" w:cs="Times New Roman"/>
                <w:sz w:val="20"/>
                <w:szCs w:val="20"/>
              </w:rPr>
              <w:t>4.11 (2.89)</w:t>
            </w:r>
          </w:p>
        </w:tc>
        <w:tc>
          <w:tcPr>
            <w:tcW w:w="1530" w:type="dxa"/>
          </w:tcPr>
          <w:p w14:paraId="328BBC1E" w14:textId="77777777" w:rsidR="0086031C" w:rsidRPr="00B60813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813">
              <w:rPr>
                <w:rFonts w:ascii="Times New Roman" w:hAnsi="Times New Roman" w:cs="Times New Roman"/>
                <w:sz w:val="20"/>
                <w:szCs w:val="20"/>
              </w:rPr>
              <w:t>3.26 (2.73)</w:t>
            </w:r>
          </w:p>
        </w:tc>
        <w:tc>
          <w:tcPr>
            <w:tcW w:w="1318" w:type="dxa"/>
            <w:gridSpan w:val="2"/>
          </w:tcPr>
          <w:p w14:paraId="35BC9CCC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</w:tc>
        <w:tc>
          <w:tcPr>
            <w:tcW w:w="1710" w:type="dxa"/>
            <w:gridSpan w:val="2"/>
          </w:tcPr>
          <w:p w14:paraId="04FCE65A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6031C" w:rsidRPr="00641E04" w14:paraId="76EBB0DD" w14:textId="751DC044" w:rsidTr="00C92E9F">
        <w:tc>
          <w:tcPr>
            <w:tcW w:w="3245" w:type="dxa"/>
          </w:tcPr>
          <w:p w14:paraId="3D6C95DC" w14:textId="77777777" w:rsidR="0086031C" w:rsidRPr="00B60813" w:rsidRDefault="0086031C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813">
              <w:rPr>
                <w:rFonts w:ascii="Times New Roman" w:hAnsi="Times New Roman" w:cs="Times New Roman"/>
                <w:sz w:val="20"/>
                <w:szCs w:val="20"/>
              </w:rPr>
              <w:t>Work</w:t>
            </w: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14:paraId="09BDE5CD" w14:textId="77777777" w:rsidR="0086031C" w:rsidRPr="00BB22FB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4.33 (3.04)</w:t>
            </w:r>
          </w:p>
        </w:tc>
        <w:tc>
          <w:tcPr>
            <w:tcW w:w="2430" w:type="dxa"/>
            <w:tcBorders>
              <w:left w:val="single" w:sz="4" w:space="0" w:color="auto"/>
            </w:tcBorders>
          </w:tcPr>
          <w:p w14:paraId="5525AAE2" w14:textId="77777777" w:rsidR="0086031C" w:rsidRPr="00B60813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813">
              <w:rPr>
                <w:rFonts w:ascii="Times New Roman" w:hAnsi="Times New Roman" w:cs="Times New Roman"/>
                <w:sz w:val="20"/>
                <w:szCs w:val="20"/>
              </w:rPr>
              <w:t>4.94 (2.82)</w:t>
            </w:r>
          </w:p>
        </w:tc>
        <w:tc>
          <w:tcPr>
            <w:tcW w:w="2610" w:type="dxa"/>
          </w:tcPr>
          <w:p w14:paraId="21198FE6" w14:textId="77777777" w:rsidR="0086031C" w:rsidRPr="00B60813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813">
              <w:rPr>
                <w:rFonts w:ascii="Times New Roman" w:hAnsi="Times New Roman" w:cs="Times New Roman"/>
                <w:sz w:val="20"/>
                <w:szCs w:val="20"/>
              </w:rPr>
              <w:t>4.02 (3.18)</w:t>
            </w:r>
          </w:p>
        </w:tc>
        <w:tc>
          <w:tcPr>
            <w:tcW w:w="1530" w:type="dxa"/>
          </w:tcPr>
          <w:p w14:paraId="6CB21E54" w14:textId="77777777" w:rsidR="0086031C" w:rsidRPr="00B60813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813">
              <w:rPr>
                <w:rFonts w:ascii="Times New Roman" w:hAnsi="Times New Roman" w:cs="Times New Roman"/>
                <w:sz w:val="20"/>
                <w:szCs w:val="20"/>
              </w:rPr>
              <w:t>3.47 (3.01)</w:t>
            </w:r>
          </w:p>
        </w:tc>
        <w:tc>
          <w:tcPr>
            <w:tcW w:w="1318" w:type="dxa"/>
            <w:gridSpan w:val="2"/>
          </w:tcPr>
          <w:p w14:paraId="08426A11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1710" w:type="dxa"/>
            <w:gridSpan w:val="2"/>
          </w:tcPr>
          <w:p w14:paraId="1165EC0A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6031C" w:rsidRPr="00641E04" w14:paraId="519ED024" w14:textId="0E1CEE83" w:rsidTr="00C92E9F">
        <w:tc>
          <w:tcPr>
            <w:tcW w:w="3245" w:type="dxa"/>
          </w:tcPr>
          <w:p w14:paraId="4AED124F" w14:textId="77777777" w:rsidR="0086031C" w:rsidRPr="00B60813" w:rsidRDefault="0086031C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813">
              <w:rPr>
                <w:rFonts w:ascii="Times New Roman" w:hAnsi="Times New Roman" w:cs="Times New Roman"/>
                <w:sz w:val="20"/>
                <w:szCs w:val="20"/>
              </w:rPr>
              <w:t>Relationships/interaction with others</w:t>
            </w: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14:paraId="03E43CA4" w14:textId="77777777" w:rsidR="0086031C" w:rsidRPr="00BB22FB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3.75 (3.11)</w:t>
            </w:r>
          </w:p>
        </w:tc>
        <w:tc>
          <w:tcPr>
            <w:tcW w:w="2430" w:type="dxa"/>
            <w:tcBorders>
              <w:left w:val="single" w:sz="4" w:space="0" w:color="auto"/>
            </w:tcBorders>
          </w:tcPr>
          <w:p w14:paraId="65F70E2E" w14:textId="77777777" w:rsidR="0086031C" w:rsidRPr="00B60813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813">
              <w:rPr>
                <w:rFonts w:ascii="Times New Roman" w:hAnsi="Times New Roman" w:cs="Times New Roman"/>
                <w:sz w:val="20"/>
                <w:szCs w:val="20"/>
              </w:rPr>
              <w:t>4.10 (3.05)</w:t>
            </w:r>
          </w:p>
        </w:tc>
        <w:tc>
          <w:tcPr>
            <w:tcW w:w="2610" w:type="dxa"/>
          </w:tcPr>
          <w:p w14:paraId="51E7FA2A" w14:textId="77777777" w:rsidR="0086031C" w:rsidRPr="00B60813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813">
              <w:rPr>
                <w:rFonts w:ascii="Times New Roman" w:hAnsi="Times New Roman" w:cs="Times New Roman"/>
                <w:sz w:val="20"/>
                <w:szCs w:val="20"/>
              </w:rPr>
              <w:t>3.72 (3.29)</w:t>
            </w:r>
          </w:p>
        </w:tc>
        <w:tc>
          <w:tcPr>
            <w:tcW w:w="1530" w:type="dxa"/>
          </w:tcPr>
          <w:p w14:paraId="4B74F5F9" w14:textId="77777777" w:rsidR="0086031C" w:rsidRPr="00B60813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813">
              <w:rPr>
                <w:rFonts w:ascii="Times New Roman" w:hAnsi="Times New Roman" w:cs="Times New Roman"/>
                <w:sz w:val="20"/>
                <w:szCs w:val="20"/>
              </w:rPr>
              <w:t>2.71 (2.63)</w:t>
            </w:r>
          </w:p>
        </w:tc>
        <w:tc>
          <w:tcPr>
            <w:tcW w:w="1318" w:type="dxa"/>
            <w:gridSpan w:val="2"/>
          </w:tcPr>
          <w:p w14:paraId="610D2DB1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1710" w:type="dxa"/>
            <w:gridSpan w:val="2"/>
          </w:tcPr>
          <w:p w14:paraId="06F6D7E2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6031C" w:rsidRPr="00641E04" w14:paraId="60E3D8C0" w14:textId="46C4A6BC" w:rsidTr="00C92E9F">
        <w:tc>
          <w:tcPr>
            <w:tcW w:w="3245" w:type="dxa"/>
          </w:tcPr>
          <w:p w14:paraId="54A3E40C" w14:textId="77777777" w:rsidR="0086031C" w:rsidRPr="00B60813" w:rsidRDefault="0086031C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813">
              <w:rPr>
                <w:rFonts w:ascii="Times New Roman" w:hAnsi="Times New Roman" w:cs="Times New Roman"/>
                <w:sz w:val="20"/>
                <w:szCs w:val="20"/>
              </w:rPr>
              <w:t>Walking</w:t>
            </w: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14:paraId="2E707A93" w14:textId="77777777" w:rsidR="0086031C" w:rsidRPr="00BB22FB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3.58 (3.25)</w:t>
            </w:r>
          </w:p>
        </w:tc>
        <w:tc>
          <w:tcPr>
            <w:tcW w:w="2430" w:type="dxa"/>
            <w:tcBorders>
              <w:left w:val="single" w:sz="4" w:space="0" w:color="auto"/>
            </w:tcBorders>
          </w:tcPr>
          <w:p w14:paraId="2C1B278E" w14:textId="77777777" w:rsidR="0086031C" w:rsidRPr="00B60813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813">
              <w:rPr>
                <w:rFonts w:ascii="Times New Roman" w:hAnsi="Times New Roman" w:cs="Times New Roman"/>
                <w:sz w:val="20"/>
                <w:szCs w:val="20"/>
              </w:rPr>
              <w:t>4.33 (3.32)</w:t>
            </w:r>
          </w:p>
        </w:tc>
        <w:tc>
          <w:tcPr>
            <w:tcW w:w="2610" w:type="dxa"/>
          </w:tcPr>
          <w:p w14:paraId="28C9375F" w14:textId="77777777" w:rsidR="0086031C" w:rsidRPr="00B60813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813">
              <w:rPr>
                <w:rFonts w:ascii="Times New Roman" w:hAnsi="Times New Roman" w:cs="Times New Roman"/>
                <w:sz w:val="20"/>
                <w:szCs w:val="20"/>
              </w:rPr>
              <w:t>3.28 (3.21)</w:t>
            </w:r>
          </w:p>
        </w:tc>
        <w:tc>
          <w:tcPr>
            <w:tcW w:w="1530" w:type="dxa"/>
          </w:tcPr>
          <w:p w14:paraId="4A5E079C" w14:textId="77777777" w:rsidR="0086031C" w:rsidRPr="00B60813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813">
              <w:rPr>
                <w:rFonts w:ascii="Times New Roman" w:hAnsi="Times New Roman" w:cs="Times New Roman"/>
                <w:sz w:val="20"/>
                <w:szCs w:val="20"/>
              </w:rPr>
              <w:t>2.47 (2.79)</w:t>
            </w:r>
          </w:p>
        </w:tc>
        <w:tc>
          <w:tcPr>
            <w:tcW w:w="1318" w:type="dxa"/>
            <w:gridSpan w:val="2"/>
          </w:tcPr>
          <w:p w14:paraId="1456CC2F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1710" w:type="dxa"/>
            <w:gridSpan w:val="2"/>
          </w:tcPr>
          <w:p w14:paraId="013D4587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6031C" w:rsidRPr="00641E04" w14:paraId="6F1A67E4" w14:textId="26A10D9B" w:rsidTr="00C92E9F">
        <w:tc>
          <w:tcPr>
            <w:tcW w:w="3245" w:type="dxa"/>
          </w:tcPr>
          <w:p w14:paraId="1FFF2800" w14:textId="77777777" w:rsidR="0086031C" w:rsidRPr="00B60813" w:rsidRDefault="0086031C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813">
              <w:rPr>
                <w:rFonts w:ascii="Times New Roman" w:hAnsi="Times New Roman" w:cs="Times New Roman"/>
                <w:sz w:val="20"/>
                <w:szCs w:val="20"/>
              </w:rPr>
              <w:t>Enjoyment of life</w:t>
            </w: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14:paraId="1AAE5135" w14:textId="77777777" w:rsidR="0086031C" w:rsidRPr="00BB22FB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4.05 (3.06)</w:t>
            </w:r>
          </w:p>
        </w:tc>
        <w:tc>
          <w:tcPr>
            <w:tcW w:w="2430" w:type="dxa"/>
            <w:tcBorders>
              <w:left w:val="single" w:sz="4" w:space="0" w:color="auto"/>
            </w:tcBorders>
          </w:tcPr>
          <w:p w14:paraId="2C6E237D" w14:textId="77777777" w:rsidR="0086031C" w:rsidRPr="00B60813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813">
              <w:rPr>
                <w:rFonts w:ascii="Times New Roman" w:hAnsi="Times New Roman" w:cs="Times New Roman"/>
                <w:sz w:val="20"/>
                <w:szCs w:val="20"/>
              </w:rPr>
              <w:t>4.44 (2.94)</w:t>
            </w:r>
          </w:p>
        </w:tc>
        <w:tc>
          <w:tcPr>
            <w:tcW w:w="2610" w:type="dxa"/>
          </w:tcPr>
          <w:p w14:paraId="185445F5" w14:textId="77777777" w:rsidR="0086031C" w:rsidRPr="00B60813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813">
              <w:rPr>
                <w:rFonts w:ascii="Times New Roman" w:hAnsi="Times New Roman" w:cs="Times New Roman"/>
                <w:sz w:val="20"/>
                <w:szCs w:val="20"/>
              </w:rPr>
              <w:t>3.88 (3.14)</w:t>
            </w:r>
          </w:p>
        </w:tc>
        <w:tc>
          <w:tcPr>
            <w:tcW w:w="1530" w:type="dxa"/>
          </w:tcPr>
          <w:p w14:paraId="740C8FC8" w14:textId="77777777" w:rsidR="0086031C" w:rsidRPr="00B60813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813">
              <w:rPr>
                <w:rFonts w:ascii="Times New Roman" w:hAnsi="Times New Roman" w:cs="Times New Roman"/>
                <w:sz w:val="20"/>
                <w:szCs w:val="20"/>
              </w:rPr>
              <w:t>3.35 (3.03)</w:t>
            </w:r>
          </w:p>
        </w:tc>
        <w:tc>
          <w:tcPr>
            <w:tcW w:w="1318" w:type="dxa"/>
            <w:gridSpan w:val="2"/>
          </w:tcPr>
          <w:p w14:paraId="20F4EC4F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</w:t>
            </w:r>
          </w:p>
        </w:tc>
        <w:tc>
          <w:tcPr>
            <w:tcW w:w="1710" w:type="dxa"/>
            <w:gridSpan w:val="2"/>
          </w:tcPr>
          <w:p w14:paraId="0B93CAAE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6031C" w:rsidRPr="00641E04" w14:paraId="4FCDC97E" w14:textId="3FD32C3F" w:rsidTr="00C92E9F">
        <w:tc>
          <w:tcPr>
            <w:tcW w:w="3245" w:type="dxa"/>
            <w:tcBorders>
              <w:bottom w:val="single" w:sz="4" w:space="0" w:color="auto"/>
            </w:tcBorders>
          </w:tcPr>
          <w:p w14:paraId="631083D2" w14:textId="77777777" w:rsidR="0086031C" w:rsidRPr="001114E7" w:rsidRDefault="0086031C" w:rsidP="007B35F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114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Symptom burden</w:t>
            </w:r>
          </w:p>
        </w:tc>
        <w:tc>
          <w:tcPr>
            <w:tcW w:w="1530" w:type="dxa"/>
            <w:tcBorders>
              <w:bottom w:val="single" w:sz="4" w:space="0" w:color="auto"/>
              <w:right w:val="single" w:sz="4" w:space="0" w:color="auto"/>
            </w:tcBorders>
          </w:tcPr>
          <w:p w14:paraId="0B9E0202" w14:textId="77777777" w:rsidR="0086031C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7.47 (4.57)</w:t>
            </w:r>
          </w:p>
        </w:tc>
        <w:tc>
          <w:tcPr>
            <w:tcW w:w="2430" w:type="dxa"/>
            <w:tcBorders>
              <w:left w:val="single" w:sz="4" w:space="0" w:color="auto"/>
              <w:bottom w:val="single" w:sz="4" w:space="0" w:color="auto"/>
            </w:tcBorders>
          </w:tcPr>
          <w:p w14:paraId="47BFBDB9" w14:textId="77777777" w:rsidR="0086031C" w:rsidRPr="00B60813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8.55 (4.36)</w:t>
            </w:r>
          </w:p>
        </w:tc>
        <w:tc>
          <w:tcPr>
            <w:tcW w:w="2610" w:type="dxa"/>
            <w:tcBorders>
              <w:bottom w:val="single" w:sz="4" w:space="0" w:color="auto"/>
            </w:tcBorders>
          </w:tcPr>
          <w:p w14:paraId="21DE487C" w14:textId="77777777" w:rsidR="0086031C" w:rsidRPr="00B60813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7.10 (4.64)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678F9490" w14:textId="77777777" w:rsidR="0086031C" w:rsidRPr="00B60813" w:rsidRDefault="0086031C" w:rsidP="007B35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5.41 (3.97)</w:t>
            </w:r>
          </w:p>
        </w:tc>
        <w:tc>
          <w:tcPr>
            <w:tcW w:w="1318" w:type="dxa"/>
            <w:gridSpan w:val="2"/>
            <w:tcBorders>
              <w:bottom w:val="single" w:sz="4" w:space="0" w:color="auto"/>
            </w:tcBorders>
          </w:tcPr>
          <w:p w14:paraId="0A433826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&lt;0.01</w:t>
            </w: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</w:tcPr>
          <w:p w14:paraId="23554378" w14:textId="46438FB8" w:rsidR="0086031C" w:rsidRDefault="0086031C" w:rsidP="0086031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603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 &lt; C**</w:t>
            </w:r>
          </w:p>
        </w:tc>
      </w:tr>
      <w:tr w:rsidR="0086031C" w:rsidRPr="00641E04" w14:paraId="1D013F0F" w14:textId="190A14D5" w:rsidTr="00C92E9F">
        <w:tc>
          <w:tcPr>
            <w:tcW w:w="14373" w:type="dxa"/>
            <w:gridSpan w:val="9"/>
            <w:tcBorders>
              <w:top w:val="single" w:sz="4" w:space="0" w:color="auto"/>
            </w:tcBorders>
          </w:tcPr>
          <w:p w14:paraId="7165A4DB" w14:textId="3D65A1C5" w:rsidR="0086031C" w:rsidRPr="00C92E9F" w:rsidRDefault="0086031C" w:rsidP="0086031C">
            <w:pPr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C92E9F">
              <w:rPr>
                <w:rFonts w:ascii="Times New Roman" w:hAnsi="Times New Roman" w:cs="Times New Roman"/>
                <w:sz w:val="18"/>
                <w:szCs w:val="18"/>
              </w:rPr>
              <w:t>Note: SD= Standard deviation; MDASI</w:t>
            </w:r>
            <w:r w:rsidRPr="00C92E9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=</w:t>
            </w:r>
            <w:r w:rsidRPr="00C92E9F">
              <w:rPr>
                <w:rFonts w:ascii="Times New Roman" w:eastAsiaTheme="majorEastAsia" w:hAnsi="Times New Roman" w:cs="Times New Roman"/>
                <w:sz w:val="18"/>
                <w:szCs w:val="18"/>
              </w:rPr>
              <w:t xml:space="preserve"> MD Anderson Symptom Inventory; participants who do not know treatment Rx were not included in treatment comparison; </w:t>
            </w:r>
            <w:r w:rsidRPr="00C92E9F">
              <w:rPr>
                <w:rFonts w:ascii="Times New Roman" w:eastAsiaTheme="majorEastAsia" w:hAnsi="Times New Roman" w:cs="Times New Roman"/>
                <w:sz w:val="18"/>
                <w:szCs w:val="18"/>
              </w:rPr>
              <w:t>Post-hoc: Turkey’s HSD; * p&lt;.05; ** p&lt;.01; *** p&lt;.001</w:t>
            </w:r>
            <w:r w:rsidRPr="00C92E9F">
              <w:rPr>
                <w:rFonts w:ascii="Times New Roman" w:eastAsiaTheme="majorEastAsia" w:hAnsi="Times New Roman" w:cs="Times New Roman"/>
                <w:sz w:val="18"/>
                <w:szCs w:val="18"/>
              </w:rPr>
              <w:t xml:space="preserve">; </w:t>
            </w:r>
            <w:r w:rsidRPr="00C92E9F">
              <w:rPr>
                <w:rFonts w:ascii="Times New Roman" w:eastAsiaTheme="majorEastAsia" w:hAnsi="Times New Roman" w:cs="Times New Roman"/>
                <w:sz w:val="18"/>
                <w:szCs w:val="18"/>
              </w:rPr>
              <w:t>T: targeted therapy alone; H</w:t>
            </w:r>
            <w:r w:rsidRPr="00C92E9F">
              <w:rPr>
                <w:rFonts w:ascii="Times New Roman" w:eastAsiaTheme="majorEastAsia" w:hAnsi="Times New Roman" w:cs="Times New Roman"/>
                <w:sz w:val="18"/>
                <w:szCs w:val="18"/>
              </w:rPr>
              <w:t xml:space="preserve">: </w:t>
            </w:r>
            <w:r w:rsidRPr="00C92E9F">
              <w:rPr>
                <w:rFonts w:ascii="Times New Roman" w:eastAsiaTheme="majorEastAsia" w:hAnsi="Times New Roman" w:cs="Times New Roman"/>
                <w:sz w:val="18"/>
                <w:szCs w:val="18"/>
              </w:rPr>
              <w:t xml:space="preserve">Hormone/hormonal +/- targeted or immunotherapy; </w:t>
            </w:r>
            <w:r w:rsidRPr="0086031C">
              <w:rPr>
                <w:rFonts w:ascii="Times New Roman" w:eastAsiaTheme="majorEastAsia" w:hAnsi="Times New Roman" w:cs="Times New Roman"/>
                <w:sz w:val="18"/>
                <w:szCs w:val="18"/>
              </w:rPr>
              <w:t>C: Chemo/chemo + targeted or immunotherapy</w:t>
            </w:r>
            <w:r w:rsidRPr="00C92E9F">
              <w:rPr>
                <w:rFonts w:ascii="Times New Roman" w:eastAsiaTheme="majorEastAsia" w:hAnsi="Times New Roman" w:cs="Times New Roman"/>
                <w:sz w:val="18"/>
                <w:szCs w:val="18"/>
              </w:rPr>
              <w:t>.</w:t>
            </w:r>
          </w:p>
          <w:p w14:paraId="32CDF8BC" w14:textId="77777777" w:rsidR="0086031C" w:rsidRPr="00D739C9" w:rsidRDefault="0086031C" w:rsidP="007B3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6031C" w:rsidRPr="00641E04" w14:paraId="5DE1AA69" w14:textId="22CC1778" w:rsidTr="00C92E9F">
        <w:tc>
          <w:tcPr>
            <w:tcW w:w="13050" w:type="dxa"/>
            <w:gridSpan w:val="8"/>
          </w:tcPr>
          <w:p w14:paraId="53DCEFA0" w14:textId="77777777" w:rsidR="0086031C" w:rsidRDefault="0086031C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</w:tcPr>
          <w:p w14:paraId="0AAD21E6" w14:textId="77777777" w:rsidR="0086031C" w:rsidRDefault="0086031C" w:rsidP="007B35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5535D74" w14:textId="77777777" w:rsidR="005B615F" w:rsidRPr="00DA3DDB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  <w:sz w:val="20"/>
          <w:szCs w:val="20"/>
        </w:rPr>
      </w:pPr>
      <w:r w:rsidRPr="00DA3DDB">
        <w:rPr>
          <w:rFonts w:ascii="Times New Roman" w:hAnsi="Times New Roman" w:cs="Times New Roman"/>
          <w:b/>
          <w:bCs/>
          <w:sz w:val="20"/>
          <w:szCs w:val="20"/>
        </w:rPr>
        <w:t>Table 4</w:t>
      </w:r>
      <w:r w:rsidRPr="00DA3DDB">
        <w:rPr>
          <w:rFonts w:ascii="Times New Roman" w:hAnsi="Times New Roman" w:cs="Times New Roman"/>
          <w:sz w:val="20"/>
          <w:szCs w:val="20"/>
        </w:rPr>
        <w:t xml:space="preserve">. Multiple linear regression of factors associated with symptom severity </w:t>
      </w:r>
    </w:p>
    <w:tbl>
      <w:tblPr>
        <w:tblStyle w:val="TableGrid"/>
        <w:tblW w:w="12425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35"/>
        <w:gridCol w:w="1620"/>
        <w:gridCol w:w="1260"/>
        <w:gridCol w:w="1080"/>
        <w:gridCol w:w="1530"/>
        <w:gridCol w:w="1350"/>
        <w:gridCol w:w="1350"/>
      </w:tblGrid>
      <w:tr w:rsidR="005B615F" w:rsidRPr="007C6191" w14:paraId="4E8F396D" w14:textId="77777777" w:rsidTr="007B35F7">
        <w:trPr>
          <w:trHeight w:val="395"/>
        </w:trPr>
        <w:tc>
          <w:tcPr>
            <w:tcW w:w="4235" w:type="dxa"/>
            <w:vMerge w:val="restart"/>
            <w:tcBorders>
              <w:top w:val="single" w:sz="4" w:space="0" w:color="auto"/>
            </w:tcBorders>
          </w:tcPr>
          <w:p w14:paraId="5A3506C7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F51DFC1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301B253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322F15F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E928D78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74A2B22" w14:textId="77777777" w:rsidR="005B615F" w:rsidRPr="007C6191" w:rsidRDefault="005B615F" w:rsidP="007B35F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Sociodemographic and Clinical</w:t>
            </w:r>
          </w:p>
          <w:p w14:paraId="33657877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Variables</w:t>
            </w: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190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CB412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Symptom Severity</w:t>
            </w:r>
          </w:p>
        </w:tc>
      </w:tr>
      <w:tr w:rsidR="005B615F" w:rsidRPr="007C6191" w14:paraId="086B5310" w14:textId="77777777" w:rsidTr="007B35F7">
        <w:trPr>
          <w:trHeight w:val="404"/>
        </w:trPr>
        <w:tc>
          <w:tcPr>
            <w:tcW w:w="4235" w:type="dxa"/>
            <w:vMerge/>
          </w:tcPr>
          <w:p w14:paraId="679AF6A4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gridSpan w:val="3"/>
            <w:tcBorders>
              <w:top w:val="single" w:sz="4" w:space="0" w:color="auto"/>
            </w:tcBorders>
            <w:vAlign w:val="center"/>
          </w:tcPr>
          <w:p w14:paraId="3EF4EEE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Model 1</w:t>
            </w:r>
          </w:p>
        </w:tc>
        <w:tc>
          <w:tcPr>
            <w:tcW w:w="4230" w:type="dxa"/>
            <w:gridSpan w:val="3"/>
            <w:tcBorders>
              <w:top w:val="single" w:sz="4" w:space="0" w:color="auto"/>
            </w:tcBorders>
            <w:vAlign w:val="center"/>
          </w:tcPr>
          <w:p w14:paraId="557F1C3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Model 2</w:t>
            </w:r>
          </w:p>
        </w:tc>
      </w:tr>
      <w:tr w:rsidR="005B615F" w:rsidRPr="007C6191" w14:paraId="5AD576E3" w14:textId="77777777" w:rsidTr="007B35F7">
        <w:trPr>
          <w:trHeight w:val="521"/>
        </w:trPr>
        <w:tc>
          <w:tcPr>
            <w:tcW w:w="4235" w:type="dxa"/>
            <w:vMerge/>
          </w:tcPr>
          <w:p w14:paraId="185E4CCE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gridSpan w:val="3"/>
            <w:tcBorders>
              <w:bottom w:val="single" w:sz="4" w:space="0" w:color="auto"/>
            </w:tcBorders>
          </w:tcPr>
          <w:p w14:paraId="74B532F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  <w:r w:rsidRPr="007C619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R</w:t>
            </w:r>
            <w:r w:rsidRPr="007C6191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2</w:t>
            </w:r>
            <w:r w:rsidRPr="007C619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= 0.320, Adjusted </w:t>
            </w:r>
            <w:r w:rsidRPr="007C619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</w:t>
            </w:r>
            <w:r w:rsidRPr="007C6191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2</w:t>
            </w:r>
            <w:r w:rsidRPr="007C619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= 0.299, </w:t>
            </w:r>
          </w:p>
          <w:p w14:paraId="6670BCB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F= 15.01, P&lt;0.001</w:t>
            </w:r>
          </w:p>
        </w:tc>
        <w:tc>
          <w:tcPr>
            <w:tcW w:w="4230" w:type="dxa"/>
            <w:gridSpan w:val="3"/>
            <w:tcBorders>
              <w:bottom w:val="single" w:sz="4" w:space="0" w:color="auto"/>
            </w:tcBorders>
          </w:tcPr>
          <w:p w14:paraId="0E049EE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  <w:r w:rsidRPr="007C619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R</w:t>
            </w:r>
            <w:r w:rsidRPr="007C6191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2</w:t>
            </w:r>
            <w:r w:rsidRPr="007C619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= 0.417, Adjusted </w:t>
            </w:r>
            <w:r w:rsidRPr="007C619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</w:t>
            </w:r>
            <w:r w:rsidRPr="007C6191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2</w:t>
            </w:r>
            <w:r w:rsidRPr="007C619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= 0.369, </w:t>
            </w:r>
          </w:p>
          <w:p w14:paraId="62510FBB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F= 8.694, P&lt;0.001</w:t>
            </w:r>
          </w:p>
        </w:tc>
      </w:tr>
      <w:tr w:rsidR="005B615F" w:rsidRPr="007C6191" w14:paraId="2F15DDB5" w14:textId="77777777" w:rsidTr="007B35F7">
        <w:trPr>
          <w:trHeight w:val="377"/>
        </w:trPr>
        <w:tc>
          <w:tcPr>
            <w:tcW w:w="4235" w:type="dxa"/>
            <w:vMerge/>
            <w:tcBorders>
              <w:bottom w:val="single" w:sz="4" w:space="0" w:color="auto"/>
            </w:tcBorders>
          </w:tcPr>
          <w:p w14:paraId="4A3EC944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BC17A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Standardized (</w:t>
            </w: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sym w:font="Symbol" w:char="F062"/>
            </w: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E38B3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95% CI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600C3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P-value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C0F74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Standardized (</w:t>
            </w: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sym w:font="Symbol" w:char="F062"/>
            </w: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DBA7E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95% CI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C5107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P-value</w:t>
            </w:r>
          </w:p>
        </w:tc>
      </w:tr>
      <w:tr w:rsidR="005B615F" w:rsidRPr="007C6191" w14:paraId="62467922" w14:textId="77777777" w:rsidTr="007B35F7">
        <w:tc>
          <w:tcPr>
            <w:tcW w:w="4235" w:type="dxa"/>
            <w:tcBorders>
              <w:top w:val="single" w:sz="4" w:space="0" w:color="auto"/>
            </w:tcBorders>
          </w:tcPr>
          <w:p w14:paraId="74E72405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Age 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625DC7A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-0.22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42C14AF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-0.37, -0.07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0C66359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.005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48226A0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-0.12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6B4A3A4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-0.27, 0.04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19AB78D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.131</w:t>
            </w:r>
          </w:p>
        </w:tc>
      </w:tr>
      <w:tr w:rsidR="005B615F" w:rsidRPr="007C6191" w14:paraId="737213EC" w14:textId="77777777" w:rsidTr="007B35F7">
        <w:tc>
          <w:tcPr>
            <w:tcW w:w="4235" w:type="dxa"/>
          </w:tcPr>
          <w:p w14:paraId="44A208AF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Ethnicity</w:t>
            </w:r>
          </w:p>
        </w:tc>
        <w:tc>
          <w:tcPr>
            <w:tcW w:w="1620" w:type="dxa"/>
          </w:tcPr>
          <w:p w14:paraId="1733FAAB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4024247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4598123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75FED2A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0" w:type="dxa"/>
          </w:tcPr>
          <w:p w14:paraId="4BE3CC8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0" w:type="dxa"/>
          </w:tcPr>
          <w:p w14:paraId="7D2AF12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615F" w:rsidRPr="007C6191" w14:paraId="1371FC4A" w14:textId="77777777" w:rsidTr="007B35F7">
        <w:tc>
          <w:tcPr>
            <w:tcW w:w="4235" w:type="dxa"/>
          </w:tcPr>
          <w:p w14:paraId="7A732BC2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Non-Hispanic</w:t>
            </w:r>
          </w:p>
        </w:tc>
        <w:tc>
          <w:tcPr>
            <w:tcW w:w="1620" w:type="dxa"/>
          </w:tcPr>
          <w:p w14:paraId="2F62A86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260" w:type="dxa"/>
          </w:tcPr>
          <w:p w14:paraId="76E2C1F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80" w:type="dxa"/>
          </w:tcPr>
          <w:p w14:paraId="743919EB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30" w:type="dxa"/>
          </w:tcPr>
          <w:p w14:paraId="4DA434E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350" w:type="dxa"/>
          </w:tcPr>
          <w:p w14:paraId="2F8E1E0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50" w:type="dxa"/>
          </w:tcPr>
          <w:p w14:paraId="7A225DB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B615F" w:rsidRPr="007C6191" w14:paraId="50066AD7" w14:textId="77777777" w:rsidTr="007B35F7">
        <w:tc>
          <w:tcPr>
            <w:tcW w:w="4235" w:type="dxa"/>
          </w:tcPr>
          <w:p w14:paraId="16E86F63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Hispanic</w:t>
            </w:r>
          </w:p>
        </w:tc>
        <w:tc>
          <w:tcPr>
            <w:tcW w:w="1620" w:type="dxa"/>
          </w:tcPr>
          <w:p w14:paraId="6E05EDE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0.35</w:t>
            </w:r>
          </w:p>
        </w:tc>
        <w:tc>
          <w:tcPr>
            <w:tcW w:w="1260" w:type="dxa"/>
          </w:tcPr>
          <w:p w14:paraId="74846E9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-0.08, 0.77</w:t>
            </w:r>
          </w:p>
        </w:tc>
        <w:tc>
          <w:tcPr>
            <w:tcW w:w="1080" w:type="dxa"/>
          </w:tcPr>
          <w:p w14:paraId="17936F3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.110</w:t>
            </w:r>
          </w:p>
        </w:tc>
        <w:tc>
          <w:tcPr>
            <w:tcW w:w="1530" w:type="dxa"/>
          </w:tcPr>
          <w:p w14:paraId="0E1DB10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0.41</w:t>
            </w:r>
          </w:p>
        </w:tc>
        <w:tc>
          <w:tcPr>
            <w:tcW w:w="1350" w:type="dxa"/>
          </w:tcPr>
          <w:p w14:paraId="241C0CB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0.00, 0.83</w:t>
            </w:r>
          </w:p>
        </w:tc>
        <w:tc>
          <w:tcPr>
            <w:tcW w:w="1350" w:type="dxa"/>
          </w:tcPr>
          <w:p w14:paraId="631FA4E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.052</w:t>
            </w:r>
          </w:p>
        </w:tc>
      </w:tr>
      <w:tr w:rsidR="005B615F" w:rsidRPr="007C6191" w14:paraId="34B4F6E1" w14:textId="77777777" w:rsidTr="007B35F7">
        <w:tc>
          <w:tcPr>
            <w:tcW w:w="4235" w:type="dxa"/>
          </w:tcPr>
          <w:p w14:paraId="213D9F09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Race</w:t>
            </w:r>
          </w:p>
        </w:tc>
        <w:tc>
          <w:tcPr>
            <w:tcW w:w="1620" w:type="dxa"/>
          </w:tcPr>
          <w:p w14:paraId="540AE97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41AA97B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488A8D5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065CF7E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0" w:type="dxa"/>
          </w:tcPr>
          <w:p w14:paraId="379E523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0" w:type="dxa"/>
          </w:tcPr>
          <w:p w14:paraId="4FC431B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615F" w:rsidRPr="007C6191" w14:paraId="30E40F37" w14:textId="77777777" w:rsidTr="007B35F7">
        <w:tc>
          <w:tcPr>
            <w:tcW w:w="4235" w:type="dxa"/>
          </w:tcPr>
          <w:p w14:paraId="1D6FD9B3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White </w:t>
            </w:r>
          </w:p>
        </w:tc>
        <w:tc>
          <w:tcPr>
            <w:tcW w:w="1620" w:type="dxa"/>
          </w:tcPr>
          <w:p w14:paraId="66FF783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260" w:type="dxa"/>
          </w:tcPr>
          <w:p w14:paraId="71B3240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80" w:type="dxa"/>
          </w:tcPr>
          <w:p w14:paraId="00790E4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30" w:type="dxa"/>
          </w:tcPr>
          <w:p w14:paraId="3F25CAC8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350" w:type="dxa"/>
          </w:tcPr>
          <w:p w14:paraId="27E12058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50" w:type="dxa"/>
          </w:tcPr>
          <w:p w14:paraId="02A28C1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B615F" w:rsidRPr="007C6191" w14:paraId="48897D6E" w14:textId="77777777" w:rsidTr="007B35F7">
        <w:tc>
          <w:tcPr>
            <w:tcW w:w="4235" w:type="dxa"/>
          </w:tcPr>
          <w:p w14:paraId="38287CD0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Non-white </w:t>
            </w:r>
          </w:p>
        </w:tc>
        <w:tc>
          <w:tcPr>
            <w:tcW w:w="1620" w:type="dxa"/>
          </w:tcPr>
          <w:p w14:paraId="0448FB2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0.51</w:t>
            </w:r>
          </w:p>
        </w:tc>
        <w:tc>
          <w:tcPr>
            <w:tcW w:w="1260" w:type="dxa"/>
          </w:tcPr>
          <w:p w14:paraId="7ED7B47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0.19, 0.83</w:t>
            </w:r>
          </w:p>
        </w:tc>
        <w:tc>
          <w:tcPr>
            <w:tcW w:w="1080" w:type="dxa"/>
          </w:tcPr>
          <w:p w14:paraId="34346838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.002</w:t>
            </w:r>
          </w:p>
        </w:tc>
        <w:tc>
          <w:tcPr>
            <w:tcW w:w="1530" w:type="dxa"/>
          </w:tcPr>
          <w:p w14:paraId="598EFE6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  <w:tc>
          <w:tcPr>
            <w:tcW w:w="1350" w:type="dxa"/>
          </w:tcPr>
          <w:p w14:paraId="5DC2183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0.15, 0.78</w:t>
            </w:r>
          </w:p>
        </w:tc>
        <w:tc>
          <w:tcPr>
            <w:tcW w:w="1350" w:type="dxa"/>
          </w:tcPr>
          <w:p w14:paraId="7A27162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.004</w:t>
            </w:r>
          </w:p>
        </w:tc>
      </w:tr>
      <w:tr w:rsidR="005B615F" w:rsidRPr="007C6191" w14:paraId="592AA60A" w14:textId="77777777" w:rsidTr="007B35F7">
        <w:tc>
          <w:tcPr>
            <w:tcW w:w="4235" w:type="dxa"/>
          </w:tcPr>
          <w:p w14:paraId="5D9DC5B1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Insurance </w:t>
            </w:r>
          </w:p>
        </w:tc>
        <w:tc>
          <w:tcPr>
            <w:tcW w:w="1620" w:type="dxa"/>
          </w:tcPr>
          <w:p w14:paraId="08B6044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49CDC2C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75B5F04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5FCEF50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0" w:type="dxa"/>
          </w:tcPr>
          <w:p w14:paraId="219A304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0" w:type="dxa"/>
          </w:tcPr>
          <w:p w14:paraId="333A285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615F" w:rsidRPr="007C6191" w14:paraId="60C87D2B" w14:textId="77777777" w:rsidTr="007B35F7">
        <w:tc>
          <w:tcPr>
            <w:tcW w:w="4235" w:type="dxa"/>
          </w:tcPr>
          <w:p w14:paraId="5430A0F4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Medicare/Medicaid</w:t>
            </w:r>
          </w:p>
        </w:tc>
        <w:tc>
          <w:tcPr>
            <w:tcW w:w="1620" w:type="dxa"/>
          </w:tcPr>
          <w:p w14:paraId="689B89E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260" w:type="dxa"/>
          </w:tcPr>
          <w:p w14:paraId="3205636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80" w:type="dxa"/>
          </w:tcPr>
          <w:p w14:paraId="13C2C75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30" w:type="dxa"/>
          </w:tcPr>
          <w:p w14:paraId="3265866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350" w:type="dxa"/>
          </w:tcPr>
          <w:p w14:paraId="7BE11F2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50" w:type="dxa"/>
          </w:tcPr>
          <w:p w14:paraId="067565A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B615F" w:rsidRPr="007C6191" w14:paraId="397870CA" w14:textId="77777777" w:rsidTr="007B35F7">
        <w:tc>
          <w:tcPr>
            <w:tcW w:w="4235" w:type="dxa"/>
          </w:tcPr>
          <w:p w14:paraId="0676D6DB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Private insurance/Marketplace</w:t>
            </w:r>
          </w:p>
        </w:tc>
        <w:tc>
          <w:tcPr>
            <w:tcW w:w="1620" w:type="dxa"/>
          </w:tcPr>
          <w:p w14:paraId="181D492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-0.64</w:t>
            </w:r>
          </w:p>
        </w:tc>
        <w:tc>
          <w:tcPr>
            <w:tcW w:w="1260" w:type="dxa"/>
          </w:tcPr>
          <w:p w14:paraId="368D375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-0.94, -0.33</w:t>
            </w:r>
          </w:p>
        </w:tc>
        <w:tc>
          <w:tcPr>
            <w:tcW w:w="1080" w:type="dxa"/>
          </w:tcPr>
          <w:p w14:paraId="6290BEF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&lt;.001</w:t>
            </w:r>
          </w:p>
        </w:tc>
        <w:tc>
          <w:tcPr>
            <w:tcW w:w="1530" w:type="dxa"/>
          </w:tcPr>
          <w:p w14:paraId="65FB436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-0.44</w:t>
            </w:r>
          </w:p>
        </w:tc>
        <w:tc>
          <w:tcPr>
            <w:tcW w:w="1350" w:type="dxa"/>
          </w:tcPr>
          <w:p w14:paraId="7355A44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-0.75, -0.14</w:t>
            </w:r>
          </w:p>
        </w:tc>
        <w:tc>
          <w:tcPr>
            <w:tcW w:w="1350" w:type="dxa"/>
          </w:tcPr>
          <w:p w14:paraId="378D0EA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.005</w:t>
            </w:r>
          </w:p>
        </w:tc>
      </w:tr>
      <w:tr w:rsidR="005B615F" w:rsidRPr="007C6191" w14:paraId="0F31C272" w14:textId="77777777" w:rsidTr="007B35F7">
        <w:tc>
          <w:tcPr>
            <w:tcW w:w="4235" w:type="dxa"/>
          </w:tcPr>
          <w:p w14:paraId="5C8BD7D6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Other</w:t>
            </w:r>
          </w:p>
        </w:tc>
        <w:tc>
          <w:tcPr>
            <w:tcW w:w="1620" w:type="dxa"/>
          </w:tcPr>
          <w:p w14:paraId="7BE4208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-0.22</w:t>
            </w:r>
          </w:p>
        </w:tc>
        <w:tc>
          <w:tcPr>
            <w:tcW w:w="1260" w:type="dxa"/>
          </w:tcPr>
          <w:p w14:paraId="79BFE70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-0.54, 0.10</w:t>
            </w:r>
          </w:p>
        </w:tc>
        <w:tc>
          <w:tcPr>
            <w:tcW w:w="1080" w:type="dxa"/>
          </w:tcPr>
          <w:p w14:paraId="520FD708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.175</w:t>
            </w:r>
          </w:p>
        </w:tc>
        <w:tc>
          <w:tcPr>
            <w:tcW w:w="1530" w:type="dxa"/>
          </w:tcPr>
          <w:p w14:paraId="44B92AB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-0.24</w:t>
            </w:r>
          </w:p>
        </w:tc>
        <w:tc>
          <w:tcPr>
            <w:tcW w:w="1350" w:type="dxa"/>
          </w:tcPr>
          <w:p w14:paraId="0EA996E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-0.55, 0.06</w:t>
            </w:r>
          </w:p>
        </w:tc>
        <w:tc>
          <w:tcPr>
            <w:tcW w:w="1350" w:type="dxa"/>
          </w:tcPr>
          <w:p w14:paraId="1B0E5078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.113</w:t>
            </w:r>
          </w:p>
        </w:tc>
      </w:tr>
      <w:tr w:rsidR="005B615F" w:rsidRPr="007C6191" w14:paraId="4C03C9EE" w14:textId="77777777" w:rsidTr="007B35F7">
        <w:tc>
          <w:tcPr>
            <w:tcW w:w="4235" w:type="dxa"/>
          </w:tcPr>
          <w:p w14:paraId="02FD4165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Dependent Children </w:t>
            </w:r>
          </w:p>
        </w:tc>
        <w:tc>
          <w:tcPr>
            <w:tcW w:w="1620" w:type="dxa"/>
          </w:tcPr>
          <w:p w14:paraId="48C2791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67AC201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51577D0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24634BC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0" w:type="dxa"/>
          </w:tcPr>
          <w:p w14:paraId="105E146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0" w:type="dxa"/>
          </w:tcPr>
          <w:p w14:paraId="0440FBA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615F" w:rsidRPr="007C6191" w14:paraId="3A188E2E" w14:textId="77777777" w:rsidTr="007B35F7">
        <w:tc>
          <w:tcPr>
            <w:tcW w:w="4235" w:type="dxa"/>
          </w:tcPr>
          <w:p w14:paraId="48667E23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No</w:t>
            </w:r>
          </w:p>
        </w:tc>
        <w:tc>
          <w:tcPr>
            <w:tcW w:w="1620" w:type="dxa"/>
          </w:tcPr>
          <w:p w14:paraId="1F01D3EB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260" w:type="dxa"/>
          </w:tcPr>
          <w:p w14:paraId="242B91A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80" w:type="dxa"/>
          </w:tcPr>
          <w:p w14:paraId="367E63E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30" w:type="dxa"/>
          </w:tcPr>
          <w:p w14:paraId="29CB079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350" w:type="dxa"/>
          </w:tcPr>
          <w:p w14:paraId="6CEEAC3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50" w:type="dxa"/>
          </w:tcPr>
          <w:p w14:paraId="1B5229C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615F" w:rsidRPr="007C6191" w14:paraId="37477583" w14:textId="77777777" w:rsidTr="007B35F7">
        <w:tc>
          <w:tcPr>
            <w:tcW w:w="4235" w:type="dxa"/>
          </w:tcPr>
          <w:p w14:paraId="5B1355F9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Yes</w:t>
            </w:r>
          </w:p>
        </w:tc>
        <w:tc>
          <w:tcPr>
            <w:tcW w:w="1620" w:type="dxa"/>
          </w:tcPr>
          <w:p w14:paraId="0FD6147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0.26</w:t>
            </w:r>
          </w:p>
        </w:tc>
        <w:tc>
          <w:tcPr>
            <w:tcW w:w="1260" w:type="dxa"/>
          </w:tcPr>
          <w:p w14:paraId="22DAE48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-0.03, 0.56</w:t>
            </w:r>
          </w:p>
        </w:tc>
        <w:tc>
          <w:tcPr>
            <w:tcW w:w="1080" w:type="dxa"/>
          </w:tcPr>
          <w:p w14:paraId="427CFE3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.081</w:t>
            </w:r>
          </w:p>
        </w:tc>
        <w:tc>
          <w:tcPr>
            <w:tcW w:w="1530" w:type="dxa"/>
          </w:tcPr>
          <w:p w14:paraId="50310CD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0.23</w:t>
            </w:r>
          </w:p>
        </w:tc>
        <w:tc>
          <w:tcPr>
            <w:tcW w:w="1350" w:type="dxa"/>
          </w:tcPr>
          <w:p w14:paraId="04C5BEC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-0.07, 0.52</w:t>
            </w:r>
          </w:p>
        </w:tc>
        <w:tc>
          <w:tcPr>
            <w:tcW w:w="1350" w:type="dxa"/>
          </w:tcPr>
          <w:p w14:paraId="31341CF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.128</w:t>
            </w:r>
          </w:p>
        </w:tc>
      </w:tr>
      <w:tr w:rsidR="005B615F" w:rsidRPr="007C6191" w14:paraId="726C88EF" w14:textId="77777777" w:rsidTr="007B35F7">
        <w:tc>
          <w:tcPr>
            <w:tcW w:w="4235" w:type="dxa"/>
          </w:tcPr>
          <w:p w14:paraId="4B73F742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Current treatment(s) </w:t>
            </w:r>
          </w:p>
        </w:tc>
        <w:tc>
          <w:tcPr>
            <w:tcW w:w="1620" w:type="dxa"/>
          </w:tcPr>
          <w:p w14:paraId="3AE1828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785A6AC8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3FBF7BC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2FFB9A1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0" w:type="dxa"/>
          </w:tcPr>
          <w:p w14:paraId="6254462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0" w:type="dxa"/>
          </w:tcPr>
          <w:p w14:paraId="5614AE38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615F" w:rsidRPr="007C6191" w14:paraId="5337E449" w14:textId="77777777" w:rsidTr="007B35F7">
        <w:tc>
          <w:tcPr>
            <w:tcW w:w="4235" w:type="dxa"/>
          </w:tcPr>
          <w:p w14:paraId="48CE3CEC" w14:textId="77777777" w:rsidR="005B615F" w:rsidRPr="007C6191" w:rsidRDefault="005B615F" w:rsidP="007B35F7">
            <w:pPr>
              <w:ind w:left="288" w:hanging="288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Chemo/chemo + targeted or immunotherapy</w:t>
            </w:r>
          </w:p>
        </w:tc>
        <w:tc>
          <w:tcPr>
            <w:tcW w:w="1620" w:type="dxa"/>
            <w:vAlign w:val="center"/>
          </w:tcPr>
          <w:p w14:paraId="2B040C9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5562E08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4D4D852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vAlign w:val="center"/>
          </w:tcPr>
          <w:p w14:paraId="31FABDC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350" w:type="dxa"/>
          </w:tcPr>
          <w:p w14:paraId="7B5052F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50" w:type="dxa"/>
            <w:vAlign w:val="center"/>
          </w:tcPr>
          <w:p w14:paraId="538C94D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B615F" w:rsidRPr="007C6191" w14:paraId="0606F248" w14:textId="77777777" w:rsidTr="007B35F7">
        <w:tc>
          <w:tcPr>
            <w:tcW w:w="4235" w:type="dxa"/>
          </w:tcPr>
          <w:p w14:paraId="223DA3FB" w14:textId="77777777" w:rsidR="005B615F" w:rsidRPr="007C6191" w:rsidRDefault="005B615F" w:rsidP="007B35F7">
            <w:pPr>
              <w:ind w:left="288" w:hanging="288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Hormone/hormonal +/-targeted or immunotherapy</w:t>
            </w:r>
          </w:p>
        </w:tc>
        <w:tc>
          <w:tcPr>
            <w:tcW w:w="1620" w:type="dxa"/>
            <w:vAlign w:val="center"/>
          </w:tcPr>
          <w:p w14:paraId="31C8976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7764D4E8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7248B29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vAlign w:val="center"/>
          </w:tcPr>
          <w:p w14:paraId="69F8B48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-0.21</w:t>
            </w:r>
          </w:p>
        </w:tc>
        <w:tc>
          <w:tcPr>
            <w:tcW w:w="1350" w:type="dxa"/>
          </w:tcPr>
          <w:p w14:paraId="05339A1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-0.49, 0.07</w:t>
            </w:r>
          </w:p>
        </w:tc>
        <w:tc>
          <w:tcPr>
            <w:tcW w:w="1350" w:type="dxa"/>
            <w:vAlign w:val="center"/>
          </w:tcPr>
          <w:p w14:paraId="27ABD49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.138</w:t>
            </w:r>
          </w:p>
        </w:tc>
      </w:tr>
      <w:tr w:rsidR="005B615F" w:rsidRPr="007C6191" w14:paraId="50CBC171" w14:textId="77777777" w:rsidTr="007B35F7">
        <w:tc>
          <w:tcPr>
            <w:tcW w:w="4235" w:type="dxa"/>
          </w:tcPr>
          <w:p w14:paraId="538976B1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Targeted therapy alone</w:t>
            </w:r>
          </w:p>
        </w:tc>
        <w:tc>
          <w:tcPr>
            <w:tcW w:w="1620" w:type="dxa"/>
          </w:tcPr>
          <w:p w14:paraId="5B9B498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6F60A91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6A43CA8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45BD313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-0.65</w:t>
            </w:r>
          </w:p>
        </w:tc>
        <w:tc>
          <w:tcPr>
            <w:tcW w:w="1350" w:type="dxa"/>
          </w:tcPr>
          <w:p w14:paraId="0615460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-1.00, -0.31</w:t>
            </w:r>
          </w:p>
        </w:tc>
        <w:tc>
          <w:tcPr>
            <w:tcW w:w="1350" w:type="dxa"/>
          </w:tcPr>
          <w:p w14:paraId="792D100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&lt;.001</w:t>
            </w:r>
          </w:p>
        </w:tc>
      </w:tr>
      <w:tr w:rsidR="005B615F" w:rsidRPr="007C6191" w14:paraId="6B42340B" w14:textId="77777777" w:rsidTr="007B35F7">
        <w:tc>
          <w:tcPr>
            <w:tcW w:w="4235" w:type="dxa"/>
          </w:tcPr>
          <w:p w14:paraId="33C8E631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Treatment(s) modalities</w:t>
            </w:r>
          </w:p>
        </w:tc>
        <w:tc>
          <w:tcPr>
            <w:tcW w:w="1620" w:type="dxa"/>
          </w:tcPr>
          <w:p w14:paraId="3D33ACF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0280087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04D119D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64DA175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0" w:type="dxa"/>
          </w:tcPr>
          <w:p w14:paraId="1DBD5BB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0" w:type="dxa"/>
          </w:tcPr>
          <w:p w14:paraId="0473D86B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615F" w:rsidRPr="007C6191" w14:paraId="5E0DB074" w14:textId="77777777" w:rsidTr="007B35F7">
        <w:tc>
          <w:tcPr>
            <w:tcW w:w="4235" w:type="dxa"/>
          </w:tcPr>
          <w:p w14:paraId="65D38C85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Oral pills</w:t>
            </w:r>
          </w:p>
        </w:tc>
        <w:tc>
          <w:tcPr>
            <w:tcW w:w="1620" w:type="dxa"/>
          </w:tcPr>
          <w:p w14:paraId="7FC2B45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6B8D484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261A50D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5A9B1BF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350" w:type="dxa"/>
          </w:tcPr>
          <w:p w14:paraId="0B8DD6B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50" w:type="dxa"/>
          </w:tcPr>
          <w:p w14:paraId="5B72CC1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B615F" w:rsidRPr="007C6191" w14:paraId="40ED1428" w14:textId="77777777" w:rsidTr="007B35F7">
        <w:tc>
          <w:tcPr>
            <w:tcW w:w="4235" w:type="dxa"/>
          </w:tcPr>
          <w:p w14:paraId="4E374142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Intravenous (IV) treatment</w:t>
            </w:r>
          </w:p>
        </w:tc>
        <w:tc>
          <w:tcPr>
            <w:tcW w:w="1620" w:type="dxa"/>
          </w:tcPr>
          <w:p w14:paraId="38CF692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0800DCE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2427291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0D60206A" w14:textId="77777777" w:rsidR="005B615F" w:rsidRPr="007C6191" w:rsidRDefault="005B615F" w:rsidP="007B35F7">
            <w:pPr>
              <w:pStyle w:val="HTMLPreformatted"/>
              <w:shd w:val="clear" w:color="auto" w:fill="FFFFFF"/>
              <w:spacing w:line="261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C6191">
              <w:rPr>
                <w:rStyle w:val="gpwvoe5cpi"/>
                <w:rFonts w:ascii="Times New Roman" w:eastAsiaTheme="majorEastAsia" w:hAnsi="Times New Roman" w:cs="Times New Roman"/>
                <w:color w:val="000000"/>
                <w:sz w:val="18"/>
                <w:szCs w:val="18"/>
              </w:rPr>
              <w:t>-0.15</w:t>
            </w:r>
          </w:p>
        </w:tc>
        <w:tc>
          <w:tcPr>
            <w:tcW w:w="1350" w:type="dxa"/>
          </w:tcPr>
          <w:p w14:paraId="3BC839C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-0.50, 0.21</w:t>
            </w:r>
          </w:p>
        </w:tc>
        <w:tc>
          <w:tcPr>
            <w:tcW w:w="1350" w:type="dxa"/>
          </w:tcPr>
          <w:p w14:paraId="0B5E6FA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.415</w:t>
            </w:r>
          </w:p>
        </w:tc>
      </w:tr>
      <w:tr w:rsidR="005B615F" w:rsidRPr="007C6191" w14:paraId="6DDA5E82" w14:textId="77777777" w:rsidTr="007B35F7">
        <w:tc>
          <w:tcPr>
            <w:tcW w:w="4235" w:type="dxa"/>
          </w:tcPr>
          <w:p w14:paraId="622B23DD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Both oral and IV</w:t>
            </w:r>
          </w:p>
        </w:tc>
        <w:tc>
          <w:tcPr>
            <w:tcW w:w="1620" w:type="dxa"/>
          </w:tcPr>
          <w:p w14:paraId="2C0BAD4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5702538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0F4B55B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5824D228" w14:textId="77777777" w:rsidR="005B615F" w:rsidRPr="007C6191" w:rsidRDefault="005B615F" w:rsidP="007B35F7">
            <w:pPr>
              <w:pStyle w:val="HTMLPreformatted"/>
              <w:shd w:val="clear" w:color="auto" w:fill="FFFFFF"/>
              <w:spacing w:line="261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C6191">
              <w:rPr>
                <w:rStyle w:val="gpwvoe5cpi"/>
                <w:rFonts w:ascii="Times New Roman" w:eastAsiaTheme="majorEastAsia" w:hAnsi="Times New Roman" w:cs="Times New Rom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1350" w:type="dxa"/>
          </w:tcPr>
          <w:p w14:paraId="179F1F9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-0.01, 0.83</w:t>
            </w:r>
          </w:p>
        </w:tc>
        <w:tc>
          <w:tcPr>
            <w:tcW w:w="1350" w:type="dxa"/>
          </w:tcPr>
          <w:p w14:paraId="4E8C0CF8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.053</w:t>
            </w:r>
          </w:p>
        </w:tc>
      </w:tr>
      <w:tr w:rsidR="005B615F" w:rsidRPr="007C6191" w14:paraId="73462086" w14:textId="77777777" w:rsidTr="007B35F7">
        <w:tc>
          <w:tcPr>
            <w:tcW w:w="4235" w:type="dxa"/>
          </w:tcPr>
          <w:p w14:paraId="6D6887F3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Injection</w:t>
            </w:r>
          </w:p>
        </w:tc>
        <w:tc>
          <w:tcPr>
            <w:tcW w:w="1620" w:type="dxa"/>
          </w:tcPr>
          <w:p w14:paraId="5E3476A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1DB9BF5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79EF179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64680C23" w14:textId="77777777" w:rsidR="005B615F" w:rsidRPr="007C6191" w:rsidRDefault="005B615F" w:rsidP="007B35F7">
            <w:pPr>
              <w:pStyle w:val="HTMLPreformatted"/>
              <w:shd w:val="clear" w:color="auto" w:fill="FFFFFF"/>
              <w:spacing w:line="261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C6191">
              <w:rPr>
                <w:rStyle w:val="gpwvoe5cpi"/>
                <w:rFonts w:ascii="Times New Roman" w:eastAsiaTheme="majorEastAsia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1350" w:type="dxa"/>
          </w:tcPr>
          <w:p w14:paraId="06A67B4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-0.62, 1.06</w:t>
            </w:r>
          </w:p>
        </w:tc>
        <w:tc>
          <w:tcPr>
            <w:tcW w:w="1350" w:type="dxa"/>
          </w:tcPr>
          <w:p w14:paraId="3BD4F19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.603</w:t>
            </w:r>
          </w:p>
        </w:tc>
      </w:tr>
      <w:tr w:rsidR="005B615F" w:rsidRPr="007C6191" w14:paraId="0F5EFE25" w14:textId="77777777" w:rsidTr="007B35F7">
        <w:tc>
          <w:tcPr>
            <w:tcW w:w="4235" w:type="dxa"/>
          </w:tcPr>
          <w:p w14:paraId="645AA49F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More than one modality</w:t>
            </w:r>
          </w:p>
        </w:tc>
        <w:tc>
          <w:tcPr>
            <w:tcW w:w="1620" w:type="dxa"/>
          </w:tcPr>
          <w:p w14:paraId="046A4FF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7D8B69C8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68662BCB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32AAFA9D" w14:textId="77777777" w:rsidR="005B615F" w:rsidRPr="007C6191" w:rsidRDefault="005B615F" w:rsidP="007B35F7">
            <w:pPr>
              <w:pStyle w:val="HTMLPreformatted"/>
              <w:shd w:val="clear" w:color="auto" w:fill="FFFFFF"/>
              <w:spacing w:line="261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C6191">
              <w:rPr>
                <w:rStyle w:val="gpwvoe5cpi"/>
                <w:rFonts w:ascii="Times New Roman" w:eastAsiaTheme="majorEastAsia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1350" w:type="dxa"/>
          </w:tcPr>
          <w:p w14:paraId="645D3A2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-0.09, 0.50</w:t>
            </w:r>
          </w:p>
        </w:tc>
        <w:tc>
          <w:tcPr>
            <w:tcW w:w="1350" w:type="dxa"/>
          </w:tcPr>
          <w:p w14:paraId="678C608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.169</w:t>
            </w:r>
          </w:p>
        </w:tc>
      </w:tr>
      <w:tr w:rsidR="005B615F" w:rsidRPr="007C6191" w14:paraId="2D9C824F" w14:textId="77777777" w:rsidTr="007B35F7">
        <w:tc>
          <w:tcPr>
            <w:tcW w:w="4235" w:type="dxa"/>
          </w:tcPr>
          <w:p w14:paraId="4A489DA5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Number of treatment line(s) completed</w:t>
            </w:r>
          </w:p>
        </w:tc>
        <w:tc>
          <w:tcPr>
            <w:tcW w:w="1620" w:type="dxa"/>
          </w:tcPr>
          <w:p w14:paraId="5ED4925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1BFFE84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437FCF1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1938FF5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0.16</w:t>
            </w:r>
          </w:p>
        </w:tc>
        <w:tc>
          <w:tcPr>
            <w:tcW w:w="1350" w:type="dxa"/>
          </w:tcPr>
          <w:p w14:paraId="3AA7D5B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0.04, 0.29</w:t>
            </w:r>
          </w:p>
        </w:tc>
        <w:tc>
          <w:tcPr>
            <w:tcW w:w="1350" w:type="dxa"/>
          </w:tcPr>
          <w:p w14:paraId="53BDA62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.011</w:t>
            </w:r>
          </w:p>
        </w:tc>
      </w:tr>
      <w:tr w:rsidR="005B615F" w:rsidRPr="007C6191" w14:paraId="018B2F6D" w14:textId="77777777" w:rsidTr="007B35F7">
        <w:tc>
          <w:tcPr>
            <w:tcW w:w="4235" w:type="dxa"/>
          </w:tcPr>
          <w:p w14:paraId="683FDD80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Palliative care enrollment</w:t>
            </w:r>
          </w:p>
        </w:tc>
        <w:tc>
          <w:tcPr>
            <w:tcW w:w="1620" w:type="dxa"/>
          </w:tcPr>
          <w:p w14:paraId="7521584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1B459C4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58881D1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78D0CD0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0" w:type="dxa"/>
          </w:tcPr>
          <w:p w14:paraId="7D565EE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0" w:type="dxa"/>
          </w:tcPr>
          <w:p w14:paraId="7584C51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615F" w:rsidRPr="007C6191" w14:paraId="52FCB5E0" w14:textId="77777777" w:rsidTr="007B35F7">
        <w:tc>
          <w:tcPr>
            <w:tcW w:w="4235" w:type="dxa"/>
          </w:tcPr>
          <w:p w14:paraId="53A71122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No</w:t>
            </w:r>
          </w:p>
        </w:tc>
        <w:tc>
          <w:tcPr>
            <w:tcW w:w="1620" w:type="dxa"/>
          </w:tcPr>
          <w:p w14:paraId="4B49297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50C84638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2E3AAE9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1C48549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350" w:type="dxa"/>
          </w:tcPr>
          <w:p w14:paraId="1DE2AD48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50" w:type="dxa"/>
          </w:tcPr>
          <w:p w14:paraId="1C1E570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B615F" w:rsidRPr="007C6191" w14:paraId="641FD027" w14:textId="77777777" w:rsidTr="007B35F7">
        <w:tc>
          <w:tcPr>
            <w:tcW w:w="4235" w:type="dxa"/>
          </w:tcPr>
          <w:p w14:paraId="43DA3D86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Yes</w:t>
            </w:r>
          </w:p>
        </w:tc>
        <w:tc>
          <w:tcPr>
            <w:tcW w:w="1620" w:type="dxa"/>
          </w:tcPr>
          <w:p w14:paraId="26770DC8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40586BC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1B2C6F8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12BEDED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-0.05</w:t>
            </w:r>
          </w:p>
        </w:tc>
        <w:tc>
          <w:tcPr>
            <w:tcW w:w="1350" w:type="dxa"/>
          </w:tcPr>
          <w:p w14:paraId="3F77A75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-0.31, 0.21</w:t>
            </w:r>
          </w:p>
        </w:tc>
        <w:tc>
          <w:tcPr>
            <w:tcW w:w="1350" w:type="dxa"/>
          </w:tcPr>
          <w:p w14:paraId="6C5A6D4B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.726</w:t>
            </w:r>
          </w:p>
        </w:tc>
      </w:tr>
      <w:tr w:rsidR="005B615F" w:rsidRPr="007C6191" w14:paraId="0A90F0A8" w14:textId="77777777" w:rsidTr="007B35F7">
        <w:tc>
          <w:tcPr>
            <w:tcW w:w="4235" w:type="dxa"/>
          </w:tcPr>
          <w:p w14:paraId="33815663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Clinical trial(s) enrollment</w:t>
            </w:r>
          </w:p>
        </w:tc>
        <w:tc>
          <w:tcPr>
            <w:tcW w:w="1620" w:type="dxa"/>
          </w:tcPr>
          <w:p w14:paraId="03DBF53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285B5CB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54004CC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2A8ED4B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0" w:type="dxa"/>
          </w:tcPr>
          <w:p w14:paraId="44829F68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0" w:type="dxa"/>
          </w:tcPr>
          <w:p w14:paraId="622A447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615F" w:rsidRPr="007C6191" w14:paraId="26EE3AEC" w14:textId="77777777" w:rsidTr="007B35F7">
        <w:tc>
          <w:tcPr>
            <w:tcW w:w="4235" w:type="dxa"/>
          </w:tcPr>
          <w:p w14:paraId="756D20B0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No</w:t>
            </w:r>
          </w:p>
        </w:tc>
        <w:tc>
          <w:tcPr>
            <w:tcW w:w="1620" w:type="dxa"/>
          </w:tcPr>
          <w:p w14:paraId="768C00F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740DD57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51C389C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5588824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350" w:type="dxa"/>
          </w:tcPr>
          <w:p w14:paraId="70FA135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50" w:type="dxa"/>
          </w:tcPr>
          <w:p w14:paraId="44C3CF2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B615F" w:rsidRPr="007C6191" w14:paraId="4F76D19C" w14:textId="77777777" w:rsidTr="007B35F7">
        <w:tc>
          <w:tcPr>
            <w:tcW w:w="4235" w:type="dxa"/>
            <w:tcBorders>
              <w:bottom w:val="single" w:sz="4" w:space="0" w:color="auto"/>
            </w:tcBorders>
          </w:tcPr>
          <w:p w14:paraId="1C5734F8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Yes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5897E1A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5B8185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28B5BB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074A2A3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0.16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434326D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-0.14, 0.45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02353D2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.293</w:t>
            </w:r>
          </w:p>
        </w:tc>
      </w:tr>
      <w:tr w:rsidR="005B615F" w:rsidRPr="007C6191" w14:paraId="65E0F9B7" w14:textId="77777777" w:rsidTr="007B35F7">
        <w:tc>
          <w:tcPr>
            <w:tcW w:w="12425" w:type="dxa"/>
            <w:gridSpan w:val="7"/>
            <w:tcBorders>
              <w:top w:val="single" w:sz="4" w:space="0" w:color="auto"/>
            </w:tcBorders>
          </w:tcPr>
          <w:p w14:paraId="1C54377A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Note: 95% CI= Confidence Interval</w:t>
            </w:r>
          </w:p>
        </w:tc>
      </w:tr>
    </w:tbl>
    <w:p w14:paraId="02D8DCBE" w14:textId="77777777" w:rsidR="005B615F" w:rsidRDefault="005B615F" w:rsidP="005B615F">
      <w:pPr>
        <w:spacing w:line="240" w:lineRule="auto"/>
        <w:rPr>
          <w:rFonts w:ascii="Times New Roman" w:hAnsi="Times New Roman" w:cs="Times New Roman"/>
        </w:rPr>
      </w:pPr>
    </w:p>
    <w:p w14:paraId="549910C8" w14:textId="77777777" w:rsidR="005B615F" w:rsidRPr="00DA3DDB" w:rsidRDefault="005B615F" w:rsidP="005B615F">
      <w:pPr>
        <w:spacing w:line="240" w:lineRule="auto"/>
        <w:ind w:left="720" w:hanging="720"/>
        <w:rPr>
          <w:rFonts w:ascii="Times New Roman" w:hAnsi="Times New Roman" w:cs="Times New Roman"/>
          <w:sz w:val="20"/>
          <w:szCs w:val="20"/>
        </w:rPr>
      </w:pPr>
      <w:r w:rsidRPr="00DA3DDB">
        <w:rPr>
          <w:rFonts w:ascii="Times New Roman" w:hAnsi="Times New Roman" w:cs="Times New Roman"/>
          <w:b/>
          <w:bCs/>
          <w:sz w:val="20"/>
          <w:szCs w:val="20"/>
        </w:rPr>
        <w:t>Table 5</w:t>
      </w:r>
      <w:r w:rsidRPr="00DA3DDB">
        <w:rPr>
          <w:rFonts w:ascii="Times New Roman" w:hAnsi="Times New Roman" w:cs="Times New Roman"/>
          <w:sz w:val="20"/>
          <w:szCs w:val="20"/>
        </w:rPr>
        <w:t>. Multiple linear regression of factors associated with symptom interference</w:t>
      </w:r>
    </w:p>
    <w:tbl>
      <w:tblPr>
        <w:tblStyle w:val="TableGrid"/>
        <w:tblW w:w="12425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35"/>
        <w:gridCol w:w="1710"/>
        <w:gridCol w:w="1260"/>
        <w:gridCol w:w="1080"/>
        <w:gridCol w:w="1530"/>
        <w:gridCol w:w="1440"/>
        <w:gridCol w:w="1170"/>
      </w:tblGrid>
      <w:tr w:rsidR="005B615F" w:rsidRPr="007C6191" w14:paraId="6DEC1CD7" w14:textId="77777777" w:rsidTr="007B35F7">
        <w:trPr>
          <w:trHeight w:val="395"/>
        </w:trPr>
        <w:tc>
          <w:tcPr>
            <w:tcW w:w="4235" w:type="dxa"/>
            <w:vMerge w:val="restart"/>
            <w:tcBorders>
              <w:top w:val="single" w:sz="4" w:space="0" w:color="auto"/>
            </w:tcBorders>
          </w:tcPr>
          <w:p w14:paraId="0F25A580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24AC5A4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98CE982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DE724A0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774E678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ABA42FC" w14:textId="77777777" w:rsidR="005B615F" w:rsidRPr="007C6191" w:rsidRDefault="005B615F" w:rsidP="007B35F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Sociodemographic and Clinical</w:t>
            </w:r>
          </w:p>
          <w:p w14:paraId="56A8C2FE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Variables</w:t>
            </w:r>
          </w:p>
        </w:tc>
        <w:tc>
          <w:tcPr>
            <w:tcW w:w="8190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4D777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Symptom Interference</w:t>
            </w:r>
          </w:p>
        </w:tc>
      </w:tr>
      <w:tr w:rsidR="005B615F" w:rsidRPr="007C6191" w14:paraId="2F92C79B" w14:textId="77777777" w:rsidTr="007B35F7">
        <w:trPr>
          <w:trHeight w:val="314"/>
        </w:trPr>
        <w:tc>
          <w:tcPr>
            <w:tcW w:w="4235" w:type="dxa"/>
            <w:vMerge/>
          </w:tcPr>
          <w:p w14:paraId="161B4870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50" w:type="dxa"/>
            <w:gridSpan w:val="3"/>
            <w:tcBorders>
              <w:top w:val="single" w:sz="4" w:space="0" w:color="auto"/>
            </w:tcBorders>
            <w:vAlign w:val="center"/>
          </w:tcPr>
          <w:p w14:paraId="2FB6AC8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Model 1</w:t>
            </w:r>
          </w:p>
        </w:tc>
        <w:tc>
          <w:tcPr>
            <w:tcW w:w="4140" w:type="dxa"/>
            <w:gridSpan w:val="3"/>
            <w:tcBorders>
              <w:top w:val="single" w:sz="4" w:space="0" w:color="auto"/>
            </w:tcBorders>
            <w:vAlign w:val="center"/>
          </w:tcPr>
          <w:p w14:paraId="0E06A27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Model 2</w:t>
            </w:r>
          </w:p>
        </w:tc>
      </w:tr>
      <w:tr w:rsidR="005B615F" w:rsidRPr="007C6191" w14:paraId="5D63384E" w14:textId="77777777" w:rsidTr="007B35F7">
        <w:trPr>
          <w:trHeight w:val="521"/>
        </w:trPr>
        <w:tc>
          <w:tcPr>
            <w:tcW w:w="4235" w:type="dxa"/>
            <w:vMerge/>
          </w:tcPr>
          <w:p w14:paraId="2D005722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50" w:type="dxa"/>
            <w:gridSpan w:val="3"/>
            <w:tcBorders>
              <w:bottom w:val="single" w:sz="4" w:space="0" w:color="auto"/>
            </w:tcBorders>
          </w:tcPr>
          <w:p w14:paraId="011B745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  <w:r w:rsidRPr="007C619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R</w:t>
            </w:r>
            <w:r w:rsidRPr="007C6191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2</w:t>
            </w:r>
            <w:r w:rsidRPr="007C619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= 0.224, Adjusted </w:t>
            </w:r>
            <w:r w:rsidRPr="007C619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</w:t>
            </w:r>
            <w:r w:rsidRPr="007C6191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2</w:t>
            </w:r>
            <w:r w:rsidRPr="007C619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= 0.195, </w:t>
            </w:r>
          </w:p>
          <w:p w14:paraId="154A0D6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F= 7.836, P&lt;0.001</w:t>
            </w:r>
          </w:p>
        </w:tc>
        <w:tc>
          <w:tcPr>
            <w:tcW w:w="4140" w:type="dxa"/>
            <w:gridSpan w:val="3"/>
            <w:tcBorders>
              <w:bottom w:val="single" w:sz="4" w:space="0" w:color="auto"/>
            </w:tcBorders>
          </w:tcPr>
          <w:p w14:paraId="54F141A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  <w:r w:rsidRPr="007C619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R</w:t>
            </w:r>
            <w:r w:rsidRPr="007C6191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2</w:t>
            </w:r>
            <w:r w:rsidRPr="007C619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= 0.319, Adjusted </w:t>
            </w:r>
            <w:r w:rsidRPr="007C619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</w:t>
            </w:r>
            <w:r w:rsidRPr="007C6191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2</w:t>
            </w:r>
            <w:r w:rsidRPr="007C619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= 0.255, </w:t>
            </w:r>
          </w:p>
          <w:p w14:paraId="46704DB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F= 4.962, P&lt;0.001</w:t>
            </w:r>
          </w:p>
        </w:tc>
      </w:tr>
      <w:tr w:rsidR="005B615F" w:rsidRPr="007C6191" w14:paraId="443F808C" w14:textId="77777777" w:rsidTr="007B35F7">
        <w:trPr>
          <w:trHeight w:val="377"/>
        </w:trPr>
        <w:tc>
          <w:tcPr>
            <w:tcW w:w="4235" w:type="dxa"/>
            <w:vMerge/>
            <w:tcBorders>
              <w:bottom w:val="single" w:sz="4" w:space="0" w:color="auto"/>
            </w:tcBorders>
          </w:tcPr>
          <w:p w14:paraId="4273F0B6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E650E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Standardized (</w:t>
            </w: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sym w:font="Symbol" w:char="F062"/>
            </w: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BB99F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95% CI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0F95E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P-value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F625E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Standardized (</w:t>
            </w: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sym w:font="Symbol" w:char="F062"/>
            </w: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18826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95% CI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4F9CC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P-value</w:t>
            </w:r>
          </w:p>
        </w:tc>
      </w:tr>
      <w:tr w:rsidR="005B615F" w:rsidRPr="007C6191" w14:paraId="411F7ABE" w14:textId="77777777" w:rsidTr="007B35F7">
        <w:tc>
          <w:tcPr>
            <w:tcW w:w="4235" w:type="dxa"/>
            <w:tcBorders>
              <w:top w:val="single" w:sz="4" w:space="0" w:color="auto"/>
            </w:tcBorders>
          </w:tcPr>
          <w:p w14:paraId="5333627C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Race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755610E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01D3504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2BC607B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2FCE259B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12856A6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234FA2A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615F" w:rsidRPr="007C6191" w14:paraId="4A2A2EF0" w14:textId="77777777" w:rsidTr="007B35F7">
        <w:tc>
          <w:tcPr>
            <w:tcW w:w="4235" w:type="dxa"/>
          </w:tcPr>
          <w:p w14:paraId="6FB4ACF4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White </w:t>
            </w:r>
          </w:p>
        </w:tc>
        <w:tc>
          <w:tcPr>
            <w:tcW w:w="1710" w:type="dxa"/>
          </w:tcPr>
          <w:p w14:paraId="015BF5F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260" w:type="dxa"/>
          </w:tcPr>
          <w:p w14:paraId="3FF8D3B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80" w:type="dxa"/>
          </w:tcPr>
          <w:p w14:paraId="47DFB18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30" w:type="dxa"/>
          </w:tcPr>
          <w:p w14:paraId="6BAB8D38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440" w:type="dxa"/>
          </w:tcPr>
          <w:p w14:paraId="2F55881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70" w:type="dxa"/>
          </w:tcPr>
          <w:p w14:paraId="7F53BA9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B615F" w:rsidRPr="007C6191" w14:paraId="02F0E9B9" w14:textId="77777777" w:rsidTr="007B35F7">
        <w:tc>
          <w:tcPr>
            <w:tcW w:w="4235" w:type="dxa"/>
          </w:tcPr>
          <w:p w14:paraId="4F577F3C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Non-white </w:t>
            </w:r>
          </w:p>
        </w:tc>
        <w:tc>
          <w:tcPr>
            <w:tcW w:w="1710" w:type="dxa"/>
          </w:tcPr>
          <w:p w14:paraId="6AB8F6A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0.53</w:t>
            </w:r>
          </w:p>
        </w:tc>
        <w:tc>
          <w:tcPr>
            <w:tcW w:w="1260" w:type="dxa"/>
          </w:tcPr>
          <w:p w14:paraId="54DBB7B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0.20, 0.86</w:t>
            </w:r>
          </w:p>
        </w:tc>
        <w:tc>
          <w:tcPr>
            <w:tcW w:w="1080" w:type="dxa"/>
          </w:tcPr>
          <w:p w14:paraId="0C24C1A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.002</w:t>
            </w:r>
          </w:p>
        </w:tc>
        <w:tc>
          <w:tcPr>
            <w:tcW w:w="1530" w:type="dxa"/>
          </w:tcPr>
          <w:p w14:paraId="7925DE0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0.54</w:t>
            </w:r>
          </w:p>
        </w:tc>
        <w:tc>
          <w:tcPr>
            <w:tcW w:w="1440" w:type="dxa"/>
          </w:tcPr>
          <w:p w14:paraId="3CC3EC3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0.21, 0.86</w:t>
            </w:r>
          </w:p>
        </w:tc>
        <w:tc>
          <w:tcPr>
            <w:tcW w:w="1170" w:type="dxa"/>
          </w:tcPr>
          <w:p w14:paraId="4349D80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.001</w:t>
            </w:r>
          </w:p>
        </w:tc>
      </w:tr>
      <w:tr w:rsidR="005B615F" w:rsidRPr="007C6191" w14:paraId="12338365" w14:textId="77777777" w:rsidTr="007B35F7">
        <w:tc>
          <w:tcPr>
            <w:tcW w:w="4235" w:type="dxa"/>
          </w:tcPr>
          <w:p w14:paraId="6F4310A2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Insurance </w:t>
            </w:r>
          </w:p>
        </w:tc>
        <w:tc>
          <w:tcPr>
            <w:tcW w:w="1710" w:type="dxa"/>
          </w:tcPr>
          <w:p w14:paraId="7AE1FA0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4A42EEE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04D3416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3781A69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</w:tcPr>
          <w:p w14:paraId="03E117A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</w:tcPr>
          <w:p w14:paraId="6D55DE0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615F" w:rsidRPr="007C6191" w14:paraId="6A84730E" w14:textId="77777777" w:rsidTr="007B35F7">
        <w:tc>
          <w:tcPr>
            <w:tcW w:w="4235" w:type="dxa"/>
          </w:tcPr>
          <w:p w14:paraId="5D446CDE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Medicare/Medicaid</w:t>
            </w:r>
          </w:p>
        </w:tc>
        <w:tc>
          <w:tcPr>
            <w:tcW w:w="1710" w:type="dxa"/>
          </w:tcPr>
          <w:p w14:paraId="25115CD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260" w:type="dxa"/>
          </w:tcPr>
          <w:p w14:paraId="26225B1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80" w:type="dxa"/>
          </w:tcPr>
          <w:p w14:paraId="0F0CB4A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30" w:type="dxa"/>
          </w:tcPr>
          <w:p w14:paraId="757A5E5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440" w:type="dxa"/>
          </w:tcPr>
          <w:p w14:paraId="72818E2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70" w:type="dxa"/>
          </w:tcPr>
          <w:p w14:paraId="6F38A0F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B615F" w:rsidRPr="007C6191" w14:paraId="720F1F68" w14:textId="77777777" w:rsidTr="007B35F7">
        <w:tc>
          <w:tcPr>
            <w:tcW w:w="4235" w:type="dxa"/>
          </w:tcPr>
          <w:p w14:paraId="763ED100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Private insurance/Marketplace</w:t>
            </w:r>
          </w:p>
        </w:tc>
        <w:tc>
          <w:tcPr>
            <w:tcW w:w="1710" w:type="dxa"/>
          </w:tcPr>
          <w:p w14:paraId="62E4E2E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-0.45</w:t>
            </w:r>
          </w:p>
        </w:tc>
        <w:tc>
          <w:tcPr>
            <w:tcW w:w="1260" w:type="dxa"/>
          </w:tcPr>
          <w:p w14:paraId="01E2E76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-0.79, -0.10</w:t>
            </w:r>
          </w:p>
        </w:tc>
        <w:tc>
          <w:tcPr>
            <w:tcW w:w="1080" w:type="dxa"/>
          </w:tcPr>
          <w:p w14:paraId="78D5436B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.012</w:t>
            </w:r>
          </w:p>
        </w:tc>
        <w:tc>
          <w:tcPr>
            <w:tcW w:w="1530" w:type="dxa"/>
          </w:tcPr>
          <w:p w14:paraId="2888659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-0.27</w:t>
            </w:r>
          </w:p>
        </w:tc>
        <w:tc>
          <w:tcPr>
            <w:tcW w:w="1440" w:type="dxa"/>
          </w:tcPr>
          <w:p w14:paraId="13AF580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-0.62, 0.08</w:t>
            </w:r>
          </w:p>
        </w:tc>
        <w:tc>
          <w:tcPr>
            <w:tcW w:w="1170" w:type="dxa"/>
          </w:tcPr>
          <w:p w14:paraId="48D016F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.129</w:t>
            </w:r>
          </w:p>
        </w:tc>
      </w:tr>
      <w:tr w:rsidR="005B615F" w:rsidRPr="007C6191" w14:paraId="2E26AD9D" w14:textId="77777777" w:rsidTr="007B35F7">
        <w:tc>
          <w:tcPr>
            <w:tcW w:w="4235" w:type="dxa"/>
          </w:tcPr>
          <w:p w14:paraId="4934D2C4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Other</w:t>
            </w:r>
          </w:p>
        </w:tc>
        <w:tc>
          <w:tcPr>
            <w:tcW w:w="1710" w:type="dxa"/>
          </w:tcPr>
          <w:p w14:paraId="0A8677F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-0.06</w:t>
            </w:r>
          </w:p>
        </w:tc>
        <w:tc>
          <w:tcPr>
            <w:tcW w:w="1260" w:type="dxa"/>
          </w:tcPr>
          <w:p w14:paraId="63B4A1C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-0.40, 0.29</w:t>
            </w:r>
          </w:p>
        </w:tc>
        <w:tc>
          <w:tcPr>
            <w:tcW w:w="1080" w:type="dxa"/>
          </w:tcPr>
          <w:p w14:paraId="23B057B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.735</w:t>
            </w:r>
          </w:p>
        </w:tc>
        <w:tc>
          <w:tcPr>
            <w:tcW w:w="1530" w:type="dxa"/>
          </w:tcPr>
          <w:p w14:paraId="3F2104C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-0.11</w:t>
            </w:r>
          </w:p>
        </w:tc>
        <w:tc>
          <w:tcPr>
            <w:tcW w:w="1440" w:type="dxa"/>
          </w:tcPr>
          <w:p w14:paraId="70C2351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-0.45, 0.22</w:t>
            </w:r>
          </w:p>
        </w:tc>
        <w:tc>
          <w:tcPr>
            <w:tcW w:w="1170" w:type="dxa"/>
          </w:tcPr>
          <w:p w14:paraId="657AAC08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.502</w:t>
            </w:r>
          </w:p>
        </w:tc>
      </w:tr>
      <w:tr w:rsidR="005B615F" w:rsidRPr="007C6191" w14:paraId="522844BA" w14:textId="77777777" w:rsidTr="007B35F7">
        <w:tc>
          <w:tcPr>
            <w:tcW w:w="4235" w:type="dxa"/>
          </w:tcPr>
          <w:p w14:paraId="1CDF196F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Household annual income</w:t>
            </w:r>
          </w:p>
        </w:tc>
        <w:tc>
          <w:tcPr>
            <w:tcW w:w="1710" w:type="dxa"/>
          </w:tcPr>
          <w:p w14:paraId="35DF700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57DA431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6B4CB52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78CF67CB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</w:tcPr>
          <w:p w14:paraId="47CDDF0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</w:tcPr>
          <w:p w14:paraId="3FF26C0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615F" w:rsidRPr="007C6191" w14:paraId="191421F2" w14:textId="77777777" w:rsidTr="007B35F7">
        <w:tc>
          <w:tcPr>
            <w:tcW w:w="4235" w:type="dxa"/>
          </w:tcPr>
          <w:p w14:paraId="6DE18622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&lt;$50,000</w:t>
            </w:r>
          </w:p>
        </w:tc>
        <w:tc>
          <w:tcPr>
            <w:tcW w:w="1710" w:type="dxa"/>
          </w:tcPr>
          <w:p w14:paraId="7FE3BC2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260" w:type="dxa"/>
          </w:tcPr>
          <w:p w14:paraId="5EB5793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80" w:type="dxa"/>
          </w:tcPr>
          <w:p w14:paraId="72F8C9A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30" w:type="dxa"/>
          </w:tcPr>
          <w:p w14:paraId="4D5C600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440" w:type="dxa"/>
          </w:tcPr>
          <w:p w14:paraId="6BDE046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70" w:type="dxa"/>
          </w:tcPr>
          <w:p w14:paraId="3F5ACA6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B615F" w:rsidRPr="007C6191" w14:paraId="12A908B2" w14:textId="77777777" w:rsidTr="007B35F7">
        <w:tc>
          <w:tcPr>
            <w:tcW w:w="4235" w:type="dxa"/>
          </w:tcPr>
          <w:p w14:paraId="346707CC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 $50,000 - $100,000</w:t>
            </w:r>
          </w:p>
        </w:tc>
        <w:tc>
          <w:tcPr>
            <w:tcW w:w="1710" w:type="dxa"/>
          </w:tcPr>
          <w:p w14:paraId="6FA2F08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-0.33</w:t>
            </w:r>
          </w:p>
        </w:tc>
        <w:tc>
          <w:tcPr>
            <w:tcW w:w="1260" w:type="dxa"/>
          </w:tcPr>
          <w:p w14:paraId="58F1651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-0.70, 0.04</w:t>
            </w:r>
          </w:p>
        </w:tc>
        <w:tc>
          <w:tcPr>
            <w:tcW w:w="1080" w:type="dxa"/>
          </w:tcPr>
          <w:p w14:paraId="3FBF461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.080</w:t>
            </w:r>
          </w:p>
        </w:tc>
        <w:tc>
          <w:tcPr>
            <w:tcW w:w="1530" w:type="dxa"/>
          </w:tcPr>
          <w:p w14:paraId="27EFF4E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-0.29</w:t>
            </w:r>
          </w:p>
        </w:tc>
        <w:tc>
          <w:tcPr>
            <w:tcW w:w="1440" w:type="dxa"/>
          </w:tcPr>
          <w:p w14:paraId="3B93565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-0.66, 0.09</w:t>
            </w:r>
          </w:p>
        </w:tc>
        <w:tc>
          <w:tcPr>
            <w:tcW w:w="1170" w:type="dxa"/>
          </w:tcPr>
          <w:p w14:paraId="1E648E0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.132</w:t>
            </w:r>
          </w:p>
        </w:tc>
      </w:tr>
      <w:tr w:rsidR="005B615F" w:rsidRPr="007C6191" w14:paraId="217AC555" w14:textId="77777777" w:rsidTr="007B35F7">
        <w:tc>
          <w:tcPr>
            <w:tcW w:w="4235" w:type="dxa"/>
          </w:tcPr>
          <w:p w14:paraId="79BF54F3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 $101,000 - $150,000</w:t>
            </w:r>
          </w:p>
        </w:tc>
        <w:tc>
          <w:tcPr>
            <w:tcW w:w="1710" w:type="dxa"/>
          </w:tcPr>
          <w:p w14:paraId="3C2AE8A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-0.13</w:t>
            </w:r>
          </w:p>
        </w:tc>
        <w:tc>
          <w:tcPr>
            <w:tcW w:w="1260" w:type="dxa"/>
          </w:tcPr>
          <w:p w14:paraId="552B808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-0.54, 0.29</w:t>
            </w:r>
          </w:p>
        </w:tc>
        <w:tc>
          <w:tcPr>
            <w:tcW w:w="1080" w:type="dxa"/>
          </w:tcPr>
          <w:p w14:paraId="00EE36D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.542</w:t>
            </w:r>
          </w:p>
        </w:tc>
        <w:tc>
          <w:tcPr>
            <w:tcW w:w="1530" w:type="dxa"/>
          </w:tcPr>
          <w:p w14:paraId="4DBAF61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-0.08</w:t>
            </w:r>
          </w:p>
        </w:tc>
        <w:tc>
          <w:tcPr>
            <w:tcW w:w="1440" w:type="dxa"/>
          </w:tcPr>
          <w:p w14:paraId="187F2F8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-0.49, 0.34</w:t>
            </w:r>
          </w:p>
        </w:tc>
        <w:tc>
          <w:tcPr>
            <w:tcW w:w="1170" w:type="dxa"/>
          </w:tcPr>
          <w:p w14:paraId="624F910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.724</w:t>
            </w:r>
          </w:p>
        </w:tc>
      </w:tr>
      <w:tr w:rsidR="005B615F" w:rsidRPr="007C6191" w14:paraId="6EA8DFEF" w14:textId="77777777" w:rsidTr="007B35F7">
        <w:tc>
          <w:tcPr>
            <w:tcW w:w="4235" w:type="dxa"/>
          </w:tcPr>
          <w:p w14:paraId="7DF10BEB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 &gt;$150,000</w:t>
            </w:r>
          </w:p>
        </w:tc>
        <w:tc>
          <w:tcPr>
            <w:tcW w:w="1710" w:type="dxa"/>
          </w:tcPr>
          <w:p w14:paraId="23631F7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-0.56</w:t>
            </w:r>
          </w:p>
        </w:tc>
        <w:tc>
          <w:tcPr>
            <w:tcW w:w="1260" w:type="dxa"/>
          </w:tcPr>
          <w:p w14:paraId="2CBC1EF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-1.00, -0.11</w:t>
            </w:r>
          </w:p>
        </w:tc>
        <w:tc>
          <w:tcPr>
            <w:tcW w:w="1080" w:type="dxa"/>
          </w:tcPr>
          <w:p w14:paraId="47FD66D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.014</w:t>
            </w:r>
          </w:p>
        </w:tc>
        <w:tc>
          <w:tcPr>
            <w:tcW w:w="1530" w:type="dxa"/>
          </w:tcPr>
          <w:p w14:paraId="5F5F0FE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-0.42</w:t>
            </w:r>
          </w:p>
        </w:tc>
        <w:tc>
          <w:tcPr>
            <w:tcW w:w="1440" w:type="dxa"/>
          </w:tcPr>
          <w:p w14:paraId="5CF2344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-0.86, 0.03</w:t>
            </w:r>
          </w:p>
        </w:tc>
        <w:tc>
          <w:tcPr>
            <w:tcW w:w="1170" w:type="dxa"/>
          </w:tcPr>
          <w:p w14:paraId="52CBC74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.066</w:t>
            </w:r>
          </w:p>
        </w:tc>
      </w:tr>
      <w:tr w:rsidR="005B615F" w:rsidRPr="007C6191" w14:paraId="3E486185" w14:textId="77777777" w:rsidTr="007B35F7">
        <w:tc>
          <w:tcPr>
            <w:tcW w:w="4235" w:type="dxa"/>
          </w:tcPr>
          <w:p w14:paraId="5FA3B84D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Dependent Children </w:t>
            </w:r>
          </w:p>
        </w:tc>
        <w:tc>
          <w:tcPr>
            <w:tcW w:w="1710" w:type="dxa"/>
          </w:tcPr>
          <w:p w14:paraId="26E2522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537605B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71C5569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3A98431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</w:tcPr>
          <w:p w14:paraId="7E52879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</w:tcPr>
          <w:p w14:paraId="3F29B66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615F" w:rsidRPr="007C6191" w14:paraId="6070CC96" w14:textId="77777777" w:rsidTr="007B35F7">
        <w:tc>
          <w:tcPr>
            <w:tcW w:w="4235" w:type="dxa"/>
          </w:tcPr>
          <w:p w14:paraId="79D1F0B2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No</w:t>
            </w:r>
          </w:p>
        </w:tc>
        <w:tc>
          <w:tcPr>
            <w:tcW w:w="1710" w:type="dxa"/>
          </w:tcPr>
          <w:p w14:paraId="060BE48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260" w:type="dxa"/>
          </w:tcPr>
          <w:p w14:paraId="114A353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80" w:type="dxa"/>
          </w:tcPr>
          <w:p w14:paraId="66E7EDE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30" w:type="dxa"/>
          </w:tcPr>
          <w:p w14:paraId="6A9E5A8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440" w:type="dxa"/>
          </w:tcPr>
          <w:p w14:paraId="580311C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</w:tcPr>
          <w:p w14:paraId="08CDF65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B615F" w:rsidRPr="007C6191" w14:paraId="145D0BC4" w14:textId="77777777" w:rsidTr="007B35F7">
        <w:tc>
          <w:tcPr>
            <w:tcW w:w="4235" w:type="dxa"/>
          </w:tcPr>
          <w:p w14:paraId="626573ED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Yes</w:t>
            </w:r>
          </w:p>
        </w:tc>
        <w:tc>
          <w:tcPr>
            <w:tcW w:w="1710" w:type="dxa"/>
          </w:tcPr>
          <w:p w14:paraId="691D385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0.43</w:t>
            </w:r>
          </w:p>
        </w:tc>
        <w:tc>
          <w:tcPr>
            <w:tcW w:w="1260" w:type="dxa"/>
          </w:tcPr>
          <w:p w14:paraId="21075B5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0.16, 0.70</w:t>
            </w:r>
          </w:p>
        </w:tc>
        <w:tc>
          <w:tcPr>
            <w:tcW w:w="1080" w:type="dxa"/>
          </w:tcPr>
          <w:p w14:paraId="3248DEF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.002</w:t>
            </w:r>
          </w:p>
        </w:tc>
        <w:tc>
          <w:tcPr>
            <w:tcW w:w="1530" w:type="dxa"/>
          </w:tcPr>
          <w:p w14:paraId="309F98C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0.32</w:t>
            </w:r>
          </w:p>
        </w:tc>
        <w:tc>
          <w:tcPr>
            <w:tcW w:w="1440" w:type="dxa"/>
          </w:tcPr>
          <w:p w14:paraId="75B5EB3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0.04, 0.60</w:t>
            </w:r>
          </w:p>
        </w:tc>
        <w:tc>
          <w:tcPr>
            <w:tcW w:w="1170" w:type="dxa"/>
          </w:tcPr>
          <w:p w14:paraId="5F0D17F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.027</w:t>
            </w:r>
          </w:p>
        </w:tc>
      </w:tr>
      <w:tr w:rsidR="005B615F" w:rsidRPr="007C6191" w14:paraId="5427BD24" w14:textId="77777777" w:rsidTr="007B35F7">
        <w:tc>
          <w:tcPr>
            <w:tcW w:w="4235" w:type="dxa"/>
          </w:tcPr>
          <w:p w14:paraId="5099180C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Current treatment(s) </w:t>
            </w:r>
          </w:p>
        </w:tc>
        <w:tc>
          <w:tcPr>
            <w:tcW w:w="1710" w:type="dxa"/>
          </w:tcPr>
          <w:p w14:paraId="1C3C66E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54440D3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51BB253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1390421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</w:tcPr>
          <w:p w14:paraId="2045522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</w:tcPr>
          <w:p w14:paraId="1E6CEF5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615F" w:rsidRPr="007C6191" w14:paraId="6838D94E" w14:textId="77777777" w:rsidTr="007B35F7">
        <w:tc>
          <w:tcPr>
            <w:tcW w:w="4235" w:type="dxa"/>
          </w:tcPr>
          <w:p w14:paraId="138FFFAC" w14:textId="77777777" w:rsidR="005B615F" w:rsidRPr="007C6191" w:rsidRDefault="005B615F" w:rsidP="007B35F7">
            <w:pPr>
              <w:ind w:left="288" w:hanging="288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Chemo/chemo + targeted or immunotherapy</w:t>
            </w:r>
          </w:p>
        </w:tc>
        <w:tc>
          <w:tcPr>
            <w:tcW w:w="1710" w:type="dxa"/>
            <w:vAlign w:val="center"/>
          </w:tcPr>
          <w:p w14:paraId="16502B0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1C9042B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655CAB7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vAlign w:val="center"/>
          </w:tcPr>
          <w:p w14:paraId="2F2AE28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440" w:type="dxa"/>
          </w:tcPr>
          <w:p w14:paraId="1B4116E8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14:paraId="2B188F2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B615F" w:rsidRPr="007C6191" w14:paraId="4DE0E092" w14:textId="77777777" w:rsidTr="007B35F7">
        <w:tc>
          <w:tcPr>
            <w:tcW w:w="4235" w:type="dxa"/>
          </w:tcPr>
          <w:p w14:paraId="67F57520" w14:textId="77777777" w:rsidR="005B615F" w:rsidRPr="007C6191" w:rsidRDefault="005B615F" w:rsidP="007B35F7">
            <w:pPr>
              <w:ind w:left="288" w:hanging="288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Hormone/hormonal +/-targeted or immunotherapy</w:t>
            </w:r>
          </w:p>
        </w:tc>
        <w:tc>
          <w:tcPr>
            <w:tcW w:w="1710" w:type="dxa"/>
            <w:vAlign w:val="center"/>
          </w:tcPr>
          <w:p w14:paraId="4E9B4D2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36EAB22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64C20AE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vAlign w:val="center"/>
          </w:tcPr>
          <w:p w14:paraId="03289C8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-0.07</w:t>
            </w:r>
          </w:p>
        </w:tc>
        <w:tc>
          <w:tcPr>
            <w:tcW w:w="1440" w:type="dxa"/>
          </w:tcPr>
          <w:p w14:paraId="480AB14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-0.38, 0.24</w:t>
            </w:r>
          </w:p>
        </w:tc>
        <w:tc>
          <w:tcPr>
            <w:tcW w:w="1170" w:type="dxa"/>
            <w:vAlign w:val="center"/>
          </w:tcPr>
          <w:p w14:paraId="5D3ED0E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.654</w:t>
            </w:r>
          </w:p>
        </w:tc>
      </w:tr>
      <w:tr w:rsidR="005B615F" w:rsidRPr="007C6191" w14:paraId="31C4DD2B" w14:textId="77777777" w:rsidTr="007B35F7">
        <w:tc>
          <w:tcPr>
            <w:tcW w:w="4235" w:type="dxa"/>
          </w:tcPr>
          <w:p w14:paraId="471412C9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Targeted therapy alone</w:t>
            </w:r>
          </w:p>
        </w:tc>
        <w:tc>
          <w:tcPr>
            <w:tcW w:w="1710" w:type="dxa"/>
          </w:tcPr>
          <w:p w14:paraId="6821896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69A0185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3DD2B41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5753EB8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-0.49</w:t>
            </w:r>
          </w:p>
        </w:tc>
        <w:tc>
          <w:tcPr>
            <w:tcW w:w="1440" w:type="dxa"/>
          </w:tcPr>
          <w:p w14:paraId="497FD96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-0.87, -0.12</w:t>
            </w:r>
          </w:p>
        </w:tc>
        <w:tc>
          <w:tcPr>
            <w:tcW w:w="1170" w:type="dxa"/>
          </w:tcPr>
          <w:p w14:paraId="48C4678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.011</w:t>
            </w:r>
          </w:p>
        </w:tc>
      </w:tr>
      <w:tr w:rsidR="005B615F" w:rsidRPr="007C6191" w14:paraId="55E173DA" w14:textId="77777777" w:rsidTr="007B35F7">
        <w:tc>
          <w:tcPr>
            <w:tcW w:w="4235" w:type="dxa"/>
          </w:tcPr>
          <w:p w14:paraId="686591C3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Treatment(s) modalities</w:t>
            </w:r>
          </w:p>
        </w:tc>
        <w:tc>
          <w:tcPr>
            <w:tcW w:w="1710" w:type="dxa"/>
          </w:tcPr>
          <w:p w14:paraId="1B95C93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5C54577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2AAC0A9B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251FB3C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</w:tcPr>
          <w:p w14:paraId="4C3FA59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</w:tcPr>
          <w:p w14:paraId="40C1623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615F" w:rsidRPr="007C6191" w14:paraId="718D4635" w14:textId="77777777" w:rsidTr="007B35F7">
        <w:tc>
          <w:tcPr>
            <w:tcW w:w="4235" w:type="dxa"/>
          </w:tcPr>
          <w:p w14:paraId="452661EA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 Oral pills</w:t>
            </w:r>
          </w:p>
        </w:tc>
        <w:tc>
          <w:tcPr>
            <w:tcW w:w="1710" w:type="dxa"/>
          </w:tcPr>
          <w:p w14:paraId="6C87212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1710AD0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75CA3B0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6A4888A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440" w:type="dxa"/>
          </w:tcPr>
          <w:p w14:paraId="7BAFAFE8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70" w:type="dxa"/>
          </w:tcPr>
          <w:p w14:paraId="1DFC426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B615F" w:rsidRPr="007C6191" w14:paraId="6C3A8689" w14:textId="77777777" w:rsidTr="007B35F7">
        <w:tc>
          <w:tcPr>
            <w:tcW w:w="4235" w:type="dxa"/>
          </w:tcPr>
          <w:p w14:paraId="53CB4DB3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 Intravenous (IV) treatment</w:t>
            </w:r>
          </w:p>
        </w:tc>
        <w:tc>
          <w:tcPr>
            <w:tcW w:w="1710" w:type="dxa"/>
          </w:tcPr>
          <w:p w14:paraId="39709BF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301C986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540F149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61968E2B" w14:textId="77777777" w:rsidR="005B615F" w:rsidRPr="007C6191" w:rsidRDefault="005B615F" w:rsidP="007B35F7">
            <w:pPr>
              <w:pStyle w:val="HTMLPreformatted"/>
              <w:shd w:val="clear" w:color="auto" w:fill="FFFFFF"/>
              <w:spacing w:line="261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C6191">
              <w:rPr>
                <w:rStyle w:val="gpwvoe5cpi"/>
                <w:rFonts w:ascii="Times New Roman" w:eastAsiaTheme="majorEastAsia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440" w:type="dxa"/>
          </w:tcPr>
          <w:p w14:paraId="67D8FE3B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-0.34, 0.44</w:t>
            </w:r>
          </w:p>
        </w:tc>
        <w:tc>
          <w:tcPr>
            <w:tcW w:w="1170" w:type="dxa"/>
          </w:tcPr>
          <w:p w14:paraId="0A9E0BE2" w14:textId="77777777" w:rsidR="005B615F" w:rsidRPr="007C6191" w:rsidRDefault="005B615F" w:rsidP="007B35F7">
            <w:pPr>
              <w:pStyle w:val="HTMLPreformatted"/>
              <w:shd w:val="clear" w:color="auto" w:fill="FFFFFF"/>
              <w:spacing w:line="261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C6191">
              <w:rPr>
                <w:rStyle w:val="gpwvoe5cpi"/>
                <w:rFonts w:ascii="Times New Roman" w:eastAsiaTheme="majorEastAsia" w:hAnsi="Times New Roman" w:cs="Times New Roman"/>
                <w:color w:val="000000"/>
                <w:sz w:val="18"/>
                <w:szCs w:val="18"/>
              </w:rPr>
              <w:t>.798</w:t>
            </w:r>
          </w:p>
        </w:tc>
      </w:tr>
      <w:tr w:rsidR="005B615F" w:rsidRPr="007C6191" w14:paraId="57B048BE" w14:textId="77777777" w:rsidTr="007B35F7">
        <w:tc>
          <w:tcPr>
            <w:tcW w:w="4235" w:type="dxa"/>
          </w:tcPr>
          <w:p w14:paraId="1C4820C5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 Both oral and IV</w:t>
            </w:r>
          </w:p>
        </w:tc>
        <w:tc>
          <w:tcPr>
            <w:tcW w:w="1710" w:type="dxa"/>
          </w:tcPr>
          <w:p w14:paraId="161DE7BB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144FB35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509F281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04D17890" w14:textId="77777777" w:rsidR="005B615F" w:rsidRPr="007C6191" w:rsidRDefault="005B615F" w:rsidP="007B35F7">
            <w:pPr>
              <w:pStyle w:val="HTMLPreformatted"/>
              <w:shd w:val="clear" w:color="auto" w:fill="FFFFFF"/>
              <w:spacing w:line="261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1440" w:type="dxa"/>
          </w:tcPr>
          <w:p w14:paraId="730AD20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-0.22, 0.68</w:t>
            </w:r>
          </w:p>
        </w:tc>
        <w:tc>
          <w:tcPr>
            <w:tcW w:w="1170" w:type="dxa"/>
          </w:tcPr>
          <w:p w14:paraId="012731DB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.315</w:t>
            </w:r>
          </w:p>
        </w:tc>
      </w:tr>
      <w:tr w:rsidR="005B615F" w:rsidRPr="007C6191" w14:paraId="25F7C68D" w14:textId="77777777" w:rsidTr="007B35F7">
        <w:tc>
          <w:tcPr>
            <w:tcW w:w="4235" w:type="dxa"/>
          </w:tcPr>
          <w:p w14:paraId="20E384FB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 Injection</w:t>
            </w:r>
          </w:p>
        </w:tc>
        <w:tc>
          <w:tcPr>
            <w:tcW w:w="1710" w:type="dxa"/>
          </w:tcPr>
          <w:p w14:paraId="53715BF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3EE1D0D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7815DE8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7A0809F5" w14:textId="77777777" w:rsidR="005B615F" w:rsidRPr="007C6191" w:rsidRDefault="005B615F" w:rsidP="007B35F7">
            <w:pPr>
              <w:pStyle w:val="HTMLPreformatted"/>
              <w:shd w:val="clear" w:color="auto" w:fill="FFFFFF"/>
              <w:spacing w:line="261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1440" w:type="dxa"/>
          </w:tcPr>
          <w:p w14:paraId="2172FF8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-0.18, 1.66</w:t>
            </w:r>
          </w:p>
        </w:tc>
        <w:tc>
          <w:tcPr>
            <w:tcW w:w="1170" w:type="dxa"/>
          </w:tcPr>
          <w:p w14:paraId="53C0C94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.116</w:t>
            </w:r>
          </w:p>
        </w:tc>
      </w:tr>
      <w:tr w:rsidR="005B615F" w:rsidRPr="007C6191" w14:paraId="43FAFBB1" w14:textId="77777777" w:rsidTr="007B35F7">
        <w:tc>
          <w:tcPr>
            <w:tcW w:w="4235" w:type="dxa"/>
          </w:tcPr>
          <w:p w14:paraId="2D88C373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 More than one modality</w:t>
            </w:r>
          </w:p>
        </w:tc>
        <w:tc>
          <w:tcPr>
            <w:tcW w:w="1710" w:type="dxa"/>
          </w:tcPr>
          <w:p w14:paraId="72BEDD6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1F40B55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1079033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0D7C9166" w14:textId="77777777" w:rsidR="005B615F" w:rsidRPr="007C6191" w:rsidRDefault="005B615F" w:rsidP="007B35F7">
            <w:pPr>
              <w:pStyle w:val="HTMLPreformatted"/>
              <w:shd w:val="clear" w:color="auto" w:fill="FFFFFF"/>
              <w:spacing w:line="261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440" w:type="dxa"/>
          </w:tcPr>
          <w:p w14:paraId="7EE2AFA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-0.16, 0.47</w:t>
            </w:r>
          </w:p>
        </w:tc>
        <w:tc>
          <w:tcPr>
            <w:tcW w:w="1170" w:type="dxa"/>
          </w:tcPr>
          <w:p w14:paraId="597A4D7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.336</w:t>
            </w:r>
          </w:p>
        </w:tc>
      </w:tr>
      <w:tr w:rsidR="005B615F" w:rsidRPr="007C6191" w14:paraId="7DB96E1E" w14:textId="77777777" w:rsidTr="007B35F7">
        <w:tc>
          <w:tcPr>
            <w:tcW w:w="4235" w:type="dxa"/>
          </w:tcPr>
          <w:p w14:paraId="0E967BE3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Time on current treatment(s) </w:t>
            </w:r>
          </w:p>
        </w:tc>
        <w:tc>
          <w:tcPr>
            <w:tcW w:w="1710" w:type="dxa"/>
          </w:tcPr>
          <w:p w14:paraId="3E1B6AF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3CE4363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1A01A33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4BDE714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</w:tcPr>
          <w:p w14:paraId="2FABBE6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</w:tcPr>
          <w:p w14:paraId="6AB35B1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615F" w:rsidRPr="007C6191" w14:paraId="5993BDED" w14:textId="77777777" w:rsidTr="007B35F7">
        <w:tc>
          <w:tcPr>
            <w:tcW w:w="4235" w:type="dxa"/>
          </w:tcPr>
          <w:p w14:paraId="4DC27806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Less than 1 year</w:t>
            </w:r>
          </w:p>
        </w:tc>
        <w:tc>
          <w:tcPr>
            <w:tcW w:w="1710" w:type="dxa"/>
          </w:tcPr>
          <w:p w14:paraId="3883533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211C91C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6010E0C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028CCEB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440" w:type="dxa"/>
          </w:tcPr>
          <w:p w14:paraId="6EE3562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</w:tcPr>
          <w:p w14:paraId="226D63A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B615F" w:rsidRPr="007C6191" w14:paraId="60F8A0F1" w14:textId="77777777" w:rsidTr="007B35F7">
        <w:tc>
          <w:tcPr>
            <w:tcW w:w="4235" w:type="dxa"/>
          </w:tcPr>
          <w:p w14:paraId="13EA0DE8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1-4 years </w:t>
            </w:r>
          </w:p>
        </w:tc>
        <w:tc>
          <w:tcPr>
            <w:tcW w:w="1710" w:type="dxa"/>
          </w:tcPr>
          <w:p w14:paraId="15244AD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2C57A72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39B4012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499CC5F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1440" w:type="dxa"/>
          </w:tcPr>
          <w:p w14:paraId="1E62EF7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-0.01, 0.55</w:t>
            </w:r>
          </w:p>
        </w:tc>
        <w:tc>
          <w:tcPr>
            <w:tcW w:w="1170" w:type="dxa"/>
          </w:tcPr>
          <w:p w14:paraId="548A840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.057</w:t>
            </w:r>
          </w:p>
        </w:tc>
      </w:tr>
      <w:tr w:rsidR="005B615F" w:rsidRPr="007C6191" w14:paraId="05E2904F" w14:textId="77777777" w:rsidTr="007B35F7">
        <w:tc>
          <w:tcPr>
            <w:tcW w:w="4235" w:type="dxa"/>
          </w:tcPr>
          <w:p w14:paraId="3D431C8F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More than 5 years </w:t>
            </w:r>
          </w:p>
        </w:tc>
        <w:tc>
          <w:tcPr>
            <w:tcW w:w="1710" w:type="dxa"/>
          </w:tcPr>
          <w:p w14:paraId="52AB801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185D48D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4DC06E8B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6A5DAFC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-0.09</w:t>
            </w:r>
          </w:p>
        </w:tc>
        <w:tc>
          <w:tcPr>
            <w:tcW w:w="1440" w:type="dxa"/>
          </w:tcPr>
          <w:p w14:paraId="272E152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-0.51, 0.33</w:t>
            </w:r>
          </w:p>
        </w:tc>
        <w:tc>
          <w:tcPr>
            <w:tcW w:w="1170" w:type="dxa"/>
          </w:tcPr>
          <w:p w14:paraId="2DED5BA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.683</w:t>
            </w:r>
          </w:p>
        </w:tc>
      </w:tr>
      <w:tr w:rsidR="005B615F" w:rsidRPr="007C6191" w14:paraId="002B4F33" w14:textId="77777777" w:rsidTr="007B35F7">
        <w:tc>
          <w:tcPr>
            <w:tcW w:w="4235" w:type="dxa"/>
          </w:tcPr>
          <w:p w14:paraId="5FC6CA5D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Number of treatment line(s) completed</w:t>
            </w:r>
          </w:p>
        </w:tc>
        <w:tc>
          <w:tcPr>
            <w:tcW w:w="1710" w:type="dxa"/>
          </w:tcPr>
          <w:p w14:paraId="684E3D4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1C92CC4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46B38BB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7103059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0.18</w:t>
            </w:r>
          </w:p>
        </w:tc>
        <w:tc>
          <w:tcPr>
            <w:tcW w:w="1440" w:type="dxa"/>
          </w:tcPr>
          <w:p w14:paraId="1BF9D76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0.04, 0.32</w:t>
            </w:r>
          </w:p>
        </w:tc>
        <w:tc>
          <w:tcPr>
            <w:tcW w:w="1170" w:type="dxa"/>
          </w:tcPr>
          <w:p w14:paraId="5AC9862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.010</w:t>
            </w:r>
          </w:p>
        </w:tc>
      </w:tr>
      <w:tr w:rsidR="005B615F" w:rsidRPr="007C6191" w14:paraId="54A752F0" w14:textId="77777777" w:rsidTr="007B35F7">
        <w:tc>
          <w:tcPr>
            <w:tcW w:w="4235" w:type="dxa"/>
          </w:tcPr>
          <w:p w14:paraId="1889F547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Palliative care enrollment</w:t>
            </w:r>
          </w:p>
        </w:tc>
        <w:tc>
          <w:tcPr>
            <w:tcW w:w="1710" w:type="dxa"/>
          </w:tcPr>
          <w:p w14:paraId="7F935C8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535207B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0CFF8F0B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431F410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</w:tcPr>
          <w:p w14:paraId="210DC36B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</w:tcPr>
          <w:p w14:paraId="280EA39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615F" w:rsidRPr="007C6191" w14:paraId="729C724B" w14:textId="77777777" w:rsidTr="007B35F7">
        <w:tc>
          <w:tcPr>
            <w:tcW w:w="4235" w:type="dxa"/>
          </w:tcPr>
          <w:p w14:paraId="3225B507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 No</w:t>
            </w:r>
          </w:p>
        </w:tc>
        <w:tc>
          <w:tcPr>
            <w:tcW w:w="1710" w:type="dxa"/>
          </w:tcPr>
          <w:p w14:paraId="6B9EA05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3F79F86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453C711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3ACB9D7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440" w:type="dxa"/>
          </w:tcPr>
          <w:p w14:paraId="30644F0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</w:tcPr>
          <w:p w14:paraId="1338518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B615F" w:rsidRPr="007C6191" w14:paraId="0A6F6CFA" w14:textId="77777777" w:rsidTr="007B35F7">
        <w:tc>
          <w:tcPr>
            <w:tcW w:w="4235" w:type="dxa"/>
            <w:tcBorders>
              <w:bottom w:val="single" w:sz="4" w:space="0" w:color="auto"/>
            </w:tcBorders>
          </w:tcPr>
          <w:p w14:paraId="76D9A7AC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   Yes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1702583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FFEEAA8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17CFD1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3306D8F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8BF362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-0.16, 0.39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4A8C7B9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.416</w:t>
            </w:r>
          </w:p>
        </w:tc>
      </w:tr>
      <w:tr w:rsidR="005B615F" w:rsidRPr="007C6191" w14:paraId="769FE4F6" w14:textId="77777777" w:rsidTr="007B35F7">
        <w:tc>
          <w:tcPr>
            <w:tcW w:w="12425" w:type="dxa"/>
            <w:gridSpan w:val="7"/>
            <w:tcBorders>
              <w:top w:val="single" w:sz="4" w:space="0" w:color="auto"/>
            </w:tcBorders>
          </w:tcPr>
          <w:p w14:paraId="6FB46552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Note: 95% CI= Confidence Interval</w:t>
            </w:r>
          </w:p>
        </w:tc>
      </w:tr>
    </w:tbl>
    <w:p w14:paraId="6F1F9A0A" w14:textId="77777777" w:rsidR="005B615F" w:rsidRPr="00DA3DDB" w:rsidRDefault="005B615F" w:rsidP="005B615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A3DDB">
        <w:rPr>
          <w:rFonts w:ascii="Times New Roman" w:hAnsi="Times New Roman" w:cs="Times New Roman"/>
          <w:b/>
          <w:bCs/>
          <w:sz w:val="20"/>
          <w:szCs w:val="20"/>
        </w:rPr>
        <w:t>Table 6</w:t>
      </w:r>
      <w:r w:rsidRPr="00DA3DDB">
        <w:rPr>
          <w:rFonts w:ascii="Times New Roman" w:hAnsi="Times New Roman" w:cs="Times New Roman"/>
          <w:sz w:val="20"/>
          <w:szCs w:val="20"/>
        </w:rPr>
        <w:t>. Multiple linear regression of factors associated with symptom burden</w:t>
      </w:r>
    </w:p>
    <w:tbl>
      <w:tblPr>
        <w:tblStyle w:val="TableGrid"/>
        <w:tblW w:w="12965" w:type="dxa"/>
        <w:tblInd w:w="-3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06"/>
        <w:gridCol w:w="1579"/>
        <w:gridCol w:w="1296"/>
        <w:gridCol w:w="1018"/>
        <w:gridCol w:w="1666"/>
        <w:gridCol w:w="1389"/>
        <w:gridCol w:w="1111"/>
      </w:tblGrid>
      <w:tr w:rsidR="005B615F" w:rsidRPr="007C6191" w14:paraId="7AA07E67" w14:textId="77777777" w:rsidTr="005B615F">
        <w:trPr>
          <w:trHeight w:val="395"/>
        </w:trPr>
        <w:tc>
          <w:tcPr>
            <w:tcW w:w="4906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A656865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F62C0CA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A8AAD8B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5309520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3D5A81F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69F6948" w14:textId="77777777" w:rsidR="005B615F" w:rsidRPr="007C6191" w:rsidRDefault="005B615F" w:rsidP="007B35F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Sociodemographic and Clinical</w:t>
            </w:r>
          </w:p>
          <w:p w14:paraId="1C96B597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Variables</w:t>
            </w:r>
          </w:p>
        </w:tc>
        <w:tc>
          <w:tcPr>
            <w:tcW w:w="8059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C131C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Symptom Burden</w:t>
            </w:r>
          </w:p>
        </w:tc>
      </w:tr>
      <w:tr w:rsidR="005B615F" w:rsidRPr="007C6191" w14:paraId="02A1BAFC" w14:textId="77777777" w:rsidTr="005B615F">
        <w:trPr>
          <w:trHeight w:val="395"/>
        </w:trPr>
        <w:tc>
          <w:tcPr>
            <w:tcW w:w="4906" w:type="dxa"/>
            <w:vMerge/>
            <w:tcBorders>
              <w:top w:val="single" w:sz="4" w:space="0" w:color="auto"/>
            </w:tcBorders>
          </w:tcPr>
          <w:p w14:paraId="7A1E3C10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3" w:type="dxa"/>
            <w:gridSpan w:val="3"/>
            <w:tcBorders>
              <w:top w:val="single" w:sz="4" w:space="0" w:color="auto"/>
            </w:tcBorders>
            <w:vAlign w:val="center"/>
          </w:tcPr>
          <w:p w14:paraId="74F31B6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Model 1</w:t>
            </w:r>
          </w:p>
        </w:tc>
        <w:tc>
          <w:tcPr>
            <w:tcW w:w="4166" w:type="dxa"/>
            <w:gridSpan w:val="3"/>
            <w:tcBorders>
              <w:top w:val="single" w:sz="4" w:space="0" w:color="auto"/>
            </w:tcBorders>
            <w:vAlign w:val="center"/>
          </w:tcPr>
          <w:p w14:paraId="2D6E7C4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Model 2</w:t>
            </w:r>
          </w:p>
        </w:tc>
      </w:tr>
      <w:tr w:rsidR="005B615F" w:rsidRPr="007C6191" w14:paraId="09A61D67" w14:textId="77777777" w:rsidTr="005B615F">
        <w:trPr>
          <w:trHeight w:val="521"/>
        </w:trPr>
        <w:tc>
          <w:tcPr>
            <w:tcW w:w="4906" w:type="dxa"/>
            <w:vMerge/>
          </w:tcPr>
          <w:p w14:paraId="118F0235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3" w:type="dxa"/>
            <w:gridSpan w:val="3"/>
            <w:tcBorders>
              <w:bottom w:val="single" w:sz="4" w:space="0" w:color="auto"/>
            </w:tcBorders>
          </w:tcPr>
          <w:p w14:paraId="365468A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  <w:r w:rsidRPr="007C619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R</w:t>
            </w:r>
            <w:r w:rsidRPr="007C6191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2</w:t>
            </w:r>
            <w:r w:rsidRPr="007C619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= 0.271, Adjusted </w:t>
            </w:r>
            <w:r w:rsidRPr="007C619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</w:t>
            </w:r>
            <w:r w:rsidRPr="007C6191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2</w:t>
            </w:r>
            <w:r w:rsidRPr="007C619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= 0.252, </w:t>
            </w:r>
          </w:p>
          <w:p w14:paraId="5F3E838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F= 14.27, P&lt;0.001</w:t>
            </w:r>
          </w:p>
        </w:tc>
        <w:tc>
          <w:tcPr>
            <w:tcW w:w="4166" w:type="dxa"/>
            <w:gridSpan w:val="3"/>
            <w:tcBorders>
              <w:bottom w:val="single" w:sz="4" w:space="0" w:color="auto"/>
            </w:tcBorders>
          </w:tcPr>
          <w:p w14:paraId="7C490E8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  <w:r w:rsidRPr="007C619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R</w:t>
            </w:r>
            <w:r w:rsidRPr="007C6191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2</w:t>
            </w:r>
            <w:r w:rsidRPr="007C619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= 0.371, Adjusted </w:t>
            </w:r>
            <w:r w:rsidRPr="007C619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</w:t>
            </w:r>
            <w:r w:rsidRPr="007C6191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2</w:t>
            </w:r>
            <w:r w:rsidRPr="007C619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= 0.316, </w:t>
            </w:r>
          </w:p>
          <w:p w14:paraId="19C0847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F= 6.676, P&lt;0.001</w:t>
            </w:r>
          </w:p>
        </w:tc>
      </w:tr>
      <w:tr w:rsidR="005B615F" w:rsidRPr="007C6191" w14:paraId="22E1D584" w14:textId="77777777" w:rsidTr="005B615F">
        <w:trPr>
          <w:trHeight w:val="395"/>
        </w:trPr>
        <w:tc>
          <w:tcPr>
            <w:tcW w:w="4906" w:type="dxa"/>
            <w:vMerge/>
            <w:tcBorders>
              <w:bottom w:val="single" w:sz="4" w:space="0" w:color="auto"/>
            </w:tcBorders>
          </w:tcPr>
          <w:p w14:paraId="44C2A1EE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CAF30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Standardized (</w:t>
            </w: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sym w:font="Symbol" w:char="F062"/>
            </w: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DB913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95% CI</w:t>
            </w:r>
          </w:p>
        </w:tc>
        <w:tc>
          <w:tcPr>
            <w:tcW w:w="10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5ED41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P-value</w:t>
            </w:r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FBE3A8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Standardized (</w:t>
            </w: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sym w:font="Symbol" w:char="F062"/>
            </w: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59616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95% CI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FA56D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P-value</w:t>
            </w:r>
          </w:p>
        </w:tc>
      </w:tr>
      <w:tr w:rsidR="005B615F" w:rsidRPr="007C6191" w14:paraId="218F3DC2" w14:textId="77777777" w:rsidTr="005B615F">
        <w:tc>
          <w:tcPr>
            <w:tcW w:w="4906" w:type="dxa"/>
            <w:tcBorders>
              <w:top w:val="single" w:sz="4" w:space="0" w:color="auto"/>
            </w:tcBorders>
          </w:tcPr>
          <w:p w14:paraId="4CC8DBE7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Age</w:t>
            </w:r>
          </w:p>
        </w:tc>
        <w:tc>
          <w:tcPr>
            <w:tcW w:w="1579" w:type="dxa"/>
            <w:tcBorders>
              <w:top w:val="single" w:sz="4" w:space="0" w:color="auto"/>
            </w:tcBorders>
          </w:tcPr>
          <w:p w14:paraId="50A91A8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-0.18</w:t>
            </w:r>
          </w:p>
        </w:tc>
        <w:tc>
          <w:tcPr>
            <w:tcW w:w="1296" w:type="dxa"/>
            <w:tcBorders>
              <w:top w:val="single" w:sz="4" w:space="0" w:color="auto"/>
            </w:tcBorders>
          </w:tcPr>
          <w:p w14:paraId="026BF00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-0.34, -0.03</w:t>
            </w:r>
          </w:p>
        </w:tc>
        <w:tc>
          <w:tcPr>
            <w:tcW w:w="1018" w:type="dxa"/>
            <w:tcBorders>
              <w:top w:val="single" w:sz="4" w:space="0" w:color="auto"/>
            </w:tcBorders>
          </w:tcPr>
          <w:p w14:paraId="01E3485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.019</w:t>
            </w:r>
          </w:p>
        </w:tc>
        <w:tc>
          <w:tcPr>
            <w:tcW w:w="1666" w:type="dxa"/>
            <w:tcBorders>
              <w:top w:val="single" w:sz="4" w:space="0" w:color="auto"/>
            </w:tcBorders>
          </w:tcPr>
          <w:p w14:paraId="075AA2E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-0.08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14:paraId="3B29117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-0.24, 0.08</w:t>
            </w:r>
          </w:p>
        </w:tc>
        <w:tc>
          <w:tcPr>
            <w:tcW w:w="1111" w:type="dxa"/>
            <w:tcBorders>
              <w:top w:val="single" w:sz="4" w:space="0" w:color="auto"/>
            </w:tcBorders>
          </w:tcPr>
          <w:p w14:paraId="3190F838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.348</w:t>
            </w:r>
          </w:p>
        </w:tc>
      </w:tr>
      <w:tr w:rsidR="005B615F" w:rsidRPr="007C6191" w14:paraId="4B9A441A" w14:textId="77777777" w:rsidTr="005B615F">
        <w:tc>
          <w:tcPr>
            <w:tcW w:w="4906" w:type="dxa"/>
          </w:tcPr>
          <w:p w14:paraId="0F4104E9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Race</w:t>
            </w:r>
          </w:p>
        </w:tc>
        <w:tc>
          <w:tcPr>
            <w:tcW w:w="1579" w:type="dxa"/>
          </w:tcPr>
          <w:p w14:paraId="4C66126B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</w:tcPr>
          <w:p w14:paraId="02DD806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</w:tcPr>
          <w:p w14:paraId="069451C8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</w:tcPr>
          <w:p w14:paraId="03120F0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9" w:type="dxa"/>
          </w:tcPr>
          <w:p w14:paraId="66D7077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1" w:type="dxa"/>
          </w:tcPr>
          <w:p w14:paraId="6246A7A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615F" w:rsidRPr="007C6191" w14:paraId="6C50BBDA" w14:textId="77777777" w:rsidTr="005B615F">
        <w:tc>
          <w:tcPr>
            <w:tcW w:w="4906" w:type="dxa"/>
          </w:tcPr>
          <w:p w14:paraId="78336725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White </w:t>
            </w:r>
          </w:p>
        </w:tc>
        <w:tc>
          <w:tcPr>
            <w:tcW w:w="1579" w:type="dxa"/>
          </w:tcPr>
          <w:p w14:paraId="6708DE2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296" w:type="dxa"/>
          </w:tcPr>
          <w:p w14:paraId="5A3EF3E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8" w:type="dxa"/>
          </w:tcPr>
          <w:p w14:paraId="3C1FC32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666" w:type="dxa"/>
          </w:tcPr>
          <w:p w14:paraId="298F828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389" w:type="dxa"/>
          </w:tcPr>
          <w:p w14:paraId="018EF4B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11" w:type="dxa"/>
          </w:tcPr>
          <w:p w14:paraId="6450015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B615F" w:rsidRPr="007C6191" w14:paraId="511E05AB" w14:textId="77777777" w:rsidTr="005B615F">
        <w:tc>
          <w:tcPr>
            <w:tcW w:w="4906" w:type="dxa"/>
          </w:tcPr>
          <w:p w14:paraId="70437D8C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Non-white </w:t>
            </w:r>
          </w:p>
        </w:tc>
        <w:tc>
          <w:tcPr>
            <w:tcW w:w="1579" w:type="dxa"/>
          </w:tcPr>
          <w:p w14:paraId="68345EA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0.62</w:t>
            </w:r>
          </w:p>
        </w:tc>
        <w:tc>
          <w:tcPr>
            <w:tcW w:w="1296" w:type="dxa"/>
          </w:tcPr>
          <w:p w14:paraId="3C2094D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0.30, 0.93</w:t>
            </w:r>
          </w:p>
        </w:tc>
        <w:tc>
          <w:tcPr>
            <w:tcW w:w="1018" w:type="dxa"/>
          </w:tcPr>
          <w:p w14:paraId="48FC052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&lt;.001</w:t>
            </w:r>
          </w:p>
        </w:tc>
        <w:tc>
          <w:tcPr>
            <w:tcW w:w="1666" w:type="dxa"/>
          </w:tcPr>
          <w:p w14:paraId="075F8B3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0.62</w:t>
            </w:r>
          </w:p>
        </w:tc>
        <w:tc>
          <w:tcPr>
            <w:tcW w:w="1389" w:type="dxa"/>
          </w:tcPr>
          <w:p w14:paraId="776C2D6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0.31, 0.93</w:t>
            </w:r>
          </w:p>
        </w:tc>
        <w:tc>
          <w:tcPr>
            <w:tcW w:w="1111" w:type="dxa"/>
          </w:tcPr>
          <w:p w14:paraId="0C165DE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&lt;.001</w:t>
            </w:r>
          </w:p>
        </w:tc>
      </w:tr>
      <w:tr w:rsidR="005B615F" w:rsidRPr="007C6191" w14:paraId="3B3012FF" w14:textId="77777777" w:rsidTr="005B615F">
        <w:tc>
          <w:tcPr>
            <w:tcW w:w="4906" w:type="dxa"/>
          </w:tcPr>
          <w:p w14:paraId="07CC5049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Insurance </w:t>
            </w:r>
          </w:p>
        </w:tc>
        <w:tc>
          <w:tcPr>
            <w:tcW w:w="1579" w:type="dxa"/>
          </w:tcPr>
          <w:p w14:paraId="4430A7DB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</w:tcPr>
          <w:p w14:paraId="19A4644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</w:tcPr>
          <w:p w14:paraId="52A720C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</w:tcPr>
          <w:p w14:paraId="70A236BB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9" w:type="dxa"/>
          </w:tcPr>
          <w:p w14:paraId="1A1A911B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1" w:type="dxa"/>
          </w:tcPr>
          <w:p w14:paraId="083D855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615F" w:rsidRPr="007C6191" w14:paraId="1AB02A7B" w14:textId="77777777" w:rsidTr="005B615F">
        <w:tc>
          <w:tcPr>
            <w:tcW w:w="4906" w:type="dxa"/>
          </w:tcPr>
          <w:p w14:paraId="3E559EAC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Medicare/Medicaid</w:t>
            </w:r>
          </w:p>
        </w:tc>
        <w:tc>
          <w:tcPr>
            <w:tcW w:w="1579" w:type="dxa"/>
          </w:tcPr>
          <w:p w14:paraId="75B504B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296" w:type="dxa"/>
          </w:tcPr>
          <w:p w14:paraId="3C84128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8" w:type="dxa"/>
          </w:tcPr>
          <w:p w14:paraId="31C81B6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666" w:type="dxa"/>
          </w:tcPr>
          <w:p w14:paraId="64D07ED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389" w:type="dxa"/>
          </w:tcPr>
          <w:p w14:paraId="2D9E9C9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11" w:type="dxa"/>
          </w:tcPr>
          <w:p w14:paraId="38EA970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B615F" w:rsidRPr="007C6191" w14:paraId="09330A9A" w14:textId="77777777" w:rsidTr="005B615F">
        <w:tc>
          <w:tcPr>
            <w:tcW w:w="4906" w:type="dxa"/>
          </w:tcPr>
          <w:p w14:paraId="735A62BC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Private insurance/Marketplace</w:t>
            </w:r>
          </w:p>
        </w:tc>
        <w:tc>
          <w:tcPr>
            <w:tcW w:w="1579" w:type="dxa"/>
          </w:tcPr>
          <w:p w14:paraId="6D8AAD0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-0.63</w:t>
            </w:r>
          </w:p>
        </w:tc>
        <w:tc>
          <w:tcPr>
            <w:tcW w:w="1296" w:type="dxa"/>
          </w:tcPr>
          <w:p w14:paraId="7C1C9A3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-0.94, -0.32</w:t>
            </w:r>
          </w:p>
        </w:tc>
        <w:tc>
          <w:tcPr>
            <w:tcW w:w="1018" w:type="dxa"/>
          </w:tcPr>
          <w:p w14:paraId="7055247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&lt;.001</w:t>
            </w:r>
          </w:p>
        </w:tc>
        <w:tc>
          <w:tcPr>
            <w:tcW w:w="1666" w:type="dxa"/>
          </w:tcPr>
          <w:p w14:paraId="0D65E10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-0.42</w:t>
            </w:r>
          </w:p>
        </w:tc>
        <w:tc>
          <w:tcPr>
            <w:tcW w:w="1389" w:type="dxa"/>
          </w:tcPr>
          <w:p w14:paraId="18756DC8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-0.73, -0.10</w:t>
            </w:r>
          </w:p>
        </w:tc>
        <w:tc>
          <w:tcPr>
            <w:tcW w:w="1111" w:type="dxa"/>
          </w:tcPr>
          <w:p w14:paraId="6C014EA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.010</w:t>
            </w:r>
          </w:p>
        </w:tc>
      </w:tr>
      <w:tr w:rsidR="005B615F" w:rsidRPr="007C6191" w14:paraId="2B7203FC" w14:textId="77777777" w:rsidTr="005B615F">
        <w:trPr>
          <w:trHeight w:val="242"/>
        </w:trPr>
        <w:tc>
          <w:tcPr>
            <w:tcW w:w="4906" w:type="dxa"/>
          </w:tcPr>
          <w:p w14:paraId="062A76C3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Other</w:t>
            </w:r>
          </w:p>
        </w:tc>
        <w:tc>
          <w:tcPr>
            <w:tcW w:w="1579" w:type="dxa"/>
          </w:tcPr>
          <w:p w14:paraId="261ACEE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-0.18</w:t>
            </w:r>
          </w:p>
        </w:tc>
        <w:tc>
          <w:tcPr>
            <w:tcW w:w="1296" w:type="dxa"/>
          </w:tcPr>
          <w:p w14:paraId="6D7FAF3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-0.50, 0.15</w:t>
            </w:r>
          </w:p>
        </w:tc>
        <w:tc>
          <w:tcPr>
            <w:tcW w:w="1018" w:type="dxa"/>
          </w:tcPr>
          <w:p w14:paraId="56716EC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.292</w:t>
            </w:r>
          </w:p>
        </w:tc>
        <w:tc>
          <w:tcPr>
            <w:tcW w:w="1666" w:type="dxa"/>
          </w:tcPr>
          <w:p w14:paraId="58B493B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-0.22</w:t>
            </w:r>
          </w:p>
        </w:tc>
        <w:tc>
          <w:tcPr>
            <w:tcW w:w="1389" w:type="dxa"/>
          </w:tcPr>
          <w:p w14:paraId="2293231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-0.54, 0.10</w:t>
            </w:r>
          </w:p>
        </w:tc>
        <w:tc>
          <w:tcPr>
            <w:tcW w:w="1111" w:type="dxa"/>
          </w:tcPr>
          <w:p w14:paraId="01B5831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.169</w:t>
            </w:r>
          </w:p>
        </w:tc>
      </w:tr>
      <w:tr w:rsidR="005B615F" w:rsidRPr="007C6191" w14:paraId="543C2E8E" w14:textId="77777777" w:rsidTr="005B615F">
        <w:tc>
          <w:tcPr>
            <w:tcW w:w="4906" w:type="dxa"/>
          </w:tcPr>
          <w:p w14:paraId="500FA819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Dependent Children </w:t>
            </w:r>
          </w:p>
        </w:tc>
        <w:tc>
          <w:tcPr>
            <w:tcW w:w="1579" w:type="dxa"/>
          </w:tcPr>
          <w:p w14:paraId="03B0B7D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</w:tcPr>
          <w:p w14:paraId="2D89E7D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</w:tcPr>
          <w:p w14:paraId="1E8FB4B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</w:tcPr>
          <w:p w14:paraId="0A149E4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9" w:type="dxa"/>
          </w:tcPr>
          <w:p w14:paraId="54081248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1" w:type="dxa"/>
          </w:tcPr>
          <w:p w14:paraId="54B238D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615F" w:rsidRPr="007C6191" w14:paraId="6422031F" w14:textId="77777777" w:rsidTr="005B615F">
        <w:tc>
          <w:tcPr>
            <w:tcW w:w="4906" w:type="dxa"/>
          </w:tcPr>
          <w:p w14:paraId="23D2E73D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No</w:t>
            </w:r>
          </w:p>
        </w:tc>
        <w:tc>
          <w:tcPr>
            <w:tcW w:w="1579" w:type="dxa"/>
          </w:tcPr>
          <w:p w14:paraId="6CFDC6FB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296" w:type="dxa"/>
          </w:tcPr>
          <w:p w14:paraId="5EC7716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8" w:type="dxa"/>
          </w:tcPr>
          <w:p w14:paraId="2455B38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666" w:type="dxa"/>
          </w:tcPr>
          <w:p w14:paraId="06D48C8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389" w:type="dxa"/>
          </w:tcPr>
          <w:p w14:paraId="2320962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11" w:type="dxa"/>
          </w:tcPr>
          <w:p w14:paraId="342E027B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B615F" w:rsidRPr="007C6191" w14:paraId="6B90C754" w14:textId="77777777" w:rsidTr="005B615F">
        <w:tc>
          <w:tcPr>
            <w:tcW w:w="4906" w:type="dxa"/>
          </w:tcPr>
          <w:p w14:paraId="07DE9F52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Yes</w:t>
            </w:r>
          </w:p>
        </w:tc>
        <w:tc>
          <w:tcPr>
            <w:tcW w:w="1579" w:type="dxa"/>
          </w:tcPr>
          <w:p w14:paraId="0292C53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0.26</w:t>
            </w:r>
          </w:p>
        </w:tc>
        <w:tc>
          <w:tcPr>
            <w:tcW w:w="1296" w:type="dxa"/>
          </w:tcPr>
          <w:p w14:paraId="53A479D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-0.04, 0.57</w:t>
            </w:r>
          </w:p>
        </w:tc>
        <w:tc>
          <w:tcPr>
            <w:tcW w:w="1018" w:type="dxa"/>
          </w:tcPr>
          <w:p w14:paraId="67E3030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.089</w:t>
            </w:r>
          </w:p>
        </w:tc>
        <w:tc>
          <w:tcPr>
            <w:tcW w:w="1666" w:type="dxa"/>
          </w:tcPr>
          <w:p w14:paraId="0AF8E15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1389" w:type="dxa"/>
          </w:tcPr>
          <w:p w14:paraId="08E8A0D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-0.03, 0.59</w:t>
            </w:r>
          </w:p>
        </w:tc>
        <w:tc>
          <w:tcPr>
            <w:tcW w:w="1111" w:type="dxa"/>
          </w:tcPr>
          <w:p w14:paraId="5F70203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.072</w:t>
            </w:r>
          </w:p>
        </w:tc>
      </w:tr>
      <w:tr w:rsidR="005B615F" w:rsidRPr="007C6191" w14:paraId="335C1FCD" w14:textId="77777777" w:rsidTr="005B615F">
        <w:tc>
          <w:tcPr>
            <w:tcW w:w="4906" w:type="dxa"/>
          </w:tcPr>
          <w:p w14:paraId="2C3BCA31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Current treatment(s) </w:t>
            </w:r>
          </w:p>
        </w:tc>
        <w:tc>
          <w:tcPr>
            <w:tcW w:w="1579" w:type="dxa"/>
          </w:tcPr>
          <w:p w14:paraId="0CC88A3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</w:tcPr>
          <w:p w14:paraId="046A9C8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</w:tcPr>
          <w:p w14:paraId="09046E6B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</w:tcPr>
          <w:p w14:paraId="0A0CC44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9" w:type="dxa"/>
          </w:tcPr>
          <w:p w14:paraId="26D1D31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1" w:type="dxa"/>
          </w:tcPr>
          <w:p w14:paraId="5A9C259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615F" w:rsidRPr="007C6191" w14:paraId="0C9052B1" w14:textId="77777777" w:rsidTr="005B615F">
        <w:tc>
          <w:tcPr>
            <w:tcW w:w="4906" w:type="dxa"/>
          </w:tcPr>
          <w:p w14:paraId="703CC98C" w14:textId="77777777" w:rsidR="005B615F" w:rsidRPr="007C6191" w:rsidRDefault="005B615F" w:rsidP="007B35F7">
            <w:pPr>
              <w:ind w:left="288" w:hanging="288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Chemo/chemo + targeted or immunotherapy</w:t>
            </w:r>
          </w:p>
        </w:tc>
        <w:tc>
          <w:tcPr>
            <w:tcW w:w="1579" w:type="dxa"/>
            <w:vAlign w:val="center"/>
          </w:tcPr>
          <w:p w14:paraId="670CE40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</w:tcPr>
          <w:p w14:paraId="749527E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  <w:vAlign w:val="center"/>
          </w:tcPr>
          <w:p w14:paraId="1929963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</w:tcPr>
          <w:p w14:paraId="6B73F9F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389" w:type="dxa"/>
          </w:tcPr>
          <w:p w14:paraId="5B4977F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11" w:type="dxa"/>
          </w:tcPr>
          <w:p w14:paraId="2C8BDC5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B615F" w:rsidRPr="007C6191" w14:paraId="7C94D5BB" w14:textId="77777777" w:rsidTr="005B615F">
        <w:tc>
          <w:tcPr>
            <w:tcW w:w="4906" w:type="dxa"/>
          </w:tcPr>
          <w:p w14:paraId="17C1116B" w14:textId="77777777" w:rsidR="005B615F" w:rsidRPr="007C6191" w:rsidRDefault="005B615F" w:rsidP="007B35F7">
            <w:pPr>
              <w:ind w:left="288" w:hanging="288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Hormone/hormonal +/-targeted or immunotherapy</w:t>
            </w:r>
          </w:p>
        </w:tc>
        <w:tc>
          <w:tcPr>
            <w:tcW w:w="1579" w:type="dxa"/>
            <w:vAlign w:val="center"/>
          </w:tcPr>
          <w:p w14:paraId="64C5E36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</w:tcPr>
          <w:p w14:paraId="16B2B73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  <w:vAlign w:val="center"/>
          </w:tcPr>
          <w:p w14:paraId="612BCB6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vAlign w:val="center"/>
          </w:tcPr>
          <w:p w14:paraId="6826925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-0.15</w:t>
            </w:r>
          </w:p>
        </w:tc>
        <w:tc>
          <w:tcPr>
            <w:tcW w:w="1389" w:type="dxa"/>
          </w:tcPr>
          <w:p w14:paraId="2AC8293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-0.45, 0.15</w:t>
            </w:r>
          </w:p>
        </w:tc>
        <w:tc>
          <w:tcPr>
            <w:tcW w:w="1111" w:type="dxa"/>
            <w:vAlign w:val="center"/>
          </w:tcPr>
          <w:p w14:paraId="5BE1B2C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.319</w:t>
            </w:r>
          </w:p>
        </w:tc>
      </w:tr>
      <w:tr w:rsidR="005B615F" w:rsidRPr="007C6191" w14:paraId="554B5492" w14:textId="77777777" w:rsidTr="005B615F">
        <w:tc>
          <w:tcPr>
            <w:tcW w:w="4906" w:type="dxa"/>
          </w:tcPr>
          <w:p w14:paraId="74D86BC7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Targeted therapy alone</w:t>
            </w:r>
          </w:p>
        </w:tc>
        <w:tc>
          <w:tcPr>
            <w:tcW w:w="1579" w:type="dxa"/>
          </w:tcPr>
          <w:p w14:paraId="2DABB37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</w:tcPr>
          <w:p w14:paraId="2F0FE38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</w:tcPr>
          <w:p w14:paraId="0F984D9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</w:tcPr>
          <w:p w14:paraId="60E67A3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-0.61</w:t>
            </w:r>
          </w:p>
        </w:tc>
        <w:tc>
          <w:tcPr>
            <w:tcW w:w="1389" w:type="dxa"/>
          </w:tcPr>
          <w:p w14:paraId="04EC802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-0.97, -0.25</w:t>
            </w:r>
          </w:p>
        </w:tc>
        <w:tc>
          <w:tcPr>
            <w:tcW w:w="1111" w:type="dxa"/>
          </w:tcPr>
          <w:p w14:paraId="7FFE2E8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.001</w:t>
            </w:r>
          </w:p>
        </w:tc>
      </w:tr>
      <w:tr w:rsidR="005B615F" w:rsidRPr="007C6191" w14:paraId="2778A9DD" w14:textId="77777777" w:rsidTr="005B615F">
        <w:tc>
          <w:tcPr>
            <w:tcW w:w="4906" w:type="dxa"/>
          </w:tcPr>
          <w:p w14:paraId="45F83DFB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Treatment(s) modalities</w:t>
            </w:r>
          </w:p>
        </w:tc>
        <w:tc>
          <w:tcPr>
            <w:tcW w:w="1579" w:type="dxa"/>
          </w:tcPr>
          <w:p w14:paraId="5F6E90F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</w:tcPr>
          <w:p w14:paraId="2FBC11D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</w:tcPr>
          <w:p w14:paraId="5D057B8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</w:tcPr>
          <w:p w14:paraId="366212F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9" w:type="dxa"/>
          </w:tcPr>
          <w:p w14:paraId="6B7E446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1" w:type="dxa"/>
          </w:tcPr>
          <w:p w14:paraId="6613FA5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615F" w:rsidRPr="007C6191" w14:paraId="2107E060" w14:textId="77777777" w:rsidTr="005B615F">
        <w:tc>
          <w:tcPr>
            <w:tcW w:w="4906" w:type="dxa"/>
          </w:tcPr>
          <w:p w14:paraId="5B194239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 Oral pills</w:t>
            </w:r>
          </w:p>
        </w:tc>
        <w:tc>
          <w:tcPr>
            <w:tcW w:w="1579" w:type="dxa"/>
          </w:tcPr>
          <w:p w14:paraId="730E74B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</w:tcPr>
          <w:p w14:paraId="0CA0CC4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</w:tcPr>
          <w:p w14:paraId="0FC8949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</w:tcPr>
          <w:p w14:paraId="1CF8F01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389" w:type="dxa"/>
          </w:tcPr>
          <w:p w14:paraId="151FAC0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11" w:type="dxa"/>
          </w:tcPr>
          <w:p w14:paraId="7B16495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B615F" w:rsidRPr="007C6191" w14:paraId="507179F3" w14:textId="77777777" w:rsidTr="005B615F">
        <w:tc>
          <w:tcPr>
            <w:tcW w:w="4906" w:type="dxa"/>
          </w:tcPr>
          <w:p w14:paraId="46379A04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 Intravenous (IV) treatment</w:t>
            </w:r>
          </w:p>
        </w:tc>
        <w:tc>
          <w:tcPr>
            <w:tcW w:w="1579" w:type="dxa"/>
          </w:tcPr>
          <w:p w14:paraId="5E1C6EC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</w:tcPr>
          <w:p w14:paraId="03D3CF7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</w:tcPr>
          <w:p w14:paraId="6FCBFBD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</w:tcPr>
          <w:p w14:paraId="7F8A97D0" w14:textId="77777777" w:rsidR="005B615F" w:rsidRPr="007C6191" w:rsidRDefault="005B615F" w:rsidP="007B35F7">
            <w:pPr>
              <w:pStyle w:val="HTMLPreformatted"/>
              <w:shd w:val="clear" w:color="auto" w:fill="FFFFFF"/>
              <w:spacing w:line="261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1389" w:type="dxa"/>
          </w:tcPr>
          <w:p w14:paraId="02EF05D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-0.45, 0.29</w:t>
            </w:r>
          </w:p>
        </w:tc>
        <w:tc>
          <w:tcPr>
            <w:tcW w:w="1111" w:type="dxa"/>
          </w:tcPr>
          <w:p w14:paraId="26C0E081" w14:textId="77777777" w:rsidR="005B615F" w:rsidRPr="007C6191" w:rsidRDefault="005B615F" w:rsidP="007B35F7">
            <w:pPr>
              <w:pStyle w:val="HTMLPreformatted"/>
              <w:shd w:val="clear" w:color="auto" w:fill="FFFFFF"/>
              <w:spacing w:line="261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.681</w:t>
            </w:r>
          </w:p>
        </w:tc>
      </w:tr>
      <w:tr w:rsidR="005B615F" w:rsidRPr="007C6191" w14:paraId="5A3D4B45" w14:textId="77777777" w:rsidTr="005B615F">
        <w:tc>
          <w:tcPr>
            <w:tcW w:w="4906" w:type="dxa"/>
          </w:tcPr>
          <w:p w14:paraId="2C603BE4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 Both oral and IV</w:t>
            </w:r>
          </w:p>
        </w:tc>
        <w:tc>
          <w:tcPr>
            <w:tcW w:w="1579" w:type="dxa"/>
          </w:tcPr>
          <w:p w14:paraId="02E660C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</w:tcPr>
          <w:p w14:paraId="5B1BD96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</w:tcPr>
          <w:p w14:paraId="566F60B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</w:tcPr>
          <w:p w14:paraId="09DD39D9" w14:textId="77777777" w:rsidR="005B615F" w:rsidRPr="007C6191" w:rsidRDefault="005B615F" w:rsidP="007B35F7">
            <w:pPr>
              <w:pStyle w:val="HTMLPreformatted"/>
              <w:shd w:val="clear" w:color="auto" w:fill="FFFFFF"/>
              <w:spacing w:line="261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1389" w:type="dxa"/>
          </w:tcPr>
          <w:p w14:paraId="0701019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-0.14, 0.72</w:t>
            </w:r>
          </w:p>
        </w:tc>
        <w:tc>
          <w:tcPr>
            <w:tcW w:w="1111" w:type="dxa"/>
          </w:tcPr>
          <w:p w14:paraId="4CA7BE5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.183</w:t>
            </w:r>
          </w:p>
        </w:tc>
      </w:tr>
      <w:tr w:rsidR="005B615F" w:rsidRPr="007C6191" w14:paraId="13F73317" w14:textId="77777777" w:rsidTr="005B615F">
        <w:tc>
          <w:tcPr>
            <w:tcW w:w="4906" w:type="dxa"/>
          </w:tcPr>
          <w:p w14:paraId="7C7D7D17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 Injection</w:t>
            </w:r>
          </w:p>
        </w:tc>
        <w:tc>
          <w:tcPr>
            <w:tcW w:w="1579" w:type="dxa"/>
          </w:tcPr>
          <w:p w14:paraId="7534D23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</w:tcPr>
          <w:p w14:paraId="06707EF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</w:tcPr>
          <w:p w14:paraId="24C28EA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</w:tcPr>
          <w:p w14:paraId="56E6C7B3" w14:textId="77777777" w:rsidR="005B615F" w:rsidRPr="007C6191" w:rsidRDefault="005B615F" w:rsidP="007B35F7">
            <w:pPr>
              <w:pStyle w:val="HTMLPreformatted"/>
              <w:shd w:val="clear" w:color="auto" w:fill="FFFFFF"/>
              <w:spacing w:line="261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1389" w:type="dxa"/>
          </w:tcPr>
          <w:p w14:paraId="6E87F89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-0.40, 1.36</w:t>
            </w:r>
          </w:p>
        </w:tc>
        <w:tc>
          <w:tcPr>
            <w:tcW w:w="1111" w:type="dxa"/>
          </w:tcPr>
          <w:p w14:paraId="7159900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.284</w:t>
            </w:r>
          </w:p>
        </w:tc>
      </w:tr>
      <w:tr w:rsidR="005B615F" w:rsidRPr="007C6191" w14:paraId="61D73FEA" w14:textId="77777777" w:rsidTr="005B615F">
        <w:tc>
          <w:tcPr>
            <w:tcW w:w="4906" w:type="dxa"/>
          </w:tcPr>
          <w:p w14:paraId="0D6FA50B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 More than one modality</w:t>
            </w:r>
          </w:p>
        </w:tc>
        <w:tc>
          <w:tcPr>
            <w:tcW w:w="1579" w:type="dxa"/>
          </w:tcPr>
          <w:p w14:paraId="0F1B468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</w:tcPr>
          <w:p w14:paraId="246C7C7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</w:tcPr>
          <w:p w14:paraId="70F06EA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</w:tcPr>
          <w:p w14:paraId="52D29D37" w14:textId="77777777" w:rsidR="005B615F" w:rsidRPr="007C6191" w:rsidRDefault="005B615F" w:rsidP="007B35F7">
            <w:pPr>
              <w:pStyle w:val="HTMLPreformatted"/>
              <w:shd w:val="clear" w:color="auto" w:fill="FFFFFF"/>
              <w:spacing w:line="261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1389" w:type="dxa"/>
          </w:tcPr>
          <w:p w14:paraId="74E6340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-0.13, 0.49</w:t>
            </w:r>
          </w:p>
        </w:tc>
        <w:tc>
          <w:tcPr>
            <w:tcW w:w="1111" w:type="dxa"/>
          </w:tcPr>
          <w:p w14:paraId="3E65C8DB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.245</w:t>
            </w:r>
          </w:p>
        </w:tc>
      </w:tr>
      <w:tr w:rsidR="005B615F" w:rsidRPr="007C6191" w14:paraId="3EF0E423" w14:textId="77777777" w:rsidTr="005B615F">
        <w:tc>
          <w:tcPr>
            <w:tcW w:w="4906" w:type="dxa"/>
          </w:tcPr>
          <w:p w14:paraId="19BBE35B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Time on current treatment(s) </w:t>
            </w:r>
          </w:p>
        </w:tc>
        <w:tc>
          <w:tcPr>
            <w:tcW w:w="1579" w:type="dxa"/>
          </w:tcPr>
          <w:p w14:paraId="580DCA6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</w:tcPr>
          <w:p w14:paraId="241A17E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</w:tcPr>
          <w:p w14:paraId="1812B30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</w:tcPr>
          <w:p w14:paraId="206B1EC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9" w:type="dxa"/>
          </w:tcPr>
          <w:p w14:paraId="4887E50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1" w:type="dxa"/>
          </w:tcPr>
          <w:p w14:paraId="206ADEC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615F" w:rsidRPr="007C6191" w14:paraId="176CEC07" w14:textId="77777777" w:rsidTr="005B615F">
        <w:tc>
          <w:tcPr>
            <w:tcW w:w="4906" w:type="dxa"/>
          </w:tcPr>
          <w:p w14:paraId="3A6CF1E0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Less than 1 year</w:t>
            </w:r>
          </w:p>
        </w:tc>
        <w:tc>
          <w:tcPr>
            <w:tcW w:w="1579" w:type="dxa"/>
          </w:tcPr>
          <w:p w14:paraId="0087EC1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</w:tcPr>
          <w:p w14:paraId="79787C9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</w:tcPr>
          <w:p w14:paraId="1E5108C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</w:tcPr>
          <w:p w14:paraId="25CA577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389" w:type="dxa"/>
          </w:tcPr>
          <w:p w14:paraId="5E8956C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11" w:type="dxa"/>
          </w:tcPr>
          <w:p w14:paraId="55D2EA2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B615F" w:rsidRPr="007C6191" w14:paraId="7A5B412A" w14:textId="77777777" w:rsidTr="005B615F">
        <w:tc>
          <w:tcPr>
            <w:tcW w:w="4906" w:type="dxa"/>
          </w:tcPr>
          <w:p w14:paraId="48A77B92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1-4 years </w:t>
            </w:r>
          </w:p>
        </w:tc>
        <w:tc>
          <w:tcPr>
            <w:tcW w:w="1579" w:type="dxa"/>
          </w:tcPr>
          <w:p w14:paraId="5C3C5E4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</w:tcPr>
          <w:p w14:paraId="12F9227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</w:tcPr>
          <w:p w14:paraId="7AABAE7A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</w:tcPr>
          <w:p w14:paraId="2751859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0.23</w:t>
            </w:r>
          </w:p>
        </w:tc>
        <w:tc>
          <w:tcPr>
            <w:tcW w:w="1389" w:type="dxa"/>
          </w:tcPr>
          <w:p w14:paraId="7D7DE04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-0.04, 0.49</w:t>
            </w:r>
          </w:p>
        </w:tc>
        <w:tc>
          <w:tcPr>
            <w:tcW w:w="1111" w:type="dxa"/>
          </w:tcPr>
          <w:p w14:paraId="611193A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.090</w:t>
            </w:r>
          </w:p>
        </w:tc>
      </w:tr>
      <w:tr w:rsidR="005B615F" w:rsidRPr="007C6191" w14:paraId="36A1E3DB" w14:textId="77777777" w:rsidTr="005B615F">
        <w:tc>
          <w:tcPr>
            <w:tcW w:w="4906" w:type="dxa"/>
          </w:tcPr>
          <w:p w14:paraId="19DFE8FD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More than 5 years </w:t>
            </w:r>
          </w:p>
        </w:tc>
        <w:tc>
          <w:tcPr>
            <w:tcW w:w="1579" w:type="dxa"/>
          </w:tcPr>
          <w:p w14:paraId="3DF9E7C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</w:tcPr>
          <w:p w14:paraId="373DD48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</w:tcPr>
          <w:p w14:paraId="5A0DFB1B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</w:tcPr>
          <w:p w14:paraId="6567150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-0.05</w:t>
            </w:r>
          </w:p>
        </w:tc>
        <w:tc>
          <w:tcPr>
            <w:tcW w:w="1389" w:type="dxa"/>
          </w:tcPr>
          <w:p w14:paraId="3E9E555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-0.45, 0.34</w:t>
            </w:r>
          </w:p>
        </w:tc>
        <w:tc>
          <w:tcPr>
            <w:tcW w:w="1111" w:type="dxa"/>
          </w:tcPr>
          <w:p w14:paraId="5B3C62A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.786</w:t>
            </w:r>
          </w:p>
        </w:tc>
      </w:tr>
      <w:tr w:rsidR="005B615F" w:rsidRPr="007C6191" w14:paraId="74C4DAE8" w14:textId="77777777" w:rsidTr="005B615F">
        <w:tc>
          <w:tcPr>
            <w:tcW w:w="4906" w:type="dxa"/>
          </w:tcPr>
          <w:p w14:paraId="7BAF2910" w14:textId="77777777" w:rsidR="005B615F" w:rsidRPr="007C6191" w:rsidRDefault="005B615F" w:rsidP="007B35F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Number of treatment line(s) completed</w:t>
            </w:r>
          </w:p>
        </w:tc>
        <w:tc>
          <w:tcPr>
            <w:tcW w:w="1579" w:type="dxa"/>
          </w:tcPr>
          <w:p w14:paraId="09C74938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</w:tcPr>
          <w:p w14:paraId="3D50AD4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</w:tcPr>
          <w:p w14:paraId="5B15598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</w:tcPr>
          <w:p w14:paraId="5D17B7B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0.19</w:t>
            </w:r>
          </w:p>
        </w:tc>
        <w:tc>
          <w:tcPr>
            <w:tcW w:w="1389" w:type="dxa"/>
          </w:tcPr>
          <w:p w14:paraId="71EF484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0.06, 0.32</w:t>
            </w:r>
          </w:p>
        </w:tc>
        <w:tc>
          <w:tcPr>
            <w:tcW w:w="1111" w:type="dxa"/>
          </w:tcPr>
          <w:p w14:paraId="03B5E95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.004</w:t>
            </w:r>
          </w:p>
        </w:tc>
      </w:tr>
      <w:tr w:rsidR="005B615F" w:rsidRPr="007C6191" w14:paraId="54C250A8" w14:textId="77777777" w:rsidTr="005B615F">
        <w:tc>
          <w:tcPr>
            <w:tcW w:w="4906" w:type="dxa"/>
          </w:tcPr>
          <w:p w14:paraId="3F0EFA9B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Palliative care enrollment</w:t>
            </w:r>
          </w:p>
        </w:tc>
        <w:tc>
          <w:tcPr>
            <w:tcW w:w="1579" w:type="dxa"/>
          </w:tcPr>
          <w:p w14:paraId="3CB0DDC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</w:tcPr>
          <w:p w14:paraId="68381FF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</w:tcPr>
          <w:p w14:paraId="4C2EFAF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</w:tcPr>
          <w:p w14:paraId="415E53A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9" w:type="dxa"/>
          </w:tcPr>
          <w:p w14:paraId="5ABB446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1" w:type="dxa"/>
          </w:tcPr>
          <w:p w14:paraId="5D3BA8A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615F" w:rsidRPr="007C6191" w14:paraId="33C5692A" w14:textId="77777777" w:rsidTr="005B615F">
        <w:tc>
          <w:tcPr>
            <w:tcW w:w="4906" w:type="dxa"/>
          </w:tcPr>
          <w:p w14:paraId="3D9D2123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 No</w:t>
            </w:r>
          </w:p>
        </w:tc>
        <w:tc>
          <w:tcPr>
            <w:tcW w:w="1579" w:type="dxa"/>
          </w:tcPr>
          <w:p w14:paraId="500D08F7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</w:tcPr>
          <w:p w14:paraId="1F1DCFF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</w:tcPr>
          <w:p w14:paraId="55C0D1B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</w:tcPr>
          <w:p w14:paraId="613AF54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389" w:type="dxa"/>
          </w:tcPr>
          <w:p w14:paraId="2DE1B3A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11" w:type="dxa"/>
          </w:tcPr>
          <w:p w14:paraId="46B5492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B615F" w:rsidRPr="007C6191" w14:paraId="4348D69C" w14:textId="77777777" w:rsidTr="005B615F">
        <w:tc>
          <w:tcPr>
            <w:tcW w:w="4906" w:type="dxa"/>
          </w:tcPr>
          <w:p w14:paraId="376048F9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 Yes</w:t>
            </w:r>
          </w:p>
        </w:tc>
        <w:tc>
          <w:tcPr>
            <w:tcW w:w="1579" w:type="dxa"/>
          </w:tcPr>
          <w:p w14:paraId="03DC54B3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</w:tcPr>
          <w:p w14:paraId="36A9FB2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</w:tcPr>
          <w:p w14:paraId="3214830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</w:tcPr>
          <w:p w14:paraId="57F43D92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1389" w:type="dxa"/>
          </w:tcPr>
          <w:p w14:paraId="4FEAFE8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-0.23, 0.31</w:t>
            </w:r>
          </w:p>
        </w:tc>
        <w:tc>
          <w:tcPr>
            <w:tcW w:w="1111" w:type="dxa"/>
          </w:tcPr>
          <w:p w14:paraId="0534526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.772</w:t>
            </w:r>
          </w:p>
        </w:tc>
      </w:tr>
      <w:tr w:rsidR="005B615F" w:rsidRPr="007C6191" w14:paraId="42491B4F" w14:textId="77777777" w:rsidTr="005B615F">
        <w:tc>
          <w:tcPr>
            <w:tcW w:w="4906" w:type="dxa"/>
          </w:tcPr>
          <w:p w14:paraId="5C5DFF2E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Clinical trial(s) enrollment</w:t>
            </w:r>
          </w:p>
        </w:tc>
        <w:tc>
          <w:tcPr>
            <w:tcW w:w="1579" w:type="dxa"/>
          </w:tcPr>
          <w:p w14:paraId="1D135FC1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</w:tcPr>
          <w:p w14:paraId="0B4D330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</w:tcPr>
          <w:p w14:paraId="2BAA503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</w:tcPr>
          <w:p w14:paraId="3FD3C67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9" w:type="dxa"/>
          </w:tcPr>
          <w:p w14:paraId="3A727CF5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1" w:type="dxa"/>
          </w:tcPr>
          <w:p w14:paraId="55308AC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615F" w:rsidRPr="007C6191" w14:paraId="5957AB92" w14:textId="77777777" w:rsidTr="005B615F">
        <w:tc>
          <w:tcPr>
            <w:tcW w:w="4906" w:type="dxa"/>
          </w:tcPr>
          <w:p w14:paraId="09A97AD2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 xml:space="preserve">      No</w:t>
            </w:r>
          </w:p>
        </w:tc>
        <w:tc>
          <w:tcPr>
            <w:tcW w:w="1579" w:type="dxa"/>
          </w:tcPr>
          <w:p w14:paraId="45D98AF4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</w:tcPr>
          <w:p w14:paraId="45B4831D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</w:tcPr>
          <w:p w14:paraId="3916CC86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</w:tcPr>
          <w:p w14:paraId="3AB0F41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389" w:type="dxa"/>
          </w:tcPr>
          <w:p w14:paraId="3191E8A8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11" w:type="dxa"/>
          </w:tcPr>
          <w:p w14:paraId="459752FE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B615F" w:rsidRPr="007C6191" w14:paraId="692E7DE9" w14:textId="77777777" w:rsidTr="005B615F">
        <w:tc>
          <w:tcPr>
            <w:tcW w:w="4906" w:type="dxa"/>
            <w:tcBorders>
              <w:bottom w:val="single" w:sz="4" w:space="0" w:color="auto"/>
            </w:tcBorders>
          </w:tcPr>
          <w:p w14:paraId="135DDCF4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lastRenderedPageBreak/>
              <w:t xml:space="preserve">      </w:t>
            </w:r>
            <w:r w:rsidRPr="007C619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579" w:type="dxa"/>
            <w:tcBorders>
              <w:bottom w:val="single" w:sz="4" w:space="0" w:color="auto"/>
            </w:tcBorders>
          </w:tcPr>
          <w:p w14:paraId="12F2391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tcBorders>
              <w:bottom w:val="single" w:sz="4" w:space="0" w:color="auto"/>
            </w:tcBorders>
          </w:tcPr>
          <w:p w14:paraId="7185B10C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  <w:tcBorders>
              <w:bottom w:val="single" w:sz="4" w:space="0" w:color="auto"/>
            </w:tcBorders>
          </w:tcPr>
          <w:p w14:paraId="30E61D4F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tcBorders>
              <w:bottom w:val="single" w:sz="4" w:space="0" w:color="auto"/>
            </w:tcBorders>
          </w:tcPr>
          <w:p w14:paraId="06FF3499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14:paraId="07917D58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-0.29, 0.32</w:t>
            </w:r>
          </w:p>
        </w:tc>
        <w:tc>
          <w:tcPr>
            <w:tcW w:w="1111" w:type="dxa"/>
            <w:tcBorders>
              <w:bottom w:val="single" w:sz="4" w:space="0" w:color="auto"/>
            </w:tcBorders>
          </w:tcPr>
          <w:p w14:paraId="73824F70" w14:textId="77777777" w:rsidR="005B615F" w:rsidRPr="007C6191" w:rsidRDefault="005B615F" w:rsidP="007B35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.912</w:t>
            </w:r>
          </w:p>
        </w:tc>
      </w:tr>
      <w:tr w:rsidR="005B615F" w:rsidRPr="007C6191" w14:paraId="415A11AE" w14:textId="77777777" w:rsidTr="005B615F">
        <w:tc>
          <w:tcPr>
            <w:tcW w:w="12965" w:type="dxa"/>
            <w:gridSpan w:val="7"/>
            <w:tcBorders>
              <w:top w:val="single" w:sz="4" w:space="0" w:color="auto"/>
            </w:tcBorders>
          </w:tcPr>
          <w:p w14:paraId="37A14829" w14:textId="77777777" w:rsidR="005B615F" w:rsidRPr="007C6191" w:rsidRDefault="005B615F" w:rsidP="007B35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6191">
              <w:rPr>
                <w:rFonts w:ascii="Times New Roman" w:hAnsi="Times New Roman" w:cs="Times New Roman"/>
                <w:sz w:val="18"/>
                <w:szCs w:val="18"/>
              </w:rPr>
              <w:t>Note: 95% CI= Confidence Interval</w:t>
            </w:r>
          </w:p>
        </w:tc>
      </w:tr>
    </w:tbl>
    <w:p w14:paraId="4A88CB0F" w14:textId="77777777" w:rsidR="009A565F" w:rsidRDefault="009A565F"/>
    <w:sectPr w:rsidR="009A565F" w:rsidSect="005B615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B1C6D"/>
    <w:multiLevelType w:val="hybridMultilevel"/>
    <w:tmpl w:val="68D8C682"/>
    <w:lvl w:ilvl="0" w:tplc="2188A2E0">
      <w:start w:val="1"/>
      <w:numFmt w:val="decimal"/>
      <w:lvlText w:val="%1."/>
      <w:lvlJc w:val="left"/>
      <w:pPr>
        <w:ind w:left="1020" w:hanging="360"/>
      </w:pPr>
    </w:lvl>
    <w:lvl w:ilvl="1" w:tplc="12C208FA">
      <w:start w:val="1"/>
      <w:numFmt w:val="decimal"/>
      <w:lvlText w:val="%2."/>
      <w:lvlJc w:val="left"/>
      <w:pPr>
        <w:ind w:left="1020" w:hanging="360"/>
      </w:pPr>
    </w:lvl>
    <w:lvl w:ilvl="2" w:tplc="D4BE2BB4">
      <w:start w:val="1"/>
      <w:numFmt w:val="decimal"/>
      <w:lvlText w:val="%3."/>
      <w:lvlJc w:val="left"/>
      <w:pPr>
        <w:ind w:left="1020" w:hanging="360"/>
      </w:pPr>
    </w:lvl>
    <w:lvl w:ilvl="3" w:tplc="EAD8F3A4">
      <w:start w:val="1"/>
      <w:numFmt w:val="decimal"/>
      <w:lvlText w:val="%4."/>
      <w:lvlJc w:val="left"/>
      <w:pPr>
        <w:ind w:left="1020" w:hanging="360"/>
      </w:pPr>
    </w:lvl>
    <w:lvl w:ilvl="4" w:tplc="977A96AE">
      <w:start w:val="1"/>
      <w:numFmt w:val="decimal"/>
      <w:lvlText w:val="%5."/>
      <w:lvlJc w:val="left"/>
      <w:pPr>
        <w:ind w:left="1020" w:hanging="360"/>
      </w:pPr>
    </w:lvl>
    <w:lvl w:ilvl="5" w:tplc="33A0E8DC">
      <w:start w:val="1"/>
      <w:numFmt w:val="decimal"/>
      <w:lvlText w:val="%6."/>
      <w:lvlJc w:val="left"/>
      <w:pPr>
        <w:ind w:left="1020" w:hanging="360"/>
      </w:pPr>
    </w:lvl>
    <w:lvl w:ilvl="6" w:tplc="BCC45628">
      <w:start w:val="1"/>
      <w:numFmt w:val="decimal"/>
      <w:lvlText w:val="%7."/>
      <w:lvlJc w:val="left"/>
      <w:pPr>
        <w:ind w:left="1020" w:hanging="360"/>
      </w:pPr>
    </w:lvl>
    <w:lvl w:ilvl="7" w:tplc="96CE0CB2">
      <w:start w:val="1"/>
      <w:numFmt w:val="decimal"/>
      <w:lvlText w:val="%8."/>
      <w:lvlJc w:val="left"/>
      <w:pPr>
        <w:ind w:left="1020" w:hanging="360"/>
      </w:pPr>
    </w:lvl>
    <w:lvl w:ilvl="8" w:tplc="6FE6569E">
      <w:start w:val="1"/>
      <w:numFmt w:val="decimal"/>
      <w:lvlText w:val="%9."/>
      <w:lvlJc w:val="left"/>
      <w:pPr>
        <w:ind w:left="1020" w:hanging="360"/>
      </w:pPr>
    </w:lvl>
  </w:abstractNum>
  <w:abstractNum w:abstractNumId="1" w15:restartNumberingAfterBreak="0">
    <w:nsid w:val="215D249E"/>
    <w:multiLevelType w:val="hybridMultilevel"/>
    <w:tmpl w:val="FC54EF28"/>
    <w:lvl w:ilvl="0" w:tplc="90A0D2E4">
      <w:start w:val="1"/>
      <w:numFmt w:val="decimal"/>
      <w:lvlText w:val="%1."/>
      <w:lvlJc w:val="left"/>
      <w:pPr>
        <w:ind w:left="1020" w:hanging="360"/>
      </w:pPr>
    </w:lvl>
    <w:lvl w:ilvl="1" w:tplc="2B7A543E">
      <w:start w:val="1"/>
      <w:numFmt w:val="decimal"/>
      <w:lvlText w:val="%2."/>
      <w:lvlJc w:val="left"/>
      <w:pPr>
        <w:ind w:left="1020" w:hanging="360"/>
      </w:pPr>
    </w:lvl>
    <w:lvl w:ilvl="2" w:tplc="62CEE37C">
      <w:start w:val="1"/>
      <w:numFmt w:val="decimal"/>
      <w:lvlText w:val="%3."/>
      <w:lvlJc w:val="left"/>
      <w:pPr>
        <w:ind w:left="1020" w:hanging="360"/>
      </w:pPr>
    </w:lvl>
    <w:lvl w:ilvl="3" w:tplc="C332D17C">
      <w:start w:val="1"/>
      <w:numFmt w:val="decimal"/>
      <w:lvlText w:val="%4."/>
      <w:lvlJc w:val="left"/>
      <w:pPr>
        <w:ind w:left="1020" w:hanging="360"/>
      </w:pPr>
    </w:lvl>
    <w:lvl w:ilvl="4" w:tplc="FE886656">
      <w:start w:val="1"/>
      <w:numFmt w:val="decimal"/>
      <w:lvlText w:val="%5."/>
      <w:lvlJc w:val="left"/>
      <w:pPr>
        <w:ind w:left="1020" w:hanging="360"/>
      </w:pPr>
    </w:lvl>
    <w:lvl w:ilvl="5" w:tplc="5A96B928">
      <w:start w:val="1"/>
      <w:numFmt w:val="decimal"/>
      <w:lvlText w:val="%6."/>
      <w:lvlJc w:val="left"/>
      <w:pPr>
        <w:ind w:left="1020" w:hanging="360"/>
      </w:pPr>
    </w:lvl>
    <w:lvl w:ilvl="6" w:tplc="BEF442EA">
      <w:start w:val="1"/>
      <w:numFmt w:val="decimal"/>
      <w:lvlText w:val="%7."/>
      <w:lvlJc w:val="left"/>
      <w:pPr>
        <w:ind w:left="1020" w:hanging="360"/>
      </w:pPr>
    </w:lvl>
    <w:lvl w:ilvl="7" w:tplc="5CB2ABC0">
      <w:start w:val="1"/>
      <w:numFmt w:val="decimal"/>
      <w:lvlText w:val="%8."/>
      <w:lvlJc w:val="left"/>
      <w:pPr>
        <w:ind w:left="1020" w:hanging="360"/>
      </w:pPr>
    </w:lvl>
    <w:lvl w:ilvl="8" w:tplc="56D0E04E">
      <w:start w:val="1"/>
      <w:numFmt w:val="decimal"/>
      <w:lvlText w:val="%9."/>
      <w:lvlJc w:val="left"/>
      <w:pPr>
        <w:ind w:left="1020" w:hanging="360"/>
      </w:pPr>
    </w:lvl>
  </w:abstractNum>
  <w:abstractNum w:abstractNumId="2" w15:restartNumberingAfterBreak="0">
    <w:nsid w:val="3BA564A1"/>
    <w:multiLevelType w:val="hybridMultilevel"/>
    <w:tmpl w:val="6A969070"/>
    <w:lvl w:ilvl="0" w:tplc="72AA81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217454"/>
    <w:multiLevelType w:val="hybridMultilevel"/>
    <w:tmpl w:val="2C3EC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AD77B0"/>
    <w:multiLevelType w:val="multilevel"/>
    <w:tmpl w:val="FCC4A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18636B"/>
    <w:multiLevelType w:val="hybridMultilevel"/>
    <w:tmpl w:val="E24649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44230F"/>
    <w:multiLevelType w:val="hybridMultilevel"/>
    <w:tmpl w:val="241498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9933207">
    <w:abstractNumId w:val="5"/>
  </w:num>
  <w:num w:numId="2" w16cid:durableId="1591159143">
    <w:abstractNumId w:val="4"/>
  </w:num>
  <w:num w:numId="3" w16cid:durableId="1706589824">
    <w:abstractNumId w:val="2"/>
  </w:num>
  <w:num w:numId="4" w16cid:durableId="2129541103">
    <w:abstractNumId w:val="6"/>
  </w:num>
  <w:num w:numId="5" w16cid:durableId="1615945919">
    <w:abstractNumId w:val="3"/>
  </w:num>
  <w:num w:numId="6" w16cid:durableId="776220208">
    <w:abstractNumId w:val="0"/>
  </w:num>
  <w:num w:numId="7" w16cid:durableId="16492395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15F"/>
    <w:rsid w:val="00037B8C"/>
    <w:rsid w:val="000401C4"/>
    <w:rsid w:val="0004213B"/>
    <w:rsid w:val="00044133"/>
    <w:rsid w:val="00062DE7"/>
    <w:rsid w:val="00066190"/>
    <w:rsid w:val="00071EF4"/>
    <w:rsid w:val="000A30CD"/>
    <w:rsid w:val="000A47DC"/>
    <w:rsid w:val="000B7139"/>
    <w:rsid w:val="000C05BF"/>
    <w:rsid w:val="000C664A"/>
    <w:rsid w:val="000D0EAB"/>
    <w:rsid w:val="000E0C27"/>
    <w:rsid w:val="000E6B06"/>
    <w:rsid w:val="000F66FE"/>
    <w:rsid w:val="00105F6B"/>
    <w:rsid w:val="00114128"/>
    <w:rsid w:val="0011621A"/>
    <w:rsid w:val="00122494"/>
    <w:rsid w:val="00130FBD"/>
    <w:rsid w:val="0013336E"/>
    <w:rsid w:val="00154D8D"/>
    <w:rsid w:val="00165ED7"/>
    <w:rsid w:val="001A326E"/>
    <w:rsid w:val="001A71CA"/>
    <w:rsid w:val="001B0315"/>
    <w:rsid w:val="001B26A0"/>
    <w:rsid w:val="001C5F7B"/>
    <w:rsid w:val="001C7E97"/>
    <w:rsid w:val="001D54E6"/>
    <w:rsid w:val="001E5FED"/>
    <w:rsid w:val="001F16B1"/>
    <w:rsid w:val="002022BE"/>
    <w:rsid w:val="00202E6C"/>
    <w:rsid w:val="0021701C"/>
    <w:rsid w:val="00252C6B"/>
    <w:rsid w:val="00252E8E"/>
    <w:rsid w:val="00253E4E"/>
    <w:rsid w:val="00255AB7"/>
    <w:rsid w:val="00261504"/>
    <w:rsid w:val="00265B12"/>
    <w:rsid w:val="0027561F"/>
    <w:rsid w:val="00290938"/>
    <w:rsid w:val="0029108A"/>
    <w:rsid w:val="002B59DC"/>
    <w:rsid w:val="002B7D46"/>
    <w:rsid w:val="002C5FEB"/>
    <w:rsid w:val="00341F33"/>
    <w:rsid w:val="0035274C"/>
    <w:rsid w:val="00354ED0"/>
    <w:rsid w:val="00370A90"/>
    <w:rsid w:val="00371B45"/>
    <w:rsid w:val="00397A67"/>
    <w:rsid w:val="003A44DD"/>
    <w:rsid w:val="003A46BF"/>
    <w:rsid w:val="003A5B76"/>
    <w:rsid w:val="003B2122"/>
    <w:rsid w:val="003B6466"/>
    <w:rsid w:val="003C2C78"/>
    <w:rsid w:val="003E2083"/>
    <w:rsid w:val="003E2FA0"/>
    <w:rsid w:val="003E6373"/>
    <w:rsid w:val="003F09C3"/>
    <w:rsid w:val="00402B16"/>
    <w:rsid w:val="00406382"/>
    <w:rsid w:val="00410196"/>
    <w:rsid w:val="00424CF4"/>
    <w:rsid w:val="00435496"/>
    <w:rsid w:val="00451042"/>
    <w:rsid w:val="0045143E"/>
    <w:rsid w:val="00451C06"/>
    <w:rsid w:val="004535F7"/>
    <w:rsid w:val="00477024"/>
    <w:rsid w:val="00490785"/>
    <w:rsid w:val="004915F3"/>
    <w:rsid w:val="004B7F3C"/>
    <w:rsid w:val="004F63F6"/>
    <w:rsid w:val="005324E9"/>
    <w:rsid w:val="005465AD"/>
    <w:rsid w:val="00583A91"/>
    <w:rsid w:val="005858DE"/>
    <w:rsid w:val="00593074"/>
    <w:rsid w:val="00593888"/>
    <w:rsid w:val="005A45C4"/>
    <w:rsid w:val="005B0834"/>
    <w:rsid w:val="005B615F"/>
    <w:rsid w:val="005D6B27"/>
    <w:rsid w:val="005D72C7"/>
    <w:rsid w:val="005E2F7F"/>
    <w:rsid w:val="005F4C12"/>
    <w:rsid w:val="00611323"/>
    <w:rsid w:val="00615D29"/>
    <w:rsid w:val="00616526"/>
    <w:rsid w:val="00617DCE"/>
    <w:rsid w:val="00620BA9"/>
    <w:rsid w:val="006241A2"/>
    <w:rsid w:val="00625163"/>
    <w:rsid w:val="00630D93"/>
    <w:rsid w:val="006323EE"/>
    <w:rsid w:val="00642157"/>
    <w:rsid w:val="006557B7"/>
    <w:rsid w:val="0066594E"/>
    <w:rsid w:val="00685778"/>
    <w:rsid w:val="00691125"/>
    <w:rsid w:val="00696B2B"/>
    <w:rsid w:val="006B0F16"/>
    <w:rsid w:val="006B5510"/>
    <w:rsid w:val="006E0113"/>
    <w:rsid w:val="006E19BA"/>
    <w:rsid w:val="006F1FB9"/>
    <w:rsid w:val="006F4C56"/>
    <w:rsid w:val="00702B44"/>
    <w:rsid w:val="00706E8F"/>
    <w:rsid w:val="007575C4"/>
    <w:rsid w:val="00770176"/>
    <w:rsid w:val="0077525C"/>
    <w:rsid w:val="0078034B"/>
    <w:rsid w:val="00780581"/>
    <w:rsid w:val="00790C7D"/>
    <w:rsid w:val="007A4B98"/>
    <w:rsid w:val="007C4855"/>
    <w:rsid w:val="007E3B29"/>
    <w:rsid w:val="007F5E48"/>
    <w:rsid w:val="00835C43"/>
    <w:rsid w:val="008518EF"/>
    <w:rsid w:val="00852392"/>
    <w:rsid w:val="00854D38"/>
    <w:rsid w:val="008568ED"/>
    <w:rsid w:val="0086031C"/>
    <w:rsid w:val="00872ECA"/>
    <w:rsid w:val="0089558B"/>
    <w:rsid w:val="008A13AB"/>
    <w:rsid w:val="008A46D2"/>
    <w:rsid w:val="008B06EF"/>
    <w:rsid w:val="008B3B70"/>
    <w:rsid w:val="008B7B54"/>
    <w:rsid w:val="008C3A1D"/>
    <w:rsid w:val="008C5F77"/>
    <w:rsid w:val="008C77EB"/>
    <w:rsid w:val="008E14B8"/>
    <w:rsid w:val="008E26AD"/>
    <w:rsid w:val="008E2E88"/>
    <w:rsid w:val="008E5CBF"/>
    <w:rsid w:val="008F37C4"/>
    <w:rsid w:val="00900FC2"/>
    <w:rsid w:val="00903642"/>
    <w:rsid w:val="00941BE3"/>
    <w:rsid w:val="009527C0"/>
    <w:rsid w:val="0096521E"/>
    <w:rsid w:val="00973C9A"/>
    <w:rsid w:val="0099248D"/>
    <w:rsid w:val="00997F0F"/>
    <w:rsid w:val="009A415D"/>
    <w:rsid w:val="009A565F"/>
    <w:rsid w:val="009D1A9B"/>
    <w:rsid w:val="009E3024"/>
    <w:rsid w:val="009E42CF"/>
    <w:rsid w:val="009F5F99"/>
    <w:rsid w:val="009F631E"/>
    <w:rsid w:val="00A045A5"/>
    <w:rsid w:val="00A62CA0"/>
    <w:rsid w:val="00A62E6A"/>
    <w:rsid w:val="00A8149A"/>
    <w:rsid w:val="00A97E78"/>
    <w:rsid w:val="00AA0779"/>
    <w:rsid w:val="00AB31BF"/>
    <w:rsid w:val="00AF52DD"/>
    <w:rsid w:val="00B072B4"/>
    <w:rsid w:val="00B249D4"/>
    <w:rsid w:val="00B35511"/>
    <w:rsid w:val="00B407EF"/>
    <w:rsid w:val="00B421EF"/>
    <w:rsid w:val="00B42A76"/>
    <w:rsid w:val="00B44AA7"/>
    <w:rsid w:val="00B74C93"/>
    <w:rsid w:val="00B74CC1"/>
    <w:rsid w:val="00B82E71"/>
    <w:rsid w:val="00B8316C"/>
    <w:rsid w:val="00B92CEF"/>
    <w:rsid w:val="00B953FF"/>
    <w:rsid w:val="00B96C66"/>
    <w:rsid w:val="00BB2054"/>
    <w:rsid w:val="00BE5FD3"/>
    <w:rsid w:val="00C02333"/>
    <w:rsid w:val="00C030E3"/>
    <w:rsid w:val="00C05D63"/>
    <w:rsid w:val="00C1079E"/>
    <w:rsid w:val="00C15267"/>
    <w:rsid w:val="00C520BE"/>
    <w:rsid w:val="00C66558"/>
    <w:rsid w:val="00C72744"/>
    <w:rsid w:val="00C742E0"/>
    <w:rsid w:val="00C771C8"/>
    <w:rsid w:val="00C85FC2"/>
    <w:rsid w:val="00C92E9F"/>
    <w:rsid w:val="00C9764F"/>
    <w:rsid w:val="00CB006A"/>
    <w:rsid w:val="00CB1180"/>
    <w:rsid w:val="00CB1F07"/>
    <w:rsid w:val="00CD3404"/>
    <w:rsid w:val="00D56BA2"/>
    <w:rsid w:val="00D57671"/>
    <w:rsid w:val="00D6726C"/>
    <w:rsid w:val="00D75EA3"/>
    <w:rsid w:val="00D76F72"/>
    <w:rsid w:val="00D97ED3"/>
    <w:rsid w:val="00DA6DC6"/>
    <w:rsid w:val="00DB1C86"/>
    <w:rsid w:val="00DD47E0"/>
    <w:rsid w:val="00DF3AE8"/>
    <w:rsid w:val="00DF3DD8"/>
    <w:rsid w:val="00E03D54"/>
    <w:rsid w:val="00E2709F"/>
    <w:rsid w:val="00E33D8B"/>
    <w:rsid w:val="00E43A5C"/>
    <w:rsid w:val="00E74C10"/>
    <w:rsid w:val="00E855DA"/>
    <w:rsid w:val="00EB597D"/>
    <w:rsid w:val="00EB6A38"/>
    <w:rsid w:val="00ED6855"/>
    <w:rsid w:val="00F02BA6"/>
    <w:rsid w:val="00F054C7"/>
    <w:rsid w:val="00F17741"/>
    <w:rsid w:val="00F23A51"/>
    <w:rsid w:val="00F342FA"/>
    <w:rsid w:val="00F35A05"/>
    <w:rsid w:val="00F35B28"/>
    <w:rsid w:val="00F35E24"/>
    <w:rsid w:val="00F37E87"/>
    <w:rsid w:val="00F53F33"/>
    <w:rsid w:val="00F75DDD"/>
    <w:rsid w:val="00F7767D"/>
    <w:rsid w:val="00F82F48"/>
    <w:rsid w:val="00F91422"/>
    <w:rsid w:val="00F94E6F"/>
    <w:rsid w:val="00FB0870"/>
    <w:rsid w:val="00FB3DD8"/>
    <w:rsid w:val="00FC42FC"/>
    <w:rsid w:val="00FC5D5F"/>
    <w:rsid w:val="00FD06A2"/>
    <w:rsid w:val="00FE49FC"/>
    <w:rsid w:val="00FE6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4FB024"/>
  <w15:chartTrackingRefBased/>
  <w15:docId w15:val="{7390EC04-4476-5647-9B6C-2E017B9F7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15F"/>
  </w:style>
  <w:style w:type="paragraph" w:styleId="Heading1">
    <w:name w:val="heading 1"/>
    <w:basedOn w:val="Normal"/>
    <w:next w:val="Normal"/>
    <w:link w:val="Heading1Char"/>
    <w:uiPriority w:val="9"/>
    <w:qFormat/>
    <w:rsid w:val="005B61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B61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B61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61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61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61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61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61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61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61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B61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B61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61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61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61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61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61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61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61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61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61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61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61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61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61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61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61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61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615F"/>
    <w:rPr>
      <w:b/>
      <w:bCs/>
      <w:smallCaps/>
      <w:color w:val="0F4761" w:themeColor="accent1" w:themeShade="BF"/>
      <w:spacing w:val="5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B615F"/>
  </w:style>
  <w:style w:type="character" w:customStyle="1" w:styleId="DateChar">
    <w:name w:val="Date Char"/>
    <w:basedOn w:val="DefaultParagraphFont"/>
    <w:link w:val="Date"/>
    <w:uiPriority w:val="99"/>
    <w:semiHidden/>
    <w:rsid w:val="005B615F"/>
  </w:style>
  <w:style w:type="character" w:styleId="Hyperlink">
    <w:name w:val="Hyperlink"/>
    <w:basedOn w:val="DefaultParagraphFont"/>
    <w:uiPriority w:val="99"/>
    <w:unhideWhenUsed/>
    <w:rsid w:val="005B615F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B615F"/>
    <w:rPr>
      <w:color w:val="96607D" w:themeColor="followedHyperlink"/>
      <w:u w:val="single"/>
    </w:rPr>
  </w:style>
  <w:style w:type="character" w:customStyle="1" w:styleId="cf01">
    <w:name w:val="cf01"/>
    <w:basedOn w:val="DefaultParagraphFont"/>
    <w:rsid w:val="005B615F"/>
    <w:rPr>
      <w:rFonts w:ascii="Segoe UI" w:hAnsi="Segoe UI" w:cs="Segoe UI" w:hint="default"/>
      <w:sz w:val="18"/>
      <w:szCs w:val="18"/>
    </w:rPr>
  </w:style>
  <w:style w:type="paragraph" w:styleId="Revision">
    <w:name w:val="Revision"/>
    <w:hidden/>
    <w:uiPriority w:val="99"/>
    <w:semiHidden/>
    <w:rsid w:val="005B615F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5B61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B615F"/>
    <w:pPr>
      <w:spacing w:after="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B615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B61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B615F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5B61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5B615F"/>
    <w:rPr>
      <w:b/>
      <w:bCs/>
    </w:rPr>
  </w:style>
  <w:style w:type="paragraph" w:customStyle="1" w:styleId="EndNoteBibliographyTitle">
    <w:name w:val="EndNote Bibliography Title"/>
    <w:basedOn w:val="Normal"/>
    <w:link w:val="EndNoteBibliographyTitleChar"/>
    <w:rsid w:val="005B615F"/>
    <w:pPr>
      <w:spacing w:after="0" w:line="240" w:lineRule="auto"/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B615F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5B615F"/>
    <w:pPr>
      <w:spacing w:after="0" w:line="240" w:lineRule="auto"/>
    </w:pPr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5B615F"/>
    <w:rPr>
      <w:rFonts w:ascii="Calibri" w:hAnsi="Calibri" w:cs="Calibri"/>
    </w:rPr>
  </w:style>
  <w:style w:type="character" w:styleId="UnresolvedMention">
    <w:name w:val="Unresolved Mention"/>
    <w:basedOn w:val="DefaultParagraphFont"/>
    <w:uiPriority w:val="99"/>
    <w:semiHidden/>
    <w:unhideWhenUsed/>
    <w:rsid w:val="005B615F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5B615F"/>
  </w:style>
  <w:style w:type="character" w:styleId="Emphasis">
    <w:name w:val="Emphasis"/>
    <w:basedOn w:val="DefaultParagraphFont"/>
    <w:uiPriority w:val="20"/>
    <w:qFormat/>
    <w:rsid w:val="005B615F"/>
    <w:rPr>
      <w:i/>
      <w:iCs/>
    </w:rPr>
  </w:style>
  <w:style w:type="paragraph" w:styleId="Footer">
    <w:name w:val="footer"/>
    <w:basedOn w:val="Normal"/>
    <w:link w:val="FooterChar"/>
    <w:uiPriority w:val="99"/>
    <w:unhideWhenUsed/>
    <w:rsid w:val="005B6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615F"/>
  </w:style>
  <w:style w:type="character" w:styleId="PageNumber">
    <w:name w:val="page number"/>
    <w:basedOn w:val="DefaultParagraphFont"/>
    <w:uiPriority w:val="99"/>
    <w:semiHidden/>
    <w:unhideWhenUsed/>
    <w:rsid w:val="005B615F"/>
  </w:style>
  <w:style w:type="character" w:customStyle="1" w:styleId="article-headerdoilabel">
    <w:name w:val="article-header__doi__label"/>
    <w:basedOn w:val="DefaultParagraphFont"/>
    <w:rsid w:val="005B615F"/>
  </w:style>
  <w:style w:type="paragraph" w:customStyle="1" w:styleId="dx-doi">
    <w:name w:val="dx-doi"/>
    <w:basedOn w:val="Normal"/>
    <w:rsid w:val="005B61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5B6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615F"/>
  </w:style>
  <w:style w:type="table" w:styleId="TableGrid">
    <w:name w:val="Table Grid"/>
    <w:basedOn w:val="TableNormal"/>
    <w:uiPriority w:val="39"/>
    <w:rsid w:val="005B61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5B615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B615F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gpwvoe5cpi">
    <w:name w:val="gpwvoe5cpi"/>
    <w:basedOn w:val="DefaultParagraphFont"/>
    <w:rsid w:val="005B615F"/>
  </w:style>
  <w:style w:type="character" w:customStyle="1" w:styleId="anchor-text">
    <w:name w:val="anchor-text"/>
    <w:basedOn w:val="DefaultParagraphFont"/>
    <w:rsid w:val="005B615F"/>
  </w:style>
  <w:style w:type="paragraph" w:customStyle="1" w:styleId="Default">
    <w:name w:val="Default"/>
    <w:rsid w:val="005B615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930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6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8</Pages>
  <Words>1710</Words>
  <Characters>9750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Zhan, Yan</dc:creator>
  <cp:keywords/>
  <dc:description/>
  <cp:lastModifiedBy>Zhan, Yan</cp:lastModifiedBy>
  <cp:revision>3</cp:revision>
  <dcterms:created xsi:type="dcterms:W3CDTF">2025-07-30T02:34:00Z</dcterms:created>
  <dcterms:modified xsi:type="dcterms:W3CDTF">2025-08-08T01:50:00Z</dcterms:modified>
</cp:coreProperties>
</file>