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DB721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</w:pPr>
      <w:r w:rsidRPr="00F6176D">
        <w:rPr>
          <w:rFonts w:ascii="Times New Roman" w:hAnsi="Times New Roman" w:cs="Times New Roman"/>
          <w:b/>
          <w:bCs/>
          <w:kern w:val="2"/>
          <w:sz w:val="18"/>
          <w:szCs w:val="18"/>
          <w:lang w:val="en-US"/>
          <w14:ligatures w14:val="standardContextual"/>
        </w:rPr>
        <w:t>Table 1.</w:t>
      </w:r>
      <w:r w:rsidRPr="00F6176D">
        <w:rPr>
          <w:rFonts w:ascii="Times New Roman" w:hAnsi="Times New Roman" w:cs="Times New Roman"/>
          <w:b/>
          <w:bCs/>
          <w:i/>
          <w:iCs/>
          <w:kern w:val="2"/>
          <w:sz w:val="18"/>
          <w:szCs w:val="18"/>
          <w:lang w:val="en-US"/>
          <w14:ligatures w14:val="standardContextual"/>
        </w:rPr>
        <w:t xml:space="preserve"> </w:t>
      </w:r>
      <w:r w:rsidRPr="00F6176D"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  <w:t>Characterization of participants at baseline</w:t>
      </w:r>
    </w:p>
    <w:tbl>
      <w:tblPr>
        <w:tblStyle w:val="TabelacomGrelha"/>
        <w:tblW w:w="916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59"/>
        <w:gridCol w:w="1326"/>
        <w:gridCol w:w="1485"/>
        <w:gridCol w:w="1354"/>
        <w:gridCol w:w="856"/>
        <w:gridCol w:w="1385"/>
      </w:tblGrid>
      <w:tr w:rsidR="00F6176D" w:rsidRPr="00F6176D" w14:paraId="109AE794" w14:textId="77777777" w:rsidTr="004A394B">
        <w:trPr>
          <w:jc w:val="center"/>
        </w:trPr>
        <w:tc>
          <w:tcPr>
            <w:tcW w:w="275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4B77224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Variables</w:t>
            </w:r>
          </w:p>
        </w:tc>
        <w:tc>
          <w:tcPr>
            <w:tcW w:w="132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346A43C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6BB7D2A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Girls (</w:t>
            </w: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n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=83)</w:t>
            </w:r>
          </w:p>
        </w:tc>
        <w:tc>
          <w:tcPr>
            <w:tcW w:w="135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61A5AC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Boys (</w:t>
            </w: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n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=82)</w:t>
            </w:r>
          </w:p>
        </w:tc>
        <w:tc>
          <w:tcPr>
            <w:tcW w:w="85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3C19E1B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3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47F4ACE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Total (</w:t>
            </w: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n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=165)</w:t>
            </w:r>
          </w:p>
        </w:tc>
      </w:tr>
      <w:tr w:rsidR="00F6176D" w:rsidRPr="00F6176D" w14:paraId="1675ECCC" w14:textId="77777777" w:rsidTr="004A394B">
        <w:trPr>
          <w:jc w:val="center"/>
        </w:trPr>
        <w:tc>
          <w:tcPr>
            <w:tcW w:w="2759" w:type="dxa"/>
          </w:tcPr>
          <w:p w14:paraId="21B2C65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326" w:type="dxa"/>
          </w:tcPr>
          <w:p w14:paraId="626F226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2839" w:type="dxa"/>
            <w:gridSpan w:val="2"/>
            <w:hideMark/>
          </w:tcPr>
          <w:p w14:paraId="5C88023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n (%)</w:t>
            </w:r>
          </w:p>
        </w:tc>
        <w:tc>
          <w:tcPr>
            <w:tcW w:w="856" w:type="dxa"/>
            <w:vAlign w:val="center"/>
            <w:hideMark/>
          </w:tcPr>
          <w:p w14:paraId="68C8E8C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p-value</w:t>
            </w:r>
          </w:p>
        </w:tc>
        <w:tc>
          <w:tcPr>
            <w:tcW w:w="1385" w:type="dxa"/>
            <w:hideMark/>
          </w:tcPr>
          <w:p w14:paraId="7E97892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n (%)</w:t>
            </w:r>
          </w:p>
        </w:tc>
      </w:tr>
      <w:tr w:rsidR="00F6176D" w:rsidRPr="00F6176D" w14:paraId="2BA33562" w14:textId="77777777" w:rsidTr="004A394B">
        <w:trPr>
          <w:jc w:val="center"/>
        </w:trPr>
        <w:tc>
          <w:tcPr>
            <w:tcW w:w="2759" w:type="dxa"/>
            <w:hideMark/>
          </w:tcPr>
          <w:p w14:paraId="450A0E2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Ethnicity (Caucasian)</w:t>
            </w:r>
          </w:p>
        </w:tc>
        <w:tc>
          <w:tcPr>
            <w:tcW w:w="1326" w:type="dxa"/>
          </w:tcPr>
          <w:p w14:paraId="2DCE937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  <w:hideMark/>
          </w:tcPr>
          <w:p w14:paraId="68FB074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54 (65,1%)</w:t>
            </w:r>
          </w:p>
        </w:tc>
        <w:tc>
          <w:tcPr>
            <w:tcW w:w="1354" w:type="dxa"/>
            <w:hideMark/>
          </w:tcPr>
          <w:p w14:paraId="0153159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56 (68,3%)</w:t>
            </w:r>
          </w:p>
        </w:tc>
        <w:tc>
          <w:tcPr>
            <w:tcW w:w="856" w:type="dxa"/>
            <w:hideMark/>
          </w:tcPr>
          <w:p w14:paraId="6B704A2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 xml:space="preserve">,297 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>a</w:t>
            </w:r>
          </w:p>
        </w:tc>
        <w:tc>
          <w:tcPr>
            <w:tcW w:w="1385" w:type="dxa"/>
            <w:hideMark/>
          </w:tcPr>
          <w:p w14:paraId="4DD97D2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109 (66,1%)</w:t>
            </w:r>
          </w:p>
        </w:tc>
      </w:tr>
      <w:tr w:rsidR="00F6176D" w:rsidRPr="00F6176D" w14:paraId="4DEE039D" w14:textId="77777777" w:rsidTr="004A394B">
        <w:trPr>
          <w:jc w:val="center"/>
        </w:trPr>
        <w:tc>
          <w:tcPr>
            <w:tcW w:w="2759" w:type="dxa"/>
            <w:vMerge w:val="restart"/>
            <w:vAlign w:val="center"/>
          </w:tcPr>
          <w:p w14:paraId="2F43BFE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Nutritional Status Father</w:t>
            </w:r>
          </w:p>
        </w:tc>
        <w:tc>
          <w:tcPr>
            <w:tcW w:w="1326" w:type="dxa"/>
          </w:tcPr>
          <w:p w14:paraId="5524D4F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Pre-obesity</w:t>
            </w:r>
          </w:p>
        </w:tc>
        <w:tc>
          <w:tcPr>
            <w:tcW w:w="1485" w:type="dxa"/>
          </w:tcPr>
          <w:p w14:paraId="010A9A0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9 (10,8%)</w:t>
            </w:r>
          </w:p>
        </w:tc>
        <w:tc>
          <w:tcPr>
            <w:tcW w:w="1354" w:type="dxa"/>
          </w:tcPr>
          <w:p w14:paraId="0EC34B3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8 (9,8%)</w:t>
            </w:r>
          </w:p>
        </w:tc>
        <w:tc>
          <w:tcPr>
            <w:tcW w:w="856" w:type="dxa"/>
            <w:vMerge w:val="restart"/>
            <w:vAlign w:val="center"/>
          </w:tcPr>
          <w:p w14:paraId="75296CE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,805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a</w:t>
            </w:r>
          </w:p>
        </w:tc>
        <w:tc>
          <w:tcPr>
            <w:tcW w:w="1385" w:type="dxa"/>
          </w:tcPr>
          <w:p w14:paraId="51448D4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17 (10,3%)</w:t>
            </w:r>
          </w:p>
        </w:tc>
      </w:tr>
      <w:tr w:rsidR="00F6176D" w:rsidRPr="00F6176D" w14:paraId="5045F966" w14:textId="77777777" w:rsidTr="004A394B">
        <w:trPr>
          <w:jc w:val="center"/>
        </w:trPr>
        <w:tc>
          <w:tcPr>
            <w:tcW w:w="2759" w:type="dxa"/>
            <w:vMerge/>
            <w:vAlign w:val="center"/>
          </w:tcPr>
          <w:p w14:paraId="3F0D77C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326" w:type="dxa"/>
          </w:tcPr>
          <w:p w14:paraId="02B9BE2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Obesity</w:t>
            </w:r>
          </w:p>
        </w:tc>
        <w:tc>
          <w:tcPr>
            <w:tcW w:w="1485" w:type="dxa"/>
          </w:tcPr>
          <w:p w14:paraId="2AC1A1D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9 (10,8%)</w:t>
            </w:r>
          </w:p>
        </w:tc>
        <w:tc>
          <w:tcPr>
            <w:tcW w:w="1354" w:type="dxa"/>
          </w:tcPr>
          <w:p w14:paraId="616B42C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12 (14,6%)</w:t>
            </w:r>
          </w:p>
        </w:tc>
        <w:tc>
          <w:tcPr>
            <w:tcW w:w="856" w:type="dxa"/>
            <w:vMerge/>
          </w:tcPr>
          <w:p w14:paraId="6AED8C3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385" w:type="dxa"/>
          </w:tcPr>
          <w:p w14:paraId="3628A4C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21 (12,7%)</w:t>
            </w:r>
          </w:p>
        </w:tc>
      </w:tr>
      <w:tr w:rsidR="00F6176D" w:rsidRPr="00F6176D" w14:paraId="56B046C9" w14:textId="77777777" w:rsidTr="004A394B">
        <w:trPr>
          <w:jc w:val="center"/>
        </w:trPr>
        <w:tc>
          <w:tcPr>
            <w:tcW w:w="2759" w:type="dxa"/>
            <w:vMerge w:val="restart"/>
            <w:vAlign w:val="center"/>
          </w:tcPr>
          <w:p w14:paraId="277DA41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Mother's nutritional status</w:t>
            </w:r>
          </w:p>
        </w:tc>
        <w:tc>
          <w:tcPr>
            <w:tcW w:w="1326" w:type="dxa"/>
          </w:tcPr>
          <w:p w14:paraId="1A0D88C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Pre-obesity</w:t>
            </w:r>
          </w:p>
        </w:tc>
        <w:tc>
          <w:tcPr>
            <w:tcW w:w="1485" w:type="dxa"/>
          </w:tcPr>
          <w:p w14:paraId="14454CD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14 (16,9%)</w:t>
            </w:r>
          </w:p>
        </w:tc>
        <w:tc>
          <w:tcPr>
            <w:tcW w:w="1354" w:type="dxa"/>
          </w:tcPr>
          <w:p w14:paraId="41A22C2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9 (11,0%)</w:t>
            </w:r>
          </w:p>
        </w:tc>
        <w:tc>
          <w:tcPr>
            <w:tcW w:w="856" w:type="dxa"/>
            <w:vMerge w:val="restart"/>
            <w:vAlign w:val="center"/>
          </w:tcPr>
          <w:p w14:paraId="058394C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,319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a</w:t>
            </w:r>
          </w:p>
        </w:tc>
        <w:tc>
          <w:tcPr>
            <w:tcW w:w="1385" w:type="dxa"/>
          </w:tcPr>
          <w:p w14:paraId="23F059C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23 (13,9%)</w:t>
            </w:r>
          </w:p>
        </w:tc>
      </w:tr>
      <w:tr w:rsidR="00F6176D" w:rsidRPr="00F6176D" w14:paraId="6385D76F" w14:textId="77777777" w:rsidTr="004A394B">
        <w:trPr>
          <w:jc w:val="center"/>
        </w:trPr>
        <w:tc>
          <w:tcPr>
            <w:tcW w:w="2759" w:type="dxa"/>
            <w:vMerge/>
            <w:vAlign w:val="center"/>
          </w:tcPr>
          <w:p w14:paraId="439868A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326" w:type="dxa"/>
          </w:tcPr>
          <w:p w14:paraId="48F3D47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Obesity</w:t>
            </w:r>
          </w:p>
        </w:tc>
        <w:tc>
          <w:tcPr>
            <w:tcW w:w="1485" w:type="dxa"/>
          </w:tcPr>
          <w:p w14:paraId="4D2BA8F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22 (26,5%)</w:t>
            </w:r>
          </w:p>
        </w:tc>
        <w:tc>
          <w:tcPr>
            <w:tcW w:w="1354" w:type="dxa"/>
          </w:tcPr>
          <w:p w14:paraId="1EFEA2C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21 (25,6%)</w:t>
            </w:r>
          </w:p>
        </w:tc>
        <w:tc>
          <w:tcPr>
            <w:tcW w:w="856" w:type="dxa"/>
            <w:vMerge/>
          </w:tcPr>
          <w:p w14:paraId="29B6FD2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385" w:type="dxa"/>
          </w:tcPr>
          <w:p w14:paraId="6C1B046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43 (26,0%)</w:t>
            </w:r>
          </w:p>
        </w:tc>
      </w:tr>
      <w:tr w:rsidR="00F6176D" w:rsidRPr="00F6176D" w14:paraId="60E9AE61" w14:textId="77777777" w:rsidTr="004A394B">
        <w:trPr>
          <w:jc w:val="center"/>
        </w:trPr>
        <w:tc>
          <w:tcPr>
            <w:tcW w:w="2759" w:type="dxa"/>
            <w:vAlign w:val="center"/>
          </w:tcPr>
          <w:p w14:paraId="20A6B7A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Psychopathology</w:t>
            </w:r>
          </w:p>
        </w:tc>
        <w:tc>
          <w:tcPr>
            <w:tcW w:w="1326" w:type="dxa"/>
          </w:tcPr>
          <w:p w14:paraId="36E17FC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</w:tcPr>
          <w:p w14:paraId="03F0C36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22 (26,5%)</w:t>
            </w:r>
          </w:p>
        </w:tc>
        <w:tc>
          <w:tcPr>
            <w:tcW w:w="1354" w:type="dxa"/>
          </w:tcPr>
          <w:p w14:paraId="4684F76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36 (43,2%)</w:t>
            </w:r>
          </w:p>
        </w:tc>
        <w:tc>
          <w:tcPr>
            <w:tcW w:w="856" w:type="dxa"/>
          </w:tcPr>
          <w:p w14:paraId="7614BC2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,019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a</w:t>
            </w:r>
          </w:p>
        </w:tc>
        <w:tc>
          <w:tcPr>
            <w:tcW w:w="1385" w:type="dxa"/>
          </w:tcPr>
          <w:p w14:paraId="14822C4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58 (35,2%)</w:t>
            </w:r>
          </w:p>
        </w:tc>
      </w:tr>
      <w:tr w:rsidR="00F6176D" w:rsidRPr="00F6176D" w14:paraId="11A8D722" w14:textId="77777777" w:rsidTr="004A394B">
        <w:trPr>
          <w:jc w:val="center"/>
        </w:trPr>
        <w:tc>
          <w:tcPr>
            <w:tcW w:w="2759" w:type="dxa"/>
            <w:vAlign w:val="center"/>
          </w:tcPr>
          <w:p w14:paraId="7FD3B27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Cardiometabolic pathology</w:t>
            </w:r>
          </w:p>
        </w:tc>
        <w:tc>
          <w:tcPr>
            <w:tcW w:w="1326" w:type="dxa"/>
          </w:tcPr>
          <w:p w14:paraId="7772DA1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</w:tcPr>
          <w:p w14:paraId="0C25BA9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19 (22,9%)</w:t>
            </w:r>
          </w:p>
        </w:tc>
        <w:tc>
          <w:tcPr>
            <w:tcW w:w="1354" w:type="dxa"/>
          </w:tcPr>
          <w:p w14:paraId="1E73EDA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19 (23,2%)</w:t>
            </w:r>
          </w:p>
        </w:tc>
        <w:tc>
          <w:tcPr>
            <w:tcW w:w="856" w:type="dxa"/>
          </w:tcPr>
          <w:p w14:paraId="6071CFE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,966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a</w:t>
            </w:r>
          </w:p>
        </w:tc>
        <w:tc>
          <w:tcPr>
            <w:tcW w:w="1385" w:type="dxa"/>
          </w:tcPr>
          <w:p w14:paraId="0940AFE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38 (23,0%)</w:t>
            </w:r>
          </w:p>
        </w:tc>
      </w:tr>
      <w:tr w:rsidR="00F6176D" w:rsidRPr="00F6176D" w14:paraId="64EF854D" w14:textId="77777777" w:rsidTr="004A394B">
        <w:trPr>
          <w:jc w:val="center"/>
        </w:trPr>
        <w:tc>
          <w:tcPr>
            <w:tcW w:w="2759" w:type="dxa"/>
            <w:vAlign w:val="center"/>
          </w:tcPr>
          <w:p w14:paraId="1551FF4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proofErr w:type="spellStart"/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Immunoallergological</w:t>
            </w:r>
            <w:proofErr w:type="spellEnd"/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 xml:space="preserve"> pathology</w:t>
            </w:r>
          </w:p>
        </w:tc>
        <w:tc>
          <w:tcPr>
            <w:tcW w:w="1326" w:type="dxa"/>
          </w:tcPr>
          <w:p w14:paraId="05BA3A8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</w:tcPr>
          <w:p w14:paraId="546425A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16 (19,3%)</w:t>
            </w:r>
          </w:p>
        </w:tc>
        <w:tc>
          <w:tcPr>
            <w:tcW w:w="1354" w:type="dxa"/>
          </w:tcPr>
          <w:p w14:paraId="21067FD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16 (19,5%)</w:t>
            </w:r>
          </w:p>
        </w:tc>
        <w:tc>
          <w:tcPr>
            <w:tcW w:w="856" w:type="dxa"/>
          </w:tcPr>
          <w:p w14:paraId="1163501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,970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a</w:t>
            </w:r>
          </w:p>
        </w:tc>
        <w:tc>
          <w:tcPr>
            <w:tcW w:w="1385" w:type="dxa"/>
          </w:tcPr>
          <w:p w14:paraId="2A038AC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32 (10,4%)</w:t>
            </w:r>
          </w:p>
        </w:tc>
      </w:tr>
      <w:tr w:rsidR="00F6176D" w:rsidRPr="00F6176D" w14:paraId="25B402F1" w14:textId="77777777" w:rsidTr="004A394B">
        <w:trPr>
          <w:jc w:val="center"/>
        </w:trPr>
        <w:tc>
          <w:tcPr>
            <w:tcW w:w="2759" w:type="dxa"/>
            <w:vAlign w:val="center"/>
          </w:tcPr>
          <w:p w14:paraId="53D9BDB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326" w:type="dxa"/>
          </w:tcPr>
          <w:p w14:paraId="635071D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2839" w:type="dxa"/>
            <w:gridSpan w:val="2"/>
          </w:tcPr>
          <w:p w14:paraId="202C4D2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kern w:val="2"/>
                <w:sz w:val="18"/>
                <w:szCs w:val="18"/>
                <w:lang w:val="en-GB"/>
                <w14:ligatures w14:val="standardContextual"/>
              </w:rPr>
              <w:t>Mean ± SD</w:t>
            </w:r>
          </w:p>
          <w:p w14:paraId="5E998BC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856" w:type="dxa"/>
          </w:tcPr>
          <w:p w14:paraId="4394B96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385" w:type="dxa"/>
          </w:tcPr>
          <w:p w14:paraId="3B9A336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Mean ± SD</w:t>
            </w:r>
          </w:p>
        </w:tc>
      </w:tr>
      <w:tr w:rsidR="00F6176D" w:rsidRPr="00F6176D" w14:paraId="6C7F5F14" w14:textId="77777777" w:rsidTr="004A394B">
        <w:trPr>
          <w:jc w:val="center"/>
        </w:trPr>
        <w:tc>
          <w:tcPr>
            <w:tcW w:w="2759" w:type="dxa"/>
            <w:vAlign w:val="center"/>
          </w:tcPr>
          <w:p w14:paraId="05E1945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Age (years)</w:t>
            </w:r>
          </w:p>
        </w:tc>
        <w:tc>
          <w:tcPr>
            <w:tcW w:w="1326" w:type="dxa"/>
          </w:tcPr>
          <w:p w14:paraId="3A03CD2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</w:tcPr>
          <w:p w14:paraId="3EE32AD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14,6 ± 1,9</w:t>
            </w:r>
          </w:p>
        </w:tc>
        <w:tc>
          <w:tcPr>
            <w:tcW w:w="1354" w:type="dxa"/>
          </w:tcPr>
          <w:p w14:paraId="2BEE43E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14,2 ± 2,3</w:t>
            </w:r>
          </w:p>
        </w:tc>
        <w:tc>
          <w:tcPr>
            <w:tcW w:w="856" w:type="dxa"/>
          </w:tcPr>
          <w:p w14:paraId="6EAEF22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,162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b</w:t>
            </w:r>
          </w:p>
        </w:tc>
        <w:tc>
          <w:tcPr>
            <w:tcW w:w="1385" w:type="dxa"/>
          </w:tcPr>
          <w:p w14:paraId="488D36E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14,4 ± 2,2</w:t>
            </w:r>
          </w:p>
        </w:tc>
      </w:tr>
      <w:tr w:rsidR="00F6176D" w:rsidRPr="00F6176D" w14:paraId="6980D929" w14:textId="77777777" w:rsidTr="004A394B">
        <w:trPr>
          <w:jc w:val="center"/>
        </w:trPr>
        <w:tc>
          <w:tcPr>
            <w:tcW w:w="2759" w:type="dxa"/>
            <w:vAlign w:val="center"/>
          </w:tcPr>
          <w:p w14:paraId="6D6F807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Onset of obesity (months)</w:t>
            </w:r>
          </w:p>
        </w:tc>
        <w:tc>
          <w:tcPr>
            <w:tcW w:w="1326" w:type="dxa"/>
          </w:tcPr>
          <w:p w14:paraId="699F6AC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</w:tcPr>
          <w:p w14:paraId="23CF6A1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90 (120)</w:t>
            </w:r>
          </w:p>
        </w:tc>
        <w:tc>
          <w:tcPr>
            <w:tcW w:w="1354" w:type="dxa"/>
          </w:tcPr>
          <w:p w14:paraId="6726F25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96 (72)</w:t>
            </w:r>
          </w:p>
        </w:tc>
        <w:tc>
          <w:tcPr>
            <w:tcW w:w="856" w:type="dxa"/>
          </w:tcPr>
          <w:p w14:paraId="5C2BCD9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,846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c</w:t>
            </w:r>
          </w:p>
        </w:tc>
        <w:tc>
          <w:tcPr>
            <w:tcW w:w="1385" w:type="dxa"/>
          </w:tcPr>
          <w:p w14:paraId="177B1FD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96 (90)</w:t>
            </w:r>
          </w:p>
        </w:tc>
      </w:tr>
      <w:tr w:rsidR="00F6176D" w:rsidRPr="00F6176D" w14:paraId="480D6696" w14:textId="77777777" w:rsidTr="004A394B">
        <w:trPr>
          <w:jc w:val="center"/>
        </w:trPr>
        <w:tc>
          <w:tcPr>
            <w:tcW w:w="2759" w:type="dxa"/>
            <w:vAlign w:val="center"/>
          </w:tcPr>
          <w:p w14:paraId="0F17EF3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Obesity duration (months)</w:t>
            </w:r>
          </w:p>
        </w:tc>
        <w:tc>
          <w:tcPr>
            <w:tcW w:w="1326" w:type="dxa"/>
          </w:tcPr>
          <w:p w14:paraId="2441958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</w:tcPr>
          <w:p w14:paraId="0311655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82,0 (110,0)</w:t>
            </w:r>
          </w:p>
        </w:tc>
        <w:tc>
          <w:tcPr>
            <w:tcW w:w="1354" w:type="dxa"/>
          </w:tcPr>
          <w:p w14:paraId="4D6A38B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75,5 (77,0)</w:t>
            </w:r>
          </w:p>
        </w:tc>
        <w:tc>
          <w:tcPr>
            <w:tcW w:w="856" w:type="dxa"/>
          </w:tcPr>
          <w:p w14:paraId="7F0D8F9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,413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c</w:t>
            </w:r>
          </w:p>
        </w:tc>
        <w:tc>
          <w:tcPr>
            <w:tcW w:w="1385" w:type="dxa"/>
          </w:tcPr>
          <w:p w14:paraId="464B0BB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76,0 (92,0)</w:t>
            </w:r>
          </w:p>
        </w:tc>
      </w:tr>
      <w:tr w:rsidR="00F6176D" w:rsidRPr="00F6176D" w14:paraId="559B14FD" w14:textId="77777777" w:rsidTr="004A394B">
        <w:trPr>
          <w:jc w:val="center"/>
        </w:trPr>
        <w:tc>
          <w:tcPr>
            <w:tcW w:w="2759" w:type="dxa"/>
            <w:vAlign w:val="center"/>
          </w:tcPr>
          <w:p w14:paraId="4525730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Time between appointments (months)</w:t>
            </w:r>
          </w:p>
        </w:tc>
        <w:tc>
          <w:tcPr>
            <w:tcW w:w="1326" w:type="dxa"/>
          </w:tcPr>
          <w:p w14:paraId="48BB2BB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</w:tcPr>
          <w:p w14:paraId="4F88C03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6,0 (4,5)</w:t>
            </w:r>
          </w:p>
        </w:tc>
        <w:tc>
          <w:tcPr>
            <w:tcW w:w="1354" w:type="dxa"/>
          </w:tcPr>
          <w:p w14:paraId="4C436C7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6,0 (3,3)</w:t>
            </w:r>
          </w:p>
        </w:tc>
        <w:tc>
          <w:tcPr>
            <w:tcW w:w="856" w:type="dxa"/>
          </w:tcPr>
          <w:p w14:paraId="51A5646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,921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c</w:t>
            </w:r>
          </w:p>
        </w:tc>
        <w:tc>
          <w:tcPr>
            <w:tcW w:w="1385" w:type="dxa"/>
          </w:tcPr>
          <w:p w14:paraId="5108B1D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6,0 (3,0)</w:t>
            </w:r>
          </w:p>
        </w:tc>
      </w:tr>
      <w:tr w:rsidR="00F6176D" w:rsidRPr="00F6176D" w14:paraId="278BFDA8" w14:textId="77777777" w:rsidTr="004A394B">
        <w:trPr>
          <w:jc w:val="center"/>
        </w:trPr>
        <w:tc>
          <w:tcPr>
            <w:tcW w:w="2759" w:type="dxa"/>
            <w:vAlign w:val="center"/>
          </w:tcPr>
          <w:p w14:paraId="39811B3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Height (cm)</w:t>
            </w:r>
          </w:p>
        </w:tc>
        <w:tc>
          <w:tcPr>
            <w:tcW w:w="1326" w:type="dxa"/>
          </w:tcPr>
          <w:p w14:paraId="28FE80C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</w:tcPr>
          <w:p w14:paraId="469FEE3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160,3 ± 7,1</w:t>
            </w:r>
          </w:p>
        </w:tc>
        <w:tc>
          <w:tcPr>
            <w:tcW w:w="1354" w:type="dxa"/>
          </w:tcPr>
          <w:p w14:paraId="0081D71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166,4 ± 9,7</w:t>
            </w:r>
          </w:p>
        </w:tc>
        <w:tc>
          <w:tcPr>
            <w:tcW w:w="856" w:type="dxa"/>
          </w:tcPr>
          <w:p w14:paraId="10249E6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,000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b</w:t>
            </w:r>
          </w:p>
        </w:tc>
        <w:tc>
          <w:tcPr>
            <w:tcW w:w="1385" w:type="dxa"/>
          </w:tcPr>
          <w:p w14:paraId="67DD156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163,4 ± 9,0</w:t>
            </w:r>
          </w:p>
        </w:tc>
      </w:tr>
      <w:tr w:rsidR="00F6176D" w:rsidRPr="00F6176D" w14:paraId="56B95DD6" w14:textId="77777777" w:rsidTr="004A394B">
        <w:trPr>
          <w:jc w:val="center"/>
        </w:trPr>
        <w:tc>
          <w:tcPr>
            <w:tcW w:w="2759" w:type="dxa"/>
            <w:vAlign w:val="center"/>
          </w:tcPr>
          <w:p w14:paraId="408EEC5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Weight (kg)</w:t>
            </w:r>
          </w:p>
        </w:tc>
        <w:tc>
          <w:tcPr>
            <w:tcW w:w="1326" w:type="dxa"/>
          </w:tcPr>
          <w:p w14:paraId="460DF5C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</w:tcPr>
          <w:p w14:paraId="209A151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82,4 (20,6)</w:t>
            </w:r>
          </w:p>
        </w:tc>
        <w:tc>
          <w:tcPr>
            <w:tcW w:w="1354" w:type="dxa"/>
          </w:tcPr>
          <w:p w14:paraId="5228696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90,4 (34,7)</w:t>
            </w:r>
          </w:p>
        </w:tc>
        <w:tc>
          <w:tcPr>
            <w:tcW w:w="856" w:type="dxa"/>
          </w:tcPr>
          <w:p w14:paraId="7361526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,007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c</w:t>
            </w:r>
          </w:p>
        </w:tc>
        <w:tc>
          <w:tcPr>
            <w:tcW w:w="1385" w:type="dxa"/>
          </w:tcPr>
          <w:p w14:paraId="77A381D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84,4 (27,5)</w:t>
            </w:r>
          </w:p>
        </w:tc>
      </w:tr>
      <w:tr w:rsidR="00F6176D" w:rsidRPr="00F6176D" w14:paraId="34D93BCF" w14:textId="77777777" w:rsidTr="004A394B">
        <w:trPr>
          <w:jc w:val="center"/>
        </w:trPr>
        <w:tc>
          <w:tcPr>
            <w:tcW w:w="2759" w:type="dxa"/>
            <w:vAlign w:val="center"/>
          </w:tcPr>
          <w:p w14:paraId="2051CC4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BMI (kg/m2)</w:t>
            </w:r>
          </w:p>
        </w:tc>
        <w:tc>
          <w:tcPr>
            <w:tcW w:w="1326" w:type="dxa"/>
          </w:tcPr>
          <w:p w14:paraId="7D15E0E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</w:tcPr>
          <w:p w14:paraId="4B630C5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31,75 (6,13)</w:t>
            </w:r>
          </w:p>
        </w:tc>
        <w:tc>
          <w:tcPr>
            <w:tcW w:w="1354" w:type="dxa"/>
          </w:tcPr>
          <w:p w14:paraId="31DC2AA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32,04 (9,22)</w:t>
            </w:r>
          </w:p>
        </w:tc>
        <w:tc>
          <w:tcPr>
            <w:tcW w:w="856" w:type="dxa"/>
          </w:tcPr>
          <w:p w14:paraId="665D67D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,277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c</w:t>
            </w:r>
          </w:p>
        </w:tc>
        <w:tc>
          <w:tcPr>
            <w:tcW w:w="1385" w:type="dxa"/>
          </w:tcPr>
          <w:p w14:paraId="28648F4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31,95 (7,25)</w:t>
            </w:r>
          </w:p>
        </w:tc>
      </w:tr>
      <w:tr w:rsidR="00F6176D" w:rsidRPr="00F6176D" w14:paraId="565D31E8" w14:textId="77777777" w:rsidTr="004A394B">
        <w:trPr>
          <w:jc w:val="center"/>
        </w:trPr>
        <w:tc>
          <w:tcPr>
            <w:tcW w:w="2759" w:type="dxa"/>
            <w:vAlign w:val="center"/>
          </w:tcPr>
          <w:p w14:paraId="0CD843B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BMI Z-Score</w:t>
            </w:r>
          </w:p>
        </w:tc>
        <w:tc>
          <w:tcPr>
            <w:tcW w:w="1326" w:type="dxa"/>
          </w:tcPr>
          <w:p w14:paraId="5FA9F92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</w:tcPr>
          <w:p w14:paraId="16C81FD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2,67 (0,75)</w:t>
            </w:r>
          </w:p>
        </w:tc>
        <w:tc>
          <w:tcPr>
            <w:tcW w:w="1354" w:type="dxa"/>
          </w:tcPr>
          <w:p w14:paraId="167955D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2,91 (1,07)</w:t>
            </w:r>
          </w:p>
        </w:tc>
        <w:tc>
          <w:tcPr>
            <w:tcW w:w="856" w:type="dxa"/>
          </w:tcPr>
          <w:p w14:paraId="47DDF1F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,003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c</w:t>
            </w:r>
          </w:p>
        </w:tc>
        <w:tc>
          <w:tcPr>
            <w:tcW w:w="1385" w:type="dxa"/>
          </w:tcPr>
          <w:p w14:paraId="28977B2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2,76 (0,99)</w:t>
            </w:r>
          </w:p>
        </w:tc>
      </w:tr>
      <w:tr w:rsidR="00F6176D" w:rsidRPr="00F6176D" w14:paraId="3B2AFE2F" w14:textId="77777777" w:rsidTr="004A394B">
        <w:trPr>
          <w:jc w:val="center"/>
        </w:trPr>
        <w:tc>
          <w:tcPr>
            <w:tcW w:w="2759" w:type="dxa"/>
            <w:vAlign w:val="center"/>
          </w:tcPr>
          <w:p w14:paraId="505072D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Waist circumference (cm)</w:t>
            </w:r>
          </w:p>
        </w:tc>
        <w:tc>
          <w:tcPr>
            <w:tcW w:w="1326" w:type="dxa"/>
          </w:tcPr>
          <w:p w14:paraId="3952689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</w:tcPr>
          <w:p w14:paraId="298425F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96,6 (13,5)</w:t>
            </w:r>
          </w:p>
        </w:tc>
        <w:tc>
          <w:tcPr>
            <w:tcW w:w="1354" w:type="dxa"/>
          </w:tcPr>
          <w:p w14:paraId="4DB0D01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104,3 (23,2)</w:t>
            </w:r>
          </w:p>
        </w:tc>
        <w:tc>
          <w:tcPr>
            <w:tcW w:w="856" w:type="dxa"/>
          </w:tcPr>
          <w:p w14:paraId="132BE30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,000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c</w:t>
            </w:r>
          </w:p>
        </w:tc>
        <w:tc>
          <w:tcPr>
            <w:tcW w:w="1385" w:type="dxa"/>
          </w:tcPr>
          <w:p w14:paraId="15B0D01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99,2 (16,6)</w:t>
            </w:r>
          </w:p>
        </w:tc>
      </w:tr>
      <w:tr w:rsidR="00F6176D" w:rsidRPr="00F6176D" w14:paraId="120E385B" w14:textId="77777777" w:rsidTr="004A394B">
        <w:trPr>
          <w:jc w:val="center"/>
        </w:trPr>
        <w:tc>
          <w:tcPr>
            <w:tcW w:w="2759" w:type="dxa"/>
            <w:vAlign w:val="center"/>
          </w:tcPr>
          <w:p w14:paraId="7B661B0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Hip perimeter (cm)</w:t>
            </w:r>
          </w:p>
        </w:tc>
        <w:tc>
          <w:tcPr>
            <w:tcW w:w="1326" w:type="dxa"/>
          </w:tcPr>
          <w:p w14:paraId="1727C01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</w:tcPr>
          <w:p w14:paraId="6B014FC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114,1 (15,4)</w:t>
            </w:r>
          </w:p>
        </w:tc>
        <w:tc>
          <w:tcPr>
            <w:tcW w:w="1354" w:type="dxa"/>
          </w:tcPr>
          <w:p w14:paraId="2C5E772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114,6 (18,9)</w:t>
            </w:r>
          </w:p>
        </w:tc>
        <w:tc>
          <w:tcPr>
            <w:tcW w:w="856" w:type="dxa"/>
          </w:tcPr>
          <w:p w14:paraId="3F0F238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,307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c</w:t>
            </w:r>
          </w:p>
        </w:tc>
        <w:tc>
          <w:tcPr>
            <w:tcW w:w="1385" w:type="dxa"/>
          </w:tcPr>
          <w:p w14:paraId="42D21F7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114,1 (17,8)</w:t>
            </w:r>
          </w:p>
        </w:tc>
      </w:tr>
      <w:tr w:rsidR="00F6176D" w:rsidRPr="00F6176D" w14:paraId="153830C2" w14:textId="77777777" w:rsidTr="004A394B">
        <w:trPr>
          <w:jc w:val="center"/>
        </w:trPr>
        <w:tc>
          <w:tcPr>
            <w:tcW w:w="2759" w:type="dxa"/>
            <w:vAlign w:val="center"/>
          </w:tcPr>
          <w:p w14:paraId="4694B4E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Absolute fat mass (Kg)</w:t>
            </w:r>
          </w:p>
        </w:tc>
        <w:tc>
          <w:tcPr>
            <w:tcW w:w="1326" w:type="dxa"/>
          </w:tcPr>
          <w:p w14:paraId="51ECE47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</w:tcPr>
          <w:p w14:paraId="0804E42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37,4 (14,6)</w:t>
            </w:r>
          </w:p>
        </w:tc>
        <w:tc>
          <w:tcPr>
            <w:tcW w:w="1354" w:type="dxa"/>
          </w:tcPr>
          <w:p w14:paraId="3EB14D8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36,75 (20,3)</w:t>
            </w:r>
          </w:p>
        </w:tc>
        <w:tc>
          <w:tcPr>
            <w:tcW w:w="856" w:type="dxa"/>
          </w:tcPr>
          <w:p w14:paraId="32F76DE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,763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c</w:t>
            </w:r>
          </w:p>
        </w:tc>
        <w:tc>
          <w:tcPr>
            <w:tcW w:w="1385" w:type="dxa"/>
          </w:tcPr>
          <w:p w14:paraId="59405CE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37,4 (16,5)</w:t>
            </w:r>
          </w:p>
        </w:tc>
      </w:tr>
      <w:tr w:rsidR="00F6176D" w:rsidRPr="00F6176D" w14:paraId="1F9B0107" w14:textId="77777777" w:rsidTr="004A394B">
        <w:trPr>
          <w:jc w:val="center"/>
        </w:trPr>
        <w:tc>
          <w:tcPr>
            <w:tcW w:w="2759" w:type="dxa"/>
            <w:vAlign w:val="center"/>
          </w:tcPr>
          <w:p w14:paraId="27B3301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Relative fat mass (%)</w:t>
            </w:r>
          </w:p>
        </w:tc>
        <w:tc>
          <w:tcPr>
            <w:tcW w:w="1326" w:type="dxa"/>
          </w:tcPr>
          <w:p w14:paraId="20496D6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</w:tcPr>
          <w:p w14:paraId="3BF6C9F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44,5 ± 5,7</w:t>
            </w:r>
          </w:p>
        </w:tc>
        <w:tc>
          <w:tcPr>
            <w:tcW w:w="1354" w:type="dxa"/>
          </w:tcPr>
          <w:p w14:paraId="05AF798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41,2 ± 8,8</w:t>
            </w:r>
          </w:p>
        </w:tc>
        <w:tc>
          <w:tcPr>
            <w:tcW w:w="856" w:type="dxa"/>
          </w:tcPr>
          <w:p w14:paraId="37D6E81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,007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b</w:t>
            </w:r>
          </w:p>
        </w:tc>
        <w:tc>
          <w:tcPr>
            <w:tcW w:w="1385" w:type="dxa"/>
          </w:tcPr>
          <w:p w14:paraId="4A93B53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42,8 ± 7,6</w:t>
            </w:r>
          </w:p>
        </w:tc>
      </w:tr>
      <w:tr w:rsidR="00F6176D" w:rsidRPr="00F6176D" w14:paraId="24486219" w14:textId="77777777" w:rsidTr="004A394B">
        <w:trPr>
          <w:jc w:val="center"/>
        </w:trPr>
        <w:tc>
          <w:tcPr>
            <w:tcW w:w="2759" w:type="dxa"/>
            <w:vAlign w:val="center"/>
          </w:tcPr>
          <w:p w14:paraId="1883366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Absolute muscle mass (Kg)</w:t>
            </w:r>
          </w:p>
        </w:tc>
        <w:tc>
          <w:tcPr>
            <w:tcW w:w="1326" w:type="dxa"/>
          </w:tcPr>
          <w:p w14:paraId="7CCB8EA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</w:tcPr>
          <w:p w14:paraId="282C3FB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24,2 (6,2)</w:t>
            </w:r>
          </w:p>
        </w:tc>
        <w:tc>
          <w:tcPr>
            <w:tcW w:w="1354" w:type="dxa"/>
          </w:tcPr>
          <w:p w14:paraId="4495E97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33,0 (11,7)</w:t>
            </w:r>
          </w:p>
        </w:tc>
        <w:tc>
          <w:tcPr>
            <w:tcW w:w="856" w:type="dxa"/>
          </w:tcPr>
          <w:p w14:paraId="462934D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,000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c</w:t>
            </w:r>
          </w:p>
        </w:tc>
        <w:tc>
          <w:tcPr>
            <w:tcW w:w="1385" w:type="dxa"/>
          </w:tcPr>
          <w:p w14:paraId="35DE17E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27,1 (10,7)</w:t>
            </w:r>
          </w:p>
        </w:tc>
      </w:tr>
      <w:tr w:rsidR="00F6176D" w:rsidRPr="00F6176D" w14:paraId="5C4DD76B" w14:textId="77777777" w:rsidTr="004A394B">
        <w:trPr>
          <w:jc w:val="center"/>
        </w:trPr>
        <w:tc>
          <w:tcPr>
            <w:tcW w:w="2759" w:type="dxa"/>
            <w:vAlign w:val="center"/>
          </w:tcPr>
          <w:p w14:paraId="07E816C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Relative muscle mass (%)</w:t>
            </w:r>
          </w:p>
        </w:tc>
        <w:tc>
          <w:tcPr>
            <w:tcW w:w="1326" w:type="dxa"/>
          </w:tcPr>
          <w:p w14:paraId="6DBD8A0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</w:tcPr>
          <w:p w14:paraId="1B653D4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30,6 (5,1)</w:t>
            </w:r>
          </w:p>
        </w:tc>
        <w:tc>
          <w:tcPr>
            <w:tcW w:w="1354" w:type="dxa"/>
          </w:tcPr>
          <w:p w14:paraId="15ECCE0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32,7 (6,1)</w:t>
            </w:r>
          </w:p>
        </w:tc>
        <w:tc>
          <w:tcPr>
            <w:tcW w:w="856" w:type="dxa"/>
          </w:tcPr>
          <w:p w14:paraId="38A9628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,003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c</w:t>
            </w:r>
          </w:p>
        </w:tc>
        <w:tc>
          <w:tcPr>
            <w:tcW w:w="1385" w:type="dxa"/>
          </w:tcPr>
          <w:p w14:paraId="55348E8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31,1 (5,1)</w:t>
            </w:r>
          </w:p>
        </w:tc>
      </w:tr>
      <w:tr w:rsidR="00F6176D" w:rsidRPr="00F6176D" w14:paraId="46904A83" w14:textId="77777777" w:rsidTr="004A394B">
        <w:trPr>
          <w:jc w:val="center"/>
        </w:trPr>
        <w:tc>
          <w:tcPr>
            <w:tcW w:w="2759" w:type="dxa"/>
            <w:vAlign w:val="center"/>
          </w:tcPr>
          <w:p w14:paraId="314E0B0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Structured physical activity (min)</w:t>
            </w:r>
          </w:p>
        </w:tc>
        <w:tc>
          <w:tcPr>
            <w:tcW w:w="1326" w:type="dxa"/>
          </w:tcPr>
          <w:p w14:paraId="1A0AA9C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</w:tcPr>
          <w:p w14:paraId="261FBF5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150 (60)</w:t>
            </w:r>
          </w:p>
        </w:tc>
        <w:tc>
          <w:tcPr>
            <w:tcW w:w="1354" w:type="dxa"/>
          </w:tcPr>
          <w:p w14:paraId="2AFB244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150 (136)</w:t>
            </w:r>
          </w:p>
        </w:tc>
        <w:tc>
          <w:tcPr>
            <w:tcW w:w="856" w:type="dxa"/>
          </w:tcPr>
          <w:p w14:paraId="7FAA69F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,839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c</w:t>
            </w:r>
          </w:p>
        </w:tc>
        <w:tc>
          <w:tcPr>
            <w:tcW w:w="1385" w:type="dxa"/>
          </w:tcPr>
          <w:p w14:paraId="47B003D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150 (86)</w:t>
            </w:r>
          </w:p>
        </w:tc>
      </w:tr>
      <w:tr w:rsidR="00F6176D" w:rsidRPr="00F6176D" w14:paraId="36D4D4CF" w14:textId="77777777" w:rsidTr="004A394B">
        <w:trPr>
          <w:jc w:val="center"/>
        </w:trPr>
        <w:tc>
          <w:tcPr>
            <w:tcW w:w="2759" w:type="dxa"/>
            <w:vAlign w:val="center"/>
          </w:tcPr>
          <w:p w14:paraId="288763A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Total physical activity (min)</w:t>
            </w:r>
          </w:p>
        </w:tc>
        <w:tc>
          <w:tcPr>
            <w:tcW w:w="1326" w:type="dxa"/>
          </w:tcPr>
          <w:p w14:paraId="6D06ABE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</w:tcPr>
          <w:p w14:paraId="33FD732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205 (214)</w:t>
            </w:r>
          </w:p>
        </w:tc>
        <w:tc>
          <w:tcPr>
            <w:tcW w:w="1354" w:type="dxa"/>
          </w:tcPr>
          <w:p w14:paraId="1D37FF9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197 (220)</w:t>
            </w:r>
          </w:p>
        </w:tc>
        <w:tc>
          <w:tcPr>
            <w:tcW w:w="856" w:type="dxa"/>
          </w:tcPr>
          <w:p w14:paraId="0854AB2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,781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c</w:t>
            </w:r>
          </w:p>
        </w:tc>
        <w:tc>
          <w:tcPr>
            <w:tcW w:w="1385" w:type="dxa"/>
          </w:tcPr>
          <w:p w14:paraId="3335ED1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199 (225)</w:t>
            </w:r>
          </w:p>
        </w:tc>
      </w:tr>
      <w:tr w:rsidR="00F6176D" w:rsidRPr="00F6176D" w14:paraId="4BAD41B0" w14:textId="77777777" w:rsidTr="004A394B">
        <w:trPr>
          <w:jc w:val="center"/>
        </w:trPr>
        <w:tc>
          <w:tcPr>
            <w:tcW w:w="275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DF4DA0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55DD7D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C2D8ED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ACDE27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775BB9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AAA207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</w:tbl>
    <w:p w14:paraId="50BDD474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</w:pP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SD, Standard Deviation; BMI, Body Mass Index</w:t>
      </w:r>
    </w:p>
    <w:p w14:paraId="1D8C45FA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</w:pPr>
      <w:bookmarkStart w:id="0" w:name="_Toc197861388"/>
      <w:bookmarkStart w:id="1" w:name="_Toc197882931"/>
      <w:bookmarkStart w:id="2" w:name="_Toc203033549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a, b, c Differences between groups analysed with Chi-square test, Independent Sample t-test and Mann-Whitney U-</w:t>
      </w:r>
    </w:p>
    <w:p w14:paraId="29654783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</w:pP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test, respectively. For the Mann-Whitney U-test, median values (interquartile range) are shown.</w:t>
      </w:r>
    </w:p>
    <w:p w14:paraId="2D752F34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b/>
          <w:bCs/>
          <w:kern w:val="2"/>
          <w:sz w:val="18"/>
          <w:szCs w:val="18"/>
          <w:lang w:val="en-GB"/>
          <w14:ligatures w14:val="standardContextual"/>
        </w:rPr>
      </w:pP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Values in bold indicate statistically significant values (</w:t>
      </w:r>
      <w:r w:rsidRPr="00F6176D">
        <w:rPr>
          <w:rFonts w:ascii="Times New Roman" w:hAnsi="Times New Roman" w:cs="Times New Roman"/>
          <w:i/>
          <w:kern w:val="2"/>
          <w:sz w:val="18"/>
          <w:szCs w:val="18"/>
          <w:lang w:val="en-GB"/>
          <w14:ligatures w14:val="standardContextual"/>
        </w:rPr>
        <w:t>p-value ≤</w:t>
      </w: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.05).</w:t>
      </w:r>
      <w:bookmarkEnd w:id="0"/>
      <w:bookmarkEnd w:id="1"/>
      <w:bookmarkEnd w:id="2"/>
    </w:p>
    <w:p w14:paraId="03A0A3BA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b/>
          <w:bCs/>
          <w:kern w:val="2"/>
          <w:sz w:val="18"/>
          <w:szCs w:val="18"/>
          <w:lang w:val="en-GB"/>
          <w14:ligatures w14:val="standardContextual"/>
        </w:rPr>
      </w:pPr>
      <w:r w:rsidRPr="00F6176D">
        <w:rPr>
          <w:rFonts w:ascii="Times New Roman" w:hAnsi="Times New Roman" w:cs="Times New Roman"/>
          <w:b/>
          <w:bCs/>
          <w:kern w:val="2"/>
          <w:sz w:val="18"/>
          <w:szCs w:val="18"/>
          <w:lang w:val="en-GB"/>
          <w14:ligatures w14:val="standardContextual"/>
        </w:rPr>
        <w:br w:type="page"/>
      </w:r>
    </w:p>
    <w:p w14:paraId="44B5D523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</w:pPr>
      <w:proofErr w:type="spellStart"/>
      <w:r w:rsidRPr="00F6176D">
        <w:rPr>
          <w:rFonts w:ascii="Times New Roman" w:hAnsi="Times New Roman" w:cs="Times New Roman"/>
          <w:b/>
          <w:bCs/>
          <w:kern w:val="2"/>
          <w:sz w:val="18"/>
          <w:szCs w:val="18"/>
          <w14:ligatures w14:val="standardContextual"/>
        </w:rPr>
        <w:lastRenderedPageBreak/>
        <w:t>Table</w:t>
      </w:r>
      <w:proofErr w:type="spellEnd"/>
      <w:r w:rsidRPr="00F6176D">
        <w:rPr>
          <w:rFonts w:ascii="Times New Roman" w:hAnsi="Times New Roman" w:cs="Times New Roman"/>
          <w:b/>
          <w:bCs/>
          <w:kern w:val="2"/>
          <w:sz w:val="18"/>
          <w:szCs w:val="18"/>
          <w14:ligatures w14:val="standardContextual"/>
        </w:rPr>
        <w:t xml:space="preserve"> 2.</w:t>
      </w:r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Differences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between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participants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assessed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at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two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points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in time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and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participants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excluded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from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the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longitudinal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analyses</w:t>
      </w:r>
      <w:proofErr w:type="spellEnd"/>
    </w:p>
    <w:tbl>
      <w:tblPr>
        <w:tblStyle w:val="TabelacomGrelha"/>
        <w:tblW w:w="783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59"/>
        <w:gridCol w:w="1326"/>
        <w:gridCol w:w="1535"/>
        <w:gridCol w:w="1348"/>
        <w:gridCol w:w="6"/>
        <w:gridCol w:w="850"/>
        <w:gridCol w:w="6"/>
      </w:tblGrid>
      <w:tr w:rsidR="00F6176D" w:rsidRPr="00F6176D" w14:paraId="45F89A47" w14:textId="77777777" w:rsidTr="004A394B">
        <w:trPr>
          <w:trHeight w:val="20"/>
          <w:jc w:val="center"/>
        </w:trPr>
        <w:tc>
          <w:tcPr>
            <w:tcW w:w="275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EBE6CE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Variables</w:t>
            </w:r>
          </w:p>
        </w:tc>
        <w:tc>
          <w:tcPr>
            <w:tcW w:w="132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3A64441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3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3395EBD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Included (</w:t>
            </w: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n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=131)</w:t>
            </w:r>
          </w:p>
        </w:tc>
        <w:tc>
          <w:tcPr>
            <w:tcW w:w="1354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1985991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Excluded (</w:t>
            </w: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n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=34)</w:t>
            </w:r>
          </w:p>
        </w:tc>
        <w:tc>
          <w:tcPr>
            <w:tcW w:w="856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354F804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p-value</w:t>
            </w:r>
          </w:p>
        </w:tc>
      </w:tr>
      <w:tr w:rsidR="00F6176D" w:rsidRPr="00F6176D" w14:paraId="71D597EE" w14:textId="77777777" w:rsidTr="004A394B">
        <w:trPr>
          <w:gridAfter w:val="1"/>
          <w:wAfter w:w="6" w:type="dxa"/>
          <w:trHeight w:val="20"/>
          <w:jc w:val="center"/>
        </w:trPr>
        <w:tc>
          <w:tcPr>
            <w:tcW w:w="2759" w:type="dxa"/>
          </w:tcPr>
          <w:p w14:paraId="6D436D0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326" w:type="dxa"/>
          </w:tcPr>
          <w:p w14:paraId="4EB9D00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2883" w:type="dxa"/>
            <w:gridSpan w:val="2"/>
            <w:hideMark/>
          </w:tcPr>
          <w:p w14:paraId="496F52F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856" w:type="dxa"/>
            <w:gridSpan w:val="2"/>
            <w:hideMark/>
          </w:tcPr>
          <w:p w14:paraId="4ECEE28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  <w:tr w:rsidR="00F6176D" w:rsidRPr="00F6176D" w14:paraId="02CA94DE" w14:textId="77777777" w:rsidTr="004A394B">
        <w:trPr>
          <w:trHeight w:val="20"/>
          <w:jc w:val="center"/>
        </w:trPr>
        <w:tc>
          <w:tcPr>
            <w:tcW w:w="2759" w:type="dxa"/>
          </w:tcPr>
          <w:p w14:paraId="2A32707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Girls (n, %)</w:t>
            </w:r>
          </w:p>
        </w:tc>
        <w:tc>
          <w:tcPr>
            <w:tcW w:w="1326" w:type="dxa"/>
          </w:tcPr>
          <w:p w14:paraId="6C11210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35" w:type="dxa"/>
          </w:tcPr>
          <w:p w14:paraId="682CF24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65 (49,6)</w:t>
            </w:r>
          </w:p>
        </w:tc>
        <w:tc>
          <w:tcPr>
            <w:tcW w:w="1354" w:type="dxa"/>
            <w:gridSpan w:val="2"/>
          </w:tcPr>
          <w:p w14:paraId="1F57FE8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18 (52,9)</w:t>
            </w:r>
          </w:p>
        </w:tc>
        <w:tc>
          <w:tcPr>
            <w:tcW w:w="856" w:type="dxa"/>
            <w:gridSpan w:val="2"/>
          </w:tcPr>
          <w:p w14:paraId="0DCCBF1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 xml:space="preserve">,730 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>a</w:t>
            </w:r>
          </w:p>
        </w:tc>
      </w:tr>
      <w:tr w:rsidR="00F6176D" w:rsidRPr="00F6176D" w14:paraId="16681647" w14:textId="77777777" w:rsidTr="004A394B">
        <w:trPr>
          <w:trHeight w:val="20"/>
          <w:jc w:val="center"/>
        </w:trPr>
        <w:tc>
          <w:tcPr>
            <w:tcW w:w="2759" w:type="dxa"/>
          </w:tcPr>
          <w:p w14:paraId="30BDCA2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Age (years)</w:t>
            </w:r>
          </w:p>
        </w:tc>
        <w:tc>
          <w:tcPr>
            <w:tcW w:w="1326" w:type="dxa"/>
          </w:tcPr>
          <w:p w14:paraId="7C00711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35" w:type="dxa"/>
          </w:tcPr>
          <w:p w14:paraId="3800528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14,4 ± 0,2</w:t>
            </w:r>
          </w:p>
        </w:tc>
        <w:tc>
          <w:tcPr>
            <w:tcW w:w="1354" w:type="dxa"/>
            <w:gridSpan w:val="2"/>
          </w:tcPr>
          <w:p w14:paraId="7F6BF68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14,6 ± 0,3</w:t>
            </w:r>
          </w:p>
        </w:tc>
        <w:tc>
          <w:tcPr>
            <w:tcW w:w="856" w:type="dxa"/>
            <w:gridSpan w:val="2"/>
          </w:tcPr>
          <w:p w14:paraId="6BDCF32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,594</w:t>
            </w:r>
          </w:p>
        </w:tc>
      </w:tr>
      <w:tr w:rsidR="00F6176D" w:rsidRPr="00F6176D" w14:paraId="098DE8F7" w14:textId="77777777" w:rsidTr="004A394B">
        <w:trPr>
          <w:trHeight w:val="20"/>
          <w:jc w:val="center"/>
        </w:trPr>
        <w:tc>
          <w:tcPr>
            <w:tcW w:w="2759" w:type="dxa"/>
          </w:tcPr>
          <w:p w14:paraId="322B5AD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Obesity duration (months)</w:t>
            </w:r>
          </w:p>
        </w:tc>
        <w:tc>
          <w:tcPr>
            <w:tcW w:w="1326" w:type="dxa"/>
          </w:tcPr>
          <w:p w14:paraId="4447C02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35" w:type="dxa"/>
          </w:tcPr>
          <w:p w14:paraId="0FA40CF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87,9 ± 5,1</w:t>
            </w:r>
          </w:p>
        </w:tc>
        <w:tc>
          <w:tcPr>
            <w:tcW w:w="1354" w:type="dxa"/>
            <w:gridSpan w:val="2"/>
          </w:tcPr>
          <w:p w14:paraId="2391FCF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97,5 ±11,0</w:t>
            </w:r>
          </w:p>
        </w:tc>
        <w:tc>
          <w:tcPr>
            <w:tcW w:w="856" w:type="dxa"/>
            <w:gridSpan w:val="2"/>
          </w:tcPr>
          <w:p w14:paraId="32A1F05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,409</w:t>
            </w:r>
          </w:p>
        </w:tc>
      </w:tr>
      <w:tr w:rsidR="00F6176D" w:rsidRPr="00F6176D" w14:paraId="61C3F6CD" w14:textId="77777777" w:rsidTr="004A394B">
        <w:trPr>
          <w:trHeight w:val="20"/>
          <w:jc w:val="center"/>
        </w:trPr>
        <w:tc>
          <w:tcPr>
            <w:tcW w:w="2759" w:type="dxa"/>
          </w:tcPr>
          <w:p w14:paraId="242EF76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Height (cm)</w:t>
            </w:r>
          </w:p>
        </w:tc>
        <w:tc>
          <w:tcPr>
            <w:tcW w:w="1326" w:type="dxa"/>
          </w:tcPr>
          <w:p w14:paraId="38D6736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35" w:type="dxa"/>
          </w:tcPr>
          <w:p w14:paraId="161509D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163,1 ± 0,8</w:t>
            </w:r>
          </w:p>
        </w:tc>
        <w:tc>
          <w:tcPr>
            <w:tcW w:w="1354" w:type="dxa"/>
            <w:gridSpan w:val="2"/>
          </w:tcPr>
          <w:p w14:paraId="40280A8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164,2 ± 1,6</w:t>
            </w:r>
          </w:p>
        </w:tc>
        <w:tc>
          <w:tcPr>
            <w:tcW w:w="856" w:type="dxa"/>
            <w:gridSpan w:val="2"/>
          </w:tcPr>
          <w:p w14:paraId="5B297D9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,548</w:t>
            </w:r>
          </w:p>
        </w:tc>
      </w:tr>
      <w:tr w:rsidR="00F6176D" w:rsidRPr="00F6176D" w14:paraId="0C60B5E9" w14:textId="77777777" w:rsidTr="004A394B">
        <w:trPr>
          <w:trHeight w:val="20"/>
          <w:jc w:val="center"/>
        </w:trPr>
        <w:tc>
          <w:tcPr>
            <w:tcW w:w="2759" w:type="dxa"/>
          </w:tcPr>
          <w:p w14:paraId="35DFF45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Weight (kg)</w:t>
            </w:r>
          </w:p>
        </w:tc>
        <w:tc>
          <w:tcPr>
            <w:tcW w:w="1326" w:type="dxa"/>
          </w:tcPr>
          <w:p w14:paraId="6BAE37C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35" w:type="dxa"/>
          </w:tcPr>
          <w:p w14:paraId="159DA1C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89,1 ± 2,0</w:t>
            </w:r>
          </w:p>
        </w:tc>
        <w:tc>
          <w:tcPr>
            <w:tcW w:w="1354" w:type="dxa"/>
            <w:gridSpan w:val="2"/>
          </w:tcPr>
          <w:p w14:paraId="5B54583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89,9 ± 3,5</w:t>
            </w:r>
          </w:p>
        </w:tc>
        <w:tc>
          <w:tcPr>
            <w:tcW w:w="856" w:type="dxa"/>
            <w:gridSpan w:val="2"/>
          </w:tcPr>
          <w:p w14:paraId="4DC7FDC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,856</w:t>
            </w:r>
          </w:p>
        </w:tc>
      </w:tr>
      <w:tr w:rsidR="00F6176D" w:rsidRPr="00F6176D" w14:paraId="12AF5C0D" w14:textId="77777777" w:rsidTr="004A394B">
        <w:trPr>
          <w:trHeight w:val="20"/>
          <w:jc w:val="center"/>
        </w:trPr>
        <w:tc>
          <w:tcPr>
            <w:tcW w:w="2759" w:type="dxa"/>
          </w:tcPr>
          <w:p w14:paraId="752F589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BMI (kg/m2)</w:t>
            </w:r>
          </w:p>
        </w:tc>
        <w:tc>
          <w:tcPr>
            <w:tcW w:w="1326" w:type="dxa"/>
          </w:tcPr>
          <w:p w14:paraId="3466E53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35" w:type="dxa"/>
          </w:tcPr>
          <w:p w14:paraId="6A7322C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33,24 ± 0,64</w:t>
            </w:r>
          </w:p>
        </w:tc>
        <w:tc>
          <w:tcPr>
            <w:tcW w:w="1354" w:type="dxa"/>
            <w:gridSpan w:val="2"/>
          </w:tcPr>
          <w:p w14:paraId="5E0AED6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33,10 ± 0,92</w:t>
            </w:r>
          </w:p>
        </w:tc>
        <w:tc>
          <w:tcPr>
            <w:tcW w:w="856" w:type="dxa"/>
            <w:gridSpan w:val="2"/>
          </w:tcPr>
          <w:p w14:paraId="6443A8C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,916</w:t>
            </w:r>
          </w:p>
        </w:tc>
      </w:tr>
      <w:tr w:rsidR="00F6176D" w:rsidRPr="00F6176D" w14:paraId="0F8E59C8" w14:textId="77777777" w:rsidTr="004A394B">
        <w:trPr>
          <w:trHeight w:val="20"/>
          <w:jc w:val="center"/>
        </w:trPr>
        <w:tc>
          <w:tcPr>
            <w:tcW w:w="2759" w:type="dxa"/>
          </w:tcPr>
          <w:p w14:paraId="6C6B0C3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BMI Z-Score</w:t>
            </w:r>
          </w:p>
        </w:tc>
        <w:tc>
          <w:tcPr>
            <w:tcW w:w="1326" w:type="dxa"/>
          </w:tcPr>
          <w:p w14:paraId="61C00A8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35" w:type="dxa"/>
          </w:tcPr>
          <w:p w14:paraId="1F6166A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3,04± 0,12</w:t>
            </w:r>
          </w:p>
        </w:tc>
        <w:tc>
          <w:tcPr>
            <w:tcW w:w="1354" w:type="dxa"/>
            <w:gridSpan w:val="2"/>
          </w:tcPr>
          <w:p w14:paraId="76AC5E5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2,89 ± 0,13</w:t>
            </w:r>
          </w:p>
        </w:tc>
        <w:tc>
          <w:tcPr>
            <w:tcW w:w="856" w:type="dxa"/>
            <w:gridSpan w:val="2"/>
          </w:tcPr>
          <w:p w14:paraId="4DAD61D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,527</w:t>
            </w:r>
          </w:p>
        </w:tc>
      </w:tr>
      <w:tr w:rsidR="00F6176D" w:rsidRPr="00F6176D" w14:paraId="5B78647E" w14:textId="77777777" w:rsidTr="004A394B">
        <w:trPr>
          <w:trHeight w:val="20"/>
          <w:jc w:val="center"/>
        </w:trPr>
        <w:tc>
          <w:tcPr>
            <w:tcW w:w="2759" w:type="dxa"/>
          </w:tcPr>
          <w:p w14:paraId="631712B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Waist circumference (cm)</w:t>
            </w:r>
          </w:p>
        </w:tc>
        <w:tc>
          <w:tcPr>
            <w:tcW w:w="1326" w:type="dxa"/>
          </w:tcPr>
          <w:p w14:paraId="0736C8A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35" w:type="dxa"/>
          </w:tcPr>
          <w:p w14:paraId="5BBBBEE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127,7 ± 15,3</w:t>
            </w:r>
          </w:p>
        </w:tc>
        <w:tc>
          <w:tcPr>
            <w:tcW w:w="1354" w:type="dxa"/>
            <w:gridSpan w:val="2"/>
          </w:tcPr>
          <w:p w14:paraId="4C9670E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136,3 ± 34,6</w:t>
            </w:r>
          </w:p>
        </w:tc>
        <w:tc>
          <w:tcPr>
            <w:tcW w:w="856" w:type="dxa"/>
            <w:gridSpan w:val="2"/>
          </w:tcPr>
          <w:p w14:paraId="42769D2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,804</w:t>
            </w:r>
          </w:p>
        </w:tc>
      </w:tr>
      <w:tr w:rsidR="00F6176D" w:rsidRPr="00F6176D" w14:paraId="2BD9C8D3" w14:textId="77777777" w:rsidTr="004A394B">
        <w:trPr>
          <w:trHeight w:val="20"/>
          <w:jc w:val="center"/>
        </w:trPr>
        <w:tc>
          <w:tcPr>
            <w:tcW w:w="2759" w:type="dxa"/>
          </w:tcPr>
          <w:p w14:paraId="34B428D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Hip perimeter (cm)</w:t>
            </w:r>
          </w:p>
        </w:tc>
        <w:tc>
          <w:tcPr>
            <w:tcW w:w="1326" w:type="dxa"/>
          </w:tcPr>
          <w:p w14:paraId="7E90801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35" w:type="dxa"/>
          </w:tcPr>
          <w:p w14:paraId="08901D4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149,1 ± 17,3</w:t>
            </w:r>
          </w:p>
        </w:tc>
        <w:tc>
          <w:tcPr>
            <w:tcW w:w="1354" w:type="dxa"/>
            <w:gridSpan w:val="2"/>
          </w:tcPr>
          <w:p w14:paraId="1BC0C60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149,8 ± 34,0</w:t>
            </w:r>
          </w:p>
        </w:tc>
        <w:tc>
          <w:tcPr>
            <w:tcW w:w="856" w:type="dxa"/>
            <w:gridSpan w:val="2"/>
          </w:tcPr>
          <w:p w14:paraId="4D78BC3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,985</w:t>
            </w:r>
          </w:p>
        </w:tc>
      </w:tr>
      <w:tr w:rsidR="00F6176D" w:rsidRPr="00F6176D" w14:paraId="643F5D25" w14:textId="77777777" w:rsidTr="004A394B">
        <w:trPr>
          <w:trHeight w:val="20"/>
          <w:jc w:val="center"/>
        </w:trPr>
        <w:tc>
          <w:tcPr>
            <w:tcW w:w="2759" w:type="dxa"/>
          </w:tcPr>
          <w:p w14:paraId="5CFA12A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Absolute fat mass (Kg)</w:t>
            </w:r>
          </w:p>
        </w:tc>
        <w:tc>
          <w:tcPr>
            <w:tcW w:w="1326" w:type="dxa"/>
          </w:tcPr>
          <w:p w14:paraId="00A98B6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35" w:type="dxa"/>
          </w:tcPr>
          <w:p w14:paraId="0354900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39,1 ± 1,4</w:t>
            </w:r>
          </w:p>
        </w:tc>
        <w:tc>
          <w:tcPr>
            <w:tcW w:w="1354" w:type="dxa"/>
            <w:gridSpan w:val="2"/>
          </w:tcPr>
          <w:p w14:paraId="5E26588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39,3 ± 2,3</w:t>
            </w:r>
          </w:p>
        </w:tc>
        <w:tc>
          <w:tcPr>
            <w:tcW w:w="856" w:type="dxa"/>
            <w:gridSpan w:val="2"/>
          </w:tcPr>
          <w:p w14:paraId="001FEFC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,946</w:t>
            </w:r>
          </w:p>
        </w:tc>
      </w:tr>
      <w:tr w:rsidR="00F6176D" w:rsidRPr="00F6176D" w14:paraId="6BB0A311" w14:textId="77777777" w:rsidTr="004A394B">
        <w:trPr>
          <w:trHeight w:val="20"/>
          <w:jc w:val="center"/>
        </w:trPr>
        <w:tc>
          <w:tcPr>
            <w:tcW w:w="2759" w:type="dxa"/>
          </w:tcPr>
          <w:p w14:paraId="6DE52DD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Relative fat mass (%)</w:t>
            </w:r>
          </w:p>
        </w:tc>
        <w:tc>
          <w:tcPr>
            <w:tcW w:w="1326" w:type="dxa"/>
          </w:tcPr>
          <w:p w14:paraId="0C1C20F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35" w:type="dxa"/>
          </w:tcPr>
          <w:p w14:paraId="2E2A773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42,9 ± 0,7</w:t>
            </w:r>
          </w:p>
        </w:tc>
        <w:tc>
          <w:tcPr>
            <w:tcW w:w="1354" w:type="dxa"/>
            <w:gridSpan w:val="2"/>
          </w:tcPr>
          <w:p w14:paraId="2E2CECC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42,4 ± 1,3</w:t>
            </w:r>
          </w:p>
        </w:tc>
        <w:tc>
          <w:tcPr>
            <w:tcW w:w="856" w:type="dxa"/>
            <w:gridSpan w:val="2"/>
          </w:tcPr>
          <w:p w14:paraId="0C852A3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,769</w:t>
            </w:r>
          </w:p>
        </w:tc>
      </w:tr>
      <w:tr w:rsidR="00F6176D" w:rsidRPr="00F6176D" w14:paraId="3273DC9C" w14:textId="77777777" w:rsidTr="004A394B">
        <w:trPr>
          <w:trHeight w:val="20"/>
          <w:jc w:val="center"/>
        </w:trPr>
        <w:tc>
          <w:tcPr>
            <w:tcW w:w="2759" w:type="dxa"/>
          </w:tcPr>
          <w:p w14:paraId="726CBA6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Absolute muscle mass (Kg)</w:t>
            </w:r>
          </w:p>
        </w:tc>
        <w:tc>
          <w:tcPr>
            <w:tcW w:w="1326" w:type="dxa"/>
          </w:tcPr>
          <w:p w14:paraId="5037418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35" w:type="dxa"/>
          </w:tcPr>
          <w:p w14:paraId="72D8CE1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29,8 ± 2,0</w:t>
            </w:r>
          </w:p>
        </w:tc>
        <w:tc>
          <w:tcPr>
            <w:tcW w:w="1354" w:type="dxa"/>
            <w:gridSpan w:val="2"/>
          </w:tcPr>
          <w:p w14:paraId="026785E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28,9 ± 1,2</w:t>
            </w:r>
          </w:p>
        </w:tc>
        <w:tc>
          <w:tcPr>
            <w:tcW w:w="856" w:type="dxa"/>
            <w:gridSpan w:val="2"/>
          </w:tcPr>
          <w:p w14:paraId="58899DB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,810</w:t>
            </w:r>
          </w:p>
        </w:tc>
      </w:tr>
      <w:tr w:rsidR="00F6176D" w:rsidRPr="00F6176D" w14:paraId="64C756ED" w14:textId="77777777" w:rsidTr="004A394B">
        <w:trPr>
          <w:trHeight w:val="20"/>
          <w:jc w:val="center"/>
        </w:trPr>
        <w:tc>
          <w:tcPr>
            <w:tcW w:w="2759" w:type="dxa"/>
          </w:tcPr>
          <w:p w14:paraId="21E30B7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Relative muscle mass (%)</w:t>
            </w:r>
          </w:p>
        </w:tc>
        <w:tc>
          <w:tcPr>
            <w:tcW w:w="1326" w:type="dxa"/>
          </w:tcPr>
          <w:p w14:paraId="1E3B8FF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35" w:type="dxa"/>
          </w:tcPr>
          <w:p w14:paraId="6E0E2E3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34,0 ± 2,4</w:t>
            </w:r>
          </w:p>
        </w:tc>
        <w:tc>
          <w:tcPr>
            <w:tcW w:w="1354" w:type="dxa"/>
            <w:gridSpan w:val="2"/>
          </w:tcPr>
          <w:p w14:paraId="310F3AF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31,7 ± 0,7</w:t>
            </w:r>
          </w:p>
        </w:tc>
        <w:tc>
          <w:tcPr>
            <w:tcW w:w="856" w:type="dxa"/>
            <w:gridSpan w:val="2"/>
          </w:tcPr>
          <w:p w14:paraId="3055C08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,637</w:t>
            </w:r>
          </w:p>
        </w:tc>
      </w:tr>
      <w:tr w:rsidR="00F6176D" w:rsidRPr="00F6176D" w14:paraId="5E76AEAC" w14:textId="77777777" w:rsidTr="004A394B">
        <w:trPr>
          <w:trHeight w:val="20"/>
          <w:jc w:val="center"/>
        </w:trPr>
        <w:tc>
          <w:tcPr>
            <w:tcW w:w="2759" w:type="dxa"/>
          </w:tcPr>
          <w:p w14:paraId="4E5EAD2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Structured physical activity (min)</w:t>
            </w:r>
          </w:p>
        </w:tc>
        <w:tc>
          <w:tcPr>
            <w:tcW w:w="1326" w:type="dxa"/>
          </w:tcPr>
          <w:p w14:paraId="21263A1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35" w:type="dxa"/>
          </w:tcPr>
          <w:p w14:paraId="52904F2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164,6 ± 10,1</w:t>
            </w:r>
          </w:p>
        </w:tc>
        <w:tc>
          <w:tcPr>
            <w:tcW w:w="1354" w:type="dxa"/>
            <w:gridSpan w:val="2"/>
          </w:tcPr>
          <w:p w14:paraId="0539D5E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182,2 ± 22,1</w:t>
            </w:r>
          </w:p>
        </w:tc>
        <w:tc>
          <w:tcPr>
            <w:tcW w:w="856" w:type="dxa"/>
            <w:gridSpan w:val="2"/>
          </w:tcPr>
          <w:p w14:paraId="16D0AC8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,449</w:t>
            </w:r>
          </w:p>
        </w:tc>
      </w:tr>
      <w:tr w:rsidR="00F6176D" w:rsidRPr="00F6176D" w14:paraId="6AEBBC15" w14:textId="77777777" w:rsidTr="004A394B">
        <w:trPr>
          <w:trHeight w:val="20"/>
          <w:jc w:val="center"/>
        </w:trPr>
        <w:tc>
          <w:tcPr>
            <w:tcW w:w="2759" w:type="dxa"/>
          </w:tcPr>
          <w:p w14:paraId="0A17E63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Total physical activity (min)</w:t>
            </w:r>
          </w:p>
        </w:tc>
        <w:tc>
          <w:tcPr>
            <w:tcW w:w="1326" w:type="dxa"/>
          </w:tcPr>
          <w:p w14:paraId="51E7646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35" w:type="dxa"/>
          </w:tcPr>
          <w:p w14:paraId="3503CBD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232,9 ±13,8</w:t>
            </w:r>
          </w:p>
        </w:tc>
        <w:tc>
          <w:tcPr>
            <w:tcW w:w="1354" w:type="dxa"/>
            <w:gridSpan w:val="2"/>
          </w:tcPr>
          <w:p w14:paraId="6DB0AE3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242,2 ± 31,1</w:t>
            </w:r>
          </w:p>
        </w:tc>
        <w:tc>
          <w:tcPr>
            <w:tcW w:w="856" w:type="dxa"/>
            <w:gridSpan w:val="2"/>
          </w:tcPr>
          <w:p w14:paraId="2E1807B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,769</w:t>
            </w:r>
          </w:p>
        </w:tc>
      </w:tr>
      <w:tr w:rsidR="00F6176D" w:rsidRPr="00F6176D" w14:paraId="3A032DF7" w14:textId="77777777" w:rsidTr="004A394B">
        <w:trPr>
          <w:trHeight w:val="20"/>
          <w:jc w:val="center"/>
        </w:trPr>
        <w:tc>
          <w:tcPr>
            <w:tcW w:w="275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09B66F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4C9FCC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3F4340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A7D4F3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4555DF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</w:tbl>
    <w:p w14:paraId="27073705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</w:pPr>
      <w:r w:rsidRPr="00F6176D"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  <w:t>BMI, Body Mass Index</w:t>
      </w:r>
    </w:p>
    <w:p w14:paraId="5AD68FEF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</w:pP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vertAlign w:val="superscript"/>
          <w:lang w:val="en-US"/>
          <w14:ligatures w14:val="standardContextual"/>
        </w:rPr>
        <w:t>a</w:t>
      </w:r>
      <w:r w:rsidRPr="00F6176D"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  <w:t>Differences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  <w:t>analysed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  <w:t xml:space="preserve"> using the Chi-squared test.</w:t>
      </w:r>
    </w:p>
    <w:p w14:paraId="745CAAD9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  <w:sectPr w:rsidR="00F6176D" w:rsidRPr="00F6176D" w:rsidSect="00F6176D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F6176D"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  <w:t>Values in bold indicate statistically significant values (p-value ≤.05)</w:t>
      </w:r>
    </w:p>
    <w:p w14:paraId="0CB374FB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</w:pPr>
      <w:bookmarkStart w:id="3" w:name="_Hlk125701066"/>
      <w:bookmarkStart w:id="4" w:name="_Hlk125701124"/>
      <w:proofErr w:type="spellStart"/>
      <w:r w:rsidRPr="00F6176D">
        <w:rPr>
          <w:rFonts w:ascii="Times New Roman" w:hAnsi="Times New Roman" w:cs="Times New Roman"/>
          <w:b/>
          <w:bCs/>
          <w:kern w:val="2"/>
          <w:sz w:val="18"/>
          <w:szCs w:val="18"/>
          <w14:ligatures w14:val="standardContextual"/>
        </w:rPr>
        <w:lastRenderedPageBreak/>
        <w:t>Table</w:t>
      </w:r>
      <w:proofErr w:type="spellEnd"/>
      <w:r w:rsidRPr="00F6176D">
        <w:rPr>
          <w:rFonts w:ascii="Times New Roman" w:hAnsi="Times New Roman" w:cs="Times New Roman"/>
          <w:b/>
          <w:bCs/>
          <w:kern w:val="2"/>
          <w:sz w:val="18"/>
          <w:szCs w:val="18"/>
          <w14:ligatures w14:val="standardContextual"/>
        </w:rPr>
        <w:t xml:space="preserve"> 3. </w:t>
      </w:r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Temporal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evolution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and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gender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differences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in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anthropometric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values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, body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composition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and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physical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activity</w:t>
      </w:r>
      <w:proofErr w:type="spellEnd"/>
    </w:p>
    <w:bookmarkEnd w:id="3"/>
    <w:tbl>
      <w:tblPr>
        <w:tblStyle w:val="TabelacomGrelha"/>
        <w:tblW w:w="13752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11"/>
        <w:gridCol w:w="1405"/>
        <w:gridCol w:w="1456"/>
        <w:gridCol w:w="1417"/>
        <w:gridCol w:w="1277"/>
        <w:gridCol w:w="1275"/>
        <w:gridCol w:w="851"/>
        <w:gridCol w:w="2410"/>
        <w:gridCol w:w="850"/>
      </w:tblGrid>
      <w:tr w:rsidR="00F6176D" w:rsidRPr="00F6176D" w14:paraId="6AAECBD0" w14:textId="77777777" w:rsidTr="004A394B">
        <w:tc>
          <w:tcPr>
            <w:tcW w:w="2811" w:type="dxa"/>
            <w:tcBorders>
              <w:top w:val="single" w:sz="18" w:space="0" w:color="auto"/>
              <w:bottom w:val="single" w:sz="18" w:space="0" w:color="auto"/>
            </w:tcBorders>
          </w:tcPr>
          <w:p w14:paraId="5B9B879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2861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78AE885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Girls (</w:t>
            </w:r>
            <w:r w:rsidRPr="00F6176D">
              <w:rPr>
                <w:rFonts w:ascii="Times New Roman" w:hAnsi="Times New Roman" w:cs="Times New Roman"/>
                <w:b/>
                <w:bCs/>
                <w:i/>
                <w:kern w:val="2"/>
                <w:sz w:val="18"/>
                <w:szCs w:val="18"/>
                <w:lang w:val="en-GB"/>
                <w14:ligatures w14:val="standardContextual"/>
              </w:rPr>
              <w:t>n</w:t>
            </w:r>
            <w:r w:rsidRPr="00F6176D">
              <w:rPr>
                <w:rFonts w:ascii="Times New Roman" w:hAnsi="Times New Roman" w:cs="Times New Roman"/>
                <w:b/>
                <w:bCs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=83)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</w:tcPr>
          <w:p w14:paraId="5AB190E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2552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6910CE3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Boys (</w:t>
            </w:r>
            <w:r w:rsidRPr="00F6176D">
              <w:rPr>
                <w:rFonts w:ascii="Times New Roman" w:hAnsi="Times New Roman" w:cs="Times New Roman"/>
                <w:b/>
                <w:bCs/>
                <w:i/>
                <w:kern w:val="2"/>
                <w:sz w:val="18"/>
                <w:szCs w:val="18"/>
                <w:lang w:val="en-GB"/>
                <w14:ligatures w14:val="standardContextual"/>
              </w:rPr>
              <w:t>n</w:t>
            </w:r>
            <w:r w:rsidRPr="00F6176D">
              <w:rPr>
                <w:rFonts w:ascii="Times New Roman" w:hAnsi="Times New Roman" w:cs="Times New Roman"/>
                <w:b/>
                <w:bCs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=82)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</w:tcPr>
          <w:p w14:paraId="44C3640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2410" w:type="dxa"/>
            <w:tcBorders>
              <w:top w:val="single" w:sz="18" w:space="0" w:color="auto"/>
              <w:bottom w:val="single" w:sz="18" w:space="0" w:color="auto"/>
            </w:tcBorders>
          </w:tcPr>
          <w:p w14:paraId="16E130C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Time*Gender (n=165)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</w:tcPr>
          <w:p w14:paraId="5819A3D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  <w:tr w:rsidR="00F6176D" w:rsidRPr="00F6176D" w14:paraId="157F4BD7" w14:textId="77777777" w:rsidTr="004A394B">
        <w:tc>
          <w:tcPr>
            <w:tcW w:w="2811" w:type="dxa"/>
            <w:tcBorders>
              <w:top w:val="single" w:sz="18" w:space="0" w:color="auto"/>
            </w:tcBorders>
          </w:tcPr>
          <w:p w14:paraId="4ECDD58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proofErr w:type="spellStart"/>
            <w:r w:rsidRPr="00F6176D">
              <w:rPr>
                <w:rFonts w:ascii="Times New Roman" w:hAnsi="Times New Roman" w:cs="Times New Roman"/>
                <w:b/>
                <w:bCs/>
                <w:i/>
                <w:kern w:val="2"/>
                <w:sz w:val="18"/>
                <w:szCs w:val="18"/>
                <w:lang w:val="en-GB"/>
                <w14:ligatures w14:val="standardContextual"/>
              </w:rPr>
              <w:t>Variáveis</w:t>
            </w:r>
            <w:proofErr w:type="spellEnd"/>
          </w:p>
        </w:tc>
        <w:tc>
          <w:tcPr>
            <w:tcW w:w="1405" w:type="dxa"/>
            <w:tcBorders>
              <w:top w:val="single" w:sz="18" w:space="0" w:color="auto"/>
            </w:tcBorders>
          </w:tcPr>
          <w:p w14:paraId="4986B77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/>
                <w:kern w:val="2"/>
                <w:sz w:val="18"/>
                <w:szCs w:val="18"/>
                <w:lang w:val="en-GB"/>
                <w14:ligatures w14:val="standardContextual"/>
              </w:rPr>
              <w:t>Initial</w:t>
            </w:r>
          </w:p>
        </w:tc>
        <w:tc>
          <w:tcPr>
            <w:tcW w:w="1456" w:type="dxa"/>
            <w:tcBorders>
              <w:top w:val="single" w:sz="18" w:space="0" w:color="auto"/>
            </w:tcBorders>
          </w:tcPr>
          <w:p w14:paraId="503985B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Final</w:t>
            </w:r>
          </w:p>
        </w:tc>
        <w:tc>
          <w:tcPr>
            <w:tcW w:w="1417" w:type="dxa"/>
            <w:tcBorders>
              <w:top w:val="single" w:sz="18" w:space="0" w:color="auto"/>
            </w:tcBorders>
          </w:tcPr>
          <w:p w14:paraId="49CB480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p-value</w:t>
            </w:r>
          </w:p>
        </w:tc>
        <w:tc>
          <w:tcPr>
            <w:tcW w:w="1277" w:type="dxa"/>
            <w:tcBorders>
              <w:top w:val="single" w:sz="18" w:space="0" w:color="auto"/>
            </w:tcBorders>
          </w:tcPr>
          <w:p w14:paraId="1697BF4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/>
                <w:kern w:val="2"/>
                <w:sz w:val="18"/>
                <w:szCs w:val="18"/>
                <w:lang w:val="en-GB"/>
                <w14:ligatures w14:val="standardContextual"/>
              </w:rPr>
              <w:t>Initial</w:t>
            </w:r>
          </w:p>
        </w:tc>
        <w:tc>
          <w:tcPr>
            <w:tcW w:w="1275" w:type="dxa"/>
            <w:tcBorders>
              <w:top w:val="single" w:sz="18" w:space="0" w:color="auto"/>
            </w:tcBorders>
          </w:tcPr>
          <w:p w14:paraId="569245E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Final</w:t>
            </w:r>
          </w:p>
        </w:tc>
        <w:tc>
          <w:tcPr>
            <w:tcW w:w="851" w:type="dxa"/>
            <w:tcBorders>
              <w:top w:val="single" w:sz="18" w:space="0" w:color="auto"/>
            </w:tcBorders>
          </w:tcPr>
          <w:p w14:paraId="4491C9A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p-value</w:t>
            </w:r>
          </w:p>
        </w:tc>
        <w:tc>
          <w:tcPr>
            <w:tcW w:w="2410" w:type="dxa"/>
            <w:tcBorders>
              <w:top w:val="single" w:sz="18" w:space="0" w:color="auto"/>
            </w:tcBorders>
          </w:tcPr>
          <w:p w14:paraId="27F2C23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 xml:space="preserve">MD 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(IC 95%)</w:t>
            </w:r>
          </w:p>
        </w:tc>
        <w:tc>
          <w:tcPr>
            <w:tcW w:w="850" w:type="dxa"/>
            <w:tcBorders>
              <w:top w:val="single" w:sz="18" w:space="0" w:color="auto"/>
            </w:tcBorders>
          </w:tcPr>
          <w:p w14:paraId="2712C0E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p-value</w:t>
            </w:r>
          </w:p>
        </w:tc>
      </w:tr>
      <w:tr w:rsidR="00F6176D" w:rsidRPr="00F6176D" w14:paraId="42AF7D0E" w14:textId="77777777" w:rsidTr="004A394B">
        <w:tc>
          <w:tcPr>
            <w:tcW w:w="2811" w:type="dxa"/>
          </w:tcPr>
          <w:p w14:paraId="4F8D3C7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Height (cm)</w:t>
            </w:r>
          </w:p>
        </w:tc>
        <w:tc>
          <w:tcPr>
            <w:tcW w:w="1405" w:type="dxa"/>
          </w:tcPr>
          <w:p w14:paraId="785668E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160,0 ± 6,8</w:t>
            </w:r>
          </w:p>
        </w:tc>
        <w:tc>
          <w:tcPr>
            <w:tcW w:w="1456" w:type="dxa"/>
          </w:tcPr>
          <w:p w14:paraId="2602D8B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161,0 ± 7,3</w:t>
            </w:r>
          </w:p>
        </w:tc>
        <w:tc>
          <w:tcPr>
            <w:tcW w:w="1417" w:type="dxa"/>
          </w:tcPr>
          <w:p w14:paraId="564158F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&lt;,001</w:t>
            </w:r>
          </w:p>
        </w:tc>
        <w:tc>
          <w:tcPr>
            <w:tcW w:w="1277" w:type="dxa"/>
          </w:tcPr>
          <w:p w14:paraId="23FF168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166,2 ± 9,3</w:t>
            </w:r>
          </w:p>
        </w:tc>
        <w:tc>
          <w:tcPr>
            <w:tcW w:w="1275" w:type="dxa"/>
          </w:tcPr>
          <w:p w14:paraId="0C10439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168,4 ± 8,4</w:t>
            </w:r>
          </w:p>
        </w:tc>
        <w:tc>
          <w:tcPr>
            <w:tcW w:w="851" w:type="dxa"/>
          </w:tcPr>
          <w:p w14:paraId="66FDA5B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&lt;,001</w:t>
            </w:r>
          </w:p>
        </w:tc>
        <w:tc>
          <w:tcPr>
            <w:tcW w:w="2410" w:type="dxa"/>
          </w:tcPr>
          <w:p w14:paraId="2BCB174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-1,26 (-1,96 a -0,57)</w:t>
            </w:r>
          </w:p>
        </w:tc>
        <w:tc>
          <w:tcPr>
            <w:tcW w:w="850" w:type="dxa"/>
          </w:tcPr>
          <w:p w14:paraId="2947CDD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&lt;,001</w:t>
            </w:r>
          </w:p>
        </w:tc>
      </w:tr>
      <w:tr w:rsidR="00F6176D" w:rsidRPr="00F6176D" w14:paraId="3B71F62D" w14:textId="77777777" w:rsidTr="004A394B">
        <w:tc>
          <w:tcPr>
            <w:tcW w:w="2811" w:type="dxa"/>
          </w:tcPr>
          <w:p w14:paraId="615D496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Weight (kg)</w:t>
            </w:r>
          </w:p>
        </w:tc>
        <w:tc>
          <w:tcPr>
            <w:tcW w:w="1405" w:type="dxa"/>
          </w:tcPr>
          <w:p w14:paraId="52D664B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83,5 ±18,8</w:t>
            </w:r>
          </w:p>
        </w:tc>
        <w:tc>
          <w:tcPr>
            <w:tcW w:w="1456" w:type="dxa"/>
          </w:tcPr>
          <w:p w14:paraId="05E287F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83,7 ± 18,7</w:t>
            </w:r>
          </w:p>
        </w:tc>
        <w:tc>
          <w:tcPr>
            <w:tcW w:w="1417" w:type="dxa"/>
          </w:tcPr>
          <w:p w14:paraId="5E86CD2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,694</w:t>
            </w:r>
          </w:p>
        </w:tc>
        <w:tc>
          <w:tcPr>
            <w:tcW w:w="1277" w:type="dxa"/>
          </w:tcPr>
          <w:p w14:paraId="7478EA0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94,7 ± 26,2</w:t>
            </w:r>
          </w:p>
        </w:tc>
        <w:tc>
          <w:tcPr>
            <w:tcW w:w="1275" w:type="dxa"/>
          </w:tcPr>
          <w:p w14:paraId="5DB78D8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96,2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 xml:space="preserve"> ± 26,2</w:t>
            </w:r>
          </w:p>
        </w:tc>
        <w:tc>
          <w:tcPr>
            <w:tcW w:w="851" w:type="dxa"/>
          </w:tcPr>
          <w:p w14:paraId="65BD2C5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,052</w:t>
            </w:r>
          </w:p>
        </w:tc>
        <w:tc>
          <w:tcPr>
            <w:tcW w:w="2410" w:type="dxa"/>
          </w:tcPr>
          <w:p w14:paraId="2559E2B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-1,22 (-3,13 a 0,69)</w:t>
            </w:r>
          </w:p>
        </w:tc>
        <w:tc>
          <w:tcPr>
            <w:tcW w:w="850" w:type="dxa"/>
          </w:tcPr>
          <w:p w14:paraId="045B3E4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,208</w:t>
            </w:r>
          </w:p>
        </w:tc>
      </w:tr>
      <w:tr w:rsidR="00F6176D" w:rsidRPr="00F6176D" w14:paraId="26E4FF2A" w14:textId="77777777" w:rsidTr="004A394B">
        <w:tc>
          <w:tcPr>
            <w:tcW w:w="2811" w:type="dxa"/>
          </w:tcPr>
          <w:p w14:paraId="1DFDECE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BMI (kg/m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>2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)</w:t>
            </w:r>
          </w:p>
        </w:tc>
        <w:tc>
          <w:tcPr>
            <w:tcW w:w="1405" w:type="dxa"/>
          </w:tcPr>
          <w:p w14:paraId="3175F12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 xml:space="preserve">32,48 ± 6,72 </w:t>
            </w:r>
          </w:p>
        </w:tc>
        <w:tc>
          <w:tcPr>
            <w:tcW w:w="1456" w:type="dxa"/>
          </w:tcPr>
          <w:p w14:paraId="14B0FE1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32,28 ± 6,85</w:t>
            </w:r>
          </w:p>
        </w:tc>
        <w:tc>
          <w:tcPr>
            <w:tcW w:w="1417" w:type="dxa"/>
          </w:tcPr>
          <w:p w14:paraId="6511B16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,404</w:t>
            </w:r>
          </w:p>
        </w:tc>
        <w:tc>
          <w:tcPr>
            <w:tcW w:w="1277" w:type="dxa"/>
          </w:tcPr>
          <w:p w14:paraId="72CF4A2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33,99 ± 7,80</w:t>
            </w:r>
          </w:p>
        </w:tc>
        <w:tc>
          <w:tcPr>
            <w:tcW w:w="1275" w:type="dxa"/>
          </w:tcPr>
          <w:p w14:paraId="155BB70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33,65 ± 7,93</w:t>
            </w:r>
          </w:p>
        </w:tc>
        <w:tc>
          <w:tcPr>
            <w:tcW w:w="851" w:type="dxa"/>
          </w:tcPr>
          <w:p w14:paraId="7A89FFC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,208</w:t>
            </w:r>
          </w:p>
        </w:tc>
        <w:tc>
          <w:tcPr>
            <w:tcW w:w="2410" w:type="dxa"/>
          </w:tcPr>
          <w:p w14:paraId="1B266CE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0,13 (-0,56 a 0,83)</w:t>
            </w:r>
          </w:p>
        </w:tc>
        <w:tc>
          <w:tcPr>
            <w:tcW w:w="850" w:type="dxa"/>
          </w:tcPr>
          <w:p w14:paraId="2C2BC9A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,704</w:t>
            </w:r>
          </w:p>
        </w:tc>
      </w:tr>
      <w:tr w:rsidR="00F6176D" w:rsidRPr="00F6176D" w14:paraId="711EC151" w14:textId="77777777" w:rsidTr="004A394B">
        <w:tc>
          <w:tcPr>
            <w:tcW w:w="2811" w:type="dxa"/>
          </w:tcPr>
          <w:p w14:paraId="3A1DB7C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BMI Z-Score</w:t>
            </w:r>
          </w:p>
        </w:tc>
        <w:tc>
          <w:tcPr>
            <w:tcW w:w="1405" w:type="dxa"/>
          </w:tcPr>
          <w:p w14:paraId="211F94F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2,80 ± 1,01</w:t>
            </w:r>
          </w:p>
        </w:tc>
        <w:tc>
          <w:tcPr>
            <w:tcW w:w="1456" w:type="dxa"/>
          </w:tcPr>
          <w:p w14:paraId="53A1F15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2,66 ± 1,05</w:t>
            </w:r>
          </w:p>
        </w:tc>
        <w:tc>
          <w:tcPr>
            <w:tcW w:w="1417" w:type="dxa"/>
          </w:tcPr>
          <w:p w14:paraId="06B45FE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,002</w:t>
            </w:r>
          </w:p>
        </w:tc>
        <w:tc>
          <w:tcPr>
            <w:tcW w:w="1277" w:type="dxa"/>
          </w:tcPr>
          <w:p w14:paraId="50CF53A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3,28 ± 1,54</w:t>
            </w:r>
          </w:p>
        </w:tc>
        <w:tc>
          <w:tcPr>
            <w:tcW w:w="1275" w:type="dxa"/>
          </w:tcPr>
          <w:p w14:paraId="3CC9968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2,99 ± 1,17</w:t>
            </w:r>
          </w:p>
        </w:tc>
        <w:tc>
          <w:tcPr>
            <w:tcW w:w="851" w:type="dxa"/>
          </w:tcPr>
          <w:p w14:paraId="1CA1410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kern w:val="2"/>
                <w:sz w:val="18"/>
                <w:szCs w:val="18"/>
                <w:lang w:val="en-GB"/>
                <w14:ligatures w14:val="standardContextual"/>
              </w:rPr>
              <w:t>,011</w:t>
            </w:r>
          </w:p>
        </w:tc>
        <w:tc>
          <w:tcPr>
            <w:tcW w:w="2410" w:type="dxa"/>
          </w:tcPr>
          <w:p w14:paraId="71480D3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0,15 (-0,09 a 0,39)</w:t>
            </w:r>
          </w:p>
        </w:tc>
        <w:tc>
          <w:tcPr>
            <w:tcW w:w="850" w:type="dxa"/>
          </w:tcPr>
          <w:p w14:paraId="7430043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,218</w:t>
            </w:r>
          </w:p>
        </w:tc>
      </w:tr>
      <w:tr w:rsidR="00F6176D" w:rsidRPr="00F6176D" w14:paraId="7501EAA0" w14:textId="77777777" w:rsidTr="004A394B">
        <w:tc>
          <w:tcPr>
            <w:tcW w:w="2811" w:type="dxa"/>
          </w:tcPr>
          <w:p w14:paraId="43EB2CB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Waist circumference (cm)</w:t>
            </w:r>
          </w:p>
        </w:tc>
        <w:tc>
          <w:tcPr>
            <w:tcW w:w="1405" w:type="dxa"/>
          </w:tcPr>
          <w:p w14:paraId="301E94A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95,7 ± 10,1</w:t>
            </w:r>
          </w:p>
        </w:tc>
        <w:tc>
          <w:tcPr>
            <w:tcW w:w="1456" w:type="dxa"/>
          </w:tcPr>
          <w:p w14:paraId="2039013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98,2 ± 14,1</w:t>
            </w:r>
          </w:p>
        </w:tc>
        <w:tc>
          <w:tcPr>
            <w:tcW w:w="1417" w:type="dxa"/>
          </w:tcPr>
          <w:p w14:paraId="45F15AB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,187</w:t>
            </w:r>
          </w:p>
        </w:tc>
        <w:tc>
          <w:tcPr>
            <w:tcW w:w="1277" w:type="dxa"/>
          </w:tcPr>
          <w:p w14:paraId="5731613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133,8 ± 153,9</w:t>
            </w:r>
          </w:p>
        </w:tc>
        <w:tc>
          <w:tcPr>
            <w:tcW w:w="1275" w:type="dxa"/>
          </w:tcPr>
          <w:p w14:paraId="1C6A585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132,5 ± 154,2</w:t>
            </w:r>
          </w:p>
        </w:tc>
        <w:tc>
          <w:tcPr>
            <w:tcW w:w="851" w:type="dxa"/>
          </w:tcPr>
          <w:p w14:paraId="36CAC1C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,973</w:t>
            </w:r>
          </w:p>
        </w:tc>
        <w:tc>
          <w:tcPr>
            <w:tcW w:w="2410" w:type="dxa"/>
          </w:tcPr>
          <w:p w14:paraId="1B793C3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 xml:space="preserve">3,84 (-77,89 </w:t>
            </w:r>
            <w:proofErr w:type="gramStart"/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a</w:t>
            </w:r>
            <w:proofErr w:type="gramEnd"/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 xml:space="preserve"> 85,56)</w:t>
            </w:r>
          </w:p>
        </w:tc>
        <w:tc>
          <w:tcPr>
            <w:tcW w:w="850" w:type="dxa"/>
          </w:tcPr>
          <w:p w14:paraId="1508286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,926</w:t>
            </w:r>
          </w:p>
        </w:tc>
      </w:tr>
      <w:tr w:rsidR="00F6176D" w:rsidRPr="00F6176D" w14:paraId="213C9C01" w14:textId="77777777" w:rsidTr="004A394B">
        <w:tc>
          <w:tcPr>
            <w:tcW w:w="2811" w:type="dxa"/>
          </w:tcPr>
          <w:p w14:paraId="6592F0B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Hip perimeter (cm)</w:t>
            </w:r>
          </w:p>
        </w:tc>
        <w:tc>
          <w:tcPr>
            <w:tcW w:w="1405" w:type="dxa"/>
          </w:tcPr>
          <w:p w14:paraId="5129683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113, 2 ± 10,8</w:t>
            </w:r>
          </w:p>
        </w:tc>
        <w:tc>
          <w:tcPr>
            <w:tcW w:w="1456" w:type="dxa"/>
          </w:tcPr>
          <w:p w14:paraId="3C9091C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142,5 ± 162,3</w:t>
            </w:r>
          </w:p>
        </w:tc>
        <w:tc>
          <w:tcPr>
            <w:tcW w:w="1417" w:type="dxa"/>
          </w:tcPr>
          <w:p w14:paraId="113539D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,324</w:t>
            </w:r>
          </w:p>
        </w:tc>
        <w:tc>
          <w:tcPr>
            <w:tcW w:w="1277" w:type="dxa"/>
          </w:tcPr>
          <w:p w14:paraId="41F7B51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169,2 ± 214,5</w:t>
            </w:r>
          </w:p>
        </w:tc>
        <w:tc>
          <w:tcPr>
            <w:tcW w:w="1275" w:type="dxa"/>
          </w:tcPr>
          <w:p w14:paraId="56EABC4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140,5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 xml:space="preserve"> ± 154,8</w:t>
            </w:r>
          </w:p>
        </w:tc>
        <w:tc>
          <w:tcPr>
            <w:tcW w:w="851" w:type="dxa"/>
          </w:tcPr>
          <w:p w14:paraId="0645948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,549</w:t>
            </w:r>
          </w:p>
        </w:tc>
        <w:tc>
          <w:tcPr>
            <w:tcW w:w="2410" w:type="dxa"/>
          </w:tcPr>
          <w:p w14:paraId="365F193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57,93 (-55,85 a 171,71)</w:t>
            </w:r>
          </w:p>
        </w:tc>
        <w:tc>
          <w:tcPr>
            <w:tcW w:w="850" w:type="dxa"/>
          </w:tcPr>
          <w:p w14:paraId="7957329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.313</w:t>
            </w:r>
          </w:p>
        </w:tc>
      </w:tr>
      <w:tr w:rsidR="00F6176D" w:rsidRPr="00F6176D" w14:paraId="771F459B" w14:textId="77777777" w:rsidTr="004A394B">
        <w:tc>
          <w:tcPr>
            <w:tcW w:w="2811" w:type="dxa"/>
          </w:tcPr>
          <w:p w14:paraId="2D39A16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Absolute Fat Mass (kg)</w:t>
            </w:r>
          </w:p>
        </w:tc>
        <w:tc>
          <w:tcPr>
            <w:tcW w:w="1405" w:type="dxa"/>
          </w:tcPr>
          <w:p w14:paraId="16F22B3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36,9 ± 11,4</w:t>
            </w:r>
          </w:p>
        </w:tc>
        <w:tc>
          <w:tcPr>
            <w:tcW w:w="1456" w:type="dxa"/>
          </w:tcPr>
          <w:p w14:paraId="636F957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35,8 ± 12,7</w:t>
            </w:r>
          </w:p>
        </w:tc>
        <w:tc>
          <w:tcPr>
            <w:tcW w:w="1417" w:type="dxa"/>
          </w:tcPr>
          <w:p w14:paraId="4AC51B6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,129</w:t>
            </w:r>
          </w:p>
        </w:tc>
        <w:tc>
          <w:tcPr>
            <w:tcW w:w="1277" w:type="dxa"/>
          </w:tcPr>
          <w:p w14:paraId="06B9AC0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39,3 ± 18,0</w:t>
            </w:r>
          </w:p>
        </w:tc>
        <w:tc>
          <w:tcPr>
            <w:tcW w:w="1275" w:type="dxa"/>
          </w:tcPr>
          <w:p w14:paraId="1C08EE9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38,0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 xml:space="preserve"> ± 17,3</w:t>
            </w:r>
          </w:p>
        </w:tc>
        <w:tc>
          <w:tcPr>
            <w:tcW w:w="851" w:type="dxa"/>
          </w:tcPr>
          <w:p w14:paraId="1DB7031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,273</w:t>
            </w:r>
          </w:p>
        </w:tc>
        <w:tc>
          <w:tcPr>
            <w:tcW w:w="2410" w:type="dxa"/>
          </w:tcPr>
          <w:p w14:paraId="10FE14B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0,12 (-2,56 a 2,80)</w:t>
            </w:r>
          </w:p>
        </w:tc>
        <w:tc>
          <w:tcPr>
            <w:tcW w:w="850" w:type="dxa"/>
          </w:tcPr>
          <w:p w14:paraId="7E6EAE3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,927</w:t>
            </w:r>
          </w:p>
        </w:tc>
      </w:tr>
      <w:tr w:rsidR="00F6176D" w:rsidRPr="00F6176D" w14:paraId="1A52535B" w14:textId="77777777" w:rsidTr="004A394B">
        <w:tc>
          <w:tcPr>
            <w:tcW w:w="2811" w:type="dxa"/>
          </w:tcPr>
          <w:p w14:paraId="05BE374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Relative Fat Mass (%)</w:t>
            </w:r>
          </w:p>
        </w:tc>
        <w:tc>
          <w:tcPr>
            <w:tcW w:w="1405" w:type="dxa"/>
          </w:tcPr>
          <w:p w14:paraId="6D5B954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44,0 ± 6,3</w:t>
            </w:r>
          </w:p>
        </w:tc>
        <w:tc>
          <w:tcPr>
            <w:tcW w:w="1456" w:type="dxa"/>
          </w:tcPr>
          <w:p w14:paraId="6D79BF1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42,6 ± 8,9</w:t>
            </w:r>
          </w:p>
        </w:tc>
        <w:tc>
          <w:tcPr>
            <w:tcW w:w="1417" w:type="dxa"/>
          </w:tcPr>
          <w:p w14:paraId="72A5E04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,062</w:t>
            </w:r>
          </w:p>
        </w:tc>
        <w:tc>
          <w:tcPr>
            <w:tcW w:w="1277" w:type="dxa"/>
          </w:tcPr>
          <w:p w14:paraId="609AD44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41,3 ± 8,9</w:t>
            </w:r>
          </w:p>
        </w:tc>
        <w:tc>
          <w:tcPr>
            <w:tcW w:w="1275" w:type="dxa"/>
          </w:tcPr>
          <w:p w14:paraId="2ECF37D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39,0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 xml:space="preserve"> ± 9,2</w:t>
            </w:r>
          </w:p>
        </w:tc>
        <w:tc>
          <w:tcPr>
            <w:tcW w:w="851" w:type="dxa"/>
          </w:tcPr>
          <w:p w14:paraId="5E9EBB0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kern w:val="2"/>
                <w:sz w:val="18"/>
                <w:szCs w:val="18"/>
                <w:lang w:val="en-GB"/>
                <w14:ligatures w14:val="standardContextual"/>
              </w:rPr>
              <w:t>,012</w:t>
            </w:r>
          </w:p>
        </w:tc>
        <w:tc>
          <w:tcPr>
            <w:tcW w:w="2410" w:type="dxa"/>
          </w:tcPr>
          <w:p w14:paraId="0A78E52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0,90 (-1,39 a 3,19)</w:t>
            </w:r>
          </w:p>
        </w:tc>
        <w:tc>
          <w:tcPr>
            <w:tcW w:w="850" w:type="dxa"/>
          </w:tcPr>
          <w:p w14:paraId="5AFC40E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,435</w:t>
            </w:r>
          </w:p>
        </w:tc>
      </w:tr>
      <w:tr w:rsidR="00F6176D" w:rsidRPr="00F6176D" w14:paraId="4567EB2D" w14:textId="77777777" w:rsidTr="004A394B">
        <w:tc>
          <w:tcPr>
            <w:tcW w:w="2811" w:type="dxa"/>
          </w:tcPr>
          <w:p w14:paraId="63548C7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Absolute Muscle Mass (Kg)</w:t>
            </w:r>
          </w:p>
        </w:tc>
        <w:tc>
          <w:tcPr>
            <w:tcW w:w="1405" w:type="dxa"/>
          </w:tcPr>
          <w:p w14:paraId="3D9CC8B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25,2 ± 4,3</w:t>
            </w:r>
          </w:p>
        </w:tc>
        <w:tc>
          <w:tcPr>
            <w:tcW w:w="1456" w:type="dxa"/>
          </w:tcPr>
          <w:p w14:paraId="42CC92A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25,9 ± 5,8</w:t>
            </w:r>
          </w:p>
        </w:tc>
        <w:tc>
          <w:tcPr>
            <w:tcW w:w="1417" w:type="dxa"/>
          </w:tcPr>
          <w:p w14:paraId="3D240FA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,247</w:t>
            </w:r>
          </w:p>
        </w:tc>
        <w:tc>
          <w:tcPr>
            <w:tcW w:w="1277" w:type="dxa"/>
          </w:tcPr>
          <w:p w14:paraId="2B7854F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34,0 ± 31,1</w:t>
            </w:r>
          </w:p>
        </w:tc>
        <w:tc>
          <w:tcPr>
            <w:tcW w:w="1275" w:type="dxa"/>
          </w:tcPr>
          <w:p w14:paraId="4260CB3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31,7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 xml:space="preserve"> ± 7,8</w:t>
            </w:r>
          </w:p>
        </w:tc>
        <w:tc>
          <w:tcPr>
            <w:tcW w:w="851" w:type="dxa"/>
          </w:tcPr>
          <w:p w14:paraId="1660F95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,575</w:t>
            </w:r>
          </w:p>
        </w:tc>
        <w:tc>
          <w:tcPr>
            <w:tcW w:w="2410" w:type="dxa"/>
          </w:tcPr>
          <w:p w14:paraId="214B2C5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3,08 (-5,55 a 11,71)</w:t>
            </w:r>
          </w:p>
        </w:tc>
        <w:tc>
          <w:tcPr>
            <w:tcW w:w="850" w:type="dxa"/>
          </w:tcPr>
          <w:p w14:paraId="5BF0F15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,480</w:t>
            </w:r>
          </w:p>
        </w:tc>
      </w:tr>
      <w:tr w:rsidR="00F6176D" w:rsidRPr="00F6176D" w14:paraId="18081FA8" w14:textId="77777777" w:rsidTr="004A394B">
        <w:tc>
          <w:tcPr>
            <w:tcW w:w="2811" w:type="dxa"/>
          </w:tcPr>
          <w:p w14:paraId="3EB6034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Relative Muscle Mass (%)</w:t>
            </w:r>
          </w:p>
        </w:tc>
        <w:tc>
          <w:tcPr>
            <w:tcW w:w="1405" w:type="dxa"/>
          </w:tcPr>
          <w:p w14:paraId="67A7894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30,8 ± 3,5</w:t>
            </w:r>
          </w:p>
        </w:tc>
        <w:tc>
          <w:tcPr>
            <w:tcW w:w="1456" w:type="dxa"/>
          </w:tcPr>
          <w:p w14:paraId="214AA9F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31,6 ± 5,4</w:t>
            </w:r>
          </w:p>
        </w:tc>
        <w:tc>
          <w:tcPr>
            <w:tcW w:w="1417" w:type="dxa"/>
          </w:tcPr>
          <w:p w14:paraId="4867002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,220</w:t>
            </w:r>
          </w:p>
        </w:tc>
        <w:tc>
          <w:tcPr>
            <w:tcW w:w="1277" w:type="dxa"/>
          </w:tcPr>
          <w:p w14:paraId="327EDF4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38,0 ± 39,6</w:t>
            </w:r>
          </w:p>
        </w:tc>
        <w:tc>
          <w:tcPr>
            <w:tcW w:w="1275" w:type="dxa"/>
          </w:tcPr>
          <w:p w14:paraId="4849206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34,1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 xml:space="preserve"> ± 5,4</w:t>
            </w:r>
          </w:p>
        </w:tc>
        <w:tc>
          <w:tcPr>
            <w:tcW w:w="851" w:type="dxa"/>
          </w:tcPr>
          <w:p w14:paraId="386C04C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,480</w:t>
            </w:r>
          </w:p>
        </w:tc>
        <w:tc>
          <w:tcPr>
            <w:tcW w:w="2410" w:type="dxa"/>
          </w:tcPr>
          <w:p w14:paraId="230104F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4,69 (-6,66 a 16,03)</w:t>
            </w:r>
          </w:p>
        </w:tc>
        <w:tc>
          <w:tcPr>
            <w:tcW w:w="850" w:type="dxa"/>
          </w:tcPr>
          <w:p w14:paraId="79283F0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,415</w:t>
            </w:r>
          </w:p>
        </w:tc>
      </w:tr>
      <w:tr w:rsidR="00F6176D" w:rsidRPr="00F6176D" w14:paraId="68DBEA8F" w14:textId="77777777" w:rsidTr="004A394B">
        <w:tc>
          <w:tcPr>
            <w:tcW w:w="2811" w:type="dxa"/>
          </w:tcPr>
          <w:p w14:paraId="0AB3379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Structured Physical Activity (min)</w:t>
            </w:r>
          </w:p>
        </w:tc>
        <w:tc>
          <w:tcPr>
            <w:tcW w:w="1405" w:type="dxa"/>
          </w:tcPr>
          <w:p w14:paraId="1868613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156,4 ± 101,0</w:t>
            </w:r>
          </w:p>
        </w:tc>
        <w:tc>
          <w:tcPr>
            <w:tcW w:w="1456" w:type="dxa"/>
          </w:tcPr>
          <w:p w14:paraId="776742A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158,6 ± 117,8</w:t>
            </w:r>
          </w:p>
        </w:tc>
        <w:tc>
          <w:tcPr>
            <w:tcW w:w="1417" w:type="dxa"/>
          </w:tcPr>
          <w:p w14:paraId="4F74737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,893</w:t>
            </w:r>
          </w:p>
        </w:tc>
        <w:tc>
          <w:tcPr>
            <w:tcW w:w="1277" w:type="dxa"/>
          </w:tcPr>
          <w:p w14:paraId="417F10B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174,4 ± 132,8</w:t>
            </w:r>
          </w:p>
        </w:tc>
        <w:tc>
          <w:tcPr>
            <w:tcW w:w="1275" w:type="dxa"/>
          </w:tcPr>
          <w:p w14:paraId="42B1574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186,8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 xml:space="preserve"> ±182,3</w:t>
            </w:r>
          </w:p>
        </w:tc>
        <w:tc>
          <w:tcPr>
            <w:tcW w:w="851" w:type="dxa"/>
          </w:tcPr>
          <w:p w14:paraId="286E495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,556</w:t>
            </w:r>
          </w:p>
        </w:tc>
        <w:tc>
          <w:tcPr>
            <w:tcW w:w="2410" w:type="dxa"/>
          </w:tcPr>
          <w:p w14:paraId="2A003C7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-10,20 (-63,04 a 42,64)</w:t>
            </w:r>
          </w:p>
        </w:tc>
        <w:tc>
          <w:tcPr>
            <w:tcW w:w="850" w:type="dxa"/>
          </w:tcPr>
          <w:p w14:paraId="661C5B0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,703</w:t>
            </w:r>
          </w:p>
        </w:tc>
      </w:tr>
      <w:tr w:rsidR="00F6176D" w:rsidRPr="00F6176D" w14:paraId="19BFB688" w14:textId="77777777" w:rsidTr="004A394B">
        <w:tc>
          <w:tcPr>
            <w:tcW w:w="2811" w:type="dxa"/>
          </w:tcPr>
          <w:p w14:paraId="57C26EC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Total Physical Activity (min)</w:t>
            </w:r>
          </w:p>
        </w:tc>
        <w:tc>
          <w:tcPr>
            <w:tcW w:w="1405" w:type="dxa"/>
          </w:tcPr>
          <w:p w14:paraId="59219C2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221,3 ± 142,9</w:t>
            </w:r>
          </w:p>
        </w:tc>
        <w:tc>
          <w:tcPr>
            <w:tcW w:w="1456" w:type="dxa"/>
          </w:tcPr>
          <w:p w14:paraId="7970F47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204,1 ± 164,6</w:t>
            </w:r>
          </w:p>
        </w:tc>
        <w:tc>
          <w:tcPr>
            <w:tcW w:w="1417" w:type="dxa"/>
          </w:tcPr>
          <w:p w14:paraId="7D5F40B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,463</w:t>
            </w:r>
          </w:p>
        </w:tc>
        <w:tc>
          <w:tcPr>
            <w:tcW w:w="1277" w:type="dxa"/>
          </w:tcPr>
          <w:p w14:paraId="4A426AE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242,3 ± 175,1</w:t>
            </w:r>
          </w:p>
        </w:tc>
        <w:tc>
          <w:tcPr>
            <w:tcW w:w="1275" w:type="dxa"/>
          </w:tcPr>
          <w:p w14:paraId="710BB8D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232,3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 xml:space="preserve"> ± 212,3</w:t>
            </w:r>
          </w:p>
        </w:tc>
        <w:tc>
          <w:tcPr>
            <w:tcW w:w="851" w:type="dxa"/>
          </w:tcPr>
          <w:p w14:paraId="69C0092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,698</w:t>
            </w:r>
          </w:p>
        </w:tc>
        <w:tc>
          <w:tcPr>
            <w:tcW w:w="2410" w:type="dxa"/>
          </w:tcPr>
          <w:p w14:paraId="072BAAE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-7,25 (-75,84 a 61,34)</w:t>
            </w:r>
          </w:p>
        </w:tc>
        <w:tc>
          <w:tcPr>
            <w:tcW w:w="850" w:type="dxa"/>
          </w:tcPr>
          <w:p w14:paraId="31475CC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,835</w:t>
            </w:r>
          </w:p>
        </w:tc>
      </w:tr>
      <w:tr w:rsidR="00F6176D" w:rsidRPr="00F6176D" w14:paraId="6E45E2D7" w14:textId="77777777" w:rsidTr="004A394B">
        <w:tc>
          <w:tcPr>
            <w:tcW w:w="2811" w:type="dxa"/>
            <w:tcBorders>
              <w:bottom w:val="single" w:sz="18" w:space="0" w:color="auto"/>
            </w:tcBorders>
          </w:tcPr>
          <w:p w14:paraId="6ACA50A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05" w:type="dxa"/>
            <w:tcBorders>
              <w:bottom w:val="single" w:sz="18" w:space="0" w:color="auto"/>
            </w:tcBorders>
          </w:tcPr>
          <w:p w14:paraId="6E84066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56" w:type="dxa"/>
            <w:tcBorders>
              <w:bottom w:val="single" w:sz="18" w:space="0" w:color="auto"/>
            </w:tcBorders>
          </w:tcPr>
          <w:p w14:paraId="59F790F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</w:tcPr>
          <w:p w14:paraId="09820A7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277" w:type="dxa"/>
            <w:tcBorders>
              <w:bottom w:val="single" w:sz="18" w:space="0" w:color="auto"/>
            </w:tcBorders>
          </w:tcPr>
          <w:p w14:paraId="5CD80E7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14:paraId="67AF842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14:paraId="536EC53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2410" w:type="dxa"/>
            <w:tcBorders>
              <w:bottom w:val="single" w:sz="18" w:space="0" w:color="auto"/>
            </w:tcBorders>
          </w:tcPr>
          <w:p w14:paraId="5B905CB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14:paraId="4C40D55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</w:tbl>
    <w:bookmarkEnd w:id="4"/>
    <w:p w14:paraId="0A1C49B2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</w:pP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MD, Mean difference; CI, Confidence interval; BMI, Body mass index</w:t>
      </w:r>
    </w:p>
    <w:p w14:paraId="7A43E13E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sectPr w:rsidR="00F6176D" w:rsidRPr="00F6176D" w:rsidSect="00F6176D">
          <w:pgSz w:w="16838" w:h="11906" w:orient="landscape"/>
          <w:pgMar w:top="1417" w:right="1701" w:bottom="1417" w:left="1701" w:header="709" w:footer="709" w:gutter="0"/>
          <w:cols w:space="708"/>
          <w:docGrid w:linePitch="360"/>
        </w:sectPr>
      </w:pP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Values in bold indicate statistically significant values (</w:t>
      </w:r>
      <w:r w:rsidRPr="00F6176D">
        <w:rPr>
          <w:rFonts w:ascii="Times New Roman" w:hAnsi="Times New Roman" w:cs="Times New Roman"/>
          <w:i/>
          <w:kern w:val="2"/>
          <w:sz w:val="18"/>
          <w:szCs w:val="18"/>
          <w:lang w:val="en-GB"/>
          <w14:ligatures w14:val="standardContextual"/>
        </w:rPr>
        <w:t>p -value ≤</w:t>
      </w: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.05)</w:t>
      </w:r>
    </w:p>
    <w:p w14:paraId="1924EE7A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</w:pPr>
      <w:proofErr w:type="spellStart"/>
      <w:r w:rsidRPr="00F6176D">
        <w:rPr>
          <w:rFonts w:ascii="Times New Roman" w:hAnsi="Times New Roman" w:cs="Times New Roman"/>
          <w:b/>
          <w:bCs/>
          <w:kern w:val="2"/>
          <w:sz w:val="18"/>
          <w:szCs w:val="18"/>
          <w14:ligatures w14:val="standardContextual"/>
        </w:rPr>
        <w:lastRenderedPageBreak/>
        <w:t>Table</w:t>
      </w:r>
      <w:proofErr w:type="spellEnd"/>
      <w:r w:rsidRPr="00F6176D">
        <w:rPr>
          <w:rFonts w:ascii="Times New Roman" w:hAnsi="Times New Roman" w:cs="Times New Roman"/>
          <w:b/>
          <w:bCs/>
          <w:kern w:val="2"/>
          <w:sz w:val="18"/>
          <w:szCs w:val="18"/>
          <w14:ligatures w14:val="standardContextual"/>
        </w:rPr>
        <w:t xml:space="preserve"> 4.</w:t>
      </w:r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Perceived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weight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evolution</w:t>
      </w:r>
      <w:proofErr w:type="spellEnd"/>
    </w:p>
    <w:tbl>
      <w:tblPr>
        <w:tblStyle w:val="TabelacomGrelha"/>
        <w:tblW w:w="921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59"/>
        <w:gridCol w:w="643"/>
        <w:gridCol w:w="284"/>
        <w:gridCol w:w="1559"/>
        <w:gridCol w:w="142"/>
        <w:gridCol w:w="1417"/>
        <w:gridCol w:w="851"/>
        <w:gridCol w:w="142"/>
        <w:gridCol w:w="1368"/>
        <w:gridCol w:w="49"/>
      </w:tblGrid>
      <w:tr w:rsidR="00F6176D" w:rsidRPr="00F6176D" w14:paraId="3072CEBB" w14:textId="77777777" w:rsidTr="004A394B">
        <w:trPr>
          <w:gridAfter w:val="1"/>
          <w:wAfter w:w="49" w:type="dxa"/>
          <w:jc w:val="center"/>
        </w:trPr>
        <w:tc>
          <w:tcPr>
            <w:tcW w:w="275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38DD87D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kern w:val="2"/>
                <w:sz w:val="18"/>
                <w:szCs w:val="18"/>
                <w:lang w:val="en-GB"/>
                <w14:ligatures w14:val="standardContextual"/>
              </w:rPr>
              <w:t>Perceived Weight Gain</w:t>
            </w:r>
          </w:p>
        </w:tc>
        <w:tc>
          <w:tcPr>
            <w:tcW w:w="927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25B08AC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00C81DE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Girls (</w:t>
            </w: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n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=56)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182FF03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Boys (</w:t>
            </w: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n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=56)</w:t>
            </w:r>
          </w:p>
        </w:tc>
        <w:tc>
          <w:tcPr>
            <w:tcW w:w="85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021EA0B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p-value</w:t>
            </w:r>
          </w:p>
        </w:tc>
        <w:tc>
          <w:tcPr>
            <w:tcW w:w="1510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6C0900D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Total (</w:t>
            </w: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n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=112)</w:t>
            </w:r>
          </w:p>
        </w:tc>
      </w:tr>
      <w:tr w:rsidR="00F6176D" w:rsidRPr="00F6176D" w14:paraId="0DD3EBD8" w14:textId="77777777" w:rsidTr="004A394B">
        <w:trPr>
          <w:gridAfter w:val="1"/>
          <w:wAfter w:w="49" w:type="dxa"/>
          <w:jc w:val="center"/>
        </w:trPr>
        <w:tc>
          <w:tcPr>
            <w:tcW w:w="2759" w:type="dxa"/>
          </w:tcPr>
          <w:p w14:paraId="3F71A3C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927" w:type="dxa"/>
            <w:gridSpan w:val="2"/>
          </w:tcPr>
          <w:p w14:paraId="05A55DA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3118" w:type="dxa"/>
            <w:gridSpan w:val="3"/>
            <w:hideMark/>
          </w:tcPr>
          <w:p w14:paraId="34062D9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851" w:type="dxa"/>
            <w:hideMark/>
          </w:tcPr>
          <w:p w14:paraId="6C0F47C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10" w:type="dxa"/>
            <w:gridSpan w:val="2"/>
            <w:hideMark/>
          </w:tcPr>
          <w:p w14:paraId="214276C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  <w:tr w:rsidR="00F6176D" w:rsidRPr="00F6176D" w14:paraId="1EC3D3ED" w14:textId="77777777" w:rsidTr="004A394B">
        <w:trPr>
          <w:gridAfter w:val="1"/>
          <w:wAfter w:w="49" w:type="dxa"/>
          <w:jc w:val="center"/>
        </w:trPr>
        <w:tc>
          <w:tcPr>
            <w:tcW w:w="2759" w:type="dxa"/>
          </w:tcPr>
          <w:p w14:paraId="160B636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No perception</w:t>
            </w:r>
          </w:p>
        </w:tc>
        <w:tc>
          <w:tcPr>
            <w:tcW w:w="927" w:type="dxa"/>
            <w:gridSpan w:val="2"/>
          </w:tcPr>
          <w:p w14:paraId="4DF07CF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59" w:type="dxa"/>
          </w:tcPr>
          <w:p w14:paraId="1DF806A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5 (4,5%)</w:t>
            </w:r>
          </w:p>
        </w:tc>
        <w:tc>
          <w:tcPr>
            <w:tcW w:w="1559" w:type="dxa"/>
            <w:gridSpan w:val="2"/>
          </w:tcPr>
          <w:p w14:paraId="4F24CBA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 xml:space="preserve">3 (2,7%) </w:t>
            </w:r>
          </w:p>
        </w:tc>
        <w:tc>
          <w:tcPr>
            <w:tcW w:w="851" w:type="dxa"/>
            <w:vMerge w:val="restart"/>
            <w:vAlign w:val="center"/>
          </w:tcPr>
          <w:p w14:paraId="51A49C7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,875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a</w:t>
            </w:r>
          </w:p>
        </w:tc>
        <w:tc>
          <w:tcPr>
            <w:tcW w:w="1510" w:type="dxa"/>
            <w:gridSpan w:val="2"/>
          </w:tcPr>
          <w:p w14:paraId="3313EEF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8 (7,1%)</w:t>
            </w:r>
          </w:p>
        </w:tc>
      </w:tr>
      <w:tr w:rsidR="00F6176D" w:rsidRPr="00F6176D" w14:paraId="15A42FA9" w14:textId="77777777" w:rsidTr="004A394B">
        <w:trPr>
          <w:gridAfter w:val="1"/>
          <w:wAfter w:w="49" w:type="dxa"/>
          <w:jc w:val="center"/>
        </w:trPr>
        <w:tc>
          <w:tcPr>
            <w:tcW w:w="2759" w:type="dxa"/>
          </w:tcPr>
          <w:p w14:paraId="59A5DC2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Perception of maintenance</w:t>
            </w:r>
          </w:p>
        </w:tc>
        <w:tc>
          <w:tcPr>
            <w:tcW w:w="927" w:type="dxa"/>
            <w:gridSpan w:val="2"/>
          </w:tcPr>
          <w:p w14:paraId="4AFC833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59" w:type="dxa"/>
          </w:tcPr>
          <w:p w14:paraId="544298C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4 (3,6%)</w:t>
            </w:r>
          </w:p>
        </w:tc>
        <w:tc>
          <w:tcPr>
            <w:tcW w:w="1559" w:type="dxa"/>
            <w:gridSpan w:val="2"/>
          </w:tcPr>
          <w:p w14:paraId="19EC65F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4 (3,6%)</w:t>
            </w:r>
          </w:p>
        </w:tc>
        <w:tc>
          <w:tcPr>
            <w:tcW w:w="851" w:type="dxa"/>
            <w:vMerge/>
          </w:tcPr>
          <w:p w14:paraId="1D113DE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10" w:type="dxa"/>
            <w:gridSpan w:val="2"/>
          </w:tcPr>
          <w:p w14:paraId="39809A1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8 (7,1%)</w:t>
            </w:r>
          </w:p>
        </w:tc>
      </w:tr>
      <w:tr w:rsidR="00F6176D" w:rsidRPr="00F6176D" w14:paraId="08B9AA6E" w14:textId="77777777" w:rsidTr="004A394B">
        <w:trPr>
          <w:gridAfter w:val="1"/>
          <w:wAfter w:w="49" w:type="dxa"/>
          <w:jc w:val="center"/>
        </w:trPr>
        <w:tc>
          <w:tcPr>
            <w:tcW w:w="2759" w:type="dxa"/>
          </w:tcPr>
          <w:p w14:paraId="56C52EE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Perception of weight loss</w:t>
            </w:r>
          </w:p>
        </w:tc>
        <w:tc>
          <w:tcPr>
            <w:tcW w:w="927" w:type="dxa"/>
            <w:gridSpan w:val="2"/>
          </w:tcPr>
          <w:p w14:paraId="65A60D5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59" w:type="dxa"/>
          </w:tcPr>
          <w:p w14:paraId="2E5ABB3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22 (19,6%)</w:t>
            </w:r>
          </w:p>
        </w:tc>
        <w:tc>
          <w:tcPr>
            <w:tcW w:w="1559" w:type="dxa"/>
            <w:gridSpan w:val="2"/>
          </w:tcPr>
          <w:p w14:paraId="69CDFDE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21 (18,8%)</w:t>
            </w:r>
          </w:p>
        </w:tc>
        <w:tc>
          <w:tcPr>
            <w:tcW w:w="851" w:type="dxa"/>
            <w:vMerge/>
          </w:tcPr>
          <w:p w14:paraId="1E938D7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10" w:type="dxa"/>
            <w:gridSpan w:val="2"/>
          </w:tcPr>
          <w:p w14:paraId="1DA61D2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43 (38,4%)</w:t>
            </w:r>
          </w:p>
        </w:tc>
      </w:tr>
      <w:tr w:rsidR="00F6176D" w:rsidRPr="00F6176D" w14:paraId="0D65133A" w14:textId="77777777" w:rsidTr="004A394B">
        <w:trPr>
          <w:gridAfter w:val="1"/>
          <w:wAfter w:w="49" w:type="dxa"/>
          <w:jc w:val="center"/>
        </w:trPr>
        <w:tc>
          <w:tcPr>
            <w:tcW w:w="2759" w:type="dxa"/>
          </w:tcPr>
          <w:p w14:paraId="55CBED1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Perception of weight gain</w:t>
            </w:r>
          </w:p>
        </w:tc>
        <w:tc>
          <w:tcPr>
            <w:tcW w:w="927" w:type="dxa"/>
            <w:gridSpan w:val="2"/>
          </w:tcPr>
          <w:p w14:paraId="0B536ED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59" w:type="dxa"/>
          </w:tcPr>
          <w:p w14:paraId="1AD0D02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25 (22,3%)</w:t>
            </w:r>
          </w:p>
        </w:tc>
        <w:tc>
          <w:tcPr>
            <w:tcW w:w="1559" w:type="dxa"/>
            <w:gridSpan w:val="2"/>
          </w:tcPr>
          <w:p w14:paraId="57CE470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28 (25,0%)</w:t>
            </w:r>
          </w:p>
        </w:tc>
        <w:tc>
          <w:tcPr>
            <w:tcW w:w="851" w:type="dxa"/>
            <w:vMerge/>
          </w:tcPr>
          <w:p w14:paraId="1F87AFB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10" w:type="dxa"/>
            <w:gridSpan w:val="2"/>
          </w:tcPr>
          <w:p w14:paraId="336D911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53 (47,3%)</w:t>
            </w:r>
          </w:p>
        </w:tc>
      </w:tr>
      <w:tr w:rsidR="00F6176D" w:rsidRPr="00F6176D" w14:paraId="02B82089" w14:textId="77777777" w:rsidTr="004A394B">
        <w:trPr>
          <w:gridAfter w:val="1"/>
          <w:wAfter w:w="49" w:type="dxa"/>
          <w:jc w:val="center"/>
        </w:trPr>
        <w:tc>
          <w:tcPr>
            <w:tcW w:w="275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99F5E0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927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1E80B9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E1164D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C57575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DBF65F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510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2B7DD7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  <w:tr w:rsidR="00F6176D" w:rsidRPr="00F6176D" w14:paraId="0B881DA5" w14:textId="77777777" w:rsidTr="004A394B">
        <w:trPr>
          <w:jc w:val="center"/>
        </w:trPr>
        <w:tc>
          <w:tcPr>
            <w:tcW w:w="3402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6CC4D65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Perceived vs. Actual Evolution</w:t>
            </w:r>
          </w:p>
        </w:tc>
        <w:tc>
          <w:tcPr>
            <w:tcW w:w="28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5660F9F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6162687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Girls (</w:t>
            </w: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n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=51)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174DD6F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Boys (</w:t>
            </w: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n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=53)</w:t>
            </w:r>
          </w:p>
        </w:tc>
        <w:tc>
          <w:tcPr>
            <w:tcW w:w="993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203BF39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p-value</w:t>
            </w:r>
          </w:p>
        </w:tc>
        <w:tc>
          <w:tcPr>
            <w:tcW w:w="1417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36FC63A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Total (</w:t>
            </w:r>
            <w:r w:rsidRPr="00F6176D"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n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=104)</w:t>
            </w:r>
          </w:p>
        </w:tc>
      </w:tr>
      <w:tr w:rsidR="00F6176D" w:rsidRPr="00F6176D" w14:paraId="40E594B7" w14:textId="77777777" w:rsidTr="004A394B">
        <w:trPr>
          <w:jc w:val="center"/>
        </w:trPr>
        <w:tc>
          <w:tcPr>
            <w:tcW w:w="3402" w:type="dxa"/>
            <w:gridSpan w:val="2"/>
          </w:tcPr>
          <w:p w14:paraId="7FE5EED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284" w:type="dxa"/>
          </w:tcPr>
          <w:p w14:paraId="3308E59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3118" w:type="dxa"/>
            <w:gridSpan w:val="3"/>
            <w:hideMark/>
          </w:tcPr>
          <w:p w14:paraId="775D3F0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993" w:type="dxa"/>
            <w:gridSpan w:val="2"/>
            <w:hideMark/>
          </w:tcPr>
          <w:p w14:paraId="4F46DF1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17" w:type="dxa"/>
            <w:gridSpan w:val="2"/>
            <w:hideMark/>
          </w:tcPr>
          <w:p w14:paraId="6CE8FAA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  <w:tr w:rsidR="00F6176D" w:rsidRPr="00F6176D" w14:paraId="04A536EC" w14:textId="77777777" w:rsidTr="004A394B">
        <w:trPr>
          <w:jc w:val="center"/>
        </w:trPr>
        <w:tc>
          <w:tcPr>
            <w:tcW w:w="3402" w:type="dxa"/>
            <w:gridSpan w:val="2"/>
          </w:tcPr>
          <w:p w14:paraId="4287107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Correct perception of weight loss</w:t>
            </w:r>
          </w:p>
        </w:tc>
        <w:tc>
          <w:tcPr>
            <w:tcW w:w="284" w:type="dxa"/>
          </w:tcPr>
          <w:p w14:paraId="528F72D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701" w:type="dxa"/>
            <w:gridSpan w:val="2"/>
          </w:tcPr>
          <w:p w14:paraId="64361C4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 (1,9%)</w:t>
            </w:r>
          </w:p>
        </w:tc>
        <w:tc>
          <w:tcPr>
            <w:tcW w:w="1417" w:type="dxa"/>
          </w:tcPr>
          <w:p w14:paraId="0AE82FD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 xml:space="preserve">2 (1,9%) </w:t>
            </w:r>
          </w:p>
        </w:tc>
        <w:tc>
          <w:tcPr>
            <w:tcW w:w="993" w:type="dxa"/>
            <w:gridSpan w:val="2"/>
            <w:vMerge w:val="restart"/>
            <w:vAlign w:val="center"/>
          </w:tcPr>
          <w:p w14:paraId="087FB5E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,767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a</w:t>
            </w:r>
          </w:p>
        </w:tc>
        <w:tc>
          <w:tcPr>
            <w:tcW w:w="1417" w:type="dxa"/>
            <w:gridSpan w:val="2"/>
          </w:tcPr>
          <w:p w14:paraId="2672294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4 (3,9%)</w:t>
            </w:r>
          </w:p>
        </w:tc>
      </w:tr>
      <w:tr w:rsidR="00F6176D" w:rsidRPr="00F6176D" w14:paraId="02185649" w14:textId="77777777" w:rsidTr="004A394B">
        <w:trPr>
          <w:jc w:val="center"/>
        </w:trPr>
        <w:tc>
          <w:tcPr>
            <w:tcW w:w="3402" w:type="dxa"/>
            <w:gridSpan w:val="2"/>
          </w:tcPr>
          <w:p w14:paraId="5138B7D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Correct perception of weight gain</w:t>
            </w:r>
          </w:p>
        </w:tc>
        <w:tc>
          <w:tcPr>
            <w:tcW w:w="284" w:type="dxa"/>
          </w:tcPr>
          <w:p w14:paraId="07F10D6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701" w:type="dxa"/>
            <w:gridSpan w:val="2"/>
          </w:tcPr>
          <w:p w14:paraId="459C8DB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21 (20,2%)</w:t>
            </w:r>
          </w:p>
        </w:tc>
        <w:tc>
          <w:tcPr>
            <w:tcW w:w="1417" w:type="dxa"/>
          </w:tcPr>
          <w:p w14:paraId="21F4DEF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21 (20,2%)</w:t>
            </w:r>
          </w:p>
        </w:tc>
        <w:tc>
          <w:tcPr>
            <w:tcW w:w="993" w:type="dxa"/>
            <w:gridSpan w:val="2"/>
            <w:vMerge/>
          </w:tcPr>
          <w:p w14:paraId="4A1AD33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17" w:type="dxa"/>
            <w:gridSpan w:val="2"/>
          </w:tcPr>
          <w:p w14:paraId="0225E03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42 (40,4%)</w:t>
            </w:r>
          </w:p>
        </w:tc>
      </w:tr>
      <w:tr w:rsidR="00F6176D" w:rsidRPr="00F6176D" w14:paraId="4B24B748" w14:textId="77777777" w:rsidTr="004A394B">
        <w:trPr>
          <w:jc w:val="center"/>
        </w:trPr>
        <w:tc>
          <w:tcPr>
            <w:tcW w:w="3402" w:type="dxa"/>
            <w:gridSpan w:val="2"/>
          </w:tcPr>
          <w:p w14:paraId="7AB2E4F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Wrong perception of weight loss</w:t>
            </w:r>
          </w:p>
        </w:tc>
        <w:tc>
          <w:tcPr>
            <w:tcW w:w="284" w:type="dxa"/>
          </w:tcPr>
          <w:p w14:paraId="3C07D72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701" w:type="dxa"/>
            <w:gridSpan w:val="2"/>
          </w:tcPr>
          <w:p w14:paraId="13D5171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19 (18,3%)</w:t>
            </w:r>
          </w:p>
        </w:tc>
        <w:tc>
          <w:tcPr>
            <w:tcW w:w="1417" w:type="dxa"/>
          </w:tcPr>
          <w:p w14:paraId="70E3516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24 (23,1%)</w:t>
            </w:r>
          </w:p>
        </w:tc>
        <w:tc>
          <w:tcPr>
            <w:tcW w:w="993" w:type="dxa"/>
            <w:gridSpan w:val="2"/>
            <w:vMerge/>
          </w:tcPr>
          <w:p w14:paraId="5BB6AEE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17" w:type="dxa"/>
            <w:gridSpan w:val="2"/>
          </w:tcPr>
          <w:p w14:paraId="0A61206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43 (41,4%)</w:t>
            </w:r>
          </w:p>
        </w:tc>
      </w:tr>
      <w:tr w:rsidR="00F6176D" w:rsidRPr="00F6176D" w14:paraId="091B221D" w14:textId="77777777" w:rsidTr="004A394B">
        <w:trPr>
          <w:jc w:val="center"/>
        </w:trPr>
        <w:tc>
          <w:tcPr>
            <w:tcW w:w="3402" w:type="dxa"/>
            <w:gridSpan w:val="2"/>
          </w:tcPr>
          <w:p w14:paraId="5A9810E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Wrong perception of weight gain</w:t>
            </w:r>
          </w:p>
        </w:tc>
        <w:tc>
          <w:tcPr>
            <w:tcW w:w="284" w:type="dxa"/>
          </w:tcPr>
          <w:p w14:paraId="16CD86A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701" w:type="dxa"/>
            <w:gridSpan w:val="2"/>
          </w:tcPr>
          <w:p w14:paraId="65B262A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9 (8,7%)</w:t>
            </w:r>
          </w:p>
        </w:tc>
        <w:tc>
          <w:tcPr>
            <w:tcW w:w="1417" w:type="dxa"/>
          </w:tcPr>
          <w:p w14:paraId="077F287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6 (5,8%)</w:t>
            </w:r>
          </w:p>
        </w:tc>
        <w:tc>
          <w:tcPr>
            <w:tcW w:w="993" w:type="dxa"/>
            <w:gridSpan w:val="2"/>
            <w:vMerge/>
          </w:tcPr>
          <w:p w14:paraId="34400C8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17" w:type="dxa"/>
            <w:gridSpan w:val="2"/>
          </w:tcPr>
          <w:p w14:paraId="182CC8A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15 (14,4%)</w:t>
            </w:r>
          </w:p>
        </w:tc>
      </w:tr>
      <w:tr w:rsidR="00F6176D" w:rsidRPr="00F6176D" w14:paraId="766511CC" w14:textId="77777777" w:rsidTr="004A394B">
        <w:trPr>
          <w:jc w:val="center"/>
        </w:trPr>
        <w:tc>
          <w:tcPr>
            <w:tcW w:w="3402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0F86BC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54BA8C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297B5E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129912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2B1FD7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15509C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</w:tbl>
    <w:p w14:paraId="1E68BEA4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</w:pP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vertAlign w:val="superscript"/>
          <w:lang w:val="en-US"/>
          <w14:ligatures w14:val="standardContextual"/>
        </w:rPr>
        <w:t>a</w:t>
      </w:r>
      <w:r w:rsidRPr="00F6176D"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  <w:t>Differences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  <w:t>analysed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  <w:t xml:space="preserve"> using the Chi-squared test.</w:t>
      </w:r>
    </w:p>
    <w:p w14:paraId="336652E6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</w:pPr>
      <w:r w:rsidRPr="00F6176D"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  <w:t>Values in bold indicate statistically significant values (</w:t>
      </w:r>
      <w:r w:rsidRPr="00F6176D">
        <w:rPr>
          <w:rFonts w:ascii="Times New Roman" w:hAnsi="Times New Roman" w:cs="Times New Roman"/>
          <w:i/>
          <w:kern w:val="2"/>
          <w:sz w:val="18"/>
          <w:szCs w:val="18"/>
          <w:lang w:val="en-US"/>
          <w14:ligatures w14:val="standardContextual"/>
        </w:rPr>
        <w:t>p-value ≤</w:t>
      </w:r>
      <w:r w:rsidRPr="00F6176D"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  <w:t>.05)</w:t>
      </w:r>
    </w:p>
    <w:p w14:paraId="778719AB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i/>
          <w:iCs/>
          <w:kern w:val="2"/>
          <w:sz w:val="18"/>
          <w:szCs w:val="18"/>
          <w:lang w:val="en-GB"/>
          <w14:ligatures w14:val="standardContextual"/>
        </w:rPr>
        <w:sectPr w:rsidR="00F6176D" w:rsidRPr="00F6176D" w:rsidSect="00F6176D">
          <w:pgSz w:w="11906" w:h="16838"/>
          <w:pgMar w:top="1701" w:right="1417" w:bottom="1701" w:left="1417" w:header="709" w:footer="709" w:gutter="0"/>
          <w:cols w:space="708"/>
          <w:docGrid w:linePitch="360"/>
        </w:sectPr>
      </w:pPr>
    </w:p>
    <w:p w14:paraId="14F0A657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</w:pPr>
      <w:bookmarkStart w:id="5" w:name="_Hlk29440730"/>
      <w:proofErr w:type="spellStart"/>
      <w:r w:rsidRPr="00F6176D">
        <w:rPr>
          <w:rFonts w:ascii="Times New Roman" w:hAnsi="Times New Roman" w:cs="Times New Roman"/>
          <w:b/>
          <w:bCs/>
          <w:kern w:val="2"/>
          <w:sz w:val="18"/>
          <w:szCs w:val="18"/>
          <w14:ligatures w14:val="standardContextual"/>
        </w:rPr>
        <w:lastRenderedPageBreak/>
        <w:t>Table</w:t>
      </w:r>
      <w:proofErr w:type="spellEnd"/>
      <w:r w:rsidRPr="00F6176D">
        <w:rPr>
          <w:rFonts w:ascii="Times New Roman" w:hAnsi="Times New Roman" w:cs="Times New Roman"/>
          <w:b/>
          <w:bCs/>
          <w:kern w:val="2"/>
          <w:sz w:val="18"/>
          <w:szCs w:val="18"/>
          <w14:ligatures w14:val="standardContextual"/>
        </w:rPr>
        <w:t xml:space="preserve"> 5.</w:t>
      </w:r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Multiple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regression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models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using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variation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in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hip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circumference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variation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in body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mass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index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and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variation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in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structured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physical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activity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as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dependent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variables</w:t>
      </w:r>
      <w:proofErr w:type="spellEnd"/>
    </w:p>
    <w:tbl>
      <w:tblPr>
        <w:tblW w:w="14935" w:type="dxa"/>
        <w:tblInd w:w="-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"/>
        <w:gridCol w:w="4108"/>
        <w:gridCol w:w="712"/>
        <w:gridCol w:w="709"/>
        <w:gridCol w:w="670"/>
        <w:gridCol w:w="690"/>
        <w:gridCol w:w="688"/>
        <w:gridCol w:w="6"/>
        <w:gridCol w:w="157"/>
        <w:gridCol w:w="6"/>
        <w:gridCol w:w="790"/>
        <w:gridCol w:w="708"/>
        <w:gridCol w:w="727"/>
        <w:gridCol w:w="690"/>
        <w:gridCol w:w="690"/>
        <w:gridCol w:w="163"/>
        <w:gridCol w:w="690"/>
        <w:gridCol w:w="567"/>
        <w:gridCol w:w="727"/>
        <w:gridCol w:w="677"/>
        <w:gridCol w:w="690"/>
      </w:tblGrid>
      <w:tr w:rsidR="00F6176D" w:rsidRPr="00F6176D" w14:paraId="24F968C1" w14:textId="77777777" w:rsidTr="004A394B">
        <w:trPr>
          <w:gridBefore w:val="1"/>
          <w:wBefore w:w="70" w:type="dxa"/>
          <w:trHeight w:val="321"/>
        </w:trPr>
        <w:tc>
          <w:tcPr>
            <w:tcW w:w="4108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bookmarkEnd w:id="5"/>
          <w:p w14:paraId="6F2A1CC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3469" w:type="dxa"/>
            <w:gridSpan w:val="5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9E57C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Δ Hip circumference</w:t>
            </w:r>
          </w:p>
        </w:tc>
        <w:tc>
          <w:tcPr>
            <w:tcW w:w="163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9A5F8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3611" w:type="dxa"/>
            <w:gridSpan w:val="6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50CAD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 xml:space="preserve">Δ BMI </w:t>
            </w:r>
          </w:p>
        </w:tc>
        <w:tc>
          <w:tcPr>
            <w:tcW w:w="16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8358E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3351" w:type="dxa"/>
            <w:gridSpan w:val="5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vAlign w:val="bottom"/>
          </w:tcPr>
          <w:p w14:paraId="42F7515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Δ Structured Physical Activity</w:t>
            </w:r>
          </w:p>
        </w:tc>
      </w:tr>
      <w:tr w:rsidR="00F6176D" w:rsidRPr="00F6176D" w14:paraId="2B2EA0A6" w14:textId="77777777" w:rsidTr="004A394B">
        <w:trPr>
          <w:gridBefore w:val="1"/>
          <w:wBefore w:w="70" w:type="dxa"/>
          <w:trHeight w:val="336"/>
        </w:trPr>
        <w:tc>
          <w:tcPr>
            <w:tcW w:w="4108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34734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Perception of weight gain</w:t>
            </w:r>
          </w:p>
        </w:tc>
        <w:tc>
          <w:tcPr>
            <w:tcW w:w="712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A37495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β</w:t>
            </w:r>
          </w:p>
        </w:tc>
        <w:tc>
          <w:tcPr>
            <w:tcW w:w="137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05E46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IC (95%)</w:t>
            </w:r>
          </w:p>
        </w:tc>
        <w:tc>
          <w:tcPr>
            <w:tcW w:w="690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17192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R</w:t>
            </w:r>
            <w:r w:rsidRPr="00F6176D">
              <w:rPr>
                <w:rFonts w:ascii="Times New Roman" w:hAnsi="Times New Roman" w:cs="Times New Roman"/>
                <w:i/>
                <w:i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>2</w:t>
            </w:r>
          </w:p>
        </w:tc>
        <w:tc>
          <w:tcPr>
            <w:tcW w:w="694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2DDF8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p</w:t>
            </w:r>
          </w:p>
        </w:tc>
        <w:tc>
          <w:tcPr>
            <w:tcW w:w="163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E5853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790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33EE1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β</w:t>
            </w:r>
          </w:p>
        </w:tc>
        <w:tc>
          <w:tcPr>
            <w:tcW w:w="1435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D41A5C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IC (95%)</w:t>
            </w:r>
          </w:p>
        </w:tc>
        <w:tc>
          <w:tcPr>
            <w:tcW w:w="690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825AD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R</w:t>
            </w:r>
            <w:r w:rsidRPr="00F6176D">
              <w:rPr>
                <w:rFonts w:ascii="Times New Roman" w:hAnsi="Times New Roman" w:cs="Times New Roman"/>
                <w:i/>
                <w:i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>2</w:t>
            </w:r>
          </w:p>
        </w:tc>
        <w:tc>
          <w:tcPr>
            <w:tcW w:w="690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E42BA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p</w:t>
            </w:r>
          </w:p>
        </w:tc>
        <w:tc>
          <w:tcPr>
            <w:tcW w:w="163" w:type="dxa"/>
            <w:tcBorders>
              <w:top w:val="single" w:sz="1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B399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0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58D889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β</w:t>
            </w:r>
          </w:p>
        </w:tc>
        <w:tc>
          <w:tcPr>
            <w:tcW w:w="1294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1BCB7F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IC (95%)</w:t>
            </w:r>
          </w:p>
        </w:tc>
        <w:tc>
          <w:tcPr>
            <w:tcW w:w="677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FE9FBF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R</w:t>
            </w:r>
            <w:r w:rsidRPr="00F6176D">
              <w:rPr>
                <w:rFonts w:ascii="Times New Roman" w:hAnsi="Times New Roman" w:cs="Times New Roman"/>
                <w:i/>
                <w:i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>2</w:t>
            </w:r>
          </w:p>
        </w:tc>
        <w:tc>
          <w:tcPr>
            <w:tcW w:w="690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E73CA8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p</w:t>
            </w:r>
          </w:p>
        </w:tc>
      </w:tr>
      <w:tr w:rsidR="00F6176D" w:rsidRPr="00F6176D" w14:paraId="1A6895D1" w14:textId="77777777" w:rsidTr="004A394B">
        <w:trPr>
          <w:gridBefore w:val="1"/>
          <w:wBefore w:w="70" w:type="dxa"/>
          <w:trHeight w:val="20"/>
        </w:trPr>
        <w:tc>
          <w:tcPr>
            <w:tcW w:w="4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D5CBD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Model 1 | No perception of weight gain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F987D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1,021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DC23C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(0,791; 1,318)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568F9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,316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CF9A8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,012</w:t>
            </w:r>
          </w:p>
        </w:tc>
        <w:tc>
          <w:tcPr>
            <w:tcW w:w="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670A0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2F7724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9E6C95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5C691A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DCF84D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</w:tcPr>
          <w:p w14:paraId="0D283AF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63" w:type="dxa"/>
            <w:tcBorders>
              <w:left w:val="nil"/>
              <w:right w:val="nil"/>
            </w:tcBorders>
            <w:shd w:val="clear" w:color="000000" w:fill="FFFFFF"/>
            <w:noWrap/>
            <w:hideMark/>
          </w:tcPr>
          <w:p w14:paraId="5B6C0B0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5AEFBC7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3A1E38E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3479288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271437C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4DADAA3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  <w:tr w:rsidR="00F6176D" w:rsidRPr="00F6176D" w14:paraId="6738766F" w14:textId="77777777" w:rsidTr="004A394B">
        <w:trPr>
          <w:gridBefore w:val="1"/>
          <w:wBefore w:w="70" w:type="dxa"/>
          <w:trHeight w:val="20"/>
        </w:trPr>
        <w:tc>
          <w:tcPr>
            <w:tcW w:w="4108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39483A7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1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22F86C6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2F64997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415F69F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047090A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163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6D6B314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444EA1B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179E245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28E444E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5833B64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52E44DE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16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1B8E8DA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46DC687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109FF38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27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634D224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77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2129FC0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62B57AE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  <w:tr w:rsidR="00F6176D" w:rsidRPr="00F6176D" w14:paraId="36623C15" w14:textId="77777777" w:rsidTr="004A394B">
        <w:trPr>
          <w:gridBefore w:val="1"/>
          <w:wBefore w:w="70" w:type="dxa"/>
          <w:trHeight w:val="20"/>
        </w:trPr>
        <w:tc>
          <w:tcPr>
            <w:tcW w:w="4108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2478F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Model 2 | Perceived weight loss</w:t>
            </w:r>
          </w:p>
        </w:tc>
        <w:tc>
          <w:tcPr>
            <w:tcW w:w="712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4139C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525AF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7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7971A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08FF8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4" w:type="dxa"/>
            <w:gridSpan w:val="2"/>
            <w:tcBorders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4000A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63" w:type="dxa"/>
            <w:gridSpan w:val="2"/>
            <w:tcBorders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654D3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79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A4F6B2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,395</w:t>
            </w:r>
          </w:p>
        </w:tc>
        <w:tc>
          <w:tcPr>
            <w:tcW w:w="1435" w:type="dxa"/>
            <w:gridSpan w:val="2"/>
            <w:tcBorders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3CE97E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(0,231; 0,678)</w:t>
            </w:r>
          </w:p>
        </w:tc>
        <w:tc>
          <w:tcPr>
            <w:tcW w:w="69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7A63F8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,401</w:t>
            </w:r>
          </w:p>
        </w:tc>
        <w:tc>
          <w:tcPr>
            <w:tcW w:w="69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FDEEF6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&lt;,001</w:t>
            </w:r>
          </w:p>
        </w:tc>
        <w:tc>
          <w:tcPr>
            <w:tcW w:w="163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92734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0" w:type="dxa"/>
            <w:tcBorders>
              <w:left w:val="nil"/>
              <w:bottom w:val="nil"/>
              <w:right w:val="nil"/>
            </w:tcBorders>
            <w:shd w:val="clear" w:color="000000" w:fill="FFFFFF"/>
          </w:tcPr>
          <w:p w14:paraId="3B5DE54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,994</w:t>
            </w:r>
          </w:p>
        </w:tc>
        <w:tc>
          <w:tcPr>
            <w:tcW w:w="1294" w:type="dxa"/>
            <w:gridSpan w:val="2"/>
            <w:tcBorders>
              <w:left w:val="nil"/>
              <w:bottom w:val="nil"/>
              <w:right w:val="nil"/>
            </w:tcBorders>
            <w:shd w:val="clear" w:color="000000" w:fill="FFFFFF"/>
          </w:tcPr>
          <w:p w14:paraId="1C31B74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(0,989; 1,000)</w:t>
            </w:r>
          </w:p>
        </w:tc>
        <w:tc>
          <w:tcPr>
            <w:tcW w:w="677" w:type="dxa"/>
            <w:tcBorders>
              <w:left w:val="nil"/>
              <w:bottom w:val="nil"/>
              <w:right w:val="nil"/>
            </w:tcBorders>
            <w:shd w:val="clear" w:color="000000" w:fill="FFFFFF"/>
          </w:tcPr>
          <w:p w14:paraId="3A4FDFA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,500</w:t>
            </w:r>
          </w:p>
        </w:tc>
        <w:tc>
          <w:tcPr>
            <w:tcW w:w="690" w:type="dxa"/>
            <w:tcBorders>
              <w:left w:val="nil"/>
              <w:bottom w:val="nil"/>
              <w:right w:val="nil"/>
            </w:tcBorders>
            <w:shd w:val="clear" w:color="000000" w:fill="FFFFFF"/>
          </w:tcPr>
          <w:p w14:paraId="2543D57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&lt;,001</w:t>
            </w:r>
          </w:p>
        </w:tc>
      </w:tr>
      <w:tr w:rsidR="00F6176D" w:rsidRPr="00F6176D" w14:paraId="0C3E0AE5" w14:textId="77777777" w:rsidTr="004A394B">
        <w:trPr>
          <w:gridBefore w:val="1"/>
          <w:wBefore w:w="70" w:type="dxa"/>
          <w:trHeight w:val="20"/>
        </w:trPr>
        <w:tc>
          <w:tcPr>
            <w:tcW w:w="4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1A7CE6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DA5A73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70D07E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9F50CB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8F5ECF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D8FF4B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63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36AC643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E8DEB0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57F0D5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630991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16E5F1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242339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0C12F7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E46064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F6C826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0D284E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74063B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  <w:tr w:rsidR="00F6176D" w:rsidRPr="00F6176D" w14:paraId="45B52CDF" w14:textId="77777777" w:rsidTr="004A394B">
        <w:trPr>
          <w:gridBefore w:val="1"/>
          <w:wBefore w:w="70" w:type="dxa"/>
          <w:trHeight w:val="20"/>
        </w:trPr>
        <w:tc>
          <w:tcPr>
            <w:tcW w:w="4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34BB7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Model 3| Perceived weight gain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09DBD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43A5B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3A2D4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E90DE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C67D4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163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06C1E9E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36670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2,274</w:t>
            </w:r>
          </w:p>
        </w:tc>
        <w:tc>
          <w:tcPr>
            <w:tcW w:w="14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1C69C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(1,425; 3,629)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124A5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,377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BA9FA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&lt;,001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8CB95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EAF245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012AA8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724AD1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51075F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3894F5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  <w:tr w:rsidR="00F6176D" w:rsidRPr="00F6176D" w14:paraId="60E26F9C" w14:textId="77777777" w:rsidTr="004A394B">
        <w:trPr>
          <w:trHeight w:val="20"/>
        </w:trPr>
        <w:tc>
          <w:tcPr>
            <w:tcW w:w="4178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52873B4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1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28FB067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379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4132CE2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551AA0D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7999B55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63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18CFBFC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74FBF21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0083C8F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2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5AC2107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61FF53F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1B44234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6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20098B9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293D204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290C50B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27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5882095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77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0FAC848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68640A0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  <w:tr w:rsidR="00F6176D" w:rsidRPr="00F6176D" w14:paraId="6E5EC80C" w14:textId="77777777" w:rsidTr="004A394B">
        <w:trPr>
          <w:trHeight w:val="20"/>
        </w:trPr>
        <w:tc>
          <w:tcPr>
            <w:tcW w:w="417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9E09A2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Perceived versus actual weight gain</w:t>
            </w:r>
          </w:p>
        </w:tc>
        <w:tc>
          <w:tcPr>
            <w:tcW w:w="712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887766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1379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FD6474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A78496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3A5B90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163" w:type="dxa"/>
            <w:gridSpan w:val="2"/>
            <w:tcBorders>
              <w:left w:val="nil"/>
              <w:right w:val="nil"/>
            </w:tcBorders>
            <w:shd w:val="clear" w:color="000000" w:fill="FFFFFF"/>
            <w:noWrap/>
            <w:hideMark/>
          </w:tcPr>
          <w:p w14:paraId="07B7567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79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F7D242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EE05E2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727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088FFA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2C431F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BBE709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163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F2BEE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292809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95C883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27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1DE33C0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77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183281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FA6001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  <w:tr w:rsidR="00F6176D" w:rsidRPr="00F6176D" w14:paraId="49073A42" w14:textId="77777777" w:rsidTr="004A394B">
        <w:trPr>
          <w:gridBefore w:val="1"/>
          <w:wBefore w:w="70" w:type="dxa"/>
          <w:trHeight w:val="20"/>
        </w:trPr>
        <w:tc>
          <w:tcPr>
            <w:tcW w:w="4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52D760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Model 4| Correct perception of weight gain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C17077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A86879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60DB05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6338BD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288AFD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63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10CDB04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F16FD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5,833</w:t>
            </w:r>
          </w:p>
        </w:tc>
        <w:tc>
          <w:tcPr>
            <w:tcW w:w="14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25C33D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(2,223; 15, 304)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63E9E4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,672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B4B8A9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&lt;,001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C0FEF6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A5F757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B2A418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F20B61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4F5F59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ADC1B1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  <w:tr w:rsidR="00F6176D" w:rsidRPr="00F6176D" w14:paraId="6FEF4BB3" w14:textId="77777777" w:rsidTr="004A394B">
        <w:trPr>
          <w:gridBefore w:val="1"/>
          <w:wBefore w:w="70" w:type="dxa"/>
          <w:trHeight w:val="20"/>
        </w:trPr>
        <w:tc>
          <w:tcPr>
            <w:tcW w:w="4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552E31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7DE155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DE652E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80616C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CA5452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B5B007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63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3D2D0B5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41951C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4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A6380E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6552BE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C82452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CA3321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BC5AF9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9EE0AC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C201C6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6ED95E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39C582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  <w:tr w:rsidR="00F6176D" w:rsidRPr="00F6176D" w14:paraId="1BC7E885" w14:textId="77777777" w:rsidTr="004A394B">
        <w:trPr>
          <w:gridBefore w:val="1"/>
          <w:wBefore w:w="70" w:type="dxa"/>
          <w:trHeight w:val="20"/>
        </w:trPr>
        <w:tc>
          <w:tcPr>
            <w:tcW w:w="41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A38095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Model 5| Misperception of weight loss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2CA227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F9A333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9AB669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F8CD10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83BEFA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63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2E64D78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DACCFA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,131</w:t>
            </w:r>
          </w:p>
        </w:tc>
        <w:tc>
          <w:tcPr>
            <w:tcW w:w="14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9A7E8D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(0,003; 0,292)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99BE3B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,850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C7B76A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&lt;,001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7841E6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28FAD5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CFA8EF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34C87A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9FDFD2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FE553A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  <w:tr w:rsidR="00F6176D" w:rsidRPr="00F6176D" w14:paraId="3D10A6E2" w14:textId="77777777" w:rsidTr="004A394B">
        <w:trPr>
          <w:gridBefore w:val="1"/>
          <w:wBefore w:w="70" w:type="dxa"/>
          <w:trHeight w:val="20"/>
        </w:trPr>
        <w:tc>
          <w:tcPr>
            <w:tcW w:w="4108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hideMark/>
          </w:tcPr>
          <w:p w14:paraId="5F2FF38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12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hideMark/>
          </w:tcPr>
          <w:p w14:paraId="4D9E919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709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hideMark/>
          </w:tcPr>
          <w:p w14:paraId="5744C20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70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hideMark/>
          </w:tcPr>
          <w:p w14:paraId="03D51EE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0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hideMark/>
          </w:tcPr>
          <w:p w14:paraId="2210386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4" w:type="dxa"/>
            <w:gridSpan w:val="2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hideMark/>
          </w:tcPr>
          <w:p w14:paraId="635073C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163" w:type="dxa"/>
            <w:gridSpan w:val="2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hideMark/>
          </w:tcPr>
          <w:p w14:paraId="2076612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790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hideMark/>
          </w:tcPr>
          <w:p w14:paraId="7879D00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708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hideMark/>
          </w:tcPr>
          <w:p w14:paraId="742FC6C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727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hideMark/>
          </w:tcPr>
          <w:p w14:paraId="67EADAA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0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hideMark/>
          </w:tcPr>
          <w:p w14:paraId="37D3F2D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0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hideMark/>
          </w:tcPr>
          <w:p w14:paraId="591813B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163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hideMark/>
          </w:tcPr>
          <w:p w14:paraId="0BB87B9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 </w:t>
            </w:r>
          </w:p>
        </w:tc>
        <w:tc>
          <w:tcPr>
            <w:tcW w:w="690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</w:tcPr>
          <w:p w14:paraId="3F6A273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567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</w:tcPr>
          <w:p w14:paraId="666F879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727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</w:tcPr>
          <w:p w14:paraId="5FB20D3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77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</w:tcPr>
          <w:p w14:paraId="4CB2C56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690" w:type="dxa"/>
            <w:tcBorders>
              <w:left w:val="nil"/>
              <w:bottom w:val="single" w:sz="18" w:space="0" w:color="auto"/>
              <w:right w:val="nil"/>
            </w:tcBorders>
            <w:shd w:val="clear" w:color="000000" w:fill="FFFFFF"/>
          </w:tcPr>
          <w:p w14:paraId="014B33D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</w:tbl>
    <w:p w14:paraId="42DEF588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</w:pPr>
      <w:bookmarkStart w:id="6" w:name="_Hlk66970702"/>
      <w:r w:rsidRPr="00F6176D"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  <w:t>BMI, Body Mass Index; CI, Confidence Interval</w:t>
      </w:r>
    </w:p>
    <w:p w14:paraId="7E7E4801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</w:pPr>
      <w:r w:rsidRPr="00F6176D"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  <w:t>Values in bold indicate statistically significant values (p -value ≤.05)</w:t>
      </w:r>
    </w:p>
    <w:p w14:paraId="4D9D5A41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</w:pPr>
    </w:p>
    <w:p w14:paraId="289C4E40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</w:pP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Variables excluded:</w:t>
      </w:r>
    </w:p>
    <w:p w14:paraId="0F72B08A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</w:pP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Model 1 -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ΔHeight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ΔWeight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, ΔBMI, ΔZ-Score BMI,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ΔHeight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Circumference,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ΔAbsolute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Fat Mass,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ΔRelative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Fat Mass,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ΔStructured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Physical Activity and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ΔTotal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Physical</w:t>
      </w:r>
    </w:p>
    <w:p w14:paraId="3DEB55F4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</w:pP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Activity.</w:t>
      </w:r>
    </w:p>
    <w:p w14:paraId="084D57D9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</w:pP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Model 2 -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ΔHeight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ΔWeight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, </w:t>
      </w:r>
      <w:r w:rsidRPr="00F6176D">
        <w:rPr>
          <w:rFonts w:ascii="Times New Roman" w:hAnsi="Times New Roman" w:cs="Times New Roman"/>
          <w:i/>
          <w:kern w:val="2"/>
          <w:sz w:val="18"/>
          <w:szCs w:val="18"/>
          <w:lang w:val="en-GB"/>
          <w14:ligatures w14:val="standardContextual"/>
        </w:rPr>
        <w:t xml:space="preserve">ΔZ-Score </w:t>
      </w: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BMI,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ΔHeight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Perimeter,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ΔHip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Perimeter,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ΔAbsolute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Fat Mass,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ΔRelative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Fat Mass,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ΔAbsolute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Muscle Mass,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ΔRelative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Muscle Mass and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ΔTotal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Physical Activity.</w:t>
      </w:r>
    </w:p>
    <w:p w14:paraId="1A2FCA05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</w:pPr>
      <w:bookmarkStart w:id="7" w:name="_Toc203033553"/>
      <w:bookmarkEnd w:id="6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Model 3 -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ΔHeight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ΔWeight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, </w:t>
      </w:r>
      <w:r w:rsidRPr="00F6176D">
        <w:rPr>
          <w:rFonts w:ascii="Times New Roman" w:hAnsi="Times New Roman" w:cs="Times New Roman"/>
          <w:i/>
          <w:kern w:val="2"/>
          <w:sz w:val="18"/>
          <w:szCs w:val="18"/>
          <w:lang w:val="en-GB"/>
          <w14:ligatures w14:val="standardContextual"/>
        </w:rPr>
        <w:t xml:space="preserve">ΔZ-Score </w:t>
      </w: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BMI,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ΔHeight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Perimeter,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ΔHip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Perimeter,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ΔAbsolute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Fat Mass,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ΔRelative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Fat Mass,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ΔAbsolute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Muscle Mass,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ΔRelative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Muscle Mass, Structured Physical Activity and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ΔTotal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Physical Activity.</w:t>
      </w:r>
    </w:p>
    <w:p w14:paraId="3665DF69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</w:pP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Model 4 -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ΔHeight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ΔWeight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, </w:t>
      </w:r>
      <w:r w:rsidRPr="00F6176D">
        <w:rPr>
          <w:rFonts w:ascii="Times New Roman" w:hAnsi="Times New Roman" w:cs="Times New Roman"/>
          <w:i/>
          <w:kern w:val="2"/>
          <w:sz w:val="18"/>
          <w:szCs w:val="18"/>
          <w:lang w:val="en-GB"/>
          <w14:ligatures w14:val="standardContextual"/>
        </w:rPr>
        <w:t xml:space="preserve">ΔZ-Score </w:t>
      </w: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BMI,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ΔHeight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Perimeter,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ΔHip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Perimeter,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ΔAbsolute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Fat Mass,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ΔRelative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Fat Mass,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ΔAbsolute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Muscle Mass,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ΔRelative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Muscle Mass, Structured Physical Activity and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ΔTotal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Physical Activity.</w:t>
      </w:r>
    </w:p>
    <w:p w14:paraId="7D387E75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</w:pP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Model 5 -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ΔHeight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ΔWeight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, </w:t>
      </w:r>
      <w:r w:rsidRPr="00F6176D">
        <w:rPr>
          <w:rFonts w:ascii="Times New Roman" w:hAnsi="Times New Roman" w:cs="Times New Roman"/>
          <w:i/>
          <w:kern w:val="2"/>
          <w:sz w:val="18"/>
          <w:szCs w:val="18"/>
          <w:lang w:val="en-GB"/>
          <w14:ligatures w14:val="standardContextual"/>
        </w:rPr>
        <w:t xml:space="preserve">ΔZ-Score </w:t>
      </w: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BMI,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ΔHeight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Perimeter,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ΔHip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Perimeter,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ΔAbsolute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Fat Mass,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ΔRelative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Fat Mass,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ΔAbsolute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Muscle Mass,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ΔRelative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Muscle Mass, Structured Physical Activity and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ΔTotal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 xml:space="preserve"> Physical Activity.</w:t>
      </w:r>
    </w:p>
    <w:p w14:paraId="7B583AFF" w14:textId="21CA5B37" w:rsidR="00F6176D" w:rsidRDefault="00F6176D">
      <w:pPr>
        <w:widowControl/>
        <w:autoSpaceDE/>
        <w:autoSpaceDN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</w:pPr>
      <w:r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br w:type="page"/>
      </w:r>
    </w:p>
    <w:bookmarkEnd w:id="7"/>
    <w:p w14:paraId="02DC4971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</w:pPr>
      <w:proofErr w:type="spellStart"/>
      <w:r w:rsidRPr="00F6176D">
        <w:rPr>
          <w:rFonts w:ascii="Times New Roman" w:hAnsi="Times New Roman" w:cs="Times New Roman"/>
          <w:b/>
          <w:bCs/>
          <w:kern w:val="2"/>
          <w:sz w:val="18"/>
          <w:szCs w:val="18"/>
          <w14:ligatures w14:val="standardContextual"/>
        </w:rPr>
        <w:lastRenderedPageBreak/>
        <w:t>Table</w:t>
      </w:r>
      <w:proofErr w:type="spellEnd"/>
      <w:r w:rsidRPr="00F6176D">
        <w:rPr>
          <w:rFonts w:ascii="Times New Roman" w:hAnsi="Times New Roman" w:cs="Times New Roman"/>
          <w:b/>
          <w:bCs/>
          <w:kern w:val="2"/>
          <w:sz w:val="18"/>
          <w:szCs w:val="18"/>
          <w14:ligatures w14:val="standardContextual"/>
        </w:rPr>
        <w:t xml:space="preserve"> 6.</w:t>
      </w:r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Differences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in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the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temporal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evolution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of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anthropometric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values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, body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composition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and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physical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activity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according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to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perceived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weight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gain</w:t>
      </w:r>
      <w:proofErr w:type="spellEnd"/>
    </w:p>
    <w:tbl>
      <w:tblPr>
        <w:tblStyle w:val="TabelacomGrelha"/>
        <w:tblW w:w="13891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68"/>
        <w:gridCol w:w="1532"/>
        <w:gridCol w:w="324"/>
        <w:gridCol w:w="2992"/>
        <w:gridCol w:w="348"/>
        <w:gridCol w:w="2160"/>
        <w:gridCol w:w="351"/>
        <w:gridCol w:w="2659"/>
        <w:gridCol w:w="357"/>
      </w:tblGrid>
      <w:tr w:rsidR="00F6176D" w:rsidRPr="00F6176D" w14:paraId="2FC847A3" w14:textId="77777777" w:rsidTr="004A394B">
        <w:trPr>
          <w:gridAfter w:val="1"/>
          <w:wAfter w:w="357" w:type="dxa"/>
          <w:trHeight w:val="284"/>
        </w:trPr>
        <w:tc>
          <w:tcPr>
            <w:tcW w:w="3168" w:type="dxa"/>
            <w:tcBorders>
              <w:top w:val="single" w:sz="18" w:space="0" w:color="auto"/>
              <w:bottom w:val="single" w:sz="18" w:space="0" w:color="auto"/>
            </w:tcBorders>
          </w:tcPr>
          <w:p w14:paraId="57FA30D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/>
                <w:kern w:val="2"/>
                <w:sz w:val="18"/>
                <w:szCs w:val="18"/>
                <w:lang w:val="en-GB"/>
                <w14:ligatures w14:val="standardContextual"/>
              </w:rPr>
              <w:t>Variables</w:t>
            </w:r>
          </w:p>
        </w:tc>
        <w:tc>
          <w:tcPr>
            <w:tcW w:w="1532" w:type="dxa"/>
            <w:tcBorders>
              <w:top w:val="single" w:sz="18" w:space="0" w:color="auto"/>
              <w:bottom w:val="single" w:sz="18" w:space="0" w:color="auto"/>
            </w:tcBorders>
          </w:tcPr>
          <w:p w14:paraId="342FA7A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No perception</w:t>
            </w:r>
          </w:p>
        </w:tc>
        <w:tc>
          <w:tcPr>
            <w:tcW w:w="3316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2340A25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Perceived weight maintenance</w:t>
            </w:r>
          </w:p>
        </w:tc>
        <w:tc>
          <w:tcPr>
            <w:tcW w:w="2508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019FCAA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Perceived weight loss</w:t>
            </w:r>
          </w:p>
        </w:tc>
        <w:tc>
          <w:tcPr>
            <w:tcW w:w="3010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6A2F331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Perceived weight gain</w:t>
            </w:r>
          </w:p>
        </w:tc>
      </w:tr>
      <w:tr w:rsidR="00F6176D" w:rsidRPr="00F6176D" w14:paraId="2BFDB4EB" w14:textId="77777777" w:rsidTr="004A394B">
        <w:trPr>
          <w:trHeight w:val="284"/>
        </w:trPr>
        <w:tc>
          <w:tcPr>
            <w:tcW w:w="3168" w:type="dxa"/>
          </w:tcPr>
          <w:p w14:paraId="3170F95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∆Height (cm)</w:t>
            </w:r>
          </w:p>
        </w:tc>
        <w:tc>
          <w:tcPr>
            <w:tcW w:w="1856" w:type="dxa"/>
            <w:gridSpan w:val="2"/>
          </w:tcPr>
          <w:p w14:paraId="5619DF6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0,8 ± 0,3</w:t>
            </w:r>
          </w:p>
        </w:tc>
        <w:tc>
          <w:tcPr>
            <w:tcW w:w="3340" w:type="dxa"/>
            <w:gridSpan w:val="2"/>
          </w:tcPr>
          <w:p w14:paraId="399D8FF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1,0 ± 0,2</w:t>
            </w:r>
          </w:p>
        </w:tc>
        <w:tc>
          <w:tcPr>
            <w:tcW w:w="2511" w:type="dxa"/>
            <w:gridSpan w:val="2"/>
          </w:tcPr>
          <w:p w14:paraId="6CA822F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1,5 ± 0,3</w:t>
            </w:r>
          </w:p>
        </w:tc>
        <w:tc>
          <w:tcPr>
            <w:tcW w:w="3016" w:type="dxa"/>
            <w:gridSpan w:val="2"/>
          </w:tcPr>
          <w:p w14:paraId="09520E5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 xml:space="preserve">2,1 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± 0,3</w:t>
            </w:r>
          </w:p>
        </w:tc>
      </w:tr>
      <w:tr w:rsidR="00F6176D" w:rsidRPr="00F6176D" w14:paraId="5F3C1DD5" w14:textId="77777777" w:rsidTr="004A394B">
        <w:trPr>
          <w:trHeight w:val="284"/>
        </w:trPr>
        <w:tc>
          <w:tcPr>
            <w:tcW w:w="3168" w:type="dxa"/>
          </w:tcPr>
          <w:p w14:paraId="3F12588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∆Weight (kg)</w:t>
            </w:r>
          </w:p>
        </w:tc>
        <w:tc>
          <w:tcPr>
            <w:tcW w:w="1856" w:type="dxa"/>
            <w:gridSpan w:val="2"/>
          </w:tcPr>
          <w:p w14:paraId="3DDA7BD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-1,6 ± 0,2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>(1)</w:t>
            </w:r>
          </w:p>
        </w:tc>
        <w:tc>
          <w:tcPr>
            <w:tcW w:w="3340" w:type="dxa"/>
            <w:gridSpan w:val="2"/>
          </w:tcPr>
          <w:p w14:paraId="01CD062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1,0 ± 1,2</w:t>
            </w:r>
          </w:p>
        </w:tc>
        <w:tc>
          <w:tcPr>
            <w:tcW w:w="2511" w:type="dxa"/>
            <w:gridSpan w:val="2"/>
          </w:tcPr>
          <w:p w14:paraId="3171B7F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-2,5 ± 0,7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(2)</w:t>
            </w:r>
          </w:p>
        </w:tc>
        <w:tc>
          <w:tcPr>
            <w:tcW w:w="3016" w:type="dxa"/>
            <w:gridSpan w:val="2"/>
          </w:tcPr>
          <w:p w14:paraId="72AC837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3,7 ± 0,7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>(1) (2)</w:t>
            </w:r>
          </w:p>
        </w:tc>
      </w:tr>
      <w:tr w:rsidR="00F6176D" w:rsidRPr="00F6176D" w14:paraId="70C0B6D2" w14:textId="77777777" w:rsidTr="004A394B">
        <w:trPr>
          <w:trHeight w:val="284"/>
        </w:trPr>
        <w:tc>
          <w:tcPr>
            <w:tcW w:w="3168" w:type="dxa"/>
          </w:tcPr>
          <w:p w14:paraId="205157A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∆BMI (kg/m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>2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)</w:t>
            </w:r>
          </w:p>
        </w:tc>
        <w:tc>
          <w:tcPr>
            <w:tcW w:w="1856" w:type="dxa"/>
            <w:gridSpan w:val="2"/>
          </w:tcPr>
          <w:p w14:paraId="6B9CBBB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 xml:space="preserve">0,96 ± 0,44 </w:t>
            </w:r>
          </w:p>
        </w:tc>
        <w:tc>
          <w:tcPr>
            <w:tcW w:w="3340" w:type="dxa"/>
            <w:gridSpan w:val="2"/>
          </w:tcPr>
          <w:p w14:paraId="76DA6D1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-0,08 ± 0,34</w:t>
            </w:r>
          </w:p>
        </w:tc>
        <w:tc>
          <w:tcPr>
            <w:tcW w:w="2511" w:type="dxa"/>
            <w:gridSpan w:val="2"/>
          </w:tcPr>
          <w:p w14:paraId="3496FC5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-1,47 ± 0,32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(2)</w:t>
            </w:r>
          </w:p>
        </w:tc>
        <w:tc>
          <w:tcPr>
            <w:tcW w:w="3016" w:type="dxa"/>
            <w:gridSpan w:val="2"/>
          </w:tcPr>
          <w:p w14:paraId="1F5A92D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0,65 ± 0,24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(2)</w:t>
            </w:r>
          </w:p>
        </w:tc>
      </w:tr>
      <w:tr w:rsidR="00F6176D" w:rsidRPr="00F6176D" w14:paraId="7130B982" w14:textId="77777777" w:rsidTr="004A394B">
        <w:trPr>
          <w:trHeight w:val="284"/>
        </w:trPr>
        <w:tc>
          <w:tcPr>
            <w:tcW w:w="3168" w:type="dxa"/>
          </w:tcPr>
          <w:p w14:paraId="2C32794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∆BMI Z-Score</w:t>
            </w:r>
          </w:p>
        </w:tc>
        <w:tc>
          <w:tcPr>
            <w:tcW w:w="1856" w:type="dxa"/>
            <w:gridSpan w:val="2"/>
          </w:tcPr>
          <w:p w14:paraId="276323F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-1,03 ± 0,84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(1)</w:t>
            </w:r>
          </w:p>
        </w:tc>
        <w:tc>
          <w:tcPr>
            <w:tcW w:w="3340" w:type="dxa"/>
            <w:gridSpan w:val="2"/>
          </w:tcPr>
          <w:p w14:paraId="21674A5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-0,11 ± 0,06</w:t>
            </w:r>
          </w:p>
        </w:tc>
        <w:tc>
          <w:tcPr>
            <w:tcW w:w="2511" w:type="dxa"/>
            <w:gridSpan w:val="2"/>
          </w:tcPr>
          <w:p w14:paraId="129AD6E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-0,33 ± 0,06</w:t>
            </w:r>
          </w:p>
        </w:tc>
        <w:tc>
          <w:tcPr>
            <w:tcW w:w="3016" w:type="dxa"/>
            <w:gridSpan w:val="2"/>
          </w:tcPr>
          <w:p w14:paraId="593213D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-0,05 ± 0,04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(1)</w:t>
            </w:r>
          </w:p>
        </w:tc>
      </w:tr>
      <w:tr w:rsidR="00F6176D" w:rsidRPr="00F6176D" w14:paraId="031E550A" w14:textId="77777777" w:rsidTr="004A394B">
        <w:trPr>
          <w:trHeight w:val="284"/>
        </w:trPr>
        <w:tc>
          <w:tcPr>
            <w:tcW w:w="3168" w:type="dxa"/>
          </w:tcPr>
          <w:p w14:paraId="7549A13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∆Waist circumference (cm)</w:t>
            </w:r>
          </w:p>
        </w:tc>
        <w:tc>
          <w:tcPr>
            <w:tcW w:w="1856" w:type="dxa"/>
            <w:gridSpan w:val="2"/>
          </w:tcPr>
          <w:p w14:paraId="24BAB7E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-5,5 ± 1,4</w:t>
            </w:r>
          </w:p>
        </w:tc>
        <w:tc>
          <w:tcPr>
            <w:tcW w:w="3340" w:type="dxa"/>
            <w:gridSpan w:val="2"/>
          </w:tcPr>
          <w:p w14:paraId="2A2D518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0,4 ± 2,2</w:t>
            </w:r>
          </w:p>
        </w:tc>
        <w:tc>
          <w:tcPr>
            <w:tcW w:w="2511" w:type="dxa"/>
            <w:gridSpan w:val="2"/>
          </w:tcPr>
          <w:p w14:paraId="279CE47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-56,4 ± 53,6</w:t>
            </w:r>
          </w:p>
        </w:tc>
        <w:tc>
          <w:tcPr>
            <w:tcW w:w="3016" w:type="dxa"/>
            <w:gridSpan w:val="2"/>
          </w:tcPr>
          <w:p w14:paraId="48F53C7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3,3 ± 1,8</w:t>
            </w:r>
          </w:p>
        </w:tc>
      </w:tr>
      <w:tr w:rsidR="00F6176D" w:rsidRPr="00F6176D" w14:paraId="455C5C91" w14:textId="77777777" w:rsidTr="004A394B">
        <w:trPr>
          <w:trHeight w:val="284"/>
        </w:trPr>
        <w:tc>
          <w:tcPr>
            <w:tcW w:w="3168" w:type="dxa"/>
          </w:tcPr>
          <w:p w14:paraId="3DB11B0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∆Hip perimeter (cm)</w:t>
            </w:r>
          </w:p>
        </w:tc>
        <w:tc>
          <w:tcPr>
            <w:tcW w:w="1856" w:type="dxa"/>
            <w:gridSpan w:val="2"/>
          </w:tcPr>
          <w:p w14:paraId="4E65BBF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214,1 ± 220,3</w:t>
            </w:r>
          </w:p>
        </w:tc>
        <w:tc>
          <w:tcPr>
            <w:tcW w:w="3340" w:type="dxa"/>
            <w:gridSpan w:val="2"/>
          </w:tcPr>
          <w:p w14:paraId="2FE827C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-2,6 ± 4,4</w:t>
            </w:r>
          </w:p>
        </w:tc>
        <w:tc>
          <w:tcPr>
            <w:tcW w:w="2511" w:type="dxa"/>
            <w:gridSpan w:val="2"/>
          </w:tcPr>
          <w:p w14:paraId="784BCB1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-55,0 ± 52,7</w:t>
            </w:r>
          </w:p>
        </w:tc>
        <w:tc>
          <w:tcPr>
            <w:tcW w:w="3016" w:type="dxa"/>
            <w:gridSpan w:val="2"/>
          </w:tcPr>
          <w:p w14:paraId="0EBB5FF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-26,9 ± 288,1</w:t>
            </w:r>
          </w:p>
        </w:tc>
      </w:tr>
      <w:tr w:rsidR="00F6176D" w:rsidRPr="00F6176D" w14:paraId="00FD7E8B" w14:textId="77777777" w:rsidTr="004A394B">
        <w:trPr>
          <w:trHeight w:val="284"/>
        </w:trPr>
        <w:tc>
          <w:tcPr>
            <w:tcW w:w="3168" w:type="dxa"/>
          </w:tcPr>
          <w:p w14:paraId="0358137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∆Absolute fat mass (kg)</w:t>
            </w:r>
          </w:p>
        </w:tc>
        <w:tc>
          <w:tcPr>
            <w:tcW w:w="1856" w:type="dxa"/>
            <w:gridSpan w:val="2"/>
          </w:tcPr>
          <w:p w14:paraId="64EFD8E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-2,0 ± 1,2</w:t>
            </w:r>
          </w:p>
        </w:tc>
        <w:tc>
          <w:tcPr>
            <w:tcW w:w="3340" w:type="dxa"/>
            <w:gridSpan w:val="2"/>
          </w:tcPr>
          <w:p w14:paraId="60610ED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-3,4± 4,3</w:t>
            </w:r>
          </w:p>
        </w:tc>
        <w:tc>
          <w:tcPr>
            <w:tcW w:w="2511" w:type="dxa"/>
            <w:gridSpan w:val="2"/>
          </w:tcPr>
          <w:p w14:paraId="0683A17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-4,0 ± 1,5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(2)</w:t>
            </w:r>
          </w:p>
        </w:tc>
        <w:tc>
          <w:tcPr>
            <w:tcW w:w="3016" w:type="dxa"/>
            <w:gridSpan w:val="2"/>
          </w:tcPr>
          <w:p w14:paraId="02D6AED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1,1 ± 0,7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(2)</w:t>
            </w:r>
          </w:p>
        </w:tc>
      </w:tr>
      <w:tr w:rsidR="00F6176D" w:rsidRPr="00F6176D" w14:paraId="49F190E2" w14:textId="77777777" w:rsidTr="004A394B">
        <w:trPr>
          <w:trHeight w:val="284"/>
        </w:trPr>
        <w:tc>
          <w:tcPr>
            <w:tcW w:w="3168" w:type="dxa"/>
          </w:tcPr>
          <w:p w14:paraId="17EC3C3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∆Relative fat mass (%)</w:t>
            </w:r>
          </w:p>
        </w:tc>
        <w:tc>
          <w:tcPr>
            <w:tcW w:w="1856" w:type="dxa"/>
            <w:gridSpan w:val="2"/>
          </w:tcPr>
          <w:p w14:paraId="5CCEF0C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-1,0 ± 0,7</w:t>
            </w:r>
          </w:p>
        </w:tc>
        <w:tc>
          <w:tcPr>
            <w:tcW w:w="3340" w:type="dxa"/>
            <w:gridSpan w:val="2"/>
          </w:tcPr>
          <w:p w14:paraId="09F7D11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-5,3 ± 5,3</w:t>
            </w:r>
          </w:p>
        </w:tc>
        <w:tc>
          <w:tcPr>
            <w:tcW w:w="2511" w:type="dxa"/>
            <w:gridSpan w:val="2"/>
          </w:tcPr>
          <w:p w14:paraId="031D911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-3,2 ± 1,1</w:t>
            </w:r>
          </w:p>
        </w:tc>
        <w:tc>
          <w:tcPr>
            <w:tcW w:w="3016" w:type="dxa"/>
            <w:gridSpan w:val="2"/>
          </w:tcPr>
          <w:p w14:paraId="2053CD2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-0,7 ± 0,6</w:t>
            </w:r>
          </w:p>
        </w:tc>
      </w:tr>
      <w:tr w:rsidR="00F6176D" w:rsidRPr="00F6176D" w14:paraId="705B19FF" w14:textId="77777777" w:rsidTr="004A394B">
        <w:trPr>
          <w:trHeight w:val="284"/>
        </w:trPr>
        <w:tc>
          <w:tcPr>
            <w:tcW w:w="3168" w:type="dxa"/>
          </w:tcPr>
          <w:p w14:paraId="534FFE6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∆Absolute muscle mass (Kg)</w:t>
            </w:r>
          </w:p>
        </w:tc>
        <w:tc>
          <w:tcPr>
            <w:tcW w:w="1856" w:type="dxa"/>
            <w:gridSpan w:val="2"/>
          </w:tcPr>
          <w:p w14:paraId="3EE06AA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-0,0 ± 0,5</w:t>
            </w:r>
          </w:p>
        </w:tc>
        <w:tc>
          <w:tcPr>
            <w:tcW w:w="3340" w:type="dxa"/>
            <w:gridSpan w:val="2"/>
          </w:tcPr>
          <w:p w14:paraId="42682DF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0,6 ± 0,5</w:t>
            </w:r>
          </w:p>
        </w:tc>
        <w:tc>
          <w:tcPr>
            <w:tcW w:w="2511" w:type="dxa"/>
            <w:gridSpan w:val="2"/>
          </w:tcPr>
          <w:p w14:paraId="31B8E18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0,5 ± 0,5</w:t>
            </w:r>
          </w:p>
        </w:tc>
        <w:tc>
          <w:tcPr>
            <w:tcW w:w="3016" w:type="dxa"/>
            <w:gridSpan w:val="2"/>
          </w:tcPr>
          <w:p w14:paraId="1CB1E99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-2,7 ± 4,9</w:t>
            </w:r>
          </w:p>
        </w:tc>
      </w:tr>
      <w:tr w:rsidR="00F6176D" w:rsidRPr="00F6176D" w14:paraId="77170517" w14:textId="77777777" w:rsidTr="004A394B">
        <w:trPr>
          <w:trHeight w:val="284"/>
        </w:trPr>
        <w:tc>
          <w:tcPr>
            <w:tcW w:w="3168" w:type="dxa"/>
          </w:tcPr>
          <w:p w14:paraId="72014B2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∆Relative muscle mass (%)</w:t>
            </w:r>
          </w:p>
        </w:tc>
        <w:tc>
          <w:tcPr>
            <w:tcW w:w="1856" w:type="dxa"/>
            <w:gridSpan w:val="2"/>
          </w:tcPr>
          <w:p w14:paraId="36AD69F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0,5 ± 0,4</w:t>
            </w:r>
          </w:p>
        </w:tc>
        <w:tc>
          <w:tcPr>
            <w:tcW w:w="3340" w:type="dxa"/>
            <w:gridSpan w:val="2"/>
          </w:tcPr>
          <w:p w14:paraId="35C61AB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0,1 ± 0,5</w:t>
            </w:r>
          </w:p>
        </w:tc>
        <w:tc>
          <w:tcPr>
            <w:tcW w:w="2511" w:type="dxa"/>
            <w:gridSpan w:val="2"/>
          </w:tcPr>
          <w:p w14:paraId="0BFCBCD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1,6 ± 0,5</w:t>
            </w:r>
          </w:p>
        </w:tc>
        <w:tc>
          <w:tcPr>
            <w:tcW w:w="3016" w:type="dxa"/>
            <w:gridSpan w:val="2"/>
          </w:tcPr>
          <w:p w14:paraId="79E591C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-5,0 ± 6,4</w:t>
            </w:r>
          </w:p>
        </w:tc>
      </w:tr>
      <w:tr w:rsidR="00F6176D" w:rsidRPr="00F6176D" w14:paraId="49BED66A" w14:textId="77777777" w:rsidTr="004A394B">
        <w:trPr>
          <w:trHeight w:val="284"/>
        </w:trPr>
        <w:tc>
          <w:tcPr>
            <w:tcW w:w="3168" w:type="dxa"/>
          </w:tcPr>
          <w:p w14:paraId="492B363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∆Structured physical activity (min)</w:t>
            </w:r>
          </w:p>
        </w:tc>
        <w:tc>
          <w:tcPr>
            <w:tcW w:w="1856" w:type="dxa"/>
            <w:gridSpan w:val="2"/>
          </w:tcPr>
          <w:p w14:paraId="19CBEDB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16,9 ± 47,0</w:t>
            </w:r>
          </w:p>
        </w:tc>
        <w:tc>
          <w:tcPr>
            <w:tcW w:w="3340" w:type="dxa"/>
            <w:gridSpan w:val="2"/>
          </w:tcPr>
          <w:p w14:paraId="3F6B6A7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-5,3 ± 61,7</w:t>
            </w:r>
          </w:p>
        </w:tc>
        <w:tc>
          <w:tcPr>
            <w:tcW w:w="2511" w:type="dxa"/>
            <w:gridSpan w:val="2"/>
          </w:tcPr>
          <w:p w14:paraId="16E0EB3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-16,5 ± 25,4</w:t>
            </w:r>
          </w:p>
        </w:tc>
        <w:tc>
          <w:tcPr>
            <w:tcW w:w="3016" w:type="dxa"/>
            <w:gridSpan w:val="2"/>
          </w:tcPr>
          <w:p w14:paraId="4DAB8FF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16,9 ±19,1</w:t>
            </w:r>
          </w:p>
        </w:tc>
      </w:tr>
      <w:tr w:rsidR="00F6176D" w:rsidRPr="00F6176D" w14:paraId="1D18928E" w14:textId="77777777" w:rsidTr="004A394B">
        <w:trPr>
          <w:trHeight w:val="284"/>
        </w:trPr>
        <w:tc>
          <w:tcPr>
            <w:tcW w:w="3168" w:type="dxa"/>
            <w:tcBorders>
              <w:bottom w:val="single" w:sz="18" w:space="0" w:color="auto"/>
            </w:tcBorders>
          </w:tcPr>
          <w:p w14:paraId="393478A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∆Total physical activity (min)</w:t>
            </w:r>
          </w:p>
        </w:tc>
        <w:tc>
          <w:tcPr>
            <w:tcW w:w="1856" w:type="dxa"/>
            <w:gridSpan w:val="2"/>
            <w:tcBorders>
              <w:bottom w:val="single" w:sz="18" w:space="0" w:color="auto"/>
            </w:tcBorders>
          </w:tcPr>
          <w:p w14:paraId="2D045CF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50,6 ± 102,1</w:t>
            </w:r>
          </w:p>
        </w:tc>
        <w:tc>
          <w:tcPr>
            <w:tcW w:w="3340" w:type="dxa"/>
            <w:gridSpan w:val="2"/>
            <w:tcBorders>
              <w:bottom w:val="single" w:sz="18" w:space="0" w:color="auto"/>
            </w:tcBorders>
          </w:tcPr>
          <w:p w14:paraId="1B6FCE4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-19,2 ± 80,3</w:t>
            </w:r>
          </w:p>
        </w:tc>
        <w:tc>
          <w:tcPr>
            <w:tcW w:w="2511" w:type="dxa"/>
            <w:gridSpan w:val="2"/>
            <w:tcBorders>
              <w:bottom w:val="single" w:sz="18" w:space="0" w:color="auto"/>
            </w:tcBorders>
          </w:tcPr>
          <w:p w14:paraId="2B48F2A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-19,2 ± 28, 0</w:t>
            </w:r>
          </w:p>
        </w:tc>
        <w:tc>
          <w:tcPr>
            <w:tcW w:w="3016" w:type="dxa"/>
            <w:gridSpan w:val="2"/>
            <w:tcBorders>
              <w:bottom w:val="single" w:sz="18" w:space="0" w:color="auto"/>
            </w:tcBorders>
          </w:tcPr>
          <w:p w14:paraId="2892A6D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-23,5 ± 25,1</w:t>
            </w:r>
          </w:p>
        </w:tc>
      </w:tr>
    </w:tbl>
    <w:p w14:paraId="52BB0762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</w:pPr>
      <w:bookmarkStart w:id="8" w:name="_Toc203033554"/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BMI, body mass index</w:t>
      </w:r>
    </w:p>
    <w:p w14:paraId="6C172479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</w:pP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Statistically significant result between (1) No perception and perception of weight gain; (2) Perception of weight loss and perception of weight gain.</w:t>
      </w:r>
    </w:p>
    <w:p w14:paraId="4EDF290C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b/>
          <w:bCs/>
          <w:kern w:val="2"/>
          <w:sz w:val="18"/>
          <w:szCs w:val="18"/>
          <w:lang w:val="en-GB"/>
          <w14:ligatures w14:val="standardContextual"/>
        </w:rPr>
      </w:pPr>
      <w:r w:rsidRPr="00F6176D">
        <w:rPr>
          <w:rFonts w:ascii="Times New Roman" w:hAnsi="Times New Roman" w:cs="Times New Roman"/>
          <w:b/>
          <w:bCs/>
          <w:i/>
          <w:iCs/>
          <w:kern w:val="2"/>
          <w:sz w:val="18"/>
          <w:szCs w:val="18"/>
          <w:lang w:val="en-GB"/>
          <w14:ligatures w14:val="standardContextual"/>
        </w:rPr>
        <w:br w:type="page"/>
      </w:r>
    </w:p>
    <w:bookmarkEnd w:id="8"/>
    <w:p w14:paraId="62368B32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US"/>
          <w14:ligatures w14:val="standardContextual"/>
        </w:rPr>
      </w:pPr>
      <w:proofErr w:type="spellStart"/>
      <w:r w:rsidRPr="00F6176D">
        <w:rPr>
          <w:rFonts w:ascii="Times New Roman" w:hAnsi="Times New Roman" w:cs="Times New Roman"/>
          <w:b/>
          <w:bCs/>
          <w:kern w:val="2"/>
          <w:sz w:val="18"/>
          <w:szCs w:val="18"/>
          <w14:ligatures w14:val="standardContextual"/>
        </w:rPr>
        <w:lastRenderedPageBreak/>
        <w:t>Table</w:t>
      </w:r>
      <w:proofErr w:type="spellEnd"/>
      <w:r w:rsidRPr="00F6176D">
        <w:rPr>
          <w:rFonts w:ascii="Times New Roman" w:hAnsi="Times New Roman" w:cs="Times New Roman"/>
          <w:b/>
          <w:bCs/>
          <w:kern w:val="2"/>
          <w:sz w:val="18"/>
          <w:szCs w:val="18"/>
          <w14:ligatures w14:val="standardContextual"/>
        </w:rPr>
        <w:t xml:space="preserve"> 7.</w:t>
      </w:r>
      <w:r w:rsidRPr="00F6176D">
        <w:rPr>
          <w:rFonts w:ascii="Times New Roman" w:hAnsi="Times New Roman" w:cs="Times New Roman"/>
          <w:b/>
          <w:bCs/>
          <w:i/>
          <w:iCs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Differences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in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the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temporal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evolution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of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anthropometric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values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, body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composition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and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physical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activity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according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to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perceived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versus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actual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weight</w:t>
      </w:r>
      <w:proofErr w:type="spellEnd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 xml:space="preserve"> </w:t>
      </w:r>
      <w:proofErr w:type="spellStart"/>
      <w:r w:rsidRPr="00F6176D">
        <w:rPr>
          <w:rFonts w:ascii="Times New Roman" w:hAnsi="Times New Roman" w:cs="Times New Roman"/>
          <w:kern w:val="2"/>
          <w:sz w:val="18"/>
          <w:szCs w:val="18"/>
          <w14:ligatures w14:val="standardContextual"/>
        </w:rPr>
        <w:t>gain</w:t>
      </w:r>
      <w:proofErr w:type="spellEnd"/>
    </w:p>
    <w:tbl>
      <w:tblPr>
        <w:tblStyle w:val="TabelacomGrelha"/>
        <w:tblW w:w="134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11"/>
        <w:gridCol w:w="1649"/>
        <w:gridCol w:w="218"/>
        <w:gridCol w:w="2268"/>
        <w:gridCol w:w="142"/>
        <w:gridCol w:w="2409"/>
        <w:gridCol w:w="142"/>
        <w:gridCol w:w="3827"/>
      </w:tblGrid>
      <w:tr w:rsidR="00F6176D" w:rsidRPr="00F6176D" w14:paraId="09C1F01A" w14:textId="77777777" w:rsidTr="004A394B">
        <w:tc>
          <w:tcPr>
            <w:tcW w:w="2811" w:type="dxa"/>
            <w:tcBorders>
              <w:top w:val="single" w:sz="18" w:space="0" w:color="auto"/>
              <w:bottom w:val="single" w:sz="18" w:space="0" w:color="auto"/>
            </w:tcBorders>
          </w:tcPr>
          <w:p w14:paraId="6186F53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/>
                <w:kern w:val="2"/>
                <w:sz w:val="18"/>
                <w:szCs w:val="18"/>
                <w:lang w:val="en-GB"/>
                <w14:ligatures w14:val="standardContextual"/>
              </w:rPr>
              <w:t>Variables</w:t>
            </w:r>
          </w:p>
        </w:tc>
        <w:tc>
          <w:tcPr>
            <w:tcW w:w="1867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11797EE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Correct perception of weight loss</w:t>
            </w:r>
          </w:p>
        </w:tc>
        <w:tc>
          <w:tcPr>
            <w:tcW w:w="2410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7D06CB9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Correct perception of weight increase</w:t>
            </w:r>
          </w:p>
        </w:tc>
        <w:tc>
          <w:tcPr>
            <w:tcW w:w="2551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14:paraId="08BD785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Wrong perception of weight increase</w:t>
            </w:r>
          </w:p>
        </w:tc>
        <w:tc>
          <w:tcPr>
            <w:tcW w:w="3827" w:type="dxa"/>
            <w:tcBorders>
              <w:top w:val="single" w:sz="18" w:space="0" w:color="auto"/>
              <w:bottom w:val="single" w:sz="18" w:space="0" w:color="auto"/>
            </w:tcBorders>
          </w:tcPr>
          <w:p w14:paraId="67BE474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iCs/>
                <w:kern w:val="2"/>
                <w:sz w:val="18"/>
                <w:szCs w:val="18"/>
                <w:lang w:val="en-GB"/>
                <w14:ligatures w14:val="standardContextual"/>
              </w:rPr>
              <w:t>Wrong perception of weight loss</w:t>
            </w:r>
          </w:p>
        </w:tc>
      </w:tr>
      <w:tr w:rsidR="00F6176D" w:rsidRPr="00F6176D" w14:paraId="0D0A5948" w14:textId="77777777" w:rsidTr="004A394B">
        <w:tc>
          <w:tcPr>
            <w:tcW w:w="2811" w:type="dxa"/>
          </w:tcPr>
          <w:p w14:paraId="7024BF7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∆Height (cm)</w:t>
            </w:r>
          </w:p>
        </w:tc>
        <w:tc>
          <w:tcPr>
            <w:tcW w:w="1649" w:type="dxa"/>
          </w:tcPr>
          <w:p w14:paraId="4CD2A7B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0,6 ± 0,2</w:t>
            </w:r>
          </w:p>
        </w:tc>
        <w:tc>
          <w:tcPr>
            <w:tcW w:w="2486" w:type="dxa"/>
            <w:gridSpan w:val="2"/>
          </w:tcPr>
          <w:p w14:paraId="48786BF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2,3 ± 0,4</w:t>
            </w:r>
          </w:p>
        </w:tc>
        <w:tc>
          <w:tcPr>
            <w:tcW w:w="2551" w:type="dxa"/>
            <w:gridSpan w:val="2"/>
          </w:tcPr>
          <w:p w14:paraId="4ED20EA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1,3 ± 0,3</w:t>
            </w:r>
          </w:p>
        </w:tc>
        <w:tc>
          <w:tcPr>
            <w:tcW w:w="3969" w:type="dxa"/>
            <w:gridSpan w:val="2"/>
          </w:tcPr>
          <w:p w14:paraId="6B894AE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  <w:t xml:space="preserve">1,7 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± 0,4</w:t>
            </w:r>
          </w:p>
        </w:tc>
      </w:tr>
      <w:tr w:rsidR="00F6176D" w:rsidRPr="00F6176D" w14:paraId="2A311B7D" w14:textId="77777777" w:rsidTr="004A394B">
        <w:tc>
          <w:tcPr>
            <w:tcW w:w="2811" w:type="dxa"/>
          </w:tcPr>
          <w:p w14:paraId="610FD3D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∆Weight (kg)</w:t>
            </w:r>
          </w:p>
        </w:tc>
        <w:tc>
          <w:tcPr>
            <w:tcW w:w="1649" w:type="dxa"/>
          </w:tcPr>
          <w:p w14:paraId="373E607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 xml:space="preserve">-1,5 ± 0,7 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>(1)</w:t>
            </w:r>
          </w:p>
        </w:tc>
        <w:tc>
          <w:tcPr>
            <w:tcW w:w="2486" w:type="dxa"/>
            <w:gridSpan w:val="2"/>
          </w:tcPr>
          <w:p w14:paraId="6F07265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5,6 ± 0,6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>(1) (2)</w:t>
            </w:r>
          </w:p>
        </w:tc>
        <w:tc>
          <w:tcPr>
            <w:tcW w:w="2551" w:type="dxa"/>
            <w:gridSpan w:val="2"/>
          </w:tcPr>
          <w:p w14:paraId="0055EC0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-4,1 ± 0,5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>(2) (3)</w:t>
            </w:r>
          </w:p>
        </w:tc>
        <w:tc>
          <w:tcPr>
            <w:tcW w:w="3969" w:type="dxa"/>
            <w:gridSpan w:val="2"/>
          </w:tcPr>
          <w:p w14:paraId="7B4BE8D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3,2 ± 0,6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(3)</w:t>
            </w:r>
          </w:p>
        </w:tc>
      </w:tr>
      <w:tr w:rsidR="00F6176D" w:rsidRPr="00F6176D" w14:paraId="516B6DE0" w14:textId="77777777" w:rsidTr="004A394B">
        <w:tc>
          <w:tcPr>
            <w:tcW w:w="2811" w:type="dxa"/>
          </w:tcPr>
          <w:p w14:paraId="38F84AE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∆BMI (kg/m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>2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)</w:t>
            </w:r>
          </w:p>
        </w:tc>
        <w:tc>
          <w:tcPr>
            <w:tcW w:w="1649" w:type="dxa"/>
          </w:tcPr>
          <w:p w14:paraId="285F28A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-0,78 ± 0,20</w:t>
            </w:r>
          </w:p>
        </w:tc>
        <w:tc>
          <w:tcPr>
            <w:tcW w:w="2486" w:type="dxa"/>
            <w:gridSpan w:val="2"/>
          </w:tcPr>
          <w:p w14:paraId="65A6B41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1,23 ± 0,22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>(2)</w:t>
            </w:r>
          </w:p>
        </w:tc>
        <w:tc>
          <w:tcPr>
            <w:tcW w:w="2551" w:type="dxa"/>
            <w:gridSpan w:val="2"/>
          </w:tcPr>
          <w:p w14:paraId="47574C5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-2,02 ± 0,26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>(2) (3)</w:t>
            </w:r>
          </w:p>
        </w:tc>
        <w:tc>
          <w:tcPr>
            <w:tcW w:w="3969" w:type="dxa"/>
            <w:gridSpan w:val="2"/>
          </w:tcPr>
          <w:p w14:paraId="7B178C3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0,59 ± 0,20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>(3)</w:t>
            </w:r>
          </w:p>
        </w:tc>
      </w:tr>
      <w:tr w:rsidR="00F6176D" w:rsidRPr="00F6176D" w14:paraId="2ACA9D42" w14:textId="77777777" w:rsidTr="004A394B">
        <w:tc>
          <w:tcPr>
            <w:tcW w:w="2811" w:type="dxa"/>
          </w:tcPr>
          <w:p w14:paraId="21631E4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∆BMI Z-Score</w:t>
            </w:r>
          </w:p>
        </w:tc>
        <w:tc>
          <w:tcPr>
            <w:tcW w:w="1649" w:type="dxa"/>
          </w:tcPr>
          <w:p w14:paraId="728DD6A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-1,65 ± 0,06</w:t>
            </w:r>
          </w:p>
        </w:tc>
        <w:tc>
          <w:tcPr>
            <w:tcW w:w="2486" w:type="dxa"/>
            <w:gridSpan w:val="2"/>
          </w:tcPr>
          <w:p w14:paraId="4670690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0,03 ± 0,05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(2)</w:t>
            </w:r>
          </w:p>
        </w:tc>
        <w:tc>
          <w:tcPr>
            <w:tcW w:w="2551" w:type="dxa"/>
            <w:gridSpan w:val="2"/>
          </w:tcPr>
          <w:p w14:paraId="61794F4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-0,42 ± 0,05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>(2) (3)</w:t>
            </w:r>
          </w:p>
        </w:tc>
        <w:tc>
          <w:tcPr>
            <w:tcW w:w="3969" w:type="dxa"/>
            <w:gridSpan w:val="2"/>
          </w:tcPr>
          <w:p w14:paraId="05E484E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0,00 ± 0,09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(3)</w:t>
            </w:r>
          </w:p>
        </w:tc>
      </w:tr>
      <w:tr w:rsidR="00F6176D" w:rsidRPr="00F6176D" w14:paraId="29A66461" w14:textId="77777777" w:rsidTr="004A394B">
        <w:tc>
          <w:tcPr>
            <w:tcW w:w="2811" w:type="dxa"/>
          </w:tcPr>
          <w:p w14:paraId="39FFA79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∆Waist circumference (cm)</w:t>
            </w:r>
          </w:p>
        </w:tc>
        <w:tc>
          <w:tcPr>
            <w:tcW w:w="1649" w:type="dxa"/>
          </w:tcPr>
          <w:p w14:paraId="1FCC678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-4,7 ± 2,0</w:t>
            </w:r>
          </w:p>
        </w:tc>
        <w:tc>
          <w:tcPr>
            <w:tcW w:w="2486" w:type="dxa"/>
            <w:gridSpan w:val="2"/>
          </w:tcPr>
          <w:p w14:paraId="7FAC779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5,1 ± 2,1</w:t>
            </w:r>
          </w:p>
        </w:tc>
        <w:tc>
          <w:tcPr>
            <w:tcW w:w="2551" w:type="dxa"/>
            <w:gridSpan w:val="2"/>
          </w:tcPr>
          <w:p w14:paraId="1673C12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-47,3 ± 43,3</w:t>
            </w:r>
          </w:p>
        </w:tc>
        <w:tc>
          <w:tcPr>
            <w:tcW w:w="3969" w:type="dxa"/>
            <w:gridSpan w:val="2"/>
          </w:tcPr>
          <w:p w14:paraId="71C4E58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3,8 ± 0,6</w:t>
            </w:r>
          </w:p>
        </w:tc>
      </w:tr>
      <w:tr w:rsidR="00F6176D" w:rsidRPr="00F6176D" w14:paraId="6A3EFA41" w14:textId="77777777" w:rsidTr="004A394B">
        <w:tc>
          <w:tcPr>
            <w:tcW w:w="2811" w:type="dxa"/>
          </w:tcPr>
          <w:p w14:paraId="6F65AC2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∆Hip perimeter (cm)</w:t>
            </w:r>
          </w:p>
        </w:tc>
        <w:tc>
          <w:tcPr>
            <w:tcW w:w="1649" w:type="dxa"/>
          </w:tcPr>
          <w:p w14:paraId="2A899ED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-0,3 ± 0,3</w:t>
            </w:r>
          </w:p>
        </w:tc>
        <w:tc>
          <w:tcPr>
            <w:tcW w:w="2486" w:type="dxa"/>
            <w:gridSpan w:val="2"/>
          </w:tcPr>
          <w:p w14:paraId="7C9EAB8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1,8 ± 1,4</w:t>
            </w:r>
          </w:p>
        </w:tc>
        <w:tc>
          <w:tcPr>
            <w:tcW w:w="2551" w:type="dxa"/>
            <w:gridSpan w:val="2"/>
          </w:tcPr>
          <w:p w14:paraId="6E27B16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-88,1 ± 58,8</w:t>
            </w:r>
          </w:p>
        </w:tc>
        <w:tc>
          <w:tcPr>
            <w:tcW w:w="3969" w:type="dxa"/>
            <w:gridSpan w:val="2"/>
          </w:tcPr>
          <w:p w14:paraId="03CCFE2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-0,6 ± 3,9</w:t>
            </w:r>
          </w:p>
        </w:tc>
      </w:tr>
      <w:tr w:rsidR="00F6176D" w:rsidRPr="00F6176D" w14:paraId="12F644F3" w14:textId="77777777" w:rsidTr="004A394B">
        <w:tc>
          <w:tcPr>
            <w:tcW w:w="2811" w:type="dxa"/>
          </w:tcPr>
          <w:p w14:paraId="0D13728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∆Absolute fat mass (kg)</w:t>
            </w:r>
          </w:p>
        </w:tc>
        <w:tc>
          <w:tcPr>
            <w:tcW w:w="1649" w:type="dxa"/>
          </w:tcPr>
          <w:p w14:paraId="3E1D292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-1,7 ± 0,2</w:t>
            </w:r>
          </w:p>
        </w:tc>
        <w:tc>
          <w:tcPr>
            <w:tcW w:w="2486" w:type="dxa"/>
            <w:gridSpan w:val="2"/>
          </w:tcPr>
          <w:p w14:paraId="7FC109B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2,5 ± 0,6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>(2)</w:t>
            </w:r>
          </w:p>
        </w:tc>
        <w:tc>
          <w:tcPr>
            <w:tcW w:w="2551" w:type="dxa"/>
            <w:gridSpan w:val="2"/>
          </w:tcPr>
          <w:p w14:paraId="2B9ED367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-5,5 ± 1,5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(2)</w:t>
            </w:r>
          </w:p>
        </w:tc>
        <w:tc>
          <w:tcPr>
            <w:tcW w:w="3969" w:type="dxa"/>
            <w:gridSpan w:val="2"/>
          </w:tcPr>
          <w:p w14:paraId="0720DE21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-0,4 ± 2,0</w:t>
            </w:r>
          </w:p>
        </w:tc>
      </w:tr>
      <w:tr w:rsidR="00F6176D" w:rsidRPr="00F6176D" w14:paraId="57F6C96E" w14:textId="77777777" w:rsidTr="004A394B">
        <w:tc>
          <w:tcPr>
            <w:tcW w:w="2811" w:type="dxa"/>
          </w:tcPr>
          <w:p w14:paraId="0CBFD128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∆Relative fat mass (%)</w:t>
            </w:r>
          </w:p>
        </w:tc>
        <w:tc>
          <w:tcPr>
            <w:tcW w:w="1649" w:type="dxa"/>
          </w:tcPr>
          <w:p w14:paraId="35C7ABD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-0,8 ± 0,7</w:t>
            </w:r>
          </w:p>
        </w:tc>
        <w:tc>
          <w:tcPr>
            <w:tcW w:w="2486" w:type="dxa"/>
            <w:gridSpan w:val="2"/>
          </w:tcPr>
          <w:p w14:paraId="48176B49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0,1 ± 0,7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>(2)</w:t>
            </w:r>
          </w:p>
        </w:tc>
        <w:tc>
          <w:tcPr>
            <w:tcW w:w="2551" w:type="dxa"/>
            <w:gridSpan w:val="2"/>
          </w:tcPr>
          <w:p w14:paraId="457B9AB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lang w:val="en-GB"/>
                <w14:ligatures w14:val="standardContextual"/>
              </w:rPr>
              <w:t>-4,1 ± 1,1</w:t>
            </w:r>
            <w:r w:rsidRPr="00F6176D">
              <w:rPr>
                <w:rFonts w:ascii="Times New Roman" w:hAnsi="Times New Roman" w:cs="Times New Roman"/>
                <w:b/>
                <w:bCs/>
                <w:kern w:val="2"/>
                <w:sz w:val="18"/>
                <w:szCs w:val="18"/>
                <w:vertAlign w:val="superscript"/>
                <w:lang w:val="en-GB"/>
                <w14:ligatures w14:val="standardContextual"/>
              </w:rPr>
              <w:t xml:space="preserve"> (2)</w:t>
            </w:r>
          </w:p>
        </w:tc>
        <w:tc>
          <w:tcPr>
            <w:tcW w:w="3969" w:type="dxa"/>
            <w:gridSpan w:val="2"/>
          </w:tcPr>
          <w:p w14:paraId="31EC795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-2,5± 2,4</w:t>
            </w:r>
          </w:p>
        </w:tc>
      </w:tr>
      <w:tr w:rsidR="00F6176D" w:rsidRPr="00F6176D" w14:paraId="6DEEDCC8" w14:textId="77777777" w:rsidTr="004A394B">
        <w:tc>
          <w:tcPr>
            <w:tcW w:w="2811" w:type="dxa"/>
          </w:tcPr>
          <w:p w14:paraId="319A52D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∆Absolute muscle mass (Kg)</w:t>
            </w:r>
          </w:p>
        </w:tc>
        <w:tc>
          <w:tcPr>
            <w:tcW w:w="1649" w:type="dxa"/>
          </w:tcPr>
          <w:p w14:paraId="086989D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-0,5 ± 0,7</w:t>
            </w:r>
          </w:p>
        </w:tc>
        <w:tc>
          <w:tcPr>
            <w:tcW w:w="2486" w:type="dxa"/>
            <w:gridSpan w:val="2"/>
          </w:tcPr>
          <w:p w14:paraId="53DA586B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-3,5 ± 6,3</w:t>
            </w:r>
          </w:p>
        </w:tc>
        <w:tc>
          <w:tcPr>
            <w:tcW w:w="2551" w:type="dxa"/>
            <w:gridSpan w:val="2"/>
          </w:tcPr>
          <w:p w14:paraId="7A7EF41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0,2 ± 0,5</w:t>
            </w:r>
          </w:p>
        </w:tc>
        <w:tc>
          <w:tcPr>
            <w:tcW w:w="3969" w:type="dxa"/>
            <w:gridSpan w:val="2"/>
          </w:tcPr>
          <w:p w14:paraId="7367BDF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1,4 ± 0,3</w:t>
            </w:r>
          </w:p>
        </w:tc>
      </w:tr>
      <w:tr w:rsidR="00F6176D" w:rsidRPr="00F6176D" w14:paraId="240E58FC" w14:textId="77777777" w:rsidTr="004A394B">
        <w:tc>
          <w:tcPr>
            <w:tcW w:w="2811" w:type="dxa"/>
          </w:tcPr>
          <w:p w14:paraId="7F98C5D6" w14:textId="17F6750B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∆Relative muscle mass</w:t>
            </w:r>
            <w:r w:rsidR="00EC48E7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 xml:space="preserve"> </w:t>
            </w: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(%)</w:t>
            </w:r>
          </w:p>
        </w:tc>
        <w:tc>
          <w:tcPr>
            <w:tcW w:w="1649" w:type="dxa"/>
          </w:tcPr>
          <w:p w14:paraId="22EA933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0,4 ± 0,4</w:t>
            </w:r>
          </w:p>
        </w:tc>
        <w:tc>
          <w:tcPr>
            <w:tcW w:w="2486" w:type="dxa"/>
            <w:gridSpan w:val="2"/>
          </w:tcPr>
          <w:p w14:paraId="1C1E4AD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-6,8 ± 8,1</w:t>
            </w:r>
          </w:p>
        </w:tc>
        <w:tc>
          <w:tcPr>
            <w:tcW w:w="2551" w:type="dxa"/>
            <w:gridSpan w:val="2"/>
          </w:tcPr>
          <w:p w14:paraId="512929B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1,9 ± 0,5</w:t>
            </w:r>
          </w:p>
        </w:tc>
        <w:tc>
          <w:tcPr>
            <w:tcW w:w="3969" w:type="dxa"/>
            <w:gridSpan w:val="2"/>
          </w:tcPr>
          <w:p w14:paraId="333219A3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0,4 ± 0,5</w:t>
            </w:r>
          </w:p>
        </w:tc>
      </w:tr>
      <w:tr w:rsidR="00F6176D" w:rsidRPr="00F6176D" w14:paraId="20F89F48" w14:textId="77777777" w:rsidTr="004A394B">
        <w:tc>
          <w:tcPr>
            <w:tcW w:w="2811" w:type="dxa"/>
          </w:tcPr>
          <w:p w14:paraId="55787C0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∆Structured physical activity (min)</w:t>
            </w:r>
          </w:p>
        </w:tc>
        <w:tc>
          <w:tcPr>
            <w:tcW w:w="1649" w:type="dxa"/>
          </w:tcPr>
          <w:p w14:paraId="0A3C345A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-55,0 ± 103,3</w:t>
            </w:r>
          </w:p>
        </w:tc>
        <w:tc>
          <w:tcPr>
            <w:tcW w:w="2486" w:type="dxa"/>
            <w:gridSpan w:val="2"/>
          </w:tcPr>
          <w:p w14:paraId="42B11F8F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12,3 ± 19,3</w:t>
            </w:r>
          </w:p>
        </w:tc>
        <w:tc>
          <w:tcPr>
            <w:tcW w:w="2551" w:type="dxa"/>
            <w:gridSpan w:val="2"/>
          </w:tcPr>
          <w:p w14:paraId="20149A00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-22,3 ± 24,2</w:t>
            </w:r>
          </w:p>
        </w:tc>
        <w:tc>
          <w:tcPr>
            <w:tcW w:w="3969" w:type="dxa"/>
            <w:gridSpan w:val="2"/>
          </w:tcPr>
          <w:p w14:paraId="5164BECD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53,0 ±48,6</w:t>
            </w:r>
          </w:p>
        </w:tc>
      </w:tr>
      <w:tr w:rsidR="00F6176D" w:rsidRPr="00F6176D" w14:paraId="77F4B66B" w14:textId="77777777" w:rsidTr="004A394B">
        <w:tc>
          <w:tcPr>
            <w:tcW w:w="2811" w:type="dxa"/>
          </w:tcPr>
          <w:p w14:paraId="7D035AB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∆Total physical activity (min)</w:t>
            </w:r>
          </w:p>
        </w:tc>
        <w:tc>
          <w:tcPr>
            <w:tcW w:w="1649" w:type="dxa"/>
          </w:tcPr>
          <w:p w14:paraId="04BBAB86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-98,3 ± 162,7</w:t>
            </w:r>
          </w:p>
        </w:tc>
        <w:tc>
          <w:tcPr>
            <w:tcW w:w="2486" w:type="dxa"/>
            <w:gridSpan w:val="2"/>
          </w:tcPr>
          <w:p w14:paraId="2EAFD805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-38,0 ± 26,5</w:t>
            </w:r>
          </w:p>
        </w:tc>
        <w:tc>
          <w:tcPr>
            <w:tcW w:w="2551" w:type="dxa"/>
            <w:gridSpan w:val="2"/>
          </w:tcPr>
          <w:p w14:paraId="2AFF155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-23,5 ± 28,3</w:t>
            </w:r>
          </w:p>
        </w:tc>
        <w:tc>
          <w:tcPr>
            <w:tcW w:w="3969" w:type="dxa"/>
            <w:gridSpan w:val="2"/>
          </w:tcPr>
          <w:p w14:paraId="16E2055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  <w:r w:rsidRPr="00F6176D"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  <w:t>45,1 ± 49,1</w:t>
            </w:r>
          </w:p>
        </w:tc>
      </w:tr>
      <w:tr w:rsidR="00F6176D" w:rsidRPr="00F6176D" w14:paraId="199C7D5E" w14:textId="77777777" w:rsidTr="004A394B">
        <w:tc>
          <w:tcPr>
            <w:tcW w:w="2811" w:type="dxa"/>
            <w:tcBorders>
              <w:bottom w:val="single" w:sz="18" w:space="0" w:color="auto"/>
            </w:tcBorders>
          </w:tcPr>
          <w:p w14:paraId="02072DD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1649" w:type="dxa"/>
            <w:tcBorders>
              <w:bottom w:val="single" w:sz="18" w:space="0" w:color="auto"/>
            </w:tcBorders>
          </w:tcPr>
          <w:p w14:paraId="68758A02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2486" w:type="dxa"/>
            <w:gridSpan w:val="2"/>
            <w:tcBorders>
              <w:bottom w:val="single" w:sz="18" w:space="0" w:color="auto"/>
            </w:tcBorders>
          </w:tcPr>
          <w:p w14:paraId="003C5BD4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2551" w:type="dxa"/>
            <w:gridSpan w:val="2"/>
            <w:tcBorders>
              <w:bottom w:val="single" w:sz="18" w:space="0" w:color="auto"/>
            </w:tcBorders>
          </w:tcPr>
          <w:p w14:paraId="269B8A1E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  <w:tc>
          <w:tcPr>
            <w:tcW w:w="3969" w:type="dxa"/>
            <w:gridSpan w:val="2"/>
            <w:tcBorders>
              <w:bottom w:val="single" w:sz="18" w:space="0" w:color="auto"/>
            </w:tcBorders>
          </w:tcPr>
          <w:p w14:paraId="380E59EC" w14:textId="77777777" w:rsidR="00F6176D" w:rsidRPr="00F6176D" w:rsidRDefault="00F6176D" w:rsidP="00F6176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kern w:val="2"/>
                <w:sz w:val="18"/>
                <w:szCs w:val="18"/>
                <w:lang w:val="en-GB"/>
                <w14:ligatures w14:val="standardContextual"/>
              </w:rPr>
            </w:pPr>
          </w:p>
        </w:tc>
      </w:tr>
    </w:tbl>
    <w:p w14:paraId="23822F54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</w:pP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BMI, Body Mass Index</w:t>
      </w:r>
    </w:p>
    <w:p w14:paraId="545E7B7C" w14:textId="77777777" w:rsidR="00F6176D" w:rsidRPr="00F6176D" w:rsidRDefault="00F6176D" w:rsidP="00F6176D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</w:pP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Statistically significant result between (1) Correct perception of loss and correct perception of increase; (2) Correct perception of increase and wrong perception of increase; (3) Wrong</w:t>
      </w:r>
    </w:p>
    <w:p w14:paraId="1F24F825" w14:textId="077C4400" w:rsidR="00C14877" w:rsidRPr="00F6176D" w:rsidRDefault="00F6176D" w:rsidP="0019207C">
      <w:pPr>
        <w:spacing w:line="276" w:lineRule="auto"/>
        <w:jc w:val="both"/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</w:pPr>
      <w:r w:rsidRPr="00F6176D">
        <w:rPr>
          <w:rFonts w:ascii="Times New Roman" w:hAnsi="Times New Roman" w:cs="Times New Roman"/>
          <w:kern w:val="2"/>
          <w:sz w:val="18"/>
          <w:szCs w:val="18"/>
          <w:lang w:val="en-GB"/>
          <w14:ligatures w14:val="standardContextual"/>
        </w:rPr>
        <w:t>perception of increase and wrong perception of loss</w:t>
      </w:r>
    </w:p>
    <w:sectPr w:rsidR="00C14877" w:rsidRPr="00F6176D" w:rsidSect="00F6176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49ABCA" w14:textId="77777777" w:rsidR="004A47F5" w:rsidRDefault="004A47F5" w:rsidP="00DE6417">
      <w:r>
        <w:separator/>
      </w:r>
    </w:p>
  </w:endnote>
  <w:endnote w:type="continuationSeparator" w:id="0">
    <w:p w14:paraId="74A01223" w14:textId="77777777" w:rsidR="004A47F5" w:rsidRDefault="004A47F5" w:rsidP="00DE6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panose1 w:val="020B0604020202020204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AB5E3" w14:textId="77777777" w:rsidR="004A47F5" w:rsidRDefault="004A47F5" w:rsidP="00DE6417">
      <w:r>
        <w:separator/>
      </w:r>
    </w:p>
  </w:footnote>
  <w:footnote w:type="continuationSeparator" w:id="0">
    <w:p w14:paraId="5EF31876" w14:textId="77777777" w:rsidR="004A47F5" w:rsidRDefault="004A47F5" w:rsidP="00DE64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AB3651"/>
    <w:multiLevelType w:val="hybridMultilevel"/>
    <w:tmpl w:val="27CAFD7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F82810"/>
    <w:multiLevelType w:val="hybridMultilevel"/>
    <w:tmpl w:val="64E2AA7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8A225B"/>
    <w:multiLevelType w:val="hybridMultilevel"/>
    <w:tmpl w:val="45809E8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56655D"/>
    <w:multiLevelType w:val="hybridMultilevel"/>
    <w:tmpl w:val="BEE86436"/>
    <w:lvl w:ilvl="0" w:tplc="0816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0385594">
    <w:abstractNumId w:val="3"/>
  </w:num>
  <w:num w:numId="2" w16cid:durableId="881866622">
    <w:abstractNumId w:val="0"/>
  </w:num>
  <w:num w:numId="3" w16cid:durableId="1877767889">
    <w:abstractNumId w:val="1"/>
  </w:num>
  <w:num w:numId="4" w16cid:durableId="14828456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417"/>
    <w:rsid w:val="00014347"/>
    <w:rsid w:val="0003610C"/>
    <w:rsid w:val="000570F4"/>
    <w:rsid w:val="000D7190"/>
    <w:rsid w:val="0019207C"/>
    <w:rsid w:val="001E735C"/>
    <w:rsid w:val="001F0CF9"/>
    <w:rsid w:val="002A258E"/>
    <w:rsid w:val="002C229F"/>
    <w:rsid w:val="00327E09"/>
    <w:rsid w:val="0036086E"/>
    <w:rsid w:val="00383437"/>
    <w:rsid w:val="003C20BC"/>
    <w:rsid w:val="003C3B42"/>
    <w:rsid w:val="003F2E64"/>
    <w:rsid w:val="003F3735"/>
    <w:rsid w:val="00415C80"/>
    <w:rsid w:val="0042078B"/>
    <w:rsid w:val="004912E3"/>
    <w:rsid w:val="004A47F5"/>
    <w:rsid w:val="004A49EA"/>
    <w:rsid w:val="004C0D46"/>
    <w:rsid w:val="00521F47"/>
    <w:rsid w:val="00522968"/>
    <w:rsid w:val="00533356"/>
    <w:rsid w:val="00543119"/>
    <w:rsid w:val="00556A0F"/>
    <w:rsid w:val="00572773"/>
    <w:rsid w:val="006018AA"/>
    <w:rsid w:val="00634D6B"/>
    <w:rsid w:val="0069166A"/>
    <w:rsid w:val="006D40B3"/>
    <w:rsid w:val="006E2F84"/>
    <w:rsid w:val="006F2012"/>
    <w:rsid w:val="007116C7"/>
    <w:rsid w:val="00712B17"/>
    <w:rsid w:val="0074556C"/>
    <w:rsid w:val="00777216"/>
    <w:rsid w:val="007F3FF6"/>
    <w:rsid w:val="007F58C8"/>
    <w:rsid w:val="008044B0"/>
    <w:rsid w:val="0081607E"/>
    <w:rsid w:val="00820505"/>
    <w:rsid w:val="00837F8B"/>
    <w:rsid w:val="008826DE"/>
    <w:rsid w:val="00893D5D"/>
    <w:rsid w:val="008C0E04"/>
    <w:rsid w:val="00914BAF"/>
    <w:rsid w:val="0099793B"/>
    <w:rsid w:val="009B799E"/>
    <w:rsid w:val="00A40B96"/>
    <w:rsid w:val="00A64E1D"/>
    <w:rsid w:val="00A660FD"/>
    <w:rsid w:val="00A7011F"/>
    <w:rsid w:val="00AA1196"/>
    <w:rsid w:val="00AD30CA"/>
    <w:rsid w:val="00B11A37"/>
    <w:rsid w:val="00B52A55"/>
    <w:rsid w:val="00B672FA"/>
    <w:rsid w:val="00B7293B"/>
    <w:rsid w:val="00B958EF"/>
    <w:rsid w:val="00C14877"/>
    <w:rsid w:val="00C410FA"/>
    <w:rsid w:val="00C62481"/>
    <w:rsid w:val="00C95192"/>
    <w:rsid w:val="00D02DE1"/>
    <w:rsid w:val="00D907A5"/>
    <w:rsid w:val="00D92E8B"/>
    <w:rsid w:val="00D95D54"/>
    <w:rsid w:val="00DC1091"/>
    <w:rsid w:val="00DE6417"/>
    <w:rsid w:val="00E53C62"/>
    <w:rsid w:val="00E84F2E"/>
    <w:rsid w:val="00EC1BD2"/>
    <w:rsid w:val="00EC48E7"/>
    <w:rsid w:val="00F31B13"/>
    <w:rsid w:val="00F51CB2"/>
    <w:rsid w:val="00F6176D"/>
    <w:rsid w:val="00F71B5E"/>
    <w:rsid w:val="00F977D9"/>
    <w:rsid w:val="00FC20F9"/>
    <w:rsid w:val="00FC4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039AA6"/>
  <w15:chartTrackingRefBased/>
  <w15:docId w15:val="{0B3553D3-F6CF-1444-9DDF-B3078F0EC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417"/>
    <w:pPr>
      <w:widowControl w:val="0"/>
      <w:autoSpaceDE w:val="0"/>
      <w:autoSpaceDN w:val="0"/>
    </w:pPr>
    <w:rPr>
      <w:rFonts w:ascii="Arial MT" w:eastAsia="Arial MT" w:hAnsi="Arial MT" w:cs="Arial MT"/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ter"/>
    <w:autoRedefine/>
    <w:uiPriority w:val="9"/>
    <w:qFormat/>
    <w:rsid w:val="00F977D9"/>
    <w:pPr>
      <w:keepNext/>
      <w:keepLines/>
      <w:spacing w:before="240" w:line="276" w:lineRule="auto"/>
      <w:outlineLvl w:val="0"/>
    </w:pPr>
    <w:rPr>
      <w:rFonts w:ascii="Calibri" w:eastAsiaTheme="majorEastAsia" w:hAnsi="Calibri" w:cstheme="majorBidi"/>
      <w:sz w:val="32"/>
      <w:szCs w:val="32"/>
    </w:rPr>
  </w:style>
  <w:style w:type="paragraph" w:styleId="Ttulo2">
    <w:name w:val="heading 2"/>
    <w:basedOn w:val="Normal"/>
    <w:next w:val="Normal"/>
    <w:link w:val="Ttulo2Carter"/>
    <w:autoRedefine/>
    <w:uiPriority w:val="9"/>
    <w:unhideWhenUsed/>
    <w:qFormat/>
    <w:rsid w:val="00F977D9"/>
    <w:pPr>
      <w:keepNext/>
      <w:keepLines/>
      <w:spacing w:before="40" w:line="276" w:lineRule="auto"/>
      <w:outlineLvl w:val="1"/>
    </w:pPr>
    <w:rPr>
      <w:rFonts w:ascii="Calibri" w:eastAsiaTheme="majorEastAsia" w:hAnsi="Calibri" w:cstheme="majorBidi"/>
      <w:b/>
      <w:sz w:val="26"/>
      <w:szCs w:val="26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DE64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DE64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DE64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DE641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DE641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DE641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DE641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arter">
    <w:name w:val="Título 2 Caráter"/>
    <w:basedOn w:val="Tipodeletrapredefinidodopargrafo"/>
    <w:link w:val="Ttulo2"/>
    <w:uiPriority w:val="9"/>
    <w:rsid w:val="00F977D9"/>
    <w:rPr>
      <w:rFonts w:ascii="Calibri" w:eastAsiaTheme="majorEastAsia" w:hAnsi="Calibri" w:cstheme="majorBidi"/>
      <w:b/>
      <w:sz w:val="26"/>
      <w:szCs w:val="26"/>
    </w:rPr>
  </w:style>
  <w:style w:type="character" w:customStyle="1" w:styleId="Ttulo1Carter">
    <w:name w:val="Título 1 Caráter"/>
    <w:basedOn w:val="Tipodeletrapredefinidodopargrafo"/>
    <w:link w:val="Ttulo1"/>
    <w:uiPriority w:val="9"/>
    <w:rsid w:val="00F977D9"/>
    <w:rPr>
      <w:rFonts w:ascii="Calibri" w:eastAsiaTheme="majorEastAsia" w:hAnsi="Calibri" w:cstheme="majorBidi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DE64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DE641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DE6417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DE641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DE6417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DE641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DE641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DE641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DE64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DE641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DE64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DE641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DE641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E6417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DE641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DE64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DE6417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DE6417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DE6417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E6417"/>
    <w:rPr>
      <w:rFonts w:ascii="Arial MT" w:eastAsia="Arial MT" w:hAnsi="Arial MT" w:cs="Arial MT"/>
      <w:kern w:val="0"/>
      <w:sz w:val="22"/>
      <w:szCs w:val="22"/>
      <w14:ligatures w14:val="none"/>
    </w:rPr>
  </w:style>
  <w:style w:type="paragraph" w:styleId="Rodap">
    <w:name w:val="footer"/>
    <w:basedOn w:val="Normal"/>
    <w:link w:val="RodapCarter"/>
    <w:uiPriority w:val="99"/>
    <w:unhideWhenUsed/>
    <w:rsid w:val="00DE6417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E6417"/>
    <w:rPr>
      <w:rFonts w:ascii="Arial MT" w:eastAsia="Arial MT" w:hAnsi="Arial MT" w:cs="Arial MT"/>
      <w:kern w:val="0"/>
      <w:sz w:val="22"/>
      <w:szCs w:val="22"/>
      <w14:ligatures w14:val="none"/>
    </w:rPr>
  </w:style>
  <w:style w:type="character" w:styleId="Nmerodepgina">
    <w:name w:val="page number"/>
    <w:basedOn w:val="Tipodeletrapredefinidodopargrafo"/>
    <w:uiPriority w:val="99"/>
    <w:semiHidden/>
    <w:unhideWhenUsed/>
    <w:rsid w:val="00543119"/>
  </w:style>
  <w:style w:type="paragraph" w:styleId="NormalWeb">
    <w:name w:val="Normal (Web)"/>
    <w:basedOn w:val="Normal"/>
    <w:uiPriority w:val="99"/>
    <w:semiHidden/>
    <w:unhideWhenUsed/>
    <w:rsid w:val="00521F4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p1">
    <w:name w:val="p1"/>
    <w:basedOn w:val="Normal"/>
    <w:rsid w:val="00521F47"/>
    <w:pPr>
      <w:widowControl/>
      <w:autoSpaceDE/>
      <w:autoSpaceDN/>
    </w:pPr>
    <w:rPr>
      <w:rFonts w:ascii="Times New Roman" w:eastAsia="Times New Roman" w:hAnsi="Times New Roman" w:cs="Times New Roman"/>
      <w:color w:val="000000"/>
      <w:sz w:val="18"/>
      <w:szCs w:val="18"/>
      <w:lang w:eastAsia="pt-PT"/>
    </w:rPr>
  </w:style>
  <w:style w:type="character" w:customStyle="1" w:styleId="s1">
    <w:name w:val="s1"/>
    <w:basedOn w:val="Tipodeletrapredefinidodopargrafo"/>
    <w:rsid w:val="00521F47"/>
    <w:rPr>
      <w:rFonts w:ascii="Times New Roman" w:hAnsi="Times New Roman" w:cs="Times New Roman" w:hint="default"/>
      <w:sz w:val="12"/>
      <w:szCs w:val="12"/>
    </w:rPr>
  </w:style>
  <w:style w:type="character" w:customStyle="1" w:styleId="apple-converted-space">
    <w:name w:val="apple-converted-space"/>
    <w:basedOn w:val="Tipodeletrapredefinidodopargrafo"/>
    <w:rsid w:val="00EC1BD2"/>
  </w:style>
  <w:style w:type="character" w:styleId="Hiperligao">
    <w:name w:val="Hyperlink"/>
    <w:basedOn w:val="Tipodeletrapredefinidodopargrafo"/>
    <w:uiPriority w:val="99"/>
    <w:unhideWhenUsed/>
    <w:rsid w:val="0042078B"/>
    <w:rPr>
      <w:color w:val="467886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42078B"/>
    <w:rPr>
      <w:color w:val="605E5C"/>
      <w:shd w:val="clear" w:color="auto" w:fill="E1DFDD"/>
    </w:rPr>
  </w:style>
  <w:style w:type="character" w:styleId="nfase">
    <w:name w:val="Emphasis"/>
    <w:basedOn w:val="Tipodeletrapredefinidodopargrafo"/>
    <w:uiPriority w:val="20"/>
    <w:qFormat/>
    <w:rsid w:val="00FC20F9"/>
    <w:rPr>
      <w:i/>
      <w:iCs/>
    </w:rPr>
  </w:style>
  <w:style w:type="table" w:styleId="TabelacomGrelha">
    <w:name w:val="Table Grid"/>
    <w:basedOn w:val="Tabelanormal"/>
    <w:uiPriority w:val="39"/>
    <w:rsid w:val="00F617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"/>
    <w:next w:val="Normal"/>
    <w:uiPriority w:val="35"/>
    <w:unhideWhenUsed/>
    <w:qFormat/>
    <w:rsid w:val="00F6176D"/>
    <w:pPr>
      <w:widowControl/>
      <w:autoSpaceDE/>
      <w:autoSpaceDN/>
      <w:spacing w:after="200"/>
    </w:pPr>
    <w:rPr>
      <w:rFonts w:asciiTheme="minorHAnsi" w:eastAsiaTheme="minorHAnsi" w:hAnsiTheme="minorHAnsi" w:cstheme="minorBidi"/>
      <w:i/>
      <w:iCs/>
      <w:color w:val="0E2841" w:themeColor="text2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6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4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1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8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37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6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1644</Words>
  <Characters>8878</Characters>
  <Application>Microsoft Office Word</Application>
  <DocSecurity>0</DocSecurity>
  <Lines>73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 Da Ponte Zeferino Leiria</dc:creator>
  <cp:keywords/>
  <dc:description/>
  <cp:lastModifiedBy>Rita Da Ponte Zeferino Leiria</cp:lastModifiedBy>
  <cp:revision>5</cp:revision>
  <dcterms:created xsi:type="dcterms:W3CDTF">2025-08-08T13:43:00Z</dcterms:created>
  <dcterms:modified xsi:type="dcterms:W3CDTF">2025-08-08T13:46:00Z</dcterms:modified>
</cp:coreProperties>
</file>