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3F945E" w14:textId="77777777" w:rsidR="006C498B" w:rsidRPr="00180340" w:rsidRDefault="006C498B" w:rsidP="006C498B">
      <w:pPr>
        <w:jc w:val="center"/>
        <w:rPr>
          <w:rFonts w:ascii="Aptos" w:hAnsi="Aptos"/>
          <w:b/>
          <w:bCs/>
          <w:sz w:val="22"/>
          <w:szCs w:val="22"/>
        </w:rPr>
      </w:pPr>
      <w:r w:rsidRPr="00180340">
        <w:rPr>
          <w:rFonts w:ascii="Aptos" w:hAnsi="Aptos"/>
          <w:b/>
          <w:bCs/>
          <w:sz w:val="22"/>
          <w:szCs w:val="22"/>
        </w:rPr>
        <w:t>Low-Carbon Climate Adaptation in Emergency Responses to extreme heat: Lessons from London</w:t>
      </w:r>
    </w:p>
    <w:p w14:paraId="052BA455" w14:textId="77777777" w:rsidR="006C498B" w:rsidRPr="00180340" w:rsidRDefault="006C498B" w:rsidP="006C498B">
      <w:pPr>
        <w:rPr>
          <w:rFonts w:ascii="Aptos" w:hAnsi="Aptos"/>
          <w:b/>
          <w:bCs/>
          <w:sz w:val="22"/>
          <w:szCs w:val="22"/>
        </w:rPr>
      </w:pPr>
    </w:p>
    <w:p w14:paraId="764BFD9C" w14:textId="77777777" w:rsidR="006C498B" w:rsidRPr="00180340" w:rsidRDefault="006C498B" w:rsidP="006C498B">
      <w:pPr>
        <w:rPr>
          <w:rFonts w:ascii="Aptos" w:hAnsi="Aptos"/>
          <w:b/>
          <w:bCs/>
          <w:sz w:val="22"/>
          <w:szCs w:val="22"/>
        </w:rPr>
      </w:pPr>
    </w:p>
    <w:p w14:paraId="5C4D345E" w14:textId="73916FC7" w:rsidR="006C498B" w:rsidRPr="00180340" w:rsidRDefault="006C498B" w:rsidP="006C498B">
      <w:pPr>
        <w:pStyle w:val="Title"/>
        <w:spacing w:after="0"/>
        <w:jc w:val="center"/>
        <w:rPr>
          <w:rFonts w:ascii="Aptos" w:hAnsi="Aptos"/>
          <w:b/>
          <w:bCs/>
          <w:sz w:val="22"/>
          <w:szCs w:val="22"/>
        </w:rPr>
      </w:pPr>
      <w:r w:rsidRPr="00180340">
        <w:rPr>
          <w:rFonts w:ascii="Aptos" w:hAnsi="Aptos"/>
          <w:b/>
          <w:bCs/>
          <w:sz w:val="22"/>
          <w:szCs w:val="22"/>
        </w:rPr>
        <w:t xml:space="preserve">Annex </w:t>
      </w:r>
      <w:r w:rsidRPr="00180340">
        <w:rPr>
          <w:rFonts w:ascii="Aptos" w:hAnsi="Aptos"/>
          <w:b/>
          <w:bCs/>
          <w:sz w:val="22"/>
          <w:szCs w:val="22"/>
        </w:rPr>
        <w:t>1</w:t>
      </w:r>
      <w:r w:rsidRPr="00180340">
        <w:rPr>
          <w:rFonts w:ascii="Aptos" w:hAnsi="Aptos"/>
          <w:b/>
          <w:bCs/>
          <w:sz w:val="22"/>
          <w:szCs w:val="22"/>
        </w:rPr>
        <w:t xml:space="preserve">. </w:t>
      </w:r>
      <w:r w:rsidRPr="00180340">
        <w:rPr>
          <w:rFonts w:ascii="Aptos" w:hAnsi="Aptos"/>
          <w:b/>
          <w:bCs/>
          <w:sz w:val="22"/>
          <w:szCs w:val="22"/>
        </w:rPr>
        <w:t>Interview guide</w:t>
      </w:r>
      <w:r w:rsidR="00EA352A" w:rsidRPr="00180340">
        <w:rPr>
          <w:rFonts w:ascii="Aptos" w:hAnsi="Aptos"/>
          <w:b/>
          <w:bCs/>
          <w:sz w:val="22"/>
          <w:szCs w:val="22"/>
        </w:rPr>
        <w:t xml:space="preserve"> and supporting materials</w:t>
      </w:r>
    </w:p>
    <w:p w14:paraId="18DEED2B" w14:textId="77777777" w:rsidR="006C498B" w:rsidRPr="00180340" w:rsidRDefault="006C498B" w:rsidP="006C498B">
      <w:pPr>
        <w:rPr>
          <w:rFonts w:ascii="Aptos" w:hAnsi="Aptos"/>
          <w:sz w:val="22"/>
          <w:szCs w:val="22"/>
        </w:rPr>
      </w:pPr>
    </w:p>
    <w:p w14:paraId="3B3D3721" w14:textId="77777777" w:rsidR="006C498B" w:rsidRPr="00180340" w:rsidRDefault="006C498B" w:rsidP="006C498B">
      <w:pPr>
        <w:rPr>
          <w:rFonts w:ascii="Aptos" w:hAnsi="Aptos"/>
          <w:sz w:val="22"/>
          <w:szCs w:val="22"/>
        </w:rPr>
      </w:pPr>
      <w:r w:rsidRPr="00180340">
        <w:rPr>
          <w:rFonts w:ascii="Aptos" w:hAnsi="Aptos"/>
          <w:sz w:val="22"/>
          <w:szCs w:val="22"/>
        </w:rPr>
        <w:t xml:space="preserve">This Annex supports the journal article </w:t>
      </w:r>
      <w:r w:rsidRPr="00180340">
        <w:rPr>
          <w:rFonts w:ascii="Aptos" w:hAnsi="Aptos"/>
          <w:i/>
          <w:iCs/>
          <w:sz w:val="22"/>
          <w:szCs w:val="22"/>
        </w:rPr>
        <w:t>Low-Carbon Climate Adaptation in Emergency Responses to extreme heat: Lessons from London</w:t>
      </w:r>
      <w:r w:rsidRPr="00180340">
        <w:rPr>
          <w:rFonts w:ascii="Aptos" w:hAnsi="Aptos"/>
          <w:sz w:val="22"/>
          <w:szCs w:val="22"/>
        </w:rPr>
        <w:t xml:space="preserve">, presenting data from interviews with practitioners and policymakers involved in emergency planning and response for charities and local authorities in London, UK. In total, 28 people were interviewed, including 20 individuals working or volunteering with charities and third sector organisations, and eight local government employees. All participants were involved in emergency planning and response. A detailed description of the methodology is presented in the main body of the article. </w:t>
      </w:r>
    </w:p>
    <w:p w14:paraId="3678C2C8" w14:textId="77777777" w:rsidR="006C498B" w:rsidRPr="00180340" w:rsidRDefault="006C498B" w:rsidP="006C498B">
      <w:pPr>
        <w:rPr>
          <w:rFonts w:ascii="Aptos" w:hAnsi="Aptos"/>
          <w:sz w:val="22"/>
          <w:szCs w:val="22"/>
        </w:rPr>
      </w:pPr>
    </w:p>
    <w:p w14:paraId="51D54BAC" w14:textId="796B17DE" w:rsidR="006C498B" w:rsidRPr="00180340" w:rsidRDefault="006C498B" w:rsidP="006C498B">
      <w:pPr>
        <w:rPr>
          <w:rFonts w:ascii="Aptos" w:hAnsi="Aptos"/>
          <w:sz w:val="22"/>
          <w:szCs w:val="22"/>
        </w:rPr>
      </w:pPr>
      <w:r w:rsidRPr="00180340">
        <w:rPr>
          <w:rFonts w:ascii="Aptos" w:hAnsi="Aptos"/>
          <w:sz w:val="22"/>
          <w:szCs w:val="22"/>
        </w:rPr>
        <w:t xml:space="preserve">This Annex </w:t>
      </w:r>
      <w:r w:rsidR="00A704FC" w:rsidRPr="00180340">
        <w:rPr>
          <w:rFonts w:ascii="Aptos" w:hAnsi="Aptos"/>
          <w:sz w:val="22"/>
          <w:szCs w:val="22"/>
        </w:rPr>
        <w:t>presents the Interview Guide</w:t>
      </w:r>
      <w:r w:rsidR="00CF3EA1" w:rsidRPr="00180340">
        <w:rPr>
          <w:rFonts w:ascii="Aptos" w:hAnsi="Aptos"/>
          <w:sz w:val="22"/>
          <w:szCs w:val="22"/>
        </w:rPr>
        <w:t>, Participant Information Sheet and Consent Form</w:t>
      </w:r>
      <w:r w:rsidR="00A704FC" w:rsidRPr="00180340">
        <w:rPr>
          <w:rFonts w:ascii="Aptos" w:hAnsi="Aptos"/>
          <w:sz w:val="22"/>
          <w:szCs w:val="22"/>
        </w:rPr>
        <w:t xml:space="preserve"> used to conduct the interviews</w:t>
      </w:r>
      <w:r w:rsidRPr="00180340">
        <w:rPr>
          <w:rFonts w:ascii="Aptos" w:hAnsi="Aptos"/>
          <w:sz w:val="22"/>
          <w:szCs w:val="22"/>
        </w:rPr>
        <w:t xml:space="preserve">. </w:t>
      </w:r>
    </w:p>
    <w:p w14:paraId="6715E083" w14:textId="77777777" w:rsidR="00CF3EA1" w:rsidRPr="00180340" w:rsidRDefault="00CF3EA1" w:rsidP="006C498B">
      <w:pPr>
        <w:rPr>
          <w:rFonts w:ascii="Aptos" w:hAnsi="Aptos"/>
          <w:sz w:val="22"/>
          <w:szCs w:val="22"/>
        </w:rPr>
      </w:pPr>
    </w:p>
    <w:p w14:paraId="3CF43211" w14:textId="77777777" w:rsidR="00CF3EA1" w:rsidRPr="00180340" w:rsidRDefault="00CF3EA1" w:rsidP="006C498B">
      <w:pPr>
        <w:rPr>
          <w:rFonts w:ascii="Aptos" w:hAnsi="Aptos"/>
          <w:sz w:val="22"/>
          <w:szCs w:val="22"/>
        </w:rPr>
      </w:pPr>
    </w:p>
    <w:p w14:paraId="2D1DE7BA" w14:textId="4883ADC2" w:rsidR="00CF3EA1" w:rsidRPr="009C308D" w:rsidRDefault="00CF3EA1" w:rsidP="00CF3EA1">
      <w:pPr>
        <w:jc w:val="center"/>
        <w:rPr>
          <w:rFonts w:ascii="Aptos" w:hAnsi="Aptos"/>
          <w:b/>
          <w:bCs/>
          <w:u w:val="single"/>
        </w:rPr>
      </w:pPr>
      <w:r w:rsidRPr="009C308D">
        <w:rPr>
          <w:rFonts w:ascii="Aptos" w:hAnsi="Aptos"/>
          <w:b/>
          <w:bCs/>
          <w:u w:val="single"/>
        </w:rPr>
        <w:t>INTERVIEW GUIDE</w:t>
      </w:r>
    </w:p>
    <w:p w14:paraId="13D167B0" w14:textId="77777777" w:rsidR="00F67FF7" w:rsidRPr="00180340" w:rsidRDefault="00F67FF7" w:rsidP="006C498B">
      <w:pPr>
        <w:rPr>
          <w:rFonts w:ascii="Aptos" w:hAnsi="Aptos"/>
          <w:b/>
          <w:bCs/>
          <w:sz w:val="22"/>
          <w:szCs w:val="22"/>
        </w:rPr>
      </w:pPr>
    </w:p>
    <w:p w14:paraId="206E7FEC" w14:textId="6B129B64" w:rsidR="00CF3EA1" w:rsidRPr="00180340" w:rsidRDefault="00F67FF7" w:rsidP="006C498B">
      <w:pPr>
        <w:rPr>
          <w:rFonts w:ascii="Aptos" w:hAnsi="Aptos"/>
          <w:b/>
          <w:bCs/>
          <w:sz w:val="22"/>
          <w:szCs w:val="22"/>
        </w:rPr>
      </w:pPr>
      <w:r w:rsidRPr="00180340">
        <w:rPr>
          <w:rFonts w:ascii="Aptos" w:hAnsi="Aptos"/>
          <w:b/>
          <w:bCs/>
          <w:sz w:val="22"/>
          <w:szCs w:val="22"/>
        </w:rPr>
        <w:t>Introductory text, prior to interview start</w:t>
      </w:r>
    </w:p>
    <w:p w14:paraId="35E6F41C" w14:textId="77777777" w:rsidR="00F67FF7" w:rsidRPr="00180340" w:rsidRDefault="00F67FF7" w:rsidP="006C498B">
      <w:pPr>
        <w:rPr>
          <w:rFonts w:ascii="Aptos" w:hAnsi="Aptos"/>
          <w:b/>
          <w:bCs/>
          <w:sz w:val="22"/>
          <w:szCs w:val="22"/>
        </w:rPr>
      </w:pPr>
    </w:p>
    <w:p w14:paraId="74F250D4" w14:textId="77777777" w:rsidR="00CF3EA1" w:rsidRPr="00180340" w:rsidRDefault="00CF3EA1" w:rsidP="00CF3EA1">
      <w:pPr>
        <w:pStyle w:val="ListParagraph"/>
        <w:numPr>
          <w:ilvl w:val="0"/>
          <w:numId w:val="2"/>
        </w:numPr>
        <w:ind w:left="709" w:hanging="349"/>
        <w:rPr>
          <w:rFonts w:ascii="Aptos" w:hAnsi="Aptos"/>
          <w:sz w:val="22"/>
          <w:szCs w:val="22"/>
        </w:rPr>
      </w:pPr>
      <w:r w:rsidRPr="00180340">
        <w:rPr>
          <w:rFonts w:ascii="Aptos" w:hAnsi="Aptos"/>
          <w:sz w:val="22"/>
          <w:szCs w:val="22"/>
        </w:rPr>
        <w:t xml:space="preserve">Introduce self &amp; thank interviewee for their time </w:t>
      </w:r>
    </w:p>
    <w:p w14:paraId="0F13BB4C" w14:textId="77777777" w:rsidR="00CF3EA1" w:rsidRPr="00180340" w:rsidRDefault="00CF3EA1" w:rsidP="00CF3EA1">
      <w:pPr>
        <w:pStyle w:val="ListParagraph"/>
        <w:numPr>
          <w:ilvl w:val="0"/>
          <w:numId w:val="2"/>
        </w:numPr>
        <w:ind w:left="709" w:hanging="349"/>
        <w:rPr>
          <w:rFonts w:ascii="Aptos" w:hAnsi="Aptos"/>
          <w:sz w:val="22"/>
          <w:szCs w:val="22"/>
        </w:rPr>
      </w:pPr>
      <w:r w:rsidRPr="00180340">
        <w:rPr>
          <w:rFonts w:ascii="Aptos" w:hAnsi="Aptos"/>
          <w:sz w:val="22"/>
          <w:szCs w:val="22"/>
        </w:rPr>
        <w:t xml:space="preserve">Aim is to understand how climate change adaptation could inform preparedness and emergency responses. </w:t>
      </w:r>
      <w:r w:rsidRPr="00180340">
        <w:rPr>
          <w:rFonts w:ascii="Aptos" w:hAnsi="Aptos"/>
          <w:i/>
          <w:iCs/>
          <w:sz w:val="22"/>
          <w:szCs w:val="22"/>
        </w:rPr>
        <w:t>This should hopefully help to inform policies and practices in the UK to keep people safe and prepared during heat events</w:t>
      </w:r>
      <w:r w:rsidRPr="00180340">
        <w:rPr>
          <w:rFonts w:ascii="Aptos" w:hAnsi="Aptos"/>
          <w:sz w:val="22"/>
          <w:szCs w:val="22"/>
        </w:rPr>
        <w:t xml:space="preserve">  </w:t>
      </w:r>
    </w:p>
    <w:p w14:paraId="03051AC5" w14:textId="77777777" w:rsidR="00CF3EA1" w:rsidRPr="00180340" w:rsidRDefault="00CF3EA1" w:rsidP="00CF3EA1">
      <w:pPr>
        <w:pStyle w:val="ListParagraph"/>
        <w:numPr>
          <w:ilvl w:val="0"/>
          <w:numId w:val="2"/>
        </w:numPr>
        <w:ind w:left="709" w:hanging="349"/>
        <w:rPr>
          <w:rFonts w:ascii="Aptos" w:hAnsi="Aptos"/>
          <w:sz w:val="22"/>
          <w:szCs w:val="22"/>
        </w:rPr>
      </w:pPr>
      <w:r w:rsidRPr="00180340">
        <w:rPr>
          <w:rFonts w:ascii="Aptos" w:hAnsi="Aptos"/>
          <w:sz w:val="22"/>
          <w:szCs w:val="22"/>
        </w:rPr>
        <w:t xml:space="preserve">We’d be very happy to share our findings once the research has been finalized. </w:t>
      </w:r>
    </w:p>
    <w:p w14:paraId="75E0A7F8" w14:textId="77777777" w:rsidR="00CF3EA1" w:rsidRPr="00180340" w:rsidRDefault="00CF3EA1" w:rsidP="00CF3EA1">
      <w:pPr>
        <w:pStyle w:val="ListParagraph"/>
        <w:numPr>
          <w:ilvl w:val="0"/>
          <w:numId w:val="2"/>
        </w:numPr>
        <w:ind w:left="709" w:hanging="349"/>
        <w:rPr>
          <w:rFonts w:ascii="Aptos" w:hAnsi="Aptos"/>
          <w:sz w:val="22"/>
          <w:szCs w:val="22"/>
        </w:rPr>
      </w:pPr>
      <w:r w:rsidRPr="00180340">
        <w:rPr>
          <w:rFonts w:ascii="Aptos" w:hAnsi="Aptos"/>
          <w:sz w:val="22"/>
          <w:szCs w:val="22"/>
        </w:rPr>
        <w:t xml:space="preserve">Length of interview: estimated 60mins and includes about 20 questions </w:t>
      </w:r>
    </w:p>
    <w:p w14:paraId="4698BBF9" w14:textId="77777777" w:rsidR="00CF3EA1" w:rsidRPr="00180340" w:rsidRDefault="00CF3EA1" w:rsidP="00CF3EA1">
      <w:pPr>
        <w:pStyle w:val="ListParagraph"/>
        <w:numPr>
          <w:ilvl w:val="0"/>
          <w:numId w:val="2"/>
        </w:numPr>
        <w:ind w:left="709" w:hanging="349"/>
        <w:rPr>
          <w:rFonts w:ascii="Aptos" w:hAnsi="Aptos"/>
          <w:sz w:val="22"/>
          <w:szCs w:val="22"/>
        </w:rPr>
      </w:pPr>
      <w:r w:rsidRPr="00180340">
        <w:rPr>
          <w:rFonts w:ascii="Aptos" w:hAnsi="Aptos"/>
          <w:sz w:val="22"/>
          <w:szCs w:val="22"/>
        </w:rPr>
        <w:t xml:space="preserve">There are no right or wrong answers. “I’m interested in your views and experiences” </w:t>
      </w:r>
    </w:p>
    <w:p w14:paraId="6C7018FE" w14:textId="77777777" w:rsidR="00CF3EA1" w:rsidRPr="00180340" w:rsidRDefault="00CF3EA1" w:rsidP="00CF3EA1">
      <w:pPr>
        <w:pStyle w:val="ListParagraph"/>
        <w:numPr>
          <w:ilvl w:val="0"/>
          <w:numId w:val="2"/>
        </w:numPr>
        <w:ind w:left="709" w:hanging="349"/>
        <w:rPr>
          <w:rFonts w:ascii="Aptos" w:hAnsi="Aptos"/>
          <w:sz w:val="22"/>
          <w:szCs w:val="22"/>
        </w:rPr>
      </w:pPr>
      <w:r w:rsidRPr="00180340">
        <w:rPr>
          <w:rFonts w:ascii="Aptos" w:hAnsi="Aptos"/>
          <w:sz w:val="22"/>
          <w:szCs w:val="22"/>
        </w:rPr>
        <w:t xml:space="preserve">Ok to record the interview. Interview recordings will not be shared outside of the core research team.   </w:t>
      </w:r>
    </w:p>
    <w:p w14:paraId="237BCACD" w14:textId="77777777" w:rsidR="00CF3EA1" w:rsidRPr="00180340" w:rsidRDefault="00CF3EA1" w:rsidP="00CF3EA1">
      <w:pPr>
        <w:pStyle w:val="ListParagraph"/>
        <w:numPr>
          <w:ilvl w:val="0"/>
          <w:numId w:val="2"/>
        </w:numPr>
        <w:ind w:left="709" w:hanging="349"/>
        <w:rPr>
          <w:rFonts w:ascii="Aptos" w:hAnsi="Aptos"/>
          <w:sz w:val="22"/>
          <w:szCs w:val="22"/>
        </w:rPr>
      </w:pPr>
      <w:r w:rsidRPr="00180340">
        <w:rPr>
          <w:rFonts w:ascii="Aptos" w:hAnsi="Aptos"/>
          <w:sz w:val="22"/>
          <w:szCs w:val="22"/>
        </w:rPr>
        <w:t xml:space="preserve">Data analysis will form basis of academic paper and may feature in summary brief  </w:t>
      </w:r>
    </w:p>
    <w:p w14:paraId="5F1FDDFB" w14:textId="77777777" w:rsidR="00CF3EA1" w:rsidRPr="00180340" w:rsidRDefault="00CF3EA1" w:rsidP="00CF3EA1">
      <w:pPr>
        <w:pStyle w:val="ListParagraph"/>
        <w:numPr>
          <w:ilvl w:val="0"/>
          <w:numId w:val="2"/>
        </w:numPr>
        <w:ind w:left="709" w:hanging="349"/>
        <w:rPr>
          <w:rFonts w:ascii="Aptos" w:hAnsi="Aptos"/>
          <w:sz w:val="22"/>
          <w:szCs w:val="22"/>
        </w:rPr>
      </w:pPr>
      <w:r w:rsidRPr="00180340">
        <w:rPr>
          <w:rFonts w:ascii="Aptos" w:hAnsi="Aptos"/>
          <w:sz w:val="22"/>
          <w:szCs w:val="22"/>
        </w:rPr>
        <w:t xml:space="preserve">Your data will be fully anonymised. We will use </w:t>
      </w:r>
      <w:proofErr w:type="gramStart"/>
      <w:r w:rsidRPr="00180340">
        <w:rPr>
          <w:rFonts w:ascii="Aptos" w:hAnsi="Aptos"/>
          <w:sz w:val="22"/>
          <w:szCs w:val="22"/>
        </w:rPr>
        <w:t>quotes</w:t>
      </w:r>
      <w:proofErr w:type="gramEnd"/>
      <w:r w:rsidRPr="00180340">
        <w:rPr>
          <w:rFonts w:ascii="Aptos" w:hAnsi="Aptos"/>
          <w:sz w:val="22"/>
          <w:szCs w:val="22"/>
        </w:rPr>
        <w:t xml:space="preserve"> but these will be anonymised.  </w:t>
      </w:r>
    </w:p>
    <w:p w14:paraId="6493D946" w14:textId="77777777" w:rsidR="00CF3EA1" w:rsidRPr="00180340" w:rsidRDefault="00CF3EA1" w:rsidP="00CF3EA1">
      <w:pPr>
        <w:pStyle w:val="ListParagraph"/>
        <w:numPr>
          <w:ilvl w:val="0"/>
          <w:numId w:val="2"/>
        </w:numPr>
        <w:ind w:left="709" w:hanging="349"/>
        <w:rPr>
          <w:rFonts w:ascii="Aptos" w:hAnsi="Aptos"/>
          <w:sz w:val="22"/>
          <w:szCs w:val="22"/>
        </w:rPr>
      </w:pPr>
      <w:r w:rsidRPr="00180340">
        <w:rPr>
          <w:rFonts w:ascii="Aptos" w:hAnsi="Aptos"/>
          <w:sz w:val="22"/>
          <w:szCs w:val="22"/>
        </w:rPr>
        <w:t xml:space="preserve">You’ve signed the online consent form we sent to you  </w:t>
      </w:r>
    </w:p>
    <w:p w14:paraId="17032C46" w14:textId="77777777" w:rsidR="00CF3EA1" w:rsidRPr="00180340" w:rsidRDefault="00CF3EA1" w:rsidP="00CF3EA1">
      <w:pPr>
        <w:pStyle w:val="ListParagraph"/>
        <w:numPr>
          <w:ilvl w:val="0"/>
          <w:numId w:val="2"/>
        </w:numPr>
        <w:ind w:left="709" w:hanging="349"/>
        <w:rPr>
          <w:rFonts w:ascii="Aptos" w:hAnsi="Aptos"/>
          <w:sz w:val="22"/>
          <w:szCs w:val="22"/>
        </w:rPr>
      </w:pPr>
      <w:r w:rsidRPr="00180340">
        <w:rPr>
          <w:rFonts w:ascii="Aptos" w:hAnsi="Aptos"/>
          <w:sz w:val="22"/>
          <w:szCs w:val="22"/>
        </w:rPr>
        <w:t xml:space="preserve">Any questions before we start? </w:t>
      </w:r>
    </w:p>
    <w:p w14:paraId="7CB20105" w14:textId="0EBB56A1" w:rsidR="00CF3EA1" w:rsidRPr="00180340" w:rsidRDefault="00CF3EA1" w:rsidP="00CF3EA1">
      <w:pPr>
        <w:rPr>
          <w:rFonts w:ascii="Aptos" w:hAnsi="Aptos"/>
          <w:sz w:val="22"/>
          <w:szCs w:val="22"/>
        </w:rPr>
      </w:pPr>
      <w:r w:rsidRPr="00180340">
        <w:rPr>
          <w:rFonts w:ascii="Aptos" w:hAnsi="Aptos"/>
          <w:sz w:val="22"/>
          <w:szCs w:val="22"/>
        </w:rPr>
        <w:t xml:space="preserve"> </w:t>
      </w:r>
    </w:p>
    <w:p w14:paraId="53DE15E6" w14:textId="04D04A4A" w:rsidR="00CF3EA1" w:rsidRPr="00180340" w:rsidRDefault="00EA352A" w:rsidP="00CF3EA1">
      <w:pPr>
        <w:rPr>
          <w:rFonts w:ascii="Aptos" w:hAnsi="Aptos"/>
          <w:b/>
          <w:bCs/>
          <w:sz w:val="22"/>
          <w:szCs w:val="22"/>
        </w:rPr>
      </w:pPr>
      <w:r w:rsidRPr="00180340">
        <w:rPr>
          <w:rFonts w:ascii="Aptos" w:hAnsi="Aptos"/>
          <w:b/>
          <w:bCs/>
          <w:sz w:val="22"/>
          <w:szCs w:val="22"/>
        </w:rPr>
        <w:t xml:space="preserve">Theme: </w:t>
      </w:r>
      <w:r w:rsidR="00CF3EA1" w:rsidRPr="00180340">
        <w:rPr>
          <w:rFonts w:ascii="Aptos" w:hAnsi="Aptos"/>
          <w:b/>
          <w:bCs/>
          <w:sz w:val="22"/>
          <w:szCs w:val="22"/>
        </w:rPr>
        <w:t>Introduction</w:t>
      </w:r>
    </w:p>
    <w:p w14:paraId="3CE1AE5F" w14:textId="77777777" w:rsidR="00EA352A" w:rsidRPr="00180340" w:rsidRDefault="00EA352A" w:rsidP="00CF3EA1">
      <w:pPr>
        <w:rPr>
          <w:rFonts w:ascii="Aptos" w:hAnsi="Aptos"/>
          <w:b/>
          <w:bCs/>
          <w:sz w:val="22"/>
          <w:szCs w:val="22"/>
        </w:rPr>
      </w:pPr>
    </w:p>
    <w:p w14:paraId="09FB06C7"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Can you briefly describe your role and responsibilities?</w:t>
      </w:r>
    </w:p>
    <w:p w14:paraId="7E3FBB2F"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What does climate adaptation mean to you?</w:t>
      </w:r>
    </w:p>
    <w:p w14:paraId="6DFCF16F"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How relevant is climate change (adaptation) for the work that you do?</w:t>
      </w:r>
    </w:p>
    <w:p w14:paraId="1BC716CD"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How relevant are heatwaves and overheating to the work that you do?</w:t>
      </w:r>
    </w:p>
    <w:p w14:paraId="3FC28A78" w14:textId="77777777" w:rsidR="00CF3EA1" w:rsidRPr="00180340" w:rsidRDefault="00CF3EA1" w:rsidP="00CF3EA1">
      <w:pPr>
        <w:rPr>
          <w:rFonts w:ascii="Aptos" w:hAnsi="Aptos"/>
          <w:sz w:val="22"/>
          <w:szCs w:val="22"/>
        </w:rPr>
      </w:pPr>
    </w:p>
    <w:p w14:paraId="2546E8D3" w14:textId="3DB0C536" w:rsidR="00CF3EA1" w:rsidRPr="00180340" w:rsidRDefault="00EA352A" w:rsidP="00CF3EA1">
      <w:pPr>
        <w:rPr>
          <w:rFonts w:ascii="Aptos" w:hAnsi="Aptos"/>
          <w:b/>
          <w:bCs/>
          <w:sz w:val="22"/>
          <w:szCs w:val="22"/>
        </w:rPr>
      </w:pPr>
      <w:r w:rsidRPr="00180340">
        <w:rPr>
          <w:rFonts w:ascii="Aptos" w:hAnsi="Aptos"/>
          <w:b/>
          <w:bCs/>
          <w:sz w:val="22"/>
          <w:szCs w:val="22"/>
        </w:rPr>
        <w:t xml:space="preserve">Theme: </w:t>
      </w:r>
      <w:r w:rsidR="00CF3EA1" w:rsidRPr="00180340">
        <w:rPr>
          <w:rFonts w:ascii="Aptos" w:hAnsi="Aptos"/>
          <w:b/>
          <w:bCs/>
          <w:sz w:val="22"/>
          <w:szCs w:val="22"/>
        </w:rPr>
        <w:t>Climate change adaptation in emergency planning</w:t>
      </w:r>
    </w:p>
    <w:p w14:paraId="79AD34D2" w14:textId="77777777" w:rsidR="00EA352A" w:rsidRPr="00180340" w:rsidRDefault="00EA352A" w:rsidP="00CF3EA1">
      <w:pPr>
        <w:rPr>
          <w:rFonts w:ascii="Aptos" w:hAnsi="Aptos"/>
          <w:b/>
          <w:bCs/>
          <w:sz w:val="22"/>
          <w:szCs w:val="22"/>
        </w:rPr>
      </w:pPr>
    </w:p>
    <w:p w14:paraId="2C5EA837"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Do you think climate change adaptation needs to be considered in emergency planning? Why?</w:t>
      </w:r>
    </w:p>
    <w:p w14:paraId="46681D59"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How could climate change adaptation be better incorporated into emergency planning? (examples?)</w:t>
      </w:r>
    </w:p>
    <w:p w14:paraId="233AB13B"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 xml:space="preserve">How could this enhance community </w:t>
      </w:r>
      <w:proofErr w:type="gramStart"/>
      <w:r w:rsidRPr="00180340">
        <w:rPr>
          <w:rFonts w:ascii="Aptos" w:hAnsi="Aptos"/>
          <w:sz w:val="22"/>
          <w:szCs w:val="22"/>
        </w:rPr>
        <w:t>resilience?/</w:t>
      </w:r>
      <w:proofErr w:type="gramEnd"/>
      <w:r w:rsidRPr="00180340">
        <w:rPr>
          <w:rFonts w:ascii="Aptos" w:hAnsi="Aptos"/>
          <w:sz w:val="22"/>
          <w:szCs w:val="22"/>
        </w:rPr>
        <w:t>how can this provide support to communities?</w:t>
      </w:r>
    </w:p>
    <w:p w14:paraId="1DADEC5E"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What capacity building might be required to support this? (Volunteers, people/staff/SMT)</w:t>
      </w:r>
    </w:p>
    <w:p w14:paraId="34519403"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 xml:space="preserve">What are the challenges to incorporating climate change adaptation into emergency planning </w:t>
      </w:r>
    </w:p>
    <w:p w14:paraId="38A803F8"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How can these be overcome?</w:t>
      </w:r>
    </w:p>
    <w:p w14:paraId="20AD0282"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lastRenderedPageBreak/>
        <w:t>Do the LAs you work with appear to be engaged with the climate adaptation agenda?</w:t>
      </w:r>
    </w:p>
    <w:p w14:paraId="2845FEA8" w14:textId="77777777" w:rsidR="00CF3EA1" w:rsidRPr="00180340" w:rsidRDefault="00CF3EA1" w:rsidP="00CF3EA1">
      <w:pPr>
        <w:rPr>
          <w:rFonts w:ascii="Aptos" w:hAnsi="Aptos"/>
          <w:b/>
          <w:bCs/>
          <w:sz w:val="22"/>
          <w:szCs w:val="22"/>
        </w:rPr>
      </w:pPr>
    </w:p>
    <w:p w14:paraId="20474D2C" w14:textId="1F8623C4" w:rsidR="00CF3EA1" w:rsidRPr="00180340" w:rsidRDefault="00EA352A" w:rsidP="00CF3EA1">
      <w:pPr>
        <w:rPr>
          <w:rFonts w:ascii="Aptos" w:hAnsi="Aptos"/>
          <w:b/>
          <w:bCs/>
          <w:sz w:val="22"/>
          <w:szCs w:val="22"/>
        </w:rPr>
      </w:pPr>
      <w:r w:rsidRPr="00180340">
        <w:rPr>
          <w:rFonts w:ascii="Aptos" w:hAnsi="Aptos"/>
          <w:b/>
          <w:bCs/>
          <w:sz w:val="22"/>
          <w:szCs w:val="22"/>
        </w:rPr>
        <w:t xml:space="preserve">Theme: </w:t>
      </w:r>
      <w:r w:rsidR="00CF3EA1" w:rsidRPr="00180340">
        <w:rPr>
          <w:rFonts w:ascii="Aptos" w:hAnsi="Aptos"/>
          <w:b/>
          <w:bCs/>
          <w:sz w:val="22"/>
          <w:szCs w:val="22"/>
        </w:rPr>
        <w:t>Overcoming challenges</w:t>
      </w:r>
    </w:p>
    <w:p w14:paraId="1D9A2601" w14:textId="77777777" w:rsidR="00EA352A" w:rsidRPr="00180340" w:rsidRDefault="00EA352A" w:rsidP="00CF3EA1">
      <w:pPr>
        <w:rPr>
          <w:rFonts w:ascii="Aptos" w:hAnsi="Aptos"/>
          <w:sz w:val="22"/>
          <w:szCs w:val="22"/>
        </w:rPr>
      </w:pPr>
    </w:p>
    <w:p w14:paraId="6A68582A" w14:textId="7816CBEC" w:rsidR="00CF3EA1" w:rsidRPr="00180340" w:rsidRDefault="00CF3EA1" w:rsidP="00CF3EA1">
      <w:pPr>
        <w:rPr>
          <w:rFonts w:ascii="Aptos" w:hAnsi="Aptos"/>
          <w:sz w:val="22"/>
          <w:szCs w:val="22"/>
        </w:rPr>
      </w:pPr>
      <w:r w:rsidRPr="00180340">
        <w:rPr>
          <w:rFonts w:ascii="Aptos" w:hAnsi="Aptos"/>
          <w:sz w:val="22"/>
          <w:szCs w:val="22"/>
        </w:rPr>
        <w:t xml:space="preserve">Evidence and projections suggest environmental hazards such as heatwaves are likely to occur more frequently and be more severe. This will increase pressure on emergency responses and services and associated staff and resources. </w:t>
      </w:r>
    </w:p>
    <w:p w14:paraId="400B3287"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Do you think current risk assessments (that tend to adopt a short-term perspective) need to be adapted to better reflect the increased magnitude and frequency of heatwaves?</w:t>
      </w:r>
    </w:p>
    <w:p w14:paraId="089E34C5" w14:textId="77777777" w:rsidR="00CF3EA1" w:rsidRPr="00180340" w:rsidRDefault="00CF3EA1" w:rsidP="00CF3EA1">
      <w:pPr>
        <w:pStyle w:val="ListParagraph"/>
        <w:numPr>
          <w:ilvl w:val="0"/>
          <w:numId w:val="1"/>
        </w:numPr>
        <w:rPr>
          <w:rFonts w:ascii="Aptos" w:hAnsi="Aptos"/>
          <w:i/>
          <w:iCs/>
          <w:sz w:val="22"/>
          <w:szCs w:val="22"/>
        </w:rPr>
      </w:pPr>
      <w:r w:rsidRPr="00180340">
        <w:rPr>
          <w:rFonts w:ascii="Aptos" w:hAnsi="Aptos"/>
          <w:sz w:val="22"/>
          <w:szCs w:val="22"/>
        </w:rPr>
        <w:t xml:space="preserve">How can the gap between short-term operational planning and long-term strategies on climate adaptation be bridged? </w:t>
      </w:r>
      <w:r w:rsidRPr="00180340">
        <w:rPr>
          <w:rFonts w:ascii="Aptos" w:hAnsi="Aptos"/>
          <w:i/>
          <w:iCs/>
          <w:sz w:val="22"/>
          <w:szCs w:val="22"/>
        </w:rPr>
        <w:t xml:space="preserve">E.g. if 3-month outlook said very hot, how would this translate operationally? </w:t>
      </w:r>
    </w:p>
    <w:p w14:paraId="385B273C" w14:textId="77777777" w:rsidR="00CF3EA1" w:rsidRPr="00180340" w:rsidRDefault="00CF3EA1" w:rsidP="00CF3EA1">
      <w:pPr>
        <w:pStyle w:val="ListParagraph"/>
        <w:numPr>
          <w:ilvl w:val="0"/>
          <w:numId w:val="1"/>
        </w:numPr>
        <w:rPr>
          <w:rFonts w:ascii="Aptos" w:hAnsi="Aptos"/>
          <w:i/>
          <w:iCs/>
          <w:sz w:val="22"/>
          <w:szCs w:val="22"/>
        </w:rPr>
      </w:pPr>
      <w:r w:rsidRPr="00180340">
        <w:rPr>
          <w:rFonts w:ascii="Aptos" w:hAnsi="Aptos"/>
          <w:i/>
          <w:iCs/>
          <w:sz w:val="22"/>
          <w:szCs w:val="22"/>
        </w:rPr>
        <w:t>Do you have any ideas on how this can be prioritised?</w:t>
      </w:r>
    </w:p>
    <w:p w14:paraId="1BFCEF15"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 xml:space="preserve">How can emergency planning better consider the impacts of heatwaves? </w:t>
      </w:r>
    </w:p>
    <w:p w14:paraId="516CBAA4"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 xml:space="preserve">How do heatwaves make dealing with other emergencies, harder? </w:t>
      </w:r>
      <w:r w:rsidRPr="00180340">
        <w:rPr>
          <w:rFonts w:ascii="Aptos" w:hAnsi="Aptos"/>
          <w:i/>
          <w:iCs/>
          <w:sz w:val="22"/>
          <w:szCs w:val="22"/>
        </w:rPr>
        <w:t>E.g. refugees etc.</w:t>
      </w:r>
    </w:p>
    <w:p w14:paraId="53410064"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 xml:space="preserve">What issues might arise for emergency planning when faced with multiple </w:t>
      </w:r>
      <w:r w:rsidRPr="00180340">
        <w:rPr>
          <w:rFonts w:ascii="Aptos" w:hAnsi="Aptos"/>
          <w:i/>
          <w:iCs/>
          <w:sz w:val="22"/>
          <w:szCs w:val="22"/>
        </w:rPr>
        <w:t>climate</w:t>
      </w:r>
      <w:r w:rsidRPr="00180340">
        <w:rPr>
          <w:rFonts w:ascii="Aptos" w:hAnsi="Aptos"/>
          <w:sz w:val="22"/>
          <w:szCs w:val="22"/>
        </w:rPr>
        <w:t xml:space="preserve"> issues at the same time or one after the other? </w:t>
      </w:r>
      <w:r w:rsidRPr="00180340">
        <w:rPr>
          <w:rFonts w:ascii="Aptos" w:hAnsi="Aptos"/>
          <w:i/>
          <w:iCs/>
          <w:sz w:val="22"/>
          <w:szCs w:val="22"/>
        </w:rPr>
        <w:t>E.g. drought, then heatwave then storms and flooding</w:t>
      </w:r>
    </w:p>
    <w:p w14:paraId="7FB8DBDC"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How might communication relating to impacts of climate, such as heatwaves be improved, to support emergency responses and planning?</w:t>
      </w:r>
    </w:p>
    <w:p w14:paraId="71D77776"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How can issues of internal language and culture be overcome where different organisations or teams within an organisation may interpret resilience differently?</w:t>
      </w:r>
    </w:p>
    <w:p w14:paraId="720EE353" w14:textId="77777777" w:rsidR="00CF3EA1" w:rsidRPr="00180340" w:rsidRDefault="00CF3EA1" w:rsidP="00CF3EA1">
      <w:pPr>
        <w:rPr>
          <w:rFonts w:ascii="Aptos" w:hAnsi="Aptos"/>
          <w:sz w:val="22"/>
          <w:szCs w:val="22"/>
        </w:rPr>
      </w:pPr>
    </w:p>
    <w:p w14:paraId="4033D1ED" w14:textId="6DEC5BAE" w:rsidR="00CF3EA1" w:rsidRPr="00180340" w:rsidRDefault="00EA352A" w:rsidP="00CF3EA1">
      <w:pPr>
        <w:rPr>
          <w:rFonts w:ascii="Aptos" w:hAnsi="Aptos"/>
          <w:b/>
          <w:bCs/>
          <w:sz w:val="22"/>
          <w:szCs w:val="22"/>
        </w:rPr>
      </w:pPr>
      <w:r w:rsidRPr="00180340">
        <w:rPr>
          <w:rFonts w:ascii="Aptos" w:hAnsi="Aptos"/>
          <w:b/>
          <w:bCs/>
          <w:sz w:val="22"/>
          <w:szCs w:val="22"/>
        </w:rPr>
        <w:t xml:space="preserve">Theme: </w:t>
      </w:r>
      <w:r w:rsidR="00CF3EA1" w:rsidRPr="00180340">
        <w:rPr>
          <w:rFonts w:ascii="Aptos" w:hAnsi="Aptos"/>
          <w:b/>
          <w:bCs/>
          <w:sz w:val="22"/>
          <w:szCs w:val="22"/>
        </w:rPr>
        <w:t>Resilient net zero</w:t>
      </w:r>
    </w:p>
    <w:p w14:paraId="413CB379" w14:textId="77777777" w:rsidR="00EA352A" w:rsidRPr="00180340" w:rsidRDefault="00EA352A" w:rsidP="00CF3EA1">
      <w:pPr>
        <w:rPr>
          <w:rFonts w:ascii="Aptos" w:hAnsi="Aptos"/>
          <w:b/>
          <w:bCs/>
          <w:sz w:val="22"/>
          <w:szCs w:val="22"/>
        </w:rPr>
      </w:pPr>
    </w:p>
    <w:p w14:paraId="1F0944CB"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 xml:space="preserve">How can incorporating climate adaptation into emergency planning be done without increasing emissions? E.g. via clean energy routes? </w:t>
      </w:r>
      <w:r w:rsidRPr="00180340">
        <w:rPr>
          <w:rFonts w:ascii="Aptos" w:hAnsi="Aptos"/>
          <w:i/>
          <w:iCs/>
          <w:sz w:val="22"/>
          <w:szCs w:val="22"/>
        </w:rPr>
        <w:t>(E.g. avoiding energy-intensive practices to keep people cool)</w:t>
      </w:r>
    </w:p>
    <w:p w14:paraId="41A0F577"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How important are behavioural and nature-based solutions in this?</w:t>
      </w:r>
    </w:p>
    <w:p w14:paraId="56F5A847" w14:textId="77777777" w:rsidR="00CF3EA1" w:rsidRPr="00180340" w:rsidRDefault="00CF3EA1" w:rsidP="00CF3EA1">
      <w:pPr>
        <w:rPr>
          <w:rFonts w:ascii="Aptos" w:hAnsi="Aptos"/>
          <w:b/>
          <w:bCs/>
          <w:sz w:val="22"/>
          <w:szCs w:val="22"/>
        </w:rPr>
      </w:pPr>
    </w:p>
    <w:p w14:paraId="294581AA" w14:textId="3B342CBE" w:rsidR="00CF3EA1" w:rsidRPr="00180340" w:rsidRDefault="00EA352A" w:rsidP="00CF3EA1">
      <w:pPr>
        <w:rPr>
          <w:rFonts w:ascii="Aptos" w:hAnsi="Aptos"/>
          <w:b/>
          <w:bCs/>
          <w:sz w:val="22"/>
          <w:szCs w:val="22"/>
        </w:rPr>
      </w:pPr>
      <w:r w:rsidRPr="00180340">
        <w:rPr>
          <w:rFonts w:ascii="Aptos" w:hAnsi="Aptos"/>
          <w:b/>
          <w:bCs/>
          <w:sz w:val="22"/>
          <w:szCs w:val="22"/>
        </w:rPr>
        <w:t xml:space="preserve">Theme: </w:t>
      </w:r>
      <w:r w:rsidR="00CF3EA1" w:rsidRPr="00180340">
        <w:rPr>
          <w:rFonts w:ascii="Aptos" w:hAnsi="Aptos"/>
          <w:b/>
          <w:bCs/>
          <w:sz w:val="22"/>
          <w:szCs w:val="22"/>
        </w:rPr>
        <w:t>Closing questions</w:t>
      </w:r>
    </w:p>
    <w:p w14:paraId="258F317F" w14:textId="77777777" w:rsidR="00EA352A" w:rsidRPr="00180340" w:rsidRDefault="00EA352A" w:rsidP="00CF3EA1">
      <w:pPr>
        <w:rPr>
          <w:rFonts w:ascii="Aptos" w:hAnsi="Aptos"/>
          <w:b/>
          <w:bCs/>
          <w:sz w:val="22"/>
          <w:szCs w:val="22"/>
        </w:rPr>
      </w:pPr>
    </w:p>
    <w:p w14:paraId="6A8C1060" w14:textId="77777777" w:rsidR="00CF3EA1" w:rsidRPr="00180340" w:rsidRDefault="00CF3EA1" w:rsidP="00CF3EA1">
      <w:pPr>
        <w:pStyle w:val="ListParagraph"/>
        <w:numPr>
          <w:ilvl w:val="0"/>
          <w:numId w:val="1"/>
        </w:numPr>
        <w:rPr>
          <w:rFonts w:ascii="Aptos" w:hAnsi="Aptos"/>
          <w:sz w:val="22"/>
          <w:szCs w:val="22"/>
        </w:rPr>
      </w:pPr>
      <w:r w:rsidRPr="00180340">
        <w:rPr>
          <w:rFonts w:ascii="Aptos" w:hAnsi="Aptos"/>
          <w:sz w:val="22"/>
          <w:szCs w:val="22"/>
        </w:rPr>
        <w:t>What 1-2 things could help better incorporate climate change adaptation into emergency planning?</w:t>
      </w:r>
    </w:p>
    <w:p w14:paraId="02A8CD06" w14:textId="77777777" w:rsidR="00CF3EA1" w:rsidRPr="00180340" w:rsidRDefault="00CF3EA1" w:rsidP="00CF3EA1">
      <w:pPr>
        <w:rPr>
          <w:rFonts w:ascii="Aptos" w:hAnsi="Aptos"/>
          <w:sz w:val="22"/>
          <w:szCs w:val="22"/>
        </w:rPr>
      </w:pPr>
    </w:p>
    <w:p w14:paraId="20CDFF67" w14:textId="77777777" w:rsidR="00CF3EA1" w:rsidRPr="00180340" w:rsidRDefault="00CF3EA1" w:rsidP="00CF3EA1">
      <w:pPr>
        <w:pStyle w:val="paragraph"/>
        <w:spacing w:before="0" w:beforeAutospacing="0" w:after="0" w:afterAutospacing="0"/>
        <w:textAlignment w:val="baseline"/>
        <w:rPr>
          <w:rStyle w:val="normaltextrun"/>
          <w:rFonts w:ascii="Aptos" w:eastAsiaTheme="majorEastAsia" w:hAnsi="Aptos" w:cs="Arial"/>
          <w:i/>
          <w:iCs/>
          <w:sz w:val="22"/>
          <w:szCs w:val="22"/>
        </w:rPr>
      </w:pPr>
      <w:r w:rsidRPr="00180340">
        <w:rPr>
          <w:rStyle w:val="normaltextrun"/>
          <w:rFonts w:ascii="Aptos" w:hAnsi="Aptos" w:cs="Arial"/>
          <w:i/>
          <w:iCs/>
          <w:sz w:val="22"/>
          <w:szCs w:val="22"/>
        </w:rPr>
        <w:t>Thank you – is</w:t>
      </w:r>
      <w:r w:rsidRPr="00180340">
        <w:rPr>
          <w:rStyle w:val="normaltextrun"/>
          <w:rFonts w:ascii="Aptos" w:eastAsiaTheme="majorEastAsia" w:hAnsi="Aptos" w:cs="Arial"/>
          <w:i/>
          <w:iCs/>
          <w:sz w:val="22"/>
          <w:szCs w:val="22"/>
        </w:rPr>
        <w:t xml:space="preserve"> there anything else about your experience with extreme heat that you think is important to share?</w:t>
      </w:r>
    </w:p>
    <w:p w14:paraId="0A632456" w14:textId="77777777" w:rsidR="00F67FF7" w:rsidRPr="00180340" w:rsidRDefault="00F67FF7" w:rsidP="00CF3EA1">
      <w:pPr>
        <w:pStyle w:val="paragraph"/>
        <w:spacing w:before="0" w:beforeAutospacing="0" w:after="0" w:afterAutospacing="0"/>
        <w:textAlignment w:val="baseline"/>
        <w:rPr>
          <w:rFonts w:ascii="Aptos" w:hAnsi="Aptos" w:cs="Arial"/>
          <w:i/>
          <w:iCs/>
          <w:sz w:val="22"/>
          <w:szCs w:val="22"/>
        </w:rPr>
      </w:pPr>
    </w:p>
    <w:p w14:paraId="01BE19D9" w14:textId="77777777" w:rsidR="00CF3EA1" w:rsidRPr="00180340" w:rsidRDefault="00CF3EA1" w:rsidP="006C498B">
      <w:pPr>
        <w:rPr>
          <w:rFonts w:ascii="Aptos" w:hAnsi="Aptos"/>
          <w:sz w:val="22"/>
          <w:szCs w:val="22"/>
        </w:rPr>
      </w:pPr>
    </w:p>
    <w:p w14:paraId="7EC4D73A" w14:textId="77777777" w:rsidR="006C498B" w:rsidRPr="00180340" w:rsidRDefault="006C498B" w:rsidP="006C498B">
      <w:pPr>
        <w:rPr>
          <w:rFonts w:ascii="Aptos" w:hAnsi="Aptos"/>
          <w:sz w:val="22"/>
          <w:szCs w:val="22"/>
        </w:rPr>
      </w:pPr>
    </w:p>
    <w:p w14:paraId="6BDCB60F" w14:textId="77777777" w:rsidR="009C308D" w:rsidRDefault="009C308D">
      <w:pPr>
        <w:rPr>
          <w:rFonts w:ascii="Aptos" w:eastAsia="Roboto" w:hAnsi="Aptos" w:cstheme="minorHAnsi"/>
          <w:b/>
          <w:bCs/>
          <w:kern w:val="0"/>
          <w:u w:val="single"/>
          <w:lang w:eastAsia="en-GB" w:bidi="en-GB"/>
          <w14:ligatures w14:val="none"/>
        </w:rPr>
      </w:pPr>
      <w:r>
        <w:rPr>
          <w:rFonts w:ascii="Aptos" w:hAnsi="Aptos" w:cstheme="minorHAnsi"/>
          <w:b/>
          <w:bCs/>
          <w:u w:val="single"/>
        </w:rPr>
        <w:br w:type="page"/>
      </w:r>
    </w:p>
    <w:p w14:paraId="799FBC3E" w14:textId="56A75109" w:rsidR="00180340" w:rsidRPr="009C308D" w:rsidRDefault="00180340" w:rsidP="00180340">
      <w:pPr>
        <w:pStyle w:val="SectionHeading20pt"/>
        <w:spacing w:before="0"/>
        <w:jc w:val="center"/>
        <w:rPr>
          <w:rFonts w:ascii="Aptos" w:hAnsi="Aptos" w:cstheme="minorHAnsi"/>
          <w:b/>
          <w:bCs/>
          <w:color w:val="auto"/>
          <w:sz w:val="24"/>
          <w:szCs w:val="24"/>
          <w:u w:val="single"/>
        </w:rPr>
      </w:pPr>
      <w:r w:rsidRPr="009C308D">
        <w:rPr>
          <w:rFonts w:ascii="Aptos" w:hAnsi="Aptos" w:cstheme="minorHAnsi"/>
          <w:b/>
          <w:bCs/>
          <w:color w:val="auto"/>
          <w:sz w:val="24"/>
          <w:szCs w:val="24"/>
          <w:u w:val="single"/>
        </w:rPr>
        <w:lastRenderedPageBreak/>
        <w:t>INFORMATION SHEET</w:t>
      </w:r>
    </w:p>
    <w:p w14:paraId="0005A1F8" w14:textId="77777777" w:rsidR="00180340" w:rsidRPr="00180340" w:rsidRDefault="00180340" w:rsidP="00180340">
      <w:pPr>
        <w:pStyle w:val="NormalWeb"/>
        <w:spacing w:before="0" w:beforeAutospacing="0" w:after="0" w:afterAutospacing="0"/>
        <w:jc w:val="center"/>
        <w:rPr>
          <w:rFonts w:ascii="Aptos" w:hAnsi="Aptos"/>
          <w:bCs/>
          <w:i/>
          <w:color w:val="FF0000"/>
          <w:sz w:val="22"/>
          <w:szCs w:val="22"/>
          <w:lang w:val="en-GB"/>
        </w:rPr>
      </w:pPr>
    </w:p>
    <w:p w14:paraId="73235BEA" w14:textId="77777777" w:rsidR="00180340" w:rsidRPr="00180340" w:rsidRDefault="00180340" w:rsidP="00180340">
      <w:pPr>
        <w:jc w:val="center"/>
        <w:rPr>
          <w:rFonts w:ascii="Aptos" w:eastAsia="Times New Roman" w:hAnsi="Aptos" w:cs="Times New Roman"/>
          <w:b/>
          <w:bCs/>
          <w:sz w:val="22"/>
          <w:szCs w:val="22"/>
          <w:lang w:eastAsia="es-ES"/>
        </w:rPr>
      </w:pPr>
      <w:r w:rsidRPr="00180340">
        <w:rPr>
          <w:rFonts w:ascii="Aptos" w:eastAsia="Times New Roman" w:hAnsi="Aptos" w:cs="Times New Roman"/>
          <w:b/>
          <w:bCs/>
          <w:sz w:val="22"/>
          <w:szCs w:val="22"/>
          <w:lang w:eastAsia="es-ES"/>
        </w:rPr>
        <w:t>Integrating climate adaptation in emergency responses to heat</w:t>
      </w:r>
    </w:p>
    <w:p w14:paraId="2E8A2263" w14:textId="77777777" w:rsidR="00180340" w:rsidRPr="00180340" w:rsidRDefault="00180340" w:rsidP="00180340">
      <w:pPr>
        <w:jc w:val="center"/>
        <w:rPr>
          <w:rFonts w:ascii="Aptos" w:eastAsia="Times New Roman" w:hAnsi="Aptos" w:cs="Times New Roman"/>
          <w:sz w:val="22"/>
          <w:szCs w:val="22"/>
          <w:lang w:eastAsia="es-ES"/>
        </w:rPr>
      </w:pPr>
    </w:p>
    <w:p w14:paraId="0455F354" w14:textId="77777777" w:rsidR="00180340" w:rsidRPr="00180340" w:rsidRDefault="00180340" w:rsidP="00180340">
      <w:pPr>
        <w:jc w:val="center"/>
        <w:rPr>
          <w:rFonts w:ascii="Aptos" w:eastAsia="Times New Roman" w:hAnsi="Aptos" w:cs="Times New Roman"/>
          <w:sz w:val="22"/>
          <w:szCs w:val="22"/>
          <w:lang w:eastAsia="es-ES"/>
        </w:rPr>
      </w:pPr>
      <w:r w:rsidRPr="00180340">
        <w:rPr>
          <w:rFonts w:ascii="Aptos" w:eastAsia="Times New Roman" w:hAnsi="Aptos" w:cs="Times New Roman"/>
          <w:sz w:val="22"/>
          <w:szCs w:val="22"/>
          <w:lang w:eastAsia="es-ES"/>
        </w:rPr>
        <w:t>Dr Candice Howarth</w:t>
      </w:r>
    </w:p>
    <w:p w14:paraId="70649C4E" w14:textId="77777777" w:rsidR="00180340" w:rsidRPr="00180340" w:rsidRDefault="00180340" w:rsidP="00180340">
      <w:pPr>
        <w:jc w:val="center"/>
        <w:rPr>
          <w:rFonts w:ascii="Aptos" w:eastAsia="Times New Roman" w:hAnsi="Aptos" w:cs="Times New Roman"/>
          <w:sz w:val="22"/>
          <w:szCs w:val="22"/>
          <w:vertAlign w:val="superscript"/>
          <w:lang w:eastAsia="es-ES"/>
        </w:rPr>
      </w:pPr>
      <w:r w:rsidRPr="00180340">
        <w:rPr>
          <w:rFonts w:ascii="Aptos" w:eastAsia="Times New Roman" w:hAnsi="Aptos" w:cs="Times New Roman"/>
          <w:sz w:val="22"/>
          <w:szCs w:val="22"/>
          <w:lang w:eastAsia="es-ES"/>
        </w:rPr>
        <w:t>Head of Climate Adaptation and Resilience</w:t>
      </w:r>
    </w:p>
    <w:p w14:paraId="5ECD3E6A" w14:textId="77777777" w:rsidR="00180340" w:rsidRPr="00180340" w:rsidRDefault="00180340" w:rsidP="00180340">
      <w:pPr>
        <w:jc w:val="center"/>
        <w:rPr>
          <w:rFonts w:ascii="Aptos" w:hAnsi="Aptos"/>
          <w:sz w:val="22"/>
          <w:szCs w:val="22"/>
        </w:rPr>
      </w:pPr>
      <w:r w:rsidRPr="00180340">
        <w:rPr>
          <w:rFonts w:ascii="Aptos" w:hAnsi="Aptos"/>
          <w:sz w:val="22"/>
          <w:szCs w:val="22"/>
        </w:rPr>
        <w:t>Grantham Research Institute on Climate Change and the Environment</w:t>
      </w:r>
    </w:p>
    <w:p w14:paraId="02E05FDF" w14:textId="77777777" w:rsidR="00180340" w:rsidRPr="00180340" w:rsidRDefault="00180340" w:rsidP="00180340">
      <w:pPr>
        <w:jc w:val="center"/>
        <w:rPr>
          <w:rFonts w:ascii="Aptos" w:hAnsi="Aptos"/>
          <w:sz w:val="22"/>
          <w:szCs w:val="22"/>
        </w:rPr>
      </w:pPr>
      <w:r w:rsidRPr="00180340">
        <w:rPr>
          <w:rFonts w:ascii="Aptos" w:hAnsi="Aptos"/>
          <w:sz w:val="22"/>
          <w:szCs w:val="22"/>
        </w:rPr>
        <w:t>London School of Economics and Political Science</w:t>
      </w:r>
    </w:p>
    <w:p w14:paraId="74CAAF0C" w14:textId="77777777" w:rsidR="00180340" w:rsidRPr="00180340" w:rsidRDefault="00180340" w:rsidP="00180340">
      <w:pPr>
        <w:jc w:val="center"/>
        <w:rPr>
          <w:rFonts w:ascii="Aptos" w:hAnsi="Aptos"/>
          <w:sz w:val="22"/>
          <w:szCs w:val="22"/>
        </w:rPr>
      </w:pPr>
    </w:p>
    <w:p w14:paraId="1EAA52AE" w14:textId="77777777" w:rsidR="00180340" w:rsidRPr="00180340" w:rsidRDefault="00180340" w:rsidP="00180340">
      <w:pPr>
        <w:pStyle w:val="NormalWeb"/>
        <w:spacing w:before="0" w:beforeAutospacing="0" w:after="0" w:afterAutospacing="0"/>
        <w:jc w:val="center"/>
        <w:rPr>
          <w:rFonts w:ascii="Aptos" w:hAnsi="Aptos"/>
          <w:b/>
          <w:bCs/>
          <w:sz w:val="22"/>
          <w:szCs w:val="22"/>
          <w:lang w:val="en-GB"/>
        </w:rPr>
      </w:pPr>
    </w:p>
    <w:p w14:paraId="0732963C" w14:textId="77777777" w:rsidR="00180340" w:rsidRPr="00180340" w:rsidRDefault="00180340" w:rsidP="00180340">
      <w:pPr>
        <w:pStyle w:val="NormalWeb"/>
        <w:spacing w:before="0" w:beforeAutospacing="0" w:after="0" w:afterAutospacing="0"/>
        <w:jc w:val="center"/>
        <w:rPr>
          <w:rFonts w:ascii="Aptos" w:hAnsi="Aptos"/>
          <w:b/>
          <w:bCs/>
          <w:sz w:val="22"/>
          <w:szCs w:val="22"/>
          <w:lang w:val="en-GB"/>
        </w:rPr>
      </w:pPr>
      <w:r w:rsidRPr="00180340">
        <w:rPr>
          <w:rFonts w:ascii="Aptos" w:hAnsi="Aptos"/>
          <w:b/>
          <w:bCs/>
          <w:sz w:val="22"/>
          <w:szCs w:val="22"/>
          <w:lang w:val="en-GB"/>
        </w:rPr>
        <w:t>Information for participants</w:t>
      </w:r>
    </w:p>
    <w:p w14:paraId="3ABA380A" w14:textId="77777777" w:rsidR="00180340" w:rsidRPr="00180340" w:rsidRDefault="00180340" w:rsidP="00180340">
      <w:pPr>
        <w:jc w:val="both"/>
        <w:rPr>
          <w:rFonts w:ascii="Aptos" w:hAnsi="Aptos"/>
          <w:sz w:val="22"/>
          <w:szCs w:val="22"/>
        </w:rPr>
      </w:pPr>
    </w:p>
    <w:p w14:paraId="1504B2F9" w14:textId="77777777" w:rsidR="00180340" w:rsidRPr="00180340" w:rsidRDefault="00180340" w:rsidP="00180340">
      <w:pPr>
        <w:jc w:val="both"/>
        <w:rPr>
          <w:rFonts w:ascii="Aptos" w:hAnsi="Aptos"/>
          <w:sz w:val="22"/>
          <w:szCs w:val="22"/>
        </w:rPr>
      </w:pPr>
      <w:r w:rsidRPr="00180340">
        <w:rPr>
          <w:rFonts w:ascii="Aptos" w:hAnsi="Aptos"/>
          <w:sz w:val="22"/>
          <w:szCs w:val="22"/>
        </w:rPr>
        <w:t xml:space="preserve">Thank you for participating in this study which will take place June-November 2024. This information sheet outlines the purpose of the study and provides a description of your involvement and rights as a participant, if you agree to take part. </w:t>
      </w:r>
    </w:p>
    <w:p w14:paraId="7052BE0A" w14:textId="77777777" w:rsidR="00180340" w:rsidRPr="00180340" w:rsidRDefault="00180340" w:rsidP="00180340">
      <w:pPr>
        <w:jc w:val="both"/>
        <w:rPr>
          <w:rFonts w:ascii="Aptos" w:hAnsi="Aptos"/>
          <w:sz w:val="22"/>
          <w:szCs w:val="22"/>
        </w:rPr>
      </w:pPr>
    </w:p>
    <w:p w14:paraId="31517FB1" w14:textId="77777777" w:rsidR="00180340" w:rsidRPr="00180340" w:rsidRDefault="00180340" w:rsidP="00180340">
      <w:pPr>
        <w:pStyle w:val="NormalWeb"/>
        <w:spacing w:before="0" w:beforeAutospacing="0" w:after="0" w:afterAutospacing="0"/>
        <w:jc w:val="both"/>
        <w:rPr>
          <w:rFonts w:ascii="Aptos" w:hAnsi="Aptos"/>
          <w:b/>
          <w:sz w:val="22"/>
          <w:szCs w:val="22"/>
          <w:lang w:val="en-GB"/>
        </w:rPr>
      </w:pPr>
      <w:r w:rsidRPr="00180340">
        <w:rPr>
          <w:rFonts w:ascii="Aptos" w:hAnsi="Aptos"/>
          <w:b/>
          <w:sz w:val="22"/>
          <w:szCs w:val="22"/>
          <w:lang w:val="en-GB"/>
        </w:rPr>
        <w:t>1. What is the research about?</w:t>
      </w:r>
    </w:p>
    <w:p w14:paraId="1E9C7F19"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r w:rsidRPr="00180340">
        <w:rPr>
          <w:rFonts w:ascii="Aptos" w:hAnsi="Aptos"/>
          <w:sz w:val="22"/>
          <w:szCs w:val="22"/>
          <w:lang w:val="en-GB"/>
        </w:rPr>
        <w:t>This research will collect data on experiences of climate adaptation and emergency responses, to understand how the UK could enhance its preparedness, response and resilience to extreme heat.</w:t>
      </w:r>
      <w:r w:rsidRPr="00180340">
        <w:rPr>
          <w:rFonts w:ascii="Aptos" w:hAnsi="Aptos"/>
          <w:sz w:val="22"/>
          <w:szCs w:val="22"/>
        </w:rPr>
        <w:t xml:space="preserve"> </w:t>
      </w:r>
      <w:r w:rsidRPr="00180340">
        <w:rPr>
          <w:rFonts w:ascii="Aptos" w:hAnsi="Aptos"/>
          <w:sz w:val="22"/>
          <w:szCs w:val="22"/>
          <w:lang w:val="en-GB"/>
        </w:rPr>
        <w:t xml:space="preserve">The research is funded by the British Academy’s Research Innovation Fellowship Fund. Data will be collected via semi-structured interviews and/or a workshop with individuals who have experience and knowledge of climate change adaptation and/or emergency responses. </w:t>
      </w:r>
    </w:p>
    <w:p w14:paraId="74C494BB"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p>
    <w:p w14:paraId="348AC20B" w14:textId="77777777" w:rsidR="00180340" w:rsidRPr="00180340" w:rsidRDefault="00180340" w:rsidP="00180340">
      <w:pPr>
        <w:pStyle w:val="NormalWeb"/>
        <w:spacing w:before="0" w:beforeAutospacing="0" w:after="0" w:afterAutospacing="0"/>
        <w:jc w:val="both"/>
        <w:rPr>
          <w:rFonts w:ascii="Aptos" w:hAnsi="Aptos"/>
          <w:b/>
          <w:sz w:val="22"/>
          <w:szCs w:val="22"/>
          <w:lang w:val="en-GB"/>
        </w:rPr>
      </w:pPr>
      <w:r w:rsidRPr="00180340">
        <w:rPr>
          <w:rFonts w:ascii="Aptos" w:hAnsi="Aptos"/>
          <w:b/>
          <w:sz w:val="22"/>
          <w:szCs w:val="22"/>
          <w:lang w:val="en-GB"/>
        </w:rPr>
        <w:t>2. Do I have to take part?</w:t>
      </w:r>
    </w:p>
    <w:p w14:paraId="4A43006E" w14:textId="77777777" w:rsidR="00180340" w:rsidRPr="00180340" w:rsidRDefault="00180340" w:rsidP="00180340">
      <w:pPr>
        <w:tabs>
          <w:tab w:val="right" w:leader="dot" w:pos="8647"/>
          <w:tab w:val="left" w:pos="9000"/>
        </w:tabs>
        <w:adjustRightInd w:val="0"/>
        <w:ind w:right="26"/>
        <w:jc w:val="both"/>
        <w:rPr>
          <w:rFonts w:ascii="Aptos" w:hAnsi="Aptos" w:cs="Calibri"/>
          <w:sz w:val="22"/>
          <w:szCs w:val="22"/>
          <w:lang w:val="es-ES"/>
        </w:rPr>
      </w:pPr>
      <w:r w:rsidRPr="00180340">
        <w:rPr>
          <w:rFonts w:ascii="Aptos" w:hAnsi="Aptos" w:cs="Calibri"/>
          <w:sz w:val="22"/>
          <w:szCs w:val="22"/>
        </w:rPr>
        <w:t xml:space="preserve">It is up to you to decide </w:t>
      </w:r>
      <w:proofErr w:type="gramStart"/>
      <w:r w:rsidRPr="00180340">
        <w:rPr>
          <w:rFonts w:ascii="Aptos" w:hAnsi="Aptos" w:cs="Calibri"/>
          <w:sz w:val="22"/>
          <w:szCs w:val="22"/>
        </w:rPr>
        <w:t>whether or not</w:t>
      </w:r>
      <w:proofErr w:type="gramEnd"/>
      <w:r w:rsidRPr="00180340">
        <w:rPr>
          <w:rFonts w:ascii="Aptos" w:hAnsi="Aptos" w:cs="Calibri"/>
          <w:sz w:val="22"/>
          <w:szCs w:val="22"/>
        </w:rPr>
        <w:t xml:space="preserve"> to take part. You do not have to take part if you do not want to. If you do decide to take part, we</w:t>
      </w:r>
      <w:r w:rsidRPr="00180340">
        <w:rPr>
          <w:rFonts w:ascii="Aptos" w:hAnsi="Aptos" w:cs="Calibri"/>
          <w:color w:val="FF0000"/>
          <w:sz w:val="22"/>
          <w:szCs w:val="22"/>
        </w:rPr>
        <w:t xml:space="preserve"> </w:t>
      </w:r>
      <w:r w:rsidRPr="00180340">
        <w:rPr>
          <w:rFonts w:ascii="Aptos" w:hAnsi="Aptos" w:cs="Calibri"/>
          <w:sz w:val="22"/>
          <w:szCs w:val="22"/>
        </w:rPr>
        <w:t xml:space="preserve">will ask you to sign a consent form which you can sign (e.g. online) and return in advance of the </w:t>
      </w:r>
      <w:r w:rsidRPr="00180340">
        <w:rPr>
          <w:rFonts w:ascii="Aptos" w:hAnsi="Aptos" w:cs="Calibri"/>
          <w:iCs/>
          <w:sz w:val="22"/>
          <w:szCs w:val="22"/>
        </w:rPr>
        <w:t>interview</w:t>
      </w:r>
      <w:r w:rsidRPr="00180340">
        <w:rPr>
          <w:rFonts w:ascii="Aptos" w:hAnsi="Aptos" w:cs="Calibri"/>
          <w:sz w:val="22"/>
          <w:szCs w:val="22"/>
        </w:rPr>
        <w:t xml:space="preserve"> or sign at the meeting. </w:t>
      </w:r>
    </w:p>
    <w:p w14:paraId="07744D0A" w14:textId="77777777" w:rsidR="00180340" w:rsidRPr="00180340" w:rsidRDefault="00180340" w:rsidP="00180340">
      <w:pPr>
        <w:pStyle w:val="NormalWeb"/>
        <w:spacing w:before="0" w:beforeAutospacing="0" w:after="0" w:afterAutospacing="0"/>
        <w:jc w:val="both"/>
        <w:rPr>
          <w:rFonts w:ascii="Aptos" w:hAnsi="Aptos"/>
          <w:b/>
          <w:sz w:val="22"/>
          <w:szCs w:val="22"/>
          <w:lang w:val="en-GB"/>
        </w:rPr>
      </w:pPr>
    </w:p>
    <w:p w14:paraId="13BC1A47" w14:textId="77777777" w:rsidR="00180340" w:rsidRPr="00180340" w:rsidRDefault="00180340" w:rsidP="00180340">
      <w:pPr>
        <w:pStyle w:val="NormalWeb"/>
        <w:spacing w:before="0" w:beforeAutospacing="0" w:after="0" w:afterAutospacing="0"/>
        <w:jc w:val="both"/>
        <w:rPr>
          <w:rFonts w:ascii="Aptos" w:hAnsi="Aptos"/>
          <w:b/>
          <w:sz w:val="22"/>
          <w:szCs w:val="22"/>
          <w:lang w:val="en-GB"/>
        </w:rPr>
      </w:pPr>
      <w:r w:rsidRPr="00180340">
        <w:rPr>
          <w:rFonts w:ascii="Aptos" w:hAnsi="Aptos"/>
          <w:b/>
          <w:sz w:val="22"/>
          <w:szCs w:val="22"/>
          <w:lang w:val="en-GB"/>
        </w:rPr>
        <w:t>3. What will my involvement be?</w:t>
      </w:r>
    </w:p>
    <w:p w14:paraId="3248DEA0"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r w:rsidRPr="00180340">
        <w:rPr>
          <w:rFonts w:ascii="Aptos" w:hAnsi="Aptos"/>
          <w:sz w:val="22"/>
          <w:szCs w:val="22"/>
          <w:lang w:val="en-GB"/>
        </w:rPr>
        <w:t>If you agree to participate in this research, you will be asked to take part in an interview and/or a workshop about your experience of climate change adaptation and emergency responses. The interview should take up to 1 hour and the workshop up to 4 hours.</w:t>
      </w:r>
    </w:p>
    <w:p w14:paraId="309168E2" w14:textId="77777777" w:rsidR="00180340" w:rsidRPr="00180340" w:rsidRDefault="00180340" w:rsidP="00180340">
      <w:pPr>
        <w:pStyle w:val="NormalWeb"/>
        <w:spacing w:before="0" w:beforeAutospacing="0" w:after="0" w:afterAutospacing="0"/>
        <w:jc w:val="both"/>
        <w:rPr>
          <w:rFonts w:ascii="Aptos" w:hAnsi="Aptos"/>
          <w:b/>
          <w:sz w:val="22"/>
          <w:szCs w:val="22"/>
          <w:lang w:val="en-GB"/>
        </w:rPr>
      </w:pPr>
    </w:p>
    <w:p w14:paraId="557167E3" w14:textId="77777777" w:rsidR="00180340" w:rsidRPr="00180340" w:rsidRDefault="00180340" w:rsidP="00180340">
      <w:pPr>
        <w:pStyle w:val="NormalWeb"/>
        <w:spacing w:before="0" w:beforeAutospacing="0" w:after="0" w:afterAutospacing="0"/>
        <w:jc w:val="both"/>
        <w:rPr>
          <w:rFonts w:ascii="Aptos" w:hAnsi="Aptos"/>
          <w:b/>
          <w:sz w:val="22"/>
          <w:szCs w:val="22"/>
          <w:lang w:val="en-GB"/>
        </w:rPr>
      </w:pPr>
      <w:r w:rsidRPr="00180340">
        <w:rPr>
          <w:rFonts w:ascii="Aptos" w:hAnsi="Aptos"/>
          <w:b/>
          <w:sz w:val="22"/>
          <w:szCs w:val="22"/>
          <w:lang w:val="en-GB"/>
        </w:rPr>
        <w:t>4. How do I withdraw from the study?</w:t>
      </w:r>
    </w:p>
    <w:p w14:paraId="7AAB5BBC"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r w:rsidRPr="00180340">
        <w:rPr>
          <w:rFonts w:ascii="Aptos" w:hAnsi="Aptos"/>
          <w:sz w:val="22"/>
          <w:szCs w:val="22"/>
          <w:lang w:val="en-GB"/>
        </w:rPr>
        <w:t>You can withdraw from the study at any point within 2 weeks of your interview or workshop taking place</w:t>
      </w:r>
      <w:r w:rsidRPr="00180340">
        <w:rPr>
          <w:rFonts w:ascii="Aptos" w:hAnsi="Aptos"/>
          <w:iCs/>
          <w:sz w:val="22"/>
          <w:szCs w:val="22"/>
          <w:lang w:val="en-GB"/>
        </w:rPr>
        <w:t xml:space="preserve"> </w:t>
      </w:r>
      <w:r w:rsidRPr="00180340">
        <w:rPr>
          <w:rFonts w:ascii="Aptos" w:hAnsi="Aptos"/>
          <w:sz w:val="22"/>
          <w:szCs w:val="22"/>
          <w:lang w:val="en-GB"/>
        </w:rPr>
        <w:t xml:space="preserve">without having to give a reason. If any questions during the </w:t>
      </w:r>
      <w:r w:rsidRPr="00180340">
        <w:rPr>
          <w:rFonts w:ascii="Aptos" w:hAnsi="Aptos"/>
          <w:iCs/>
          <w:sz w:val="22"/>
          <w:szCs w:val="22"/>
          <w:lang w:val="en-GB"/>
        </w:rPr>
        <w:t>interview</w:t>
      </w:r>
      <w:r w:rsidRPr="00180340">
        <w:rPr>
          <w:rFonts w:ascii="Aptos" w:hAnsi="Aptos"/>
          <w:sz w:val="22"/>
          <w:szCs w:val="22"/>
          <w:lang w:val="en-GB"/>
        </w:rPr>
        <w:t xml:space="preserve"> or workshop make you feel uncomfortable, you do not have to answer them. Withdrawing from the study will have no effect on you. If you withdraw from the study, we will not retain the information you have given thus far, unless you are happy for us to do so. </w:t>
      </w:r>
    </w:p>
    <w:p w14:paraId="1AEB2732"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p>
    <w:p w14:paraId="4A4B7238"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r w:rsidRPr="00180340">
        <w:rPr>
          <w:rFonts w:ascii="Aptos" w:hAnsi="Aptos"/>
          <w:b/>
          <w:sz w:val="22"/>
          <w:szCs w:val="22"/>
          <w:lang w:val="en-GB"/>
        </w:rPr>
        <w:t>5. What will my information be used for?</w:t>
      </w:r>
      <w:r w:rsidRPr="00180340">
        <w:rPr>
          <w:rFonts w:ascii="Aptos" w:hAnsi="Aptos"/>
          <w:sz w:val="22"/>
          <w:szCs w:val="22"/>
          <w:lang w:val="en-GB"/>
        </w:rPr>
        <w:t xml:space="preserve"> </w:t>
      </w:r>
    </w:p>
    <w:p w14:paraId="4B69AC01"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r w:rsidRPr="00180340">
        <w:rPr>
          <w:rFonts w:ascii="Aptos" w:hAnsi="Aptos"/>
          <w:sz w:val="22"/>
          <w:szCs w:val="22"/>
          <w:lang w:val="en-GB"/>
        </w:rPr>
        <w:t xml:space="preserve">We will use the collected information for the purposes of writing academics papers, a project report and for informing future policy and research. </w:t>
      </w:r>
    </w:p>
    <w:p w14:paraId="2FF87E27"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p>
    <w:p w14:paraId="6B0C6533" w14:textId="77777777" w:rsidR="00180340" w:rsidRPr="00180340" w:rsidRDefault="00180340" w:rsidP="00180340">
      <w:pPr>
        <w:pStyle w:val="NormalWeb"/>
        <w:spacing w:before="0" w:beforeAutospacing="0" w:after="0" w:afterAutospacing="0"/>
        <w:jc w:val="both"/>
        <w:rPr>
          <w:rFonts w:ascii="Aptos" w:hAnsi="Aptos"/>
          <w:b/>
          <w:sz w:val="22"/>
          <w:szCs w:val="22"/>
          <w:lang w:val="en-GB"/>
        </w:rPr>
      </w:pPr>
      <w:r w:rsidRPr="00180340">
        <w:rPr>
          <w:rFonts w:ascii="Aptos" w:hAnsi="Aptos"/>
          <w:b/>
          <w:sz w:val="22"/>
          <w:szCs w:val="22"/>
          <w:lang w:val="en-GB"/>
        </w:rPr>
        <w:t>6. Will my taking part and my data be kept confidential? Will it be anonymised?</w:t>
      </w:r>
    </w:p>
    <w:p w14:paraId="559336DC" w14:textId="77777777" w:rsidR="00180340" w:rsidRDefault="00180340" w:rsidP="00180340">
      <w:pPr>
        <w:pStyle w:val="NormalWeb"/>
        <w:spacing w:before="0" w:beforeAutospacing="0" w:after="0" w:afterAutospacing="0"/>
        <w:jc w:val="both"/>
        <w:rPr>
          <w:rFonts w:ascii="Aptos" w:hAnsi="Aptos"/>
          <w:sz w:val="22"/>
          <w:szCs w:val="22"/>
          <w:lang w:val="en-GB"/>
        </w:rPr>
      </w:pPr>
      <w:r w:rsidRPr="00180340">
        <w:rPr>
          <w:rFonts w:ascii="Aptos" w:hAnsi="Aptos"/>
          <w:sz w:val="22"/>
          <w:szCs w:val="22"/>
          <w:lang w:val="en-GB"/>
        </w:rPr>
        <w:t xml:space="preserve">The records from this study will be kept as confidential as possible. Only </w:t>
      </w:r>
      <w:proofErr w:type="gramStart"/>
      <w:r w:rsidRPr="00180340">
        <w:rPr>
          <w:rFonts w:ascii="Aptos" w:hAnsi="Aptos"/>
          <w:iCs/>
          <w:sz w:val="22"/>
          <w:szCs w:val="22"/>
          <w:lang w:val="en-GB"/>
        </w:rPr>
        <w:t>myself and the project team</w:t>
      </w:r>
      <w:proofErr w:type="gramEnd"/>
      <w:r w:rsidRPr="00180340">
        <w:rPr>
          <w:rFonts w:ascii="Aptos" w:hAnsi="Aptos"/>
          <w:sz w:val="22"/>
          <w:szCs w:val="22"/>
          <w:lang w:val="en-GB"/>
        </w:rPr>
        <w:t xml:space="preserve"> will have access to the files and any audio files. Your data will be anonymised – your name will not be used in any reports or publications resulting from the </w:t>
      </w:r>
      <w:proofErr w:type="gramStart"/>
      <w:r w:rsidRPr="00180340">
        <w:rPr>
          <w:rFonts w:ascii="Aptos" w:hAnsi="Aptos"/>
          <w:sz w:val="22"/>
          <w:szCs w:val="22"/>
          <w:lang w:val="en-GB"/>
        </w:rPr>
        <w:t>study</w:t>
      </w:r>
      <w:proofErr w:type="gramEnd"/>
      <w:r w:rsidRPr="00180340">
        <w:rPr>
          <w:rFonts w:ascii="Aptos" w:hAnsi="Aptos"/>
          <w:sz w:val="22"/>
          <w:szCs w:val="22"/>
          <w:lang w:val="en-GB"/>
        </w:rPr>
        <w:t xml:space="preserve"> but we may use your organisational affiliation. All digital files, transcripts and summaries will be given codes and stored separately from any names or other direct identification of participants. Any hard copies of research information will be </w:t>
      </w:r>
      <w:proofErr w:type="gramStart"/>
      <w:r w:rsidRPr="00180340">
        <w:rPr>
          <w:rFonts w:ascii="Aptos" w:hAnsi="Aptos"/>
          <w:sz w:val="22"/>
          <w:szCs w:val="22"/>
          <w:lang w:val="en-GB"/>
        </w:rPr>
        <w:t>kept in locked files at all times</w:t>
      </w:r>
      <w:proofErr w:type="gramEnd"/>
      <w:r w:rsidRPr="00180340">
        <w:rPr>
          <w:rFonts w:ascii="Aptos" w:hAnsi="Aptos"/>
          <w:sz w:val="22"/>
          <w:szCs w:val="22"/>
          <w:lang w:val="en-GB"/>
        </w:rPr>
        <w:t xml:space="preserve">. </w:t>
      </w:r>
    </w:p>
    <w:p w14:paraId="0234487F" w14:textId="77777777" w:rsidR="009C308D" w:rsidRPr="00180340" w:rsidRDefault="009C308D" w:rsidP="00180340">
      <w:pPr>
        <w:pStyle w:val="NormalWeb"/>
        <w:spacing w:before="0" w:beforeAutospacing="0" w:after="0" w:afterAutospacing="0"/>
        <w:jc w:val="both"/>
        <w:rPr>
          <w:rFonts w:ascii="Aptos" w:hAnsi="Aptos"/>
          <w:sz w:val="22"/>
          <w:szCs w:val="22"/>
          <w:lang w:val="en-GB"/>
        </w:rPr>
      </w:pPr>
    </w:p>
    <w:p w14:paraId="0BAC6DF7" w14:textId="77777777" w:rsidR="00180340" w:rsidRPr="00180340" w:rsidRDefault="00180340" w:rsidP="00180340">
      <w:pPr>
        <w:pStyle w:val="NormalWeb"/>
        <w:spacing w:before="0" w:beforeAutospacing="0" w:after="0" w:afterAutospacing="0"/>
        <w:rPr>
          <w:rFonts w:ascii="Aptos" w:hAnsi="Aptos"/>
          <w:sz w:val="22"/>
          <w:szCs w:val="22"/>
          <w:lang w:val="en-GB"/>
        </w:rPr>
      </w:pPr>
      <w:r w:rsidRPr="00180340">
        <w:rPr>
          <w:rFonts w:ascii="Aptos" w:hAnsi="Aptos"/>
          <w:b/>
          <w:sz w:val="22"/>
          <w:szCs w:val="22"/>
          <w:lang w:val="en-GB"/>
        </w:rPr>
        <w:t>Limits to confidentiality:</w:t>
      </w:r>
      <w:r w:rsidRPr="00180340">
        <w:rPr>
          <w:rFonts w:ascii="Aptos" w:hAnsi="Aptos"/>
          <w:sz w:val="22"/>
          <w:szCs w:val="22"/>
          <w:lang w:val="en-GB"/>
        </w:rPr>
        <w:t xml:space="preserve"> confidentiality will be maintained as far as it is possible, unless you tell us something which implies that you or someone you mention might be in significant danger of harm </w:t>
      </w:r>
      <w:r w:rsidRPr="00180340">
        <w:rPr>
          <w:rFonts w:ascii="Aptos" w:hAnsi="Aptos"/>
          <w:sz w:val="22"/>
          <w:szCs w:val="22"/>
          <w:lang w:val="en-GB"/>
        </w:rPr>
        <w:lastRenderedPageBreak/>
        <w:t>and unable to act for themselves; in this case, we may have to inform the relevant agencies of this, but we would discuss this with you first.</w:t>
      </w:r>
    </w:p>
    <w:p w14:paraId="7103609D"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p>
    <w:p w14:paraId="299E569B" w14:textId="77777777" w:rsidR="00180340" w:rsidRPr="00180340" w:rsidRDefault="00180340" w:rsidP="00180340">
      <w:pPr>
        <w:pStyle w:val="NormalWeb"/>
        <w:spacing w:before="0" w:beforeAutospacing="0" w:after="0" w:afterAutospacing="0"/>
        <w:jc w:val="both"/>
        <w:rPr>
          <w:rFonts w:ascii="Aptos" w:hAnsi="Aptos"/>
          <w:b/>
          <w:sz w:val="22"/>
          <w:szCs w:val="22"/>
          <w:lang w:val="en-GB"/>
        </w:rPr>
      </w:pPr>
      <w:r w:rsidRPr="00180340">
        <w:rPr>
          <w:rFonts w:ascii="Aptos" w:hAnsi="Aptos"/>
          <w:b/>
          <w:sz w:val="22"/>
          <w:szCs w:val="22"/>
          <w:lang w:val="en-GB"/>
        </w:rPr>
        <w:t>8. Who has reviewed this study?</w:t>
      </w:r>
    </w:p>
    <w:p w14:paraId="3A6D3D9E"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r w:rsidRPr="00180340">
        <w:rPr>
          <w:rFonts w:ascii="Aptos" w:hAnsi="Aptos"/>
          <w:sz w:val="22"/>
          <w:szCs w:val="22"/>
          <w:lang w:val="en-GB"/>
        </w:rPr>
        <w:t>This study has undergone ethics review in accordance with the LSE Research Ethics Policy and Procedure.</w:t>
      </w:r>
    </w:p>
    <w:p w14:paraId="0BE1B0EA"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p>
    <w:p w14:paraId="6C4CC4AA" w14:textId="77777777" w:rsidR="00180340" w:rsidRPr="00180340" w:rsidRDefault="00180340" w:rsidP="00180340">
      <w:pPr>
        <w:pStyle w:val="NormalWeb"/>
        <w:spacing w:before="0" w:beforeAutospacing="0" w:after="0" w:afterAutospacing="0"/>
        <w:jc w:val="both"/>
        <w:rPr>
          <w:rFonts w:ascii="Aptos" w:hAnsi="Aptos"/>
          <w:b/>
          <w:sz w:val="22"/>
          <w:szCs w:val="22"/>
          <w:lang w:val="en-GB"/>
        </w:rPr>
      </w:pPr>
      <w:r w:rsidRPr="00180340">
        <w:rPr>
          <w:rFonts w:ascii="Aptos" w:hAnsi="Aptos"/>
          <w:b/>
          <w:sz w:val="22"/>
          <w:szCs w:val="22"/>
          <w:lang w:val="en-GB"/>
        </w:rPr>
        <w:t>9. Data Protection Privacy Notice</w:t>
      </w:r>
    </w:p>
    <w:p w14:paraId="5821AEC8" w14:textId="77777777" w:rsidR="00180340" w:rsidRPr="00180340" w:rsidRDefault="00180340" w:rsidP="00180340">
      <w:pPr>
        <w:pStyle w:val="NormalWeb"/>
        <w:spacing w:before="0" w:beforeAutospacing="0" w:after="0" w:afterAutospacing="0"/>
        <w:rPr>
          <w:rFonts w:ascii="Aptos" w:hAnsi="Aptos"/>
          <w:sz w:val="22"/>
          <w:szCs w:val="22"/>
          <w:lang w:val="en-GB"/>
        </w:rPr>
      </w:pPr>
      <w:r w:rsidRPr="00180340">
        <w:rPr>
          <w:rFonts w:ascii="Aptos" w:hAnsi="Aptos"/>
          <w:sz w:val="22"/>
          <w:szCs w:val="22"/>
          <w:lang w:val="en-GB"/>
        </w:rPr>
        <w:t>The LSE Research Privacy Policy can be found at: https://info.lse.ac.uk/staff/divisions/Secretarys-Division/Assets/Documents/Information-Records-Management/Privacy-Notice-for-Research-v1.1.pdf</w:t>
      </w:r>
    </w:p>
    <w:p w14:paraId="1F3B269E"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p>
    <w:p w14:paraId="3B454DD2" w14:textId="77777777" w:rsidR="00180340" w:rsidRPr="00180340" w:rsidRDefault="00180340" w:rsidP="00180340">
      <w:pPr>
        <w:rPr>
          <w:rFonts w:ascii="Aptos" w:eastAsia="Times New Roman" w:hAnsi="Aptos" w:cs="Times New Roman"/>
          <w:sz w:val="22"/>
          <w:szCs w:val="22"/>
        </w:rPr>
      </w:pPr>
      <w:r w:rsidRPr="00180340">
        <w:rPr>
          <w:rFonts w:ascii="Aptos" w:eastAsia="Times New Roman" w:hAnsi="Aptos" w:cs="Calibri"/>
          <w:color w:val="000000"/>
          <w:sz w:val="22"/>
          <w:szCs w:val="22"/>
        </w:rPr>
        <w:t>The legal basis used to process your personal data will be </w:t>
      </w:r>
      <w:r w:rsidRPr="00180340">
        <w:rPr>
          <w:rFonts w:ascii="Aptos" w:eastAsia="Times New Roman" w:hAnsi="Aptos" w:cs="Calibri"/>
          <w:sz w:val="22"/>
          <w:szCs w:val="22"/>
        </w:rPr>
        <w:t xml:space="preserve">“Public Task”. </w:t>
      </w:r>
      <w:r w:rsidRPr="00180340">
        <w:rPr>
          <w:rFonts w:ascii="Aptos" w:eastAsia="Times New Roman" w:hAnsi="Aptos" w:cs="Calibri"/>
          <w:color w:val="000000"/>
          <w:sz w:val="22"/>
          <w:szCs w:val="22"/>
        </w:rPr>
        <w:t>The legal basis used to process special category personal data (e.g. data that reveals racial or ethnic origin, political opinions, religious or philosophical beliefs, trade union membership, health, sex life or sexual orientation, genetic or biometric data) will be for scientific and historical research or statistical purposes.</w:t>
      </w:r>
    </w:p>
    <w:p w14:paraId="6CC743A2"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r w:rsidRPr="00180340">
        <w:rPr>
          <w:rFonts w:ascii="Aptos" w:hAnsi="Aptos"/>
          <w:sz w:val="22"/>
          <w:szCs w:val="22"/>
          <w:lang w:val="en-GB"/>
        </w:rPr>
        <w:t xml:space="preserve">To request a copy of the data held about you please contact: </w:t>
      </w:r>
      <w:hyperlink r:id="rId7" w:history="1">
        <w:r w:rsidRPr="00180340">
          <w:rPr>
            <w:rStyle w:val="Hyperlink"/>
            <w:rFonts w:ascii="Aptos" w:hAnsi="Aptos"/>
            <w:sz w:val="22"/>
            <w:szCs w:val="22"/>
            <w:lang w:val="en"/>
          </w:rPr>
          <w:t>glpd.info.rights@lse.ac.uk</w:t>
        </w:r>
      </w:hyperlink>
      <w:r w:rsidRPr="00180340">
        <w:rPr>
          <w:rFonts w:ascii="Aptos" w:hAnsi="Aptos"/>
          <w:color w:val="000000"/>
          <w:sz w:val="22"/>
          <w:szCs w:val="22"/>
          <w:lang w:val="en"/>
        </w:rPr>
        <w:t xml:space="preserve"> </w:t>
      </w:r>
    </w:p>
    <w:p w14:paraId="337A8F98" w14:textId="77777777" w:rsidR="00180340" w:rsidRPr="00180340" w:rsidRDefault="00180340" w:rsidP="00180340">
      <w:pPr>
        <w:pStyle w:val="NormalWeb"/>
        <w:spacing w:before="0" w:beforeAutospacing="0" w:after="0" w:afterAutospacing="0"/>
        <w:jc w:val="both"/>
        <w:rPr>
          <w:rFonts w:ascii="Aptos" w:hAnsi="Aptos"/>
          <w:b/>
          <w:sz w:val="22"/>
          <w:szCs w:val="22"/>
          <w:lang w:val="en-GB"/>
        </w:rPr>
      </w:pPr>
    </w:p>
    <w:p w14:paraId="7FE389B7" w14:textId="77777777" w:rsidR="00180340" w:rsidRPr="00180340" w:rsidRDefault="00180340" w:rsidP="00180340">
      <w:pPr>
        <w:pStyle w:val="NormalWeb"/>
        <w:spacing w:before="0" w:beforeAutospacing="0" w:after="0" w:afterAutospacing="0"/>
        <w:jc w:val="both"/>
        <w:rPr>
          <w:rFonts w:ascii="Aptos" w:hAnsi="Aptos"/>
          <w:b/>
          <w:sz w:val="22"/>
          <w:szCs w:val="22"/>
          <w:lang w:val="en-GB"/>
        </w:rPr>
      </w:pPr>
      <w:r w:rsidRPr="00180340">
        <w:rPr>
          <w:rFonts w:ascii="Aptos" w:hAnsi="Aptos"/>
          <w:b/>
          <w:sz w:val="22"/>
          <w:szCs w:val="22"/>
          <w:lang w:val="en-GB"/>
        </w:rPr>
        <w:t>10. What if I have a question or complaint?</w:t>
      </w:r>
    </w:p>
    <w:p w14:paraId="572726F8"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r w:rsidRPr="00180340">
        <w:rPr>
          <w:rFonts w:ascii="Aptos" w:hAnsi="Aptos"/>
          <w:sz w:val="22"/>
          <w:szCs w:val="22"/>
          <w:lang w:val="en-GB"/>
        </w:rPr>
        <w:t>If you have any questions regarding this study please contact the lead researcher</w:t>
      </w:r>
      <w:r w:rsidRPr="00180340">
        <w:rPr>
          <w:rFonts w:ascii="Aptos" w:hAnsi="Aptos"/>
          <w:color w:val="000099"/>
          <w:sz w:val="22"/>
          <w:szCs w:val="22"/>
          <w:lang w:val="en-GB"/>
        </w:rPr>
        <w:t>,</w:t>
      </w:r>
      <w:r w:rsidRPr="00180340">
        <w:rPr>
          <w:rFonts w:ascii="Aptos" w:hAnsi="Aptos"/>
          <w:color w:val="FF0000"/>
          <w:sz w:val="22"/>
          <w:szCs w:val="22"/>
          <w:lang w:val="en-GB"/>
        </w:rPr>
        <w:t xml:space="preserve"> </w:t>
      </w:r>
      <w:r w:rsidRPr="00180340">
        <w:rPr>
          <w:rFonts w:ascii="Aptos" w:hAnsi="Aptos"/>
          <w:sz w:val="22"/>
          <w:szCs w:val="22"/>
          <w:lang w:val="en-GB"/>
        </w:rPr>
        <w:t xml:space="preserve">Dr Candice Howarth, on </w:t>
      </w:r>
      <w:hyperlink r:id="rId8" w:history="1">
        <w:r w:rsidRPr="00180340">
          <w:rPr>
            <w:rStyle w:val="Hyperlink"/>
            <w:rFonts w:ascii="Aptos" w:hAnsi="Aptos"/>
            <w:sz w:val="22"/>
            <w:szCs w:val="22"/>
            <w:lang w:val="en-GB"/>
          </w:rPr>
          <w:t>c.howarth@lse.ac.uk</w:t>
        </w:r>
      </w:hyperlink>
      <w:r w:rsidRPr="00180340">
        <w:rPr>
          <w:rFonts w:ascii="Aptos" w:hAnsi="Aptos"/>
          <w:sz w:val="22"/>
          <w:szCs w:val="22"/>
          <w:lang w:val="en-GB"/>
        </w:rPr>
        <w:t xml:space="preserve">. </w:t>
      </w:r>
    </w:p>
    <w:p w14:paraId="140ECABE"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r w:rsidRPr="00180340">
        <w:rPr>
          <w:rFonts w:ascii="Aptos" w:hAnsi="Aptos"/>
          <w:sz w:val="22"/>
          <w:szCs w:val="22"/>
          <w:lang w:val="en-GB"/>
        </w:rPr>
        <w:t xml:space="preserve">If you have any concerns or complaints regarding the conduct of this research, please contact the LSE Research Governance Manager via </w:t>
      </w:r>
      <w:hyperlink r:id="rId9" w:history="1">
        <w:r w:rsidRPr="00180340">
          <w:rPr>
            <w:rStyle w:val="Hyperlink"/>
            <w:rFonts w:ascii="Aptos" w:hAnsi="Aptos"/>
            <w:sz w:val="22"/>
            <w:szCs w:val="22"/>
            <w:lang w:val="en-GB"/>
          </w:rPr>
          <w:t>research.ethics@lse.ac.uk</w:t>
        </w:r>
      </w:hyperlink>
      <w:r w:rsidRPr="00180340">
        <w:rPr>
          <w:rFonts w:ascii="Aptos" w:hAnsi="Aptos"/>
          <w:sz w:val="22"/>
          <w:szCs w:val="22"/>
          <w:lang w:val="en-GB"/>
        </w:rPr>
        <w:t xml:space="preserve">. </w:t>
      </w:r>
    </w:p>
    <w:p w14:paraId="16849BEA"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p>
    <w:p w14:paraId="785E1F05"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p>
    <w:p w14:paraId="4DD8F9CD"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p>
    <w:p w14:paraId="17F41866" w14:textId="77777777" w:rsidR="00180340" w:rsidRPr="00180340" w:rsidRDefault="00180340" w:rsidP="00180340">
      <w:pPr>
        <w:pStyle w:val="NormalWeb"/>
        <w:spacing w:before="0" w:beforeAutospacing="0" w:after="0" w:afterAutospacing="0"/>
        <w:jc w:val="both"/>
        <w:rPr>
          <w:rFonts w:ascii="Aptos" w:hAnsi="Aptos"/>
          <w:sz w:val="22"/>
          <w:szCs w:val="22"/>
          <w:lang w:val="en-GB"/>
        </w:rPr>
      </w:pPr>
      <w:r w:rsidRPr="00180340">
        <w:rPr>
          <w:rFonts w:ascii="Aptos" w:hAnsi="Aptos"/>
          <w:sz w:val="22"/>
          <w:szCs w:val="22"/>
          <w:lang w:val="en-GB"/>
        </w:rPr>
        <w:t>If you are happy to take part in this study, please sign the consent sheet enclosed.</w:t>
      </w:r>
    </w:p>
    <w:p w14:paraId="0A58BC40" w14:textId="77777777" w:rsidR="00180340" w:rsidRPr="00180340" w:rsidRDefault="00180340" w:rsidP="00180340">
      <w:pPr>
        <w:pStyle w:val="NormalWeb"/>
        <w:spacing w:before="0" w:beforeAutospacing="0" w:after="0" w:afterAutospacing="0"/>
        <w:jc w:val="both"/>
        <w:rPr>
          <w:rFonts w:ascii="Aptos" w:hAnsi="Aptos"/>
          <w:b/>
          <w:bCs/>
          <w:sz w:val="22"/>
          <w:szCs w:val="22"/>
          <w:lang w:val="en-GB"/>
        </w:rPr>
      </w:pPr>
    </w:p>
    <w:p w14:paraId="093AA9C3" w14:textId="77777777" w:rsidR="00180340" w:rsidRPr="00180340" w:rsidRDefault="00180340" w:rsidP="00180340">
      <w:pPr>
        <w:pStyle w:val="NormalWeb"/>
        <w:spacing w:before="0" w:beforeAutospacing="0" w:after="0" w:afterAutospacing="0"/>
        <w:jc w:val="both"/>
        <w:rPr>
          <w:rFonts w:ascii="Aptos" w:hAnsi="Aptos"/>
          <w:b/>
          <w:bCs/>
          <w:sz w:val="22"/>
          <w:szCs w:val="22"/>
          <w:lang w:val="en-GB"/>
        </w:rPr>
        <w:sectPr w:rsidR="00180340" w:rsidRPr="00180340" w:rsidSect="00180340">
          <w:headerReference w:type="default" r:id="rId10"/>
          <w:footerReference w:type="even" r:id="rId11"/>
          <w:footerReference w:type="default" r:id="rId12"/>
          <w:pgSz w:w="11906" w:h="16838"/>
          <w:pgMar w:top="1135" w:right="1274" w:bottom="993" w:left="1134" w:header="568" w:footer="433" w:gutter="0"/>
          <w:cols w:space="708"/>
          <w:docGrid w:linePitch="360"/>
        </w:sectPr>
      </w:pPr>
    </w:p>
    <w:p w14:paraId="2A8F4E65" w14:textId="77777777" w:rsidR="00180340" w:rsidRPr="009C308D" w:rsidRDefault="00180340" w:rsidP="00180340">
      <w:pPr>
        <w:pStyle w:val="NormalWeb"/>
        <w:spacing w:before="0" w:beforeAutospacing="0" w:after="0" w:afterAutospacing="0"/>
        <w:jc w:val="center"/>
        <w:rPr>
          <w:rFonts w:ascii="Aptos" w:hAnsi="Aptos"/>
          <w:b/>
          <w:bCs/>
          <w:u w:val="single"/>
          <w:lang w:val="en-GB"/>
        </w:rPr>
      </w:pPr>
      <w:r w:rsidRPr="009C308D">
        <w:rPr>
          <w:rFonts w:ascii="Aptos" w:hAnsi="Aptos"/>
          <w:b/>
          <w:bCs/>
          <w:u w:val="single"/>
          <w:lang w:val="en-GB"/>
        </w:rPr>
        <w:lastRenderedPageBreak/>
        <w:t>CONSENT FORM</w:t>
      </w:r>
    </w:p>
    <w:p w14:paraId="56BF4724" w14:textId="77777777" w:rsidR="00180340" w:rsidRPr="00180340" w:rsidRDefault="00180340" w:rsidP="00180340">
      <w:pPr>
        <w:pStyle w:val="NormalWeb"/>
        <w:spacing w:before="0" w:beforeAutospacing="0" w:after="0" w:afterAutospacing="0"/>
        <w:rPr>
          <w:rFonts w:ascii="Aptos" w:hAnsi="Aptos"/>
          <w:b/>
          <w:bCs/>
          <w:sz w:val="22"/>
          <w:szCs w:val="22"/>
          <w:lang w:val="en-GB"/>
        </w:rPr>
      </w:pPr>
    </w:p>
    <w:p w14:paraId="031910BD" w14:textId="77777777" w:rsidR="00180340" w:rsidRPr="00180340" w:rsidRDefault="00180340" w:rsidP="00180340">
      <w:pPr>
        <w:jc w:val="center"/>
        <w:rPr>
          <w:rFonts w:ascii="Aptos" w:eastAsia="Times New Roman" w:hAnsi="Aptos" w:cs="Times New Roman"/>
          <w:b/>
          <w:bCs/>
          <w:sz w:val="22"/>
          <w:szCs w:val="22"/>
          <w:lang w:eastAsia="es-ES"/>
        </w:rPr>
      </w:pPr>
      <w:r w:rsidRPr="00180340">
        <w:rPr>
          <w:rFonts w:ascii="Aptos" w:eastAsia="Times New Roman" w:hAnsi="Aptos" w:cs="Times New Roman"/>
          <w:b/>
          <w:bCs/>
          <w:sz w:val="22"/>
          <w:szCs w:val="22"/>
          <w:lang w:eastAsia="es-ES"/>
        </w:rPr>
        <w:t>Integrating climate adaptation in emergency responses to heat</w:t>
      </w:r>
    </w:p>
    <w:p w14:paraId="73A3E245" w14:textId="77777777" w:rsidR="00180340" w:rsidRPr="00180340" w:rsidRDefault="00180340" w:rsidP="00180340">
      <w:pPr>
        <w:jc w:val="center"/>
        <w:rPr>
          <w:rFonts w:ascii="Aptos" w:eastAsia="Times New Roman" w:hAnsi="Aptos" w:cs="Times New Roman"/>
          <w:sz w:val="22"/>
          <w:szCs w:val="22"/>
          <w:lang w:eastAsia="es-ES"/>
        </w:rPr>
      </w:pPr>
    </w:p>
    <w:p w14:paraId="712C7970" w14:textId="77777777" w:rsidR="00180340" w:rsidRPr="00180340" w:rsidRDefault="00180340" w:rsidP="00180340">
      <w:pPr>
        <w:jc w:val="center"/>
        <w:rPr>
          <w:rFonts w:ascii="Aptos" w:eastAsia="Times New Roman" w:hAnsi="Aptos" w:cs="Times New Roman"/>
          <w:sz w:val="22"/>
          <w:szCs w:val="22"/>
          <w:vertAlign w:val="superscript"/>
          <w:lang w:eastAsia="es-ES"/>
        </w:rPr>
      </w:pPr>
      <w:r w:rsidRPr="00180340">
        <w:rPr>
          <w:rFonts w:ascii="Aptos" w:eastAsia="Times New Roman" w:hAnsi="Aptos" w:cs="Times New Roman"/>
          <w:sz w:val="22"/>
          <w:szCs w:val="22"/>
          <w:lang w:eastAsia="es-ES"/>
        </w:rPr>
        <w:t>Dr Candice Howarth</w:t>
      </w:r>
    </w:p>
    <w:p w14:paraId="523B9E92" w14:textId="77777777" w:rsidR="00180340" w:rsidRPr="00180340" w:rsidRDefault="00180340" w:rsidP="00180340">
      <w:pPr>
        <w:jc w:val="both"/>
        <w:rPr>
          <w:rFonts w:ascii="Aptos" w:hAnsi="Aptos"/>
          <w:sz w:val="22"/>
          <w:szCs w:val="22"/>
        </w:rPr>
      </w:pPr>
    </w:p>
    <w:p w14:paraId="543F1BA2" w14:textId="77777777" w:rsidR="00180340" w:rsidRPr="00180340" w:rsidRDefault="00180340" w:rsidP="00180340">
      <w:pPr>
        <w:jc w:val="center"/>
        <w:rPr>
          <w:rFonts w:ascii="Aptos" w:hAnsi="Aptos"/>
          <w:b/>
          <w:bCs/>
          <w:sz w:val="22"/>
          <w:szCs w:val="22"/>
        </w:rPr>
      </w:pPr>
      <w:r w:rsidRPr="00180340">
        <w:rPr>
          <w:rFonts w:ascii="Aptos" w:hAnsi="Aptos"/>
          <w:b/>
          <w:bCs/>
          <w:sz w:val="22"/>
          <w:szCs w:val="22"/>
        </w:rPr>
        <w:t>PARTICIPATION IN THIS RESEARCH STUDY IS VOLUNTARY</w:t>
      </w:r>
    </w:p>
    <w:p w14:paraId="1413F277" w14:textId="77777777" w:rsidR="00180340" w:rsidRPr="00180340" w:rsidRDefault="00180340" w:rsidP="00180340">
      <w:pPr>
        <w:jc w:val="both"/>
        <w:rPr>
          <w:rFonts w:ascii="Aptos" w:hAnsi="Aptos"/>
          <w:b/>
          <w:bCs/>
          <w:sz w:val="22"/>
          <w:szCs w:val="22"/>
        </w:rPr>
      </w:pPr>
    </w:p>
    <w:tbl>
      <w:tblPr>
        <w:tblStyle w:val="TableGrid"/>
        <w:tblW w:w="0" w:type="auto"/>
        <w:tblLook w:val="04A0" w:firstRow="1" w:lastRow="0" w:firstColumn="1" w:lastColumn="0" w:noHBand="0" w:noVBand="1"/>
      </w:tblPr>
      <w:tblGrid>
        <w:gridCol w:w="7777"/>
        <w:gridCol w:w="1233"/>
      </w:tblGrid>
      <w:tr w:rsidR="00180340" w:rsidRPr="00180340" w14:paraId="22BDC990" w14:textId="77777777" w:rsidTr="00E9459A">
        <w:tc>
          <w:tcPr>
            <w:tcW w:w="8188" w:type="dxa"/>
          </w:tcPr>
          <w:p w14:paraId="5C498630" w14:textId="77777777" w:rsidR="00180340" w:rsidRPr="00180340" w:rsidRDefault="00180340" w:rsidP="00E9459A">
            <w:pPr>
              <w:rPr>
                <w:rFonts w:ascii="Aptos" w:hAnsi="Aptos"/>
                <w:bCs/>
              </w:rPr>
            </w:pPr>
            <w:r w:rsidRPr="00180340">
              <w:rPr>
                <w:rFonts w:ascii="Aptos" w:hAnsi="Aptos"/>
                <w:bCs/>
              </w:rPr>
              <w:t>I have read and understood the study information dated [22/06/2024], or it has been read to me. I have been able to ask questions about the study and my questions have been answered to my satisfaction.</w:t>
            </w:r>
          </w:p>
        </w:tc>
        <w:tc>
          <w:tcPr>
            <w:tcW w:w="1276" w:type="dxa"/>
          </w:tcPr>
          <w:p w14:paraId="0BADB9CE" w14:textId="77777777" w:rsidR="00180340" w:rsidRPr="00180340" w:rsidRDefault="00180340" w:rsidP="00E9459A">
            <w:pPr>
              <w:jc w:val="center"/>
              <w:rPr>
                <w:rFonts w:ascii="Aptos" w:hAnsi="Aptos"/>
                <w:bCs/>
              </w:rPr>
            </w:pPr>
            <w:r w:rsidRPr="00180340">
              <w:rPr>
                <w:rFonts w:ascii="Aptos" w:hAnsi="Aptos"/>
                <w:bCs/>
              </w:rPr>
              <w:t>YES / NO</w:t>
            </w:r>
          </w:p>
        </w:tc>
      </w:tr>
      <w:tr w:rsidR="00180340" w:rsidRPr="00180340" w14:paraId="317A063F" w14:textId="77777777" w:rsidTr="00E9459A">
        <w:tc>
          <w:tcPr>
            <w:tcW w:w="8188" w:type="dxa"/>
          </w:tcPr>
          <w:p w14:paraId="65EA55DA" w14:textId="77777777" w:rsidR="00180340" w:rsidRPr="00180340" w:rsidRDefault="00180340" w:rsidP="00E9459A">
            <w:pPr>
              <w:rPr>
                <w:rFonts w:ascii="Aptos" w:hAnsi="Aptos"/>
                <w:bCs/>
              </w:rPr>
            </w:pPr>
            <w:r w:rsidRPr="00180340">
              <w:rPr>
                <w:rFonts w:ascii="Aptos" w:hAnsi="Aptos"/>
                <w:bCs/>
              </w:rPr>
              <w:t>I consent voluntarily to be a participant in this study and understand that I can refuse to answer questions and that I can withdraw from the study at any time up within 2 weeks of my interview or workshop, without having to give a reason.</w:t>
            </w:r>
          </w:p>
        </w:tc>
        <w:tc>
          <w:tcPr>
            <w:tcW w:w="1276" w:type="dxa"/>
          </w:tcPr>
          <w:p w14:paraId="69EC8367" w14:textId="77777777" w:rsidR="00180340" w:rsidRPr="00180340" w:rsidRDefault="00180340" w:rsidP="00E9459A">
            <w:pPr>
              <w:jc w:val="center"/>
              <w:rPr>
                <w:rFonts w:ascii="Aptos" w:hAnsi="Aptos"/>
                <w:bCs/>
              </w:rPr>
            </w:pPr>
            <w:r w:rsidRPr="00180340">
              <w:rPr>
                <w:rFonts w:ascii="Aptos" w:hAnsi="Aptos"/>
                <w:bCs/>
              </w:rPr>
              <w:t>YES / NO</w:t>
            </w:r>
          </w:p>
        </w:tc>
      </w:tr>
      <w:tr w:rsidR="00180340" w:rsidRPr="00180340" w14:paraId="7B4B03B0" w14:textId="77777777" w:rsidTr="00E9459A">
        <w:tc>
          <w:tcPr>
            <w:tcW w:w="8188" w:type="dxa"/>
          </w:tcPr>
          <w:p w14:paraId="314E7415" w14:textId="77777777" w:rsidR="00180340" w:rsidRPr="00180340" w:rsidRDefault="00180340" w:rsidP="00E9459A">
            <w:pPr>
              <w:rPr>
                <w:rFonts w:ascii="Aptos" w:hAnsi="Aptos"/>
                <w:i/>
                <w:color w:val="FF0000"/>
              </w:rPr>
            </w:pPr>
            <w:r w:rsidRPr="00180340">
              <w:rPr>
                <w:rFonts w:ascii="Aptos" w:hAnsi="Aptos"/>
                <w:color w:val="000000"/>
              </w:rPr>
              <w:t xml:space="preserve">I agree to the </w:t>
            </w:r>
            <w:r w:rsidRPr="00180340">
              <w:rPr>
                <w:rFonts w:ascii="Aptos" w:hAnsi="Aptos"/>
              </w:rPr>
              <w:t xml:space="preserve">interview and workshop </w:t>
            </w:r>
            <w:r w:rsidRPr="00180340">
              <w:rPr>
                <w:rFonts w:ascii="Aptos" w:hAnsi="Aptos"/>
                <w:color w:val="000000"/>
              </w:rPr>
              <w:t xml:space="preserve">being audio recorded </w:t>
            </w:r>
          </w:p>
        </w:tc>
        <w:tc>
          <w:tcPr>
            <w:tcW w:w="1276" w:type="dxa"/>
          </w:tcPr>
          <w:p w14:paraId="29C81143" w14:textId="77777777" w:rsidR="00180340" w:rsidRPr="00180340" w:rsidRDefault="00180340" w:rsidP="00E9459A">
            <w:pPr>
              <w:jc w:val="center"/>
              <w:rPr>
                <w:rFonts w:ascii="Aptos" w:hAnsi="Aptos"/>
                <w:bCs/>
              </w:rPr>
            </w:pPr>
            <w:r w:rsidRPr="00180340">
              <w:rPr>
                <w:rFonts w:ascii="Aptos" w:hAnsi="Aptos"/>
                <w:bCs/>
              </w:rPr>
              <w:t>YES / NO</w:t>
            </w:r>
          </w:p>
        </w:tc>
      </w:tr>
      <w:tr w:rsidR="00180340" w:rsidRPr="00180340" w14:paraId="63521D00" w14:textId="77777777" w:rsidTr="00E9459A">
        <w:tc>
          <w:tcPr>
            <w:tcW w:w="8188" w:type="dxa"/>
          </w:tcPr>
          <w:p w14:paraId="07D97AAA" w14:textId="77777777" w:rsidR="00180340" w:rsidRPr="00180340" w:rsidRDefault="00180340" w:rsidP="00E9459A">
            <w:pPr>
              <w:rPr>
                <w:rFonts w:ascii="Aptos" w:hAnsi="Aptos"/>
                <w:bCs/>
                <w:i/>
                <w:color w:val="FF0000"/>
              </w:rPr>
            </w:pPr>
            <w:r w:rsidRPr="00180340">
              <w:rPr>
                <w:rFonts w:ascii="Aptos" w:hAnsi="Aptos"/>
                <w:bCs/>
              </w:rPr>
              <w:t>I understand that the information I provide will be used for</w:t>
            </w:r>
            <w:r w:rsidRPr="00180340">
              <w:rPr>
                <w:rFonts w:ascii="Aptos" w:hAnsi="Aptos"/>
                <w:bCs/>
                <w:i/>
                <w:color w:val="FF0000"/>
              </w:rPr>
              <w:t xml:space="preserve"> </w:t>
            </w:r>
            <w:r w:rsidRPr="00180340">
              <w:rPr>
                <w:rFonts w:ascii="Aptos" w:hAnsi="Aptos"/>
                <w:bCs/>
                <w:iCs/>
              </w:rPr>
              <w:t>research publication</w:t>
            </w:r>
            <w:r w:rsidRPr="00180340">
              <w:rPr>
                <w:rFonts w:ascii="Aptos" w:hAnsi="Aptos"/>
                <w:bCs/>
                <w:i/>
              </w:rPr>
              <w:t xml:space="preserve"> </w:t>
            </w:r>
            <w:r w:rsidRPr="00180340">
              <w:rPr>
                <w:rFonts w:ascii="Aptos" w:hAnsi="Aptos"/>
                <w:bCs/>
                <w:color w:val="000000" w:themeColor="text1"/>
              </w:rPr>
              <w:t>and that the information will be anonymised.</w:t>
            </w:r>
          </w:p>
        </w:tc>
        <w:tc>
          <w:tcPr>
            <w:tcW w:w="1276" w:type="dxa"/>
          </w:tcPr>
          <w:p w14:paraId="3D438BAC" w14:textId="77777777" w:rsidR="00180340" w:rsidRPr="00180340" w:rsidRDefault="00180340" w:rsidP="00E9459A">
            <w:pPr>
              <w:jc w:val="center"/>
              <w:rPr>
                <w:rFonts w:ascii="Aptos" w:hAnsi="Aptos"/>
                <w:bCs/>
              </w:rPr>
            </w:pPr>
            <w:r w:rsidRPr="00180340">
              <w:rPr>
                <w:rFonts w:ascii="Aptos" w:hAnsi="Aptos"/>
                <w:bCs/>
              </w:rPr>
              <w:t>YES / NO</w:t>
            </w:r>
          </w:p>
        </w:tc>
      </w:tr>
      <w:tr w:rsidR="00180340" w:rsidRPr="00180340" w14:paraId="3E6BF9F0" w14:textId="77777777" w:rsidTr="00E9459A">
        <w:tc>
          <w:tcPr>
            <w:tcW w:w="8188" w:type="dxa"/>
          </w:tcPr>
          <w:p w14:paraId="602F68D5" w14:textId="77777777" w:rsidR="00180340" w:rsidRPr="00180340" w:rsidRDefault="00180340" w:rsidP="00E9459A">
            <w:pPr>
              <w:rPr>
                <w:rFonts w:ascii="Aptos" w:hAnsi="Aptos"/>
                <w:bCs/>
              </w:rPr>
            </w:pPr>
            <w:r w:rsidRPr="00180340">
              <w:rPr>
                <w:rFonts w:ascii="Aptos" w:hAnsi="Aptos"/>
                <w:bCs/>
              </w:rPr>
              <w:t>I agree that my (anonymised) information can be quoted in research outputs.</w:t>
            </w:r>
          </w:p>
        </w:tc>
        <w:tc>
          <w:tcPr>
            <w:tcW w:w="1276" w:type="dxa"/>
          </w:tcPr>
          <w:p w14:paraId="15D5996F" w14:textId="77777777" w:rsidR="00180340" w:rsidRPr="00180340" w:rsidRDefault="00180340" w:rsidP="00E9459A">
            <w:pPr>
              <w:jc w:val="center"/>
              <w:rPr>
                <w:rFonts w:ascii="Aptos" w:hAnsi="Aptos"/>
                <w:bCs/>
              </w:rPr>
            </w:pPr>
            <w:r w:rsidRPr="00180340">
              <w:rPr>
                <w:rFonts w:ascii="Aptos" w:hAnsi="Aptos"/>
                <w:bCs/>
              </w:rPr>
              <w:t>YES / NO</w:t>
            </w:r>
          </w:p>
        </w:tc>
      </w:tr>
      <w:tr w:rsidR="00180340" w:rsidRPr="00180340" w14:paraId="1AE74291" w14:textId="77777777" w:rsidTr="00E9459A">
        <w:tc>
          <w:tcPr>
            <w:tcW w:w="8188" w:type="dxa"/>
          </w:tcPr>
          <w:p w14:paraId="4F603205" w14:textId="77777777" w:rsidR="00180340" w:rsidRPr="00180340" w:rsidRDefault="00180340" w:rsidP="00E9459A">
            <w:pPr>
              <w:rPr>
                <w:rFonts w:ascii="Aptos" w:hAnsi="Aptos"/>
                <w:bCs/>
              </w:rPr>
            </w:pPr>
            <w:r w:rsidRPr="00180340">
              <w:rPr>
                <w:rFonts w:ascii="Aptos" w:hAnsi="Aptos"/>
                <w:bCs/>
              </w:rPr>
              <w:t>I understand that any personal information that can identify me – such as my name, address, will be kept confidential and not shared with anyone beyond the study team</w:t>
            </w:r>
          </w:p>
        </w:tc>
        <w:tc>
          <w:tcPr>
            <w:tcW w:w="1276" w:type="dxa"/>
          </w:tcPr>
          <w:p w14:paraId="386BCEBF" w14:textId="77777777" w:rsidR="00180340" w:rsidRPr="00180340" w:rsidRDefault="00180340" w:rsidP="00E9459A">
            <w:pPr>
              <w:jc w:val="center"/>
              <w:rPr>
                <w:rFonts w:ascii="Aptos" w:hAnsi="Aptos"/>
                <w:bCs/>
              </w:rPr>
            </w:pPr>
            <w:r w:rsidRPr="00180340">
              <w:rPr>
                <w:rFonts w:ascii="Aptos" w:hAnsi="Aptos"/>
                <w:bCs/>
              </w:rPr>
              <w:t>YES / NO</w:t>
            </w:r>
          </w:p>
        </w:tc>
      </w:tr>
      <w:tr w:rsidR="00180340" w:rsidRPr="00180340" w14:paraId="6A042577" w14:textId="77777777" w:rsidTr="00E9459A">
        <w:tc>
          <w:tcPr>
            <w:tcW w:w="8188" w:type="dxa"/>
          </w:tcPr>
          <w:p w14:paraId="34F16B99" w14:textId="77777777" w:rsidR="00180340" w:rsidRPr="00180340" w:rsidRDefault="00180340" w:rsidP="00E9459A">
            <w:pPr>
              <w:rPr>
                <w:rFonts w:ascii="Aptos" w:hAnsi="Aptos"/>
                <w:bCs/>
              </w:rPr>
            </w:pPr>
            <w:r w:rsidRPr="00180340">
              <w:rPr>
                <w:rFonts w:ascii="Aptos" w:hAnsi="Aptos"/>
                <w:bCs/>
              </w:rPr>
              <w:t xml:space="preserve">I give permission for the (anonymised) information I provide to be deposited in a data archive so that it may be used for future research. </w:t>
            </w:r>
          </w:p>
        </w:tc>
        <w:tc>
          <w:tcPr>
            <w:tcW w:w="1276" w:type="dxa"/>
          </w:tcPr>
          <w:p w14:paraId="2CB9ABE4" w14:textId="77777777" w:rsidR="00180340" w:rsidRPr="00180340" w:rsidRDefault="00180340" w:rsidP="00E9459A">
            <w:pPr>
              <w:jc w:val="center"/>
              <w:rPr>
                <w:rFonts w:ascii="Aptos" w:hAnsi="Aptos"/>
                <w:bCs/>
              </w:rPr>
            </w:pPr>
            <w:r w:rsidRPr="00180340">
              <w:rPr>
                <w:rFonts w:ascii="Aptos" w:hAnsi="Aptos"/>
                <w:bCs/>
              </w:rPr>
              <w:t>YES / NO</w:t>
            </w:r>
          </w:p>
        </w:tc>
      </w:tr>
    </w:tbl>
    <w:p w14:paraId="3C1E25B1" w14:textId="77777777" w:rsidR="00180340" w:rsidRPr="00180340" w:rsidRDefault="00180340" w:rsidP="00180340">
      <w:pPr>
        <w:jc w:val="both"/>
        <w:rPr>
          <w:rFonts w:ascii="Aptos" w:hAnsi="Aptos"/>
          <w:bCs/>
          <w:sz w:val="22"/>
          <w:szCs w:val="22"/>
        </w:rPr>
      </w:pPr>
    </w:p>
    <w:p w14:paraId="6B98BA82" w14:textId="77777777" w:rsidR="00180340" w:rsidRPr="00180340" w:rsidRDefault="00180340" w:rsidP="00180340">
      <w:pPr>
        <w:jc w:val="both"/>
        <w:rPr>
          <w:rFonts w:ascii="Aptos" w:hAnsi="Aptos"/>
          <w:bCs/>
          <w:sz w:val="22"/>
          <w:szCs w:val="22"/>
        </w:rPr>
      </w:pPr>
    </w:p>
    <w:p w14:paraId="5D380ACE" w14:textId="77777777" w:rsidR="00180340" w:rsidRPr="00180340" w:rsidRDefault="00180340" w:rsidP="00180340">
      <w:pPr>
        <w:jc w:val="both"/>
        <w:rPr>
          <w:rFonts w:ascii="Aptos" w:hAnsi="Aptos"/>
          <w:sz w:val="22"/>
          <w:szCs w:val="22"/>
        </w:rPr>
      </w:pPr>
      <w:r w:rsidRPr="00180340">
        <w:rPr>
          <w:rFonts w:ascii="Aptos" w:hAnsi="Aptos"/>
          <w:sz w:val="22"/>
          <w:szCs w:val="22"/>
        </w:rPr>
        <w:t>Please retain a copy of this consent form.</w:t>
      </w:r>
    </w:p>
    <w:p w14:paraId="4A036B29" w14:textId="77777777" w:rsidR="00180340" w:rsidRPr="00180340" w:rsidRDefault="00180340" w:rsidP="00180340">
      <w:pPr>
        <w:jc w:val="both"/>
        <w:rPr>
          <w:rFonts w:ascii="Aptos" w:hAnsi="Aptos"/>
          <w:sz w:val="22"/>
          <w:szCs w:val="22"/>
        </w:rPr>
      </w:pPr>
      <w:r w:rsidRPr="00180340">
        <w:rPr>
          <w:rFonts w:ascii="Aptos" w:hAnsi="Aptos"/>
          <w:sz w:val="22"/>
          <w:szCs w:val="22"/>
        </w:rPr>
        <w:tab/>
      </w:r>
    </w:p>
    <w:p w14:paraId="0032D412" w14:textId="77777777" w:rsidR="00180340" w:rsidRPr="00180340" w:rsidRDefault="00180340" w:rsidP="00180340">
      <w:pPr>
        <w:jc w:val="both"/>
        <w:rPr>
          <w:rFonts w:ascii="Aptos" w:hAnsi="Aptos"/>
          <w:sz w:val="22"/>
          <w:szCs w:val="22"/>
        </w:rPr>
      </w:pPr>
      <w:r w:rsidRPr="00180340">
        <w:rPr>
          <w:rFonts w:ascii="Aptos" w:hAnsi="Aptos"/>
          <w:sz w:val="22"/>
          <w:szCs w:val="22"/>
        </w:rPr>
        <w:t>Participant name:</w:t>
      </w:r>
    </w:p>
    <w:p w14:paraId="38FE77A7" w14:textId="77777777" w:rsidR="00180340" w:rsidRPr="00180340" w:rsidRDefault="00180340" w:rsidP="00180340">
      <w:pPr>
        <w:jc w:val="both"/>
        <w:rPr>
          <w:rFonts w:ascii="Aptos" w:hAnsi="Aptos"/>
          <w:sz w:val="22"/>
          <w:szCs w:val="22"/>
        </w:rPr>
      </w:pPr>
    </w:p>
    <w:p w14:paraId="15411598" w14:textId="77777777" w:rsidR="00180340" w:rsidRPr="00180340" w:rsidRDefault="00180340" w:rsidP="00180340">
      <w:pPr>
        <w:jc w:val="both"/>
        <w:rPr>
          <w:rFonts w:ascii="Aptos" w:hAnsi="Aptos"/>
          <w:sz w:val="22"/>
          <w:szCs w:val="22"/>
        </w:rPr>
      </w:pPr>
      <w:r w:rsidRPr="00180340">
        <w:rPr>
          <w:rFonts w:ascii="Aptos" w:hAnsi="Aptos"/>
          <w:sz w:val="22"/>
          <w:szCs w:val="22"/>
        </w:rPr>
        <w:t xml:space="preserve">Signature:  ________________________________          </w:t>
      </w:r>
      <w:proofErr w:type="gramStart"/>
      <w:r w:rsidRPr="00180340">
        <w:rPr>
          <w:rFonts w:ascii="Aptos" w:hAnsi="Aptos"/>
          <w:sz w:val="22"/>
          <w:szCs w:val="22"/>
        </w:rPr>
        <w:t>Date  _</w:t>
      </w:r>
      <w:proofErr w:type="gramEnd"/>
      <w:r w:rsidRPr="00180340">
        <w:rPr>
          <w:rFonts w:ascii="Aptos" w:hAnsi="Aptos"/>
          <w:sz w:val="22"/>
          <w:szCs w:val="22"/>
        </w:rPr>
        <w:t>_______________</w:t>
      </w:r>
    </w:p>
    <w:p w14:paraId="7CE6147F" w14:textId="77777777" w:rsidR="00180340" w:rsidRPr="00180340" w:rsidRDefault="00180340" w:rsidP="00180340">
      <w:pPr>
        <w:jc w:val="both"/>
        <w:rPr>
          <w:rFonts w:ascii="Aptos" w:hAnsi="Aptos"/>
          <w:sz w:val="22"/>
          <w:szCs w:val="22"/>
        </w:rPr>
      </w:pPr>
    </w:p>
    <w:p w14:paraId="21AD59C1" w14:textId="77777777" w:rsidR="00180340" w:rsidRPr="00180340" w:rsidRDefault="00180340" w:rsidP="00180340">
      <w:pPr>
        <w:jc w:val="both"/>
        <w:rPr>
          <w:rFonts w:ascii="Aptos" w:hAnsi="Aptos"/>
          <w:sz w:val="22"/>
          <w:szCs w:val="22"/>
        </w:rPr>
      </w:pPr>
    </w:p>
    <w:p w14:paraId="12590022" w14:textId="77777777" w:rsidR="00180340" w:rsidRPr="00180340" w:rsidRDefault="00180340" w:rsidP="00180340">
      <w:pPr>
        <w:jc w:val="both"/>
        <w:rPr>
          <w:rFonts w:ascii="Aptos" w:hAnsi="Aptos" w:cs="Calibri"/>
          <w:color w:val="FF0000"/>
          <w:sz w:val="22"/>
          <w:szCs w:val="22"/>
        </w:rPr>
      </w:pPr>
      <w:r w:rsidRPr="00180340">
        <w:rPr>
          <w:rFonts w:ascii="Aptos" w:hAnsi="Aptos"/>
          <w:sz w:val="22"/>
          <w:szCs w:val="22"/>
        </w:rPr>
        <w:t xml:space="preserve">  </w:t>
      </w:r>
      <w:r w:rsidRPr="00180340">
        <w:rPr>
          <w:rFonts w:ascii="Aptos" w:hAnsi="Aptos"/>
          <w:sz w:val="22"/>
          <w:szCs w:val="22"/>
        </w:rPr>
        <w:br/>
        <w:t xml:space="preserve">For information please contact:   Dr Candice Howarth, </w:t>
      </w:r>
      <w:hyperlink r:id="rId13" w:history="1">
        <w:r w:rsidRPr="00180340">
          <w:rPr>
            <w:rStyle w:val="Hyperlink"/>
            <w:rFonts w:ascii="Aptos" w:hAnsi="Aptos"/>
            <w:sz w:val="22"/>
            <w:szCs w:val="22"/>
          </w:rPr>
          <w:t>c.howarth@lse.ac.uk</w:t>
        </w:r>
      </w:hyperlink>
      <w:r w:rsidRPr="00180340">
        <w:rPr>
          <w:rFonts w:ascii="Aptos" w:hAnsi="Aptos"/>
          <w:sz w:val="22"/>
          <w:szCs w:val="22"/>
        </w:rPr>
        <w:t xml:space="preserve"> </w:t>
      </w:r>
    </w:p>
    <w:p w14:paraId="7B66C29C" w14:textId="77777777" w:rsidR="00180340" w:rsidRPr="00180340" w:rsidRDefault="00180340" w:rsidP="00180340">
      <w:pPr>
        <w:jc w:val="both"/>
        <w:rPr>
          <w:rFonts w:ascii="Aptos" w:hAnsi="Aptos"/>
          <w:color w:val="1A1918"/>
          <w:sz w:val="22"/>
          <w:szCs w:val="22"/>
        </w:rPr>
      </w:pPr>
    </w:p>
    <w:p w14:paraId="43C8D6E8" w14:textId="77777777" w:rsidR="00282B79" w:rsidRPr="00180340" w:rsidRDefault="00282B79">
      <w:pPr>
        <w:rPr>
          <w:rFonts w:ascii="Aptos" w:hAnsi="Aptos"/>
          <w:sz w:val="22"/>
          <w:szCs w:val="22"/>
        </w:rPr>
      </w:pPr>
    </w:p>
    <w:sectPr w:rsidR="00282B79" w:rsidRPr="00180340" w:rsidSect="00C4168D">
      <w:pgSz w:w="11900" w:h="16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456FD" w14:textId="77777777" w:rsidR="009C308D" w:rsidRDefault="009C308D" w:rsidP="009C308D">
      <w:r>
        <w:separator/>
      </w:r>
    </w:p>
  </w:endnote>
  <w:endnote w:type="continuationSeparator" w:id="0">
    <w:p w14:paraId="6A949D03" w14:textId="77777777" w:rsidR="009C308D" w:rsidRDefault="009C308D" w:rsidP="009C30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Roboto">
    <w:panose1 w:val="02000000000000000000"/>
    <w:charset w:val="00"/>
    <w:family w:val="auto"/>
    <w:pitch w:val="variable"/>
    <w:sig w:usb0="E0000AFF" w:usb1="5000217F" w:usb2="00000021"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22BC7" w14:textId="77777777" w:rsidR="009C308D" w:rsidRDefault="009C308D" w:rsidP="00C43E6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DE629A3" w14:textId="77777777" w:rsidR="009C308D" w:rsidRDefault="009C30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8BF71" w14:textId="77777777" w:rsidR="009C308D" w:rsidRPr="00F62FA5" w:rsidRDefault="009C308D" w:rsidP="00C43E62">
    <w:pPr>
      <w:pStyle w:val="Footer"/>
      <w:jc w:val="center"/>
      <w:rPr>
        <w:rFonts w:ascii="Calibri" w:hAnsi="Calibri"/>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21196B" w14:textId="77777777" w:rsidR="009C308D" w:rsidRDefault="009C308D" w:rsidP="009C308D">
      <w:r>
        <w:separator/>
      </w:r>
    </w:p>
  </w:footnote>
  <w:footnote w:type="continuationSeparator" w:id="0">
    <w:p w14:paraId="5752866E" w14:textId="77777777" w:rsidR="009C308D" w:rsidRDefault="009C308D" w:rsidP="009C30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4C599" w14:textId="44DC8A32" w:rsidR="009C308D" w:rsidRDefault="009C308D" w:rsidP="00AA7A16">
    <w:pPr>
      <w:jc w:val="both"/>
      <w:rPr>
        <w:rFonts w:ascii="Calibri" w:hAnsi="Calibri"/>
        <w:i/>
        <w:sz w:val="20"/>
        <w:szCs w:val="20"/>
      </w:rPr>
    </w:pPr>
    <w:r w:rsidRPr="1F5F34A4">
      <w:rPr>
        <w:rFonts w:ascii="Calibri" w:hAnsi="Calibri"/>
        <w:i/>
        <w:iCs/>
        <w:sz w:val="20"/>
        <w:szCs w:val="20"/>
      </w:rPr>
      <w:t xml:space="preserve">                                                                                        </w:t>
    </w:r>
  </w:p>
  <w:p w14:paraId="595D39D9" w14:textId="77777777" w:rsidR="009C308D" w:rsidRDefault="009C308D" w:rsidP="00BC0157">
    <w:pPr>
      <w:jc w:val="right"/>
      <w:rPr>
        <w:rFonts w:ascii="Calibri" w:hAnsi="Calibri"/>
        <w:i/>
        <w:sz w:val="20"/>
        <w:szCs w:val="20"/>
      </w:rPr>
    </w:pPr>
  </w:p>
  <w:p w14:paraId="3EC1F248" w14:textId="77777777" w:rsidR="009C308D" w:rsidRPr="00AA7A16" w:rsidRDefault="009C308D" w:rsidP="00BC0157">
    <w:pPr>
      <w:jc w:val="right"/>
      <w:rPr>
        <w:rFonts w:ascii="Calibri" w:hAnsi="Calibri"/>
        <w:i/>
        <w:sz w:val="12"/>
        <w:szCs w:val="1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3320A5"/>
    <w:multiLevelType w:val="hybridMultilevel"/>
    <w:tmpl w:val="E4D663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FBE1BC2"/>
    <w:multiLevelType w:val="hybridMultilevel"/>
    <w:tmpl w:val="1C8ED3E8"/>
    <w:lvl w:ilvl="0" w:tplc="24F8C4C4">
      <w:numFmt w:val="bullet"/>
      <w:lvlText w:val="•"/>
      <w:lvlJc w:val="left"/>
      <w:pPr>
        <w:ind w:left="1080" w:hanging="72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49967048">
    <w:abstractNumId w:val="0"/>
  </w:num>
  <w:num w:numId="2" w16cid:durableId="196275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revisionView w:inkAnnotation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98B"/>
    <w:rsid w:val="00180340"/>
    <w:rsid w:val="00282B79"/>
    <w:rsid w:val="002B64E1"/>
    <w:rsid w:val="00514210"/>
    <w:rsid w:val="005E79E4"/>
    <w:rsid w:val="006C498B"/>
    <w:rsid w:val="006E5EA8"/>
    <w:rsid w:val="008E661C"/>
    <w:rsid w:val="009C308D"/>
    <w:rsid w:val="00A704FC"/>
    <w:rsid w:val="00B929A4"/>
    <w:rsid w:val="00B96C9F"/>
    <w:rsid w:val="00C4168D"/>
    <w:rsid w:val="00CF3EA1"/>
    <w:rsid w:val="00EA352A"/>
    <w:rsid w:val="00F67F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C0848ED"/>
  <w15:chartTrackingRefBased/>
  <w15:docId w15:val="{608F3057-7A91-B544-8A7F-A3F10FEA2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498B"/>
  </w:style>
  <w:style w:type="paragraph" w:styleId="Heading1">
    <w:name w:val="heading 1"/>
    <w:basedOn w:val="Normal"/>
    <w:next w:val="Normal"/>
    <w:link w:val="Heading1Char"/>
    <w:uiPriority w:val="9"/>
    <w:qFormat/>
    <w:rsid w:val="006C49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49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49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49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49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498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498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498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498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49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49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49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49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49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49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49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49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498B"/>
    <w:rPr>
      <w:rFonts w:eastAsiaTheme="majorEastAsia" w:cstheme="majorBidi"/>
      <w:color w:val="272727" w:themeColor="text1" w:themeTint="D8"/>
    </w:rPr>
  </w:style>
  <w:style w:type="paragraph" w:styleId="Title">
    <w:name w:val="Title"/>
    <w:basedOn w:val="Normal"/>
    <w:next w:val="Normal"/>
    <w:link w:val="TitleChar"/>
    <w:uiPriority w:val="10"/>
    <w:qFormat/>
    <w:rsid w:val="006C498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49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498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49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498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C498B"/>
    <w:rPr>
      <w:i/>
      <w:iCs/>
      <w:color w:val="404040" w:themeColor="text1" w:themeTint="BF"/>
    </w:rPr>
  </w:style>
  <w:style w:type="paragraph" w:styleId="ListParagraph">
    <w:name w:val="List Paragraph"/>
    <w:basedOn w:val="Normal"/>
    <w:uiPriority w:val="34"/>
    <w:qFormat/>
    <w:rsid w:val="006C498B"/>
    <w:pPr>
      <w:ind w:left="720"/>
      <w:contextualSpacing/>
    </w:pPr>
  </w:style>
  <w:style w:type="character" w:styleId="IntenseEmphasis">
    <w:name w:val="Intense Emphasis"/>
    <w:basedOn w:val="DefaultParagraphFont"/>
    <w:uiPriority w:val="21"/>
    <w:qFormat/>
    <w:rsid w:val="006C498B"/>
    <w:rPr>
      <w:i/>
      <w:iCs/>
      <w:color w:val="0F4761" w:themeColor="accent1" w:themeShade="BF"/>
    </w:rPr>
  </w:style>
  <w:style w:type="paragraph" w:styleId="IntenseQuote">
    <w:name w:val="Intense Quote"/>
    <w:basedOn w:val="Normal"/>
    <w:next w:val="Normal"/>
    <w:link w:val="IntenseQuoteChar"/>
    <w:uiPriority w:val="30"/>
    <w:qFormat/>
    <w:rsid w:val="006C49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498B"/>
    <w:rPr>
      <w:i/>
      <w:iCs/>
      <w:color w:val="0F4761" w:themeColor="accent1" w:themeShade="BF"/>
    </w:rPr>
  </w:style>
  <w:style w:type="character" w:styleId="IntenseReference">
    <w:name w:val="Intense Reference"/>
    <w:basedOn w:val="DefaultParagraphFont"/>
    <w:uiPriority w:val="32"/>
    <w:qFormat/>
    <w:rsid w:val="006C498B"/>
    <w:rPr>
      <w:b/>
      <w:bCs/>
      <w:smallCaps/>
      <w:color w:val="0F4761" w:themeColor="accent1" w:themeShade="BF"/>
      <w:spacing w:val="5"/>
    </w:rPr>
  </w:style>
  <w:style w:type="paragraph" w:customStyle="1" w:styleId="paragraph">
    <w:name w:val="paragraph"/>
    <w:basedOn w:val="Normal"/>
    <w:rsid w:val="00CF3EA1"/>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normaltextrun">
    <w:name w:val="normaltextrun"/>
    <w:basedOn w:val="DefaultParagraphFont"/>
    <w:rsid w:val="00CF3EA1"/>
  </w:style>
  <w:style w:type="paragraph" w:styleId="Footer">
    <w:name w:val="footer"/>
    <w:basedOn w:val="Normal"/>
    <w:link w:val="FooterChar"/>
    <w:unhideWhenUsed/>
    <w:rsid w:val="00180340"/>
    <w:pPr>
      <w:widowControl w:val="0"/>
      <w:tabs>
        <w:tab w:val="center" w:pos="4513"/>
        <w:tab w:val="right" w:pos="9026"/>
      </w:tabs>
      <w:autoSpaceDE w:val="0"/>
      <w:autoSpaceDN w:val="0"/>
    </w:pPr>
    <w:rPr>
      <w:rFonts w:ascii="Roboto" w:eastAsia="Roboto" w:hAnsi="Roboto" w:cs="Roboto"/>
      <w:kern w:val="0"/>
      <w:sz w:val="22"/>
      <w:szCs w:val="22"/>
      <w:lang w:eastAsia="en-GB" w:bidi="en-GB"/>
      <w14:ligatures w14:val="none"/>
    </w:rPr>
  </w:style>
  <w:style w:type="character" w:customStyle="1" w:styleId="FooterChar">
    <w:name w:val="Footer Char"/>
    <w:basedOn w:val="DefaultParagraphFont"/>
    <w:link w:val="Footer"/>
    <w:rsid w:val="00180340"/>
    <w:rPr>
      <w:rFonts w:ascii="Roboto" w:eastAsia="Roboto" w:hAnsi="Roboto" w:cs="Roboto"/>
      <w:kern w:val="0"/>
      <w:sz w:val="22"/>
      <w:szCs w:val="22"/>
      <w:lang w:eastAsia="en-GB" w:bidi="en-GB"/>
      <w14:ligatures w14:val="none"/>
    </w:rPr>
  </w:style>
  <w:style w:type="paragraph" w:customStyle="1" w:styleId="SectionHeading20pt">
    <w:name w:val="Section Heading 20pt"/>
    <w:basedOn w:val="Normal"/>
    <w:qFormat/>
    <w:rsid w:val="00180340"/>
    <w:pPr>
      <w:widowControl w:val="0"/>
      <w:autoSpaceDE w:val="0"/>
      <w:autoSpaceDN w:val="0"/>
      <w:spacing w:before="480"/>
    </w:pPr>
    <w:rPr>
      <w:rFonts w:ascii="Roboto" w:eastAsia="Roboto" w:hAnsi="Roboto" w:cs="Roboto"/>
      <w:color w:val="D82332"/>
      <w:kern w:val="0"/>
      <w:sz w:val="40"/>
      <w:szCs w:val="22"/>
      <w:lang w:eastAsia="en-GB" w:bidi="en-GB"/>
      <w14:ligatures w14:val="none"/>
    </w:rPr>
  </w:style>
  <w:style w:type="character" w:styleId="Hyperlink">
    <w:name w:val="Hyperlink"/>
    <w:rsid w:val="00180340"/>
    <w:rPr>
      <w:color w:val="0563C1"/>
      <w:u w:val="single"/>
    </w:rPr>
  </w:style>
  <w:style w:type="paragraph" w:styleId="NormalWeb">
    <w:name w:val="Normal (Web)"/>
    <w:basedOn w:val="Normal"/>
    <w:rsid w:val="00180340"/>
    <w:pPr>
      <w:spacing w:before="100" w:beforeAutospacing="1" w:after="100" w:afterAutospacing="1"/>
    </w:pPr>
    <w:rPr>
      <w:rFonts w:ascii="Times New Roman" w:eastAsia="Times New Roman" w:hAnsi="Times New Roman" w:cs="Times New Roman"/>
      <w:kern w:val="0"/>
      <w:lang w:val="es-ES" w:eastAsia="es-ES"/>
      <w14:ligatures w14:val="none"/>
    </w:rPr>
  </w:style>
  <w:style w:type="character" w:styleId="PageNumber">
    <w:name w:val="page number"/>
    <w:basedOn w:val="DefaultParagraphFont"/>
    <w:rsid w:val="00180340"/>
  </w:style>
  <w:style w:type="table" w:styleId="TableGrid">
    <w:name w:val="Table Grid"/>
    <w:basedOn w:val="TableNormal"/>
    <w:uiPriority w:val="39"/>
    <w:rsid w:val="00180340"/>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C308D"/>
    <w:pPr>
      <w:tabs>
        <w:tab w:val="center" w:pos="4513"/>
        <w:tab w:val="right" w:pos="9026"/>
      </w:tabs>
    </w:pPr>
  </w:style>
  <w:style w:type="character" w:customStyle="1" w:styleId="HeaderChar">
    <w:name w:val="Header Char"/>
    <w:basedOn w:val="DefaultParagraphFont"/>
    <w:link w:val="Header"/>
    <w:uiPriority w:val="99"/>
    <w:rsid w:val="009C30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owarth@lse.ac.uk" TargetMode="External"/><Relationship Id="rId13" Type="http://schemas.openxmlformats.org/officeDocument/2006/relationships/hyperlink" Target="mailto:c.howarth@lse.ac.uk" TargetMode="External"/><Relationship Id="rId3" Type="http://schemas.openxmlformats.org/officeDocument/2006/relationships/settings" Target="settings.xml"/><Relationship Id="rId7" Type="http://schemas.openxmlformats.org/officeDocument/2006/relationships/hyperlink" Target="mailto:glpd.info.rights@lse.ac.uk"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research.ethics@lse.ac.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1601</Words>
  <Characters>9127</Characters>
  <Application>Microsoft Office Word</Application>
  <DocSecurity>0</DocSecurity>
  <Lines>76</Lines>
  <Paragraphs>21</Paragraphs>
  <ScaleCrop>false</ScaleCrop>
  <Company/>
  <LinksUpToDate>false</LinksUpToDate>
  <CharactersWithSpaces>10707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candice howarth</dc:creator>
  <cp:keywords/>
  <dc:description/>
  <cp:lastModifiedBy>candice howarth</cp:lastModifiedBy>
  <cp:revision>8</cp:revision>
  <dcterms:created xsi:type="dcterms:W3CDTF">2025-04-25T09:05:00Z</dcterms:created>
  <dcterms:modified xsi:type="dcterms:W3CDTF">2025-04-25T09:11:00Z</dcterms:modified>
</cp:coreProperties>
</file>