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rsidTr="00550BF1">
        <w:tblPrEx>
          <w:tblCellMar>
            <w:top w:w="0" w:type="dxa"/>
            <w:bottom w:w="0" w:type="dxa"/>
          </w:tblCellMar>
        </w:tblPrEx>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blPrEx>
          <w:tblCellMar>
            <w:top w:w="0" w:type="dxa"/>
            <w:bottom w:w="0" w:type="dxa"/>
          </w:tblCellMar>
        </w:tblPrEx>
        <w:trPr>
          <w:trHeight w:val="32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proofErr w:type="spellStart"/>
            <w:r>
              <w:rPr>
                <w:rFonts w:ascii="Arial" w:hAnsi="Arial" w:cs="Arial"/>
                <w:color w:val="auto"/>
              </w:rPr>
              <w:t>i</w:t>
            </w:r>
            <w:proofErr w:type="spellEnd"/>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blPrEx>
          <w:tblCellMar>
            <w:top w:w="0" w:type="dxa"/>
            <w:bottom w:w="0" w:type="dxa"/>
          </w:tblCellMar>
        </w:tblPrEx>
        <w:trPr>
          <w:trHeight w:val="81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ii to iii</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1</w:t>
            </w:r>
          </w:p>
        </w:tc>
      </w:tr>
      <w:tr w:rsidR="00FB3483" w:rsidRPr="004C1685" w:rsidTr="005979B8">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3</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3</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3</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3</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3</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3</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3</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3</w:t>
            </w:r>
          </w:p>
        </w:tc>
      </w:tr>
      <w:tr w:rsidR="00FB3483" w:rsidRPr="004C1685"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blPrEx>
          <w:tblCellMar>
            <w:top w:w="0" w:type="dxa"/>
            <w:bottom w:w="0" w:type="dxa"/>
          </w:tblCellMar>
        </w:tblPrEx>
        <w:trPr>
          <w:trHeight w:val="580"/>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Not done</w:t>
            </w:r>
          </w:p>
        </w:tc>
      </w:tr>
    </w:tbl>
    <w:p w:rsidR="00E324A8" w:rsidRPr="004C1685" w:rsidRDefault="00E324A8">
      <w:pPr>
        <w:pStyle w:val="CM1"/>
        <w:jc w:val="center"/>
        <w:rPr>
          <w:rFonts w:ascii="Arial" w:hAnsi="Arial" w:cs="Arial"/>
          <w:sz w:val="8"/>
          <w:szCs w:val="8"/>
        </w:rPr>
      </w:pPr>
    </w:p>
    <w:p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rsidTr="00550BF1">
        <w:tblPrEx>
          <w:tblCellMar>
            <w:top w:w="0" w:type="dxa"/>
            <w:bottom w:w="0" w:type="dxa"/>
          </w:tblCellMar>
        </w:tblPrEx>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rsidTr="005979B8">
        <w:tblPrEx>
          <w:tblCellMar>
            <w:top w:w="0" w:type="dxa"/>
            <w:bottom w:w="0" w:type="dxa"/>
          </w:tblCellMar>
        </w:tblPrEx>
        <w:trPr>
          <w:trHeight w:val="575"/>
        </w:trPr>
        <w:tc>
          <w:tcPr>
            <w:tcW w:w="28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3</w:t>
            </w:r>
          </w:p>
        </w:tc>
      </w:tr>
      <w:tr w:rsidR="00FB3483" w:rsidRPr="004C1685" w:rsidTr="005979B8">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Not Done</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4 and 29</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1B7B12" w:rsidP="005979B8">
            <w:pPr>
              <w:pStyle w:val="Default"/>
              <w:spacing w:before="40" w:after="40"/>
              <w:rPr>
                <w:rFonts w:ascii="Arial" w:hAnsi="Arial" w:cs="Arial"/>
                <w:color w:val="auto"/>
              </w:rPr>
            </w:pPr>
            <w:r>
              <w:rPr>
                <w:rFonts w:ascii="Arial" w:hAnsi="Arial" w:cs="Arial"/>
                <w:color w:val="auto"/>
              </w:rPr>
              <w:t>Pages 4-13</w:t>
            </w:r>
          </w:p>
        </w:tc>
      </w:tr>
      <w:tr w:rsidR="00FB3483" w:rsidRPr="004C1685"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7D6E0F" w:rsidRPr="004C1685" w:rsidRDefault="007D6E0F"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blPrEx>
          <w:tblCellMar>
            <w:top w:w="0" w:type="dxa"/>
            <w:bottom w:w="0" w:type="dxa"/>
          </w:tblCellMar>
        </w:tblPrEx>
        <w:trPr>
          <w:trHeight w:val="335"/>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analysis done, including confidence intervals a</w:t>
            </w:r>
            <w:bookmarkStart w:id="0" w:name="_GoBack"/>
            <w:bookmarkEnd w:id="0"/>
            <w:r w:rsidRPr="004C1685">
              <w:rPr>
                <w:rFonts w:ascii="Arial" w:hAnsi="Arial" w:cs="Arial"/>
                <w:sz w:val="20"/>
                <w:szCs w:val="20"/>
              </w:rPr>
              <w:t xml:space="preserve">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blPrEx>
          <w:tblCellMar>
            <w:top w:w="0" w:type="dxa"/>
            <w:bottom w:w="0" w:type="dxa"/>
          </w:tblCellMar>
        </w:tblPrEx>
        <w:trPr>
          <w:trHeight w:val="39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Not done</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Pages 4-13</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Pages 4-13</w:t>
            </w:r>
          </w:p>
        </w:tc>
      </w:tr>
      <w:tr w:rsidR="00FB3483" w:rsidRPr="004C1685" w:rsidTr="005979B8">
        <w:tblPrEx>
          <w:tblCellMar>
            <w:top w:w="0" w:type="dxa"/>
            <w:bottom w:w="0" w:type="dxa"/>
          </w:tblCellMar>
        </w:tblPrEx>
        <w:trPr>
          <w:trHeight w:val="42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7D6E0F" w:rsidP="005979B8">
            <w:pPr>
              <w:pStyle w:val="Default"/>
              <w:spacing w:before="40" w:after="40"/>
              <w:rPr>
                <w:rFonts w:ascii="Arial" w:hAnsi="Arial" w:cs="Arial"/>
                <w:color w:val="auto"/>
              </w:rPr>
            </w:pPr>
            <w:r>
              <w:rPr>
                <w:rFonts w:ascii="Arial" w:hAnsi="Arial" w:cs="Arial"/>
                <w:color w:val="auto"/>
              </w:rPr>
              <w:t>Pages 14-15</w:t>
            </w:r>
          </w:p>
        </w:tc>
      </w:tr>
      <w:tr w:rsidR="00FB3483" w:rsidRPr="004C1685">
        <w:tblPrEx>
          <w:tblCellMar>
            <w:top w:w="0" w:type="dxa"/>
            <w:bottom w:w="0" w:type="dxa"/>
          </w:tblCellMar>
        </w:tblPrEx>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blPrEx>
          <w:tblCellMar>
            <w:top w:w="0" w:type="dxa"/>
            <w:bottom w:w="0" w:type="dxa"/>
          </w:tblCellMar>
        </w:tblPrEx>
        <w:trPr>
          <w:trHeight w:val="570"/>
        </w:trPr>
        <w:tc>
          <w:tcPr>
            <w:tcW w:w="28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7D6E0F" w:rsidRPr="004C1685" w:rsidRDefault="007D6E0F" w:rsidP="005979B8">
            <w:pPr>
              <w:pStyle w:val="Default"/>
              <w:spacing w:before="40" w:after="40"/>
              <w:rPr>
                <w:rFonts w:ascii="Arial" w:hAnsi="Arial" w:cs="Arial"/>
                <w:color w:val="auto"/>
              </w:rPr>
            </w:pPr>
            <w:r>
              <w:rPr>
                <w:rFonts w:ascii="Arial" w:hAnsi="Arial" w:cs="Arial"/>
                <w:color w:val="auto"/>
              </w:rPr>
              <w:t>N/A</w:t>
            </w:r>
          </w:p>
        </w:tc>
      </w:tr>
    </w:tbl>
    <w:p w:rsidR="00FB3483" w:rsidRPr="004C1685" w:rsidRDefault="00FB3483">
      <w:pPr>
        <w:pStyle w:val="Default"/>
        <w:rPr>
          <w:rFonts w:ascii="Arial" w:hAnsi="Arial" w:cs="Arial"/>
          <w:color w:val="auto"/>
        </w:rPr>
      </w:pPr>
    </w:p>
    <w:p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w:t>
      </w:r>
      <w:proofErr w:type="gramStart"/>
      <w:r w:rsidRPr="004C1685">
        <w:rPr>
          <w:rFonts w:ascii="Arial" w:hAnsi="Arial" w:cs="Arial"/>
          <w:color w:val="auto"/>
          <w:sz w:val="16"/>
          <w:szCs w:val="16"/>
        </w:rPr>
        <w:t>The</w:t>
      </w:r>
      <w:proofErr w:type="gramEnd"/>
      <w:r w:rsidRPr="004C1685">
        <w:rPr>
          <w:rFonts w:ascii="Arial" w:hAnsi="Arial" w:cs="Arial"/>
          <w:color w:val="auto"/>
          <w:sz w:val="16"/>
          <w:szCs w:val="16"/>
        </w:rPr>
        <w:t xml:space="preserv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768" w:rsidRDefault="00180768">
      <w:r>
        <w:separator/>
      </w:r>
    </w:p>
  </w:endnote>
  <w:endnote w:type="continuationSeparator" w:id="0">
    <w:p w:rsidR="00180768" w:rsidRDefault="0018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768" w:rsidRDefault="00180768">
      <w:r>
        <w:separator/>
      </w:r>
    </w:p>
  </w:footnote>
  <w:footnote w:type="continuationSeparator" w:id="0">
    <w:p w:rsidR="00180768" w:rsidRDefault="001807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707" w:rsidRPr="004C1685" w:rsidRDefault="007D6E0F" w:rsidP="00E324A8">
    <w:pPr>
      <w:pStyle w:val="CM2"/>
      <w:ind w:left="1080"/>
      <w:rPr>
        <w:rFonts w:ascii="Lucida Sans" w:hAnsi="Lucida Sans"/>
      </w:rPr>
    </w:pPr>
    <w:r w:rsidRPr="004C1685">
      <w:rPr>
        <w:rFonts w:ascii="Lucida Sans" w:hAnsi="Lucida Sans"/>
        <w:noProof/>
        <w:lang w:val="en-GB" w:eastAsia="en-GB"/>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180768"/>
    <w:rsid w:val="00190C83"/>
    <w:rsid w:val="001B7B12"/>
    <w:rsid w:val="00246C93"/>
    <w:rsid w:val="00256BAF"/>
    <w:rsid w:val="002A2A06"/>
    <w:rsid w:val="003516AD"/>
    <w:rsid w:val="00363B8D"/>
    <w:rsid w:val="003B79FF"/>
    <w:rsid w:val="00400A0B"/>
    <w:rsid w:val="004C1685"/>
    <w:rsid w:val="00550BF1"/>
    <w:rsid w:val="0059028D"/>
    <w:rsid w:val="005979B8"/>
    <w:rsid w:val="006F3BA6"/>
    <w:rsid w:val="007D6E0F"/>
    <w:rsid w:val="008A3EAE"/>
    <w:rsid w:val="008E2C91"/>
    <w:rsid w:val="00947707"/>
    <w:rsid w:val="00E324A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300"/>
  <w15:chartTrackingRefBased/>
  <w15:docId w15:val="{D04A5FBE-411E-42A0-8A53-0E002C098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Cockburn Katrina (RXP) Medical Physicist</cp:lastModifiedBy>
  <cp:revision>3</cp:revision>
  <dcterms:created xsi:type="dcterms:W3CDTF">2021-02-18T15:55:00Z</dcterms:created>
  <dcterms:modified xsi:type="dcterms:W3CDTF">2021-02-18T15:55:00Z</dcterms:modified>
</cp:coreProperties>
</file>