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53AC7" w14:textId="397EABCC" w:rsidR="00E63CA3" w:rsidRPr="009034B8" w:rsidRDefault="00F35341" w:rsidP="009034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034B8"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58240" behindDoc="0" locked="0" layoutInCell="1" allowOverlap="1" wp14:anchorId="332A168D" wp14:editId="2356BF4A">
            <wp:simplePos x="0" y="0"/>
            <wp:positionH relativeFrom="column">
              <wp:posOffset>-208280</wp:posOffset>
            </wp:positionH>
            <wp:positionV relativeFrom="paragraph">
              <wp:posOffset>297815</wp:posOffset>
            </wp:positionV>
            <wp:extent cx="5932170" cy="2159000"/>
            <wp:effectExtent l="0" t="0" r="0" b="0"/>
            <wp:wrapTopAndBottom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6C9B38C2-2929-4BFD-9082-CCC5ACD7B5C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6C9B38C2-2929-4BFD-9082-CCC5ACD7B5C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17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34B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034B8" w:rsidRPr="009034B8"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="009034B8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9034B8" w:rsidRPr="009034B8">
        <w:rPr>
          <w:rFonts w:ascii="Times New Roman" w:hAnsi="Times New Roman" w:cs="Times New Roman"/>
          <w:b/>
          <w:bCs/>
          <w:sz w:val="24"/>
          <w:szCs w:val="24"/>
        </w:rPr>
        <w:t>aterials</w:t>
      </w:r>
    </w:p>
    <w:p w14:paraId="768209E9" w14:textId="11AED270" w:rsidR="00E63CA3" w:rsidRDefault="006E45E8" w:rsidP="00E63CA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034B8"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="005F0351">
        <w:rPr>
          <w:rFonts w:ascii="Times New Roman" w:hAnsi="Times New Roman" w:cs="Times New Roman"/>
          <w:b/>
          <w:bCs/>
          <w:szCs w:val="21"/>
        </w:rPr>
        <w:t>F</w:t>
      </w:r>
      <w:r w:rsidR="005F0351">
        <w:rPr>
          <w:rFonts w:ascii="Times New Roman" w:hAnsi="Times New Roman" w:cs="Times New Roman" w:hint="eastAsia"/>
          <w:b/>
          <w:bCs/>
          <w:szCs w:val="21"/>
        </w:rPr>
        <w:t>ig.</w:t>
      </w:r>
      <w:r w:rsidR="00E63CA3" w:rsidRPr="009034B8">
        <w:rPr>
          <w:rFonts w:ascii="Times New Roman" w:hAnsi="Times New Roman" w:cs="Times New Roman" w:hint="eastAsia"/>
          <w:b/>
          <w:bCs/>
          <w:szCs w:val="21"/>
        </w:rPr>
        <w:t xml:space="preserve"> 1 </w:t>
      </w:r>
      <w:r w:rsidR="00E63CA3" w:rsidRPr="009034B8">
        <w:rPr>
          <w:rFonts w:ascii="Times New Roman" w:hAnsi="Times New Roman" w:cs="Times New Roman"/>
          <w:szCs w:val="21"/>
        </w:rPr>
        <w:t xml:space="preserve">HPLC chromatograms of </w:t>
      </w:r>
      <w:r w:rsidR="00E63CA3" w:rsidRPr="00F35341">
        <w:rPr>
          <w:rFonts w:ascii="Times New Roman" w:hAnsi="Times New Roman" w:cs="Times New Roman"/>
          <w:i/>
          <w:iCs/>
          <w:szCs w:val="21"/>
        </w:rPr>
        <w:t xml:space="preserve">Anoectochilus Roxburghii (Wall.) Lindl </w:t>
      </w:r>
      <w:r w:rsidR="00E63CA3" w:rsidRPr="009034B8">
        <w:rPr>
          <w:rFonts w:ascii="Times New Roman" w:hAnsi="Times New Roman" w:cs="Times New Roman"/>
          <w:szCs w:val="21"/>
        </w:rPr>
        <w:t>Polysaccharides extract. “Man” = Mannose, “Rib” = Ribose, “Rha” = Rhamnose, “Glc-UA” = Glucuronic acid, “Gal-UA” = Galacturonic Acid, “Glc” = Glucose, “Gal” = Galactose. “Xyl” = Xylose, “Ara” = Arabinose, “Fuc” = Fucose.</w:t>
      </w:r>
    </w:p>
    <w:p w14:paraId="2786F53B" w14:textId="77777777" w:rsidR="00F35341" w:rsidRPr="009034B8" w:rsidRDefault="00F35341" w:rsidP="00E63CA3">
      <w:pPr>
        <w:rPr>
          <w:rFonts w:ascii="Times New Roman" w:hAnsi="Times New Roman" w:cs="Times New Roman"/>
          <w:szCs w:val="21"/>
        </w:rPr>
      </w:pPr>
    </w:p>
    <w:p w14:paraId="6A36ADE2" w14:textId="77777777" w:rsidR="00E63CA3" w:rsidRPr="009034B8" w:rsidRDefault="00E63CA3" w:rsidP="00E63CA3">
      <w:pPr>
        <w:rPr>
          <w:rFonts w:ascii="Times New Roman" w:hAnsi="Times New Roman" w:cs="Times New Roman"/>
          <w:szCs w:val="21"/>
        </w:rPr>
      </w:pPr>
    </w:p>
    <w:p w14:paraId="1D3365DA" w14:textId="77777777" w:rsidR="00F35341" w:rsidRDefault="00F3534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43BFA42" w14:textId="49F16BBC" w:rsidR="00F35341" w:rsidRDefault="00F35341" w:rsidP="00F35341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</w:p>
    <w:p w14:paraId="7526ACBE" w14:textId="1796EE2D" w:rsidR="00F35341" w:rsidRPr="00F35341" w:rsidRDefault="00F35341" w:rsidP="00F35341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3534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F35341">
        <w:rPr>
          <w:rFonts w:ascii="Times New Roman" w:hAnsi="Times New Roman" w:cs="Times New Roman"/>
          <w:b/>
          <w:bCs/>
          <w:szCs w:val="21"/>
        </w:rPr>
        <w:t xml:space="preserve">TABLE 1 </w:t>
      </w:r>
      <w:r w:rsidRPr="00F35341">
        <w:rPr>
          <w:rFonts w:ascii="Times New Roman" w:hAnsi="Times New Roman" w:cs="Times New Roman"/>
          <w:szCs w:val="21"/>
        </w:rPr>
        <w:t>|</w:t>
      </w:r>
      <w:r w:rsidRPr="00F35341">
        <w:t xml:space="preserve"> </w:t>
      </w:r>
      <w:r w:rsidRPr="00F35341">
        <w:rPr>
          <w:rFonts w:ascii="Times New Roman" w:eastAsia="宋体" w:hAnsi="Times New Roman" w:cs="Times New Roman"/>
          <w:sz w:val="24"/>
          <w:szCs w:val="24"/>
        </w:rPr>
        <w:t>List of specific primers used for RT-PCR gene expression</w:t>
      </w:r>
    </w:p>
    <w:tbl>
      <w:tblPr>
        <w:tblStyle w:val="1"/>
        <w:tblW w:w="9215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4110"/>
        <w:gridCol w:w="3828"/>
      </w:tblGrid>
      <w:tr w:rsidR="00F35341" w:rsidRPr="00F35341" w14:paraId="1B6CE462" w14:textId="77777777" w:rsidTr="00AE6F1B"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14:paraId="67BDE1D2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Primer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14:paraId="7A8D10C6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Forward Primer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0C973D1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Reverse Primer</w:t>
            </w:r>
          </w:p>
        </w:tc>
      </w:tr>
      <w:tr w:rsidR="00F35341" w:rsidRPr="00F35341" w14:paraId="7BD1D5DD" w14:textId="77777777" w:rsidTr="00AE6F1B">
        <w:trPr>
          <w:trHeight w:val="499"/>
        </w:trPr>
        <w:tc>
          <w:tcPr>
            <w:tcW w:w="1277" w:type="dxa"/>
            <w:tcBorders>
              <w:top w:val="single" w:sz="4" w:space="0" w:color="auto"/>
            </w:tcBorders>
          </w:tcPr>
          <w:p w14:paraId="3B8233B5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MCP-1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14:paraId="0D0671C3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TCTGTGCCTGCTGCTCATAG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14:paraId="4B46F27F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GCTTGTCCAGGTGGTCCATG</w:t>
            </w:r>
          </w:p>
        </w:tc>
      </w:tr>
      <w:tr w:rsidR="00F35341" w:rsidRPr="00F35341" w14:paraId="53694C4A" w14:textId="77777777" w:rsidTr="00AE6F1B">
        <w:tc>
          <w:tcPr>
            <w:tcW w:w="1277" w:type="dxa"/>
          </w:tcPr>
          <w:p w14:paraId="3C06766C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F4/80</w:t>
            </w:r>
          </w:p>
        </w:tc>
        <w:tc>
          <w:tcPr>
            <w:tcW w:w="4110" w:type="dxa"/>
          </w:tcPr>
          <w:p w14:paraId="5EF9DFE1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ATGTCTGGCTTGCACCTAGTA</w:t>
            </w:r>
          </w:p>
        </w:tc>
        <w:tc>
          <w:tcPr>
            <w:tcW w:w="3828" w:type="dxa"/>
          </w:tcPr>
          <w:p w14:paraId="330EA1FE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CCCCAAAGCGAGTAACAAATTCT</w:t>
            </w:r>
          </w:p>
        </w:tc>
      </w:tr>
      <w:tr w:rsidR="00F35341" w:rsidRPr="00F35341" w14:paraId="0710FA6D" w14:textId="77777777" w:rsidTr="00AE6F1B">
        <w:tc>
          <w:tcPr>
            <w:tcW w:w="1277" w:type="dxa"/>
          </w:tcPr>
          <w:p w14:paraId="09A08382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TNF-α</w:t>
            </w:r>
          </w:p>
        </w:tc>
        <w:tc>
          <w:tcPr>
            <w:tcW w:w="4110" w:type="dxa"/>
          </w:tcPr>
          <w:p w14:paraId="6DE1D6C9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CCTCTCTCTAATCAGCCCTCTG</w:t>
            </w:r>
          </w:p>
        </w:tc>
        <w:tc>
          <w:tcPr>
            <w:tcW w:w="3828" w:type="dxa"/>
          </w:tcPr>
          <w:p w14:paraId="0BF9BE94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GAGGACCTGGGAGTAGATGAG</w:t>
            </w:r>
          </w:p>
        </w:tc>
      </w:tr>
      <w:tr w:rsidR="00F35341" w:rsidRPr="00F35341" w14:paraId="29C268C8" w14:textId="77777777" w:rsidTr="00AE6F1B">
        <w:tc>
          <w:tcPr>
            <w:tcW w:w="1277" w:type="dxa"/>
          </w:tcPr>
          <w:p w14:paraId="3163E617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IL-6</w:t>
            </w:r>
          </w:p>
        </w:tc>
        <w:tc>
          <w:tcPr>
            <w:tcW w:w="4110" w:type="dxa"/>
          </w:tcPr>
          <w:p w14:paraId="607EC690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TTCCATCCAGTTGCCTTCTTG</w:t>
            </w:r>
          </w:p>
        </w:tc>
        <w:tc>
          <w:tcPr>
            <w:tcW w:w="3828" w:type="dxa"/>
          </w:tcPr>
          <w:p w14:paraId="7A9463B7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TATCCTCTGTGAAGTCTCCTCTC</w:t>
            </w:r>
          </w:p>
        </w:tc>
      </w:tr>
      <w:tr w:rsidR="00F35341" w:rsidRPr="00F35341" w14:paraId="69889EDC" w14:textId="77777777" w:rsidTr="00AE6F1B">
        <w:tc>
          <w:tcPr>
            <w:tcW w:w="1277" w:type="dxa"/>
          </w:tcPr>
          <w:p w14:paraId="223A7987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BDNF</w:t>
            </w:r>
          </w:p>
        </w:tc>
        <w:tc>
          <w:tcPr>
            <w:tcW w:w="4110" w:type="dxa"/>
          </w:tcPr>
          <w:p w14:paraId="385504B6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CTCCGCCATGCAATTTCCACT</w:t>
            </w:r>
          </w:p>
        </w:tc>
        <w:tc>
          <w:tcPr>
            <w:tcW w:w="3828" w:type="dxa"/>
          </w:tcPr>
          <w:p w14:paraId="30A29DB3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GCCTTCATGCAACCGAAGTA</w:t>
            </w:r>
          </w:p>
        </w:tc>
      </w:tr>
      <w:tr w:rsidR="00F35341" w:rsidRPr="00F35341" w14:paraId="51FAD4A8" w14:textId="77777777" w:rsidTr="00AE6F1B">
        <w:tc>
          <w:tcPr>
            <w:tcW w:w="1277" w:type="dxa"/>
          </w:tcPr>
          <w:p w14:paraId="39435F06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Tau</w:t>
            </w:r>
          </w:p>
        </w:tc>
        <w:tc>
          <w:tcPr>
            <w:tcW w:w="4110" w:type="dxa"/>
          </w:tcPr>
          <w:p w14:paraId="68A141BE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AACCAGATCGGGATGGAGTTC</w:t>
            </w:r>
          </w:p>
        </w:tc>
        <w:tc>
          <w:tcPr>
            <w:tcW w:w="3828" w:type="dxa"/>
          </w:tcPr>
          <w:p w14:paraId="0D640AB1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CAGCGACCGAGGGATGTACT</w:t>
            </w:r>
          </w:p>
        </w:tc>
      </w:tr>
      <w:tr w:rsidR="00F35341" w:rsidRPr="00F35341" w14:paraId="0B3EE11D" w14:textId="77777777" w:rsidTr="00AE6F1B">
        <w:tc>
          <w:tcPr>
            <w:tcW w:w="1277" w:type="dxa"/>
          </w:tcPr>
          <w:p w14:paraId="1EBD1F41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ZO-1</w:t>
            </w:r>
          </w:p>
        </w:tc>
        <w:tc>
          <w:tcPr>
            <w:tcW w:w="4110" w:type="dxa"/>
          </w:tcPr>
          <w:p w14:paraId="5864BB81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TGGGAACAGCACACAGTGAC</w:t>
            </w:r>
          </w:p>
        </w:tc>
        <w:tc>
          <w:tcPr>
            <w:tcW w:w="3828" w:type="dxa"/>
          </w:tcPr>
          <w:p w14:paraId="2B7A3B3A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GCTGGCCCTCCTTTTAACAC</w:t>
            </w:r>
          </w:p>
        </w:tc>
      </w:tr>
      <w:tr w:rsidR="00F35341" w:rsidRPr="00F35341" w14:paraId="1CF49DC9" w14:textId="77777777" w:rsidTr="00AE6F1B">
        <w:tc>
          <w:tcPr>
            <w:tcW w:w="1277" w:type="dxa"/>
          </w:tcPr>
          <w:p w14:paraId="064EBC21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Occludin-1</w:t>
            </w:r>
          </w:p>
        </w:tc>
        <w:tc>
          <w:tcPr>
            <w:tcW w:w="4110" w:type="dxa"/>
          </w:tcPr>
          <w:p w14:paraId="1593E002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AGTACATGGCTGCTGATG</w:t>
            </w:r>
          </w:p>
        </w:tc>
        <w:tc>
          <w:tcPr>
            <w:tcW w:w="3828" w:type="dxa"/>
          </w:tcPr>
          <w:p w14:paraId="65057209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CCCACCATCCTCTTGATGTGT</w:t>
            </w:r>
          </w:p>
        </w:tc>
      </w:tr>
      <w:tr w:rsidR="00F35341" w:rsidRPr="00F35341" w14:paraId="3C6C289F" w14:textId="77777777" w:rsidTr="00AE6F1B">
        <w:tc>
          <w:tcPr>
            <w:tcW w:w="1277" w:type="dxa"/>
          </w:tcPr>
          <w:p w14:paraId="6F55EBAD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Reg3g</w:t>
            </w:r>
          </w:p>
        </w:tc>
        <w:tc>
          <w:tcPr>
            <w:tcW w:w="4110" w:type="dxa"/>
          </w:tcPr>
          <w:p w14:paraId="4E3F4CE0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CCTCAGGACATCTTGTGTCTGTGCTC</w:t>
            </w:r>
          </w:p>
        </w:tc>
        <w:tc>
          <w:tcPr>
            <w:tcW w:w="3828" w:type="dxa"/>
          </w:tcPr>
          <w:p w14:paraId="6D74FF1F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TCCACCTCTGTTGGGTTCATAGCC</w:t>
            </w:r>
          </w:p>
        </w:tc>
      </w:tr>
      <w:tr w:rsidR="00F35341" w:rsidRPr="00F35341" w14:paraId="7DD66D6E" w14:textId="77777777" w:rsidTr="00AE6F1B">
        <w:tc>
          <w:tcPr>
            <w:tcW w:w="1277" w:type="dxa"/>
          </w:tcPr>
          <w:p w14:paraId="1C5F2605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MUC-2</w:t>
            </w:r>
          </w:p>
        </w:tc>
        <w:tc>
          <w:tcPr>
            <w:tcW w:w="4110" w:type="dxa"/>
          </w:tcPr>
          <w:p w14:paraId="09424185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CACTGCGATGCCAACGACA</w:t>
            </w:r>
          </w:p>
        </w:tc>
        <w:tc>
          <w:tcPr>
            <w:tcW w:w="3828" w:type="dxa"/>
          </w:tcPr>
          <w:p w14:paraId="4DD84B88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GCCACTAACTGCTTGTTCACCTGTA</w:t>
            </w:r>
          </w:p>
        </w:tc>
      </w:tr>
      <w:tr w:rsidR="00F35341" w:rsidRPr="00F35341" w14:paraId="77D402EC" w14:textId="77777777" w:rsidTr="00AE6F1B">
        <w:tc>
          <w:tcPr>
            <w:tcW w:w="1277" w:type="dxa"/>
          </w:tcPr>
          <w:p w14:paraId="26310AAD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18s</w:t>
            </w:r>
          </w:p>
        </w:tc>
        <w:tc>
          <w:tcPr>
            <w:tcW w:w="4110" w:type="dxa"/>
          </w:tcPr>
          <w:p w14:paraId="4273501C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TTGACGGAAGGGCACCACCAG</w:t>
            </w:r>
          </w:p>
        </w:tc>
        <w:tc>
          <w:tcPr>
            <w:tcW w:w="3828" w:type="dxa"/>
          </w:tcPr>
          <w:p w14:paraId="5CD52407" w14:textId="77777777" w:rsidR="00F35341" w:rsidRPr="00F35341" w:rsidRDefault="00F35341" w:rsidP="00F35341">
            <w:pPr>
              <w:spacing w:line="480" w:lineRule="auto"/>
              <w:rPr>
                <w:szCs w:val="21"/>
              </w:rPr>
            </w:pPr>
            <w:r w:rsidRPr="00F35341">
              <w:rPr>
                <w:szCs w:val="21"/>
              </w:rPr>
              <w:t>GCACCACCACCCACGGAATCG</w:t>
            </w:r>
          </w:p>
        </w:tc>
      </w:tr>
    </w:tbl>
    <w:p w14:paraId="1B810488" w14:textId="77777777" w:rsidR="00F35341" w:rsidRPr="00F35341" w:rsidRDefault="00F35341" w:rsidP="00F35341"/>
    <w:p w14:paraId="28AE8B17" w14:textId="1D15CC38" w:rsidR="006E45E8" w:rsidRDefault="006E45E8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684843ED" w14:textId="0E1F8A16" w:rsidR="00F35341" w:rsidRDefault="00F35341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6B011ACD" w14:textId="246E0CC8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2CED141F" w14:textId="40E114B5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15E43B7F" w14:textId="1BB069F8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59DE1154" w14:textId="09951066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36A2E1A9" w14:textId="2D4DD370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1DB53FCA" w14:textId="4DAD68E0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109D4919" w14:textId="06A2AEF6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2A1EC738" w14:textId="60F8FC7E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4AFB5014" w14:textId="741EB094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58690192" w14:textId="2111D499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4415B551" w14:textId="1E9A28E5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1B1FA805" w14:textId="2C6FECF4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5CE2050F" w14:textId="77777777" w:rsidR="008A38F6" w:rsidRDefault="008A38F6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206A5BC9" w14:textId="37BF68F2" w:rsidR="00467A7C" w:rsidRPr="006E45E8" w:rsidRDefault="006E45E8" w:rsidP="00467A7C">
      <w:pPr>
        <w:rPr>
          <w:rFonts w:ascii="Times New Roman" w:hAnsi="Times New Roman" w:cs="Times New Roman"/>
          <w:szCs w:val="21"/>
        </w:rPr>
      </w:pPr>
      <w:bookmarkStart w:id="0" w:name="_Hlk81135552"/>
      <w:r w:rsidRPr="006E45E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5468EF" w:rsidRPr="006E45E8">
        <w:rPr>
          <w:rFonts w:ascii="Times New Roman" w:hAnsi="Times New Roman" w:cs="Times New Roman"/>
          <w:b/>
          <w:bCs/>
          <w:szCs w:val="21"/>
        </w:rPr>
        <w:t xml:space="preserve">TABLE </w:t>
      </w:r>
      <w:r w:rsidRPr="006E45E8">
        <w:rPr>
          <w:rFonts w:ascii="Times New Roman" w:hAnsi="Times New Roman" w:cs="Times New Roman"/>
          <w:b/>
          <w:bCs/>
          <w:szCs w:val="21"/>
        </w:rPr>
        <w:t>2</w:t>
      </w:r>
      <w:r w:rsidR="005468EF" w:rsidRPr="006E45E8">
        <w:rPr>
          <w:rFonts w:ascii="Times New Roman" w:hAnsi="Times New Roman" w:cs="Times New Roman"/>
          <w:b/>
          <w:bCs/>
          <w:szCs w:val="21"/>
        </w:rPr>
        <w:t xml:space="preserve"> |</w:t>
      </w:r>
      <w:bookmarkEnd w:id="0"/>
      <w:r w:rsidR="005468EF" w:rsidRPr="006E45E8">
        <w:rPr>
          <w:rFonts w:ascii="Times New Roman" w:hAnsi="Times New Roman" w:cs="Times New Roman"/>
          <w:b/>
          <w:bCs/>
          <w:szCs w:val="21"/>
        </w:rPr>
        <w:t xml:space="preserve"> </w:t>
      </w:r>
      <w:r w:rsidR="00467A7C" w:rsidRPr="006E45E8">
        <w:rPr>
          <w:rFonts w:ascii="Times New Roman" w:hAnsi="Times New Roman" w:cs="Times New Roman"/>
          <w:szCs w:val="21"/>
        </w:rPr>
        <w:t>The result of the major 10 Monosaccharide in the aqueous extract detected by HPLC.</w:t>
      </w:r>
    </w:p>
    <w:p w14:paraId="5FA9CC45" w14:textId="77777777" w:rsidR="009034B8" w:rsidRPr="006E45E8" w:rsidRDefault="009034B8" w:rsidP="00467A7C">
      <w:pPr>
        <w:rPr>
          <w:rFonts w:ascii="Times New Roman" w:hAnsi="Times New Roman" w:cs="Times New Roman"/>
          <w:szCs w:val="21"/>
        </w:rPr>
      </w:pPr>
    </w:p>
    <w:tbl>
      <w:tblPr>
        <w:tblStyle w:val="a3"/>
        <w:tblW w:w="88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3"/>
        <w:gridCol w:w="1336"/>
        <w:gridCol w:w="1372"/>
        <w:gridCol w:w="1148"/>
        <w:gridCol w:w="1127"/>
        <w:gridCol w:w="1843"/>
      </w:tblGrid>
      <w:tr w:rsidR="00467A7C" w:rsidRPr="006E45E8" w14:paraId="4A2318D7" w14:textId="77777777" w:rsidTr="006E45E8">
        <w:trPr>
          <w:trHeight w:val="651"/>
        </w:trPr>
        <w:tc>
          <w:tcPr>
            <w:tcW w:w="20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2CAD2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 xml:space="preserve">The name of  </w:t>
            </w:r>
          </w:p>
          <w:p w14:paraId="22DBD71F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Monosaccharide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88B43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Retention time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382BA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pacing w:val="15"/>
                <w:szCs w:val="21"/>
              </w:rPr>
              <w:t>Response factor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AD6F0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pacing w:val="15"/>
                <w:szCs w:val="21"/>
              </w:rPr>
              <w:t>Peak area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3485F6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Content</w:t>
            </w:r>
          </w:p>
          <w:p w14:paraId="5D0400DD" w14:textId="747C81FB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(</w:t>
            </w:r>
            <w:r w:rsidR="006E45E8"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μ</w:t>
            </w: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g/ml</w:t>
            </w: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1F799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hAnsi="Times New Roman" w:cs="Times New Roman"/>
                <w:spacing w:val="15"/>
                <w:szCs w:val="21"/>
              </w:rPr>
            </w:pPr>
            <w:r w:rsidRPr="006E45E8">
              <w:rPr>
                <w:rFonts w:ascii="Times New Roman" w:hAnsi="Times New Roman" w:cs="Times New Roman"/>
                <w:spacing w:val="15"/>
                <w:szCs w:val="21"/>
              </w:rPr>
              <w:t>Concentration</w:t>
            </w:r>
          </w:p>
          <w:p w14:paraId="49A49634" w14:textId="0C1E5D8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(</w:t>
            </w:r>
            <w:r w:rsidR="006E45E8"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μ</w:t>
            </w: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g/ml</w:t>
            </w: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）</w:t>
            </w:r>
          </w:p>
        </w:tc>
      </w:tr>
      <w:tr w:rsidR="00467A7C" w:rsidRPr="006E45E8" w14:paraId="513AFBC9" w14:textId="77777777" w:rsidTr="007231D0">
        <w:tc>
          <w:tcPr>
            <w:tcW w:w="2013" w:type="dxa"/>
            <w:tcBorders>
              <w:top w:val="single" w:sz="4" w:space="0" w:color="auto"/>
            </w:tcBorders>
            <w:vAlign w:val="center"/>
          </w:tcPr>
          <w:p w14:paraId="3F7CC2AD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Mannose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14:paraId="30454722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13.76</w:t>
            </w:r>
          </w:p>
        </w:tc>
        <w:tc>
          <w:tcPr>
            <w:tcW w:w="1372" w:type="dxa"/>
            <w:tcBorders>
              <w:top w:val="single" w:sz="4" w:space="0" w:color="auto"/>
            </w:tcBorders>
            <w:vAlign w:val="center"/>
          </w:tcPr>
          <w:p w14:paraId="6CC6A67C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161.524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vAlign w:val="center"/>
          </w:tcPr>
          <w:p w14:paraId="1BEDD9A9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7992.320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vAlign w:val="center"/>
          </w:tcPr>
          <w:p w14:paraId="0EC3F08E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49.481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DF027FE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49.481</w:t>
            </w:r>
          </w:p>
        </w:tc>
      </w:tr>
      <w:tr w:rsidR="00467A7C" w:rsidRPr="006E45E8" w14:paraId="4CF99612" w14:textId="77777777" w:rsidTr="007231D0">
        <w:tc>
          <w:tcPr>
            <w:tcW w:w="2013" w:type="dxa"/>
            <w:vAlign w:val="center"/>
          </w:tcPr>
          <w:p w14:paraId="5EDA36EB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Ribose</w:t>
            </w:r>
          </w:p>
        </w:tc>
        <w:tc>
          <w:tcPr>
            <w:tcW w:w="1336" w:type="dxa"/>
            <w:vAlign w:val="center"/>
          </w:tcPr>
          <w:p w14:paraId="7479BA99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 xml:space="preserve">17.70 </w:t>
            </w:r>
          </w:p>
        </w:tc>
        <w:tc>
          <w:tcPr>
            <w:tcW w:w="1372" w:type="dxa"/>
            <w:vAlign w:val="center"/>
          </w:tcPr>
          <w:p w14:paraId="7CF868A1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172.029</w:t>
            </w:r>
          </w:p>
        </w:tc>
        <w:tc>
          <w:tcPr>
            <w:tcW w:w="1148" w:type="dxa"/>
            <w:vAlign w:val="center"/>
          </w:tcPr>
          <w:p w14:paraId="60D2DBCD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34.421</w:t>
            </w:r>
          </w:p>
        </w:tc>
        <w:tc>
          <w:tcPr>
            <w:tcW w:w="1127" w:type="dxa"/>
            <w:vAlign w:val="center"/>
          </w:tcPr>
          <w:p w14:paraId="1447364B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0.200</w:t>
            </w:r>
          </w:p>
        </w:tc>
        <w:tc>
          <w:tcPr>
            <w:tcW w:w="1843" w:type="dxa"/>
            <w:vAlign w:val="center"/>
          </w:tcPr>
          <w:p w14:paraId="0AFAA787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0.200</w:t>
            </w:r>
          </w:p>
        </w:tc>
      </w:tr>
      <w:tr w:rsidR="00467A7C" w:rsidRPr="006E45E8" w14:paraId="4378BDDA" w14:textId="77777777" w:rsidTr="007231D0">
        <w:tc>
          <w:tcPr>
            <w:tcW w:w="2013" w:type="dxa"/>
            <w:vAlign w:val="center"/>
          </w:tcPr>
          <w:p w14:paraId="1DFF1AF1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Rhamnose</w:t>
            </w:r>
          </w:p>
        </w:tc>
        <w:tc>
          <w:tcPr>
            <w:tcW w:w="1336" w:type="dxa"/>
            <w:vAlign w:val="center"/>
          </w:tcPr>
          <w:p w14:paraId="5EB94054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18.52</w:t>
            </w:r>
          </w:p>
        </w:tc>
        <w:tc>
          <w:tcPr>
            <w:tcW w:w="1372" w:type="dxa"/>
            <w:vAlign w:val="center"/>
          </w:tcPr>
          <w:p w14:paraId="03E5B9E0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136.982</w:t>
            </w:r>
          </w:p>
        </w:tc>
        <w:tc>
          <w:tcPr>
            <w:tcW w:w="1148" w:type="dxa"/>
            <w:vAlign w:val="center"/>
          </w:tcPr>
          <w:p w14:paraId="1F18744F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423.485</w:t>
            </w:r>
          </w:p>
        </w:tc>
        <w:tc>
          <w:tcPr>
            <w:tcW w:w="1127" w:type="dxa"/>
            <w:vAlign w:val="center"/>
          </w:tcPr>
          <w:p w14:paraId="0832BB71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3.092</w:t>
            </w:r>
          </w:p>
        </w:tc>
        <w:tc>
          <w:tcPr>
            <w:tcW w:w="1843" w:type="dxa"/>
            <w:vAlign w:val="center"/>
          </w:tcPr>
          <w:p w14:paraId="1D4D8F22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3.092</w:t>
            </w:r>
          </w:p>
        </w:tc>
      </w:tr>
      <w:tr w:rsidR="00467A7C" w:rsidRPr="006E45E8" w14:paraId="33EF78CC" w14:textId="77777777" w:rsidTr="007231D0">
        <w:tc>
          <w:tcPr>
            <w:tcW w:w="2013" w:type="dxa"/>
            <w:vAlign w:val="center"/>
          </w:tcPr>
          <w:p w14:paraId="0A183E5F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Glucuronic acid</w:t>
            </w:r>
          </w:p>
        </w:tc>
        <w:tc>
          <w:tcPr>
            <w:tcW w:w="1336" w:type="dxa"/>
            <w:vAlign w:val="center"/>
          </w:tcPr>
          <w:p w14:paraId="5F1D84BF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 xml:space="preserve"> 21.55</w:t>
            </w:r>
          </w:p>
        </w:tc>
        <w:tc>
          <w:tcPr>
            <w:tcW w:w="1372" w:type="dxa"/>
            <w:vAlign w:val="center"/>
          </w:tcPr>
          <w:p w14:paraId="0A7A831C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104.499</w:t>
            </w:r>
          </w:p>
        </w:tc>
        <w:tc>
          <w:tcPr>
            <w:tcW w:w="1148" w:type="dxa"/>
            <w:vAlign w:val="center"/>
          </w:tcPr>
          <w:p w14:paraId="190475FB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330.352</w:t>
            </w:r>
          </w:p>
        </w:tc>
        <w:tc>
          <w:tcPr>
            <w:tcW w:w="1127" w:type="dxa"/>
            <w:vAlign w:val="center"/>
          </w:tcPr>
          <w:p w14:paraId="5B2EE97C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3.161</w:t>
            </w:r>
          </w:p>
        </w:tc>
        <w:tc>
          <w:tcPr>
            <w:tcW w:w="1843" w:type="dxa"/>
            <w:vAlign w:val="center"/>
          </w:tcPr>
          <w:p w14:paraId="31C028F1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3.161</w:t>
            </w:r>
          </w:p>
        </w:tc>
      </w:tr>
      <w:tr w:rsidR="00467A7C" w:rsidRPr="006E45E8" w14:paraId="70F483AC" w14:textId="77777777" w:rsidTr="007231D0">
        <w:tc>
          <w:tcPr>
            <w:tcW w:w="2013" w:type="dxa"/>
            <w:vAlign w:val="center"/>
          </w:tcPr>
          <w:p w14:paraId="04F9FC62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Galacturonic Acid</w:t>
            </w:r>
          </w:p>
        </w:tc>
        <w:tc>
          <w:tcPr>
            <w:tcW w:w="1336" w:type="dxa"/>
            <w:vAlign w:val="center"/>
          </w:tcPr>
          <w:p w14:paraId="05540004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 xml:space="preserve"> 24.78</w:t>
            </w:r>
          </w:p>
        </w:tc>
        <w:tc>
          <w:tcPr>
            <w:tcW w:w="1372" w:type="dxa"/>
            <w:vAlign w:val="center"/>
          </w:tcPr>
          <w:p w14:paraId="029146B7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109.192</w:t>
            </w:r>
          </w:p>
        </w:tc>
        <w:tc>
          <w:tcPr>
            <w:tcW w:w="1148" w:type="dxa"/>
            <w:vAlign w:val="center"/>
          </w:tcPr>
          <w:p w14:paraId="1A5282DF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1436.649</w:t>
            </w:r>
          </w:p>
        </w:tc>
        <w:tc>
          <w:tcPr>
            <w:tcW w:w="1127" w:type="dxa"/>
            <w:vAlign w:val="center"/>
          </w:tcPr>
          <w:p w14:paraId="6A7354D1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13.157</w:t>
            </w:r>
          </w:p>
        </w:tc>
        <w:tc>
          <w:tcPr>
            <w:tcW w:w="1843" w:type="dxa"/>
            <w:vAlign w:val="center"/>
          </w:tcPr>
          <w:p w14:paraId="6589C26C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13.157</w:t>
            </w:r>
          </w:p>
        </w:tc>
      </w:tr>
      <w:tr w:rsidR="00467A7C" w:rsidRPr="006E45E8" w14:paraId="16DF6F68" w14:textId="77777777" w:rsidTr="007231D0">
        <w:tc>
          <w:tcPr>
            <w:tcW w:w="2013" w:type="dxa"/>
            <w:vAlign w:val="center"/>
          </w:tcPr>
          <w:p w14:paraId="6F6C4089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Glucose</w:t>
            </w:r>
          </w:p>
        </w:tc>
        <w:tc>
          <w:tcPr>
            <w:tcW w:w="1336" w:type="dxa"/>
            <w:vAlign w:val="center"/>
          </w:tcPr>
          <w:p w14:paraId="26F4CD12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 xml:space="preserve"> 27.82 </w:t>
            </w:r>
          </w:p>
        </w:tc>
        <w:tc>
          <w:tcPr>
            <w:tcW w:w="1372" w:type="dxa"/>
            <w:vAlign w:val="center"/>
          </w:tcPr>
          <w:p w14:paraId="186BE46A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253.295</w:t>
            </w:r>
          </w:p>
        </w:tc>
        <w:tc>
          <w:tcPr>
            <w:tcW w:w="1148" w:type="dxa"/>
            <w:vAlign w:val="center"/>
          </w:tcPr>
          <w:p w14:paraId="7E2664CF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17255.907</w:t>
            </w:r>
          </w:p>
        </w:tc>
        <w:tc>
          <w:tcPr>
            <w:tcW w:w="1127" w:type="dxa"/>
            <w:vAlign w:val="center"/>
          </w:tcPr>
          <w:p w14:paraId="21F66325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68.126</w:t>
            </w:r>
          </w:p>
        </w:tc>
        <w:tc>
          <w:tcPr>
            <w:tcW w:w="1843" w:type="dxa"/>
            <w:vAlign w:val="center"/>
          </w:tcPr>
          <w:p w14:paraId="0446455B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68.126</w:t>
            </w:r>
          </w:p>
        </w:tc>
      </w:tr>
      <w:tr w:rsidR="00467A7C" w:rsidRPr="006E45E8" w14:paraId="2A27BF84" w14:textId="77777777" w:rsidTr="007231D0">
        <w:tc>
          <w:tcPr>
            <w:tcW w:w="2013" w:type="dxa"/>
            <w:vAlign w:val="center"/>
          </w:tcPr>
          <w:p w14:paraId="14C196DD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Galactose</w:t>
            </w:r>
          </w:p>
        </w:tc>
        <w:tc>
          <w:tcPr>
            <w:tcW w:w="1336" w:type="dxa"/>
            <w:vAlign w:val="center"/>
          </w:tcPr>
          <w:p w14:paraId="61C56AF5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31.86</w:t>
            </w:r>
          </w:p>
        </w:tc>
        <w:tc>
          <w:tcPr>
            <w:tcW w:w="1372" w:type="dxa"/>
            <w:vAlign w:val="center"/>
          </w:tcPr>
          <w:p w14:paraId="6DA52E90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170.686</w:t>
            </w:r>
          </w:p>
        </w:tc>
        <w:tc>
          <w:tcPr>
            <w:tcW w:w="1148" w:type="dxa"/>
            <w:vAlign w:val="center"/>
          </w:tcPr>
          <w:p w14:paraId="74F84A4A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6788.187</w:t>
            </w:r>
          </w:p>
        </w:tc>
        <w:tc>
          <w:tcPr>
            <w:tcW w:w="1127" w:type="dxa"/>
            <w:vAlign w:val="center"/>
          </w:tcPr>
          <w:p w14:paraId="7446DC03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39.770</w:t>
            </w:r>
          </w:p>
        </w:tc>
        <w:tc>
          <w:tcPr>
            <w:tcW w:w="1843" w:type="dxa"/>
            <w:vAlign w:val="center"/>
          </w:tcPr>
          <w:p w14:paraId="5D7344EA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39.770</w:t>
            </w:r>
          </w:p>
        </w:tc>
      </w:tr>
      <w:tr w:rsidR="00467A7C" w:rsidRPr="006E45E8" w14:paraId="0D67AEAF" w14:textId="77777777" w:rsidTr="007231D0">
        <w:tc>
          <w:tcPr>
            <w:tcW w:w="2013" w:type="dxa"/>
            <w:vAlign w:val="center"/>
          </w:tcPr>
          <w:p w14:paraId="51EB041E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Xylose</w:t>
            </w:r>
          </w:p>
        </w:tc>
        <w:tc>
          <w:tcPr>
            <w:tcW w:w="1336" w:type="dxa"/>
            <w:vAlign w:val="center"/>
          </w:tcPr>
          <w:p w14:paraId="4009D295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33.23</w:t>
            </w:r>
          </w:p>
        </w:tc>
        <w:tc>
          <w:tcPr>
            <w:tcW w:w="1372" w:type="dxa"/>
            <w:vAlign w:val="center"/>
          </w:tcPr>
          <w:p w14:paraId="53E0763E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179.966</w:t>
            </w:r>
          </w:p>
        </w:tc>
        <w:tc>
          <w:tcPr>
            <w:tcW w:w="1148" w:type="dxa"/>
            <w:vAlign w:val="center"/>
          </w:tcPr>
          <w:p w14:paraId="652519BD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173.581</w:t>
            </w:r>
          </w:p>
        </w:tc>
        <w:tc>
          <w:tcPr>
            <w:tcW w:w="1127" w:type="dxa"/>
            <w:vAlign w:val="center"/>
          </w:tcPr>
          <w:p w14:paraId="5B59531B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0.965</w:t>
            </w:r>
          </w:p>
        </w:tc>
        <w:tc>
          <w:tcPr>
            <w:tcW w:w="1843" w:type="dxa"/>
            <w:vAlign w:val="center"/>
          </w:tcPr>
          <w:p w14:paraId="0CD61EC9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0.965</w:t>
            </w:r>
          </w:p>
        </w:tc>
      </w:tr>
      <w:tr w:rsidR="00467A7C" w:rsidRPr="006E45E8" w14:paraId="22DC03E6" w14:textId="77777777" w:rsidTr="007231D0">
        <w:tc>
          <w:tcPr>
            <w:tcW w:w="2013" w:type="dxa"/>
            <w:vAlign w:val="center"/>
          </w:tcPr>
          <w:p w14:paraId="5DA522C0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Arabinose</w:t>
            </w:r>
          </w:p>
        </w:tc>
        <w:tc>
          <w:tcPr>
            <w:tcW w:w="1336" w:type="dxa"/>
            <w:vAlign w:val="center"/>
          </w:tcPr>
          <w:p w14:paraId="2332FBEA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34.89</w:t>
            </w:r>
          </w:p>
        </w:tc>
        <w:tc>
          <w:tcPr>
            <w:tcW w:w="1372" w:type="dxa"/>
            <w:vAlign w:val="center"/>
          </w:tcPr>
          <w:p w14:paraId="75F70384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184.500</w:t>
            </w:r>
          </w:p>
        </w:tc>
        <w:tc>
          <w:tcPr>
            <w:tcW w:w="1148" w:type="dxa"/>
            <w:vAlign w:val="center"/>
          </w:tcPr>
          <w:p w14:paraId="204ED20C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1320.564</w:t>
            </w:r>
          </w:p>
        </w:tc>
        <w:tc>
          <w:tcPr>
            <w:tcW w:w="1127" w:type="dxa"/>
            <w:vAlign w:val="center"/>
          </w:tcPr>
          <w:p w14:paraId="0ADCC9D7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7.158</w:t>
            </w:r>
          </w:p>
        </w:tc>
        <w:tc>
          <w:tcPr>
            <w:tcW w:w="1843" w:type="dxa"/>
            <w:vAlign w:val="center"/>
          </w:tcPr>
          <w:p w14:paraId="5337E86A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7.158</w:t>
            </w:r>
          </w:p>
        </w:tc>
      </w:tr>
      <w:tr w:rsidR="00467A7C" w:rsidRPr="006E45E8" w14:paraId="4D16C989" w14:textId="77777777" w:rsidTr="007231D0">
        <w:tc>
          <w:tcPr>
            <w:tcW w:w="2013" w:type="dxa"/>
            <w:tcBorders>
              <w:bottom w:val="single" w:sz="4" w:space="0" w:color="auto"/>
            </w:tcBorders>
            <w:vAlign w:val="center"/>
          </w:tcPr>
          <w:p w14:paraId="6D8E5CC7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  <w:t>Fucose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vAlign w:val="center"/>
          </w:tcPr>
          <w:p w14:paraId="098A306A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39.36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vAlign w:val="center"/>
          </w:tcPr>
          <w:p w14:paraId="156FF833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150.834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14:paraId="03917E05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103.902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vAlign w:val="center"/>
          </w:tcPr>
          <w:p w14:paraId="7F9C2FD9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0.689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5E49437" w14:textId="77777777" w:rsidR="00467A7C" w:rsidRPr="006E45E8" w:rsidRDefault="00467A7C" w:rsidP="007231D0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spacing w:val="15"/>
                <w:kern w:val="0"/>
                <w:szCs w:val="21"/>
              </w:rPr>
            </w:pPr>
            <w:r w:rsidRPr="006E45E8">
              <w:rPr>
                <w:rFonts w:ascii="Times New Roman" w:hAnsi="Times New Roman" w:cs="Times New Roman"/>
                <w:szCs w:val="21"/>
              </w:rPr>
              <w:t>0.689</w:t>
            </w:r>
          </w:p>
        </w:tc>
      </w:tr>
    </w:tbl>
    <w:p w14:paraId="72938536" w14:textId="77777777" w:rsidR="00467A7C" w:rsidRPr="006E45E8" w:rsidRDefault="00467A7C">
      <w:pPr>
        <w:rPr>
          <w:rFonts w:ascii="Times New Roman" w:hAnsi="Times New Roman" w:cs="Times New Roman"/>
          <w:szCs w:val="21"/>
        </w:rPr>
      </w:pPr>
    </w:p>
    <w:sectPr w:rsidR="00467A7C" w:rsidRPr="006E45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63706" w14:textId="77777777" w:rsidR="008A14AA" w:rsidRDefault="008A14AA" w:rsidP="008A38F6">
      <w:r>
        <w:separator/>
      </w:r>
    </w:p>
  </w:endnote>
  <w:endnote w:type="continuationSeparator" w:id="0">
    <w:p w14:paraId="4AE0A9DF" w14:textId="77777777" w:rsidR="008A14AA" w:rsidRDefault="008A14AA" w:rsidP="008A3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3D953" w14:textId="77777777" w:rsidR="008A14AA" w:rsidRDefault="008A14AA" w:rsidP="008A38F6">
      <w:r>
        <w:separator/>
      </w:r>
    </w:p>
  </w:footnote>
  <w:footnote w:type="continuationSeparator" w:id="0">
    <w:p w14:paraId="7112B94A" w14:textId="77777777" w:rsidR="008A14AA" w:rsidRDefault="008A14AA" w:rsidP="008A38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CA3"/>
    <w:rsid w:val="00467A7C"/>
    <w:rsid w:val="005468EF"/>
    <w:rsid w:val="005F0351"/>
    <w:rsid w:val="006E45E8"/>
    <w:rsid w:val="008A14AA"/>
    <w:rsid w:val="008A38F6"/>
    <w:rsid w:val="008D7CA6"/>
    <w:rsid w:val="009034B8"/>
    <w:rsid w:val="00B343DB"/>
    <w:rsid w:val="00E63CA3"/>
    <w:rsid w:val="00F35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51615"/>
  <w15:chartTrackingRefBased/>
  <w15:docId w15:val="{AF1B8F36-3410-49C8-B7A0-1BA673AB3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3C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qFormat/>
    <w:rsid w:val="00F3534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3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A38F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A3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A38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30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WL</dc:creator>
  <cp:keywords/>
  <dc:description/>
  <cp:lastModifiedBy>Z WL</cp:lastModifiedBy>
  <cp:revision>7</cp:revision>
  <cp:lastPrinted>2021-08-30T02:17:00Z</cp:lastPrinted>
  <dcterms:created xsi:type="dcterms:W3CDTF">2021-08-28T03:21:00Z</dcterms:created>
  <dcterms:modified xsi:type="dcterms:W3CDTF">2021-09-22T15:33:00Z</dcterms:modified>
</cp:coreProperties>
</file>